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2B4" w:rsidRDefault="00E27BB7" w:rsidP="00AF7C58">
      <w:pPr>
        <w:ind w:left="-567"/>
        <w:jc w:val="center"/>
      </w:pPr>
      <w:r w:rsidRPr="00E27BB7">
        <w:rPr>
          <w:noProof/>
          <w:lang w:eastAsia="ru-RU"/>
        </w:rPr>
        <w:drawing>
          <wp:inline distT="0" distB="0" distL="0" distR="0">
            <wp:extent cx="5478145" cy="75380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145" cy="753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2B4" w:rsidRDefault="00E922B4" w:rsidP="00AF7C58">
      <w:pPr>
        <w:ind w:left="-567"/>
        <w:jc w:val="center"/>
      </w:pPr>
    </w:p>
    <w:p w:rsidR="00E922B4" w:rsidRDefault="00E922B4" w:rsidP="00AF7C58">
      <w:pPr>
        <w:ind w:left="-567"/>
        <w:jc w:val="center"/>
      </w:pPr>
    </w:p>
    <w:p w:rsidR="00E922B4" w:rsidRDefault="00E922B4" w:rsidP="00AF7C58">
      <w:pPr>
        <w:ind w:left="-567"/>
        <w:jc w:val="center"/>
      </w:pPr>
    </w:p>
    <w:p w:rsidR="005A4ECD" w:rsidRPr="00B66A49" w:rsidRDefault="005A4ECD" w:rsidP="005A4ECD">
      <w:pPr>
        <w:pageBreakBefore/>
        <w:jc w:val="center"/>
        <w:rPr>
          <w:b/>
          <w:bCs/>
        </w:rPr>
      </w:pPr>
      <w:r w:rsidRPr="00B66A49">
        <w:rPr>
          <w:b/>
          <w:bCs/>
        </w:rPr>
        <w:lastRenderedPageBreak/>
        <w:t>1. АННОТА</w:t>
      </w:r>
      <w:bookmarkStart w:id="0" w:name="_GoBack"/>
      <w:bookmarkEnd w:id="0"/>
      <w:r w:rsidRPr="00B66A49">
        <w:rPr>
          <w:b/>
          <w:bCs/>
        </w:rPr>
        <w:t>ЦИЯ</w:t>
      </w:r>
    </w:p>
    <w:p w:rsidR="005A4ECD" w:rsidRPr="00B66A49" w:rsidRDefault="005A4ECD" w:rsidP="005A4ECD">
      <w:pPr>
        <w:jc w:val="center"/>
        <w:rPr>
          <w:b/>
          <w:bCs/>
        </w:rPr>
      </w:pPr>
      <w:r w:rsidRPr="00B66A49">
        <w:rPr>
          <w:b/>
          <w:bCs/>
        </w:rPr>
        <w:t>к рабочей программе дисциплины</w:t>
      </w:r>
    </w:p>
    <w:p w:rsidR="005A4ECD" w:rsidRPr="00B66A49" w:rsidRDefault="005A4ECD" w:rsidP="005A4ECD">
      <w:pPr>
        <w:jc w:val="center"/>
        <w:rPr>
          <w:b/>
          <w:bCs/>
        </w:rPr>
      </w:pPr>
      <w:r w:rsidRPr="00B66A49">
        <w:rPr>
          <w:b/>
          <w:bCs/>
        </w:rPr>
        <w:t>Б1.О.08  Экономика</w:t>
      </w:r>
    </w:p>
    <w:p w:rsidR="005A4ECD" w:rsidRPr="00B66A49" w:rsidRDefault="005A4ECD" w:rsidP="005A4ECD">
      <w:pPr>
        <w:jc w:val="center"/>
      </w:pPr>
      <w:r w:rsidRPr="00B66A49">
        <w:t>Трудоемкость 2 з.е.</w:t>
      </w:r>
    </w:p>
    <w:p w:rsidR="005A4ECD" w:rsidRPr="00B66A49" w:rsidRDefault="005A4ECD" w:rsidP="005A4ECD">
      <w:pPr>
        <w:jc w:val="center"/>
        <w:rPr>
          <w:b/>
          <w:bCs/>
        </w:rPr>
      </w:pPr>
    </w:p>
    <w:p w:rsidR="005A4ECD" w:rsidRPr="00B66A49" w:rsidRDefault="005A4ECD" w:rsidP="005A4ECD">
      <w:pPr>
        <w:rPr>
          <w:b/>
          <w:bCs/>
        </w:rPr>
      </w:pPr>
      <w:r w:rsidRPr="00B66A49">
        <w:rPr>
          <w:b/>
          <w:bCs/>
        </w:rPr>
        <w:t>1.1. Цель освоения и краткое содержание дисциплины</w:t>
      </w:r>
    </w:p>
    <w:p w:rsidR="005A4ECD" w:rsidRPr="00B66A49" w:rsidRDefault="005A4ECD" w:rsidP="005A4ECD">
      <w:pPr>
        <w:ind w:firstLine="567"/>
        <w:rPr>
          <w:rFonts w:eastAsia="SimSun" w:cs="Mangal"/>
          <w:kern w:val="1"/>
          <w:szCs w:val="21"/>
          <w:lang w:eastAsia="ru-RU" w:bidi="hi-IN"/>
        </w:rPr>
      </w:pPr>
      <w:r w:rsidRPr="00B66A49">
        <w:rPr>
          <w:rFonts w:eastAsia="SimSun" w:cs="Mangal"/>
          <w:bCs/>
          <w:kern w:val="1"/>
          <w:szCs w:val="21"/>
          <w:lang w:eastAsia="hi-IN" w:bidi="hi-IN"/>
        </w:rPr>
        <w:t>Цель освоения:</w:t>
      </w:r>
      <w:r w:rsidRPr="00B66A49">
        <w:rPr>
          <w:rFonts w:eastAsia="SimSun" w:cs="Mangal"/>
          <w:kern w:val="1"/>
          <w:szCs w:val="21"/>
          <w:lang w:eastAsia="ru-RU" w:bidi="hi-IN"/>
        </w:rPr>
        <w:t xml:space="preserve"> формирование у студентов  основ необходимых экономических знаний и навыков, позволяющих правильно оценивать сложные экономические процессы и принимать оптимальные хозяйственные решения. </w:t>
      </w:r>
    </w:p>
    <w:p w:rsidR="005A4ECD" w:rsidRPr="00B66A49" w:rsidRDefault="005A4ECD" w:rsidP="005A4ECD">
      <w:pPr>
        <w:ind w:firstLine="540"/>
        <w:jc w:val="both"/>
      </w:pPr>
      <w:r w:rsidRPr="00B66A49">
        <w:rPr>
          <w:bCs/>
        </w:rPr>
        <w:t>Краткое содержание дисциплины.</w:t>
      </w:r>
      <w:r w:rsidRPr="00B66A49">
        <w:t xml:space="preserve"> Предмет, структура, методология и функции экономической теории. Микроэкономика. Редкость ресурсов. Производственные возможности, Экономические системы. Рынок. Теория спроса и предложения. Предприятие в рыночной экономике. Рынки экономических ресурсов. </w:t>
      </w:r>
    </w:p>
    <w:p w:rsidR="005A4ECD" w:rsidRPr="00B66A49" w:rsidRDefault="005A4ECD" w:rsidP="005A4ECD">
      <w:pPr>
        <w:ind w:firstLine="540"/>
        <w:jc w:val="both"/>
        <w:rPr>
          <w:bCs/>
        </w:rPr>
      </w:pPr>
      <w:r w:rsidRPr="00B66A49">
        <w:t>Основные макроэкономические показатели. Экономический рост.  Цикличность развития рыночной экономики. Содержание и методы регулирования экономики на макроуровне</w:t>
      </w:r>
    </w:p>
    <w:p w:rsidR="005A4ECD" w:rsidRPr="00B66A49" w:rsidRDefault="005A4ECD" w:rsidP="005A4ECD">
      <w:pPr>
        <w:jc w:val="both"/>
        <w:rPr>
          <w:b/>
          <w:bCs/>
        </w:rPr>
      </w:pPr>
    </w:p>
    <w:p w:rsidR="005A4ECD" w:rsidRPr="00B66A49" w:rsidRDefault="005A4ECD" w:rsidP="005A4ECD">
      <w:pPr>
        <w:rPr>
          <w:b/>
          <w:bCs/>
        </w:rPr>
      </w:pPr>
      <w:r w:rsidRPr="00B66A49">
        <w:rPr>
          <w:b/>
          <w:bCs/>
        </w:rPr>
        <w:t>1.2.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tbl>
      <w:tblPr>
        <w:tblStyle w:val="a5"/>
        <w:tblW w:w="10455" w:type="dxa"/>
        <w:tblInd w:w="-318" w:type="dxa"/>
        <w:tblLook w:val="04A0" w:firstRow="1" w:lastRow="0" w:firstColumn="1" w:lastColumn="0" w:noHBand="0" w:noVBand="1"/>
      </w:tblPr>
      <w:tblGrid>
        <w:gridCol w:w="1808"/>
        <w:gridCol w:w="2445"/>
        <w:gridCol w:w="2290"/>
        <w:gridCol w:w="2037"/>
        <w:gridCol w:w="1875"/>
      </w:tblGrid>
      <w:tr w:rsidR="00B44BD0" w:rsidRPr="00B66A49" w:rsidTr="00F47AF0">
        <w:tc>
          <w:tcPr>
            <w:tcW w:w="1792" w:type="dxa"/>
            <w:shd w:val="clear" w:color="auto" w:fill="auto"/>
          </w:tcPr>
          <w:p w:rsidR="00B44BD0" w:rsidRPr="00B66A49" w:rsidRDefault="00053926" w:rsidP="00053926">
            <w:pPr>
              <w:rPr>
                <w:color w:val="000000"/>
              </w:rPr>
            </w:pPr>
            <w:r w:rsidRPr="006806D2">
              <w:rPr>
                <w:rStyle w:val="24"/>
                <w:rFonts w:eastAsia="Microsoft Sans Serif"/>
                <w:sz w:val="24"/>
                <w:szCs w:val="24"/>
              </w:rPr>
              <w:t>Наименование категории (гр</w:t>
            </w:r>
            <w:r>
              <w:rPr>
                <w:rStyle w:val="24"/>
                <w:rFonts w:eastAsia="Microsoft Sans Serif"/>
                <w:sz w:val="24"/>
                <w:szCs w:val="24"/>
              </w:rPr>
              <w:t xml:space="preserve"> </w:t>
            </w:r>
            <w:r w:rsidRPr="006806D2">
              <w:rPr>
                <w:rStyle w:val="24"/>
                <w:rFonts w:eastAsia="Microsoft Sans Serif"/>
                <w:sz w:val="24"/>
                <w:szCs w:val="24"/>
              </w:rPr>
              <w:t>уппы) уни</w:t>
            </w:r>
            <w:r>
              <w:rPr>
                <w:rStyle w:val="24"/>
                <w:rFonts w:eastAsia="Microsoft Sans Serif"/>
                <w:sz w:val="24"/>
                <w:szCs w:val="24"/>
              </w:rPr>
              <w:t xml:space="preserve"> </w:t>
            </w:r>
            <w:r w:rsidRPr="006806D2">
              <w:rPr>
                <w:rStyle w:val="24"/>
                <w:rFonts w:eastAsia="Microsoft Sans Serif"/>
                <w:sz w:val="24"/>
                <w:szCs w:val="24"/>
              </w:rPr>
              <w:t>версальных компетенций</w:t>
            </w:r>
          </w:p>
        </w:tc>
        <w:tc>
          <w:tcPr>
            <w:tcW w:w="2482" w:type="dxa"/>
          </w:tcPr>
          <w:p w:rsidR="00B44BD0" w:rsidRPr="00B66A49" w:rsidRDefault="00B44BD0" w:rsidP="00053926">
            <w:pPr>
              <w:jc w:val="both"/>
              <w:rPr>
                <w:iCs/>
              </w:rPr>
            </w:pPr>
            <w:r w:rsidRPr="00B66A49">
              <w:rPr>
                <w:color w:val="000000"/>
              </w:rPr>
              <w:t>Планируемые резул</w:t>
            </w:r>
            <w:r w:rsidR="00053926">
              <w:rPr>
                <w:color w:val="000000"/>
              </w:rPr>
              <w:t xml:space="preserve">ь </w:t>
            </w:r>
            <w:r w:rsidRPr="00B66A49">
              <w:rPr>
                <w:color w:val="000000"/>
              </w:rPr>
              <w:t>таты освоения прог</w:t>
            </w:r>
            <w:r w:rsidR="00053926">
              <w:rPr>
                <w:color w:val="000000"/>
              </w:rPr>
              <w:t xml:space="preserve"> </w:t>
            </w:r>
            <w:r w:rsidRPr="00B66A49">
              <w:rPr>
                <w:color w:val="000000"/>
              </w:rPr>
              <w:t>раммы (содержание и коды компетенций)</w:t>
            </w:r>
          </w:p>
        </w:tc>
        <w:tc>
          <w:tcPr>
            <w:tcW w:w="2304" w:type="dxa"/>
          </w:tcPr>
          <w:p w:rsidR="00B44BD0" w:rsidRPr="00B66A49" w:rsidRDefault="00B44BD0" w:rsidP="00A52807">
            <w:pPr>
              <w:jc w:val="center"/>
              <w:rPr>
                <w:color w:val="000000"/>
              </w:rPr>
            </w:pPr>
            <w:r w:rsidRPr="00B66A49">
              <w:rPr>
                <w:rFonts w:cs="Times New Roman"/>
                <w:color w:val="000000"/>
              </w:rPr>
              <w:t>Наименование индикатора достижения компетенций</w:t>
            </w:r>
          </w:p>
        </w:tc>
        <w:tc>
          <w:tcPr>
            <w:tcW w:w="2019" w:type="dxa"/>
          </w:tcPr>
          <w:p w:rsidR="00B44BD0" w:rsidRPr="00B66A49" w:rsidRDefault="00B44BD0" w:rsidP="00A52807">
            <w:pPr>
              <w:jc w:val="center"/>
              <w:rPr>
                <w:iCs/>
              </w:rPr>
            </w:pPr>
            <w:r w:rsidRPr="00B66A49">
              <w:rPr>
                <w:color w:val="000000"/>
              </w:rPr>
              <w:t>Планируемые результаты обучения по дисциплине</w:t>
            </w:r>
          </w:p>
        </w:tc>
        <w:tc>
          <w:tcPr>
            <w:tcW w:w="1858" w:type="dxa"/>
            <w:shd w:val="clear" w:color="auto" w:fill="auto"/>
          </w:tcPr>
          <w:p w:rsidR="00B44BD0" w:rsidRPr="00B66A49" w:rsidRDefault="00B44BD0" w:rsidP="00EF4460">
            <w:pPr>
              <w:suppressAutoHyphens w:val="0"/>
              <w:jc w:val="center"/>
            </w:pPr>
            <w:r w:rsidRPr="0005607A">
              <w:t>Оценочные средства</w:t>
            </w:r>
          </w:p>
        </w:tc>
      </w:tr>
      <w:tr w:rsidR="00B44BD0" w:rsidRPr="00B66A49" w:rsidTr="00F47AF0">
        <w:tc>
          <w:tcPr>
            <w:tcW w:w="1792" w:type="dxa"/>
            <w:shd w:val="clear" w:color="auto" w:fill="auto"/>
          </w:tcPr>
          <w:p w:rsidR="00B44BD0" w:rsidRPr="00515E56" w:rsidRDefault="00515E56" w:rsidP="00A52807">
            <w:pPr>
              <w:jc w:val="both"/>
            </w:pPr>
            <w:r w:rsidRPr="00515E56">
              <w:rPr>
                <w:rStyle w:val="24"/>
                <w:rFonts w:eastAsia="Microsoft Sans Serif"/>
                <w:sz w:val="24"/>
                <w:szCs w:val="24"/>
              </w:rPr>
              <w:t>Разработка и реализация проектов</w:t>
            </w:r>
          </w:p>
        </w:tc>
        <w:tc>
          <w:tcPr>
            <w:tcW w:w="2482" w:type="dxa"/>
          </w:tcPr>
          <w:p w:rsidR="00B44BD0" w:rsidRPr="00B66A49" w:rsidRDefault="00B44BD0" w:rsidP="00A52807">
            <w:pPr>
              <w:jc w:val="both"/>
              <w:rPr>
                <w:iCs/>
              </w:rPr>
            </w:pPr>
            <w:r w:rsidRPr="00B66A49">
              <w:t>УК-2 – способен управлять проектом на всех этапах его жизненного цикла</w:t>
            </w:r>
          </w:p>
        </w:tc>
        <w:tc>
          <w:tcPr>
            <w:tcW w:w="2304" w:type="dxa"/>
          </w:tcPr>
          <w:p w:rsidR="00B44BD0" w:rsidRPr="00B66A49" w:rsidRDefault="00B44BD0" w:rsidP="00A52807">
            <w:pPr>
              <w:shd w:val="clear" w:color="auto" w:fill="FFFFFF"/>
              <w:tabs>
                <w:tab w:val="left" w:pos="206"/>
                <w:tab w:val="left" w:pos="851"/>
              </w:tabs>
            </w:pPr>
            <w:r w:rsidRPr="00B66A49">
              <w:t>УК-2.4 - разрабатывает план реализации проекта с учетом возможных правовых, региональных, социально-экономических рисков реализации и возможностей их устранения, планирует необходимые ресурсы</w:t>
            </w:r>
          </w:p>
        </w:tc>
        <w:tc>
          <w:tcPr>
            <w:tcW w:w="2019" w:type="dxa"/>
          </w:tcPr>
          <w:p w:rsidR="00C70B7C" w:rsidRPr="00A22ABC" w:rsidRDefault="00C70B7C" w:rsidP="00C70B7C">
            <w:pPr>
              <w:contextualSpacing/>
              <w:jc w:val="both"/>
              <w:rPr>
                <w:rFonts w:cs="Times New Roman"/>
                <w:color w:val="000000"/>
                <w:lang w:eastAsia="ru-RU"/>
              </w:rPr>
            </w:pPr>
            <w:r w:rsidRPr="00A22ABC">
              <w:rPr>
                <w:rFonts w:cs="Times New Roman"/>
                <w:i/>
              </w:rPr>
              <w:t>знать:</w:t>
            </w:r>
            <w:r w:rsidRPr="00A22ABC">
              <w:rPr>
                <w:rFonts w:cs="Times New Roman"/>
                <w:color w:val="000000"/>
              </w:rPr>
              <w:t xml:space="preserve"> </w:t>
            </w:r>
            <w:r w:rsidRPr="00A22ABC">
              <w:rPr>
                <w:rFonts w:cs="Times New Roman"/>
                <w:color w:val="000000"/>
                <w:lang w:eastAsia="ru-RU"/>
              </w:rPr>
              <w:t>о правах человека и гражд</w:t>
            </w:r>
            <w:r w:rsidR="00F2078E">
              <w:rPr>
                <w:rFonts w:cs="Times New Roman"/>
                <w:color w:val="000000"/>
                <w:lang w:eastAsia="ru-RU"/>
              </w:rPr>
              <w:t xml:space="preserve"> </w:t>
            </w:r>
            <w:r w:rsidRPr="00A22ABC">
              <w:rPr>
                <w:rFonts w:cs="Times New Roman"/>
                <w:color w:val="000000"/>
                <w:lang w:eastAsia="ru-RU"/>
              </w:rPr>
              <w:t>анина, их защите, о требованиях пр</w:t>
            </w:r>
            <w:r w:rsidR="00F2078E">
              <w:rPr>
                <w:rFonts w:cs="Times New Roman"/>
                <w:color w:val="000000"/>
                <w:lang w:eastAsia="ru-RU"/>
              </w:rPr>
              <w:t xml:space="preserve"> </w:t>
            </w:r>
            <w:r w:rsidRPr="00A22ABC">
              <w:rPr>
                <w:rFonts w:cs="Times New Roman"/>
                <w:color w:val="000000"/>
                <w:lang w:eastAsia="ru-RU"/>
              </w:rPr>
              <w:t>отиводействия терроризму, экст</w:t>
            </w:r>
            <w:r w:rsidR="00F2078E">
              <w:rPr>
                <w:rFonts w:cs="Times New Roman"/>
                <w:color w:val="000000"/>
                <w:lang w:eastAsia="ru-RU"/>
              </w:rPr>
              <w:t xml:space="preserve"> </w:t>
            </w:r>
            <w:r w:rsidRPr="00A22ABC">
              <w:rPr>
                <w:rFonts w:cs="Times New Roman"/>
                <w:color w:val="000000"/>
                <w:lang w:eastAsia="ru-RU"/>
              </w:rPr>
              <w:t>ремизму и кор</w:t>
            </w:r>
            <w:r w:rsidR="00F2078E">
              <w:rPr>
                <w:rFonts w:cs="Times New Roman"/>
                <w:color w:val="000000"/>
                <w:lang w:eastAsia="ru-RU"/>
              </w:rPr>
              <w:t xml:space="preserve"> </w:t>
            </w:r>
            <w:r w:rsidRPr="00A22ABC">
              <w:rPr>
                <w:rFonts w:cs="Times New Roman"/>
                <w:color w:val="000000"/>
                <w:lang w:eastAsia="ru-RU"/>
              </w:rPr>
              <w:t>рупции;</w:t>
            </w:r>
            <w:r w:rsidRPr="00A22ABC">
              <w:rPr>
                <w:rFonts w:cs="Times New Roman"/>
              </w:rPr>
              <w:t xml:space="preserve"> </w:t>
            </w:r>
            <w:r w:rsidRPr="00A22ABC">
              <w:rPr>
                <w:rFonts w:cs="Times New Roman"/>
                <w:lang w:eastAsia="ru-RU"/>
              </w:rPr>
              <w:t>о право</w:t>
            </w:r>
            <w:r w:rsidR="00F2078E">
              <w:rPr>
                <w:rFonts w:cs="Times New Roman"/>
                <w:lang w:eastAsia="ru-RU"/>
              </w:rPr>
              <w:t xml:space="preserve"> </w:t>
            </w:r>
            <w:r w:rsidRPr="00A22ABC">
              <w:rPr>
                <w:rFonts w:cs="Times New Roman"/>
                <w:lang w:eastAsia="ru-RU"/>
              </w:rPr>
              <w:t>вых и экономи</w:t>
            </w:r>
            <w:r w:rsidR="00F2078E">
              <w:rPr>
                <w:rFonts w:cs="Times New Roman"/>
                <w:lang w:eastAsia="ru-RU"/>
              </w:rPr>
              <w:t xml:space="preserve"> </w:t>
            </w:r>
            <w:r w:rsidRPr="00A22ABC">
              <w:rPr>
                <w:rFonts w:cs="Times New Roman"/>
                <w:lang w:eastAsia="ru-RU"/>
              </w:rPr>
              <w:t>ческих основах разработки и реа</w:t>
            </w:r>
            <w:r w:rsidR="00F2078E">
              <w:rPr>
                <w:rFonts w:cs="Times New Roman"/>
                <w:lang w:eastAsia="ru-RU"/>
              </w:rPr>
              <w:t xml:space="preserve"> </w:t>
            </w:r>
            <w:r w:rsidRPr="00A22ABC">
              <w:rPr>
                <w:rFonts w:cs="Times New Roman"/>
                <w:lang w:eastAsia="ru-RU"/>
              </w:rPr>
              <w:t>лизации проек</w:t>
            </w:r>
            <w:r w:rsidR="00F2078E">
              <w:rPr>
                <w:rFonts w:cs="Times New Roman"/>
                <w:lang w:eastAsia="ru-RU"/>
              </w:rPr>
              <w:t xml:space="preserve"> </w:t>
            </w:r>
            <w:r w:rsidRPr="00A22ABC">
              <w:rPr>
                <w:rFonts w:cs="Times New Roman"/>
                <w:lang w:eastAsia="ru-RU"/>
              </w:rPr>
              <w:t>тов;</w:t>
            </w:r>
            <w:r w:rsidRPr="00A22ABC">
              <w:rPr>
                <w:rFonts w:cs="Times New Roman"/>
                <w:color w:val="000000"/>
              </w:rPr>
              <w:t xml:space="preserve"> </w:t>
            </w:r>
            <w:r w:rsidRPr="00A22ABC">
              <w:rPr>
                <w:rFonts w:cs="Times New Roman"/>
                <w:color w:val="000000"/>
                <w:lang w:eastAsia="ru-RU"/>
              </w:rPr>
              <w:t>технологию проектной деяте</w:t>
            </w:r>
            <w:r w:rsidR="00F2078E">
              <w:rPr>
                <w:rFonts w:cs="Times New Roman"/>
                <w:color w:val="000000"/>
                <w:lang w:eastAsia="ru-RU"/>
              </w:rPr>
              <w:t xml:space="preserve"> </w:t>
            </w:r>
            <w:r w:rsidRPr="00A22ABC">
              <w:rPr>
                <w:rFonts w:cs="Times New Roman"/>
                <w:color w:val="000000"/>
                <w:lang w:eastAsia="ru-RU"/>
              </w:rPr>
              <w:t>льности;</w:t>
            </w:r>
            <w:r w:rsidRPr="00A22ABC">
              <w:rPr>
                <w:rFonts w:cs="Times New Roman"/>
                <w:color w:val="000000"/>
              </w:rPr>
              <w:t xml:space="preserve"> </w:t>
            </w:r>
            <w:r w:rsidRPr="00A22ABC">
              <w:rPr>
                <w:rFonts w:cs="Times New Roman"/>
                <w:color w:val="000000"/>
                <w:lang w:eastAsia="ru-RU"/>
              </w:rPr>
              <w:t>регио</w:t>
            </w:r>
            <w:r w:rsidR="00F2078E">
              <w:rPr>
                <w:rFonts w:cs="Times New Roman"/>
                <w:color w:val="000000"/>
                <w:lang w:eastAsia="ru-RU"/>
              </w:rPr>
              <w:t xml:space="preserve">на </w:t>
            </w:r>
            <w:r w:rsidRPr="00A22ABC">
              <w:rPr>
                <w:rFonts w:cs="Times New Roman"/>
                <w:color w:val="000000"/>
                <w:lang w:eastAsia="ru-RU"/>
              </w:rPr>
              <w:t>льные особеннос</w:t>
            </w:r>
            <w:r w:rsidR="00F2078E">
              <w:rPr>
                <w:rFonts w:cs="Times New Roman"/>
                <w:color w:val="000000"/>
                <w:lang w:eastAsia="ru-RU"/>
              </w:rPr>
              <w:t xml:space="preserve"> </w:t>
            </w:r>
            <w:r w:rsidRPr="00A22ABC">
              <w:rPr>
                <w:rFonts w:cs="Times New Roman"/>
                <w:color w:val="000000"/>
                <w:lang w:eastAsia="ru-RU"/>
              </w:rPr>
              <w:t>ти северных и арктических тер</w:t>
            </w:r>
            <w:r w:rsidR="00F2078E">
              <w:rPr>
                <w:rFonts w:cs="Times New Roman"/>
                <w:color w:val="000000"/>
                <w:lang w:eastAsia="ru-RU"/>
              </w:rPr>
              <w:t xml:space="preserve"> </w:t>
            </w:r>
            <w:r w:rsidRPr="00A22ABC">
              <w:rPr>
                <w:rFonts w:cs="Times New Roman"/>
                <w:color w:val="000000"/>
                <w:lang w:eastAsia="ru-RU"/>
              </w:rPr>
              <w:t>риторий РФ в ра</w:t>
            </w:r>
            <w:r w:rsidR="00F2078E">
              <w:rPr>
                <w:rFonts w:cs="Times New Roman"/>
                <w:color w:val="000000"/>
                <w:lang w:eastAsia="ru-RU"/>
              </w:rPr>
              <w:t xml:space="preserve"> </w:t>
            </w:r>
            <w:r w:rsidRPr="00A22ABC">
              <w:rPr>
                <w:rFonts w:cs="Times New Roman"/>
                <w:color w:val="000000"/>
                <w:lang w:eastAsia="ru-RU"/>
              </w:rPr>
              <w:t>мках проектных задач(УК-2)</w:t>
            </w:r>
          </w:p>
          <w:p w:rsidR="00C70B7C" w:rsidRPr="00A22ABC" w:rsidRDefault="00C70B7C" w:rsidP="00C70B7C">
            <w:pPr>
              <w:contextualSpacing/>
              <w:jc w:val="both"/>
              <w:rPr>
                <w:rFonts w:cs="Times New Roman"/>
                <w:color w:val="000000"/>
                <w:lang w:eastAsia="ru-RU"/>
              </w:rPr>
            </w:pPr>
            <w:r w:rsidRPr="00A22ABC">
              <w:rPr>
                <w:rFonts w:cs="Times New Roman"/>
                <w:i/>
                <w:color w:val="000000"/>
                <w:lang w:eastAsia="ru-RU"/>
              </w:rPr>
              <w:t>уметь:</w:t>
            </w:r>
            <w:r w:rsidRPr="00A22ABC">
              <w:rPr>
                <w:color w:val="000000"/>
              </w:rPr>
              <w:t xml:space="preserve"> </w:t>
            </w:r>
            <w:r w:rsidRPr="00A22ABC">
              <w:rPr>
                <w:rFonts w:cs="Times New Roman"/>
                <w:color w:val="000000"/>
                <w:lang w:eastAsia="ru-RU"/>
              </w:rPr>
              <w:t>разр</w:t>
            </w:r>
            <w:r w:rsidR="00F2078E">
              <w:rPr>
                <w:rFonts w:cs="Times New Roman"/>
                <w:color w:val="000000"/>
                <w:lang w:eastAsia="ru-RU"/>
              </w:rPr>
              <w:t xml:space="preserve">абот </w:t>
            </w:r>
            <w:r w:rsidRPr="00A22ABC">
              <w:rPr>
                <w:rFonts w:cs="Times New Roman"/>
                <w:color w:val="000000"/>
                <w:lang w:eastAsia="ru-RU"/>
              </w:rPr>
              <w:t>ывать и при</w:t>
            </w:r>
            <w:r w:rsidR="00F2078E">
              <w:rPr>
                <w:rFonts w:cs="Times New Roman"/>
                <w:color w:val="000000"/>
                <w:lang w:eastAsia="ru-RU"/>
              </w:rPr>
              <w:t xml:space="preserve"> </w:t>
            </w:r>
            <w:r w:rsidRPr="00A22ABC">
              <w:rPr>
                <w:rFonts w:cs="Times New Roman"/>
                <w:color w:val="000000"/>
                <w:lang w:eastAsia="ru-RU"/>
              </w:rPr>
              <w:t>менять алгоритм достижения поставлен</w:t>
            </w:r>
            <w:r w:rsidR="00807103">
              <w:rPr>
                <w:rFonts w:cs="Times New Roman"/>
                <w:color w:val="000000"/>
                <w:lang w:eastAsia="ru-RU"/>
              </w:rPr>
              <w:t xml:space="preserve"> </w:t>
            </w:r>
            <w:r w:rsidRPr="00A22ABC">
              <w:rPr>
                <w:rFonts w:cs="Times New Roman"/>
                <w:color w:val="000000"/>
                <w:lang w:eastAsia="ru-RU"/>
              </w:rPr>
              <w:t>ной цели; выявл</w:t>
            </w:r>
            <w:r w:rsidR="00807103">
              <w:rPr>
                <w:rFonts w:cs="Times New Roman"/>
                <w:color w:val="000000"/>
                <w:lang w:eastAsia="ru-RU"/>
              </w:rPr>
              <w:t xml:space="preserve"> </w:t>
            </w:r>
            <w:r w:rsidRPr="00A22ABC">
              <w:rPr>
                <w:rFonts w:cs="Times New Roman"/>
                <w:color w:val="000000"/>
                <w:lang w:eastAsia="ru-RU"/>
              </w:rPr>
              <w:t xml:space="preserve">ять оптимальный способ решения </w:t>
            </w:r>
            <w:r w:rsidRPr="00A22ABC">
              <w:rPr>
                <w:rFonts w:cs="Times New Roman"/>
                <w:color w:val="000000"/>
                <w:lang w:eastAsia="ru-RU"/>
              </w:rPr>
              <w:lastRenderedPageBreak/>
              <w:t>задачи; рацион</w:t>
            </w:r>
            <w:r w:rsidR="00807103">
              <w:rPr>
                <w:rFonts w:cs="Times New Roman"/>
                <w:color w:val="000000"/>
                <w:lang w:eastAsia="ru-RU"/>
              </w:rPr>
              <w:t xml:space="preserve"> </w:t>
            </w:r>
            <w:r w:rsidRPr="00A22ABC">
              <w:rPr>
                <w:rFonts w:cs="Times New Roman"/>
                <w:color w:val="000000"/>
                <w:lang w:eastAsia="ru-RU"/>
              </w:rPr>
              <w:t>ально распредел</w:t>
            </w:r>
            <w:r w:rsidR="00807103">
              <w:rPr>
                <w:rFonts w:cs="Times New Roman"/>
                <w:color w:val="000000"/>
                <w:lang w:eastAsia="ru-RU"/>
              </w:rPr>
              <w:t xml:space="preserve"> </w:t>
            </w:r>
            <w:r w:rsidRPr="00A22ABC">
              <w:rPr>
                <w:rFonts w:cs="Times New Roman"/>
                <w:color w:val="000000"/>
                <w:lang w:eastAsia="ru-RU"/>
              </w:rPr>
              <w:t>ять время по этапам решения проектных задач; оформлять прое</w:t>
            </w:r>
            <w:r w:rsidR="00807103">
              <w:rPr>
                <w:rFonts w:cs="Times New Roman"/>
                <w:color w:val="000000"/>
                <w:lang w:eastAsia="ru-RU"/>
              </w:rPr>
              <w:t xml:space="preserve"> </w:t>
            </w:r>
            <w:r w:rsidRPr="00A22ABC">
              <w:rPr>
                <w:rFonts w:cs="Times New Roman"/>
                <w:color w:val="000000"/>
                <w:lang w:eastAsia="ru-RU"/>
              </w:rPr>
              <w:t>ктв виде докум</w:t>
            </w:r>
            <w:r w:rsidR="00807103">
              <w:rPr>
                <w:rFonts w:cs="Times New Roman"/>
                <w:color w:val="000000"/>
                <w:lang w:eastAsia="ru-RU"/>
              </w:rPr>
              <w:t xml:space="preserve"> </w:t>
            </w:r>
            <w:r w:rsidRPr="00A22ABC">
              <w:rPr>
                <w:rFonts w:cs="Times New Roman"/>
                <w:color w:val="000000"/>
                <w:lang w:eastAsia="ru-RU"/>
              </w:rPr>
              <w:t>ента в соотве</w:t>
            </w:r>
            <w:r w:rsidR="00807103">
              <w:rPr>
                <w:rFonts w:cs="Times New Roman"/>
                <w:color w:val="000000"/>
                <w:lang w:eastAsia="ru-RU"/>
              </w:rPr>
              <w:t xml:space="preserve"> </w:t>
            </w:r>
            <w:r w:rsidRPr="00A22ABC">
              <w:rPr>
                <w:rFonts w:cs="Times New Roman"/>
                <w:color w:val="000000"/>
                <w:lang w:eastAsia="ru-RU"/>
              </w:rPr>
              <w:t>тствии со станда</w:t>
            </w:r>
            <w:r w:rsidR="00807103">
              <w:rPr>
                <w:rFonts w:cs="Times New Roman"/>
                <w:color w:val="000000"/>
                <w:lang w:eastAsia="ru-RU"/>
              </w:rPr>
              <w:t xml:space="preserve"> </w:t>
            </w:r>
            <w:r w:rsidRPr="00A22ABC">
              <w:rPr>
                <w:rFonts w:cs="Times New Roman"/>
                <w:color w:val="000000"/>
                <w:lang w:eastAsia="ru-RU"/>
              </w:rPr>
              <w:t>ртами; достигать результативности проекта(УК-2)</w:t>
            </w:r>
          </w:p>
          <w:p w:rsidR="00B44BD0" w:rsidRPr="00CA227A" w:rsidRDefault="00C70B7C" w:rsidP="00807103">
            <w:pPr>
              <w:contextualSpacing/>
              <w:jc w:val="both"/>
              <w:rPr>
                <w:rFonts w:eastAsia="SimSun" w:cs="Mangal"/>
                <w:color w:val="000000"/>
                <w:kern w:val="1"/>
                <w:szCs w:val="21"/>
                <w:highlight w:val="red"/>
                <w:lang w:bidi="hi-IN"/>
              </w:rPr>
            </w:pPr>
            <w:r w:rsidRPr="00A22ABC">
              <w:rPr>
                <w:rFonts w:cs="Times New Roman"/>
                <w:i/>
                <w:color w:val="000000"/>
                <w:lang w:eastAsia="ru-RU"/>
              </w:rPr>
              <w:t>владеть:</w:t>
            </w:r>
            <w:r w:rsidRPr="00A22ABC">
              <w:rPr>
                <w:color w:val="000000"/>
              </w:rPr>
              <w:t xml:space="preserve"> </w:t>
            </w:r>
            <w:r w:rsidRPr="00A22ABC">
              <w:rPr>
                <w:rFonts w:cs="Times New Roman"/>
                <w:color w:val="000000"/>
                <w:lang w:eastAsia="ru-RU"/>
              </w:rPr>
              <w:t>правила</w:t>
            </w:r>
            <w:r w:rsidR="00807103">
              <w:rPr>
                <w:rFonts w:cs="Times New Roman"/>
                <w:color w:val="000000"/>
                <w:lang w:eastAsia="ru-RU"/>
              </w:rPr>
              <w:t xml:space="preserve"> </w:t>
            </w:r>
            <w:r w:rsidRPr="00A22ABC">
              <w:rPr>
                <w:rFonts w:cs="Times New Roman"/>
                <w:color w:val="000000"/>
                <w:lang w:eastAsia="ru-RU"/>
              </w:rPr>
              <w:t>ми разработки пр</w:t>
            </w:r>
            <w:r w:rsidR="00807103">
              <w:rPr>
                <w:rFonts w:cs="Times New Roman"/>
                <w:color w:val="000000"/>
                <w:lang w:eastAsia="ru-RU"/>
              </w:rPr>
              <w:t xml:space="preserve"> </w:t>
            </w:r>
            <w:r w:rsidRPr="00A22ABC">
              <w:rPr>
                <w:rFonts w:cs="Times New Roman"/>
                <w:color w:val="000000"/>
                <w:lang w:eastAsia="ru-RU"/>
              </w:rPr>
              <w:t xml:space="preserve">оектов; </w:t>
            </w:r>
            <w:r w:rsidRPr="00A22ABC">
              <w:rPr>
                <w:rFonts w:cs="Times New Roman"/>
                <w:lang w:eastAsia="ru-RU"/>
              </w:rPr>
              <w:t>навыка</w:t>
            </w:r>
            <w:r w:rsidR="00807103">
              <w:rPr>
                <w:rFonts w:cs="Times New Roman"/>
                <w:lang w:eastAsia="ru-RU"/>
              </w:rPr>
              <w:t xml:space="preserve">м </w:t>
            </w:r>
            <w:r w:rsidRPr="00A22ABC">
              <w:rPr>
                <w:rFonts w:cs="Times New Roman"/>
                <w:lang w:eastAsia="ru-RU"/>
              </w:rPr>
              <w:t>и работы с прав</w:t>
            </w:r>
            <w:r w:rsidR="00807103">
              <w:rPr>
                <w:rFonts w:cs="Times New Roman"/>
                <w:lang w:eastAsia="ru-RU"/>
              </w:rPr>
              <w:t xml:space="preserve"> </w:t>
            </w:r>
            <w:r w:rsidRPr="00A22ABC">
              <w:rPr>
                <w:rFonts w:cs="Times New Roman"/>
                <w:lang w:eastAsia="ru-RU"/>
              </w:rPr>
              <w:t>овыми и нормат</w:t>
            </w:r>
            <w:r w:rsidR="00807103">
              <w:rPr>
                <w:rFonts w:cs="Times New Roman"/>
                <w:lang w:eastAsia="ru-RU"/>
              </w:rPr>
              <w:t xml:space="preserve">и </w:t>
            </w:r>
            <w:r w:rsidRPr="00A22ABC">
              <w:rPr>
                <w:rFonts w:cs="Times New Roman"/>
                <w:lang w:eastAsia="ru-RU"/>
              </w:rPr>
              <w:t>вными доку</w:t>
            </w:r>
            <w:r w:rsidR="00807103">
              <w:rPr>
                <w:rFonts w:cs="Times New Roman"/>
                <w:lang w:eastAsia="ru-RU"/>
              </w:rPr>
              <w:t xml:space="preserve"> </w:t>
            </w:r>
            <w:r w:rsidRPr="00A22ABC">
              <w:rPr>
                <w:rFonts w:cs="Times New Roman"/>
                <w:lang w:eastAsia="ru-RU"/>
              </w:rPr>
              <w:t>мен</w:t>
            </w:r>
            <w:r w:rsidR="00807103">
              <w:rPr>
                <w:rFonts w:cs="Times New Roman"/>
                <w:lang w:eastAsia="ru-RU"/>
              </w:rPr>
              <w:t xml:space="preserve"> </w:t>
            </w:r>
            <w:r w:rsidRPr="00A22ABC">
              <w:rPr>
                <w:rFonts w:cs="Times New Roman"/>
                <w:lang w:eastAsia="ru-RU"/>
              </w:rPr>
              <w:t>тами, применяе</w:t>
            </w:r>
            <w:r w:rsidR="00807103">
              <w:rPr>
                <w:rFonts w:cs="Times New Roman"/>
                <w:lang w:eastAsia="ru-RU"/>
              </w:rPr>
              <w:t xml:space="preserve"> </w:t>
            </w:r>
            <w:r w:rsidRPr="00A22ABC">
              <w:rPr>
                <w:rFonts w:cs="Times New Roman"/>
                <w:lang w:eastAsia="ru-RU"/>
              </w:rPr>
              <w:t>мыми в про</w:t>
            </w:r>
            <w:r w:rsidR="00807103">
              <w:rPr>
                <w:rFonts w:cs="Times New Roman"/>
                <w:lang w:eastAsia="ru-RU"/>
              </w:rPr>
              <w:t xml:space="preserve"> </w:t>
            </w:r>
            <w:r w:rsidRPr="00A22ABC">
              <w:rPr>
                <w:rFonts w:cs="Times New Roman"/>
                <w:lang w:eastAsia="ru-RU"/>
              </w:rPr>
              <w:t>фес</w:t>
            </w:r>
            <w:r w:rsidR="00807103">
              <w:rPr>
                <w:rFonts w:cs="Times New Roman"/>
                <w:lang w:eastAsia="ru-RU"/>
              </w:rPr>
              <w:t xml:space="preserve">с </w:t>
            </w:r>
            <w:r w:rsidRPr="00A22ABC">
              <w:rPr>
                <w:rFonts w:cs="Times New Roman"/>
                <w:lang w:eastAsia="ru-RU"/>
              </w:rPr>
              <w:t>иональной деяте</w:t>
            </w:r>
            <w:r w:rsidR="00807103">
              <w:rPr>
                <w:rFonts w:cs="Times New Roman"/>
                <w:lang w:eastAsia="ru-RU"/>
              </w:rPr>
              <w:t xml:space="preserve"> </w:t>
            </w:r>
            <w:r w:rsidRPr="00A22ABC">
              <w:rPr>
                <w:rFonts w:cs="Times New Roman"/>
                <w:lang w:eastAsia="ru-RU"/>
              </w:rPr>
              <w:t>льности</w:t>
            </w:r>
            <w:r w:rsidR="00807103">
              <w:rPr>
                <w:rFonts w:cs="Times New Roman"/>
                <w:lang w:eastAsia="ru-RU"/>
              </w:rPr>
              <w:t xml:space="preserve"> </w:t>
            </w:r>
            <w:r w:rsidRPr="00A22ABC">
              <w:rPr>
                <w:rFonts w:cs="Times New Roman"/>
                <w:lang w:eastAsia="ru-RU"/>
              </w:rPr>
              <w:t>(УК-2)</w:t>
            </w:r>
          </w:p>
        </w:tc>
        <w:tc>
          <w:tcPr>
            <w:tcW w:w="1858" w:type="dxa"/>
            <w:shd w:val="clear" w:color="auto" w:fill="auto"/>
          </w:tcPr>
          <w:p w:rsidR="00B44BD0" w:rsidRDefault="00B44BD0" w:rsidP="00D93659">
            <w:pPr>
              <w:jc w:val="center"/>
            </w:pPr>
          </w:p>
          <w:p w:rsidR="00B44BD0" w:rsidRDefault="00B44BD0" w:rsidP="00D93659">
            <w:pPr>
              <w:jc w:val="center"/>
            </w:pPr>
          </w:p>
          <w:p w:rsidR="00B44BD0" w:rsidRDefault="00B44BD0" w:rsidP="00D93659">
            <w:pPr>
              <w:jc w:val="center"/>
            </w:pPr>
          </w:p>
          <w:p w:rsidR="00B44BD0" w:rsidRDefault="00B44BD0" w:rsidP="00D93659">
            <w:pPr>
              <w:jc w:val="center"/>
            </w:pPr>
          </w:p>
          <w:p w:rsidR="00B44BD0" w:rsidRPr="00C2638F" w:rsidRDefault="00B44BD0" w:rsidP="00D93659">
            <w:pPr>
              <w:jc w:val="center"/>
            </w:pPr>
            <w:r w:rsidRPr="00C2638F">
              <w:t>Семинары,</w:t>
            </w:r>
          </w:p>
          <w:p w:rsidR="00B44BD0" w:rsidRPr="00C2638F" w:rsidRDefault="00B44BD0" w:rsidP="00D93659">
            <w:pPr>
              <w:jc w:val="center"/>
            </w:pPr>
            <w:r w:rsidRPr="00C2638F">
              <w:t>Тесты,</w:t>
            </w:r>
          </w:p>
          <w:p w:rsidR="00B44BD0" w:rsidRDefault="00B44BD0" w:rsidP="00D93659">
            <w:pPr>
              <w:jc w:val="center"/>
            </w:pPr>
            <w:r w:rsidRPr="00C2638F">
              <w:t>Аттестационная</w:t>
            </w:r>
          </w:p>
          <w:p w:rsidR="00B44BD0" w:rsidRDefault="00B44BD0" w:rsidP="00D93659">
            <w:pPr>
              <w:jc w:val="center"/>
            </w:pPr>
            <w:r>
              <w:t>р</w:t>
            </w:r>
            <w:r w:rsidRPr="00C2638F">
              <w:t>абота</w:t>
            </w:r>
          </w:p>
          <w:p w:rsidR="00B44BD0" w:rsidRDefault="00B44BD0" w:rsidP="00D93659">
            <w:pPr>
              <w:jc w:val="center"/>
            </w:pPr>
          </w:p>
          <w:p w:rsidR="00B44BD0" w:rsidRDefault="00B44BD0" w:rsidP="00D93659">
            <w:pPr>
              <w:suppressAutoHyphens w:val="0"/>
            </w:pPr>
          </w:p>
          <w:p w:rsidR="00B44BD0" w:rsidRDefault="00B44BD0" w:rsidP="00D93659">
            <w:pPr>
              <w:suppressAutoHyphens w:val="0"/>
            </w:pPr>
          </w:p>
          <w:p w:rsidR="00B44BD0" w:rsidRDefault="00B44BD0" w:rsidP="00D93659">
            <w:pPr>
              <w:suppressAutoHyphens w:val="0"/>
            </w:pPr>
          </w:p>
          <w:p w:rsidR="00B44BD0" w:rsidRDefault="00B44BD0" w:rsidP="00D93659">
            <w:pPr>
              <w:suppressAutoHyphens w:val="0"/>
            </w:pPr>
          </w:p>
          <w:p w:rsidR="00B44BD0" w:rsidRPr="00C2638F" w:rsidRDefault="00B44BD0" w:rsidP="0076415A">
            <w:pPr>
              <w:jc w:val="center"/>
            </w:pPr>
            <w:r w:rsidRPr="00C2638F">
              <w:t>Семинары,</w:t>
            </w:r>
          </w:p>
          <w:p w:rsidR="00B44BD0" w:rsidRPr="00C2638F" w:rsidRDefault="00B44BD0" w:rsidP="0076415A">
            <w:pPr>
              <w:jc w:val="center"/>
            </w:pPr>
            <w:r w:rsidRPr="00C2638F">
              <w:t>Тесты,</w:t>
            </w:r>
          </w:p>
          <w:p w:rsidR="00B44BD0" w:rsidRDefault="00B44BD0" w:rsidP="0076415A">
            <w:pPr>
              <w:jc w:val="center"/>
            </w:pPr>
            <w:r w:rsidRPr="00C2638F">
              <w:t>Аттестационная</w:t>
            </w:r>
          </w:p>
          <w:p w:rsidR="00B44BD0" w:rsidRDefault="00B44BD0" w:rsidP="0076415A">
            <w:pPr>
              <w:jc w:val="center"/>
            </w:pPr>
            <w:r>
              <w:t>р</w:t>
            </w:r>
            <w:r w:rsidRPr="00C2638F">
              <w:t>абота</w:t>
            </w:r>
          </w:p>
          <w:p w:rsidR="00B44BD0" w:rsidRPr="00B66A49" w:rsidRDefault="00B44BD0">
            <w:pPr>
              <w:suppressAutoHyphens w:val="0"/>
            </w:pPr>
          </w:p>
        </w:tc>
      </w:tr>
      <w:tr w:rsidR="00F47366" w:rsidRPr="00B66A49" w:rsidTr="00F47AF0">
        <w:trPr>
          <w:trHeight w:val="3030"/>
        </w:trPr>
        <w:tc>
          <w:tcPr>
            <w:tcW w:w="1792" w:type="dxa"/>
            <w:vMerge w:val="restart"/>
            <w:shd w:val="clear" w:color="auto" w:fill="auto"/>
          </w:tcPr>
          <w:p w:rsidR="00F47366" w:rsidRPr="00AD3C12" w:rsidRDefault="00AD3C12" w:rsidP="00E43DAC">
            <w:pPr>
              <w:jc w:val="both"/>
            </w:pPr>
            <w:r w:rsidRPr="00AD3C12">
              <w:rPr>
                <w:rStyle w:val="24"/>
                <w:rFonts w:eastAsia="Microsoft Sans Serif"/>
                <w:sz w:val="24"/>
                <w:szCs w:val="24"/>
              </w:rPr>
              <w:lastRenderedPageBreak/>
              <w:t>Экономическая культура, в том числе финансовая грамотность</w:t>
            </w:r>
          </w:p>
        </w:tc>
        <w:tc>
          <w:tcPr>
            <w:tcW w:w="2482" w:type="dxa"/>
            <w:vMerge w:val="restart"/>
          </w:tcPr>
          <w:p w:rsidR="00F47366" w:rsidRPr="00B66A49" w:rsidRDefault="00F47366" w:rsidP="00E43DAC">
            <w:pPr>
              <w:jc w:val="both"/>
            </w:pPr>
            <w:r w:rsidRPr="00B66A49">
              <w:t xml:space="preserve">УК-10 - способен принимать обоснованные экономические решения в различных </w:t>
            </w:r>
            <w:r>
              <w:t>о</w:t>
            </w:r>
            <w:r w:rsidRPr="00B66A49">
              <w:t>бластях жизнедеятельности</w:t>
            </w:r>
          </w:p>
        </w:tc>
        <w:tc>
          <w:tcPr>
            <w:tcW w:w="2304" w:type="dxa"/>
            <w:vMerge w:val="restart"/>
          </w:tcPr>
          <w:p w:rsidR="00F47366" w:rsidRPr="00B66A49" w:rsidRDefault="00F47366" w:rsidP="00A52807">
            <w:pPr>
              <w:shd w:val="clear" w:color="auto" w:fill="FFFFFF"/>
              <w:tabs>
                <w:tab w:val="left" w:pos="206"/>
                <w:tab w:val="left" w:pos="851"/>
              </w:tabs>
            </w:pPr>
            <w:r w:rsidRPr="00B66A49">
              <w:t>УК-10.1</w:t>
            </w:r>
            <w:r w:rsidRPr="00B66A49">
              <w:tab/>
              <w:t xml:space="preserve"> - понимает базовые принципы функционирования экономики и экономического развития, цели и формы участия государства в экономике</w:t>
            </w:r>
          </w:p>
          <w:p w:rsidR="00F47366" w:rsidRPr="00B66A49" w:rsidRDefault="00F47366" w:rsidP="00A52807">
            <w:pPr>
              <w:shd w:val="clear" w:color="auto" w:fill="FFFFFF"/>
              <w:tabs>
                <w:tab w:val="left" w:pos="206"/>
                <w:tab w:val="left" w:pos="851"/>
              </w:tabs>
            </w:pPr>
            <w:r w:rsidRPr="00B66A49">
              <w:t>УК-10.2</w:t>
            </w:r>
            <w:r w:rsidRPr="00B66A49">
              <w:tab/>
              <w:t xml:space="preserve"> - применяет методы личного экономического и финансового планирования для достижения текущих и долгосрочных финансовых целей; используем финансовые инструменты для управления личными финансами (личным бюджетом), контролирует собственные экономические и и </w:t>
            </w:r>
            <w:r w:rsidRPr="00B66A49">
              <w:lastRenderedPageBreak/>
              <w:t>финансовые риски</w:t>
            </w:r>
          </w:p>
        </w:tc>
        <w:tc>
          <w:tcPr>
            <w:tcW w:w="2019" w:type="dxa"/>
          </w:tcPr>
          <w:p w:rsidR="00F47366" w:rsidRPr="00B66A49" w:rsidRDefault="00F47366" w:rsidP="00A52807">
            <w:pPr>
              <w:shd w:val="clear" w:color="auto" w:fill="FFFFFF"/>
              <w:tabs>
                <w:tab w:val="left" w:pos="206"/>
                <w:tab w:val="left" w:pos="851"/>
              </w:tabs>
              <w:rPr>
                <w:rFonts w:cs="Times New Roman"/>
              </w:rPr>
            </w:pPr>
            <w:r w:rsidRPr="00B66A49">
              <w:rPr>
                <w:rFonts w:cs="Times New Roman"/>
              </w:rPr>
              <w:lastRenderedPageBreak/>
              <w:t>В результате изучения дисциплины студент должен</w:t>
            </w:r>
          </w:p>
          <w:p w:rsidR="00F47366" w:rsidRPr="00B66A49" w:rsidRDefault="00F47366" w:rsidP="00FA2994">
            <w:pPr>
              <w:shd w:val="clear" w:color="auto" w:fill="FFFFFF"/>
              <w:tabs>
                <w:tab w:val="left" w:pos="206"/>
                <w:tab w:val="left" w:pos="851"/>
              </w:tabs>
              <w:rPr>
                <w:b/>
              </w:rPr>
            </w:pPr>
            <w:r w:rsidRPr="00B66A49">
              <w:rPr>
                <w:b/>
              </w:rPr>
              <w:t xml:space="preserve">Знать: </w:t>
            </w:r>
            <w:r w:rsidRPr="00B66A49">
              <w:t>основные экономи</w:t>
            </w:r>
            <w:r>
              <w:t xml:space="preserve"> </w:t>
            </w:r>
            <w:r w:rsidRPr="00B66A49">
              <w:t>ческие понятия: экономич</w:t>
            </w:r>
            <w:r>
              <w:t xml:space="preserve"> </w:t>
            </w:r>
            <w:r w:rsidRPr="00B66A49">
              <w:t>еские ресурсы, товары и услуги, спрос, предлож</w:t>
            </w:r>
            <w:r>
              <w:t xml:space="preserve">ение </w:t>
            </w:r>
            <w:r w:rsidRPr="00B66A49">
              <w:t>, доходы, расходы, цена, де</w:t>
            </w:r>
            <w:r>
              <w:t xml:space="preserve"> </w:t>
            </w:r>
            <w:r w:rsidRPr="00B66A49">
              <w:t>ньги, прибыль, процент, ри</w:t>
            </w:r>
            <w:r>
              <w:t xml:space="preserve"> </w:t>
            </w:r>
            <w:r w:rsidRPr="00B66A49">
              <w:t xml:space="preserve">ск, обственность, рынок, </w:t>
            </w:r>
          </w:p>
        </w:tc>
        <w:tc>
          <w:tcPr>
            <w:tcW w:w="1858" w:type="dxa"/>
            <w:shd w:val="clear" w:color="auto" w:fill="auto"/>
          </w:tcPr>
          <w:p w:rsidR="00F47366" w:rsidRDefault="00F47366" w:rsidP="00AD1AAF">
            <w:pPr>
              <w:jc w:val="center"/>
            </w:pPr>
          </w:p>
          <w:p w:rsidR="00F47366" w:rsidRDefault="00F47366" w:rsidP="00AD1AAF">
            <w:pPr>
              <w:jc w:val="center"/>
            </w:pPr>
          </w:p>
          <w:p w:rsidR="00F47366" w:rsidRDefault="00F47366" w:rsidP="00AD1AAF">
            <w:pPr>
              <w:jc w:val="center"/>
            </w:pPr>
          </w:p>
          <w:p w:rsidR="00F47366" w:rsidRPr="00C2638F" w:rsidRDefault="00F47366" w:rsidP="00AD1AAF">
            <w:pPr>
              <w:jc w:val="center"/>
            </w:pPr>
            <w:r w:rsidRPr="00C2638F">
              <w:t>Семинары,</w:t>
            </w:r>
          </w:p>
          <w:p w:rsidR="00F47366" w:rsidRPr="00C2638F" w:rsidRDefault="00F47366" w:rsidP="00AD1AAF">
            <w:pPr>
              <w:jc w:val="center"/>
            </w:pPr>
            <w:r w:rsidRPr="00C2638F">
              <w:t>Тесты,</w:t>
            </w:r>
          </w:p>
          <w:p w:rsidR="00F47366" w:rsidRDefault="00F47366" w:rsidP="00AD1AAF">
            <w:pPr>
              <w:jc w:val="center"/>
            </w:pPr>
            <w:r w:rsidRPr="00C2638F">
              <w:t>Аттестационная</w:t>
            </w:r>
          </w:p>
          <w:p w:rsidR="00F47366" w:rsidRDefault="00F47366" w:rsidP="00AD1AAF">
            <w:pPr>
              <w:jc w:val="center"/>
            </w:pPr>
            <w:r>
              <w:t>р</w:t>
            </w:r>
            <w:r w:rsidRPr="00C2638F">
              <w:t>абота</w:t>
            </w:r>
          </w:p>
          <w:p w:rsidR="00F47366" w:rsidRDefault="00F47366" w:rsidP="00AD1AAF">
            <w:pPr>
              <w:jc w:val="center"/>
            </w:pPr>
          </w:p>
          <w:p w:rsidR="00F47366" w:rsidRDefault="00F47366" w:rsidP="00AD1AAF">
            <w:pPr>
              <w:suppressAutoHyphens w:val="0"/>
            </w:pPr>
          </w:p>
          <w:p w:rsidR="00F47366" w:rsidRPr="00B66A49" w:rsidRDefault="00F47366">
            <w:pPr>
              <w:suppressAutoHyphens w:val="0"/>
            </w:pPr>
          </w:p>
        </w:tc>
      </w:tr>
      <w:tr w:rsidR="00F47366" w:rsidRPr="00B66A49" w:rsidTr="00F47AF0">
        <w:tc>
          <w:tcPr>
            <w:tcW w:w="1792" w:type="dxa"/>
            <w:vMerge/>
            <w:shd w:val="clear" w:color="auto" w:fill="auto"/>
          </w:tcPr>
          <w:p w:rsidR="00F47366" w:rsidRPr="00B66A49" w:rsidRDefault="00F47366" w:rsidP="00E43DAC">
            <w:pPr>
              <w:jc w:val="both"/>
            </w:pPr>
          </w:p>
        </w:tc>
        <w:tc>
          <w:tcPr>
            <w:tcW w:w="2482" w:type="dxa"/>
            <w:vMerge/>
          </w:tcPr>
          <w:p w:rsidR="00F47366" w:rsidRPr="00B66A49" w:rsidRDefault="00F47366" w:rsidP="00E43DAC">
            <w:pPr>
              <w:jc w:val="both"/>
            </w:pPr>
          </w:p>
        </w:tc>
        <w:tc>
          <w:tcPr>
            <w:tcW w:w="2304" w:type="dxa"/>
            <w:vMerge/>
          </w:tcPr>
          <w:p w:rsidR="00F47366" w:rsidRPr="00B66A49" w:rsidRDefault="00F47366" w:rsidP="00A52807">
            <w:pPr>
              <w:shd w:val="clear" w:color="auto" w:fill="FFFFFF"/>
              <w:tabs>
                <w:tab w:val="left" w:pos="206"/>
                <w:tab w:val="left" w:pos="851"/>
              </w:tabs>
            </w:pPr>
          </w:p>
        </w:tc>
        <w:tc>
          <w:tcPr>
            <w:tcW w:w="2019" w:type="dxa"/>
          </w:tcPr>
          <w:p w:rsidR="00F47366" w:rsidRPr="00B66A49" w:rsidRDefault="00F47366" w:rsidP="006D5CAF">
            <w:pPr>
              <w:shd w:val="clear" w:color="auto" w:fill="FFFFFF"/>
              <w:tabs>
                <w:tab w:val="left" w:pos="206"/>
                <w:tab w:val="left" w:pos="851"/>
              </w:tabs>
            </w:pPr>
            <w:r w:rsidRPr="00B66A49">
              <w:t>фирма, домохозяйство, госу</w:t>
            </w:r>
            <w:r>
              <w:t xml:space="preserve"> </w:t>
            </w:r>
            <w:r w:rsidRPr="00B66A49">
              <w:t>дарство, налоги, трансфер</w:t>
            </w:r>
            <w:r>
              <w:t xml:space="preserve"> </w:t>
            </w:r>
            <w:r w:rsidRPr="00B66A49">
              <w:t>ы, инфляция, валовый внут</w:t>
            </w:r>
            <w:r>
              <w:t xml:space="preserve"> </w:t>
            </w:r>
            <w:r w:rsidRPr="00B66A49">
              <w:t>ренний продукт, экономи</w:t>
            </w:r>
            <w:r>
              <w:t xml:space="preserve">че </w:t>
            </w:r>
            <w:r w:rsidRPr="00B66A49">
              <w:t xml:space="preserve">ский рост, </w:t>
            </w:r>
            <w:r>
              <w:t>с</w:t>
            </w:r>
            <w:r w:rsidRPr="00B66A49">
              <w:t>бережения, инв</w:t>
            </w:r>
            <w:r>
              <w:t xml:space="preserve"> </w:t>
            </w:r>
            <w:r w:rsidRPr="00B66A49">
              <w:t>естиции и др.</w:t>
            </w:r>
            <w:r>
              <w:t xml:space="preserve"> </w:t>
            </w:r>
            <w:r w:rsidRPr="00B66A49">
              <w:t>основные при</w:t>
            </w:r>
            <w:r>
              <w:t xml:space="preserve"> </w:t>
            </w:r>
            <w:r w:rsidRPr="00B66A49">
              <w:t xml:space="preserve">нципы </w:t>
            </w:r>
            <w:r w:rsidRPr="00B66A49">
              <w:lastRenderedPageBreak/>
              <w:t>экономического ана</w:t>
            </w:r>
            <w:r>
              <w:t xml:space="preserve"> </w:t>
            </w:r>
            <w:r w:rsidRPr="00B66A49">
              <w:t>лиза (принцип альтернатив</w:t>
            </w:r>
            <w:r>
              <w:t xml:space="preserve"> </w:t>
            </w:r>
            <w:r w:rsidRPr="00B66A49">
              <w:t>ных издержек, ценности де</w:t>
            </w:r>
            <w:r>
              <w:t xml:space="preserve"> </w:t>
            </w:r>
            <w:r w:rsidRPr="00B66A49">
              <w:t>нег во времени и т.п.).</w:t>
            </w:r>
          </w:p>
          <w:p w:rsidR="00F47366" w:rsidRPr="00B66A49" w:rsidRDefault="00F47366" w:rsidP="006D5CAF">
            <w:pPr>
              <w:shd w:val="clear" w:color="auto" w:fill="FFFFFF"/>
              <w:tabs>
                <w:tab w:val="left" w:pos="206"/>
                <w:tab w:val="left" w:pos="851"/>
              </w:tabs>
            </w:pPr>
            <w:r w:rsidRPr="00B66A49">
              <w:t>основы поведения эконом</w:t>
            </w:r>
            <w:r>
              <w:t xml:space="preserve">и </w:t>
            </w:r>
            <w:r w:rsidRPr="00B66A49">
              <w:t>ческих агентов: теоретиче</w:t>
            </w:r>
            <w:r>
              <w:t xml:space="preserve"> </w:t>
            </w:r>
            <w:r w:rsidRPr="00B66A49">
              <w:t>ские принципы рациональ</w:t>
            </w:r>
            <w:r>
              <w:t xml:space="preserve"> </w:t>
            </w:r>
            <w:r w:rsidRPr="00B66A49">
              <w:t>ного выбора (максимизация полезности) и наблюдаемые отклонения от рационально</w:t>
            </w:r>
            <w:r>
              <w:t xml:space="preserve"> </w:t>
            </w:r>
            <w:r w:rsidRPr="00B66A49">
              <w:t>го поведения (ограниченная рациональность, поведенче</w:t>
            </w:r>
            <w:r>
              <w:t xml:space="preserve"> </w:t>
            </w:r>
            <w:r w:rsidRPr="00B66A49">
              <w:t>ские эффекты, эврис</w:t>
            </w:r>
            <w:r w:rsidR="00E52980">
              <w:t xml:space="preserve"> </w:t>
            </w:r>
            <w:r w:rsidRPr="00B66A49">
              <w:t>тики), и связан</w:t>
            </w:r>
            <w:r w:rsidR="00E52980">
              <w:t xml:space="preserve"> </w:t>
            </w:r>
            <w:r w:rsidRPr="00B66A49">
              <w:t>ные с ними сис</w:t>
            </w:r>
            <w:r w:rsidR="00E52980">
              <w:t xml:space="preserve"> </w:t>
            </w:r>
            <w:r w:rsidRPr="00B66A49">
              <w:t>тем</w:t>
            </w:r>
            <w:r>
              <w:t xml:space="preserve"> </w:t>
            </w:r>
            <w:r w:rsidRPr="00B66A49">
              <w:t>атические ошибки;понятие общественных благ и роль государства в их обеспечении. Цели, задачи, инструменты и эффекты бю</w:t>
            </w:r>
            <w:r>
              <w:t xml:space="preserve"> </w:t>
            </w:r>
            <w:r w:rsidRPr="00B66A49">
              <w:t>джетно-налого</w:t>
            </w:r>
            <w:r w:rsidR="00E52980">
              <w:t xml:space="preserve"> </w:t>
            </w:r>
            <w:r w:rsidRPr="00B66A49">
              <w:t>вой, ден</w:t>
            </w:r>
            <w:r>
              <w:t xml:space="preserve">ежно </w:t>
            </w:r>
            <w:r w:rsidRPr="00B66A49">
              <w:t>-кредитной, соци</w:t>
            </w:r>
            <w:r>
              <w:t>ал</w:t>
            </w:r>
            <w:r w:rsidRPr="00B66A49">
              <w:t>ьной, пенсионной политики государства и их влияние на макроэкономич</w:t>
            </w:r>
            <w:r>
              <w:t xml:space="preserve"> </w:t>
            </w:r>
            <w:r w:rsidRPr="00B66A49">
              <w:t>еские параметры индивидо</w:t>
            </w:r>
            <w:r>
              <w:t xml:space="preserve"> </w:t>
            </w:r>
            <w:r w:rsidRPr="00B66A49">
              <w:t xml:space="preserve">вресурсные ограничения экономического развития, </w:t>
            </w:r>
            <w:r w:rsidRPr="00B66A49">
              <w:lastRenderedPageBreak/>
              <w:t>источники повышения про</w:t>
            </w:r>
            <w:r>
              <w:t xml:space="preserve"> </w:t>
            </w:r>
            <w:r w:rsidRPr="00B66A49">
              <w:t>изводительности труда, показат</w:t>
            </w:r>
            <w:r w:rsidR="00E52980">
              <w:t xml:space="preserve"> </w:t>
            </w:r>
            <w:r w:rsidRPr="00B66A49">
              <w:t>ели экономиче</w:t>
            </w:r>
            <w:r w:rsidR="00E52980">
              <w:t xml:space="preserve"> </w:t>
            </w:r>
            <w:r w:rsidRPr="00B66A49">
              <w:t>ского развития и экономического роста, особен</w:t>
            </w:r>
            <w:r w:rsidR="00E52980">
              <w:t xml:space="preserve"> </w:t>
            </w:r>
            <w:r w:rsidRPr="00B66A49">
              <w:t>ности циклич</w:t>
            </w:r>
            <w:r>
              <w:t xml:space="preserve"> </w:t>
            </w:r>
            <w:r w:rsidRPr="00B66A49">
              <w:t>еского развития рыночной экономики, рис</w:t>
            </w:r>
            <w:r w:rsidR="00E52980">
              <w:t xml:space="preserve"> </w:t>
            </w:r>
            <w:r w:rsidRPr="00B66A49">
              <w:t xml:space="preserve">ки </w:t>
            </w:r>
            <w:r>
              <w:t>и</w:t>
            </w:r>
            <w:r w:rsidRPr="00B66A49">
              <w:t>нфляции, безработицы, потери благосос</w:t>
            </w:r>
            <w:r w:rsidR="00E52980">
              <w:t xml:space="preserve"> </w:t>
            </w:r>
            <w:r w:rsidRPr="00B66A49">
              <w:t>тояния и роста соц</w:t>
            </w:r>
            <w:r>
              <w:t xml:space="preserve"> </w:t>
            </w:r>
            <w:r w:rsidRPr="00B66A49">
              <w:t>иального неравенства в пер</w:t>
            </w:r>
            <w:r>
              <w:t xml:space="preserve"> </w:t>
            </w:r>
            <w:r w:rsidRPr="00B66A49">
              <w:t>иоды финансово-экономич</w:t>
            </w:r>
            <w:r>
              <w:t xml:space="preserve"> </w:t>
            </w:r>
            <w:r w:rsidRPr="00B66A49">
              <w:t>еских кризисов основные финансовые институты (Банк России, Агентство по страхованию вкладов, Пе</w:t>
            </w:r>
            <w:r>
              <w:t xml:space="preserve">нс </w:t>
            </w:r>
            <w:r w:rsidRPr="00B66A49">
              <w:t>ионный фонд РФ, коммерч</w:t>
            </w:r>
            <w:r>
              <w:t xml:space="preserve"> </w:t>
            </w:r>
            <w:r w:rsidRPr="00B66A49">
              <w:t>еский банк, страховая орга</w:t>
            </w:r>
            <w:r>
              <w:t xml:space="preserve"> </w:t>
            </w:r>
            <w:r w:rsidRPr="00B66A49">
              <w:t>низация, брокер, биржа, нег</w:t>
            </w:r>
            <w:r>
              <w:t xml:space="preserve"> </w:t>
            </w:r>
            <w:r w:rsidRPr="00B66A49">
              <w:t>осударственный пенсионн</w:t>
            </w:r>
            <w:r>
              <w:t xml:space="preserve"> </w:t>
            </w:r>
            <w:r w:rsidRPr="00B66A49">
              <w:t>ый</w:t>
            </w:r>
            <w:r>
              <w:t xml:space="preserve"> </w:t>
            </w:r>
            <w:r w:rsidRPr="00B66A49">
              <w:t>фонд, паевой инвест</w:t>
            </w:r>
            <w:r>
              <w:t xml:space="preserve">ион </w:t>
            </w:r>
            <w:r w:rsidRPr="00B66A49">
              <w:t>ный фонд, микрофин</w:t>
            </w:r>
            <w:r>
              <w:t xml:space="preserve">ансов </w:t>
            </w:r>
            <w:r w:rsidRPr="00B66A49">
              <w:t>ая организация, кредитный потребительский коопе</w:t>
            </w:r>
            <w:r>
              <w:t>ра т</w:t>
            </w:r>
            <w:r w:rsidRPr="00B66A49">
              <w:t>ив, ломбард и др.) и при</w:t>
            </w:r>
            <w:r>
              <w:t xml:space="preserve"> </w:t>
            </w:r>
            <w:r w:rsidRPr="00B66A49">
              <w:t>нципы взаимодействия инд</w:t>
            </w:r>
            <w:r>
              <w:t xml:space="preserve"> </w:t>
            </w:r>
            <w:r w:rsidRPr="00B66A49">
              <w:t xml:space="preserve">ивидов с </w:t>
            </w:r>
            <w:r>
              <w:t>н</w:t>
            </w:r>
            <w:r w:rsidRPr="00B66A49">
              <w:t>ими;</w:t>
            </w:r>
            <w:r>
              <w:t xml:space="preserve"> </w:t>
            </w:r>
            <w:r w:rsidRPr="00B66A49">
              <w:t>основ</w:t>
            </w:r>
            <w:r>
              <w:t xml:space="preserve"> </w:t>
            </w:r>
            <w:r w:rsidRPr="00B66A49">
              <w:t>ные финансовые инстру</w:t>
            </w:r>
            <w:r>
              <w:t xml:space="preserve"> </w:t>
            </w:r>
            <w:r w:rsidRPr="00B66A49">
              <w:t xml:space="preserve">менты, </w:t>
            </w:r>
            <w:r w:rsidRPr="00B66A49">
              <w:lastRenderedPageBreak/>
              <w:t>используемые для управ</w:t>
            </w:r>
            <w:r>
              <w:t xml:space="preserve">ле </w:t>
            </w:r>
            <w:r w:rsidRPr="00B66A49">
              <w:t>ния личными финансами (банковский вклад, кредит, ценные бумаги, недвижи</w:t>
            </w:r>
            <w:r>
              <w:t xml:space="preserve">мо </w:t>
            </w:r>
            <w:r w:rsidRPr="00B66A49">
              <w:t>сть, валюта, страхование)</w:t>
            </w:r>
            <w:r>
              <w:t xml:space="preserve"> </w:t>
            </w:r>
            <w:r w:rsidRPr="00B66A49">
              <w:t>основные этапы жизнен</w:t>
            </w:r>
            <w:r>
              <w:t xml:space="preserve">но </w:t>
            </w:r>
            <w:r w:rsidRPr="00B66A49">
              <w:t>го цикла индивида, пони</w:t>
            </w:r>
            <w:r>
              <w:t xml:space="preserve"> ма </w:t>
            </w:r>
            <w:r w:rsidRPr="00B66A49">
              <w:t>ет специфику кратко</w:t>
            </w:r>
            <w:r>
              <w:t xml:space="preserve"> </w:t>
            </w:r>
            <w:r w:rsidRPr="00B66A49">
              <w:t>сроч</w:t>
            </w:r>
            <w:r>
              <w:t xml:space="preserve"> </w:t>
            </w:r>
            <w:r w:rsidRPr="00B66A49">
              <w:t>ных и долгосрочных фина</w:t>
            </w:r>
            <w:r>
              <w:t xml:space="preserve"> </w:t>
            </w:r>
            <w:r w:rsidRPr="00B66A49">
              <w:t>нсовых задач на каж</w:t>
            </w:r>
            <w:r>
              <w:t xml:space="preserve"> </w:t>
            </w:r>
            <w:r w:rsidRPr="00B66A49">
              <w:t>дом эта</w:t>
            </w:r>
            <w:r>
              <w:t xml:space="preserve"> </w:t>
            </w:r>
            <w:r w:rsidRPr="00B66A49">
              <w:t>пе цикла, альтерн</w:t>
            </w:r>
            <w:r>
              <w:t xml:space="preserve"> </w:t>
            </w:r>
            <w:r w:rsidRPr="00B66A49">
              <w:t>ативность текущего потребления и сбереже</w:t>
            </w:r>
            <w:r>
              <w:t xml:space="preserve"> </w:t>
            </w:r>
            <w:r w:rsidRPr="00B66A49">
              <w:t>ния и целесообраз</w:t>
            </w:r>
            <w:r>
              <w:t xml:space="preserve"> </w:t>
            </w:r>
            <w:r w:rsidRPr="00B66A49">
              <w:t>ность личного экономичес</w:t>
            </w:r>
            <w:r>
              <w:t xml:space="preserve"> </w:t>
            </w:r>
            <w:r w:rsidRPr="00B66A49">
              <w:t>кого и финансового планир</w:t>
            </w:r>
            <w:r>
              <w:t xml:space="preserve"> </w:t>
            </w:r>
            <w:r w:rsidRPr="00B66A49">
              <w:t>ования;основные виды ли</w:t>
            </w:r>
            <w:r>
              <w:t xml:space="preserve"> </w:t>
            </w:r>
            <w:r w:rsidRPr="00B66A49">
              <w:t>чных доходов (оплата тру</w:t>
            </w:r>
            <w:r>
              <w:t xml:space="preserve"> </w:t>
            </w:r>
            <w:r w:rsidRPr="00B66A49">
              <w:t>да, доходы от предпр</w:t>
            </w:r>
            <w:r>
              <w:t xml:space="preserve">ин </w:t>
            </w:r>
            <w:r w:rsidRPr="00B66A49">
              <w:t>им</w:t>
            </w:r>
            <w:r>
              <w:t xml:space="preserve"> </w:t>
            </w:r>
            <w:r w:rsidRPr="00B66A49">
              <w:t>ательской деятель</w:t>
            </w:r>
            <w:r>
              <w:t xml:space="preserve"> </w:t>
            </w:r>
            <w:r w:rsidRPr="00B66A49">
              <w:t>ности, от собственности, владения финансовыми инструментами, заимств</w:t>
            </w:r>
            <w:r>
              <w:t xml:space="preserve"> </w:t>
            </w:r>
            <w:r w:rsidRPr="00B66A49">
              <w:t>ования, насле</w:t>
            </w:r>
            <w:r>
              <w:t xml:space="preserve"> </w:t>
            </w:r>
            <w:r w:rsidRPr="00B66A49">
              <w:t>дство и др.), механизмы их получ</w:t>
            </w:r>
            <w:r>
              <w:t xml:space="preserve"> </w:t>
            </w:r>
            <w:r w:rsidRPr="00B66A49">
              <w:t>ения и увеличенияосн</w:t>
            </w:r>
            <w:r>
              <w:t xml:space="preserve"> </w:t>
            </w:r>
            <w:r w:rsidRPr="00B66A49">
              <w:t>овные виды расходов, мех</w:t>
            </w:r>
            <w:r>
              <w:t xml:space="preserve"> </w:t>
            </w:r>
            <w:r w:rsidRPr="00B66A49">
              <w:t>анизмы их снижения, спо</w:t>
            </w:r>
            <w:r>
              <w:t>со</w:t>
            </w:r>
            <w:r w:rsidRPr="00B66A49">
              <w:t xml:space="preserve">бы формирования </w:t>
            </w:r>
            <w:r w:rsidRPr="00B66A49">
              <w:lastRenderedPageBreak/>
              <w:t>сбереж</w:t>
            </w:r>
            <w:r>
              <w:t xml:space="preserve"> </w:t>
            </w:r>
            <w:r w:rsidRPr="00B66A49">
              <w:t>ений</w:t>
            </w:r>
          </w:p>
          <w:p w:rsidR="00F47366" w:rsidRPr="00B66A49" w:rsidRDefault="00F47366" w:rsidP="006D5CAF">
            <w:pPr>
              <w:shd w:val="clear" w:color="auto" w:fill="FFFFFF"/>
              <w:tabs>
                <w:tab w:val="left" w:pos="206"/>
                <w:tab w:val="left" w:pos="851"/>
              </w:tabs>
            </w:pPr>
            <w:r w:rsidRPr="00B66A49">
              <w:rPr>
                <w:b/>
              </w:rPr>
              <w:t xml:space="preserve">Уметь: </w:t>
            </w:r>
            <w:r w:rsidRPr="00B66A49">
              <w:t>воспринимать и анализировать информац</w:t>
            </w:r>
            <w:r>
              <w:t xml:space="preserve"> </w:t>
            </w:r>
            <w:r w:rsidRPr="00B66A49">
              <w:t>ию, необходимую для при</w:t>
            </w:r>
            <w:r>
              <w:t xml:space="preserve"> </w:t>
            </w:r>
            <w:r w:rsidRPr="00B66A49">
              <w:t>нятия обоснованных реше</w:t>
            </w:r>
            <w:r>
              <w:t xml:space="preserve"> </w:t>
            </w:r>
            <w:r w:rsidRPr="00B66A49">
              <w:t>ний в сфере управ</w:t>
            </w:r>
            <w:r>
              <w:t xml:space="preserve">ле </w:t>
            </w:r>
            <w:r w:rsidRPr="00B66A49">
              <w:t xml:space="preserve">ления личными </w:t>
            </w:r>
            <w:r>
              <w:t>ф</w:t>
            </w:r>
            <w:r w:rsidRPr="00B66A49">
              <w:t>инанса</w:t>
            </w:r>
            <w:r>
              <w:t xml:space="preserve"> </w:t>
            </w:r>
            <w:r w:rsidRPr="00B66A49">
              <w:t>микритически оценивать информацию о перспективах экономиче</w:t>
            </w:r>
            <w:r>
              <w:t xml:space="preserve"> </w:t>
            </w:r>
            <w:r w:rsidRPr="00B66A49">
              <w:t>ского роста и технологич</w:t>
            </w:r>
            <w:r>
              <w:t xml:space="preserve"> </w:t>
            </w:r>
            <w:r w:rsidRPr="00B66A49">
              <w:t>еского развития экономики страны и отдельных ее отраслей.</w:t>
            </w:r>
            <w:r>
              <w:t xml:space="preserve"> </w:t>
            </w:r>
            <w:r w:rsidRPr="00B66A49">
              <w:t>решать типичные задачи в сфере личного экономического и финанс</w:t>
            </w:r>
            <w:r>
              <w:t xml:space="preserve"> </w:t>
            </w:r>
            <w:r w:rsidRPr="00B66A49">
              <w:t>ового ланирования, возника</w:t>
            </w:r>
            <w:r>
              <w:t xml:space="preserve"> </w:t>
            </w:r>
            <w:r w:rsidRPr="00B66A49">
              <w:t>ющие на всех этапах жизне</w:t>
            </w:r>
            <w:r>
              <w:t xml:space="preserve"> </w:t>
            </w:r>
            <w:r w:rsidRPr="00B66A49">
              <w:t>нного цикла индивида (выбрать товар или услугу с учетом реальных финансо</w:t>
            </w:r>
            <w:r>
              <w:t xml:space="preserve"> </w:t>
            </w:r>
            <w:r w:rsidRPr="00B66A49">
              <w:t>вых возможностей, найти работу и согласовать с рабо</w:t>
            </w:r>
            <w:r>
              <w:t xml:space="preserve"> </w:t>
            </w:r>
            <w:r w:rsidRPr="00B66A49">
              <w:t>тодателем условия контрак</w:t>
            </w:r>
            <w:r>
              <w:t xml:space="preserve"> </w:t>
            </w:r>
            <w:r w:rsidRPr="00B66A49">
              <w:t>та, рассчитать процентные ставки, опреде</w:t>
            </w:r>
            <w:r w:rsidR="00E52980">
              <w:t xml:space="preserve"> </w:t>
            </w:r>
            <w:r w:rsidRPr="00B66A49">
              <w:t xml:space="preserve">лить </w:t>
            </w:r>
            <w:r>
              <w:t xml:space="preserve"> </w:t>
            </w:r>
            <w:r w:rsidRPr="00B66A49">
              <w:t>целесо</w:t>
            </w:r>
            <w:r>
              <w:t xml:space="preserve"> </w:t>
            </w:r>
            <w:r w:rsidRPr="00B66A49">
              <w:t>образность взятия кредита, определить способ хран</w:t>
            </w:r>
            <w:r>
              <w:t xml:space="preserve"> </w:t>
            </w:r>
            <w:r w:rsidRPr="00B66A49">
              <w:t>ения или инвестиро</w:t>
            </w:r>
            <w:r>
              <w:t xml:space="preserve"> </w:t>
            </w:r>
            <w:r w:rsidRPr="00B66A49">
              <w:t xml:space="preserve">вания временно </w:t>
            </w:r>
            <w:r w:rsidRPr="00B66A49">
              <w:lastRenderedPageBreak/>
              <w:t>свободных денеж</w:t>
            </w:r>
            <w:r>
              <w:t xml:space="preserve"> </w:t>
            </w:r>
            <w:r w:rsidRPr="00B66A49">
              <w:t>ных средств, опреде</w:t>
            </w:r>
            <w:r>
              <w:t xml:space="preserve"> </w:t>
            </w:r>
            <w:r w:rsidRPr="00B66A49">
              <w:t>лить целесообразность страхова</w:t>
            </w:r>
            <w:r>
              <w:t xml:space="preserve"> </w:t>
            </w:r>
            <w:r w:rsidRPr="00B66A49">
              <w:t>ния и др)</w:t>
            </w:r>
            <w:r>
              <w:t xml:space="preserve"> </w:t>
            </w:r>
            <w:r w:rsidRPr="00B66A49">
              <w:t>вести личный бюджет, исполь</w:t>
            </w:r>
            <w:r w:rsidR="008230F4">
              <w:t xml:space="preserve"> </w:t>
            </w:r>
            <w:r w:rsidRPr="00B66A49">
              <w:t>зуя сущ</w:t>
            </w:r>
            <w:r>
              <w:t xml:space="preserve">еств </w:t>
            </w:r>
            <w:r w:rsidRPr="00B66A49">
              <w:t>ующ</w:t>
            </w:r>
            <w:r w:rsidR="008230F4">
              <w:t xml:space="preserve"> </w:t>
            </w:r>
            <w:r w:rsidRPr="00B66A49">
              <w:t>ие програм</w:t>
            </w:r>
            <w:r>
              <w:t xml:space="preserve"> </w:t>
            </w:r>
            <w:r w:rsidRPr="00B66A49">
              <w:t>мные продукты</w:t>
            </w:r>
            <w:r w:rsidR="008230F4">
              <w:t xml:space="preserve"> </w:t>
            </w:r>
            <w:r w:rsidRPr="00B66A49">
              <w:t>поль</w:t>
            </w:r>
            <w:r w:rsidR="008230F4">
              <w:t xml:space="preserve"> </w:t>
            </w:r>
            <w:r w:rsidRPr="00B66A49">
              <w:t>зоваться налого</w:t>
            </w:r>
            <w:r w:rsidR="008230F4">
              <w:t xml:space="preserve"> </w:t>
            </w:r>
            <w:r w:rsidRPr="00B66A49">
              <w:t>выми и социальн</w:t>
            </w:r>
            <w:r>
              <w:t xml:space="preserve"> </w:t>
            </w:r>
            <w:r w:rsidRPr="00B66A49">
              <w:t>ыми льготами, формир</w:t>
            </w:r>
            <w:r>
              <w:t>ов</w:t>
            </w:r>
            <w:r w:rsidRPr="00B66A49">
              <w:t>ать личные пенси</w:t>
            </w:r>
            <w:r w:rsidR="00573636">
              <w:t xml:space="preserve">он </w:t>
            </w:r>
            <w:r>
              <w:t>ны</w:t>
            </w:r>
            <w:r w:rsidRPr="00B66A49">
              <w:t>е накопления</w:t>
            </w:r>
            <w:r>
              <w:t xml:space="preserve"> </w:t>
            </w:r>
            <w:r w:rsidRPr="00B66A49">
              <w:t>пользов</w:t>
            </w:r>
            <w:r>
              <w:t xml:space="preserve">аться </w:t>
            </w:r>
            <w:r w:rsidRPr="00B66A49">
              <w:t>источниками ин</w:t>
            </w:r>
            <w:r w:rsidR="00573636">
              <w:t xml:space="preserve"> </w:t>
            </w:r>
            <w:r w:rsidRPr="00B66A49">
              <w:t>форма</w:t>
            </w:r>
            <w:r>
              <w:t>ц</w:t>
            </w:r>
            <w:r w:rsidRPr="00B66A49">
              <w:t>ии о сво</w:t>
            </w:r>
            <w:r w:rsidR="00573636">
              <w:t xml:space="preserve"> </w:t>
            </w:r>
            <w:r w:rsidRPr="00B66A49">
              <w:t>их правах и обяз</w:t>
            </w:r>
            <w:r>
              <w:t xml:space="preserve"> </w:t>
            </w:r>
            <w:r w:rsidRPr="00B66A49">
              <w:t>анностях потре</w:t>
            </w:r>
            <w:r w:rsidR="00573636">
              <w:t xml:space="preserve">б </w:t>
            </w:r>
            <w:r w:rsidRPr="00B66A49">
              <w:t>и</w:t>
            </w:r>
            <w:r>
              <w:t>те</w:t>
            </w:r>
            <w:r w:rsidRPr="00B66A49">
              <w:t>ля финан</w:t>
            </w:r>
            <w:r w:rsidR="00573636">
              <w:t xml:space="preserve">сов </w:t>
            </w:r>
            <w:r w:rsidRPr="00B66A49">
              <w:t>ых услуг, анали</w:t>
            </w:r>
            <w:r w:rsidR="00573636">
              <w:t xml:space="preserve"> </w:t>
            </w:r>
            <w:r>
              <w:t>зир</w:t>
            </w:r>
            <w:r w:rsidRPr="00B66A49">
              <w:t>овать основ</w:t>
            </w:r>
            <w:r w:rsidR="00573636">
              <w:t xml:space="preserve"> </w:t>
            </w:r>
            <w:r w:rsidRPr="00B66A49">
              <w:t>ные поло</w:t>
            </w:r>
            <w:r w:rsidR="00C82AF6">
              <w:t xml:space="preserve"> </w:t>
            </w:r>
            <w:r w:rsidRPr="00B66A49">
              <w:t>ж</w:t>
            </w:r>
            <w:r>
              <w:t>ен</w:t>
            </w:r>
            <w:r w:rsidRPr="00B66A49">
              <w:t>ия дого</w:t>
            </w:r>
            <w:r>
              <w:t>во</w:t>
            </w:r>
            <w:r w:rsidRPr="00B66A49">
              <w:t>ра с фина</w:t>
            </w:r>
            <w:r w:rsidR="00573636">
              <w:t xml:space="preserve"> </w:t>
            </w:r>
            <w:r w:rsidRPr="00B66A49">
              <w:t>нсовой организа</w:t>
            </w:r>
            <w:r>
              <w:t xml:space="preserve"> </w:t>
            </w:r>
            <w:r w:rsidRPr="00B66A49">
              <w:t>цией</w:t>
            </w:r>
          </w:p>
          <w:p w:rsidR="00F47366" w:rsidRPr="00B66A49" w:rsidRDefault="00F47366" w:rsidP="00C82AF6">
            <w:pPr>
              <w:shd w:val="clear" w:color="auto" w:fill="FFFFFF"/>
              <w:tabs>
                <w:tab w:val="left" w:pos="206"/>
                <w:tab w:val="left" w:pos="851"/>
              </w:tabs>
            </w:pPr>
            <w:r w:rsidRPr="00B66A49">
              <w:rPr>
                <w:b/>
              </w:rPr>
              <w:t xml:space="preserve">Владеть: </w:t>
            </w:r>
            <w:r w:rsidRPr="00B66A49">
              <w:t>метод</w:t>
            </w:r>
            <w:r w:rsidR="00C82AF6">
              <w:t xml:space="preserve"> </w:t>
            </w:r>
            <w:r w:rsidRPr="00B66A49">
              <w:t>ами сбора и анал</w:t>
            </w:r>
            <w:r w:rsidR="00C82AF6">
              <w:t xml:space="preserve"> </w:t>
            </w:r>
            <w:r w:rsidRPr="00B66A49">
              <w:t>иза информации, необх</w:t>
            </w:r>
            <w:r>
              <w:t xml:space="preserve"> </w:t>
            </w:r>
            <w:r w:rsidRPr="00B66A49">
              <w:t>одимой для принятия об</w:t>
            </w:r>
            <w:r w:rsidR="00C82AF6">
              <w:t xml:space="preserve"> </w:t>
            </w:r>
            <w:r w:rsidRPr="00B66A49">
              <w:t>осн</w:t>
            </w:r>
            <w:r>
              <w:t xml:space="preserve"> </w:t>
            </w:r>
            <w:r w:rsidRPr="00B66A49">
              <w:t>ованных реш</w:t>
            </w:r>
            <w:r w:rsidR="00C82AF6">
              <w:t xml:space="preserve"> </w:t>
            </w:r>
            <w:r w:rsidRPr="00B66A49">
              <w:t>ений в сфере упр</w:t>
            </w:r>
            <w:r w:rsidR="00C82AF6">
              <w:t xml:space="preserve"> </w:t>
            </w:r>
            <w:r w:rsidRPr="00B66A49">
              <w:t>авления личн</w:t>
            </w:r>
            <w:r w:rsidR="00C82AF6">
              <w:t xml:space="preserve">ым </w:t>
            </w:r>
            <w:r w:rsidRPr="00B66A49">
              <w:t>и финансами</w:t>
            </w:r>
          </w:p>
        </w:tc>
        <w:tc>
          <w:tcPr>
            <w:tcW w:w="1858" w:type="dxa"/>
            <w:shd w:val="clear" w:color="auto" w:fill="auto"/>
          </w:tcPr>
          <w:p w:rsidR="00F47366" w:rsidRDefault="00F47366" w:rsidP="00AD1AAF">
            <w:pPr>
              <w:jc w:val="center"/>
            </w:pPr>
          </w:p>
          <w:p w:rsidR="00F47366" w:rsidRDefault="00F47366" w:rsidP="00AD1AAF">
            <w:pPr>
              <w:jc w:val="center"/>
            </w:pPr>
          </w:p>
          <w:p w:rsidR="00F47366" w:rsidRDefault="00F47366" w:rsidP="00AD1AAF">
            <w:pPr>
              <w:jc w:val="center"/>
            </w:pPr>
          </w:p>
          <w:p w:rsidR="00F47366" w:rsidRDefault="00F47366" w:rsidP="00AD1AAF">
            <w:pPr>
              <w:jc w:val="center"/>
            </w:pPr>
          </w:p>
          <w:p w:rsidR="00F47366" w:rsidRDefault="00F47366" w:rsidP="00AD1AAF">
            <w:pPr>
              <w:jc w:val="center"/>
            </w:pPr>
          </w:p>
          <w:p w:rsidR="00F47366" w:rsidRDefault="00F47366" w:rsidP="00AD1AAF">
            <w:pPr>
              <w:jc w:val="center"/>
            </w:pPr>
          </w:p>
          <w:p w:rsidR="00F47366" w:rsidRDefault="00F47366" w:rsidP="00AD1AAF">
            <w:pPr>
              <w:jc w:val="center"/>
            </w:pPr>
          </w:p>
          <w:p w:rsidR="00F47366" w:rsidRDefault="00F47366" w:rsidP="00AD1AAF">
            <w:pPr>
              <w:jc w:val="center"/>
            </w:pPr>
          </w:p>
          <w:p w:rsidR="00F47366" w:rsidRDefault="00F47366" w:rsidP="00AD1AAF">
            <w:pPr>
              <w:jc w:val="center"/>
            </w:pPr>
          </w:p>
          <w:p w:rsidR="00F47366" w:rsidRPr="00C2638F" w:rsidRDefault="00F47366" w:rsidP="00AD1AAF">
            <w:pPr>
              <w:jc w:val="center"/>
            </w:pPr>
            <w:r w:rsidRPr="00C2638F">
              <w:t>Семинары,</w:t>
            </w:r>
          </w:p>
          <w:p w:rsidR="00F47366" w:rsidRPr="00C2638F" w:rsidRDefault="00F47366" w:rsidP="00AD1AAF">
            <w:pPr>
              <w:jc w:val="center"/>
            </w:pPr>
            <w:r w:rsidRPr="00C2638F">
              <w:t>Тесты,</w:t>
            </w:r>
          </w:p>
          <w:p w:rsidR="00F47366" w:rsidRDefault="00F47366" w:rsidP="00AD1AAF">
            <w:pPr>
              <w:jc w:val="center"/>
            </w:pPr>
            <w:r w:rsidRPr="00C2638F">
              <w:t>Аттестационная</w:t>
            </w:r>
          </w:p>
          <w:p w:rsidR="00F47366" w:rsidRDefault="00F47366" w:rsidP="00AD1AAF">
            <w:pPr>
              <w:jc w:val="center"/>
            </w:pPr>
            <w:r>
              <w:t>р</w:t>
            </w:r>
            <w:r w:rsidRPr="00C2638F">
              <w:t>абота</w:t>
            </w:r>
          </w:p>
          <w:p w:rsidR="00F47366" w:rsidRDefault="00F47366" w:rsidP="00AD1AAF">
            <w:pPr>
              <w:jc w:val="center"/>
            </w:pPr>
          </w:p>
          <w:p w:rsidR="00F47366" w:rsidRDefault="00F47366" w:rsidP="00AD1AAF">
            <w:pPr>
              <w:jc w:val="center"/>
            </w:pPr>
          </w:p>
          <w:p w:rsidR="00F47366" w:rsidRDefault="00F47366" w:rsidP="00AD1AAF">
            <w:pPr>
              <w:jc w:val="center"/>
            </w:pPr>
          </w:p>
          <w:p w:rsidR="00F47366" w:rsidRDefault="00F47366" w:rsidP="00AD1AAF">
            <w:pPr>
              <w:jc w:val="center"/>
            </w:pPr>
          </w:p>
          <w:p w:rsidR="00F47366" w:rsidRDefault="00F47366" w:rsidP="00AD1AAF">
            <w:pPr>
              <w:jc w:val="center"/>
            </w:pPr>
          </w:p>
          <w:p w:rsidR="00F47366" w:rsidRDefault="00F47366" w:rsidP="00AD1AAF">
            <w:pPr>
              <w:jc w:val="center"/>
            </w:pPr>
          </w:p>
          <w:p w:rsidR="00F47366" w:rsidRDefault="00F47366" w:rsidP="00AD1AAF">
            <w:pPr>
              <w:jc w:val="center"/>
            </w:pPr>
          </w:p>
          <w:p w:rsidR="00F47366" w:rsidRDefault="00F47366" w:rsidP="00AD1AAF">
            <w:pPr>
              <w:jc w:val="center"/>
            </w:pPr>
          </w:p>
          <w:p w:rsidR="00F47366" w:rsidRDefault="00F47366" w:rsidP="00AD1AAF">
            <w:pPr>
              <w:jc w:val="center"/>
            </w:pPr>
          </w:p>
          <w:p w:rsidR="00F47366" w:rsidRDefault="00F47366" w:rsidP="00AD1AAF">
            <w:pPr>
              <w:jc w:val="center"/>
            </w:pPr>
          </w:p>
          <w:p w:rsidR="00F47366" w:rsidRDefault="00F47366" w:rsidP="00AD1AAF">
            <w:pPr>
              <w:jc w:val="center"/>
            </w:pPr>
          </w:p>
          <w:p w:rsidR="00F47366" w:rsidRDefault="00F47366" w:rsidP="00AD1AAF">
            <w:pPr>
              <w:jc w:val="center"/>
            </w:pPr>
          </w:p>
          <w:p w:rsidR="00F47366" w:rsidRDefault="00F47366" w:rsidP="00AD1AAF">
            <w:pPr>
              <w:suppressAutoHyphens w:val="0"/>
            </w:pPr>
          </w:p>
          <w:p w:rsidR="00F47366" w:rsidRPr="00C2638F" w:rsidRDefault="00F47366" w:rsidP="00AD1AAF">
            <w:pPr>
              <w:jc w:val="center"/>
            </w:pPr>
            <w:r w:rsidRPr="00C2638F">
              <w:t>Семинары,</w:t>
            </w:r>
          </w:p>
          <w:p w:rsidR="00F47366" w:rsidRPr="00C2638F" w:rsidRDefault="00F47366" w:rsidP="00AD1AAF">
            <w:pPr>
              <w:jc w:val="center"/>
            </w:pPr>
            <w:r w:rsidRPr="00C2638F">
              <w:t>Тесты,</w:t>
            </w:r>
          </w:p>
          <w:p w:rsidR="00F47366" w:rsidRDefault="00F47366" w:rsidP="00AD1AAF">
            <w:pPr>
              <w:jc w:val="center"/>
            </w:pPr>
            <w:r w:rsidRPr="00C2638F">
              <w:t>Аттестационная</w:t>
            </w:r>
          </w:p>
          <w:p w:rsidR="00F47366" w:rsidRDefault="00F47366" w:rsidP="00AD1AAF">
            <w:pPr>
              <w:jc w:val="center"/>
            </w:pPr>
            <w:r>
              <w:t>р</w:t>
            </w:r>
            <w:r w:rsidRPr="00C2638F">
              <w:t>абота</w:t>
            </w:r>
          </w:p>
          <w:p w:rsidR="00F47366" w:rsidRDefault="00F47366" w:rsidP="00AD1AAF">
            <w:pPr>
              <w:jc w:val="center"/>
            </w:pPr>
          </w:p>
          <w:p w:rsidR="00F47366" w:rsidRDefault="00F47366" w:rsidP="00AD1AAF">
            <w:pPr>
              <w:jc w:val="center"/>
            </w:pPr>
          </w:p>
          <w:p w:rsidR="00F47366" w:rsidRDefault="00F47366" w:rsidP="00AD1AAF">
            <w:pPr>
              <w:jc w:val="center"/>
            </w:pPr>
          </w:p>
          <w:p w:rsidR="00F47366" w:rsidRDefault="00F47366" w:rsidP="00AD1AAF">
            <w:pPr>
              <w:jc w:val="center"/>
            </w:pPr>
          </w:p>
          <w:p w:rsidR="00F47366" w:rsidRDefault="00F47366" w:rsidP="00AD1AAF">
            <w:pPr>
              <w:jc w:val="center"/>
            </w:pPr>
          </w:p>
          <w:p w:rsidR="00F47366" w:rsidRDefault="00F47366" w:rsidP="00AD1AAF">
            <w:pPr>
              <w:jc w:val="center"/>
            </w:pPr>
          </w:p>
          <w:p w:rsidR="00F47366" w:rsidRDefault="00F47366" w:rsidP="00AD1AAF">
            <w:pPr>
              <w:jc w:val="center"/>
            </w:pPr>
          </w:p>
          <w:p w:rsidR="00F47366" w:rsidRDefault="00F47366" w:rsidP="00AD1AAF">
            <w:pPr>
              <w:jc w:val="center"/>
            </w:pPr>
          </w:p>
          <w:p w:rsidR="00F47366" w:rsidRDefault="00F47366" w:rsidP="00AD1AAF">
            <w:pPr>
              <w:jc w:val="center"/>
            </w:pPr>
          </w:p>
          <w:p w:rsidR="00F47366" w:rsidRDefault="00F47366" w:rsidP="00AD1AAF">
            <w:pPr>
              <w:jc w:val="center"/>
            </w:pPr>
          </w:p>
          <w:p w:rsidR="00F47366" w:rsidRDefault="00F47366" w:rsidP="00AD1AAF">
            <w:pPr>
              <w:jc w:val="center"/>
            </w:pPr>
          </w:p>
          <w:p w:rsidR="00F47366" w:rsidRDefault="00F47366" w:rsidP="00AD1AAF">
            <w:pPr>
              <w:jc w:val="center"/>
            </w:pPr>
          </w:p>
          <w:p w:rsidR="00F47366" w:rsidRDefault="00F47366" w:rsidP="00AD1AAF">
            <w:pPr>
              <w:jc w:val="center"/>
            </w:pPr>
          </w:p>
          <w:p w:rsidR="00F47366" w:rsidRDefault="00F47366" w:rsidP="00AD1AAF">
            <w:pPr>
              <w:jc w:val="center"/>
            </w:pPr>
          </w:p>
          <w:p w:rsidR="00F47366" w:rsidRDefault="00F47366" w:rsidP="00AD1AAF">
            <w:pPr>
              <w:jc w:val="center"/>
            </w:pPr>
          </w:p>
          <w:p w:rsidR="00F47366" w:rsidRPr="00C2638F" w:rsidRDefault="00F47366" w:rsidP="00525A32">
            <w:pPr>
              <w:jc w:val="center"/>
            </w:pPr>
            <w:r w:rsidRPr="00C2638F">
              <w:t>Семинары,</w:t>
            </w:r>
          </w:p>
          <w:p w:rsidR="00F47366" w:rsidRPr="00C2638F" w:rsidRDefault="00F47366" w:rsidP="00525A32">
            <w:pPr>
              <w:jc w:val="center"/>
            </w:pPr>
            <w:r w:rsidRPr="00C2638F">
              <w:t>Тесты,</w:t>
            </w:r>
          </w:p>
          <w:p w:rsidR="00F47366" w:rsidRDefault="00F47366" w:rsidP="00525A32">
            <w:pPr>
              <w:jc w:val="center"/>
            </w:pPr>
            <w:r w:rsidRPr="00C2638F">
              <w:t>Аттестационная</w:t>
            </w:r>
          </w:p>
          <w:p w:rsidR="00F47366" w:rsidRDefault="00F47366" w:rsidP="00525A32">
            <w:pPr>
              <w:jc w:val="center"/>
            </w:pPr>
            <w:r>
              <w:t>р</w:t>
            </w:r>
            <w:r w:rsidRPr="00C2638F">
              <w:t>абота</w:t>
            </w:r>
          </w:p>
          <w:p w:rsidR="00F47366" w:rsidRDefault="00F47366" w:rsidP="00525A32">
            <w:pPr>
              <w:jc w:val="center"/>
            </w:pPr>
          </w:p>
          <w:p w:rsidR="00F47366" w:rsidRDefault="00F47366" w:rsidP="00525A32">
            <w:pPr>
              <w:jc w:val="center"/>
            </w:pPr>
          </w:p>
          <w:p w:rsidR="00F47366" w:rsidRDefault="00F47366" w:rsidP="00525A32">
            <w:pPr>
              <w:jc w:val="center"/>
            </w:pPr>
          </w:p>
          <w:p w:rsidR="00F47366" w:rsidRDefault="00F47366" w:rsidP="00525A32">
            <w:pPr>
              <w:jc w:val="center"/>
            </w:pPr>
          </w:p>
          <w:p w:rsidR="00F47366" w:rsidRDefault="00F47366" w:rsidP="00525A32">
            <w:pPr>
              <w:jc w:val="center"/>
            </w:pPr>
          </w:p>
          <w:p w:rsidR="00F47366" w:rsidRDefault="00F47366" w:rsidP="00525A32">
            <w:pPr>
              <w:jc w:val="center"/>
            </w:pPr>
          </w:p>
          <w:p w:rsidR="00F47366" w:rsidRDefault="00F47366" w:rsidP="00525A32">
            <w:pPr>
              <w:jc w:val="center"/>
            </w:pPr>
          </w:p>
          <w:p w:rsidR="00F47366" w:rsidRDefault="00F47366" w:rsidP="00525A32">
            <w:pPr>
              <w:jc w:val="center"/>
            </w:pPr>
          </w:p>
          <w:p w:rsidR="00F47366" w:rsidRDefault="00F47366" w:rsidP="00525A32">
            <w:pPr>
              <w:jc w:val="center"/>
            </w:pPr>
          </w:p>
          <w:p w:rsidR="00F47366" w:rsidRDefault="00F47366" w:rsidP="00525A32">
            <w:pPr>
              <w:jc w:val="center"/>
            </w:pPr>
          </w:p>
          <w:p w:rsidR="00F47366" w:rsidRDefault="00F47366" w:rsidP="00525A32">
            <w:pPr>
              <w:jc w:val="center"/>
            </w:pPr>
          </w:p>
          <w:p w:rsidR="00F47366" w:rsidRDefault="00F47366" w:rsidP="00525A32">
            <w:pPr>
              <w:jc w:val="center"/>
            </w:pPr>
          </w:p>
          <w:p w:rsidR="00F47366" w:rsidRDefault="00F47366" w:rsidP="00525A32">
            <w:pPr>
              <w:jc w:val="center"/>
            </w:pPr>
          </w:p>
          <w:p w:rsidR="00F47366" w:rsidRDefault="00F47366" w:rsidP="00525A32">
            <w:pPr>
              <w:jc w:val="center"/>
            </w:pPr>
          </w:p>
          <w:p w:rsidR="00F47366" w:rsidRDefault="00F47366" w:rsidP="00525A32">
            <w:pPr>
              <w:jc w:val="center"/>
            </w:pPr>
          </w:p>
          <w:p w:rsidR="00F47366" w:rsidRDefault="00F47366" w:rsidP="00525A32">
            <w:pPr>
              <w:jc w:val="center"/>
            </w:pPr>
          </w:p>
          <w:p w:rsidR="00F47366" w:rsidRDefault="00F47366" w:rsidP="00525A32">
            <w:pPr>
              <w:jc w:val="center"/>
            </w:pPr>
          </w:p>
          <w:p w:rsidR="00F47366" w:rsidRDefault="00F47366" w:rsidP="00525A32">
            <w:pPr>
              <w:jc w:val="center"/>
            </w:pPr>
          </w:p>
          <w:p w:rsidR="00F47366" w:rsidRDefault="00F47366" w:rsidP="00525A32">
            <w:pPr>
              <w:jc w:val="center"/>
            </w:pPr>
          </w:p>
          <w:p w:rsidR="00F47366" w:rsidRDefault="00F47366" w:rsidP="00525A32">
            <w:pPr>
              <w:jc w:val="center"/>
            </w:pPr>
          </w:p>
          <w:p w:rsidR="00F47366" w:rsidRDefault="00F47366" w:rsidP="00525A32">
            <w:pPr>
              <w:jc w:val="center"/>
            </w:pPr>
          </w:p>
          <w:p w:rsidR="00F47366" w:rsidRDefault="00F47366" w:rsidP="00525A32">
            <w:pPr>
              <w:jc w:val="center"/>
            </w:pPr>
          </w:p>
          <w:p w:rsidR="00F47366" w:rsidRDefault="00F47366" w:rsidP="00525A32">
            <w:pPr>
              <w:jc w:val="center"/>
            </w:pPr>
          </w:p>
          <w:p w:rsidR="00F47366" w:rsidRDefault="00F47366" w:rsidP="00525A32">
            <w:pPr>
              <w:jc w:val="center"/>
            </w:pPr>
          </w:p>
          <w:p w:rsidR="00F47366" w:rsidRDefault="00F47366" w:rsidP="00525A32">
            <w:pPr>
              <w:jc w:val="center"/>
            </w:pPr>
          </w:p>
          <w:p w:rsidR="00F47366" w:rsidRDefault="00F47366" w:rsidP="00525A32">
            <w:pPr>
              <w:jc w:val="center"/>
            </w:pPr>
          </w:p>
          <w:p w:rsidR="00F47366" w:rsidRDefault="00F47366" w:rsidP="00525A32">
            <w:pPr>
              <w:jc w:val="center"/>
            </w:pPr>
          </w:p>
          <w:p w:rsidR="00F47366" w:rsidRDefault="00F47366" w:rsidP="00525A32">
            <w:pPr>
              <w:jc w:val="center"/>
            </w:pPr>
          </w:p>
          <w:p w:rsidR="00F47366" w:rsidRDefault="00F47366" w:rsidP="00525A32">
            <w:pPr>
              <w:jc w:val="center"/>
            </w:pPr>
          </w:p>
          <w:p w:rsidR="00F47366" w:rsidRPr="00C2638F" w:rsidRDefault="00F47366" w:rsidP="00525A32">
            <w:pPr>
              <w:jc w:val="center"/>
            </w:pPr>
            <w:r w:rsidRPr="00C2638F">
              <w:t>Семинары,</w:t>
            </w:r>
          </w:p>
          <w:p w:rsidR="00F47366" w:rsidRPr="00C2638F" w:rsidRDefault="00F47366" w:rsidP="00525A32">
            <w:pPr>
              <w:jc w:val="center"/>
            </w:pPr>
            <w:r w:rsidRPr="00C2638F">
              <w:t>Тесты,</w:t>
            </w:r>
          </w:p>
          <w:p w:rsidR="00F47366" w:rsidRDefault="00F47366" w:rsidP="00525A32">
            <w:pPr>
              <w:jc w:val="center"/>
            </w:pPr>
            <w:r w:rsidRPr="00C2638F">
              <w:t>Аттестационная</w:t>
            </w:r>
          </w:p>
          <w:p w:rsidR="00F47366" w:rsidRDefault="00F47366" w:rsidP="00525A32">
            <w:pPr>
              <w:jc w:val="center"/>
            </w:pPr>
            <w:r>
              <w:t>р</w:t>
            </w:r>
            <w:r w:rsidRPr="00C2638F">
              <w:t>абота</w:t>
            </w:r>
          </w:p>
          <w:p w:rsidR="00F47366" w:rsidRDefault="00F47366" w:rsidP="00525A32">
            <w:pPr>
              <w:jc w:val="center"/>
            </w:pPr>
          </w:p>
          <w:p w:rsidR="00F47366" w:rsidRDefault="00F47366" w:rsidP="00525A32">
            <w:pPr>
              <w:suppressAutoHyphens w:val="0"/>
            </w:pPr>
          </w:p>
          <w:p w:rsidR="00F47366" w:rsidRDefault="00F47366" w:rsidP="00525A32">
            <w:pPr>
              <w:suppressAutoHyphens w:val="0"/>
            </w:pPr>
          </w:p>
          <w:p w:rsidR="00F47366" w:rsidRDefault="00F47366" w:rsidP="00525A32">
            <w:pPr>
              <w:suppressAutoHyphens w:val="0"/>
            </w:pPr>
          </w:p>
          <w:p w:rsidR="00F47366" w:rsidRDefault="00F47366" w:rsidP="00525A32">
            <w:pPr>
              <w:suppressAutoHyphens w:val="0"/>
            </w:pPr>
          </w:p>
          <w:p w:rsidR="00F47366" w:rsidRDefault="00F47366" w:rsidP="00525A32">
            <w:pPr>
              <w:suppressAutoHyphens w:val="0"/>
            </w:pPr>
          </w:p>
          <w:p w:rsidR="00F47366" w:rsidRDefault="00F47366" w:rsidP="00525A32">
            <w:pPr>
              <w:suppressAutoHyphens w:val="0"/>
            </w:pPr>
          </w:p>
          <w:p w:rsidR="00F47366" w:rsidRDefault="00F47366" w:rsidP="00525A32">
            <w:pPr>
              <w:suppressAutoHyphens w:val="0"/>
            </w:pPr>
          </w:p>
          <w:p w:rsidR="00F47366" w:rsidRDefault="00F47366" w:rsidP="00525A32">
            <w:pPr>
              <w:suppressAutoHyphens w:val="0"/>
            </w:pPr>
          </w:p>
          <w:p w:rsidR="00F47366" w:rsidRDefault="00F47366" w:rsidP="00525A32">
            <w:pPr>
              <w:suppressAutoHyphens w:val="0"/>
            </w:pPr>
          </w:p>
          <w:p w:rsidR="00F47366" w:rsidRDefault="00F47366" w:rsidP="00525A32">
            <w:pPr>
              <w:suppressAutoHyphens w:val="0"/>
            </w:pPr>
          </w:p>
          <w:p w:rsidR="00F47366" w:rsidRDefault="00F47366" w:rsidP="00525A32">
            <w:pPr>
              <w:suppressAutoHyphens w:val="0"/>
            </w:pPr>
          </w:p>
          <w:p w:rsidR="00F47366" w:rsidRDefault="00F47366" w:rsidP="00525A32">
            <w:pPr>
              <w:suppressAutoHyphens w:val="0"/>
            </w:pPr>
          </w:p>
          <w:p w:rsidR="00F47366" w:rsidRDefault="00F47366" w:rsidP="00525A32">
            <w:pPr>
              <w:suppressAutoHyphens w:val="0"/>
            </w:pPr>
          </w:p>
          <w:p w:rsidR="00F47366" w:rsidRDefault="00F47366" w:rsidP="00525A32">
            <w:pPr>
              <w:suppressAutoHyphens w:val="0"/>
            </w:pPr>
          </w:p>
          <w:p w:rsidR="00F47366" w:rsidRDefault="00F47366" w:rsidP="00525A32">
            <w:pPr>
              <w:suppressAutoHyphens w:val="0"/>
            </w:pPr>
          </w:p>
          <w:p w:rsidR="00F47366" w:rsidRDefault="00F47366" w:rsidP="00525A32">
            <w:pPr>
              <w:suppressAutoHyphens w:val="0"/>
            </w:pPr>
          </w:p>
          <w:p w:rsidR="00F47366" w:rsidRDefault="00F47366" w:rsidP="00525A32">
            <w:pPr>
              <w:suppressAutoHyphens w:val="0"/>
            </w:pPr>
          </w:p>
          <w:p w:rsidR="00F47366" w:rsidRDefault="00F47366" w:rsidP="00525A32">
            <w:pPr>
              <w:suppressAutoHyphens w:val="0"/>
            </w:pPr>
          </w:p>
          <w:p w:rsidR="00F47366" w:rsidRDefault="00F47366" w:rsidP="00525A32">
            <w:pPr>
              <w:suppressAutoHyphens w:val="0"/>
            </w:pPr>
          </w:p>
          <w:p w:rsidR="00F47366" w:rsidRDefault="00F47366" w:rsidP="00525A32">
            <w:pPr>
              <w:suppressAutoHyphens w:val="0"/>
            </w:pPr>
          </w:p>
          <w:p w:rsidR="00F47366" w:rsidRDefault="00F47366" w:rsidP="00525A32">
            <w:pPr>
              <w:suppressAutoHyphens w:val="0"/>
            </w:pPr>
          </w:p>
          <w:p w:rsidR="00F47366" w:rsidRDefault="00F47366" w:rsidP="00525A32">
            <w:pPr>
              <w:suppressAutoHyphens w:val="0"/>
            </w:pPr>
          </w:p>
          <w:p w:rsidR="00F47366" w:rsidRDefault="00F47366" w:rsidP="00525A32">
            <w:pPr>
              <w:suppressAutoHyphens w:val="0"/>
            </w:pPr>
          </w:p>
          <w:p w:rsidR="00F47366" w:rsidRPr="00C2638F" w:rsidRDefault="00F47366" w:rsidP="00525A32">
            <w:pPr>
              <w:jc w:val="center"/>
            </w:pPr>
            <w:r w:rsidRPr="00C2638F">
              <w:t>Семинары,</w:t>
            </w:r>
          </w:p>
          <w:p w:rsidR="00F47366" w:rsidRPr="00C2638F" w:rsidRDefault="00F47366" w:rsidP="00525A32">
            <w:pPr>
              <w:jc w:val="center"/>
            </w:pPr>
            <w:r w:rsidRPr="00C2638F">
              <w:t>Тесты,</w:t>
            </w:r>
          </w:p>
          <w:p w:rsidR="00F47366" w:rsidRDefault="00F47366" w:rsidP="00525A32">
            <w:pPr>
              <w:jc w:val="center"/>
            </w:pPr>
            <w:r w:rsidRPr="00C2638F">
              <w:t>Аттестационная</w:t>
            </w:r>
          </w:p>
          <w:p w:rsidR="00F47366" w:rsidRDefault="00F47366" w:rsidP="00525A32">
            <w:pPr>
              <w:jc w:val="center"/>
            </w:pPr>
            <w:r>
              <w:t>р</w:t>
            </w:r>
            <w:r w:rsidRPr="00C2638F">
              <w:t>абота</w:t>
            </w:r>
          </w:p>
          <w:p w:rsidR="00F47366" w:rsidRDefault="00F47366" w:rsidP="00525A32">
            <w:pPr>
              <w:jc w:val="center"/>
            </w:pPr>
          </w:p>
          <w:p w:rsidR="00F47366" w:rsidRDefault="00F47366" w:rsidP="00525A32">
            <w:pPr>
              <w:suppressAutoHyphens w:val="0"/>
            </w:pPr>
          </w:p>
          <w:p w:rsidR="00F47366" w:rsidRDefault="00F47366" w:rsidP="00525A32">
            <w:pPr>
              <w:suppressAutoHyphens w:val="0"/>
            </w:pPr>
          </w:p>
          <w:p w:rsidR="00F47366" w:rsidRDefault="00F47366" w:rsidP="00525A32">
            <w:pPr>
              <w:jc w:val="center"/>
            </w:pPr>
          </w:p>
          <w:p w:rsidR="00F47366" w:rsidRDefault="00F47366" w:rsidP="00525A32">
            <w:pPr>
              <w:suppressAutoHyphens w:val="0"/>
            </w:pPr>
          </w:p>
          <w:p w:rsidR="00F47366" w:rsidRDefault="00F47366" w:rsidP="00AD1AAF">
            <w:pPr>
              <w:jc w:val="center"/>
            </w:pPr>
          </w:p>
          <w:p w:rsidR="00F47366" w:rsidRDefault="00F47366" w:rsidP="00AD1AAF">
            <w:pPr>
              <w:jc w:val="center"/>
            </w:pPr>
          </w:p>
          <w:p w:rsidR="00F47366" w:rsidRDefault="00F47366" w:rsidP="00AD1AAF">
            <w:pPr>
              <w:jc w:val="center"/>
            </w:pPr>
          </w:p>
          <w:p w:rsidR="00F47366" w:rsidRDefault="00F47366" w:rsidP="00AD1AAF">
            <w:pPr>
              <w:jc w:val="center"/>
            </w:pPr>
          </w:p>
          <w:p w:rsidR="00F47366" w:rsidRDefault="00F47366" w:rsidP="00AD1AAF">
            <w:pPr>
              <w:jc w:val="center"/>
            </w:pPr>
          </w:p>
          <w:p w:rsidR="00F47366" w:rsidRDefault="00F47366" w:rsidP="00AD1AAF">
            <w:pPr>
              <w:jc w:val="center"/>
            </w:pPr>
          </w:p>
          <w:p w:rsidR="00F47366" w:rsidRDefault="00F47366" w:rsidP="00AD1AAF">
            <w:pPr>
              <w:jc w:val="center"/>
            </w:pPr>
          </w:p>
          <w:p w:rsidR="00F47366" w:rsidRDefault="00F47366" w:rsidP="00AD1AAF">
            <w:pPr>
              <w:jc w:val="center"/>
            </w:pPr>
          </w:p>
          <w:p w:rsidR="00F47366" w:rsidRDefault="00F47366" w:rsidP="00AD1AAF">
            <w:pPr>
              <w:jc w:val="center"/>
            </w:pPr>
          </w:p>
          <w:p w:rsidR="00F47366" w:rsidRDefault="00F47366" w:rsidP="00AD1AAF">
            <w:pPr>
              <w:jc w:val="center"/>
            </w:pPr>
          </w:p>
          <w:p w:rsidR="00F47366" w:rsidRDefault="00F47366" w:rsidP="00AD1AAF">
            <w:pPr>
              <w:jc w:val="center"/>
            </w:pPr>
          </w:p>
          <w:p w:rsidR="00F47366" w:rsidRDefault="00F47366" w:rsidP="00AD1AAF">
            <w:pPr>
              <w:jc w:val="center"/>
            </w:pPr>
          </w:p>
          <w:p w:rsidR="00F47366" w:rsidRDefault="00F47366" w:rsidP="00AD1AAF">
            <w:pPr>
              <w:jc w:val="center"/>
            </w:pPr>
          </w:p>
          <w:p w:rsidR="00F47366" w:rsidRDefault="00F47366" w:rsidP="00AD1AAF">
            <w:pPr>
              <w:jc w:val="center"/>
            </w:pPr>
          </w:p>
          <w:p w:rsidR="00F47366" w:rsidRDefault="00F47366" w:rsidP="00AD1AAF">
            <w:pPr>
              <w:suppressAutoHyphens w:val="0"/>
            </w:pPr>
          </w:p>
          <w:p w:rsidR="00F47366" w:rsidRPr="00C2638F" w:rsidRDefault="00F47366" w:rsidP="00525A32">
            <w:pPr>
              <w:jc w:val="center"/>
            </w:pPr>
            <w:r w:rsidRPr="00C2638F">
              <w:t>Семинары,</w:t>
            </w:r>
          </w:p>
          <w:p w:rsidR="00F47366" w:rsidRPr="00C2638F" w:rsidRDefault="00F47366" w:rsidP="00525A32">
            <w:pPr>
              <w:jc w:val="center"/>
            </w:pPr>
            <w:r w:rsidRPr="00C2638F">
              <w:t>Тесты,</w:t>
            </w:r>
          </w:p>
          <w:p w:rsidR="00F47366" w:rsidRDefault="00F47366" w:rsidP="00525A32">
            <w:pPr>
              <w:jc w:val="center"/>
            </w:pPr>
            <w:r w:rsidRPr="00C2638F">
              <w:t>Аттестационная</w:t>
            </w:r>
          </w:p>
          <w:p w:rsidR="00F47366" w:rsidRDefault="00F47366" w:rsidP="00525A32">
            <w:pPr>
              <w:jc w:val="center"/>
            </w:pPr>
            <w:r>
              <w:t>р</w:t>
            </w:r>
            <w:r w:rsidRPr="00C2638F">
              <w:t>абота</w:t>
            </w:r>
          </w:p>
          <w:p w:rsidR="00F47366" w:rsidRDefault="00F47366" w:rsidP="00525A32">
            <w:pPr>
              <w:jc w:val="center"/>
            </w:pPr>
          </w:p>
          <w:p w:rsidR="00F47366" w:rsidRDefault="00F47366" w:rsidP="00525A32">
            <w:pPr>
              <w:suppressAutoHyphens w:val="0"/>
            </w:pPr>
          </w:p>
          <w:p w:rsidR="00F47366" w:rsidRDefault="00F47366" w:rsidP="00525A32">
            <w:pPr>
              <w:suppressAutoHyphens w:val="0"/>
            </w:pPr>
          </w:p>
          <w:p w:rsidR="00F47366" w:rsidRDefault="00F47366" w:rsidP="00525A32">
            <w:pPr>
              <w:suppressAutoHyphens w:val="0"/>
            </w:pPr>
          </w:p>
          <w:p w:rsidR="00F47366" w:rsidRDefault="00F47366" w:rsidP="00525A32">
            <w:pPr>
              <w:suppressAutoHyphens w:val="0"/>
            </w:pPr>
          </w:p>
          <w:p w:rsidR="00F47366" w:rsidRDefault="00F47366" w:rsidP="00525A32">
            <w:pPr>
              <w:suppressAutoHyphens w:val="0"/>
            </w:pPr>
          </w:p>
          <w:p w:rsidR="00F47366" w:rsidRDefault="00F47366" w:rsidP="00525A32">
            <w:pPr>
              <w:suppressAutoHyphens w:val="0"/>
            </w:pPr>
          </w:p>
          <w:p w:rsidR="00F47366" w:rsidRDefault="00F47366" w:rsidP="00525A32">
            <w:pPr>
              <w:suppressAutoHyphens w:val="0"/>
            </w:pPr>
          </w:p>
          <w:p w:rsidR="00F47366" w:rsidRDefault="00F47366" w:rsidP="00525A32">
            <w:pPr>
              <w:suppressAutoHyphens w:val="0"/>
            </w:pPr>
          </w:p>
          <w:p w:rsidR="00F47366" w:rsidRDefault="00F47366" w:rsidP="00525A32">
            <w:pPr>
              <w:suppressAutoHyphens w:val="0"/>
            </w:pPr>
          </w:p>
          <w:p w:rsidR="00F47366" w:rsidRDefault="00F47366" w:rsidP="00525A32">
            <w:pPr>
              <w:suppressAutoHyphens w:val="0"/>
            </w:pPr>
          </w:p>
          <w:p w:rsidR="00F47366" w:rsidRDefault="00F47366" w:rsidP="00525A32">
            <w:pPr>
              <w:suppressAutoHyphens w:val="0"/>
            </w:pPr>
          </w:p>
          <w:p w:rsidR="00F47366" w:rsidRDefault="00F47366" w:rsidP="00525A32">
            <w:pPr>
              <w:suppressAutoHyphens w:val="0"/>
            </w:pPr>
          </w:p>
          <w:p w:rsidR="00F47366" w:rsidRDefault="00F47366" w:rsidP="00525A32">
            <w:pPr>
              <w:suppressAutoHyphens w:val="0"/>
            </w:pPr>
          </w:p>
          <w:p w:rsidR="00F47366" w:rsidRDefault="00F47366" w:rsidP="00525A32">
            <w:pPr>
              <w:suppressAutoHyphens w:val="0"/>
            </w:pPr>
          </w:p>
          <w:p w:rsidR="00F47366" w:rsidRDefault="00F47366" w:rsidP="00525A32">
            <w:pPr>
              <w:suppressAutoHyphens w:val="0"/>
            </w:pPr>
          </w:p>
          <w:p w:rsidR="00F47366" w:rsidRDefault="00F47366" w:rsidP="00525A32">
            <w:pPr>
              <w:suppressAutoHyphens w:val="0"/>
            </w:pPr>
          </w:p>
          <w:p w:rsidR="00F47366" w:rsidRDefault="00F47366" w:rsidP="00525A32">
            <w:pPr>
              <w:suppressAutoHyphens w:val="0"/>
            </w:pPr>
          </w:p>
          <w:p w:rsidR="00F47366" w:rsidRPr="00C2638F" w:rsidRDefault="00F47366" w:rsidP="00525A32">
            <w:pPr>
              <w:jc w:val="center"/>
            </w:pPr>
            <w:r w:rsidRPr="00C2638F">
              <w:t>Семинары,</w:t>
            </w:r>
          </w:p>
          <w:p w:rsidR="00F47366" w:rsidRPr="00C2638F" w:rsidRDefault="00F47366" w:rsidP="00525A32">
            <w:pPr>
              <w:jc w:val="center"/>
            </w:pPr>
            <w:r w:rsidRPr="00C2638F">
              <w:t>Тесты,</w:t>
            </w:r>
          </w:p>
          <w:p w:rsidR="00F47366" w:rsidRDefault="00F47366" w:rsidP="00525A32">
            <w:pPr>
              <w:jc w:val="center"/>
            </w:pPr>
            <w:r w:rsidRPr="00C2638F">
              <w:t>Аттестационная</w:t>
            </w:r>
          </w:p>
          <w:p w:rsidR="00F47366" w:rsidRDefault="00F47366" w:rsidP="00525A32">
            <w:pPr>
              <w:jc w:val="center"/>
            </w:pPr>
            <w:r>
              <w:t>р</w:t>
            </w:r>
            <w:r w:rsidRPr="00C2638F">
              <w:t>абота</w:t>
            </w:r>
          </w:p>
          <w:p w:rsidR="00F47366" w:rsidRDefault="00F47366" w:rsidP="00525A32">
            <w:pPr>
              <w:jc w:val="center"/>
            </w:pPr>
          </w:p>
          <w:p w:rsidR="00F47366" w:rsidRDefault="00F47366" w:rsidP="00525A32">
            <w:pPr>
              <w:suppressAutoHyphens w:val="0"/>
            </w:pPr>
          </w:p>
          <w:p w:rsidR="00F47366" w:rsidRPr="00B66A49" w:rsidRDefault="00F47366">
            <w:pPr>
              <w:suppressAutoHyphens w:val="0"/>
            </w:pPr>
          </w:p>
        </w:tc>
      </w:tr>
    </w:tbl>
    <w:p w:rsidR="005A4ECD" w:rsidRPr="00B66A49" w:rsidRDefault="005A4ECD" w:rsidP="005A4ECD">
      <w:pPr>
        <w:tabs>
          <w:tab w:val="left" w:pos="0"/>
        </w:tabs>
        <w:rPr>
          <w:b/>
          <w:bCs/>
        </w:rPr>
      </w:pPr>
      <w:r w:rsidRPr="00B66A49">
        <w:rPr>
          <w:b/>
          <w:bCs/>
        </w:rPr>
        <w:lastRenderedPageBreak/>
        <w:t>1.3. Место дисциплины в структуре образовательной программы</w:t>
      </w: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1321"/>
        <w:gridCol w:w="2521"/>
        <w:gridCol w:w="800"/>
        <w:gridCol w:w="2402"/>
        <w:gridCol w:w="2562"/>
      </w:tblGrid>
      <w:tr w:rsidR="005A4ECD" w:rsidRPr="00B66A49" w:rsidTr="00A52807">
        <w:tc>
          <w:tcPr>
            <w:tcW w:w="1321" w:type="dxa"/>
            <w:vMerge w:val="restart"/>
          </w:tcPr>
          <w:p w:rsidR="005A4ECD" w:rsidRPr="00B66A49" w:rsidRDefault="005A4ECD" w:rsidP="00A52807">
            <w:pPr>
              <w:jc w:val="center"/>
            </w:pPr>
            <w:r w:rsidRPr="00B66A49">
              <w:t>Индекс</w:t>
            </w:r>
          </w:p>
        </w:tc>
        <w:tc>
          <w:tcPr>
            <w:tcW w:w="2521" w:type="dxa"/>
            <w:vMerge w:val="restart"/>
          </w:tcPr>
          <w:p w:rsidR="005A4ECD" w:rsidRPr="00B66A49" w:rsidRDefault="005A4ECD" w:rsidP="00A52807">
            <w:pPr>
              <w:jc w:val="center"/>
            </w:pPr>
            <w:r w:rsidRPr="00B66A49">
              <w:rPr>
                <w:bCs/>
              </w:rPr>
              <w:t>Наименование дисциплины (модуля), практики</w:t>
            </w:r>
          </w:p>
        </w:tc>
        <w:tc>
          <w:tcPr>
            <w:tcW w:w="800" w:type="dxa"/>
            <w:vMerge w:val="restart"/>
          </w:tcPr>
          <w:p w:rsidR="005A4ECD" w:rsidRPr="00B66A49" w:rsidRDefault="005A4ECD" w:rsidP="00A52807">
            <w:pPr>
              <w:jc w:val="center"/>
            </w:pPr>
            <w:r w:rsidRPr="00B66A49">
              <w:t>Семестр изучения</w:t>
            </w:r>
          </w:p>
        </w:tc>
        <w:tc>
          <w:tcPr>
            <w:tcW w:w="4964" w:type="dxa"/>
            <w:gridSpan w:val="2"/>
          </w:tcPr>
          <w:p w:rsidR="005A4ECD" w:rsidRPr="00B66A49" w:rsidRDefault="005A4ECD" w:rsidP="00A52807">
            <w:pPr>
              <w:jc w:val="center"/>
            </w:pPr>
            <w:r w:rsidRPr="00B66A49"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5A4ECD" w:rsidRPr="00B66A49" w:rsidTr="00A52807">
        <w:tc>
          <w:tcPr>
            <w:tcW w:w="1321" w:type="dxa"/>
            <w:vMerge/>
          </w:tcPr>
          <w:p w:rsidR="005A4ECD" w:rsidRPr="00B66A49" w:rsidRDefault="005A4ECD" w:rsidP="00A52807">
            <w:pPr>
              <w:jc w:val="center"/>
            </w:pPr>
          </w:p>
        </w:tc>
        <w:tc>
          <w:tcPr>
            <w:tcW w:w="2521" w:type="dxa"/>
            <w:vMerge/>
          </w:tcPr>
          <w:p w:rsidR="005A4ECD" w:rsidRPr="00B66A49" w:rsidRDefault="005A4ECD" w:rsidP="00A52807">
            <w:pPr>
              <w:jc w:val="center"/>
            </w:pPr>
          </w:p>
        </w:tc>
        <w:tc>
          <w:tcPr>
            <w:tcW w:w="800" w:type="dxa"/>
            <w:vMerge/>
          </w:tcPr>
          <w:p w:rsidR="005A4ECD" w:rsidRPr="00B66A49" w:rsidRDefault="005A4ECD" w:rsidP="00A52807">
            <w:pPr>
              <w:jc w:val="center"/>
            </w:pPr>
          </w:p>
        </w:tc>
        <w:tc>
          <w:tcPr>
            <w:tcW w:w="2402" w:type="dxa"/>
            <w:vAlign w:val="center"/>
          </w:tcPr>
          <w:p w:rsidR="005A4ECD" w:rsidRPr="00B66A49" w:rsidRDefault="005A4ECD" w:rsidP="00A52807">
            <w:pPr>
              <w:widowControl w:val="0"/>
              <w:tabs>
                <w:tab w:val="left" w:pos="0"/>
              </w:tabs>
              <w:autoSpaceDE w:val="0"/>
              <w:snapToGrid w:val="0"/>
              <w:jc w:val="center"/>
              <w:rPr>
                <w:bCs/>
              </w:rPr>
            </w:pPr>
            <w:r w:rsidRPr="00B66A49">
              <w:rPr>
                <w:bCs/>
              </w:rPr>
              <w:t>на которые опирается содержание данной дисциплины (модуля)</w:t>
            </w:r>
          </w:p>
        </w:tc>
        <w:tc>
          <w:tcPr>
            <w:tcW w:w="2562" w:type="dxa"/>
            <w:vAlign w:val="center"/>
          </w:tcPr>
          <w:p w:rsidR="005A4ECD" w:rsidRPr="00B66A49" w:rsidRDefault="005A4ECD" w:rsidP="00A52807">
            <w:pPr>
              <w:widowControl w:val="0"/>
              <w:tabs>
                <w:tab w:val="left" w:pos="0"/>
              </w:tabs>
              <w:autoSpaceDE w:val="0"/>
              <w:snapToGrid w:val="0"/>
              <w:jc w:val="center"/>
              <w:rPr>
                <w:bCs/>
              </w:rPr>
            </w:pPr>
            <w:r w:rsidRPr="00B66A49">
              <w:rPr>
                <w:bCs/>
              </w:rPr>
              <w:t>для которых содержание данной дисциплины (модуля) выступает опорой</w:t>
            </w:r>
          </w:p>
        </w:tc>
      </w:tr>
      <w:tr w:rsidR="005A4ECD" w:rsidRPr="00B66A49" w:rsidTr="00A52807">
        <w:tc>
          <w:tcPr>
            <w:tcW w:w="1321" w:type="dxa"/>
          </w:tcPr>
          <w:p w:rsidR="005A4ECD" w:rsidRPr="00B66A49" w:rsidRDefault="005A4ECD" w:rsidP="00A52807">
            <w:pPr>
              <w:jc w:val="center"/>
              <w:rPr>
                <w:bCs/>
              </w:rPr>
            </w:pPr>
            <w:r w:rsidRPr="00B66A49">
              <w:rPr>
                <w:bCs/>
              </w:rPr>
              <w:t xml:space="preserve">Б1.О.08 </w:t>
            </w:r>
          </w:p>
          <w:p w:rsidR="005A4ECD" w:rsidRPr="00B66A49" w:rsidRDefault="005A4ECD" w:rsidP="00A52807"/>
        </w:tc>
        <w:tc>
          <w:tcPr>
            <w:tcW w:w="2521" w:type="dxa"/>
          </w:tcPr>
          <w:p w:rsidR="005A4ECD" w:rsidRPr="00B66A49" w:rsidRDefault="005A4ECD" w:rsidP="00A52807">
            <w:r w:rsidRPr="00B66A49">
              <w:rPr>
                <w:bCs/>
              </w:rPr>
              <w:t>Экономика</w:t>
            </w:r>
          </w:p>
        </w:tc>
        <w:tc>
          <w:tcPr>
            <w:tcW w:w="800" w:type="dxa"/>
          </w:tcPr>
          <w:p w:rsidR="005A4ECD" w:rsidRPr="00716E7B" w:rsidRDefault="00F47AF0" w:rsidP="00A52807">
            <w:pPr>
              <w:jc w:val="center"/>
            </w:pPr>
            <w:r w:rsidRPr="00716E7B">
              <w:t>4</w:t>
            </w:r>
          </w:p>
        </w:tc>
        <w:tc>
          <w:tcPr>
            <w:tcW w:w="2402" w:type="dxa"/>
          </w:tcPr>
          <w:p w:rsidR="005A4ECD" w:rsidRPr="00716E7B" w:rsidRDefault="005A4ECD" w:rsidP="00A52807">
            <w:r w:rsidRPr="00716E7B">
              <w:t>Знания, полученные в процессе изучения курса средней школы «Обществознание»</w:t>
            </w:r>
          </w:p>
        </w:tc>
        <w:tc>
          <w:tcPr>
            <w:tcW w:w="2562" w:type="dxa"/>
          </w:tcPr>
          <w:p w:rsidR="005A4ECD" w:rsidRPr="00716E7B" w:rsidRDefault="00F47AF0" w:rsidP="00A52807">
            <w:r w:rsidRPr="00716E7B">
              <w:t xml:space="preserve">Б1.О.31 </w:t>
            </w:r>
            <w:r w:rsidR="005A4ECD" w:rsidRPr="00716E7B">
              <w:t>Экономика и менеджмент горного производства</w:t>
            </w:r>
          </w:p>
        </w:tc>
      </w:tr>
    </w:tbl>
    <w:p w:rsidR="005A4ECD" w:rsidRPr="00B66A49" w:rsidRDefault="005A4ECD" w:rsidP="005A4ECD">
      <w:r w:rsidRPr="00B66A49">
        <w:rPr>
          <w:b/>
        </w:rPr>
        <w:t xml:space="preserve">1.4. Язык преподавания: </w:t>
      </w:r>
      <w:r w:rsidRPr="00B66A49">
        <w:t>русский</w:t>
      </w:r>
    </w:p>
    <w:p w:rsidR="006B4494" w:rsidRPr="00DF5D75" w:rsidRDefault="006B4494" w:rsidP="0043376D">
      <w:pPr>
        <w:pStyle w:val="a6"/>
        <w:pageBreakBefore/>
        <w:ind w:left="0"/>
        <w:jc w:val="center"/>
        <w:rPr>
          <w:b/>
          <w:bCs/>
        </w:rPr>
      </w:pPr>
      <w:r>
        <w:rPr>
          <w:b/>
          <w:bCs/>
        </w:rPr>
        <w:lastRenderedPageBreak/>
        <w:t>2</w:t>
      </w:r>
      <w:r w:rsidRPr="00DF5D75">
        <w:rPr>
          <w:b/>
          <w:bCs/>
        </w:rPr>
        <w:t>. Объем дисциплины</w:t>
      </w:r>
      <w:r w:rsidRPr="00A940B4">
        <w:rPr>
          <w:b/>
          <w:bCs/>
        </w:rPr>
        <w:t>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6B4494" w:rsidRDefault="006B4494" w:rsidP="006335AE">
      <w:pPr>
        <w:jc w:val="both"/>
      </w:pPr>
    </w:p>
    <w:p w:rsidR="006B4494" w:rsidRDefault="0095037E" w:rsidP="006335AE">
      <w:pPr>
        <w:jc w:val="both"/>
      </w:pPr>
      <w:r>
        <w:t xml:space="preserve">      </w:t>
      </w:r>
      <w:r w:rsidR="006B4494" w:rsidRPr="00186201">
        <w:t>Выписка из учебного плана</w:t>
      </w:r>
      <w:r>
        <w:t xml:space="preserve"> З-</w:t>
      </w:r>
      <w:r w:rsidR="00C36E44">
        <w:t>С</w:t>
      </w:r>
      <w:r w:rsidR="00B86233">
        <w:t>-</w:t>
      </w:r>
      <w:r w:rsidR="00C36E44">
        <w:t>ГД</w:t>
      </w:r>
      <w:r w:rsidR="00E41B10">
        <w:t>-</w:t>
      </w:r>
      <w:r w:rsidR="00B72BC2">
        <w:t>2</w:t>
      </w:r>
      <w:r w:rsidR="000D78F6">
        <w:t>3</w:t>
      </w:r>
      <w:r>
        <w:t xml:space="preserve">(6,5), </w:t>
      </w:r>
      <w:r w:rsidR="00B72BC2">
        <w:t xml:space="preserve">(ОГР; </w:t>
      </w:r>
      <w:r>
        <w:t>ПР</w:t>
      </w:r>
      <w:r w:rsidR="00B72BC2">
        <w:t>)</w:t>
      </w:r>
      <w:r w:rsidR="006B4494" w:rsidRPr="00186201">
        <w:t>:</w:t>
      </w:r>
    </w:p>
    <w:tbl>
      <w:tblPr>
        <w:tblW w:w="9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6"/>
        <w:gridCol w:w="2192"/>
        <w:gridCol w:w="1904"/>
      </w:tblGrid>
      <w:tr w:rsidR="00105C44" w:rsidRPr="00842C84" w:rsidTr="00BE2D5F">
        <w:trPr>
          <w:jc w:val="center"/>
        </w:trPr>
        <w:tc>
          <w:tcPr>
            <w:tcW w:w="5796" w:type="dxa"/>
          </w:tcPr>
          <w:p w:rsidR="00105C44" w:rsidRPr="00842C84" w:rsidRDefault="00105C44" w:rsidP="00BE2D5F">
            <w:pPr>
              <w:jc w:val="both"/>
            </w:pPr>
            <w:r w:rsidRPr="00842C84">
              <w:t>Код и название дисциплины по учебному плану</w:t>
            </w:r>
          </w:p>
        </w:tc>
        <w:tc>
          <w:tcPr>
            <w:tcW w:w="4096" w:type="dxa"/>
            <w:gridSpan w:val="2"/>
          </w:tcPr>
          <w:p w:rsidR="00105C44" w:rsidRPr="00842C84" w:rsidRDefault="00E5667A" w:rsidP="00B97295">
            <w:r w:rsidRPr="00842C84">
              <w:rPr>
                <w:bCs/>
              </w:rPr>
              <w:t>Б1.</w:t>
            </w:r>
            <w:r w:rsidR="00B97295">
              <w:rPr>
                <w:bCs/>
              </w:rPr>
              <w:t>О</w:t>
            </w:r>
            <w:r w:rsidRPr="00842C84">
              <w:rPr>
                <w:bCs/>
              </w:rPr>
              <w:t>.08 Экономика</w:t>
            </w:r>
          </w:p>
        </w:tc>
      </w:tr>
      <w:tr w:rsidR="00105C44" w:rsidRPr="00842C84" w:rsidTr="00BE2D5F">
        <w:trPr>
          <w:jc w:val="center"/>
        </w:trPr>
        <w:tc>
          <w:tcPr>
            <w:tcW w:w="5796" w:type="dxa"/>
          </w:tcPr>
          <w:p w:rsidR="00105C44" w:rsidRPr="00842C84" w:rsidRDefault="00105C44" w:rsidP="00BE2D5F">
            <w:pPr>
              <w:jc w:val="both"/>
            </w:pPr>
            <w:r w:rsidRPr="00842C84">
              <w:t>Курс изучения</w:t>
            </w:r>
          </w:p>
        </w:tc>
        <w:tc>
          <w:tcPr>
            <w:tcW w:w="4096" w:type="dxa"/>
            <w:gridSpan w:val="2"/>
          </w:tcPr>
          <w:p w:rsidR="00105C44" w:rsidRPr="00842C84" w:rsidRDefault="000D78F6" w:rsidP="00BE2D5F">
            <w:pPr>
              <w:jc w:val="center"/>
            </w:pPr>
            <w:r>
              <w:t>2</w:t>
            </w:r>
          </w:p>
        </w:tc>
      </w:tr>
      <w:tr w:rsidR="00105C44" w:rsidRPr="00842C84" w:rsidTr="00BE2D5F">
        <w:trPr>
          <w:jc w:val="center"/>
        </w:trPr>
        <w:tc>
          <w:tcPr>
            <w:tcW w:w="5796" w:type="dxa"/>
          </w:tcPr>
          <w:p w:rsidR="00105C44" w:rsidRPr="00842C84" w:rsidRDefault="00105C44" w:rsidP="00BE2D5F">
            <w:pPr>
              <w:jc w:val="both"/>
            </w:pPr>
            <w:r w:rsidRPr="00842C84">
              <w:t>Семестр(ы) изучения</w:t>
            </w:r>
          </w:p>
        </w:tc>
        <w:tc>
          <w:tcPr>
            <w:tcW w:w="4096" w:type="dxa"/>
            <w:gridSpan w:val="2"/>
          </w:tcPr>
          <w:p w:rsidR="00105C44" w:rsidRPr="00D24EAF" w:rsidRDefault="00F47AF0" w:rsidP="00BE2D5F">
            <w:pPr>
              <w:jc w:val="center"/>
            </w:pPr>
            <w:r w:rsidRPr="00D24EAF">
              <w:t>4</w:t>
            </w:r>
          </w:p>
        </w:tc>
      </w:tr>
      <w:tr w:rsidR="00105C44" w:rsidRPr="00842C84" w:rsidTr="00BE2D5F">
        <w:trPr>
          <w:jc w:val="center"/>
        </w:trPr>
        <w:tc>
          <w:tcPr>
            <w:tcW w:w="5796" w:type="dxa"/>
          </w:tcPr>
          <w:p w:rsidR="00105C44" w:rsidRPr="00842C84" w:rsidRDefault="00105C44" w:rsidP="00BE2D5F">
            <w:pPr>
              <w:jc w:val="both"/>
            </w:pPr>
            <w:r w:rsidRPr="00842C84">
              <w:t>Форма промежуточной аттестации (зачет/экзамен)</w:t>
            </w:r>
          </w:p>
        </w:tc>
        <w:tc>
          <w:tcPr>
            <w:tcW w:w="4096" w:type="dxa"/>
            <w:gridSpan w:val="2"/>
          </w:tcPr>
          <w:p w:rsidR="00105C44" w:rsidRPr="00D24EAF" w:rsidRDefault="00594BEF" w:rsidP="00BE2D5F">
            <w:pPr>
              <w:jc w:val="center"/>
            </w:pPr>
            <w:r w:rsidRPr="00D24EAF">
              <w:t>зачет</w:t>
            </w:r>
          </w:p>
        </w:tc>
      </w:tr>
      <w:tr w:rsidR="00105C44" w:rsidRPr="00842C84" w:rsidTr="00BE2D5F">
        <w:trPr>
          <w:jc w:val="center"/>
        </w:trPr>
        <w:tc>
          <w:tcPr>
            <w:tcW w:w="5796" w:type="dxa"/>
          </w:tcPr>
          <w:p w:rsidR="00105C44" w:rsidRPr="00842C84" w:rsidRDefault="00105C44" w:rsidP="00E73005">
            <w:pPr>
              <w:jc w:val="both"/>
            </w:pPr>
            <w:r w:rsidRPr="00842C84">
              <w:t>Курсовой проект/ курсовая работа (указать вид работы при наличии в уче</w:t>
            </w:r>
            <w:r w:rsidR="00E73005" w:rsidRPr="00842C84">
              <w:t>бном плане), семестр выполнения</w:t>
            </w:r>
          </w:p>
        </w:tc>
        <w:tc>
          <w:tcPr>
            <w:tcW w:w="4096" w:type="dxa"/>
            <w:gridSpan w:val="2"/>
          </w:tcPr>
          <w:p w:rsidR="00105C44" w:rsidRPr="00842C84" w:rsidRDefault="00594BEF" w:rsidP="00BE2D5F">
            <w:pPr>
              <w:jc w:val="center"/>
            </w:pPr>
            <w:r w:rsidRPr="00842C84">
              <w:t>-</w:t>
            </w:r>
          </w:p>
        </w:tc>
      </w:tr>
      <w:tr w:rsidR="00105C44" w:rsidRPr="00842C84" w:rsidTr="00BE2D5F">
        <w:trPr>
          <w:jc w:val="center"/>
        </w:trPr>
        <w:tc>
          <w:tcPr>
            <w:tcW w:w="5796" w:type="dxa"/>
          </w:tcPr>
          <w:p w:rsidR="00105C44" w:rsidRPr="00842C84" w:rsidRDefault="00105C44" w:rsidP="00BE2D5F">
            <w:pPr>
              <w:jc w:val="both"/>
            </w:pPr>
            <w:r w:rsidRPr="00842C84">
              <w:t>Трудоемкость (в ЗЕТ)</w:t>
            </w:r>
          </w:p>
        </w:tc>
        <w:tc>
          <w:tcPr>
            <w:tcW w:w="4096" w:type="dxa"/>
            <w:gridSpan w:val="2"/>
          </w:tcPr>
          <w:p w:rsidR="00105C44" w:rsidRPr="00842C84" w:rsidRDefault="00594BEF" w:rsidP="00BE2D5F">
            <w:pPr>
              <w:jc w:val="center"/>
            </w:pPr>
            <w:r w:rsidRPr="00842C84">
              <w:t>2</w:t>
            </w:r>
          </w:p>
        </w:tc>
      </w:tr>
      <w:tr w:rsidR="00105C44" w:rsidRPr="00842C84" w:rsidTr="00904251">
        <w:trPr>
          <w:trHeight w:val="361"/>
          <w:jc w:val="center"/>
        </w:trPr>
        <w:tc>
          <w:tcPr>
            <w:tcW w:w="5796" w:type="dxa"/>
          </w:tcPr>
          <w:p w:rsidR="00105C44" w:rsidRPr="00842C84" w:rsidRDefault="00105C44" w:rsidP="00BE2D5F">
            <w:pPr>
              <w:jc w:val="both"/>
              <w:rPr>
                <w:b/>
              </w:rPr>
            </w:pPr>
            <w:r w:rsidRPr="00842C84">
              <w:rPr>
                <w:b/>
              </w:rPr>
              <w:t xml:space="preserve">Трудоемкость (в часах) </w:t>
            </w:r>
            <w:r w:rsidRPr="00842C84">
              <w:t xml:space="preserve">(сумма строк </w:t>
            </w:r>
            <w:r w:rsidR="00E568C4" w:rsidRPr="00842C84">
              <w:t>№1,2,</w:t>
            </w:r>
            <w:r w:rsidRPr="00842C84">
              <w:t>3), в т.ч.:</w:t>
            </w:r>
          </w:p>
        </w:tc>
        <w:tc>
          <w:tcPr>
            <w:tcW w:w="4096" w:type="dxa"/>
            <w:gridSpan w:val="2"/>
            <w:shd w:val="clear" w:color="auto" w:fill="auto"/>
          </w:tcPr>
          <w:p w:rsidR="00105C44" w:rsidRPr="00842C84" w:rsidRDefault="00904251" w:rsidP="00BE2D5F">
            <w:pPr>
              <w:jc w:val="center"/>
            </w:pPr>
            <w:r w:rsidRPr="00842C84">
              <w:t>72</w:t>
            </w:r>
          </w:p>
        </w:tc>
      </w:tr>
      <w:tr w:rsidR="00105C44" w:rsidRPr="00842C84" w:rsidTr="00BE2D5F">
        <w:trPr>
          <w:jc w:val="center"/>
        </w:trPr>
        <w:tc>
          <w:tcPr>
            <w:tcW w:w="5796" w:type="dxa"/>
          </w:tcPr>
          <w:p w:rsidR="00105C44" w:rsidRPr="00842C84" w:rsidRDefault="00E568C4" w:rsidP="00BE2D5F">
            <w:pPr>
              <w:jc w:val="both"/>
              <w:rPr>
                <w:b/>
                <w:bCs/>
              </w:rPr>
            </w:pPr>
            <w:r w:rsidRPr="00842C84">
              <w:rPr>
                <w:b/>
                <w:bCs/>
              </w:rPr>
              <w:t>№</w:t>
            </w:r>
            <w:r w:rsidR="00105C44" w:rsidRPr="00842C84">
              <w:rPr>
                <w:b/>
                <w:bCs/>
              </w:rPr>
              <w:t>1. Контактная работа обучающихся с преподавателем (КР)</w:t>
            </w:r>
            <w:r w:rsidR="00F032F9" w:rsidRPr="00842C84">
              <w:rPr>
                <w:b/>
                <w:bCs/>
              </w:rPr>
              <w:t>, в часах</w:t>
            </w:r>
            <w:r w:rsidR="00105C44" w:rsidRPr="00842C84">
              <w:rPr>
                <w:b/>
                <w:bCs/>
              </w:rPr>
              <w:t>:</w:t>
            </w:r>
          </w:p>
        </w:tc>
        <w:tc>
          <w:tcPr>
            <w:tcW w:w="2192" w:type="dxa"/>
          </w:tcPr>
          <w:p w:rsidR="00105C44" w:rsidRPr="00842C84" w:rsidRDefault="0057418A" w:rsidP="00BE2D5F">
            <w:pPr>
              <w:jc w:val="center"/>
            </w:pPr>
            <w:r w:rsidRPr="00842C84">
              <w:t>Объем аудиторной работы</w:t>
            </w:r>
            <w:r w:rsidR="00595824" w:rsidRPr="00842C84">
              <w:t>,</w:t>
            </w:r>
          </w:p>
          <w:p w:rsidR="00105C44" w:rsidRPr="00842C84" w:rsidRDefault="00105C44" w:rsidP="00BE2D5F">
            <w:pPr>
              <w:jc w:val="center"/>
              <w:rPr>
                <w:b/>
                <w:bCs/>
              </w:rPr>
            </w:pPr>
            <w:r w:rsidRPr="00842C84">
              <w:t>в часах</w:t>
            </w:r>
          </w:p>
        </w:tc>
        <w:tc>
          <w:tcPr>
            <w:tcW w:w="1904" w:type="dxa"/>
          </w:tcPr>
          <w:p w:rsidR="00105C44" w:rsidRPr="00842C84" w:rsidRDefault="0057418A" w:rsidP="000B4E9C">
            <w:pPr>
              <w:jc w:val="center"/>
              <w:rPr>
                <w:b/>
                <w:bCs/>
              </w:rPr>
            </w:pPr>
            <w:r w:rsidRPr="00842C84">
              <w:t>В</w:t>
            </w:r>
            <w:r w:rsidR="00105C44" w:rsidRPr="00842C84">
              <w:t>т</w:t>
            </w:r>
            <w:r w:rsidR="00E5026E" w:rsidRPr="00842C84">
              <w:t>.ч.</w:t>
            </w:r>
            <w:r w:rsidR="00105C44" w:rsidRPr="00842C84">
              <w:t xml:space="preserve"> с применением ДОТ или ЭО</w:t>
            </w:r>
            <w:r w:rsidR="00595824" w:rsidRPr="00842C84">
              <w:t xml:space="preserve">, </w:t>
            </w:r>
            <w:r w:rsidR="00105C44" w:rsidRPr="00842C84">
              <w:t>в часах</w:t>
            </w:r>
          </w:p>
        </w:tc>
      </w:tr>
      <w:tr w:rsidR="00105C44" w:rsidRPr="00842C84" w:rsidTr="00BE2D5F">
        <w:trPr>
          <w:jc w:val="center"/>
        </w:trPr>
        <w:tc>
          <w:tcPr>
            <w:tcW w:w="5796" w:type="dxa"/>
          </w:tcPr>
          <w:p w:rsidR="00105C44" w:rsidRPr="00842C84" w:rsidRDefault="00105C44" w:rsidP="005A0018">
            <w:pPr>
              <w:jc w:val="both"/>
            </w:pPr>
            <w:r w:rsidRPr="00842C84">
              <w:t>Объем работы (в часах) (1.1.+1.2.+1.3.):</w:t>
            </w:r>
          </w:p>
        </w:tc>
        <w:tc>
          <w:tcPr>
            <w:tcW w:w="2192" w:type="dxa"/>
          </w:tcPr>
          <w:p w:rsidR="00105C44" w:rsidRPr="00842C84" w:rsidRDefault="00BB58CA" w:rsidP="000D78F6">
            <w:pPr>
              <w:jc w:val="center"/>
            </w:pPr>
            <w:r>
              <w:t>1</w:t>
            </w:r>
            <w:r w:rsidR="000D78F6">
              <w:t>2</w:t>
            </w:r>
          </w:p>
        </w:tc>
        <w:tc>
          <w:tcPr>
            <w:tcW w:w="1904" w:type="dxa"/>
          </w:tcPr>
          <w:p w:rsidR="00105C44" w:rsidRPr="00842C84" w:rsidRDefault="00105C44" w:rsidP="00BE2D5F">
            <w:pPr>
              <w:jc w:val="center"/>
            </w:pPr>
          </w:p>
        </w:tc>
      </w:tr>
      <w:tr w:rsidR="00BE4289" w:rsidRPr="00842C84" w:rsidTr="00BE2D5F">
        <w:trPr>
          <w:jc w:val="center"/>
        </w:trPr>
        <w:tc>
          <w:tcPr>
            <w:tcW w:w="5796" w:type="dxa"/>
          </w:tcPr>
          <w:p w:rsidR="00BE4289" w:rsidRPr="00842C84" w:rsidRDefault="00BE4289" w:rsidP="00BE4289">
            <w:pPr>
              <w:ind w:left="161"/>
              <w:jc w:val="both"/>
            </w:pPr>
            <w:r w:rsidRPr="00842C84">
              <w:t>1.1. Занятия лекционного типа (лекции)</w:t>
            </w:r>
          </w:p>
        </w:tc>
        <w:tc>
          <w:tcPr>
            <w:tcW w:w="2192" w:type="dxa"/>
          </w:tcPr>
          <w:p w:rsidR="00BE4289" w:rsidRPr="00842C84" w:rsidRDefault="00BB58CA" w:rsidP="00BE4289">
            <w:pPr>
              <w:jc w:val="center"/>
            </w:pPr>
            <w:r>
              <w:t>4</w:t>
            </w:r>
          </w:p>
        </w:tc>
        <w:tc>
          <w:tcPr>
            <w:tcW w:w="1904" w:type="dxa"/>
          </w:tcPr>
          <w:p w:rsidR="00BE4289" w:rsidRPr="00516E45" w:rsidRDefault="00C36E44" w:rsidP="00BE4289">
            <w:pPr>
              <w:jc w:val="center"/>
            </w:pPr>
            <w:r>
              <w:t>-</w:t>
            </w:r>
          </w:p>
        </w:tc>
      </w:tr>
      <w:tr w:rsidR="00BE4289" w:rsidRPr="00842C84" w:rsidTr="00BE2D5F">
        <w:trPr>
          <w:jc w:val="center"/>
        </w:trPr>
        <w:tc>
          <w:tcPr>
            <w:tcW w:w="5796" w:type="dxa"/>
          </w:tcPr>
          <w:p w:rsidR="00BE4289" w:rsidRPr="00842C84" w:rsidRDefault="00BE4289" w:rsidP="00BE4289">
            <w:pPr>
              <w:ind w:left="161"/>
              <w:jc w:val="both"/>
            </w:pPr>
            <w:r w:rsidRPr="00842C84">
              <w:t>1.2. Занятия семинарского типа, всего, в т.ч.:</w:t>
            </w:r>
          </w:p>
        </w:tc>
        <w:tc>
          <w:tcPr>
            <w:tcW w:w="2192" w:type="dxa"/>
          </w:tcPr>
          <w:p w:rsidR="00BE4289" w:rsidRPr="00842C84" w:rsidRDefault="00BE4289" w:rsidP="00BE4289">
            <w:pPr>
              <w:jc w:val="center"/>
            </w:pPr>
          </w:p>
        </w:tc>
        <w:tc>
          <w:tcPr>
            <w:tcW w:w="1904" w:type="dxa"/>
          </w:tcPr>
          <w:p w:rsidR="00BE4289" w:rsidRPr="00516E45" w:rsidRDefault="00C36E44" w:rsidP="00C36E44">
            <w:pPr>
              <w:jc w:val="center"/>
            </w:pPr>
            <w:r>
              <w:t>-</w:t>
            </w:r>
          </w:p>
        </w:tc>
      </w:tr>
      <w:tr w:rsidR="00BE4289" w:rsidRPr="00842C84" w:rsidTr="00BE2D5F">
        <w:trPr>
          <w:jc w:val="center"/>
        </w:trPr>
        <w:tc>
          <w:tcPr>
            <w:tcW w:w="5796" w:type="dxa"/>
          </w:tcPr>
          <w:p w:rsidR="00BE4289" w:rsidRPr="00842C84" w:rsidRDefault="00BE4289" w:rsidP="00BE4289">
            <w:pPr>
              <w:ind w:left="587"/>
              <w:jc w:val="both"/>
            </w:pPr>
            <w:r w:rsidRPr="00842C84">
              <w:t>- семинары (практические занятия, коллоквиумыи т.п.)</w:t>
            </w:r>
          </w:p>
        </w:tc>
        <w:tc>
          <w:tcPr>
            <w:tcW w:w="2192" w:type="dxa"/>
          </w:tcPr>
          <w:p w:rsidR="00BE4289" w:rsidRPr="00842C84" w:rsidRDefault="00BB58CA" w:rsidP="00BE4289">
            <w:pPr>
              <w:jc w:val="center"/>
            </w:pPr>
            <w:r>
              <w:t>6</w:t>
            </w:r>
          </w:p>
        </w:tc>
        <w:tc>
          <w:tcPr>
            <w:tcW w:w="1904" w:type="dxa"/>
          </w:tcPr>
          <w:p w:rsidR="00BE4289" w:rsidRPr="00516E45" w:rsidRDefault="00C36E44" w:rsidP="00C36E44">
            <w:pPr>
              <w:jc w:val="center"/>
            </w:pPr>
            <w:r>
              <w:t>-</w:t>
            </w:r>
          </w:p>
        </w:tc>
      </w:tr>
      <w:tr w:rsidR="00BE4289" w:rsidRPr="00842C84" w:rsidTr="00BE2D5F">
        <w:trPr>
          <w:jc w:val="center"/>
        </w:trPr>
        <w:tc>
          <w:tcPr>
            <w:tcW w:w="5796" w:type="dxa"/>
          </w:tcPr>
          <w:p w:rsidR="00BE4289" w:rsidRPr="00842C84" w:rsidRDefault="00BE4289" w:rsidP="00BE4289">
            <w:pPr>
              <w:ind w:left="587"/>
              <w:jc w:val="both"/>
            </w:pPr>
            <w:r w:rsidRPr="00842C84">
              <w:t>- лабораторные работы</w:t>
            </w:r>
          </w:p>
        </w:tc>
        <w:tc>
          <w:tcPr>
            <w:tcW w:w="2192" w:type="dxa"/>
          </w:tcPr>
          <w:p w:rsidR="00BE4289" w:rsidRPr="00842C84" w:rsidRDefault="00BE4289" w:rsidP="00BE4289">
            <w:pPr>
              <w:jc w:val="center"/>
            </w:pPr>
            <w:r w:rsidRPr="00842C84">
              <w:t>-</w:t>
            </w:r>
          </w:p>
        </w:tc>
        <w:tc>
          <w:tcPr>
            <w:tcW w:w="1904" w:type="dxa"/>
          </w:tcPr>
          <w:p w:rsidR="00BE4289" w:rsidRPr="00516E45" w:rsidRDefault="00BE4289" w:rsidP="00BE4289">
            <w:pPr>
              <w:jc w:val="center"/>
            </w:pPr>
            <w:r>
              <w:t>-</w:t>
            </w:r>
          </w:p>
        </w:tc>
      </w:tr>
      <w:tr w:rsidR="00BE4289" w:rsidRPr="00842C84" w:rsidTr="00BE2D5F">
        <w:trPr>
          <w:jc w:val="center"/>
        </w:trPr>
        <w:tc>
          <w:tcPr>
            <w:tcW w:w="5796" w:type="dxa"/>
          </w:tcPr>
          <w:p w:rsidR="00BE4289" w:rsidRPr="00842C84" w:rsidRDefault="00BE4289" w:rsidP="00BE4289">
            <w:pPr>
              <w:ind w:left="587"/>
              <w:jc w:val="both"/>
            </w:pPr>
            <w:r w:rsidRPr="00842C84">
              <w:t>- практикумы</w:t>
            </w:r>
          </w:p>
        </w:tc>
        <w:tc>
          <w:tcPr>
            <w:tcW w:w="2192" w:type="dxa"/>
          </w:tcPr>
          <w:p w:rsidR="00BE4289" w:rsidRPr="00842C84" w:rsidRDefault="00BE4289" w:rsidP="00BE4289">
            <w:pPr>
              <w:jc w:val="center"/>
            </w:pPr>
            <w:r w:rsidRPr="00842C84">
              <w:t>-</w:t>
            </w:r>
          </w:p>
        </w:tc>
        <w:tc>
          <w:tcPr>
            <w:tcW w:w="1904" w:type="dxa"/>
          </w:tcPr>
          <w:p w:rsidR="00BE4289" w:rsidRPr="00516E45" w:rsidRDefault="00BE4289" w:rsidP="00BE4289">
            <w:pPr>
              <w:jc w:val="center"/>
            </w:pPr>
            <w:r>
              <w:t>-</w:t>
            </w:r>
          </w:p>
        </w:tc>
      </w:tr>
      <w:tr w:rsidR="00BE4289" w:rsidRPr="00842C84" w:rsidTr="00BE2D5F">
        <w:trPr>
          <w:jc w:val="center"/>
        </w:trPr>
        <w:tc>
          <w:tcPr>
            <w:tcW w:w="5796" w:type="dxa"/>
          </w:tcPr>
          <w:p w:rsidR="00BE4289" w:rsidRPr="00842C84" w:rsidRDefault="00BE4289" w:rsidP="00BE4289">
            <w:pPr>
              <w:ind w:left="161"/>
              <w:jc w:val="both"/>
            </w:pPr>
            <w:r w:rsidRPr="00842C84">
              <w:t>1.3. КСР (контроль самостоятельной работы, консультации)</w:t>
            </w:r>
          </w:p>
        </w:tc>
        <w:tc>
          <w:tcPr>
            <w:tcW w:w="2192" w:type="dxa"/>
          </w:tcPr>
          <w:p w:rsidR="00BE4289" w:rsidRPr="00842C84" w:rsidRDefault="000D78F6" w:rsidP="00BE4289">
            <w:pPr>
              <w:jc w:val="center"/>
            </w:pPr>
            <w:r>
              <w:t>2</w:t>
            </w:r>
          </w:p>
        </w:tc>
        <w:tc>
          <w:tcPr>
            <w:tcW w:w="1904" w:type="dxa"/>
          </w:tcPr>
          <w:p w:rsidR="00BE4289" w:rsidRPr="00516E45" w:rsidRDefault="00BE4289" w:rsidP="00BE4289">
            <w:pPr>
              <w:jc w:val="center"/>
            </w:pPr>
            <w:r>
              <w:t>-</w:t>
            </w:r>
          </w:p>
        </w:tc>
      </w:tr>
      <w:tr w:rsidR="00253C7C" w:rsidRPr="00842C84" w:rsidTr="00BE2D5F">
        <w:trPr>
          <w:trHeight w:val="325"/>
          <w:jc w:val="center"/>
        </w:trPr>
        <w:tc>
          <w:tcPr>
            <w:tcW w:w="5796" w:type="dxa"/>
          </w:tcPr>
          <w:p w:rsidR="00253C7C" w:rsidRPr="00842C84" w:rsidRDefault="00E568C4" w:rsidP="00903C51">
            <w:pPr>
              <w:ind w:left="19"/>
              <w:jc w:val="both"/>
            </w:pPr>
            <w:r w:rsidRPr="00842C84">
              <w:rPr>
                <w:b/>
                <w:bCs/>
              </w:rPr>
              <w:t>№</w:t>
            </w:r>
            <w:r w:rsidR="00253C7C" w:rsidRPr="00842C84">
              <w:rPr>
                <w:b/>
                <w:bCs/>
              </w:rPr>
              <w:t>2. Самостоятельная работа обучающихся (СРС) (в часах)</w:t>
            </w:r>
            <w:r w:rsidR="00594BEF" w:rsidRPr="00842C84">
              <w:rPr>
                <w:bCs/>
                <w:vertAlign w:val="superscript"/>
              </w:rPr>
              <w:t>2</w:t>
            </w:r>
          </w:p>
        </w:tc>
        <w:tc>
          <w:tcPr>
            <w:tcW w:w="4096" w:type="dxa"/>
            <w:gridSpan w:val="2"/>
          </w:tcPr>
          <w:p w:rsidR="00253C7C" w:rsidRPr="00842C84" w:rsidRDefault="00BB58CA" w:rsidP="000D78F6">
            <w:pPr>
              <w:jc w:val="center"/>
            </w:pPr>
            <w:r>
              <w:t>5</w:t>
            </w:r>
            <w:r w:rsidR="000D78F6">
              <w:t>6</w:t>
            </w:r>
          </w:p>
        </w:tc>
      </w:tr>
      <w:tr w:rsidR="00253C7C" w:rsidRPr="00516E45" w:rsidTr="00BE2D5F">
        <w:trPr>
          <w:jc w:val="center"/>
        </w:trPr>
        <w:tc>
          <w:tcPr>
            <w:tcW w:w="5796" w:type="dxa"/>
          </w:tcPr>
          <w:p w:rsidR="00253C7C" w:rsidRPr="00842C84" w:rsidRDefault="00E568C4" w:rsidP="00903C51">
            <w:pPr>
              <w:ind w:left="19"/>
              <w:jc w:val="both"/>
              <w:rPr>
                <w:b/>
                <w:bCs/>
              </w:rPr>
            </w:pPr>
            <w:r w:rsidRPr="00842C84">
              <w:rPr>
                <w:b/>
                <w:bCs/>
              </w:rPr>
              <w:t>№</w:t>
            </w:r>
            <w:r w:rsidR="00253C7C" w:rsidRPr="00842C84">
              <w:rPr>
                <w:b/>
                <w:bCs/>
              </w:rPr>
              <w:t xml:space="preserve">3. Количество часов на экзамен </w:t>
            </w:r>
            <w:r w:rsidR="00253C7C" w:rsidRPr="00842C84">
              <w:t>(при наличии экзамена в учебном плане)</w:t>
            </w:r>
          </w:p>
        </w:tc>
        <w:tc>
          <w:tcPr>
            <w:tcW w:w="4096" w:type="dxa"/>
            <w:gridSpan w:val="2"/>
          </w:tcPr>
          <w:p w:rsidR="00253C7C" w:rsidRPr="00516E45" w:rsidRDefault="00594BEF" w:rsidP="00BE2D5F">
            <w:pPr>
              <w:jc w:val="center"/>
            </w:pPr>
            <w:r w:rsidRPr="00842C84">
              <w:t>-</w:t>
            </w:r>
          </w:p>
        </w:tc>
      </w:tr>
    </w:tbl>
    <w:p w:rsidR="008A4258" w:rsidRDefault="008A4258" w:rsidP="006335AE">
      <w:pPr>
        <w:jc w:val="both"/>
      </w:pPr>
    </w:p>
    <w:p w:rsidR="008A4258" w:rsidRPr="008A4258" w:rsidRDefault="008A4258" w:rsidP="008A4258"/>
    <w:p w:rsidR="008A4258" w:rsidRPr="008A4258" w:rsidRDefault="008A4258" w:rsidP="008A4258"/>
    <w:p w:rsidR="008A4258" w:rsidRPr="008A4258" w:rsidRDefault="008A4258" w:rsidP="008A4258"/>
    <w:p w:rsidR="008A4258" w:rsidRPr="008A4258" w:rsidRDefault="008A4258" w:rsidP="008A4258"/>
    <w:p w:rsidR="008A4258" w:rsidRPr="008A4258" w:rsidRDefault="008A4258" w:rsidP="008A4258"/>
    <w:p w:rsidR="008A4258" w:rsidRDefault="008A4258" w:rsidP="008A4258"/>
    <w:p w:rsidR="008A4258" w:rsidRDefault="008A4258" w:rsidP="008A4258"/>
    <w:p w:rsidR="00105C44" w:rsidRPr="008A4258" w:rsidRDefault="008A4258" w:rsidP="008A4258">
      <w:pPr>
        <w:tabs>
          <w:tab w:val="left" w:pos="3645"/>
        </w:tabs>
      </w:pPr>
      <w:r>
        <w:tab/>
      </w:r>
    </w:p>
    <w:p w:rsidR="006B4494" w:rsidRDefault="00372A42" w:rsidP="0043376D">
      <w:pPr>
        <w:pStyle w:val="a6"/>
        <w:pageBreakBefore/>
        <w:ind w:left="0"/>
        <w:jc w:val="center"/>
        <w:rPr>
          <w:b/>
          <w:bCs/>
        </w:rPr>
      </w:pPr>
      <w:r>
        <w:rPr>
          <w:b/>
          <w:bCs/>
        </w:rPr>
        <w:lastRenderedPageBreak/>
        <w:t>3</w:t>
      </w:r>
      <w:r w:rsidR="006B4494" w:rsidRPr="0040093E">
        <w:rPr>
          <w:b/>
          <w:bCs/>
        </w:rPr>
        <w:t>. Содержание дисциплины, структурированное по темам с указанием отведенного на них количества академических часов и видов учебных занятий</w:t>
      </w:r>
    </w:p>
    <w:p w:rsidR="00AE42E2" w:rsidRDefault="00AE42E2" w:rsidP="0043376D">
      <w:pPr>
        <w:pStyle w:val="a6"/>
        <w:ind w:left="0"/>
        <w:jc w:val="center"/>
        <w:rPr>
          <w:b/>
          <w:bCs/>
        </w:rPr>
      </w:pPr>
    </w:p>
    <w:p w:rsidR="00372A42" w:rsidRDefault="00AE42E2" w:rsidP="0043376D">
      <w:pPr>
        <w:pStyle w:val="a6"/>
        <w:ind w:left="0"/>
        <w:jc w:val="center"/>
        <w:rPr>
          <w:b/>
          <w:bCs/>
        </w:rPr>
      </w:pPr>
      <w:r>
        <w:rPr>
          <w:b/>
          <w:bCs/>
        </w:rPr>
        <w:t>3.1. Распределение часов по темам и видам учебных занятий</w:t>
      </w:r>
    </w:p>
    <w:p w:rsidR="005A0018" w:rsidRPr="005A0018" w:rsidRDefault="005A0018" w:rsidP="00372A42">
      <w:pPr>
        <w:pStyle w:val="a6"/>
        <w:ind w:left="0"/>
        <w:rPr>
          <w:bCs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66"/>
        <w:gridCol w:w="851"/>
        <w:gridCol w:w="567"/>
        <w:gridCol w:w="567"/>
        <w:gridCol w:w="749"/>
        <w:gridCol w:w="527"/>
        <w:gridCol w:w="567"/>
        <w:gridCol w:w="567"/>
        <w:gridCol w:w="567"/>
        <w:gridCol w:w="567"/>
        <w:gridCol w:w="425"/>
        <w:gridCol w:w="992"/>
      </w:tblGrid>
      <w:tr w:rsidR="005775DD" w:rsidRPr="008A4258" w:rsidTr="00EB1769">
        <w:tc>
          <w:tcPr>
            <w:tcW w:w="2766" w:type="dxa"/>
            <w:vMerge w:val="restart"/>
          </w:tcPr>
          <w:p w:rsidR="005775DD" w:rsidRPr="008A4258" w:rsidRDefault="005775DD" w:rsidP="00BE2D5F">
            <w:pPr>
              <w:pStyle w:val="a6"/>
              <w:ind w:left="0"/>
              <w:jc w:val="center"/>
              <w:rPr>
                <w:bCs/>
              </w:rPr>
            </w:pPr>
            <w:r w:rsidRPr="008A4258">
              <w:rPr>
                <w:bCs/>
              </w:rPr>
              <w:t xml:space="preserve">Тема </w:t>
            </w:r>
          </w:p>
        </w:tc>
        <w:tc>
          <w:tcPr>
            <w:tcW w:w="851" w:type="dxa"/>
            <w:vMerge w:val="restart"/>
          </w:tcPr>
          <w:p w:rsidR="005775DD" w:rsidRPr="008A4258" w:rsidRDefault="005775DD" w:rsidP="005775DD">
            <w:pPr>
              <w:pStyle w:val="a6"/>
              <w:ind w:left="0"/>
              <w:jc w:val="center"/>
              <w:rPr>
                <w:bCs/>
              </w:rPr>
            </w:pPr>
            <w:r w:rsidRPr="008A4258">
              <w:rPr>
                <w:bCs/>
              </w:rPr>
              <w:t>Всего часов</w:t>
            </w:r>
          </w:p>
        </w:tc>
        <w:tc>
          <w:tcPr>
            <w:tcW w:w="5103" w:type="dxa"/>
            <w:gridSpan w:val="9"/>
          </w:tcPr>
          <w:p w:rsidR="005775DD" w:rsidRPr="008A4258" w:rsidRDefault="005775DD" w:rsidP="00BE2D5F">
            <w:pPr>
              <w:pStyle w:val="a6"/>
              <w:ind w:left="0"/>
              <w:jc w:val="center"/>
              <w:rPr>
                <w:bCs/>
              </w:rPr>
            </w:pPr>
            <w:r w:rsidRPr="008A4258">
              <w:rPr>
                <w:bCs/>
              </w:rPr>
              <w:t>Контактная работа, в часах</w:t>
            </w:r>
          </w:p>
        </w:tc>
        <w:tc>
          <w:tcPr>
            <w:tcW w:w="992" w:type="dxa"/>
            <w:vMerge w:val="restart"/>
          </w:tcPr>
          <w:p w:rsidR="005775DD" w:rsidRPr="008A4258" w:rsidRDefault="005775DD" w:rsidP="00BE2D5F">
            <w:pPr>
              <w:pStyle w:val="a6"/>
              <w:ind w:left="0"/>
              <w:jc w:val="center"/>
              <w:rPr>
                <w:bCs/>
              </w:rPr>
            </w:pPr>
            <w:r w:rsidRPr="008A4258">
              <w:rPr>
                <w:bCs/>
              </w:rPr>
              <w:t>Часы СРС</w:t>
            </w:r>
          </w:p>
        </w:tc>
      </w:tr>
      <w:tr w:rsidR="005775DD" w:rsidRPr="008A4258" w:rsidTr="00EB1769">
        <w:trPr>
          <w:cantSplit/>
          <w:trHeight w:val="3973"/>
        </w:trPr>
        <w:tc>
          <w:tcPr>
            <w:tcW w:w="2766" w:type="dxa"/>
            <w:vMerge/>
          </w:tcPr>
          <w:p w:rsidR="005775DD" w:rsidRPr="008A4258" w:rsidRDefault="005775DD" w:rsidP="00BE2D5F">
            <w:pPr>
              <w:pStyle w:val="a6"/>
              <w:ind w:left="0"/>
            </w:pPr>
          </w:p>
        </w:tc>
        <w:tc>
          <w:tcPr>
            <w:tcW w:w="851" w:type="dxa"/>
            <w:vMerge/>
          </w:tcPr>
          <w:p w:rsidR="005775DD" w:rsidRPr="008A4258" w:rsidRDefault="005775DD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  <w:textDirection w:val="btLr"/>
          </w:tcPr>
          <w:p w:rsidR="005775DD" w:rsidRPr="008A4258" w:rsidRDefault="005775DD" w:rsidP="00BE2D5F">
            <w:pPr>
              <w:pStyle w:val="a6"/>
              <w:ind w:left="113" w:right="113"/>
              <w:rPr>
                <w:bCs/>
              </w:rPr>
            </w:pPr>
            <w:r w:rsidRPr="008A4258">
              <w:rPr>
                <w:bCs/>
              </w:rPr>
              <w:t>Лекции</w:t>
            </w:r>
          </w:p>
        </w:tc>
        <w:tc>
          <w:tcPr>
            <w:tcW w:w="567" w:type="dxa"/>
            <w:textDirection w:val="btLr"/>
          </w:tcPr>
          <w:p w:rsidR="005775DD" w:rsidRPr="008A4258" w:rsidRDefault="005775DD" w:rsidP="00BE2D5F">
            <w:pPr>
              <w:pStyle w:val="a6"/>
              <w:ind w:left="113" w:right="113"/>
              <w:rPr>
                <w:bCs/>
              </w:rPr>
            </w:pPr>
            <w:r w:rsidRPr="008A4258">
              <w:rPr>
                <w:bCs/>
              </w:rPr>
              <w:t xml:space="preserve">из них </w:t>
            </w:r>
            <w:r w:rsidR="00D35A73" w:rsidRPr="008A4258">
              <w:rPr>
                <w:bCs/>
              </w:rPr>
              <w:t xml:space="preserve">с </w:t>
            </w:r>
            <w:r w:rsidRPr="008A4258">
              <w:rPr>
                <w:bCs/>
              </w:rPr>
              <w:t>применением  ЭО и ДОТ</w:t>
            </w:r>
          </w:p>
        </w:tc>
        <w:tc>
          <w:tcPr>
            <w:tcW w:w="749" w:type="dxa"/>
            <w:textDirection w:val="btLr"/>
          </w:tcPr>
          <w:p w:rsidR="005775DD" w:rsidRPr="008A4258" w:rsidRDefault="00516E45" w:rsidP="00516E45">
            <w:pPr>
              <w:pStyle w:val="a6"/>
              <w:ind w:left="113" w:right="113"/>
              <w:rPr>
                <w:bCs/>
              </w:rPr>
            </w:pPr>
            <w:r w:rsidRPr="008A4258">
              <w:rPr>
                <w:bCs/>
              </w:rPr>
              <w:t xml:space="preserve">Семинары  (практические занятия, </w:t>
            </w:r>
            <w:r w:rsidR="005775DD" w:rsidRPr="008A4258">
              <w:rPr>
                <w:bCs/>
              </w:rPr>
              <w:t>коллоквиумы)</w:t>
            </w:r>
          </w:p>
        </w:tc>
        <w:tc>
          <w:tcPr>
            <w:tcW w:w="527" w:type="dxa"/>
            <w:textDirection w:val="btLr"/>
          </w:tcPr>
          <w:p w:rsidR="005775DD" w:rsidRPr="008A4258" w:rsidRDefault="005775DD" w:rsidP="00BE2D5F">
            <w:pPr>
              <w:pStyle w:val="a6"/>
              <w:ind w:left="113" w:right="113"/>
              <w:rPr>
                <w:bCs/>
              </w:rPr>
            </w:pPr>
            <w:r w:rsidRPr="008A4258">
              <w:rPr>
                <w:bCs/>
              </w:rPr>
              <w:t xml:space="preserve">из них </w:t>
            </w:r>
            <w:r w:rsidR="00D35A73" w:rsidRPr="008A4258">
              <w:rPr>
                <w:bCs/>
              </w:rPr>
              <w:t xml:space="preserve">с </w:t>
            </w:r>
            <w:r w:rsidRPr="008A4258">
              <w:rPr>
                <w:bCs/>
              </w:rPr>
              <w:t>применением  ЭО и ДОТ</w:t>
            </w:r>
          </w:p>
        </w:tc>
        <w:tc>
          <w:tcPr>
            <w:tcW w:w="567" w:type="dxa"/>
            <w:textDirection w:val="btLr"/>
          </w:tcPr>
          <w:p w:rsidR="005775DD" w:rsidRPr="008A4258" w:rsidRDefault="005775DD" w:rsidP="00BE2D5F">
            <w:pPr>
              <w:pStyle w:val="a6"/>
              <w:ind w:left="113" w:right="113"/>
              <w:rPr>
                <w:bCs/>
              </w:rPr>
            </w:pPr>
            <w:r w:rsidRPr="008A4258">
              <w:rPr>
                <w:bCs/>
              </w:rPr>
              <w:t>Лабораторные работы</w:t>
            </w:r>
          </w:p>
        </w:tc>
        <w:tc>
          <w:tcPr>
            <w:tcW w:w="567" w:type="dxa"/>
            <w:textDirection w:val="btLr"/>
          </w:tcPr>
          <w:p w:rsidR="005775DD" w:rsidRPr="008A4258" w:rsidRDefault="005775DD" w:rsidP="00BE2D5F">
            <w:pPr>
              <w:pStyle w:val="a6"/>
              <w:ind w:left="113" w:right="113"/>
              <w:rPr>
                <w:bCs/>
              </w:rPr>
            </w:pPr>
            <w:r w:rsidRPr="008A4258">
              <w:rPr>
                <w:bCs/>
              </w:rPr>
              <w:t xml:space="preserve">из них </w:t>
            </w:r>
            <w:r w:rsidR="00D35A73" w:rsidRPr="008A4258">
              <w:rPr>
                <w:bCs/>
              </w:rPr>
              <w:t xml:space="preserve">с </w:t>
            </w:r>
            <w:r w:rsidRPr="008A4258">
              <w:rPr>
                <w:bCs/>
              </w:rPr>
              <w:t>применением  ЭО и ДОТ</w:t>
            </w:r>
          </w:p>
        </w:tc>
        <w:tc>
          <w:tcPr>
            <w:tcW w:w="567" w:type="dxa"/>
            <w:textDirection w:val="btLr"/>
          </w:tcPr>
          <w:p w:rsidR="005775DD" w:rsidRPr="008A4258" w:rsidRDefault="005775DD" w:rsidP="00BE2D5F">
            <w:pPr>
              <w:pStyle w:val="a6"/>
              <w:ind w:left="113" w:right="113"/>
              <w:rPr>
                <w:bCs/>
              </w:rPr>
            </w:pPr>
            <w:r w:rsidRPr="008A4258">
              <w:rPr>
                <w:bCs/>
              </w:rPr>
              <w:t>Практикумы</w:t>
            </w:r>
          </w:p>
        </w:tc>
        <w:tc>
          <w:tcPr>
            <w:tcW w:w="567" w:type="dxa"/>
            <w:textDirection w:val="btLr"/>
          </w:tcPr>
          <w:p w:rsidR="005775DD" w:rsidRPr="008A4258" w:rsidRDefault="005775DD" w:rsidP="00BE2D5F">
            <w:pPr>
              <w:pStyle w:val="a6"/>
              <w:ind w:left="113" w:right="113"/>
              <w:rPr>
                <w:bCs/>
              </w:rPr>
            </w:pPr>
            <w:r w:rsidRPr="008A4258">
              <w:rPr>
                <w:bCs/>
              </w:rPr>
              <w:t xml:space="preserve">из них </w:t>
            </w:r>
            <w:r w:rsidR="00D35A73" w:rsidRPr="008A4258">
              <w:rPr>
                <w:bCs/>
              </w:rPr>
              <w:t xml:space="preserve">с </w:t>
            </w:r>
            <w:r w:rsidRPr="008A4258">
              <w:rPr>
                <w:bCs/>
              </w:rPr>
              <w:t>применением  ЭО и ДОТ</w:t>
            </w:r>
          </w:p>
        </w:tc>
        <w:tc>
          <w:tcPr>
            <w:tcW w:w="425" w:type="dxa"/>
            <w:textDirection w:val="btLr"/>
          </w:tcPr>
          <w:p w:rsidR="005775DD" w:rsidRPr="008A4258" w:rsidRDefault="005775DD" w:rsidP="00BE2D5F">
            <w:pPr>
              <w:pStyle w:val="a6"/>
              <w:ind w:left="113" w:right="113"/>
              <w:rPr>
                <w:bCs/>
              </w:rPr>
            </w:pPr>
            <w:r w:rsidRPr="008A4258">
              <w:rPr>
                <w:bCs/>
              </w:rPr>
              <w:t>КСР (консультации)</w:t>
            </w:r>
          </w:p>
        </w:tc>
        <w:tc>
          <w:tcPr>
            <w:tcW w:w="992" w:type="dxa"/>
            <w:vMerge/>
          </w:tcPr>
          <w:p w:rsidR="005775DD" w:rsidRPr="008A4258" w:rsidRDefault="005775DD" w:rsidP="00BE2D5F">
            <w:pPr>
              <w:pStyle w:val="a6"/>
              <w:ind w:left="0"/>
            </w:pPr>
          </w:p>
        </w:tc>
      </w:tr>
      <w:tr w:rsidR="00601941" w:rsidRPr="008A4258" w:rsidTr="00EB1769">
        <w:tc>
          <w:tcPr>
            <w:tcW w:w="2766" w:type="dxa"/>
          </w:tcPr>
          <w:p w:rsidR="00601941" w:rsidRPr="008A4258" w:rsidRDefault="00601941" w:rsidP="00601941">
            <w:pPr>
              <w:pStyle w:val="a6"/>
              <w:ind w:left="0"/>
            </w:pPr>
            <w:r w:rsidRPr="008A4258">
              <w:rPr>
                <w:rFonts w:eastAsia="Calibri"/>
                <w:bCs/>
              </w:rPr>
              <w:t xml:space="preserve">Тема 1. </w:t>
            </w:r>
            <w:r w:rsidRPr="008A4258">
              <w:rPr>
                <w:bCs/>
                <w:iCs/>
                <w:color w:val="000000"/>
              </w:rPr>
              <w:t>Предмет экономической науки. Базовые экономические понятия</w:t>
            </w:r>
            <w:r w:rsidRPr="008A4258">
              <w:t>.</w:t>
            </w:r>
          </w:p>
        </w:tc>
        <w:tc>
          <w:tcPr>
            <w:tcW w:w="851" w:type="dxa"/>
          </w:tcPr>
          <w:p w:rsidR="00601941" w:rsidRPr="008A4258" w:rsidRDefault="00E67A7D" w:rsidP="00601941">
            <w:pPr>
              <w:pStyle w:val="a6"/>
              <w:ind w:left="0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601941" w:rsidRPr="008A4258" w:rsidRDefault="00601941" w:rsidP="00601941">
            <w:pPr>
              <w:pStyle w:val="a6"/>
              <w:ind w:left="0"/>
              <w:jc w:val="center"/>
            </w:pPr>
            <w:r w:rsidRPr="008A4258">
              <w:t>2</w:t>
            </w:r>
          </w:p>
        </w:tc>
        <w:tc>
          <w:tcPr>
            <w:tcW w:w="567" w:type="dxa"/>
          </w:tcPr>
          <w:p w:rsidR="00601941" w:rsidRPr="008A4258" w:rsidRDefault="00601941" w:rsidP="00601941">
            <w:pPr>
              <w:pStyle w:val="a6"/>
              <w:ind w:left="0"/>
              <w:jc w:val="center"/>
            </w:pPr>
          </w:p>
        </w:tc>
        <w:tc>
          <w:tcPr>
            <w:tcW w:w="749" w:type="dxa"/>
          </w:tcPr>
          <w:p w:rsidR="00601941" w:rsidRPr="00594BEF" w:rsidRDefault="00601941" w:rsidP="00601941">
            <w:pPr>
              <w:pStyle w:val="a6"/>
              <w:ind w:left="0"/>
              <w:jc w:val="center"/>
            </w:pPr>
          </w:p>
        </w:tc>
        <w:tc>
          <w:tcPr>
            <w:tcW w:w="527" w:type="dxa"/>
          </w:tcPr>
          <w:p w:rsidR="00601941" w:rsidRPr="008A4258" w:rsidRDefault="00601941" w:rsidP="00601941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601941" w:rsidRPr="008A4258" w:rsidRDefault="00601941" w:rsidP="00601941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601941" w:rsidRPr="008A4258" w:rsidRDefault="00601941" w:rsidP="00601941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601941" w:rsidRPr="008A4258" w:rsidRDefault="00601941" w:rsidP="00601941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601941" w:rsidRPr="008A4258" w:rsidRDefault="00601941" w:rsidP="00601941">
            <w:pPr>
              <w:pStyle w:val="a6"/>
              <w:ind w:left="0"/>
              <w:jc w:val="center"/>
            </w:pPr>
          </w:p>
        </w:tc>
        <w:tc>
          <w:tcPr>
            <w:tcW w:w="425" w:type="dxa"/>
          </w:tcPr>
          <w:p w:rsidR="00601941" w:rsidRPr="008A4258" w:rsidRDefault="00601941" w:rsidP="00601941">
            <w:pPr>
              <w:pStyle w:val="a6"/>
              <w:ind w:left="0"/>
              <w:jc w:val="center"/>
            </w:pPr>
          </w:p>
        </w:tc>
        <w:tc>
          <w:tcPr>
            <w:tcW w:w="992" w:type="dxa"/>
          </w:tcPr>
          <w:p w:rsidR="00601941" w:rsidRPr="008A4258" w:rsidRDefault="00E67A7D" w:rsidP="00601941">
            <w:pPr>
              <w:jc w:val="center"/>
            </w:pPr>
            <w:r>
              <w:t>7</w:t>
            </w:r>
          </w:p>
        </w:tc>
      </w:tr>
      <w:tr w:rsidR="00601941" w:rsidRPr="008A4258" w:rsidTr="00EB1769">
        <w:tc>
          <w:tcPr>
            <w:tcW w:w="2766" w:type="dxa"/>
          </w:tcPr>
          <w:p w:rsidR="00601941" w:rsidRPr="008A4258" w:rsidRDefault="00601941" w:rsidP="00601941">
            <w:pPr>
              <w:tabs>
                <w:tab w:val="left" w:pos="1500"/>
              </w:tabs>
              <w:spacing w:before="60" w:after="60"/>
            </w:pPr>
            <w:r w:rsidRPr="008A4258">
              <w:rPr>
                <w:rFonts w:eastAsia="Calibri"/>
                <w:bCs/>
              </w:rPr>
              <w:t>Тема</w:t>
            </w:r>
            <w:r w:rsidRPr="008A4258">
              <w:t xml:space="preserve"> 2. </w:t>
            </w:r>
            <w:r w:rsidRPr="008A4258">
              <w:rPr>
                <w:bCs/>
                <w:iCs/>
                <w:color w:val="000000"/>
              </w:rPr>
              <w:t>Основы теории рынка</w:t>
            </w:r>
            <w:r w:rsidRPr="008A4258">
              <w:t>.</w:t>
            </w:r>
          </w:p>
        </w:tc>
        <w:tc>
          <w:tcPr>
            <w:tcW w:w="851" w:type="dxa"/>
          </w:tcPr>
          <w:p w:rsidR="00601941" w:rsidRPr="008A4258" w:rsidRDefault="00601941" w:rsidP="00E67A7D">
            <w:pPr>
              <w:pStyle w:val="a6"/>
              <w:ind w:left="0"/>
              <w:jc w:val="center"/>
            </w:pPr>
            <w:r>
              <w:t>1</w:t>
            </w:r>
            <w:r w:rsidR="00E67A7D">
              <w:t>0</w:t>
            </w:r>
          </w:p>
        </w:tc>
        <w:tc>
          <w:tcPr>
            <w:tcW w:w="567" w:type="dxa"/>
          </w:tcPr>
          <w:p w:rsidR="00601941" w:rsidRPr="008A4258" w:rsidRDefault="00601941" w:rsidP="00601941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601941" w:rsidRPr="008A4258" w:rsidRDefault="00601941" w:rsidP="00601941">
            <w:pPr>
              <w:pStyle w:val="a6"/>
              <w:ind w:left="0"/>
              <w:jc w:val="center"/>
            </w:pPr>
          </w:p>
        </w:tc>
        <w:tc>
          <w:tcPr>
            <w:tcW w:w="749" w:type="dxa"/>
          </w:tcPr>
          <w:p w:rsidR="00601941" w:rsidRPr="00594BEF" w:rsidRDefault="001F1364" w:rsidP="00601941">
            <w:pPr>
              <w:pStyle w:val="a6"/>
              <w:ind w:left="0"/>
              <w:jc w:val="center"/>
            </w:pPr>
            <w:r>
              <w:t>2</w:t>
            </w:r>
          </w:p>
        </w:tc>
        <w:tc>
          <w:tcPr>
            <w:tcW w:w="527" w:type="dxa"/>
          </w:tcPr>
          <w:p w:rsidR="00601941" w:rsidRPr="008A4258" w:rsidRDefault="00601941" w:rsidP="00601941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601941" w:rsidRPr="008A4258" w:rsidRDefault="00601941" w:rsidP="00601941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601941" w:rsidRPr="008A4258" w:rsidRDefault="00601941" w:rsidP="00601941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601941" w:rsidRPr="008A4258" w:rsidRDefault="00601941" w:rsidP="00601941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601941" w:rsidRPr="008A4258" w:rsidRDefault="00601941" w:rsidP="00601941">
            <w:pPr>
              <w:pStyle w:val="a6"/>
              <w:ind w:left="0"/>
              <w:jc w:val="center"/>
            </w:pPr>
          </w:p>
        </w:tc>
        <w:tc>
          <w:tcPr>
            <w:tcW w:w="425" w:type="dxa"/>
          </w:tcPr>
          <w:p w:rsidR="00601941" w:rsidRPr="008A4258" w:rsidRDefault="00601941" w:rsidP="00601941">
            <w:pPr>
              <w:pStyle w:val="a6"/>
              <w:ind w:left="0"/>
              <w:jc w:val="center"/>
            </w:pPr>
          </w:p>
        </w:tc>
        <w:tc>
          <w:tcPr>
            <w:tcW w:w="992" w:type="dxa"/>
          </w:tcPr>
          <w:p w:rsidR="00601941" w:rsidRPr="008A4258" w:rsidRDefault="005117B5" w:rsidP="00601941">
            <w:pPr>
              <w:jc w:val="center"/>
            </w:pPr>
            <w:r>
              <w:t>8</w:t>
            </w:r>
          </w:p>
        </w:tc>
      </w:tr>
      <w:tr w:rsidR="00601941" w:rsidRPr="008A4258" w:rsidTr="00EB1769">
        <w:tc>
          <w:tcPr>
            <w:tcW w:w="2766" w:type="dxa"/>
          </w:tcPr>
          <w:p w:rsidR="00601941" w:rsidRPr="008A4258" w:rsidRDefault="00601941" w:rsidP="00926360">
            <w:pPr>
              <w:tabs>
                <w:tab w:val="left" w:pos="1500"/>
              </w:tabs>
              <w:spacing w:before="60" w:after="60"/>
            </w:pPr>
            <w:r w:rsidRPr="008A4258">
              <w:rPr>
                <w:rFonts w:eastAsia="Calibri"/>
                <w:bCs/>
              </w:rPr>
              <w:t>Тема</w:t>
            </w:r>
            <w:r w:rsidRPr="008A4258">
              <w:t xml:space="preserve"> 3. </w:t>
            </w:r>
            <w:r w:rsidR="00926360">
              <w:t>Банки и банковские операции</w:t>
            </w:r>
          </w:p>
        </w:tc>
        <w:tc>
          <w:tcPr>
            <w:tcW w:w="851" w:type="dxa"/>
          </w:tcPr>
          <w:p w:rsidR="00601941" w:rsidRPr="008A4258" w:rsidRDefault="00601941" w:rsidP="00E67A7D">
            <w:pPr>
              <w:pStyle w:val="a6"/>
              <w:tabs>
                <w:tab w:val="left" w:pos="240"/>
                <w:tab w:val="center" w:pos="317"/>
              </w:tabs>
              <w:ind w:left="0"/>
            </w:pPr>
            <w:r w:rsidRPr="008A4258">
              <w:tab/>
            </w:r>
            <w:r w:rsidR="00E67A7D">
              <w:t>6</w:t>
            </w:r>
          </w:p>
        </w:tc>
        <w:tc>
          <w:tcPr>
            <w:tcW w:w="567" w:type="dxa"/>
          </w:tcPr>
          <w:p w:rsidR="00601941" w:rsidRPr="008A4258" w:rsidRDefault="00601941" w:rsidP="00601941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601941" w:rsidRPr="008A4258" w:rsidRDefault="00601941" w:rsidP="00601941">
            <w:pPr>
              <w:pStyle w:val="a6"/>
              <w:ind w:left="0"/>
              <w:jc w:val="center"/>
            </w:pPr>
          </w:p>
        </w:tc>
        <w:tc>
          <w:tcPr>
            <w:tcW w:w="749" w:type="dxa"/>
          </w:tcPr>
          <w:p w:rsidR="00601941" w:rsidRPr="00594BEF" w:rsidRDefault="00601941" w:rsidP="00601941">
            <w:pPr>
              <w:pStyle w:val="a6"/>
              <w:ind w:left="0"/>
              <w:jc w:val="center"/>
            </w:pPr>
          </w:p>
        </w:tc>
        <w:tc>
          <w:tcPr>
            <w:tcW w:w="527" w:type="dxa"/>
          </w:tcPr>
          <w:p w:rsidR="00601941" w:rsidRPr="008A4258" w:rsidRDefault="00601941" w:rsidP="00601941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601941" w:rsidRPr="008A4258" w:rsidRDefault="00601941" w:rsidP="00601941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601941" w:rsidRPr="008A4258" w:rsidRDefault="00601941" w:rsidP="00601941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601941" w:rsidRPr="008A4258" w:rsidRDefault="00601941" w:rsidP="00601941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601941" w:rsidRPr="008A4258" w:rsidRDefault="00601941" w:rsidP="00601941">
            <w:pPr>
              <w:pStyle w:val="a6"/>
              <w:ind w:left="0"/>
              <w:jc w:val="center"/>
            </w:pPr>
          </w:p>
        </w:tc>
        <w:tc>
          <w:tcPr>
            <w:tcW w:w="425" w:type="dxa"/>
          </w:tcPr>
          <w:p w:rsidR="00601941" w:rsidRPr="008A4258" w:rsidRDefault="00601941" w:rsidP="00601941">
            <w:pPr>
              <w:pStyle w:val="a6"/>
              <w:ind w:left="0"/>
              <w:jc w:val="center"/>
            </w:pPr>
          </w:p>
        </w:tc>
        <w:tc>
          <w:tcPr>
            <w:tcW w:w="992" w:type="dxa"/>
          </w:tcPr>
          <w:p w:rsidR="00601941" w:rsidRPr="008A4258" w:rsidRDefault="00E67A7D" w:rsidP="00601941">
            <w:pPr>
              <w:jc w:val="center"/>
            </w:pPr>
            <w:r>
              <w:t>6</w:t>
            </w:r>
          </w:p>
        </w:tc>
      </w:tr>
      <w:tr w:rsidR="000F6AED" w:rsidRPr="008A4258" w:rsidTr="00EB1769">
        <w:tc>
          <w:tcPr>
            <w:tcW w:w="2766" w:type="dxa"/>
          </w:tcPr>
          <w:p w:rsidR="000F6AED" w:rsidRPr="008A4258" w:rsidRDefault="000F6AED" w:rsidP="00D93659">
            <w:pPr>
              <w:contextualSpacing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Тема 4.</w:t>
            </w:r>
            <w:r w:rsidRPr="00165CA8">
              <w:rPr>
                <w:lang w:eastAsia="ru-RU"/>
              </w:rPr>
              <w:t xml:space="preserve"> Налогообложен</w:t>
            </w:r>
            <w:r>
              <w:rPr>
                <w:lang w:eastAsia="ru-RU"/>
              </w:rPr>
              <w:t xml:space="preserve"> </w:t>
            </w:r>
            <w:r w:rsidRPr="00165CA8">
              <w:rPr>
                <w:lang w:eastAsia="ru-RU"/>
              </w:rPr>
              <w:t>ие организаций и домо</w:t>
            </w:r>
            <w:r>
              <w:rPr>
                <w:lang w:eastAsia="ru-RU"/>
              </w:rPr>
              <w:t xml:space="preserve"> </w:t>
            </w:r>
            <w:r w:rsidRPr="00165CA8">
              <w:rPr>
                <w:lang w:eastAsia="ru-RU"/>
              </w:rPr>
              <w:t>хозяйств</w:t>
            </w:r>
          </w:p>
        </w:tc>
        <w:tc>
          <w:tcPr>
            <w:tcW w:w="851" w:type="dxa"/>
          </w:tcPr>
          <w:p w:rsidR="000F6AED" w:rsidRPr="008A4258" w:rsidRDefault="000F6AED" w:rsidP="00A5100F">
            <w:pPr>
              <w:pStyle w:val="a6"/>
              <w:tabs>
                <w:tab w:val="left" w:pos="240"/>
                <w:tab w:val="center" w:pos="317"/>
              </w:tabs>
              <w:ind w:left="0"/>
            </w:pPr>
            <w:r>
              <w:t xml:space="preserve">    </w:t>
            </w:r>
            <w:r w:rsidR="00A5100F">
              <w:t>3</w:t>
            </w:r>
          </w:p>
        </w:tc>
        <w:tc>
          <w:tcPr>
            <w:tcW w:w="567" w:type="dxa"/>
          </w:tcPr>
          <w:p w:rsidR="000F6AED" w:rsidRPr="008A4258" w:rsidRDefault="000F6AED" w:rsidP="00D93659">
            <w:pPr>
              <w:pStyle w:val="a6"/>
              <w:ind w:left="0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0F6AED" w:rsidRPr="008A4258" w:rsidRDefault="000F6AED" w:rsidP="00D93659">
            <w:pPr>
              <w:pStyle w:val="a6"/>
              <w:ind w:left="0"/>
              <w:jc w:val="center"/>
            </w:pPr>
          </w:p>
        </w:tc>
        <w:tc>
          <w:tcPr>
            <w:tcW w:w="749" w:type="dxa"/>
          </w:tcPr>
          <w:p w:rsidR="000F6AED" w:rsidRPr="00594BEF" w:rsidRDefault="000F6AED" w:rsidP="00D93659">
            <w:pPr>
              <w:pStyle w:val="a6"/>
              <w:ind w:left="0"/>
              <w:jc w:val="center"/>
            </w:pPr>
          </w:p>
        </w:tc>
        <w:tc>
          <w:tcPr>
            <w:tcW w:w="527" w:type="dxa"/>
          </w:tcPr>
          <w:p w:rsidR="000F6AED" w:rsidRPr="008A4258" w:rsidRDefault="000F6AED" w:rsidP="00D93659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0F6AED" w:rsidRPr="008A4258" w:rsidRDefault="000F6AED" w:rsidP="00D93659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0F6AED" w:rsidRPr="008A4258" w:rsidRDefault="000F6AED" w:rsidP="00D93659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0F6AED" w:rsidRPr="008A4258" w:rsidRDefault="000F6AED" w:rsidP="00D93659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0F6AED" w:rsidRPr="008A4258" w:rsidRDefault="000F6AED" w:rsidP="00D93659">
            <w:pPr>
              <w:pStyle w:val="a6"/>
              <w:ind w:left="0"/>
              <w:jc w:val="center"/>
            </w:pPr>
          </w:p>
        </w:tc>
        <w:tc>
          <w:tcPr>
            <w:tcW w:w="425" w:type="dxa"/>
          </w:tcPr>
          <w:p w:rsidR="000F6AED" w:rsidRPr="008A4258" w:rsidRDefault="000F6AED" w:rsidP="00D93659">
            <w:pPr>
              <w:pStyle w:val="a6"/>
              <w:ind w:left="0"/>
              <w:jc w:val="center"/>
            </w:pPr>
          </w:p>
        </w:tc>
        <w:tc>
          <w:tcPr>
            <w:tcW w:w="992" w:type="dxa"/>
          </w:tcPr>
          <w:p w:rsidR="000F6AED" w:rsidRDefault="000F6AED" w:rsidP="00D93659">
            <w:pPr>
              <w:jc w:val="center"/>
            </w:pPr>
            <w:r>
              <w:t>2</w:t>
            </w:r>
          </w:p>
        </w:tc>
      </w:tr>
      <w:tr w:rsidR="000F6AED" w:rsidRPr="008A4258" w:rsidTr="00EB1769">
        <w:tc>
          <w:tcPr>
            <w:tcW w:w="2766" w:type="dxa"/>
          </w:tcPr>
          <w:p w:rsidR="000F6AED" w:rsidRPr="008A4258" w:rsidRDefault="000F6AED" w:rsidP="00346641">
            <w:pPr>
              <w:tabs>
                <w:tab w:val="left" w:pos="4068"/>
                <w:tab w:val="left" w:pos="5328"/>
                <w:tab w:val="left" w:pos="6495"/>
                <w:tab w:val="left" w:pos="8568"/>
              </w:tabs>
            </w:pPr>
            <w:r w:rsidRPr="008A4258">
              <w:rPr>
                <w:rFonts w:eastAsia="Calibri"/>
                <w:bCs/>
              </w:rPr>
              <w:t xml:space="preserve">Тема </w:t>
            </w:r>
            <w:r w:rsidR="00346641">
              <w:rPr>
                <w:rFonts w:eastAsia="Calibri"/>
                <w:bCs/>
              </w:rPr>
              <w:t>5</w:t>
            </w:r>
            <w:r w:rsidRPr="008A4258">
              <w:t xml:space="preserve">. </w:t>
            </w:r>
            <w:r w:rsidRPr="008A4258">
              <w:rPr>
                <w:iCs/>
                <w:color w:val="000000"/>
              </w:rPr>
              <w:t>Типы рыночных структур. Рынки ресурсов</w:t>
            </w:r>
          </w:p>
        </w:tc>
        <w:tc>
          <w:tcPr>
            <w:tcW w:w="851" w:type="dxa"/>
          </w:tcPr>
          <w:p w:rsidR="000F6AED" w:rsidRPr="008A4258" w:rsidRDefault="00576D59" w:rsidP="00601941">
            <w:pPr>
              <w:pStyle w:val="a6"/>
              <w:ind w:left="0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0F6AED" w:rsidRPr="008A4258" w:rsidRDefault="000F6AED" w:rsidP="00601941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0F6AED" w:rsidRPr="008A4258" w:rsidRDefault="000F6AED" w:rsidP="00601941">
            <w:pPr>
              <w:pStyle w:val="a6"/>
              <w:ind w:left="0"/>
              <w:jc w:val="center"/>
            </w:pPr>
          </w:p>
        </w:tc>
        <w:tc>
          <w:tcPr>
            <w:tcW w:w="749" w:type="dxa"/>
          </w:tcPr>
          <w:p w:rsidR="000F6AED" w:rsidRPr="00594BEF" w:rsidRDefault="000F6AED" w:rsidP="00601941">
            <w:pPr>
              <w:pStyle w:val="a6"/>
              <w:ind w:left="0"/>
              <w:jc w:val="center"/>
            </w:pPr>
          </w:p>
        </w:tc>
        <w:tc>
          <w:tcPr>
            <w:tcW w:w="527" w:type="dxa"/>
          </w:tcPr>
          <w:p w:rsidR="000F6AED" w:rsidRPr="008A4258" w:rsidRDefault="000F6AED" w:rsidP="00601941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0F6AED" w:rsidRPr="008A4258" w:rsidRDefault="000F6AED" w:rsidP="00601941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0F6AED" w:rsidRPr="008A4258" w:rsidRDefault="000F6AED" w:rsidP="00601941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0F6AED" w:rsidRPr="008A4258" w:rsidRDefault="000F6AED" w:rsidP="00601941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0F6AED" w:rsidRPr="008A4258" w:rsidRDefault="000F6AED" w:rsidP="00601941">
            <w:pPr>
              <w:pStyle w:val="a6"/>
              <w:ind w:left="0"/>
              <w:jc w:val="center"/>
            </w:pPr>
          </w:p>
        </w:tc>
        <w:tc>
          <w:tcPr>
            <w:tcW w:w="425" w:type="dxa"/>
          </w:tcPr>
          <w:p w:rsidR="000F6AED" w:rsidRPr="008A4258" w:rsidRDefault="000F6AED" w:rsidP="00601941">
            <w:pPr>
              <w:pStyle w:val="a6"/>
              <w:ind w:left="0"/>
              <w:jc w:val="center"/>
            </w:pPr>
          </w:p>
        </w:tc>
        <w:tc>
          <w:tcPr>
            <w:tcW w:w="992" w:type="dxa"/>
          </w:tcPr>
          <w:p w:rsidR="000F6AED" w:rsidRPr="008A4258" w:rsidRDefault="00576D59" w:rsidP="00601941">
            <w:pPr>
              <w:jc w:val="center"/>
            </w:pPr>
            <w:r>
              <w:t>5</w:t>
            </w:r>
          </w:p>
        </w:tc>
      </w:tr>
      <w:tr w:rsidR="000F6AED" w:rsidRPr="008A4258" w:rsidTr="00EB1769">
        <w:tc>
          <w:tcPr>
            <w:tcW w:w="2766" w:type="dxa"/>
          </w:tcPr>
          <w:p w:rsidR="000F6AED" w:rsidRPr="008A4258" w:rsidRDefault="000F6AED" w:rsidP="00346641">
            <w:r w:rsidRPr="008A4258">
              <w:rPr>
                <w:rFonts w:eastAsia="Calibri"/>
                <w:bCs/>
              </w:rPr>
              <w:t xml:space="preserve">Тема </w:t>
            </w:r>
            <w:r w:rsidR="00346641">
              <w:rPr>
                <w:rFonts w:eastAsia="Calibri"/>
                <w:bCs/>
              </w:rPr>
              <w:t>6</w:t>
            </w:r>
            <w:r w:rsidRPr="008A4258">
              <w:t xml:space="preserve">. </w:t>
            </w:r>
            <w:r w:rsidRPr="008A4258">
              <w:rPr>
                <w:iCs/>
                <w:color w:val="000000"/>
              </w:rPr>
              <w:t>Введение в макроэкономику. Макроэкономическое равновесие</w:t>
            </w:r>
          </w:p>
        </w:tc>
        <w:tc>
          <w:tcPr>
            <w:tcW w:w="851" w:type="dxa"/>
          </w:tcPr>
          <w:p w:rsidR="000F6AED" w:rsidRPr="008A4258" w:rsidRDefault="00A5100F" w:rsidP="00601941">
            <w:pPr>
              <w:pStyle w:val="a6"/>
              <w:ind w:left="0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0F6AED" w:rsidRPr="008A4258" w:rsidRDefault="00A5100F" w:rsidP="00601941">
            <w:pPr>
              <w:pStyle w:val="a6"/>
              <w:ind w:left="0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0F6AED" w:rsidRPr="008A4258" w:rsidRDefault="000F6AED" w:rsidP="00601941">
            <w:pPr>
              <w:pStyle w:val="a6"/>
              <w:ind w:left="0"/>
              <w:jc w:val="center"/>
            </w:pPr>
          </w:p>
        </w:tc>
        <w:tc>
          <w:tcPr>
            <w:tcW w:w="749" w:type="dxa"/>
          </w:tcPr>
          <w:p w:rsidR="000F6AED" w:rsidRPr="00594BEF" w:rsidRDefault="000F6AED" w:rsidP="00601941">
            <w:pPr>
              <w:pStyle w:val="a6"/>
              <w:ind w:left="0"/>
              <w:jc w:val="center"/>
            </w:pPr>
          </w:p>
        </w:tc>
        <w:tc>
          <w:tcPr>
            <w:tcW w:w="527" w:type="dxa"/>
          </w:tcPr>
          <w:p w:rsidR="000F6AED" w:rsidRPr="008A4258" w:rsidRDefault="000F6AED" w:rsidP="00601941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0F6AED" w:rsidRPr="008A4258" w:rsidRDefault="000F6AED" w:rsidP="00601941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0F6AED" w:rsidRPr="008A4258" w:rsidRDefault="000F6AED" w:rsidP="00601941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0F6AED" w:rsidRPr="008A4258" w:rsidRDefault="000F6AED" w:rsidP="00601941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0F6AED" w:rsidRPr="008A4258" w:rsidRDefault="000F6AED" w:rsidP="00601941">
            <w:pPr>
              <w:pStyle w:val="a6"/>
              <w:ind w:left="0"/>
              <w:jc w:val="center"/>
            </w:pPr>
          </w:p>
        </w:tc>
        <w:tc>
          <w:tcPr>
            <w:tcW w:w="425" w:type="dxa"/>
          </w:tcPr>
          <w:p w:rsidR="000F6AED" w:rsidRPr="008A4258" w:rsidRDefault="000F6AED" w:rsidP="00601941">
            <w:pPr>
              <w:pStyle w:val="a6"/>
              <w:ind w:left="0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0F6AED" w:rsidRPr="008A4258" w:rsidRDefault="000F6AED" w:rsidP="00601941">
            <w:pPr>
              <w:jc w:val="center"/>
            </w:pPr>
            <w:r>
              <w:t>7</w:t>
            </w:r>
          </w:p>
        </w:tc>
      </w:tr>
      <w:tr w:rsidR="000F6AED" w:rsidRPr="008A4258" w:rsidTr="00EB1769">
        <w:tc>
          <w:tcPr>
            <w:tcW w:w="2766" w:type="dxa"/>
          </w:tcPr>
          <w:p w:rsidR="000F6AED" w:rsidRPr="008A4258" w:rsidRDefault="000F6AED" w:rsidP="00346641">
            <w:pPr>
              <w:tabs>
                <w:tab w:val="left" w:pos="1500"/>
              </w:tabs>
            </w:pPr>
            <w:r w:rsidRPr="008A4258">
              <w:rPr>
                <w:rFonts w:eastAsia="Calibri"/>
                <w:bCs/>
              </w:rPr>
              <w:t xml:space="preserve">Тема </w:t>
            </w:r>
            <w:r w:rsidR="00346641">
              <w:rPr>
                <w:rFonts w:eastAsia="Calibri"/>
                <w:bCs/>
              </w:rPr>
              <w:t>7</w:t>
            </w:r>
            <w:r w:rsidRPr="008A4258">
              <w:rPr>
                <w:rFonts w:eastAsia="Calibri"/>
                <w:bCs/>
              </w:rPr>
              <w:t xml:space="preserve">. </w:t>
            </w:r>
            <w:r w:rsidRPr="008A4258">
              <w:rPr>
                <w:color w:val="000000"/>
              </w:rPr>
              <w:t>Инфляция и з</w:t>
            </w:r>
            <w:r w:rsidRPr="008A4258">
              <w:rPr>
                <w:iCs/>
                <w:color w:val="000000"/>
              </w:rPr>
              <w:t>анятость</w:t>
            </w:r>
          </w:p>
        </w:tc>
        <w:tc>
          <w:tcPr>
            <w:tcW w:w="851" w:type="dxa"/>
          </w:tcPr>
          <w:p w:rsidR="000F6AED" w:rsidRPr="008A4258" w:rsidRDefault="000F6AED" w:rsidP="00601941">
            <w:pPr>
              <w:pStyle w:val="a6"/>
              <w:ind w:left="0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0F6AED" w:rsidRPr="008A4258" w:rsidRDefault="000F6AED" w:rsidP="00601941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0F6AED" w:rsidRPr="008A4258" w:rsidRDefault="000F6AED" w:rsidP="00601941">
            <w:pPr>
              <w:pStyle w:val="a6"/>
              <w:ind w:left="0"/>
              <w:jc w:val="center"/>
            </w:pPr>
          </w:p>
        </w:tc>
        <w:tc>
          <w:tcPr>
            <w:tcW w:w="749" w:type="dxa"/>
          </w:tcPr>
          <w:p w:rsidR="000F6AED" w:rsidRPr="00594BEF" w:rsidRDefault="000F6AED" w:rsidP="00601941">
            <w:pPr>
              <w:pStyle w:val="a6"/>
              <w:ind w:left="0"/>
              <w:jc w:val="center"/>
            </w:pPr>
            <w:r>
              <w:t>2</w:t>
            </w:r>
          </w:p>
        </w:tc>
        <w:tc>
          <w:tcPr>
            <w:tcW w:w="527" w:type="dxa"/>
          </w:tcPr>
          <w:p w:rsidR="000F6AED" w:rsidRPr="008A4258" w:rsidRDefault="000F6AED" w:rsidP="00601941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0F6AED" w:rsidRPr="008A4258" w:rsidRDefault="000F6AED" w:rsidP="00601941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0F6AED" w:rsidRPr="008A4258" w:rsidRDefault="000F6AED" w:rsidP="00601941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0F6AED" w:rsidRPr="008A4258" w:rsidRDefault="000F6AED" w:rsidP="00601941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0F6AED" w:rsidRPr="008A4258" w:rsidRDefault="000F6AED" w:rsidP="00601941">
            <w:pPr>
              <w:pStyle w:val="a6"/>
              <w:ind w:left="0"/>
              <w:jc w:val="center"/>
            </w:pPr>
          </w:p>
        </w:tc>
        <w:tc>
          <w:tcPr>
            <w:tcW w:w="425" w:type="dxa"/>
          </w:tcPr>
          <w:p w:rsidR="000F6AED" w:rsidRPr="008A4258" w:rsidRDefault="000F6AED" w:rsidP="00601941">
            <w:pPr>
              <w:pStyle w:val="a6"/>
              <w:ind w:left="0"/>
              <w:jc w:val="center"/>
            </w:pPr>
          </w:p>
        </w:tc>
        <w:tc>
          <w:tcPr>
            <w:tcW w:w="992" w:type="dxa"/>
          </w:tcPr>
          <w:p w:rsidR="000F6AED" w:rsidRPr="008A4258" w:rsidRDefault="000F6AED" w:rsidP="00601941">
            <w:pPr>
              <w:jc w:val="center"/>
            </w:pPr>
            <w:r>
              <w:t>6</w:t>
            </w:r>
          </w:p>
        </w:tc>
      </w:tr>
      <w:tr w:rsidR="000F6AED" w:rsidRPr="008A4258" w:rsidTr="00EB1769">
        <w:tc>
          <w:tcPr>
            <w:tcW w:w="2766" w:type="dxa"/>
          </w:tcPr>
          <w:p w:rsidR="000F6AED" w:rsidRPr="008A4258" w:rsidRDefault="000F6AED" w:rsidP="00346641">
            <w:pPr>
              <w:tabs>
                <w:tab w:val="left" w:pos="4068"/>
                <w:tab w:val="left" w:pos="5328"/>
                <w:tab w:val="left" w:pos="6495"/>
                <w:tab w:val="left" w:pos="8568"/>
              </w:tabs>
            </w:pPr>
            <w:r w:rsidRPr="008A4258">
              <w:t xml:space="preserve">Тема </w:t>
            </w:r>
            <w:r w:rsidR="00346641">
              <w:t>8</w:t>
            </w:r>
            <w:r w:rsidRPr="008A4258">
              <w:t>. Государство в рыночной экономике и государственная политика.</w:t>
            </w:r>
          </w:p>
        </w:tc>
        <w:tc>
          <w:tcPr>
            <w:tcW w:w="851" w:type="dxa"/>
          </w:tcPr>
          <w:p w:rsidR="000F6AED" w:rsidRPr="008A4258" w:rsidRDefault="000F6AED" w:rsidP="00601941">
            <w:pPr>
              <w:pStyle w:val="a6"/>
              <w:ind w:left="0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0F6AED" w:rsidRPr="008A4258" w:rsidRDefault="000F6AED" w:rsidP="00601941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0F6AED" w:rsidRPr="008A4258" w:rsidRDefault="000F6AED" w:rsidP="00601941">
            <w:pPr>
              <w:pStyle w:val="a6"/>
              <w:ind w:left="0"/>
              <w:jc w:val="center"/>
            </w:pPr>
          </w:p>
        </w:tc>
        <w:tc>
          <w:tcPr>
            <w:tcW w:w="749" w:type="dxa"/>
          </w:tcPr>
          <w:p w:rsidR="000F6AED" w:rsidRPr="00594BEF" w:rsidRDefault="000F6AED" w:rsidP="00601941">
            <w:pPr>
              <w:pStyle w:val="a6"/>
              <w:ind w:left="0"/>
              <w:jc w:val="center"/>
            </w:pPr>
          </w:p>
        </w:tc>
        <w:tc>
          <w:tcPr>
            <w:tcW w:w="527" w:type="dxa"/>
          </w:tcPr>
          <w:p w:rsidR="000F6AED" w:rsidRPr="008A4258" w:rsidRDefault="000F6AED" w:rsidP="00601941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0F6AED" w:rsidRPr="008A4258" w:rsidRDefault="000F6AED" w:rsidP="00601941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0F6AED" w:rsidRPr="008A4258" w:rsidRDefault="000F6AED" w:rsidP="00601941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0F6AED" w:rsidRPr="008A4258" w:rsidRDefault="000F6AED" w:rsidP="00601941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0F6AED" w:rsidRPr="00E44363" w:rsidRDefault="000F6AED" w:rsidP="00601941">
            <w:pPr>
              <w:pStyle w:val="a6"/>
              <w:ind w:left="0"/>
              <w:jc w:val="center"/>
            </w:pPr>
          </w:p>
        </w:tc>
        <w:tc>
          <w:tcPr>
            <w:tcW w:w="425" w:type="dxa"/>
          </w:tcPr>
          <w:p w:rsidR="000F6AED" w:rsidRPr="008A4258" w:rsidRDefault="000F6AED" w:rsidP="00601941">
            <w:pPr>
              <w:pStyle w:val="a6"/>
              <w:ind w:left="0"/>
              <w:jc w:val="center"/>
            </w:pPr>
          </w:p>
        </w:tc>
        <w:tc>
          <w:tcPr>
            <w:tcW w:w="992" w:type="dxa"/>
          </w:tcPr>
          <w:p w:rsidR="000F6AED" w:rsidRPr="008A4258" w:rsidRDefault="000F6AED" w:rsidP="00601941">
            <w:pPr>
              <w:jc w:val="center"/>
            </w:pPr>
            <w:r>
              <w:t>7</w:t>
            </w:r>
          </w:p>
        </w:tc>
      </w:tr>
      <w:tr w:rsidR="000F6AED" w:rsidRPr="008A4258" w:rsidTr="00EB1769">
        <w:tc>
          <w:tcPr>
            <w:tcW w:w="2766" w:type="dxa"/>
          </w:tcPr>
          <w:p w:rsidR="000F6AED" w:rsidRPr="008A4258" w:rsidRDefault="000F6AED" w:rsidP="00346641">
            <w:pPr>
              <w:tabs>
                <w:tab w:val="left" w:pos="1500"/>
              </w:tabs>
              <w:jc w:val="both"/>
            </w:pPr>
            <w:r w:rsidRPr="008A4258">
              <w:t xml:space="preserve">Тема </w:t>
            </w:r>
            <w:r w:rsidR="00346641">
              <w:t>9</w:t>
            </w:r>
            <w:r w:rsidRPr="008A4258">
              <w:t xml:space="preserve">. </w:t>
            </w:r>
            <w:r w:rsidRPr="008A4258">
              <w:rPr>
                <w:iCs/>
                <w:color w:val="000000"/>
              </w:rPr>
              <w:t>Основы м</w:t>
            </w:r>
            <w:r w:rsidRPr="008A4258">
              <w:t>ировой экономики</w:t>
            </w:r>
          </w:p>
        </w:tc>
        <w:tc>
          <w:tcPr>
            <w:tcW w:w="851" w:type="dxa"/>
          </w:tcPr>
          <w:p w:rsidR="000F6AED" w:rsidRPr="008A4258" w:rsidRDefault="000F6AED" w:rsidP="00601941">
            <w:pPr>
              <w:pStyle w:val="a6"/>
              <w:ind w:left="0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0F6AED" w:rsidRPr="008A4258" w:rsidRDefault="000F6AED" w:rsidP="00601941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0F6AED" w:rsidRPr="008A4258" w:rsidRDefault="000F6AED" w:rsidP="00601941">
            <w:pPr>
              <w:pStyle w:val="a6"/>
              <w:ind w:left="0"/>
              <w:jc w:val="center"/>
            </w:pPr>
          </w:p>
        </w:tc>
        <w:tc>
          <w:tcPr>
            <w:tcW w:w="749" w:type="dxa"/>
          </w:tcPr>
          <w:p w:rsidR="000F6AED" w:rsidRPr="00594BEF" w:rsidRDefault="000F6AED" w:rsidP="00601941">
            <w:pPr>
              <w:pStyle w:val="a6"/>
              <w:ind w:left="0"/>
              <w:jc w:val="center"/>
            </w:pPr>
          </w:p>
        </w:tc>
        <w:tc>
          <w:tcPr>
            <w:tcW w:w="527" w:type="dxa"/>
          </w:tcPr>
          <w:p w:rsidR="000F6AED" w:rsidRPr="008A4258" w:rsidRDefault="000F6AED" w:rsidP="00601941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0F6AED" w:rsidRPr="008A4258" w:rsidRDefault="000F6AED" w:rsidP="00601941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0F6AED" w:rsidRPr="008A4258" w:rsidRDefault="000F6AED" w:rsidP="00601941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0F6AED" w:rsidRPr="008A4258" w:rsidRDefault="000F6AED" w:rsidP="00601941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0F6AED" w:rsidRPr="00E44363" w:rsidRDefault="000F6AED" w:rsidP="00601941">
            <w:pPr>
              <w:pStyle w:val="a6"/>
              <w:ind w:left="0"/>
              <w:jc w:val="center"/>
            </w:pPr>
          </w:p>
        </w:tc>
        <w:tc>
          <w:tcPr>
            <w:tcW w:w="425" w:type="dxa"/>
          </w:tcPr>
          <w:p w:rsidR="000F6AED" w:rsidRPr="008A4258" w:rsidRDefault="000F6AED" w:rsidP="00601941">
            <w:pPr>
              <w:pStyle w:val="a6"/>
              <w:ind w:left="0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0F6AED" w:rsidRPr="008A4258" w:rsidRDefault="000F6AED" w:rsidP="00601941">
            <w:pPr>
              <w:jc w:val="center"/>
            </w:pPr>
            <w:r>
              <w:t>7</w:t>
            </w:r>
          </w:p>
        </w:tc>
      </w:tr>
      <w:tr w:rsidR="000F6AED" w:rsidRPr="008A4258" w:rsidTr="00EB1769">
        <w:tc>
          <w:tcPr>
            <w:tcW w:w="2766" w:type="dxa"/>
          </w:tcPr>
          <w:p w:rsidR="000F6AED" w:rsidRPr="008A4258" w:rsidRDefault="000F6AED" w:rsidP="00601941">
            <w:pPr>
              <w:tabs>
                <w:tab w:val="left" w:pos="1500"/>
              </w:tabs>
              <w:jc w:val="right"/>
            </w:pPr>
            <w:r w:rsidRPr="008A4258">
              <w:t>Итоговое тестирование</w:t>
            </w:r>
          </w:p>
        </w:tc>
        <w:tc>
          <w:tcPr>
            <w:tcW w:w="851" w:type="dxa"/>
          </w:tcPr>
          <w:p w:rsidR="000F6AED" w:rsidRPr="008A4258" w:rsidRDefault="000F6AED" w:rsidP="00601941">
            <w:pPr>
              <w:pStyle w:val="a6"/>
              <w:ind w:left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0F6AED" w:rsidRPr="008A4258" w:rsidRDefault="000F6AED" w:rsidP="00601941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0F6AED" w:rsidRPr="008A4258" w:rsidRDefault="000F6AED" w:rsidP="00601941">
            <w:pPr>
              <w:pStyle w:val="a6"/>
              <w:ind w:left="0"/>
              <w:jc w:val="center"/>
            </w:pPr>
          </w:p>
        </w:tc>
        <w:tc>
          <w:tcPr>
            <w:tcW w:w="749" w:type="dxa"/>
          </w:tcPr>
          <w:p w:rsidR="000F6AED" w:rsidRPr="00594BEF" w:rsidRDefault="000F6AED" w:rsidP="00601941">
            <w:pPr>
              <w:pStyle w:val="a6"/>
              <w:ind w:left="0"/>
              <w:jc w:val="center"/>
            </w:pPr>
            <w:r>
              <w:t>2</w:t>
            </w:r>
          </w:p>
        </w:tc>
        <w:tc>
          <w:tcPr>
            <w:tcW w:w="527" w:type="dxa"/>
          </w:tcPr>
          <w:p w:rsidR="000F6AED" w:rsidRPr="008A4258" w:rsidRDefault="000F6AED" w:rsidP="00601941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0F6AED" w:rsidRPr="008A4258" w:rsidRDefault="000F6AED" w:rsidP="00601941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0F6AED" w:rsidRPr="008A4258" w:rsidRDefault="000F6AED" w:rsidP="00601941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0F6AED" w:rsidRPr="008A4258" w:rsidRDefault="000F6AED" w:rsidP="00601941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0F6AED" w:rsidRPr="008A4258" w:rsidRDefault="000F6AED" w:rsidP="00601941">
            <w:pPr>
              <w:pStyle w:val="a6"/>
              <w:ind w:left="0"/>
              <w:jc w:val="center"/>
            </w:pPr>
          </w:p>
        </w:tc>
        <w:tc>
          <w:tcPr>
            <w:tcW w:w="425" w:type="dxa"/>
          </w:tcPr>
          <w:p w:rsidR="000F6AED" w:rsidRPr="008A4258" w:rsidRDefault="000F6AED" w:rsidP="00601941">
            <w:pPr>
              <w:pStyle w:val="a6"/>
              <w:ind w:left="0"/>
              <w:jc w:val="center"/>
            </w:pPr>
          </w:p>
        </w:tc>
        <w:tc>
          <w:tcPr>
            <w:tcW w:w="992" w:type="dxa"/>
          </w:tcPr>
          <w:p w:rsidR="000F6AED" w:rsidRPr="008A4258" w:rsidRDefault="000F6AED" w:rsidP="00601941">
            <w:pPr>
              <w:jc w:val="center"/>
            </w:pPr>
            <w:r>
              <w:t>1</w:t>
            </w:r>
          </w:p>
        </w:tc>
      </w:tr>
      <w:tr w:rsidR="000F6AED" w:rsidRPr="008A4258" w:rsidTr="00EB1769">
        <w:tc>
          <w:tcPr>
            <w:tcW w:w="2766" w:type="dxa"/>
          </w:tcPr>
          <w:p w:rsidR="000F6AED" w:rsidRPr="008A4258" w:rsidRDefault="000F6AED" w:rsidP="00FB0925">
            <w:pPr>
              <w:tabs>
                <w:tab w:val="left" w:pos="1500"/>
              </w:tabs>
            </w:pPr>
            <w:r>
              <w:t>К</w:t>
            </w:r>
            <w:r>
              <w:rPr>
                <w:b/>
                <w:bCs/>
              </w:rPr>
              <w:t>онтроль</w:t>
            </w:r>
          </w:p>
        </w:tc>
        <w:tc>
          <w:tcPr>
            <w:tcW w:w="851" w:type="dxa"/>
          </w:tcPr>
          <w:p w:rsidR="000F6AED" w:rsidRDefault="000F6AED" w:rsidP="00601941">
            <w:pPr>
              <w:pStyle w:val="a6"/>
              <w:ind w:left="0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0F6AED" w:rsidRPr="008A4258" w:rsidRDefault="000F6AED" w:rsidP="00601941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0F6AED" w:rsidRPr="008A4258" w:rsidRDefault="000F6AED" w:rsidP="00601941">
            <w:pPr>
              <w:pStyle w:val="a6"/>
              <w:ind w:left="0"/>
              <w:jc w:val="center"/>
            </w:pPr>
          </w:p>
        </w:tc>
        <w:tc>
          <w:tcPr>
            <w:tcW w:w="749" w:type="dxa"/>
          </w:tcPr>
          <w:p w:rsidR="000F6AED" w:rsidRDefault="000F6AED" w:rsidP="00601941">
            <w:pPr>
              <w:pStyle w:val="a6"/>
              <w:ind w:left="0"/>
              <w:jc w:val="center"/>
            </w:pPr>
          </w:p>
        </w:tc>
        <w:tc>
          <w:tcPr>
            <w:tcW w:w="527" w:type="dxa"/>
          </w:tcPr>
          <w:p w:rsidR="000F6AED" w:rsidRPr="008A4258" w:rsidRDefault="000F6AED" w:rsidP="00601941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0F6AED" w:rsidRPr="008A4258" w:rsidRDefault="000F6AED" w:rsidP="00601941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0F6AED" w:rsidRPr="008A4258" w:rsidRDefault="000F6AED" w:rsidP="00601941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0F6AED" w:rsidRPr="008A4258" w:rsidRDefault="000F6AED" w:rsidP="00601941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0F6AED" w:rsidRPr="008A4258" w:rsidRDefault="000F6AED" w:rsidP="00601941">
            <w:pPr>
              <w:pStyle w:val="a6"/>
              <w:ind w:left="0"/>
              <w:jc w:val="center"/>
            </w:pPr>
          </w:p>
        </w:tc>
        <w:tc>
          <w:tcPr>
            <w:tcW w:w="425" w:type="dxa"/>
          </w:tcPr>
          <w:p w:rsidR="000F6AED" w:rsidRPr="008A4258" w:rsidRDefault="000F6AED" w:rsidP="00601941">
            <w:pPr>
              <w:pStyle w:val="a6"/>
              <w:ind w:left="0"/>
              <w:jc w:val="center"/>
            </w:pPr>
          </w:p>
        </w:tc>
        <w:tc>
          <w:tcPr>
            <w:tcW w:w="992" w:type="dxa"/>
          </w:tcPr>
          <w:p w:rsidR="000F6AED" w:rsidRDefault="000F6AED" w:rsidP="00601941">
            <w:pPr>
              <w:jc w:val="center"/>
            </w:pPr>
          </w:p>
        </w:tc>
      </w:tr>
      <w:tr w:rsidR="000F6AED" w:rsidRPr="005775DD" w:rsidTr="00EB1769">
        <w:tc>
          <w:tcPr>
            <w:tcW w:w="2766" w:type="dxa"/>
          </w:tcPr>
          <w:p w:rsidR="000F6AED" w:rsidRPr="008A4258" w:rsidRDefault="000F6AED" w:rsidP="00BE2D5F">
            <w:pPr>
              <w:pStyle w:val="a6"/>
              <w:ind w:left="0"/>
            </w:pPr>
            <w:r w:rsidRPr="008A4258">
              <w:t>Всего часов</w:t>
            </w:r>
          </w:p>
        </w:tc>
        <w:tc>
          <w:tcPr>
            <w:tcW w:w="851" w:type="dxa"/>
          </w:tcPr>
          <w:p w:rsidR="000F6AED" w:rsidRPr="008A4258" w:rsidRDefault="000F6AED" w:rsidP="00BE2D5F">
            <w:pPr>
              <w:pStyle w:val="a6"/>
              <w:ind w:left="0"/>
              <w:jc w:val="center"/>
            </w:pPr>
            <w:r w:rsidRPr="008A4258">
              <w:t>72</w:t>
            </w:r>
          </w:p>
        </w:tc>
        <w:tc>
          <w:tcPr>
            <w:tcW w:w="567" w:type="dxa"/>
          </w:tcPr>
          <w:p w:rsidR="000F6AED" w:rsidRPr="008A4258" w:rsidRDefault="000F6AED" w:rsidP="00BE2D5F">
            <w:pPr>
              <w:pStyle w:val="a6"/>
              <w:ind w:left="0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0F6AED" w:rsidRPr="008A4258" w:rsidRDefault="000F6AED" w:rsidP="00BE2D5F">
            <w:pPr>
              <w:pStyle w:val="a6"/>
              <w:ind w:left="0"/>
              <w:jc w:val="center"/>
            </w:pPr>
          </w:p>
        </w:tc>
        <w:tc>
          <w:tcPr>
            <w:tcW w:w="749" w:type="dxa"/>
          </w:tcPr>
          <w:p w:rsidR="000F6AED" w:rsidRPr="008A4258" w:rsidRDefault="000F6AED" w:rsidP="00BE2D5F">
            <w:pPr>
              <w:pStyle w:val="a6"/>
              <w:ind w:left="0"/>
              <w:jc w:val="center"/>
            </w:pPr>
            <w:r>
              <w:t>6</w:t>
            </w:r>
          </w:p>
        </w:tc>
        <w:tc>
          <w:tcPr>
            <w:tcW w:w="527" w:type="dxa"/>
          </w:tcPr>
          <w:p w:rsidR="000F6AED" w:rsidRPr="008A4258" w:rsidRDefault="000F6AED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0F6AED" w:rsidRPr="008A4258" w:rsidRDefault="000F6AED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0F6AED" w:rsidRPr="008A4258" w:rsidRDefault="000F6AED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0F6AED" w:rsidRPr="008A4258" w:rsidRDefault="000F6AED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0F6AED" w:rsidRPr="008A4258" w:rsidRDefault="000F6AED" w:rsidP="00BE2D5F">
            <w:pPr>
              <w:pStyle w:val="a6"/>
              <w:ind w:left="0"/>
              <w:jc w:val="center"/>
            </w:pPr>
          </w:p>
        </w:tc>
        <w:tc>
          <w:tcPr>
            <w:tcW w:w="425" w:type="dxa"/>
          </w:tcPr>
          <w:p w:rsidR="000F6AED" w:rsidRPr="008A4258" w:rsidRDefault="005117B5" w:rsidP="00BE2D5F">
            <w:pPr>
              <w:pStyle w:val="a6"/>
              <w:ind w:left="0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0F6AED" w:rsidRPr="008A4258" w:rsidRDefault="000F6AED" w:rsidP="005117B5">
            <w:pPr>
              <w:pStyle w:val="a6"/>
              <w:ind w:left="0"/>
              <w:jc w:val="center"/>
            </w:pPr>
            <w:r>
              <w:t>5</w:t>
            </w:r>
            <w:r w:rsidR="005117B5">
              <w:t>6</w:t>
            </w:r>
          </w:p>
        </w:tc>
      </w:tr>
    </w:tbl>
    <w:p w:rsidR="005775DD" w:rsidRDefault="005775DD" w:rsidP="00372A42">
      <w:pPr>
        <w:pStyle w:val="a6"/>
        <w:ind w:left="0"/>
        <w:rPr>
          <w:bCs/>
        </w:rPr>
      </w:pPr>
    </w:p>
    <w:p w:rsidR="00AE42E2" w:rsidRDefault="00AE42E2" w:rsidP="0043376D">
      <w:pPr>
        <w:pStyle w:val="a6"/>
        <w:ind w:left="0"/>
        <w:jc w:val="center"/>
        <w:rPr>
          <w:b/>
          <w:bCs/>
        </w:rPr>
      </w:pPr>
      <w:r>
        <w:rPr>
          <w:b/>
          <w:bCs/>
        </w:rPr>
        <w:lastRenderedPageBreak/>
        <w:t>3.2. Содержание тем программы дисциплины</w:t>
      </w:r>
    </w:p>
    <w:p w:rsidR="00B2668D" w:rsidRDefault="00B2668D" w:rsidP="00483967">
      <w:pPr>
        <w:shd w:val="clear" w:color="auto" w:fill="FFFFFF"/>
        <w:ind w:firstLine="426"/>
        <w:jc w:val="both"/>
        <w:rPr>
          <w:b/>
          <w:bCs/>
          <w:iCs/>
          <w:color w:val="000000"/>
        </w:rPr>
      </w:pPr>
    </w:p>
    <w:p w:rsidR="00483967" w:rsidRDefault="00483967" w:rsidP="00483967">
      <w:pPr>
        <w:shd w:val="clear" w:color="auto" w:fill="FFFFFF"/>
        <w:ind w:firstLine="426"/>
        <w:jc w:val="both"/>
        <w:rPr>
          <w:lang w:eastAsia="ru-RU"/>
        </w:rPr>
      </w:pPr>
      <w:r>
        <w:rPr>
          <w:b/>
          <w:bCs/>
          <w:iCs/>
          <w:color w:val="000000"/>
        </w:rPr>
        <w:t>Тема 1. Предмет экономической науки.</w:t>
      </w:r>
      <w:r w:rsidR="00654C79">
        <w:rPr>
          <w:b/>
          <w:bCs/>
          <w:iCs/>
          <w:color w:val="000000"/>
        </w:rPr>
        <w:t xml:space="preserve"> Базовые экономические понятия.</w:t>
      </w:r>
    </w:p>
    <w:p w:rsidR="00483967" w:rsidRDefault="00483967" w:rsidP="00483967">
      <w:pPr>
        <w:shd w:val="clear" w:color="auto" w:fill="FFFFFF"/>
        <w:ind w:firstLine="426"/>
        <w:jc w:val="both"/>
        <w:rPr>
          <w:color w:val="000000"/>
        </w:rPr>
      </w:pPr>
      <w:r>
        <w:rPr>
          <w:color w:val="000000"/>
        </w:rPr>
        <w:t>Основные этапы становления и развития экономической науки</w:t>
      </w:r>
      <w:r w:rsidR="00654C79">
        <w:rPr>
          <w:color w:val="000000"/>
        </w:rPr>
        <w:t xml:space="preserve">. </w:t>
      </w:r>
      <w:r>
        <w:rPr>
          <w:color w:val="000000"/>
        </w:rPr>
        <w:t>Предмет экономической науки. Методы исследования в экономической науке</w:t>
      </w:r>
      <w:r w:rsidR="00654C79">
        <w:rPr>
          <w:color w:val="000000"/>
        </w:rPr>
        <w:t xml:space="preserve">. </w:t>
      </w:r>
      <w:r>
        <w:rPr>
          <w:color w:val="000000"/>
        </w:rPr>
        <w:t>Место экономической теории в системе экономических наук. Основные функции экономических наук.</w:t>
      </w:r>
      <w:r w:rsidR="00B2668D">
        <w:rPr>
          <w:color w:val="000000"/>
        </w:rPr>
        <w:t>Экономические потребности иблага. Экономические Экономические ресурсы. Собственность и типы общественных систем. Рыночная, командная и смешанная экономики: характерные признаки, формы организации и использования ресурсов, эффективность.</w:t>
      </w:r>
    </w:p>
    <w:p w:rsidR="00483967" w:rsidRDefault="00483967" w:rsidP="00483967">
      <w:pPr>
        <w:shd w:val="clear" w:color="auto" w:fill="FFFFFF"/>
        <w:ind w:firstLine="426"/>
        <w:jc w:val="both"/>
      </w:pPr>
      <w:r>
        <w:rPr>
          <w:b/>
          <w:bCs/>
          <w:iCs/>
          <w:color w:val="000000"/>
        </w:rPr>
        <w:t>Тема 2.</w:t>
      </w:r>
      <w:r w:rsidR="000F5596">
        <w:rPr>
          <w:b/>
          <w:bCs/>
          <w:iCs/>
          <w:color w:val="000000"/>
        </w:rPr>
        <w:t>Основы теории рынка</w:t>
      </w:r>
      <w:r>
        <w:rPr>
          <w:b/>
          <w:bCs/>
          <w:iCs/>
          <w:color w:val="000000"/>
        </w:rPr>
        <w:t>.</w:t>
      </w:r>
    </w:p>
    <w:p w:rsidR="00B2668D" w:rsidRDefault="00B2668D" w:rsidP="00B2668D">
      <w:pPr>
        <w:shd w:val="clear" w:color="auto" w:fill="FFFFFF"/>
        <w:ind w:firstLine="426"/>
        <w:jc w:val="both"/>
      </w:pPr>
      <w:r>
        <w:rPr>
          <w:color w:val="000000"/>
        </w:rPr>
        <w:t>Понятие рынка, условия его существования. Функции рынка. Виды рынков, их структура.</w:t>
      </w:r>
    </w:p>
    <w:p w:rsidR="00483967" w:rsidRDefault="00B2668D" w:rsidP="00B2668D">
      <w:pPr>
        <w:shd w:val="clear" w:color="auto" w:fill="FFFFFF"/>
        <w:ind w:firstLine="426"/>
        <w:jc w:val="both"/>
        <w:rPr>
          <w:color w:val="000000"/>
        </w:rPr>
      </w:pPr>
      <w:r>
        <w:rPr>
          <w:color w:val="000000"/>
        </w:rPr>
        <w:t xml:space="preserve">Основные категории рыночного хозяйства: товар, деньги, субъекты рынка, спрос, предложение, рыночная цена. </w:t>
      </w:r>
      <w:r w:rsidR="000F5596">
        <w:rPr>
          <w:color w:val="000000"/>
        </w:rPr>
        <w:t>И</w:t>
      </w:r>
      <w:r>
        <w:rPr>
          <w:color w:val="000000"/>
        </w:rPr>
        <w:t>ндивидуальный и рыночный</w:t>
      </w:r>
      <w:r w:rsidR="000F5596">
        <w:rPr>
          <w:color w:val="000000"/>
        </w:rPr>
        <w:t xml:space="preserve"> спрос</w:t>
      </w:r>
      <w:r>
        <w:rPr>
          <w:color w:val="000000"/>
        </w:rPr>
        <w:t>. Детерминанты спроса. Кривая спроса. Закон спроса. Предложение фирмы, совокупное рыночное предложение. Детерминанты предложения. Кривая предложения. Закон предложения.Рыночноеавновесие. Отклонение от цены равновесия, дефицит и излишек. Механизм восстановления равновесия при изменении в спросе и предложении. Сдвиги кривых спроса и предложения: причины и результаты. Эластичность спроса и предложения. Практическое значение эластичности.</w:t>
      </w:r>
    </w:p>
    <w:p w:rsidR="00951039" w:rsidRDefault="00951039" w:rsidP="00951039">
      <w:pPr>
        <w:shd w:val="clear" w:color="auto" w:fill="FFFFFF"/>
        <w:ind w:firstLine="426"/>
        <w:jc w:val="both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Тема 3.</w:t>
      </w:r>
      <w:r w:rsidRPr="00751F41">
        <w:t xml:space="preserve"> </w:t>
      </w:r>
      <w:r w:rsidRPr="00751F41">
        <w:rPr>
          <w:b/>
        </w:rPr>
        <w:t>Банки и банковские операции</w:t>
      </w:r>
    </w:p>
    <w:p w:rsidR="00951039" w:rsidRPr="00165CA8" w:rsidRDefault="00951039" w:rsidP="00951039">
      <w:pPr>
        <w:ind w:firstLine="284"/>
        <w:contextualSpacing/>
        <w:jc w:val="both"/>
        <w:rPr>
          <w:lang w:eastAsia="ru-RU"/>
        </w:rPr>
      </w:pPr>
      <w:r w:rsidRPr="00165CA8">
        <w:rPr>
          <w:lang w:eastAsia="ru-RU"/>
        </w:rPr>
        <w:t>Банковская система</w:t>
      </w:r>
      <w:r w:rsidRPr="00751F41">
        <w:rPr>
          <w:lang w:eastAsia="ru-RU"/>
        </w:rPr>
        <w:t xml:space="preserve"> России</w:t>
      </w:r>
      <w:r w:rsidRPr="00165CA8">
        <w:rPr>
          <w:lang w:eastAsia="ru-RU"/>
        </w:rPr>
        <w:t>.</w:t>
      </w:r>
      <w:r w:rsidRPr="00751F41">
        <w:rPr>
          <w:lang w:eastAsia="ru-RU"/>
        </w:rPr>
        <w:t xml:space="preserve"> </w:t>
      </w:r>
      <w:r w:rsidRPr="00165CA8">
        <w:rPr>
          <w:lang w:eastAsia="ru-RU"/>
        </w:rPr>
        <w:t>Центральный банк РФ, его задачи, функции</w:t>
      </w:r>
      <w:r w:rsidRPr="00751F41">
        <w:rPr>
          <w:lang w:eastAsia="ru-RU"/>
        </w:rPr>
        <w:t xml:space="preserve"> </w:t>
      </w:r>
      <w:r w:rsidRPr="00165CA8">
        <w:rPr>
          <w:lang w:eastAsia="ru-RU"/>
        </w:rPr>
        <w:t>и роль в банковской системе России. Роль Центрального банка России в обеспечении защиты прав потребителей финансовых услуг.</w:t>
      </w:r>
      <w:r w:rsidRPr="00751F41">
        <w:rPr>
          <w:lang w:eastAsia="ru-RU"/>
        </w:rPr>
        <w:t xml:space="preserve"> </w:t>
      </w:r>
      <w:r w:rsidRPr="00165CA8">
        <w:rPr>
          <w:lang w:eastAsia="ru-RU"/>
        </w:rPr>
        <w:t xml:space="preserve">Образовательная функция Центрального банка России. </w:t>
      </w:r>
    </w:p>
    <w:p w:rsidR="00951039" w:rsidRPr="00165CA8" w:rsidRDefault="00951039" w:rsidP="00951039">
      <w:pPr>
        <w:spacing w:after="200"/>
        <w:ind w:firstLine="284"/>
        <w:contextualSpacing/>
        <w:jc w:val="both"/>
        <w:rPr>
          <w:lang w:eastAsia="ru-RU"/>
        </w:rPr>
      </w:pPr>
      <w:r w:rsidRPr="00165CA8">
        <w:rPr>
          <w:lang w:eastAsia="ru-RU"/>
        </w:rPr>
        <w:t>Влияние</w:t>
      </w:r>
      <w:r w:rsidRPr="00751F41">
        <w:rPr>
          <w:lang w:eastAsia="ru-RU"/>
        </w:rPr>
        <w:t xml:space="preserve"> </w:t>
      </w:r>
      <w:r w:rsidRPr="00165CA8">
        <w:rPr>
          <w:lang w:eastAsia="ru-RU"/>
        </w:rPr>
        <w:t>банков и банковских продуктов на семейный бюджет.</w:t>
      </w:r>
      <w:r w:rsidRPr="00751F41">
        <w:rPr>
          <w:lang w:eastAsia="ru-RU"/>
        </w:rPr>
        <w:t xml:space="preserve"> </w:t>
      </w:r>
      <w:r w:rsidRPr="00165CA8">
        <w:rPr>
          <w:lang w:eastAsia="ru-RU"/>
        </w:rPr>
        <w:t>Депозит.</w:t>
      </w:r>
      <w:r w:rsidRPr="00751F41">
        <w:rPr>
          <w:lang w:eastAsia="ru-RU"/>
        </w:rPr>
        <w:t xml:space="preserve"> </w:t>
      </w:r>
      <w:r w:rsidRPr="00165CA8">
        <w:rPr>
          <w:lang w:eastAsia="ru-RU"/>
        </w:rPr>
        <w:t>Вкладчик, депозит, инфляция, номинальная и</w:t>
      </w:r>
      <w:r w:rsidRPr="00751F41">
        <w:rPr>
          <w:lang w:eastAsia="ru-RU"/>
        </w:rPr>
        <w:t xml:space="preserve"> </w:t>
      </w:r>
      <w:r w:rsidRPr="00165CA8">
        <w:rPr>
          <w:lang w:eastAsia="ru-RU"/>
        </w:rPr>
        <w:t>реальная процентная ставка по депозиту, депозитный догов</w:t>
      </w:r>
      <w:r w:rsidRPr="00751F41">
        <w:rPr>
          <w:lang w:eastAsia="ru-RU"/>
        </w:rPr>
        <w:t>ор,</w:t>
      </w:r>
      <w:r w:rsidRPr="00751F41">
        <w:t xml:space="preserve"> </w:t>
      </w:r>
      <w:r w:rsidRPr="00751F41">
        <w:rPr>
          <w:lang w:eastAsia="ru-RU"/>
        </w:rPr>
        <w:t xml:space="preserve">простой процентный рост, </w:t>
      </w:r>
      <w:r w:rsidRPr="00165CA8">
        <w:rPr>
          <w:lang w:eastAsia="ru-RU"/>
        </w:rPr>
        <w:t xml:space="preserve">процентный рост с капитализацией. Депозитные и сберегательные сертификаты. Облигации коммерческого банка как средство привлечения </w:t>
      </w:r>
    </w:p>
    <w:p w:rsidR="00951039" w:rsidRPr="00165CA8" w:rsidRDefault="00951039" w:rsidP="00951039">
      <w:pPr>
        <w:ind w:firstLine="284"/>
        <w:contextualSpacing/>
        <w:jc w:val="both"/>
        <w:rPr>
          <w:lang w:eastAsia="ru-RU"/>
        </w:rPr>
      </w:pPr>
      <w:r w:rsidRPr="00165CA8">
        <w:rPr>
          <w:lang w:eastAsia="ru-RU"/>
        </w:rPr>
        <w:t>средств домохозяйств.</w:t>
      </w:r>
    </w:p>
    <w:p w:rsidR="00951039" w:rsidRDefault="00951039" w:rsidP="00951039">
      <w:pPr>
        <w:ind w:firstLine="284"/>
        <w:contextualSpacing/>
        <w:jc w:val="both"/>
        <w:rPr>
          <w:lang w:eastAsia="ru-RU"/>
        </w:rPr>
      </w:pPr>
      <w:r w:rsidRPr="00165CA8">
        <w:rPr>
          <w:lang w:eastAsia="ru-RU"/>
        </w:rPr>
        <w:t xml:space="preserve">Система страхования вкладов. Функции </w:t>
      </w:r>
      <w:r w:rsidRPr="00751F41">
        <w:rPr>
          <w:lang w:eastAsia="ru-RU"/>
        </w:rPr>
        <w:t>агентство по страхования вкладов (</w:t>
      </w:r>
      <w:r w:rsidRPr="00165CA8">
        <w:rPr>
          <w:lang w:eastAsia="ru-RU"/>
        </w:rPr>
        <w:t>АСВ</w:t>
      </w:r>
      <w:r w:rsidRPr="00751F41">
        <w:rPr>
          <w:lang w:eastAsia="ru-RU"/>
        </w:rPr>
        <w:t>)</w:t>
      </w:r>
      <w:r w:rsidRPr="00165CA8">
        <w:rPr>
          <w:lang w:eastAsia="ru-RU"/>
        </w:rPr>
        <w:t xml:space="preserve"> по выплате компенсаций</w:t>
      </w:r>
      <w:r w:rsidRPr="00751F41">
        <w:rPr>
          <w:lang w:eastAsia="ru-RU"/>
        </w:rPr>
        <w:t xml:space="preserve"> </w:t>
      </w:r>
      <w:r w:rsidRPr="00165CA8">
        <w:rPr>
          <w:lang w:eastAsia="ru-RU"/>
        </w:rPr>
        <w:t>при отзыве лицензии кредитной организации.</w:t>
      </w:r>
      <w:r w:rsidRPr="00751F41">
        <w:rPr>
          <w:lang w:eastAsia="ru-RU"/>
        </w:rPr>
        <w:t xml:space="preserve"> </w:t>
      </w:r>
      <w:r w:rsidRPr="00165CA8">
        <w:rPr>
          <w:lang w:eastAsia="ru-RU"/>
        </w:rPr>
        <w:t xml:space="preserve">Планирование вложений с </w:t>
      </w:r>
      <w:r w:rsidRPr="00751F41">
        <w:rPr>
          <w:lang w:eastAsia="ru-RU"/>
        </w:rPr>
        <w:t>учетом</w:t>
      </w:r>
      <w:r w:rsidRPr="00165CA8">
        <w:rPr>
          <w:lang w:eastAsia="ru-RU"/>
        </w:rPr>
        <w:t xml:space="preserve"> предельных сумм компенсаций.</w:t>
      </w:r>
      <w:r w:rsidRPr="00751F41">
        <w:rPr>
          <w:lang w:eastAsia="ru-RU"/>
        </w:rPr>
        <w:t xml:space="preserve"> </w:t>
      </w:r>
      <w:r w:rsidRPr="00165CA8">
        <w:rPr>
          <w:lang w:eastAsia="ru-RU"/>
        </w:rPr>
        <w:t>Порядок получения компенсаций сверх застрахованных сумм вкладов.</w:t>
      </w:r>
    </w:p>
    <w:p w:rsidR="00951039" w:rsidRDefault="00951039" w:rsidP="00951039">
      <w:pPr>
        <w:ind w:firstLine="284"/>
        <w:contextualSpacing/>
        <w:jc w:val="both"/>
        <w:rPr>
          <w:b/>
          <w:lang w:eastAsia="ru-RU"/>
        </w:rPr>
      </w:pPr>
      <w:r w:rsidRPr="00A568AC">
        <w:rPr>
          <w:rFonts w:eastAsia="Calibri"/>
          <w:b/>
          <w:bCs/>
        </w:rPr>
        <w:t>Тема 4.</w:t>
      </w:r>
      <w:r w:rsidRPr="00A568AC">
        <w:rPr>
          <w:b/>
          <w:lang w:eastAsia="ru-RU"/>
        </w:rPr>
        <w:t xml:space="preserve"> </w:t>
      </w:r>
      <w:r w:rsidRPr="00165CA8">
        <w:rPr>
          <w:b/>
          <w:lang w:eastAsia="ru-RU"/>
        </w:rPr>
        <w:t>Налогообложение</w:t>
      </w:r>
      <w:r w:rsidRPr="00A568AC">
        <w:rPr>
          <w:b/>
          <w:lang w:eastAsia="ru-RU"/>
        </w:rPr>
        <w:t xml:space="preserve"> </w:t>
      </w:r>
      <w:r w:rsidRPr="00165CA8">
        <w:rPr>
          <w:b/>
          <w:lang w:eastAsia="ru-RU"/>
        </w:rPr>
        <w:t>организаций</w:t>
      </w:r>
      <w:r w:rsidRPr="00A568AC">
        <w:rPr>
          <w:b/>
          <w:lang w:eastAsia="ru-RU"/>
        </w:rPr>
        <w:t xml:space="preserve"> </w:t>
      </w:r>
      <w:r w:rsidRPr="00165CA8">
        <w:rPr>
          <w:b/>
          <w:lang w:eastAsia="ru-RU"/>
        </w:rPr>
        <w:t>и домохозяйств</w:t>
      </w:r>
      <w:r>
        <w:rPr>
          <w:b/>
          <w:lang w:eastAsia="ru-RU"/>
        </w:rPr>
        <w:t>.</w:t>
      </w:r>
    </w:p>
    <w:p w:rsidR="00951039" w:rsidRPr="002C4189" w:rsidRDefault="00951039" w:rsidP="00951039">
      <w:pPr>
        <w:ind w:firstLine="142"/>
        <w:contextualSpacing/>
        <w:jc w:val="both"/>
        <w:rPr>
          <w:lang w:eastAsia="ru-RU"/>
        </w:rPr>
      </w:pPr>
      <w:r w:rsidRPr="002C4189">
        <w:rPr>
          <w:lang w:eastAsia="ru-RU"/>
        </w:rPr>
        <w:t>Сущность и цели налогообложения. Система налогообложения в РФ.</w:t>
      </w:r>
      <w:r>
        <w:rPr>
          <w:lang w:eastAsia="ru-RU"/>
        </w:rPr>
        <w:t xml:space="preserve"> </w:t>
      </w:r>
      <w:r w:rsidRPr="002C4189">
        <w:rPr>
          <w:lang w:eastAsia="ru-RU"/>
        </w:rPr>
        <w:t>Налоговый кодекс РФ, налоги, виды</w:t>
      </w:r>
      <w:r>
        <w:rPr>
          <w:lang w:eastAsia="ru-RU"/>
        </w:rPr>
        <w:t xml:space="preserve"> </w:t>
      </w:r>
      <w:r w:rsidRPr="002C4189">
        <w:rPr>
          <w:lang w:eastAsia="ru-RU"/>
        </w:rPr>
        <w:t>налогов, субъект, предмет и объект</w:t>
      </w:r>
      <w:r>
        <w:rPr>
          <w:lang w:eastAsia="ru-RU"/>
        </w:rPr>
        <w:t xml:space="preserve"> </w:t>
      </w:r>
      <w:r w:rsidRPr="002C4189">
        <w:rPr>
          <w:lang w:eastAsia="ru-RU"/>
        </w:rPr>
        <w:t>налогообложения, ставка налога,</w:t>
      </w:r>
      <w:r>
        <w:rPr>
          <w:lang w:eastAsia="ru-RU"/>
        </w:rPr>
        <w:t xml:space="preserve"> </w:t>
      </w:r>
      <w:r w:rsidRPr="002C4189">
        <w:rPr>
          <w:lang w:eastAsia="ru-RU"/>
        </w:rPr>
        <w:t>сумма налога, системы налогообложения (пропорциональная, прогрессивная, регрессивная), налоговые льготы,</w:t>
      </w:r>
      <w:r>
        <w:rPr>
          <w:lang w:eastAsia="ru-RU"/>
        </w:rPr>
        <w:t xml:space="preserve"> </w:t>
      </w:r>
      <w:r w:rsidRPr="002C4189">
        <w:rPr>
          <w:lang w:eastAsia="ru-RU"/>
        </w:rPr>
        <w:t>порядок уплаты налога, налоговая</w:t>
      </w:r>
      <w:r>
        <w:rPr>
          <w:lang w:eastAsia="ru-RU"/>
        </w:rPr>
        <w:t xml:space="preserve"> </w:t>
      </w:r>
      <w:r w:rsidRPr="002C4189">
        <w:rPr>
          <w:lang w:eastAsia="ru-RU"/>
        </w:rPr>
        <w:t>декларация, налоговые вычеты.</w:t>
      </w:r>
    </w:p>
    <w:p w:rsidR="00951039" w:rsidRPr="002C4189" w:rsidRDefault="00951039" w:rsidP="00951039">
      <w:pPr>
        <w:ind w:firstLine="142"/>
        <w:contextualSpacing/>
        <w:jc w:val="both"/>
        <w:rPr>
          <w:lang w:eastAsia="ru-RU"/>
        </w:rPr>
      </w:pPr>
      <w:r w:rsidRPr="002C4189">
        <w:rPr>
          <w:lang w:eastAsia="ru-RU"/>
        </w:rPr>
        <w:t>Налог на доходы физических</w:t>
      </w:r>
      <w:r>
        <w:rPr>
          <w:lang w:eastAsia="ru-RU"/>
        </w:rPr>
        <w:t xml:space="preserve"> </w:t>
      </w:r>
      <w:r w:rsidRPr="002C4189">
        <w:rPr>
          <w:lang w:eastAsia="ru-RU"/>
        </w:rPr>
        <w:t>лиц (НДФЛ). Налогоплательщики НДФЛ. Элементы НДФЛ. Объект</w:t>
      </w:r>
      <w:r>
        <w:rPr>
          <w:lang w:eastAsia="ru-RU"/>
        </w:rPr>
        <w:t xml:space="preserve"> </w:t>
      </w:r>
      <w:r w:rsidRPr="002C4189">
        <w:rPr>
          <w:lang w:eastAsia="ru-RU"/>
        </w:rPr>
        <w:t>налогообложения: доходы налоговых резидентов и нерезидентов.</w:t>
      </w:r>
      <w:r>
        <w:rPr>
          <w:lang w:eastAsia="ru-RU"/>
        </w:rPr>
        <w:t xml:space="preserve"> </w:t>
      </w:r>
      <w:r w:rsidRPr="002C4189">
        <w:rPr>
          <w:lang w:eastAsia="ru-RU"/>
        </w:rPr>
        <w:t>Налоговые риски. Санкции, применяемые к  налогоплательщикам</w:t>
      </w:r>
    </w:p>
    <w:p w:rsidR="00B2668D" w:rsidRDefault="00B2668D" w:rsidP="00B2668D">
      <w:pPr>
        <w:shd w:val="clear" w:color="auto" w:fill="FFFFFF"/>
        <w:ind w:firstLine="426"/>
        <w:jc w:val="both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 xml:space="preserve">Тема </w:t>
      </w:r>
      <w:r w:rsidR="00781AC9">
        <w:rPr>
          <w:b/>
          <w:bCs/>
          <w:iCs/>
          <w:color w:val="000000"/>
        </w:rPr>
        <w:t>5</w:t>
      </w:r>
      <w:r>
        <w:rPr>
          <w:b/>
          <w:bCs/>
          <w:iCs/>
          <w:color w:val="000000"/>
        </w:rPr>
        <w:t xml:space="preserve">. </w:t>
      </w:r>
      <w:r w:rsidR="00670FB2">
        <w:rPr>
          <w:b/>
          <w:iCs/>
          <w:color w:val="000000"/>
        </w:rPr>
        <w:t>Типы рыночных структур. Рынки ресурсов.</w:t>
      </w:r>
    </w:p>
    <w:p w:rsidR="00670FB2" w:rsidRDefault="00670FB2" w:rsidP="00670FB2">
      <w:pPr>
        <w:shd w:val="clear" w:color="auto" w:fill="FFFFFF"/>
        <w:ind w:firstLine="426"/>
        <w:jc w:val="both"/>
      </w:pPr>
      <w:r>
        <w:rPr>
          <w:color w:val="000000"/>
        </w:rPr>
        <w:t>Конкуренция: понятие, виды, методы.Совершенная конкуренция: понятие, основные признаки, оптимальный объем производства. Типы несовершенной конкуренции: понятие, основные признаки, оптимальный объем производства.Поведение фирмы в долгосрочном периоде. Рыночное равновесие.Рынок ресурсов: понятие, условия существования, структура. Экономический ресурс. Спрос и предложение на рынке ресурсов; детерминанты спроса и предложения; эластичность по цене и перекрестная. Издержки при производстве ресурсов. Типы рыночных структур на рынке ресурсов. Цена ресурса.</w:t>
      </w:r>
    </w:p>
    <w:p w:rsidR="00B2668D" w:rsidRDefault="00B2668D" w:rsidP="00B2668D">
      <w:pPr>
        <w:shd w:val="clear" w:color="auto" w:fill="FFFFFF"/>
        <w:ind w:firstLine="426"/>
        <w:jc w:val="both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 xml:space="preserve">Тема </w:t>
      </w:r>
      <w:r w:rsidR="00781AC9">
        <w:rPr>
          <w:b/>
          <w:bCs/>
          <w:iCs/>
          <w:color w:val="000000"/>
        </w:rPr>
        <w:t>6</w:t>
      </w:r>
      <w:r>
        <w:rPr>
          <w:b/>
          <w:bCs/>
          <w:iCs/>
          <w:color w:val="000000"/>
        </w:rPr>
        <w:t xml:space="preserve">. </w:t>
      </w:r>
      <w:r w:rsidR="00D43C87">
        <w:rPr>
          <w:b/>
          <w:iCs/>
          <w:color w:val="000000"/>
        </w:rPr>
        <w:t>Введение в макроэкономику. Макроэкономическое равновесие</w:t>
      </w:r>
      <w:r w:rsidR="00D43C87">
        <w:rPr>
          <w:b/>
          <w:bCs/>
          <w:iCs/>
          <w:color w:val="000000"/>
        </w:rPr>
        <w:t>.</w:t>
      </w:r>
    </w:p>
    <w:p w:rsidR="00B2668D" w:rsidRDefault="00D43C87" w:rsidP="00B2668D">
      <w:pPr>
        <w:shd w:val="clear" w:color="auto" w:fill="FFFFFF"/>
        <w:ind w:firstLine="426"/>
        <w:jc w:val="both"/>
        <w:rPr>
          <w:color w:val="000000"/>
        </w:rPr>
      </w:pPr>
      <w:r>
        <w:rPr>
          <w:color w:val="000000"/>
        </w:rPr>
        <w:t xml:space="preserve">Макроэкономика: понятие, задачи и методы исследования на макроуровне. Кругооборот доходов и продуктов. Система национальных счетов: значение, основные макроэкономические показатели. Взаимосвязь показателей. ВВП номинальный и реальный. Дефлятор ВВП.Совокупный спрос и совокупное предложение: понятие, природа формирования, </w:t>
      </w:r>
      <w:r>
        <w:rPr>
          <w:color w:val="000000"/>
        </w:rPr>
        <w:lastRenderedPageBreak/>
        <w:t>детерминанты. Кривые совокупного спроса и предложения. Сдвиги кривых спроса и предложения: причины, результаты, влияние на ВВП. Реальный и потенциальный ВВП, разрыв ВВП. Классическая и кейнсианская теории макроэкономического равновесия: общее и особенное. Использование идей неоклассической и неокейнсианской школ для решения проблем экономики в России. Экономическик циклы.</w:t>
      </w:r>
    </w:p>
    <w:p w:rsidR="00483967" w:rsidRDefault="00483967" w:rsidP="00483967">
      <w:pPr>
        <w:shd w:val="clear" w:color="auto" w:fill="FFFFFF"/>
        <w:ind w:firstLine="426"/>
        <w:jc w:val="both"/>
        <w:rPr>
          <w:b/>
        </w:rPr>
      </w:pPr>
      <w:r>
        <w:rPr>
          <w:b/>
          <w:iCs/>
          <w:color w:val="000000"/>
        </w:rPr>
        <w:t xml:space="preserve">Тема </w:t>
      </w:r>
      <w:r w:rsidR="00781AC9">
        <w:rPr>
          <w:b/>
          <w:iCs/>
          <w:color w:val="000000"/>
        </w:rPr>
        <w:t>7</w:t>
      </w:r>
      <w:r>
        <w:rPr>
          <w:b/>
          <w:color w:val="000000"/>
        </w:rPr>
        <w:t>. Инфляция и з</w:t>
      </w:r>
      <w:r>
        <w:rPr>
          <w:b/>
          <w:iCs/>
          <w:color w:val="000000"/>
        </w:rPr>
        <w:t>анятость</w:t>
      </w:r>
      <w:r>
        <w:rPr>
          <w:b/>
          <w:bCs/>
          <w:iCs/>
          <w:color w:val="000000"/>
        </w:rPr>
        <w:t>.</w:t>
      </w:r>
    </w:p>
    <w:p w:rsidR="003B6CC0" w:rsidRDefault="00483967" w:rsidP="003B6CC0">
      <w:pPr>
        <w:shd w:val="clear" w:color="auto" w:fill="FFFFFF"/>
        <w:ind w:firstLine="426"/>
        <w:jc w:val="both"/>
        <w:rPr>
          <w:color w:val="000000"/>
        </w:rPr>
      </w:pPr>
      <w:r>
        <w:rPr>
          <w:color w:val="000000"/>
        </w:rPr>
        <w:t>Занятость: понятие, измерение. Безработица: понятие, виды, причины. Значение безработицы для экономики. Государственное регулирование уровня занятости.Инфляция: понятие, причины</w:t>
      </w:r>
      <w:r w:rsidR="003B6CC0">
        <w:rPr>
          <w:color w:val="000000"/>
        </w:rPr>
        <w:t>, виды</w:t>
      </w:r>
      <w:r>
        <w:rPr>
          <w:color w:val="000000"/>
        </w:rPr>
        <w:t xml:space="preserve">. </w:t>
      </w:r>
      <w:r w:rsidR="003B6CC0">
        <w:rPr>
          <w:color w:val="000000"/>
        </w:rPr>
        <w:t xml:space="preserve">Значение инфляции для экономики Государственное регулирование инфляции. </w:t>
      </w:r>
    </w:p>
    <w:p w:rsidR="00483967" w:rsidRDefault="00483967" w:rsidP="00483967">
      <w:pPr>
        <w:shd w:val="clear" w:color="auto" w:fill="FFFFFF"/>
        <w:ind w:firstLine="426"/>
        <w:jc w:val="both"/>
        <w:rPr>
          <w:b/>
        </w:rPr>
      </w:pPr>
      <w:r>
        <w:rPr>
          <w:b/>
          <w:iCs/>
          <w:color w:val="000000"/>
        </w:rPr>
        <w:t xml:space="preserve">Тема </w:t>
      </w:r>
      <w:r w:rsidR="00781AC9">
        <w:rPr>
          <w:b/>
          <w:iCs/>
          <w:color w:val="000000"/>
        </w:rPr>
        <w:t>8</w:t>
      </w:r>
      <w:r>
        <w:rPr>
          <w:b/>
          <w:iCs/>
          <w:color w:val="000000"/>
        </w:rPr>
        <w:t xml:space="preserve">. </w:t>
      </w:r>
      <w:r>
        <w:rPr>
          <w:b/>
        </w:rPr>
        <w:t xml:space="preserve">Государство в рыночной экономике и </w:t>
      </w:r>
      <w:r w:rsidR="00B05149">
        <w:rPr>
          <w:b/>
        </w:rPr>
        <w:t>государственная</w:t>
      </w:r>
      <w:r>
        <w:rPr>
          <w:b/>
        </w:rPr>
        <w:t xml:space="preserve"> политика</w:t>
      </w:r>
      <w:r>
        <w:rPr>
          <w:b/>
          <w:bCs/>
          <w:iCs/>
          <w:color w:val="000000"/>
        </w:rPr>
        <w:t>.</w:t>
      </w:r>
    </w:p>
    <w:p w:rsidR="00483967" w:rsidRDefault="00483967" w:rsidP="003B6CC0">
      <w:pPr>
        <w:tabs>
          <w:tab w:val="left" w:pos="426"/>
        </w:tabs>
        <w:ind w:firstLine="426"/>
        <w:jc w:val="both"/>
      </w:pPr>
      <w:r>
        <w:t xml:space="preserve">Государственное регулирование экономики: понятие, необходимость и возможность, цели </w:t>
      </w:r>
      <w:r w:rsidR="003B6CC0">
        <w:t xml:space="preserve">и инструменты </w:t>
      </w:r>
      <w:r>
        <w:t xml:space="preserve">регулирования. </w:t>
      </w:r>
      <w:r>
        <w:rPr>
          <w:color w:val="000000"/>
        </w:rPr>
        <w:t>Доходы населения: понятие, виды. Система государственной поддержки нуждающихся и выравнивания уровня доходов, ее эффективность.</w:t>
      </w:r>
    </w:p>
    <w:p w:rsidR="00A35C88" w:rsidRDefault="00A35C88" w:rsidP="00B05149">
      <w:pPr>
        <w:shd w:val="clear" w:color="auto" w:fill="FFFFFF"/>
        <w:ind w:firstLine="426"/>
        <w:jc w:val="both"/>
        <w:rPr>
          <w:color w:val="000000"/>
        </w:rPr>
      </w:pPr>
      <w:r>
        <w:rPr>
          <w:color w:val="000000"/>
        </w:rPr>
        <w:t>Бюджетно-налоговая политика: понятие, инструменты, последствия. Роль налогов в макроэкономическом равновесии. Налоговый мультипликатор. Государственный бюджет: понятие, принципы, структура доходов и расходов.Влияние бюджетного дефицита и государственного долга на ВВП.</w:t>
      </w:r>
    </w:p>
    <w:p w:rsidR="00A35C88" w:rsidRDefault="00A35C88" w:rsidP="00B05149">
      <w:pPr>
        <w:shd w:val="clear" w:color="auto" w:fill="FFFFFF"/>
        <w:ind w:firstLine="426"/>
        <w:jc w:val="both"/>
        <w:rPr>
          <w:color w:val="000000"/>
        </w:rPr>
      </w:pPr>
      <w:r w:rsidRPr="00A35C88">
        <w:rPr>
          <w:color w:val="000000"/>
        </w:rPr>
        <w:t>Денежно-кредитная политика</w:t>
      </w:r>
      <w:r>
        <w:rPr>
          <w:color w:val="000000"/>
        </w:rPr>
        <w:t>: принципы, цели, последствия.</w:t>
      </w:r>
      <w:r w:rsidR="00196A9F">
        <w:rPr>
          <w:color w:val="000000"/>
        </w:rPr>
        <w:t xml:space="preserve">Денежные агрегаты. </w:t>
      </w:r>
      <w:r>
        <w:rPr>
          <w:color w:val="000000"/>
        </w:rPr>
        <w:t>Взаимовлияние денежного и товарного рынков.</w:t>
      </w:r>
      <w:r w:rsidR="00196A9F">
        <w:rPr>
          <w:color w:val="000000"/>
        </w:rPr>
        <w:t>Равновесие на денежном рынке. Двухуровневая банковская система.Создание денег банками, кредитной системой.</w:t>
      </w:r>
    </w:p>
    <w:p w:rsidR="00B05149" w:rsidRDefault="00B05149" w:rsidP="00B05149">
      <w:pPr>
        <w:shd w:val="clear" w:color="auto" w:fill="FFFFFF"/>
        <w:ind w:firstLine="426"/>
        <w:jc w:val="both"/>
        <w:rPr>
          <w:b/>
        </w:rPr>
      </w:pPr>
      <w:r>
        <w:rPr>
          <w:b/>
          <w:iCs/>
          <w:color w:val="000000"/>
        </w:rPr>
        <w:t xml:space="preserve">Тема </w:t>
      </w:r>
      <w:r w:rsidR="00781AC9">
        <w:rPr>
          <w:b/>
          <w:iCs/>
          <w:color w:val="000000"/>
        </w:rPr>
        <w:t>9</w:t>
      </w:r>
      <w:r>
        <w:rPr>
          <w:b/>
          <w:iCs/>
          <w:color w:val="000000"/>
        </w:rPr>
        <w:t xml:space="preserve">. </w:t>
      </w:r>
      <w:r w:rsidR="004637EB">
        <w:rPr>
          <w:b/>
          <w:iCs/>
          <w:color w:val="000000"/>
        </w:rPr>
        <w:t>Основы м</w:t>
      </w:r>
      <w:r w:rsidR="004637EB">
        <w:rPr>
          <w:b/>
        </w:rPr>
        <w:t>ировой</w:t>
      </w:r>
      <w:r>
        <w:rPr>
          <w:b/>
        </w:rPr>
        <w:t xml:space="preserve"> экономик</w:t>
      </w:r>
      <w:r w:rsidR="004637EB">
        <w:rPr>
          <w:b/>
        </w:rPr>
        <w:t>и</w:t>
      </w:r>
      <w:r>
        <w:rPr>
          <w:b/>
          <w:bCs/>
          <w:iCs/>
          <w:color w:val="000000"/>
        </w:rPr>
        <w:t>.</w:t>
      </w:r>
    </w:p>
    <w:p w:rsidR="00B05149" w:rsidRDefault="00196A9F" w:rsidP="00E93D6C">
      <w:pPr>
        <w:spacing w:line="288" w:lineRule="auto"/>
        <w:ind w:firstLine="426"/>
        <w:jc w:val="both"/>
        <w:rPr>
          <w:color w:val="000000"/>
        </w:rPr>
      </w:pPr>
      <w:r>
        <w:rPr>
          <w:szCs w:val="28"/>
        </w:rPr>
        <w:t>Понятие и сущность мировой экономики</w:t>
      </w:r>
      <w:r w:rsidR="00E93D6C">
        <w:rPr>
          <w:szCs w:val="28"/>
        </w:rPr>
        <w:t xml:space="preserve">. Формы международных экономических отношений. </w:t>
      </w:r>
      <w:r>
        <w:rPr>
          <w:szCs w:val="28"/>
        </w:rPr>
        <w:t>Абсолютные и сравнительные преимущества</w:t>
      </w:r>
      <w:r w:rsidR="00E93D6C">
        <w:rPr>
          <w:szCs w:val="28"/>
        </w:rPr>
        <w:t xml:space="preserve">. </w:t>
      </w:r>
      <w:r>
        <w:rPr>
          <w:szCs w:val="28"/>
        </w:rPr>
        <w:t>Платежный баланс</w:t>
      </w:r>
      <w:r w:rsidR="00E93D6C">
        <w:rPr>
          <w:szCs w:val="28"/>
        </w:rPr>
        <w:t>. Валютный курс и валютная политика.</w:t>
      </w:r>
    </w:p>
    <w:p w:rsidR="00B62AFF" w:rsidRPr="00EE2173" w:rsidRDefault="00EE2173" w:rsidP="0043376D">
      <w:pPr>
        <w:pStyle w:val="a6"/>
        <w:ind w:left="0"/>
        <w:jc w:val="center"/>
        <w:rPr>
          <w:b/>
          <w:bCs/>
        </w:rPr>
      </w:pPr>
      <w:r w:rsidRPr="00EE2173">
        <w:rPr>
          <w:b/>
          <w:bCs/>
        </w:rPr>
        <w:t xml:space="preserve">3.3. </w:t>
      </w:r>
      <w:r w:rsidRPr="00EE2173">
        <w:rPr>
          <w:b/>
          <w:bCs/>
          <w:iCs/>
        </w:rPr>
        <w:t>Формы и методы проведения занятий, применяемые учебные технологии</w:t>
      </w:r>
    </w:p>
    <w:p w:rsidR="00CE0B95" w:rsidRPr="00A6191B" w:rsidRDefault="00CE0B95" w:rsidP="00CE0B95">
      <w:pPr>
        <w:pStyle w:val="afc"/>
        <w:spacing w:after="0"/>
        <w:ind w:left="0" w:firstLine="709"/>
        <w:jc w:val="both"/>
      </w:pPr>
      <w:r w:rsidRPr="00A6191B">
        <w:t>В процессе преподавания дисциплины используются традиционные технологии</w:t>
      </w:r>
      <w:r w:rsidR="004637EB">
        <w:t xml:space="preserve"> (лекции, выполнение практических заданий, решение экономических задач) </w:t>
      </w:r>
      <w:r w:rsidRPr="00A6191B">
        <w:t>наряду с активными и интерактивными технологиями</w:t>
      </w:r>
      <w:r w:rsidR="004637EB">
        <w:t xml:space="preserve"> (мозговой штурм, анализ проблемных ситуаций, изучение официальнх материалов)</w:t>
      </w:r>
      <w:r w:rsidRPr="00A6191B">
        <w:t>.</w:t>
      </w:r>
    </w:p>
    <w:p w:rsidR="00CE0B95" w:rsidRPr="005F6C78" w:rsidRDefault="00CE0B95" w:rsidP="00CE0B95">
      <w:pPr>
        <w:pStyle w:val="afe"/>
        <w:tabs>
          <w:tab w:val="clear" w:pos="720"/>
        </w:tabs>
        <w:spacing w:line="240" w:lineRule="auto"/>
        <w:ind w:left="0" w:firstLine="709"/>
        <w:jc w:val="center"/>
        <w:rPr>
          <w:i/>
        </w:rPr>
      </w:pPr>
      <w:r>
        <w:rPr>
          <w:i/>
        </w:rPr>
        <w:t>Учеб</w:t>
      </w:r>
      <w:r w:rsidRPr="005F6C78">
        <w:rPr>
          <w:i/>
        </w:rPr>
        <w:t>ные технологии, используемые в образовательном процессе</w:t>
      </w:r>
    </w:p>
    <w:p w:rsidR="00CE0B95" w:rsidRPr="005F6C78" w:rsidRDefault="00CE0B95" w:rsidP="00CE0B95">
      <w:pPr>
        <w:pStyle w:val="afc"/>
        <w:suppressLineNumbers/>
        <w:spacing w:after="0"/>
        <w:ind w:left="0" w:firstLine="709"/>
        <w:jc w:val="right"/>
        <w:rPr>
          <w:i/>
        </w:rPr>
      </w:pPr>
    </w:p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667"/>
        <w:gridCol w:w="3938"/>
        <w:gridCol w:w="1985"/>
      </w:tblGrid>
      <w:tr w:rsidR="00CE0B95" w:rsidRPr="005F6C78" w:rsidTr="008A4258">
        <w:trPr>
          <w:jc w:val="center"/>
        </w:trPr>
        <w:tc>
          <w:tcPr>
            <w:tcW w:w="3261" w:type="dxa"/>
            <w:vAlign w:val="center"/>
          </w:tcPr>
          <w:p w:rsidR="00CE0B95" w:rsidRPr="008C1D5A" w:rsidRDefault="00CE0B95" w:rsidP="00CE0B95">
            <w:pPr>
              <w:pStyle w:val="afc"/>
              <w:spacing w:after="0"/>
              <w:ind w:left="0"/>
              <w:jc w:val="center"/>
            </w:pPr>
            <w:r w:rsidRPr="008C1D5A">
              <w:t>Раздел дисциплины</w:t>
            </w:r>
          </w:p>
        </w:tc>
        <w:tc>
          <w:tcPr>
            <w:tcW w:w="667" w:type="dxa"/>
            <w:vAlign w:val="center"/>
          </w:tcPr>
          <w:p w:rsidR="00CE0B95" w:rsidRPr="008C1D5A" w:rsidRDefault="00CE0B95" w:rsidP="00CE0B95">
            <w:pPr>
              <w:pStyle w:val="afc"/>
              <w:spacing w:after="0"/>
              <w:ind w:left="0"/>
              <w:jc w:val="center"/>
            </w:pPr>
            <w:r w:rsidRPr="008C1D5A">
              <w:t>Семестр</w:t>
            </w:r>
          </w:p>
        </w:tc>
        <w:tc>
          <w:tcPr>
            <w:tcW w:w="3938" w:type="dxa"/>
            <w:vAlign w:val="center"/>
          </w:tcPr>
          <w:p w:rsidR="00CE0B95" w:rsidRPr="008C1D5A" w:rsidRDefault="00CE0B95" w:rsidP="00CE0B95">
            <w:pPr>
              <w:pStyle w:val="afc"/>
              <w:spacing w:after="0"/>
              <w:ind w:left="0"/>
              <w:jc w:val="center"/>
            </w:pPr>
            <w:r w:rsidRPr="008C1D5A">
              <w:t>Используемые активные/интерактивные образовательные технологии</w:t>
            </w:r>
          </w:p>
        </w:tc>
        <w:tc>
          <w:tcPr>
            <w:tcW w:w="1985" w:type="dxa"/>
            <w:vAlign w:val="center"/>
          </w:tcPr>
          <w:p w:rsidR="00CE0B95" w:rsidRPr="008C1D5A" w:rsidRDefault="00CE0B95" w:rsidP="00CE0B95">
            <w:pPr>
              <w:pStyle w:val="afc"/>
              <w:spacing w:after="0"/>
              <w:ind w:left="0"/>
              <w:jc w:val="center"/>
            </w:pPr>
            <w:r w:rsidRPr="008C1D5A">
              <w:t>Количество часов</w:t>
            </w:r>
          </w:p>
        </w:tc>
      </w:tr>
      <w:tr w:rsidR="00CE0B95" w:rsidRPr="005F6C78" w:rsidTr="008A4258">
        <w:trPr>
          <w:jc w:val="center"/>
        </w:trPr>
        <w:tc>
          <w:tcPr>
            <w:tcW w:w="3261" w:type="dxa"/>
            <w:shd w:val="clear" w:color="auto" w:fill="FFFFFF"/>
            <w:vAlign w:val="center"/>
          </w:tcPr>
          <w:p w:rsidR="00CE0B95" w:rsidRPr="008C1D5A" w:rsidRDefault="00195BD0" w:rsidP="00CE0B95">
            <w:pPr>
              <w:shd w:val="clear" w:color="auto" w:fill="FFFFFF"/>
              <w:autoSpaceDE w:val="0"/>
              <w:autoSpaceDN w:val="0"/>
              <w:adjustRightInd w:val="0"/>
              <w:rPr>
                <w:highlight w:val="yellow"/>
              </w:rPr>
            </w:pPr>
            <w:r w:rsidRPr="00195BD0">
              <w:rPr>
                <w:rFonts w:eastAsia="Calibri"/>
                <w:b/>
                <w:bCs/>
              </w:rPr>
              <w:t>Тема</w:t>
            </w:r>
            <w:r w:rsidRPr="00195BD0">
              <w:rPr>
                <w:b/>
              </w:rPr>
              <w:t xml:space="preserve"> 2.</w:t>
            </w:r>
            <w:r w:rsidRPr="004637EB">
              <w:rPr>
                <w:bCs/>
                <w:iCs/>
                <w:color w:val="000000"/>
              </w:rPr>
              <w:t>Основы теории рынка</w:t>
            </w:r>
            <w:r w:rsidRPr="004637EB">
              <w:t>.</w:t>
            </w:r>
          </w:p>
        </w:tc>
        <w:tc>
          <w:tcPr>
            <w:tcW w:w="667" w:type="dxa"/>
            <w:vMerge w:val="restart"/>
            <w:vAlign w:val="center"/>
          </w:tcPr>
          <w:p w:rsidR="00CE0B95" w:rsidRPr="008C1D5A" w:rsidRDefault="00003103" w:rsidP="00CE0B95">
            <w:pPr>
              <w:pStyle w:val="afc"/>
              <w:spacing w:after="0"/>
              <w:ind w:left="0"/>
              <w:jc w:val="center"/>
            </w:pPr>
            <w:r w:rsidRPr="00245005">
              <w:t>4</w:t>
            </w:r>
          </w:p>
        </w:tc>
        <w:tc>
          <w:tcPr>
            <w:tcW w:w="3938" w:type="dxa"/>
            <w:vAlign w:val="center"/>
          </w:tcPr>
          <w:p w:rsidR="00CE0B95" w:rsidRPr="008C1D5A" w:rsidRDefault="00195BD0" w:rsidP="00CE0B95">
            <w:pPr>
              <w:pStyle w:val="afc"/>
              <w:spacing w:after="0"/>
              <w:ind w:left="0"/>
              <w:jc w:val="center"/>
            </w:pPr>
            <w:r>
              <w:t>Индивидуальное домашнее задание(Восстановление равновесия)</w:t>
            </w:r>
          </w:p>
        </w:tc>
        <w:tc>
          <w:tcPr>
            <w:tcW w:w="1985" w:type="dxa"/>
            <w:vAlign w:val="center"/>
          </w:tcPr>
          <w:p w:rsidR="00CE0B95" w:rsidRPr="008C1D5A" w:rsidRDefault="00A020D4" w:rsidP="008A4258">
            <w:pPr>
              <w:pStyle w:val="afc"/>
              <w:spacing w:after="0"/>
              <w:ind w:left="0"/>
              <w:jc w:val="center"/>
            </w:pPr>
            <w:r>
              <w:t>1</w:t>
            </w:r>
          </w:p>
        </w:tc>
      </w:tr>
      <w:tr w:rsidR="00F762FE" w:rsidRPr="005F6C78" w:rsidTr="008A4258">
        <w:trPr>
          <w:jc w:val="center"/>
        </w:trPr>
        <w:tc>
          <w:tcPr>
            <w:tcW w:w="3261" w:type="dxa"/>
            <w:shd w:val="clear" w:color="auto" w:fill="FFFFFF"/>
          </w:tcPr>
          <w:p w:rsidR="00F762FE" w:rsidRPr="004637EB" w:rsidRDefault="00F762FE" w:rsidP="00F762FE">
            <w:pPr>
              <w:tabs>
                <w:tab w:val="left" w:pos="4068"/>
                <w:tab w:val="left" w:pos="5328"/>
                <w:tab w:val="left" w:pos="6495"/>
                <w:tab w:val="left" w:pos="8568"/>
              </w:tabs>
            </w:pPr>
            <w:r w:rsidRPr="00195BD0">
              <w:rPr>
                <w:rFonts w:eastAsia="Calibri"/>
                <w:b/>
                <w:bCs/>
              </w:rPr>
              <w:t xml:space="preserve">Тема </w:t>
            </w:r>
            <w:r w:rsidRPr="00195BD0">
              <w:rPr>
                <w:b/>
              </w:rPr>
              <w:t>4.</w:t>
            </w:r>
            <w:r w:rsidRPr="004637EB">
              <w:rPr>
                <w:iCs/>
                <w:color w:val="000000"/>
              </w:rPr>
              <w:t>Типы рыночных структур. Рынки ресурсов</w:t>
            </w:r>
          </w:p>
        </w:tc>
        <w:tc>
          <w:tcPr>
            <w:tcW w:w="667" w:type="dxa"/>
            <w:vMerge/>
            <w:vAlign w:val="center"/>
          </w:tcPr>
          <w:p w:rsidR="00F762FE" w:rsidRPr="008C1D5A" w:rsidRDefault="00F762FE" w:rsidP="00F762FE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3938" w:type="dxa"/>
            <w:vAlign w:val="center"/>
          </w:tcPr>
          <w:p w:rsidR="00F762FE" w:rsidRPr="008C1D5A" w:rsidRDefault="00F762FE" w:rsidP="00F762FE">
            <w:pPr>
              <w:pStyle w:val="afc"/>
              <w:spacing w:after="0"/>
              <w:ind w:left="0"/>
              <w:jc w:val="center"/>
            </w:pPr>
            <w:r>
              <w:t>Индивидуальное домашнее задание (Анализ разных типов рыночных структур)</w:t>
            </w:r>
          </w:p>
        </w:tc>
        <w:tc>
          <w:tcPr>
            <w:tcW w:w="1985" w:type="dxa"/>
            <w:vAlign w:val="center"/>
          </w:tcPr>
          <w:p w:rsidR="00F762FE" w:rsidRPr="008C1D5A" w:rsidRDefault="00A020D4" w:rsidP="00F762FE">
            <w:pPr>
              <w:pStyle w:val="afc"/>
              <w:spacing w:after="0"/>
              <w:ind w:left="0"/>
              <w:jc w:val="center"/>
            </w:pPr>
            <w:r>
              <w:t>1</w:t>
            </w:r>
          </w:p>
        </w:tc>
      </w:tr>
      <w:tr w:rsidR="00F762FE" w:rsidRPr="005F6C78" w:rsidTr="008A4258">
        <w:trPr>
          <w:jc w:val="center"/>
        </w:trPr>
        <w:tc>
          <w:tcPr>
            <w:tcW w:w="3261" w:type="dxa"/>
            <w:shd w:val="clear" w:color="auto" w:fill="FFFFFF"/>
          </w:tcPr>
          <w:p w:rsidR="00F762FE" w:rsidRPr="00195BD0" w:rsidRDefault="00F762FE" w:rsidP="00F762FE">
            <w:pPr>
              <w:tabs>
                <w:tab w:val="left" w:pos="4068"/>
                <w:tab w:val="left" w:pos="5328"/>
                <w:tab w:val="left" w:pos="6495"/>
                <w:tab w:val="left" w:pos="8568"/>
              </w:tabs>
              <w:rPr>
                <w:rFonts w:eastAsia="Calibri"/>
                <w:b/>
                <w:bCs/>
              </w:rPr>
            </w:pPr>
            <w:r w:rsidRPr="00195BD0">
              <w:rPr>
                <w:rFonts w:eastAsia="Calibri"/>
                <w:b/>
                <w:bCs/>
              </w:rPr>
              <w:t xml:space="preserve">Тема </w:t>
            </w:r>
            <w:r w:rsidRPr="00195BD0">
              <w:rPr>
                <w:b/>
              </w:rPr>
              <w:t>5.</w:t>
            </w:r>
            <w:r w:rsidRPr="004637EB">
              <w:rPr>
                <w:iCs/>
                <w:color w:val="000000"/>
              </w:rPr>
              <w:t>Введение в макроэкономику. Макроэкономическое равновесие</w:t>
            </w:r>
          </w:p>
        </w:tc>
        <w:tc>
          <w:tcPr>
            <w:tcW w:w="667" w:type="dxa"/>
            <w:vMerge/>
            <w:vAlign w:val="center"/>
          </w:tcPr>
          <w:p w:rsidR="00F762FE" w:rsidRPr="008C1D5A" w:rsidRDefault="00F762FE" w:rsidP="00F762FE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3938" w:type="dxa"/>
            <w:vAlign w:val="center"/>
          </w:tcPr>
          <w:p w:rsidR="00F762FE" w:rsidRDefault="00F762FE" w:rsidP="00F762FE">
            <w:pPr>
              <w:pStyle w:val="afc"/>
              <w:spacing w:after="0"/>
              <w:ind w:left="0"/>
              <w:jc w:val="center"/>
            </w:pPr>
            <w:r>
              <w:t>Индивидуальное домашнее задание (Кругооборот, макроэкономическое равновесие, циклы)</w:t>
            </w:r>
          </w:p>
        </w:tc>
        <w:tc>
          <w:tcPr>
            <w:tcW w:w="1985" w:type="dxa"/>
            <w:vAlign w:val="center"/>
          </w:tcPr>
          <w:p w:rsidR="00F762FE" w:rsidRPr="008C1D5A" w:rsidRDefault="00A020D4" w:rsidP="00F762FE">
            <w:pPr>
              <w:pStyle w:val="afc"/>
              <w:spacing w:after="0"/>
              <w:ind w:left="0"/>
              <w:jc w:val="center"/>
            </w:pPr>
            <w:r>
              <w:t>1</w:t>
            </w:r>
          </w:p>
        </w:tc>
      </w:tr>
      <w:tr w:rsidR="00F762FE" w:rsidRPr="005F6C78" w:rsidTr="008A4258">
        <w:trPr>
          <w:jc w:val="center"/>
        </w:trPr>
        <w:tc>
          <w:tcPr>
            <w:tcW w:w="3261" w:type="dxa"/>
            <w:shd w:val="clear" w:color="auto" w:fill="FFFFFF"/>
          </w:tcPr>
          <w:p w:rsidR="00F762FE" w:rsidRPr="004637EB" w:rsidRDefault="00F762FE" w:rsidP="00F762FE">
            <w:pPr>
              <w:tabs>
                <w:tab w:val="left" w:pos="1500"/>
              </w:tabs>
              <w:jc w:val="both"/>
            </w:pPr>
            <w:r w:rsidRPr="00195BD0">
              <w:rPr>
                <w:b/>
              </w:rPr>
              <w:t>Тема 8.</w:t>
            </w:r>
            <w:r w:rsidRPr="004637EB">
              <w:rPr>
                <w:iCs/>
                <w:color w:val="000000"/>
              </w:rPr>
              <w:t>Основы м</w:t>
            </w:r>
            <w:r w:rsidRPr="004637EB">
              <w:t>ировой экономики</w:t>
            </w:r>
          </w:p>
        </w:tc>
        <w:tc>
          <w:tcPr>
            <w:tcW w:w="667" w:type="dxa"/>
            <w:vMerge/>
            <w:vAlign w:val="center"/>
          </w:tcPr>
          <w:p w:rsidR="00F762FE" w:rsidRPr="008C1D5A" w:rsidRDefault="00F762FE" w:rsidP="00F762FE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3938" w:type="dxa"/>
            <w:vAlign w:val="center"/>
          </w:tcPr>
          <w:p w:rsidR="00F762FE" w:rsidRPr="008C1D5A" w:rsidRDefault="00F762FE" w:rsidP="00F762FE">
            <w:pPr>
              <w:pStyle w:val="afc"/>
              <w:spacing w:after="0"/>
              <w:ind w:left="0"/>
              <w:jc w:val="center"/>
            </w:pPr>
            <w:r>
              <w:t>Решение проблемных ситуаций</w:t>
            </w:r>
            <w:r w:rsidRPr="008C1D5A">
              <w:t>, дискуссия</w:t>
            </w:r>
          </w:p>
        </w:tc>
        <w:tc>
          <w:tcPr>
            <w:tcW w:w="1985" w:type="dxa"/>
            <w:vAlign w:val="center"/>
          </w:tcPr>
          <w:p w:rsidR="00F762FE" w:rsidRPr="008C1D5A" w:rsidRDefault="00A020D4" w:rsidP="00F762FE">
            <w:pPr>
              <w:pStyle w:val="afc"/>
              <w:spacing w:after="0"/>
              <w:ind w:left="0"/>
              <w:jc w:val="center"/>
            </w:pPr>
            <w:r>
              <w:t>1</w:t>
            </w:r>
          </w:p>
        </w:tc>
      </w:tr>
      <w:tr w:rsidR="00287B7F" w:rsidRPr="005F6C78" w:rsidTr="008A4258">
        <w:trPr>
          <w:jc w:val="center"/>
        </w:trPr>
        <w:tc>
          <w:tcPr>
            <w:tcW w:w="3261" w:type="dxa"/>
            <w:shd w:val="clear" w:color="auto" w:fill="FFFFFF"/>
            <w:vAlign w:val="center"/>
          </w:tcPr>
          <w:p w:rsidR="00287B7F" w:rsidRPr="008C1D5A" w:rsidRDefault="00287B7F" w:rsidP="00287B7F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 w:rsidRPr="008C1D5A">
              <w:t>Итого:</w:t>
            </w:r>
          </w:p>
        </w:tc>
        <w:tc>
          <w:tcPr>
            <w:tcW w:w="667" w:type="dxa"/>
            <w:vMerge/>
            <w:vAlign w:val="center"/>
          </w:tcPr>
          <w:p w:rsidR="00287B7F" w:rsidRPr="008C1D5A" w:rsidRDefault="00287B7F" w:rsidP="00287B7F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3938" w:type="dxa"/>
            <w:shd w:val="clear" w:color="auto" w:fill="auto"/>
            <w:vAlign w:val="center"/>
          </w:tcPr>
          <w:p w:rsidR="00287B7F" w:rsidRPr="008C1D5A" w:rsidRDefault="00287B7F" w:rsidP="00287B7F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1985" w:type="dxa"/>
            <w:vAlign w:val="center"/>
          </w:tcPr>
          <w:p w:rsidR="00287B7F" w:rsidRPr="008C1D5A" w:rsidRDefault="00A020D4" w:rsidP="00F762FE">
            <w:pPr>
              <w:pStyle w:val="afc"/>
              <w:spacing w:after="0"/>
              <w:ind w:left="0"/>
              <w:jc w:val="center"/>
            </w:pPr>
            <w:r>
              <w:t>4</w:t>
            </w:r>
          </w:p>
        </w:tc>
      </w:tr>
    </w:tbl>
    <w:p w:rsidR="00CE0B95" w:rsidRPr="00422AEF" w:rsidRDefault="00CE0B95" w:rsidP="00CE0B95">
      <w:pPr>
        <w:pStyle w:val="a6"/>
        <w:ind w:left="0" w:firstLine="709"/>
        <w:jc w:val="both"/>
        <w:rPr>
          <w:bCs/>
          <w:color w:val="FF0000"/>
          <w:highlight w:val="cyan"/>
        </w:rPr>
      </w:pPr>
    </w:p>
    <w:p w:rsidR="00287B7F" w:rsidRDefault="00287B7F" w:rsidP="00CE0B95">
      <w:pPr>
        <w:pStyle w:val="a6"/>
        <w:ind w:left="0" w:firstLine="709"/>
        <w:jc w:val="both"/>
      </w:pPr>
      <w:r w:rsidRPr="00287B7F">
        <w:rPr>
          <w:i/>
        </w:rPr>
        <w:t>Индивидуальное домашнее задание</w:t>
      </w:r>
      <w:r w:rsidR="004C10FD">
        <w:rPr>
          <w:i/>
        </w:rPr>
        <w:t xml:space="preserve"> (ИДЗ)</w:t>
      </w:r>
      <w:r>
        <w:t xml:space="preserve"> формулируется преподавателем, направлено на закрепление теоретичского материала посредством выполнения задания в соответствии с </w:t>
      </w:r>
      <w:r>
        <w:lastRenderedPageBreak/>
        <w:t>разработанными инструкциями. Выполненное задание защищается с пояснениями на практическом занятии или на консультации.</w:t>
      </w:r>
    </w:p>
    <w:p w:rsidR="00CE0B95" w:rsidRPr="008C1D5A" w:rsidRDefault="00A9507E" w:rsidP="00CE0B95">
      <w:pPr>
        <w:pStyle w:val="a6"/>
        <w:ind w:left="0" w:firstLine="709"/>
        <w:jc w:val="both"/>
      </w:pPr>
      <w:r>
        <w:rPr>
          <w:bCs/>
          <w:i/>
        </w:rPr>
        <w:t>Р</w:t>
      </w:r>
      <w:r w:rsidR="00924D12" w:rsidRPr="00924D12">
        <w:rPr>
          <w:bCs/>
          <w:i/>
        </w:rPr>
        <w:t>ешение</w:t>
      </w:r>
      <w:r w:rsidR="00CE0B95" w:rsidRPr="008C1D5A">
        <w:rPr>
          <w:bCs/>
          <w:i/>
        </w:rPr>
        <w:t>проблемн</w:t>
      </w:r>
      <w:r w:rsidR="00924D12">
        <w:rPr>
          <w:bCs/>
          <w:i/>
        </w:rPr>
        <w:t>ыхситуаций</w:t>
      </w:r>
      <w:r w:rsidR="00B83C11">
        <w:rPr>
          <w:bCs/>
          <w:i/>
        </w:rPr>
        <w:t>:</w:t>
      </w:r>
      <w:r w:rsidR="00CE0B95" w:rsidRPr="008C1D5A">
        <w:t>под руководством преподавателя формулируется проблемн</w:t>
      </w:r>
      <w:r w:rsidR="004637EB">
        <w:t>аяситуация</w:t>
      </w:r>
      <w:r w:rsidR="00B83C11">
        <w:t xml:space="preserve"> (либо предоставляется подобранный преподавателем материал, содержащий реальную экономическую проблему)</w:t>
      </w:r>
      <w:r w:rsidR="004637EB">
        <w:t xml:space="preserve"> и организовывается процесс ее решения обучающимися</w:t>
      </w:r>
      <w:r w:rsidR="00CE0B95" w:rsidRPr="008C1D5A">
        <w:t>, в результате чего активизируется самостоятельная деятельность студентов, происходит овладение профессиональными компетенциями.</w:t>
      </w:r>
    </w:p>
    <w:p w:rsidR="00CE0B95" w:rsidRPr="008C1D5A" w:rsidRDefault="00CE0B95" w:rsidP="00CE0B95">
      <w:pPr>
        <w:pStyle w:val="a6"/>
        <w:ind w:left="0" w:firstLine="709"/>
        <w:jc w:val="both"/>
      </w:pPr>
      <w:r w:rsidRPr="008C1D5A">
        <w:rPr>
          <w:i/>
        </w:rPr>
        <w:t>Дискусси</w:t>
      </w:r>
      <w:r w:rsidR="00924D12">
        <w:rPr>
          <w:i/>
        </w:rPr>
        <w:t>я</w:t>
      </w:r>
      <w:r w:rsidRPr="008C1D5A">
        <w:t xml:space="preserve"> реализ</w:t>
      </w:r>
      <w:r w:rsidR="00BB4BC2">
        <w:t>у</w:t>
      </w:r>
      <w:r w:rsidR="00924D12">
        <w:t>е</w:t>
      </w:r>
      <w:r w:rsidR="00BB4BC2">
        <w:t>тся</w:t>
      </w:r>
      <w:r w:rsidRPr="008C1D5A">
        <w:t xml:space="preserve"> в виде </w:t>
      </w:r>
      <w:r w:rsidR="004637EB">
        <w:t>обсуждения</w:t>
      </w:r>
      <w:r w:rsidRPr="008C1D5A">
        <w:t xml:space="preserve"> участник</w:t>
      </w:r>
      <w:r w:rsidR="004637EB">
        <w:t>ами вопросов темы занятия</w:t>
      </w:r>
      <w:r w:rsidRPr="008C1D5A">
        <w:t>.</w:t>
      </w:r>
    </w:p>
    <w:p w:rsidR="00CE0B95" w:rsidRDefault="00CE0B95" w:rsidP="00EE2173">
      <w:pPr>
        <w:pStyle w:val="a6"/>
        <w:ind w:left="0" w:firstLine="567"/>
        <w:jc w:val="both"/>
        <w:rPr>
          <w:bCs/>
          <w:highlight w:val="cyan"/>
        </w:rPr>
      </w:pPr>
    </w:p>
    <w:p w:rsidR="006B4494" w:rsidRPr="00A00959" w:rsidRDefault="00D140CC" w:rsidP="0043376D">
      <w:pPr>
        <w:pStyle w:val="a6"/>
        <w:ind w:left="0"/>
        <w:jc w:val="center"/>
        <w:rPr>
          <w:b/>
          <w:bCs/>
        </w:rPr>
      </w:pPr>
      <w:r>
        <w:rPr>
          <w:b/>
          <w:bCs/>
        </w:rPr>
        <w:t>4</w:t>
      </w:r>
      <w:r w:rsidR="006B4494">
        <w:rPr>
          <w:b/>
          <w:bCs/>
        </w:rPr>
        <w:t xml:space="preserve">. Перечень </w:t>
      </w:r>
      <w:r w:rsidR="006B4494" w:rsidRPr="00042820">
        <w:rPr>
          <w:b/>
          <w:bCs/>
        </w:rPr>
        <w:t>учебно-методического обеспечения для</w:t>
      </w:r>
      <w:r w:rsidR="00B207EE">
        <w:rPr>
          <w:b/>
          <w:bCs/>
        </w:rPr>
        <w:t xml:space="preserve">самостоятельной </w:t>
      </w:r>
      <w:r w:rsidR="006B4494" w:rsidRPr="00313BDD">
        <w:rPr>
          <w:b/>
          <w:bCs/>
        </w:rPr>
        <w:t>работы</w:t>
      </w:r>
      <w:r w:rsidR="006B4494" w:rsidRPr="00042820">
        <w:rPr>
          <w:b/>
          <w:bCs/>
        </w:rPr>
        <w:t>обучающихся</w:t>
      </w:r>
      <w:r w:rsidR="006B4494">
        <w:rPr>
          <w:b/>
          <w:bCs/>
        </w:rPr>
        <w:t xml:space="preserve"> по дисциплине</w:t>
      </w:r>
    </w:p>
    <w:p w:rsidR="006B4494" w:rsidRPr="006A3F2C" w:rsidRDefault="00EF1C87" w:rsidP="0043376D">
      <w:pPr>
        <w:pStyle w:val="a6"/>
        <w:ind w:left="0"/>
        <w:jc w:val="center"/>
        <w:rPr>
          <w:b/>
          <w:bCs/>
        </w:rPr>
      </w:pPr>
      <w:r w:rsidRPr="006A3F2C">
        <w:rPr>
          <w:b/>
          <w:bCs/>
        </w:rPr>
        <w:t>Содержание</w:t>
      </w:r>
      <w:r w:rsidR="0057418A" w:rsidRPr="006A3F2C">
        <w:rPr>
          <w:b/>
          <w:bCs/>
        </w:rPr>
        <w:t>СРС</w:t>
      </w: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559"/>
        <w:gridCol w:w="2810"/>
        <w:gridCol w:w="2268"/>
        <w:gridCol w:w="1559"/>
        <w:gridCol w:w="2835"/>
      </w:tblGrid>
      <w:tr w:rsidR="004C10FD" w:rsidRPr="00EB240F" w:rsidTr="004C10FD">
        <w:tc>
          <w:tcPr>
            <w:tcW w:w="559" w:type="dxa"/>
          </w:tcPr>
          <w:p w:rsidR="00DE3431" w:rsidRPr="00EB240F" w:rsidRDefault="00DE3431" w:rsidP="00DD3598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2810" w:type="dxa"/>
          </w:tcPr>
          <w:p w:rsidR="00DE3431" w:rsidRPr="00EB240F" w:rsidRDefault="00DE3431" w:rsidP="00DD3598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Наименование раздела (темы) дисциплины</w:t>
            </w:r>
          </w:p>
        </w:tc>
        <w:tc>
          <w:tcPr>
            <w:tcW w:w="2268" w:type="dxa"/>
          </w:tcPr>
          <w:p w:rsidR="00DE3431" w:rsidRPr="00EB240F" w:rsidRDefault="00DE3431" w:rsidP="00DD3598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Вид СРС</w:t>
            </w:r>
          </w:p>
        </w:tc>
        <w:tc>
          <w:tcPr>
            <w:tcW w:w="1559" w:type="dxa"/>
          </w:tcPr>
          <w:p w:rsidR="00DE3431" w:rsidRPr="00EB240F" w:rsidRDefault="00DE3431" w:rsidP="00DD3598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Трудо-</w:t>
            </w:r>
          </w:p>
          <w:p w:rsidR="00DE3431" w:rsidRPr="00EB240F" w:rsidRDefault="00DE3431" w:rsidP="00DD3598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емкость (в часах)</w:t>
            </w:r>
          </w:p>
        </w:tc>
        <w:tc>
          <w:tcPr>
            <w:tcW w:w="2835" w:type="dxa"/>
          </w:tcPr>
          <w:p w:rsidR="00DE3431" w:rsidRPr="00EB240F" w:rsidRDefault="00DE3431" w:rsidP="00DD3598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Формы и методы контроля</w:t>
            </w:r>
          </w:p>
        </w:tc>
      </w:tr>
      <w:tr w:rsidR="00BA723D" w:rsidRPr="000139C4" w:rsidTr="004C10FD">
        <w:tc>
          <w:tcPr>
            <w:tcW w:w="559" w:type="dxa"/>
          </w:tcPr>
          <w:p w:rsidR="00BA723D" w:rsidRPr="000139C4" w:rsidRDefault="00BA723D" w:rsidP="00BA723D">
            <w:pPr>
              <w:pStyle w:val="a6"/>
              <w:ind w:left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139C4">
              <w:rPr>
                <w:rFonts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810" w:type="dxa"/>
          </w:tcPr>
          <w:p w:rsidR="00BA723D" w:rsidRPr="00B83C11" w:rsidRDefault="00BA723D" w:rsidP="00BA723D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 w:rsidRPr="00B83C11">
              <w:rPr>
                <w:bCs/>
                <w:sz w:val="20"/>
                <w:szCs w:val="20"/>
              </w:rPr>
              <w:t>Тема 1. Предмет экономической науки. Базовые экономические понятия.</w:t>
            </w:r>
          </w:p>
        </w:tc>
        <w:tc>
          <w:tcPr>
            <w:tcW w:w="2268" w:type="dxa"/>
          </w:tcPr>
          <w:p w:rsidR="00BA723D" w:rsidRPr="000139C4" w:rsidRDefault="00BA723D" w:rsidP="00BA723D">
            <w:pPr>
              <w:pStyle w:val="a6"/>
              <w:ind w:left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139C4">
              <w:rPr>
                <w:rFonts w:cs="Times New Roman"/>
                <w:sz w:val="20"/>
                <w:szCs w:val="20"/>
              </w:rPr>
              <w:t>Подготовка к практическому занятию</w:t>
            </w:r>
          </w:p>
        </w:tc>
        <w:tc>
          <w:tcPr>
            <w:tcW w:w="1559" w:type="dxa"/>
          </w:tcPr>
          <w:p w:rsidR="00BA723D" w:rsidRPr="00BA723D" w:rsidRDefault="00CF3EA9" w:rsidP="00BA7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BA723D" w:rsidRPr="000139C4" w:rsidRDefault="00BA723D" w:rsidP="00BA7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проработки теоретического материала (внеауд.СРС) в процессе опроса</w:t>
            </w:r>
          </w:p>
        </w:tc>
      </w:tr>
      <w:tr w:rsidR="00BA723D" w:rsidRPr="000139C4" w:rsidTr="004C10FD">
        <w:tc>
          <w:tcPr>
            <w:tcW w:w="559" w:type="dxa"/>
          </w:tcPr>
          <w:p w:rsidR="00BA723D" w:rsidRPr="000139C4" w:rsidRDefault="00BA723D" w:rsidP="00BA723D">
            <w:pPr>
              <w:pStyle w:val="a6"/>
              <w:ind w:left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139C4">
              <w:rPr>
                <w:rFonts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810" w:type="dxa"/>
          </w:tcPr>
          <w:p w:rsidR="00BA723D" w:rsidRPr="00B83C11" w:rsidRDefault="00BA723D" w:rsidP="00BA723D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 w:rsidRPr="00B83C11">
              <w:rPr>
                <w:bCs/>
                <w:sz w:val="20"/>
                <w:szCs w:val="20"/>
              </w:rPr>
              <w:t>Тема 2. Основы теории рынка.</w:t>
            </w:r>
          </w:p>
        </w:tc>
        <w:tc>
          <w:tcPr>
            <w:tcW w:w="2268" w:type="dxa"/>
          </w:tcPr>
          <w:p w:rsidR="00BA723D" w:rsidRPr="000139C4" w:rsidRDefault="00BA723D" w:rsidP="00BA723D">
            <w:pPr>
              <w:pStyle w:val="a6"/>
              <w:ind w:left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139C4">
              <w:rPr>
                <w:rFonts w:cs="Times New Roman"/>
                <w:sz w:val="20"/>
                <w:szCs w:val="20"/>
              </w:rPr>
              <w:t>Подготовка к практическому занятию</w:t>
            </w:r>
            <w:r>
              <w:rPr>
                <w:rFonts w:cs="Times New Roman"/>
                <w:sz w:val="20"/>
                <w:szCs w:val="20"/>
              </w:rPr>
              <w:t xml:space="preserve"> и выполнение ИДЗ</w:t>
            </w:r>
          </w:p>
        </w:tc>
        <w:tc>
          <w:tcPr>
            <w:tcW w:w="1559" w:type="dxa"/>
          </w:tcPr>
          <w:p w:rsidR="00BA723D" w:rsidRPr="00BA723D" w:rsidRDefault="00CF3EA9" w:rsidP="00BA7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BA723D" w:rsidRPr="000139C4" w:rsidRDefault="00BA723D" w:rsidP="00BA7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проработки теоретического материала (внеауд.СРС) в процессе опроса, решения задач и тестовых заданий и выполнения ИДЗ в процессе защиты</w:t>
            </w:r>
          </w:p>
        </w:tc>
      </w:tr>
      <w:tr w:rsidR="00BA723D" w:rsidRPr="000139C4" w:rsidTr="004C10FD">
        <w:tc>
          <w:tcPr>
            <w:tcW w:w="559" w:type="dxa"/>
          </w:tcPr>
          <w:p w:rsidR="00BA723D" w:rsidRPr="000139C4" w:rsidRDefault="00BA723D" w:rsidP="00BA723D">
            <w:pPr>
              <w:pStyle w:val="a6"/>
              <w:ind w:left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139C4">
              <w:rPr>
                <w:rFonts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810" w:type="dxa"/>
          </w:tcPr>
          <w:p w:rsidR="00BA723D" w:rsidRPr="00B83C11" w:rsidRDefault="00BA723D" w:rsidP="00615966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 w:rsidRPr="00B83C11">
              <w:rPr>
                <w:bCs/>
                <w:sz w:val="20"/>
                <w:szCs w:val="20"/>
              </w:rPr>
              <w:t xml:space="preserve">Тема 3. </w:t>
            </w:r>
            <w:r w:rsidR="00615966" w:rsidRPr="00B83D7E">
              <w:rPr>
                <w:sz w:val="20"/>
                <w:szCs w:val="20"/>
              </w:rPr>
              <w:t>Банки и банковские операции</w:t>
            </w:r>
          </w:p>
        </w:tc>
        <w:tc>
          <w:tcPr>
            <w:tcW w:w="2268" w:type="dxa"/>
          </w:tcPr>
          <w:p w:rsidR="00BA723D" w:rsidRPr="000139C4" w:rsidRDefault="00BA723D" w:rsidP="00BA723D">
            <w:pPr>
              <w:pStyle w:val="a6"/>
              <w:ind w:left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139C4">
              <w:rPr>
                <w:rFonts w:cs="Times New Roman"/>
                <w:sz w:val="20"/>
                <w:szCs w:val="20"/>
              </w:rPr>
              <w:t>Подготовка к практическому занятию</w:t>
            </w:r>
            <w:r>
              <w:rPr>
                <w:rFonts w:cs="Times New Roman"/>
                <w:sz w:val="20"/>
                <w:szCs w:val="20"/>
              </w:rPr>
              <w:t xml:space="preserve"> и решение задач</w:t>
            </w:r>
          </w:p>
        </w:tc>
        <w:tc>
          <w:tcPr>
            <w:tcW w:w="1559" w:type="dxa"/>
          </w:tcPr>
          <w:p w:rsidR="00BA723D" w:rsidRPr="00BA723D" w:rsidRDefault="00CF3EA9" w:rsidP="00BA7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BA723D" w:rsidRPr="000139C4" w:rsidRDefault="00BA723D" w:rsidP="00BA7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проработки теоретического материала (внеауд.СРС) в процессе опроса, решения задач и тестовых заданий</w:t>
            </w:r>
          </w:p>
        </w:tc>
      </w:tr>
      <w:tr w:rsidR="00E44C05" w:rsidRPr="000139C4" w:rsidTr="004C10FD">
        <w:tc>
          <w:tcPr>
            <w:tcW w:w="559" w:type="dxa"/>
          </w:tcPr>
          <w:p w:rsidR="00E44C05" w:rsidRPr="000139C4" w:rsidRDefault="00E44C05" w:rsidP="00D93659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810" w:type="dxa"/>
          </w:tcPr>
          <w:p w:rsidR="00E44C05" w:rsidRPr="00AE453B" w:rsidRDefault="00E44C05" w:rsidP="00D93659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 w:rsidRPr="00AE453B">
              <w:rPr>
                <w:rFonts w:eastAsia="Calibri"/>
                <w:bCs/>
                <w:sz w:val="20"/>
                <w:szCs w:val="20"/>
              </w:rPr>
              <w:t>Тема 4.</w:t>
            </w:r>
            <w:r w:rsidRPr="00AE453B">
              <w:rPr>
                <w:sz w:val="20"/>
                <w:szCs w:val="20"/>
                <w:lang w:eastAsia="ru-RU"/>
              </w:rPr>
              <w:t xml:space="preserve"> </w:t>
            </w:r>
            <w:r w:rsidRPr="00165CA8">
              <w:rPr>
                <w:rFonts w:cs="Times New Roman"/>
                <w:sz w:val="20"/>
                <w:szCs w:val="20"/>
                <w:lang w:eastAsia="ru-RU"/>
              </w:rPr>
              <w:t>Налогообложен</w:t>
            </w:r>
            <w:r w:rsidRPr="00AE453B">
              <w:rPr>
                <w:sz w:val="20"/>
                <w:szCs w:val="20"/>
                <w:lang w:eastAsia="ru-RU"/>
              </w:rPr>
              <w:t xml:space="preserve"> </w:t>
            </w:r>
            <w:r w:rsidRPr="00165CA8">
              <w:rPr>
                <w:rFonts w:cs="Times New Roman"/>
                <w:sz w:val="20"/>
                <w:szCs w:val="20"/>
                <w:lang w:eastAsia="ru-RU"/>
              </w:rPr>
              <w:t>ие</w:t>
            </w:r>
            <w:r w:rsidRPr="00AE453B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165CA8">
              <w:rPr>
                <w:rFonts w:cs="Times New Roman"/>
                <w:sz w:val="20"/>
                <w:szCs w:val="20"/>
                <w:lang w:eastAsia="ru-RU"/>
              </w:rPr>
              <w:t>организаций</w:t>
            </w:r>
            <w:r w:rsidRPr="00AE453B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165CA8">
              <w:rPr>
                <w:rFonts w:cs="Times New Roman"/>
                <w:sz w:val="20"/>
                <w:szCs w:val="20"/>
                <w:lang w:eastAsia="ru-RU"/>
              </w:rPr>
              <w:t>и домо</w:t>
            </w:r>
            <w:r w:rsidRPr="00AE453B">
              <w:rPr>
                <w:sz w:val="20"/>
                <w:szCs w:val="20"/>
                <w:lang w:eastAsia="ru-RU"/>
              </w:rPr>
              <w:t xml:space="preserve"> </w:t>
            </w:r>
            <w:r w:rsidRPr="00165CA8">
              <w:rPr>
                <w:rFonts w:cs="Times New Roman"/>
                <w:sz w:val="20"/>
                <w:szCs w:val="20"/>
                <w:lang w:eastAsia="ru-RU"/>
              </w:rPr>
              <w:t>хозяйств</w:t>
            </w:r>
          </w:p>
        </w:tc>
        <w:tc>
          <w:tcPr>
            <w:tcW w:w="2268" w:type="dxa"/>
          </w:tcPr>
          <w:p w:rsidR="00E44C05" w:rsidRPr="000139C4" w:rsidRDefault="00E44C05" w:rsidP="00D93659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0139C4">
              <w:rPr>
                <w:rFonts w:cs="Times New Roman"/>
                <w:sz w:val="20"/>
                <w:szCs w:val="20"/>
              </w:rPr>
              <w:t>Подготовка к практическому занятию</w:t>
            </w:r>
            <w:r>
              <w:rPr>
                <w:rFonts w:cs="Times New Roman"/>
                <w:sz w:val="20"/>
                <w:szCs w:val="20"/>
              </w:rPr>
              <w:t xml:space="preserve"> и решение задач</w:t>
            </w:r>
          </w:p>
        </w:tc>
        <w:tc>
          <w:tcPr>
            <w:tcW w:w="1559" w:type="dxa"/>
          </w:tcPr>
          <w:p w:rsidR="00E44C05" w:rsidRPr="00BA723D" w:rsidRDefault="00E44C05" w:rsidP="00D93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E44C05" w:rsidRDefault="00E44C05" w:rsidP="00D93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проработки теоретического материала (внеауд. СРС) в процессе опроса, решения задач и тестовых заданий</w:t>
            </w:r>
          </w:p>
        </w:tc>
      </w:tr>
      <w:tr w:rsidR="00E44C05" w:rsidRPr="000139C4" w:rsidTr="004C10FD">
        <w:tc>
          <w:tcPr>
            <w:tcW w:w="559" w:type="dxa"/>
          </w:tcPr>
          <w:p w:rsidR="00E44C05" w:rsidRPr="000139C4" w:rsidRDefault="00E44C05" w:rsidP="00BA723D">
            <w:pPr>
              <w:pStyle w:val="a6"/>
              <w:ind w:left="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810" w:type="dxa"/>
          </w:tcPr>
          <w:p w:rsidR="00E44C05" w:rsidRPr="00B83C11" w:rsidRDefault="00E44C05" w:rsidP="00E44C0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 w:rsidRPr="00B83C11">
              <w:rPr>
                <w:bCs/>
                <w:sz w:val="20"/>
                <w:szCs w:val="20"/>
              </w:rPr>
              <w:t xml:space="preserve">Тема </w:t>
            </w:r>
            <w:r>
              <w:rPr>
                <w:bCs/>
                <w:sz w:val="20"/>
                <w:szCs w:val="20"/>
              </w:rPr>
              <w:t>5</w:t>
            </w:r>
            <w:r w:rsidRPr="00B83C11">
              <w:rPr>
                <w:bCs/>
                <w:sz w:val="20"/>
                <w:szCs w:val="20"/>
              </w:rPr>
              <w:t>. Типы рыночных структур. Рынки ресурсов</w:t>
            </w:r>
          </w:p>
        </w:tc>
        <w:tc>
          <w:tcPr>
            <w:tcW w:w="2268" w:type="dxa"/>
          </w:tcPr>
          <w:p w:rsidR="00E44C05" w:rsidRPr="000139C4" w:rsidRDefault="00E44C05" w:rsidP="00BA723D">
            <w:pPr>
              <w:pStyle w:val="a6"/>
              <w:ind w:left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139C4">
              <w:rPr>
                <w:rFonts w:cs="Times New Roman"/>
                <w:sz w:val="20"/>
                <w:szCs w:val="20"/>
              </w:rPr>
              <w:t>Подготовка к практическому занятию</w:t>
            </w:r>
            <w:r>
              <w:rPr>
                <w:rFonts w:cs="Times New Roman"/>
                <w:sz w:val="20"/>
                <w:szCs w:val="20"/>
              </w:rPr>
              <w:t>, решение задач и выполнение ИДЗ</w:t>
            </w:r>
          </w:p>
        </w:tc>
        <w:tc>
          <w:tcPr>
            <w:tcW w:w="1559" w:type="dxa"/>
          </w:tcPr>
          <w:p w:rsidR="00E44C05" w:rsidRPr="00BA723D" w:rsidRDefault="002F706E" w:rsidP="00BA7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E44C05" w:rsidRPr="000139C4" w:rsidRDefault="00E44C05" w:rsidP="00BA7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проработки теоретического материала (внеауд.СРС) в процессе опроса, решения задач и тестовых заданий и выполнения ИДЗ в процессе защиты</w:t>
            </w:r>
          </w:p>
        </w:tc>
      </w:tr>
      <w:tr w:rsidR="00E44C05" w:rsidRPr="000139C4" w:rsidTr="004C10FD">
        <w:tc>
          <w:tcPr>
            <w:tcW w:w="559" w:type="dxa"/>
          </w:tcPr>
          <w:p w:rsidR="00E44C05" w:rsidRPr="000139C4" w:rsidRDefault="00E44C05" w:rsidP="00BA723D">
            <w:pPr>
              <w:pStyle w:val="a6"/>
              <w:ind w:left="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2810" w:type="dxa"/>
          </w:tcPr>
          <w:p w:rsidR="00E44C05" w:rsidRPr="00B83C11" w:rsidRDefault="00E44C05" w:rsidP="00E44C0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 w:rsidRPr="00B83C11">
              <w:rPr>
                <w:bCs/>
                <w:sz w:val="20"/>
                <w:szCs w:val="20"/>
              </w:rPr>
              <w:t xml:space="preserve">Тема </w:t>
            </w:r>
            <w:r>
              <w:rPr>
                <w:bCs/>
                <w:sz w:val="20"/>
                <w:szCs w:val="20"/>
              </w:rPr>
              <w:t>6</w:t>
            </w:r>
            <w:r w:rsidRPr="00B83C11">
              <w:rPr>
                <w:bCs/>
                <w:sz w:val="20"/>
                <w:szCs w:val="20"/>
              </w:rPr>
              <w:t>. Введение в макроэкономику. Макроэкономическое равновесие</w:t>
            </w:r>
          </w:p>
        </w:tc>
        <w:tc>
          <w:tcPr>
            <w:tcW w:w="2268" w:type="dxa"/>
          </w:tcPr>
          <w:p w:rsidR="00E44C05" w:rsidRPr="000139C4" w:rsidRDefault="00E44C05" w:rsidP="00BA723D">
            <w:pPr>
              <w:pStyle w:val="a6"/>
              <w:ind w:left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139C4">
              <w:rPr>
                <w:rFonts w:cs="Times New Roman"/>
                <w:sz w:val="20"/>
                <w:szCs w:val="20"/>
              </w:rPr>
              <w:t>Подготовка к практическому занятию</w:t>
            </w:r>
            <w:r>
              <w:rPr>
                <w:rFonts w:cs="Times New Roman"/>
                <w:sz w:val="20"/>
                <w:szCs w:val="20"/>
              </w:rPr>
              <w:t>, решение задач и выполнение ИДЗ</w:t>
            </w:r>
          </w:p>
        </w:tc>
        <w:tc>
          <w:tcPr>
            <w:tcW w:w="1559" w:type="dxa"/>
          </w:tcPr>
          <w:p w:rsidR="00E44C05" w:rsidRPr="00BA723D" w:rsidRDefault="00E44C05" w:rsidP="00BA7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E44C05" w:rsidRPr="000139C4" w:rsidRDefault="00E44C05" w:rsidP="00BA7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проработки теоретического материала (внеауд.СРС) в процессе опроса, решения задач и тестовых заданий и выполнения ИДЗ в процессе защиты</w:t>
            </w:r>
          </w:p>
        </w:tc>
      </w:tr>
      <w:tr w:rsidR="00E44C05" w:rsidRPr="000139C4" w:rsidTr="004C10FD">
        <w:tc>
          <w:tcPr>
            <w:tcW w:w="559" w:type="dxa"/>
          </w:tcPr>
          <w:p w:rsidR="00E44C05" w:rsidRPr="000139C4" w:rsidRDefault="00E44C05" w:rsidP="00BA723D">
            <w:pPr>
              <w:pStyle w:val="a6"/>
              <w:ind w:left="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2810" w:type="dxa"/>
          </w:tcPr>
          <w:p w:rsidR="00E44C05" w:rsidRPr="00B83C11" w:rsidRDefault="00E44C05" w:rsidP="00E44C0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 w:rsidRPr="00B83C11">
              <w:rPr>
                <w:bCs/>
                <w:sz w:val="20"/>
                <w:szCs w:val="20"/>
              </w:rPr>
              <w:t xml:space="preserve">Тема </w:t>
            </w:r>
            <w:r>
              <w:rPr>
                <w:bCs/>
                <w:sz w:val="20"/>
                <w:szCs w:val="20"/>
              </w:rPr>
              <w:t>7</w:t>
            </w:r>
            <w:r w:rsidRPr="00B83C11">
              <w:rPr>
                <w:bCs/>
                <w:sz w:val="20"/>
                <w:szCs w:val="20"/>
              </w:rPr>
              <w:t>. Инфляция и занятость</w:t>
            </w:r>
          </w:p>
        </w:tc>
        <w:tc>
          <w:tcPr>
            <w:tcW w:w="2268" w:type="dxa"/>
          </w:tcPr>
          <w:p w:rsidR="00E44C05" w:rsidRPr="000139C4" w:rsidRDefault="00E44C05" w:rsidP="00BA723D">
            <w:pPr>
              <w:pStyle w:val="a6"/>
              <w:ind w:left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139C4">
              <w:rPr>
                <w:rFonts w:cs="Times New Roman"/>
                <w:sz w:val="20"/>
                <w:szCs w:val="20"/>
              </w:rPr>
              <w:t>Подготовка к практическому занятию</w:t>
            </w:r>
            <w:r>
              <w:rPr>
                <w:rFonts w:cs="Times New Roman"/>
                <w:sz w:val="20"/>
                <w:szCs w:val="20"/>
              </w:rPr>
              <w:t xml:space="preserve"> и решение задач</w:t>
            </w:r>
          </w:p>
        </w:tc>
        <w:tc>
          <w:tcPr>
            <w:tcW w:w="1559" w:type="dxa"/>
          </w:tcPr>
          <w:p w:rsidR="00E44C05" w:rsidRPr="00BA723D" w:rsidRDefault="0082455E" w:rsidP="00BA7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E44C05" w:rsidRPr="000139C4" w:rsidRDefault="00E44C05" w:rsidP="00BA7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проработки теоретического материала (внеауд.СРС) в процессе опроса</w:t>
            </w:r>
          </w:p>
        </w:tc>
      </w:tr>
      <w:tr w:rsidR="00E44C05" w:rsidRPr="000139C4" w:rsidTr="004C10FD">
        <w:tc>
          <w:tcPr>
            <w:tcW w:w="559" w:type="dxa"/>
          </w:tcPr>
          <w:p w:rsidR="00E44C05" w:rsidRPr="000139C4" w:rsidRDefault="00E44C05" w:rsidP="00BA723D">
            <w:pPr>
              <w:pStyle w:val="a6"/>
              <w:ind w:left="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2810" w:type="dxa"/>
          </w:tcPr>
          <w:p w:rsidR="00E44C05" w:rsidRPr="00B83C11" w:rsidRDefault="00E44C05" w:rsidP="00E44C0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 w:rsidRPr="00B83C11">
              <w:rPr>
                <w:bCs/>
                <w:sz w:val="20"/>
                <w:szCs w:val="20"/>
              </w:rPr>
              <w:t xml:space="preserve">Тема </w:t>
            </w:r>
            <w:r>
              <w:rPr>
                <w:bCs/>
                <w:sz w:val="20"/>
                <w:szCs w:val="20"/>
              </w:rPr>
              <w:t>8</w:t>
            </w:r>
            <w:r w:rsidRPr="00B83C11">
              <w:rPr>
                <w:bCs/>
                <w:sz w:val="20"/>
                <w:szCs w:val="20"/>
              </w:rPr>
              <w:t>. Государство в рыночной экономике и государственная политика.</w:t>
            </w:r>
          </w:p>
        </w:tc>
        <w:tc>
          <w:tcPr>
            <w:tcW w:w="2268" w:type="dxa"/>
          </w:tcPr>
          <w:p w:rsidR="00E44C05" w:rsidRPr="000139C4" w:rsidRDefault="00E44C05" w:rsidP="00BA723D">
            <w:pPr>
              <w:pStyle w:val="a6"/>
              <w:ind w:left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139C4">
              <w:rPr>
                <w:rFonts w:cs="Times New Roman"/>
                <w:sz w:val="20"/>
                <w:szCs w:val="20"/>
              </w:rPr>
              <w:t>Подготовка к практическому занятию</w:t>
            </w:r>
            <w:r>
              <w:rPr>
                <w:rFonts w:cs="Times New Roman"/>
                <w:sz w:val="20"/>
                <w:szCs w:val="20"/>
              </w:rPr>
              <w:t>, решение задач и проблемных ситуаций</w:t>
            </w:r>
          </w:p>
        </w:tc>
        <w:tc>
          <w:tcPr>
            <w:tcW w:w="1559" w:type="dxa"/>
          </w:tcPr>
          <w:p w:rsidR="00E44C05" w:rsidRPr="00BA723D" w:rsidRDefault="00E44C05" w:rsidP="00BA7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E44C05" w:rsidRPr="000139C4" w:rsidRDefault="00E44C05" w:rsidP="00BA7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проработки теоретического материала (внеауд.СРС) в процессе опроса, решения задач, тестовых заданий и проблемных ситуаций</w:t>
            </w:r>
          </w:p>
        </w:tc>
      </w:tr>
      <w:tr w:rsidR="00E44C05" w:rsidRPr="000139C4" w:rsidTr="004C10FD">
        <w:tc>
          <w:tcPr>
            <w:tcW w:w="559" w:type="dxa"/>
          </w:tcPr>
          <w:p w:rsidR="00E44C05" w:rsidRPr="000139C4" w:rsidRDefault="00E44C05" w:rsidP="00BA723D">
            <w:pPr>
              <w:pStyle w:val="a6"/>
              <w:ind w:left="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lastRenderedPageBreak/>
              <w:t>9</w:t>
            </w:r>
          </w:p>
        </w:tc>
        <w:tc>
          <w:tcPr>
            <w:tcW w:w="2810" w:type="dxa"/>
          </w:tcPr>
          <w:p w:rsidR="00E44C05" w:rsidRPr="00B83C11" w:rsidRDefault="00E44C05" w:rsidP="00E44C0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 w:rsidRPr="00B83C11">
              <w:rPr>
                <w:bCs/>
                <w:sz w:val="20"/>
                <w:szCs w:val="20"/>
              </w:rPr>
              <w:t xml:space="preserve">Тема </w:t>
            </w:r>
            <w:r>
              <w:rPr>
                <w:bCs/>
                <w:sz w:val="20"/>
                <w:szCs w:val="20"/>
              </w:rPr>
              <w:t>9</w:t>
            </w:r>
            <w:r w:rsidRPr="00B83C11">
              <w:rPr>
                <w:bCs/>
                <w:sz w:val="20"/>
                <w:szCs w:val="20"/>
              </w:rPr>
              <w:t>. Основы мировой экономики</w:t>
            </w:r>
          </w:p>
        </w:tc>
        <w:tc>
          <w:tcPr>
            <w:tcW w:w="2268" w:type="dxa"/>
          </w:tcPr>
          <w:p w:rsidR="00E44C05" w:rsidRPr="000139C4" w:rsidRDefault="00E44C05" w:rsidP="00BA723D">
            <w:pPr>
              <w:pStyle w:val="a6"/>
              <w:ind w:left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139C4">
              <w:rPr>
                <w:rFonts w:cs="Times New Roman"/>
                <w:sz w:val="20"/>
                <w:szCs w:val="20"/>
              </w:rPr>
              <w:t>Подготовка к практическому занятию</w:t>
            </w:r>
            <w:r>
              <w:rPr>
                <w:rFonts w:cs="Times New Roman"/>
                <w:sz w:val="20"/>
                <w:szCs w:val="20"/>
              </w:rPr>
              <w:t>, решение задач и проблемных ситуаций</w:t>
            </w:r>
          </w:p>
        </w:tc>
        <w:tc>
          <w:tcPr>
            <w:tcW w:w="1559" w:type="dxa"/>
          </w:tcPr>
          <w:p w:rsidR="00E44C05" w:rsidRPr="00BA723D" w:rsidRDefault="00E44C05" w:rsidP="00BA7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E44C05" w:rsidRPr="000139C4" w:rsidRDefault="00E44C05" w:rsidP="00BA7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проработки теоретического материала (внеауд.СРС) в процессе опроса, решения задач, тестовых заданий и проблемных ситуаций</w:t>
            </w:r>
          </w:p>
        </w:tc>
      </w:tr>
      <w:tr w:rsidR="00E44C05" w:rsidRPr="000139C4" w:rsidTr="004C10FD">
        <w:tc>
          <w:tcPr>
            <w:tcW w:w="559" w:type="dxa"/>
          </w:tcPr>
          <w:p w:rsidR="00E44C05" w:rsidRPr="000139C4" w:rsidRDefault="00E44C05" w:rsidP="00BA723D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10" w:type="dxa"/>
          </w:tcPr>
          <w:p w:rsidR="00E44C05" w:rsidRPr="00B83C11" w:rsidRDefault="00E44C05" w:rsidP="00BA723D">
            <w:pPr>
              <w:pStyle w:val="a6"/>
              <w:ind w:left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Итоговое тестирование</w:t>
            </w:r>
          </w:p>
        </w:tc>
        <w:tc>
          <w:tcPr>
            <w:tcW w:w="2268" w:type="dxa"/>
          </w:tcPr>
          <w:p w:rsidR="00E44C05" w:rsidRPr="000139C4" w:rsidRDefault="00E44C05" w:rsidP="00BA7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 выполнение тестовых заданий, решение практических ситуаций</w:t>
            </w:r>
          </w:p>
        </w:tc>
        <w:tc>
          <w:tcPr>
            <w:tcW w:w="1559" w:type="dxa"/>
          </w:tcPr>
          <w:p w:rsidR="00E44C05" w:rsidRPr="00BA723D" w:rsidRDefault="00E44C05" w:rsidP="00BA723D">
            <w:pPr>
              <w:jc w:val="center"/>
              <w:rPr>
                <w:sz w:val="20"/>
                <w:szCs w:val="20"/>
              </w:rPr>
            </w:pPr>
            <w:r w:rsidRPr="00BA723D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E44C05" w:rsidRDefault="00E44C05" w:rsidP="00BA7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теоретического освоения материала и применения экономических закономерностей к практическим ситуациям </w:t>
            </w:r>
          </w:p>
        </w:tc>
      </w:tr>
      <w:tr w:rsidR="00E44C05" w:rsidRPr="000139C4" w:rsidTr="004C10FD">
        <w:tc>
          <w:tcPr>
            <w:tcW w:w="559" w:type="dxa"/>
          </w:tcPr>
          <w:p w:rsidR="00E44C05" w:rsidRPr="000139C4" w:rsidRDefault="00E44C05" w:rsidP="00BA723D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810" w:type="dxa"/>
          </w:tcPr>
          <w:p w:rsidR="00E44C05" w:rsidRPr="000139C4" w:rsidRDefault="00E44C05" w:rsidP="00BA723D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 w:rsidRPr="000139C4">
              <w:rPr>
                <w:bCs/>
                <w:sz w:val="20"/>
                <w:szCs w:val="20"/>
              </w:rPr>
              <w:t>Всего часов</w:t>
            </w:r>
          </w:p>
        </w:tc>
        <w:tc>
          <w:tcPr>
            <w:tcW w:w="2268" w:type="dxa"/>
          </w:tcPr>
          <w:p w:rsidR="00E44C05" w:rsidRPr="000139C4" w:rsidRDefault="00E44C05" w:rsidP="00BA723D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E44C05" w:rsidRPr="00BA723D" w:rsidRDefault="00E44C05" w:rsidP="0082455E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2455E"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E44C05" w:rsidRPr="000139C4" w:rsidRDefault="00E44C05" w:rsidP="00BA723D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6F5581" w:rsidRDefault="006F5581" w:rsidP="006F5581">
      <w:pPr>
        <w:pStyle w:val="a6"/>
        <w:ind w:left="0" w:firstLine="567"/>
        <w:jc w:val="both"/>
        <w:rPr>
          <w:bCs/>
        </w:rPr>
      </w:pPr>
    </w:p>
    <w:p w:rsidR="00FC3F61" w:rsidRDefault="00FC3F61" w:rsidP="00FC3F61">
      <w:pPr>
        <w:tabs>
          <w:tab w:val="left" w:pos="142"/>
        </w:tabs>
        <w:suppressAutoHyphens w:val="0"/>
        <w:jc w:val="both"/>
        <w:rPr>
          <w:b/>
          <w:lang w:eastAsia="en-US"/>
        </w:rPr>
      </w:pPr>
      <w:r>
        <w:rPr>
          <w:b/>
          <w:lang w:eastAsia="en-US"/>
        </w:rPr>
        <w:t>Работа на практическом занятии</w:t>
      </w:r>
    </w:p>
    <w:p w:rsidR="00FC3F61" w:rsidRDefault="00FC3F61" w:rsidP="00FC3F61">
      <w:pPr>
        <w:pStyle w:val="22"/>
        <w:tabs>
          <w:tab w:val="left" w:pos="1134"/>
        </w:tabs>
        <w:spacing w:after="0" w:line="240" w:lineRule="auto"/>
        <w:ind w:firstLine="709"/>
        <w:jc w:val="both"/>
      </w:pPr>
      <w:r>
        <w:t xml:space="preserve">Изучение дисциплины осуществляется в рамках аудиторных занятий (лекционных и практических) и СРС. </w:t>
      </w:r>
      <w:r w:rsidR="008A622F">
        <w:t xml:space="preserve">Анализируется посещение лекционных занятий, </w:t>
      </w:r>
      <w:r w:rsidR="008A622F">
        <w:rPr>
          <w:snapToGrid w:val="0"/>
          <w:szCs w:val="28"/>
        </w:rPr>
        <w:t xml:space="preserve">работа с лекционным материалом, его проработка на основе материалов, указанных к праткическим занятиям источников информации, выявление проблемных моментов, их фиксирование для последующей проработки на занятии. </w:t>
      </w:r>
      <w:r>
        <w:t xml:space="preserve">На семинарских/практических занятиях студенты отвечают по вопросам темы, выполняют практические задания, решают задачи, защищают ИДЗ. </w:t>
      </w:r>
    </w:p>
    <w:p w:rsidR="00FB0C5B" w:rsidRDefault="00FB0C5B" w:rsidP="00FB0C5B">
      <w:pPr>
        <w:pStyle w:val="22"/>
        <w:tabs>
          <w:tab w:val="left" w:pos="1134"/>
        </w:tabs>
        <w:spacing w:after="0" w:line="240" w:lineRule="auto"/>
        <w:ind w:firstLine="709"/>
        <w:jc w:val="both"/>
        <w:rPr>
          <w:lang w:eastAsia="ru-RU"/>
        </w:rPr>
      </w:pPr>
      <w:r>
        <w:t>Самостоятельная работа студентов включает подготовку к практическим занятиям: проработку конспектов лекций, обязательной и дополнительной учебной литературы в соответствии с планом занятия, подготовку ИДЗ.</w:t>
      </w:r>
    </w:p>
    <w:p w:rsidR="00FB0C5B" w:rsidRDefault="00FB0C5B" w:rsidP="00FB0C5B">
      <w:pPr>
        <w:pStyle w:val="22"/>
        <w:tabs>
          <w:tab w:val="left" w:pos="1134"/>
        </w:tabs>
        <w:spacing w:after="0" w:line="240" w:lineRule="auto"/>
        <w:ind w:firstLine="709"/>
        <w:jc w:val="both"/>
      </w:pPr>
      <w:r>
        <w:t>Основной формой проверки СРС является устный фронтальный опрос на практическом занятии.</w:t>
      </w:r>
    </w:p>
    <w:p w:rsidR="00FB0C5B" w:rsidRDefault="00FB0C5B" w:rsidP="00FB0C5B">
      <w:pPr>
        <w:ind w:firstLine="709"/>
        <w:jc w:val="both"/>
      </w:pPr>
      <w:r>
        <w:t xml:space="preserve">При подготовке к практическим занятиям можно пользоваться следующим </w:t>
      </w:r>
      <w:r>
        <w:rPr>
          <w:b/>
        </w:rPr>
        <w:t>алгоритмом</w:t>
      </w:r>
      <w:r>
        <w:t xml:space="preserve">: </w:t>
      </w:r>
    </w:p>
    <w:p w:rsidR="00FB0C5B" w:rsidRDefault="00FB0C5B" w:rsidP="00417678">
      <w:pPr>
        <w:numPr>
          <w:ilvl w:val="0"/>
          <w:numId w:val="8"/>
        </w:numPr>
        <w:tabs>
          <w:tab w:val="left" w:pos="1134"/>
        </w:tabs>
        <w:suppressAutoHyphens w:val="0"/>
        <w:autoSpaceDN w:val="0"/>
        <w:ind w:left="0" w:firstLine="709"/>
        <w:jc w:val="both"/>
      </w:pPr>
      <w:r>
        <w:t>Прочитать вопросы к данному занятию.</w:t>
      </w:r>
    </w:p>
    <w:p w:rsidR="00FB0C5B" w:rsidRDefault="00FB0C5B" w:rsidP="00417678">
      <w:pPr>
        <w:numPr>
          <w:ilvl w:val="0"/>
          <w:numId w:val="8"/>
        </w:numPr>
        <w:tabs>
          <w:tab w:val="left" w:pos="1134"/>
        </w:tabs>
        <w:suppressAutoHyphens w:val="0"/>
        <w:autoSpaceDN w:val="0"/>
        <w:ind w:left="0" w:firstLine="709"/>
        <w:jc w:val="both"/>
      </w:pPr>
      <w:r>
        <w:t>Подготовить материал согласно списку рекомендованной литературы.</w:t>
      </w:r>
    </w:p>
    <w:p w:rsidR="00FB0C5B" w:rsidRDefault="00FB0C5B" w:rsidP="00417678">
      <w:pPr>
        <w:numPr>
          <w:ilvl w:val="0"/>
          <w:numId w:val="8"/>
        </w:numPr>
        <w:tabs>
          <w:tab w:val="left" w:pos="1134"/>
        </w:tabs>
        <w:suppressAutoHyphens w:val="0"/>
        <w:autoSpaceDN w:val="0"/>
        <w:ind w:left="0" w:firstLine="709"/>
        <w:jc w:val="both"/>
      </w:pPr>
      <w:r>
        <w:t xml:space="preserve">Изучить подобранный материал. </w:t>
      </w:r>
    </w:p>
    <w:p w:rsidR="00FB0C5B" w:rsidRDefault="00FB0C5B" w:rsidP="00417678">
      <w:pPr>
        <w:numPr>
          <w:ilvl w:val="0"/>
          <w:numId w:val="8"/>
        </w:numPr>
        <w:tabs>
          <w:tab w:val="left" w:pos="1134"/>
        </w:tabs>
        <w:suppressAutoHyphens w:val="0"/>
        <w:autoSpaceDN w:val="0"/>
        <w:ind w:left="0" w:firstLine="709"/>
        <w:jc w:val="both"/>
      </w:pPr>
      <w:r>
        <w:t>Законспектировать необходимую информацию.</w:t>
      </w:r>
    </w:p>
    <w:p w:rsidR="00FB0C5B" w:rsidRDefault="00FB0C5B" w:rsidP="00417678">
      <w:pPr>
        <w:numPr>
          <w:ilvl w:val="0"/>
          <w:numId w:val="8"/>
        </w:numPr>
        <w:tabs>
          <w:tab w:val="left" w:pos="1134"/>
        </w:tabs>
        <w:suppressAutoHyphens w:val="0"/>
        <w:autoSpaceDN w:val="0"/>
        <w:ind w:left="0" w:firstLine="709"/>
        <w:jc w:val="both"/>
      </w:pPr>
      <w:r>
        <w:t xml:space="preserve">Выполнить практические задания. </w:t>
      </w:r>
    </w:p>
    <w:p w:rsidR="00FB0C5B" w:rsidRDefault="00FB0C5B" w:rsidP="00417678">
      <w:pPr>
        <w:numPr>
          <w:ilvl w:val="0"/>
          <w:numId w:val="8"/>
        </w:numPr>
        <w:tabs>
          <w:tab w:val="left" w:pos="1134"/>
        </w:tabs>
        <w:suppressAutoHyphens w:val="0"/>
        <w:autoSpaceDN w:val="0"/>
        <w:ind w:left="0" w:firstLine="709"/>
        <w:jc w:val="both"/>
      </w:pPr>
      <w:r>
        <w:t>Проверить себя по перечню вопросов к занятию.</w:t>
      </w:r>
    </w:p>
    <w:p w:rsidR="00FB0C5B" w:rsidRDefault="00FB0C5B" w:rsidP="00FB0C5B">
      <w:pPr>
        <w:ind w:firstLine="709"/>
      </w:pPr>
    </w:p>
    <w:p w:rsidR="00852817" w:rsidRDefault="00FB0C5B" w:rsidP="005B33B4">
      <w:pPr>
        <w:contextualSpacing/>
        <w:jc w:val="both"/>
        <w:rPr>
          <w:iCs/>
        </w:rPr>
      </w:pPr>
      <w:r>
        <w:rPr>
          <w:iCs/>
        </w:rPr>
        <w:t xml:space="preserve">Содержание дисциплины, разработка практических занятий с указанием основной и дополнительной литературы к каждому занятию, а также методические рекомендации к выполнению практических заданий, образцы их выполнения представлены в СДО </w:t>
      </w:r>
      <w:r>
        <w:rPr>
          <w:iCs/>
          <w:lang w:val="en-US"/>
        </w:rPr>
        <w:t>Moodle</w:t>
      </w:r>
      <w:r>
        <w:rPr>
          <w:iCs/>
        </w:rPr>
        <w:t>:</w:t>
      </w:r>
      <w:r w:rsidR="00852817" w:rsidRPr="00852817">
        <w:t xml:space="preserve"> </w:t>
      </w:r>
      <w:hyperlink r:id="rId9" w:history="1">
        <w:r w:rsidR="00852817" w:rsidRPr="006C6F18">
          <w:rPr>
            <w:rStyle w:val="afa"/>
            <w:iCs/>
          </w:rPr>
          <w:t>http://moodle.nfygu.ru/course/view.php?id=13846</w:t>
        </w:r>
      </w:hyperlink>
      <w:r w:rsidR="00852817">
        <w:rPr>
          <w:iCs/>
        </w:rPr>
        <w:t>;</w:t>
      </w:r>
      <w:r w:rsidR="00852817" w:rsidRPr="00852817">
        <w:t xml:space="preserve"> </w:t>
      </w:r>
      <w:hyperlink r:id="rId10" w:history="1">
        <w:r w:rsidR="00852817" w:rsidRPr="006C6F18">
          <w:rPr>
            <w:rStyle w:val="afa"/>
            <w:iCs/>
          </w:rPr>
          <w:t>http://moodle.nfygu.ru/course/view.php?id=14182</w:t>
        </w:r>
      </w:hyperlink>
    </w:p>
    <w:p w:rsidR="00FB0C5B" w:rsidRDefault="00FB0C5B" w:rsidP="00FB0C5B">
      <w:pPr>
        <w:ind w:firstLine="709"/>
        <w:jc w:val="both"/>
      </w:pPr>
      <w:r>
        <w:rPr>
          <w:b/>
        </w:rPr>
        <w:t>Критерии оценки работы на практических занятиях</w:t>
      </w:r>
      <w:r>
        <w:t>: владение теоретическими положениями по теме; умение систематизировать теоретический и практический материал, сопоставлять различные точки зрения и определять свое отношение к ним, приводить примеры; выполнение практических заданий по теме занятия. Приветствуется дополнение уже прозвучавших на занятии ответов.</w:t>
      </w:r>
    </w:p>
    <w:p w:rsidR="00F762FE" w:rsidRDefault="00F762FE" w:rsidP="00F762FE">
      <w:pPr>
        <w:tabs>
          <w:tab w:val="left" w:pos="142"/>
        </w:tabs>
        <w:suppressAutoHyphens w:val="0"/>
        <w:ind w:firstLine="709"/>
        <w:jc w:val="both"/>
      </w:pPr>
      <w:r>
        <w:t xml:space="preserve">Максимальный балл, который студент может набрать на практическом занятии, - </w:t>
      </w:r>
      <w:r w:rsidR="00A52807">
        <w:t>5</w:t>
      </w:r>
      <w:r>
        <w:t xml:space="preserve"> балла. </w:t>
      </w:r>
    </w:p>
    <w:p w:rsidR="00F762FE" w:rsidRDefault="00A52807" w:rsidP="00F762FE">
      <w:pPr>
        <w:ind w:firstLine="680"/>
        <w:jc w:val="both"/>
        <w:rPr>
          <w:i/>
        </w:rPr>
      </w:pPr>
      <w:r>
        <w:rPr>
          <w:i/>
        </w:rPr>
        <w:t>5</w:t>
      </w:r>
      <w:r w:rsidR="00F762FE">
        <w:rPr>
          <w:i/>
        </w:rPr>
        <w:t xml:space="preserve"> балла</w:t>
      </w:r>
    </w:p>
    <w:p w:rsidR="00F762FE" w:rsidRDefault="00F762FE" w:rsidP="00F762FE">
      <w:pPr>
        <w:numPr>
          <w:ilvl w:val="0"/>
          <w:numId w:val="9"/>
        </w:numPr>
        <w:tabs>
          <w:tab w:val="num" w:pos="0"/>
          <w:tab w:val="left" w:pos="142"/>
        </w:tabs>
        <w:suppressAutoHyphens w:val="0"/>
        <w:ind w:left="0" w:firstLine="709"/>
        <w:jc w:val="both"/>
      </w:pPr>
      <w:r>
        <w:t xml:space="preserve">высокий уровень освоения учебного материала, обоснованность и четкость изложения ответа, сравнительный анализ 2-3 источников по теме занятия; </w:t>
      </w:r>
    </w:p>
    <w:p w:rsidR="00F762FE" w:rsidRDefault="00F762FE" w:rsidP="00F762FE">
      <w:pPr>
        <w:numPr>
          <w:ilvl w:val="0"/>
          <w:numId w:val="9"/>
        </w:numPr>
        <w:tabs>
          <w:tab w:val="num" w:pos="0"/>
          <w:tab w:val="left" w:pos="142"/>
        </w:tabs>
        <w:suppressAutoHyphens w:val="0"/>
        <w:ind w:left="0" w:firstLine="709"/>
        <w:jc w:val="both"/>
      </w:pPr>
      <w:r>
        <w:t>безошибочное использование теоретических знаний при выполнении практических заданий;</w:t>
      </w:r>
    </w:p>
    <w:p w:rsidR="00F762FE" w:rsidRDefault="00F762FE" w:rsidP="00F762FE">
      <w:pPr>
        <w:numPr>
          <w:ilvl w:val="0"/>
          <w:numId w:val="9"/>
        </w:numPr>
        <w:tabs>
          <w:tab w:val="num" w:pos="0"/>
          <w:tab w:val="left" w:pos="142"/>
        </w:tabs>
        <w:suppressAutoHyphens w:val="0"/>
        <w:ind w:left="0" w:firstLine="709"/>
        <w:jc w:val="both"/>
      </w:pPr>
      <w:r>
        <w:t>безошибочное решение практических заданий.</w:t>
      </w:r>
    </w:p>
    <w:p w:rsidR="00F762FE" w:rsidRDefault="00A52807" w:rsidP="00F762FE">
      <w:pPr>
        <w:tabs>
          <w:tab w:val="left" w:pos="142"/>
        </w:tabs>
        <w:suppressAutoHyphens w:val="0"/>
        <w:ind w:left="709"/>
        <w:jc w:val="both"/>
        <w:rPr>
          <w:i/>
        </w:rPr>
      </w:pPr>
      <w:r>
        <w:rPr>
          <w:i/>
        </w:rPr>
        <w:t>4</w:t>
      </w:r>
      <w:r w:rsidR="00F762FE">
        <w:rPr>
          <w:i/>
        </w:rPr>
        <w:t xml:space="preserve"> балла</w:t>
      </w:r>
    </w:p>
    <w:p w:rsidR="00F762FE" w:rsidRDefault="00F762FE" w:rsidP="00F762FE">
      <w:pPr>
        <w:numPr>
          <w:ilvl w:val="0"/>
          <w:numId w:val="9"/>
        </w:numPr>
        <w:tabs>
          <w:tab w:val="num" w:pos="0"/>
          <w:tab w:val="left" w:pos="142"/>
        </w:tabs>
        <w:suppressAutoHyphens w:val="0"/>
        <w:ind w:left="0" w:firstLine="709"/>
        <w:jc w:val="both"/>
      </w:pPr>
      <w:r>
        <w:t xml:space="preserve">достаточно высокий уровень освоения учебного материала, обоснованность изложения ответа; </w:t>
      </w:r>
    </w:p>
    <w:p w:rsidR="00F762FE" w:rsidRDefault="00F762FE" w:rsidP="00F762FE">
      <w:pPr>
        <w:numPr>
          <w:ilvl w:val="0"/>
          <w:numId w:val="9"/>
        </w:numPr>
        <w:tabs>
          <w:tab w:val="num" w:pos="0"/>
          <w:tab w:val="left" w:pos="142"/>
        </w:tabs>
        <w:suppressAutoHyphens w:val="0"/>
        <w:ind w:left="0" w:firstLine="709"/>
        <w:jc w:val="both"/>
      </w:pPr>
      <w:r>
        <w:t>при выполнении практических заданий допускаются незначительные ошибки;</w:t>
      </w:r>
    </w:p>
    <w:p w:rsidR="00F762FE" w:rsidRDefault="00F762FE" w:rsidP="00F762FE">
      <w:pPr>
        <w:numPr>
          <w:ilvl w:val="0"/>
          <w:numId w:val="9"/>
        </w:numPr>
        <w:tabs>
          <w:tab w:val="num" w:pos="0"/>
          <w:tab w:val="left" w:pos="142"/>
        </w:tabs>
        <w:suppressAutoHyphens w:val="0"/>
        <w:ind w:left="0" w:firstLine="709"/>
        <w:jc w:val="both"/>
      </w:pPr>
      <w:r>
        <w:lastRenderedPageBreak/>
        <w:t>недочеты при решении задачи.</w:t>
      </w:r>
    </w:p>
    <w:p w:rsidR="007B6630" w:rsidRDefault="007B6630" w:rsidP="00DB3A6C">
      <w:pPr>
        <w:tabs>
          <w:tab w:val="left" w:pos="142"/>
        </w:tabs>
        <w:suppressAutoHyphens w:val="0"/>
        <w:ind w:left="709"/>
        <w:contextualSpacing/>
        <w:jc w:val="both"/>
      </w:pPr>
      <w:r>
        <w:t>3 балла</w:t>
      </w:r>
    </w:p>
    <w:p w:rsidR="00DB3A6C" w:rsidRDefault="007B6630" w:rsidP="00DB3A6C">
      <w:pPr>
        <w:spacing w:after="200"/>
        <w:ind w:left="709"/>
        <w:contextualSpacing/>
        <w:jc w:val="both"/>
        <w:rPr>
          <w:rFonts w:eastAsia="Calibri"/>
          <w:kern w:val="1"/>
          <w:lang w:eastAsia="hi-IN" w:bidi="hi-IN"/>
        </w:rPr>
      </w:pPr>
      <w:r>
        <w:rPr>
          <w:rFonts w:eastAsia="Calibri"/>
          <w:bCs/>
          <w:kern w:val="1"/>
          <w:lang w:eastAsia="hi-IN" w:bidi="hi-IN"/>
        </w:rPr>
        <w:t xml:space="preserve">-  </w:t>
      </w:r>
      <w:r w:rsidRPr="007B6630">
        <w:rPr>
          <w:rFonts w:eastAsia="Calibri"/>
          <w:bCs/>
          <w:kern w:val="1"/>
          <w:lang w:eastAsia="hi-IN" w:bidi="hi-IN"/>
        </w:rPr>
        <w:t xml:space="preserve">средний уровень владения материалом: </w:t>
      </w:r>
      <w:r w:rsidRPr="007B6630">
        <w:rPr>
          <w:rFonts w:eastAsia="Calibri"/>
          <w:kern w:val="1"/>
          <w:lang w:eastAsia="hi-IN" w:bidi="hi-IN"/>
        </w:rPr>
        <w:t>на заданные вопросы отвечает неполно, в</w:t>
      </w:r>
    </w:p>
    <w:p w:rsidR="007B6630" w:rsidRDefault="007B6630" w:rsidP="00A568E5">
      <w:pPr>
        <w:spacing w:after="200"/>
        <w:contextualSpacing/>
        <w:jc w:val="both"/>
        <w:rPr>
          <w:rFonts w:eastAsia="Calibri"/>
          <w:kern w:val="1"/>
          <w:lang w:eastAsia="hi-IN" w:bidi="hi-IN"/>
        </w:rPr>
      </w:pPr>
      <w:r w:rsidRPr="007B6630">
        <w:rPr>
          <w:rFonts w:eastAsia="Calibri"/>
          <w:kern w:val="1"/>
          <w:lang w:eastAsia="hi-IN" w:bidi="hi-IN"/>
        </w:rPr>
        <w:t xml:space="preserve">ответах допущены ошибки. </w:t>
      </w:r>
    </w:p>
    <w:p w:rsidR="00DB3A6C" w:rsidRDefault="00DB3A6C" w:rsidP="00A568E5">
      <w:pPr>
        <w:spacing w:after="200"/>
        <w:ind w:left="709"/>
        <w:contextualSpacing/>
        <w:rPr>
          <w:rFonts w:eastAsia="Calibri"/>
          <w:kern w:val="1"/>
          <w:lang w:eastAsia="hi-IN" w:bidi="hi-IN"/>
        </w:rPr>
      </w:pPr>
      <w:r>
        <w:rPr>
          <w:rFonts w:eastAsia="Calibri"/>
          <w:kern w:val="1"/>
          <w:lang w:eastAsia="hi-IN" w:bidi="hi-IN"/>
        </w:rPr>
        <w:t xml:space="preserve">1-2 балла </w:t>
      </w:r>
    </w:p>
    <w:p w:rsidR="00DB3A6C" w:rsidRPr="002C54C2" w:rsidRDefault="00DB3A6C" w:rsidP="00A568E5">
      <w:pPr>
        <w:spacing w:after="200"/>
        <w:ind w:left="709"/>
        <w:contextualSpacing/>
        <w:jc w:val="both"/>
        <w:rPr>
          <w:rFonts w:eastAsia="Calibri"/>
          <w:kern w:val="1"/>
          <w:lang w:eastAsia="hi-IN" w:bidi="hi-IN"/>
        </w:rPr>
      </w:pPr>
      <w:r>
        <w:rPr>
          <w:rFonts w:eastAsia="Calibri"/>
          <w:kern w:val="1"/>
          <w:lang w:eastAsia="hi-IN" w:bidi="hi-IN"/>
        </w:rPr>
        <w:t>-</w:t>
      </w:r>
      <w:r w:rsidRPr="002C54C2">
        <w:rPr>
          <w:rFonts w:eastAsia="Calibri"/>
          <w:bCs/>
          <w:kern w:val="1"/>
          <w:lang w:eastAsia="hi-IN" w:bidi="hi-IN"/>
        </w:rPr>
        <w:t xml:space="preserve"> поверхностный уровень знания по теме: путается в  </w:t>
      </w:r>
      <w:r w:rsidR="00A568E5">
        <w:rPr>
          <w:rFonts w:eastAsia="Calibri"/>
          <w:bCs/>
          <w:kern w:val="1"/>
          <w:lang w:eastAsia="hi-IN" w:bidi="hi-IN"/>
        </w:rPr>
        <w:t>экономических</w:t>
      </w:r>
      <w:r w:rsidRPr="002C54C2">
        <w:rPr>
          <w:rFonts w:eastAsia="Calibri"/>
          <w:bCs/>
          <w:kern w:val="1"/>
          <w:lang w:eastAsia="hi-IN" w:bidi="hi-IN"/>
        </w:rPr>
        <w:t xml:space="preserve">понятиях, не понимает логики излагаемого материала, </w:t>
      </w:r>
      <w:r w:rsidRPr="002C54C2">
        <w:rPr>
          <w:rFonts w:eastAsia="Calibri"/>
          <w:kern w:val="1"/>
          <w:lang w:eastAsia="hi-IN" w:bidi="hi-IN"/>
        </w:rPr>
        <w:t>на заданные вопросы отвечает нечетко и неполно.</w:t>
      </w:r>
    </w:p>
    <w:p w:rsidR="00F762FE" w:rsidRDefault="00F762FE" w:rsidP="00F762FE">
      <w:pPr>
        <w:tabs>
          <w:tab w:val="left" w:pos="142"/>
        </w:tabs>
        <w:suppressAutoHyphens w:val="0"/>
        <w:ind w:left="709"/>
        <w:jc w:val="both"/>
        <w:rPr>
          <w:i/>
        </w:rPr>
      </w:pPr>
      <w:r>
        <w:rPr>
          <w:i/>
        </w:rPr>
        <w:t>0 баллов</w:t>
      </w:r>
    </w:p>
    <w:p w:rsidR="00F762FE" w:rsidRDefault="00F762FE" w:rsidP="00F762FE">
      <w:pPr>
        <w:numPr>
          <w:ilvl w:val="0"/>
          <w:numId w:val="9"/>
        </w:numPr>
        <w:tabs>
          <w:tab w:val="num" w:pos="0"/>
          <w:tab w:val="left" w:pos="142"/>
        </w:tabs>
        <w:suppressAutoHyphens w:val="0"/>
        <w:ind w:left="0" w:firstLine="709"/>
        <w:jc w:val="both"/>
      </w:pPr>
      <w:r>
        <w:t xml:space="preserve">зачитывание материала с учебника, отказ отвечать; </w:t>
      </w:r>
    </w:p>
    <w:p w:rsidR="00F762FE" w:rsidRDefault="00F762FE" w:rsidP="00F762FE">
      <w:pPr>
        <w:numPr>
          <w:ilvl w:val="0"/>
          <w:numId w:val="9"/>
        </w:numPr>
        <w:tabs>
          <w:tab w:val="num" w:pos="0"/>
          <w:tab w:val="left" w:pos="142"/>
        </w:tabs>
        <w:suppressAutoHyphens w:val="0"/>
        <w:ind w:left="0" w:firstLine="709"/>
        <w:jc w:val="both"/>
      </w:pPr>
      <w:r>
        <w:t>обнаруживается существенное непонимание вопроса, отсутствует аргументов и вывода при решении практических заданий;</w:t>
      </w:r>
    </w:p>
    <w:p w:rsidR="00F762FE" w:rsidRDefault="00F762FE" w:rsidP="00F762FE">
      <w:pPr>
        <w:numPr>
          <w:ilvl w:val="0"/>
          <w:numId w:val="9"/>
        </w:numPr>
        <w:tabs>
          <w:tab w:val="num" w:pos="0"/>
          <w:tab w:val="left" w:pos="142"/>
        </w:tabs>
        <w:suppressAutoHyphens w:val="0"/>
        <w:ind w:left="0" w:firstLine="709"/>
        <w:jc w:val="both"/>
      </w:pPr>
      <w:r>
        <w:t>неверное решение задачи.</w:t>
      </w:r>
    </w:p>
    <w:p w:rsidR="00FB0C5B" w:rsidRDefault="00FB0C5B" w:rsidP="00FB0C5B">
      <w:pPr>
        <w:ind w:firstLine="709"/>
        <w:jc w:val="both"/>
      </w:pPr>
      <w:r>
        <w:rPr>
          <w:b/>
        </w:rPr>
        <w:t>Критерии оценки индивидуального домашнего задания (ИДЗ)</w:t>
      </w:r>
      <w:r>
        <w:t xml:space="preserve">: </w:t>
      </w:r>
      <w:r w:rsidR="00646D17">
        <w:t xml:space="preserve">применение теоретических экономических закономерностей </w:t>
      </w:r>
      <w:r>
        <w:t>по теме</w:t>
      </w:r>
      <w:r w:rsidR="00646D17">
        <w:t xml:space="preserve"> к практической ситуации в соответствии с инструкциями</w:t>
      </w:r>
      <w:r>
        <w:t>; умение</w:t>
      </w:r>
      <w:r w:rsidR="00646D17">
        <w:t xml:space="preserve"> приводить примеры из реальной экономики</w:t>
      </w:r>
      <w:r>
        <w:t>.</w:t>
      </w:r>
    </w:p>
    <w:p w:rsidR="00FB0C5B" w:rsidRDefault="00FB0C5B" w:rsidP="00FB0C5B">
      <w:pPr>
        <w:tabs>
          <w:tab w:val="left" w:pos="142"/>
        </w:tabs>
        <w:suppressAutoHyphens w:val="0"/>
        <w:ind w:firstLine="709"/>
        <w:jc w:val="both"/>
      </w:pPr>
      <w:r>
        <w:t xml:space="preserve">Максимальный балл, который студент может набрать на практическом занятии, - </w:t>
      </w:r>
      <w:r w:rsidR="00646D17">
        <w:t>4</w:t>
      </w:r>
      <w:r>
        <w:t xml:space="preserve"> балла. </w:t>
      </w:r>
    </w:p>
    <w:p w:rsidR="00FB0C5B" w:rsidRDefault="00646D17" w:rsidP="00FB0C5B">
      <w:pPr>
        <w:ind w:firstLine="680"/>
        <w:jc w:val="both"/>
        <w:rPr>
          <w:i/>
        </w:rPr>
      </w:pPr>
      <w:r>
        <w:rPr>
          <w:i/>
        </w:rPr>
        <w:t>4</w:t>
      </w:r>
      <w:r w:rsidR="00FB0C5B">
        <w:rPr>
          <w:i/>
        </w:rPr>
        <w:t xml:space="preserve"> балла</w:t>
      </w:r>
    </w:p>
    <w:p w:rsidR="00646D17" w:rsidRDefault="00646D17" w:rsidP="00417678">
      <w:pPr>
        <w:numPr>
          <w:ilvl w:val="0"/>
          <w:numId w:val="9"/>
        </w:numPr>
        <w:tabs>
          <w:tab w:val="num" w:pos="0"/>
          <w:tab w:val="left" w:pos="142"/>
        </w:tabs>
        <w:suppressAutoHyphens w:val="0"/>
        <w:ind w:left="0" w:firstLine="709"/>
        <w:jc w:val="both"/>
      </w:pPr>
      <w:r>
        <w:t>безошибочное использование теоретических знаний при выполнении задания;</w:t>
      </w:r>
    </w:p>
    <w:p w:rsidR="00FB0C5B" w:rsidRDefault="00FB0C5B" w:rsidP="00417678">
      <w:pPr>
        <w:numPr>
          <w:ilvl w:val="0"/>
          <w:numId w:val="9"/>
        </w:numPr>
        <w:tabs>
          <w:tab w:val="num" w:pos="0"/>
          <w:tab w:val="left" w:pos="142"/>
        </w:tabs>
        <w:suppressAutoHyphens w:val="0"/>
        <w:ind w:left="0" w:firstLine="709"/>
        <w:jc w:val="both"/>
      </w:pPr>
      <w:r>
        <w:t xml:space="preserve">высокий уровень </w:t>
      </w:r>
      <w:r w:rsidR="00646D17">
        <w:t>аргументированности</w:t>
      </w:r>
      <w:r>
        <w:t xml:space="preserve"> и четкост</w:t>
      </w:r>
      <w:r w:rsidR="00646D17">
        <w:t>и изложения ответа</w:t>
      </w:r>
      <w:r>
        <w:t xml:space="preserve">; </w:t>
      </w:r>
    </w:p>
    <w:p w:rsidR="00FB0C5B" w:rsidRDefault="00646D17" w:rsidP="00417678">
      <w:pPr>
        <w:numPr>
          <w:ilvl w:val="0"/>
          <w:numId w:val="9"/>
        </w:numPr>
        <w:tabs>
          <w:tab w:val="num" w:pos="0"/>
          <w:tab w:val="left" w:pos="142"/>
        </w:tabs>
        <w:suppressAutoHyphens w:val="0"/>
        <w:ind w:left="0" w:firstLine="709"/>
        <w:jc w:val="both"/>
      </w:pPr>
      <w:r>
        <w:t>корректность выводов</w:t>
      </w:r>
      <w:r w:rsidR="00FB0C5B">
        <w:t>.</w:t>
      </w:r>
    </w:p>
    <w:p w:rsidR="00FB0C5B" w:rsidRDefault="00646D17" w:rsidP="00FB0C5B">
      <w:pPr>
        <w:tabs>
          <w:tab w:val="left" w:pos="142"/>
        </w:tabs>
        <w:suppressAutoHyphens w:val="0"/>
        <w:ind w:left="709"/>
        <w:jc w:val="both"/>
        <w:rPr>
          <w:i/>
        </w:rPr>
      </w:pPr>
      <w:r>
        <w:rPr>
          <w:i/>
        </w:rPr>
        <w:t>3</w:t>
      </w:r>
      <w:r w:rsidR="00FB0C5B">
        <w:rPr>
          <w:i/>
        </w:rPr>
        <w:t xml:space="preserve"> балла</w:t>
      </w:r>
    </w:p>
    <w:p w:rsidR="00FB0C5B" w:rsidRDefault="00FB0C5B" w:rsidP="00417678">
      <w:pPr>
        <w:numPr>
          <w:ilvl w:val="0"/>
          <w:numId w:val="9"/>
        </w:numPr>
        <w:tabs>
          <w:tab w:val="num" w:pos="0"/>
          <w:tab w:val="left" w:pos="142"/>
        </w:tabs>
        <w:suppressAutoHyphens w:val="0"/>
        <w:ind w:left="0" w:firstLine="709"/>
        <w:jc w:val="both"/>
      </w:pPr>
      <w:r>
        <w:t xml:space="preserve">достаточно высокий уровень освоения </w:t>
      </w:r>
      <w:r w:rsidR="00646D17">
        <w:t>аргументированности</w:t>
      </w:r>
      <w:r>
        <w:t xml:space="preserve">, обоснованность изложения ответа; </w:t>
      </w:r>
    </w:p>
    <w:p w:rsidR="00FB0C5B" w:rsidRDefault="00FB0C5B" w:rsidP="00417678">
      <w:pPr>
        <w:numPr>
          <w:ilvl w:val="0"/>
          <w:numId w:val="9"/>
        </w:numPr>
        <w:tabs>
          <w:tab w:val="num" w:pos="0"/>
          <w:tab w:val="left" w:pos="142"/>
        </w:tabs>
        <w:suppressAutoHyphens w:val="0"/>
        <w:ind w:left="0" w:firstLine="709"/>
        <w:jc w:val="both"/>
      </w:pPr>
      <w:r>
        <w:t>при выполнении практических заданий допускаются незначительные ошибки;</w:t>
      </w:r>
    </w:p>
    <w:p w:rsidR="00FB0C5B" w:rsidRDefault="00646D17" w:rsidP="00417678">
      <w:pPr>
        <w:numPr>
          <w:ilvl w:val="0"/>
          <w:numId w:val="9"/>
        </w:numPr>
        <w:tabs>
          <w:tab w:val="num" w:pos="0"/>
          <w:tab w:val="left" w:pos="142"/>
        </w:tabs>
        <w:suppressAutoHyphens w:val="0"/>
        <w:ind w:left="0" w:firstLine="709"/>
        <w:jc w:val="both"/>
      </w:pPr>
      <w:r>
        <w:t xml:space="preserve">логические </w:t>
      </w:r>
      <w:r w:rsidR="00FB0C5B">
        <w:t xml:space="preserve">недочеты </w:t>
      </w:r>
      <w:r>
        <w:t>в изложении выводов</w:t>
      </w:r>
      <w:r w:rsidR="00FB0C5B">
        <w:t>.</w:t>
      </w:r>
    </w:p>
    <w:p w:rsidR="00FB0C5B" w:rsidRDefault="003E6E5B" w:rsidP="00FB0C5B">
      <w:pPr>
        <w:tabs>
          <w:tab w:val="left" w:pos="142"/>
        </w:tabs>
        <w:suppressAutoHyphens w:val="0"/>
        <w:ind w:left="709"/>
        <w:jc w:val="both"/>
        <w:rPr>
          <w:i/>
        </w:rPr>
      </w:pPr>
      <w:r>
        <w:rPr>
          <w:i/>
        </w:rPr>
        <w:t>1</w:t>
      </w:r>
      <w:r w:rsidR="00FB0C5B">
        <w:rPr>
          <w:i/>
        </w:rPr>
        <w:t xml:space="preserve"> баллов</w:t>
      </w:r>
    </w:p>
    <w:p w:rsidR="00FB0C5B" w:rsidRDefault="00646D17" w:rsidP="00417678">
      <w:pPr>
        <w:numPr>
          <w:ilvl w:val="0"/>
          <w:numId w:val="9"/>
        </w:numPr>
        <w:tabs>
          <w:tab w:val="num" w:pos="0"/>
          <w:tab w:val="left" w:pos="142"/>
        </w:tabs>
        <w:suppressAutoHyphens w:val="0"/>
        <w:ind w:left="0" w:firstLine="709"/>
        <w:jc w:val="both"/>
      </w:pPr>
      <w:r>
        <w:t>пренебрежение теоретическими знаниями по теме</w:t>
      </w:r>
      <w:r w:rsidR="00FB0C5B">
        <w:t xml:space="preserve">; </w:t>
      </w:r>
    </w:p>
    <w:p w:rsidR="00FB0C5B" w:rsidRDefault="00FB0C5B" w:rsidP="00417678">
      <w:pPr>
        <w:numPr>
          <w:ilvl w:val="0"/>
          <w:numId w:val="9"/>
        </w:numPr>
        <w:tabs>
          <w:tab w:val="num" w:pos="0"/>
          <w:tab w:val="left" w:pos="142"/>
        </w:tabs>
        <w:suppressAutoHyphens w:val="0"/>
        <w:ind w:left="0" w:firstLine="709"/>
        <w:jc w:val="both"/>
      </w:pPr>
      <w:r>
        <w:t>обнаруживается существенно</w:t>
      </w:r>
      <w:r w:rsidR="00A409D4">
        <w:t>е непонимание вопроса, отсутствие</w:t>
      </w:r>
      <w:r>
        <w:t xml:space="preserve"> аргументов и вывода при решении задани</w:t>
      </w:r>
      <w:r w:rsidR="00646D17">
        <w:t>я</w:t>
      </w:r>
      <w:r>
        <w:t>;</w:t>
      </w:r>
    </w:p>
    <w:p w:rsidR="00FB0C5B" w:rsidRDefault="00646D17" w:rsidP="00417678">
      <w:pPr>
        <w:numPr>
          <w:ilvl w:val="0"/>
          <w:numId w:val="9"/>
        </w:numPr>
        <w:tabs>
          <w:tab w:val="num" w:pos="0"/>
          <w:tab w:val="left" w:pos="142"/>
        </w:tabs>
        <w:suppressAutoHyphens w:val="0"/>
        <w:ind w:left="0" w:firstLine="709"/>
        <w:jc w:val="both"/>
      </w:pPr>
      <w:r>
        <w:t>некорректность выводов</w:t>
      </w:r>
      <w:r w:rsidR="00FB0C5B">
        <w:t>.</w:t>
      </w:r>
    </w:p>
    <w:p w:rsidR="00FB0C5B" w:rsidRDefault="00FB0C5B" w:rsidP="00FC3F61">
      <w:pPr>
        <w:pStyle w:val="22"/>
        <w:tabs>
          <w:tab w:val="left" w:pos="1134"/>
        </w:tabs>
        <w:spacing w:after="0" w:line="240" w:lineRule="auto"/>
        <w:ind w:firstLine="709"/>
        <w:jc w:val="both"/>
        <w:rPr>
          <w:lang w:eastAsia="ru-RU"/>
        </w:rPr>
      </w:pPr>
    </w:p>
    <w:p w:rsidR="009059A1" w:rsidRDefault="009059A1" w:rsidP="009059A1">
      <w:pPr>
        <w:tabs>
          <w:tab w:val="left" w:pos="142"/>
        </w:tabs>
        <w:suppressAutoHyphens w:val="0"/>
        <w:jc w:val="both"/>
        <w:rPr>
          <w:b/>
          <w:lang w:eastAsia="en-US"/>
        </w:rPr>
      </w:pPr>
      <w:r>
        <w:rPr>
          <w:b/>
          <w:lang w:eastAsia="en-US"/>
        </w:rPr>
        <w:t>Аттестационная работа</w:t>
      </w:r>
    </w:p>
    <w:p w:rsidR="009059A1" w:rsidRDefault="009059A1" w:rsidP="009059A1">
      <w:pPr>
        <w:ind w:firstLine="709"/>
        <w:jc w:val="both"/>
      </w:pPr>
      <w:r>
        <w:t xml:space="preserve">Аттестационная работа представляет собой </w:t>
      </w:r>
      <w:r w:rsidR="00F44A7C">
        <w:t xml:space="preserve">итоговое тестирование </w:t>
      </w:r>
      <w:r w:rsidR="00FC3F61">
        <w:t>по окончании курса</w:t>
      </w:r>
      <w:r>
        <w:t xml:space="preserve">. </w:t>
      </w:r>
      <w:r w:rsidR="00F44A7C">
        <w:t xml:space="preserve">Проводится по всем разделам курса </w:t>
      </w:r>
      <w:r w:rsidR="001D6C27">
        <w:t>на итоговом занятии</w:t>
      </w:r>
      <w:r w:rsidR="00F44A7C">
        <w:t>.</w:t>
      </w:r>
    </w:p>
    <w:p w:rsidR="009059A1" w:rsidRPr="001D6C27" w:rsidRDefault="009059A1" w:rsidP="009059A1">
      <w:pPr>
        <w:pStyle w:val="3"/>
        <w:spacing w:after="0"/>
        <w:ind w:firstLine="709"/>
        <w:jc w:val="both"/>
        <w:rPr>
          <w:sz w:val="24"/>
          <w:szCs w:val="24"/>
        </w:rPr>
      </w:pPr>
      <w:r w:rsidRPr="00215120">
        <w:rPr>
          <w:sz w:val="24"/>
          <w:szCs w:val="24"/>
        </w:rPr>
        <w:t>Критери</w:t>
      </w:r>
      <w:r>
        <w:rPr>
          <w:sz w:val="24"/>
          <w:szCs w:val="24"/>
        </w:rPr>
        <w:t>е</w:t>
      </w:r>
      <w:r w:rsidRPr="00215120">
        <w:rPr>
          <w:sz w:val="24"/>
          <w:szCs w:val="24"/>
        </w:rPr>
        <w:t>м для оценки результатов внеаудиторной самостоятельной работы студента явля</w:t>
      </w:r>
      <w:r>
        <w:rPr>
          <w:sz w:val="24"/>
          <w:szCs w:val="24"/>
        </w:rPr>
        <w:t>е</w:t>
      </w:r>
      <w:r w:rsidRPr="00215120">
        <w:rPr>
          <w:sz w:val="24"/>
          <w:szCs w:val="24"/>
        </w:rPr>
        <w:t>тся</w:t>
      </w:r>
      <w:r w:rsidR="001D6C27" w:rsidRPr="001D6C27">
        <w:rPr>
          <w:sz w:val="24"/>
          <w:szCs w:val="24"/>
        </w:rPr>
        <w:t xml:space="preserve">опрос и анализ работы студента на </w:t>
      </w:r>
      <w:r w:rsidR="001D6C27">
        <w:rPr>
          <w:sz w:val="24"/>
          <w:szCs w:val="24"/>
        </w:rPr>
        <w:t xml:space="preserve">практическом </w:t>
      </w:r>
      <w:r w:rsidR="001D6C27" w:rsidRPr="001D6C27">
        <w:rPr>
          <w:sz w:val="24"/>
          <w:szCs w:val="24"/>
        </w:rPr>
        <w:t>занятии</w:t>
      </w:r>
      <w:r w:rsidR="001D6C27">
        <w:rPr>
          <w:sz w:val="24"/>
          <w:szCs w:val="24"/>
        </w:rPr>
        <w:t xml:space="preserve"> и аргументированность защитыИДЗ</w:t>
      </w:r>
      <w:r>
        <w:rPr>
          <w:sz w:val="24"/>
          <w:szCs w:val="24"/>
        </w:rPr>
        <w:t>.</w:t>
      </w:r>
    </w:p>
    <w:p w:rsidR="009059A1" w:rsidRPr="00FF2068" w:rsidRDefault="009059A1" w:rsidP="009059A1">
      <w:r>
        <w:t>Тематическая структура представлена в таблице.</w:t>
      </w:r>
    </w:p>
    <w:p w:rsidR="009059A1" w:rsidRPr="00FF2068" w:rsidRDefault="009059A1" w:rsidP="009059A1">
      <w:r w:rsidRPr="00FF2068">
        <w:t>Виды тестовых заданий: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7"/>
        <w:gridCol w:w="3125"/>
        <w:gridCol w:w="3239"/>
      </w:tblGrid>
      <w:tr w:rsidR="009059A1" w:rsidRPr="00FF2068" w:rsidTr="00E94405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A1" w:rsidRPr="00FF2068" w:rsidRDefault="009059A1" w:rsidP="00DD3598">
            <w:pPr>
              <w:rPr>
                <w:rFonts w:eastAsia="SimSun"/>
                <w:kern w:val="2"/>
                <w:lang w:eastAsia="hi-IN" w:bidi="hi-IN"/>
              </w:rPr>
            </w:pPr>
            <w:r w:rsidRPr="00FF2068">
              <w:t>Вид задания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A1" w:rsidRPr="00FF2068" w:rsidRDefault="009059A1" w:rsidP="00DD3598">
            <w:pPr>
              <w:jc w:val="center"/>
              <w:rPr>
                <w:rFonts w:eastAsia="SimSun"/>
                <w:kern w:val="2"/>
                <w:lang w:eastAsia="hi-IN" w:bidi="hi-IN"/>
              </w:rPr>
            </w:pPr>
            <w:r w:rsidRPr="00FF2068">
              <w:t>Количество ТЗ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A1" w:rsidRPr="00FF2068" w:rsidRDefault="009059A1" w:rsidP="00DD3598">
            <w:pPr>
              <w:jc w:val="center"/>
              <w:rPr>
                <w:rFonts w:eastAsia="SimSun"/>
                <w:kern w:val="2"/>
                <w:lang w:eastAsia="hi-IN" w:bidi="hi-IN"/>
              </w:rPr>
            </w:pPr>
            <w:r w:rsidRPr="00FF2068">
              <w:t>Количество предполагаемых ответов</w:t>
            </w:r>
          </w:p>
        </w:tc>
      </w:tr>
      <w:tr w:rsidR="009059A1" w:rsidRPr="00FF2068" w:rsidTr="00E94405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A1" w:rsidRPr="00FF2068" w:rsidRDefault="009059A1" w:rsidP="00DD3598">
            <w:pPr>
              <w:rPr>
                <w:rFonts w:eastAsia="SimSun"/>
                <w:kern w:val="2"/>
                <w:lang w:eastAsia="hi-IN" w:bidi="hi-IN"/>
              </w:rPr>
            </w:pPr>
            <w:r w:rsidRPr="00FF2068">
              <w:t>Задания закрытой структуры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A1" w:rsidRPr="00FF2068" w:rsidRDefault="00FC3F61" w:rsidP="00DD3598">
            <w:pPr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t>30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A1" w:rsidRPr="00FF2068" w:rsidRDefault="009059A1" w:rsidP="00DD3598">
            <w:pPr>
              <w:jc w:val="center"/>
              <w:rPr>
                <w:rFonts w:eastAsia="SimSun"/>
                <w:kern w:val="2"/>
                <w:lang w:eastAsia="hi-IN" w:bidi="hi-IN"/>
              </w:rPr>
            </w:pPr>
            <w:r w:rsidRPr="00FF2068">
              <w:t>1, 2</w:t>
            </w:r>
          </w:p>
        </w:tc>
      </w:tr>
    </w:tbl>
    <w:p w:rsidR="009059A1" w:rsidRDefault="009059A1" w:rsidP="009059A1">
      <w:pPr>
        <w:tabs>
          <w:tab w:val="left" w:pos="142"/>
        </w:tabs>
        <w:suppressAutoHyphens w:val="0"/>
        <w:jc w:val="both"/>
        <w:rPr>
          <w:b/>
        </w:rPr>
      </w:pPr>
    </w:p>
    <w:p w:rsidR="009059A1" w:rsidRPr="00D06264" w:rsidRDefault="009059A1" w:rsidP="009059A1">
      <w:pPr>
        <w:tabs>
          <w:tab w:val="left" w:pos="142"/>
        </w:tabs>
        <w:suppressAutoHyphens w:val="0"/>
        <w:jc w:val="both"/>
        <w:rPr>
          <w:i/>
        </w:rPr>
      </w:pPr>
      <w:r w:rsidRPr="00D06264">
        <w:rPr>
          <w:i/>
        </w:rPr>
        <w:t>Образцы тестовых заданий</w:t>
      </w:r>
    </w:p>
    <w:p w:rsidR="00FC3F61" w:rsidRDefault="00FC3F61" w:rsidP="00FC3F61">
      <w:pPr>
        <w:spacing w:line="264" w:lineRule="auto"/>
        <w:ind w:firstLine="540"/>
        <w:rPr>
          <w:szCs w:val="28"/>
        </w:rPr>
      </w:pPr>
      <w:r>
        <w:rPr>
          <w:szCs w:val="28"/>
        </w:rPr>
        <w:t>1. Выберите товары субституты:</w:t>
      </w:r>
    </w:p>
    <w:p w:rsidR="00FC3F61" w:rsidRDefault="00FC3F61" w:rsidP="00FC3F61">
      <w:pPr>
        <w:spacing w:line="264" w:lineRule="auto"/>
        <w:ind w:firstLine="540"/>
        <w:rPr>
          <w:szCs w:val="28"/>
        </w:rPr>
      </w:pPr>
      <w:r>
        <w:rPr>
          <w:szCs w:val="28"/>
        </w:rPr>
        <w:tab/>
        <w:t>а) кофе и чай</w:t>
      </w:r>
    </w:p>
    <w:p w:rsidR="00FC3F61" w:rsidRDefault="00FC3F61" w:rsidP="00FC3F61">
      <w:pPr>
        <w:spacing w:line="264" w:lineRule="auto"/>
        <w:ind w:firstLine="540"/>
        <w:rPr>
          <w:szCs w:val="28"/>
        </w:rPr>
      </w:pPr>
      <w:r>
        <w:rPr>
          <w:szCs w:val="28"/>
        </w:rPr>
        <w:tab/>
        <w:t>б) стол и лампочка</w:t>
      </w:r>
    </w:p>
    <w:p w:rsidR="00FC3F61" w:rsidRDefault="00FC3F61" w:rsidP="00FC3F61">
      <w:pPr>
        <w:spacing w:line="264" w:lineRule="auto"/>
        <w:ind w:firstLine="540"/>
        <w:rPr>
          <w:szCs w:val="28"/>
        </w:rPr>
      </w:pPr>
      <w:r>
        <w:rPr>
          <w:szCs w:val="28"/>
        </w:rPr>
        <w:tab/>
        <w:t>в) машина и бензин</w:t>
      </w:r>
    </w:p>
    <w:p w:rsidR="00FC3F61" w:rsidRDefault="00FC3F61" w:rsidP="00FC3F61">
      <w:pPr>
        <w:spacing w:line="264" w:lineRule="auto"/>
        <w:ind w:firstLine="540"/>
        <w:rPr>
          <w:szCs w:val="28"/>
        </w:rPr>
      </w:pPr>
      <w:r>
        <w:rPr>
          <w:szCs w:val="28"/>
        </w:rPr>
        <w:tab/>
        <w:t>г) мясо и рыба</w:t>
      </w:r>
    </w:p>
    <w:p w:rsidR="00FC3F61" w:rsidRDefault="00FC3F61" w:rsidP="00FC3F61">
      <w:pPr>
        <w:spacing w:line="264" w:lineRule="auto"/>
        <w:ind w:firstLine="540"/>
        <w:rPr>
          <w:szCs w:val="28"/>
        </w:rPr>
      </w:pPr>
      <w:r>
        <w:rPr>
          <w:szCs w:val="28"/>
        </w:rPr>
        <w:lastRenderedPageBreak/>
        <w:tab/>
        <w:t>д) соль и сахар</w:t>
      </w:r>
    </w:p>
    <w:p w:rsidR="00FC3F61" w:rsidRDefault="00FC3F61" w:rsidP="00FC3F61">
      <w:pPr>
        <w:spacing w:line="264" w:lineRule="auto"/>
        <w:ind w:firstLine="540"/>
        <w:rPr>
          <w:szCs w:val="28"/>
        </w:rPr>
      </w:pPr>
      <w:r>
        <w:rPr>
          <w:szCs w:val="28"/>
        </w:rPr>
        <w:tab/>
        <w:t>е) оконная рама и стекло</w:t>
      </w:r>
    </w:p>
    <w:p w:rsidR="00FC3F61" w:rsidRDefault="00FC3F61" w:rsidP="00FC3F61">
      <w:pPr>
        <w:spacing w:line="264" w:lineRule="auto"/>
        <w:ind w:firstLine="540"/>
        <w:rPr>
          <w:szCs w:val="28"/>
        </w:rPr>
      </w:pPr>
      <w:r>
        <w:rPr>
          <w:szCs w:val="28"/>
        </w:rPr>
        <w:tab/>
        <w:t>ж) дверь и замок</w:t>
      </w:r>
    </w:p>
    <w:p w:rsidR="00FC3F61" w:rsidRDefault="00FC3F61" w:rsidP="00FC3F61">
      <w:pPr>
        <w:spacing w:line="264" w:lineRule="auto"/>
        <w:ind w:firstLine="540"/>
        <w:rPr>
          <w:szCs w:val="28"/>
        </w:rPr>
      </w:pPr>
      <w:r>
        <w:rPr>
          <w:szCs w:val="28"/>
        </w:rPr>
        <w:tab/>
        <w:t>з) груша и яблоко</w:t>
      </w:r>
    </w:p>
    <w:p w:rsidR="00FC3F61" w:rsidRDefault="00FC3F61" w:rsidP="00FC3F61">
      <w:pPr>
        <w:spacing w:line="264" w:lineRule="auto"/>
        <w:ind w:firstLine="540"/>
        <w:rPr>
          <w:szCs w:val="28"/>
        </w:rPr>
      </w:pPr>
      <w:r>
        <w:rPr>
          <w:szCs w:val="28"/>
        </w:rPr>
        <w:t>2. Кривая производственных возможностей показывает:</w:t>
      </w:r>
    </w:p>
    <w:p w:rsidR="00FC3F61" w:rsidRDefault="00FC3F61" w:rsidP="00FC3F61">
      <w:pPr>
        <w:spacing w:line="264" w:lineRule="auto"/>
        <w:ind w:firstLine="540"/>
        <w:rPr>
          <w:szCs w:val="28"/>
        </w:rPr>
      </w:pPr>
      <w:r>
        <w:rPr>
          <w:szCs w:val="28"/>
        </w:rPr>
        <w:tab/>
        <w:t>а) лучшую из возможных комбинаций двух товаров</w:t>
      </w:r>
    </w:p>
    <w:p w:rsidR="00FC3F61" w:rsidRDefault="00FC3F61" w:rsidP="00FC3F61">
      <w:pPr>
        <w:spacing w:line="264" w:lineRule="auto"/>
        <w:ind w:firstLine="540"/>
        <w:rPr>
          <w:szCs w:val="28"/>
        </w:rPr>
      </w:pPr>
      <w:r>
        <w:rPr>
          <w:szCs w:val="28"/>
        </w:rPr>
        <w:tab/>
        <w:t>б) альтернативную комбинацию двух товаров при заданном количестве ресурсов</w:t>
      </w:r>
    </w:p>
    <w:p w:rsidR="00FC3F61" w:rsidRDefault="00FC3F61" w:rsidP="00FC3F61">
      <w:pPr>
        <w:spacing w:line="264" w:lineRule="auto"/>
        <w:ind w:firstLine="540"/>
        <w:rPr>
          <w:szCs w:val="28"/>
        </w:rPr>
      </w:pPr>
      <w:r>
        <w:rPr>
          <w:szCs w:val="28"/>
        </w:rPr>
        <w:tab/>
        <w:t>в) точное количество двух товаров, которое намерено производить хозяйство</w:t>
      </w:r>
    </w:p>
    <w:p w:rsidR="00FC3F61" w:rsidRDefault="00FC3F61" w:rsidP="00FC3F61">
      <w:pPr>
        <w:spacing w:line="264" w:lineRule="auto"/>
        <w:ind w:firstLine="540"/>
        <w:rPr>
          <w:szCs w:val="28"/>
        </w:rPr>
      </w:pPr>
      <w:r>
        <w:rPr>
          <w:szCs w:val="28"/>
        </w:rPr>
        <w:tab/>
        <w:t>г) нет верного ответа</w:t>
      </w:r>
    </w:p>
    <w:p w:rsidR="00FC3F61" w:rsidRDefault="00FC3F61" w:rsidP="00FC3F61">
      <w:pPr>
        <w:spacing w:line="264" w:lineRule="auto"/>
        <w:ind w:firstLine="540"/>
        <w:rPr>
          <w:szCs w:val="28"/>
        </w:rPr>
      </w:pPr>
      <w:r>
        <w:rPr>
          <w:szCs w:val="28"/>
        </w:rPr>
        <w:t>3. Какова будет альтернативная стоимость обучения студента в университете, если известно, что, в университете он получает стипендию 1 000 руб., а, бросив учебу, он мог бы работать и получать зарплату 15 000 руб.:</w:t>
      </w:r>
    </w:p>
    <w:p w:rsidR="00FC3F61" w:rsidRDefault="00FC3F61" w:rsidP="00FC3F61">
      <w:pPr>
        <w:spacing w:line="264" w:lineRule="auto"/>
        <w:ind w:firstLine="540"/>
        <w:rPr>
          <w:szCs w:val="28"/>
        </w:rPr>
      </w:pPr>
      <w:r>
        <w:rPr>
          <w:szCs w:val="28"/>
        </w:rPr>
        <w:tab/>
        <w:t>а) 1 000 руб.</w:t>
      </w:r>
    </w:p>
    <w:p w:rsidR="00FC3F61" w:rsidRDefault="00FC3F61" w:rsidP="00FC3F61">
      <w:pPr>
        <w:spacing w:line="264" w:lineRule="auto"/>
        <w:ind w:firstLine="540"/>
        <w:rPr>
          <w:szCs w:val="28"/>
        </w:rPr>
      </w:pPr>
      <w:r>
        <w:rPr>
          <w:szCs w:val="28"/>
        </w:rPr>
        <w:tab/>
        <w:t>б) 15 000 руб.</w:t>
      </w:r>
    </w:p>
    <w:p w:rsidR="00FC3F61" w:rsidRDefault="00FC3F61" w:rsidP="00FC3F61">
      <w:pPr>
        <w:spacing w:line="264" w:lineRule="auto"/>
        <w:ind w:firstLine="540"/>
        <w:rPr>
          <w:szCs w:val="28"/>
        </w:rPr>
      </w:pPr>
      <w:r>
        <w:rPr>
          <w:szCs w:val="28"/>
        </w:rPr>
        <w:tab/>
        <w:t>в) 14 000 руб.</w:t>
      </w:r>
    </w:p>
    <w:p w:rsidR="00FC3F61" w:rsidRDefault="00FC3F61" w:rsidP="00FC3F61">
      <w:pPr>
        <w:spacing w:line="264" w:lineRule="auto"/>
        <w:ind w:firstLine="540"/>
        <w:rPr>
          <w:szCs w:val="28"/>
        </w:rPr>
      </w:pPr>
      <w:r>
        <w:rPr>
          <w:szCs w:val="28"/>
        </w:rPr>
        <w:tab/>
        <w:t>г) меньше 1 000 руб.</w:t>
      </w:r>
    </w:p>
    <w:p w:rsidR="00FC3F61" w:rsidRDefault="00FC3F61" w:rsidP="00FC3F61">
      <w:pPr>
        <w:spacing w:line="264" w:lineRule="auto"/>
        <w:ind w:firstLine="540"/>
        <w:rPr>
          <w:szCs w:val="28"/>
        </w:rPr>
      </w:pPr>
      <w:r>
        <w:rPr>
          <w:szCs w:val="28"/>
        </w:rPr>
        <w:t>4. Закон редкости блага - когда:</w:t>
      </w:r>
    </w:p>
    <w:p w:rsidR="00FC3F61" w:rsidRDefault="00FC3F61" w:rsidP="00FC3F61">
      <w:pPr>
        <w:spacing w:line="264" w:lineRule="auto"/>
        <w:ind w:firstLine="540"/>
        <w:rPr>
          <w:szCs w:val="28"/>
        </w:rPr>
      </w:pPr>
      <w:r>
        <w:rPr>
          <w:szCs w:val="28"/>
        </w:rPr>
        <w:tab/>
        <w:t>а) запасы некоторого блага меньше потребности в нем</w:t>
      </w:r>
    </w:p>
    <w:p w:rsidR="00FC3F61" w:rsidRDefault="00FC3F61" w:rsidP="00FC3F61">
      <w:pPr>
        <w:spacing w:line="264" w:lineRule="auto"/>
        <w:ind w:firstLine="540"/>
        <w:rPr>
          <w:szCs w:val="28"/>
        </w:rPr>
      </w:pPr>
      <w:r>
        <w:rPr>
          <w:szCs w:val="28"/>
        </w:rPr>
        <w:tab/>
        <w:t>б) для нахождения блага, требуются расходы времени</w:t>
      </w:r>
    </w:p>
    <w:p w:rsidR="00FC3F61" w:rsidRDefault="00FC3F61" w:rsidP="00FC3F61">
      <w:pPr>
        <w:spacing w:line="264" w:lineRule="auto"/>
        <w:ind w:firstLine="540"/>
        <w:rPr>
          <w:szCs w:val="28"/>
        </w:rPr>
      </w:pPr>
      <w:r>
        <w:rPr>
          <w:szCs w:val="28"/>
        </w:rPr>
        <w:tab/>
        <w:t>в) дефицит благ относительно спроса на него</w:t>
      </w:r>
    </w:p>
    <w:p w:rsidR="00FC3F61" w:rsidRDefault="00FC3F61" w:rsidP="00FC3F61">
      <w:pPr>
        <w:spacing w:line="264" w:lineRule="auto"/>
        <w:ind w:firstLine="540"/>
        <w:rPr>
          <w:szCs w:val="28"/>
        </w:rPr>
      </w:pPr>
      <w:r>
        <w:rPr>
          <w:szCs w:val="28"/>
        </w:rPr>
        <w:tab/>
        <w:t>г) ограниченное количество блага</w:t>
      </w:r>
    </w:p>
    <w:p w:rsidR="00FC3F61" w:rsidRDefault="00FC3F61" w:rsidP="00FC3F61">
      <w:pPr>
        <w:spacing w:line="264" w:lineRule="auto"/>
        <w:ind w:firstLine="540"/>
        <w:rPr>
          <w:szCs w:val="28"/>
        </w:rPr>
      </w:pPr>
      <w:r>
        <w:rPr>
          <w:szCs w:val="28"/>
        </w:rPr>
        <w:t>5. Что из перечисленного ниже не относится к определению товара:</w:t>
      </w:r>
    </w:p>
    <w:p w:rsidR="00FC3F61" w:rsidRDefault="00FC3F61" w:rsidP="00FC3F61">
      <w:pPr>
        <w:spacing w:line="264" w:lineRule="auto"/>
        <w:ind w:firstLine="540"/>
        <w:rPr>
          <w:szCs w:val="28"/>
        </w:rPr>
      </w:pPr>
      <w:r>
        <w:rPr>
          <w:szCs w:val="28"/>
        </w:rPr>
        <w:tab/>
        <w:t>а) удовлетворяет потребности людей</w:t>
      </w:r>
    </w:p>
    <w:p w:rsidR="00FC3F61" w:rsidRDefault="00FC3F61" w:rsidP="00FC3F61">
      <w:pPr>
        <w:spacing w:line="264" w:lineRule="auto"/>
        <w:ind w:firstLine="540"/>
        <w:rPr>
          <w:szCs w:val="28"/>
        </w:rPr>
      </w:pPr>
      <w:r>
        <w:rPr>
          <w:szCs w:val="28"/>
        </w:rPr>
        <w:tab/>
        <w:t>б) продукт труда</w:t>
      </w:r>
    </w:p>
    <w:p w:rsidR="00FC3F61" w:rsidRDefault="00FC3F61" w:rsidP="00FC3F61">
      <w:pPr>
        <w:spacing w:line="264" w:lineRule="auto"/>
        <w:ind w:firstLine="540"/>
        <w:rPr>
          <w:szCs w:val="28"/>
        </w:rPr>
      </w:pPr>
      <w:r>
        <w:rPr>
          <w:szCs w:val="28"/>
        </w:rPr>
        <w:tab/>
        <w:t>в) обладает редкостью</w:t>
      </w:r>
    </w:p>
    <w:p w:rsidR="00FC3F61" w:rsidRDefault="00FC3F61" w:rsidP="00FC3F61">
      <w:pPr>
        <w:spacing w:line="264" w:lineRule="auto"/>
        <w:ind w:firstLine="540"/>
        <w:rPr>
          <w:szCs w:val="28"/>
        </w:rPr>
      </w:pPr>
      <w:r>
        <w:rPr>
          <w:szCs w:val="28"/>
        </w:rPr>
        <w:tab/>
        <w:t>г) является товаром даже, если его никто не купил</w:t>
      </w:r>
    </w:p>
    <w:p w:rsidR="00FC3F61" w:rsidRDefault="00FC3F61" w:rsidP="00FC3F61">
      <w:pPr>
        <w:spacing w:line="264" w:lineRule="auto"/>
        <w:ind w:firstLine="540"/>
        <w:rPr>
          <w:szCs w:val="28"/>
        </w:rPr>
      </w:pPr>
      <w:r>
        <w:rPr>
          <w:szCs w:val="28"/>
        </w:rPr>
        <w:t>6. Закон спроса предполагает:</w:t>
      </w:r>
    </w:p>
    <w:p w:rsidR="00FC3F61" w:rsidRDefault="00FC3F61" w:rsidP="00FC3F61">
      <w:pPr>
        <w:spacing w:line="264" w:lineRule="auto"/>
        <w:ind w:firstLine="540"/>
        <w:rPr>
          <w:szCs w:val="28"/>
        </w:rPr>
      </w:pPr>
      <w:r>
        <w:rPr>
          <w:szCs w:val="28"/>
        </w:rPr>
        <w:tab/>
        <w:t>а) превышение предложения над спросом</w:t>
      </w:r>
    </w:p>
    <w:p w:rsidR="00FC3F61" w:rsidRDefault="00FC3F61" w:rsidP="00FC3F61">
      <w:pPr>
        <w:spacing w:line="264" w:lineRule="auto"/>
        <w:ind w:firstLine="540"/>
        <w:rPr>
          <w:szCs w:val="28"/>
        </w:rPr>
      </w:pPr>
      <w:r>
        <w:rPr>
          <w:szCs w:val="28"/>
        </w:rPr>
        <w:tab/>
        <w:t>б) когда цена падает, объем покупок падает</w:t>
      </w:r>
    </w:p>
    <w:p w:rsidR="00FC3F61" w:rsidRDefault="00FC3F61" w:rsidP="00FC3F61">
      <w:pPr>
        <w:spacing w:line="264" w:lineRule="auto"/>
        <w:ind w:firstLine="540"/>
        <w:rPr>
          <w:szCs w:val="28"/>
        </w:rPr>
      </w:pPr>
      <w:r>
        <w:rPr>
          <w:szCs w:val="28"/>
        </w:rPr>
        <w:tab/>
        <w:t>в) превышение спроса над предложением</w:t>
      </w:r>
    </w:p>
    <w:p w:rsidR="00FC3F61" w:rsidRDefault="00FC3F61" w:rsidP="00FC3F61">
      <w:pPr>
        <w:spacing w:line="264" w:lineRule="auto"/>
        <w:ind w:firstLine="540"/>
        <w:rPr>
          <w:szCs w:val="28"/>
        </w:rPr>
      </w:pPr>
      <w:r>
        <w:rPr>
          <w:szCs w:val="28"/>
        </w:rPr>
        <w:tab/>
        <w:t>г) когда цена растет, объем покупок падает</w:t>
      </w:r>
    </w:p>
    <w:p w:rsidR="00FC3F61" w:rsidRDefault="00FC3F61" w:rsidP="00FC3F61">
      <w:pPr>
        <w:spacing w:line="264" w:lineRule="auto"/>
        <w:ind w:firstLine="540"/>
        <w:rPr>
          <w:szCs w:val="28"/>
        </w:rPr>
      </w:pPr>
      <w:r>
        <w:rPr>
          <w:szCs w:val="28"/>
        </w:rPr>
        <w:t>7. Если предложение и спрос на товар пропорционально растут, то будет:</w:t>
      </w:r>
    </w:p>
    <w:p w:rsidR="00FC3F61" w:rsidRDefault="00FC3F61" w:rsidP="00FC3F61">
      <w:pPr>
        <w:spacing w:line="264" w:lineRule="auto"/>
        <w:ind w:firstLine="540"/>
        <w:rPr>
          <w:szCs w:val="28"/>
        </w:rPr>
      </w:pPr>
      <w:r>
        <w:rPr>
          <w:szCs w:val="28"/>
        </w:rPr>
        <w:tab/>
        <w:t>а) расти цена</w:t>
      </w:r>
    </w:p>
    <w:p w:rsidR="00FC3F61" w:rsidRDefault="00FC3F61" w:rsidP="00FC3F61">
      <w:pPr>
        <w:spacing w:line="264" w:lineRule="auto"/>
        <w:ind w:firstLine="540"/>
        <w:rPr>
          <w:szCs w:val="28"/>
        </w:rPr>
      </w:pPr>
      <w:r>
        <w:rPr>
          <w:szCs w:val="28"/>
        </w:rPr>
        <w:tab/>
        <w:t>б) падать цена</w:t>
      </w:r>
    </w:p>
    <w:p w:rsidR="00FC3F61" w:rsidRDefault="00FC3F61" w:rsidP="00FC3F61">
      <w:pPr>
        <w:spacing w:line="264" w:lineRule="auto"/>
        <w:ind w:firstLine="540"/>
        <w:rPr>
          <w:szCs w:val="28"/>
        </w:rPr>
      </w:pPr>
      <w:r>
        <w:rPr>
          <w:szCs w:val="28"/>
        </w:rPr>
        <w:tab/>
        <w:t>в) расти производство</w:t>
      </w:r>
    </w:p>
    <w:p w:rsidR="00FC3F61" w:rsidRDefault="00FC3F61" w:rsidP="00FC3F61">
      <w:pPr>
        <w:spacing w:line="264" w:lineRule="auto"/>
        <w:ind w:firstLine="540"/>
        <w:rPr>
          <w:szCs w:val="28"/>
        </w:rPr>
      </w:pPr>
      <w:r>
        <w:rPr>
          <w:szCs w:val="28"/>
        </w:rPr>
        <w:tab/>
        <w:t>г) падать производство</w:t>
      </w:r>
    </w:p>
    <w:p w:rsidR="00FC3F61" w:rsidRDefault="00FC3F61" w:rsidP="00FC3F61">
      <w:pPr>
        <w:spacing w:line="264" w:lineRule="auto"/>
        <w:ind w:firstLine="540"/>
        <w:rPr>
          <w:szCs w:val="28"/>
        </w:rPr>
      </w:pPr>
      <w:r>
        <w:rPr>
          <w:szCs w:val="28"/>
        </w:rPr>
        <w:t>8. Рыночный спрос увеличится, если:</w:t>
      </w:r>
    </w:p>
    <w:p w:rsidR="00FC3F61" w:rsidRDefault="00FC3F61" w:rsidP="00FC3F61">
      <w:pPr>
        <w:spacing w:line="264" w:lineRule="auto"/>
        <w:ind w:firstLine="540"/>
        <w:rPr>
          <w:szCs w:val="28"/>
        </w:rPr>
      </w:pPr>
      <w:r>
        <w:rPr>
          <w:szCs w:val="28"/>
        </w:rPr>
        <w:tab/>
        <w:t>а) снизятся доходы потребителей</w:t>
      </w:r>
    </w:p>
    <w:p w:rsidR="00FC3F61" w:rsidRDefault="00FC3F61" w:rsidP="00FC3F61">
      <w:pPr>
        <w:spacing w:line="264" w:lineRule="auto"/>
        <w:ind w:firstLine="540"/>
        <w:rPr>
          <w:szCs w:val="28"/>
        </w:rPr>
      </w:pPr>
      <w:r>
        <w:rPr>
          <w:szCs w:val="28"/>
        </w:rPr>
        <w:tab/>
        <w:t>б) снизится количество потребителей</w:t>
      </w:r>
    </w:p>
    <w:p w:rsidR="00FC3F61" w:rsidRDefault="00FC3F61" w:rsidP="00FC3F61">
      <w:pPr>
        <w:spacing w:line="264" w:lineRule="auto"/>
        <w:ind w:firstLine="540"/>
        <w:rPr>
          <w:szCs w:val="28"/>
        </w:rPr>
      </w:pPr>
      <w:r>
        <w:rPr>
          <w:szCs w:val="28"/>
        </w:rPr>
        <w:tab/>
        <w:t>в) снизятся цены на ресурсы</w:t>
      </w:r>
    </w:p>
    <w:p w:rsidR="00FC3F61" w:rsidRDefault="00FC3F61" w:rsidP="00FC3F61">
      <w:pPr>
        <w:spacing w:line="264" w:lineRule="auto"/>
        <w:ind w:firstLine="540"/>
        <w:rPr>
          <w:szCs w:val="28"/>
        </w:rPr>
      </w:pPr>
      <w:r>
        <w:rPr>
          <w:szCs w:val="28"/>
        </w:rPr>
        <w:tab/>
        <w:t>г) увеличатся цены на товары заменители</w:t>
      </w:r>
    </w:p>
    <w:p w:rsidR="00FC3F61" w:rsidRDefault="00FC3F61" w:rsidP="00FC3F61">
      <w:pPr>
        <w:spacing w:line="264" w:lineRule="auto"/>
        <w:ind w:firstLine="540"/>
        <w:rPr>
          <w:szCs w:val="28"/>
        </w:rPr>
      </w:pPr>
      <w:r>
        <w:rPr>
          <w:szCs w:val="28"/>
        </w:rPr>
        <w:t>9. Спрос на благо неэластичен по цене, если коэффициент эластичности:</w:t>
      </w:r>
    </w:p>
    <w:p w:rsidR="00FC3F61" w:rsidRDefault="00FC3F61" w:rsidP="00FC3F61">
      <w:pPr>
        <w:spacing w:line="264" w:lineRule="auto"/>
        <w:ind w:firstLine="540"/>
        <w:rPr>
          <w:szCs w:val="28"/>
        </w:rPr>
      </w:pPr>
      <w:r>
        <w:rPr>
          <w:szCs w:val="28"/>
        </w:rPr>
        <w:tab/>
        <w:t>а) больше 0</w:t>
      </w:r>
    </w:p>
    <w:p w:rsidR="00FC3F61" w:rsidRDefault="00FC3F61" w:rsidP="00FC3F61">
      <w:pPr>
        <w:spacing w:line="264" w:lineRule="auto"/>
        <w:ind w:firstLine="540"/>
        <w:rPr>
          <w:szCs w:val="28"/>
        </w:rPr>
      </w:pPr>
      <w:r>
        <w:rPr>
          <w:szCs w:val="28"/>
        </w:rPr>
        <w:tab/>
        <w:t>б) меньше 1</w:t>
      </w:r>
    </w:p>
    <w:p w:rsidR="00FC3F61" w:rsidRDefault="00FC3F61" w:rsidP="00FC3F61">
      <w:pPr>
        <w:spacing w:line="264" w:lineRule="auto"/>
        <w:ind w:firstLine="540"/>
        <w:rPr>
          <w:szCs w:val="28"/>
        </w:rPr>
      </w:pPr>
      <w:r>
        <w:rPr>
          <w:szCs w:val="28"/>
        </w:rPr>
        <w:tab/>
        <w:t>в) меньше 0</w:t>
      </w:r>
    </w:p>
    <w:p w:rsidR="00FC3F61" w:rsidRDefault="00FC3F61" w:rsidP="00FC3F61">
      <w:pPr>
        <w:spacing w:line="264" w:lineRule="auto"/>
        <w:ind w:firstLine="540"/>
        <w:rPr>
          <w:szCs w:val="28"/>
        </w:rPr>
      </w:pPr>
      <w:r>
        <w:rPr>
          <w:szCs w:val="28"/>
        </w:rPr>
        <w:tab/>
        <w:t>г) меньше 1</w:t>
      </w:r>
    </w:p>
    <w:p w:rsidR="00FC3F61" w:rsidRDefault="00FC3F61" w:rsidP="00FC3F61">
      <w:pPr>
        <w:spacing w:line="264" w:lineRule="auto"/>
        <w:ind w:firstLine="540"/>
        <w:rPr>
          <w:szCs w:val="28"/>
        </w:rPr>
      </w:pPr>
      <w:r>
        <w:rPr>
          <w:szCs w:val="28"/>
        </w:rPr>
        <w:t>10. Коэффициент перекрестной эластичности спроса показывает взаимосвязь между:</w:t>
      </w:r>
    </w:p>
    <w:p w:rsidR="00FC3F61" w:rsidRDefault="00FC3F61" w:rsidP="00FC3F61">
      <w:pPr>
        <w:spacing w:line="264" w:lineRule="auto"/>
        <w:ind w:firstLine="540"/>
        <w:rPr>
          <w:szCs w:val="28"/>
        </w:rPr>
      </w:pPr>
      <w:r>
        <w:rPr>
          <w:szCs w:val="28"/>
        </w:rPr>
        <w:tab/>
        <w:t>а) ценой и величиной спроса одного товара</w:t>
      </w:r>
    </w:p>
    <w:p w:rsidR="00FC3F61" w:rsidRDefault="00FC3F61" w:rsidP="00FC3F61">
      <w:pPr>
        <w:spacing w:line="264" w:lineRule="auto"/>
        <w:ind w:firstLine="540"/>
        <w:rPr>
          <w:szCs w:val="28"/>
        </w:rPr>
      </w:pPr>
      <w:r>
        <w:rPr>
          <w:szCs w:val="28"/>
        </w:rPr>
        <w:lastRenderedPageBreak/>
        <w:tab/>
        <w:t>б) ценой одного товара и величиной спроса другого товара</w:t>
      </w:r>
    </w:p>
    <w:p w:rsidR="00FC3F61" w:rsidRDefault="00FC3F61" w:rsidP="00FC3F61">
      <w:pPr>
        <w:spacing w:line="264" w:lineRule="auto"/>
        <w:ind w:firstLine="540"/>
        <w:rPr>
          <w:szCs w:val="28"/>
        </w:rPr>
      </w:pPr>
      <w:r>
        <w:rPr>
          <w:szCs w:val="28"/>
        </w:rPr>
        <w:tab/>
        <w:t>в) доходом и величиной спроса одного товара</w:t>
      </w:r>
    </w:p>
    <w:p w:rsidR="00FC3F61" w:rsidRDefault="00FC3F61" w:rsidP="00FC3F61">
      <w:pPr>
        <w:spacing w:line="264" w:lineRule="auto"/>
        <w:ind w:firstLine="540"/>
        <w:rPr>
          <w:szCs w:val="28"/>
        </w:rPr>
      </w:pPr>
      <w:r>
        <w:rPr>
          <w:szCs w:val="28"/>
        </w:rPr>
        <w:tab/>
        <w:t>г) доходом и величиной спроса двух товаров</w:t>
      </w:r>
    </w:p>
    <w:p w:rsidR="00FC3F61" w:rsidRDefault="00FC3F61" w:rsidP="00FC3F61">
      <w:pPr>
        <w:spacing w:line="288" w:lineRule="auto"/>
        <w:ind w:firstLine="567"/>
        <w:rPr>
          <w:szCs w:val="28"/>
        </w:rPr>
      </w:pPr>
      <w:r>
        <w:rPr>
          <w:szCs w:val="28"/>
        </w:rPr>
        <w:t>11. Инфляция предложения не может возникнуть в результате:</w:t>
      </w:r>
    </w:p>
    <w:p w:rsidR="00FC3F61" w:rsidRDefault="00FC3F61" w:rsidP="00FC3F61">
      <w:pPr>
        <w:spacing w:line="288" w:lineRule="auto"/>
        <w:ind w:firstLine="900"/>
        <w:rPr>
          <w:szCs w:val="28"/>
        </w:rPr>
      </w:pPr>
      <w:r>
        <w:rPr>
          <w:szCs w:val="28"/>
        </w:rPr>
        <w:t>а) повышение зарплаты, опережающей рост производительности труда</w:t>
      </w:r>
    </w:p>
    <w:p w:rsidR="00FC3F61" w:rsidRDefault="00FC3F61" w:rsidP="00FC3F61">
      <w:pPr>
        <w:spacing w:line="288" w:lineRule="auto"/>
        <w:ind w:firstLine="900"/>
        <w:rPr>
          <w:szCs w:val="28"/>
        </w:rPr>
      </w:pPr>
      <w:r>
        <w:rPr>
          <w:szCs w:val="28"/>
        </w:rPr>
        <w:t>б) резкого повышения цен на электроэнергию</w:t>
      </w:r>
    </w:p>
    <w:p w:rsidR="00FC3F61" w:rsidRDefault="00FC3F61" w:rsidP="00FC3F61">
      <w:pPr>
        <w:spacing w:line="288" w:lineRule="auto"/>
        <w:ind w:firstLine="900"/>
        <w:rPr>
          <w:szCs w:val="28"/>
        </w:rPr>
      </w:pPr>
      <w:r>
        <w:rPr>
          <w:szCs w:val="28"/>
        </w:rPr>
        <w:t>в) роста налогов на бизнес</w:t>
      </w:r>
    </w:p>
    <w:p w:rsidR="00FC3F61" w:rsidRDefault="00FC3F61" w:rsidP="00FC3F61">
      <w:pPr>
        <w:spacing w:line="288" w:lineRule="auto"/>
        <w:ind w:firstLine="900"/>
        <w:rPr>
          <w:szCs w:val="28"/>
        </w:rPr>
      </w:pPr>
      <w:r>
        <w:rPr>
          <w:szCs w:val="28"/>
        </w:rPr>
        <w:t>г) падения банковского процента</w:t>
      </w:r>
    </w:p>
    <w:p w:rsidR="00FC3F61" w:rsidRDefault="00FC3F61" w:rsidP="00FC3F61">
      <w:pPr>
        <w:spacing w:line="288" w:lineRule="auto"/>
        <w:ind w:left="360" w:firstLine="207"/>
        <w:rPr>
          <w:szCs w:val="28"/>
        </w:rPr>
      </w:pPr>
      <w:r>
        <w:rPr>
          <w:szCs w:val="28"/>
        </w:rPr>
        <w:t>12. Какой из перечисленных ниже параметров не относится к фазе спада:</w:t>
      </w:r>
    </w:p>
    <w:p w:rsidR="00FC3F61" w:rsidRDefault="00FC3F61" w:rsidP="00FC3F61">
      <w:pPr>
        <w:spacing w:line="288" w:lineRule="auto"/>
        <w:ind w:firstLine="900"/>
        <w:rPr>
          <w:szCs w:val="28"/>
        </w:rPr>
      </w:pPr>
      <w:r>
        <w:rPr>
          <w:szCs w:val="28"/>
        </w:rPr>
        <w:t>а) резкое сокращение объемов производство</w:t>
      </w:r>
    </w:p>
    <w:p w:rsidR="00FC3F61" w:rsidRDefault="00FC3F61" w:rsidP="00FC3F61">
      <w:pPr>
        <w:spacing w:line="288" w:lineRule="auto"/>
        <w:ind w:firstLine="900"/>
        <w:rPr>
          <w:szCs w:val="28"/>
        </w:rPr>
      </w:pPr>
      <w:r>
        <w:rPr>
          <w:szCs w:val="28"/>
        </w:rPr>
        <w:t>б) резкое сокращение доходов</w:t>
      </w:r>
    </w:p>
    <w:p w:rsidR="00FC3F61" w:rsidRDefault="00FC3F61" w:rsidP="00FC3F61">
      <w:pPr>
        <w:spacing w:line="288" w:lineRule="auto"/>
        <w:ind w:firstLine="900"/>
        <w:rPr>
          <w:szCs w:val="28"/>
        </w:rPr>
      </w:pPr>
      <w:r>
        <w:rPr>
          <w:szCs w:val="28"/>
        </w:rPr>
        <w:t>в) рост безработицы</w:t>
      </w:r>
    </w:p>
    <w:p w:rsidR="00FC3F61" w:rsidRDefault="00FC3F61" w:rsidP="00FC3F61">
      <w:pPr>
        <w:spacing w:line="288" w:lineRule="auto"/>
        <w:ind w:firstLine="900"/>
        <w:rPr>
          <w:szCs w:val="28"/>
        </w:rPr>
      </w:pPr>
      <w:r>
        <w:rPr>
          <w:szCs w:val="28"/>
        </w:rPr>
        <w:t>г) падение цен</w:t>
      </w:r>
    </w:p>
    <w:p w:rsidR="00FC3F61" w:rsidRDefault="00FC3F61" w:rsidP="00FC3F61">
      <w:pPr>
        <w:spacing w:line="288" w:lineRule="auto"/>
        <w:ind w:firstLine="900"/>
        <w:rPr>
          <w:szCs w:val="28"/>
        </w:rPr>
      </w:pPr>
      <w:r>
        <w:rPr>
          <w:szCs w:val="28"/>
        </w:rPr>
        <w:t>д) все перечисленное верно</w:t>
      </w:r>
    </w:p>
    <w:p w:rsidR="00FC3F61" w:rsidRDefault="00FC3F61" w:rsidP="00FC3F61">
      <w:pPr>
        <w:tabs>
          <w:tab w:val="left" w:pos="360"/>
          <w:tab w:val="left" w:pos="900"/>
        </w:tabs>
        <w:spacing w:line="288" w:lineRule="auto"/>
        <w:ind w:firstLine="360"/>
        <w:rPr>
          <w:szCs w:val="28"/>
        </w:rPr>
      </w:pPr>
      <w:r>
        <w:rPr>
          <w:szCs w:val="28"/>
        </w:rPr>
        <w:t>13. При перегреве ресурсов для возвращения экономики в состояние равновесия необходимо:</w:t>
      </w:r>
    </w:p>
    <w:p w:rsidR="00FC3F61" w:rsidRDefault="00FC3F61" w:rsidP="00FC3F61">
      <w:pPr>
        <w:spacing w:line="288" w:lineRule="auto"/>
        <w:ind w:firstLine="900"/>
        <w:rPr>
          <w:szCs w:val="28"/>
        </w:rPr>
      </w:pPr>
      <w:r>
        <w:rPr>
          <w:szCs w:val="28"/>
        </w:rPr>
        <w:t>а) увеличить утечки и сократить инъекции</w:t>
      </w:r>
    </w:p>
    <w:p w:rsidR="00FC3F61" w:rsidRDefault="00FC3F61" w:rsidP="00FC3F61">
      <w:pPr>
        <w:spacing w:line="288" w:lineRule="auto"/>
        <w:ind w:firstLine="900"/>
        <w:rPr>
          <w:szCs w:val="28"/>
        </w:rPr>
      </w:pPr>
      <w:r>
        <w:rPr>
          <w:szCs w:val="28"/>
        </w:rPr>
        <w:t>б) увеличить инъекции и сократить утечки</w:t>
      </w:r>
    </w:p>
    <w:p w:rsidR="00FC3F61" w:rsidRDefault="00FC3F61" w:rsidP="00FC3F61">
      <w:pPr>
        <w:spacing w:line="288" w:lineRule="auto"/>
        <w:ind w:firstLine="900"/>
        <w:rPr>
          <w:szCs w:val="28"/>
        </w:rPr>
      </w:pPr>
      <w:r>
        <w:rPr>
          <w:szCs w:val="28"/>
        </w:rPr>
        <w:t>в) увеличить инъекции</w:t>
      </w:r>
    </w:p>
    <w:p w:rsidR="00FC3F61" w:rsidRDefault="00FC3F61" w:rsidP="00FC3F61">
      <w:pPr>
        <w:spacing w:line="288" w:lineRule="auto"/>
        <w:ind w:firstLine="900"/>
        <w:rPr>
          <w:szCs w:val="28"/>
        </w:rPr>
      </w:pPr>
      <w:r>
        <w:rPr>
          <w:szCs w:val="28"/>
        </w:rPr>
        <w:t>г) сократить утечки</w:t>
      </w:r>
    </w:p>
    <w:p w:rsidR="00FC3F61" w:rsidRDefault="00FC3F61" w:rsidP="00FC3F61">
      <w:pPr>
        <w:spacing w:line="288" w:lineRule="auto"/>
        <w:ind w:firstLine="426"/>
        <w:rPr>
          <w:szCs w:val="28"/>
        </w:rPr>
      </w:pPr>
      <w:r>
        <w:rPr>
          <w:szCs w:val="28"/>
        </w:rPr>
        <w:t>14. Если ВВП реальный равен 1500 ден.ед., а индекс потребительских цен Пааше 1,08, то номинальный ВВП равен:</w:t>
      </w:r>
    </w:p>
    <w:p w:rsidR="00FC3F61" w:rsidRDefault="00FC3F61" w:rsidP="00FC3F61">
      <w:pPr>
        <w:spacing w:line="288" w:lineRule="auto"/>
        <w:ind w:firstLine="900"/>
        <w:rPr>
          <w:szCs w:val="28"/>
        </w:rPr>
      </w:pPr>
      <w:r>
        <w:rPr>
          <w:szCs w:val="28"/>
        </w:rPr>
        <w:t>а) 1620</w:t>
      </w:r>
    </w:p>
    <w:p w:rsidR="00FC3F61" w:rsidRDefault="00FC3F61" w:rsidP="00FC3F61">
      <w:pPr>
        <w:spacing w:line="288" w:lineRule="auto"/>
        <w:ind w:firstLine="900"/>
        <w:rPr>
          <w:szCs w:val="28"/>
        </w:rPr>
      </w:pPr>
      <w:r>
        <w:rPr>
          <w:szCs w:val="28"/>
        </w:rPr>
        <w:t>б) 1389</w:t>
      </w:r>
    </w:p>
    <w:p w:rsidR="00FC3F61" w:rsidRDefault="00FC3F61" w:rsidP="00FC3F61">
      <w:pPr>
        <w:spacing w:line="288" w:lineRule="auto"/>
        <w:ind w:firstLine="900"/>
        <w:rPr>
          <w:szCs w:val="28"/>
        </w:rPr>
      </w:pPr>
      <w:r>
        <w:rPr>
          <w:szCs w:val="28"/>
        </w:rPr>
        <w:t>в) 1875</w:t>
      </w:r>
    </w:p>
    <w:p w:rsidR="00FC3F61" w:rsidRDefault="00FC3F61" w:rsidP="00FC3F61">
      <w:pPr>
        <w:spacing w:line="288" w:lineRule="auto"/>
        <w:ind w:firstLine="900"/>
        <w:rPr>
          <w:szCs w:val="28"/>
        </w:rPr>
      </w:pPr>
      <w:r>
        <w:rPr>
          <w:szCs w:val="28"/>
        </w:rPr>
        <w:t>г) 1200</w:t>
      </w:r>
    </w:p>
    <w:p w:rsidR="00FC3F61" w:rsidRDefault="00FC3F61" w:rsidP="00FC3F61">
      <w:pPr>
        <w:spacing w:line="288" w:lineRule="auto"/>
        <w:ind w:firstLine="426"/>
        <w:rPr>
          <w:szCs w:val="28"/>
        </w:rPr>
      </w:pPr>
      <w:r>
        <w:rPr>
          <w:szCs w:val="28"/>
        </w:rPr>
        <w:t xml:space="preserve">15. Если фактическая безработица 16 %, то ВВП фактический по сравнению с потенциальным при коэффициенте Оукена 2,5: </w:t>
      </w:r>
    </w:p>
    <w:p w:rsidR="00FC3F61" w:rsidRDefault="00FC3F61" w:rsidP="00FC3F61">
      <w:pPr>
        <w:spacing w:line="288" w:lineRule="auto"/>
        <w:ind w:firstLine="900"/>
        <w:rPr>
          <w:szCs w:val="28"/>
        </w:rPr>
      </w:pPr>
      <w:r>
        <w:rPr>
          <w:szCs w:val="28"/>
        </w:rPr>
        <w:t>а) увеличится на 16 %</w:t>
      </w:r>
    </w:p>
    <w:p w:rsidR="00FC3F61" w:rsidRDefault="00FC3F61" w:rsidP="00FC3F61">
      <w:pPr>
        <w:spacing w:line="288" w:lineRule="auto"/>
        <w:ind w:firstLine="900"/>
        <w:rPr>
          <w:szCs w:val="28"/>
        </w:rPr>
      </w:pPr>
      <w:r>
        <w:rPr>
          <w:szCs w:val="28"/>
        </w:rPr>
        <w:t>б) уменьшится на 16 %</w:t>
      </w:r>
    </w:p>
    <w:p w:rsidR="00FC3F61" w:rsidRDefault="00FC3F61" w:rsidP="00FC3F61">
      <w:pPr>
        <w:spacing w:line="288" w:lineRule="auto"/>
        <w:ind w:firstLine="900"/>
        <w:rPr>
          <w:szCs w:val="28"/>
        </w:rPr>
      </w:pPr>
      <w:r>
        <w:rPr>
          <w:szCs w:val="28"/>
        </w:rPr>
        <w:t>в) увеличится на 25 %</w:t>
      </w:r>
    </w:p>
    <w:p w:rsidR="00FC3F61" w:rsidRDefault="00FC3F61" w:rsidP="00FC3F61">
      <w:pPr>
        <w:spacing w:line="288" w:lineRule="auto"/>
        <w:ind w:firstLine="900"/>
        <w:rPr>
          <w:szCs w:val="28"/>
        </w:rPr>
      </w:pPr>
      <w:r>
        <w:rPr>
          <w:szCs w:val="28"/>
        </w:rPr>
        <w:t>г) уменьшится на 25 %</w:t>
      </w:r>
    </w:p>
    <w:p w:rsidR="00FC3F61" w:rsidRDefault="00FC3F61" w:rsidP="00FC3F61">
      <w:pPr>
        <w:spacing w:line="288" w:lineRule="auto"/>
        <w:ind w:firstLine="900"/>
        <w:rPr>
          <w:szCs w:val="28"/>
        </w:rPr>
      </w:pPr>
      <w:r>
        <w:rPr>
          <w:szCs w:val="28"/>
        </w:rPr>
        <w:t>д) увеличится на 35 %</w:t>
      </w:r>
    </w:p>
    <w:p w:rsidR="00FC3F61" w:rsidRDefault="00FC3F61" w:rsidP="00FC3F61">
      <w:pPr>
        <w:spacing w:line="288" w:lineRule="auto"/>
        <w:ind w:firstLine="426"/>
        <w:rPr>
          <w:szCs w:val="28"/>
        </w:rPr>
      </w:pPr>
      <w:r>
        <w:rPr>
          <w:szCs w:val="28"/>
        </w:rPr>
        <w:t xml:space="preserve">16. Население РФ в </w:t>
      </w:r>
      <w:smartTag w:uri="urn:schemas-microsoft-com:office:smarttags" w:element="metricconverter">
        <w:smartTagPr>
          <w:attr w:name="ProductID" w:val="2013 г"/>
        </w:smartTagPr>
        <w:r>
          <w:rPr>
            <w:szCs w:val="28"/>
          </w:rPr>
          <w:t>2008 г</w:t>
        </w:r>
      </w:smartTag>
      <w:r>
        <w:rPr>
          <w:szCs w:val="28"/>
        </w:rPr>
        <w:t>. составило 142 млн. чел., занятые – 70 млн., безработные – 5 млн., то коэффициент напряженности составит:</w:t>
      </w:r>
    </w:p>
    <w:p w:rsidR="00FC3F61" w:rsidRDefault="00FC3F61" w:rsidP="00FC3F61">
      <w:pPr>
        <w:spacing w:line="288" w:lineRule="auto"/>
        <w:ind w:firstLine="851"/>
        <w:rPr>
          <w:szCs w:val="28"/>
        </w:rPr>
      </w:pPr>
      <w:r>
        <w:rPr>
          <w:szCs w:val="28"/>
        </w:rPr>
        <w:t>а) 2,03</w:t>
      </w:r>
    </w:p>
    <w:p w:rsidR="00FC3F61" w:rsidRDefault="00FC3F61" w:rsidP="00FC3F61">
      <w:pPr>
        <w:spacing w:line="288" w:lineRule="auto"/>
        <w:ind w:firstLine="851"/>
        <w:rPr>
          <w:szCs w:val="28"/>
        </w:rPr>
      </w:pPr>
      <w:r>
        <w:rPr>
          <w:szCs w:val="28"/>
        </w:rPr>
        <w:t>б) 1,52</w:t>
      </w:r>
    </w:p>
    <w:p w:rsidR="00FC3F61" w:rsidRDefault="00FC3F61" w:rsidP="00FC3F61">
      <w:pPr>
        <w:spacing w:line="288" w:lineRule="auto"/>
        <w:ind w:firstLine="851"/>
        <w:rPr>
          <w:szCs w:val="28"/>
        </w:rPr>
      </w:pPr>
      <w:r>
        <w:rPr>
          <w:szCs w:val="28"/>
        </w:rPr>
        <w:t>в) 1,89</w:t>
      </w:r>
    </w:p>
    <w:p w:rsidR="00FC3F61" w:rsidRDefault="00FC3F61" w:rsidP="00FC3F61">
      <w:pPr>
        <w:spacing w:line="288" w:lineRule="auto"/>
        <w:ind w:firstLine="851"/>
        <w:rPr>
          <w:szCs w:val="28"/>
        </w:rPr>
      </w:pPr>
      <w:r>
        <w:rPr>
          <w:szCs w:val="28"/>
        </w:rPr>
        <w:t>г) 2,78</w:t>
      </w:r>
    </w:p>
    <w:p w:rsidR="00FC3F61" w:rsidRDefault="00FC3F61" w:rsidP="00FC3F61">
      <w:pPr>
        <w:spacing w:line="288" w:lineRule="auto"/>
        <w:ind w:firstLine="426"/>
        <w:rPr>
          <w:szCs w:val="28"/>
        </w:rPr>
      </w:pPr>
      <w:r>
        <w:rPr>
          <w:szCs w:val="28"/>
        </w:rPr>
        <w:t>17. Если доход домашнего хозяйства в текущем периоде изменился с 12 500 р. до 15 700 р., а сбережения увеличились на 1 200, то предельная склонность к потреблению составит:</w:t>
      </w:r>
    </w:p>
    <w:p w:rsidR="00FC3F61" w:rsidRDefault="00FC3F61" w:rsidP="00FC3F61">
      <w:pPr>
        <w:spacing w:line="288" w:lineRule="auto"/>
        <w:ind w:firstLine="900"/>
        <w:rPr>
          <w:szCs w:val="28"/>
        </w:rPr>
      </w:pPr>
      <w:r>
        <w:rPr>
          <w:szCs w:val="28"/>
        </w:rPr>
        <w:t>а) 0,375</w:t>
      </w:r>
    </w:p>
    <w:p w:rsidR="00FC3F61" w:rsidRDefault="00FC3F61" w:rsidP="00FC3F61">
      <w:pPr>
        <w:spacing w:line="288" w:lineRule="auto"/>
        <w:ind w:firstLine="900"/>
        <w:rPr>
          <w:szCs w:val="28"/>
        </w:rPr>
      </w:pPr>
      <w:r>
        <w:rPr>
          <w:szCs w:val="28"/>
        </w:rPr>
        <w:t>б) 0,525</w:t>
      </w:r>
    </w:p>
    <w:p w:rsidR="00FC3F61" w:rsidRDefault="00FC3F61" w:rsidP="00FC3F61">
      <w:pPr>
        <w:spacing w:line="288" w:lineRule="auto"/>
        <w:ind w:firstLine="900"/>
        <w:rPr>
          <w:szCs w:val="28"/>
        </w:rPr>
      </w:pPr>
      <w:r>
        <w:rPr>
          <w:szCs w:val="28"/>
        </w:rPr>
        <w:t>в) 0,625</w:t>
      </w:r>
    </w:p>
    <w:p w:rsidR="00FC3F61" w:rsidRDefault="00FC3F61" w:rsidP="00FC3F61">
      <w:pPr>
        <w:spacing w:line="288" w:lineRule="auto"/>
        <w:ind w:firstLine="900"/>
        <w:rPr>
          <w:szCs w:val="28"/>
        </w:rPr>
      </w:pPr>
      <w:r>
        <w:rPr>
          <w:szCs w:val="28"/>
        </w:rPr>
        <w:lastRenderedPageBreak/>
        <w:t>г) 0,675</w:t>
      </w:r>
    </w:p>
    <w:p w:rsidR="00FC3F61" w:rsidRDefault="00FC3F61" w:rsidP="00FC3F61">
      <w:pPr>
        <w:spacing w:line="288" w:lineRule="auto"/>
        <w:ind w:firstLine="426"/>
        <w:rPr>
          <w:szCs w:val="28"/>
        </w:rPr>
      </w:pPr>
      <w:r>
        <w:rPr>
          <w:szCs w:val="28"/>
        </w:rPr>
        <w:t xml:space="preserve">18. Если налоговая ставка составляет 31 %, </w:t>
      </w:r>
      <w:r>
        <w:rPr>
          <w:szCs w:val="28"/>
          <w:lang w:val="en-US"/>
        </w:rPr>
        <w:t>MPC</w:t>
      </w:r>
      <w:r>
        <w:rPr>
          <w:szCs w:val="28"/>
        </w:rPr>
        <w:t xml:space="preserve"> – по условиям задачи 7 , тогда налоговый мультипликатор составит:</w:t>
      </w:r>
    </w:p>
    <w:p w:rsidR="00FC3F61" w:rsidRDefault="00FC3F61" w:rsidP="00FC3F61">
      <w:pPr>
        <w:spacing w:line="288" w:lineRule="auto"/>
        <w:ind w:firstLine="900"/>
        <w:rPr>
          <w:szCs w:val="28"/>
        </w:rPr>
      </w:pPr>
      <w:r>
        <w:rPr>
          <w:szCs w:val="28"/>
        </w:rPr>
        <w:t>а) 0,63</w:t>
      </w:r>
    </w:p>
    <w:p w:rsidR="00FC3F61" w:rsidRDefault="00FC3F61" w:rsidP="00FC3F61">
      <w:pPr>
        <w:spacing w:line="288" w:lineRule="auto"/>
        <w:ind w:firstLine="900"/>
        <w:rPr>
          <w:szCs w:val="28"/>
        </w:rPr>
      </w:pPr>
      <w:r>
        <w:rPr>
          <w:szCs w:val="28"/>
        </w:rPr>
        <w:t>б) 1,60</w:t>
      </w:r>
    </w:p>
    <w:p w:rsidR="00FC3F61" w:rsidRDefault="00FC3F61" w:rsidP="00FC3F61">
      <w:pPr>
        <w:spacing w:line="288" w:lineRule="auto"/>
        <w:ind w:firstLine="900"/>
        <w:rPr>
          <w:szCs w:val="28"/>
        </w:rPr>
      </w:pPr>
      <w:r>
        <w:rPr>
          <w:szCs w:val="28"/>
        </w:rPr>
        <w:t>в) 1,76</w:t>
      </w:r>
    </w:p>
    <w:p w:rsidR="00FC3F61" w:rsidRDefault="00FC3F61" w:rsidP="00FC3F61">
      <w:pPr>
        <w:spacing w:line="288" w:lineRule="auto"/>
        <w:ind w:firstLine="900"/>
        <w:rPr>
          <w:szCs w:val="28"/>
        </w:rPr>
      </w:pPr>
      <w:r>
        <w:rPr>
          <w:szCs w:val="28"/>
        </w:rPr>
        <w:t>г) 2,67</w:t>
      </w:r>
    </w:p>
    <w:p w:rsidR="00FC3F61" w:rsidRDefault="00FC3F61" w:rsidP="00FC3F61">
      <w:pPr>
        <w:spacing w:line="288" w:lineRule="auto"/>
        <w:ind w:firstLine="900"/>
        <w:rPr>
          <w:szCs w:val="28"/>
        </w:rPr>
      </w:pPr>
      <w:r>
        <w:rPr>
          <w:szCs w:val="28"/>
        </w:rPr>
        <w:t>д) 5,16</w:t>
      </w:r>
    </w:p>
    <w:p w:rsidR="00FC3F61" w:rsidRDefault="00FC3F61" w:rsidP="00FC3F61">
      <w:pPr>
        <w:spacing w:line="288" w:lineRule="auto"/>
        <w:ind w:left="360" w:firstLine="66"/>
        <w:rPr>
          <w:szCs w:val="28"/>
        </w:rPr>
      </w:pPr>
      <w:r>
        <w:rPr>
          <w:szCs w:val="28"/>
        </w:rPr>
        <w:t>19. Если автономное потребление = 1000, государственные закупки = 500, чистый импорт 800, то по условиям задач 7-8 определить ВВП, который составит:</w:t>
      </w:r>
    </w:p>
    <w:p w:rsidR="00FC3F61" w:rsidRDefault="00FC3F61" w:rsidP="00FC3F61">
      <w:pPr>
        <w:spacing w:line="288" w:lineRule="auto"/>
        <w:ind w:firstLine="900"/>
        <w:rPr>
          <w:szCs w:val="28"/>
        </w:rPr>
      </w:pPr>
      <w:r>
        <w:rPr>
          <w:szCs w:val="28"/>
        </w:rPr>
        <w:t>а) 441</w:t>
      </w:r>
    </w:p>
    <w:p w:rsidR="00FC3F61" w:rsidRDefault="00FC3F61" w:rsidP="00FC3F61">
      <w:pPr>
        <w:spacing w:line="288" w:lineRule="auto"/>
        <w:ind w:firstLine="900"/>
        <w:rPr>
          <w:szCs w:val="28"/>
        </w:rPr>
      </w:pPr>
      <w:r>
        <w:rPr>
          <w:szCs w:val="28"/>
        </w:rPr>
        <w:t>б) 700</w:t>
      </w:r>
    </w:p>
    <w:p w:rsidR="00FC3F61" w:rsidRDefault="00FC3F61" w:rsidP="00FC3F61">
      <w:pPr>
        <w:spacing w:line="288" w:lineRule="auto"/>
        <w:ind w:firstLine="900"/>
        <w:rPr>
          <w:szCs w:val="28"/>
        </w:rPr>
      </w:pPr>
      <w:r>
        <w:rPr>
          <w:szCs w:val="28"/>
        </w:rPr>
        <w:t>в) 1120</w:t>
      </w:r>
    </w:p>
    <w:p w:rsidR="00FC3F61" w:rsidRDefault="00FC3F61" w:rsidP="00FC3F61">
      <w:pPr>
        <w:spacing w:line="288" w:lineRule="auto"/>
        <w:ind w:firstLine="900"/>
        <w:rPr>
          <w:szCs w:val="28"/>
        </w:rPr>
      </w:pPr>
      <w:r>
        <w:rPr>
          <w:szCs w:val="28"/>
        </w:rPr>
        <w:t>г) 1231</w:t>
      </w:r>
    </w:p>
    <w:p w:rsidR="00FC3F61" w:rsidRDefault="00FC3F61" w:rsidP="00FC3F61">
      <w:pPr>
        <w:spacing w:line="288" w:lineRule="auto"/>
        <w:ind w:firstLine="900"/>
        <w:rPr>
          <w:szCs w:val="28"/>
        </w:rPr>
      </w:pPr>
      <w:r>
        <w:rPr>
          <w:szCs w:val="28"/>
        </w:rPr>
        <w:t>д) 2288</w:t>
      </w:r>
    </w:p>
    <w:p w:rsidR="00FC3F61" w:rsidRDefault="00FC3F61" w:rsidP="00FC3F61">
      <w:pPr>
        <w:spacing w:line="288" w:lineRule="auto"/>
        <w:ind w:left="360"/>
        <w:rPr>
          <w:szCs w:val="28"/>
        </w:rPr>
      </w:pPr>
      <w:r>
        <w:rPr>
          <w:szCs w:val="28"/>
        </w:rPr>
        <w:t>20. Для какого из указанных видов безработицы характерно временная отсутствие работы по причине сокращений:</w:t>
      </w:r>
    </w:p>
    <w:p w:rsidR="00FC3F61" w:rsidRDefault="00FC3F61" w:rsidP="00FC3F61">
      <w:pPr>
        <w:spacing w:line="288" w:lineRule="auto"/>
        <w:ind w:firstLine="900"/>
        <w:rPr>
          <w:szCs w:val="28"/>
        </w:rPr>
      </w:pPr>
      <w:r>
        <w:rPr>
          <w:szCs w:val="28"/>
        </w:rPr>
        <w:t>а) застойная</w:t>
      </w:r>
    </w:p>
    <w:p w:rsidR="00FC3F61" w:rsidRDefault="00FC3F61" w:rsidP="00FC3F61">
      <w:pPr>
        <w:spacing w:line="288" w:lineRule="auto"/>
        <w:ind w:firstLine="900"/>
        <w:rPr>
          <w:szCs w:val="28"/>
        </w:rPr>
      </w:pPr>
      <w:r>
        <w:rPr>
          <w:szCs w:val="28"/>
        </w:rPr>
        <w:t>б) текучая</w:t>
      </w:r>
    </w:p>
    <w:p w:rsidR="00FC3F61" w:rsidRDefault="00FC3F61" w:rsidP="00FC3F61">
      <w:pPr>
        <w:spacing w:line="288" w:lineRule="auto"/>
        <w:ind w:firstLine="900"/>
        <w:rPr>
          <w:szCs w:val="28"/>
        </w:rPr>
      </w:pPr>
      <w:r>
        <w:rPr>
          <w:szCs w:val="28"/>
        </w:rPr>
        <w:t>в) фрикционная</w:t>
      </w:r>
    </w:p>
    <w:p w:rsidR="00FC3F61" w:rsidRDefault="00FC3F61" w:rsidP="00FC3F61">
      <w:pPr>
        <w:spacing w:line="288" w:lineRule="auto"/>
        <w:ind w:firstLine="900"/>
        <w:rPr>
          <w:szCs w:val="28"/>
        </w:rPr>
      </w:pPr>
      <w:r>
        <w:rPr>
          <w:szCs w:val="28"/>
        </w:rPr>
        <w:t>г) циклическая</w:t>
      </w:r>
    </w:p>
    <w:p w:rsidR="009059A1" w:rsidRDefault="009059A1" w:rsidP="009059A1">
      <w:pPr>
        <w:tabs>
          <w:tab w:val="left" w:pos="142"/>
        </w:tabs>
        <w:suppressAutoHyphens w:val="0"/>
        <w:jc w:val="both"/>
        <w:rPr>
          <w:b/>
          <w:sz w:val="22"/>
        </w:rPr>
      </w:pPr>
    </w:p>
    <w:p w:rsidR="009059A1" w:rsidRPr="008C1D5A" w:rsidRDefault="009059A1" w:rsidP="009059A1">
      <w:pPr>
        <w:tabs>
          <w:tab w:val="num" w:pos="720"/>
          <w:tab w:val="left" w:pos="9637"/>
        </w:tabs>
        <w:jc w:val="both"/>
        <w:rPr>
          <w:i/>
          <w:lang w:eastAsia="en-US"/>
        </w:rPr>
      </w:pPr>
      <w:r w:rsidRPr="008C1D5A">
        <w:rPr>
          <w:i/>
          <w:lang w:eastAsia="en-US"/>
        </w:rPr>
        <w:t>Типовые рас</w:t>
      </w:r>
      <w:r w:rsidR="001926CF">
        <w:rPr>
          <w:i/>
          <w:lang w:eastAsia="en-US"/>
        </w:rPr>
        <w:t>ч</w:t>
      </w:r>
      <w:r w:rsidRPr="008C1D5A">
        <w:rPr>
          <w:i/>
          <w:lang w:eastAsia="en-US"/>
        </w:rPr>
        <w:t>етные задания</w:t>
      </w:r>
    </w:p>
    <w:p w:rsidR="00FC3F61" w:rsidRDefault="00FC3F61" w:rsidP="00FC3F61">
      <w:pPr>
        <w:spacing w:line="264" w:lineRule="auto"/>
        <w:ind w:firstLine="426"/>
        <w:jc w:val="both"/>
        <w:rPr>
          <w:sz w:val="28"/>
          <w:szCs w:val="28"/>
          <w:lang w:eastAsia="ru-RU"/>
        </w:rPr>
      </w:pPr>
      <w:r w:rsidRPr="00FC3F61">
        <w:rPr>
          <w:szCs w:val="28"/>
        </w:rPr>
        <w:t>1</w:t>
      </w:r>
      <w:r>
        <w:rPr>
          <w:szCs w:val="28"/>
        </w:rPr>
        <w:t>.</w:t>
      </w:r>
      <w:r w:rsidRPr="00FC3F61">
        <w:rPr>
          <w:szCs w:val="28"/>
        </w:rPr>
        <w:t xml:space="preserve"> Имеются данные: </w:t>
      </w:r>
      <w:r w:rsidRPr="00FC3F61">
        <w:rPr>
          <w:szCs w:val="28"/>
          <w:lang w:val="en-US"/>
        </w:rPr>
        <w:t>Qs</w:t>
      </w:r>
      <w:r w:rsidRPr="00FC3F61">
        <w:rPr>
          <w:szCs w:val="28"/>
        </w:rPr>
        <w:t>=4</w:t>
      </w:r>
      <w:r w:rsidRPr="00FC3F61">
        <w:rPr>
          <w:szCs w:val="28"/>
          <w:lang w:val="en-US"/>
        </w:rPr>
        <w:t>P</w:t>
      </w:r>
      <w:r w:rsidRPr="00FC3F61">
        <w:rPr>
          <w:szCs w:val="28"/>
        </w:rPr>
        <w:t xml:space="preserve">-18; </w:t>
      </w:r>
      <w:r w:rsidRPr="00FC3F61">
        <w:rPr>
          <w:szCs w:val="28"/>
          <w:lang w:val="en-US"/>
        </w:rPr>
        <w:t>Qd</w:t>
      </w:r>
      <w:r w:rsidRPr="00FC3F61">
        <w:rPr>
          <w:szCs w:val="28"/>
        </w:rPr>
        <w:t>=45-5</w:t>
      </w:r>
      <w:r w:rsidRPr="00FC3F61">
        <w:rPr>
          <w:szCs w:val="28"/>
          <w:lang w:val="en-US"/>
        </w:rPr>
        <w:t>P</w:t>
      </w:r>
      <w:r w:rsidRPr="00FC3F61">
        <w:rPr>
          <w:szCs w:val="28"/>
        </w:rPr>
        <w:t>. Вводится косвенный налог в размере 2,1 денежных</w:t>
      </w:r>
      <w:r>
        <w:rPr>
          <w:szCs w:val="28"/>
        </w:rPr>
        <w:t xml:space="preserve"> единиц на единицу товара.</w:t>
      </w:r>
    </w:p>
    <w:p w:rsidR="00FC3F61" w:rsidRDefault="00FC3F61" w:rsidP="00FC3F61">
      <w:pPr>
        <w:spacing w:line="264" w:lineRule="auto"/>
        <w:ind w:left="720"/>
        <w:jc w:val="both"/>
        <w:rPr>
          <w:szCs w:val="28"/>
        </w:rPr>
      </w:pPr>
      <w:r>
        <w:rPr>
          <w:szCs w:val="28"/>
        </w:rPr>
        <w:t xml:space="preserve">Найти: </w:t>
      </w:r>
    </w:p>
    <w:p w:rsidR="00FC3F61" w:rsidRDefault="00FC3F61" w:rsidP="00417678">
      <w:pPr>
        <w:numPr>
          <w:ilvl w:val="1"/>
          <w:numId w:val="7"/>
        </w:numPr>
        <w:suppressAutoHyphens w:val="0"/>
        <w:spacing w:line="264" w:lineRule="auto"/>
        <w:jc w:val="both"/>
        <w:rPr>
          <w:szCs w:val="28"/>
        </w:rPr>
      </w:pPr>
      <w:r>
        <w:rPr>
          <w:szCs w:val="28"/>
        </w:rPr>
        <w:t>Цену товара и количество продаж в исходном случае и после изменений;</w:t>
      </w:r>
    </w:p>
    <w:p w:rsidR="00FC3F61" w:rsidRDefault="00FC3F61" w:rsidP="00417678">
      <w:pPr>
        <w:numPr>
          <w:ilvl w:val="1"/>
          <w:numId w:val="7"/>
        </w:numPr>
        <w:suppressAutoHyphens w:val="0"/>
        <w:spacing w:line="264" w:lineRule="auto"/>
        <w:jc w:val="both"/>
        <w:rPr>
          <w:szCs w:val="28"/>
        </w:rPr>
      </w:pPr>
      <w:r>
        <w:rPr>
          <w:szCs w:val="28"/>
        </w:rPr>
        <w:t>Участие покупателя и продавца в косвенном налоге;</w:t>
      </w:r>
    </w:p>
    <w:p w:rsidR="00FC3F61" w:rsidRDefault="00FC3F61" w:rsidP="00417678">
      <w:pPr>
        <w:numPr>
          <w:ilvl w:val="1"/>
          <w:numId w:val="7"/>
        </w:numPr>
        <w:suppressAutoHyphens w:val="0"/>
        <w:spacing w:line="264" w:lineRule="auto"/>
        <w:jc w:val="both"/>
        <w:rPr>
          <w:szCs w:val="28"/>
        </w:rPr>
      </w:pPr>
      <w:r>
        <w:rPr>
          <w:szCs w:val="28"/>
        </w:rPr>
        <w:t>Построить графики спроса и предложения до и после изменений;</w:t>
      </w:r>
    </w:p>
    <w:p w:rsidR="00FC3F61" w:rsidRDefault="00FC3F61" w:rsidP="00417678">
      <w:pPr>
        <w:numPr>
          <w:ilvl w:val="1"/>
          <w:numId w:val="7"/>
        </w:numPr>
        <w:suppressAutoHyphens w:val="0"/>
        <w:spacing w:line="264" w:lineRule="auto"/>
        <w:jc w:val="both"/>
        <w:rPr>
          <w:szCs w:val="28"/>
        </w:rPr>
      </w:pPr>
      <w:r>
        <w:rPr>
          <w:szCs w:val="28"/>
        </w:rPr>
        <w:t>На графиках спроса и предложения показать рыночную цену и количество продаж до и после изменений, участие покупателя и продавца в косвенном налоге.</w:t>
      </w:r>
    </w:p>
    <w:p w:rsidR="00FC3F61" w:rsidRDefault="00FC3F61" w:rsidP="00FC3F61">
      <w:pPr>
        <w:spacing w:line="264" w:lineRule="auto"/>
        <w:ind w:left="360"/>
        <w:jc w:val="both"/>
        <w:rPr>
          <w:szCs w:val="28"/>
        </w:rPr>
      </w:pPr>
      <w:r>
        <w:rPr>
          <w:szCs w:val="28"/>
        </w:rPr>
        <w:t xml:space="preserve">2. Дано: </w:t>
      </w:r>
      <w:r>
        <w:rPr>
          <w:szCs w:val="28"/>
          <w:lang w:val="en-US"/>
        </w:rPr>
        <w:t>Q</w:t>
      </w:r>
      <w:r>
        <w:rPr>
          <w:szCs w:val="28"/>
        </w:rPr>
        <w:t xml:space="preserve">1=61; </w:t>
      </w:r>
      <w:r>
        <w:rPr>
          <w:szCs w:val="28"/>
          <w:lang w:val="en-US"/>
        </w:rPr>
        <w:t>Q</w:t>
      </w:r>
      <w:r>
        <w:rPr>
          <w:szCs w:val="28"/>
        </w:rPr>
        <w:t xml:space="preserve">2=34; </w:t>
      </w:r>
      <w:r>
        <w:rPr>
          <w:szCs w:val="28"/>
          <w:lang w:val="en-US"/>
        </w:rPr>
        <w:t>P</w:t>
      </w:r>
      <w:r>
        <w:rPr>
          <w:szCs w:val="28"/>
        </w:rPr>
        <w:t xml:space="preserve">1=22; </w:t>
      </w:r>
      <w:r>
        <w:rPr>
          <w:szCs w:val="28"/>
          <w:lang w:val="en-US"/>
        </w:rPr>
        <w:t>P</w:t>
      </w:r>
      <w:r>
        <w:rPr>
          <w:szCs w:val="28"/>
        </w:rPr>
        <w:t>2=44. Найти эластичность спроса по цене, сделать выводы.</w:t>
      </w:r>
    </w:p>
    <w:p w:rsidR="00FC3F61" w:rsidRDefault="00FC3F61" w:rsidP="00FC3F61">
      <w:pPr>
        <w:spacing w:line="264" w:lineRule="auto"/>
        <w:ind w:left="360"/>
        <w:jc w:val="both"/>
        <w:rPr>
          <w:szCs w:val="28"/>
        </w:rPr>
      </w:pPr>
      <w:r>
        <w:rPr>
          <w:szCs w:val="28"/>
        </w:rPr>
        <w:t>3. Скорость оборота капитала – 5 оборотов в год, годовая прибыль – 2 млн. руб. Время одного оборота сократилось на один месяц, а годовая прибыль осталась без изменения. На сколько сократилась прибыль за один оборот?</w:t>
      </w:r>
    </w:p>
    <w:p w:rsidR="00FC3F61" w:rsidRDefault="00FC3F61" w:rsidP="00FC3F61">
      <w:pPr>
        <w:spacing w:line="264" w:lineRule="auto"/>
        <w:ind w:left="360"/>
        <w:jc w:val="both"/>
        <w:rPr>
          <w:szCs w:val="28"/>
        </w:rPr>
      </w:pPr>
      <w:r w:rsidRPr="00FC3F61">
        <w:rPr>
          <w:szCs w:val="28"/>
        </w:rPr>
        <w:t>4</w:t>
      </w:r>
      <w:r>
        <w:rPr>
          <w:szCs w:val="28"/>
        </w:rPr>
        <w:t>. Производители колбасы покупают мясо дешевле, чем раньше. Покажите ситуацию на рынке колбасы. Проанализируйте ситуацию.</w:t>
      </w:r>
    </w:p>
    <w:p w:rsidR="00FC3F61" w:rsidRDefault="00FC3F61" w:rsidP="00FC3F61">
      <w:pPr>
        <w:spacing w:line="264" w:lineRule="auto"/>
        <w:ind w:left="360"/>
        <w:jc w:val="both"/>
        <w:rPr>
          <w:szCs w:val="28"/>
        </w:rPr>
      </w:pPr>
      <w:r>
        <w:rPr>
          <w:szCs w:val="28"/>
        </w:rPr>
        <w:t>5. Фактический ВВП составил в 2018 г. 15 млрд. ден.ед. Естественный уровень безработицы равен 6 %, фрикционная безработица равна 3 %, количество структурных безработных – 3 млн.чел., а циклических – 2 млн.чел.. Определите общий уровень безработицы, потери ВВП (в %) и потенциальный ВВП.</w:t>
      </w:r>
    </w:p>
    <w:p w:rsidR="00AD32DE" w:rsidRDefault="00AD32DE" w:rsidP="00AD32DE">
      <w:pPr>
        <w:ind w:left="1134"/>
        <w:rPr>
          <w:b/>
        </w:rPr>
      </w:pPr>
      <w:r w:rsidRPr="004573F9">
        <w:rPr>
          <w:b/>
        </w:rPr>
        <w:t>Критерии оценки теста</w:t>
      </w:r>
    </w:p>
    <w:p w:rsidR="00AD32DE" w:rsidRPr="004573F9" w:rsidRDefault="00AD32DE" w:rsidP="00AD32DE">
      <w:pPr>
        <w:ind w:left="1134"/>
      </w:pPr>
      <w:r w:rsidRPr="004573F9">
        <w:t xml:space="preserve">Всего </w:t>
      </w:r>
      <w:r>
        <w:t>20</w:t>
      </w:r>
      <w:r w:rsidRPr="004573F9">
        <w:t xml:space="preserve"> тестовых задани</w:t>
      </w:r>
      <w:r>
        <w:t>й</w:t>
      </w:r>
    </w:p>
    <w:p w:rsidR="00AD32DE" w:rsidRPr="004573F9" w:rsidRDefault="00AD32DE" w:rsidP="00AD32DE">
      <w:pPr>
        <w:ind w:left="1134"/>
      </w:pPr>
      <w:r w:rsidRPr="004573F9">
        <w:t>1 воп</w:t>
      </w:r>
      <w:r>
        <w:t>рос = 1</w:t>
      </w:r>
      <w:r w:rsidRPr="004573F9">
        <w:t xml:space="preserve"> балл</w:t>
      </w:r>
    </w:p>
    <w:p w:rsidR="00AD32DE" w:rsidRPr="004573F9" w:rsidRDefault="00AD32DE" w:rsidP="00AD32DE">
      <w:pPr>
        <w:ind w:left="1134"/>
      </w:pPr>
      <w:r w:rsidRPr="004573F9">
        <w:t>В каждом тесте только 1 вариант ответа!</w:t>
      </w:r>
    </w:p>
    <w:p w:rsidR="00AD32DE" w:rsidRDefault="00AD32DE" w:rsidP="00AD32DE">
      <w:pPr>
        <w:ind w:left="1134"/>
      </w:pPr>
      <w:r w:rsidRPr="004573F9">
        <w:lastRenderedPageBreak/>
        <w:t>Если указывается больше 1 ответа, тест считается решенным неверно</w:t>
      </w:r>
    </w:p>
    <w:p w:rsidR="00AD32DE" w:rsidRPr="004573F9" w:rsidRDefault="00AD32DE" w:rsidP="00AD32DE">
      <w:pPr>
        <w:ind w:left="1134"/>
      </w:pPr>
      <w:r>
        <w:t>В тестовых заданиях-задачах должно быть приведено решение, иначе ответ не зачитывается</w:t>
      </w:r>
    </w:p>
    <w:p w:rsidR="00372A42" w:rsidRDefault="00B207EE" w:rsidP="00AD32DE">
      <w:pPr>
        <w:jc w:val="both"/>
        <w:rPr>
          <w:b/>
          <w:bCs/>
        </w:rPr>
      </w:pPr>
      <w:r>
        <w:rPr>
          <w:b/>
          <w:bCs/>
        </w:rPr>
        <w:t>5</w:t>
      </w:r>
      <w:r w:rsidR="006B4494" w:rsidRPr="00372A42">
        <w:rPr>
          <w:b/>
          <w:bCs/>
        </w:rPr>
        <w:t xml:space="preserve">. </w:t>
      </w:r>
      <w:r w:rsidR="00372A42" w:rsidRPr="00372A42">
        <w:rPr>
          <w:b/>
          <w:bCs/>
        </w:rPr>
        <w:t>Методические указания для обучающихся по освоению дисциплины</w:t>
      </w:r>
    </w:p>
    <w:p w:rsidR="00E40214" w:rsidRDefault="00DD3598" w:rsidP="00E40214">
      <w:pPr>
        <w:ind w:left="567"/>
        <w:contextualSpacing/>
        <w:jc w:val="both"/>
        <w:rPr>
          <w:rFonts w:eastAsia="SimSun" w:cs="Lucida Sans"/>
          <w:kern w:val="1"/>
          <w:lang w:eastAsia="hi-IN" w:bidi="hi-IN"/>
        </w:rPr>
      </w:pPr>
      <w:r w:rsidRPr="00DD3598">
        <w:rPr>
          <w:rFonts w:eastAsia="SimSun" w:cs="Lucida Sans"/>
          <w:bCs/>
          <w:kern w:val="1"/>
          <w:lang w:eastAsia="hi-IN" w:bidi="hi-IN"/>
        </w:rPr>
        <w:t>Методические указания для обучающихся по освоению дисциплины</w:t>
      </w:r>
      <w:r w:rsidRPr="00DD3598">
        <w:rPr>
          <w:rFonts w:eastAsia="SimSun" w:cs="Lucida Sans"/>
          <w:kern w:val="1"/>
          <w:lang w:eastAsia="hi-IN" w:bidi="hi-IN"/>
        </w:rPr>
        <w:t xml:space="preserve"> «</w:t>
      </w:r>
      <w:r>
        <w:rPr>
          <w:rFonts w:eastAsia="SimSun" w:cs="Lucida Sans"/>
          <w:kern w:val="1"/>
          <w:lang w:eastAsia="hi-IN" w:bidi="hi-IN"/>
        </w:rPr>
        <w:t>Э</w:t>
      </w:r>
      <w:r w:rsidRPr="00DD3598">
        <w:rPr>
          <w:rFonts w:eastAsia="SimSun" w:cs="Lucida Sans"/>
          <w:kern w:val="1"/>
          <w:lang w:eastAsia="hi-IN" w:bidi="hi-IN"/>
        </w:rPr>
        <w:t>кономика»</w:t>
      </w:r>
      <w:r w:rsidR="00B86233">
        <w:rPr>
          <w:rFonts w:eastAsia="SimSun" w:cs="Lucida Sans"/>
          <w:kern w:val="1"/>
          <w:lang w:eastAsia="hi-IN" w:bidi="hi-IN"/>
        </w:rPr>
        <w:t xml:space="preserve"> для гр.</w:t>
      </w:r>
      <w:r w:rsidR="00BA723D">
        <w:rPr>
          <w:rFonts w:eastAsia="SimSun" w:cs="Lucida Sans"/>
          <w:kern w:val="1"/>
          <w:lang w:eastAsia="hi-IN" w:bidi="hi-IN"/>
        </w:rPr>
        <w:t>ГД</w:t>
      </w:r>
      <w:r>
        <w:rPr>
          <w:rFonts w:eastAsia="SimSun" w:cs="Lucida Sans"/>
          <w:kern w:val="1"/>
          <w:lang w:eastAsia="hi-IN" w:bidi="hi-IN"/>
        </w:rPr>
        <w:t>-</w:t>
      </w:r>
      <w:r w:rsidR="009E2F51">
        <w:rPr>
          <w:rFonts w:eastAsia="SimSun" w:cs="Lucida Sans"/>
          <w:kern w:val="1"/>
          <w:lang w:eastAsia="hi-IN" w:bidi="hi-IN"/>
        </w:rPr>
        <w:t>2</w:t>
      </w:r>
      <w:r w:rsidR="005D36F9">
        <w:rPr>
          <w:rFonts w:eastAsia="SimSun" w:cs="Lucida Sans"/>
          <w:kern w:val="1"/>
          <w:lang w:eastAsia="hi-IN" w:bidi="hi-IN"/>
        </w:rPr>
        <w:t>2</w:t>
      </w:r>
      <w:r w:rsidR="009E2F51">
        <w:rPr>
          <w:rFonts w:eastAsia="SimSun" w:cs="Lucida Sans"/>
          <w:kern w:val="1"/>
          <w:lang w:eastAsia="hi-IN" w:bidi="hi-IN"/>
        </w:rPr>
        <w:t>(6,5)</w:t>
      </w:r>
      <w:r w:rsidR="00BA723D">
        <w:rPr>
          <w:rFonts w:eastAsia="SimSun" w:cs="Lucida Sans"/>
          <w:kern w:val="1"/>
          <w:lang w:eastAsia="hi-IN" w:bidi="hi-IN"/>
        </w:rPr>
        <w:t xml:space="preserve"> (О</w:t>
      </w:r>
      <w:r w:rsidR="009E2F51">
        <w:rPr>
          <w:rFonts w:eastAsia="SimSun" w:cs="Lucida Sans"/>
          <w:kern w:val="1"/>
          <w:lang w:eastAsia="hi-IN" w:bidi="hi-IN"/>
        </w:rPr>
        <w:t>ГР</w:t>
      </w:r>
      <w:r w:rsidR="00BA723D">
        <w:rPr>
          <w:rFonts w:eastAsia="SimSun" w:cs="Lucida Sans"/>
          <w:kern w:val="1"/>
          <w:lang w:eastAsia="hi-IN" w:bidi="hi-IN"/>
        </w:rPr>
        <w:t>, ПР)</w:t>
      </w:r>
      <w:r w:rsidR="009E2F51">
        <w:rPr>
          <w:rFonts w:eastAsia="SimSun" w:cs="Lucida Sans"/>
          <w:kern w:val="1"/>
          <w:lang w:eastAsia="hi-IN" w:bidi="hi-IN"/>
        </w:rPr>
        <w:t>,</w:t>
      </w:r>
      <w:r w:rsidRPr="00DD3598">
        <w:rPr>
          <w:rFonts w:eastAsia="SimSun" w:cs="Lucida Sans"/>
          <w:kern w:val="1"/>
          <w:lang w:eastAsia="hi-IN" w:bidi="hi-IN"/>
        </w:rPr>
        <w:t xml:space="preserve"> </w:t>
      </w:r>
      <w:r>
        <w:rPr>
          <w:rFonts w:eastAsia="SimSun" w:cs="Lucida Sans"/>
          <w:kern w:val="1"/>
          <w:lang w:eastAsia="hi-IN" w:bidi="hi-IN"/>
        </w:rPr>
        <w:t xml:space="preserve">выложены в электронной информационно-образовательной среде </w:t>
      </w:r>
      <w:r>
        <w:rPr>
          <w:rFonts w:eastAsia="SimSun" w:cs="Lucida Sans"/>
          <w:kern w:val="1"/>
          <w:lang w:val="en-US" w:eastAsia="hi-IN" w:bidi="hi-IN"/>
        </w:rPr>
        <w:t>Moodle</w:t>
      </w:r>
      <w:r w:rsidR="00E40214">
        <w:rPr>
          <w:rFonts w:eastAsia="SimSun" w:cs="Lucida Sans"/>
          <w:kern w:val="1"/>
          <w:lang w:eastAsia="hi-IN" w:bidi="hi-IN"/>
        </w:rPr>
        <w:t>:</w:t>
      </w:r>
      <w:r w:rsidR="00E40214" w:rsidRPr="00E40214">
        <w:t xml:space="preserve"> </w:t>
      </w:r>
      <w:hyperlink r:id="rId11" w:history="1">
        <w:r w:rsidR="00E40214" w:rsidRPr="006C6F18">
          <w:rPr>
            <w:rStyle w:val="afa"/>
            <w:rFonts w:eastAsia="SimSun" w:cs="Lucida Sans"/>
            <w:kern w:val="1"/>
            <w:lang w:eastAsia="hi-IN" w:bidi="hi-IN"/>
          </w:rPr>
          <w:t>http://moodle.nfygu.ru/course/view.php?id=13846</w:t>
        </w:r>
      </w:hyperlink>
      <w:r w:rsidR="00E40214">
        <w:rPr>
          <w:rFonts w:eastAsia="SimSun" w:cs="Lucida Sans"/>
          <w:kern w:val="1"/>
          <w:lang w:eastAsia="hi-IN" w:bidi="hi-IN"/>
        </w:rPr>
        <w:t xml:space="preserve">; </w:t>
      </w:r>
    </w:p>
    <w:p w:rsidR="00E40214" w:rsidRDefault="00EB1AB5" w:rsidP="00E40214">
      <w:pPr>
        <w:ind w:left="567"/>
        <w:contextualSpacing/>
        <w:jc w:val="both"/>
        <w:rPr>
          <w:rFonts w:eastAsia="SimSun" w:cs="Lucida Sans"/>
          <w:kern w:val="1"/>
          <w:lang w:eastAsia="hi-IN" w:bidi="hi-IN"/>
        </w:rPr>
      </w:pPr>
      <w:hyperlink r:id="rId12" w:history="1">
        <w:r w:rsidR="00E40214" w:rsidRPr="006C6F18">
          <w:rPr>
            <w:rStyle w:val="afa"/>
            <w:rFonts w:eastAsia="SimSun" w:cs="Lucida Sans"/>
            <w:kern w:val="1"/>
            <w:lang w:eastAsia="hi-IN" w:bidi="hi-IN"/>
          </w:rPr>
          <w:t>http://moodle.nfygu.ru/course/view.php?id=14182</w:t>
        </w:r>
      </w:hyperlink>
    </w:p>
    <w:p w:rsidR="007E6E99" w:rsidRDefault="007E6E99" w:rsidP="00844829">
      <w:pPr>
        <w:jc w:val="both"/>
        <w:rPr>
          <w:rFonts w:eastAsia="SimSun" w:cs="Lucida Sans"/>
          <w:kern w:val="1"/>
          <w:lang w:eastAsia="hi-IN" w:bidi="hi-IN"/>
        </w:rPr>
      </w:pPr>
      <w:r>
        <w:rPr>
          <w:rFonts w:eastAsia="SimSun" w:cs="Lucida Sans"/>
          <w:color w:val="FF0000"/>
          <w:kern w:val="1"/>
          <w:lang w:eastAsia="hi-IN" w:bidi="hi-IN"/>
        </w:rPr>
        <w:tab/>
      </w:r>
      <w:r w:rsidR="00C3228B">
        <w:rPr>
          <w:rFonts w:eastAsia="SimSun" w:cs="Lucida Sans"/>
          <w:kern w:val="1"/>
          <w:lang w:eastAsia="hi-IN" w:bidi="hi-IN"/>
        </w:rPr>
        <w:t xml:space="preserve">Учебный материал для самостоятельного изучения темы и тесты для контроля знаний также размещены в среде </w:t>
      </w:r>
      <w:r w:rsidR="00C3228B">
        <w:rPr>
          <w:rFonts w:eastAsia="SimSun" w:cs="Lucida Sans"/>
          <w:kern w:val="1"/>
          <w:lang w:val="en-US" w:eastAsia="hi-IN" w:bidi="hi-IN"/>
        </w:rPr>
        <w:t>Moodle</w:t>
      </w:r>
      <w:r w:rsidR="00C3228B">
        <w:rPr>
          <w:rFonts w:eastAsia="SimSun" w:cs="Lucida Sans"/>
          <w:kern w:val="1"/>
          <w:lang w:eastAsia="hi-IN" w:bidi="hi-IN"/>
        </w:rPr>
        <w:t>.</w:t>
      </w:r>
    </w:p>
    <w:p w:rsidR="008D1785" w:rsidRPr="001E072F" w:rsidRDefault="008D1785" w:rsidP="008D1785">
      <w:pPr>
        <w:ind w:firstLine="709"/>
        <w:jc w:val="center"/>
      </w:pPr>
      <w:r w:rsidRPr="001E072F">
        <w:rPr>
          <w:b/>
          <w:bCs/>
          <w:spacing w:val="-3"/>
          <w:position w:val="-1"/>
        </w:rPr>
        <w:t>Р</w:t>
      </w:r>
      <w:r w:rsidRPr="001E072F">
        <w:rPr>
          <w:b/>
          <w:bCs/>
          <w:spacing w:val="-1"/>
          <w:position w:val="-1"/>
        </w:rPr>
        <w:t>е</w:t>
      </w:r>
      <w:r w:rsidRPr="001E072F">
        <w:rPr>
          <w:b/>
          <w:bCs/>
          <w:spacing w:val="1"/>
          <w:position w:val="-1"/>
        </w:rPr>
        <w:t>й</w:t>
      </w:r>
      <w:r w:rsidRPr="001E072F">
        <w:rPr>
          <w:b/>
          <w:bCs/>
          <w:spacing w:val="2"/>
          <w:position w:val="-1"/>
        </w:rPr>
        <w:t>т</w:t>
      </w:r>
      <w:r w:rsidRPr="001E072F">
        <w:rPr>
          <w:b/>
          <w:bCs/>
          <w:spacing w:val="1"/>
          <w:position w:val="-1"/>
        </w:rPr>
        <w:t>ин</w:t>
      </w:r>
      <w:r w:rsidRPr="001E072F">
        <w:rPr>
          <w:b/>
          <w:bCs/>
          <w:spacing w:val="-1"/>
          <w:position w:val="-1"/>
        </w:rPr>
        <w:t>г</w:t>
      </w:r>
      <w:r w:rsidRPr="001E072F">
        <w:rPr>
          <w:b/>
          <w:bCs/>
          <w:position w:val="-1"/>
        </w:rPr>
        <w:t>овый</w:t>
      </w:r>
      <w:r w:rsidRPr="001E072F">
        <w:rPr>
          <w:b/>
          <w:bCs/>
          <w:spacing w:val="1"/>
          <w:position w:val="-1"/>
        </w:rPr>
        <w:t xml:space="preserve"> р</w:t>
      </w:r>
      <w:r w:rsidRPr="001E072F">
        <w:rPr>
          <w:b/>
          <w:bCs/>
          <w:spacing w:val="-1"/>
          <w:position w:val="-1"/>
        </w:rPr>
        <w:t>ег</w:t>
      </w:r>
      <w:r w:rsidRPr="001E072F">
        <w:rPr>
          <w:b/>
          <w:bCs/>
          <w:position w:val="-1"/>
        </w:rPr>
        <w:t>лам</w:t>
      </w:r>
      <w:r w:rsidRPr="001E072F">
        <w:rPr>
          <w:b/>
          <w:bCs/>
          <w:spacing w:val="1"/>
          <w:position w:val="-1"/>
        </w:rPr>
        <w:t>ен</w:t>
      </w:r>
      <w:r w:rsidRPr="001E072F">
        <w:rPr>
          <w:b/>
          <w:bCs/>
          <w:position w:val="-1"/>
        </w:rPr>
        <w:t xml:space="preserve">т </w:t>
      </w:r>
      <w:r w:rsidRPr="001E072F">
        <w:rPr>
          <w:b/>
          <w:bCs/>
          <w:spacing w:val="1"/>
          <w:position w:val="-1"/>
        </w:rPr>
        <w:t>п</w:t>
      </w:r>
      <w:r w:rsidRPr="001E072F">
        <w:rPr>
          <w:b/>
          <w:bCs/>
          <w:position w:val="-1"/>
        </w:rPr>
        <w:t xml:space="preserve">о </w:t>
      </w:r>
      <w:r w:rsidRPr="001E072F">
        <w:rPr>
          <w:b/>
          <w:bCs/>
          <w:spacing w:val="1"/>
          <w:position w:val="-1"/>
        </w:rPr>
        <w:t>ди</w:t>
      </w:r>
      <w:r w:rsidRPr="001E072F">
        <w:rPr>
          <w:b/>
          <w:bCs/>
          <w:spacing w:val="-1"/>
          <w:position w:val="-1"/>
        </w:rPr>
        <w:t>сц</w:t>
      </w:r>
      <w:r w:rsidRPr="001E072F">
        <w:rPr>
          <w:b/>
          <w:bCs/>
          <w:spacing w:val="1"/>
          <w:position w:val="-1"/>
        </w:rPr>
        <w:t>ип</w:t>
      </w:r>
      <w:r w:rsidRPr="001E072F">
        <w:rPr>
          <w:b/>
          <w:bCs/>
          <w:position w:val="-1"/>
        </w:rPr>
        <w:t>л</w:t>
      </w:r>
      <w:r w:rsidRPr="001E072F">
        <w:rPr>
          <w:b/>
          <w:bCs/>
          <w:spacing w:val="-1"/>
          <w:position w:val="-1"/>
        </w:rPr>
        <w:t>и</w:t>
      </w:r>
      <w:r w:rsidRPr="001E072F">
        <w:rPr>
          <w:b/>
          <w:bCs/>
          <w:spacing w:val="1"/>
          <w:position w:val="-1"/>
        </w:rPr>
        <w:t>н</w:t>
      </w:r>
      <w:r w:rsidRPr="001E072F">
        <w:rPr>
          <w:b/>
          <w:bCs/>
          <w:spacing w:val="-1"/>
          <w:position w:val="-1"/>
        </w:rPr>
        <w:t>е</w:t>
      </w:r>
      <w:r w:rsidRPr="001E072F">
        <w:rPr>
          <w:b/>
          <w:bCs/>
          <w:position w:val="-1"/>
        </w:rPr>
        <w:t>:</w:t>
      </w:r>
    </w:p>
    <w:tbl>
      <w:tblPr>
        <w:tblW w:w="9540" w:type="dxa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"/>
        <w:gridCol w:w="2597"/>
        <w:gridCol w:w="1560"/>
        <w:gridCol w:w="1560"/>
        <w:gridCol w:w="1560"/>
        <w:gridCol w:w="1742"/>
      </w:tblGrid>
      <w:tr w:rsidR="008D1785" w:rsidRPr="001E072F" w:rsidTr="00405530">
        <w:trPr>
          <w:trHeight w:hRule="exact" w:val="562"/>
        </w:trPr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1785" w:rsidRPr="001E072F" w:rsidRDefault="008D1785" w:rsidP="00405530">
            <w:pPr>
              <w:ind w:firstLine="709"/>
            </w:pPr>
            <w:r w:rsidRPr="001E072F">
              <w:rPr>
                <w:i/>
              </w:rPr>
              <w:t>№</w:t>
            </w:r>
          </w:p>
        </w:tc>
        <w:tc>
          <w:tcPr>
            <w:tcW w:w="4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85" w:rsidRDefault="008D1785" w:rsidP="00405530">
            <w:pPr>
              <w:ind w:firstLine="709"/>
              <w:rPr>
                <w:b/>
                <w:bCs/>
              </w:rPr>
            </w:pPr>
            <w:r w:rsidRPr="001E072F">
              <w:rPr>
                <w:b/>
                <w:bCs/>
                <w:spacing w:val="1"/>
              </w:rPr>
              <w:t>Ви</w:t>
            </w:r>
            <w:r w:rsidRPr="001E072F">
              <w:rPr>
                <w:b/>
                <w:bCs/>
              </w:rPr>
              <w:t>двы</w:t>
            </w:r>
            <w:r w:rsidRPr="001E072F">
              <w:rPr>
                <w:b/>
                <w:bCs/>
                <w:spacing w:val="1"/>
              </w:rPr>
              <w:t>п</w:t>
            </w:r>
            <w:r w:rsidRPr="001E072F">
              <w:rPr>
                <w:b/>
                <w:bCs/>
              </w:rPr>
              <w:t>о</w:t>
            </w:r>
            <w:r w:rsidRPr="001E072F">
              <w:rPr>
                <w:b/>
                <w:bCs/>
                <w:spacing w:val="-3"/>
              </w:rPr>
              <w:t>л</w:t>
            </w:r>
            <w:r w:rsidRPr="001E072F">
              <w:rPr>
                <w:b/>
                <w:bCs/>
                <w:spacing w:val="1"/>
              </w:rPr>
              <w:t>н</w:t>
            </w:r>
            <w:r w:rsidRPr="001E072F">
              <w:rPr>
                <w:b/>
                <w:bCs/>
              </w:rPr>
              <w:t>я</w:t>
            </w:r>
            <w:r w:rsidRPr="001E072F">
              <w:rPr>
                <w:b/>
                <w:bCs/>
                <w:spacing w:val="-1"/>
              </w:rPr>
              <w:t>е</w:t>
            </w:r>
            <w:r w:rsidRPr="001E072F">
              <w:rPr>
                <w:b/>
                <w:bCs/>
              </w:rPr>
              <w:t>мойу</w:t>
            </w:r>
            <w:r w:rsidRPr="001E072F">
              <w:rPr>
                <w:b/>
                <w:bCs/>
                <w:spacing w:val="-1"/>
              </w:rPr>
              <w:t>че</w:t>
            </w:r>
            <w:r w:rsidRPr="001E072F">
              <w:rPr>
                <w:b/>
                <w:bCs/>
              </w:rPr>
              <w:t>б</w:t>
            </w:r>
            <w:r w:rsidRPr="001E072F">
              <w:rPr>
                <w:b/>
                <w:bCs/>
                <w:spacing w:val="1"/>
              </w:rPr>
              <w:t>н</w:t>
            </w:r>
            <w:r w:rsidRPr="001E072F">
              <w:rPr>
                <w:b/>
                <w:bCs/>
              </w:rPr>
              <w:t>ой</w:t>
            </w:r>
          </w:p>
          <w:p w:rsidR="008D1785" w:rsidRPr="001E072F" w:rsidRDefault="008D1785" w:rsidP="00405530">
            <w:pPr>
              <w:ind w:firstLine="709"/>
            </w:pPr>
            <w:r w:rsidRPr="001E072F">
              <w:rPr>
                <w:b/>
                <w:bCs/>
                <w:spacing w:val="1"/>
              </w:rPr>
              <w:t xml:space="preserve"> р</w:t>
            </w:r>
            <w:r w:rsidRPr="001E072F">
              <w:rPr>
                <w:b/>
                <w:bCs/>
              </w:rPr>
              <w:t>аб</w:t>
            </w:r>
            <w:r w:rsidRPr="001E072F">
              <w:rPr>
                <w:b/>
                <w:bCs/>
                <w:spacing w:val="-2"/>
              </w:rPr>
              <w:t>о</w:t>
            </w:r>
            <w:r w:rsidRPr="001E072F">
              <w:rPr>
                <w:b/>
                <w:bCs/>
                <w:spacing w:val="2"/>
              </w:rPr>
              <w:t>т</w:t>
            </w:r>
            <w:r w:rsidRPr="001E072F">
              <w:rPr>
                <w:b/>
                <w:bCs/>
              </w:rPr>
              <w:t>ы</w:t>
            </w:r>
          </w:p>
          <w:p w:rsidR="008D1785" w:rsidRPr="001E072F" w:rsidRDefault="008D1785" w:rsidP="00405530">
            <w:pPr>
              <w:ind w:firstLine="709"/>
            </w:pPr>
            <w:r w:rsidRPr="001E072F">
              <w:rPr>
                <w:b/>
                <w:bCs/>
                <w:spacing w:val="-1"/>
              </w:rPr>
              <w:t>(</w:t>
            </w:r>
            <w:r w:rsidRPr="001E072F">
              <w:rPr>
                <w:b/>
                <w:bCs/>
                <w:spacing w:val="1"/>
              </w:rPr>
              <w:t>к</w:t>
            </w:r>
            <w:r w:rsidRPr="001E072F">
              <w:rPr>
                <w:b/>
                <w:bCs/>
              </w:rPr>
              <w:t>о</w:t>
            </w:r>
            <w:r w:rsidRPr="001E072F">
              <w:rPr>
                <w:b/>
                <w:bCs/>
                <w:spacing w:val="1"/>
              </w:rPr>
              <w:t>н</w:t>
            </w:r>
            <w:r w:rsidRPr="001E072F">
              <w:rPr>
                <w:b/>
                <w:bCs/>
              </w:rPr>
              <w:t>т</w:t>
            </w:r>
            <w:r w:rsidRPr="001E072F">
              <w:rPr>
                <w:b/>
                <w:bCs/>
                <w:spacing w:val="1"/>
              </w:rPr>
              <w:t>р</w:t>
            </w:r>
            <w:r w:rsidRPr="001E072F">
              <w:rPr>
                <w:b/>
                <w:bCs/>
              </w:rPr>
              <w:t>ол</w:t>
            </w:r>
            <w:r w:rsidRPr="001E072F">
              <w:rPr>
                <w:b/>
                <w:bCs/>
                <w:spacing w:val="1"/>
              </w:rPr>
              <w:t>ир</w:t>
            </w:r>
            <w:r w:rsidRPr="001E072F">
              <w:rPr>
                <w:b/>
                <w:bCs/>
              </w:rPr>
              <w:t>у</w:t>
            </w:r>
            <w:r w:rsidRPr="001E072F">
              <w:rPr>
                <w:b/>
                <w:bCs/>
                <w:spacing w:val="1"/>
              </w:rPr>
              <w:t>ю</w:t>
            </w:r>
            <w:r w:rsidRPr="001E072F">
              <w:rPr>
                <w:b/>
                <w:bCs/>
                <w:spacing w:val="-6"/>
              </w:rPr>
              <w:t>щ</w:t>
            </w:r>
            <w:r w:rsidRPr="001E072F">
              <w:rPr>
                <w:b/>
                <w:bCs/>
                <w:spacing w:val="1"/>
              </w:rPr>
              <w:t>и</w:t>
            </w:r>
            <w:r w:rsidRPr="001E072F">
              <w:rPr>
                <w:b/>
                <w:bCs/>
              </w:rPr>
              <w:t>ем</w:t>
            </w:r>
            <w:r w:rsidRPr="001E072F">
              <w:rPr>
                <w:b/>
                <w:bCs/>
                <w:spacing w:val="2"/>
              </w:rPr>
              <w:t>ат</w:t>
            </w:r>
            <w:r w:rsidRPr="001E072F">
              <w:rPr>
                <w:b/>
                <w:bCs/>
                <w:spacing w:val="-1"/>
              </w:rPr>
              <w:t>е</w:t>
            </w:r>
            <w:r w:rsidRPr="001E072F">
              <w:rPr>
                <w:b/>
                <w:bCs/>
                <w:spacing w:val="1"/>
              </w:rPr>
              <w:t>ри</w:t>
            </w:r>
            <w:r w:rsidRPr="001E072F">
              <w:rPr>
                <w:b/>
                <w:bCs/>
              </w:rPr>
              <w:t>алы)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1785" w:rsidRDefault="008D1785" w:rsidP="00405530">
            <w:pPr>
              <w:rPr>
                <w:spacing w:val="1"/>
              </w:rPr>
            </w:pPr>
          </w:p>
          <w:p w:rsidR="008D1785" w:rsidRDefault="008D1785" w:rsidP="00405530">
            <w:r w:rsidRPr="001E072F">
              <w:rPr>
                <w:spacing w:val="1"/>
              </w:rPr>
              <w:t>К</w:t>
            </w:r>
            <w:r w:rsidRPr="001E072F">
              <w:t>ол</w:t>
            </w:r>
            <w:r w:rsidRPr="001E072F">
              <w:rPr>
                <w:spacing w:val="1"/>
              </w:rPr>
              <w:t>и</w:t>
            </w:r>
            <w:r w:rsidRPr="001E072F">
              <w:rPr>
                <w:spacing w:val="-1"/>
              </w:rPr>
              <w:t>чес</w:t>
            </w:r>
            <w:r w:rsidRPr="001E072F">
              <w:rPr>
                <w:spacing w:val="1"/>
              </w:rPr>
              <w:t>т</w:t>
            </w:r>
            <w:r w:rsidRPr="001E072F">
              <w:t>во</w:t>
            </w:r>
          </w:p>
          <w:p w:rsidR="008D1785" w:rsidRPr="001E072F" w:rsidRDefault="008D1785" w:rsidP="00405530">
            <w:r w:rsidRPr="001E072F">
              <w:t>б</w:t>
            </w:r>
            <w:r w:rsidRPr="001E072F">
              <w:rPr>
                <w:spacing w:val="-1"/>
              </w:rPr>
              <w:t>а</w:t>
            </w:r>
            <w:r w:rsidRPr="001E072F">
              <w:t xml:space="preserve">ллов </w:t>
            </w:r>
            <w:r w:rsidRPr="001E072F">
              <w:rPr>
                <w:spacing w:val="-1"/>
              </w:rPr>
              <w:t>(</w:t>
            </w:r>
            <w:r w:rsidRPr="001E072F">
              <w:t>min)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1785" w:rsidRDefault="008D1785" w:rsidP="00405530">
            <w:pPr>
              <w:rPr>
                <w:spacing w:val="1"/>
              </w:rPr>
            </w:pPr>
          </w:p>
          <w:p w:rsidR="008D1785" w:rsidRDefault="008D1785" w:rsidP="00405530">
            <w:r w:rsidRPr="001E072F">
              <w:rPr>
                <w:spacing w:val="1"/>
              </w:rPr>
              <w:t>К</w:t>
            </w:r>
            <w:r w:rsidRPr="001E072F">
              <w:t>ол</w:t>
            </w:r>
            <w:r w:rsidRPr="001E072F">
              <w:rPr>
                <w:spacing w:val="1"/>
              </w:rPr>
              <w:t>и</w:t>
            </w:r>
            <w:r w:rsidRPr="001E072F">
              <w:rPr>
                <w:spacing w:val="-1"/>
              </w:rPr>
              <w:t>чес</w:t>
            </w:r>
            <w:r w:rsidRPr="001E072F">
              <w:rPr>
                <w:spacing w:val="1"/>
              </w:rPr>
              <w:t>т</w:t>
            </w:r>
            <w:r w:rsidRPr="001E072F">
              <w:t>во</w:t>
            </w:r>
          </w:p>
          <w:p w:rsidR="008D1785" w:rsidRPr="001E072F" w:rsidRDefault="008D1785" w:rsidP="00405530">
            <w:r w:rsidRPr="001E072F">
              <w:t>б</w:t>
            </w:r>
            <w:r w:rsidRPr="001E072F">
              <w:rPr>
                <w:spacing w:val="-1"/>
              </w:rPr>
              <w:t>а</w:t>
            </w:r>
            <w:r w:rsidRPr="001E072F">
              <w:t xml:space="preserve">ллов </w:t>
            </w:r>
            <w:r w:rsidRPr="001E072F">
              <w:rPr>
                <w:spacing w:val="-1"/>
              </w:rPr>
              <w:t>(</w:t>
            </w:r>
            <w:r w:rsidRPr="001E072F">
              <w:t>m</w:t>
            </w:r>
            <w:r w:rsidRPr="001E072F">
              <w:rPr>
                <w:spacing w:val="-1"/>
              </w:rPr>
              <w:t>a</w:t>
            </w:r>
            <w:r w:rsidRPr="001E072F">
              <w:rPr>
                <w:spacing w:val="2"/>
              </w:rPr>
              <w:t>x</w:t>
            </w:r>
            <w:r w:rsidRPr="001E072F">
              <w:t>)</w:t>
            </w: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1785" w:rsidRDefault="008D1785" w:rsidP="00405530">
            <w:pPr>
              <w:rPr>
                <w:i/>
              </w:rPr>
            </w:pPr>
          </w:p>
          <w:p w:rsidR="008D1785" w:rsidRPr="001E072F" w:rsidRDefault="008D1785" w:rsidP="00405530">
            <w:r w:rsidRPr="001E072F">
              <w:rPr>
                <w:i/>
              </w:rPr>
              <w:t>Прим</w:t>
            </w:r>
            <w:r w:rsidRPr="001E072F">
              <w:rPr>
                <w:i/>
                <w:spacing w:val="-1"/>
              </w:rPr>
              <w:t>е</w:t>
            </w:r>
            <w:r w:rsidRPr="001E072F">
              <w:rPr>
                <w:i/>
                <w:spacing w:val="1"/>
              </w:rPr>
              <w:t>ч</w:t>
            </w:r>
            <w:r w:rsidRPr="001E072F">
              <w:rPr>
                <w:i/>
              </w:rPr>
              <w:t>а</w:t>
            </w:r>
            <w:r w:rsidRPr="001E072F">
              <w:rPr>
                <w:i/>
                <w:spacing w:val="1"/>
              </w:rPr>
              <w:t>н</w:t>
            </w:r>
            <w:r w:rsidRPr="001E072F">
              <w:rPr>
                <w:i/>
              </w:rPr>
              <w:t>ие</w:t>
            </w:r>
          </w:p>
        </w:tc>
      </w:tr>
      <w:tr w:rsidR="008D1785" w:rsidRPr="001E072F" w:rsidTr="00405530">
        <w:trPr>
          <w:trHeight w:hRule="exact" w:val="562"/>
        </w:trPr>
        <w:tc>
          <w:tcPr>
            <w:tcW w:w="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85" w:rsidRPr="001E072F" w:rsidRDefault="008D1785" w:rsidP="00405530"/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85" w:rsidRPr="001E072F" w:rsidRDefault="008D1785" w:rsidP="00405530">
            <w:r w:rsidRPr="001E072F">
              <w:rPr>
                <w:i/>
              </w:rPr>
              <w:t>И</w:t>
            </w:r>
            <w:r w:rsidRPr="001E072F">
              <w:rPr>
                <w:i/>
                <w:spacing w:val="-1"/>
              </w:rPr>
              <w:t>с</w:t>
            </w:r>
            <w:r w:rsidRPr="001E072F">
              <w:rPr>
                <w:i/>
              </w:rPr>
              <w:t>п</w:t>
            </w:r>
            <w:r w:rsidRPr="001E072F">
              <w:rPr>
                <w:i/>
                <w:spacing w:val="1"/>
              </w:rPr>
              <w:t>ы</w:t>
            </w:r>
            <w:r w:rsidRPr="001E072F">
              <w:rPr>
                <w:i/>
              </w:rPr>
              <w:t>та</w:t>
            </w:r>
            <w:r w:rsidRPr="001E072F">
              <w:rPr>
                <w:i/>
                <w:spacing w:val="1"/>
              </w:rPr>
              <w:t>н</w:t>
            </w:r>
            <w:r w:rsidRPr="001E072F">
              <w:rPr>
                <w:i/>
              </w:rPr>
              <w:t>ия/</w:t>
            </w:r>
            <w:r w:rsidRPr="001E072F">
              <w:rPr>
                <w:i/>
                <w:spacing w:val="-1"/>
              </w:rPr>
              <w:t>Ф</w:t>
            </w:r>
            <w:r w:rsidRPr="001E072F">
              <w:rPr>
                <w:i/>
              </w:rPr>
              <w:t>ормы</w:t>
            </w:r>
            <w:r w:rsidRPr="001E072F">
              <w:rPr>
                <w:i/>
                <w:spacing w:val="1"/>
              </w:rPr>
              <w:t xml:space="preserve"> С</w:t>
            </w:r>
            <w:r w:rsidRPr="001E072F">
              <w:rPr>
                <w:i/>
              </w:rPr>
              <w:t>РС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85" w:rsidRPr="001E072F" w:rsidRDefault="008D1785" w:rsidP="00405530">
            <w:r w:rsidRPr="001E072F">
              <w:rPr>
                <w:i/>
              </w:rPr>
              <w:t>Вр</w:t>
            </w:r>
            <w:r w:rsidRPr="001E072F">
              <w:rPr>
                <w:i/>
                <w:spacing w:val="-1"/>
              </w:rPr>
              <w:t>е</w:t>
            </w:r>
            <w:r w:rsidRPr="001E072F">
              <w:rPr>
                <w:i/>
              </w:rPr>
              <w:t>м</w:t>
            </w:r>
            <w:r w:rsidRPr="001E072F">
              <w:rPr>
                <w:i/>
                <w:spacing w:val="-1"/>
              </w:rPr>
              <w:t>я</w:t>
            </w:r>
            <w:r w:rsidRPr="001E072F">
              <w:rPr>
                <w:i/>
              </w:rPr>
              <w:t xml:space="preserve">, </w:t>
            </w:r>
            <w:r w:rsidRPr="001E072F">
              <w:rPr>
                <w:i/>
                <w:spacing w:val="1"/>
              </w:rPr>
              <w:t>ч</w:t>
            </w:r>
            <w:r w:rsidRPr="001E072F">
              <w:rPr>
                <w:i/>
              </w:rPr>
              <w:t>ас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85" w:rsidRPr="001E072F" w:rsidRDefault="008D1785" w:rsidP="00405530"/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85" w:rsidRPr="001E072F" w:rsidRDefault="008D1785" w:rsidP="00405530"/>
        </w:tc>
        <w:tc>
          <w:tcPr>
            <w:tcW w:w="1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85" w:rsidRPr="001E072F" w:rsidRDefault="008D1785" w:rsidP="00405530"/>
        </w:tc>
      </w:tr>
      <w:tr w:rsidR="008D1785" w:rsidRPr="001B446B" w:rsidTr="00405530">
        <w:trPr>
          <w:trHeight w:hRule="exact" w:val="655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85" w:rsidRPr="00365A02" w:rsidRDefault="008D1785" w:rsidP="00405530">
            <w:r w:rsidRPr="00365A02">
              <w:t>1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85" w:rsidRDefault="008D1785" w:rsidP="00405530">
            <w:r>
              <w:rPr>
                <w:spacing w:val="-1"/>
              </w:rPr>
              <w:t xml:space="preserve"> Р</w:t>
            </w:r>
            <w:r w:rsidRPr="00365A02">
              <w:rPr>
                <w:spacing w:val="-1"/>
              </w:rPr>
              <w:t>а</w:t>
            </w:r>
            <w:r w:rsidRPr="00365A02">
              <w:t>бо</w:t>
            </w:r>
            <w:r w:rsidRPr="00365A02">
              <w:rPr>
                <w:spacing w:val="1"/>
              </w:rPr>
              <w:t>т</w:t>
            </w:r>
            <w:r w:rsidRPr="00365A02">
              <w:t>а</w:t>
            </w:r>
            <w:r w:rsidRPr="00365A02">
              <w:rPr>
                <w:spacing w:val="1"/>
              </w:rPr>
              <w:t>н</w:t>
            </w:r>
            <w:r w:rsidRPr="00365A02">
              <w:t>а</w:t>
            </w:r>
            <w:r w:rsidRPr="00365A02">
              <w:rPr>
                <w:spacing w:val="1"/>
              </w:rPr>
              <w:t>п</w:t>
            </w:r>
            <w:r w:rsidRPr="00365A02">
              <w:t>р</w:t>
            </w:r>
            <w:r w:rsidRPr="00365A02">
              <w:rPr>
                <w:spacing w:val="-1"/>
              </w:rPr>
              <w:t>а</w:t>
            </w:r>
            <w:r w:rsidRPr="00365A02">
              <w:rPr>
                <w:spacing w:val="1"/>
              </w:rPr>
              <w:t>кти</w:t>
            </w:r>
            <w:r w:rsidRPr="00365A02">
              <w:rPr>
                <w:spacing w:val="-1"/>
              </w:rPr>
              <w:t>чес</w:t>
            </w:r>
            <w:r w:rsidRPr="00365A02">
              <w:rPr>
                <w:spacing w:val="1"/>
              </w:rPr>
              <w:t>ки</w:t>
            </w:r>
            <w:r w:rsidRPr="00365A02">
              <w:t>х</w:t>
            </w:r>
          </w:p>
          <w:p w:rsidR="008D1785" w:rsidRPr="00365A02" w:rsidRDefault="008D1785" w:rsidP="00405530">
            <w:r w:rsidRPr="00365A02">
              <w:rPr>
                <w:spacing w:val="1"/>
              </w:rPr>
              <w:t>з</w:t>
            </w:r>
            <w:r w:rsidRPr="00365A02">
              <w:rPr>
                <w:spacing w:val="-1"/>
              </w:rPr>
              <w:t>а</w:t>
            </w:r>
            <w:r w:rsidRPr="00365A02">
              <w:rPr>
                <w:spacing w:val="1"/>
              </w:rPr>
              <w:t>н</w:t>
            </w:r>
            <w:r w:rsidRPr="00365A02">
              <w:t>я</w:t>
            </w:r>
            <w:r w:rsidRPr="00365A02">
              <w:rPr>
                <w:spacing w:val="-2"/>
              </w:rPr>
              <w:t>т</w:t>
            </w:r>
            <w:r w:rsidRPr="00365A02">
              <w:rPr>
                <w:spacing w:val="1"/>
              </w:rPr>
              <w:t>и</w:t>
            </w:r>
            <w:r w:rsidRPr="00365A02">
              <w:rPr>
                <w:spacing w:val="-2"/>
              </w:rPr>
              <w:t>я</w:t>
            </w:r>
            <w:r w:rsidRPr="00365A02">
              <w:t>х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1785" w:rsidRDefault="008D1785" w:rsidP="00405530">
            <w:pPr>
              <w:jc w:val="center"/>
            </w:pPr>
          </w:p>
          <w:p w:rsidR="008D1785" w:rsidRDefault="008D1785" w:rsidP="00405530">
            <w:pPr>
              <w:jc w:val="center"/>
            </w:pPr>
          </w:p>
          <w:p w:rsidR="008D1785" w:rsidRDefault="002A4BBA" w:rsidP="00405530">
            <w:pPr>
              <w:jc w:val="center"/>
            </w:pPr>
            <w:r>
              <w:t>5</w:t>
            </w:r>
            <w:r w:rsidR="003E430A">
              <w:t>6</w:t>
            </w:r>
          </w:p>
          <w:p w:rsidR="008D1785" w:rsidRPr="00365A02" w:rsidRDefault="008D1785" w:rsidP="0040553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85" w:rsidRPr="00365A02" w:rsidRDefault="008D1785" w:rsidP="00405530">
            <w:r>
              <w:t xml:space="preserve">   9ПЗ*3=27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85" w:rsidRPr="00365A02" w:rsidRDefault="008D1785" w:rsidP="00405530">
            <w:pPr>
              <w:jc w:val="center"/>
            </w:pPr>
            <w:r>
              <w:t xml:space="preserve"> 9ПЗ*5=45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85" w:rsidRDefault="008D1785" w:rsidP="00405530">
            <w:r>
              <w:t xml:space="preserve"> Девять семина</w:t>
            </w:r>
          </w:p>
          <w:p w:rsidR="008D1785" w:rsidRPr="00365A02" w:rsidRDefault="008D1785" w:rsidP="00405530">
            <w:r>
              <w:t xml:space="preserve">  ров</w:t>
            </w:r>
          </w:p>
        </w:tc>
      </w:tr>
      <w:tr w:rsidR="008D1785" w:rsidRPr="001B446B" w:rsidTr="00405530">
        <w:trPr>
          <w:trHeight w:hRule="exact" w:val="56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85" w:rsidRPr="00365A02" w:rsidRDefault="008D1785" w:rsidP="00405530">
            <w:r w:rsidRPr="00365A02">
              <w:t>2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85" w:rsidRDefault="008D1785" w:rsidP="00405530">
            <w:r w:rsidRPr="004747A1">
              <w:t xml:space="preserve">  Подготовка к семинар</w:t>
            </w:r>
          </w:p>
          <w:p w:rsidR="008D1785" w:rsidRPr="004747A1" w:rsidRDefault="008D1785" w:rsidP="00405530">
            <w:r w:rsidRPr="004747A1">
              <w:t>скому занятию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785" w:rsidRPr="00365A02" w:rsidRDefault="008D1785" w:rsidP="0040553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85" w:rsidRPr="00365A02" w:rsidRDefault="008D1785" w:rsidP="00405530">
            <w:pPr>
              <w:jc w:val="center"/>
            </w:pPr>
            <w: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85" w:rsidRPr="00365A02" w:rsidRDefault="008D1785" w:rsidP="00405530">
            <w:pPr>
              <w:jc w:val="center"/>
            </w:pPr>
            <w:r>
              <w:t>15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85" w:rsidRPr="00365A02" w:rsidRDefault="008D1785" w:rsidP="00405530">
            <w:r>
              <w:rPr>
                <w:spacing w:val="1"/>
              </w:rPr>
              <w:t xml:space="preserve">  Письменно </w:t>
            </w:r>
          </w:p>
        </w:tc>
      </w:tr>
      <w:tr w:rsidR="008D1785" w:rsidRPr="001B446B" w:rsidTr="00405530">
        <w:trPr>
          <w:trHeight w:hRule="exact" w:val="38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85" w:rsidRPr="00365A02" w:rsidRDefault="008D1785" w:rsidP="00405530">
            <w:r w:rsidRPr="00365A02">
              <w:t>3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85" w:rsidRPr="00365A02" w:rsidRDefault="008D1785" w:rsidP="00405530">
            <w:r w:rsidRPr="00365A02">
              <w:t>Т</w:t>
            </w:r>
            <w:r w:rsidRPr="00365A02">
              <w:rPr>
                <w:spacing w:val="-1"/>
              </w:rPr>
              <w:t>ес</w:t>
            </w:r>
            <w:r w:rsidRPr="00365A02">
              <w:rPr>
                <w:spacing w:val="1"/>
              </w:rPr>
              <w:t>ти</w:t>
            </w:r>
            <w:r w:rsidRPr="00365A02">
              <w:t>ров</w:t>
            </w:r>
            <w:r w:rsidRPr="00365A02">
              <w:rPr>
                <w:spacing w:val="-1"/>
              </w:rPr>
              <w:t>а</w:t>
            </w:r>
            <w:r w:rsidRPr="00365A02">
              <w:rPr>
                <w:spacing w:val="1"/>
              </w:rPr>
              <w:t>ни</w:t>
            </w:r>
            <w:r w:rsidRPr="00365A02">
              <w:t>е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785" w:rsidRPr="00365A02" w:rsidRDefault="008D1785" w:rsidP="0040553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85" w:rsidRPr="00365A02" w:rsidRDefault="008D1785" w:rsidP="00405530">
            <w:pPr>
              <w:jc w:val="center"/>
            </w:pPr>
            <w:r>
              <w:t xml:space="preserve"> 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85" w:rsidRPr="00365A02" w:rsidRDefault="008D1785" w:rsidP="00405530">
            <w:pPr>
              <w:jc w:val="center"/>
            </w:pPr>
            <w:r w:rsidRPr="00365A02">
              <w:t>24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85" w:rsidRPr="00365A02" w:rsidRDefault="008D1785" w:rsidP="00405530">
            <w:r w:rsidRPr="00365A02">
              <w:rPr>
                <w:spacing w:val="-1"/>
              </w:rPr>
              <w:t>П</w:t>
            </w:r>
            <w:r w:rsidRPr="00365A02">
              <w:rPr>
                <w:spacing w:val="1"/>
              </w:rPr>
              <w:t>и</w:t>
            </w:r>
            <w:r w:rsidRPr="00365A02">
              <w:rPr>
                <w:spacing w:val="-1"/>
              </w:rPr>
              <w:t>с</w:t>
            </w:r>
            <w:r w:rsidRPr="00365A02">
              <w:rPr>
                <w:spacing w:val="1"/>
              </w:rPr>
              <w:t>ь</w:t>
            </w:r>
            <w:r w:rsidRPr="00365A02">
              <w:rPr>
                <w:spacing w:val="-1"/>
              </w:rPr>
              <w:t>ме</w:t>
            </w:r>
            <w:r w:rsidRPr="00365A02">
              <w:rPr>
                <w:spacing w:val="1"/>
              </w:rPr>
              <w:t>нно</w:t>
            </w:r>
          </w:p>
        </w:tc>
      </w:tr>
      <w:tr w:rsidR="008D1785" w:rsidRPr="001B446B" w:rsidTr="00405530">
        <w:trPr>
          <w:trHeight w:hRule="exact" w:val="286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85" w:rsidRPr="00365A02" w:rsidRDefault="008D1785" w:rsidP="00405530">
            <w:r>
              <w:t xml:space="preserve"> 4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85" w:rsidRPr="00365A02" w:rsidRDefault="008D1785" w:rsidP="008D1785">
            <w:r>
              <w:t xml:space="preserve">   Выполнение ИДЗ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85" w:rsidRPr="00365A02" w:rsidRDefault="008D1785" w:rsidP="0040553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85" w:rsidRPr="00365A02" w:rsidRDefault="008D1785" w:rsidP="00405530">
            <w:pPr>
              <w:jc w:val="center"/>
            </w:pPr>
            <w:r>
              <w:t xml:space="preserve"> 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85" w:rsidRPr="00365A02" w:rsidRDefault="008D1785" w:rsidP="00405530">
            <w:pPr>
              <w:jc w:val="center"/>
            </w:pPr>
            <w:r>
              <w:t>16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85" w:rsidRPr="00365A02" w:rsidRDefault="008D1785" w:rsidP="00405530">
            <w:r>
              <w:t xml:space="preserve">   Письменно </w:t>
            </w:r>
          </w:p>
        </w:tc>
      </w:tr>
      <w:tr w:rsidR="008D1785" w:rsidRPr="001E072F" w:rsidTr="00405530">
        <w:trPr>
          <w:trHeight w:hRule="exact" w:val="286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85" w:rsidRPr="001B446B" w:rsidRDefault="008D1785" w:rsidP="00405530">
            <w:pPr>
              <w:rPr>
                <w:highlight w:val="yellow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85" w:rsidRPr="00365A02" w:rsidRDefault="008D1785" w:rsidP="00405530">
            <w:r w:rsidRPr="00365A02">
              <w:rPr>
                <w:b/>
                <w:bCs/>
              </w:rPr>
              <w:t>И</w:t>
            </w:r>
            <w:r w:rsidRPr="00365A02">
              <w:rPr>
                <w:b/>
                <w:bCs/>
                <w:spacing w:val="2"/>
              </w:rPr>
              <w:t>т</w:t>
            </w:r>
            <w:r w:rsidRPr="00365A02">
              <w:rPr>
                <w:b/>
                <w:bCs/>
              </w:rPr>
              <w:t>о</w:t>
            </w:r>
            <w:r w:rsidRPr="00365A02">
              <w:rPr>
                <w:b/>
                <w:bCs/>
                <w:spacing w:val="-1"/>
              </w:rPr>
              <w:t>г</w:t>
            </w:r>
            <w:r w:rsidRPr="00365A02">
              <w:rPr>
                <w:b/>
                <w:bCs/>
              </w:rPr>
              <w:t>о: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85" w:rsidRPr="00365A02" w:rsidRDefault="002A4BBA" w:rsidP="003E430A">
            <w:pPr>
              <w:jc w:val="center"/>
            </w:pPr>
            <w:r>
              <w:t>5</w:t>
            </w:r>
            <w:r w:rsidR="003E430A"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85" w:rsidRPr="00365A02" w:rsidRDefault="008D1785" w:rsidP="00405530">
            <w:pPr>
              <w:jc w:val="center"/>
            </w:pPr>
            <w:r w:rsidRPr="00365A02">
              <w:t>60</w:t>
            </w:r>
            <w:r>
              <w:t>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85" w:rsidRPr="00365A02" w:rsidRDefault="008D1785" w:rsidP="00405530">
            <w:pPr>
              <w:jc w:val="center"/>
            </w:pPr>
            <w:r w:rsidRPr="00365A02">
              <w:t>100</w:t>
            </w:r>
            <w:r>
              <w:t>б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85" w:rsidRPr="001E072F" w:rsidRDefault="008D1785" w:rsidP="00405530"/>
        </w:tc>
      </w:tr>
    </w:tbl>
    <w:p w:rsidR="00D55EDF" w:rsidRPr="00D55EDF" w:rsidRDefault="00D55EDF" w:rsidP="00EF1779">
      <w:pPr>
        <w:rPr>
          <w:bCs/>
        </w:rPr>
      </w:pPr>
      <w:r w:rsidRPr="00D55EDF">
        <w:rPr>
          <w:bCs/>
        </w:rPr>
        <w:t>Минимальн</w:t>
      </w:r>
      <w:r>
        <w:rPr>
          <w:bCs/>
        </w:rPr>
        <w:t>ая сумма баллов для получения зачета – 60.</w:t>
      </w:r>
    </w:p>
    <w:p w:rsidR="003E6E5B" w:rsidRDefault="003E6E5B" w:rsidP="00D056EB">
      <w:pPr>
        <w:rPr>
          <w:b/>
          <w:bCs/>
        </w:rPr>
      </w:pPr>
    </w:p>
    <w:p w:rsidR="006B4494" w:rsidRDefault="00B207EE" w:rsidP="0043376D">
      <w:pPr>
        <w:jc w:val="center"/>
        <w:rPr>
          <w:b/>
          <w:bCs/>
        </w:rPr>
      </w:pPr>
      <w:r>
        <w:rPr>
          <w:b/>
          <w:bCs/>
        </w:rPr>
        <w:t>6</w:t>
      </w:r>
      <w:r w:rsidR="00372A42">
        <w:rPr>
          <w:b/>
          <w:bCs/>
        </w:rPr>
        <w:t xml:space="preserve">. </w:t>
      </w:r>
      <w:r w:rsidR="006B4494" w:rsidRPr="00F06C45">
        <w:rPr>
          <w:b/>
          <w:bCs/>
        </w:rPr>
        <w:t xml:space="preserve">Фонд оценочных средств для </w:t>
      </w:r>
      <w:r w:rsidR="006B4494">
        <w:rPr>
          <w:b/>
          <w:bCs/>
        </w:rPr>
        <w:t>проведения</w:t>
      </w:r>
      <w:r w:rsidR="006B4494" w:rsidRPr="00F06C45">
        <w:rPr>
          <w:b/>
          <w:bCs/>
        </w:rPr>
        <w:t xml:space="preserve"> промежуточно</w:t>
      </w:r>
      <w:r w:rsidR="006B4494">
        <w:rPr>
          <w:b/>
          <w:bCs/>
        </w:rPr>
        <w:t>й</w:t>
      </w:r>
      <w:r w:rsidR="006B4494" w:rsidRPr="00F06C45">
        <w:rPr>
          <w:b/>
          <w:bCs/>
        </w:rPr>
        <w:t xml:space="preserve"> аттестации </w:t>
      </w:r>
      <w:r w:rsidR="006B4494" w:rsidRPr="00042820">
        <w:rPr>
          <w:b/>
          <w:bCs/>
        </w:rPr>
        <w:t>обучающихся по дисциплине</w:t>
      </w:r>
    </w:p>
    <w:p w:rsidR="005321F1" w:rsidRDefault="003A0D1B" w:rsidP="006A2A84">
      <w:pPr>
        <w:pStyle w:val="a6"/>
        <w:shd w:val="clear" w:color="auto" w:fill="FFFFFF"/>
        <w:ind w:left="0"/>
        <w:jc w:val="center"/>
        <w:rPr>
          <w:bCs/>
          <w:color w:val="000000"/>
        </w:rPr>
      </w:pPr>
      <w:r>
        <w:rPr>
          <w:bCs/>
          <w:color w:val="000000"/>
        </w:rPr>
        <w:t xml:space="preserve">6.1. </w:t>
      </w:r>
      <w:r w:rsidR="008C1E3D">
        <w:rPr>
          <w:bCs/>
          <w:color w:val="000000"/>
        </w:rPr>
        <w:t xml:space="preserve">Показатели, </w:t>
      </w:r>
      <w:r w:rsidR="002378E0">
        <w:rPr>
          <w:bCs/>
          <w:color w:val="000000"/>
        </w:rPr>
        <w:t>критери</w:t>
      </w:r>
      <w:r w:rsidR="008C1E3D">
        <w:rPr>
          <w:bCs/>
          <w:color w:val="000000"/>
        </w:rPr>
        <w:t>и</w:t>
      </w:r>
      <w:r w:rsidR="002378E0">
        <w:rPr>
          <w:bCs/>
          <w:color w:val="000000"/>
        </w:rPr>
        <w:t xml:space="preserve"> и шкал</w:t>
      </w:r>
      <w:r w:rsidR="008C1E3D">
        <w:rPr>
          <w:bCs/>
          <w:color w:val="000000"/>
        </w:rPr>
        <w:t>а</w:t>
      </w:r>
      <w:r w:rsidR="002378E0">
        <w:rPr>
          <w:bCs/>
          <w:color w:val="000000"/>
        </w:rPr>
        <w:t xml:space="preserve"> оценивания</w:t>
      </w:r>
    </w:p>
    <w:tbl>
      <w:tblPr>
        <w:tblStyle w:val="a5"/>
        <w:tblW w:w="10031" w:type="dxa"/>
        <w:tblLayout w:type="fixed"/>
        <w:tblLook w:val="04A0" w:firstRow="1" w:lastRow="0" w:firstColumn="1" w:lastColumn="0" w:noHBand="0" w:noVBand="1"/>
      </w:tblPr>
      <w:tblGrid>
        <w:gridCol w:w="2263"/>
        <w:gridCol w:w="3261"/>
        <w:gridCol w:w="1071"/>
        <w:gridCol w:w="2223"/>
        <w:gridCol w:w="1213"/>
      </w:tblGrid>
      <w:tr w:rsidR="00D55EDF" w:rsidRPr="00541D49" w:rsidTr="00974B6F">
        <w:tc>
          <w:tcPr>
            <w:tcW w:w="2263" w:type="dxa"/>
          </w:tcPr>
          <w:p w:rsidR="00D55EDF" w:rsidRPr="00541D49" w:rsidRDefault="00D55EDF" w:rsidP="00610B45">
            <w:pPr>
              <w:jc w:val="center"/>
              <w:rPr>
                <w:bCs/>
                <w:sz w:val="20"/>
                <w:szCs w:val="20"/>
              </w:rPr>
            </w:pPr>
            <w:r w:rsidRPr="00D55EDF">
              <w:rPr>
                <w:bCs/>
                <w:sz w:val="20"/>
                <w:szCs w:val="20"/>
              </w:rPr>
              <w:t>Наименование индикатора достижения компетенций</w:t>
            </w:r>
          </w:p>
        </w:tc>
        <w:tc>
          <w:tcPr>
            <w:tcW w:w="3261" w:type="dxa"/>
          </w:tcPr>
          <w:p w:rsidR="00D55EDF" w:rsidRPr="00541D49" w:rsidRDefault="00D55EDF" w:rsidP="00610B45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 xml:space="preserve">Показатель оценивания </w:t>
            </w:r>
          </w:p>
          <w:p w:rsidR="00D55EDF" w:rsidRPr="00541D49" w:rsidRDefault="00D55EDF" w:rsidP="00610B45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>(по п.1.2.РПД)</w:t>
            </w:r>
          </w:p>
        </w:tc>
        <w:tc>
          <w:tcPr>
            <w:tcW w:w="1071" w:type="dxa"/>
          </w:tcPr>
          <w:p w:rsidR="00D55EDF" w:rsidRPr="00541D49" w:rsidRDefault="00D55EDF" w:rsidP="00610B45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>Уровни освоения</w:t>
            </w:r>
          </w:p>
        </w:tc>
        <w:tc>
          <w:tcPr>
            <w:tcW w:w="2223" w:type="dxa"/>
          </w:tcPr>
          <w:p w:rsidR="00D55EDF" w:rsidRPr="00541D49" w:rsidRDefault="00D55EDF" w:rsidP="00610B45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>Критерии оценивания (дескрипторы)</w:t>
            </w:r>
          </w:p>
        </w:tc>
        <w:tc>
          <w:tcPr>
            <w:tcW w:w="1213" w:type="dxa"/>
          </w:tcPr>
          <w:p w:rsidR="00D55EDF" w:rsidRPr="00541D49" w:rsidRDefault="00D55EDF" w:rsidP="00610B45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>Оценка</w:t>
            </w:r>
          </w:p>
        </w:tc>
      </w:tr>
      <w:tr w:rsidR="00B86233" w:rsidRPr="009673C5" w:rsidTr="00974B6F">
        <w:tc>
          <w:tcPr>
            <w:tcW w:w="2263" w:type="dxa"/>
            <w:vMerge w:val="restart"/>
          </w:tcPr>
          <w:p w:rsidR="00B86233" w:rsidRDefault="00D036AB" w:rsidP="00EA21E1">
            <w:pPr>
              <w:tabs>
                <w:tab w:val="left" w:pos="273"/>
              </w:tabs>
              <w:rPr>
                <w:sz w:val="20"/>
                <w:szCs w:val="20"/>
              </w:rPr>
            </w:pPr>
            <w:r w:rsidRPr="00D036AB">
              <w:rPr>
                <w:sz w:val="20"/>
                <w:szCs w:val="20"/>
              </w:rPr>
              <w:t>УК-2 – способен управлять проектом на всех этапах его жизненного цикла</w:t>
            </w:r>
          </w:p>
          <w:p w:rsidR="00405530" w:rsidRDefault="00405530" w:rsidP="00EA21E1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405530" w:rsidRDefault="00405530" w:rsidP="00EA21E1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405530" w:rsidRDefault="00405530" w:rsidP="00EA21E1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405530" w:rsidRDefault="00405530" w:rsidP="00EA21E1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405530" w:rsidRDefault="00405530" w:rsidP="00EA21E1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405530" w:rsidRDefault="00405530" w:rsidP="00EA21E1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405530" w:rsidRDefault="00405530" w:rsidP="00EA21E1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405530" w:rsidRDefault="00405530" w:rsidP="00EA21E1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405530" w:rsidRDefault="00405530" w:rsidP="00EA21E1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405530" w:rsidRDefault="00405530" w:rsidP="00EA21E1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405530" w:rsidRDefault="00405530" w:rsidP="00EA21E1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527265" w:rsidRDefault="00527265" w:rsidP="00EA21E1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527265" w:rsidRDefault="00527265" w:rsidP="00EA21E1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527265" w:rsidRDefault="00527265" w:rsidP="00EA21E1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527265" w:rsidRDefault="00527265" w:rsidP="00EA21E1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527265" w:rsidRDefault="00527265" w:rsidP="00EA21E1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527265" w:rsidRDefault="00527265" w:rsidP="00EA21E1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527265" w:rsidRDefault="00527265" w:rsidP="00EA21E1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527265" w:rsidRDefault="00527265" w:rsidP="00EA21E1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527265" w:rsidRDefault="00527265" w:rsidP="00EA21E1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527265" w:rsidRDefault="00527265" w:rsidP="00EA21E1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527265" w:rsidRDefault="00527265" w:rsidP="00EA21E1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527265" w:rsidRDefault="00527265" w:rsidP="00EA21E1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527265" w:rsidRDefault="00527265" w:rsidP="00EA21E1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527265" w:rsidRDefault="00527265" w:rsidP="00EA21E1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527265" w:rsidRDefault="00527265" w:rsidP="00EA21E1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527265" w:rsidRDefault="00527265" w:rsidP="00EA21E1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527265" w:rsidRDefault="00527265" w:rsidP="00EA21E1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527265" w:rsidRDefault="00527265" w:rsidP="00EA21E1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405530" w:rsidRDefault="00405530" w:rsidP="00EA21E1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405530" w:rsidRDefault="00405530" w:rsidP="00EA21E1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405530" w:rsidRDefault="00405530" w:rsidP="00EA21E1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405530" w:rsidRDefault="00405530" w:rsidP="00EA21E1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405530" w:rsidRDefault="00810B68" w:rsidP="00810B68">
            <w:pPr>
              <w:tabs>
                <w:tab w:val="left" w:pos="273"/>
              </w:tabs>
              <w:rPr>
                <w:sz w:val="20"/>
                <w:szCs w:val="20"/>
              </w:rPr>
            </w:pPr>
            <w:r w:rsidRPr="00810B68">
              <w:rPr>
                <w:sz w:val="20"/>
                <w:szCs w:val="20"/>
              </w:rPr>
              <w:t xml:space="preserve">УК-10 - способен принимать </w:t>
            </w:r>
            <w:r>
              <w:rPr>
                <w:sz w:val="20"/>
                <w:szCs w:val="20"/>
              </w:rPr>
              <w:t>о</w:t>
            </w:r>
            <w:r w:rsidRPr="00810B68">
              <w:rPr>
                <w:sz w:val="20"/>
                <w:szCs w:val="20"/>
              </w:rPr>
              <w:t>боснованные экономические решения в различных областях жизнедеятельности</w:t>
            </w:r>
          </w:p>
          <w:p w:rsidR="0020010D" w:rsidRDefault="0020010D" w:rsidP="00810B68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20010D" w:rsidRDefault="0020010D" w:rsidP="00810B68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20010D" w:rsidRDefault="0020010D" w:rsidP="00810B68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20010D" w:rsidRDefault="0020010D" w:rsidP="00810B68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20010D" w:rsidRDefault="0020010D" w:rsidP="00810B68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20010D" w:rsidRDefault="0020010D" w:rsidP="00810B68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20010D" w:rsidRDefault="0020010D" w:rsidP="00810B68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20010D" w:rsidRDefault="0020010D" w:rsidP="00810B68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20010D" w:rsidRDefault="0020010D" w:rsidP="00810B68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20010D" w:rsidRDefault="0020010D" w:rsidP="00810B68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20010D" w:rsidRDefault="0020010D" w:rsidP="00810B68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20010D" w:rsidRDefault="0020010D" w:rsidP="00810B68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20010D" w:rsidRDefault="0020010D" w:rsidP="00810B68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20010D" w:rsidRDefault="0020010D" w:rsidP="00810B68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20010D" w:rsidRDefault="0020010D" w:rsidP="00810B68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20010D" w:rsidRDefault="0020010D" w:rsidP="00810B68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20010D" w:rsidRDefault="0020010D" w:rsidP="00810B68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20010D" w:rsidRDefault="0020010D" w:rsidP="00810B68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20010D" w:rsidRDefault="0020010D" w:rsidP="00810B68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20010D" w:rsidRDefault="0020010D" w:rsidP="00810B68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20010D" w:rsidRDefault="0020010D" w:rsidP="00810B68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20010D" w:rsidRDefault="0020010D" w:rsidP="00810B68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20010D" w:rsidRDefault="0020010D" w:rsidP="00810B68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20010D" w:rsidRDefault="0020010D" w:rsidP="00810B68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20010D" w:rsidRDefault="0020010D" w:rsidP="00810B68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20010D" w:rsidRDefault="0020010D" w:rsidP="00810B68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20010D" w:rsidRDefault="0020010D" w:rsidP="00810B68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20010D" w:rsidRDefault="0020010D" w:rsidP="00810B68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20010D" w:rsidRDefault="0020010D" w:rsidP="00810B68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20010D" w:rsidRDefault="0020010D" w:rsidP="00810B68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20010D" w:rsidRDefault="0020010D" w:rsidP="00810B68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20010D" w:rsidRDefault="0020010D" w:rsidP="00810B68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20010D" w:rsidRDefault="0020010D" w:rsidP="00810B68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20010D" w:rsidRDefault="0020010D" w:rsidP="00810B68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20010D" w:rsidRDefault="0020010D" w:rsidP="00810B68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20010D" w:rsidRDefault="0020010D" w:rsidP="00810B68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20010D" w:rsidRDefault="0020010D" w:rsidP="00810B68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20010D" w:rsidRDefault="0020010D" w:rsidP="00810B68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20010D" w:rsidRDefault="0020010D" w:rsidP="00810B68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20010D" w:rsidRDefault="0020010D" w:rsidP="00810B68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20010D" w:rsidRDefault="0020010D" w:rsidP="00810B68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20010D" w:rsidRDefault="0020010D" w:rsidP="00810B68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20010D" w:rsidRDefault="0020010D" w:rsidP="00810B68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20010D" w:rsidRDefault="0020010D" w:rsidP="00810B68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20010D" w:rsidRDefault="0020010D" w:rsidP="00810B68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20010D" w:rsidRDefault="0020010D" w:rsidP="00810B68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20010D" w:rsidRDefault="0020010D" w:rsidP="00810B68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20010D" w:rsidRDefault="0020010D" w:rsidP="00810B68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20010D" w:rsidRDefault="0020010D" w:rsidP="00810B68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20010D" w:rsidRDefault="0020010D" w:rsidP="00810B68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20010D" w:rsidRDefault="0020010D" w:rsidP="00810B68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20010D" w:rsidRDefault="0020010D" w:rsidP="00810B68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20010D" w:rsidRDefault="0020010D" w:rsidP="00810B68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20010D" w:rsidRDefault="0020010D" w:rsidP="00810B68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20010D" w:rsidRDefault="0020010D" w:rsidP="00810B68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20010D" w:rsidRDefault="0020010D" w:rsidP="00810B68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20010D" w:rsidRDefault="0020010D" w:rsidP="00810B68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20010D" w:rsidRDefault="0020010D" w:rsidP="00810B68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20010D" w:rsidRDefault="0020010D" w:rsidP="00810B68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20010D" w:rsidRDefault="0020010D" w:rsidP="00810B68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20010D" w:rsidRDefault="0020010D" w:rsidP="00810B68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20010D" w:rsidRDefault="0020010D" w:rsidP="00810B68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20010D" w:rsidRDefault="0020010D" w:rsidP="00810B68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20010D" w:rsidRDefault="0020010D" w:rsidP="00810B68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20010D" w:rsidRDefault="0020010D" w:rsidP="00810B68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20010D" w:rsidRDefault="0020010D" w:rsidP="00810B68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20010D" w:rsidRDefault="0020010D" w:rsidP="00810B68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20010D" w:rsidRDefault="0020010D" w:rsidP="00810B68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20010D" w:rsidRDefault="0020010D" w:rsidP="00810B68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20010D" w:rsidRDefault="0020010D" w:rsidP="00810B68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20010D" w:rsidRDefault="0020010D" w:rsidP="00810B68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20010D" w:rsidRDefault="0020010D" w:rsidP="00810B68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20010D" w:rsidRDefault="0020010D" w:rsidP="00810B68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20010D" w:rsidRDefault="0020010D" w:rsidP="00810B68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20010D" w:rsidRDefault="0020010D" w:rsidP="00810B68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20010D" w:rsidRDefault="0020010D" w:rsidP="00810B68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20010D" w:rsidRDefault="0020010D" w:rsidP="00810B68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20010D" w:rsidRDefault="0020010D" w:rsidP="00810B68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20010D" w:rsidRDefault="0020010D" w:rsidP="00810B68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20010D" w:rsidRDefault="0020010D" w:rsidP="00810B68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20010D" w:rsidRDefault="0020010D" w:rsidP="00810B68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20010D" w:rsidRDefault="0020010D" w:rsidP="00810B68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20010D" w:rsidRDefault="0020010D" w:rsidP="00810B68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20010D" w:rsidRDefault="0020010D" w:rsidP="00810B68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20010D" w:rsidRDefault="0020010D" w:rsidP="00810B68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20010D" w:rsidRDefault="0020010D" w:rsidP="00810B68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20010D" w:rsidRDefault="0020010D" w:rsidP="00810B68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20010D" w:rsidRDefault="0020010D" w:rsidP="00810B68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20010D" w:rsidRDefault="0020010D" w:rsidP="00810B68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20010D" w:rsidRDefault="0020010D" w:rsidP="00810B68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20010D" w:rsidRDefault="0020010D" w:rsidP="00810B68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20010D" w:rsidRDefault="0020010D" w:rsidP="00810B68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20010D" w:rsidRDefault="0020010D" w:rsidP="00810B68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20010D" w:rsidRDefault="0020010D" w:rsidP="00810B68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20010D" w:rsidRDefault="0020010D" w:rsidP="00810B68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20010D" w:rsidRDefault="0020010D" w:rsidP="00810B68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20010D" w:rsidRDefault="0020010D" w:rsidP="00810B68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20010D" w:rsidRDefault="0020010D" w:rsidP="00810B68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20010D" w:rsidRDefault="0020010D" w:rsidP="00810B68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20010D" w:rsidRDefault="0020010D" w:rsidP="00810B68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20010D" w:rsidRDefault="0020010D" w:rsidP="00810B68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20010D" w:rsidRDefault="0020010D" w:rsidP="00810B68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20010D" w:rsidRDefault="0020010D" w:rsidP="00810B68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20010D" w:rsidRDefault="0020010D" w:rsidP="00810B68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20010D" w:rsidRDefault="0020010D" w:rsidP="00810B68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20010D" w:rsidRDefault="0020010D" w:rsidP="00810B68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20010D" w:rsidRDefault="0020010D" w:rsidP="00810B68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20010D" w:rsidRDefault="0020010D" w:rsidP="00810B68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20010D" w:rsidRDefault="0020010D" w:rsidP="00810B68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20010D" w:rsidRDefault="0020010D" w:rsidP="00810B68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20010D" w:rsidRDefault="0020010D" w:rsidP="00810B68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20010D" w:rsidRDefault="0020010D" w:rsidP="00810B68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20010D" w:rsidRDefault="0020010D" w:rsidP="00810B68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20010D" w:rsidRDefault="0020010D" w:rsidP="00810B68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20010D" w:rsidRDefault="0020010D" w:rsidP="00810B68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20010D" w:rsidRDefault="0020010D" w:rsidP="00810B68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20010D" w:rsidRDefault="0020010D" w:rsidP="00810B68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20010D" w:rsidRDefault="0020010D" w:rsidP="00810B68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20010D" w:rsidRDefault="0020010D" w:rsidP="00810B68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20010D" w:rsidRDefault="0020010D" w:rsidP="00810B68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20010D" w:rsidRDefault="0020010D" w:rsidP="00810B68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20010D" w:rsidRDefault="0020010D" w:rsidP="00810B68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20010D" w:rsidRPr="00810B68" w:rsidRDefault="0020010D" w:rsidP="00624E75">
            <w:pPr>
              <w:tabs>
                <w:tab w:val="left" w:pos="273"/>
              </w:tabs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 w:val="restart"/>
          </w:tcPr>
          <w:p w:rsidR="00B86233" w:rsidRDefault="00C457F2" w:rsidP="00BA723D">
            <w:pPr>
              <w:pStyle w:val="a6"/>
              <w:tabs>
                <w:tab w:val="left" w:pos="173"/>
                <w:tab w:val="left" w:pos="273"/>
              </w:tabs>
              <w:ind w:left="0"/>
              <w:jc w:val="both"/>
              <w:rPr>
                <w:sz w:val="20"/>
                <w:szCs w:val="20"/>
              </w:rPr>
            </w:pPr>
            <w:r w:rsidRPr="00C457F2">
              <w:rPr>
                <w:sz w:val="20"/>
                <w:szCs w:val="20"/>
              </w:rPr>
              <w:lastRenderedPageBreak/>
              <w:t>УК-2.4 - разрабатывает план реализации проекта с учетом возможных правовых, региональных, социально-экономических рисков реализации и возможностей их устранения, планирует необходимые ресурсы</w:t>
            </w:r>
            <w:r w:rsidR="00CA3DED">
              <w:rPr>
                <w:sz w:val="20"/>
                <w:szCs w:val="20"/>
              </w:rPr>
              <w:t>.</w:t>
            </w:r>
          </w:p>
          <w:p w:rsidR="00A657BE" w:rsidRPr="00D83FBF" w:rsidRDefault="00A657BE" w:rsidP="00A657BE">
            <w:pPr>
              <w:contextualSpacing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83FBF">
              <w:rPr>
                <w:rFonts w:cs="Times New Roman"/>
                <w:i/>
                <w:sz w:val="20"/>
                <w:szCs w:val="20"/>
              </w:rPr>
              <w:t>знать:</w:t>
            </w:r>
            <w:r w:rsidRPr="00D83FBF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D83FBF">
              <w:rPr>
                <w:rFonts w:cs="Times New Roman"/>
                <w:color w:val="000000"/>
                <w:sz w:val="20"/>
                <w:szCs w:val="20"/>
                <w:lang w:eastAsia="ru-RU"/>
              </w:rPr>
              <w:t>о правах человека и гражданина, их защите, о требованиях противодействия терроризму, экстремизму и коррупции;</w:t>
            </w:r>
            <w:r w:rsidRPr="00D83FBF">
              <w:rPr>
                <w:rFonts w:cs="Times New Roman"/>
                <w:sz w:val="20"/>
                <w:szCs w:val="20"/>
              </w:rPr>
              <w:t xml:space="preserve"> </w:t>
            </w:r>
            <w:r w:rsidRPr="00D83FBF">
              <w:rPr>
                <w:rFonts w:cs="Times New Roman"/>
                <w:sz w:val="20"/>
                <w:szCs w:val="20"/>
                <w:lang w:eastAsia="ru-RU"/>
              </w:rPr>
              <w:t>о правовых и экономических основах разработки и реализации проектов;</w:t>
            </w:r>
            <w:r w:rsidRPr="00D83FBF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D83FBF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технологию проектной деятельности;</w:t>
            </w:r>
            <w:r w:rsidRPr="00D83FBF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D83FBF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региональные особенности северных и арктических территорий РФ в рамках проектных задач(УК-2)</w:t>
            </w:r>
          </w:p>
          <w:p w:rsidR="00A657BE" w:rsidRPr="00D83FBF" w:rsidRDefault="00A657BE" w:rsidP="00A657BE">
            <w:pPr>
              <w:contextualSpacing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83FBF">
              <w:rPr>
                <w:rFonts w:cs="Times New Roman"/>
                <w:i/>
                <w:color w:val="000000"/>
                <w:sz w:val="20"/>
                <w:szCs w:val="20"/>
                <w:lang w:eastAsia="ru-RU"/>
              </w:rPr>
              <w:t>уметь:</w:t>
            </w:r>
            <w:r w:rsidRPr="00D83FBF">
              <w:rPr>
                <w:color w:val="000000"/>
                <w:sz w:val="20"/>
                <w:szCs w:val="20"/>
              </w:rPr>
              <w:t xml:space="preserve"> </w:t>
            </w:r>
            <w:r w:rsidRPr="00D83FBF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разрабатывать и применять алгоритм достижения поставленной цели; выявлять оптимальный способ решения задачи; рационально распределять время по этапам решения </w:t>
            </w:r>
            <w:r w:rsidRPr="00D83FBF"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>проектных задач; оформлять проект в виде документа в соответствии со стандартами; достигать результативности проекта(УК-2)</w:t>
            </w:r>
          </w:p>
          <w:p w:rsidR="00A657BE" w:rsidRPr="00D83FBF" w:rsidRDefault="00A657BE" w:rsidP="00A657BE">
            <w:pPr>
              <w:contextualSpacing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D83FBF">
              <w:rPr>
                <w:rFonts w:cs="Times New Roman"/>
                <w:i/>
                <w:color w:val="000000"/>
                <w:sz w:val="20"/>
                <w:szCs w:val="20"/>
                <w:lang w:eastAsia="ru-RU"/>
              </w:rPr>
              <w:t>владеть:</w:t>
            </w:r>
            <w:r w:rsidRPr="00D83FBF">
              <w:rPr>
                <w:color w:val="000000"/>
                <w:sz w:val="20"/>
                <w:szCs w:val="20"/>
              </w:rPr>
              <w:t xml:space="preserve"> </w:t>
            </w:r>
            <w:r w:rsidRPr="00D83FBF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правилами разработки проектов; </w:t>
            </w:r>
            <w:r w:rsidRPr="00D83FBF">
              <w:rPr>
                <w:rFonts w:cs="Times New Roman"/>
                <w:sz w:val="20"/>
                <w:szCs w:val="20"/>
                <w:lang w:eastAsia="ru-RU"/>
              </w:rPr>
              <w:t>навыками работы с правовыми и нормативными документами, применяемыми в профессиональной деятельности(УК-2)</w:t>
            </w:r>
          </w:p>
          <w:p w:rsidR="002E0415" w:rsidRPr="002E0415" w:rsidRDefault="002E0415" w:rsidP="002E0415">
            <w:pPr>
              <w:shd w:val="clear" w:color="auto" w:fill="FFFFFF"/>
              <w:tabs>
                <w:tab w:val="left" w:pos="206"/>
                <w:tab w:val="left" w:pos="851"/>
              </w:tabs>
              <w:rPr>
                <w:sz w:val="20"/>
                <w:szCs w:val="20"/>
              </w:rPr>
            </w:pPr>
            <w:r w:rsidRPr="002E0415">
              <w:rPr>
                <w:sz w:val="20"/>
                <w:szCs w:val="20"/>
              </w:rPr>
              <w:t>УК-10.1</w:t>
            </w:r>
            <w:r w:rsidRPr="002E0415">
              <w:rPr>
                <w:sz w:val="20"/>
                <w:szCs w:val="20"/>
              </w:rPr>
              <w:tab/>
              <w:t xml:space="preserve"> - понимает базовые принципы функционирования экономики и экономического развития, цели и формы участия государства в экономике</w:t>
            </w:r>
          </w:p>
          <w:p w:rsidR="002E0415" w:rsidRDefault="002E0415" w:rsidP="002E0415">
            <w:pPr>
              <w:pStyle w:val="a6"/>
              <w:tabs>
                <w:tab w:val="left" w:pos="173"/>
                <w:tab w:val="left" w:pos="273"/>
              </w:tabs>
              <w:ind w:left="0"/>
              <w:jc w:val="both"/>
              <w:rPr>
                <w:sz w:val="20"/>
                <w:szCs w:val="20"/>
              </w:rPr>
            </w:pPr>
            <w:r w:rsidRPr="002E0415">
              <w:rPr>
                <w:sz w:val="20"/>
                <w:szCs w:val="20"/>
              </w:rPr>
              <w:t>УК-10.2</w:t>
            </w:r>
            <w:r w:rsidRPr="002E0415">
              <w:rPr>
                <w:sz w:val="20"/>
                <w:szCs w:val="20"/>
              </w:rPr>
              <w:tab/>
              <w:t xml:space="preserve"> - применяет методы личного экономического и финансового планирования для достижения текущих и долгосрочных финансовых целей; используем финансовые инструменты для управления личными финансами (личным бюджетом), контролирует собственные экономические и и финансовые риски</w:t>
            </w:r>
          </w:p>
          <w:p w:rsidR="008E210C" w:rsidRPr="008E210C" w:rsidRDefault="008E210C" w:rsidP="008E210C">
            <w:pPr>
              <w:shd w:val="clear" w:color="auto" w:fill="FFFFFF"/>
              <w:tabs>
                <w:tab w:val="left" w:pos="206"/>
                <w:tab w:val="left" w:pos="851"/>
              </w:tabs>
              <w:rPr>
                <w:sz w:val="20"/>
                <w:szCs w:val="20"/>
              </w:rPr>
            </w:pPr>
            <w:r w:rsidRPr="008E210C">
              <w:rPr>
                <w:b/>
                <w:sz w:val="20"/>
                <w:szCs w:val="20"/>
              </w:rPr>
              <w:t xml:space="preserve">Знать: </w:t>
            </w:r>
            <w:r w:rsidRPr="008E210C">
              <w:rPr>
                <w:sz w:val="20"/>
                <w:szCs w:val="20"/>
              </w:rPr>
              <w:t>основные экономические понятия: экономические ресурсы, товары и услуги, спрос, предложение, доходы, расходы, цена,деньги, прибыль, процент, риск, обствен</w:t>
            </w:r>
            <w:r w:rsidR="000C3D58">
              <w:rPr>
                <w:sz w:val="20"/>
                <w:szCs w:val="20"/>
              </w:rPr>
              <w:t>но</w:t>
            </w:r>
            <w:r w:rsidRPr="008E210C">
              <w:rPr>
                <w:sz w:val="20"/>
                <w:szCs w:val="20"/>
              </w:rPr>
              <w:t>сть, рынок, фирма, домохозяйство, государство, налоги, трансферы, инфляция, валовый внутренний продукт, экономический рост, сбережения, инвестиции и др.</w:t>
            </w:r>
          </w:p>
          <w:p w:rsidR="008E210C" w:rsidRPr="008E210C" w:rsidRDefault="008E210C" w:rsidP="008E210C">
            <w:pPr>
              <w:shd w:val="clear" w:color="auto" w:fill="FFFFFF"/>
              <w:tabs>
                <w:tab w:val="left" w:pos="206"/>
                <w:tab w:val="left" w:pos="851"/>
              </w:tabs>
              <w:rPr>
                <w:sz w:val="20"/>
                <w:szCs w:val="20"/>
              </w:rPr>
            </w:pPr>
            <w:r w:rsidRPr="008E210C">
              <w:rPr>
                <w:sz w:val="20"/>
                <w:szCs w:val="20"/>
              </w:rPr>
              <w:t>основные принципы экономического анализа (принцип альтернативных издержек, ценности денег во времени и т.п.).основы поведения экономических агентов: теоре</w:t>
            </w:r>
            <w:r w:rsidR="007D5EA5">
              <w:rPr>
                <w:sz w:val="20"/>
                <w:szCs w:val="20"/>
              </w:rPr>
              <w:t>ти</w:t>
            </w:r>
            <w:r w:rsidRPr="008E210C">
              <w:rPr>
                <w:sz w:val="20"/>
                <w:szCs w:val="20"/>
              </w:rPr>
              <w:t>ческие принципы рационального выбора (максимизация полезности) и наблюдаемые отклонения от рационального поведения (ограничен</w:t>
            </w:r>
            <w:r w:rsidR="007D5EA5">
              <w:rPr>
                <w:sz w:val="20"/>
                <w:szCs w:val="20"/>
              </w:rPr>
              <w:t>н</w:t>
            </w:r>
            <w:r w:rsidRPr="008E210C">
              <w:rPr>
                <w:sz w:val="20"/>
                <w:szCs w:val="20"/>
              </w:rPr>
              <w:t>ая рациональность, поведенчес</w:t>
            </w:r>
            <w:r w:rsidR="007D5EA5">
              <w:rPr>
                <w:sz w:val="20"/>
                <w:szCs w:val="20"/>
              </w:rPr>
              <w:t>к</w:t>
            </w:r>
            <w:r w:rsidRPr="008E210C">
              <w:rPr>
                <w:sz w:val="20"/>
                <w:szCs w:val="20"/>
              </w:rPr>
              <w:t>ие эффекты, эвристики), и связан</w:t>
            </w:r>
            <w:r w:rsidR="007D5EA5">
              <w:rPr>
                <w:sz w:val="20"/>
                <w:szCs w:val="20"/>
              </w:rPr>
              <w:t>н</w:t>
            </w:r>
            <w:r w:rsidRPr="008E210C">
              <w:rPr>
                <w:sz w:val="20"/>
                <w:szCs w:val="20"/>
              </w:rPr>
              <w:t>ые с ними систематические ошиб</w:t>
            </w:r>
            <w:r w:rsidR="007D5EA5">
              <w:rPr>
                <w:sz w:val="20"/>
                <w:szCs w:val="20"/>
              </w:rPr>
              <w:t>к</w:t>
            </w:r>
            <w:r w:rsidRPr="008E210C">
              <w:rPr>
                <w:sz w:val="20"/>
                <w:szCs w:val="20"/>
              </w:rPr>
              <w:t>и;</w:t>
            </w:r>
          </w:p>
          <w:p w:rsidR="008E210C" w:rsidRPr="008E210C" w:rsidRDefault="008E210C" w:rsidP="008E210C">
            <w:pPr>
              <w:shd w:val="clear" w:color="auto" w:fill="FFFFFF"/>
              <w:tabs>
                <w:tab w:val="left" w:pos="206"/>
                <w:tab w:val="left" w:pos="851"/>
              </w:tabs>
              <w:rPr>
                <w:sz w:val="20"/>
                <w:szCs w:val="20"/>
              </w:rPr>
            </w:pPr>
            <w:r w:rsidRPr="008E210C">
              <w:rPr>
                <w:sz w:val="20"/>
                <w:szCs w:val="20"/>
              </w:rPr>
              <w:t xml:space="preserve">понятие общественных благ и роль государства в их обеспечении. Цели, задачи, инструменты и эффекты бюджетно-налоговой, денежно-кредитной, социальной, пенсионной политики государства и их влияние на </w:t>
            </w:r>
            <w:r w:rsidR="00A16E18">
              <w:rPr>
                <w:sz w:val="20"/>
                <w:szCs w:val="20"/>
              </w:rPr>
              <w:t>м</w:t>
            </w:r>
            <w:r w:rsidRPr="008E210C">
              <w:rPr>
                <w:sz w:val="20"/>
                <w:szCs w:val="20"/>
              </w:rPr>
              <w:t xml:space="preserve">акроэкономические параметры индивидов ресурсные ограничения экономического развития, </w:t>
            </w:r>
            <w:r w:rsidRPr="008E210C">
              <w:rPr>
                <w:sz w:val="20"/>
                <w:szCs w:val="20"/>
              </w:rPr>
              <w:lastRenderedPageBreak/>
              <w:t>источники повышения производительности труда, показатели экономического развития и экономического роста, особенности циклич</w:t>
            </w:r>
            <w:r w:rsidR="006C3135">
              <w:rPr>
                <w:sz w:val="20"/>
                <w:szCs w:val="20"/>
              </w:rPr>
              <w:t>е</w:t>
            </w:r>
            <w:r w:rsidRPr="008E210C">
              <w:rPr>
                <w:sz w:val="20"/>
                <w:szCs w:val="20"/>
              </w:rPr>
              <w:t>ского развития рыночной экономики, риски инфляции, безработицы, потери благосостояния и роста социального неравенства в периоды финансово-экономических кризи</w:t>
            </w:r>
            <w:r w:rsidR="006C3135">
              <w:rPr>
                <w:sz w:val="20"/>
                <w:szCs w:val="20"/>
              </w:rPr>
              <w:t xml:space="preserve">с </w:t>
            </w:r>
            <w:r w:rsidRPr="008E210C">
              <w:rPr>
                <w:sz w:val="20"/>
                <w:szCs w:val="20"/>
              </w:rPr>
              <w:t>ов основные финансовые институты (Банк России, Агентство по страхованию вкладов, Пенсионный фонд РФ, коммерческий банк, стр</w:t>
            </w:r>
            <w:r w:rsidR="00FA66DE">
              <w:rPr>
                <w:sz w:val="20"/>
                <w:szCs w:val="20"/>
              </w:rPr>
              <w:t>а</w:t>
            </w:r>
            <w:r w:rsidRPr="008E210C">
              <w:rPr>
                <w:sz w:val="20"/>
                <w:szCs w:val="20"/>
              </w:rPr>
              <w:t xml:space="preserve">ховая организация, брокер, </w:t>
            </w:r>
            <w:r w:rsidR="00FA66DE">
              <w:rPr>
                <w:sz w:val="20"/>
                <w:szCs w:val="20"/>
              </w:rPr>
              <w:t>б</w:t>
            </w:r>
            <w:r w:rsidRPr="008E210C">
              <w:rPr>
                <w:sz w:val="20"/>
                <w:szCs w:val="20"/>
              </w:rPr>
              <w:t>иржа, негосударственный пенсионный фонд, паевой инвестиционный фонд, микрофинансовая организация, кредитный потребительский кооп</w:t>
            </w:r>
            <w:r w:rsidR="004C2EA2">
              <w:rPr>
                <w:sz w:val="20"/>
                <w:szCs w:val="20"/>
              </w:rPr>
              <w:t>е</w:t>
            </w:r>
            <w:r w:rsidRPr="008E210C">
              <w:rPr>
                <w:sz w:val="20"/>
                <w:szCs w:val="20"/>
              </w:rPr>
              <w:t>ратив, ломбард и др.) и принципы взаимодействия индивидов с ними; основные финансовые инструменты, используемые для управления личными финансами (банковский вклад, кредит, ценные бумаги, недвижимость, валюта, страхование) основные этапы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</w:t>
            </w:r>
            <w:r w:rsidR="004C2EA2">
              <w:rPr>
                <w:sz w:val="20"/>
                <w:szCs w:val="20"/>
              </w:rPr>
              <w:t xml:space="preserve">о </w:t>
            </w:r>
            <w:r w:rsidRPr="008E210C">
              <w:rPr>
                <w:sz w:val="20"/>
                <w:szCs w:val="20"/>
              </w:rPr>
              <w:t>го и финансового планирования; основные виды личных доходов (оплата труда, доходы от предпринимательской деятельности, от собств</w:t>
            </w:r>
            <w:r w:rsidR="005B2A1F">
              <w:rPr>
                <w:sz w:val="20"/>
                <w:szCs w:val="20"/>
              </w:rPr>
              <w:t>е</w:t>
            </w:r>
            <w:r w:rsidRPr="008E210C">
              <w:rPr>
                <w:sz w:val="20"/>
                <w:szCs w:val="20"/>
              </w:rPr>
              <w:t>нности, владения финансовыми инструментами, заимствования, наследство и др.), механизмы их получения и увеличения основные виды расходов, механизмы их снижения, способы формирования сбережений</w:t>
            </w:r>
          </w:p>
          <w:p w:rsidR="008E210C" w:rsidRPr="008E210C" w:rsidRDefault="008E210C" w:rsidP="008E210C">
            <w:pPr>
              <w:shd w:val="clear" w:color="auto" w:fill="FFFFFF"/>
              <w:tabs>
                <w:tab w:val="left" w:pos="206"/>
                <w:tab w:val="left" w:pos="851"/>
              </w:tabs>
              <w:rPr>
                <w:sz w:val="20"/>
                <w:szCs w:val="20"/>
              </w:rPr>
            </w:pPr>
            <w:r w:rsidRPr="008E210C">
              <w:rPr>
                <w:b/>
                <w:sz w:val="20"/>
                <w:szCs w:val="20"/>
              </w:rPr>
              <w:t xml:space="preserve">Уметь: </w:t>
            </w:r>
            <w:r w:rsidRPr="008E210C">
              <w:rPr>
                <w:sz w:val="20"/>
                <w:szCs w:val="20"/>
              </w:rPr>
              <w:t>воспринимать и анализировать информацию, необходимую для принятия обоснованных реше</w:t>
            </w:r>
            <w:r w:rsidR="00565B5F">
              <w:rPr>
                <w:sz w:val="20"/>
                <w:szCs w:val="20"/>
              </w:rPr>
              <w:t xml:space="preserve">н </w:t>
            </w:r>
            <w:r w:rsidRPr="008E210C">
              <w:rPr>
                <w:sz w:val="20"/>
                <w:szCs w:val="20"/>
              </w:rPr>
              <w:t>ий в сфере управления личными финансами критически оценивать информацию о перспективах экономического роста и технологичес</w:t>
            </w:r>
            <w:r w:rsidR="00565B5F">
              <w:rPr>
                <w:sz w:val="20"/>
                <w:szCs w:val="20"/>
              </w:rPr>
              <w:t>к</w:t>
            </w:r>
            <w:r w:rsidRPr="008E210C">
              <w:rPr>
                <w:sz w:val="20"/>
                <w:szCs w:val="20"/>
              </w:rPr>
              <w:t>ого развития экономики страны и отдельных ее отраслей.</w:t>
            </w:r>
            <w:r w:rsidR="00565B5F">
              <w:rPr>
                <w:sz w:val="20"/>
                <w:szCs w:val="20"/>
              </w:rPr>
              <w:t xml:space="preserve"> Р</w:t>
            </w:r>
            <w:r w:rsidRPr="008E210C">
              <w:rPr>
                <w:sz w:val="20"/>
                <w:szCs w:val="20"/>
              </w:rPr>
              <w:t>еша</w:t>
            </w:r>
            <w:r w:rsidR="00565B5F">
              <w:rPr>
                <w:sz w:val="20"/>
                <w:szCs w:val="20"/>
              </w:rPr>
              <w:t>т</w:t>
            </w:r>
            <w:r w:rsidRPr="008E210C">
              <w:rPr>
                <w:sz w:val="20"/>
                <w:szCs w:val="20"/>
              </w:rPr>
              <w:t xml:space="preserve">ь типичные задачи в сфере личного экономического и финансового планирования, возникающие на всех этапах </w:t>
            </w:r>
            <w:r w:rsidRPr="008E210C">
              <w:rPr>
                <w:sz w:val="20"/>
                <w:szCs w:val="20"/>
              </w:rPr>
              <w:lastRenderedPageBreak/>
              <w:t>жизненного цикла индивида (выбрать товар или услугу с учетом реальных финансовых возможностей, найти работу и согласовать с работодателем условия контракта, рассчитать процентные ставки, определить целесообразность взятия кредита, определить способ хранения или инвестирования временно свободных денежных средств, определить целесообразность страхования и др)вести личный бюджет, используя существующие программные продукты пользоваться налоговыми и социальными льготами, формировать личные пенсионные накопленияпользоваться источниками информации о своих правах и обязанностях потребителя финанс</w:t>
            </w:r>
            <w:r w:rsidR="00581FF7">
              <w:rPr>
                <w:sz w:val="20"/>
                <w:szCs w:val="20"/>
              </w:rPr>
              <w:t>о</w:t>
            </w:r>
            <w:r w:rsidRPr="008E210C">
              <w:rPr>
                <w:sz w:val="20"/>
                <w:szCs w:val="20"/>
              </w:rPr>
              <w:t>вых услуг, анализировать основные положения договора с финансовой организацией</w:t>
            </w:r>
          </w:p>
          <w:p w:rsidR="00171EC8" w:rsidRPr="00624E75" w:rsidRDefault="008E210C" w:rsidP="00031C3D">
            <w:pPr>
              <w:pStyle w:val="a6"/>
              <w:tabs>
                <w:tab w:val="left" w:pos="173"/>
                <w:tab w:val="left" w:pos="273"/>
              </w:tabs>
              <w:ind w:left="0"/>
              <w:jc w:val="both"/>
              <w:rPr>
                <w:sz w:val="20"/>
                <w:szCs w:val="20"/>
              </w:rPr>
            </w:pPr>
            <w:r w:rsidRPr="008E210C">
              <w:rPr>
                <w:b/>
                <w:sz w:val="20"/>
                <w:szCs w:val="20"/>
              </w:rPr>
              <w:t xml:space="preserve">Владеть: </w:t>
            </w:r>
            <w:r w:rsidRPr="008E210C">
              <w:rPr>
                <w:sz w:val="20"/>
                <w:szCs w:val="20"/>
              </w:rPr>
              <w:t>методами сбора и анал</w:t>
            </w:r>
            <w:r w:rsidR="00581FF7">
              <w:rPr>
                <w:sz w:val="20"/>
                <w:szCs w:val="20"/>
              </w:rPr>
              <w:t>и</w:t>
            </w:r>
            <w:r w:rsidRPr="008E210C">
              <w:rPr>
                <w:sz w:val="20"/>
                <w:szCs w:val="20"/>
              </w:rPr>
              <w:t>за информации, необходимой для принятия обоснованных решений в сфере управления личными финансами</w:t>
            </w:r>
            <w:r w:rsidR="00171EC8">
              <w:rPr>
                <w:sz w:val="20"/>
                <w:szCs w:val="20"/>
              </w:rPr>
              <w:t>.</w:t>
            </w:r>
          </w:p>
        </w:tc>
        <w:tc>
          <w:tcPr>
            <w:tcW w:w="1071" w:type="dxa"/>
          </w:tcPr>
          <w:p w:rsidR="00B86233" w:rsidRPr="009673C5" w:rsidRDefault="00B86233" w:rsidP="00B862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Освоено</w:t>
            </w:r>
          </w:p>
        </w:tc>
        <w:tc>
          <w:tcPr>
            <w:tcW w:w="2223" w:type="dxa"/>
          </w:tcPr>
          <w:p w:rsidR="00B86233" w:rsidRPr="009673C5" w:rsidRDefault="00B86233" w:rsidP="00B8623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Даны верные ответы на вопросы всех или большей части практических занятий (не менее 60%). В решении ИДЗ и практических заданий продемонстрировано знание теоретического материала, применены верные методы расчета при решении задач.</w:t>
            </w:r>
          </w:p>
        </w:tc>
        <w:tc>
          <w:tcPr>
            <w:tcW w:w="1213" w:type="dxa"/>
          </w:tcPr>
          <w:p w:rsidR="00B86233" w:rsidRPr="009673C5" w:rsidRDefault="00B86233" w:rsidP="00B86233">
            <w:pPr>
              <w:jc w:val="center"/>
              <w:rPr>
                <w:bCs/>
                <w:sz w:val="20"/>
                <w:szCs w:val="20"/>
              </w:rPr>
            </w:pPr>
            <w:r w:rsidRPr="009673C5">
              <w:rPr>
                <w:spacing w:val="-1"/>
                <w:sz w:val="20"/>
                <w:szCs w:val="20"/>
              </w:rPr>
              <w:t>зач</w:t>
            </w:r>
            <w:r w:rsidR="005740A1">
              <w:rPr>
                <w:spacing w:val="-1"/>
                <w:sz w:val="20"/>
                <w:szCs w:val="20"/>
              </w:rPr>
              <w:t>т</w:t>
            </w:r>
            <w:r w:rsidRPr="009673C5">
              <w:rPr>
                <w:spacing w:val="-1"/>
                <w:sz w:val="20"/>
                <w:szCs w:val="20"/>
              </w:rPr>
              <w:t>ено</w:t>
            </w:r>
          </w:p>
        </w:tc>
      </w:tr>
      <w:tr w:rsidR="00D55EDF" w:rsidRPr="009673C5" w:rsidTr="00974B6F">
        <w:trPr>
          <w:trHeight w:val="1840"/>
        </w:trPr>
        <w:tc>
          <w:tcPr>
            <w:tcW w:w="2263" w:type="dxa"/>
            <w:vMerge/>
          </w:tcPr>
          <w:p w:rsidR="00D55EDF" w:rsidRPr="00973510" w:rsidRDefault="00D55EDF" w:rsidP="00610B45">
            <w:pPr>
              <w:spacing w:before="6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D55EDF" w:rsidRPr="00973510" w:rsidRDefault="00D55EDF" w:rsidP="00610B45">
            <w:pPr>
              <w:suppressAutoHyphens w:val="0"/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</w:tcPr>
          <w:p w:rsidR="00D55EDF" w:rsidRDefault="00D55EDF" w:rsidP="00610B4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 освоено</w:t>
            </w:r>
          </w:p>
          <w:p w:rsidR="00D55EDF" w:rsidRDefault="00D55EDF" w:rsidP="00610B45">
            <w:pPr>
              <w:jc w:val="center"/>
              <w:rPr>
                <w:bCs/>
                <w:sz w:val="20"/>
                <w:szCs w:val="20"/>
              </w:rPr>
            </w:pPr>
          </w:p>
          <w:p w:rsidR="00D55EDF" w:rsidRDefault="00D55EDF" w:rsidP="00610B45">
            <w:pPr>
              <w:jc w:val="center"/>
              <w:rPr>
                <w:bCs/>
                <w:sz w:val="20"/>
                <w:szCs w:val="20"/>
              </w:rPr>
            </w:pPr>
          </w:p>
          <w:p w:rsidR="00D55EDF" w:rsidRPr="009673C5" w:rsidRDefault="00D55EDF" w:rsidP="00610B4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23" w:type="dxa"/>
          </w:tcPr>
          <w:p w:rsidR="00D55EDF" w:rsidRPr="009673C5" w:rsidRDefault="00D55EDF" w:rsidP="00A409D4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Правильно выполнены менее 60% заданий</w:t>
            </w:r>
            <w:r w:rsidR="00A409D4">
              <w:rPr>
                <w:bCs/>
                <w:sz w:val="20"/>
                <w:szCs w:val="20"/>
              </w:rPr>
              <w:t xml:space="preserve"> тем курса</w:t>
            </w:r>
            <w:r>
              <w:rPr>
                <w:bCs/>
                <w:sz w:val="20"/>
                <w:szCs w:val="20"/>
              </w:rPr>
              <w:t>.</w:t>
            </w:r>
            <w:r w:rsidR="00A409D4">
              <w:rPr>
                <w:bCs/>
                <w:sz w:val="20"/>
                <w:szCs w:val="20"/>
              </w:rPr>
              <w:t xml:space="preserve"> Имеет место</w:t>
            </w:r>
            <w:r w:rsidR="00A409D4" w:rsidRPr="00A409D4">
              <w:rPr>
                <w:bCs/>
                <w:sz w:val="20"/>
                <w:szCs w:val="20"/>
              </w:rPr>
              <w:t xml:space="preserve"> существенное непонимание </w:t>
            </w:r>
            <w:r w:rsidR="00A409D4">
              <w:rPr>
                <w:bCs/>
                <w:sz w:val="20"/>
                <w:szCs w:val="20"/>
              </w:rPr>
              <w:t>заданий</w:t>
            </w:r>
            <w:r w:rsidR="00A409D4" w:rsidRPr="00A409D4">
              <w:rPr>
                <w:bCs/>
                <w:sz w:val="20"/>
                <w:szCs w:val="20"/>
              </w:rPr>
              <w:t>, отсутству</w:t>
            </w:r>
            <w:r w:rsidR="00A409D4">
              <w:rPr>
                <w:bCs/>
                <w:sz w:val="20"/>
                <w:szCs w:val="20"/>
              </w:rPr>
              <w:t>ю</w:t>
            </w:r>
            <w:r w:rsidR="00A409D4" w:rsidRPr="00A409D4">
              <w:rPr>
                <w:bCs/>
                <w:sz w:val="20"/>
                <w:szCs w:val="20"/>
              </w:rPr>
              <w:t>т аргумент</w:t>
            </w:r>
            <w:r w:rsidR="00A409D4">
              <w:rPr>
                <w:bCs/>
                <w:sz w:val="20"/>
                <w:szCs w:val="20"/>
              </w:rPr>
              <w:t>ы</w:t>
            </w:r>
            <w:r w:rsidR="00A409D4" w:rsidRPr="00A409D4">
              <w:rPr>
                <w:bCs/>
                <w:sz w:val="20"/>
                <w:szCs w:val="20"/>
              </w:rPr>
              <w:t xml:space="preserve"> и вывод</w:t>
            </w:r>
            <w:r w:rsidR="00A409D4">
              <w:rPr>
                <w:bCs/>
                <w:sz w:val="20"/>
                <w:szCs w:val="20"/>
              </w:rPr>
              <w:t>ы</w:t>
            </w:r>
            <w:r w:rsidR="00A409D4" w:rsidRPr="00A409D4">
              <w:rPr>
                <w:bCs/>
                <w:sz w:val="20"/>
                <w:szCs w:val="20"/>
              </w:rPr>
              <w:t xml:space="preserve"> при решении задания</w:t>
            </w:r>
            <w:r w:rsidR="00A409D4">
              <w:rPr>
                <w:bCs/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</w:rPr>
              <w:t>применялись неправильные методы решения</w:t>
            </w:r>
            <w:r w:rsidR="00A409D4">
              <w:rPr>
                <w:bCs/>
                <w:sz w:val="20"/>
                <w:szCs w:val="20"/>
              </w:rPr>
              <w:t xml:space="preserve"> задач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13" w:type="dxa"/>
          </w:tcPr>
          <w:p w:rsidR="00D55EDF" w:rsidRPr="009673C5" w:rsidRDefault="00D55EDF" w:rsidP="00610B45">
            <w:pPr>
              <w:jc w:val="center"/>
              <w:rPr>
                <w:bCs/>
                <w:sz w:val="20"/>
                <w:szCs w:val="20"/>
              </w:rPr>
            </w:pPr>
            <w:r w:rsidRPr="009673C5">
              <w:rPr>
                <w:spacing w:val="-1"/>
                <w:sz w:val="20"/>
                <w:szCs w:val="20"/>
              </w:rPr>
              <w:t>незачтено</w:t>
            </w:r>
          </w:p>
        </w:tc>
      </w:tr>
    </w:tbl>
    <w:p w:rsidR="00D9195C" w:rsidRPr="0063455D" w:rsidRDefault="00D9195C" w:rsidP="00D9195C">
      <w:pPr>
        <w:pStyle w:val="a6"/>
        <w:shd w:val="clear" w:color="auto" w:fill="FFFFFF"/>
        <w:ind w:left="0"/>
        <w:rPr>
          <w:bCs/>
          <w:i/>
          <w:color w:val="000000"/>
        </w:rPr>
      </w:pPr>
    </w:p>
    <w:p w:rsidR="00A618B1" w:rsidRDefault="003A0D1B" w:rsidP="00BB379F">
      <w:pPr>
        <w:pStyle w:val="a6"/>
        <w:shd w:val="clear" w:color="auto" w:fill="FFFFFF"/>
        <w:ind w:left="0"/>
        <w:jc w:val="center"/>
        <w:rPr>
          <w:b/>
          <w:bCs/>
          <w:color w:val="000000"/>
        </w:rPr>
      </w:pPr>
      <w:r w:rsidRPr="00382A76">
        <w:rPr>
          <w:b/>
          <w:bCs/>
          <w:color w:val="000000"/>
        </w:rPr>
        <w:t>6.</w:t>
      </w:r>
      <w:r w:rsidR="00382A76" w:rsidRPr="00382A76">
        <w:rPr>
          <w:b/>
          <w:bCs/>
          <w:color w:val="000000"/>
        </w:rPr>
        <w:t>2</w:t>
      </w:r>
      <w:r w:rsidRPr="00382A76">
        <w:rPr>
          <w:b/>
          <w:bCs/>
          <w:color w:val="000000"/>
        </w:rPr>
        <w:t xml:space="preserve">. </w:t>
      </w:r>
      <w:r w:rsidR="00E845FC" w:rsidRPr="00382A76">
        <w:rPr>
          <w:b/>
          <w:bCs/>
          <w:color w:val="000000"/>
        </w:rPr>
        <w:t>Методические материалы, определяющие процедур</w:t>
      </w:r>
      <w:r w:rsidR="00A25E83" w:rsidRPr="00382A76">
        <w:rPr>
          <w:b/>
          <w:bCs/>
          <w:color w:val="000000"/>
        </w:rPr>
        <w:t>ы</w:t>
      </w:r>
      <w:r w:rsidR="00E845FC" w:rsidRPr="00382A76">
        <w:rPr>
          <w:b/>
          <w:bCs/>
          <w:color w:val="000000"/>
        </w:rPr>
        <w:t xml:space="preserve"> оценивания</w:t>
      </w:r>
    </w:p>
    <w:p w:rsidR="00974B6F" w:rsidRDefault="00974B6F" w:rsidP="00974B6F">
      <w:pPr>
        <w:pStyle w:val="a6"/>
        <w:shd w:val="clear" w:color="auto" w:fill="FFFFFF"/>
        <w:ind w:left="0"/>
        <w:rPr>
          <w:b/>
          <w:bCs/>
          <w:color w:val="000000"/>
        </w:rPr>
      </w:pPr>
      <w:r w:rsidRPr="001D5F4C">
        <w:rPr>
          <w:b/>
          <w:bCs/>
          <w:color w:val="000000"/>
        </w:rPr>
        <w:t>6.</w:t>
      </w:r>
      <w:r>
        <w:rPr>
          <w:b/>
          <w:bCs/>
          <w:color w:val="000000"/>
        </w:rPr>
        <w:t>2</w:t>
      </w:r>
      <w:r w:rsidRPr="001D5F4C">
        <w:rPr>
          <w:b/>
          <w:bCs/>
          <w:color w:val="000000"/>
        </w:rPr>
        <w:t>. Методические материалы, определяющие процедуры оценивания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7087"/>
      </w:tblGrid>
      <w:tr w:rsidR="00974B6F" w:rsidTr="00974B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B6F" w:rsidRDefault="00974B6F" w:rsidP="00405530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Характеристики процедуры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6F" w:rsidRDefault="00974B6F" w:rsidP="00405530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</w:tr>
      <w:tr w:rsidR="00974B6F" w:rsidTr="00974B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B6F" w:rsidRDefault="00974B6F" w:rsidP="00405530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Вид процедуры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B6F" w:rsidRDefault="00974B6F" w:rsidP="00405530">
            <w:pPr>
              <w:pStyle w:val="a7"/>
              <w:tabs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>
              <w:rPr>
                <w:color w:val="000000"/>
              </w:rPr>
              <w:t>зачет</w:t>
            </w:r>
          </w:p>
        </w:tc>
      </w:tr>
      <w:tr w:rsidR="00974B6F" w:rsidTr="00974B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B6F" w:rsidRDefault="00974B6F" w:rsidP="00405530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Цель процедуры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B6F" w:rsidRDefault="00974B6F" w:rsidP="00624E75">
            <w:pPr>
              <w:pStyle w:val="a7"/>
              <w:tabs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выявить степень сформированности компетенции </w:t>
            </w:r>
            <w:r w:rsidRPr="00BC41F4">
              <w:rPr>
                <w:color w:val="000000"/>
              </w:rPr>
              <w:t>УК-2.4,УК-1</w:t>
            </w:r>
            <w:r w:rsidR="00D036AB" w:rsidRPr="00BC41F4">
              <w:rPr>
                <w:color w:val="000000"/>
              </w:rPr>
              <w:t>0</w:t>
            </w:r>
            <w:r w:rsidRPr="00BC41F4">
              <w:rPr>
                <w:color w:val="000000"/>
              </w:rPr>
              <w:t>.1,УК-1</w:t>
            </w:r>
            <w:r w:rsidR="00D036AB" w:rsidRPr="00BC41F4">
              <w:rPr>
                <w:color w:val="000000"/>
              </w:rPr>
              <w:t>0</w:t>
            </w:r>
            <w:r w:rsidRPr="00BC41F4">
              <w:rPr>
                <w:color w:val="000000"/>
              </w:rPr>
              <w:t>.2</w:t>
            </w:r>
          </w:p>
        </w:tc>
      </w:tr>
      <w:tr w:rsidR="00974B6F" w:rsidTr="00974B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B6F" w:rsidRDefault="00974B6F" w:rsidP="00405530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Локальные акты вуза, регламентирующие проведение процедуры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B6F" w:rsidRDefault="00974B6F" w:rsidP="00405530">
            <w:pPr>
              <w:jc w:val="both"/>
            </w:pPr>
            <w:r w:rsidRPr="0024760E">
              <w:t>Положение о проведении текущего контроля успеваемости и промежуточной аттестации обучающихся СВФУ, версия 3.0, утверждено ректором СВФУ 19.02.2019 г.</w:t>
            </w:r>
          </w:p>
          <w:p w:rsidR="00974B6F" w:rsidRDefault="00EB1AB5" w:rsidP="00405530">
            <w:pPr>
              <w:rPr>
                <w:color w:val="000000"/>
              </w:rPr>
            </w:pPr>
            <w:hyperlink r:id="rId13" w:history="1">
              <w:r w:rsidR="00974B6F" w:rsidRPr="00573935">
                <w:rPr>
                  <w:rStyle w:val="afa"/>
                </w:rPr>
                <w:t>Положение о бал</w:t>
              </w:r>
              <w:r w:rsidR="00974B6F">
                <w:rPr>
                  <w:rStyle w:val="afa"/>
                </w:rPr>
                <w:t>льно-рейтинговой системе в СВФУ,версия4.0,у</w:t>
              </w:r>
              <w:r w:rsidR="00974B6F" w:rsidRPr="00573935">
                <w:rPr>
                  <w:rStyle w:val="afa"/>
                </w:rPr>
                <w:t>тверждено 21.02.2018 г.</w:t>
              </w:r>
            </w:hyperlink>
          </w:p>
        </w:tc>
      </w:tr>
      <w:tr w:rsidR="00974B6F" w:rsidTr="00974B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B6F" w:rsidRDefault="00974B6F" w:rsidP="00405530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Субъекты, на которых направлена процедура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B6F" w:rsidRDefault="00974B6F" w:rsidP="00DB0169">
            <w:pPr>
              <w:pStyle w:val="a7"/>
              <w:tabs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 w:rsidRPr="00551302">
              <w:rPr>
                <w:color w:val="000000"/>
              </w:rPr>
              <w:t xml:space="preserve">студенты </w:t>
            </w:r>
            <w:r w:rsidR="00DB0169">
              <w:rPr>
                <w:color w:val="000000"/>
              </w:rPr>
              <w:t>2</w:t>
            </w:r>
            <w:r w:rsidRPr="00551302">
              <w:rPr>
                <w:color w:val="000000"/>
              </w:rPr>
              <w:t xml:space="preserve"> курса специалитета</w:t>
            </w:r>
          </w:p>
        </w:tc>
      </w:tr>
      <w:tr w:rsidR="00974B6F" w:rsidTr="00974B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B6F" w:rsidRDefault="00974B6F" w:rsidP="00405530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Период проведения процедуры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B6F" w:rsidRDefault="00DB0169" w:rsidP="00405530">
            <w:pPr>
              <w:pStyle w:val="a7"/>
              <w:tabs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>
              <w:rPr>
                <w:color w:val="000000"/>
              </w:rPr>
              <w:t>Зимняя</w:t>
            </w:r>
            <w:r w:rsidR="00974B6F">
              <w:rPr>
                <w:color w:val="000000"/>
              </w:rPr>
              <w:t xml:space="preserve"> экзаменационная сессия</w:t>
            </w:r>
          </w:p>
        </w:tc>
      </w:tr>
      <w:tr w:rsidR="00974B6F" w:rsidTr="00974B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B6F" w:rsidRDefault="00974B6F" w:rsidP="00405530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Шкалы оценивания результатов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B6F" w:rsidRPr="00234998" w:rsidRDefault="00974B6F" w:rsidP="00405530">
            <w:pPr>
              <w:pStyle w:val="a7"/>
              <w:tabs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 w:rsidRPr="00234998">
              <w:rPr>
                <w:color w:val="000000"/>
              </w:rPr>
              <w:t xml:space="preserve">Шкала оценивания результатов  </w:t>
            </w:r>
            <w:r>
              <w:rPr>
                <w:color w:val="000000"/>
              </w:rPr>
              <w:t xml:space="preserve">проводится </w:t>
            </w:r>
            <w:r w:rsidRPr="00234998">
              <w:rPr>
                <w:color w:val="000000"/>
              </w:rPr>
              <w:t>на основе работы на семинар</w:t>
            </w:r>
            <w:r>
              <w:rPr>
                <w:color w:val="000000"/>
              </w:rPr>
              <w:t>ских занятиях</w:t>
            </w:r>
            <w:r w:rsidRPr="00234998">
              <w:rPr>
                <w:color w:val="000000"/>
              </w:rPr>
              <w:t>, выполнения контрольной работы</w:t>
            </w:r>
            <w:r>
              <w:rPr>
                <w:color w:val="000000"/>
              </w:rPr>
              <w:t xml:space="preserve"> и тестов, п.4 РПД</w:t>
            </w:r>
          </w:p>
        </w:tc>
      </w:tr>
      <w:tr w:rsidR="00974B6F" w:rsidTr="00974B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B6F" w:rsidRDefault="00974B6F" w:rsidP="00405530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Результаты процедуры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B6F" w:rsidRDefault="00974B6F" w:rsidP="00405530">
            <w:pPr>
              <w:pStyle w:val="a7"/>
              <w:tabs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  <w:highlight w:val="cyan"/>
              </w:rPr>
            </w:pPr>
            <w:r w:rsidRPr="00EB58A1">
              <w:rPr>
                <w:color w:val="000000"/>
                <w:sz w:val="22"/>
                <w:szCs w:val="22"/>
              </w:rPr>
              <w:t>В результате сдачи всех заданий для СРС студенту необходимо набрать 60 баллов, чтобы получить зачет.</w:t>
            </w:r>
          </w:p>
        </w:tc>
      </w:tr>
    </w:tbl>
    <w:p w:rsidR="006B4494" w:rsidRDefault="00692FD8" w:rsidP="001B3055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7</w:t>
      </w:r>
      <w:r w:rsidR="006B4494">
        <w:rPr>
          <w:b/>
          <w:bCs/>
        </w:rPr>
        <w:t>. Перечень основной и дополнительной учебной литературы, необходимой для освоения дисциплины</w:t>
      </w:r>
    </w:p>
    <w:p w:rsidR="006B4494" w:rsidRDefault="006B4494" w:rsidP="00645E30">
      <w:pPr>
        <w:rPr>
          <w:b/>
          <w:bCs/>
        </w:rPr>
      </w:pPr>
    </w:p>
    <w:tbl>
      <w:tblPr>
        <w:tblW w:w="1021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98"/>
        <w:gridCol w:w="3685"/>
        <w:gridCol w:w="1276"/>
        <w:gridCol w:w="1559"/>
        <w:gridCol w:w="1701"/>
        <w:gridCol w:w="1498"/>
      </w:tblGrid>
      <w:tr w:rsidR="00EF76D9" w:rsidRPr="00CA1379" w:rsidTr="001C0D0E">
        <w:trPr>
          <w:cantSplit/>
          <w:trHeight w:val="1683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76D9" w:rsidRPr="00CA1379" w:rsidRDefault="00EF76D9" w:rsidP="001C0D0E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CA1379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76D9" w:rsidRPr="00CA1379" w:rsidRDefault="00EF76D9" w:rsidP="001C0D0E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CA1379">
              <w:rPr>
                <w:bCs/>
                <w:sz w:val="20"/>
                <w:szCs w:val="20"/>
              </w:rPr>
              <w:t>Автор, название, место издания, издательство, год издания учебной литературы, вид и характеристика иных информационных ресурсов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76D9" w:rsidRPr="00CA1379" w:rsidRDefault="00EF76D9" w:rsidP="001C0D0E">
            <w:pPr>
              <w:snapToGrid w:val="0"/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CA1379">
              <w:rPr>
                <w:bCs/>
                <w:sz w:val="20"/>
                <w:szCs w:val="20"/>
              </w:rPr>
              <w:t>Наличие грифа, вид грифа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76D9" w:rsidRPr="00CA1379" w:rsidRDefault="00EF76D9" w:rsidP="001C0D0E">
            <w:pPr>
              <w:snapToGrid w:val="0"/>
              <w:ind w:left="113" w:right="11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БиблиотекаТИ (ф) </w:t>
            </w:r>
            <w:r w:rsidRPr="00CA1379">
              <w:rPr>
                <w:bCs/>
                <w:sz w:val="20"/>
                <w:szCs w:val="20"/>
              </w:rPr>
              <w:t>СВФУ, кол-во экземпляров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6D9" w:rsidRPr="00CA1379" w:rsidRDefault="00EF76D9" w:rsidP="001C0D0E">
            <w:pPr>
              <w:snapToGrid w:val="0"/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CA1379">
              <w:rPr>
                <w:bCs/>
                <w:sz w:val="20"/>
                <w:szCs w:val="20"/>
              </w:rPr>
              <w:t>Электронные издания: точка доступа к ресурсу (наименование ЭБС, ЭБ СВФУ)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6D9" w:rsidRPr="00CA1379" w:rsidRDefault="00EF76D9" w:rsidP="001C0D0E">
            <w:pPr>
              <w:snapToGrid w:val="0"/>
              <w:ind w:left="113" w:right="11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Количество студентов</w:t>
            </w:r>
          </w:p>
        </w:tc>
      </w:tr>
      <w:tr w:rsidR="00EF76D9" w:rsidRPr="00CA1379" w:rsidTr="001C0D0E">
        <w:tc>
          <w:tcPr>
            <w:tcW w:w="8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6D9" w:rsidRPr="00CA1379" w:rsidRDefault="00EF76D9" w:rsidP="001C0D0E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CA1379">
              <w:rPr>
                <w:bCs/>
                <w:sz w:val="20"/>
                <w:szCs w:val="20"/>
              </w:rPr>
              <w:t>Основная литература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6D9" w:rsidRPr="00CA1379" w:rsidRDefault="00EF76D9" w:rsidP="001C0D0E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101CEC" w:rsidRPr="00CA1379" w:rsidTr="004637EB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CEC" w:rsidRPr="001C7A3B" w:rsidRDefault="00101CEC" w:rsidP="004637EB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1C7A3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CEC" w:rsidRPr="005A7A7C" w:rsidRDefault="00101CEC" w:rsidP="004637EB">
            <w:pPr>
              <w:rPr>
                <w:bCs/>
                <w:sz w:val="20"/>
                <w:szCs w:val="20"/>
              </w:rPr>
            </w:pPr>
            <w:r w:rsidRPr="00E96AC6">
              <w:rPr>
                <w:bCs/>
                <w:sz w:val="20"/>
                <w:szCs w:val="20"/>
              </w:rPr>
              <w:t xml:space="preserve">Курс экономической теории: учебник / под ред. М. Н. Чепурина, Е. А. Киселевой. - 6-е изд., доп. и перераб. - Киров: АСА, 2007. - 848 с. - (Высшее образование). </w:t>
            </w:r>
            <w:r>
              <w:rPr>
                <w:bCs/>
                <w:sz w:val="20"/>
                <w:szCs w:val="20"/>
              </w:rPr>
              <w:t>- ISBN 978-85271-287-5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CEC" w:rsidRPr="00D7522B" w:rsidRDefault="00101CEC" w:rsidP="004637EB">
            <w:pPr>
              <w:jc w:val="center"/>
              <w:rPr>
                <w:iCs/>
                <w:sz w:val="20"/>
              </w:rPr>
            </w:pPr>
            <w:r w:rsidRPr="00D7522B">
              <w:rPr>
                <w:iCs/>
                <w:sz w:val="20"/>
              </w:rPr>
              <w:t>Рек.  Минобр. 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CEC" w:rsidRPr="001C7A3B" w:rsidRDefault="00101CEC" w:rsidP="004637EB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  <w:r w:rsidRPr="00545DF6">
              <w:rPr>
                <w:bCs/>
                <w:sz w:val="20"/>
                <w:szCs w:val="20"/>
              </w:rPr>
              <w:t xml:space="preserve"> экз.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CEC" w:rsidRPr="005A7A7C" w:rsidRDefault="00101CEC" w:rsidP="004637E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CEC" w:rsidRPr="005A7A7C" w:rsidRDefault="006A02F0" w:rsidP="004637EB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6367C8">
              <w:rPr>
                <w:bCs/>
                <w:sz w:val="20"/>
                <w:szCs w:val="20"/>
              </w:rPr>
              <w:t>0</w:t>
            </w:r>
          </w:p>
        </w:tc>
      </w:tr>
      <w:tr w:rsidR="00A21027" w:rsidRPr="00CA1379" w:rsidTr="001C0D0E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027" w:rsidRPr="001C7A3B" w:rsidRDefault="00A21027" w:rsidP="00EB6248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027" w:rsidRPr="00EB6248" w:rsidRDefault="00A21027" w:rsidP="00D93659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Журавлев Г.В. Экономика</w:t>
            </w:r>
            <w:r w:rsidRPr="00EB6248">
              <w:rPr>
                <w:bCs/>
                <w:sz w:val="20"/>
              </w:rPr>
              <w:t xml:space="preserve">. Учебник для вузов. М.: Издательство </w:t>
            </w:r>
            <w:r>
              <w:rPr>
                <w:bCs/>
                <w:sz w:val="20"/>
              </w:rPr>
              <w:t>ЮРИСТЪ</w:t>
            </w:r>
            <w:r w:rsidRPr="00EB6248">
              <w:rPr>
                <w:bCs/>
                <w:sz w:val="20"/>
              </w:rPr>
              <w:t>, 200</w:t>
            </w:r>
            <w:r>
              <w:rPr>
                <w:bCs/>
                <w:sz w:val="20"/>
              </w:rPr>
              <w:t>2. - 574 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1027" w:rsidRPr="00D7522B" w:rsidRDefault="00A21027" w:rsidP="00D93659">
            <w:pPr>
              <w:jc w:val="center"/>
              <w:rPr>
                <w:iCs/>
                <w:sz w:val="20"/>
              </w:rPr>
            </w:pPr>
            <w:r w:rsidRPr="00D7522B">
              <w:rPr>
                <w:iCs/>
                <w:sz w:val="20"/>
              </w:rPr>
              <w:t>Рек.  Минобр. 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1027" w:rsidRPr="001C7A3B" w:rsidRDefault="00A21027" w:rsidP="00D93659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027" w:rsidRPr="00634D07" w:rsidRDefault="00EB1AB5" w:rsidP="00D93659">
            <w:pPr>
              <w:snapToGrid w:val="0"/>
              <w:jc w:val="center"/>
              <w:rPr>
                <w:bCs/>
                <w:sz w:val="20"/>
                <w:szCs w:val="20"/>
              </w:rPr>
            </w:pPr>
            <w:hyperlink r:id="rId14" w:history="1">
              <w:r w:rsidR="00A21027" w:rsidRPr="00215B9D">
                <w:rPr>
                  <w:rStyle w:val="afa"/>
                  <w:bCs/>
                  <w:sz w:val="20"/>
                  <w:szCs w:val="20"/>
                </w:rPr>
                <w:t>https://vse-ychebniki.ru/ekonomika-uchebnik/zhuravleva-ekonomika/</w:t>
              </w:r>
            </w:hyperlink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027" w:rsidRPr="001C7A3B" w:rsidRDefault="006A02F0" w:rsidP="00EB6248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A21027">
              <w:rPr>
                <w:bCs/>
                <w:sz w:val="20"/>
                <w:szCs w:val="20"/>
              </w:rPr>
              <w:t>0</w:t>
            </w:r>
          </w:p>
        </w:tc>
      </w:tr>
      <w:tr w:rsidR="00A21027" w:rsidRPr="00CA1379" w:rsidTr="001C0D0E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027" w:rsidRPr="001C7A3B" w:rsidRDefault="00A21027" w:rsidP="00EB6248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1027" w:rsidRPr="00D7522B" w:rsidRDefault="00A21027" w:rsidP="00EB6248">
            <w:pPr>
              <w:jc w:val="both"/>
              <w:rPr>
                <w:bCs/>
                <w:sz w:val="20"/>
              </w:rPr>
            </w:pPr>
            <w:r w:rsidRPr="00D7522B">
              <w:rPr>
                <w:bCs/>
                <w:sz w:val="20"/>
              </w:rPr>
              <w:t>Микроэкономика: Теория и российская практика: учебник /коллектив авторов; под редакцией А.Г.Грязновой – 9-е изд. стер - М: КНОРУС, 2011.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1027" w:rsidRPr="00D7522B" w:rsidRDefault="00A21027" w:rsidP="00EB6248">
            <w:pPr>
              <w:jc w:val="center"/>
              <w:rPr>
                <w:iCs/>
                <w:sz w:val="20"/>
              </w:rPr>
            </w:pPr>
            <w:r w:rsidRPr="00D7522B">
              <w:rPr>
                <w:iCs/>
                <w:sz w:val="20"/>
              </w:rPr>
              <w:t>Рек.  Минобр. 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1027" w:rsidRPr="001C7A3B" w:rsidRDefault="00A21027" w:rsidP="00EB6248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</w:t>
            </w:r>
            <w:r w:rsidRPr="00545DF6">
              <w:rPr>
                <w:bCs/>
                <w:sz w:val="20"/>
                <w:szCs w:val="20"/>
              </w:rPr>
              <w:t xml:space="preserve"> экз.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027" w:rsidRPr="001C7A3B" w:rsidRDefault="00A21027" w:rsidP="00EB624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027" w:rsidRPr="001C7A3B" w:rsidRDefault="006A02F0" w:rsidP="00EB6248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A21027">
              <w:rPr>
                <w:bCs/>
                <w:sz w:val="20"/>
                <w:szCs w:val="20"/>
              </w:rPr>
              <w:t>0</w:t>
            </w:r>
          </w:p>
        </w:tc>
      </w:tr>
      <w:tr w:rsidR="00A21027" w:rsidRPr="00CA1379" w:rsidTr="001C0D0E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027" w:rsidRPr="001C7A3B" w:rsidRDefault="00A21027" w:rsidP="00A00C90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1027" w:rsidRPr="00D7522B" w:rsidRDefault="00A21027" w:rsidP="00A00C90">
            <w:pPr>
              <w:jc w:val="both"/>
              <w:rPr>
                <w:bCs/>
                <w:sz w:val="20"/>
              </w:rPr>
            </w:pPr>
            <w:r w:rsidRPr="00A00C90">
              <w:rPr>
                <w:bCs/>
                <w:sz w:val="20"/>
              </w:rPr>
              <w:t>Вечканов Г.С., Вечканова Г. Р. Макроэкономика: учеб. пособ. / Г. С. Вечканов, Г. Р. Вечканова. - 2-е изд. - СПб.: Питер, 2006. - 544 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1027" w:rsidRPr="00D7522B" w:rsidRDefault="00A21027" w:rsidP="00A00C90">
            <w:pPr>
              <w:jc w:val="center"/>
              <w:rPr>
                <w:iCs/>
                <w:sz w:val="20"/>
              </w:rPr>
            </w:pPr>
            <w:r w:rsidRPr="00D7522B">
              <w:rPr>
                <w:iCs/>
                <w:sz w:val="20"/>
              </w:rPr>
              <w:t>Рек.  Минобр. 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1027" w:rsidRPr="001C7A3B" w:rsidRDefault="00A21027" w:rsidP="00A00C90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  <w:r w:rsidRPr="00545DF6">
              <w:rPr>
                <w:bCs/>
                <w:sz w:val="20"/>
                <w:szCs w:val="20"/>
              </w:rPr>
              <w:t xml:space="preserve"> экз.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027" w:rsidRPr="001C7A3B" w:rsidRDefault="00A21027" w:rsidP="00A00C90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027" w:rsidRDefault="006A02F0" w:rsidP="00A00C90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A21027">
              <w:rPr>
                <w:bCs/>
                <w:sz w:val="20"/>
                <w:szCs w:val="20"/>
              </w:rPr>
              <w:t>0</w:t>
            </w:r>
          </w:p>
        </w:tc>
      </w:tr>
      <w:tr w:rsidR="00A21027" w:rsidRPr="00CA1379" w:rsidTr="001C0D0E">
        <w:trPr>
          <w:cantSplit/>
          <w:trHeight w:val="301"/>
        </w:trPr>
        <w:tc>
          <w:tcPr>
            <w:tcW w:w="8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027" w:rsidRPr="00CA1379" w:rsidRDefault="00A21027" w:rsidP="00A00C90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CA1379">
              <w:rPr>
                <w:bCs/>
                <w:sz w:val="20"/>
                <w:szCs w:val="20"/>
              </w:rPr>
              <w:t>Дополнительная литература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027" w:rsidRPr="00CA1379" w:rsidRDefault="00A21027" w:rsidP="00A00C90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A21027" w:rsidRPr="00CA1379" w:rsidTr="001C0D0E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027" w:rsidRPr="001C7A3B" w:rsidRDefault="00A21027" w:rsidP="00A00C90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1027" w:rsidRPr="00E96AC6" w:rsidRDefault="00A21027" w:rsidP="00A00C90">
            <w:pPr>
              <w:rPr>
                <w:bCs/>
                <w:sz w:val="20"/>
                <w:szCs w:val="20"/>
              </w:rPr>
            </w:pPr>
            <w:r w:rsidRPr="00E96AC6">
              <w:rPr>
                <w:bCs/>
                <w:sz w:val="20"/>
                <w:szCs w:val="20"/>
              </w:rPr>
              <w:t xml:space="preserve">Курс экономической теории: учебник / под ред. М. Н. Чепурина, Е. А. Киселевой. - 7-е изд., доп. и перераб. - Киров: АСА, 2013. - 880 с: ил. - (Высшее образование). </w:t>
            </w:r>
            <w:r>
              <w:rPr>
                <w:bCs/>
                <w:sz w:val="20"/>
                <w:szCs w:val="20"/>
              </w:rPr>
              <w:t>- ISBN 978-85271-287-5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1027" w:rsidRPr="00D7522B" w:rsidRDefault="00A21027" w:rsidP="00A00C90">
            <w:pPr>
              <w:jc w:val="center"/>
              <w:rPr>
                <w:iCs/>
                <w:sz w:val="20"/>
              </w:rPr>
            </w:pPr>
            <w:r w:rsidRPr="00D7522B">
              <w:rPr>
                <w:iCs/>
                <w:sz w:val="20"/>
              </w:rPr>
              <w:t>Рек.  Минобр. 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1027" w:rsidRPr="001C7A3B" w:rsidRDefault="00A21027" w:rsidP="00A00C90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Pr="00545DF6">
              <w:rPr>
                <w:bCs/>
                <w:sz w:val="20"/>
                <w:szCs w:val="20"/>
              </w:rPr>
              <w:t xml:space="preserve"> экз.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027" w:rsidRPr="005A7A7C" w:rsidRDefault="00A21027" w:rsidP="00A00C90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027" w:rsidRPr="005A7A7C" w:rsidRDefault="006A02F0" w:rsidP="00A00C90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A21027">
              <w:rPr>
                <w:bCs/>
                <w:sz w:val="20"/>
                <w:szCs w:val="20"/>
              </w:rPr>
              <w:t>0</w:t>
            </w:r>
          </w:p>
        </w:tc>
      </w:tr>
      <w:tr w:rsidR="00A21027" w:rsidRPr="00CA1379" w:rsidTr="001C0D0E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027" w:rsidRDefault="00A21027" w:rsidP="00A00C90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1027" w:rsidRPr="00E96AC6" w:rsidRDefault="00A21027" w:rsidP="00A00C90">
            <w:pPr>
              <w:rPr>
                <w:bCs/>
                <w:sz w:val="20"/>
                <w:szCs w:val="20"/>
              </w:rPr>
            </w:pPr>
            <w:r w:rsidRPr="00A00C90">
              <w:rPr>
                <w:bCs/>
                <w:sz w:val="20"/>
                <w:szCs w:val="20"/>
              </w:rPr>
              <w:t>Макроэкономика. Теория и российская практика: учебник. – 3-е изд. / под ред. А. Г. Грязновой  и Н. Н. Думной. – М.: КНОРУС, 2006.</w:t>
            </w:r>
            <w:r>
              <w:rPr>
                <w:bCs/>
                <w:sz w:val="20"/>
                <w:szCs w:val="20"/>
              </w:rPr>
              <w:t xml:space="preserve"> 657 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1027" w:rsidRPr="00D7522B" w:rsidRDefault="00A21027" w:rsidP="00A00C90">
            <w:pPr>
              <w:jc w:val="center"/>
              <w:rPr>
                <w:iCs/>
                <w:sz w:val="20"/>
              </w:rPr>
            </w:pPr>
            <w:r w:rsidRPr="00D7522B">
              <w:rPr>
                <w:iCs/>
                <w:sz w:val="20"/>
              </w:rPr>
              <w:t>Рек.  Минобр. 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1027" w:rsidRDefault="00A21027" w:rsidP="00A00C90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027" w:rsidRPr="005A7A7C" w:rsidRDefault="00EB1AB5" w:rsidP="00A00C90">
            <w:pPr>
              <w:snapToGrid w:val="0"/>
              <w:jc w:val="center"/>
              <w:rPr>
                <w:bCs/>
                <w:sz w:val="20"/>
                <w:szCs w:val="20"/>
              </w:rPr>
            </w:pPr>
            <w:hyperlink r:id="rId15" w:history="1">
              <w:r w:rsidR="00A21027" w:rsidRPr="004C5BC9">
                <w:rPr>
                  <w:rStyle w:val="afa"/>
                  <w:bCs/>
                  <w:sz w:val="20"/>
                  <w:szCs w:val="20"/>
                </w:rPr>
                <w:t>https://rusneb.ru/catalog/000199_000009_008628593/</w:t>
              </w:r>
            </w:hyperlink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027" w:rsidRDefault="006A02F0" w:rsidP="00BA6C9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A21027">
              <w:rPr>
                <w:bCs/>
                <w:sz w:val="20"/>
                <w:szCs w:val="20"/>
              </w:rPr>
              <w:t>0</w:t>
            </w:r>
          </w:p>
        </w:tc>
      </w:tr>
      <w:tr w:rsidR="00A21027" w:rsidRPr="00CA1379" w:rsidTr="001C0D0E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027" w:rsidRPr="001C7A3B" w:rsidRDefault="00A21027" w:rsidP="00A00C90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1027" w:rsidRPr="005A7A7C" w:rsidRDefault="00A21027" w:rsidP="00A00C90">
            <w:pPr>
              <w:rPr>
                <w:bCs/>
                <w:sz w:val="20"/>
                <w:szCs w:val="20"/>
              </w:rPr>
            </w:pPr>
            <w:r w:rsidRPr="00D7522B">
              <w:rPr>
                <w:bCs/>
                <w:sz w:val="20"/>
                <w:szCs w:val="20"/>
              </w:rPr>
              <w:t xml:space="preserve">Малеева Е.В., Панков Н.И. Экономическая теория:  Учебно-методические пособие Часть </w:t>
            </w:r>
            <w:r w:rsidRPr="00D7522B">
              <w:rPr>
                <w:bCs/>
                <w:sz w:val="20"/>
                <w:szCs w:val="20"/>
                <w:lang w:val="en-US"/>
              </w:rPr>
              <w:t>I</w:t>
            </w:r>
            <w:r w:rsidRPr="00D7522B">
              <w:rPr>
                <w:bCs/>
                <w:sz w:val="20"/>
                <w:szCs w:val="20"/>
              </w:rPr>
              <w:t xml:space="preserve">: История экономических учений. Микроэкономика. </w:t>
            </w:r>
            <w:r w:rsidRPr="00D7522B">
              <w:rPr>
                <w:bCs/>
                <w:i/>
                <w:sz w:val="20"/>
                <w:szCs w:val="20"/>
              </w:rPr>
              <w:t>ТИ (ф) ЯГУ, 2009.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1027" w:rsidRPr="001C7A3B" w:rsidRDefault="00A21027" w:rsidP="00A00C90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1027" w:rsidRPr="005A7A7C" w:rsidRDefault="00A21027" w:rsidP="00A00C90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 экз.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027" w:rsidRPr="005A7A7C" w:rsidRDefault="00A21027" w:rsidP="00A00C90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027" w:rsidRPr="005A7A7C" w:rsidRDefault="006A02F0" w:rsidP="00A00C90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A21027">
              <w:rPr>
                <w:bCs/>
                <w:sz w:val="20"/>
                <w:szCs w:val="20"/>
              </w:rPr>
              <w:t>0</w:t>
            </w:r>
          </w:p>
        </w:tc>
      </w:tr>
      <w:tr w:rsidR="00A21027" w:rsidRPr="000442D2" w:rsidTr="001C0D0E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027" w:rsidRPr="000442D2" w:rsidRDefault="00A21027" w:rsidP="00A00C90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1027" w:rsidRPr="00235404" w:rsidRDefault="00A21027" w:rsidP="00A00C90">
            <w:pPr>
              <w:rPr>
                <w:bCs/>
                <w:sz w:val="20"/>
                <w:szCs w:val="20"/>
              </w:rPr>
            </w:pPr>
            <w:r w:rsidRPr="00D7522B">
              <w:rPr>
                <w:bCs/>
                <w:sz w:val="20"/>
                <w:szCs w:val="20"/>
              </w:rPr>
              <w:t xml:space="preserve">Малеева Е.В., Петранцов В.Т. Экономическая теория:  Учебно-методические пособие Часть </w:t>
            </w:r>
            <w:r w:rsidRPr="00D7522B">
              <w:rPr>
                <w:bCs/>
                <w:sz w:val="20"/>
                <w:szCs w:val="20"/>
                <w:lang w:val="en-US"/>
              </w:rPr>
              <w:t>II</w:t>
            </w:r>
            <w:r w:rsidRPr="00D7522B">
              <w:rPr>
                <w:bCs/>
                <w:sz w:val="20"/>
                <w:szCs w:val="20"/>
              </w:rPr>
              <w:t>: Макроэкономика. Переходная экономика.</w:t>
            </w:r>
            <w:r w:rsidRPr="00D7522B">
              <w:rPr>
                <w:bCs/>
                <w:i/>
                <w:sz w:val="20"/>
                <w:szCs w:val="20"/>
              </w:rPr>
              <w:t xml:space="preserve"> ТИ (ф) ЯГУ, 2009.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1027" w:rsidRPr="00545DF6" w:rsidRDefault="00A21027" w:rsidP="00A00C9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1027" w:rsidRPr="001D1494" w:rsidRDefault="00A21027" w:rsidP="00A00C90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 экз.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027" w:rsidRPr="001D1494" w:rsidRDefault="00A21027" w:rsidP="00A00C90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027" w:rsidRPr="001D1494" w:rsidRDefault="006A02F0" w:rsidP="00A00C90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A21027">
              <w:rPr>
                <w:bCs/>
                <w:sz w:val="20"/>
                <w:szCs w:val="20"/>
              </w:rPr>
              <w:t>0</w:t>
            </w:r>
          </w:p>
        </w:tc>
      </w:tr>
    </w:tbl>
    <w:p w:rsidR="000B4E9C" w:rsidRPr="00610A5B" w:rsidRDefault="000B4E9C" w:rsidP="000B4E9C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8</w:t>
      </w:r>
      <w:r w:rsidRPr="00610A5B">
        <w:rPr>
          <w:b/>
          <w:bCs/>
        </w:rPr>
        <w:t>. Перечень ресурсов информационно-телекоммуникационной сети «Интернет» (далее сеть-Интернет), необходимых для освоения дисциплины</w:t>
      </w:r>
    </w:p>
    <w:p w:rsidR="000B4E9C" w:rsidRDefault="000B4E9C" w:rsidP="000B4E9C">
      <w:pPr>
        <w:jc w:val="both"/>
      </w:pPr>
    </w:p>
    <w:p w:rsidR="000B4E9C" w:rsidRDefault="000B4E9C" w:rsidP="000B4E9C">
      <w:pPr>
        <w:suppressAutoHyphens w:val="0"/>
        <w:jc w:val="both"/>
      </w:pPr>
      <w:r>
        <w:t>1.</w:t>
      </w:r>
      <w:r w:rsidRPr="00D00771">
        <w:t>Единое окно доступа к учебно-методическим разработкам</w:t>
      </w:r>
      <w:r w:rsidR="00A43472">
        <w:t xml:space="preserve">. </w:t>
      </w:r>
      <w:r w:rsidR="00A43472" w:rsidRPr="00A43472">
        <w:t xml:space="preserve">[Электронный ресурс]. URL: </w:t>
      </w:r>
      <w:hyperlink r:id="rId16" w:history="1">
        <w:r w:rsidRPr="00235404">
          <w:rPr>
            <w:rStyle w:val="afa"/>
            <w:lang w:val="en-US"/>
          </w:rPr>
          <w:t>http</w:t>
        </w:r>
        <w:r w:rsidRPr="00D00771">
          <w:rPr>
            <w:rStyle w:val="afa"/>
          </w:rPr>
          <w:t>://</w:t>
        </w:r>
        <w:r w:rsidRPr="00235404">
          <w:rPr>
            <w:rStyle w:val="afa"/>
            <w:lang w:val="en-US"/>
          </w:rPr>
          <w:t>csaa</w:t>
        </w:r>
        <w:r w:rsidRPr="00D00771">
          <w:rPr>
            <w:rStyle w:val="afa"/>
          </w:rPr>
          <w:t>.</w:t>
        </w:r>
        <w:r w:rsidRPr="00235404">
          <w:rPr>
            <w:rStyle w:val="afa"/>
            <w:lang w:val="en-US"/>
          </w:rPr>
          <w:t>ru</w:t>
        </w:r>
      </w:hyperlink>
      <w:r w:rsidRPr="00D00771">
        <w:t>.</w:t>
      </w:r>
    </w:p>
    <w:p w:rsidR="000B4E9C" w:rsidRPr="00A43472" w:rsidRDefault="000B4E9C" w:rsidP="00A43472">
      <w:pPr>
        <w:overflowPunct w:val="0"/>
        <w:autoSpaceDE w:val="0"/>
        <w:autoSpaceDN w:val="0"/>
        <w:adjustRightInd w:val="0"/>
        <w:jc w:val="both"/>
        <w:rPr>
          <w:rFonts w:eastAsia="SimSun" w:cs="Lucida Sans"/>
          <w:bCs/>
          <w:kern w:val="1"/>
          <w:lang w:val="en-US" w:eastAsia="hi-IN" w:bidi="hi-IN"/>
        </w:rPr>
      </w:pPr>
      <w:r>
        <w:t>2.</w:t>
      </w:r>
      <w:r w:rsidRPr="00D7522B">
        <w:rPr>
          <w:rFonts w:eastAsia="SimSun" w:cs="Lucida Sans"/>
          <w:bCs/>
          <w:kern w:val="1"/>
          <w:lang w:eastAsia="hi-IN" w:bidi="hi-IN"/>
        </w:rPr>
        <w:t>Фед.образовательный портал ЭСМ</w:t>
      </w:r>
      <w:r w:rsidR="00A43472">
        <w:rPr>
          <w:rFonts w:eastAsia="SimSun" w:cs="Lucida Sans"/>
          <w:bCs/>
          <w:kern w:val="1"/>
          <w:lang w:eastAsia="hi-IN" w:bidi="hi-IN"/>
        </w:rPr>
        <w:t xml:space="preserve">. </w:t>
      </w:r>
      <w:r w:rsidR="00A43472" w:rsidRPr="00A43472">
        <w:t xml:space="preserve">[Электронный ресурс]. </w:t>
      </w:r>
      <w:r w:rsidR="00A43472" w:rsidRPr="00A43472">
        <w:rPr>
          <w:lang w:val="en-US"/>
        </w:rPr>
        <w:t xml:space="preserve">URL: </w:t>
      </w:r>
      <w:hyperlink r:id="rId17" w:history="1">
        <w:r w:rsidRPr="00A43472">
          <w:rPr>
            <w:rFonts w:eastAsia="SimSun" w:cs="Lucida Sans"/>
            <w:bCs/>
            <w:color w:val="0000FF"/>
            <w:kern w:val="1"/>
            <w:u w:val="single"/>
            <w:lang w:val="en-US" w:eastAsia="hi-IN" w:bidi="hi-IN"/>
          </w:rPr>
          <w:t>http://ecsocman.hse.ru/uprog/16000477/</w:t>
        </w:r>
      </w:hyperlink>
    </w:p>
    <w:p w:rsidR="000B4E9C" w:rsidRDefault="000B4E9C" w:rsidP="00A43472">
      <w:pPr>
        <w:suppressAutoHyphens w:val="0"/>
        <w:jc w:val="both"/>
        <w:rPr>
          <w:rFonts w:eastAsia="SimSun" w:cs="Lucida Sans"/>
          <w:color w:val="FF0000"/>
          <w:kern w:val="1"/>
          <w:lang w:eastAsia="hi-IN" w:bidi="hi-IN"/>
        </w:rPr>
      </w:pPr>
      <w:r>
        <w:rPr>
          <w:lang w:eastAsia="ru-RU"/>
        </w:rPr>
        <w:t>3.Электронная информационно-образовательная среда</w:t>
      </w:r>
      <w:r w:rsidRPr="005664F3">
        <w:rPr>
          <w:lang w:eastAsia="ru-RU"/>
        </w:rPr>
        <w:t xml:space="preserve"> «</w:t>
      </w:r>
      <w:r w:rsidRPr="00BA0F1B">
        <w:rPr>
          <w:lang w:val="en-US" w:eastAsia="ru-RU"/>
        </w:rPr>
        <w:t>Moodle</w:t>
      </w:r>
      <w:r>
        <w:rPr>
          <w:lang w:eastAsia="ru-RU"/>
        </w:rPr>
        <w:t>»</w:t>
      </w:r>
      <w:r w:rsidR="00A43472">
        <w:rPr>
          <w:lang w:eastAsia="ru-RU"/>
        </w:rPr>
        <w:t xml:space="preserve">. </w:t>
      </w:r>
      <w:r w:rsidR="00A43472" w:rsidRPr="00A43472">
        <w:t>[Электронный ресурс]. URL:</w:t>
      </w:r>
      <w:hyperlink r:id="rId18" w:history="1">
        <w:r w:rsidR="003C4FCE" w:rsidRPr="006E4BDA">
          <w:rPr>
            <w:rStyle w:val="afa"/>
          </w:rPr>
          <w:t>http://moodle.nfygu.ru/course/view.php?id=9410</w:t>
        </w:r>
      </w:hyperlink>
      <w:r w:rsidR="003C4FCE">
        <w:rPr>
          <w:rFonts w:eastAsia="SimSun" w:cs="Lucida Sans"/>
          <w:color w:val="FF0000"/>
          <w:kern w:val="1"/>
          <w:lang w:eastAsia="hi-IN" w:bidi="hi-IN"/>
        </w:rPr>
        <w:t xml:space="preserve">. </w:t>
      </w:r>
    </w:p>
    <w:p w:rsidR="00A43472" w:rsidRPr="00A43472" w:rsidRDefault="00A43472" w:rsidP="00A43472">
      <w:pPr>
        <w:overflowPunct w:val="0"/>
        <w:autoSpaceDE w:val="0"/>
        <w:autoSpaceDN w:val="0"/>
        <w:adjustRightInd w:val="0"/>
        <w:jc w:val="both"/>
      </w:pPr>
      <w:r>
        <w:t xml:space="preserve">4. </w:t>
      </w:r>
      <w:r w:rsidRPr="00A43472">
        <w:t xml:space="preserve">Федеральная служба государственной статистики: официальный сайт. [Электронный ресурс]. URL:  </w:t>
      </w:r>
      <w:hyperlink r:id="rId19" w:history="1">
        <w:r w:rsidRPr="004C5BC9">
          <w:rPr>
            <w:rStyle w:val="afa"/>
          </w:rPr>
          <w:t>https://www.gks.ru</w:t>
        </w:r>
      </w:hyperlink>
      <w:r w:rsidR="00145CB4" w:rsidRPr="00A43472">
        <w:t>– официальный сайт</w:t>
      </w:r>
    </w:p>
    <w:p w:rsidR="00A43472" w:rsidRPr="00A43472" w:rsidRDefault="00A43472" w:rsidP="00A43472">
      <w:pPr>
        <w:overflowPunct w:val="0"/>
        <w:autoSpaceDE w:val="0"/>
        <w:autoSpaceDN w:val="0"/>
        <w:adjustRightInd w:val="0"/>
        <w:jc w:val="both"/>
      </w:pPr>
      <w:r>
        <w:t xml:space="preserve">5. </w:t>
      </w:r>
      <w:r w:rsidRPr="00A43472">
        <w:t xml:space="preserve">Государственные органы РФ: официальный сайт. [Электронный ресурс]. URL:  </w:t>
      </w:r>
      <w:hyperlink r:id="rId20" w:history="1">
        <w:r w:rsidRPr="004C5BC9">
          <w:rPr>
            <w:rStyle w:val="afa"/>
          </w:rPr>
          <w:t>http://www.gov.ru</w:t>
        </w:r>
      </w:hyperlink>
      <w:r w:rsidRPr="00A43472">
        <w:t xml:space="preserve"> – официальный сайт </w:t>
      </w:r>
    </w:p>
    <w:p w:rsidR="00A43472" w:rsidRPr="00A43472" w:rsidRDefault="00A43472" w:rsidP="00A43472">
      <w:pPr>
        <w:overflowPunct w:val="0"/>
        <w:autoSpaceDE w:val="0"/>
        <w:autoSpaceDN w:val="0"/>
        <w:adjustRightInd w:val="0"/>
        <w:jc w:val="both"/>
      </w:pPr>
      <w:r>
        <w:t xml:space="preserve">6. </w:t>
      </w:r>
      <w:r w:rsidRPr="00A43472">
        <w:t xml:space="preserve">КонсультантПлюс : справ.правовая система. </w:t>
      </w:r>
      <w:r w:rsidR="00145CB4" w:rsidRPr="00A43472">
        <w:t>[Электронный ресурс]. URL:</w:t>
      </w:r>
      <w:hyperlink r:id="rId21" w:history="1">
        <w:r w:rsidR="00145CB4" w:rsidRPr="004C5BC9">
          <w:rPr>
            <w:rStyle w:val="afa"/>
          </w:rPr>
          <w:t>http://www.consultant.ru</w:t>
        </w:r>
      </w:hyperlink>
      <w:r w:rsidR="00145CB4" w:rsidRPr="00A43472">
        <w:t>– официальный сайт</w:t>
      </w:r>
    </w:p>
    <w:p w:rsidR="00A43472" w:rsidRPr="005664F3" w:rsidRDefault="00A43472" w:rsidP="00A43472">
      <w:pPr>
        <w:overflowPunct w:val="0"/>
        <w:autoSpaceDE w:val="0"/>
        <w:autoSpaceDN w:val="0"/>
        <w:adjustRightInd w:val="0"/>
      </w:pPr>
    </w:p>
    <w:p w:rsidR="000B4E9C" w:rsidRDefault="000B4E9C" w:rsidP="000B4E9C">
      <w:pPr>
        <w:jc w:val="center"/>
        <w:rPr>
          <w:b/>
          <w:bCs/>
        </w:rPr>
      </w:pPr>
      <w:r>
        <w:rPr>
          <w:b/>
          <w:bCs/>
        </w:rPr>
        <w:t>9</w:t>
      </w:r>
      <w:r w:rsidRPr="00610A5B">
        <w:rPr>
          <w:b/>
          <w:bCs/>
        </w:rPr>
        <w:t xml:space="preserve">. </w:t>
      </w:r>
      <w:r w:rsidRPr="00AB174E">
        <w:rPr>
          <w:b/>
          <w:bCs/>
        </w:rPr>
        <w:t>Описание</w:t>
      </w:r>
      <w:r w:rsidRPr="00610A5B">
        <w:rPr>
          <w:b/>
          <w:bCs/>
        </w:rPr>
        <w:t xml:space="preserve"> материально-</w:t>
      </w:r>
      <w:r w:rsidRPr="00AB174E">
        <w:rPr>
          <w:b/>
          <w:bCs/>
        </w:rPr>
        <w:t>технической базы, необходимой</w:t>
      </w:r>
      <w:r w:rsidRPr="00610A5B">
        <w:rPr>
          <w:b/>
          <w:bCs/>
        </w:rPr>
        <w:t xml:space="preserve"> для осуществления образовательного процесса по дисциплине</w:t>
      </w:r>
    </w:p>
    <w:p w:rsidR="000B4E9C" w:rsidRDefault="000B4E9C" w:rsidP="000B4E9C">
      <w:pPr>
        <w:jc w:val="right"/>
        <w:rPr>
          <w:i/>
          <w:iCs/>
        </w:rPr>
      </w:pP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76"/>
        <w:gridCol w:w="2232"/>
        <w:gridCol w:w="3600"/>
        <w:gridCol w:w="3060"/>
      </w:tblGrid>
      <w:tr w:rsidR="000B4E9C" w:rsidTr="001C0D0E">
        <w:trPr>
          <w:cantSplit/>
          <w:trHeight w:val="105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4E9C" w:rsidRDefault="000B4E9C" w:rsidP="001C0D0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4E9C" w:rsidRDefault="000B4E9C" w:rsidP="001C0D0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Виды учебных занятий*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4E9C" w:rsidRDefault="000B4E9C" w:rsidP="001C0D0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аудиторий, кабинетов, лабораторий  и пр.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E9C" w:rsidRDefault="000B4E9C" w:rsidP="001C0D0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Перечень оборудования </w:t>
            </w:r>
          </w:p>
        </w:tc>
      </w:tr>
      <w:tr w:rsidR="000B4E9C" w:rsidTr="001C0D0E">
        <w:trPr>
          <w:trHeight w:val="27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4E9C" w:rsidRDefault="000B4E9C" w:rsidP="001C0D0E">
            <w:pPr>
              <w:snapToGrid w:val="0"/>
              <w:jc w:val="center"/>
            </w:pPr>
            <w:r>
              <w:t>1.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E9C" w:rsidRDefault="000B4E9C" w:rsidP="001C0D0E">
            <w:pPr>
              <w:snapToGrid w:val="0"/>
            </w:pPr>
            <w:r>
              <w:t>Лекционные занятия, практические занятия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E9C" w:rsidRDefault="000B4E9C" w:rsidP="001C0D0E">
            <w:pPr>
              <w:snapToGrid w:val="0"/>
            </w:pPr>
            <w:r>
              <w:t>Мультимедийный кабинет (№ 305)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E9C" w:rsidRDefault="000B4E9C" w:rsidP="001C0D0E">
            <w:pPr>
              <w:snapToGrid w:val="0"/>
            </w:pPr>
            <w:r w:rsidRPr="005664F3">
              <w:rPr>
                <w:lang w:eastAsia="ru-RU"/>
              </w:rPr>
              <w:t>ноутбук, мультимедийны</w:t>
            </w:r>
            <w:r>
              <w:rPr>
                <w:lang w:eastAsia="ru-RU"/>
              </w:rPr>
              <w:t>й</w:t>
            </w:r>
            <w:r w:rsidRPr="005664F3">
              <w:rPr>
                <w:lang w:eastAsia="ru-RU"/>
              </w:rPr>
              <w:t xml:space="preserve"> проектор</w:t>
            </w:r>
          </w:p>
        </w:tc>
      </w:tr>
      <w:tr w:rsidR="000B4E9C" w:rsidTr="001C0D0E">
        <w:trPr>
          <w:trHeight w:val="25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4E9C" w:rsidRDefault="000B4E9C" w:rsidP="001C0D0E">
            <w:pPr>
              <w:snapToGrid w:val="0"/>
              <w:jc w:val="center"/>
            </w:pPr>
            <w:r>
              <w:t>2.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E9C" w:rsidRDefault="000B4E9C" w:rsidP="001C0D0E">
            <w:pPr>
              <w:snapToGrid w:val="0"/>
            </w:pPr>
            <w:r>
              <w:t>Подготовка к СРС, в т.ч.работа с электронным материалом по теме 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E9C" w:rsidRDefault="000B4E9C" w:rsidP="001C0D0E">
            <w:pPr>
              <w:snapToGrid w:val="0"/>
            </w:pPr>
            <w:r>
              <w:t>Кабинет для СРС № 301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E9C" w:rsidRDefault="000B4E9C" w:rsidP="001C0D0E">
            <w:pPr>
              <w:snapToGrid w:val="0"/>
            </w:pPr>
            <w:r>
              <w:t>Компьютер, интернет</w:t>
            </w:r>
          </w:p>
        </w:tc>
      </w:tr>
    </w:tbl>
    <w:p w:rsidR="000B4E9C" w:rsidRDefault="000B4E9C" w:rsidP="000B4E9C">
      <w:pPr>
        <w:ind w:firstLine="567"/>
        <w:jc w:val="both"/>
        <w:rPr>
          <w:color w:val="000000" w:themeColor="text1"/>
          <w:highlight w:val="cyan"/>
        </w:rPr>
      </w:pPr>
    </w:p>
    <w:p w:rsidR="006B4494" w:rsidRDefault="000A4B97" w:rsidP="000A0A89">
      <w:pPr>
        <w:jc w:val="center"/>
        <w:rPr>
          <w:b/>
          <w:bCs/>
        </w:rPr>
      </w:pPr>
      <w:r>
        <w:rPr>
          <w:b/>
          <w:bCs/>
        </w:rPr>
        <w:t>10</w:t>
      </w:r>
      <w:r w:rsidR="006B4494" w:rsidRPr="00B57B31">
        <w:rPr>
          <w:b/>
          <w:bCs/>
        </w:rPr>
        <w:t xml:space="preserve"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 </w:t>
      </w:r>
    </w:p>
    <w:p w:rsidR="006B4494" w:rsidRPr="008F0DFF" w:rsidRDefault="000A4B97" w:rsidP="00BB379F">
      <w:pPr>
        <w:jc w:val="center"/>
        <w:rPr>
          <w:bCs/>
        </w:rPr>
      </w:pPr>
      <w:r>
        <w:rPr>
          <w:bCs/>
        </w:rPr>
        <w:t>10</w:t>
      </w:r>
      <w:r w:rsidR="006B4494" w:rsidRPr="008F0DFF">
        <w:rPr>
          <w:bCs/>
        </w:rPr>
        <w:t>.1. Перечень информационных технологий, используемых при осуществлении образовательного процесса по дисциплине</w:t>
      </w:r>
    </w:p>
    <w:p w:rsidR="0099072A" w:rsidRPr="002830C2" w:rsidRDefault="0099072A" w:rsidP="00A43472">
      <w:pPr>
        <w:ind w:firstLine="709"/>
        <w:jc w:val="both"/>
      </w:pPr>
      <w:r w:rsidRPr="002830C2">
        <w:t>При осуществлении образовательного процесса по дисциплине используются следующие информационные технологии:</w:t>
      </w:r>
    </w:p>
    <w:p w:rsidR="0099072A" w:rsidRPr="00913376" w:rsidRDefault="0099072A" w:rsidP="00417678">
      <w:pPr>
        <w:numPr>
          <w:ilvl w:val="0"/>
          <w:numId w:val="1"/>
        </w:numPr>
        <w:ind w:firstLine="709"/>
        <w:jc w:val="both"/>
      </w:pPr>
      <w:r w:rsidRPr="002830C2">
        <w:t xml:space="preserve">использование на занятиях электронных изданий (чтение лекций с использованием </w:t>
      </w:r>
      <w:r>
        <w:rPr>
          <w:bCs/>
          <w:szCs w:val="28"/>
        </w:rPr>
        <w:t>с</w:t>
      </w:r>
      <w:r w:rsidRPr="00D01033">
        <w:rPr>
          <w:bCs/>
          <w:szCs w:val="28"/>
        </w:rPr>
        <w:t>лайд-шоу (презентаци</w:t>
      </w:r>
      <w:r>
        <w:rPr>
          <w:bCs/>
          <w:szCs w:val="28"/>
        </w:rPr>
        <w:t>й</w:t>
      </w:r>
      <w:r w:rsidRPr="00D01033">
        <w:rPr>
          <w:bCs/>
          <w:szCs w:val="28"/>
        </w:rPr>
        <w:t>)</w:t>
      </w:r>
      <w:r>
        <w:rPr>
          <w:bCs/>
          <w:szCs w:val="28"/>
        </w:rPr>
        <w:t>,</w:t>
      </w:r>
      <w:r w:rsidRPr="00D01033">
        <w:rPr>
          <w:bCs/>
          <w:szCs w:val="28"/>
        </w:rPr>
        <w:t xml:space="preserve"> выполненны</w:t>
      </w:r>
      <w:r>
        <w:rPr>
          <w:bCs/>
          <w:szCs w:val="28"/>
        </w:rPr>
        <w:t>х</w:t>
      </w:r>
      <w:r w:rsidRPr="00D01033">
        <w:rPr>
          <w:bCs/>
          <w:szCs w:val="28"/>
        </w:rPr>
        <w:t xml:space="preserve"> в среде </w:t>
      </w:r>
      <w:r w:rsidRPr="00D01033">
        <w:rPr>
          <w:bCs/>
          <w:szCs w:val="28"/>
          <w:lang w:val="en-US"/>
        </w:rPr>
        <w:t>MicrosoftOfficePowerPoint</w:t>
      </w:r>
      <w:r w:rsidRPr="00D01033">
        <w:rPr>
          <w:bCs/>
          <w:szCs w:val="28"/>
        </w:rPr>
        <w:t>.</w:t>
      </w:r>
      <w:r w:rsidRPr="002830C2">
        <w:t>, электронного учебного пособия</w:t>
      </w:r>
      <w:r w:rsidRPr="00913376">
        <w:t xml:space="preserve">), видео- </w:t>
      </w:r>
      <w:r>
        <w:t>и аудио</w:t>
      </w:r>
      <w:r w:rsidRPr="00913376">
        <w:t>материалов (через Интернет);</w:t>
      </w:r>
    </w:p>
    <w:p w:rsidR="00D3155F" w:rsidRDefault="0099072A" w:rsidP="00D3155F">
      <w:pPr>
        <w:contextualSpacing/>
        <w:jc w:val="both"/>
      </w:pPr>
      <w:r w:rsidRPr="002830C2">
        <w:t xml:space="preserve">организация взаимодействия с обучающимися посредством электронной почты и СДО </w:t>
      </w:r>
    </w:p>
    <w:p w:rsidR="005A5805" w:rsidRDefault="0099072A" w:rsidP="00D3155F">
      <w:pPr>
        <w:contextualSpacing/>
        <w:jc w:val="both"/>
        <w:rPr>
          <w:lang w:val="en-US"/>
        </w:rPr>
      </w:pPr>
      <w:r w:rsidRPr="002830C2">
        <w:rPr>
          <w:lang w:val="en-US"/>
        </w:rPr>
        <w:t>Moodle</w:t>
      </w:r>
      <w:r w:rsidRPr="005A5805">
        <w:rPr>
          <w:lang w:val="en-US"/>
        </w:rPr>
        <w:t>.</w:t>
      </w:r>
      <w:r w:rsidR="005A5805" w:rsidRPr="005A5805">
        <w:rPr>
          <w:lang w:val="en-US"/>
        </w:rPr>
        <w:t xml:space="preserve"> </w:t>
      </w:r>
      <w:hyperlink r:id="rId22" w:history="1">
        <w:r w:rsidR="005A5805" w:rsidRPr="006C6F18">
          <w:rPr>
            <w:rStyle w:val="afa"/>
            <w:lang w:val="en-US"/>
          </w:rPr>
          <w:t>http://moodle.nfygu.ru/course/view.php?id=13846</w:t>
        </w:r>
      </w:hyperlink>
      <w:r w:rsidR="005A5805" w:rsidRPr="005A5805">
        <w:rPr>
          <w:lang w:val="en-US"/>
        </w:rPr>
        <w:t>;</w:t>
      </w:r>
    </w:p>
    <w:p w:rsidR="005A5805" w:rsidRDefault="005A5805" w:rsidP="00D3155F">
      <w:pPr>
        <w:contextualSpacing/>
        <w:jc w:val="both"/>
        <w:rPr>
          <w:lang w:val="en-US"/>
        </w:rPr>
      </w:pPr>
      <w:r w:rsidRPr="005A5805">
        <w:rPr>
          <w:lang w:val="en-US"/>
        </w:rPr>
        <w:t xml:space="preserve"> </w:t>
      </w:r>
      <w:hyperlink r:id="rId23" w:history="1">
        <w:r w:rsidRPr="006C6F18">
          <w:rPr>
            <w:rStyle w:val="afa"/>
            <w:lang w:val="en-US"/>
          </w:rPr>
          <w:t>http://moodle.nfygu.ru/course/view.php?id=14182</w:t>
        </w:r>
      </w:hyperlink>
    </w:p>
    <w:p w:rsidR="0099072A" w:rsidRPr="007D307B" w:rsidRDefault="0099072A" w:rsidP="0099072A">
      <w:pPr>
        <w:ind w:firstLine="709"/>
        <w:rPr>
          <w:bCs/>
          <w:lang w:val="en-US"/>
        </w:rPr>
      </w:pPr>
      <w:r w:rsidRPr="00284D12">
        <w:rPr>
          <w:bCs/>
          <w:lang w:val="en-US"/>
        </w:rPr>
        <w:t xml:space="preserve">10.2. </w:t>
      </w:r>
      <w:r w:rsidRPr="008F0DFF">
        <w:rPr>
          <w:bCs/>
        </w:rPr>
        <w:t>Переченьпрограммногообеспечения</w:t>
      </w:r>
    </w:p>
    <w:p w:rsidR="0099072A" w:rsidRPr="00C900AE" w:rsidRDefault="0099072A" w:rsidP="0099072A">
      <w:pPr>
        <w:ind w:firstLine="709"/>
        <w:rPr>
          <w:bCs/>
          <w:lang w:val="en-US"/>
        </w:rPr>
      </w:pPr>
      <w:r w:rsidRPr="00C900AE">
        <w:rPr>
          <w:lang w:val="en-US"/>
        </w:rPr>
        <w:t xml:space="preserve">- </w:t>
      </w:r>
      <w:r w:rsidRPr="00FE086D">
        <w:rPr>
          <w:bCs/>
          <w:lang w:val="en-US"/>
        </w:rPr>
        <w:t>Microsoft Office (Word, Excel, Power Point, Project Expert).</w:t>
      </w:r>
    </w:p>
    <w:p w:rsidR="0099072A" w:rsidRPr="008F0DFF" w:rsidRDefault="0099072A" w:rsidP="0099072A">
      <w:pPr>
        <w:ind w:firstLine="709"/>
        <w:rPr>
          <w:bCs/>
        </w:rPr>
      </w:pPr>
      <w:r w:rsidRPr="003A5E33">
        <w:rPr>
          <w:bCs/>
        </w:rPr>
        <w:t>10.3. Перечень информационных справочных систем</w:t>
      </w:r>
    </w:p>
    <w:p w:rsidR="0099072A" w:rsidRDefault="0099072A" w:rsidP="0099072A">
      <w:pPr>
        <w:ind w:firstLine="709"/>
      </w:pPr>
      <w:r>
        <w:t xml:space="preserve">- </w:t>
      </w:r>
      <w:r w:rsidRPr="00FE086D">
        <w:t>СПС «Гарант», СПС «Консультант Плюс»</w:t>
      </w:r>
      <w:r w:rsidR="00B75F7F">
        <w:t>, «Юрайт»</w:t>
      </w:r>
      <w:r w:rsidRPr="00FE086D">
        <w:t>.</w:t>
      </w:r>
    </w:p>
    <w:p w:rsidR="006B4494" w:rsidRPr="006646DE" w:rsidRDefault="006B4494" w:rsidP="0025657E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ЛИСТ АКТУАЛИЗАЦИИ РАБОЧЕЙ ПРОГРАММЫ ДИСЦИПЛИНЫ</w:t>
      </w:r>
    </w:p>
    <w:p w:rsidR="006B4494" w:rsidRDefault="006B4494" w:rsidP="00257D83">
      <w:pPr>
        <w:jc w:val="center"/>
        <w:rPr>
          <w:highlight w:val="cyan"/>
        </w:rPr>
      </w:pPr>
    </w:p>
    <w:p w:rsidR="0099072A" w:rsidRPr="0099072A" w:rsidRDefault="0099072A" w:rsidP="0099072A">
      <w:pPr>
        <w:jc w:val="center"/>
      </w:pPr>
      <w:r w:rsidRPr="0099072A">
        <w:rPr>
          <w:b/>
          <w:bCs/>
        </w:rPr>
        <w:t>Б1.</w:t>
      </w:r>
      <w:r w:rsidR="000072D6">
        <w:rPr>
          <w:b/>
          <w:bCs/>
        </w:rPr>
        <w:t>О</w:t>
      </w:r>
      <w:r w:rsidRPr="0099072A">
        <w:rPr>
          <w:b/>
          <w:bCs/>
        </w:rPr>
        <w:t>.08 Экономика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5"/>
        <w:gridCol w:w="4063"/>
        <w:gridCol w:w="1800"/>
        <w:gridCol w:w="2520"/>
      </w:tblGrid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>Учебный год</w:t>
            </w: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>Внесенные изменения</w:t>
            </w: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>Преподаватель (ФИО)</w:t>
            </w: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 xml:space="preserve">Протокол заседания </w:t>
            </w:r>
            <w:r>
              <w:rPr>
                <w:sz w:val="22"/>
                <w:szCs w:val="22"/>
              </w:rPr>
              <w:t xml:space="preserve">выпускающей </w:t>
            </w:r>
            <w:r w:rsidRPr="000E7B7F">
              <w:rPr>
                <w:sz w:val="22"/>
                <w:szCs w:val="22"/>
              </w:rPr>
              <w:t>кафедры(дата,номер)</w:t>
            </w:r>
            <w:r>
              <w:rPr>
                <w:sz w:val="22"/>
                <w:szCs w:val="22"/>
              </w:rPr>
              <w:t>,</w:t>
            </w:r>
            <w:r w:rsidRPr="000E7B7F">
              <w:rPr>
                <w:sz w:val="22"/>
                <w:szCs w:val="22"/>
              </w:rPr>
              <w:t xml:space="preserve"> ФИО зав.кафедрой, подпись</w:t>
            </w: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</w:tbl>
    <w:p w:rsidR="006B4494" w:rsidRDefault="006B4494" w:rsidP="0025657E">
      <w:pPr>
        <w:jc w:val="both"/>
        <w:rPr>
          <w:i/>
          <w:iCs/>
          <w:sz w:val="20"/>
          <w:szCs w:val="20"/>
        </w:rPr>
      </w:pPr>
    </w:p>
    <w:p w:rsidR="006B4494" w:rsidRPr="00FB0286" w:rsidRDefault="006B4494" w:rsidP="0025657E">
      <w:pPr>
        <w:jc w:val="both"/>
      </w:pPr>
      <w:r w:rsidRPr="0025657E">
        <w:rPr>
          <w:i/>
          <w:iCs/>
          <w:sz w:val="20"/>
          <w:szCs w:val="20"/>
        </w:rPr>
        <w:t>В таблице указывается только характер изменений (например, изменение темы, списка источников по теме или темам, средств промежуточного контроля) с указанием пунктов рабочей программы. Само содержание изменений оформля</w:t>
      </w:r>
      <w:r w:rsidR="004B5E53">
        <w:rPr>
          <w:i/>
          <w:iCs/>
          <w:sz w:val="20"/>
          <w:szCs w:val="20"/>
        </w:rPr>
        <w:t>е</w:t>
      </w:r>
      <w:r w:rsidRPr="0025657E">
        <w:rPr>
          <w:i/>
          <w:iCs/>
          <w:sz w:val="20"/>
          <w:szCs w:val="20"/>
        </w:rPr>
        <w:t>тся приложением по сквозной нумерации.</w:t>
      </w:r>
    </w:p>
    <w:sectPr w:rsidR="006B4494" w:rsidRPr="00FB0286" w:rsidSect="00227B9F">
      <w:footerReference w:type="default" r:id="rId24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AB5" w:rsidRDefault="00EB1AB5">
      <w:r>
        <w:separator/>
      </w:r>
    </w:p>
  </w:endnote>
  <w:endnote w:type="continuationSeparator" w:id="0">
    <w:p w:rsidR="00EB1AB5" w:rsidRDefault="00EB1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altName w:val="Times New Roman"/>
    <w:charset w:val="00"/>
    <w:family w:val="roman"/>
    <w:pitch w:val="variable"/>
    <w:sig w:usb0="00000000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27A" w:rsidRPr="00EA26F0" w:rsidRDefault="00CA227A" w:rsidP="00915F2C">
    <w:pPr>
      <w:pStyle w:val="ad"/>
      <w:framePr w:wrap="auto" w:vAnchor="text" w:hAnchor="margin" w:xAlign="center" w:y="1"/>
      <w:rPr>
        <w:rStyle w:val="af"/>
        <w:sz w:val="20"/>
        <w:szCs w:val="20"/>
      </w:rPr>
    </w:pPr>
    <w:r w:rsidRPr="00EA26F0">
      <w:rPr>
        <w:rStyle w:val="af"/>
        <w:sz w:val="20"/>
        <w:szCs w:val="20"/>
      </w:rPr>
      <w:fldChar w:fldCharType="begin"/>
    </w:r>
    <w:r w:rsidRPr="00EA26F0">
      <w:rPr>
        <w:rStyle w:val="af"/>
        <w:sz w:val="20"/>
        <w:szCs w:val="20"/>
      </w:rPr>
      <w:instrText xml:space="preserve">PAGE  </w:instrText>
    </w:r>
    <w:r w:rsidRPr="00EA26F0">
      <w:rPr>
        <w:rStyle w:val="af"/>
        <w:sz w:val="20"/>
        <w:szCs w:val="20"/>
      </w:rPr>
      <w:fldChar w:fldCharType="separate"/>
    </w:r>
    <w:r w:rsidR="00081618">
      <w:rPr>
        <w:rStyle w:val="af"/>
        <w:noProof/>
        <w:sz w:val="20"/>
        <w:szCs w:val="20"/>
      </w:rPr>
      <w:t>2</w:t>
    </w:r>
    <w:r w:rsidRPr="00EA26F0">
      <w:rPr>
        <w:rStyle w:val="af"/>
        <w:sz w:val="20"/>
        <w:szCs w:val="20"/>
      </w:rPr>
      <w:fldChar w:fldCharType="end"/>
    </w:r>
  </w:p>
  <w:p w:rsidR="00CA227A" w:rsidRDefault="00CA227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AB5" w:rsidRDefault="00EB1AB5">
      <w:r>
        <w:separator/>
      </w:r>
    </w:p>
  </w:footnote>
  <w:footnote w:type="continuationSeparator" w:id="0">
    <w:p w:rsidR="00EB1AB5" w:rsidRDefault="00EB1A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A9E0CD0"/>
    <w:multiLevelType w:val="hybridMultilevel"/>
    <w:tmpl w:val="D14CEB5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050024E"/>
    <w:multiLevelType w:val="hybridMultilevel"/>
    <w:tmpl w:val="3F08902E"/>
    <w:lvl w:ilvl="0" w:tplc="96AEF56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13702"/>
    <w:multiLevelType w:val="hybridMultilevel"/>
    <w:tmpl w:val="057CB8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763E6A"/>
    <w:multiLevelType w:val="hybridMultilevel"/>
    <w:tmpl w:val="599AF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1273EF"/>
    <w:multiLevelType w:val="hybridMultilevel"/>
    <w:tmpl w:val="DC9AA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E7586A"/>
    <w:multiLevelType w:val="hybridMultilevel"/>
    <w:tmpl w:val="5A527A2E"/>
    <w:lvl w:ilvl="0" w:tplc="DF8216E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1EC01C4"/>
    <w:multiLevelType w:val="hybridMultilevel"/>
    <w:tmpl w:val="C6228B3A"/>
    <w:lvl w:ilvl="0" w:tplc="96AEF56A">
      <w:start w:val="1"/>
      <w:numFmt w:val="bullet"/>
      <w:lvlText w:val=""/>
      <w:lvlJc w:val="left"/>
      <w:pPr>
        <w:tabs>
          <w:tab w:val="num" w:pos="1595"/>
        </w:tabs>
        <w:ind w:left="15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95"/>
        </w:tabs>
        <w:ind w:left="15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15"/>
        </w:tabs>
        <w:ind w:left="231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35"/>
        </w:tabs>
        <w:ind w:left="303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55"/>
        </w:tabs>
        <w:ind w:left="37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75"/>
        </w:tabs>
        <w:ind w:left="447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95"/>
        </w:tabs>
        <w:ind w:left="519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15"/>
        </w:tabs>
        <w:ind w:left="59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35"/>
        </w:tabs>
        <w:ind w:left="6635" w:hanging="360"/>
      </w:pPr>
      <w:rPr>
        <w:rFonts w:ascii="Wingdings" w:hAnsi="Wingdings" w:hint="default"/>
      </w:rPr>
    </w:lvl>
  </w:abstractNum>
  <w:abstractNum w:abstractNumId="8" w15:restartNumberingAfterBreak="0">
    <w:nsid w:val="5300754C"/>
    <w:multiLevelType w:val="hybridMultilevel"/>
    <w:tmpl w:val="6C00A89A"/>
    <w:lvl w:ilvl="0" w:tplc="96AEF56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06AE9"/>
    <w:multiLevelType w:val="hybridMultilevel"/>
    <w:tmpl w:val="E696C9A8"/>
    <w:lvl w:ilvl="0" w:tplc="234A414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7EB64DA"/>
    <w:multiLevelType w:val="hybridMultilevel"/>
    <w:tmpl w:val="58064188"/>
    <w:lvl w:ilvl="0" w:tplc="79344BB8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9B75101"/>
    <w:multiLevelType w:val="hybridMultilevel"/>
    <w:tmpl w:val="BC8E43C0"/>
    <w:lvl w:ilvl="0" w:tplc="96AEF56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8C0157"/>
    <w:multiLevelType w:val="hybridMultilevel"/>
    <w:tmpl w:val="464E6D0E"/>
    <w:lvl w:ilvl="0" w:tplc="83F0F4B8">
      <w:start w:val="1"/>
      <w:numFmt w:val="bullet"/>
      <w:lvlText w:val="-"/>
      <w:lvlJc w:val="left"/>
      <w:pPr>
        <w:tabs>
          <w:tab w:val="num" w:pos="284"/>
        </w:tabs>
      </w:pPr>
      <w:rPr>
        <w:rFonts w:ascii="Simplified Arabic" w:hAnsi="Simplified Arabic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2933FA8"/>
    <w:multiLevelType w:val="hybridMultilevel"/>
    <w:tmpl w:val="F2BCB976"/>
    <w:lvl w:ilvl="0" w:tplc="8B747FDE">
      <w:start w:val="4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2CA76E9"/>
    <w:multiLevelType w:val="hybridMultilevel"/>
    <w:tmpl w:val="7F8CB6C4"/>
    <w:lvl w:ilvl="0" w:tplc="514EA4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77C6D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C723DF"/>
    <w:multiLevelType w:val="singleLevel"/>
    <w:tmpl w:val="B274C0C2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cs="Times New Roman"/>
      </w:rPr>
    </w:lvl>
  </w:abstractNum>
  <w:abstractNum w:abstractNumId="16" w15:restartNumberingAfterBreak="0">
    <w:nsid w:val="7ECC2B26"/>
    <w:multiLevelType w:val="hybridMultilevel"/>
    <w:tmpl w:val="3EE097D2"/>
    <w:lvl w:ilvl="0" w:tplc="83F0F4B8">
      <w:start w:val="1"/>
      <w:numFmt w:val="bullet"/>
      <w:lvlText w:val="-"/>
      <w:lvlJc w:val="left"/>
      <w:pPr>
        <w:ind w:left="360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</w:num>
  <w:num w:numId="5">
    <w:abstractNumId w:val="1"/>
  </w:num>
  <w:num w:numId="6">
    <w:abstractNumId w:val="6"/>
  </w:num>
  <w:num w:numId="7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4"/>
  </w:num>
  <w:num w:numId="11">
    <w:abstractNumId w:val="16"/>
  </w:num>
  <w:num w:numId="12">
    <w:abstractNumId w:val="2"/>
  </w:num>
  <w:num w:numId="13">
    <w:abstractNumId w:val="8"/>
  </w:num>
  <w:num w:numId="14">
    <w:abstractNumId w:val="7"/>
  </w:num>
  <w:num w:numId="15">
    <w:abstractNumId w:val="10"/>
  </w:num>
  <w:num w:numId="16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hideSpellingErrors/>
  <w:hideGrammaticalError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2B14"/>
    <w:rsid w:val="0000042A"/>
    <w:rsid w:val="0000266F"/>
    <w:rsid w:val="00003103"/>
    <w:rsid w:val="00004D7E"/>
    <w:rsid w:val="000072D6"/>
    <w:rsid w:val="000112AA"/>
    <w:rsid w:val="000116D5"/>
    <w:rsid w:val="00014E6F"/>
    <w:rsid w:val="00015D75"/>
    <w:rsid w:val="0001650A"/>
    <w:rsid w:val="00016F24"/>
    <w:rsid w:val="00017130"/>
    <w:rsid w:val="00021E0B"/>
    <w:rsid w:val="0002499B"/>
    <w:rsid w:val="00031C3D"/>
    <w:rsid w:val="00033A4D"/>
    <w:rsid w:val="00033E10"/>
    <w:rsid w:val="00034B1E"/>
    <w:rsid w:val="000421CE"/>
    <w:rsid w:val="00042820"/>
    <w:rsid w:val="00044351"/>
    <w:rsid w:val="000459C3"/>
    <w:rsid w:val="00046538"/>
    <w:rsid w:val="00047198"/>
    <w:rsid w:val="00050798"/>
    <w:rsid w:val="00051174"/>
    <w:rsid w:val="00053926"/>
    <w:rsid w:val="00054336"/>
    <w:rsid w:val="00057EF4"/>
    <w:rsid w:val="000651CD"/>
    <w:rsid w:val="0007126C"/>
    <w:rsid w:val="00071CDE"/>
    <w:rsid w:val="000724DB"/>
    <w:rsid w:val="000747D5"/>
    <w:rsid w:val="00076606"/>
    <w:rsid w:val="0008069D"/>
    <w:rsid w:val="00081618"/>
    <w:rsid w:val="00081C57"/>
    <w:rsid w:val="00083114"/>
    <w:rsid w:val="0008391A"/>
    <w:rsid w:val="000855E9"/>
    <w:rsid w:val="00086785"/>
    <w:rsid w:val="00093F79"/>
    <w:rsid w:val="0009610C"/>
    <w:rsid w:val="000A0A89"/>
    <w:rsid w:val="000A4B97"/>
    <w:rsid w:val="000A5292"/>
    <w:rsid w:val="000A6F47"/>
    <w:rsid w:val="000B01AC"/>
    <w:rsid w:val="000B0F0E"/>
    <w:rsid w:val="000B1249"/>
    <w:rsid w:val="000B14EB"/>
    <w:rsid w:val="000B2472"/>
    <w:rsid w:val="000B4A69"/>
    <w:rsid w:val="000B4E9C"/>
    <w:rsid w:val="000B5227"/>
    <w:rsid w:val="000B6D1E"/>
    <w:rsid w:val="000C0D36"/>
    <w:rsid w:val="000C1050"/>
    <w:rsid w:val="000C1E8D"/>
    <w:rsid w:val="000C3D58"/>
    <w:rsid w:val="000C4228"/>
    <w:rsid w:val="000C5929"/>
    <w:rsid w:val="000C666A"/>
    <w:rsid w:val="000D0450"/>
    <w:rsid w:val="000D14DE"/>
    <w:rsid w:val="000D17C2"/>
    <w:rsid w:val="000D31C7"/>
    <w:rsid w:val="000D3B37"/>
    <w:rsid w:val="000D5E19"/>
    <w:rsid w:val="000D78F6"/>
    <w:rsid w:val="000E0572"/>
    <w:rsid w:val="000E1BBC"/>
    <w:rsid w:val="000E402A"/>
    <w:rsid w:val="000E448F"/>
    <w:rsid w:val="000E7B7F"/>
    <w:rsid w:val="000F05AA"/>
    <w:rsid w:val="000F0F87"/>
    <w:rsid w:val="000F18E6"/>
    <w:rsid w:val="000F390C"/>
    <w:rsid w:val="000F3ECD"/>
    <w:rsid w:val="000F40AF"/>
    <w:rsid w:val="000F5596"/>
    <w:rsid w:val="000F6AED"/>
    <w:rsid w:val="000F7D43"/>
    <w:rsid w:val="00101CEC"/>
    <w:rsid w:val="001035B6"/>
    <w:rsid w:val="00104C4C"/>
    <w:rsid w:val="00105C44"/>
    <w:rsid w:val="00105E95"/>
    <w:rsid w:val="0011151B"/>
    <w:rsid w:val="00111633"/>
    <w:rsid w:val="00111785"/>
    <w:rsid w:val="001202FE"/>
    <w:rsid w:val="001233FE"/>
    <w:rsid w:val="00124CFC"/>
    <w:rsid w:val="00126685"/>
    <w:rsid w:val="00132312"/>
    <w:rsid w:val="00132F9E"/>
    <w:rsid w:val="0013422C"/>
    <w:rsid w:val="00134BAD"/>
    <w:rsid w:val="00134D1E"/>
    <w:rsid w:val="00140543"/>
    <w:rsid w:val="00143B23"/>
    <w:rsid w:val="00144724"/>
    <w:rsid w:val="00145CB4"/>
    <w:rsid w:val="00147672"/>
    <w:rsid w:val="00151D9F"/>
    <w:rsid w:val="0015292F"/>
    <w:rsid w:val="00154496"/>
    <w:rsid w:val="001572B2"/>
    <w:rsid w:val="00157B9F"/>
    <w:rsid w:val="001608A5"/>
    <w:rsid w:val="00163968"/>
    <w:rsid w:val="00164A0E"/>
    <w:rsid w:val="001701E4"/>
    <w:rsid w:val="00170EB4"/>
    <w:rsid w:val="00171EC8"/>
    <w:rsid w:val="00172868"/>
    <w:rsid w:val="00172D16"/>
    <w:rsid w:val="00173F02"/>
    <w:rsid w:val="00175289"/>
    <w:rsid w:val="00177146"/>
    <w:rsid w:val="00181CF2"/>
    <w:rsid w:val="00182D51"/>
    <w:rsid w:val="00183902"/>
    <w:rsid w:val="00184647"/>
    <w:rsid w:val="00186201"/>
    <w:rsid w:val="00186263"/>
    <w:rsid w:val="001868A1"/>
    <w:rsid w:val="00186B08"/>
    <w:rsid w:val="00186CC1"/>
    <w:rsid w:val="00190C8F"/>
    <w:rsid w:val="001926CF"/>
    <w:rsid w:val="001941AD"/>
    <w:rsid w:val="001947F5"/>
    <w:rsid w:val="001954B1"/>
    <w:rsid w:val="00195BD0"/>
    <w:rsid w:val="00196A9F"/>
    <w:rsid w:val="001A0057"/>
    <w:rsid w:val="001A0E65"/>
    <w:rsid w:val="001A13A0"/>
    <w:rsid w:val="001A3BBE"/>
    <w:rsid w:val="001A44EF"/>
    <w:rsid w:val="001B1179"/>
    <w:rsid w:val="001B17D6"/>
    <w:rsid w:val="001B1D7E"/>
    <w:rsid w:val="001B291E"/>
    <w:rsid w:val="001B3055"/>
    <w:rsid w:val="001B3623"/>
    <w:rsid w:val="001B5383"/>
    <w:rsid w:val="001B784B"/>
    <w:rsid w:val="001C0D0E"/>
    <w:rsid w:val="001C0DED"/>
    <w:rsid w:val="001C1C19"/>
    <w:rsid w:val="001C4327"/>
    <w:rsid w:val="001C56E0"/>
    <w:rsid w:val="001D2ADD"/>
    <w:rsid w:val="001D2E66"/>
    <w:rsid w:val="001D32B5"/>
    <w:rsid w:val="001D3933"/>
    <w:rsid w:val="001D47C5"/>
    <w:rsid w:val="001D647C"/>
    <w:rsid w:val="001D6C27"/>
    <w:rsid w:val="001D6D3D"/>
    <w:rsid w:val="001E0753"/>
    <w:rsid w:val="001E2F32"/>
    <w:rsid w:val="001E395F"/>
    <w:rsid w:val="001E41C2"/>
    <w:rsid w:val="001E6B7E"/>
    <w:rsid w:val="001F0288"/>
    <w:rsid w:val="001F0AF5"/>
    <w:rsid w:val="001F0C9C"/>
    <w:rsid w:val="001F1364"/>
    <w:rsid w:val="001F1A5A"/>
    <w:rsid w:val="001F5DF1"/>
    <w:rsid w:val="0020010D"/>
    <w:rsid w:val="00200D64"/>
    <w:rsid w:val="00202A45"/>
    <w:rsid w:val="0020591E"/>
    <w:rsid w:val="0021176B"/>
    <w:rsid w:val="002122C5"/>
    <w:rsid w:val="00212AC0"/>
    <w:rsid w:val="00212DB0"/>
    <w:rsid w:val="00213600"/>
    <w:rsid w:val="002155DC"/>
    <w:rsid w:val="0021561D"/>
    <w:rsid w:val="00215B6F"/>
    <w:rsid w:val="002163A6"/>
    <w:rsid w:val="00217084"/>
    <w:rsid w:val="00221407"/>
    <w:rsid w:val="0022655A"/>
    <w:rsid w:val="002266A4"/>
    <w:rsid w:val="00227B9F"/>
    <w:rsid w:val="00227FF7"/>
    <w:rsid w:val="002314D1"/>
    <w:rsid w:val="002341F2"/>
    <w:rsid w:val="002352F2"/>
    <w:rsid w:val="002359C0"/>
    <w:rsid w:val="002378E0"/>
    <w:rsid w:val="00240602"/>
    <w:rsid w:val="00241DE0"/>
    <w:rsid w:val="00245005"/>
    <w:rsid w:val="00252FF5"/>
    <w:rsid w:val="00253C7C"/>
    <w:rsid w:val="00254DA4"/>
    <w:rsid w:val="0025657E"/>
    <w:rsid w:val="00257D83"/>
    <w:rsid w:val="00257FF8"/>
    <w:rsid w:val="002611E8"/>
    <w:rsid w:val="00263DBA"/>
    <w:rsid w:val="00265B5E"/>
    <w:rsid w:val="00265F2A"/>
    <w:rsid w:val="002660B1"/>
    <w:rsid w:val="0026667E"/>
    <w:rsid w:val="0027171B"/>
    <w:rsid w:val="00274F3A"/>
    <w:rsid w:val="00275A42"/>
    <w:rsid w:val="002779EB"/>
    <w:rsid w:val="00281CE6"/>
    <w:rsid w:val="00284D12"/>
    <w:rsid w:val="00286AB7"/>
    <w:rsid w:val="00287B7F"/>
    <w:rsid w:val="002904A1"/>
    <w:rsid w:val="00290EC1"/>
    <w:rsid w:val="00293F84"/>
    <w:rsid w:val="00294670"/>
    <w:rsid w:val="00296A08"/>
    <w:rsid w:val="00297C6F"/>
    <w:rsid w:val="002A0387"/>
    <w:rsid w:val="002A383A"/>
    <w:rsid w:val="002A4BBA"/>
    <w:rsid w:val="002B0CBD"/>
    <w:rsid w:val="002B2458"/>
    <w:rsid w:val="002B3035"/>
    <w:rsid w:val="002B537F"/>
    <w:rsid w:val="002B60A0"/>
    <w:rsid w:val="002C053C"/>
    <w:rsid w:val="002C56D3"/>
    <w:rsid w:val="002C5FBA"/>
    <w:rsid w:val="002D1A6C"/>
    <w:rsid w:val="002D5256"/>
    <w:rsid w:val="002D727F"/>
    <w:rsid w:val="002E00CE"/>
    <w:rsid w:val="002E02FA"/>
    <w:rsid w:val="002E0415"/>
    <w:rsid w:val="002E0C1E"/>
    <w:rsid w:val="002E0DEE"/>
    <w:rsid w:val="002E2172"/>
    <w:rsid w:val="002E28A3"/>
    <w:rsid w:val="002E6251"/>
    <w:rsid w:val="002E731D"/>
    <w:rsid w:val="002E74DD"/>
    <w:rsid w:val="002F1BAD"/>
    <w:rsid w:val="002F2302"/>
    <w:rsid w:val="002F244E"/>
    <w:rsid w:val="002F369A"/>
    <w:rsid w:val="002F45E7"/>
    <w:rsid w:val="002F5DA1"/>
    <w:rsid w:val="002F706E"/>
    <w:rsid w:val="00300B18"/>
    <w:rsid w:val="0030758E"/>
    <w:rsid w:val="003112DD"/>
    <w:rsid w:val="0031146A"/>
    <w:rsid w:val="00313BDD"/>
    <w:rsid w:val="00314A1D"/>
    <w:rsid w:val="003265EB"/>
    <w:rsid w:val="00327815"/>
    <w:rsid w:val="003316D7"/>
    <w:rsid w:val="00331AA8"/>
    <w:rsid w:val="00333235"/>
    <w:rsid w:val="003342A0"/>
    <w:rsid w:val="00334D6E"/>
    <w:rsid w:val="003355AF"/>
    <w:rsid w:val="00335EA0"/>
    <w:rsid w:val="003420D7"/>
    <w:rsid w:val="003422E8"/>
    <w:rsid w:val="0034277C"/>
    <w:rsid w:val="00343A7E"/>
    <w:rsid w:val="00343C30"/>
    <w:rsid w:val="00346641"/>
    <w:rsid w:val="00346C2C"/>
    <w:rsid w:val="003470B4"/>
    <w:rsid w:val="00351065"/>
    <w:rsid w:val="003511E2"/>
    <w:rsid w:val="003561DF"/>
    <w:rsid w:val="00357E6E"/>
    <w:rsid w:val="00362881"/>
    <w:rsid w:val="00362EB3"/>
    <w:rsid w:val="00363F7E"/>
    <w:rsid w:val="00364022"/>
    <w:rsid w:val="00364C96"/>
    <w:rsid w:val="00366D11"/>
    <w:rsid w:val="003725A1"/>
    <w:rsid w:val="00372A42"/>
    <w:rsid w:val="00372A95"/>
    <w:rsid w:val="00373C6D"/>
    <w:rsid w:val="003742BF"/>
    <w:rsid w:val="003750DE"/>
    <w:rsid w:val="003761D2"/>
    <w:rsid w:val="00377243"/>
    <w:rsid w:val="00377275"/>
    <w:rsid w:val="00377937"/>
    <w:rsid w:val="003805F8"/>
    <w:rsid w:val="0038104F"/>
    <w:rsid w:val="003822FB"/>
    <w:rsid w:val="00382A76"/>
    <w:rsid w:val="003833CE"/>
    <w:rsid w:val="00384969"/>
    <w:rsid w:val="00387A19"/>
    <w:rsid w:val="00390865"/>
    <w:rsid w:val="003917A1"/>
    <w:rsid w:val="00393C6C"/>
    <w:rsid w:val="00395711"/>
    <w:rsid w:val="00397D59"/>
    <w:rsid w:val="003A0D1B"/>
    <w:rsid w:val="003A42B7"/>
    <w:rsid w:val="003A53CA"/>
    <w:rsid w:val="003B0C7D"/>
    <w:rsid w:val="003B109C"/>
    <w:rsid w:val="003B2E12"/>
    <w:rsid w:val="003B41A4"/>
    <w:rsid w:val="003B584A"/>
    <w:rsid w:val="003B6CC0"/>
    <w:rsid w:val="003C191F"/>
    <w:rsid w:val="003C4FCE"/>
    <w:rsid w:val="003C68AA"/>
    <w:rsid w:val="003D066F"/>
    <w:rsid w:val="003D09BF"/>
    <w:rsid w:val="003D10B2"/>
    <w:rsid w:val="003D1140"/>
    <w:rsid w:val="003D1749"/>
    <w:rsid w:val="003D7ECA"/>
    <w:rsid w:val="003E430A"/>
    <w:rsid w:val="003E59D0"/>
    <w:rsid w:val="003E6E5B"/>
    <w:rsid w:val="003E75EA"/>
    <w:rsid w:val="003F02B2"/>
    <w:rsid w:val="003F3535"/>
    <w:rsid w:val="003F443B"/>
    <w:rsid w:val="003F56D7"/>
    <w:rsid w:val="003F5861"/>
    <w:rsid w:val="003F590A"/>
    <w:rsid w:val="003F7769"/>
    <w:rsid w:val="0040093E"/>
    <w:rsid w:val="00401831"/>
    <w:rsid w:val="00401E29"/>
    <w:rsid w:val="004026AF"/>
    <w:rsid w:val="00404D8D"/>
    <w:rsid w:val="00405530"/>
    <w:rsid w:val="00407BF5"/>
    <w:rsid w:val="00407EEB"/>
    <w:rsid w:val="0041117B"/>
    <w:rsid w:val="0041198E"/>
    <w:rsid w:val="00412AF7"/>
    <w:rsid w:val="00413421"/>
    <w:rsid w:val="00414A91"/>
    <w:rsid w:val="004166EF"/>
    <w:rsid w:val="00416BFB"/>
    <w:rsid w:val="00417678"/>
    <w:rsid w:val="00420451"/>
    <w:rsid w:val="00424539"/>
    <w:rsid w:val="004314E6"/>
    <w:rsid w:val="004329A1"/>
    <w:rsid w:val="0043376D"/>
    <w:rsid w:val="00436E12"/>
    <w:rsid w:val="00441860"/>
    <w:rsid w:val="0044376E"/>
    <w:rsid w:val="00443D56"/>
    <w:rsid w:val="0044502D"/>
    <w:rsid w:val="00445220"/>
    <w:rsid w:val="00445268"/>
    <w:rsid w:val="0044673F"/>
    <w:rsid w:val="00446B36"/>
    <w:rsid w:val="004514E5"/>
    <w:rsid w:val="00451A9B"/>
    <w:rsid w:val="00453756"/>
    <w:rsid w:val="00453E70"/>
    <w:rsid w:val="00454036"/>
    <w:rsid w:val="00454DDA"/>
    <w:rsid w:val="00454F74"/>
    <w:rsid w:val="0045512D"/>
    <w:rsid w:val="00455497"/>
    <w:rsid w:val="004554C6"/>
    <w:rsid w:val="004557BB"/>
    <w:rsid w:val="00456442"/>
    <w:rsid w:val="00456498"/>
    <w:rsid w:val="004567A6"/>
    <w:rsid w:val="004568E7"/>
    <w:rsid w:val="00456C35"/>
    <w:rsid w:val="00456F9A"/>
    <w:rsid w:val="00457C20"/>
    <w:rsid w:val="00460507"/>
    <w:rsid w:val="00460D09"/>
    <w:rsid w:val="004637EB"/>
    <w:rsid w:val="00465736"/>
    <w:rsid w:val="0046789F"/>
    <w:rsid w:val="00470724"/>
    <w:rsid w:val="004712D9"/>
    <w:rsid w:val="0047252A"/>
    <w:rsid w:val="00472DDF"/>
    <w:rsid w:val="00474704"/>
    <w:rsid w:val="004755B6"/>
    <w:rsid w:val="00476BB4"/>
    <w:rsid w:val="00476F88"/>
    <w:rsid w:val="00477F9E"/>
    <w:rsid w:val="00480B39"/>
    <w:rsid w:val="00480D7E"/>
    <w:rsid w:val="00482E43"/>
    <w:rsid w:val="00482FEE"/>
    <w:rsid w:val="00483967"/>
    <w:rsid w:val="00487F76"/>
    <w:rsid w:val="004906D4"/>
    <w:rsid w:val="00490D25"/>
    <w:rsid w:val="00493677"/>
    <w:rsid w:val="00494439"/>
    <w:rsid w:val="00495936"/>
    <w:rsid w:val="004A1A66"/>
    <w:rsid w:val="004A351F"/>
    <w:rsid w:val="004A3FD9"/>
    <w:rsid w:val="004A4DBC"/>
    <w:rsid w:val="004A7005"/>
    <w:rsid w:val="004A70E4"/>
    <w:rsid w:val="004A750B"/>
    <w:rsid w:val="004B0D0B"/>
    <w:rsid w:val="004B1EFB"/>
    <w:rsid w:val="004B2DAD"/>
    <w:rsid w:val="004B4735"/>
    <w:rsid w:val="004B5E53"/>
    <w:rsid w:val="004B62EC"/>
    <w:rsid w:val="004B6577"/>
    <w:rsid w:val="004C0BF3"/>
    <w:rsid w:val="004C10FD"/>
    <w:rsid w:val="004C1FBA"/>
    <w:rsid w:val="004C2EA2"/>
    <w:rsid w:val="004C3E5C"/>
    <w:rsid w:val="004C45DD"/>
    <w:rsid w:val="004C7FC5"/>
    <w:rsid w:val="004D1982"/>
    <w:rsid w:val="004D4A6A"/>
    <w:rsid w:val="004D574E"/>
    <w:rsid w:val="004D598B"/>
    <w:rsid w:val="004D5E79"/>
    <w:rsid w:val="004D6B02"/>
    <w:rsid w:val="004E3286"/>
    <w:rsid w:val="004E5E3B"/>
    <w:rsid w:val="004E6B44"/>
    <w:rsid w:val="004E781C"/>
    <w:rsid w:val="004F14C7"/>
    <w:rsid w:val="004F2885"/>
    <w:rsid w:val="004F4A86"/>
    <w:rsid w:val="004F4ADB"/>
    <w:rsid w:val="004F4E59"/>
    <w:rsid w:val="004F6A83"/>
    <w:rsid w:val="00500A51"/>
    <w:rsid w:val="00500EF3"/>
    <w:rsid w:val="00501739"/>
    <w:rsid w:val="00501C96"/>
    <w:rsid w:val="00504836"/>
    <w:rsid w:val="00505740"/>
    <w:rsid w:val="00505AEA"/>
    <w:rsid w:val="005104D8"/>
    <w:rsid w:val="005117B5"/>
    <w:rsid w:val="00513930"/>
    <w:rsid w:val="00514A5E"/>
    <w:rsid w:val="00515E56"/>
    <w:rsid w:val="00516249"/>
    <w:rsid w:val="00516E45"/>
    <w:rsid w:val="00521135"/>
    <w:rsid w:val="00521712"/>
    <w:rsid w:val="005234A9"/>
    <w:rsid w:val="00525A32"/>
    <w:rsid w:val="00525ACB"/>
    <w:rsid w:val="00525E2C"/>
    <w:rsid w:val="00526320"/>
    <w:rsid w:val="00527265"/>
    <w:rsid w:val="0052763E"/>
    <w:rsid w:val="005321F1"/>
    <w:rsid w:val="00543190"/>
    <w:rsid w:val="005460E8"/>
    <w:rsid w:val="0054755B"/>
    <w:rsid w:val="0055076C"/>
    <w:rsid w:val="0055308B"/>
    <w:rsid w:val="0055360B"/>
    <w:rsid w:val="00556E11"/>
    <w:rsid w:val="0055780D"/>
    <w:rsid w:val="0056052E"/>
    <w:rsid w:val="005636BC"/>
    <w:rsid w:val="0056390A"/>
    <w:rsid w:val="005657AC"/>
    <w:rsid w:val="00565B5F"/>
    <w:rsid w:val="00566975"/>
    <w:rsid w:val="00566DDD"/>
    <w:rsid w:val="00567974"/>
    <w:rsid w:val="005707EA"/>
    <w:rsid w:val="005728D3"/>
    <w:rsid w:val="00573636"/>
    <w:rsid w:val="005740A1"/>
    <w:rsid w:val="0057418A"/>
    <w:rsid w:val="00576927"/>
    <w:rsid w:val="00576D59"/>
    <w:rsid w:val="005775DD"/>
    <w:rsid w:val="00580007"/>
    <w:rsid w:val="00581554"/>
    <w:rsid w:val="00581FF7"/>
    <w:rsid w:val="00583B71"/>
    <w:rsid w:val="00583BEA"/>
    <w:rsid w:val="00594195"/>
    <w:rsid w:val="00594BEF"/>
    <w:rsid w:val="00595824"/>
    <w:rsid w:val="00596B24"/>
    <w:rsid w:val="00596CC5"/>
    <w:rsid w:val="00596D42"/>
    <w:rsid w:val="00596EF3"/>
    <w:rsid w:val="00597863"/>
    <w:rsid w:val="005A0018"/>
    <w:rsid w:val="005A13DC"/>
    <w:rsid w:val="005A4BB5"/>
    <w:rsid w:val="005A4DD4"/>
    <w:rsid w:val="005A4ECD"/>
    <w:rsid w:val="005A5311"/>
    <w:rsid w:val="005A5805"/>
    <w:rsid w:val="005A7D6F"/>
    <w:rsid w:val="005B105E"/>
    <w:rsid w:val="005B2734"/>
    <w:rsid w:val="005B2A1F"/>
    <w:rsid w:val="005B33B4"/>
    <w:rsid w:val="005B6E54"/>
    <w:rsid w:val="005B7024"/>
    <w:rsid w:val="005B7FE7"/>
    <w:rsid w:val="005C4CCD"/>
    <w:rsid w:val="005C5878"/>
    <w:rsid w:val="005C77DC"/>
    <w:rsid w:val="005C7EED"/>
    <w:rsid w:val="005D0F83"/>
    <w:rsid w:val="005D2DB8"/>
    <w:rsid w:val="005D36F9"/>
    <w:rsid w:val="005E02E5"/>
    <w:rsid w:val="005E06DC"/>
    <w:rsid w:val="005E24C9"/>
    <w:rsid w:val="005E4CEE"/>
    <w:rsid w:val="005E5EF0"/>
    <w:rsid w:val="005F02B0"/>
    <w:rsid w:val="005F0E9F"/>
    <w:rsid w:val="005F5457"/>
    <w:rsid w:val="005F7554"/>
    <w:rsid w:val="00600035"/>
    <w:rsid w:val="00601941"/>
    <w:rsid w:val="006022A4"/>
    <w:rsid w:val="006030EF"/>
    <w:rsid w:val="0060688C"/>
    <w:rsid w:val="006074C6"/>
    <w:rsid w:val="006077EE"/>
    <w:rsid w:val="00610A5B"/>
    <w:rsid w:val="00610B45"/>
    <w:rsid w:val="006124AA"/>
    <w:rsid w:val="006144A0"/>
    <w:rsid w:val="006158DE"/>
    <w:rsid w:val="00615966"/>
    <w:rsid w:val="006169CE"/>
    <w:rsid w:val="00616C6B"/>
    <w:rsid w:val="00617EE4"/>
    <w:rsid w:val="006226F8"/>
    <w:rsid w:val="006227DD"/>
    <w:rsid w:val="00623544"/>
    <w:rsid w:val="00624E75"/>
    <w:rsid w:val="00626D95"/>
    <w:rsid w:val="00627499"/>
    <w:rsid w:val="00631063"/>
    <w:rsid w:val="006335AE"/>
    <w:rsid w:val="0063455D"/>
    <w:rsid w:val="00634947"/>
    <w:rsid w:val="006367C8"/>
    <w:rsid w:val="0063776B"/>
    <w:rsid w:val="00637DBB"/>
    <w:rsid w:val="00637FB9"/>
    <w:rsid w:val="0064078F"/>
    <w:rsid w:val="006413A9"/>
    <w:rsid w:val="00644793"/>
    <w:rsid w:val="00645274"/>
    <w:rsid w:val="00645E30"/>
    <w:rsid w:val="0064612E"/>
    <w:rsid w:val="00646D17"/>
    <w:rsid w:val="00654338"/>
    <w:rsid w:val="006546B8"/>
    <w:rsid w:val="00654C79"/>
    <w:rsid w:val="006565B7"/>
    <w:rsid w:val="006604FA"/>
    <w:rsid w:val="00662CAD"/>
    <w:rsid w:val="00662E87"/>
    <w:rsid w:val="006646DE"/>
    <w:rsid w:val="00667491"/>
    <w:rsid w:val="00670FB2"/>
    <w:rsid w:val="00673742"/>
    <w:rsid w:val="006766B4"/>
    <w:rsid w:val="006850BD"/>
    <w:rsid w:val="00685829"/>
    <w:rsid w:val="00685FFA"/>
    <w:rsid w:val="006869AA"/>
    <w:rsid w:val="00687336"/>
    <w:rsid w:val="00687630"/>
    <w:rsid w:val="006878D9"/>
    <w:rsid w:val="00692FD8"/>
    <w:rsid w:val="00693E48"/>
    <w:rsid w:val="00695CC0"/>
    <w:rsid w:val="00696666"/>
    <w:rsid w:val="00696DE2"/>
    <w:rsid w:val="006A02F0"/>
    <w:rsid w:val="006A2A84"/>
    <w:rsid w:val="006A3005"/>
    <w:rsid w:val="006A3F2C"/>
    <w:rsid w:val="006B0881"/>
    <w:rsid w:val="006B0E5D"/>
    <w:rsid w:val="006B3DDA"/>
    <w:rsid w:val="006B3E1F"/>
    <w:rsid w:val="006B4494"/>
    <w:rsid w:val="006B6D05"/>
    <w:rsid w:val="006C089A"/>
    <w:rsid w:val="006C3135"/>
    <w:rsid w:val="006C465B"/>
    <w:rsid w:val="006C46EB"/>
    <w:rsid w:val="006C73C5"/>
    <w:rsid w:val="006C79D2"/>
    <w:rsid w:val="006C7B70"/>
    <w:rsid w:val="006D1268"/>
    <w:rsid w:val="006D3684"/>
    <w:rsid w:val="006D453C"/>
    <w:rsid w:val="006D45A0"/>
    <w:rsid w:val="006D5CAF"/>
    <w:rsid w:val="006E0314"/>
    <w:rsid w:val="006E270A"/>
    <w:rsid w:val="006E28CD"/>
    <w:rsid w:val="006E3F5E"/>
    <w:rsid w:val="006E6B32"/>
    <w:rsid w:val="006E7027"/>
    <w:rsid w:val="006F2315"/>
    <w:rsid w:val="006F4141"/>
    <w:rsid w:val="006F54A9"/>
    <w:rsid w:val="006F5581"/>
    <w:rsid w:val="006F61DB"/>
    <w:rsid w:val="006F6572"/>
    <w:rsid w:val="006F6A29"/>
    <w:rsid w:val="006F701C"/>
    <w:rsid w:val="006F7EA2"/>
    <w:rsid w:val="00702E39"/>
    <w:rsid w:val="00706769"/>
    <w:rsid w:val="00706993"/>
    <w:rsid w:val="00707CE5"/>
    <w:rsid w:val="007122CD"/>
    <w:rsid w:val="0071345C"/>
    <w:rsid w:val="00716E7B"/>
    <w:rsid w:val="00720884"/>
    <w:rsid w:val="00723BF7"/>
    <w:rsid w:val="007266B5"/>
    <w:rsid w:val="007268F5"/>
    <w:rsid w:val="00727008"/>
    <w:rsid w:val="00727F55"/>
    <w:rsid w:val="0073062E"/>
    <w:rsid w:val="0073089C"/>
    <w:rsid w:val="00730C47"/>
    <w:rsid w:val="00730CAC"/>
    <w:rsid w:val="007323C3"/>
    <w:rsid w:val="007369FD"/>
    <w:rsid w:val="007436EE"/>
    <w:rsid w:val="00745B97"/>
    <w:rsid w:val="00750473"/>
    <w:rsid w:val="00751F0C"/>
    <w:rsid w:val="00753858"/>
    <w:rsid w:val="00753D8A"/>
    <w:rsid w:val="00754B67"/>
    <w:rsid w:val="00757A60"/>
    <w:rsid w:val="0076164C"/>
    <w:rsid w:val="00762FC4"/>
    <w:rsid w:val="0076310A"/>
    <w:rsid w:val="00763A90"/>
    <w:rsid w:val="0076415A"/>
    <w:rsid w:val="00764CBD"/>
    <w:rsid w:val="007657CE"/>
    <w:rsid w:val="00766779"/>
    <w:rsid w:val="00771668"/>
    <w:rsid w:val="0077395D"/>
    <w:rsid w:val="0077436E"/>
    <w:rsid w:val="007743AE"/>
    <w:rsid w:val="00775D91"/>
    <w:rsid w:val="007779C9"/>
    <w:rsid w:val="007812F9"/>
    <w:rsid w:val="00781AC9"/>
    <w:rsid w:val="007828FD"/>
    <w:rsid w:val="0078291D"/>
    <w:rsid w:val="007836A1"/>
    <w:rsid w:val="00784DA0"/>
    <w:rsid w:val="00785021"/>
    <w:rsid w:val="00785376"/>
    <w:rsid w:val="00785EBB"/>
    <w:rsid w:val="00786658"/>
    <w:rsid w:val="00787CA9"/>
    <w:rsid w:val="007904D7"/>
    <w:rsid w:val="00792854"/>
    <w:rsid w:val="00792945"/>
    <w:rsid w:val="00792D24"/>
    <w:rsid w:val="007932F0"/>
    <w:rsid w:val="007933CE"/>
    <w:rsid w:val="007955D1"/>
    <w:rsid w:val="0079597C"/>
    <w:rsid w:val="00797AD8"/>
    <w:rsid w:val="007A0AF7"/>
    <w:rsid w:val="007A0B36"/>
    <w:rsid w:val="007A0DAA"/>
    <w:rsid w:val="007A4964"/>
    <w:rsid w:val="007A50A0"/>
    <w:rsid w:val="007A7EDA"/>
    <w:rsid w:val="007B1907"/>
    <w:rsid w:val="007B1B62"/>
    <w:rsid w:val="007B1BC1"/>
    <w:rsid w:val="007B5F0D"/>
    <w:rsid w:val="007B6630"/>
    <w:rsid w:val="007B67A9"/>
    <w:rsid w:val="007B6845"/>
    <w:rsid w:val="007C01C1"/>
    <w:rsid w:val="007C0D86"/>
    <w:rsid w:val="007C16CF"/>
    <w:rsid w:val="007C1C20"/>
    <w:rsid w:val="007C2C04"/>
    <w:rsid w:val="007C3470"/>
    <w:rsid w:val="007C5794"/>
    <w:rsid w:val="007C5D18"/>
    <w:rsid w:val="007D1526"/>
    <w:rsid w:val="007D307B"/>
    <w:rsid w:val="007D4D3A"/>
    <w:rsid w:val="007D5EA5"/>
    <w:rsid w:val="007D755B"/>
    <w:rsid w:val="007D7E46"/>
    <w:rsid w:val="007E064B"/>
    <w:rsid w:val="007E2ED7"/>
    <w:rsid w:val="007E4D2E"/>
    <w:rsid w:val="007E6CB6"/>
    <w:rsid w:val="007E6E99"/>
    <w:rsid w:val="007E79DC"/>
    <w:rsid w:val="007F483B"/>
    <w:rsid w:val="007F50B7"/>
    <w:rsid w:val="007F5456"/>
    <w:rsid w:val="007F68BB"/>
    <w:rsid w:val="007F695A"/>
    <w:rsid w:val="007F6BE5"/>
    <w:rsid w:val="007F71B5"/>
    <w:rsid w:val="0080018F"/>
    <w:rsid w:val="008034BD"/>
    <w:rsid w:val="00807103"/>
    <w:rsid w:val="00810283"/>
    <w:rsid w:val="00810B68"/>
    <w:rsid w:val="00813C5C"/>
    <w:rsid w:val="0081587C"/>
    <w:rsid w:val="00822586"/>
    <w:rsid w:val="0082287E"/>
    <w:rsid w:val="008230F4"/>
    <w:rsid w:val="00824326"/>
    <w:rsid w:val="008243BD"/>
    <w:rsid w:val="0082455E"/>
    <w:rsid w:val="0082797A"/>
    <w:rsid w:val="00827BA7"/>
    <w:rsid w:val="00827D5E"/>
    <w:rsid w:val="00832A19"/>
    <w:rsid w:val="00834D77"/>
    <w:rsid w:val="00836D65"/>
    <w:rsid w:val="0083710B"/>
    <w:rsid w:val="00837C15"/>
    <w:rsid w:val="00837FEB"/>
    <w:rsid w:val="0084070A"/>
    <w:rsid w:val="00842C84"/>
    <w:rsid w:val="00843362"/>
    <w:rsid w:val="00844829"/>
    <w:rsid w:val="00846167"/>
    <w:rsid w:val="00850481"/>
    <w:rsid w:val="00850699"/>
    <w:rsid w:val="00851774"/>
    <w:rsid w:val="00852817"/>
    <w:rsid w:val="00852856"/>
    <w:rsid w:val="00854A61"/>
    <w:rsid w:val="0085759E"/>
    <w:rsid w:val="008619B3"/>
    <w:rsid w:val="00861D5C"/>
    <w:rsid w:val="0086216F"/>
    <w:rsid w:val="00865AD8"/>
    <w:rsid w:val="00866676"/>
    <w:rsid w:val="00867270"/>
    <w:rsid w:val="0087119B"/>
    <w:rsid w:val="008714D7"/>
    <w:rsid w:val="008750BB"/>
    <w:rsid w:val="008839ED"/>
    <w:rsid w:val="008841DB"/>
    <w:rsid w:val="00884231"/>
    <w:rsid w:val="00884415"/>
    <w:rsid w:val="00886821"/>
    <w:rsid w:val="00887BFD"/>
    <w:rsid w:val="0089353E"/>
    <w:rsid w:val="00893D03"/>
    <w:rsid w:val="008971BB"/>
    <w:rsid w:val="008A0457"/>
    <w:rsid w:val="008A32F3"/>
    <w:rsid w:val="008A38D9"/>
    <w:rsid w:val="008A424A"/>
    <w:rsid w:val="008A4258"/>
    <w:rsid w:val="008A4C9B"/>
    <w:rsid w:val="008A4D05"/>
    <w:rsid w:val="008A622F"/>
    <w:rsid w:val="008B023E"/>
    <w:rsid w:val="008B25D3"/>
    <w:rsid w:val="008B3931"/>
    <w:rsid w:val="008B4BF4"/>
    <w:rsid w:val="008B4D95"/>
    <w:rsid w:val="008B77CE"/>
    <w:rsid w:val="008C0D55"/>
    <w:rsid w:val="008C173F"/>
    <w:rsid w:val="008C1E3D"/>
    <w:rsid w:val="008C3071"/>
    <w:rsid w:val="008C4667"/>
    <w:rsid w:val="008D0DEB"/>
    <w:rsid w:val="008D1785"/>
    <w:rsid w:val="008D17A1"/>
    <w:rsid w:val="008D3CFC"/>
    <w:rsid w:val="008D48F1"/>
    <w:rsid w:val="008D498E"/>
    <w:rsid w:val="008D576A"/>
    <w:rsid w:val="008D5ABB"/>
    <w:rsid w:val="008D62A0"/>
    <w:rsid w:val="008D6DE6"/>
    <w:rsid w:val="008E210C"/>
    <w:rsid w:val="008E2E4E"/>
    <w:rsid w:val="008E4198"/>
    <w:rsid w:val="008E4E37"/>
    <w:rsid w:val="008E5658"/>
    <w:rsid w:val="008E5A2F"/>
    <w:rsid w:val="008E7269"/>
    <w:rsid w:val="008F0DFF"/>
    <w:rsid w:val="008F1216"/>
    <w:rsid w:val="008F2808"/>
    <w:rsid w:val="008F50D2"/>
    <w:rsid w:val="009021FE"/>
    <w:rsid w:val="00903C51"/>
    <w:rsid w:val="00904251"/>
    <w:rsid w:val="009059A1"/>
    <w:rsid w:val="0091010E"/>
    <w:rsid w:val="00911368"/>
    <w:rsid w:val="00911A92"/>
    <w:rsid w:val="00913413"/>
    <w:rsid w:val="00914CD3"/>
    <w:rsid w:val="00915F2C"/>
    <w:rsid w:val="0091791C"/>
    <w:rsid w:val="00917D2C"/>
    <w:rsid w:val="00924D12"/>
    <w:rsid w:val="00926360"/>
    <w:rsid w:val="00930175"/>
    <w:rsid w:val="00940BAB"/>
    <w:rsid w:val="00941BD8"/>
    <w:rsid w:val="00941F2A"/>
    <w:rsid w:val="0094225F"/>
    <w:rsid w:val="009428F8"/>
    <w:rsid w:val="00942D3A"/>
    <w:rsid w:val="009440B7"/>
    <w:rsid w:val="00945292"/>
    <w:rsid w:val="0095037E"/>
    <w:rsid w:val="00950BC5"/>
    <w:rsid w:val="00950DE6"/>
    <w:rsid w:val="00951039"/>
    <w:rsid w:val="0095110E"/>
    <w:rsid w:val="00952998"/>
    <w:rsid w:val="00953FE8"/>
    <w:rsid w:val="009560AF"/>
    <w:rsid w:val="00960317"/>
    <w:rsid w:val="0096166D"/>
    <w:rsid w:val="00961C13"/>
    <w:rsid w:val="00961FA7"/>
    <w:rsid w:val="009655B0"/>
    <w:rsid w:val="009673F9"/>
    <w:rsid w:val="00967D63"/>
    <w:rsid w:val="00971D73"/>
    <w:rsid w:val="00972415"/>
    <w:rsid w:val="00973BD9"/>
    <w:rsid w:val="00974928"/>
    <w:rsid w:val="00974B6F"/>
    <w:rsid w:val="00974BE4"/>
    <w:rsid w:val="00974F4F"/>
    <w:rsid w:val="00975383"/>
    <w:rsid w:val="00975648"/>
    <w:rsid w:val="00976024"/>
    <w:rsid w:val="00981AE6"/>
    <w:rsid w:val="00981E6B"/>
    <w:rsid w:val="00982039"/>
    <w:rsid w:val="00984B62"/>
    <w:rsid w:val="00985491"/>
    <w:rsid w:val="00985846"/>
    <w:rsid w:val="0099072A"/>
    <w:rsid w:val="00990C34"/>
    <w:rsid w:val="0099128E"/>
    <w:rsid w:val="00992F89"/>
    <w:rsid w:val="00995313"/>
    <w:rsid w:val="009A0AEB"/>
    <w:rsid w:val="009A18B0"/>
    <w:rsid w:val="009A307B"/>
    <w:rsid w:val="009A3923"/>
    <w:rsid w:val="009A3E15"/>
    <w:rsid w:val="009A422D"/>
    <w:rsid w:val="009A518C"/>
    <w:rsid w:val="009A5B18"/>
    <w:rsid w:val="009A6B5B"/>
    <w:rsid w:val="009A7C67"/>
    <w:rsid w:val="009B22C9"/>
    <w:rsid w:val="009B26A9"/>
    <w:rsid w:val="009B6F5A"/>
    <w:rsid w:val="009C06D5"/>
    <w:rsid w:val="009C0775"/>
    <w:rsid w:val="009C13F1"/>
    <w:rsid w:val="009C3BBB"/>
    <w:rsid w:val="009C46CC"/>
    <w:rsid w:val="009D0257"/>
    <w:rsid w:val="009D26A6"/>
    <w:rsid w:val="009D2F7E"/>
    <w:rsid w:val="009D6653"/>
    <w:rsid w:val="009D67BB"/>
    <w:rsid w:val="009E108A"/>
    <w:rsid w:val="009E2F51"/>
    <w:rsid w:val="009E314A"/>
    <w:rsid w:val="009E3614"/>
    <w:rsid w:val="009E3C22"/>
    <w:rsid w:val="009E3D33"/>
    <w:rsid w:val="009E4913"/>
    <w:rsid w:val="009E6496"/>
    <w:rsid w:val="009F0DFA"/>
    <w:rsid w:val="009F1B8B"/>
    <w:rsid w:val="009F5A89"/>
    <w:rsid w:val="009F7BB7"/>
    <w:rsid w:val="00A002D7"/>
    <w:rsid w:val="00A004AE"/>
    <w:rsid w:val="00A00959"/>
    <w:rsid w:val="00A00C90"/>
    <w:rsid w:val="00A020D4"/>
    <w:rsid w:val="00A04ABE"/>
    <w:rsid w:val="00A05002"/>
    <w:rsid w:val="00A05714"/>
    <w:rsid w:val="00A07727"/>
    <w:rsid w:val="00A07804"/>
    <w:rsid w:val="00A11D19"/>
    <w:rsid w:val="00A12D4E"/>
    <w:rsid w:val="00A14E5E"/>
    <w:rsid w:val="00A150E5"/>
    <w:rsid w:val="00A16E18"/>
    <w:rsid w:val="00A20EFF"/>
    <w:rsid w:val="00A21027"/>
    <w:rsid w:val="00A216FD"/>
    <w:rsid w:val="00A23FBB"/>
    <w:rsid w:val="00A25E83"/>
    <w:rsid w:val="00A3047C"/>
    <w:rsid w:val="00A310C5"/>
    <w:rsid w:val="00A35C88"/>
    <w:rsid w:val="00A37838"/>
    <w:rsid w:val="00A37985"/>
    <w:rsid w:val="00A409D4"/>
    <w:rsid w:val="00A41C88"/>
    <w:rsid w:val="00A42992"/>
    <w:rsid w:val="00A42DD6"/>
    <w:rsid w:val="00A43472"/>
    <w:rsid w:val="00A43F0D"/>
    <w:rsid w:val="00A4461B"/>
    <w:rsid w:val="00A446A1"/>
    <w:rsid w:val="00A45F0B"/>
    <w:rsid w:val="00A5100F"/>
    <w:rsid w:val="00A511A7"/>
    <w:rsid w:val="00A51E4A"/>
    <w:rsid w:val="00A52807"/>
    <w:rsid w:val="00A568E5"/>
    <w:rsid w:val="00A57022"/>
    <w:rsid w:val="00A607F8"/>
    <w:rsid w:val="00A609FE"/>
    <w:rsid w:val="00A60E61"/>
    <w:rsid w:val="00A618B1"/>
    <w:rsid w:val="00A61D4B"/>
    <w:rsid w:val="00A6301A"/>
    <w:rsid w:val="00A633AE"/>
    <w:rsid w:val="00A633E2"/>
    <w:rsid w:val="00A657BE"/>
    <w:rsid w:val="00A65B8F"/>
    <w:rsid w:val="00A7440D"/>
    <w:rsid w:val="00A75E0A"/>
    <w:rsid w:val="00A77AFB"/>
    <w:rsid w:val="00A77F9D"/>
    <w:rsid w:val="00A84B49"/>
    <w:rsid w:val="00A8562E"/>
    <w:rsid w:val="00A878E3"/>
    <w:rsid w:val="00A908C0"/>
    <w:rsid w:val="00A90CCA"/>
    <w:rsid w:val="00A90E6D"/>
    <w:rsid w:val="00A91A29"/>
    <w:rsid w:val="00A91DD5"/>
    <w:rsid w:val="00A921C3"/>
    <w:rsid w:val="00A940B4"/>
    <w:rsid w:val="00A9507E"/>
    <w:rsid w:val="00A957C5"/>
    <w:rsid w:val="00A9602B"/>
    <w:rsid w:val="00A9613D"/>
    <w:rsid w:val="00A964C3"/>
    <w:rsid w:val="00AA18F9"/>
    <w:rsid w:val="00AA1EDF"/>
    <w:rsid w:val="00AA32A7"/>
    <w:rsid w:val="00AA4459"/>
    <w:rsid w:val="00AA4F1D"/>
    <w:rsid w:val="00AA56EA"/>
    <w:rsid w:val="00AA5E93"/>
    <w:rsid w:val="00AA79B9"/>
    <w:rsid w:val="00AB00C9"/>
    <w:rsid w:val="00AB03CF"/>
    <w:rsid w:val="00AB0646"/>
    <w:rsid w:val="00AB174E"/>
    <w:rsid w:val="00AB3EF5"/>
    <w:rsid w:val="00AB47AA"/>
    <w:rsid w:val="00AB5BB5"/>
    <w:rsid w:val="00AB5EBF"/>
    <w:rsid w:val="00AB75B9"/>
    <w:rsid w:val="00AB7CA9"/>
    <w:rsid w:val="00AC017E"/>
    <w:rsid w:val="00AC0C66"/>
    <w:rsid w:val="00AC1615"/>
    <w:rsid w:val="00AC2822"/>
    <w:rsid w:val="00AC31BC"/>
    <w:rsid w:val="00AC4252"/>
    <w:rsid w:val="00AC50DB"/>
    <w:rsid w:val="00AC544F"/>
    <w:rsid w:val="00AC58FE"/>
    <w:rsid w:val="00AC5C39"/>
    <w:rsid w:val="00AC5EB6"/>
    <w:rsid w:val="00AD1AAF"/>
    <w:rsid w:val="00AD32DE"/>
    <w:rsid w:val="00AD3C12"/>
    <w:rsid w:val="00AD479B"/>
    <w:rsid w:val="00AD5424"/>
    <w:rsid w:val="00AD561B"/>
    <w:rsid w:val="00AE2DA0"/>
    <w:rsid w:val="00AE2E3C"/>
    <w:rsid w:val="00AE42E2"/>
    <w:rsid w:val="00AE432C"/>
    <w:rsid w:val="00AE5D7D"/>
    <w:rsid w:val="00AE796D"/>
    <w:rsid w:val="00AE79C8"/>
    <w:rsid w:val="00AF1709"/>
    <w:rsid w:val="00AF2685"/>
    <w:rsid w:val="00AF30B7"/>
    <w:rsid w:val="00AF3527"/>
    <w:rsid w:val="00AF6AD3"/>
    <w:rsid w:val="00AF7C58"/>
    <w:rsid w:val="00AF7FB5"/>
    <w:rsid w:val="00B01856"/>
    <w:rsid w:val="00B01EB6"/>
    <w:rsid w:val="00B02B42"/>
    <w:rsid w:val="00B03E57"/>
    <w:rsid w:val="00B05149"/>
    <w:rsid w:val="00B05C87"/>
    <w:rsid w:val="00B1043F"/>
    <w:rsid w:val="00B11E0A"/>
    <w:rsid w:val="00B12E73"/>
    <w:rsid w:val="00B14376"/>
    <w:rsid w:val="00B15CDE"/>
    <w:rsid w:val="00B15DA4"/>
    <w:rsid w:val="00B15F33"/>
    <w:rsid w:val="00B161E1"/>
    <w:rsid w:val="00B207EE"/>
    <w:rsid w:val="00B226D0"/>
    <w:rsid w:val="00B2668D"/>
    <w:rsid w:val="00B31AA1"/>
    <w:rsid w:val="00B31D12"/>
    <w:rsid w:val="00B37FEC"/>
    <w:rsid w:val="00B44BD0"/>
    <w:rsid w:val="00B45CEB"/>
    <w:rsid w:val="00B46A7C"/>
    <w:rsid w:val="00B46AAB"/>
    <w:rsid w:val="00B47748"/>
    <w:rsid w:val="00B50271"/>
    <w:rsid w:val="00B5101D"/>
    <w:rsid w:val="00B550AA"/>
    <w:rsid w:val="00B55588"/>
    <w:rsid w:val="00B57B31"/>
    <w:rsid w:val="00B60E7E"/>
    <w:rsid w:val="00B62ADE"/>
    <w:rsid w:val="00B62AFF"/>
    <w:rsid w:val="00B63D97"/>
    <w:rsid w:val="00B65491"/>
    <w:rsid w:val="00B66411"/>
    <w:rsid w:val="00B67231"/>
    <w:rsid w:val="00B70795"/>
    <w:rsid w:val="00B70B7E"/>
    <w:rsid w:val="00B70BC3"/>
    <w:rsid w:val="00B72BC2"/>
    <w:rsid w:val="00B75F7F"/>
    <w:rsid w:val="00B76CF4"/>
    <w:rsid w:val="00B76DE0"/>
    <w:rsid w:val="00B81F2B"/>
    <w:rsid w:val="00B82BE4"/>
    <w:rsid w:val="00B83BC2"/>
    <w:rsid w:val="00B83C11"/>
    <w:rsid w:val="00B86233"/>
    <w:rsid w:val="00B92C4E"/>
    <w:rsid w:val="00B97295"/>
    <w:rsid w:val="00B977FA"/>
    <w:rsid w:val="00B97896"/>
    <w:rsid w:val="00BA0CB1"/>
    <w:rsid w:val="00BA2A01"/>
    <w:rsid w:val="00BA48DE"/>
    <w:rsid w:val="00BA4DA9"/>
    <w:rsid w:val="00BA6C99"/>
    <w:rsid w:val="00BA723D"/>
    <w:rsid w:val="00BA757A"/>
    <w:rsid w:val="00BB014B"/>
    <w:rsid w:val="00BB24EB"/>
    <w:rsid w:val="00BB3220"/>
    <w:rsid w:val="00BB379F"/>
    <w:rsid w:val="00BB4BC2"/>
    <w:rsid w:val="00BB58CA"/>
    <w:rsid w:val="00BB70AA"/>
    <w:rsid w:val="00BC1568"/>
    <w:rsid w:val="00BC39A7"/>
    <w:rsid w:val="00BC3B04"/>
    <w:rsid w:val="00BC3E05"/>
    <w:rsid w:val="00BC3EC9"/>
    <w:rsid w:val="00BC41F4"/>
    <w:rsid w:val="00BC6E46"/>
    <w:rsid w:val="00BD0DAA"/>
    <w:rsid w:val="00BD227B"/>
    <w:rsid w:val="00BD29ED"/>
    <w:rsid w:val="00BD3331"/>
    <w:rsid w:val="00BD60B4"/>
    <w:rsid w:val="00BD68AB"/>
    <w:rsid w:val="00BE2D5F"/>
    <w:rsid w:val="00BE4289"/>
    <w:rsid w:val="00BE5573"/>
    <w:rsid w:val="00BF15E0"/>
    <w:rsid w:val="00BF202F"/>
    <w:rsid w:val="00BF277B"/>
    <w:rsid w:val="00BF4D56"/>
    <w:rsid w:val="00BF6AF8"/>
    <w:rsid w:val="00C00198"/>
    <w:rsid w:val="00C0343C"/>
    <w:rsid w:val="00C03A55"/>
    <w:rsid w:val="00C06C90"/>
    <w:rsid w:val="00C07236"/>
    <w:rsid w:val="00C1025E"/>
    <w:rsid w:val="00C10351"/>
    <w:rsid w:val="00C10912"/>
    <w:rsid w:val="00C15D20"/>
    <w:rsid w:val="00C22303"/>
    <w:rsid w:val="00C2395F"/>
    <w:rsid w:val="00C2489E"/>
    <w:rsid w:val="00C25D16"/>
    <w:rsid w:val="00C26555"/>
    <w:rsid w:val="00C27652"/>
    <w:rsid w:val="00C2766E"/>
    <w:rsid w:val="00C30AFD"/>
    <w:rsid w:val="00C3183B"/>
    <w:rsid w:val="00C3228B"/>
    <w:rsid w:val="00C322E8"/>
    <w:rsid w:val="00C3250C"/>
    <w:rsid w:val="00C32BB4"/>
    <w:rsid w:val="00C36E44"/>
    <w:rsid w:val="00C41045"/>
    <w:rsid w:val="00C41174"/>
    <w:rsid w:val="00C41F72"/>
    <w:rsid w:val="00C435F9"/>
    <w:rsid w:val="00C457F2"/>
    <w:rsid w:val="00C45EFB"/>
    <w:rsid w:val="00C52B8B"/>
    <w:rsid w:val="00C565C5"/>
    <w:rsid w:val="00C574F6"/>
    <w:rsid w:val="00C57678"/>
    <w:rsid w:val="00C6184E"/>
    <w:rsid w:val="00C61B36"/>
    <w:rsid w:val="00C62177"/>
    <w:rsid w:val="00C63784"/>
    <w:rsid w:val="00C64536"/>
    <w:rsid w:val="00C648BB"/>
    <w:rsid w:val="00C65214"/>
    <w:rsid w:val="00C666EB"/>
    <w:rsid w:val="00C67C1B"/>
    <w:rsid w:val="00C70B7C"/>
    <w:rsid w:val="00C71233"/>
    <w:rsid w:val="00C740AD"/>
    <w:rsid w:val="00C763AE"/>
    <w:rsid w:val="00C765EF"/>
    <w:rsid w:val="00C80D44"/>
    <w:rsid w:val="00C82AF6"/>
    <w:rsid w:val="00C8443D"/>
    <w:rsid w:val="00C84D3E"/>
    <w:rsid w:val="00C872A9"/>
    <w:rsid w:val="00C91226"/>
    <w:rsid w:val="00C93B4D"/>
    <w:rsid w:val="00C95660"/>
    <w:rsid w:val="00C95C34"/>
    <w:rsid w:val="00C95DEA"/>
    <w:rsid w:val="00C978BF"/>
    <w:rsid w:val="00CA0117"/>
    <w:rsid w:val="00CA0F9B"/>
    <w:rsid w:val="00CA227A"/>
    <w:rsid w:val="00CA2519"/>
    <w:rsid w:val="00CA2A1B"/>
    <w:rsid w:val="00CA2DEE"/>
    <w:rsid w:val="00CA3DED"/>
    <w:rsid w:val="00CA40EC"/>
    <w:rsid w:val="00CA5935"/>
    <w:rsid w:val="00CA5BB4"/>
    <w:rsid w:val="00CA60B1"/>
    <w:rsid w:val="00CA6239"/>
    <w:rsid w:val="00CA6FDB"/>
    <w:rsid w:val="00CB0F38"/>
    <w:rsid w:val="00CB14ED"/>
    <w:rsid w:val="00CB2774"/>
    <w:rsid w:val="00CB3400"/>
    <w:rsid w:val="00CB41CF"/>
    <w:rsid w:val="00CB7047"/>
    <w:rsid w:val="00CC0493"/>
    <w:rsid w:val="00CC61A2"/>
    <w:rsid w:val="00CC6BBE"/>
    <w:rsid w:val="00CD4480"/>
    <w:rsid w:val="00CD70F2"/>
    <w:rsid w:val="00CD7BCC"/>
    <w:rsid w:val="00CD7CB4"/>
    <w:rsid w:val="00CE0B95"/>
    <w:rsid w:val="00CE2C2D"/>
    <w:rsid w:val="00CE5A7F"/>
    <w:rsid w:val="00CE7C0D"/>
    <w:rsid w:val="00CF155F"/>
    <w:rsid w:val="00CF272A"/>
    <w:rsid w:val="00CF3EA9"/>
    <w:rsid w:val="00CF52EF"/>
    <w:rsid w:val="00CF66E6"/>
    <w:rsid w:val="00CF7A31"/>
    <w:rsid w:val="00D02244"/>
    <w:rsid w:val="00D036AB"/>
    <w:rsid w:val="00D03E99"/>
    <w:rsid w:val="00D04132"/>
    <w:rsid w:val="00D056EB"/>
    <w:rsid w:val="00D06608"/>
    <w:rsid w:val="00D071AC"/>
    <w:rsid w:val="00D07757"/>
    <w:rsid w:val="00D10315"/>
    <w:rsid w:val="00D11D93"/>
    <w:rsid w:val="00D12A40"/>
    <w:rsid w:val="00D136BA"/>
    <w:rsid w:val="00D140CC"/>
    <w:rsid w:val="00D22088"/>
    <w:rsid w:val="00D2378F"/>
    <w:rsid w:val="00D24332"/>
    <w:rsid w:val="00D24EAF"/>
    <w:rsid w:val="00D26770"/>
    <w:rsid w:val="00D269FB"/>
    <w:rsid w:val="00D27A5D"/>
    <w:rsid w:val="00D3155F"/>
    <w:rsid w:val="00D32568"/>
    <w:rsid w:val="00D3272B"/>
    <w:rsid w:val="00D332A0"/>
    <w:rsid w:val="00D332AF"/>
    <w:rsid w:val="00D34225"/>
    <w:rsid w:val="00D34AC1"/>
    <w:rsid w:val="00D34D1F"/>
    <w:rsid w:val="00D353E3"/>
    <w:rsid w:val="00D35A73"/>
    <w:rsid w:val="00D36619"/>
    <w:rsid w:val="00D369A2"/>
    <w:rsid w:val="00D41F8F"/>
    <w:rsid w:val="00D4315B"/>
    <w:rsid w:val="00D43C87"/>
    <w:rsid w:val="00D44059"/>
    <w:rsid w:val="00D45225"/>
    <w:rsid w:val="00D466CB"/>
    <w:rsid w:val="00D46EC7"/>
    <w:rsid w:val="00D47B84"/>
    <w:rsid w:val="00D50532"/>
    <w:rsid w:val="00D51182"/>
    <w:rsid w:val="00D517DE"/>
    <w:rsid w:val="00D532CA"/>
    <w:rsid w:val="00D53731"/>
    <w:rsid w:val="00D55EDF"/>
    <w:rsid w:val="00D57382"/>
    <w:rsid w:val="00D60AAB"/>
    <w:rsid w:val="00D6220F"/>
    <w:rsid w:val="00D641DC"/>
    <w:rsid w:val="00D67531"/>
    <w:rsid w:val="00D725E0"/>
    <w:rsid w:val="00D76856"/>
    <w:rsid w:val="00D76E39"/>
    <w:rsid w:val="00D77B71"/>
    <w:rsid w:val="00D80279"/>
    <w:rsid w:val="00D81DE6"/>
    <w:rsid w:val="00D82143"/>
    <w:rsid w:val="00D83FBF"/>
    <w:rsid w:val="00D841CD"/>
    <w:rsid w:val="00D84CBA"/>
    <w:rsid w:val="00D9177A"/>
    <w:rsid w:val="00D9195C"/>
    <w:rsid w:val="00D919C0"/>
    <w:rsid w:val="00D92FC8"/>
    <w:rsid w:val="00D93659"/>
    <w:rsid w:val="00D95E85"/>
    <w:rsid w:val="00DA080D"/>
    <w:rsid w:val="00DA0BCF"/>
    <w:rsid w:val="00DA0E95"/>
    <w:rsid w:val="00DA365D"/>
    <w:rsid w:val="00DA53B8"/>
    <w:rsid w:val="00DA5D04"/>
    <w:rsid w:val="00DA6325"/>
    <w:rsid w:val="00DA68A2"/>
    <w:rsid w:val="00DB0169"/>
    <w:rsid w:val="00DB02F3"/>
    <w:rsid w:val="00DB2030"/>
    <w:rsid w:val="00DB3A6C"/>
    <w:rsid w:val="00DB40B6"/>
    <w:rsid w:val="00DB4156"/>
    <w:rsid w:val="00DB5B12"/>
    <w:rsid w:val="00DB68A8"/>
    <w:rsid w:val="00DB7FA2"/>
    <w:rsid w:val="00DC084E"/>
    <w:rsid w:val="00DC1D25"/>
    <w:rsid w:val="00DC2154"/>
    <w:rsid w:val="00DC271F"/>
    <w:rsid w:val="00DC4AC2"/>
    <w:rsid w:val="00DC4D9C"/>
    <w:rsid w:val="00DC75F7"/>
    <w:rsid w:val="00DC7813"/>
    <w:rsid w:val="00DD08AA"/>
    <w:rsid w:val="00DD1940"/>
    <w:rsid w:val="00DD31A8"/>
    <w:rsid w:val="00DD3598"/>
    <w:rsid w:val="00DD4468"/>
    <w:rsid w:val="00DD4DB2"/>
    <w:rsid w:val="00DD6092"/>
    <w:rsid w:val="00DD65C4"/>
    <w:rsid w:val="00DE161C"/>
    <w:rsid w:val="00DE3431"/>
    <w:rsid w:val="00DE3C13"/>
    <w:rsid w:val="00DE4DF7"/>
    <w:rsid w:val="00DF147B"/>
    <w:rsid w:val="00DF3684"/>
    <w:rsid w:val="00DF5325"/>
    <w:rsid w:val="00DF5D75"/>
    <w:rsid w:val="00E0045C"/>
    <w:rsid w:val="00E02C3B"/>
    <w:rsid w:val="00E02EA3"/>
    <w:rsid w:val="00E04E1D"/>
    <w:rsid w:val="00E059DF"/>
    <w:rsid w:val="00E128FE"/>
    <w:rsid w:val="00E12B14"/>
    <w:rsid w:val="00E12CEA"/>
    <w:rsid w:val="00E1580C"/>
    <w:rsid w:val="00E15A73"/>
    <w:rsid w:val="00E16832"/>
    <w:rsid w:val="00E16F7F"/>
    <w:rsid w:val="00E20FFC"/>
    <w:rsid w:val="00E23FDB"/>
    <w:rsid w:val="00E2506E"/>
    <w:rsid w:val="00E251D9"/>
    <w:rsid w:val="00E256E9"/>
    <w:rsid w:val="00E27BB7"/>
    <w:rsid w:val="00E27BE1"/>
    <w:rsid w:val="00E332AA"/>
    <w:rsid w:val="00E37CAE"/>
    <w:rsid w:val="00E40214"/>
    <w:rsid w:val="00E41B10"/>
    <w:rsid w:val="00E426A4"/>
    <w:rsid w:val="00E43CA8"/>
    <w:rsid w:val="00E43DAC"/>
    <w:rsid w:val="00E44363"/>
    <w:rsid w:val="00E44BE4"/>
    <w:rsid w:val="00E44C05"/>
    <w:rsid w:val="00E4649F"/>
    <w:rsid w:val="00E5026E"/>
    <w:rsid w:val="00E52980"/>
    <w:rsid w:val="00E55514"/>
    <w:rsid w:val="00E5667A"/>
    <w:rsid w:val="00E568C4"/>
    <w:rsid w:val="00E61DCA"/>
    <w:rsid w:val="00E633D2"/>
    <w:rsid w:val="00E63B6A"/>
    <w:rsid w:val="00E63F43"/>
    <w:rsid w:val="00E67A7D"/>
    <w:rsid w:val="00E71DDA"/>
    <w:rsid w:val="00E73005"/>
    <w:rsid w:val="00E74D5B"/>
    <w:rsid w:val="00E761F5"/>
    <w:rsid w:val="00E769F8"/>
    <w:rsid w:val="00E76A41"/>
    <w:rsid w:val="00E77432"/>
    <w:rsid w:val="00E80D5C"/>
    <w:rsid w:val="00E840CF"/>
    <w:rsid w:val="00E8450B"/>
    <w:rsid w:val="00E845FC"/>
    <w:rsid w:val="00E850AC"/>
    <w:rsid w:val="00E85A34"/>
    <w:rsid w:val="00E86BE2"/>
    <w:rsid w:val="00E87718"/>
    <w:rsid w:val="00E90AAD"/>
    <w:rsid w:val="00E91A30"/>
    <w:rsid w:val="00E922B4"/>
    <w:rsid w:val="00E93A52"/>
    <w:rsid w:val="00E93CC9"/>
    <w:rsid w:val="00E93D6C"/>
    <w:rsid w:val="00E94405"/>
    <w:rsid w:val="00E96AC6"/>
    <w:rsid w:val="00EA0651"/>
    <w:rsid w:val="00EA0EC2"/>
    <w:rsid w:val="00EA21E1"/>
    <w:rsid w:val="00EA26F0"/>
    <w:rsid w:val="00EA2E91"/>
    <w:rsid w:val="00EA3652"/>
    <w:rsid w:val="00EA435C"/>
    <w:rsid w:val="00EA6425"/>
    <w:rsid w:val="00EB1769"/>
    <w:rsid w:val="00EB1AB5"/>
    <w:rsid w:val="00EB1D7E"/>
    <w:rsid w:val="00EB29F4"/>
    <w:rsid w:val="00EB4AF3"/>
    <w:rsid w:val="00EB550C"/>
    <w:rsid w:val="00EB6248"/>
    <w:rsid w:val="00EB7335"/>
    <w:rsid w:val="00EB73D8"/>
    <w:rsid w:val="00EB77FF"/>
    <w:rsid w:val="00EB7B03"/>
    <w:rsid w:val="00EC134B"/>
    <w:rsid w:val="00EC4C25"/>
    <w:rsid w:val="00EC6559"/>
    <w:rsid w:val="00EC65E1"/>
    <w:rsid w:val="00EC65E6"/>
    <w:rsid w:val="00EC711E"/>
    <w:rsid w:val="00ED221E"/>
    <w:rsid w:val="00ED2A72"/>
    <w:rsid w:val="00ED3157"/>
    <w:rsid w:val="00ED4584"/>
    <w:rsid w:val="00ED59CD"/>
    <w:rsid w:val="00ED6160"/>
    <w:rsid w:val="00EE02F4"/>
    <w:rsid w:val="00EE2173"/>
    <w:rsid w:val="00EE2E98"/>
    <w:rsid w:val="00EE4CE6"/>
    <w:rsid w:val="00EF1779"/>
    <w:rsid w:val="00EF1C87"/>
    <w:rsid w:val="00EF22CD"/>
    <w:rsid w:val="00EF4460"/>
    <w:rsid w:val="00EF5ABC"/>
    <w:rsid w:val="00EF60DC"/>
    <w:rsid w:val="00EF6D0E"/>
    <w:rsid w:val="00EF76D9"/>
    <w:rsid w:val="00EF78FE"/>
    <w:rsid w:val="00F02504"/>
    <w:rsid w:val="00F0253B"/>
    <w:rsid w:val="00F02A7F"/>
    <w:rsid w:val="00F032F9"/>
    <w:rsid w:val="00F042E4"/>
    <w:rsid w:val="00F048A0"/>
    <w:rsid w:val="00F04E4F"/>
    <w:rsid w:val="00F0548F"/>
    <w:rsid w:val="00F055B8"/>
    <w:rsid w:val="00F06C45"/>
    <w:rsid w:val="00F0707E"/>
    <w:rsid w:val="00F07BF5"/>
    <w:rsid w:val="00F13741"/>
    <w:rsid w:val="00F15529"/>
    <w:rsid w:val="00F15E1D"/>
    <w:rsid w:val="00F16625"/>
    <w:rsid w:val="00F2078E"/>
    <w:rsid w:val="00F227A1"/>
    <w:rsid w:val="00F2474A"/>
    <w:rsid w:val="00F25911"/>
    <w:rsid w:val="00F26754"/>
    <w:rsid w:val="00F27BCD"/>
    <w:rsid w:val="00F30D79"/>
    <w:rsid w:val="00F30DBA"/>
    <w:rsid w:val="00F32A49"/>
    <w:rsid w:val="00F3731F"/>
    <w:rsid w:val="00F37A8B"/>
    <w:rsid w:val="00F44A7C"/>
    <w:rsid w:val="00F47366"/>
    <w:rsid w:val="00F47AF0"/>
    <w:rsid w:val="00F548B9"/>
    <w:rsid w:val="00F562AD"/>
    <w:rsid w:val="00F56321"/>
    <w:rsid w:val="00F56A5E"/>
    <w:rsid w:val="00F57EE5"/>
    <w:rsid w:val="00F60158"/>
    <w:rsid w:val="00F60A50"/>
    <w:rsid w:val="00F61578"/>
    <w:rsid w:val="00F61B5C"/>
    <w:rsid w:val="00F630D7"/>
    <w:rsid w:val="00F6313D"/>
    <w:rsid w:val="00F64A14"/>
    <w:rsid w:val="00F64A61"/>
    <w:rsid w:val="00F6614B"/>
    <w:rsid w:val="00F66874"/>
    <w:rsid w:val="00F70455"/>
    <w:rsid w:val="00F72443"/>
    <w:rsid w:val="00F727DA"/>
    <w:rsid w:val="00F728DC"/>
    <w:rsid w:val="00F72ABE"/>
    <w:rsid w:val="00F762FE"/>
    <w:rsid w:val="00F76665"/>
    <w:rsid w:val="00F76860"/>
    <w:rsid w:val="00F81B4A"/>
    <w:rsid w:val="00F82EE2"/>
    <w:rsid w:val="00F83A98"/>
    <w:rsid w:val="00F8464B"/>
    <w:rsid w:val="00F87A49"/>
    <w:rsid w:val="00F9364D"/>
    <w:rsid w:val="00F95A02"/>
    <w:rsid w:val="00F95D89"/>
    <w:rsid w:val="00F96E83"/>
    <w:rsid w:val="00F972C2"/>
    <w:rsid w:val="00FA175F"/>
    <w:rsid w:val="00FA2072"/>
    <w:rsid w:val="00FA2994"/>
    <w:rsid w:val="00FA3A34"/>
    <w:rsid w:val="00FA4406"/>
    <w:rsid w:val="00FA4BB3"/>
    <w:rsid w:val="00FA5C39"/>
    <w:rsid w:val="00FA66DE"/>
    <w:rsid w:val="00FA6F36"/>
    <w:rsid w:val="00FA7126"/>
    <w:rsid w:val="00FA7620"/>
    <w:rsid w:val="00FA79C3"/>
    <w:rsid w:val="00FB0286"/>
    <w:rsid w:val="00FB04F5"/>
    <w:rsid w:val="00FB0849"/>
    <w:rsid w:val="00FB0925"/>
    <w:rsid w:val="00FB0C5B"/>
    <w:rsid w:val="00FB2988"/>
    <w:rsid w:val="00FB29A2"/>
    <w:rsid w:val="00FB5D31"/>
    <w:rsid w:val="00FB70DA"/>
    <w:rsid w:val="00FC1BB5"/>
    <w:rsid w:val="00FC1DC1"/>
    <w:rsid w:val="00FC1E08"/>
    <w:rsid w:val="00FC238E"/>
    <w:rsid w:val="00FC3F61"/>
    <w:rsid w:val="00FC43E5"/>
    <w:rsid w:val="00FC616E"/>
    <w:rsid w:val="00FC6F61"/>
    <w:rsid w:val="00FC783A"/>
    <w:rsid w:val="00FD02A7"/>
    <w:rsid w:val="00FD1063"/>
    <w:rsid w:val="00FD17CA"/>
    <w:rsid w:val="00FD36E6"/>
    <w:rsid w:val="00FD384D"/>
    <w:rsid w:val="00FD443C"/>
    <w:rsid w:val="00FD53C8"/>
    <w:rsid w:val="00FE142A"/>
    <w:rsid w:val="00FE15EF"/>
    <w:rsid w:val="00FE401E"/>
    <w:rsid w:val="00FE6677"/>
    <w:rsid w:val="00FE6BB9"/>
    <w:rsid w:val="00FF0D7A"/>
    <w:rsid w:val="00FF1495"/>
    <w:rsid w:val="00FF3454"/>
    <w:rsid w:val="00FF395C"/>
    <w:rsid w:val="00FF5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EEC3C74"/>
  <w15:docId w15:val="{87D97CCC-A214-4803-AA79-B8929CD61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7F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locked/>
    <w:rsid w:val="00EB6248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2B1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E12B14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1">
    <w:name w:val="Основной текст с отступом 21"/>
    <w:basedOn w:val="a"/>
    <w:uiPriority w:val="99"/>
    <w:rsid w:val="00E12B14"/>
    <w:pPr>
      <w:widowControl w:val="0"/>
      <w:autoSpaceDE w:val="0"/>
      <w:spacing w:after="120" w:line="480" w:lineRule="auto"/>
      <w:ind w:left="283" w:firstLine="440"/>
    </w:pPr>
    <w:rPr>
      <w:sz w:val="20"/>
      <w:szCs w:val="20"/>
    </w:rPr>
  </w:style>
  <w:style w:type="character" w:customStyle="1" w:styleId="submenu-table">
    <w:name w:val="submenu-table"/>
    <w:basedOn w:val="a0"/>
    <w:uiPriority w:val="99"/>
    <w:rsid w:val="00E12B14"/>
  </w:style>
  <w:style w:type="table" w:styleId="a5">
    <w:name w:val="Table Grid"/>
    <w:basedOn w:val="a1"/>
    <w:uiPriority w:val="99"/>
    <w:rsid w:val="00D2433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E395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List Paragraph"/>
    <w:basedOn w:val="a"/>
    <w:uiPriority w:val="99"/>
    <w:qFormat/>
    <w:rsid w:val="001E395F"/>
    <w:pPr>
      <w:ind w:left="720"/>
    </w:pPr>
  </w:style>
  <w:style w:type="paragraph" w:styleId="a7">
    <w:name w:val="Normal (Web)"/>
    <w:basedOn w:val="a"/>
    <w:uiPriority w:val="99"/>
    <w:rsid w:val="001E395F"/>
    <w:pPr>
      <w:tabs>
        <w:tab w:val="num" w:pos="643"/>
      </w:tabs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footnote text"/>
    <w:basedOn w:val="a"/>
    <w:link w:val="a9"/>
    <w:uiPriority w:val="99"/>
    <w:semiHidden/>
    <w:rsid w:val="00D60AAB"/>
    <w:rPr>
      <w:rFonts w:eastAsia="Calibr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D10315"/>
    <w:rPr>
      <w:rFonts w:ascii="Times New Roman" w:hAnsi="Times New Roman" w:cs="Times New Roman"/>
      <w:sz w:val="20"/>
      <w:szCs w:val="20"/>
      <w:lang w:eastAsia="ar-SA" w:bidi="ar-SA"/>
    </w:rPr>
  </w:style>
  <w:style w:type="character" w:styleId="aa">
    <w:name w:val="footnote reference"/>
    <w:basedOn w:val="a0"/>
    <w:uiPriority w:val="99"/>
    <w:semiHidden/>
    <w:rsid w:val="00D60AAB"/>
    <w:rPr>
      <w:vertAlign w:val="superscript"/>
    </w:rPr>
  </w:style>
  <w:style w:type="paragraph" w:styleId="ab">
    <w:name w:val="Balloon Text"/>
    <w:basedOn w:val="a"/>
    <w:link w:val="ac"/>
    <w:uiPriority w:val="99"/>
    <w:semiHidden/>
    <w:rsid w:val="00F72443"/>
    <w:rPr>
      <w:rFonts w:eastAsia="Calibri"/>
      <w:sz w:val="2"/>
      <w:szCs w:val="2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36619"/>
    <w:rPr>
      <w:rFonts w:ascii="Times New Roman" w:hAnsi="Times New Roman" w:cs="Times New Roman"/>
      <w:sz w:val="2"/>
      <w:szCs w:val="2"/>
      <w:lang w:eastAsia="ar-SA" w:bidi="ar-SA"/>
    </w:rPr>
  </w:style>
  <w:style w:type="paragraph" w:styleId="ad">
    <w:name w:val="footer"/>
    <w:basedOn w:val="a"/>
    <w:link w:val="ae"/>
    <w:uiPriority w:val="99"/>
    <w:rsid w:val="007122C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D36619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">
    <w:name w:val="page number"/>
    <w:basedOn w:val="a0"/>
    <w:uiPriority w:val="99"/>
    <w:rsid w:val="007122CD"/>
  </w:style>
  <w:style w:type="character" w:styleId="af0">
    <w:name w:val="Strong"/>
    <w:basedOn w:val="a0"/>
    <w:uiPriority w:val="99"/>
    <w:qFormat/>
    <w:locked/>
    <w:rsid w:val="00BD68AB"/>
    <w:rPr>
      <w:b/>
      <w:bCs/>
    </w:rPr>
  </w:style>
  <w:style w:type="character" w:styleId="af1">
    <w:name w:val="annotation reference"/>
    <w:basedOn w:val="a0"/>
    <w:uiPriority w:val="99"/>
    <w:semiHidden/>
    <w:rsid w:val="00EB550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EB550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AB75B9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4">
    <w:name w:val="annotation subject"/>
    <w:basedOn w:val="af2"/>
    <w:next w:val="af2"/>
    <w:link w:val="af5"/>
    <w:uiPriority w:val="99"/>
    <w:semiHidden/>
    <w:rsid w:val="00EB550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AB75B9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f6">
    <w:name w:val="endnote text"/>
    <w:basedOn w:val="a"/>
    <w:link w:val="af7"/>
    <w:uiPriority w:val="99"/>
    <w:semiHidden/>
    <w:unhideWhenUsed/>
    <w:rsid w:val="00313BDD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313BDD"/>
    <w:rPr>
      <w:rFonts w:ascii="Times New Roman" w:eastAsia="Times New Roman" w:hAnsi="Times New Roman"/>
      <w:sz w:val="20"/>
      <w:szCs w:val="20"/>
      <w:lang w:eastAsia="ar-SA"/>
    </w:rPr>
  </w:style>
  <w:style w:type="character" w:styleId="af8">
    <w:name w:val="endnote reference"/>
    <w:basedOn w:val="a0"/>
    <w:uiPriority w:val="99"/>
    <w:semiHidden/>
    <w:unhideWhenUsed/>
    <w:rsid w:val="00313BDD"/>
    <w:rPr>
      <w:vertAlign w:val="superscript"/>
    </w:rPr>
  </w:style>
  <w:style w:type="paragraph" w:customStyle="1" w:styleId="style3">
    <w:name w:val="style3"/>
    <w:basedOn w:val="a"/>
    <w:rsid w:val="00334D6E"/>
    <w:pPr>
      <w:suppressAutoHyphens w:val="0"/>
      <w:spacing w:before="100" w:beforeAutospacing="1" w:after="100" w:afterAutospacing="1"/>
    </w:pPr>
    <w:rPr>
      <w:lang w:eastAsia="ru-RU"/>
    </w:rPr>
  </w:style>
  <w:style w:type="paragraph" w:styleId="3">
    <w:name w:val="Body Text 3"/>
    <w:basedOn w:val="a"/>
    <w:link w:val="30"/>
    <w:uiPriority w:val="99"/>
    <w:unhideWhenUsed/>
    <w:rsid w:val="009A422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A422D"/>
    <w:rPr>
      <w:rFonts w:ascii="Times New Roman" w:eastAsia="Times New Roman" w:hAnsi="Times New Roman"/>
      <w:sz w:val="16"/>
      <w:szCs w:val="16"/>
      <w:lang w:eastAsia="ar-SA"/>
    </w:rPr>
  </w:style>
  <w:style w:type="paragraph" w:styleId="af9">
    <w:name w:val="No Spacing"/>
    <w:uiPriority w:val="1"/>
    <w:qFormat/>
    <w:rsid w:val="00DA0BCF"/>
    <w:pPr>
      <w:suppressAutoHyphens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afa">
    <w:name w:val="Hyperlink"/>
    <w:unhideWhenUsed/>
    <w:rsid w:val="00104C4C"/>
    <w:rPr>
      <w:color w:val="0000FF"/>
      <w:u w:val="single"/>
    </w:rPr>
  </w:style>
  <w:style w:type="character" w:styleId="afb">
    <w:name w:val="FollowedHyperlink"/>
    <w:basedOn w:val="a0"/>
    <w:uiPriority w:val="99"/>
    <w:semiHidden/>
    <w:unhideWhenUsed/>
    <w:rsid w:val="009A3E15"/>
    <w:rPr>
      <w:color w:val="800080" w:themeColor="followedHyperlink"/>
      <w:u w:val="single"/>
    </w:rPr>
  </w:style>
  <w:style w:type="paragraph" w:styleId="afc">
    <w:name w:val="Body Text Indent"/>
    <w:aliases w:val="текст,Основной текст 1"/>
    <w:basedOn w:val="a"/>
    <w:link w:val="afd"/>
    <w:unhideWhenUsed/>
    <w:rsid w:val="00CE0B95"/>
    <w:pPr>
      <w:spacing w:after="120"/>
      <w:ind w:left="283"/>
    </w:pPr>
  </w:style>
  <w:style w:type="character" w:customStyle="1" w:styleId="afd">
    <w:name w:val="Основной текст с отступом Знак"/>
    <w:aliases w:val="текст Знак,Основной текст 1 Знак"/>
    <w:basedOn w:val="a0"/>
    <w:link w:val="afc"/>
    <w:rsid w:val="00CE0B95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e">
    <w:name w:val="список с точками"/>
    <w:basedOn w:val="a"/>
    <w:rsid w:val="00CE0B95"/>
    <w:pPr>
      <w:tabs>
        <w:tab w:val="num" w:pos="720"/>
        <w:tab w:val="num" w:pos="756"/>
      </w:tabs>
      <w:suppressAutoHyphens w:val="0"/>
      <w:spacing w:line="312" w:lineRule="auto"/>
      <w:ind w:left="756" w:hanging="360"/>
      <w:jc w:val="both"/>
    </w:pPr>
    <w:rPr>
      <w:lang w:eastAsia="ru-RU"/>
    </w:rPr>
  </w:style>
  <w:style w:type="paragraph" w:styleId="31">
    <w:name w:val="Body Text Indent 3"/>
    <w:basedOn w:val="a"/>
    <w:link w:val="32"/>
    <w:semiHidden/>
    <w:unhideWhenUsed/>
    <w:rsid w:val="002352F2"/>
    <w:pPr>
      <w:suppressAutoHyphens w:val="0"/>
      <w:spacing w:after="120"/>
      <w:ind w:left="283" w:firstLine="720"/>
      <w:jc w:val="both"/>
    </w:pPr>
    <w:rPr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2352F2"/>
    <w:rPr>
      <w:rFonts w:ascii="Times New Roman" w:eastAsia="Times New Roman" w:hAnsi="Times New Roman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B6248"/>
    <w:rPr>
      <w:rFonts w:ascii="Times New Roman" w:eastAsia="Times New Roman" w:hAnsi="Times New Roman"/>
      <w:b/>
      <w:bCs/>
      <w:sz w:val="36"/>
      <w:szCs w:val="36"/>
    </w:rPr>
  </w:style>
  <w:style w:type="paragraph" w:styleId="aff">
    <w:name w:val="Title"/>
    <w:basedOn w:val="a"/>
    <w:link w:val="aff0"/>
    <w:qFormat/>
    <w:locked/>
    <w:rsid w:val="00101CEC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ff0">
    <w:name w:val="Заголовок Знак"/>
    <w:basedOn w:val="a0"/>
    <w:link w:val="aff"/>
    <w:rsid w:val="00101CEC"/>
    <w:rPr>
      <w:rFonts w:ascii="Times New Roman" w:eastAsia="Times New Roman" w:hAnsi="Times New Roman"/>
      <w:sz w:val="28"/>
      <w:szCs w:val="20"/>
    </w:rPr>
  </w:style>
  <w:style w:type="paragraph" w:styleId="aff1">
    <w:name w:val="Body Text"/>
    <w:basedOn w:val="a"/>
    <w:link w:val="aff2"/>
    <w:uiPriority w:val="99"/>
    <w:semiHidden/>
    <w:unhideWhenUsed/>
    <w:rsid w:val="00A43472"/>
    <w:pPr>
      <w:spacing w:after="120"/>
    </w:pPr>
  </w:style>
  <w:style w:type="character" w:customStyle="1" w:styleId="aff2">
    <w:name w:val="Основной текст Знак"/>
    <w:basedOn w:val="a0"/>
    <w:link w:val="aff1"/>
    <w:uiPriority w:val="99"/>
    <w:semiHidden/>
    <w:rsid w:val="00A43472"/>
    <w:rPr>
      <w:rFonts w:ascii="Times New Roman" w:eastAsia="Times New Roman" w:hAnsi="Times New Roman"/>
      <w:sz w:val="24"/>
      <w:szCs w:val="24"/>
      <w:lang w:eastAsia="ar-SA"/>
    </w:rPr>
  </w:style>
  <w:style w:type="paragraph" w:styleId="22">
    <w:name w:val="Body Text 2"/>
    <w:basedOn w:val="a"/>
    <w:link w:val="23"/>
    <w:uiPriority w:val="99"/>
    <w:semiHidden/>
    <w:unhideWhenUsed/>
    <w:rsid w:val="00FC3F6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FC3F61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4">
    <w:name w:val="Основной текст (2)"/>
    <w:basedOn w:val="a0"/>
    <w:rsid w:val="000539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nti.s-vfu.ru/downloads/doc/pol_BRS_04.pdf" TargetMode="External"/><Relationship Id="rId18" Type="http://schemas.openxmlformats.org/officeDocument/2006/relationships/hyperlink" Target="http://moodle.nfygu.ru/course/view.php?id=9410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consultant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oodle.nfygu.ru/course/view.php?id=14182" TargetMode="External"/><Relationship Id="rId17" Type="http://schemas.openxmlformats.org/officeDocument/2006/relationships/hyperlink" Target="http://ecsocman.hse.ru/uprog/16000477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csaa.ru" TargetMode="External"/><Relationship Id="rId20" Type="http://schemas.openxmlformats.org/officeDocument/2006/relationships/hyperlink" Target="http://www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odle.nfygu.ru/course/view.php?id=13846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rusneb.ru/catalog/000199_000009_008628593/" TargetMode="External"/><Relationship Id="rId23" Type="http://schemas.openxmlformats.org/officeDocument/2006/relationships/hyperlink" Target="http://moodle.nfygu.ru/course/view.php?id=14182" TargetMode="External"/><Relationship Id="rId10" Type="http://schemas.openxmlformats.org/officeDocument/2006/relationships/hyperlink" Target="http://moodle.nfygu.ru/course/view.php?id=14182" TargetMode="External"/><Relationship Id="rId19" Type="http://schemas.openxmlformats.org/officeDocument/2006/relationships/hyperlink" Target="https://www.gk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odle.nfygu.ru/course/view.php?id=13846" TargetMode="External"/><Relationship Id="rId14" Type="http://schemas.openxmlformats.org/officeDocument/2006/relationships/hyperlink" Target="https://vse-ychebniki.ru/ekonomika-uchebnik/zhuravleva-ekonomika/" TargetMode="External"/><Relationship Id="rId22" Type="http://schemas.openxmlformats.org/officeDocument/2006/relationships/hyperlink" Target="http://moodle.nfygu.ru/course/view.php?id=138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01ADF-BE0F-452D-910C-CC5F57B47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25</Pages>
  <Words>6371</Words>
  <Characters>36317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Your Company Name</Company>
  <LinksUpToDate>false</LinksUpToDate>
  <CharactersWithSpaces>42603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user</dc:creator>
  <cp:lastModifiedBy>Теюб Ахмедович Ахмедов</cp:lastModifiedBy>
  <cp:revision>192</cp:revision>
  <cp:lastPrinted>2019-06-10T06:08:00Z</cp:lastPrinted>
  <dcterms:created xsi:type="dcterms:W3CDTF">2019-09-30T04:22:00Z</dcterms:created>
  <dcterms:modified xsi:type="dcterms:W3CDTF">2023-06-14T01:44:00Z</dcterms:modified>
</cp:coreProperties>
</file>