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19FE" w14:textId="623ABC19" w:rsidR="00DE0B2C" w:rsidRPr="00B9623F" w:rsidRDefault="002B7EDC" w:rsidP="00A23E96">
      <w:pPr>
        <w:widowControl w:val="0"/>
        <w:ind w:left="-426"/>
        <w:jc w:val="center"/>
      </w:pPr>
      <w:bookmarkStart w:id="0" w:name="_GoBack"/>
      <w:r>
        <w:rPr>
          <w:noProof/>
        </w:rPr>
        <w:pict w14:anchorId="59E5D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603.4pt;height:840.7pt;z-index:251659264;mso-position-horizontal-relative:text;mso-position-vertical-relative:text;mso-width-relative:page;mso-height-relative:page">
            <v:imagedata r:id="rId8" o:title="scan0001"/>
          </v:shape>
        </w:pict>
      </w:r>
      <w:bookmarkEnd w:id="0"/>
      <w:r w:rsidR="00DE0B2C" w:rsidRPr="00B9623F">
        <w:t>Министерство науки и высшего образования Российской Федерации</w:t>
      </w:r>
    </w:p>
    <w:p w14:paraId="28C4DA8D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Федеральное государственное автономное образовательное учреждение высшего образования</w:t>
      </w:r>
    </w:p>
    <w:p w14:paraId="23010C52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«СЕВЕРО-ВОСТОЧНЫЙ ФЕДЕРАЛЬНЫЙ УНИВЕРСИТЕТ ИМЕНИ М.К. АММОСОВА»</w:t>
      </w:r>
    </w:p>
    <w:p w14:paraId="7A4268FF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Технический институт (филиал) ФГАОУ ВО «СВФУ» в г. Нерюнгри</w:t>
      </w:r>
    </w:p>
    <w:p w14:paraId="60C2FC37" w14:textId="77777777" w:rsidR="00DE0B2C" w:rsidRPr="00B9623F" w:rsidRDefault="00DE0B2C" w:rsidP="00A23E96">
      <w:pPr>
        <w:widowControl w:val="0"/>
        <w:ind w:left="-426"/>
        <w:jc w:val="center"/>
      </w:pPr>
    </w:p>
    <w:p w14:paraId="3352B44E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Кафедра математики и информатики</w:t>
      </w:r>
    </w:p>
    <w:p w14:paraId="06DBE483" w14:textId="77777777" w:rsidR="00DE0B2C" w:rsidRPr="00B9623F" w:rsidRDefault="00DE0B2C" w:rsidP="0063050E">
      <w:pPr>
        <w:widowControl w:val="0"/>
      </w:pPr>
    </w:p>
    <w:p w14:paraId="3CDA36B4" w14:textId="77777777" w:rsidR="00DE0B2C" w:rsidRPr="00B9623F" w:rsidRDefault="00DE0B2C" w:rsidP="0063050E">
      <w:pPr>
        <w:widowControl w:val="0"/>
      </w:pPr>
    </w:p>
    <w:p w14:paraId="1A716B50" w14:textId="77777777" w:rsidR="00DE0B2C" w:rsidRPr="00B9623F" w:rsidRDefault="00DE0B2C" w:rsidP="0063050E">
      <w:pPr>
        <w:widowControl w:val="0"/>
      </w:pPr>
    </w:p>
    <w:p w14:paraId="0C2EA053" w14:textId="77777777" w:rsidR="00DE0B2C" w:rsidRPr="00B9623F" w:rsidRDefault="00DE0B2C" w:rsidP="0063050E">
      <w:pPr>
        <w:widowControl w:val="0"/>
        <w:jc w:val="right"/>
      </w:pPr>
    </w:p>
    <w:p w14:paraId="73C955D5" w14:textId="77777777" w:rsidR="00DE0B2C" w:rsidRPr="00B9623F" w:rsidRDefault="00DE0B2C" w:rsidP="0063050E">
      <w:pPr>
        <w:widowControl w:val="0"/>
        <w:jc w:val="right"/>
      </w:pPr>
    </w:p>
    <w:p w14:paraId="0DEEC9BD" w14:textId="77777777" w:rsidR="00DE0B2C" w:rsidRPr="00B9623F" w:rsidRDefault="00DE0B2C" w:rsidP="0063050E">
      <w:pPr>
        <w:widowControl w:val="0"/>
        <w:jc w:val="right"/>
      </w:pPr>
    </w:p>
    <w:p w14:paraId="1CBE06CB" w14:textId="77777777" w:rsidR="00DE0B2C" w:rsidRPr="00B9623F" w:rsidRDefault="00DE0B2C" w:rsidP="0063050E">
      <w:pPr>
        <w:widowControl w:val="0"/>
        <w:jc w:val="center"/>
      </w:pPr>
      <w:r w:rsidRPr="00B9623F">
        <w:t>Рабочая программа дисциплины</w:t>
      </w:r>
    </w:p>
    <w:p w14:paraId="411756E3" w14:textId="77777777" w:rsidR="00DE0B2C" w:rsidRPr="00B9623F" w:rsidRDefault="00DE0B2C" w:rsidP="0063050E">
      <w:pPr>
        <w:widowControl w:val="0"/>
        <w:jc w:val="center"/>
      </w:pPr>
    </w:p>
    <w:p w14:paraId="096E4265" w14:textId="291775BF" w:rsidR="00DE0B2C" w:rsidRPr="00DE0B2C" w:rsidRDefault="00DE0B2C" w:rsidP="0063050E">
      <w:pPr>
        <w:widowControl w:val="0"/>
        <w:jc w:val="center"/>
        <w:rPr>
          <w:b/>
          <w:bCs/>
        </w:rPr>
      </w:pPr>
      <w:r w:rsidRPr="00DE0B2C">
        <w:rPr>
          <w:b/>
          <w:bCs/>
        </w:rPr>
        <w:t xml:space="preserve">Б1.О.11 </w:t>
      </w:r>
      <w:r w:rsidR="00740F30" w:rsidRPr="00740F30">
        <w:rPr>
          <w:b/>
          <w:bCs/>
        </w:rPr>
        <w:t>Введение в сквозные цифровые технологии</w:t>
      </w:r>
    </w:p>
    <w:p w14:paraId="71259F85" w14:textId="77777777" w:rsidR="00DE0B2C" w:rsidRPr="00B9623F" w:rsidRDefault="00DE0B2C" w:rsidP="0063050E">
      <w:pPr>
        <w:widowControl w:val="0"/>
        <w:jc w:val="center"/>
      </w:pPr>
    </w:p>
    <w:p w14:paraId="38C46EA1" w14:textId="77777777" w:rsidR="00755759" w:rsidRPr="00B9623F" w:rsidRDefault="00755759" w:rsidP="00755759">
      <w:pPr>
        <w:widowControl w:val="0"/>
        <w:jc w:val="center"/>
      </w:pPr>
      <w:r w:rsidRPr="00B9623F">
        <w:t xml:space="preserve">для программы </w:t>
      </w:r>
      <w:r>
        <w:t>специалитета</w:t>
      </w:r>
    </w:p>
    <w:p w14:paraId="62D4EEFA" w14:textId="77777777" w:rsidR="00755759" w:rsidRPr="00B9623F" w:rsidRDefault="00755759" w:rsidP="00755759">
      <w:pPr>
        <w:widowControl w:val="0"/>
        <w:jc w:val="center"/>
        <w:rPr>
          <w:color w:val="000000"/>
        </w:rPr>
      </w:pPr>
      <w:r w:rsidRPr="00B9623F">
        <w:t xml:space="preserve">по </w:t>
      </w:r>
      <w:r>
        <w:t xml:space="preserve">специальности </w:t>
      </w:r>
      <w:r>
        <w:rPr>
          <w:color w:val="000000"/>
        </w:rPr>
        <w:t>21.05.04 Горное дело</w:t>
      </w:r>
    </w:p>
    <w:p w14:paraId="743020A0" w14:textId="69F5E997" w:rsidR="00DE0B2C" w:rsidRDefault="00DE0B2C" w:rsidP="0063050E">
      <w:pPr>
        <w:widowControl w:val="0"/>
        <w:jc w:val="center"/>
        <w:rPr>
          <w:color w:val="000000"/>
        </w:rPr>
      </w:pPr>
      <w:r w:rsidRPr="00B9623F">
        <w:rPr>
          <w:color w:val="000000"/>
        </w:rPr>
        <w:t xml:space="preserve">Направленность программы: </w:t>
      </w:r>
      <w:r w:rsidR="00755759">
        <w:rPr>
          <w:color w:val="000000"/>
        </w:rPr>
        <w:t>Маркшейдерское дело,</w:t>
      </w:r>
    </w:p>
    <w:p w14:paraId="562BD0CB" w14:textId="1A0F2AA3" w:rsidR="00755759" w:rsidRPr="00B9623F" w:rsidRDefault="00755759" w:rsidP="0063050E">
      <w:pPr>
        <w:widowControl w:val="0"/>
        <w:jc w:val="center"/>
        <w:rPr>
          <w:color w:val="000000"/>
        </w:rPr>
      </w:pPr>
      <w:r>
        <w:rPr>
          <w:color w:val="000000"/>
        </w:rPr>
        <w:t>Обогощение полезных ископаемых</w:t>
      </w:r>
    </w:p>
    <w:p w14:paraId="75608D5D" w14:textId="77777777" w:rsidR="00DE0B2C" w:rsidRPr="00B9623F" w:rsidRDefault="00DE0B2C" w:rsidP="0063050E">
      <w:pPr>
        <w:widowControl w:val="0"/>
        <w:jc w:val="center"/>
        <w:rPr>
          <w:color w:val="000000"/>
        </w:rPr>
      </w:pPr>
    </w:p>
    <w:p w14:paraId="141C10B7" w14:textId="77777777" w:rsidR="00DE0B2C" w:rsidRPr="00B9623F" w:rsidRDefault="00DE0B2C" w:rsidP="0063050E">
      <w:pPr>
        <w:widowControl w:val="0"/>
        <w:jc w:val="center"/>
      </w:pPr>
      <w:r w:rsidRPr="00B9623F">
        <w:t>Форма обучения: очная</w:t>
      </w:r>
    </w:p>
    <w:p w14:paraId="13B9ED90" w14:textId="77777777" w:rsidR="00DE0B2C" w:rsidRPr="00B9623F" w:rsidRDefault="00DE0B2C" w:rsidP="0063050E">
      <w:pPr>
        <w:widowControl w:val="0"/>
        <w:spacing w:line="360" w:lineRule="auto"/>
        <w:jc w:val="center"/>
      </w:pPr>
    </w:p>
    <w:p w14:paraId="5EDB5FD0" w14:textId="77777777" w:rsidR="00DE0B2C" w:rsidRPr="00B9623F" w:rsidRDefault="00DE0B2C" w:rsidP="0063050E">
      <w:pPr>
        <w:widowControl w:val="0"/>
        <w:spacing w:line="360" w:lineRule="auto"/>
      </w:pPr>
    </w:p>
    <w:p w14:paraId="20F798BD" w14:textId="77777777" w:rsidR="00DE0B2C" w:rsidRPr="00B9623F" w:rsidRDefault="00DE0B2C" w:rsidP="0063050E">
      <w:pPr>
        <w:widowControl w:val="0"/>
      </w:pPr>
    </w:p>
    <w:p w14:paraId="55AB4CE5" w14:textId="77777777" w:rsidR="00DE0B2C" w:rsidRPr="00B9623F" w:rsidRDefault="00DE0B2C" w:rsidP="0063050E">
      <w:pPr>
        <w:widowControl w:val="0"/>
      </w:pPr>
      <w:r w:rsidRPr="00B9623F">
        <w:t>Автор: Юданова В.В., ст. преподаватель кафедры МиИ, е-</w:t>
      </w:r>
      <w:r w:rsidRPr="00B9623F">
        <w:rPr>
          <w:lang w:val="en-US"/>
        </w:rPr>
        <w:t>mail</w:t>
      </w:r>
      <w:r w:rsidRPr="00B9623F">
        <w:t xml:space="preserve">: </w:t>
      </w:r>
      <w:hyperlink r:id="rId9" w:history="1">
        <w:r w:rsidRPr="00B9623F">
          <w:rPr>
            <w:color w:val="0000FF"/>
            <w:u w:val="single"/>
            <w:lang w:val="en-US"/>
          </w:rPr>
          <w:t>udanov</w:t>
        </w:r>
        <w:r w:rsidRPr="00B9623F">
          <w:rPr>
            <w:color w:val="0000FF"/>
            <w:u w:val="single"/>
          </w:rPr>
          <w:t>_</w:t>
        </w:r>
        <w:r w:rsidRPr="00B9623F">
          <w:rPr>
            <w:color w:val="0000FF"/>
            <w:u w:val="single"/>
            <w:lang w:val="en-US"/>
          </w:rPr>
          <w:t>sb</w:t>
        </w:r>
        <w:r w:rsidRPr="00B9623F">
          <w:rPr>
            <w:color w:val="0000FF"/>
            <w:u w:val="single"/>
          </w:rPr>
          <w:t>@</w:t>
        </w:r>
        <w:r w:rsidRPr="00B9623F">
          <w:rPr>
            <w:color w:val="0000FF"/>
            <w:u w:val="single"/>
            <w:lang w:val="en-US"/>
          </w:rPr>
          <w:t>mail</w:t>
        </w:r>
        <w:r w:rsidRPr="00B9623F">
          <w:rPr>
            <w:color w:val="0000FF"/>
            <w:u w:val="single"/>
          </w:rPr>
          <w:t>.</w:t>
        </w:r>
        <w:r w:rsidRPr="00B9623F">
          <w:rPr>
            <w:color w:val="0000FF"/>
            <w:u w:val="single"/>
            <w:lang w:val="en-US"/>
          </w:rPr>
          <w:t>ru</w:t>
        </w:r>
      </w:hyperlink>
    </w:p>
    <w:p w14:paraId="27B1DCE9" w14:textId="77777777" w:rsidR="00DE0B2C" w:rsidRPr="00B9623F" w:rsidRDefault="00DE0B2C" w:rsidP="0063050E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3402"/>
        <w:gridCol w:w="3031"/>
      </w:tblGrid>
      <w:tr w:rsidR="00DE0B2C" w:rsidRPr="00B9623F" w14:paraId="035359B5" w14:textId="77777777" w:rsidTr="00045F22">
        <w:trPr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9D0" w14:textId="77777777" w:rsidR="00DE0B2C" w:rsidRPr="00B9623F" w:rsidRDefault="00DE0B2C" w:rsidP="0063050E">
            <w:pPr>
              <w:widowControl w:val="0"/>
            </w:pPr>
            <w:r w:rsidRPr="00B9623F">
              <w:t>РЕКОМЕНДОВАНО</w:t>
            </w:r>
          </w:p>
          <w:p w14:paraId="2FA3823B" w14:textId="42CDEB3A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Представитель кафедры </w:t>
            </w:r>
            <w:r w:rsidR="00045F22">
              <w:t>____</w:t>
            </w:r>
          </w:p>
          <w:p w14:paraId="2EC7DA0A" w14:textId="719A791C" w:rsidR="00DE0B2C" w:rsidRPr="00B9623F" w:rsidRDefault="00DE0B2C" w:rsidP="0063050E">
            <w:pPr>
              <w:widowControl w:val="0"/>
              <w:ind w:firstLine="1"/>
            </w:pPr>
            <w:r w:rsidRPr="00B9623F">
              <w:t>__________</w:t>
            </w:r>
            <w:r w:rsidR="00045F22">
              <w:t>_</w:t>
            </w:r>
            <w:r w:rsidRPr="00B9623F">
              <w:t>_/ _______</w:t>
            </w:r>
            <w:r w:rsidR="00045F22">
              <w:t>_</w:t>
            </w:r>
            <w:r w:rsidRPr="00B9623F">
              <w:t>____/</w:t>
            </w:r>
          </w:p>
          <w:p w14:paraId="44048BD9" w14:textId="16C0698A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Заведующего кафедрой </w:t>
            </w:r>
            <w:r w:rsidR="00F45682">
              <w:t>____</w:t>
            </w:r>
          </w:p>
          <w:p w14:paraId="7599ECAD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2C057555" w14:textId="77777777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протокол № ___ </w:t>
            </w:r>
          </w:p>
          <w:p w14:paraId="68730E20" w14:textId="3E744BFD" w:rsidR="00DE0B2C" w:rsidRPr="00B9623F" w:rsidRDefault="00DE0B2C" w:rsidP="0063050E">
            <w:pPr>
              <w:widowControl w:val="0"/>
            </w:pPr>
            <w:r w:rsidRPr="00B9623F">
              <w:t>от  «___»_________ 202</w:t>
            </w:r>
            <w:r w:rsidR="00045F22">
              <w:t xml:space="preserve">2 </w:t>
            </w:r>
            <w:r w:rsidRPr="00B9623F"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D012" w14:textId="77777777" w:rsidR="00DE0B2C" w:rsidRPr="00B9623F" w:rsidRDefault="00DE0B2C" w:rsidP="0063050E">
            <w:pPr>
              <w:widowControl w:val="0"/>
            </w:pPr>
            <w:r w:rsidRPr="00B9623F">
              <w:t>ОДОБРЕНО</w:t>
            </w:r>
          </w:p>
          <w:p w14:paraId="0B41DFE8" w14:textId="614D2D6D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Представитель кафедры </w:t>
            </w:r>
            <w:r>
              <w:t>____</w:t>
            </w:r>
          </w:p>
          <w:p w14:paraId="2D19913A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6019D9E6" w14:textId="2ED9E279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Заведующего кафедрой </w:t>
            </w:r>
            <w:r w:rsidR="00F45682">
              <w:t>____</w:t>
            </w:r>
          </w:p>
          <w:p w14:paraId="48E51E22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726DFB60" w14:textId="77777777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протокол № ___ </w:t>
            </w:r>
          </w:p>
          <w:p w14:paraId="39429653" w14:textId="16942FA2" w:rsidR="00DE0B2C" w:rsidRPr="00B9623F" w:rsidRDefault="00045F22" w:rsidP="0063050E">
            <w:pPr>
              <w:widowControl w:val="0"/>
            </w:pPr>
            <w:r w:rsidRPr="00045F22">
              <w:t>от  «___»_________</w:t>
            </w:r>
            <w:r w:rsidR="00366233">
              <w:t xml:space="preserve"> </w:t>
            </w:r>
            <w:r w:rsidRPr="00B9623F">
              <w:t>202</w:t>
            </w:r>
            <w:r>
              <w:t xml:space="preserve">2 </w:t>
            </w:r>
            <w:r w:rsidRPr="00B9623F">
              <w:t>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598" w14:textId="77777777" w:rsidR="00DE0B2C" w:rsidRPr="00B9623F" w:rsidRDefault="00DE0B2C" w:rsidP="0063050E">
            <w:pPr>
              <w:widowControl w:val="0"/>
            </w:pPr>
            <w:r w:rsidRPr="00B9623F">
              <w:t>ПРОВЕРЕНО</w:t>
            </w:r>
          </w:p>
          <w:p w14:paraId="3BE23116" w14:textId="77777777" w:rsidR="00DE0B2C" w:rsidRPr="00B9623F" w:rsidRDefault="00DE0B2C" w:rsidP="0063050E">
            <w:pPr>
              <w:widowControl w:val="0"/>
            </w:pPr>
            <w:r w:rsidRPr="00B9623F">
              <w:t>Нормоконтроль в составе ОПОП пройден</w:t>
            </w:r>
          </w:p>
          <w:p w14:paraId="6F81DCCD" w14:textId="77777777" w:rsidR="00DE0B2C" w:rsidRPr="00B9623F" w:rsidRDefault="00DE0B2C" w:rsidP="0063050E">
            <w:pPr>
              <w:widowControl w:val="0"/>
            </w:pPr>
            <w:r w:rsidRPr="00B9623F">
              <w:t>Специалист УМО</w:t>
            </w:r>
          </w:p>
          <w:p w14:paraId="64008D12" w14:textId="77777777" w:rsidR="00DE0B2C" w:rsidRPr="00B9623F" w:rsidRDefault="00DE0B2C" w:rsidP="0063050E">
            <w:pPr>
              <w:widowControl w:val="0"/>
            </w:pPr>
            <w:r w:rsidRPr="00B9623F">
              <w:t>_________/_____________/</w:t>
            </w:r>
          </w:p>
          <w:p w14:paraId="0430DB43" w14:textId="77777777" w:rsidR="00DE0B2C" w:rsidRPr="00B9623F" w:rsidRDefault="00DE0B2C" w:rsidP="0063050E">
            <w:pPr>
              <w:widowControl w:val="0"/>
            </w:pPr>
          </w:p>
          <w:p w14:paraId="61584625" w14:textId="4DF42621" w:rsidR="00DE0B2C" w:rsidRPr="00B9623F" w:rsidRDefault="00DE0B2C" w:rsidP="0063050E">
            <w:pPr>
              <w:widowControl w:val="0"/>
            </w:pPr>
            <w:r w:rsidRPr="00B9623F">
              <w:t>«___»___________</w:t>
            </w:r>
            <w:r w:rsidR="00366233">
              <w:t xml:space="preserve"> </w:t>
            </w:r>
            <w:r w:rsidR="00045F22" w:rsidRPr="00B9623F">
              <w:t>202</w:t>
            </w:r>
            <w:r w:rsidR="00045F22">
              <w:t xml:space="preserve">2 </w:t>
            </w:r>
            <w:r w:rsidR="00045F22" w:rsidRPr="00B9623F">
              <w:t>г.</w:t>
            </w:r>
          </w:p>
          <w:p w14:paraId="1287EB1C" w14:textId="77777777" w:rsidR="00DE0B2C" w:rsidRPr="00B9623F" w:rsidRDefault="00DE0B2C" w:rsidP="0063050E">
            <w:pPr>
              <w:widowControl w:val="0"/>
            </w:pPr>
          </w:p>
        </w:tc>
      </w:tr>
      <w:tr w:rsidR="00DE0B2C" w:rsidRPr="00B9623F" w14:paraId="77966EC0" w14:textId="77777777" w:rsidTr="00045F22">
        <w:trPr>
          <w:jc w:val="center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1A3" w14:textId="77777777" w:rsidR="00DE0B2C" w:rsidRPr="00B9623F" w:rsidRDefault="00DE0B2C" w:rsidP="0063050E">
            <w:pPr>
              <w:widowControl w:val="0"/>
            </w:pPr>
            <w:r w:rsidRPr="00B9623F">
              <w:t>Рекомендовано к утверждению в составе ОПОП</w:t>
            </w:r>
          </w:p>
          <w:p w14:paraId="6D083C7C" w14:textId="77777777" w:rsidR="00DE0B2C" w:rsidRPr="00B9623F" w:rsidRDefault="00DE0B2C" w:rsidP="0063050E">
            <w:pPr>
              <w:widowControl w:val="0"/>
            </w:pPr>
          </w:p>
          <w:p w14:paraId="700562D2" w14:textId="77777777" w:rsidR="00DE0B2C" w:rsidRPr="00B9623F" w:rsidRDefault="00DE0B2C" w:rsidP="0063050E">
            <w:pPr>
              <w:widowControl w:val="0"/>
            </w:pPr>
            <w:r w:rsidRPr="00B9623F">
              <w:t>Председатель УМС___________/ Яковлева Л.А./</w:t>
            </w:r>
          </w:p>
          <w:p w14:paraId="19AD0335" w14:textId="6300F1A2" w:rsidR="00DE0B2C" w:rsidRPr="00B9623F" w:rsidRDefault="00DE0B2C" w:rsidP="0063050E">
            <w:pPr>
              <w:widowControl w:val="0"/>
            </w:pPr>
            <w:r w:rsidRPr="00B9623F">
              <w:t>протокол УМС №___ от «___»____________</w:t>
            </w:r>
            <w:r w:rsidR="00366233">
              <w:t xml:space="preserve"> </w:t>
            </w:r>
            <w:r w:rsidR="00045F22" w:rsidRPr="00B9623F">
              <w:t>202</w:t>
            </w:r>
            <w:r w:rsidR="00045F22">
              <w:t xml:space="preserve">2 </w:t>
            </w:r>
            <w:r w:rsidR="00045F22" w:rsidRPr="00B9623F">
              <w:t>г.</w:t>
            </w:r>
          </w:p>
          <w:p w14:paraId="1D60D7E8" w14:textId="77777777" w:rsidR="00DE0B2C" w:rsidRPr="00B9623F" w:rsidRDefault="00DE0B2C" w:rsidP="0063050E">
            <w:pPr>
              <w:widowControl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5FB" w14:textId="77777777" w:rsidR="00DE0B2C" w:rsidRPr="00B9623F" w:rsidRDefault="00DE0B2C" w:rsidP="0063050E">
            <w:pPr>
              <w:widowControl w:val="0"/>
            </w:pPr>
            <w:r w:rsidRPr="00B9623F">
              <w:t>Зав. библиотекой</w:t>
            </w:r>
          </w:p>
          <w:p w14:paraId="00518897" w14:textId="77777777" w:rsidR="00DE0B2C" w:rsidRPr="00B9623F" w:rsidRDefault="00DE0B2C" w:rsidP="0063050E">
            <w:pPr>
              <w:widowControl w:val="0"/>
            </w:pPr>
          </w:p>
          <w:p w14:paraId="5BCD98DD" w14:textId="77777777" w:rsidR="00045F22" w:rsidRPr="00B9623F" w:rsidRDefault="00045F22" w:rsidP="0063050E">
            <w:pPr>
              <w:widowControl w:val="0"/>
            </w:pPr>
            <w:r w:rsidRPr="00B9623F">
              <w:t>_________/_____________/</w:t>
            </w:r>
          </w:p>
          <w:p w14:paraId="20F2221D" w14:textId="2A679662" w:rsidR="00DE0B2C" w:rsidRPr="00B9623F" w:rsidRDefault="00045F22" w:rsidP="0063050E">
            <w:pPr>
              <w:widowControl w:val="0"/>
            </w:pPr>
            <w:r w:rsidRPr="00B9623F">
              <w:t>«___»___________</w:t>
            </w:r>
            <w:r w:rsidR="00366233">
              <w:t xml:space="preserve"> </w:t>
            </w:r>
            <w:r w:rsidRPr="00B9623F">
              <w:t>202</w:t>
            </w:r>
            <w:r>
              <w:t xml:space="preserve">2 </w:t>
            </w:r>
            <w:r w:rsidRPr="00B9623F">
              <w:t>г.</w:t>
            </w:r>
          </w:p>
          <w:p w14:paraId="04136856" w14:textId="77777777" w:rsidR="00DE0B2C" w:rsidRPr="00B9623F" w:rsidRDefault="00DE0B2C" w:rsidP="0063050E">
            <w:pPr>
              <w:widowControl w:val="0"/>
              <w:rPr>
                <w:i/>
              </w:rPr>
            </w:pPr>
          </w:p>
        </w:tc>
      </w:tr>
    </w:tbl>
    <w:p w14:paraId="6123AED7" w14:textId="77777777" w:rsidR="00DE0B2C" w:rsidRPr="00B9623F" w:rsidRDefault="00DE0B2C" w:rsidP="0063050E">
      <w:pPr>
        <w:widowControl w:val="0"/>
        <w:jc w:val="center"/>
      </w:pPr>
    </w:p>
    <w:p w14:paraId="30F747F2" w14:textId="77777777" w:rsidR="00DE0B2C" w:rsidRPr="00B9623F" w:rsidRDefault="00DE0B2C" w:rsidP="0063050E">
      <w:pPr>
        <w:widowControl w:val="0"/>
      </w:pPr>
    </w:p>
    <w:p w14:paraId="198FE097" w14:textId="77777777" w:rsidR="00DE0B2C" w:rsidRPr="00B9623F" w:rsidRDefault="00DE0B2C" w:rsidP="0063050E">
      <w:pPr>
        <w:widowControl w:val="0"/>
        <w:jc w:val="center"/>
      </w:pPr>
    </w:p>
    <w:p w14:paraId="3FA7B3E2" w14:textId="77777777" w:rsidR="00DE0B2C" w:rsidRPr="00B9623F" w:rsidRDefault="00DE0B2C" w:rsidP="0063050E">
      <w:pPr>
        <w:widowControl w:val="0"/>
        <w:jc w:val="center"/>
      </w:pPr>
    </w:p>
    <w:p w14:paraId="1FACB354" w14:textId="77777777" w:rsidR="00DE0B2C" w:rsidRPr="00B9623F" w:rsidRDefault="00DE0B2C" w:rsidP="0063050E">
      <w:pPr>
        <w:widowControl w:val="0"/>
        <w:jc w:val="center"/>
      </w:pPr>
    </w:p>
    <w:p w14:paraId="3F686945" w14:textId="77777777" w:rsidR="00DE0B2C" w:rsidRPr="00B9623F" w:rsidRDefault="00DE0B2C" w:rsidP="0063050E">
      <w:pPr>
        <w:widowControl w:val="0"/>
        <w:jc w:val="center"/>
      </w:pPr>
    </w:p>
    <w:p w14:paraId="1727AEE2" w14:textId="77777777" w:rsidR="00DE0B2C" w:rsidRPr="00B9623F" w:rsidRDefault="00DE0B2C" w:rsidP="0063050E">
      <w:pPr>
        <w:widowControl w:val="0"/>
        <w:jc w:val="center"/>
      </w:pPr>
    </w:p>
    <w:p w14:paraId="686CC241" w14:textId="77777777" w:rsidR="00DE0B2C" w:rsidRPr="00B9623F" w:rsidRDefault="00DE0B2C" w:rsidP="0063050E">
      <w:pPr>
        <w:widowControl w:val="0"/>
        <w:jc w:val="center"/>
      </w:pPr>
    </w:p>
    <w:p w14:paraId="2F65339F" w14:textId="77777777" w:rsidR="00DE0B2C" w:rsidRPr="00B9623F" w:rsidRDefault="00DE0B2C" w:rsidP="0063050E">
      <w:pPr>
        <w:widowControl w:val="0"/>
        <w:jc w:val="center"/>
      </w:pPr>
    </w:p>
    <w:p w14:paraId="587A25D7" w14:textId="142EDB0C" w:rsidR="00DE0B2C" w:rsidRPr="00B9623F" w:rsidRDefault="00045F22" w:rsidP="0063050E">
      <w:pPr>
        <w:widowControl w:val="0"/>
        <w:jc w:val="center"/>
      </w:pPr>
      <w:r>
        <w:t>Нерюнгри 2022</w:t>
      </w:r>
    </w:p>
    <w:p w14:paraId="265BB4D7" w14:textId="77777777" w:rsidR="00644925" w:rsidRDefault="00644925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7788FDCA" w14:textId="44AFC66A" w:rsidR="007B082F" w:rsidRPr="004F0DA8" w:rsidRDefault="007B082F" w:rsidP="0063050E">
      <w:pPr>
        <w:pStyle w:val="a6"/>
        <w:widowControl w:val="0"/>
        <w:numPr>
          <w:ilvl w:val="0"/>
          <w:numId w:val="20"/>
        </w:numPr>
        <w:ind w:left="0" w:firstLine="0"/>
        <w:jc w:val="center"/>
        <w:rPr>
          <w:b/>
          <w:bCs/>
        </w:rPr>
      </w:pPr>
      <w:r w:rsidRPr="004F0DA8">
        <w:rPr>
          <w:b/>
          <w:bCs/>
        </w:rPr>
        <w:lastRenderedPageBreak/>
        <w:t>АННОТАЦИЯ</w:t>
      </w:r>
    </w:p>
    <w:p w14:paraId="5D7D31CE" w14:textId="77777777" w:rsidR="007B082F" w:rsidRPr="004F0DA8" w:rsidRDefault="007B082F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к рабочей программе дисциплины</w:t>
      </w:r>
    </w:p>
    <w:p w14:paraId="26EC9CC1" w14:textId="09295264" w:rsidR="007B082F" w:rsidRPr="004F0DA8" w:rsidRDefault="007B082F" w:rsidP="0063050E">
      <w:pPr>
        <w:widowControl w:val="0"/>
        <w:jc w:val="center"/>
        <w:rPr>
          <w:b/>
          <w:bCs/>
        </w:rPr>
      </w:pPr>
      <w:bookmarkStart w:id="1" w:name="_Hlk80199288"/>
      <w:r w:rsidRPr="004F0DA8">
        <w:rPr>
          <w:b/>
          <w:bCs/>
        </w:rPr>
        <w:t xml:space="preserve">Б1.О.11 </w:t>
      </w:r>
      <w:r w:rsidR="006F5C74" w:rsidRPr="006F5C74">
        <w:rPr>
          <w:b/>
          <w:bCs/>
        </w:rPr>
        <w:t>Введение в сквозные цифровые технологии</w:t>
      </w:r>
    </w:p>
    <w:bookmarkEnd w:id="1"/>
    <w:p w14:paraId="5E4667B0" w14:textId="77777777" w:rsidR="007B082F" w:rsidRPr="004F0DA8" w:rsidRDefault="007B082F" w:rsidP="0063050E">
      <w:pPr>
        <w:widowControl w:val="0"/>
        <w:jc w:val="center"/>
      </w:pPr>
      <w:r w:rsidRPr="004F0DA8">
        <w:t>Трудоемкость 2 з.е.</w:t>
      </w:r>
    </w:p>
    <w:p w14:paraId="4E04A108" w14:textId="77777777" w:rsidR="008B7BD0" w:rsidRPr="004F0DA8" w:rsidRDefault="008B7BD0" w:rsidP="0063050E">
      <w:pPr>
        <w:widowControl w:val="0"/>
        <w:jc w:val="center"/>
      </w:pPr>
    </w:p>
    <w:p w14:paraId="22A27E6F" w14:textId="77777777" w:rsidR="007B082F" w:rsidRPr="004F0DA8" w:rsidRDefault="007B082F" w:rsidP="0063050E">
      <w:pPr>
        <w:widowControl w:val="0"/>
        <w:rPr>
          <w:b/>
          <w:bCs/>
        </w:rPr>
      </w:pPr>
      <w:r w:rsidRPr="004F0DA8">
        <w:rPr>
          <w:b/>
          <w:bCs/>
        </w:rPr>
        <w:t>1.1. Цель освоения и краткое содержание дисциплины</w:t>
      </w:r>
    </w:p>
    <w:p w14:paraId="4ED92996" w14:textId="77777777" w:rsidR="007B082F" w:rsidRPr="004F0DA8" w:rsidRDefault="007B082F" w:rsidP="0063050E">
      <w:pPr>
        <w:widowControl w:val="0"/>
        <w:jc w:val="both"/>
        <w:rPr>
          <w:bCs/>
        </w:rPr>
      </w:pPr>
      <w:r w:rsidRPr="004F0DA8">
        <w:rPr>
          <w:b/>
          <w:bCs/>
        </w:rPr>
        <w:t>Цель освоения дисциплины:</w:t>
      </w:r>
      <w:r w:rsidRPr="004F0DA8">
        <w:rPr>
          <w:bCs/>
        </w:rPr>
        <w:t xml:space="preserve"> ознакомление с основами современных информационных технологий, тенденциями их развития, обучение студентов принципам построения информационных моделей и выполнения их анализа, применению современных информационных технологий в профессиональной деятельности.</w:t>
      </w:r>
    </w:p>
    <w:p w14:paraId="7C1D4158" w14:textId="77777777" w:rsidR="007B082F" w:rsidRPr="004F0DA8" w:rsidRDefault="007B082F" w:rsidP="0063050E">
      <w:pPr>
        <w:widowControl w:val="0"/>
        <w:jc w:val="both"/>
      </w:pPr>
      <w:r w:rsidRPr="004F0DA8">
        <w:rPr>
          <w:b/>
          <w:bCs/>
        </w:rPr>
        <w:t>Краткое содержание дисциплины:</w:t>
      </w:r>
      <w:r w:rsidRPr="004F0DA8">
        <w:t xml:space="preserve"> Информация и информационные технологии. Классификация ИТ. Эволюция информационных технологий, этапы их развития. Платформа информационных технологий. Аппаратная и программная платформы и проблема их совместимости. Операционные системы как составная часть платформы. Технологические процессы обработки информации. Электронно-вычислительные машины и автоматизированные информационные системы. Технология обработки текстовой информации: основные понятия текстовых данных, таблицы кодировок, форматы текстовых файлов. Технология обработки графической информации: информационная модель изображения, векторные и растровые изображения, цветовая модель, форматы графических файлов. Технологии обработки звука: основные свойства звуковых сигналов, дискретизация, частота дискретизации, квантование отсчетов, форматы звуковых файлов. Технологии работы с видео: аналоговое и цифровое видео, экранное разрешение, частота кадров, глубина цвета, битрейт, стандарты сжатия и форматы видео. Сетевые технологии: провайдеры Интернета и их категории, сетевые протоколы, хост и хостинг и др.</w:t>
      </w:r>
    </w:p>
    <w:p w14:paraId="0960D5B7" w14:textId="77777777" w:rsidR="008B7BD0" w:rsidRPr="004F0DA8" w:rsidRDefault="008B7BD0" w:rsidP="0063050E">
      <w:pPr>
        <w:widowControl w:val="0"/>
        <w:rPr>
          <w:b/>
          <w:bCs/>
        </w:rPr>
      </w:pPr>
    </w:p>
    <w:p w14:paraId="62F393FC" w14:textId="77777777" w:rsidR="007B082F" w:rsidRDefault="007B082F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352"/>
        <w:gridCol w:w="3391"/>
      </w:tblGrid>
      <w:tr w:rsidR="007B082F" w:rsidRPr="004F0DA8" w14:paraId="06B8D972" w14:textId="77777777" w:rsidTr="00BB7F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7D4" w14:textId="77777777" w:rsidR="007B082F" w:rsidRPr="004F0DA8" w:rsidRDefault="007B082F" w:rsidP="0063050E">
            <w:pPr>
              <w:widowControl w:val="0"/>
              <w:jc w:val="center"/>
              <w:rPr>
                <w:iCs/>
              </w:rPr>
            </w:pPr>
            <w:r w:rsidRPr="004F0DA8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E77" w14:textId="77777777" w:rsidR="007B082F" w:rsidRPr="004F0DA8" w:rsidRDefault="007B082F" w:rsidP="0063050E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4F0DA8">
              <w:t>Наименование индикатора достижения компетенций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BE4" w14:textId="77777777" w:rsidR="007B082F" w:rsidRPr="004F0DA8" w:rsidRDefault="007B082F" w:rsidP="0063050E">
            <w:pPr>
              <w:widowControl w:val="0"/>
              <w:jc w:val="center"/>
              <w:rPr>
                <w:iCs/>
              </w:rPr>
            </w:pPr>
            <w:r w:rsidRPr="004F0DA8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7B082F" w:rsidRPr="004F0DA8" w14:paraId="4B2E89BF" w14:textId="77777777" w:rsidTr="00BB7F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4564" w14:textId="52DA722A" w:rsidR="00755759" w:rsidRDefault="00755759" w:rsidP="0075575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УК-1</w:t>
            </w:r>
            <w:r>
              <w:rPr>
                <w:color w:val="000000"/>
                <w:lang w:eastAsia="ru-RU"/>
              </w:rPr>
              <w:t xml:space="preserve"> - </w:t>
            </w:r>
            <w:r w:rsidRPr="00755759">
              <w:rPr>
                <w:color w:val="00000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1D85CFF" w14:textId="0D2EF8B7" w:rsidR="00755759" w:rsidRDefault="00755759" w:rsidP="00755759">
            <w:pPr>
              <w:widowControl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ОПК-18 -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Способен участвовать в исследованиях объектов профессиональной деятельности и их структурных элементов</w:t>
            </w:r>
          </w:p>
          <w:p w14:paraId="587B5094" w14:textId="373F41F8" w:rsidR="00755759" w:rsidRDefault="00755759" w:rsidP="0075575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ОПК-21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 w:rsidRPr="00755759">
              <w:rPr>
                <w:color w:val="000000"/>
                <w:lang w:eastAsia="ru-RU"/>
              </w:rPr>
              <w:lastRenderedPageBreak/>
              <w:t>профессиональной деятельности</w:t>
            </w:r>
          </w:p>
          <w:p w14:paraId="7C7AA60E" w14:textId="605E5DB9" w:rsidR="006F5C74" w:rsidRPr="006F5C74" w:rsidRDefault="006F5C74" w:rsidP="00755759">
            <w:pPr>
              <w:widowControl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CE1" w14:textId="16558FB2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lastRenderedPageBreak/>
              <w:t>УК-1.1</w:t>
            </w:r>
            <w:r>
              <w:rPr>
                <w:color w:val="000000"/>
                <w:lang w:eastAsia="ru-RU"/>
              </w:rPr>
              <w:t xml:space="preserve"> - </w:t>
            </w:r>
            <w:r w:rsidRPr="00755759">
              <w:rPr>
                <w:color w:val="00000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  <w:p w14:paraId="1F23D010" w14:textId="6D80385A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УК-1.2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Определяет необходимую информацию для решения проблемной ситуации и проектирует процессы по их устранению</w:t>
            </w:r>
          </w:p>
          <w:p w14:paraId="7C9B8376" w14:textId="49F79007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УК-1.3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2504A970" w14:textId="6E2F2672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ОПК-18.2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Понимает цели постановки профессиональных задач, планирования научно-</w:t>
            </w:r>
            <w:r w:rsidRPr="00755759">
              <w:rPr>
                <w:color w:val="000000"/>
                <w:lang w:eastAsia="ru-RU"/>
              </w:rPr>
              <w:lastRenderedPageBreak/>
              <w:t>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</w:p>
          <w:p w14:paraId="71EDC0F1" w14:textId="00FD6A93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ОПК-18.3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</w:p>
          <w:p w14:paraId="72B45728" w14:textId="5E48F569" w:rsidR="00755759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ОПК-21.1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Выбор информационных ресурсов, содержащих релевантную информацию о заданном объекте</w:t>
            </w:r>
          </w:p>
          <w:p w14:paraId="32A25E17" w14:textId="34AF502A" w:rsidR="007B082F" w:rsidRPr="006F5C74" w:rsidRDefault="00755759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755759">
              <w:rPr>
                <w:color w:val="000000"/>
                <w:lang w:eastAsia="ru-RU"/>
              </w:rPr>
              <w:t>ОПК-21.2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755759">
              <w:rPr>
                <w:color w:val="000000"/>
                <w:lang w:eastAsia="ru-RU"/>
              </w:rPr>
              <w:t>Представление информации с помощью информационных и компьютерных технологий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BB8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lastRenderedPageBreak/>
              <w:t xml:space="preserve">знать </w:t>
            </w:r>
            <w:r w:rsidRPr="004F0DA8">
              <w:rPr>
                <w:color w:val="000000"/>
                <w:lang w:eastAsia="ru-RU"/>
              </w:rPr>
              <w:t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технологий.</w:t>
            </w:r>
          </w:p>
          <w:p w14:paraId="1ACB60A3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t>уметь</w:t>
            </w:r>
            <w:r w:rsidRPr="004F0DA8">
              <w:rPr>
                <w:color w:val="000000"/>
                <w:lang w:eastAsia="ru-RU"/>
              </w:rPr>
              <w:t xml:space="preserve">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</w:t>
            </w:r>
            <w:r w:rsidRPr="004F0DA8">
              <w:rPr>
                <w:color w:val="000000"/>
                <w:lang w:eastAsia="ru-RU"/>
              </w:rPr>
              <w:lastRenderedPageBreak/>
              <w:t xml:space="preserve">моделированию и проектированию графических объектов, по работе с мультимедийными объектами средств презентаций. </w:t>
            </w:r>
          </w:p>
          <w:p w14:paraId="074708F0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t>владеть</w:t>
            </w:r>
            <w:r w:rsidRPr="004F0DA8">
              <w:rPr>
                <w:color w:val="000000"/>
                <w:lang w:eastAsia="ru-RU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деятельности.</w:t>
            </w:r>
          </w:p>
        </w:tc>
      </w:tr>
    </w:tbl>
    <w:p w14:paraId="536744D2" w14:textId="4489E734" w:rsidR="008B7BD0" w:rsidRPr="004F0DA8" w:rsidRDefault="008B7BD0" w:rsidP="0063050E">
      <w:pPr>
        <w:widowControl w:val="0"/>
        <w:tabs>
          <w:tab w:val="left" w:pos="0"/>
        </w:tabs>
        <w:rPr>
          <w:b/>
          <w:bCs/>
        </w:rPr>
      </w:pPr>
    </w:p>
    <w:p w14:paraId="3BC7FD5D" w14:textId="77777777" w:rsidR="007B082F" w:rsidRPr="004F0DA8" w:rsidRDefault="007B082F" w:rsidP="0063050E">
      <w:pPr>
        <w:widowControl w:val="0"/>
        <w:tabs>
          <w:tab w:val="left" w:pos="0"/>
        </w:tabs>
        <w:rPr>
          <w:b/>
          <w:bCs/>
        </w:rPr>
      </w:pPr>
      <w:r w:rsidRPr="004F0DA8">
        <w:rPr>
          <w:b/>
          <w:bCs/>
        </w:rPr>
        <w:t>1.3. Место дисциплины в структуре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799"/>
        <w:gridCol w:w="1177"/>
        <w:gridCol w:w="2503"/>
        <w:gridCol w:w="3084"/>
      </w:tblGrid>
      <w:tr w:rsidR="007B082F" w:rsidRPr="004F0DA8" w14:paraId="122DC1CD" w14:textId="77777777" w:rsidTr="00BB7F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0CC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t>Индекс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494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A86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t>Семестр изучения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F78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082F" w:rsidRPr="004F0DA8" w14:paraId="3B932B72" w14:textId="77777777" w:rsidTr="00BB7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BD6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35B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71E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F0F" w14:textId="77777777" w:rsidR="007B082F" w:rsidRPr="004F0DA8" w:rsidRDefault="007B082F" w:rsidP="0063050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0DA8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F07" w14:textId="77777777" w:rsidR="007B082F" w:rsidRPr="004F0DA8" w:rsidRDefault="007B082F" w:rsidP="0063050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0DA8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082F" w:rsidRPr="004F0DA8" w14:paraId="29DA15A7" w14:textId="77777777" w:rsidTr="0030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E55" w14:textId="77777777" w:rsidR="007B082F" w:rsidRPr="004F0DA8" w:rsidRDefault="007B082F" w:rsidP="00304491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Б1.О.11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527" w14:textId="6D4FB839" w:rsidR="007B082F" w:rsidRPr="004F0DA8" w:rsidRDefault="00740F30" w:rsidP="00304491">
            <w:pPr>
              <w:pStyle w:val="a6"/>
              <w:widowControl w:val="0"/>
              <w:ind w:left="0"/>
              <w:jc w:val="center"/>
            </w:pPr>
            <w:r w:rsidRPr="00740F30">
              <w:t>Введение в сквозные 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4CE" w14:textId="77777777" w:rsidR="007B082F" w:rsidRPr="004F0DA8" w:rsidRDefault="007B082F" w:rsidP="00304491">
            <w:pPr>
              <w:pStyle w:val="a6"/>
              <w:widowControl w:val="0"/>
              <w:ind w:left="0"/>
              <w:jc w:val="center"/>
            </w:pPr>
            <w:r w:rsidRPr="004F0DA8"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1B13" w14:textId="77777777" w:rsidR="007B082F" w:rsidRPr="004F0DA8" w:rsidRDefault="007B082F" w:rsidP="0063050E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DB69" w14:textId="349EC523" w:rsidR="007B082F" w:rsidRDefault="00755759" w:rsidP="0063050E">
            <w:pPr>
              <w:pStyle w:val="a6"/>
              <w:widowControl w:val="0"/>
              <w:ind w:left="0"/>
              <w:jc w:val="center"/>
            </w:pPr>
            <w:r>
              <w:t xml:space="preserve">Б1.О.12 </w:t>
            </w:r>
            <w:r w:rsidRPr="00755759">
              <w:t>Основы проектной деятельности</w:t>
            </w:r>
          </w:p>
          <w:p w14:paraId="179D4EA3" w14:textId="21D4AFFA" w:rsidR="00755759" w:rsidRDefault="00755759" w:rsidP="0063050E">
            <w:pPr>
              <w:pStyle w:val="a6"/>
              <w:widowControl w:val="0"/>
              <w:ind w:left="0"/>
              <w:jc w:val="center"/>
            </w:pPr>
            <w:r w:rsidRPr="00755759">
              <w:t>Б1.О.16</w:t>
            </w:r>
            <w:r>
              <w:t xml:space="preserve"> </w:t>
            </w:r>
            <w:r w:rsidRPr="00755759">
              <w:t>Профессиональное мастерство</w:t>
            </w:r>
          </w:p>
          <w:p w14:paraId="4527FB22" w14:textId="54509C26" w:rsidR="00755759" w:rsidRPr="004F0DA8" w:rsidRDefault="00755759" w:rsidP="00755759">
            <w:pPr>
              <w:pStyle w:val="a6"/>
              <w:widowControl w:val="0"/>
              <w:ind w:left="0"/>
              <w:jc w:val="center"/>
            </w:pPr>
            <w:r>
              <w:t xml:space="preserve">Б1.О.20 </w:t>
            </w:r>
            <w:r w:rsidRPr="00755759">
              <w:t>Информатика</w:t>
            </w:r>
          </w:p>
        </w:tc>
      </w:tr>
    </w:tbl>
    <w:p w14:paraId="2E7D7A64" w14:textId="77777777" w:rsidR="008B7BD0" w:rsidRPr="004F0DA8" w:rsidRDefault="008B7BD0" w:rsidP="0063050E">
      <w:pPr>
        <w:pStyle w:val="a6"/>
        <w:widowControl w:val="0"/>
        <w:ind w:left="0"/>
        <w:rPr>
          <w:b/>
        </w:rPr>
      </w:pPr>
    </w:p>
    <w:p w14:paraId="1ECD1630" w14:textId="77777777" w:rsidR="007B082F" w:rsidRDefault="007B082F" w:rsidP="0063050E">
      <w:pPr>
        <w:pStyle w:val="a6"/>
        <w:widowControl w:val="0"/>
        <w:numPr>
          <w:ilvl w:val="1"/>
          <w:numId w:val="20"/>
        </w:numPr>
        <w:ind w:left="0" w:firstLine="0"/>
      </w:pPr>
      <w:r w:rsidRPr="004F0DA8">
        <w:rPr>
          <w:b/>
        </w:rPr>
        <w:t xml:space="preserve">Язык преподавания: </w:t>
      </w:r>
      <w:r w:rsidRPr="004F0DA8">
        <w:t>русский.</w:t>
      </w:r>
    </w:p>
    <w:p w14:paraId="3CD8EA55" w14:textId="77777777" w:rsidR="00DF2CD9" w:rsidRDefault="00DF2CD9" w:rsidP="0063050E">
      <w:pPr>
        <w:widowControl w:val="0"/>
        <w:rPr>
          <w:b/>
        </w:rPr>
      </w:pPr>
    </w:p>
    <w:p w14:paraId="68A28FE0" w14:textId="77777777" w:rsidR="00DF2CD9" w:rsidRDefault="00DF2CD9" w:rsidP="0063050E">
      <w:pPr>
        <w:widowControl w:val="0"/>
        <w:rPr>
          <w:b/>
        </w:rPr>
      </w:pPr>
    </w:p>
    <w:p w14:paraId="3F766BC7" w14:textId="77777777" w:rsidR="00DF2CD9" w:rsidRPr="00DF2CD9" w:rsidRDefault="00DF2CD9" w:rsidP="0063050E">
      <w:pPr>
        <w:widowControl w:val="0"/>
        <w:rPr>
          <w:b/>
        </w:rPr>
      </w:pPr>
    </w:p>
    <w:p w14:paraId="6848A704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117E3F" w14:textId="22A67E51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6324FF44" w14:textId="77777777" w:rsidR="00ED711C" w:rsidRPr="004F0DA8" w:rsidRDefault="00ED711C" w:rsidP="0063050E">
      <w:pPr>
        <w:widowControl w:val="0"/>
        <w:jc w:val="both"/>
      </w:pPr>
    </w:p>
    <w:p w14:paraId="1D61BF61" w14:textId="19CBCEA8" w:rsidR="00ED711C" w:rsidRPr="004F0DA8" w:rsidRDefault="00ED711C" w:rsidP="0063050E">
      <w:pPr>
        <w:widowControl w:val="0"/>
        <w:jc w:val="both"/>
      </w:pPr>
      <w:r w:rsidRPr="004F0DA8">
        <w:t>Выписка из учебного плана (гр.</w:t>
      </w:r>
      <w:r w:rsidR="00755759">
        <w:t xml:space="preserve"> С</w:t>
      </w:r>
      <w:r w:rsidRPr="004F0DA8">
        <w:t>-</w:t>
      </w:r>
      <w:r w:rsidR="00755759">
        <w:t>ГД(ОПИ)</w:t>
      </w:r>
      <w:r w:rsidR="000D54B6" w:rsidRPr="004F0DA8">
        <w:t>-</w:t>
      </w:r>
      <w:r w:rsidR="00740F30">
        <w:t>22</w:t>
      </w:r>
      <w:r w:rsidR="00755759">
        <w:t xml:space="preserve"> и С-ГД(МД)-22</w:t>
      </w:r>
      <w:r w:rsidRPr="004F0DA8">
        <w:t>):</w:t>
      </w:r>
    </w:p>
    <w:p w14:paraId="49F7A063" w14:textId="77777777" w:rsidR="00ED711C" w:rsidRPr="004F0DA8" w:rsidRDefault="00ED711C" w:rsidP="0063050E">
      <w:pPr>
        <w:widowControl w:val="0"/>
        <w:jc w:val="both"/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637"/>
      </w:tblGrid>
      <w:tr w:rsidR="00ED711C" w:rsidRPr="004F0DA8" w14:paraId="124E2401" w14:textId="77777777" w:rsidTr="00BB7F98">
        <w:trPr>
          <w:jc w:val="center"/>
        </w:trPr>
        <w:tc>
          <w:tcPr>
            <w:tcW w:w="5796" w:type="dxa"/>
            <w:vAlign w:val="center"/>
          </w:tcPr>
          <w:p w14:paraId="3BD0DFFD" w14:textId="77777777" w:rsidR="00ED711C" w:rsidRPr="004F0DA8" w:rsidRDefault="00ED711C" w:rsidP="0063050E">
            <w:pPr>
              <w:widowControl w:val="0"/>
            </w:pPr>
            <w:r w:rsidRPr="004F0DA8">
              <w:t>Код и название дисциплины по учебному плану</w:t>
            </w:r>
          </w:p>
        </w:tc>
        <w:tc>
          <w:tcPr>
            <w:tcW w:w="3829" w:type="dxa"/>
            <w:gridSpan w:val="2"/>
            <w:vAlign w:val="center"/>
          </w:tcPr>
          <w:p w14:paraId="572DC793" w14:textId="2CF44302" w:rsidR="00ED711C" w:rsidRPr="004F0DA8" w:rsidRDefault="00E92B39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rPr>
                <w:bCs/>
              </w:rPr>
              <w:t xml:space="preserve">Б1.О.11 </w:t>
            </w:r>
            <w:r w:rsidR="0085029C" w:rsidRPr="0085029C">
              <w:rPr>
                <w:bCs/>
              </w:rPr>
              <w:t>Введение в сквозные цифровые технологии</w:t>
            </w:r>
          </w:p>
        </w:tc>
      </w:tr>
      <w:tr w:rsidR="00ED711C" w:rsidRPr="004F0DA8" w14:paraId="38941282" w14:textId="77777777" w:rsidTr="00BB7F98">
        <w:trPr>
          <w:jc w:val="center"/>
        </w:trPr>
        <w:tc>
          <w:tcPr>
            <w:tcW w:w="5796" w:type="dxa"/>
            <w:vAlign w:val="center"/>
          </w:tcPr>
          <w:p w14:paraId="5AC7E66B" w14:textId="77777777" w:rsidR="00ED711C" w:rsidRPr="004F0DA8" w:rsidRDefault="00ED711C" w:rsidP="0063050E">
            <w:pPr>
              <w:widowControl w:val="0"/>
            </w:pPr>
            <w:r w:rsidRPr="004F0DA8">
              <w:t>Курс изучения</w:t>
            </w:r>
          </w:p>
        </w:tc>
        <w:tc>
          <w:tcPr>
            <w:tcW w:w="3829" w:type="dxa"/>
            <w:gridSpan w:val="2"/>
            <w:vAlign w:val="center"/>
          </w:tcPr>
          <w:p w14:paraId="41DF8F95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</w:t>
            </w:r>
          </w:p>
        </w:tc>
      </w:tr>
      <w:tr w:rsidR="00ED711C" w:rsidRPr="004F0DA8" w14:paraId="7AB3294F" w14:textId="77777777" w:rsidTr="00BB7F98">
        <w:trPr>
          <w:jc w:val="center"/>
        </w:trPr>
        <w:tc>
          <w:tcPr>
            <w:tcW w:w="5796" w:type="dxa"/>
            <w:vAlign w:val="center"/>
          </w:tcPr>
          <w:p w14:paraId="2396D4BA" w14:textId="77777777" w:rsidR="00ED711C" w:rsidRPr="004F0DA8" w:rsidRDefault="00ED711C" w:rsidP="0063050E">
            <w:pPr>
              <w:widowControl w:val="0"/>
            </w:pPr>
            <w:r w:rsidRPr="004F0DA8">
              <w:t>Семестр(ы) изучения</w:t>
            </w:r>
          </w:p>
        </w:tc>
        <w:tc>
          <w:tcPr>
            <w:tcW w:w="3829" w:type="dxa"/>
            <w:gridSpan w:val="2"/>
            <w:vAlign w:val="center"/>
          </w:tcPr>
          <w:p w14:paraId="6C6BB2B1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</w:t>
            </w:r>
          </w:p>
        </w:tc>
      </w:tr>
      <w:tr w:rsidR="00ED711C" w:rsidRPr="004F0DA8" w14:paraId="71902C6A" w14:textId="77777777" w:rsidTr="00BB7F98">
        <w:trPr>
          <w:jc w:val="center"/>
        </w:trPr>
        <w:tc>
          <w:tcPr>
            <w:tcW w:w="5796" w:type="dxa"/>
            <w:vAlign w:val="center"/>
          </w:tcPr>
          <w:p w14:paraId="4644A306" w14:textId="77777777" w:rsidR="00ED711C" w:rsidRPr="004F0DA8" w:rsidRDefault="00ED711C" w:rsidP="0063050E">
            <w:pPr>
              <w:widowControl w:val="0"/>
            </w:pPr>
            <w:r w:rsidRPr="004F0DA8">
              <w:t>Форма промежуточной аттестации (зачет/экзамен)</w:t>
            </w:r>
          </w:p>
        </w:tc>
        <w:tc>
          <w:tcPr>
            <w:tcW w:w="3829" w:type="dxa"/>
            <w:gridSpan w:val="2"/>
            <w:vAlign w:val="center"/>
          </w:tcPr>
          <w:p w14:paraId="522F099A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зачет</w:t>
            </w:r>
          </w:p>
        </w:tc>
      </w:tr>
      <w:tr w:rsidR="00ED711C" w:rsidRPr="004F0DA8" w14:paraId="65028029" w14:textId="77777777" w:rsidTr="00BB7F98">
        <w:trPr>
          <w:jc w:val="center"/>
        </w:trPr>
        <w:tc>
          <w:tcPr>
            <w:tcW w:w="5796" w:type="dxa"/>
            <w:vAlign w:val="center"/>
          </w:tcPr>
          <w:p w14:paraId="4304C5AF" w14:textId="77777777" w:rsidR="00ED711C" w:rsidRPr="004F0DA8" w:rsidRDefault="00ED711C" w:rsidP="0063050E">
            <w:pPr>
              <w:widowControl w:val="0"/>
            </w:pPr>
            <w:r w:rsidRPr="004F0DA8">
              <w:t>К</w:t>
            </w:r>
            <w:r w:rsidR="00E92B39" w:rsidRPr="004F0DA8">
              <w:t>онтрольная работа</w:t>
            </w:r>
            <w:r w:rsidRPr="004F0DA8">
              <w:t>, семестр выполнения</w:t>
            </w:r>
          </w:p>
        </w:tc>
        <w:tc>
          <w:tcPr>
            <w:tcW w:w="3829" w:type="dxa"/>
            <w:gridSpan w:val="2"/>
            <w:vAlign w:val="center"/>
          </w:tcPr>
          <w:p w14:paraId="2920A90F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</w:t>
            </w:r>
          </w:p>
        </w:tc>
      </w:tr>
      <w:tr w:rsidR="00ED711C" w:rsidRPr="004F0DA8" w14:paraId="2355581E" w14:textId="77777777" w:rsidTr="00BB7F98">
        <w:trPr>
          <w:jc w:val="center"/>
        </w:trPr>
        <w:tc>
          <w:tcPr>
            <w:tcW w:w="5796" w:type="dxa"/>
            <w:vAlign w:val="center"/>
          </w:tcPr>
          <w:p w14:paraId="2BFB8B53" w14:textId="77777777" w:rsidR="00ED711C" w:rsidRPr="004F0DA8" w:rsidRDefault="00ED711C" w:rsidP="0063050E">
            <w:pPr>
              <w:widowControl w:val="0"/>
            </w:pPr>
            <w:r w:rsidRPr="004F0DA8">
              <w:t>Трудоемкость (в ЗЕТ)</w:t>
            </w:r>
          </w:p>
        </w:tc>
        <w:tc>
          <w:tcPr>
            <w:tcW w:w="3829" w:type="dxa"/>
            <w:gridSpan w:val="2"/>
            <w:vAlign w:val="center"/>
          </w:tcPr>
          <w:p w14:paraId="6C1CAE3D" w14:textId="77777777" w:rsidR="00ED711C" w:rsidRPr="004F0DA8" w:rsidRDefault="000D54B6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t>2</w:t>
            </w:r>
            <w:r w:rsidR="00ED711C" w:rsidRPr="004F0DA8">
              <w:t xml:space="preserve"> ЗЕТ</w:t>
            </w:r>
          </w:p>
        </w:tc>
      </w:tr>
      <w:tr w:rsidR="00ED711C" w:rsidRPr="004F0DA8" w14:paraId="176CAB3A" w14:textId="77777777" w:rsidTr="00BB7F98">
        <w:trPr>
          <w:trHeight w:val="361"/>
          <w:jc w:val="center"/>
        </w:trPr>
        <w:tc>
          <w:tcPr>
            <w:tcW w:w="5796" w:type="dxa"/>
            <w:vAlign w:val="center"/>
          </w:tcPr>
          <w:p w14:paraId="1C22376A" w14:textId="77777777" w:rsidR="00ED711C" w:rsidRPr="004F0DA8" w:rsidRDefault="00ED711C" w:rsidP="0063050E">
            <w:pPr>
              <w:widowControl w:val="0"/>
              <w:rPr>
                <w:b/>
              </w:rPr>
            </w:pPr>
            <w:r w:rsidRPr="004F0DA8">
              <w:rPr>
                <w:b/>
              </w:rPr>
              <w:t xml:space="preserve">Трудоемкость (в часах) </w:t>
            </w:r>
            <w:r w:rsidRPr="004F0DA8">
              <w:t>(сумма строк №1,2,3), в т.ч.:</w:t>
            </w:r>
          </w:p>
        </w:tc>
        <w:tc>
          <w:tcPr>
            <w:tcW w:w="3829" w:type="dxa"/>
            <w:gridSpan w:val="2"/>
            <w:vAlign w:val="center"/>
          </w:tcPr>
          <w:p w14:paraId="67B4A00B" w14:textId="77777777" w:rsidR="00ED711C" w:rsidRPr="004F0DA8" w:rsidRDefault="000D54B6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t>72</w:t>
            </w:r>
          </w:p>
        </w:tc>
      </w:tr>
      <w:tr w:rsidR="00ED711C" w:rsidRPr="004F0DA8" w14:paraId="4878CFE7" w14:textId="77777777" w:rsidTr="00BB7F98">
        <w:trPr>
          <w:jc w:val="center"/>
        </w:trPr>
        <w:tc>
          <w:tcPr>
            <w:tcW w:w="5796" w:type="dxa"/>
            <w:vAlign w:val="center"/>
          </w:tcPr>
          <w:p w14:paraId="3EF192C2" w14:textId="77777777" w:rsidR="00ED711C" w:rsidRPr="004F0DA8" w:rsidRDefault="00ED711C" w:rsidP="0063050E">
            <w:pPr>
              <w:widowControl w:val="0"/>
              <w:rPr>
                <w:b/>
                <w:bCs/>
              </w:rPr>
            </w:pPr>
            <w:r w:rsidRPr="004F0DA8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  <w:vAlign w:val="center"/>
          </w:tcPr>
          <w:p w14:paraId="5497E947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Объем аудиторной работы,</w:t>
            </w:r>
          </w:p>
          <w:p w14:paraId="62DD2999" w14:textId="77777777" w:rsidR="00ED711C" w:rsidRPr="004F0DA8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4F0DA8">
              <w:t>в часах</w:t>
            </w:r>
          </w:p>
        </w:tc>
        <w:tc>
          <w:tcPr>
            <w:tcW w:w="1637" w:type="dxa"/>
            <w:vAlign w:val="center"/>
          </w:tcPr>
          <w:p w14:paraId="5991C67F" w14:textId="77777777" w:rsidR="00ED711C" w:rsidRPr="004F0DA8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4F0DA8">
              <w:t>В т.ч. с применением ДОТ или ЭО</w:t>
            </w:r>
            <w:r w:rsidRPr="004F0DA8">
              <w:rPr>
                <w:vertAlign w:val="superscript"/>
              </w:rPr>
              <w:footnoteReference w:id="1"/>
            </w:r>
            <w:r w:rsidRPr="004F0DA8">
              <w:t>, в часах</w:t>
            </w:r>
          </w:p>
        </w:tc>
      </w:tr>
      <w:tr w:rsidR="00ED711C" w:rsidRPr="004F0DA8" w14:paraId="4C42D86E" w14:textId="77777777" w:rsidTr="00BB7F98">
        <w:trPr>
          <w:jc w:val="center"/>
        </w:trPr>
        <w:tc>
          <w:tcPr>
            <w:tcW w:w="5796" w:type="dxa"/>
            <w:vAlign w:val="center"/>
          </w:tcPr>
          <w:p w14:paraId="5DCC9B9F" w14:textId="77777777" w:rsidR="00ED711C" w:rsidRPr="004F0DA8" w:rsidRDefault="00ED711C" w:rsidP="0063050E">
            <w:pPr>
              <w:widowControl w:val="0"/>
            </w:pPr>
            <w:r w:rsidRPr="004F0DA8">
              <w:t>Объем работы (в часах) (1.1.+1.2.+1.3.):</w:t>
            </w:r>
          </w:p>
        </w:tc>
        <w:tc>
          <w:tcPr>
            <w:tcW w:w="2192" w:type="dxa"/>
            <w:vAlign w:val="center"/>
          </w:tcPr>
          <w:p w14:paraId="0D7B0047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38</w:t>
            </w:r>
          </w:p>
        </w:tc>
        <w:tc>
          <w:tcPr>
            <w:tcW w:w="1637" w:type="dxa"/>
            <w:vAlign w:val="center"/>
          </w:tcPr>
          <w:p w14:paraId="42C64B48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6D0D9ADA" w14:textId="77777777" w:rsidTr="00BB7F98">
        <w:trPr>
          <w:jc w:val="center"/>
        </w:trPr>
        <w:tc>
          <w:tcPr>
            <w:tcW w:w="5796" w:type="dxa"/>
            <w:vAlign w:val="center"/>
          </w:tcPr>
          <w:p w14:paraId="3B75D48B" w14:textId="77777777" w:rsidR="00ED711C" w:rsidRPr="004F0DA8" w:rsidRDefault="00ED711C" w:rsidP="0063050E">
            <w:pPr>
              <w:widowControl w:val="0"/>
            </w:pPr>
            <w:r w:rsidRPr="004F0DA8">
              <w:t>1.1. Занятия лекционного типа (лекции)</w:t>
            </w:r>
          </w:p>
        </w:tc>
        <w:tc>
          <w:tcPr>
            <w:tcW w:w="2192" w:type="dxa"/>
            <w:vAlign w:val="center"/>
          </w:tcPr>
          <w:p w14:paraId="3267B782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18</w:t>
            </w:r>
          </w:p>
        </w:tc>
        <w:tc>
          <w:tcPr>
            <w:tcW w:w="1637" w:type="dxa"/>
            <w:vAlign w:val="center"/>
          </w:tcPr>
          <w:p w14:paraId="4FF7B5FD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22658732" w14:textId="77777777" w:rsidTr="00BB7F98">
        <w:trPr>
          <w:jc w:val="center"/>
        </w:trPr>
        <w:tc>
          <w:tcPr>
            <w:tcW w:w="5796" w:type="dxa"/>
            <w:vAlign w:val="center"/>
          </w:tcPr>
          <w:p w14:paraId="3DFA8545" w14:textId="77777777" w:rsidR="00ED711C" w:rsidRPr="004F0DA8" w:rsidRDefault="00ED711C" w:rsidP="0063050E">
            <w:pPr>
              <w:widowControl w:val="0"/>
            </w:pPr>
            <w:r w:rsidRPr="004F0DA8">
              <w:t>1.2. Занятия семинарского типа, всего, в т.ч.:</w:t>
            </w:r>
          </w:p>
        </w:tc>
        <w:tc>
          <w:tcPr>
            <w:tcW w:w="2192" w:type="dxa"/>
            <w:vAlign w:val="center"/>
          </w:tcPr>
          <w:p w14:paraId="4ED78D72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3E5A1F0A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606ECFB0" w14:textId="77777777" w:rsidTr="00BB7F98">
        <w:trPr>
          <w:jc w:val="center"/>
        </w:trPr>
        <w:tc>
          <w:tcPr>
            <w:tcW w:w="5796" w:type="dxa"/>
            <w:vAlign w:val="center"/>
          </w:tcPr>
          <w:p w14:paraId="2C00445C" w14:textId="77777777" w:rsidR="00ED711C" w:rsidRPr="004F0DA8" w:rsidRDefault="00ED711C" w:rsidP="0063050E">
            <w:pPr>
              <w:widowControl w:val="0"/>
            </w:pPr>
            <w:r w:rsidRPr="004F0DA8">
              <w:t>- семинары (практические занятия, коллоквиумыи т.п.)</w:t>
            </w:r>
          </w:p>
        </w:tc>
        <w:tc>
          <w:tcPr>
            <w:tcW w:w="2192" w:type="dxa"/>
            <w:vAlign w:val="center"/>
          </w:tcPr>
          <w:p w14:paraId="214B43EE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5F79D860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51FA55F0" w14:textId="77777777" w:rsidTr="00BB7F98">
        <w:trPr>
          <w:jc w:val="center"/>
        </w:trPr>
        <w:tc>
          <w:tcPr>
            <w:tcW w:w="5796" w:type="dxa"/>
            <w:vAlign w:val="center"/>
          </w:tcPr>
          <w:p w14:paraId="16227399" w14:textId="77777777" w:rsidR="00ED711C" w:rsidRPr="004F0DA8" w:rsidRDefault="00ED711C" w:rsidP="0063050E">
            <w:pPr>
              <w:widowControl w:val="0"/>
            </w:pPr>
            <w:r w:rsidRPr="004F0DA8">
              <w:t>- лабораторные работы</w:t>
            </w:r>
          </w:p>
        </w:tc>
        <w:tc>
          <w:tcPr>
            <w:tcW w:w="2192" w:type="dxa"/>
            <w:vAlign w:val="center"/>
          </w:tcPr>
          <w:p w14:paraId="42B97432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18</w:t>
            </w:r>
          </w:p>
        </w:tc>
        <w:tc>
          <w:tcPr>
            <w:tcW w:w="1637" w:type="dxa"/>
            <w:vAlign w:val="center"/>
          </w:tcPr>
          <w:p w14:paraId="5FAB842B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3B66FABC" w14:textId="77777777" w:rsidTr="00BB7F98">
        <w:trPr>
          <w:jc w:val="center"/>
        </w:trPr>
        <w:tc>
          <w:tcPr>
            <w:tcW w:w="5796" w:type="dxa"/>
            <w:vAlign w:val="center"/>
          </w:tcPr>
          <w:p w14:paraId="0BBFBCBF" w14:textId="77777777" w:rsidR="00ED711C" w:rsidRPr="004F0DA8" w:rsidRDefault="00ED711C" w:rsidP="0063050E">
            <w:pPr>
              <w:widowControl w:val="0"/>
            </w:pPr>
            <w:r w:rsidRPr="004F0DA8">
              <w:t>- практикумы</w:t>
            </w:r>
          </w:p>
        </w:tc>
        <w:tc>
          <w:tcPr>
            <w:tcW w:w="2192" w:type="dxa"/>
            <w:vAlign w:val="center"/>
          </w:tcPr>
          <w:p w14:paraId="55B895B8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2554A5BD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08DE68DC" w14:textId="77777777" w:rsidTr="00BB7F98">
        <w:trPr>
          <w:jc w:val="center"/>
        </w:trPr>
        <w:tc>
          <w:tcPr>
            <w:tcW w:w="5796" w:type="dxa"/>
            <w:vAlign w:val="center"/>
          </w:tcPr>
          <w:p w14:paraId="78ADC52D" w14:textId="77777777" w:rsidR="00ED711C" w:rsidRPr="004F0DA8" w:rsidRDefault="00ED711C" w:rsidP="0063050E">
            <w:pPr>
              <w:widowControl w:val="0"/>
            </w:pPr>
            <w:r w:rsidRPr="004F0DA8">
              <w:t>1.3. КСР (контроль самостоятельной работы, консультации)</w:t>
            </w:r>
          </w:p>
        </w:tc>
        <w:tc>
          <w:tcPr>
            <w:tcW w:w="2192" w:type="dxa"/>
            <w:vAlign w:val="center"/>
          </w:tcPr>
          <w:p w14:paraId="3D72491B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2</w:t>
            </w:r>
          </w:p>
        </w:tc>
        <w:tc>
          <w:tcPr>
            <w:tcW w:w="1637" w:type="dxa"/>
            <w:vAlign w:val="center"/>
          </w:tcPr>
          <w:p w14:paraId="646B7117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45B783F4" w14:textId="77777777" w:rsidTr="00BB7F98">
        <w:trPr>
          <w:trHeight w:val="325"/>
          <w:jc w:val="center"/>
        </w:trPr>
        <w:tc>
          <w:tcPr>
            <w:tcW w:w="5796" w:type="dxa"/>
            <w:vAlign w:val="center"/>
          </w:tcPr>
          <w:p w14:paraId="576969CE" w14:textId="77777777" w:rsidR="00ED711C" w:rsidRPr="004F0DA8" w:rsidRDefault="00ED711C" w:rsidP="0063050E">
            <w:pPr>
              <w:widowControl w:val="0"/>
            </w:pPr>
            <w:r w:rsidRPr="004F0DA8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3829" w:type="dxa"/>
            <w:gridSpan w:val="2"/>
            <w:vAlign w:val="center"/>
          </w:tcPr>
          <w:p w14:paraId="020CF249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34</w:t>
            </w:r>
          </w:p>
        </w:tc>
      </w:tr>
      <w:tr w:rsidR="00ED711C" w:rsidRPr="004F0DA8" w14:paraId="605FB6B5" w14:textId="77777777" w:rsidTr="00BB7F98">
        <w:trPr>
          <w:jc w:val="center"/>
        </w:trPr>
        <w:tc>
          <w:tcPr>
            <w:tcW w:w="5796" w:type="dxa"/>
            <w:vAlign w:val="center"/>
          </w:tcPr>
          <w:p w14:paraId="2C4E12A4" w14:textId="77777777" w:rsidR="00ED711C" w:rsidRPr="004F0DA8" w:rsidRDefault="00ED711C" w:rsidP="0063050E">
            <w:pPr>
              <w:widowControl w:val="0"/>
              <w:rPr>
                <w:b/>
                <w:bCs/>
              </w:rPr>
            </w:pPr>
            <w:r w:rsidRPr="004F0DA8">
              <w:rPr>
                <w:b/>
                <w:bCs/>
              </w:rPr>
              <w:t xml:space="preserve">№3. Количество часов на экзамен </w:t>
            </w:r>
            <w:r w:rsidRPr="004F0DA8">
              <w:t>(при наличии экзамена в учебном плане)</w:t>
            </w:r>
          </w:p>
        </w:tc>
        <w:tc>
          <w:tcPr>
            <w:tcW w:w="3829" w:type="dxa"/>
            <w:gridSpan w:val="2"/>
            <w:vAlign w:val="center"/>
          </w:tcPr>
          <w:p w14:paraId="4A2DF6BE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</w:tbl>
    <w:p w14:paraId="52F115DE" w14:textId="77777777" w:rsidR="00ED711C" w:rsidRPr="004F0DA8" w:rsidRDefault="00ED711C" w:rsidP="0063050E">
      <w:pPr>
        <w:widowControl w:val="0"/>
        <w:jc w:val="both"/>
      </w:pPr>
    </w:p>
    <w:p w14:paraId="0D29207D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5E0D6DE" w14:textId="463C2A21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1D9FC7B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15BE3CE8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3.1. Распределение часов по разделам и видам учебных занятий</w:t>
      </w:r>
    </w:p>
    <w:p w14:paraId="3E33604E" w14:textId="77777777" w:rsidR="00ED711C" w:rsidRPr="004F0DA8" w:rsidRDefault="00ED711C" w:rsidP="0063050E">
      <w:pPr>
        <w:widowControl w:val="0"/>
        <w:rPr>
          <w:b/>
          <w:bCs/>
          <w:i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ED711C" w:rsidRPr="004F0DA8" w14:paraId="28A49AE8" w14:textId="77777777" w:rsidTr="00E92B39">
        <w:tc>
          <w:tcPr>
            <w:tcW w:w="2766" w:type="dxa"/>
            <w:vMerge w:val="restart"/>
            <w:vAlign w:val="center"/>
          </w:tcPr>
          <w:p w14:paraId="540269E0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14:paraId="7BA49289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  <w:vAlign w:val="center"/>
          </w:tcPr>
          <w:p w14:paraId="73967BA4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  <w:vAlign w:val="center"/>
          </w:tcPr>
          <w:p w14:paraId="6F1235BE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Часы СРС</w:t>
            </w:r>
          </w:p>
        </w:tc>
      </w:tr>
      <w:tr w:rsidR="00ED711C" w:rsidRPr="004F0DA8" w14:paraId="702DE230" w14:textId="77777777" w:rsidTr="00E92B39">
        <w:trPr>
          <w:cantSplit/>
          <w:trHeight w:val="3973"/>
        </w:trPr>
        <w:tc>
          <w:tcPr>
            <w:tcW w:w="2766" w:type="dxa"/>
            <w:vMerge/>
          </w:tcPr>
          <w:p w14:paraId="4DD78AE0" w14:textId="77777777" w:rsidR="00ED711C" w:rsidRPr="004F0DA8" w:rsidRDefault="00ED711C" w:rsidP="0063050E">
            <w:pPr>
              <w:widowControl w:val="0"/>
            </w:pPr>
          </w:p>
        </w:tc>
        <w:tc>
          <w:tcPr>
            <w:tcW w:w="851" w:type="dxa"/>
            <w:vMerge/>
          </w:tcPr>
          <w:p w14:paraId="60F78FFC" w14:textId="77777777" w:rsidR="00ED711C" w:rsidRPr="004F0DA8" w:rsidRDefault="00ED711C" w:rsidP="0063050E">
            <w:pPr>
              <w:widowControl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145BA3DF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1AAA5604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  <w:vAlign w:val="center"/>
          </w:tcPr>
          <w:p w14:paraId="13B28D2E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  <w:vAlign w:val="center"/>
          </w:tcPr>
          <w:p w14:paraId="43DEDA41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  <w:vAlign w:val="center"/>
          </w:tcPr>
          <w:p w14:paraId="5767C076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14:paraId="424F4855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  <w:vAlign w:val="center"/>
          </w:tcPr>
          <w:p w14:paraId="7696BA12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  <w:vAlign w:val="center"/>
          </w:tcPr>
          <w:p w14:paraId="0F6D3289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  <w:vAlign w:val="center"/>
          </w:tcPr>
          <w:p w14:paraId="6B387E1F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714B489F" w14:textId="77777777" w:rsidR="00ED711C" w:rsidRPr="004F0DA8" w:rsidRDefault="00ED711C" w:rsidP="0063050E">
            <w:pPr>
              <w:widowControl w:val="0"/>
            </w:pPr>
          </w:p>
        </w:tc>
      </w:tr>
      <w:tr w:rsidR="00DC3066" w:rsidRPr="004F0DA8" w14:paraId="04D1C9DF" w14:textId="77777777" w:rsidTr="00E92B39">
        <w:tc>
          <w:tcPr>
            <w:tcW w:w="2766" w:type="dxa"/>
            <w:vAlign w:val="center"/>
          </w:tcPr>
          <w:p w14:paraId="2B4B30F8" w14:textId="77777777" w:rsidR="00DC3066" w:rsidRPr="004F0DA8" w:rsidRDefault="00DC3066" w:rsidP="0063050E">
            <w:pPr>
              <w:widowControl w:val="0"/>
            </w:pPr>
            <w:r w:rsidRPr="004F0DA8">
              <w:t>Основные понятия ин-формационных процес-сов и технологий (тема 1-3)</w:t>
            </w:r>
          </w:p>
        </w:tc>
        <w:tc>
          <w:tcPr>
            <w:tcW w:w="851" w:type="dxa"/>
            <w:vAlign w:val="center"/>
          </w:tcPr>
          <w:p w14:paraId="7EA2525D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25</w:t>
            </w:r>
          </w:p>
        </w:tc>
        <w:tc>
          <w:tcPr>
            <w:tcW w:w="567" w:type="dxa"/>
            <w:vAlign w:val="center"/>
          </w:tcPr>
          <w:p w14:paraId="343EA36F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8</w:t>
            </w:r>
          </w:p>
        </w:tc>
        <w:tc>
          <w:tcPr>
            <w:tcW w:w="567" w:type="dxa"/>
            <w:vAlign w:val="center"/>
          </w:tcPr>
          <w:p w14:paraId="6210B7A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36629C2C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000E0C4B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5FA5796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8</w:t>
            </w:r>
          </w:p>
        </w:tc>
        <w:tc>
          <w:tcPr>
            <w:tcW w:w="567" w:type="dxa"/>
            <w:vAlign w:val="center"/>
          </w:tcPr>
          <w:p w14:paraId="5FFEF42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52E866E9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8C0D914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5954A556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</w:t>
            </w:r>
          </w:p>
        </w:tc>
        <w:tc>
          <w:tcPr>
            <w:tcW w:w="992" w:type="dxa"/>
            <w:vAlign w:val="center"/>
          </w:tcPr>
          <w:p w14:paraId="1F57C29D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8(ЛР)</w:t>
            </w:r>
          </w:p>
        </w:tc>
      </w:tr>
      <w:tr w:rsidR="00DC3066" w:rsidRPr="004F0DA8" w14:paraId="417D471E" w14:textId="77777777" w:rsidTr="00E92B39">
        <w:tc>
          <w:tcPr>
            <w:tcW w:w="2766" w:type="dxa"/>
            <w:vAlign w:val="center"/>
          </w:tcPr>
          <w:p w14:paraId="7F3A1266" w14:textId="77777777" w:rsidR="00DC3066" w:rsidRPr="004F0DA8" w:rsidRDefault="00DC3066" w:rsidP="0063050E">
            <w:pPr>
              <w:widowControl w:val="0"/>
            </w:pPr>
            <w:r w:rsidRPr="004F0DA8">
              <w:t>Программные средства реализации информаци-онных технологий (темы 4-7)</w:t>
            </w:r>
          </w:p>
        </w:tc>
        <w:tc>
          <w:tcPr>
            <w:tcW w:w="851" w:type="dxa"/>
            <w:vAlign w:val="center"/>
          </w:tcPr>
          <w:p w14:paraId="71E0E191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47</w:t>
            </w:r>
          </w:p>
        </w:tc>
        <w:tc>
          <w:tcPr>
            <w:tcW w:w="567" w:type="dxa"/>
            <w:vAlign w:val="center"/>
          </w:tcPr>
          <w:p w14:paraId="5B3A641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10</w:t>
            </w:r>
          </w:p>
        </w:tc>
        <w:tc>
          <w:tcPr>
            <w:tcW w:w="567" w:type="dxa"/>
            <w:vAlign w:val="center"/>
          </w:tcPr>
          <w:p w14:paraId="6A1EE6A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3E827645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2E000F5B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5359EB2D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10</w:t>
            </w:r>
          </w:p>
        </w:tc>
        <w:tc>
          <w:tcPr>
            <w:tcW w:w="567" w:type="dxa"/>
            <w:vAlign w:val="center"/>
          </w:tcPr>
          <w:p w14:paraId="3BA0046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04D4A75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6D24DE51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3A71B33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</w:t>
            </w:r>
          </w:p>
        </w:tc>
        <w:tc>
          <w:tcPr>
            <w:tcW w:w="992" w:type="dxa"/>
            <w:vAlign w:val="center"/>
          </w:tcPr>
          <w:p w14:paraId="36F57DD4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10 (ЛР)</w:t>
            </w:r>
          </w:p>
          <w:p w14:paraId="02E90BFB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16(КР)</w:t>
            </w:r>
          </w:p>
        </w:tc>
      </w:tr>
      <w:tr w:rsidR="00DC3066" w:rsidRPr="004F0DA8" w14:paraId="4BC5B534" w14:textId="77777777" w:rsidTr="00E92B39">
        <w:tc>
          <w:tcPr>
            <w:tcW w:w="2766" w:type="dxa"/>
            <w:vAlign w:val="center"/>
          </w:tcPr>
          <w:p w14:paraId="7E1E26CF" w14:textId="77777777" w:rsidR="00DC3066" w:rsidRPr="004F0DA8" w:rsidRDefault="00DC3066" w:rsidP="0063050E">
            <w:pPr>
              <w:widowControl w:val="0"/>
            </w:pPr>
            <w:r w:rsidRPr="004F0DA8">
              <w:t>Всего часов</w:t>
            </w:r>
          </w:p>
        </w:tc>
        <w:tc>
          <w:tcPr>
            <w:tcW w:w="851" w:type="dxa"/>
            <w:vAlign w:val="center"/>
          </w:tcPr>
          <w:p w14:paraId="65C3CD0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72</w:t>
            </w:r>
          </w:p>
        </w:tc>
        <w:tc>
          <w:tcPr>
            <w:tcW w:w="567" w:type="dxa"/>
            <w:vAlign w:val="center"/>
          </w:tcPr>
          <w:p w14:paraId="239D933C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18</w:t>
            </w:r>
          </w:p>
        </w:tc>
        <w:tc>
          <w:tcPr>
            <w:tcW w:w="567" w:type="dxa"/>
            <w:vAlign w:val="center"/>
          </w:tcPr>
          <w:p w14:paraId="6F262AC7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26440729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1AD374E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D38A6EC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18</w:t>
            </w:r>
          </w:p>
        </w:tc>
        <w:tc>
          <w:tcPr>
            <w:tcW w:w="567" w:type="dxa"/>
            <w:vAlign w:val="center"/>
          </w:tcPr>
          <w:p w14:paraId="41687FE1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60FEB3E7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2648849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4713E01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2</w:t>
            </w:r>
          </w:p>
        </w:tc>
        <w:tc>
          <w:tcPr>
            <w:tcW w:w="992" w:type="dxa"/>
            <w:vAlign w:val="center"/>
          </w:tcPr>
          <w:p w14:paraId="608790A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34</w:t>
            </w:r>
          </w:p>
        </w:tc>
      </w:tr>
    </w:tbl>
    <w:p w14:paraId="7AC577DC" w14:textId="51E333AE" w:rsidR="00ED711C" w:rsidRPr="004F0DA8" w:rsidRDefault="00ED711C" w:rsidP="0063050E">
      <w:pPr>
        <w:widowControl w:val="0"/>
        <w:jc w:val="both"/>
        <w:rPr>
          <w:bCs/>
        </w:rPr>
      </w:pPr>
      <w:r w:rsidRPr="004F0DA8">
        <w:rPr>
          <w:bCs/>
        </w:rPr>
        <w:t xml:space="preserve">Примечание: ЛР-подготовка к </w:t>
      </w:r>
      <w:r w:rsidR="00DE0B2C">
        <w:rPr>
          <w:bCs/>
        </w:rPr>
        <w:t>лабораторным</w:t>
      </w:r>
      <w:r w:rsidRPr="004F0DA8">
        <w:rPr>
          <w:bCs/>
        </w:rPr>
        <w:t xml:space="preserve"> работам, </w:t>
      </w:r>
      <w:r w:rsidR="000D54B6" w:rsidRPr="004F0DA8">
        <w:rPr>
          <w:bCs/>
        </w:rPr>
        <w:t>К</w:t>
      </w:r>
      <w:r w:rsidRPr="004F0DA8">
        <w:rPr>
          <w:bCs/>
        </w:rPr>
        <w:t xml:space="preserve">Р – выполнение </w:t>
      </w:r>
      <w:r w:rsidR="000D54B6" w:rsidRPr="004F0DA8">
        <w:rPr>
          <w:bCs/>
        </w:rPr>
        <w:t>контрольной</w:t>
      </w:r>
      <w:r w:rsidRPr="004F0DA8">
        <w:rPr>
          <w:bCs/>
        </w:rPr>
        <w:t xml:space="preserve"> работы.</w:t>
      </w:r>
    </w:p>
    <w:p w14:paraId="04942950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4301953D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 xml:space="preserve">3.2. Содержание тем программы дисциплины </w:t>
      </w:r>
    </w:p>
    <w:p w14:paraId="2EC72153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1. </w:t>
      </w:r>
      <w:r w:rsidRPr="004F0DA8">
        <w:t>Информация и информационные технологии.</w:t>
      </w:r>
    </w:p>
    <w:p w14:paraId="285630AA" w14:textId="77777777" w:rsidR="00ED711C" w:rsidRPr="004F0DA8" w:rsidRDefault="00ED711C" w:rsidP="0063050E">
      <w:pPr>
        <w:widowControl w:val="0"/>
        <w:jc w:val="both"/>
      </w:pPr>
      <w:r w:rsidRPr="004F0DA8">
        <w:t>Информация, ее представление и измерение. Понятие информационной технологии. Классификация ИТ. Эволюция информационных технологий, этапы их развития.</w:t>
      </w:r>
    </w:p>
    <w:p w14:paraId="0D95B67D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2. </w:t>
      </w:r>
      <w:r w:rsidRPr="004F0DA8">
        <w:t>Платформа информационных технологий.</w:t>
      </w:r>
    </w:p>
    <w:p w14:paraId="43868CE3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Понятие платформы в информационных технологиях. Аппаратные и программные решения совместимости компьютерных платформ. Операционные системы как составная часть платформы. Классификация операционных систем. Эволюция операционных систем.</w:t>
      </w:r>
    </w:p>
    <w:p w14:paraId="1BD7B224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3. </w:t>
      </w:r>
      <w:r w:rsidRPr="004F0DA8">
        <w:t>Технологические процессы обработки информации</w:t>
      </w:r>
    </w:p>
    <w:p w14:paraId="3CD9C21B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Структура процесса обработки информации. Операции технологического процесса обработки информации и их классификация. Офисные технологии процесса обработки информации. Программные и аппаратные средства офисных технологий.</w:t>
      </w:r>
    </w:p>
    <w:p w14:paraId="08F8540A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4. </w:t>
      </w:r>
      <w:r w:rsidRPr="004F0DA8">
        <w:t>Технология обработки текстовой информации</w:t>
      </w:r>
    </w:p>
    <w:p w14:paraId="39BCA906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Текстовые редакторы.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</w:t>
      </w:r>
      <w:r w:rsidR="00DC3066" w:rsidRPr="004F0DA8">
        <w:rPr>
          <w:lang w:eastAsia="ru-RU"/>
        </w:rPr>
        <w:t>ельские возможности редактора.</w:t>
      </w:r>
    </w:p>
    <w:p w14:paraId="15AD1729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5. </w:t>
      </w:r>
      <w:r w:rsidRPr="004F0DA8">
        <w:t>Технология обработки числовой информации</w:t>
      </w:r>
    </w:p>
    <w:p w14:paraId="2C5E3A6A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lastRenderedPageBreak/>
        <w:t>Электронная таблица. Интерфейс таблицы, особенности ввода информации, способы адресации, типы данных. Электронные таблицы,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Диаграммы. Связь листов таблицы. Дополнительные возможности EXCEL.</w:t>
      </w:r>
    </w:p>
    <w:p w14:paraId="35F3C907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6. </w:t>
      </w:r>
      <w:r w:rsidRPr="004F0DA8">
        <w:t>Мультимедийные технологии</w:t>
      </w:r>
    </w:p>
    <w:p w14:paraId="6473E72F" w14:textId="77777777" w:rsidR="00ED711C" w:rsidRPr="004F0DA8" w:rsidRDefault="00ED711C" w:rsidP="0063050E">
      <w:pPr>
        <w:widowControl w:val="0"/>
        <w:jc w:val="both"/>
      </w:pPr>
      <w:r w:rsidRPr="004F0DA8">
        <w:t>Мультимедийный компьютер. Программное обеспечение, предназначенное для обработки и воспроизведения аудио и видео информации. Технические средства презентаций. Схема работы  Рower Рoint.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сопровождение.</w:t>
      </w:r>
    </w:p>
    <w:p w14:paraId="4D78E784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7. </w:t>
      </w:r>
      <w:r w:rsidRPr="004F0DA8">
        <w:t>Сетевые технологии</w:t>
      </w:r>
    </w:p>
    <w:p w14:paraId="32568CF1" w14:textId="77777777" w:rsidR="00ED711C" w:rsidRPr="004F0DA8" w:rsidRDefault="00ED711C" w:rsidP="0063050E">
      <w:pPr>
        <w:widowControl w:val="0"/>
        <w:jc w:val="both"/>
      </w:pPr>
      <w:r w:rsidRPr="004F0DA8">
        <w:t xml:space="preserve">Понятие сетевой информационной технологии. Компьютерная сеть и ее применение. Локальные сети и их топология. Муниципальные или региональные сети. Глобальная сеть. Интранет (назначение).  Интернет (назначение и характеристика). Серверы и хосты в Интернете. Провайдеры Интернета и браузеры. Сетевые протоколы (IP-, TCP -, FTP - протоколы). Телеконференции, аудио- и видеоконференции.. </w:t>
      </w:r>
    </w:p>
    <w:p w14:paraId="3D69D929" w14:textId="77777777" w:rsidR="00ED711C" w:rsidRPr="004F0DA8" w:rsidRDefault="00ED711C" w:rsidP="0063050E">
      <w:pPr>
        <w:widowControl w:val="0"/>
        <w:jc w:val="both"/>
        <w:rPr>
          <w:bCs/>
          <w:iCs/>
        </w:rPr>
      </w:pPr>
    </w:p>
    <w:p w14:paraId="20BCCB0B" w14:textId="77777777" w:rsidR="0048250A" w:rsidRPr="004F0DA8" w:rsidRDefault="0048250A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 xml:space="preserve">3.3. </w:t>
      </w:r>
      <w:r w:rsidRPr="004F0DA8">
        <w:rPr>
          <w:b/>
          <w:bCs/>
          <w:iCs/>
        </w:rPr>
        <w:t>Формы и методы проведения занятий, применяемые учебные технологии</w:t>
      </w:r>
    </w:p>
    <w:p w14:paraId="05C633F9" w14:textId="77777777" w:rsidR="0048250A" w:rsidRPr="004F0DA8" w:rsidRDefault="0048250A" w:rsidP="0063050E">
      <w:pPr>
        <w:widowControl w:val="0"/>
        <w:jc w:val="both"/>
      </w:pPr>
      <w:r w:rsidRPr="004F0DA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1FC49C2B" w14:textId="77777777" w:rsidR="0048250A" w:rsidRPr="004F0DA8" w:rsidRDefault="0048250A" w:rsidP="0063050E">
      <w:pPr>
        <w:widowControl w:val="0"/>
        <w:tabs>
          <w:tab w:val="num" w:pos="756"/>
        </w:tabs>
        <w:jc w:val="center"/>
        <w:rPr>
          <w:i/>
          <w:lang w:eastAsia="ru-RU"/>
        </w:rPr>
      </w:pPr>
      <w:r w:rsidRPr="004F0DA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1080"/>
        <w:gridCol w:w="3690"/>
        <w:gridCol w:w="1440"/>
      </w:tblGrid>
      <w:tr w:rsidR="0048250A" w:rsidRPr="004F0DA8" w14:paraId="45AA34BF" w14:textId="77777777" w:rsidTr="00BB7F9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E6C0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bookmarkStart w:id="2" w:name="_Toc318795327"/>
            <w:bookmarkStart w:id="3" w:name="_Toc318783451"/>
            <w:bookmarkStart w:id="4" w:name="_Toc318727367"/>
            <w:r w:rsidRPr="004F0DA8">
              <w:rPr>
                <w:rFonts w:eastAsia="Calibri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3861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Семестр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B8E8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Используемые активных/интерактивные образовательные технологии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63B0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Количество часов</w:t>
            </w:r>
          </w:p>
        </w:tc>
      </w:tr>
      <w:tr w:rsidR="0048250A" w:rsidRPr="004F0DA8" w14:paraId="032B1B48" w14:textId="77777777" w:rsidTr="00BB7F98">
        <w:trPr>
          <w:trHeight w:val="7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6D1D" w14:textId="5B828D09" w:rsidR="0048250A" w:rsidRPr="004F0DA8" w:rsidRDefault="0048250A" w:rsidP="0063050E">
            <w:pPr>
              <w:widowControl w:val="0"/>
              <w:jc w:val="center"/>
            </w:pPr>
            <w:r w:rsidRPr="004F0DA8">
              <w:t>Основные понятия информационных процессов и технологий (тема 1-3)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B053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423B" w14:textId="2A1F4BD1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Ле</w:t>
            </w:r>
            <w:r w:rsidR="00BB7F98">
              <w:rPr>
                <w:rFonts w:eastAsia="Calibri"/>
              </w:rPr>
              <w:t>кция-визуализация,</w:t>
            </w:r>
            <w:r w:rsidRPr="004F0DA8">
              <w:rPr>
                <w:rFonts w:eastAsia="Calibri"/>
              </w:rPr>
              <w:t xml:space="preserve"> </w:t>
            </w:r>
            <w:r w:rsidR="00BB7F98">
              <w:rPr>
                <w:rFonts w:eastAsia="Calibri"/>
              </w:rPr>
              <w:t>п</w:t>
            </w:r>
            <w:r w:rsidRPr="004F0DA8">
              <w:rPr>
                <w:rFonts w:eastAsia="Calibri"/>
              </w:rPr>
              <w:t>роблемный метод.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C8B7" w14:textId="046DC62C" w:rsidR="0048250A" w:rsidRPr="004F0DA8" w:rsidRDefault="00755759" w:rsidP="0063050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8250A" w:rsidRPr="004F0DA8" w14:paraId="15997297" w14:textId="77777777" w:rsidTr="00BB7F9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43F1" w14:textId="0BCD5E19" w:rsidR="0048250A" w:rsidRPr="004F0DA8" w:rsidRDefault="0048250A" w:rsidP="0063050E">
            <w:pPr>
              <w:widowControl w:val="0"/>
              <w:jc w:val="center"/>
            </w:pPr>
            <w:r w:rsidRPr="004F0DA8">
              <w:t>Программные средства реализации информационных технологий (темы 4-7)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4387" w14:textId="77777777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6DC1" w14:textId="25448F88" w:rsidR="0048250A" w:rsidRPr="004F0DA8" w:rsidRDefault="0048250A" w:rsidP="0063050E">
            <w:pPr>
              <w:widowControl w:val="0"/>
              <w:jc w:val="center"/>
              <w:rPr>
                <w:rFonts w:eastAsia="Calibri"/>
              </w:rPr>
            </w:pPr>
            <w:r w:rsidRPr="004F0DA8">
              <w:rPr>
                <w:rFonts w:eastAsia="Calibri"/>
              </w:rPr>
              <w:t>Сase-study.</w:t>
            </w:r>
            <w:r w:rsidR="00BB7F98">
              <w:t xml:space="preserve"> Презентация на практической </w:t>
            </w:r>
            <w:r w:rsidRPr="004F0DA8">
              <w:t>работе, исследовательский метод.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6B8B" w14:textId="106455BA" w:rsidR="0048250A" w:rsidRPr="004F0DA8" w:rsidRDefault="00755759" w:rsidP="0063050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8250A" w:rsidRPr="004F0DA8" w14:paraId="250E55E5" w14:textId="77777777" w:rsidTr="00BB7F98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BC16" w14:textId="77777777" w:rsidR="0048250A" w:rsidRPr="004F0DA8" w:rsidRDefault="0048250A" w:rsidP="0063050E">
            <w:pPr>
              <w:widowControl w:val="0"/>
              <w:jc w:val="right"/>
              <w:rPr>
                <w:rFonts w:eastAsia="Calibri"/>
              </w:rPr>
            </w:pPr>
            <w:r w:rsidRPr="004F0DA8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586F" w14:textId="5E61B3C9" w:rsidR="0048250A" w:rsidRPr="004F0DA8" w:rsidRDefault="00755759" w:rsidP="0063050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14:paraId="3201F52E" w14:textId="77777777" w:rsidR="0048250A" w:rsidRPr="004F0DA8" w:rsidRDefault="0048250A" w:rsidP="0063050E">
      <w:pPr>
        <w:widowControl w:val="0"/>
        <w:jc w:val="both"/>
        <w:outlineLvl w:val="0"/>
        <w:rPr>
          <w:b/>
          <w:bCs/>
          <w:kern w:val="32"/>
        </w:rPr>
      </w:pPr>
      <w:r w:rsidRPr="004F0DA8">
        <w:rPr>
          <w:rFonts w:eastAsia="Calibri"/>
        </w:rPr>
        <w:t>Сase-study - анализ конкретных, практических ситуаций</w:t>
      </w:r>
      <w:r w:rsidRPr="004F0DA8">
        <w:t xml:space="preserve"> При </w:t>
      </w:r>
      <w:r w:rsidRPr="004F0DA8">
        <w:rPr>
          <w:bCs/>
        </w:rPr>
        <w:t>проблемном методе обучении</w:t>
      </w:r>
      <w:r w:rsidRPr="004F0DA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Исследовательский метод – преподаватель организует поисковую, познавательную деятельности студентов путем постановки практических задач, требующих самостоятельного творческого решения.</w:t>
      </w:r>
      <w:bookmarkEnd w:id="2"/>
      <w:bookmarkEnd w:id="3"/>
      <w:bookmarkEnd w:id="4"/>
    </w:p>
    <w:p w14:paraId="1027BF07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5FD836C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4. Перечень учебно-методического обеспечения для самостоятельной работы</w:t>
      </w:r>
      <w:r w:rsidRPr="004F0DA8">
        <w:rPr>
          <w:b/>
          <w:bCs/>
          <w:vertAlign w:val="superscript"/>
        </w:rPr>
        <w:footnoteReference w:id="2"/>
      </w:r>
      <w:r w:rsidRPr="004F0DA8">
        <w:rPr>
          <w:b/>
          <w:bCs/>
        </w:rPr>
        <w:t xml:space="preserve"> обучающихся по дисциплине</w:t>
      </w:r>
    </w:p>
    <w:p w14:paraId="04BB265A" w14:textId="77777777" w:rsidR="005D3D1E" w:rsidRPr="004F0DA8" w:rsidRDefault="005D3D1E" w:rsidP="0063050E">
      <w:pPr>
        <w:widowControl w:val="0"/>
        <w:jc w:val="center"/>
        <w:rPr>
          <w:b/>
          <w:bCs/>
        </w:rPr>
      </w:pPr>
    </w:p>
    <w:p w14:paraId="1ABAEFF0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Содержание СРС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1961"/>
      </w:tblGrid>
      <w:tr w:rsidR="00ED711C" w:rsidRPr="004F0DA8" w14:paraId="2C1443A1" w14:textId="77777777" w:rsidTr="00905798">
        <w:tc>
          <w:tcPr>
            <w:tcW w:w="510" w:type="dxa"/>
            <w:vAlign w:val="center"/>
          </w:tcPr>
          <w:p w14:paraId="1093883B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№</w:t>
            </w:r>
          </w:p>
        </w:tc>
        <w:tc>
          <w:tcPr>
            <w:tcW w:w="2433" w:type="dxa"/>
            <w:vAlign w:val="center"/>
          </w:tcPr>
          <w:p w14:paraId="06DE0233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  <w:vAlign w:val="center"/>
          </w:tcPr>
          <w:p w14:paraId="0E070BF0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Вид СРС</w:t>
            </w:r>
          </w:p>
        </w:tc>
        <w:tc>
          <w:tcPr>
            <w:tcW w:w="1159" w:type="dxa"/>
            <w:vAlign w:val="center"/>
          </w:tcPr>
          <w:p w14:paraId="3F61AC83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Трудо-</w:t>
            </w:r>
          </w:p>
          <w:p w14:paraId="2123EB84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емкость (в часах)</w:t>
            </w:r>
          </w:p>
        </w:tc>
        <w:tc>
          <w:tcPr>
            <w:tcW w:w="1961" w:type="dxa"/>
            <w:vAlign w:val="center"/>
          </w:tcPr>
          <w:p w14:paraId="7A0EFD31" w14:textId="77777777" w:rsidR="00ED711C" w:rsidRPr="004F0DA8" w:rsidRDefault="00ED711C" w:rsidP="00905798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Формы и методы контроля</w:t>
            </w:r>
          </w:p>
        </w:tc>
      </w:tr>
      <w:tr w:rsidR="00ED711C" w:rsidRPr="004F0DA8" w14:paraId="530F4653" w14:textId="77777777" w:rsidTr="00BB7F98">
        <w:tc>
          <w:tcPr>
            <w:tcW w:w="510" w:type="dxa"/>
          </w:tcPr>
          <w:p w14:paraId="207330A9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2433" w:type="dxa"/>
          </w:tcPr>
          <w:p w14:paraId="7E1E8D92" w14:textId="60EC5C73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Основные понятия информационных процессов и технологий (тема 1-3)</w:t>
            </w:r>
          </w:p>
        </w:tc>
        <w:tc>
          <w:tcPr>
            <w:tcW w:w="3402" w:type="dxa"/>
            <w:vAlign w:val="center"/>
          </w:tcPr>
          <w:p w14:paraId="752A137F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Подготовка к практической работе</w:t>
            </w:r>
          </w:p>
        </w:tc>
        <w:tc>
          <w:tcPr>
            <w:tcW w:w="1159" w:type="dxa"/>
            <w:vAlign w:val="center"/>
          </w:tcPr>
          <w:p w14:paraId="6A3AD9E8" w14:textId="77777777" w:rsidR="00ED711C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8</w:t>
            </w:r>
          </w:p>
        </w:tc>
        <w:tc>
          <w:tcPr>
            <w:tcW w:w="1961" w:type="dxa"/>
            <w:vAlign w:val="center"/>
          </w:tcPr>
          <w:p w14:paraId="6EC69356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Анализ теоретического материала, выполнение практических заданий.</w:t>
            </w:r>
          </w:p>
        </w:tc>
      </w:tr>
      <w:tr w:rsidR="00ED711C" w:rsidRPr="004F0DA8" w14:paraId="67C59FEC" w14:textId="77777777" w:rsidTr="00BB7F98">
        <w:tc>
          <w:tcPr>
            <w:tcW w:w="510" w:type="dxa"/>
          </w:tcPr>
          <w:p w14:paraId="0C09B034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2</w:t>
            </w:r>
          </w:p>
        </w:tc>
        <w:tc>
          <w:tcPr>
            <w:tcW w:w="2433" w:type="dxa"/>
          </w:tcPr>
          <w:p w14:paraId="6AB96A65" w14:textId="1442885C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Программные средства реализации информационных технологий (темы 4-7)</w:t>
            </w:r>
          </w:p>
        </w:tc>
        <w:tc>
          <w:tcPr>
            <w:tcW w:w="3402" w:type="dxa"/>
            <w:vAlign w:val="center"/>
          </w:tcPr>
          <w:p w14:paraId="663384AC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6175AE79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Подготовка к практической  работе</w:t>
            </w:r>
          </w:p>
          <w:p w14:paraId="7AB338B0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4892A4E2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3CCC5023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052B26FC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638343F9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3DD38AAA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 xml:space="preserve">Выполнение </w:t>
            </w:r>
            <w:r w:rsidR="000D54B6" w:rsidRPr="004F0DA8">
              <w:rPr>
                <w:rFonts w:cs="Times New Roman"/>
              </w:rPr>
              <w:t xml:space="preserve">контрольной </w:t>
            </w:r>
            <w:r w:rsidRPr="004F0DA8">
              <w:rPr>
                <w:rFonts w:cs="Times New Roman"/>
              </w:rPr>
              <w:t xml:space="preserve"> работы</w:t>
            </w:r>
          </w:p>
          <w:p w14:paraId="777B621D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vAlign w:val="center"/>
          </w:tcPr>
          <w:p w14:paraId="536FE1E1" w14:textId="77777777" w:rsidR="00ED711C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10</w:t>
            </w:r>
          </w:p>
          <w:p w14:paraId="06394B96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F155A9C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141F773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6ABEDC61" w14:textId="77777777" w:rsidR="00AA22B6" w:rsidRPr="004F0DA8" w:rsidRDefault="00AA22B6" w:rsidP="0063050E">
            <w:pPr>
              <w:widowControl w:val="0"/>
              <w:rPr>
                <w:rFonts w:cs="Times New Roman"/>
                <w:bCs/>
              </w:rPr>
            </w:pPr>
          </w:p>
          <w:p w14:paraId="37195AC4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62BBEFC3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EE9EE85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16</w:t>
            </w:r>
          </w:p>
        </w:tc>
        <w:tc>
          <w:tcPr>
            <w:tcW w:w="1961" w:type="dxa"/>
            <w:vAlign w:val="center"/>
          </w:tcPr>
          <w:p w14:paraId="4F70469F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Анализ теоретического материала, выполнение практических заданий.</w:t>
            </w:r>
          </w:p>
          <w:p w14:paraId="21522797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Отчет о выполнении самостоятельной работы по вариантам.</w:t>
            </w:r>
          </w:p>
        </w:tc>
      </w:tr>
      <w:tr w:rsidR="00ED711C" w:rsidRPr="004F0DA8" w14:paraId="4CFD0ABC" w14:textId="77777777" w:rsidTr="00BB7F98">
        <w:tc>
          <w:tcPr>
            <w:tcW w:w="510" w:type="dxa"/>
          </w:tcPr>
          <w:p w14:paraId="2395194C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2433" w:type="dxa"/>
          </w:tcPr>
          <w:p w14:paraId="29F8360D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Всего часов</w:t>
            </w:r>
          </w:p>
        </w:tc>
        <w:tc>
          <w:tcPr>
            <w:tcW w:w="3402" w:type="dxa"/>
            <w:vAlign w:val="center"/>
          </w:tcPr>
          <w:p w14:paraId="323E6877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159" w:type="dxa"/>
            <w:vAlign w:val="center"/>
          </w:tcPr>
          <w:p w14:paraId="1F3A6B9C" w14:textId="77777777" w:rsidR="00ED711C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34</w:t>
            </w:r>
          </w:p>
        </w:tc>
        <w:tc>
          <w:tcPr>
            <w:tcW w:w="1961" w:type="dxa"/>
            <w:vAlign w:val="center"/>
          </w:tcPr>
          <w:p w14:paraId="1F3EF300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</w:tc>
      </w:tr>
    </w:tbl>
    <w:p w14:paraId="2291AFEE" w14:textId="77777777" w:rsidR="00ED711C" w:rsidRPr="004F0DA8" w:rsidRDefault="00ED711C" w:rsidP="0063050E">
      <w:pPr>
        <w:widowControl w:val="0"/>
        <w:tabs>
          <w:tab w:val="left" w:pos="142"/>
        </w:tabs>
        <w:jc w:val="both"/>
        <w:rPr>
          <w:b/>
          <w:lang w:eastAsia="en-US"/>
        </w:rPr>
      </w:pPr>
    </w:p>
    <w:p w14:paraId="4A170AF0" w14:textId="608A4758" w:rsidR="00ED711C" w:rsidRPr="004F0DA8" w:rsidRDefault="00ED711C" w:rsidP="0063050E">
      <w:pPr>
        <w:widowControl w:val="0"/>
        <w:tabs>
          <w:tab w:val="left" w:pos="142"/>
        </w:tabs>
        <w:jc w:val="both"/>
        <w:rPr>
          <w:b/>
          <w:lang w:eastAsia="en-US"/>
        </w:rPr>
      </w:pPr>
      <w:r w:rsidRPr="004F0DA8">
        <w:rPr>
          <w:b/>
          <w:lang w:eastAsia="en-US"/>
        </w:rPr>
        <w:t xml:space="preserve">Работа на </w:t>
      </w:r>
      <w:r w:rsidR="00DE0B2C">
        <w:rPr>
          <w:b/>
          <w:lang w:eastAsia="en-US"/>
        </w:rPr>
        <w:t>лабораторной</w:t>
      </w:r>
      <w:r w:rsidRPr="004F0DA8">
        <w:rPr>
          <w:b/>
          <w:lang w:eastAsia="en-US"/>
        </w:rPr>
        <w:t xml:space="preserve"> работе</w:t>
      </w:r>
    </w:p>
    <w:p w14:paraId="710B6BFB" w14:textId="77777777" w:rsidR="00ED711C" w:rsidRPr="004F0DA8" w:rsidRDefault="00ED711C" w:rsidP="0063050E">
      <w:pPr>
        <w:widowControl w:val="0"/>
        <w:jc w:val="both"/>
      </w:pPr>
      <w:r w:rsidRPr="004F0DA8"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работам. Критериями оценки работы на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являются отчетные материалы студентов, устный опрос на практическом занятии, выполнение тестов.</w:t>
      </w:r>
    </w:p>
    <w:p w14:paraId="5E3A715F" w14:textId="77777777" w:rsidR="00ED711C" w:rsidRPr="004F0DA8" w:rsidRDefault="00ED711C" w:rsidP="0063050E">
      <w:pPr>
        <w:widowControl w:val="0"/>
        <w:jc w:val="both"/>
      </w:pPr>
      <w:r w:rsidRPr="004F0DA8">
        <w:t xml:space="preserve">Критериями для оценки результатов внеаудиторной самостоятельной работы студента являются: </w:t>
      </w:r>
    </w:p>
    <w:p w14:paraId="031C26A7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уровень освоения учебного материала; </w:t>
      </w:r>
    </w:p>
    <w:p w14:paraId="6A037FAD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умение использовать теоретические знания при выполнении практических задач; </w:t>
      </w:r>
    </w:p>
    <w:p w14:paraId="2345F3BB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сформированность общеучебных умений; </w:t>
      </w:r>
    </w:p>
    <w:p w14:paraId="4DA41C48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>обоснованность и четкость изложения ответа.</w:t>
      </w:r>
    </w:p>
    <w:p w14:paraId="2BDDDDB5" w14:textId="77777777" w:rsidR="00ED711C" w:rsidRPr="004F0DA8" w:rsidRDefault="00ED711C" w:rsidP="0063050E">
      <w:pPr>
        <w:widowControl w:val="0"/>
        <w:tabs>
          <w:tab w:val="left" w:pos="142"/>
        </w:tabs>
        <w:jc w:val="both"/>
      </w:pPr>
      <w:r w:rsidRPr="004F0DA8">
        <w:t xml:space="preserve">Максимальный балл, который студент может набрать на лабораторной работе - 5 баллов. </w:t>
      </w:r>
    </w:p>
    <w:p w14:paraId="798F43A4" w14:textId="77777777" w:rsidR="00ED711C" w:rsidRPr="004F0DA8" w:rsidRDefault="00ED711C" w:rsidP="0063050E">
      <w:pPr>
        <w:widowControl w:val="0"/>
        <w:rPr>
          <w:b/>
        </w:rPr>
      </w:pPr>
    </w:p>
    <w:p w14:paraId="0822D115" w14:textId="77777777" w:rsidR="00ED711C" w:rsidRPr="004F0DA8" w:rsidRDefault="000D54B6" w:rsidP="0063050E">
      <w:pPr>
        <w:widowControl w:val="0"/>
        <w:rPr>
          <w:b/>
        </w:rPr>
      </w:pPr>
      <w:r w:rsidRPr="004F0DA8">
        <w:rPr>
          <w:b/>
        </w:rPr>
        <w:t>Контрольная</w:t>
      </w:r>
      <w:r w:rsidR="00ED711C" w:rsidRPr="004F0DA8">
        <w:rPr>
          <w:b/>
        </w:rPr>
        <w:t xml:space="preserve"> работа</w:t>
      </w:r>
    </w:p>
    <w:p w14:paraId="3ABBD8B0" w14:textId="77777777" w:rsidR="00ED711C" w:rsidRPr="004F0DA8" w:rsidRDefault="000D54B6" w:rsidP="0063050E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4F0DA8">
        <w:rPr>
          <w:bCs/>
          <w:lang w:eastAsia="ru-RU"/>
        </w:rPr>
        <w:t>Контрольная</w:t>
      </w:r>
      <w:r w:rsidR="00ED711C" w:rsidRPr="004F0DA8">
        <w:rPr>
          <w:bCs/>
          <w:lang w:eastAsia="ru-RU"/>
        </w:rPr>
        <w:t xml:space="preserve"> работа поверяет знание студентов по изученному разделу. Может представлять собой задания, направленные на проверку навыков студентов в применении информационных технологий в профессиональной деятельности. </w:t>
      </w:r>
    </w:p>
    <w:p w14:paraId="5374AB68" w14:textId="77777777" w:rsidR="00ED711C" w:rsidRPr="004F0DA8" w:rsidRDefault="00ED711C" w:rsidP="0063050E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F0DA8">
        <w:rPr>
          <w:bCs/>
          <w:lang w:eastAsia="ru-RU"/>
        </w:rPr>
        <w:t xml:space="preserve">Образец задания к </w:t>
      </w:r>
      <w:r w:rsidR="000D54B6" w:rsidRPr="004F0DA8">
        <w:rPr>
          <w:bCs/>
          <w:lang w:eastAsia="ru-RU"/>
        </w:rPr>
        <w:t>контрольной</w:t>
      </w:r>
      <w:r w:rsidRPr="004F0DA8">
        <w:rPr>
          <w:bCs/>
          <w:lang w:eastAsia="ru-RU"/>
        </w:rPr>
        <w:t xml:space="preserve"> работе</w:t>
      </w:r>
    </w:p>
    <w:p w14:paraId="3DE09BF5" w14:textId="77777777" w:rsidR="00ED711C" w:rsidRPr="004F0DA8" w:rsidRDefault="00ED711C" w:rsidP="0063050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4F0DA8">
        <w:t>Создать электронную таблицы MS Excel «Автоматизация учета успеваемости группы» (задания по вариантам). По итогам выполнения задания оформить отчет в текстовом документе MS Word (требования к оформлению по вариантам).</w:t>
      </w:r>
    </w:p>
    <w:p w14:paraId="6CCBE469" w14:textId="77777777" w:rsidR="00ED711C" w:rsidRPr="004F0DA8" w:rsidRDefault="00ED711C" w:rsidP="006305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5"/>
          <w:lang w:eastAsia="ru-RU"/>
        </w:rPr>
      </w:pPr>
      <w:r w:rsidRPr="004F0DA8">
        <w:rPr>
          <w:b/>
          <w:lang w:eastAsia="ru-RU"/>
        </w:rPr>
        <w:t>Критерии оценки:</w:t>
      </w:r>
    </w:p>
    <w:p w14:paraId="65068B40" w14:textId="77777777" w:rsidR="00ED711C" w:rsidRPr="004F0DA8" w:rsidRDefault="00ED711C" w:rsidP="0063050E">
      <w:pPr>
        <w:widowControl w:val="0"/>
        <w:tabs>
          <w:tab w:val="left" w:pos="426"/>
        </w:tabs>
        <w:jc w:val="both"/>
        <w:rPr>
          <w:bCs/>
          <w:lang w:eastAsia="ru-RU"/>
        </w:rPr>
      </w:pPr>
      <w:r w:rsidRPr="004F0DA8">
        <w:rPr>
          <w:b/>
          <w:bCs/>
          <w:lang w:eastAsia="ru-RU"/>
        </w:rPr>
        <w:t xml:space="preserve">0 баллов – </w:t>
      </w:r>
      <w:r w:rsidRPr="004F0DA8">
        <w:rPr>
          <w:bCs/>
          <w:lang w:eastAsia="ru-RU"/>
        </w:rPr>
        <w:t>контрольная работа не выполнена.</w:t>
      </w:r>
    </w:p>
    <w:p w14:paraId="471900DF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rFonts w:eastAsia="Calibri"/>
          <w:bCs/>
          <w:lang w:eastAsia="ru-RU"/>
        </w:rPr>
      </w:pPr>
      <w:r w:rsidRPr="004F0DA8">
        <w:rPr>
          <w:b/>
          <w:bCs/>
          <w:lang w:eastAsia="ru-RU"/>
        </w:rPr>
        <w:t>1-10</w:t>
      </w:r>
      <w:r w:rsidR="00ED711C" w:rsidRPr="004F0DA8">
        <w:rPr>
          <w:b/>
          <w:bCs/>
          <w:lang w:eastAsia="ru-RU"/>
        </w:rPr>
        <w:t xml:space="preserve"> баллов –</w:t>
      </w:r>
      <w:r w:rsidR="00ED711C" w:rsidRPr="004F0DA8">
        <w:rPr>
          <w:bCs/>
          <w:lang w:eastAsia="ru-RU"/>
        </w:rPr>
        <w:t xml:space="preserve"> демонстрирует, лишь поверхностный уровень выполнения работы, </w:t>
      </w:r>
      <w:r w:rsidR="00ED711C" w:rsidRPr="004F0DA8">
        <w:rPr>
          <w:lang w:eastAsia="ru-RU"/>
        </w:rPr>
        <w:t>в содержании выполнения задания допущены принципиальные ошибки,</w:t>
      </w:r>
      <w:r w:rsidR="00ED711C" w:rsidRPr="004F0DA8">
        <w:rPr>
          <w:bCs/>
          <w:lang w:eastAsia="ru-RU"/>
        </w:rPr>
        <w:t xml:space="preserve"> путается понятиях, </w:t>
      </w:r>
      <w:r w:rsidR="00ED711C" w:rsidRPr="004F0DA8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2543570F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rFonts w:eastAsia="Calibri"/>
          <w:bCs/>
          <w:lang w:eastAsia="ru-RU"/>
        </w:rPr>
      </w:pPr>
      <w:r w:rsidRPr="004F0DA8">
        <w:rPr>
          <w:b/>
          <w:bCs/>
          <w:lang w:eastAsia="ru-RU"/>
        </w:rPr>
        <w:t>11-20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при условии, если студент демонстрирует ниже среднего уровень выполнения работы, </w:t>
      </w:r>
      <w:r w:rsidR="00ED711C" w:rsidRPr="004F0DA8">
        <w:rPr>
          <w:lang w:eastAsia="ru-RU"/>
        </w:rPr>
        <w:t xml:space="preserve">в содержании выполнения задания допущены принципиальные </w:t>
      </w:r>
      <w:r w:rsidR="00ED711C" w:rsidRPr="004F0DA8">
        <w:rPr>
          <w:lang w:eastAsia="ru-RU"/>
        </w:rPr>
        <w:lastRenderedPageBreak/>
        <w:t>ошибки,</w:t>
      </w:r>
      <w:r w:rsidR="00ED711C" w:rsidRPr="004F0DA8">
        <w:rPr>
          <w:bCs/>
          <w:lang w:eastAsia="ru-RU"/>
        </w:rPr>
        <w:t xml:space="preserve"> путается в понятиях, </w:t>
      </w:r>
      <w:r w:rsidR="00ED711C" w:rsidRPr="004F0DA8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236FB171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lang w:eastAsia="ru-RU"/>
        </w:rPr>
      </w:pPr>
      <w:r w:rsidRPr="004F0DA8">
        <w:rPr>
          <w:b/>
          <w:bCs/>
          <w:lang w:eastAsia="ru-RU"/>
        </w:rPr>
        <w:t>21-31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тогда, когда студент выполнил аттестационную работу, </w:t>
      </w:r>
      <w:r w:rsidR="00ED711C" w:rsidRPr="004F0DA8">
        <w:rPr>
          <w:lang w:eastAsia="ru-RU"/>
        </w:rPr>
        <w:t>твердо знает материал, но дает не точные ответы на заданные вопросы, в содержании выполнения задания допущены непринципиальные ошибки, которые должны быть позднее ликвидированы в ходе промежуточной аттестации.</w:t>
      </w:r>
    </w:p>
    <w:p w14:paraId="0EF71179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lang w:eastAsia="ru-RU"/>
        </w:rPr>
      </w:pPr>
      <w:r w:rsidRPr="004F0DA8">
        <w:rPr>
          <w:b/>
          <w:bCs/>
          <w:lang w:eastAsia="ru-RU"/>
        </w:rPr>
        <w:t>32-46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тогда, когда студент выполнил самостоятельную работу, </w:t>
      </w:r>
      <w:r w:rsidR="00ED711C" w:rsidRPr="004F0DA8">
        <w:rPr>
          <w:color w:val="000000"/>
          <w:spacing w:val="-6"/>
          <w:lang w:eastAsia="ru-RU"/>
        </w:rPr>
        <w:t xml:space="preserve">показан высокий уровень освоения студентом учебного материала, </w:t>
      </w:r>
      <w:r w:rsidR="00ED711C" w:rsidRPr="004F0DA8">
        <w:rPr>
          <w:lang w:eastAsia="ru-RU"/>
        </w:rPr>
        <w:t xml:space="preserve">содержание  выполнения задания не содержит ошибок или допущены неточности, которые были устранены после замечаний, в работе </w:t>
      </w:r>
      <w:r w:rsidR="00ED711C" w:rsidRPr="004F0DA8">
        <w:rPr>
          <w:color w:val="000000"/>
          <w:spacing w:val="-6"/>
          <w:lang w:eastAsia="ru-RU"/>
        </w:rPr>
        <w:t>присутствуют четкие и обоснованные выводы</w:t>
      </w:r>
      <w:r w:rsidR="00ED711C" w:rsidRPr="004F0DA8">
        <w:rPr>
          <w:lang w:eastAsia="ru-RU"/>
        </w:rPr>
        <w:t>.</w:t>
      </w:r>
    </w:p>
    <w:p w14:paraId="37660522" w14:textId="77777777" w:rsidR="00ED711C" w:rsidRPr="004F0DA8" w:rsidRDefault="00ED711C" w:rsidP="0063050E">
      <w:pPr>
        <w:widowControl w:val="0"/>
        <w:tabs>
          <w:tab w:val="left" w:pos="426"/>
        </w:tabs>
        <w:jc w:val="both"/>
        <w:rPr>
          <w:lang w:eastAsia="ru-RU"/>
        </w:rPr>
      </w:pPr>
    </w:p>
    <w:p w14:paraId="5FDFA957" w14:textId="7A843B86" w:rsidR="00ED711C" w:rsidRDefault="00ED711C" w:rsidP="0063050E">
      <w:pPr>
        <w:widowControl w:val="0"/>
        <w:numPr>
          <w:ilvl w:val="0"/>
          <w:numId w:val="6"/>
        </w:numPr>
        <w:ind w:left="0" w:firstLine="0"/>
        <w:jc w:val="center"/>
        <w:rPr>
          <w:b/>
          <w:bCs/>
        </w:rPr>
      </w:pPr>
      <w:r w:rsidRPr="004F0DA8">
        <w:rPr>
          <w:b/>
          <w:bCs/>
        </w:rPr>
        <w:t>Методические указания для обучающихся по освоению дисциплины</w:t>
      </w:r>
    </w:p>
    <w:p w14:paraId="2029C2E8" w14:textId="77777777" w:rsidR="00755759" w:rsidRDefault="00DE0B2C" w:rsidP="0063050E">
      <w:pPr>
        <w:widowControl w:val="0"/>
        <w:jc w:val="both"/>
      </w:pPr>
      <w:r w:rsidRPr="00DE0B2C"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 размещены в СДО Moodle:</w:t>
      </w:r>
    </w:p>
    <w:p w14:paraId="5156C0B6" w14:textId="14C73A4C" w:rsidR="00755759" w:rsidRDefault="00755759" w:rsidP="0063050E">
      <w:pPr>
        <w:widowControl w:val="0"/>
        <w:jc w:val="both"/>
      </w:pPr>
      <w:r w:rsidRPr="004F0DA8">
        <w:t>гр.</w:t>
      </w:r>
      <w:r>
        <w:t xml:space="preserve"> С</w:t>
      </w:r>
      <w:r w:rsidRPr="004F0DA8">
        <w:t>-</w:t>
      </w:r>
      <w:r>
        <w:t>ГД(ОПИ)</w:t>
      </w:r>
      <w:r w:rsidRPr="004F0DA8">
        <w:t>-</w:t>
      </w:r>
      <w:r>
        <w:t>22 -</w:t>
      </w:r>
      <w:r w:rsidRPr="00755759">
        <w:t xml:space="preserve"> </w:t>
      </w:r>
      <w:hyperlink r:id="rId10" w:history="1">
        <w:r w:rsidRPr="002B1788">
          <w:rPr>
            <w:rStyle w:val="afe"/>
          </w:rPr>
          <w:t>http://moodle.nfygu.ru/course/view.php?id=12785</w:t>
        </w:r>
      </w:hyperlink>
      <w:r>
        <w:t>,</w:t>
      </w:r>
    </w:p>
    <w:p w14:paraId="5E905D8C" w14:textId="52EC8768" w:rsidR="00755759" w:rsidRDefault="00755759" w:rsidP="0063050E">
      <w:pPr>
        <w:widowControl w:val="0"/>
        <w:jc w:val="both"/>
      </w:pPr>
      <w:r>
        <w:t xml:space="preserve">гр. и С-ГД(МД)-22 - </w:t>
      </w:r>
      <w:hyperlink r:id="rId11" w:history="1">
        <w:r w:rsidRPr="002B1788">
          <w:rPr>
            <w:rStyle w:val="afe"/>
          </w:rPr>
          <w:t>http://moodle.nfygu.ru/course/view.php?id=12702</w:t>
        </w:r>
      </w:hyperlink>
      <w:r>
        <w:t>.</w:t>
      </w:r>
    </w:p>
    <w:p w14:paraId="7F26EF03" w14:textId="77777777" w:rsidR="00755759" w:rsidRDefault="00755759" w:rsidP="006305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94A4711" w14:textId="1FD1CF5B" w:rsidR="00ED711C" w:rsidRPr="004F0DA8" w:rsidRDefault="00ED711C" w:rsidP="0063050E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  <w:r w:rsidRPr="004F0DA8">
        <w:rPr>
          <w:b/>
          <w:bCs/>
        </w:rPr>
        <w:t>Рейтинговый регламент по дисциплине:</w:t>
      </w: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58"/>
        <w:gridCol w:w="1560"/>
        <w:gridCol w:w="1559"/>
        <w:gridCol w:w="1559"/>
        <w:gridCol w:w="1843"/>
      </w:tblGrid>
      <w:tr w:rsidR="00ED711C" w:rsidRPr="00A23E96" w14:paraId="37ED0B75" w14:textId="77777777" w:rsidTr="00BB7F9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53D9A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№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267" w14:textId="7777777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Вид выполняемой учебной работы</w:t>
            </w:r>
          </w:p>
          <w:p w14:paraId="7D597AA4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2F2BE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  <w:r w:rsidRPr="00A23E96">
              <w:rPr>
                <w:bCs/>
              </w:rPr>
              <w:t>Количество баллов (</w:t>
            </w:r>
            <w:r w:rsidRPr="00A23E96">
              <w:rPr>
                <w:bCs/>
                <w:lang w:val="en-US"/>
              </w:rPr>
              <w:t>min</w:t>
            </w:r>
            <w:r w:rsidRPr="00A23E96">
              <w:rPr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744F5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  <w:r w:rsidRPr="00A23E96">
              <w:rPr>
                <w:bCs/>
              </w:rPr>
              <w:t>Количество баллов (</w:t>
            </w:r>
            <w:r w:rsidRPr="00A23E96">
              <w:rPr>
                <w:bCs/>
                <w:lang w:val="en-US"/>
              </w:rPr>
              <w:t>max</w:t>
            </w:r>
            <w:r w:rsidRPr="00A23E96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2E10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Примечание</w:t>
            </w:r>
          </w:p>
        </w:tc>
      </w:tr>
      <w:tr w:rsidR="00ED711C" w:rsidRPr="00A23E96" w14:paraId="711DBB77" w14:textId="77777777" w:rsidTr="00BB7F98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3DC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5EC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Испытания /</w:t>
            </w:r>
          </w:p>
          <w:p w14:paraId="76A97EA5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Формы СРС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DD2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11F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850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E09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</w:p>
        </w:tc>
      </w:tr>
      <w:tr w:rsidR="00ED711C" w:rsidRPr="00A23E96" w14:paraId="2C704FD5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A929" w14:textId="77777777" w:rsidR="00ED711C" w:rsidRPr="00A23E96" w:rsidRDefault="00ED711C" w:rsidP="0063050E">
            <w:pPr>
              <w:widowControl w:val="0"/>
              <w:jc w:val="center"/>
            </w:pPr>
            <w:r w:rsidRPr="00A23E96"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725" w14:textId="77777777" w:rsidR="00CC1C23" w:rsidRPr="00A23E96" w:rsidRDefault="00DC3066" w:rsidP="0063050E">
            <w:pPr>
              <w:widowControl w:val="0"/>
              <w:jc w:val="center"/>
            </w:pPr>
            <w:r w:rsidRPr="00A23E96">
              <w:t>Лабораторная</w:t>
            </w:r>
            <w:r w:rsidR="00ED711C" w:rsidRPr="00A23E96">
              <w:t xml:space="preserve"> работа</w:t>
            </w:r>
          </w:p>
          <w:p w14:paraId="11FF0AB3" w14:textId="77777777" w:rsidR="00ED711C" w:rsidRPr="00A23E96" w:rsidRDefault="00ED711C" w:rsidP="0063050E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9DB" w14:textId="7BB79CAD" w:rsidR="00ED711C" w:rsidRPr="00A23E96" w:rsidRDefault="00936FD2" w:rsidP="0063050E">
            <w:pPr>
              <w:widowControl w:val="0"/>
              <w:jc w:val="center"/>
            </w:pPr>
            <w:r w:rsidRPr="00A23E96">
              <w:t>9</w:t>
            </w:r>
            <w:r w:rsidR="00ED711C" w:rsidRPr="00A23E96">
              <w:t xml:space="preserve"> ЛР*</w:t>
            </w:r>
            <w:r w:rsidRPr="00A23E96">
              <w:t>2</w:t>
            </w:r>
            <w:r w:rsidR="00DE0B2C" w:rsidRPr="00A23E96">
              <w:t>ч</w:t>
            </w:r>
            <w:r w:rsidRPr="00A23E96">
              <w:t>=18</w:t>
            </w:r>
            <w:r w:rsidR="00DE0B2C" w:rsidRPr="00A23E96"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C35" w14:textId="7207982D" w:rsidR="00ED711C" w:rsidRPr="00A23E96" w:rsidRDefault="0071436F" w:rsidP="0063050E">
            <w:pPr>
              <w:widowControl w:val="0"/>
              <w:jc w:val="center"/>
            </w:pPr>
            <w:r w:rsidRPr="00A23E96">
              <w:t>9 ЛР*3</w:t>
            </w:r>
            <w:r w:rsidR="00DE0B2C" w:rsidRPr="00A23E96">
              <w:t>б</w:t>
            </w:r>
            <w:r w:rsidR="00ED711C" w:rsidRPr="00A23E96">
              <w:t>=</w:t>
            </w:r>
            <w:r w:rsidRPr="00A23E96">
              <w:t>27</w:t>
            </w:r>
            <w:r w:rsidR="00DE0B2C" w:rsidRPr="00A23E96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931" w14:textId="48B797F3" w:rsidR="00ED711C" w:rsidRPr="00A23E96" w:rsidRDefault="0071436F" w:rsidP="0063050E">
            <w:pPr>
              <w:widowControl w:val="0"/>
              <w:jc w:val="center"/>
            </w:pPr>
            <w:r w:rsidRPr="00A23E96">
              <w:t>9 ЛР*6</w:t>
            </w:r>
            <w:r w:rsidR="00DE0B2C" w:rsidRPr="00A23E96">
              <w:t>б</w:t>
            </w:r>
            <w:r w:rsidR="00ED711C" w:rsidRPr="00A23E96">
              <w:t>=</w:t>
            </w:r>
            <w:r w:rsidRPr="00A23E96">
              <w:t>54</w:t>
            </w:r>
            <w:r w:rsidR="00DE0B2C" w:rsidRPr="00A23E96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027" w14:textId="77777777" w:rsidR="00ED711C" w:rsidRPr="00A23E96" w:rsidRDefault="00ED711C" w:rsidP="0063050E">
            <w:pPr>
              <w:widowControl w:val="0"/>
              <w:tabs>
                <w:tab w:val="left" w:pos="142"/>
              </w:tabs>
              <w:jc w:val="center"/>
              <w:rPr>
                <w:lang w:eastAsia="ru-RU"/>
              </w:rPr>
            </w:pPr>
            <w:r w:rsidRPr="00A23E96">
              <w:rPr>
                <w:lang w:eastAsia="ru-RU"/>
              </w:rPr>
              <w:t>знание теории;</w:t>
            </w:r>
          </w:p>
          <w:p w14:paraId="154252D4" w14:textId="77777777" w:rsidR="00ED711C" w:rsidRPr="00A23E96" w:rsidRDefault="00ED711C" w:rsidP="0063050E">
            <w:pPr>
              <w:widowControl w:val="0"/>
              <w:jc w:val="center"/>
            </w:pPr>
            <w:r w:rsidRPr="00A23E96">
              <w:t>выполнение практического задания</w:t>
            </w:r>
          </w:p>
        </w:tc>
      </w:tr>
      <w:tr w:rsidR="00ED711C" w:rsidRPr="00A23E96" w14:paraId="4831976C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66C" w14:textId="77777777" w:rsidR="00ED711C" w:rsidRPr="00A23E96" w:rsidRDefault="00ED711C" w:rsidP="0063050E">
            <w:pPr>
              <w:widowControl w:val="0"/>
              <w:jc w:val="center"/>
            </w:pPr>
            <w:r w:rsidRPr="00A23E96"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857" w14:textId="77777777" w:rsidR="00ED711C" w:rsidRPr="00A23E96" w:rsidRDefault="00936FD2" w:rsidP="0063050E">
            <w:pPr>
              <w:widowControl w:val="0"/>
              <w:jc w:val="center"/>
            </w:pPr>
            <w:r w:rsidRPr="00A23E96">
              <w:t>Контрольная</w:t>
            </w:r>
            <w:r w:rsidR="00ED711C" w:rsidRPr="00A23E96">
              <w:t xml:space="preserve">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C3A" w14:textId="5617E9A3" w:rsidR="00ED711C" w:rsidRPr="00A23E96" w:rsidRDefault="00936FD2" w:rsidP="0063050E">
            <w:pPr>
              <w:widowControl w:val="0"/>
              <w:jc w:val="center"/>
            </w:pPr>
            <w:r w:rsidRPr="00A23E96">
              <w:t>1*16</w:t>
            </w:r>
            <w:r w:rsidR="00DE0B2C" w:rsidRPr="00A23E96">
              <w:t>ч</w:t>
            </w:r>
            <w:r w:rsidR="00ED711C" w:rsidRPr="00A23E96">
              <w:t>=</w:t>
            </w:r>
            <w:r w:rsidRPr="00A23E96">
              <w:t>16</w:t>
            </w:r>
            <w:r w:rsidR="00DE0B2C" w:rsidRPr="00A23E96"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91F" w14:textId="2865E624" w:rsidR="00ED711C" w:rsidRPr="00A23E96" w:rsidRDefault="0071436F" w:rsidP="0063050E">
            <w:pPr>
              <w:widowControl w:val="0"/>
              <w:jc w:val="center"/>
            </w:pPr>
            <w:r w:rsidRPr="00A23E96">
              <w:t>33</w:t>
            </w:r>
            <w:r w:rsidR="00DE0B2C" w:rsidRPr="00A23E96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AE3" w14:textId="162B8508" w:rsidR="00ED711C" w:rsidRPr="00A23E96" w:rsidRDefault="0071436F" w:rsidP="0063050E">
            <w:pPr>
              <w:widowControl w:val="0"/>
              <w:jc w:val="center"/>
            </w:pPr>
            <w:r w:rsidRPr="00A23E96">
              <w:t>46</w:t>
            </w:r>
            <w:r w:rsidR="00DE0B2C" w:rsidRPr="00A23E96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23F" w14:textId="77777777" w:rsidR="00ED711C" w:rsidRPr="00A23E96" w:rsidRDefault="00ED711C" w:rsidP="0063050E">
            <w:pPr>
              <w:widowControl w:val="0"/>
              <w:jc w:val="center"/>
            </w:pPr>
            <w:r w:rsidRPr="00A23E96">
              <w:t>в письменном виде, по вариантам</w:t>
            </w:r>
          </w:p>
        </w:tc>
      </w:tr>
      <w:tr w:rsidR="00ED711C" w:rsidRPr="00A23E96" w14:paraId="481B17E5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096" w14:textId="77777777" w:rsidR="00ED711C" w:rsidRPr="00A23E96" w:rsidRDefault="00ED711C" w:rsidP="0063050E">
            <w:pPr>
              <w:widowControl w:val="0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88FA" w14:textId="7777777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A88" w14:textId="6E6AF15F" w:rsidR="00ED711C" w:rsidRPr="00A23E96" w:rsidRDefault="00936FD2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34</w:t>
            </w:r>
            <w:r w:rsidR="00DE0B2C" w:rsidRPr="00A23E96">
              <w:rPr>
                <w:b/>
                <w:bCs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9D5" w14:textId="683ACD3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60</w:t>
            </w:r>
            <w:r w:rsidR="00DE0B2C" w:rsidRPr="00A23E96">
              <w:rPr>
                <w:b/>
                <w:bCs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5D6" w14:textId="464D1500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100</w:t>
            </w:r>
            <w:r w:rsidR="00DE0B2C" w:rsidRPr="00A23E96">
              <w:rPr>
                <w:b/>
                <w:bCs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3F8" w14:textId="77777777" w:rsidR="00ED711C" w:rsidRPr="00A23E96" w:rsidRDefault="00ED711C" w:rsidP="0063050E">
            <w:pPr>
              <w:widowControl w:val="0"/>
              <w:jc w:val="center"/>
            </w:pPr>
          </w:p>
        </w:tc>
      </w:tr>
    </w:tbl>
    <w:p w14:paraId="52708E1F" w14:textId="77777777" w:rsidR="00ED711C" w:rsidRPr="004F0DA8" w:rsidRDefault="00ED711C" w:rsidP="0063050E">
      <w:pPr>
        <w:widowControl w:val="0"/>
        <w:rPr>
          <w:b/>
          <w:bCs/>
        </w:rPr>
      </w:pPr>
    </w:p>
    <w:p w14:paraId="4309249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6. Фонд оценочных средств для проведения промежуточной аттестации обучающихся по дисциплине</w:t>
      </w:r>
    </w:p>
    <w:p w14:paraId="50CE5D59" w14:textId="77777777" w:rsidR="00AA22B6" w:rsidRPr="004F0DA8" w:rsidRDefault="00AA22B6" w:rsidP="0063050E">
      <w:pPr>
        <w:widowControl w:val="0"/>
        <w:shd w:val="clear" w:color="auto" w:fill="FFFFFF"/>
        <w:jc w:val="center"/>
        <w:rPr>
          <w:bCs/>
          <w:color w:val="000000"/>
        </w:rPr>
      </w:pPr>
    </w:p>
    <w:p w14:paraId="17DFEFA8" w14:textId="77777777" w:rsidR="00ED711C" w:rsidRPr="004F0DA8" w:rsidRDefault="00ED711C" w:rsidP="0063050E">
      <w:pPr>
        <w:widowControl w:val="0"/>
        <w:shd w:val="clear" w:color="auto" w:fill="FFFFFF"/>
        <w:jc w:val="center"/>
        <w:rPr>
          <w:bCs/>
          <w:color w:val="000000"/>
        </w:rPr>
      </w:pPr>
      <w:r w:rsidRPr="004F0DA8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9555" w:type="dxa"/>
        <w:tblLayout w:type="fixed"/>
        <w:tblLook w:val="04A0" w:firstRow="1" w:lastRow="0" w:firstColumn="1" w:lastColumn="0" w:noHBand="0" w:noVBand="1"/>
      </w:tblPr>
      <w:tblGrid>
        <w:gridCol w:w="1828"/>
        <w:gridCol w:w="2202"/>
        <w:gridCol w:w="1223"/>
        <w:gridCol w:w="2935"/>
        <w:gridCol w:w="1367"/>
      </w:tblGrid>
      <w:tr w:rsidR="00ED711C" w:rsidRPr="008E4D92" w14:paraId="55B9B8FC" w14:textId="77777777" w:rsidTr="008E4D92">
        <w:tc>
          <w:tcPr>
            <w:tcW w:w="1828" w:type="dxa"/>
            <w:vAlign w:val="center"/>
          </w:tcPr>
          <w:p w14:paraId="04F9CF16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02" w:type="dxa"/>
            <w:vAlign w:val="center"/>
          </w:tcPr>
          <w:p w14:paraId="7E8A244E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Показатель оценивания</w:t>
            </w:r>
          </w:p>
          <w:p w14:paraId="149FAFB6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23" w:type="dxa"/>
            <w:vAlign w:val="center"/>
          </w:tcPr>
          <w:p w14:paraId="4D2497D5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35" w:type="dxa"/>
            <w:vAlign w:val="center"/>
          </w:tcPr>
          <w:p w14:paraId="0FE1A17F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67" w:type="dxa"/>
            <w:vAlign w:val="center"/>
          </w:tcPr>
          <w:p w14:paraId="5DFD33D1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Оценка</w:t>
            </w:r>
          </w:p>
        </w:tc>
      </w:tr>
      <w:tr w:rsidR="00ED711C" w:rsidRPr="008E4D92" w14:paraId="519E49D6" w14:textId="77777777" w:rsidTr="008E4D92">
        <w:trPr>
          <w:trHeight w:val="70"/>
        </w:trPr>
        <w:tc>
          <w:tcPr>
            <w:tcW w:w="1828" w:type="dxa"/>
            <w:vMerge w:val="restart"/>
          </w:tcPr>
          <w:p w14:paraId="311F276C" w14:textId="77777777" w:rsidR="00755759" w:rsidRPr="00755759" w:rsidRDefault="00755759" w:rsidP="00755759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5759">
              <w:rPr>
                <w:color w:val="000000"/>
                <w:sz w:val="20"/>
                <w:szCs w:val="20"/>
                <w:lang w:eastAsia="ru-RU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133826AA" w14:textId="77777777" w:rsidR="00755759" w:rsidRPr="00755759" w:rsidRDefault="00755759" w:rsidP="00755759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5759">
              <w:rPr>
                <w:color w:val="000000"/>
                <w:sz w:val="20"/>
                <w:szCs w:val="20"/>
                <w:lang w:eastAsia="ru-RU"/>
              </w:rPr>
              <w:t xml:space="preserve">ОПК-18 - Способен участвовать в </w:t>
            </w:r>
            <w:r w:rsidRPr="00755759">
              <w:rPr>
                <w:color w:val="000000"/>
                <w:sz w:val="20"/>
                <w:szCs w:val="20"/>
                <w:lang w:eastAsia="ru-RU"/>
              </w:rPr>
              <w:lastRenderedPageBreak/>
              <w:t>исследованиях объектов профессиональной деятельности и их структурных элементов</w:t>
            </w:r>
          </w:p>
          <w:p w14:paraId="50FA7024" w14:textId="6C3005B9" w:rsidR="00CC1C23" w:rsidRPr="008E4D92" w:rsidRDefault="00755759" w:rsidP="00755759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55759">
              <w:rPr>
                <w:color w:val="000000"/>
                <w:sz w:val="20"/>
                <w:szCs w:val="20"/>
                <w:lang w:eastAsia="ru-RU"/>
              </w:rPr>
              <w:t>ОПК-21 -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02" w:type="dxa"/>
            <w:vMerge w:val="restart"/>
          </w:tcPr>
          <w:p w14:paraId="7961B296" w14:textId="77777777" w:rsidR="008E4D92" w:rsidRPr="008E4D92" w:rsidRDefault="008E4D92" w:rsidP="0063050E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 xml:space="preserve"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lastRenderedPageBreak/>
              <w:t>видеоинформации, средства сетевых технологий.</w:t>
            </w:r>
          </w:p>
          <w:p w14:paraId="340D1EDA" w14:textId="77777777" w:rsidR="008E4D92" w:rsidRPr="008E4D92" w:rsidRDefault="008E4D92" w:rsidP="0063050E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 xml:space="preserve">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моделированию и проектированию графических объектов, по работе с мультимедийными объектами средств презентаций. </w:t>
            </w:r>
          </w:p>
          <w:p w14:paraId="1481F058" w14:textId="76655C7F" w:rsidR="00ED711C" w:rsidRPr="008E4D92" w:rsidRDefault="008E4D92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деятельности.</w:t>
            </w:r>
          </w:p>
        </w:tc>
        <w:tc>
          <w:tcPr>
            <w:tcW w:w="1223" w:type="dxa"/>
          </w:tcPr>
          <w:p w14:paraId="57EE15B1" w14:textId="77777777" w:rsidR="00ED711C" w:rsidRPr="008E4D92" w:rsidRDefault="0071436F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935" w:type="dxa"/>
          </w:tcPr>
          <w:p w14:paraId="4C6B641A" w14:textId="5A401428" w:rsidR="00ED711C" w:rsidRPr="008E4D92" w:rsidRDefault="00ED711C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  <w:r w:rsidR="005E2E08">
              <w:rPr>
                <w:rFonts w:cs="Times New Roman"/>
                <w:sz w:val="20"/>
                <w:szCs w:val="20"/>
              </w:rPr>
              <w:t xml:space="preserve"> </w:t>
            </w:r>
            <w:r w:rsidRPr="008E4D92">
              <w:rPr>
                <w:rFonts w:cs="Times New Roman"/>
                <w:sz w:val="20"/>
                <w:szCs w:val="20"/>
              </w:rPr>
              <w:lastRenderedPageBreak/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367" w:type="dxa"/>
          </w:tcPr>
          <w:p w14:paraId="4EEC12E9" w14:textId="77777777" w:rsidR="00ED711C" w:rsidRPr="008E4D92" w:rsidRDefault="0071436F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spacing w:val="-1"/>
                <w:sz w:val="20"/>
                <w:szCs w:val="20"/>
              </w:rPr>
              <w:lastRenderedPageBreak/>
              <w:t>зачтено</w:t>
            </w:r>
          </w:p>
        </w:tc>
      </w:tr>
      <w:tr w:rsidR="00D02271" w:rsidRPr="008E4D92" w14:paraId="43D398E6" w14:textId="77777777" w:rsidTr="00C27AE2">
        <w:trPr>
          <w:trHeight w:val="3910"/>
        </w:trPr>
        <w:tc>
          <w:tcPr>
            <w:tcW w:w="1828" w:type="dxa"/>
            <w:vMerge/>
          </w:tcPr>
          <w:p w14:paraId="408384BD" w14:textId="77777777" w:rsidR="00D02271" w:rsidRPr="008E4D92" w:rsidRDefault="00D02271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10881304" w14:textId="77777777" w:rsidR="00D02271" w:rsidRPr="008E4D92" w:rsidRDefault="00D02271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F4E3773" w14:textId="075A423F" w:rsidR="00D02271" w:rsidRPr="008E4D92" w:rsidRDefault="00D02271" w:rsidP="006305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Не освоены</w:t>
            </w:r>
          </w:p>
        </w:tc>
        <w:tc>
          <w:tcPr>
            <w:tcW w:w="2935" w:type="dxa"/>
          </w:tcPr>
          <w:p w14:paraId="65475425" w14:textId="77777777" w:rsidR="00D02271" w:rsidRPr="008E4D92" w:rsidRDefault="00D02271" w:rsidP="0063050E">
            <w:pPr>
              <w:widowControl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14:paraId="297744F9" w14:textId="7C74090C" w:rsidR="00D02271" w:rsidRPr="008E4D92" w:rsidRDefault="00D02271" w:rsidP="0063050E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использованию нструментария ИТ для решени зад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ач в профессиональнойдеятельност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и и неспособность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367" w:type="dxa"/>
          </w:tcPr>
          <w:p w14:paraId="5F9DCD23" w14:textId="3CBAEE6D" w:rsidR="00D02271" w:rsidRPr="008E4D92" w:rsidRDefault="00D02271" w:rsidP="006305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4D92">
              <w:rPr>
                <w:rFonts w:cs="Times New Roman"/>
                <w:spacing w:val="-1"/>
                <w:sz w:val="20"/>
                <w:szCs w:val="20"/>
              </w:rPr>
              <w:t>незачтено</w:t>
            </w:r>
          </w:p>
        </w:tc>
      </w:tr>
    </w:tbl>
    <w:p w14:paraId="67522702" w14:textId="77777777" w:rsidR="005E2E08" w:rsidRDefault="005E2E08" w:rsidP="0063050E">
      <w:pPr>
        <w:widowControl w:val="0"/>
        <w:shd w:val="clear" w:color="auto" w:fill="FFFFFF"/>
        <w:jc w:val="center"/>
        <w:rPr>
          <w:bCs/>
          <w:color w:val="000000"/>
        </w:rPr>
      </w:pPr>
    </w:p>
    <w:p w14:paraId="22843C61" w14:textId="77777777" w:rsidR="00ED711C" w:rsidRPr="004F0DA8" w:rsidRDefault="00ED711C" w:rsidP="0063050E">
      <w:pPr>
        <w:widowControl w:val="0"/>
        <w:shd w:val="clear" w:color="auto" w:fill="FFFFFF"/>
        <w:jc w:val="center"/>
        <w:rPr>
          <w:bCs/>
          <w:color w:val="000000"/>
        </w:rPr>
      </w:pPr>
      <w:r w:rsidRPr="004F0DA8">
        <w:rPr>
          <w:bCs/>
          <w:color w:val="000000"/>
        </w:rPr>
        <w:t>6.2.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72"/>
      </w:tblGrid>
      <w:tr w:rsidR="00ED711C" w:rsidRPr="00A23E96" w14:paraId="28316F39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6A7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23E96">
              <w:rPr>
                <w:b/>
                <w:bCs/>
                <w:color w:val="000000"/>
                <w:lang w:eastAsia="ru-RU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E1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ED711C" w:rsidRPr="00A23E96" w14:paraId="35C870EA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4F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79A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зачет</w:t>
            </w:r>
          </w:p>
        </w:tc>
      </w:tr>
      <w:tr w:rsidR="00ED711C" w:rsidRPr="00A23E96" w14:paraId="16624AB6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F1F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85A" w14:textId="09586C5E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выявить степень сформированности компетенции </w:t>
            </w:r>
            <w:r w:rsidR="00DC3066" w:rsidRPr="00A23E96">
              <w:rPr>
                <w:color w:val="000000"/>
                <w:lang w:eastAsia="ru-RU"/>
              </w:rPr>
              <w:t>УК-1</w:t>
            </w:r>
            <w:r w:rsidR="005E2E08" w:rsidRPr="00A23E96">
              <w:rPr>
                <w:color w:val="000000"/>
                <w:lang w:eastAsia="ru-RU"/>
              </w:rPr>
              <w:t>, ОПК-2</w:t>
            </w:r>
            <w:r w:rsidR="00755759">
              <w:rPr>
                <w:color w:val="000000"/>
                <w:lang w:eastAsia="ru-RU"/>
              </w:rPr>
              <w:t>1, ОПК-18</w:t>
            </w:r>
          </w:p>
        </w:tc>
      </w:tr>
      <w:tr w:rsidR="00ED711C" w:rsidRPr="00A23E96" w14:paraId="1111BE4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ED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149" w14:textId="77777777" w:rsidR="00B42541" w:rsidRDefault="00B42541" w:rsidP="00B42541">
            <w:pPr>
              <w:widowControl w:val="0"/>
              <w:jc w:val="both"/>
            </w:pPr>
            <w: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1973F885" w14:textId="2A77D21C" w:rsidR="00ED711C" w:rsidRPr="00A23E96" w:rsidRDefault="00B42541" w:rsidP="00B42541">
            <w:pPr>
              <w:widowControl w:val="0"/>
              <w:jc w:val="both"/>
              <w:rPr>
                <w:color w:val="000000"/>
              </w:rPr>
            </w:pPr>
            <w:r>
              <w:t>Положение о балльно-рейтинговой системе в СВФУ,версия 4.0, утверждено 21.02.2018 г.</w:t>
            </w:r>
          </w:p>
        </w:tc>
      </w:tr>
      <w:tr w:rsidR="00ED711C" w:rsidRPr="00A23E96" w14:paraId="70E040CE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EAA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DB3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студенты </w:t>
            </w:r>
            <w:r w:rsidR="00DC3066" w:rsidRPr="00A23E96">
              <w:rPr>
                <w:color w:val="000000"/>
                <w:lang w:eastAsia="ru-RU"/>
              </w:rPr>
              <w:t>1</w:t>
            </w:r>
            <w:r w:rsidRPr="00A23E96">
              <w:rPr>
                <w:color w:val="000000"/>
                <w:lang w:eastAsia="ru-RU"/>
              </w:rPr>
              <w:t xml:space="preserve"> курса бакалавриата</w:t>
            </w:r>
          </w:p>
        </w:tc>
      </w:tr>
      <w:tr w:rsidR="00ED711C" w:rsidRPr="00A23E96" w14:paraId="6423768A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47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2237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Зимняя зачетная неделя</w:t>
            </w:r>
          </w:p>
        </w:tc>
      </w:tr>
      <w:tr w:rsidR="00ED711C" w:rsidRPr="00A23E96" w14:paraId="73A84179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6ED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3DE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03FECF3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965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3AD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02E098E8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391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Описание проведения </w:t>
            </w:r>
            <w:r w:rsidRPr="00A23E96">
              <w:rPr>
                <w:color w:val="000000"/>
                <w:lang w:eastAsia="ru-RU"/>
              </w:rPr>
              <w:lastRenderedPageBreak/>
              <w:t>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72A" w14:textId="77777777" w:rsidR="00ED711C" w:rsidRPr="00A23E96" w:rsidRDefault="00ED711C" w:rsidP="0063050E">
            <w:pPr>
              <w:widowControl w:val="0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A23E96">
              <w:rPr>
                <w:color w:val="000000"/>
                <w:shd w:val="clear" w:color="auto" w:fill="FFFFFF"/>
              </w:rPr>
              <w:lastRenderedPageBreak/>
              <w:t xml:space="preserve">В соответствии с п. 5.13 Положения о балльно-рейтинговой </w:t>
            </w:r>
            <w:r w:rsidRPr="00A23E96">
              <w:rPr>
                <w:color w:val="000000"/>
                <w:shd w:val="clear" w:color="auto" w:fill="FFFFFF"/>
              </w:rPr>
              <w:lastRenderedPageBreak/>
              <w:t>системе в СВФУ, зачет «ставится при наборе 60 баллов». Таким образом, процедура зачета не предусмотрена.</w:t>
            </w:r>
          </w:p>
        </w:tc>
      </w:tr>
      <w:tr w:rsidR="00ED711C" w:rsidRPr="00A23E96" w14:paraId="45A0E7A0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D2A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0001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5B901A1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FB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D91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В результате сдачи всех заданий студенту необходимо набрать не менее 60 баллов, чтобы получить зачет.</w:t>
            </w:r>
          </w:p>
        </w:tc>
      </w:tr>
    </w:tbl>
    <w:p w14:paraId="31EEEB1A" w14:textId="77777777" w:rsidR="00A23E96" w:rsidRDefault="00A23E96" w:rsidP="0063050E">
      <w:pPr>
        <w:widowControl w:val="0"/>
        <w:jc w:val="center"/>
        <w:rPr>
          <w:b/>
          <w:bCs/>
        </w:rPr>
      </w:pPr>
    </w:p>
    <w:p w14:paraId="5A601F65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246741F" w14:textId="35BE2361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4F0DA8">
        <w:rPr>
          <w:b/>
          <w:bCs/>
          <w:vertAlign w:val="superscript"/>
        </w:rPr>
        <w:footnoteReference w:id="3"/>
      </w:r>
    </w:p>
    <w:tbl>
      <w:tblPr>
        <w:tblW w:w="957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543"/>
        <w:gridCol w:w="1277"/>
        <w:gridCol w:w="1703"/>
        <w:gridCol w:w="1562"/>
        <w:gridCol w:w="992"/>
      </w:tblGrid>
      <w:tr w:rsidR="002F1028" w:rsidRPr="0002407A" w14:paraId="2AB7718F" w14:textId="77777777" w:rsidTr="00F34124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D30F3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bookmarkStart w:id="5" w:name="_Hlk80127353"/>
            <w:r w:rsidRPr="0002407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BAD9A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F9FD2" w14:textId="77777777" w:rsidR="002F1028" w:rsidRPr="0002407A" w:rsidRDefault="002F1028" w:rsidP="00F34124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321F1" w14:textId="77777777" w:rsidR="002F1028" w:rsidRPr="0002407A" w:rsidRDefault="002F1028" w:rsidP="00F34124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EE8C" w14:textId="77777777" w:rsidR="002F1028" w:rsidRPr="0002407A" w:rsidRDefault="002F1028" w:rsidP="00F34124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3C17" w14:textId="77777777" w:rsidR="002F1028" w:rsidRPr="0002407A" w:rsidRDefault="002F1028" w:rsidP="00F34124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14:paraId="0C2AFFEC" w14:textId="77777777" w:rsidR="002F1028" w:rsidRPr="0002407A" w:rsidRDefault="002F1028" w:rsidP="00F34124">
            <w:pPr>
              <w:keepLines/>
              <w:widowControl w:val="0"/>
              <w:snapToGrid w:val="0"/>
              <w:ind w:left="34" w:right="113" w:firstLine="72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Кол-во</w:t>
            </w:r>
          </w:p>
          <w:p w14:paraId="68A8B1BC" w14:textId="77777777" w:rsidR="002F1028" w:rsidRPr="0002407A" w:rsidRDefault="002F1028" w:rsidP="00F34124">
            <w:pPr>
              <w:keepLines/>
              <w:widowControl w:val="0"/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студентов</w:t>
            </w:r>
          </w:p>
        </w:tc>
      </w:tr>
      <w:tr w:rsidR="002F1028" w:rsidRPr="0002407A" w14:paraId="51EE99F6" w14:textId="77777777" w:rsidTr="00F34124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42E1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2F1028" w:rsidRPr="0002407A" w14:paraId="7955FDC7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5659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67D317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123042">
              <w:rPr>
                <w:color w:val="000000"/>
                <w:sz w:val="20"/>
                <w:szCs w:val="20"/>
              </w:rPr>
              <w:t>Введение в правовую информатику. Справочные правовые системы КонсультантПлюс: учеб. для вузов / Д. Б. Новиков, Е. В. Гурова, Н. А. Зембеков [и др.]; под общ. ред. Д. Б. Новикова, В. Л. Камынина. - Изд. 4-е, стер. - Москва: Вычисл. математика и информатика, 2003. - 318 с. : ил. - ISBN 5-93447-016-7 : б/ц.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9BC6C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560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E0B0F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075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39BE8AB6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C5AF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B74B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23042">
              <w:rPr>
                <w:color w:val="000000"/>
                <w:sz w:val="20"/>
                <w:szCs w:val="20"/>
              </w:rPr>
              <w:t xml:space="preserve">Будаев, </w:t>
            </w:r>
            <w:r>
              <w:rPr>
                <w:color w:val="000000"/>
                <w:sz w:val="20"/>
                <w:szCs w:val="20"/>
              </w:rPr>
              <w:t>В.Д</w:t>
            </w:r>
            <w:r w:rsidRPr="0012304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3042">
              <w:rPr>
                <w:color w:val="000000"/>
                <w:sz w:val="20"/>
                <w:szCs w:val="20"/>
              </w:rPr>
              <w:t>Математика и информатика: учеб. пособ. / Н. П. Стефанова, В. Д. Будаев. - М.: Высш. шк., 2004. - 349 с. : ил. - Библиогр. : в конце каждой главы. - Прил. : Математические методы в музыке . - Прил. : Математическое моделирование в психологии. - Прил. : Применение математики в лингвистике. - Прил. : Примерный список лабораторных работ по информатике. - ISBN 5 - 06 - 004395 - 9 : 152,42.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A7A9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6026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9EC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402A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11130703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40E8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77C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highlight w:val="cyan"/>
              </w:rPr>
            </w:pPr>
            <w:r w:rsidRPr="00123042">
              <w:rPr>
                <w:sz w:val="20"/>
                <w:szCs w:val="20"/>
              </w:rPr>
              <w:t xml:space="preserve">Расторгуев, </w:t>
            </w:r>
            <w:r>
              <w:rPr>
                <w:sz w:val="20"/>
                <w:szCs w:val="20"/>
              </w:rPr>
              <w:t xml:space="preserve">С.П. </w:t>
            </w:r>
            <w:r w:rsidRPr="00123042">
              <w:rPr>
                <w:sz w:val="20"/>
                <w:szCs w:val="20"/>
              </w:rPr>
              <w:t>Основы информационной безопасности: учеб. пособ. для студентов вузов / С. П. Расторгуев. - Москва: Академия, 2007. - 188 с. - (Высшее профессиональное образование). - Библиогр. : с. 180-181. - словарь терминов. - ISBN 978-5-7695-3098-2 : 131,12.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76CC5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A8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3F38D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4822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0769861D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0BC95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657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 xml:space="preserve">Хорев, </w:t>
            </w:r>
            <w:r>
              <w:rPr>
                <w:sz w:val="20"/>
                <w:szCs w:val="20"/>
              </w:rPr>
              <w:t>П.Б</w:t>
            </w:r>
            <w:r w:rsidRPr="001230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3042">
              <w:rPr>
                <w:sz w:val="20"/>
                <w:szCs w:val="20"/>
              </w:rPr>
              <w:t>Методы и средства защиты информции в компьютерных системах: учеб. для вузов / П. Б. Хорев. - 3-е изд., стер. - Москва: Академия, 2007. - 255 с. : ил., табл. - (Высшее профессиональное образование). - Библиогр.: с. 251-252. - ISBN 978-5-7695-4157-5 : 156,97.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5D2A6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93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24853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3F7D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F1028" w:rsidRPr="0002407A" w14:paraId="2D48702B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AC8F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CE6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D02D6">
              <w:rPr>
                <w:sz w:val="20"/>
                <w:szCs w:val="20"/>
              </w:rPr>
              <w:t>Советов, Б. Я. 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Текст : электронный // Образовательная платформа Юрайт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48A83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F5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275BA" w14:textId="77777777" w:rsidR="002F1028" w:rsidRDefault="00E129DE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2" w:tgtFrame="_blank" w:history="1">
              <w:r w:rsidR="002F1028" w:rsidRPr="0002407A">
                <w:rPr>
                  <w:rStyle w:val="afe"/>
                  <w:sz w:val="20"/>
                  <w:szCs w:val="20"/>
                </w:rPr>
                <w:t>https://urait.ru/bcode/489604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437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646CB5FF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3FB16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02F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Трофимов, В. В.  Информационные технологии в 2 т. Том 1 : учебник для вузов / В. В. Трофимов. — Москва : Издательство Юрайт, 2022. — 238 с. — (Высшее образование). — ISBN 978-5-534-01935-3.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0912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3E4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CDF30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https://urait.ru/bcode/490721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1AB6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57D98963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ED779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CA6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Трофимов, В. В.  Информационные технологии в 2 т. Том 2 : учебник для вузов / В. В. Трофимов. — Москва : Издательство Юрайт, 2022. — 390 с. — (Высшее образование). — ISBN 978-5-534-01937-7.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52EE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334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8B6D3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https://urait.ru/bcode/490722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638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40974A02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788D26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C78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i/>
                <w:iCs/>
                <w:sz w:val="20"/>
                <w:szCs w:val="20"/>
              </w:rPr>
              <w:t>Гниденко, И. Г. </w:t>
            </w:r>
            <w:r w:rsidRPr="00123042">
              <w:rPr>
                <w:sz w:val="20"/>
                <w:szCs w:val="20"/>
              </w:rPr>
              <w:t> Технологии и методы программирования : учебное пособие для вузов / И. Г. Гниденко, Ф. Ф. Павлов, Д. Ю. Федоров. — Москва : Издательство Юрайт, 2022. — 235 с. — (Высшее образование). — ISBN 978-5-534-02816-4.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5D67D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4CA8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39B4D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https://urait.ru/bcode/489920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C3BF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6C52E7BF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EFD7B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77C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Гаврилов, М. В.  Информатика и информационные технологии : учебник для вузов / М. В. Гаврилов, В. А. Климов. — 4-е изд., перераб. и доп. — Москва : Издательство Юрайт, 2022. — 383 с. — (Высшее образование). — ISBN 978-5-534-00814-2.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F1BE8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080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30157" w14:textId="77777777" w:rsidR="002F1028" w:rsidRDefault="00E129DE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3" w:tgtFrame="_blank" w:history="1">
              <w:r w:rsidR="002F1028" w:rsidRPr="00123042">
                <w:rPr>
                  <w:rStyle w:val="afe"/>
                  <w:sz w:val="20"/>
                  <w:szCs w:val="20"/>
                </w:rPr>
                <w:t>https://urait.ru/bcode/488708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1AF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1801EC1D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17F0D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885" w14:textId="77777777" w:rsidR="002F1028" w:rsidRPr="00FD02D6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Лобанова, Н. М.  Эффективность информационных технологий : учебник и практикум для вузов / Н. М. Лобанова, Н. Ф. Алтухова. — Москва : Издательство Юрайт, 2022. — 237 с. — (Высшее образование). — ISBN 978-5-534-00222-5.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C0524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337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3F65B" w14:textId="77777777" w:rsidR="002F1028" w:rsidRDefault="00E129DE" w:rsidP="00F34124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4" w:tgtFrame="_blank" w:history="1">
              <w:r w:rsidR="002F1028" w:rsidRPr="00123042">
                <w:rPr>
                  <w:rStyle w:val="afe"/>
                  <w:sz w:val="20"/>
                  <w:szCs w:val="20"/>
                </w:rPr>
                <w:t>https://urait.ru/bcode/489364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BE93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046F2F7F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BDECB" w14:textId="77777777" w:rsidR="002F1028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572" w14:textId="77777777" w:rsidR="002F1028" w:rsidRPr="00123042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2407A">
              <w:rPr>
                <w:color w:val="000000"/>
                <w:sz w:val="20"/>
                <w:szCs w:val="20"/>
              </w:rPr>
              <w:t>Информационные технологии: учеб. для студ. вузов / В. П. Мельников. - Москва: Академия, 2008. - 432с. : ил. - (Высшее профессиональное образование). - Библиогр. : с. 327-328. - ISBN 978-5-7695-3950-3 : 468,66.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98CF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color w:val="000000"/>
                <w:sz w:val="20"/>
                <w:szCs w:val="20"/>
              </w:rPr>
              <w:t>Рекомендовано Мин-ом образования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94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B8E52" w14:textId="77777777" w:rsidR="002F1028" w:rsidRPr="00123042" w:rsidRDefault="002F1028" w:rsidP="00F34124">
            <w:pPr>
              <w:keepLines/>
              <w:widowControl w:val="0"/>
              <w:snapToGrid w:val="0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C757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4F51F8DA" w14:textId="77777777" w:rsidTr="00F34124">
        <w:trPr>
          <w:cantSplit/>
          <w:trHeight w:val="301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DB47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2F1028" w:rsidRPr="0002407A" w14:paraId="0866E100" w14:textId="77777777" w:rsidTr="00F34124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96A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EF0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highlight w:val="cyan"/>
              </w:rPr>
            </w:pPr>
            <w:r w:rsidRPr="00123042">
              <w:rPr>
                <w:sz w:val="20"/>
                <w:szCs w:val="20"/>
              </w:rPr>
              <w:t>Коваленко, Ю. В. Информационно-поисковые системы  : учебно-методическое пособие / Ю. В. Коваленко, Т. А. Сергиенко. —  Омск : Омская юридическая академия, 2017. — 38 c. — ISBN 978-5-98065-148-0.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9553D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B38B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9FAF" w14:textId="77777777" w:rsidR="002F1028" w:rsidRPr="0002407A" w:rsidRDefault="00E129DE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5" w:history="1">
              <w:r w:rsidR="002F1028" w:rsidRPr="00BA7F3B">
                <w:rPr>
                  <w:rStyle w:val="afe"/>
                  <w:sz w:val="20"/>
                  <w:szCs w:val="20"/>
                </w:rPr>
                <w:t>https://www.iprbookshop.ru/66817.html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BB4A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5039A8E2" w14:textId="77777777" w:rsidTr="00F34124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6BA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245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3306A0">
              <w:rPr>
                <w:sz w:val="20"/>
                <w:szCs w:val="20"/>
              </w:rPr>
              <w:t>Титова, Л. Н. Куратор информационных ресурсов  : учебно-методическое пособие / Л. Н. Титова, Е. П. Жилко, Л. В. Миниярова. —  Саратов : Вузовское образование, 2017. — 166 c. — ISBN 978-5-4487-0124-5.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475D0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0BE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3477" w14:textId="77777777" w:rsidR="002F1028" w:rsidRPr="0002407A" w:rsidRDefault="00E129DE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6" w:history="1">
              <w:r w:rsidR="002F1028" w:rsidRPr="00BA7F3B">
                <w:rPr>
                  <w:rStyle w:val="afe"/>
                  <w:sz w:val="20"/>
                  <w:szCs w:val="20"/>
                </w:rPr>
                <w:t>https://www.iprbookshop.ru/71734.html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946A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3AE39B1B" w14:textId="77777777" w:rsidTr="00F34124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0C20A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E9A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306A0">
              <w:rPr>
                <w:sz w:val="20"/>
                <w:szCs w:val="20"/>
                <w:lang w:eastAsia="ru-RU"/>
              </w:rPr>
              <w:t>Чепурнова, Н. М. Правовые основы информатики  : учебное пособие для студентов вузов, обучающихся по направлению «Прикладная информатика» / Н. М. Чепурнова, Л. Л. Ефимова. —  Москва : ЮНИТИ-ДАНА, 2017. — 295 c. — ISBN 978-5-238-02644-2.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2C309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FC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87C9" w14:textId="77777777" w:rsidR="002F1028" w:rsidRPr="0002407A" w:rsidRDefault="00E129DE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7" w:history="1">
              <w:r w:rsidR="002F1028" w:rsidRPr="00BA7F3B">
                <w:rPr>
                  <w:rStyle w:val="afe"/>
                  <w:sz w:val="20"/>
                  <w:szCs w:val="20"/>
                </w:rPr>
                <w:t>https://www.iprbookshop.ru/81535.html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F47F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2F1028" w:rsidRPr="0002407A" w14:paraId="72D86129" w14:textId="77777777" w:rsidTr="00F34124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23519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533" w14:textId="77777777" w:rsidR="002F1028" w:rsidRPr="0002407A" w:rsidRDefault="002F1028" w:rsidP="00F34124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306A0">
              <w:rPr>
                <w:sz w:val="20"/>
                <w:szCs w:val="20"/>
                <w:lang w:eastAsia="ru-RU"/>
              </w:rPr>
              <w:t>Ефимова, Л. Л. Правовые основы информатики  : учебное пособие / Л. Л. Ефимова. —  Москва : Евразийский открытый институт, 2011. — 336 c. — ISBN 978-5-374-00555-4.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EEC8D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40F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2096" w14:textId="77777777" w:rsidR="002F1028" w:rsidRPr="0002407A" w:rsidRDefault="00E129DE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8" w:history="1">
              <w:r w:rsidR="002F1028" w:rsidRPr="00BA7F3B">
                <w:rPr>
                  <w:rStyle w:val="afe"/>
                  <w:sz w:val="20"/>
                  <w:szCs w:val="20"/>
                </w:rPr>
                <w:t>https://www.iprbookshop.ru/11069.html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EBDC" w14:textId="77777777" w:rsidR="002F1028" w:rsidRPr="0002407A" w:rsidRDefault="002F1028" w:rsidP="00F34124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bookmarkEnd w:id="5"/>
    </w:tbl>
    <w:p w14:paraId="23E19BD6" w14:textId="77777777" w:rsidR="00ED711C" w:rsidRPr="004F0DA8" w:rsidRDefault="00ED711C" w:rsidP="0063050E">
      <w:pPr>
        <w:widowControl w:val="0"/>
        <w:rPr>
          <w:b/>
          <w:bCs/>
        </w:rPr>
      </w:pPr>
    </w:p>
    <w:p w14:paraId="7EE556EA" w14:textId="77777777" w:rsidR="00670599" w:rsidRPr="004F0DA8" w:rsidRDefault="00670599" w:rsidP="0063050E">
      <w:pPr>
        <w:widowControl w:val="0"/>
        <w:rPr>
          <w:b/>
          <w:bCs/>
        </w:rPr>
      </w:pPr>
    </w:p>
    <w:p w14:paraId="3F444F23" w14:textId="77777777" w:rsidR="00670599" w:rsidRPr="004F0DA8" w:rsidRDefault="00670599" w:rsidP="0063050E">
      <w:pPr>
        <w:widowControl w:val="0"/>
        <w:rPr>
          <w:b/>
          <w:bCs/>
        </w:rPr>
      </w:pPr>
    </w:p>
    <w:p w14:paraId="2CFD28D1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A9CBC92" w14:textId="34A159C2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3FF63905" w14:textId="77777777" w:rsidR="0002407A" w:rsidRPr="0002407A" w:rsidRDefault="0002407A" w:rsidP="0063050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29FAF220" w14:textId="77777777" w:rsidR="00ED711C" w:rsidRPr="004F0DA8" w:rsidRDefault="00ED711C" w:rsidP="0063050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4F0DA8">
        <w:rPr>
          <w:bCs/>
          <w:lang w:eastAsia="ru-RU"/>
        </w:rPr>
        <w:t xml:space="preserve">Задачи по информатике </w:t>
      </w:r>
      <w:hyperlink r:id="rId19" w:history="1">
        <w:r w:rsidRPr="004F0DA8">
          <w:rPr>
            <w:color w:val="0000FF"/>
            <w:u w:val="single"/>
            <w:lang w:eastAsia="ru-RU"/>
          </w:rPr>
          <w:t>http://www.problems.ru/inf</w:t>
        </w:r>
      </w:hyperlink>
    </w:p>
    <w:p w14:paraId="54AF7CD2" w14:textId="4D50EA99" w:rsidR="00ED711C" w:rsidRPr="00A83D19" w:rsidRDefault="00ED711C" w:rsidP="0063050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lang w:eastAsia="ru-RU"/>
        </w:rPr>
      </w:pPr>
      <w:r w:rsidRPr="00A83D19">
        <w:rPr>
          <w:bCs/>
          <w:lang w:eastAsia="ru-RU"/>
        </w:rPr>
        <w:t>СПРавочная ИНТерактивная система по ИНФОРМатике «Спринт-Информ»</w:t>
      </w:r>
      <w:r w:rsidR="00A83D19" w:rsidRPr="00A83D19">
        <w:rPr>
          <w:bCs/>
          <w:lang w:eastAsia="ru-RU"/>
        </w:rPr>
        <w:t xml:space="preserve"> </w:t>
      </w:r>
      <w:hyperlink r:id="rId20" w:history="1">
        <w:r w:rsidRPr="00A83D19">
          <w:rPr>
            <w:color w:val="0000FF"/>
            <w:u w:val="single"/>
            <w:lang w:eastAsia="ru-RU"/>
          </w:rPr>
          <w:t>http://www.sprint-inform.ru</w:t>
        </w:r>
      </w:hyperlink>
    </w:p>
    <w:p w14:paraId="6B545DD3" w14:textId="77777777" w:rsidR="00ED711C" w:rsidRPr="004F0DA8" w:rsidRDefault="00ED711C" w:rsidP="0063050E">
      <w:pPr>
        <w:widowControl w:val="0"/>
        <w:jc w:val="both"/>
      </w:pPr>
    </w:p>
    <w:p w14:paraId="1EA06A2E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0B162A60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ED711C" w:rsidRPr="00A23E96" w14:paraId="5D3C511F" w14:textId="77777777" w:rsidTr="00A063A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4592C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E4F1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4EA68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9776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 xml:space="preserve">Перечень оборудования </w:t>
            </w:r>
          </w:p>
        </w:tc>
      </w:tr>
      <w:tr w:rsidR="00ED711C" w:rsidRPr="00A23E96" w14:paraId="0CB8C8AB" w14:textId="77777777" w:rsidTr="00A063A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1087F" w14:textId="13976BB2" w:rsidR="00ED711C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FE21A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1E3EC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C4D3" w14:textId="77777777" w:rsidR="00ED711C" w:rsidRPr="00A23E96" w:rsidRDefault="00ED711C" w:rsidP="0063050E">
            <w:pPr>
              <w:widowControl w:val="0"/>
              <w:snapToGrid w:val="0"/>
            </w:pPr>
            <w:r w:rsidRPr="00A23E96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DF2CD9" w:rsidRPr="00A23E96" w14:paraId="54D67279" w14:textId="77777777" w:rsidTr="00A063A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FED2" w14:textId="330B40F0" w:rsidR="00DF2CD9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A88B1" w14:textId="5DBCA184" w:rsidR="00DF2CD9" w:rsidRPr="00A23E96" w:rsidRDefault="00DF2CD9" w:rsidP="0063050E">
            <w:pPr>
              <w:widowControl w:val="0"/>
              <w:snapToGrid w:val="0"/>
              <w:jc w:val="center"/>
            </w:pPr>
            <w:r w:rsidRPr="00A23E96"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AD64D" w14:textId="77777777" w:rsidR="00DF2CD9" w:rsidRPr="00A23E96" w:rsidRDefault="00DF2CD9" w:rsidP="0063050E">
            <w:pPr>
              <w:widowControl w:val="0"/>
              <w:snapToGrid w:val="0"/>
              <w:jc w:val="center"/>
            </w:pPr>
            <w:r w:rsidRPr="00A23E96">
              <w:t>Учебные кабинеты 201,207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264F" w14:textId="5F528CCE" w:rsidR="00DF2CD9" w:rsidRPr="00A23E96" w:rsidRDefault="00DF2CD9" w:rsidP="00304491">
            <w:pPr>
              <w:widowControl w:val="0"/>
              <w:snapToGrid w:val="0"/>
              <w:rPr>
                <w:lang w:eastAsia="ru-RU"/>
              </w:rPr>
            </w:pPr>
            <w:r w:rsidRPr="00A23E96">
              <w:t>Компьютеры, доступ</w:t>
            </w:r>
            <w:r w:rsidR="00304491">
              <w:t xml:space="preserve"> в</w:t>
            </w:r>
            <w:r w:rsidRPr="00A23E96">
              <w:t xml:space="preserve"> интернет</w:t>
            </w:r>
          </w:p>
        </w:tc>
      </w:tr>
      <w:tr w:rsidR="00ED711C" w:rsidRPr="00A23E96" w14:paraId="70585ED3" w14:textId="77777777" w:rsidTr="00A063A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7AA0" w14:textId="51C716A5" w:rsidR="00ED711C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730D5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913A6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B0F5" w14:textId="3716C4E8" w:rsidR="00ED711C" w:rsidRPr="00A23E96" w:rsidRDefault="00304491" w:rsidP="0063050E">
            <w:pPr>
              <w:widowControl w:val="0"/>
              <w:snapToGrid w:val="0"/>
            </w:pPr>
            <w:r>
              <w:t xml:space="preserve">Компьютер, доступ в </w:t>
            </w:r>
            <w:r w:rsidR="00ED711C" w:rsidRPr="00A23E96">
              <w:t>интернет</w:t>
            </w:r>
          </w:p>
        </w:tc>
      </w:tr>
    </w:tbl>
    <w:p w14:paraId="093AAADC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</w:p>
    <w:p w14:paraId="2AB9641C" w14:textId="77777777" w:rsidR="00ED711C" w:rsidRPr="004F0DA8" w:rsidRDefault="00ED711C" w:rsidP="0063050E">
      <w:pPr>
        <w:widowControl w:val="0"/>
        <w:ind w:firstLine="284"/>
        <w:jc w:val="center"/>
        <w:rPr>
          <w:b/>
          <w:bCs/>
        </w:rPr>
      </w:pPr>
      <w:r w:rsidRPr="004F0DA8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254243C4" w14:textId="77777777" w:rsidR="00AA22B6" w:rsidRPr="004F0DA8" w:rsidRDefault="00AA22B6" w:rsidP="0063050E">
      <w:pPr>
        <w:widowControl w:val="0"/>
        <w:jc w:val="center"/>
        <w:rPr>
          <w:bCs/>
        </w:rPr>
      </w:pPr>
    </w:p>
    <w:p w14:paraId="7A2E7584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4F0DA8">
        <w:rPr>
          <w:bCs/>
          <w:vertAlign w:val="superscript"/>
        </w:rPr>
        <w:footnoteReference w:id="4"/>
      </w:r>
    </w:p>
    <w:p w14:paraId="635F3573" w14:textId="77777777" w:rsidR="00AA22B6" w:rsidRPr="004F0DA8" w:rsidRDefault="00AA22B6" w:rsidP="0063050E">
      <w:pPr>
        <w:widowControl w:val="0"/>
        <w:jc w:val="both"/>
      </w:pPr>
    </w:p>
    <w:p w14:paraId="56925737" w14:textId="77777777" w:rsidR="00ED711C" w:rsidRPr="004F0DA8" w:rsidRDefault="00ED711C" w:rsidP="0063050E">
      <w:pPr>
        <w:widowControl w:val="0"/>
        <w:jc w:val="both"/>
      </w:pPr>
      <w:r w:rsidRPr="004F0DA8">
        <w:t>При осуществлении образовательного процесса по дисциплине используются следующие информационные технологии:</w:t>
      </w:r>
    </w:p>
    <w:p w14:paraId="4728BC09" w14:textId="77777777" w:rsidR="00ED711C" w:rsidRPr="004F0DA8" w:rsidRDefault="00ED711C" w:rsidP="0063050E">
      <w:pPr>
        <w:widowControl w:val="0"/>
        <w:numPr>
          <w:ilvl w:val="0"/>
          <w:numId w:val="1"/>
        </w:numPr>
        <w:jc w:val="both"/>
      </w:pPr>
      <w:r w:rsidRPr="004F0DA8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00C2840F" w14:textId="77777777" w:rsidR="00ED711C" w:rsidRPr="004F0DA8" w:rsidRDefault="00ED711C" w:rsidP="0063050E">
      <w:pPr>
        <w:widowControl w:val="0"/>
        <w:numPr>
          <w:ilvl w:val="0"/>
          <w:numId w:val="1"/>
        </w:numPr>
        <w:jc w:val="both"/>
      </w:pPr>
      <w:r w:rsidRPr="004F0DA8">
        <w:t xml:space="preserve">организация взаимодействия с обучающимися посредством электронной почты и СДО </w:t>
      </w:r>
      <w:r w:rsidRPr="004F0DA8">
        <w:rPr>
          <w:lang w:val="en-US"/>
        </w:rPr>
        <w:t>Moodle</w:t>
      </w:r>
      <w:r w:rsidRPr="004F0DA8">
        <w:t>.</w:t>
      </w:r>
    </w:p>
    <w:p w14:paraId="4150DE4F" w14:textId="77777777" w:rsidR="00ED711C" w:rsidRPr="004F0DA8" w:rsidRDefault="00ED711C" w:rsidP="0063050E">
      <w:pPr>
        <w:widowControl w:val="0"/>
        <w:jc w:val="both"/>
        <w:rPr>
          <w:bCs/>
        </w:rPr>
      </w:pPr>
    </w:p>
    <w:p w14:paraId="566D52A4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10.2. Перечень программного обеспечения</w:t>
      </w:r>
    </w:p>
    <w:p w14:paraId="3B084FFF" w14:textId="77777777" w:rsidR="00AA22B6" w:rsidRPr="004F0DA8" w:rsidRDefault="00AA22B6" w:rsidP="0063050E">
      <w:pPr>
        <w:widowControl w:val="0"/>
        <w:jc w:val="both"/>
      </w:pPr>
    </w:p>
    <w:p w14:paraId="7A3EBB05" w14:textId="487E87F2" w:rsidR="004208DD" w:rsidRPr="00D02271" w:rsidRDefault="0039455A" w:rsidP="0063050E">
      <w:pPr>
        <w:widowControl w:val="0"/>
        <w:jc w:val="both"/>
        <w:rPr>
          <w:lang w:val="en-US"/>
        </w:rPr>
      </w:pPr>
      <w:r w:rsidRPr="0039455A">
        <w:rPr>
          <w:lang w:val="en-US"/>
        </w:rPr>
        <w:t>Microsoft</w:t>
      </w:r>
      <w:r w:rsidRPr="00D02271">
        <w:rPr>
          <w:lang w:val="en-US"/>
        </w:rPr>
        <w:t xml:space="preserve"> </w:t>
      </w:r>
      <w:r w:rsidRPr="0039455A">
        <w:rPr>
          <w:lang w:val="en-US"/>
        </w:rPr>
        <w:t>Visio</w:t>
      </w:r>
      <w:r w:rsidRPr="00D02271">
        <w:rPr>
          <w:lang w:val="en-US"/>
        </w:rPr>
        <w:t xml:space="preserve"> </w:t>
      </w:r>
      <w:r w:rsidRPr="0039455A">
        <w:t>профессиональный</w:t>
      </w:r>
      <w:r w:rsidRPr="00D02271">
        <w:rPr>
          <w:lang w:val="en-US"/>
        </w:rPr>
        <w:t xml:space="preserve"> 2010, </w:t>
      </w:r>
      <w:r w:rsidRPr="0039455A">
        <w:rPr>
          <w:lang w:val="en-US"/>
        </w:rPr>
        <w:t>Adobe</w:t>
      </w:r>
      <w:r w:rsidRPr="00D02271">
        <w:rPr>
          <w:lang w:val="en-US"/>
        </w:rPr>
        <w:t xml:space="preserve"> </w:t>
      </w:r>
      <w:r w:rsidRPr="0039455A">
        <w:rPr>
          <w:lang w:val="en-US"/>
        </w:rPr>
        <w:t>Acrobat</w:t>
      </w:r>
      <w:r w:rsidRPr="00D02271">
        <w:rPr>
          <w:lang w:val="en-US"/>
        </w:rPr>
        <w:t xml:space="preserve"> </w:t>
      </w:r>
      <w:r w:rsidRPr="0039455A">
        <w:rPr>
          <w:lang w:val="en-US"/>
        </w:rPr>
        <w:t>X</w:t>
      </w:r>
      <w:r w:rsidRPr="00D02271">
        <w:rPr>
          <w:lang w:val="en-US"/>
        </w:rPr>
        <w:t xml:space="preserve"> </w:t>
      </w:r>
      <w:r w:rsidRPr="0039455A">
        <w:rPr>
          <w:lang w:val="en-US"/>
        </w:rPr>
        <w:t>PRO</w:t>
      </w:r>
      <w:r w:rsidRPr="00D02271">
        <w:rPr>
          <w:lang w:val="en-US"/>
        </w:rPr>
        <w:t xml:space="preserve">, </w:t>
      </w:r>
      <w:r w:rsidRPr="0039455A">
        <w:rPr>
          <w:lang w:val="en-US"/>
        </w:rPr>
        <w:t>Abbyy</w:t>
      </w:r>
      <w:r w:rsidRPr="00D02271">
        <w:rPr>
          <w:lang w:val="en-US"/>
        </w:rPr>
        <w:t xml:space="preserve"> </w:t>
      </w:r>
      <w:r w:rsidRPr="0039455A">
        <w:rPr>
          <w:lang w:val="en-US"/>
        </w:rPr>
        <w:t>FineReaderCS</w:t>
      </w:r>
      <w:r w:rsidRPr="00D02271">
        <w:rPr>
          <w:lang w:val="en-US"/>
        </w:rPr>
        <w:t>5</w:t>
      </w:r>
      <w:r w:rsidR="0002407A" w:rsidRPr="00D02271">
        <w:rPr>
          <w:lang w:val="en-US"/>
        </w:rPr>
        <w:t xml:space="preserve">, </w:t>
      </w:r>
      <w:r w:rsidRPr="0039455A">
        <w:rPr>
          <w:rStyle w:val="afe"/>
          <w:color w:val="auto"/>
          <w:u w:val="none"/>
          <w:lang w:val="en-US"/>
        </w:rPr>
        <w:t>Open</w:t>
      </w:r>
      <w:r w:rsidRPr="00D02271">
        <w:rPr>
          <w:rStyle w:val="afe"/>
          <w:color w:val="auto"/>
          <w:u w:val="none"/>
          <w:lang w:val="en-US"/>
        </w:rPr>
        <w:t xml:space="preserve"> </w:t>
      </w:r>
      <w:r w:rsidRPr="0039455A">
        <w:rPr>
          <w:rStyle w:val="afe"/>
          <w:color w:val="auto"/>
          <w:u w:val="none"/>
          <w:lang w:val="en-US"/>
        </w:rPr>
        <w:t>Office</w:t>
      </w:r>
      <w:r w:rsidRPr="00D02271">
        <w:rPr>
          <w:rStyle w:val="afe"/>
          <w:color w:val="auto"/>
          <w:u w:val="none"/>
          <w:lang w:val="en-US"/>
        </w:rPr>
        <w:t xml:space="preserve">, </w:t>
      </w:r>
      <w:r w:rsidRPr="0039455A">
        <w:rPr>
          <w:rStyle w:val="afe"/>
          <w:color w:val="auto"/>
          <w:u w:val="none"/>
          <w:lang w:val="en-US"/>
        </w:rPr>
        <w:t>GIMP</w:t>
      </w:r>
      <w:r w:rsidRPr="00D02271">
        <w:rPr>
          <w:rStyle w:val="afe"/>
          <w:color w:val="auto"/>
          <w:u w:val="none"/>
          <w:lang w:val="en-US"/>
        </w:rPr>
        <w:t xml:space="preserve">, </w:t>
      </w:r>
      <w:r w:rsidRPr="0039455A">
        <w:rPr>
          <w:rStyle w:val="afe"/>
          <w:color w:val="auto"/>
          <w:u w:val="none"/>
          <w:lang w:val="en-US"/>
        </w:rPr>
        <w:t>Inkscape</w:t>
      </w:r>
      <w:r w:rsidRPr="00D02271">
        <w:rPr>
          <w:lang w:val="en-US"/>
        </w:rPr>
        <w:t xml:space="preserve"> </w:t>
      </w:r>
      <w:r w:rsidR="004208DD" w:rsidRPr="0039455A">
        <w:rPr>
          <w:lang w:val="en-US"/>
        </w:rPr>
        <w:t>Windows</w:t>
      </w:r>
      <w:r w:rsidR="004208DD" w:rsidRPr="00D02271">
        <w:rPr>
          <w:lang w:val="en-US"/>
        </w:rPr>
        <w:t xml:space="preserve">, </w:t>
      </w:r>
      <w:r w:rsidR="004208DD" w:rsidRPr="0039455A">
        <w:rPr>
          <w:lang w:val="en-US"/>
        </w:rPr>
        <w:t>MSOffice</w:t>
      </w:r>
    </w:p>
    <w:p w14:paraId="5399AB32" w14:textId="77777777" w:rsidR="00DF2CD9" w:rsidRPr="00D02271" w:rsidRDefault="00DF2CD9" w:rsidP="0063050E">
      <w:pPr>
        <w:widowControl w:val="0"/>
        <w:jc w:val="both"/>
        <w:rPr>
          <w:bCs/>
          <w:lang w:val="en-US"/>
        </w:rPr>
      </w:pPr>
    </w:p>
    <w:p w14:paraId="49498B15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10.3. Перечень информационных справочных систем</w:t>
      </w:r>
    </w:p>
    <w:p w14:paraId="25699061" w14:textId="77777777" w:rsidR="00AA22B6" w:rsidRPr="004F0DA8" w:rsidRDefault="00AA22B6" w:rsidP="0063050E">
      <w:pPr>
        <w:widowControl w:val="0"/>
        <w:jc w:val="both"/>
      </w:pPr>
    </w:p>
    <w:p w14:paraId="5DD4945B" w14:textId="77777777" w:rsidR="00ED711C" w:rsidRPr="004F0DA8" w:rsidRDefault="00ED711C" w:rsidP="0063050E">
      <w:pPr>
        <w:widowControl w:val="0"/>
        <w:jc w:val="both"/>
      </w:pPr>
      <w:r w:rsidRPr="004F0DA8">
        <w:t>Не используются.</w:t>
      </w:r>
    </w:p>
    <w:p w14:paraId="3F4C4CF6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1663603A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6D315467" w14:textId="07139C64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ЛИСТ АКТУАЛИЗАЦИИ РАБОЧЕЙ ПРОГРАММЫ ДИСЦИПЛИНЫ</w:t>
      </w:r>
    </w:p>
    <w:p w14:paraId="187FE7DC" w14:textId="77777777" w:rsidR="00ED711C" w:rsidRPr="004F0DA8" w:rsidRDefault="00ED711C" w:rsidP="0063050E">
      <w:pPr>
        <w:widowControl w:val="0"/>
        <w:jc w:val="center"/>
        <w:rPr>
          <w:highlight w:val="cyan"/>
        </w:rPr>
      </w:pPr>
    </w:p>
    <w:p w14:paraId="469F069F" w14:textId="3BB9FEBA" w:rsidR="00ED711C" w:rsidRDefault="006D0380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 xml:space="preserve">Б1.О.11 </w:t>
      </w:r>
      <w:r w:rsidR="0002407A" w:rsidRPr="0002407A">
        <w:rPr>
          <w:b/>
          <w:bCs/>
        </w:rPr>
        <w:t>Введение в сквозные цифровые технологии</w:t>
      </w:r>
    </w:p>
    <w:p w14:paraId="696E06FA" w14:textId="77777777" w:rsidR="0002407A" w:rsidRPr="004F0DA8" w:rsidRDefault="0002407A" w:rsidP="0063050E">
      <w:pPr>
        <w:widowControl w:val="0"/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71"/>
        <w:gridCol w:w="1984"/>
        <w:gridCol w:w="2552"/>
      </w:tblGrid>
      <w:tr w:rsidR="00ED711C" w:rsidRPr="00A23E96" w14:paraId="19EB5C92" w14:textId="77777777" w:rsidTr="0002407A">
        <w:tc>
          <w:tcPr>
            <w:tcW w:w="1207" w:type="dxa"/>
            <w:vAlign w:val="center"/>
          </w:tcPr>
          <w:p w14:paraId="5DCDD9CD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Учебный год</w:t>
            </w:r>
          </w:p>
        </w:tc>
        <w:tc>
          <w:tcPr>
            <w:tcW w:w="3471" w:type="dxa"/>
            <w:vAlign w:val="center"/>
          </w:tcPr>
          <w:p w14:paraId="3D2977B9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Внесенные изменения</w:t>
            </w:r>
          </w:p>
        </w:tc>
        <w:tc>
          <w:tcPr>
            <w:tcW w:w="1984" w:type="dxa"/>
            <w:vAlign w:val="center"/>
          </w:tcPr>
          <w:p w14:paraId="7AE2BD69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Преподаватель (ФИО)</w:t>
            </w:r>
          </w:p>
        </w:tc>
        <w:tc>
          <w:tcPr>
            <w:tcW w:w="2552" w:type="dxa"/>
            <w:vAlign w:val="center"/>
          </w:tcPr>
          <w:p w14:paraId="678950BD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ED711C" w:rsidRPr="0063050E" w14:paraId="34CF3D5B" w14:textId="77777777" w:rsidTr="0002407A">
        <w:tc>
          <w:tcPr>
            <w:tcW w:w="1207" w:type="dxa"/>
          </w:tcPr>
          <w:p w14:paraId="754B14D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C6A969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F80F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3A324F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2169DD1" w14:textId="77777777" w:rsidTr="0002407A">
        <w:tc>
          <w:tcPr>
            <w:tcW w:w="1207" w:type="dxa"/>
          </w:tcPr>
          <w:p w14:paraId="0D71917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8E57D8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0DB04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31A1B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5F3F767" w14:textId="77777777" w:rsidTr="0002407A">
        <w:tc>
          <w:tcPr>
            <w:tcW w:w="1207" w:type="dxa"/>
          </w:tcPr>
          <w:p w14:paraId="38B0F95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85A9B6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9C27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766B0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A6D12CB" w14:textId="77777777" w:rsidTr="0002407A">
        <w:tc>
          <w:tcPr>
            <w:tcW w:w="1207" w:type="dxa"/>
          </w:tcPr>
          <w:p w14:paraId="3B6715C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BBCB6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76691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AB306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1929082" w14:textId="77777777" w:rsidTr="0002407A">
        <w:tc>
          <w:tcPr>
            <w:tcW w:w="1207" w:type="dxa"/>
          </w:tcPr>
          <w:p w14:paraId="4576F01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EE6071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BAC1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4DB6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9524D0C" w14:textId="77777777" w:rsidTr="0002407A">
        <w:tc>
          <w:tcPr>
            <w:tcW w:w="1207" w:type="dxa"/>
          </w:tcPr>
          <w:p w14:paraId="5EBE8FA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F9933D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66677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9D22F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1239602" w14:textId="77777777" w:rsidTr="0002407A">
        <w:tc>
          <w:tcPr>
            <w:tcW w:w="1207" w:type="dxa"/>
          </w:tcPr>
          <w:p w14:paraId="3562828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F354AB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0C6C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95731F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0666E7F" w14:textId="77777777" w:rsidTr="0002407A">
        <w:tc>
          <w:tcPr>
            <w:tcW w:w="1207" w:type="dxa"/>
          </w:tcPr>
          <w:p w14:paraId="0D3EB20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941891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4440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231EE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55F18D0D" w14:textId="77777777" w:rsidTr="0002407A">
        <w:tc>
          <w:tcPr>
            <w:tcW w:w="1207" w:type="dxa"/>
          </w:tcPr>
          <w:p w14:paraId="34A9D66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293063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2027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052F3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97F73EA" w14:textId="77777777" w:rsidTr="0002407A">
        <w:tc>
          <w:tcPr>
            <w:tcW w:w="1207" w:type="dxa"/>
          </w:tcPr>
          <w:p w14:paraId="2EBD026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4127C6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BDB8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61AEE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3A485D5" w14:textId="77777777" w:rsidTr="0002407A">
        <w:tc>
          <w:tcPr>
            <w:tcW w:w="1207" w:type="dxa"/>
          </w:tcPr>
          <w:p w14:paraId="698EA0F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FC2E09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2F53D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0BF3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6484CAA" w14:textId="77777777" w:rsidTr="0002407A">
        <w:tc>
          <w:tcPr>
            <w:tcW w:w="1207" w:type="dxa"/>
          </w:tcPr>
          <w:p w14:paraId="39AF28F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0FC2D3B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3FBF8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A2BD6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8E0DCB0" w14:textId="77777777" w:rsidTr="0002407A">
        <w:tc>
          <w:tcPr>
            <w:tcW w:w="1207" w:type="dxa"/>
          </w:tcPr>
          <w:p w14:paraId="5EB1FD7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D555A5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726C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17674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8FCB18D" w14:textId="77777777" w:rsidTr="0002407A">
        <w:tc>
          <w:tcPr>
            <w:tcW w:w="1207" w:type="dxa"/>
          </w:tcPr>
          <w:p w14:paraId="157F2EF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B3AA50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B01A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BF96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2A0D0D31" w14:textId="77777777" w:rsidTr="0002407A">
        <w:tc>
          <w:tcPr>
            <w:tcW w:w="1207" w:type="dxa"/>
          </w:tcPr>
          <w:p w14:paraId="213437B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B4ABBA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0EC54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AB2D7C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607A502" w14:textId="77777777" w:rsidTr="0002407A">
        <w:tc>
          <w:tcPr>
            <w:tcW w:w="1207" w:type="dxa"/>
          </w:tcPr>
          <w:p w14:paraId="51BFDC1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86BC05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E9CD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94297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A4129E4" w14:textId="77777777" w:rsidTr="0002407A">
        <w:tc>
          <w:tcPr>
            <w:tcW w:w="1207" w:type="dxa"/>
          </w:tcPr>
          <w:p w14:paraId="3E51EB0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7B3742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C67A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1A1E0F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F2C7C16" w14:textId="77777777" w:rsidTr="0002407A">
        <w:tc>
          <w:tcPr>
            <w:tcW w:w="1207" w:type="dxa"/>
          </w:tcPr>
          <w:p w14:paraId="30F103D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92C49A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29EF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69BAB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5EBCB717" w14:textId="77777777" w:rsidTr="0002407A">
        <w:tc>
          <w:tcPr>
            <w:tcW w:w="1207" w:type="dxa"/>
          </w:tcPr>
          <w:p w14:paraId="08A112A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655BFD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ADDB9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CE486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624DBE9" w14:textId="77777777" w:rsidTr="0002407A">
        <w:tc>
          <w:tcPr>
            <w:tcW w:w="1207" w:type="dxa"/>
          </w:tcPr>
          <w:p w14:paraId="08C8CA1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9FEB5C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0FED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E677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B8F6EA2" w14:textId="77777777" w:rsidTr="0002407A">
        <w:tc>
          <w:tcPr>
            <w:tcW w:w="1207" w:type="dxa"/>
          </w:tcPr>
          <w:p w14:paraId="0F1547A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E6A622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44A8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B3CF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2C5852E" w14:textId="77777777" w:rsidTr="0002407A">
        <w:tc>
          <w:tcPr>
            <w:tcW w:w="1207" w:type="dxa"/>
          </w:tcPr>
          <w:p w14:paraId="0894039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15A56F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690B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AB115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3BCD685" w14:textId="77777777" w:rsidTr="0002407A">
        <w:tc>
          <w:tcPr>
            <w:tcW w:w="1207" w:type="dxa"/>
          </w:tcPr>
          <w:p w14:paraId="4E932D9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F49120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45B9B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F352D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86C6F79" w14:textId="77777777" w:rsidTr="0002407A">
        <w:tc>
          <w:tcPr>
            <w:tcW w:w="1207" w:type="dxa"/>
          </w:tcPr>
          <w:p w14:paraId="3E7E87C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72CBB5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1C83E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FBFED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02928BE" w14:textId="77777777" w:rsidTr="0002407A">
        <w:tc>
          <w:tcPr>
            <w:tcW w:w="1207" w:type="dxa"/>
          </w:tcPr>
          <w:p w14:paraId="32FD47F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9BF258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062F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B2A32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B9F81ED" w14:textId="77777777" w:rsidTr="0002407A">
        <w:tc>
          <w:tcPr>
            <w:tcW w:w="1207" w:type="dxa"/>
          </w:tcPr>
          <w:p w14:paraId="360CCF4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477960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2705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5C9A7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3CEED1A" w14:textId="77777777" w:rsidTr="0002407A">
        <w:tc>
          <w:tcPr>
            <w:tcW w:w="1207" w:type="dxa"/>
          </w:tcPr>
          <w:p w14:paraId="61485D1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0289FF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D815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A728A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21F8E3C" w14:textId="77777777" w:rsidTr="0002407A">
        <w:tc>
          <w:tcPr>
            <w:tcW w:w="1207" w:type="dxa"/>
          </w:tcPr>
          <w:p w14:paraId="746AC9E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FD0530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DD85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3115D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ADE46F6" w14:textId="77777777" w:rsidTr="0002407A">
        <w:tc>
          <w:tcPr>
            <w:tcW w:w="1207" w:type="dxa"/>
          </w:tcPr>
          <w:p w14:paraId="5FA03EF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19C087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FD46F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98897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E93B608" w14:textId="77777777" w:rsidTr="0002407A">
        <w:tc>
          <w:tcPr>
            <w:tcW w:w="1207" w:type="dxa"/>
          </w:tcPr>
          <w:p w14:paraId="6C55361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C07F6D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4F5F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ACBB2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FDAE142" w14:textId="77777777" w:rsidTr="0002407A">
        <w:tc>
          <w:tcPr>
            <w:tcW w:w="1207" w:type="dxa"/>
          </w:tcPr>
          <w:p w14:paraId="13BB30F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0F52485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D74C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654A2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E9EC744" w14:textId="77777777" w:rsidTr="0002407A">
        <w:tc>
          <w:tcPr>
            <w:tcW w:w="1207" w:type="dxa"/>
          </w:tcPr>
          <w:p w14:paraId="1B007D1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CAB1B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0B0B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6574FD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5246B6C" w14:textId="77777777" w:rsidTr="0002407A">
        <w:tc>
          <w:tcPr>
            <w:tcW w:w="1207" w:type="dxa"/>
          </w:tcPr>
          <w:p w14:paraId="2C4F659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F8AB9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ABA7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430F49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E5EB7FE" w14:textId="77777777" w:rsidTr="0002407A">
        <w:tc>
          <w:tcPr>
            <w:tcW w:w="1207" w:type="dxa"/>
          </w:tcPr>
          <w:p w14:paraId="2139DFE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44FA0A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3B4B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C875D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2AE6072F" w14:textId="77777777" w:rsidTr="0002407A">
        <w:tc>
          <w:tcPr>
            <w:tcW w:w="1207" w:type="dxa"/>
          </w:tcPr>
          <w:p w14:paraId="2BD7D24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1AA35D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F9F31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EAF5D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1808400E" w14:textId="77777777" w:rsidTr="0002407A">
        <w:tc>
          <w:tcPr>
            <w:tcW w:w="1207" w:type="dxa"/>
          </w:tcPr>
          <w:p w14:paraId="3199153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8CFC7BB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E283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CA0400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55473EFD" w14:textId="77777777" w:rsidTr="0002407A">
        <w:tc>
          <w:tcPr>
            <w:tcW w:w="1207" w:type="dxa"/>
          </w:tcPr>
          <w:p w14:paraId="440246B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65F375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AD72E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DB9A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53C8FBA" w14:textId="77777777" w:rsidTr="0002407A">
        <w:tc>
          <w:tcPr>
            <w:tcW w:w="1207" w:type="dxa"/>
          </w:tcPr>
          <w:p w14:paraId="79D9FFDC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B399E5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C86E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04F820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7694472B" w14:textId="77777777" w:rsidTr="0002407A">
        <w:tc>
          <w:tcPr>
            <w:tcW w:w="1207" w:type="dxa"/>
          </w:tcPr>
          <w:p w14:paraId="6E24FE7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C423AF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DC468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8AA97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0A3750D" w14:textId="77777777" w:rsidTr="0002407A">
        <w:tc>
          <w:tcPr>
            <w:tcW w:w="1207" w:type="dxa"/>
          </w:tcPr>
          <w:p w14:paraId="721C424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127DBF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E468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53B06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833D24C" w14:textId="77777777" w:rsidTr="0002407A">
        <w:tc>
          <w:tcPr>
            <w:tcW w:w="1207" w:type="dxa"/>
          </w:tcPr>
          <w:p w14:paraId="1EB0BFCD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DBAEDF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81C6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76AF6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EF58826" w14:textId="77777777" w:rsidTr="0002407A">
        <w:tc>
          <w:tcPr>
            <w:tcW w:w="1207" w:type="dxa"/>
          </w:tcPr>
          <w:p w14:paraId="67BB295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22D4D1E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423F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14405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149EEFE4" w14:textId="77777777" w:rsidTr="0002407A">
        <w:tc>
          <w:tcPr>
            <w:tcW w:w="1207" w:type="dxa"/>
          </w:tcPr>
          <w:p w14:paraId="789A1AD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B043F7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0362DC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F49FB1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69E7EAC" w14:textId="77777777" w:rsidTr="0002407A">
        <w:tc>
          <w:tcPr>
            <w:tcW w:w="1207" w:type="dxa"/>
          </w:tcPr>
          <w:p w14:paraId="04E26D6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D8BB5E5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CE1C35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51D0D9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AE9CF0C" w14:textId="77777777" w:rsidTr="0002407A">
        <w:tc>
          <w:tcPr>
            <w:tcW w:w="1207" w:type="dxa"/>
          </w:tcPr>
          <w:p w14:paraId="68957C2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9C94AF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D112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9742C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6AAB6C60" w14:textId="77777777" w:rsidTr="0002407A">
        <w:tc>
          <w:tcPr>
            <w:tcW w:w="1207" w:type="dxa"/>
          </w:tcPr>
          <w:p w14:paraId="0D4E657B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397E83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B4593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CFD85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4E523C6" w14:textId="77777777" w:rsidR="00ED711C" w:rsidRPr="0063050E" w:rsidRDefault="00ED711C" w:rsidP="0063050E">
      <w:pPr>
        <w:widowControl w:val="0"/>
        <w:jc w:val="both"/>
        <w:rPr>
          <w:i/>
          <w:iCs/>
          <w:sz w:val="20"/>
        </w:rPr>
      </w:pPr>
    </w:p>
    <w:p w14:paraId="559A37D3" w14:textId="77777777" w:rsidR="00ED711C" w:rsidRPr="0063050E" w:rsidRDefault="00ED711C" w:rsidP="0063050E">
      <w:pPr>
        <w:widowControl w:val="0"/>
        <w:jc w:val="both"/>
        <w:rPr>
          <w:sz w:val="20"/>
        </w:rPr>
      </w:pPr>
      <w:r w:rsidRPr="0063050E">
        <w:rPr>
          <w:i/>
          <w:iCs/>
          <w:sz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sectPr w:rsidR="00ED711C" w:rsidRPr="0063050E" w:rsidSect="00BB7F98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8488" w14:textId="77777777" w:rsidR="00E129DE" w:rsidRDefault="00E129DE">
      <w:r>
        <w:separator/>
      </w:r>
    </w:p>
  </w:endnote>
  <w:endnote w:type="continuationSeparator" w:id="0">
    <w:p w14:paraId="61043BA3" w14:textId="77777777" w:rsidR="00E129DE" w:rsidRDefault="00E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D44A" w14:textId="2F272C1D" w:rsidR="0085029C" w:rsidRPr="00EA26F0" w:rsidRDefault="0085029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B7EDC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14:paraId="07ECDBED" w14:textId="77777777" w:rsidR="0085029C" w:rsidRDefault="008502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97A6" w14:textId="77777777" w:rsidR="00E129DE" w:rsidRDefault="00E129DE">
      <w:r>
        <w:separator/>
      </w:r>
    </w:p>
  </w:footnote>
  <w:footnote w:type="continuationSeparator" w:id="0">
    <w:p w14:paraId="38DB9C4A" w14:textId="77777777" w:rsidR="00E129DE" w:rsidRDefault="00E129DE">
      <w:r>
        <w:continuationSeparator/>
      </w:r>
    </w:p>
  </w:footnote>
  <w:footnote w:id="1">
    <w:p w14:paraId="39CDD819" w14:textId="77777777" w:rsidR="0085029C" w:rsidRPr="00F15702" w:rsidRDefault="0085029C" w:rsidP="00BB7F98">
      <w:pPr>
        <w:pStyle w:val="a8"/>
        <w:jc w:val="both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28E81199" w14:textId="77777777" w:rsidR="0085029C" w:rsidRPr="00AC2822" w:rsidRDefault="0085029C" w:rsidP="00ED711C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69F7DE3D" w14:textId="77777777" w:rsidR="0085029C" w:rsidRDefault="0085029C" w:rsidP="005E2E08">
      <w:pPr>
        <w:pStyle w:val="a8"/>
        <w:jc w:val="both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6515CB2F" w14:textId="77777777" w:rsidR="0085029C" w:rsidRDefault="0085029C" w:rsidP="00ED711C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6FDF"/>
    <w:multiLevelType w:val="multilevel"/>
    <w:tmpl w:val="7B0C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2437D6C"/>
    <w:multiLevelType w:val="hybridMultilevel"/>
    <w:tmpl w:val="E3F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8"/>
  </w:num>
  <w:num w:numId="14">
    <w:abstractNumId w:val="19"/>
  </w:num>
  <w:num w:numId="15">
    <w:abstractNumId w:val="5"/>
  </w:num>
  <w:num w:numId="16">
    <w:abstractNumId w:val="2"/>
  </w:num>
  <w:num w:numId="17">
    <w:abstractNumId w:val="17"/>
  </w:num>
  <w:num w:numId="18">
    <w:abstractNumId w:val="14"/>
  </w:num>
  <w:num w:numId="19">
    <w:abstractNumId w:val="3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07A"/>
    <w:rsid w:val="0002499B"/>
    <w:rsid w:val="000256A5"/>
    <w:rsid w:val="00033A4D"/>
    <w:rsid w:val="00033E10"/>
    <w:rsid w:val="00034B1E"/>
    <w:rsid w:val="000421CE"/>
    <w:rsid w:val="00042820"/>
    <w:rsid w:val="000459C3"/>
    <w:rsid w:val="00045F22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3CB1"/>
    <w:rsid w:val="00076144"/>
    <w:rsid w:val="00076606"/>
    <w:rsid w:val="0008069D"/>
    <w:rsid w:val="00081C57"/>
    <w:rsid w:val="00083114"/>
    <w:rsid w:val="0008391A"/>
    <w:rsid w:val="000855E9"/>
    <w:rsid w:val="00085884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4B6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2E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6B8"/>
    <w:rsid w:val="00140543"/>
    <w:rsid w:val="00143B23"/>
    <w:rsid w:val="00144724"/>
    <w:rsid w:val="00147672"/>
    <w:rsid w:val="0015292F"/>
    <w:rsid w:val="00154496"/>
    <w:rsid w:val="00154B58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775BF"/>
    <w:rsid w:val="00181CF2"/>
    <w:rsid w:val="00181F04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2C8D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DD"/>
    <w:rsid w:val="001D2E66"/>
    <w:rsid w:val="001D32B5"/>
    <w:rsid w:val="001D3933"/>
    <w:rsid w:val="001D52AF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39C"/>
    <w:rsid w:val="0022655A"/>
    <w:rsid w:val="002266A4"/>
    <w:rsid w:val="00226FB6"/>
    <w:rsid w:val="00227475"/>
    <w:rsid w:val="00227B9F"/>
    <w:rsid w:val="00227FF7"/>
    <w:rsid w:val="002341F2"/>
    <w:rsid w:val="002359C0"/>
    <w:rsid w:val="002378E0"/>
    <w:rsid w:val="00240602"/>
    <w:rsid w:val="00250A2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6C53"/>
    <w:rsid w:val="002779E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58"/>
    <w:rsid w:val="002B51C3"/>
    <w:rsid w:val="002B537F"/>
    <w:rsid w:val="002B60A0"/>
    <w:rsid w:val="002B7EDC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028"/>
    <w:rsid w:val="002F1BAD"/>
    <w:rsid w:val="002F2302"/>
    <w:rsid w:val="002F244E"/>
    <w:rsid w:val="002F369A"/>
    <w:rsid w:val="002F45E7"/>
    <w:rsid w:val="002F5DA1"/>
    <w:rsid w:val="00300B18"/>
    <w:rsid w:val="00302E02"/>
    <w:rsid w:val="00304491"/>
    <w:rsid w:val="0030758E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233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87A4B"/>
    <w:rsid w:val="003905DE"/>
    <w:rsid w:val="00390865"/>
    <w:rsid w:val="003917A1"/>
    <w:rsid w:val="00393C6C"/>
    <w:rsid w:val="0039455A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690E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5FC"/>
    <w:rsid w:val="004166EF"/>
    <w:rsid w:val="00416BFB"/>
    <w:rsid w:val="00420451"/>
    <w:rsid w:val="004208DD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69B4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5CBF"/>
    <w:rsid w:val="0047626A"/>
    <w:rsid w:val="00476BB4"/>
    <w:rsid w:val="00477F9E"/>
    <w:rsid w:val="00480B39"/>
    <w:rsid w:val="0048122D"/>
    <w:rsid w:val="0048250A"/>
    <w:rsid w:val="00482E43"/>
    <w:rsid w:val="00482FEE"/>
    <w:rsid w:val="00487F76"/>
    <w:rsid w:val="004906D4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167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59E8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0DA8"/>
    <w:rsid w:val="004F116D"/>
    <w:rsid w:val="004F14C7"/>
    <w:rsid w:val="004F2885"/>
    <w:rsid w:val="004F4A86"/>
    <w:rsid w:val="004F4ADB"/>
    <w:rsid w:val="004F4E59"/>
    <w:rsid w:val="004F6A83"/>
    <w:rsid w:val="00500A51"/>
    <w:rsid w:val="00500D4A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4647"/>
    <w:rsid w:val="00556E11"/>
    <w:rsid w:val="0055780D"/>
    <w:rsid w:val="0056052E"/>
    <w:rsid w:val="00561DEC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4DF1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6E54"/>
    <w:rsid w:val="005B7024"/>
    <w:rsid w:val="005B7E76"/>
    <w:rsid w:val="005B7FE7"/>
    <w:rsid w:val="005C0D66"/>
    <w:rsid w:val="005C49A3"/>
    <w:rsid w:val="005C4CCD"/>
    <w:rsid w:val="005C5878"/>
    <w:rsid w:val="005C77DC"/>
    <w:rsid w:val="005C7EED"/>
    <w:rsid w:val="005D0F83"/>
    <w:rsid w:val="005D2324"/>
    <w:rsid w:val="005D2DB8"/>
    <w:rsid w:val="005D35E5"/>
    <w:rsid w:val="005D3D1E"/>
    <w:rsid w:val="005E02E5"/>
    <w:rsid w:val="005E24C9"/>
    <w:rsid w:val="005E2E08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50E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925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0599"/>
    <w:rsid w:val="00673742"/>
    <w:rsid w:val="006766B4"/>
    <w:rsid w:val="00677C2D"/>
    <w:rsid w:val="006850BD"/>
    <w:rsid w:val="00685829"/>
    <w:rsid w:val="00685FFA"/>
    <w:rsid w:val="006869AA"/>
    <w:rsid w:val="00687336"/>
    <w:rsid w:val="00687630"/>
    <w:rsid w:val="006878D9"/>
    <w:rsid w:val="00690710"/>
    <w:rsid w:val="006928C1"/>
    <w:rsid w:val="00692FD8"/>
    <w:rsid w:val="00693E48"/>
    <w:rsid w:val="00694780"/>
    <w:rsid w:val="0069480F"/>
    <w:rsid w:val="00695FC5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038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5C74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36F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0F30"/>
    <w:rsid w:val="007436EE"/>
    <w:rsid w:val="00745392"/>
    <w:rsid w:val="00745B97"/>
    <w:rsid w:val="00751F0C"/>
    <w:rsid w:val="0075336A"/>
    <w:rsid w:val="00753858"/>
    <w:rsid w:val="00753D8A"/>
    <w:rsid w:val="00754B67"/>
    <w:rsid w:val="00755759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2852"/>
    <w:rsid w:val="007A4964"/>
    <w:rsid w:val="007A50A0"/>
    <w:rsid w:val="007A7EDA"/>
    <w:rsid w:val="007B082F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29C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55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F3C"/>
    <w:rsid w:val="008B77CE"/>
    <w:rsid w:val="008B7BD0"/>
    <w:rsid w:val="008B7C99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525"/>
    <w:rsid w:val="008D48F1"/>
    <w:rsid w:val="008D498E"/>
    <w:rsid w:val="008D576A"/>
    <w:rsid w:val="008D5ABB"/>
    <w:rsid w:val="008D6DE6"/>
    <w:rsid w:val="008E0858"/>
    <w:rsid w:val="008E213A"/>
    <w:rsid w:val="008E4198"/>
    <w:rsid w:val="008E4821"/>
    <w:rsid w:val="008E4D92"/>
    <w:rsid w:val="008E5658"/>
    <w:rsid w:val="008E5A2F"/>
    <w:rsid w:val="008E7269"/>
    <w:rsid w:val="008F0DFF"/>
    <w:rsid w:val="008F1216"/>
    <w:rsid w:val="008F1D1C"/>
    <w:rsid w:val="008F2808"/>
    <w:rsid w:val="008F50D2"/>
    <w:rsid w:val="008F5D43"/>
    <w:rsid w:val="009021FE"/>
    <w:rsid w:val="00903C51"/>
    <w:rsid w:val="00905798"/>
    <w:rsid w:val="0091010E"/>
    <w:rsid w:val="00913376"/>
    <w:rsid w:val="00913413"/>
    <w:rsid w:val="00914CD3"/>
    <w:rsid w:val="00915F2C"/>
    <w:rsid w:val="0091791C"/>
    <w:rsid w:val="00930175"/>
    <w:rsid w:val="00935A59"/>
    <w:rsid w:val="00936FD2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317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65E"/>
    <w:rsid w:val="009D7FC9"/>
    <w:rsid w:val="009E108A"/>
    <w:rsid w:val="009E1898"/>
    <w:rsid w:val="009E314A"/>
    <w:rsid w:val="009E3614"/>
    <w:rsid w:val="009E3B15"/>
    <w:rsid w:val="009E3C22"/>
    <w:rsid w:val="009E3D33"/>
    <w:rsid w:val="009E67C9"/>
    <w:rsid w:val="009F0DFA"/>
    <w:rsid w:val="009F7BB7"/>
    <w:rsid w:val="00A002D7"/>
    <w:rsid w:val="00A004AE"/>
    <w:rsid w:val="00A00959"/>
    <w:rsid w:val="00A02A01"/>
    <w:rsid w:val="00A04ABE"/>
    <w:rsid w:val="00A05714"/>
    <w:rsid w:val="00A063AE"/>
    <w:rsid w:val="00A07727"/>
    <w:rsid w:val="00A07804"/>
    <w:rsid w:val="00A11D19"/>
    <w:rsid w:val="00A12D4E"/>
    <w:rsid w:val="00A1379B"/>
    <w:rsid w:val="00A13FA3"/>
    <w:rsid w:val="00A150E5"/>
    <w:rsid w:val="00A16316"/>
    <w:rsid w:val="00A20EFF"/>
    <w:rsid w:val="00A216FD"/>
    <w:rsid w:val="00A22AC2"/>
    <w:rsid w:val="00A23E96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C2C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3D19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22B6"/>
    <w:rsid w:val="00AA5E93"/>
    <w:rsid w:val="00AA649E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26"/>
    <w:rsid w:val="00AC50DB"/>
    <w:rsid w:val="00AC58FE"/>
    <w:rsid w:val="00AC5C39"/>
    <w:rsid w:val="00AC5EB6"/>
    <w:rsid w:val="00AD2BA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2541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3FAF"/>
    <w:rsid w:val="00B76CF4"/>
    <w:rsid w:val="00B76DE0"/>
    <w:rsid w:val="00B81F2B"/>
    <w:rsid w:val="00B82BE4"/>
    <w:rsid w:val="00B83BC2"/>
    <w:rsid w:val="00B977FA"/>
    <w:rsid w:val="00B97896"/>
    <w:rsid w:val="00BA00CF"/>
    <w:rsid w:val="00BA0CB1"/>
    <w:rsid w:val="00BA2A01"/>
    <w:rsid w:val="00BA48DE"/>
    <w:rsid w:val="00BA4DA9"/>
    <w:rsid w:val="00BA757A"/>
    <w:rsid w:val="00BB014B"/>
    <w:rsid w:val="00BB24EB"/>
    <w:rsid w:val="00BB379F"/>
    <w:rsid w:val="00BB5717"/>
    <w:rsid w:val="00BB70AA"/>
    <w:rsid w:val="00BB7935"/>
    <w:rsid w:val="00BB7F98"/>
    <w:rsid w:val="00BC1568"/>
    <w:rsid w:val="00BC20C4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1D3A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47928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682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1C23"/>
    <w:rsid w:val="00CC3F92"/>
    <w:rsid w:val="00CC4D33"/>
    <w:rsid w:val="00CC6BBE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2EF"/>
    <w:rsid w:val="00CF66E6"/>
    <w:rsid w:val="00CF6758"/>
    <w:rsid w:val="00CF7A31"/>
    <w:rsid w:val="00D02244"/>
    <w:rsid w:val="00D02271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52A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E85"/>
    <w:rsid w:val="00DA365D"/>
    <w:rsid w:val="00DA53B8"/>
    <w:rsid w:val="00DA68A2"/>
    <w:rsid w:val="00DB2030"/>
    <w:rsid w:val="00DB40B6"/>
    <w:rsid w:val="00DB4156"/>
    <w:rsid w:val="00DB5B12"/>
    <w:rsid w:val="00DB5DB3"/>
    <w:rsid w:val="00DB68A8"/>
    <w:rsid w:val="00DB7FA2"/>
    <w:rsid w:val="00DC084E"/>
    <w:rsid w:val="00DC12BE"/>
    <w:rsid w:val="00DC1D25"/>
    <w:rsid w:val="00DC271F"/>
    <w:rsid w:val="00DC3066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0B2C"/>
    <w:rsid w:val="00DE161C"/>
    <w:rsid w:val="00DE4DF7"/>
    <w:rsid w:val="00DF147B"/>
    <w:rsid w:val="00DF2CD9"/>
    <w:rsid w:val="00DF3684"/>
    <w:rsid w:val="00DF5325"/>
    <w:rsid w:val="00DF5D75"/>
    <w:rsid w:val="00E0045C"/>
    <w:rsid w:val="00E02C3B"/>
    <w:rsid w:val="00E04E1D"/>
    <w:rsid w:val="00E059DF"/>
    <w:rsid w:val="00E128FE"/>
    <w:rsid w:val="00E129D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2FC"/>
    <w:rsid w:val="00E35509"/>
    <w:rsid w:val="00E426A4"/>
    <w:rsid w:val="00E44BE4"/>
    <w:rsid w:val="00E451A9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60A8"/>
    <w:rsid w:val="00E87718"/>
    <w:rsid w:val="00E90AAD"/>
    <w:rsid w:val="00E91A30"/>
    <w:rsid w:val="00E92B39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54"/>
    <w:rsid w:val="00EC2D86"/>
    <w:rsid w:val="00EC4C25"/>
    <w:rsid w:val="00EC6559"/>
    <w:rsid w:val="00EC711E"/>
    <w:rsid w:val="00ED221E"/>
    <w:rsid w:val="00ED3157"/>
    <w:rsid w:val="00ED4584"/>
    <w:rsid w:val="00ED711C"/>
    <w:rsid w:val="00EE02F4"/>
    <w:rsid w:val="00EE2173"/>
    <w:rsid w:val="00EE2E98"/>
    <w:rsid w:val="00EE4CE6"/>
    <w:rsid w:val="00EE71F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5682"/>
    <w:rsid w:val="00F46D40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251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6F6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C7E27"/>
    <w:rsid w:val="00FD02A7"/>
    <w:rsid w:val="00FD02D6"/>
    <w:rsid w:val="00FD1063"/>
    <w:rsid w:val="00FD17CA"/>
    <w:rsid w:val="00FD2129"/>
    <w:rsid w:val="00FD36E6"/>
    <w:rsid w:val="00FD384D"/>
    <w:rsid w:val="00FD443C"/>
    <w:rsid w:val="00FD5125"/>
    <w:rsid w:val="00FD53C8"/>
    <w:rsid w:val="00FE142A"/>
    <w:rsid w:val="00FE15EF"/>
    <w:rsid w:val="00FE3B80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149A6"/>
  <w15:docId w15:val="{F9631DED-E5AF-47C0-A5D1-8683123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B2C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02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88708" TargetMode="External"/><Relationship Id="rId18" Type="http://schemas.openxmlformats.org/officeDocument/2006/relationships/hyperlink" Target="https://www.iprbookshop.ru/11069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604" TargetMode="External"/><Relationship Id="rId17" Type="http://schemas.openxmlformats.org/officeDocument/2006/relationships/hyperlink" Target="https://www.iprbookshop.ru/815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71734.html" TargetMode="External"/><Relationship Id="rId20" Type="http://schemas.openxmlformats.org/officeDocument/2006/relationships/hyperlink" Target="http://www.sprint-infor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668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odle.nfygu.ru/course/view.php?id=12785" TargetMode="External"/><Relationship Id="rId19" Type="http://schemas.openxmlformats.org/officeDocument/2006/relationships/hyperlink" Target="http://www.problems.ru/in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anov_sb@mail.ru" TargetMode="External"/><Relationship Id="rId14" Type="http://schemas.openxmlformats.org/officeDocument/2006/relationships/hyperlink" Target="https://urait.ru/bcode/4893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9568-1634-4722-80B1-C85E7D5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Екатерина Олеговна Агабабян</cp:lastModifiedBy>
  <cp:revision>28</cp:revision>
  <cp:lastPrinted>2019-12-03T00:54:00Z</cp:lastPrinted>
  <dcterms:created xsi:type="dcterms:W3CDTF">2021-08-18T08:22:00Z</dcterms:created>
  <dcterms:modified xsi:type="dcterms:W3CDTF">2022-09-14T02:08:00Z</dcterms:modified>
</cp:coreProperties>
</file>