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7" w:rsidRPr="00817267" w:rsidRDefault="0088525F" w:rsidP="002111F7">
      <w:r>
        <w:rPr>
          <w:noProof/>
        </w:rPr>
        <w:drawing>
          <wp:inline distT="0" distB="0" distL="0" distR="0">
            <wp:extent cx="5940425" cy="63665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817267" w:rsidRDefault="007B6E61" w:rsidP="003C6CDC">
      <w:pPr>
        <w:pStyle w:val="ad"/>
        <w:pageBreakBefore/>
        <w:numPr>
          <w:ilvl w:val="0"/>
          <w:numId w:val="31"/>
        </w:numPr>
        <w:ind w:left="0" w:firstLine="0"/>
        <w:jc w:val="center"/>
        <w:rPr>
          <w:b/>
        </w:rPr>
      </w:pPr>
      <w:r w:rsidRPr="00817267">
        <w:rPr>
          <w:b/>
        </w:rPr>
        <w:lastRenderedPageBreak/>
        <w:t>АННОТАЦИЯ</w:t>
      </w:r>
    </w:p>
    <w:p w:rsidR="007B6E61" w:rsidRPr="00817267" w:rsidRDefault="007B6E61" w:rsidP="00994029">
      <w:pPr>
        <w:jc w:val="center"/>
        <w:rPr>
          <w:b/>
          <w:bCs w:val="0"/>
        </w:rPr>
      </w:pPr>
      <w:r w:rsidRPr="00817267">
        <w:rPr>
          <w:b/>
        </w:rPr>
        <w:t>к рабочей программе дисциплины</w:t>
      </w:r>
    </w:p>
    <w:p w:rsidR="007B6E61" w:rsidRPr="00817267" w:rsidRDefault="00BE2238" w:rsidP="007B6E61">
      <w:pPr>
        <w:jc w:val="center"/>
        <w:rPr>
          <w:b/>
        </w:rPr>
      </w:pPr>
      <w:r w:rsidRPr="00817267">
        <w:rPr>
          <w:b/>
        </w:rPr>
        <w:t>Б1.</w:t>
      </w:r>
      <w:r w:rsidR="007C7640" w:rsidRPr="00817267">
        <w:rPr>
          <w:b/>
        </w:rPr>
        <w:t>О</w:t>
      </w:r>
      <w:r w:rsidRPr="00817267">
        <w:rPr>
          <w:b/>
        </w:rPr>
        <w:t>.</w:t>
      </w:r>
      <w:r w:rsidR="00F55C4C" w:rsidRPr="00817267">
        <w:rPr>
          <w:b/>
        </w:rPr>
        <w:t>12Основы проектной деятельности</w:t>
      </w:r>
    </w:p>
    <w:p w:rsidR="00994029" w:rsidRPr="00817267" w:rsidRDefault="00994029" w:rsidP="00994029">
      <w:pPr>
        <w:jc w:val="center"/>
        <w:rPr>
          <w:i/>
        </w:rPr>
      </w:pPr>
      <w:r w:rsidRPr="00817267">
        <w:rPr>
          <w:i/>
        </w:rPr>
        <w:t>Трудоемкость 2 з.е.</w:t>
      </w:r>
    </w:p>
    <w:p w:rsidR="00994029" w:rsidRPr="00817267" w:rsidRDefault="00994029" w:rsidP="00994029">
      <w:pPr>
        <w:rPr>
          <w:b/>
          <w:bCs w:val="0"/>
        </w:rPr>
      </w:pPr>
      <w:r w:rsidRPr="00817267">
        <w:rPr>
          <w:b/>
        </w:rPr>
        <w:t>1.1 Цель освоения и краткое содержание дисциплины</w:t>
      </w:r>
    </w:p>
    <w:p w:rsidR="00994029" w:rsidRPr="00817267" w:rsidRDefault="00994029" w:rsidP="00994029">
      <w:pPr>
        <w:jc w:val="both"/>
      </w:pPr>
      <w:r w:rsidRPr="00817267">
        <w:t>Целями освоения дисциплины «</w:t>
      </w:r>
      <w:r w:rsidR="00F55C4C" w:rsidRPr="00817267">
        <w:t>Основы проектной деятельности</w:t>
      </w:r>
      <w:r w:rsidRPr="00817267">
        <w:t xml:space="preserve">» являются формирование у студентов общепрофессиональных </w:t>
      </w:r>
      <w:r w:rsidR="003C6CDC" w:rsidRPr="00817267">
        <w:t>профессиональных</w:t>
      </w:r>
      <w:r w:rsidRPr="00817267">
        <w:t xml:space="preserve"> компетенций в соответствии с ФГОС, целенаправленное и последовательное использование практических методов проектирования, 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образования.</w:t>
      </w:r>
    </w:p>
    <w:p w:rsidR="00994029" w:rsidRPr="00817267" w:rsidRDefault="00994029" w:rsidP="00994029">
      <w:pPr>
        <w:rPr>
          <w:i/>
        </w:rPr>
      </w:pPr>
      <w:r w:rsidRPr="00817267">
        <w:rPr>
          <w:i/>
        </w:rPr>
        <w:t>Содержание дисциплины:</w:t>
      </w:r>
    </w:p>
    <w:p w:rsidR="00994029" w:rsidRPr="00817267" w:rsidRDefault="00994029" w:rsidP="003C6CDC">
      <w:pPr>
        <w:jc w:val="both"/>
      </w:pPr>
      <w:r w:rsidRPr="00817267">
        <w:rPr>
          <w:rFonts w:ascii="Arial" w:hAnsi="Arial" w:cs="Arial"/>
          <w:sz w:val="28"/>
          <w:szCs w:val="28"/>
        </w:rPr>
        <w:t>-</w:t>
      </w:r>
      <w:r w:rsidRPr="00817267">
        <w:t>сущность социальной ответственности за нестандартные решенияв ходе проектной деятельности;</w:t>
      </w:r>
    </w:p>
    <w:p w:rsidR="00994029" w:rsidRPr="00817267" w:rsidRDefault="00994029" w:rsidP="003C6CDC">
      <w:r w:rsidRPr="00817267">
        <w:t>-особенности действий в нестандартных ситуацияхв ходе проектной деятельности;</w:t>
      </w:r>
    </w:p>
    <w:p w:rsidR="00994029" w:rsidRPr="00817267" w:rsidRDefault="00994029" w:rsidP="00994029">
      <w:r w:rsidRPr="00817267">
        <w:t>-современные технологиии методикиорганизации проектной деятельности;</w:t>
      </w:r>
    </w:p>
    <w:p w:rsidR="00994029" w:rsidRPr="00817267" w:rsidRDefault="00994029" w:rsidP="00994029">
      <w:r w:rsidRPr="00817267">
        <w:t>-способы оценивания качества проектногопроцесса;</w:t>
      </w:r>
    </w:p>
    <w:p w:rsidR="00994029" w:rsidRPr="00817267" w:rsidRDefault="00994029" w:rsidP="00994029">
      <w:r w:rsidRPr="00817267">
        <w:t>-особенности инновационной проектной деятельности;</w:t>
      </w:r>
    </w:p>
    <w:p w:rsidR="00994029" w:rsidRPr="00817267" w:rsidRDefault="00994029" w:rsidP="00994029">
      <w:r w:rsidRPr="00817267">
        <w:t>-основные инновации и инновационные технологии.</w:t>
      </w:r>
    </w:p>
    <w:p w:rsidR="003C6CDC" w:rsidRPr="00817267" w:rsidRDefault="003C6CDC" w:rsidP="00994029"/>
    <w:p w:rsidR="00994029" w:rsidRPr="00817267" w:rsidRDefault="00994029" w:rsidP="00994029">
      <w:pPr>
        <w:jc w:val="both"/>
      </w:pPr>
      <w:r w:rsidRPr="00817267">
        <w:rPr>
          <w:b/>
        </w:rPr>
        <w:t>1.2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10172" w:type="dxa"/>
        <w:tblInd w:w="-601" w:type="dxa"/>
        <w:tblLook w:val="04A0"/>
      </w:tblPr>
      <w:tblGrid>
        <w:gridCol w:w="1715"/>
        <w:gridCol w:w="1823"/>
        <w:gridCol w:w="2442"/>
        <w:gridCol w:w="2370"/>
        <w:gridCol w:w="1822"/>
      </w:tblGrid>
      <w:tr w:rsidR="00DA059B" w:rsidRPr="00817267" w:rsidTr="00DA059B">
        <w:tc>
          <w:tcPr>
            <w:tcW w:w="1019" w:type="dxa"/>
          </w:tcPr>
          <w:p w:rsidR="00DA059B" w:rsidRPr="00817267" w:rsidRDefault="00DA059B" w:rsidP="001A6E5F">
            <w:pPr>
              <w:jc w:val="center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1926" w:type="dxa"/>
          </w:tcPr>
          <w:p w:rsidR="00DA059B" w:rsidRPr="00817267" w:rsidRDefault="00DA059B" w:rsidP="001A6E5F">
            <w:pPr>
              <w:jc w:val="center"/>
              <w:rPr>
                <w:iCs w:val="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49" w:type="dxa"/>
          </w:tcPr>
          <w:p w:rsidR="00DA059B" w:rsidRPr="00817267" w:rsidRDefault="00DA059B" w:rsidP="000B7C62">
            <w:pPr>
              <w:jc w:val="center"/>
              <w:rPr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  <w:p w:rsidR="00DA059B" w:rsidRPr="00817267" w:rsidRDefault="00DA059B" w:rsidP="001A6E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DA059B" w:rsidRPr="00817267" w:rsidRDefault="00DA059B" w:rsidP="001A6E5F">
            <w:pPr>
              <w:jc w:val="center"/>
              <w:rPr>
                <w:iCs w:val="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1963" w:type="dxa"/>
          </w:tcPr>
          <w:p w:rsidR="00DA059B" w:rsidRPr="00817267" w:rsidRDefault="00DA059B" w:rsidP="001A6E5F">
            <w:pPr>
              <w:jc w:val="center"/>
              <w:rPr>
                <w:color w:val="000000"/>
                <w:sz w:val="24"/>
                <w:szCs w:val="24"/>
              </w:rPr>
            </w:pPr>
            <w:r w:rsidRPr="00817267">
              <w:rPr>
                <w:sz w:val="24"/>
                <w:szCs w:val="24"/>
              </w:rPr>
              <w:t>Оценочные средства</w:t>
            </w:r>
          </w:p>
        </w:tc>
      </w:tr>
      <w:tr w:rsidR="00DA059B" w:rsidRPr="00817267" w:rsidTr="00DA059B">
        <w:tc>
          <w:tcPr>
            <w:tcW w:w="1019" w:type="dxa"/>
          </w:tcPr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  <w:r w:rsidRPr="00817267">
              <w:rPr>
                <w:sz w:val="24"/>
                <w:szCs w:val="24"/>
              </w:rPr>
              <w:t>Системное и критическое мышление</w:t>
            </w: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DA059B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654979" w:rsidRPr="00817267" w:rsidRDefault="00654979" w:rsidP="00B74487">
            <w:pPr>
              <w:shd w:val="clear" w:color="auto" w:fill="FFFFFF"/>
              <w:rPr>
                <w:sz w:val="24"/>
                <w:szCs w:val="24"/>
              </w:rPr>
            </w:pPr>
          </w:p>
          <w:p w:rsidR="00DA059B" w:rsidRPr="00817267" w:rsidRDefault="00654979" w:rsidP="00B744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17267">
              <w:rPr>
                <w:rStyle w:val="FontStyle38"/>
                <w:b w:val="0"/>
              </w:rPr>
              <w:t>Разработка и реализация проектов</w:t>
            </w:r>
          </w:p>
          <w:p w:rsidR="00DA059B" w:rsidRPr="00817267" w:rsidRDefault="00DA059B" w:rsidP="00B74487">
            <w:pPr>
              <w:shd w:val="clear" w:color="auto" w:fill="FFFFFF"/>
            </w:pPr>
          </w:p>
        </w:tc>
        <w:tc>
          <w:tcPr>
            <w:tcW w:w="1926" w:type="dxa"/>
          </w:tcPr>
          <w:p w:rsidR="00DA059B" w:rsidRPr="00817267" w:rsidRDefault="00DA059B" w:rsidP="00B74487">
            <w:pPr>
              <w:shd w:val="clear" w:color="auto" w:fill="FFFFFF"/>
            </w:pPr>
            <w:r w:rsidRPr="00817267">
              <w:lastRenderedPageBreak/>
              <w:t>УК-1</w:t>
            </w:r>
          </w:p>
          <w:p w:rsidR="00DA059B" w:rsidRPr="00817267" w:rsidRDefault="00DA059B" w:rsidP="000B7C62">
            <w:pPr>
              <w:shd w:val="clear" w:color="auto" w:fill="FFFFFF"/>
              <w:rPr>
                <w:color w:val="000000"/>
                <w:spacing w:val="-16"/>
              </w:rPr>
            </w:pPr>
            <w:r w:rsidRPr="00817267">
              <w:rPr>
                <w:color w:val="000000"/>
                <w:spacing w:val="-16"/>
              </w:rPr>
              <w:t>Способен осуществлять критический анализ проблемных ситуаций на основе системного подхода, вырабатывать стратегию действий;</w:t>
            </w: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</w:p>
          <w:p w:rsidR="00DA059B" w:rsidRPr="00817267" w:rsidRDefault="00DA059B" w:rsidP="00B74487">
            <w:pPr>
              <w:shd w:val="clear" w:color="auto" w:fill="FFFFFF"/>
            </w:pPr>
            <w:r w:rsidRPr="00817267">
              <w:t>УК-2</w:t>
            </w:r>
          </w:p>
          <w:p w:rsidR="00DA059B" w:rsidRPr="00817267" w:rsidRDefault="00DA059B" w:rsidP="00B74487">
            <w:pPr>
              <w:shd w:val="clear" w:color="auto" w:fill="FFFFFF"/>
            </w:pPr>
            <w:r w:rsidRPr="00817267">
              <w:t>Способен управлять про-ектом на всех этапах его жизненного цикла</w:t>
            </w:r>
          </w:p>
        </w:tc>
        <w:tc>
          <w:tcPr>
            <w:tcW w:w="2549" w:type="dxa"/>
          </w:tcPr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lastRenderedPageBreak/>
              <w:t>УК-1.1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-анализирует проблемную ситуацию как систему, выявляя ее составляющие и связи между ними;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УК-1.2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-определяет необходимую информацию для решения проблемной ситуации и проектирует процессы по их устранению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УК-1.3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 xml:space="preserve">-критически оценивает надежность источников информации, работает с противоречивой </w:t>
            </w:r>
            <w:r w:rsidRPr="00817267">
              <w:rPr>
                <w:rStyle w:val="FontStyle49"/>
                <w:i/>
                <w:sz w:val="22"/>
                <w:szCs w:val="22"/>
              </w:rPr>
              <w:lastRenderedPageBreak/>
              <w:t>информацией из разных источников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УК-1.4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-разрабатывает и содержательно аргументирует стратегию решения проблемной ситуации на основе системного и междисциплинарного подходов;</w:t>
            </w:r>
          </w:p>
          <w:p w:rsidR="00DA059B" w:rsidRPr="00817267" w:rsidRDefault="00DA059B" w:rsidP="000B7C62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УК-1.5</w:t>
            </w:r>
          </w:p>
          <w:p w:rsidR="00DA059B" w:rsidRPr="00817267" w:rsidRDefault="00DA059B" w:rsidP="000B7C62">
            <w:pPr>
              <w:jc w:val="both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i/>
                <w:color w:val="000000"/>
              </w:rPr>
              <w:t>-строит сценарии реализации стратегии, определяя возможные риски и предлагая пути их устранения;</w:t>
            </w: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УК-2.1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-формулирует на основе поставленной проблемы проектную задачу и способ ее решения через реализацию проектного управления;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УК-2.2.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-разрабатывает концепцию проекта в рамках обозначенной проблемы: формулирует цель, задачи, обосновывает актуальность, значимость, ожидаемые результаты;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УК-2.3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-предлагает и обосновывает способы решения поставленных управленческих задач;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УК-2.4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 xml:space="preserve">-разрабатывает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</w:t>
            </w:r>
            <w:r w:rsidRPr="00817267">
              <w:rPr>
                <w:i/>
              </w:rPr>
              <w:lastRenderedPageBreak/>
              <w:t>необходимые ресурсы;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УК-2.5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-управляет командой, коммуникациями проекта на всех этапах его жизненного цикла;</w:t>
            </w:r>
          </w:p>
          <w:p w:rsidR="00DA059B" w:rsidRPr="00817267" w:rsidRDefault="00DA059B" w:rsidP="001A6E5F">
            <w:pPr>
              <w:rPr>
                <w:i/>
              </w:rPr>
            </w:pPr>
            <w:r w:rsidRPr="00817267">
              <w:rPr>
                <w:i/>
              </w:rPr>
              <w:t>УК-2.6</w:t>
            </w:r>
          </w:p>
          <w:p w:rsidR="00DA059B" w:rsidRPr="00817267" w:rsidRDefault="00DA059B" w:rsidP="003A3270">
            <w:pPr>
              <w:rPr>
                <w:i/>
              </w:rPr>
            </w:pPr>
            <w:r w:rsidRPr="00817267">
              <w:rPr>
                <w:i/>
              </w:rPr>
              <w:t>-анализирует риски проекта, управляет ими в рамках имеющихся ресурсов;</w:t>
            </w:r>
          </w:p>
          <w:p w:rsidR="00DA059B" w:rsidRPr="00817267" w:rsidRDefault="00DA059B" w:rsidP="003A3270">
            <w:pPr>
              <w:rPr>
                <w:i/>
              </w:rPr>
            </w:pPr>
            <w:r w:rsidRPr="00817267">
              <w:rPr>
                <w:i/>
              </w:rPr>
              <w:t>УК-2.7</w:t>
            </w:r>
          </w:p>
          <w:p w:rsidR="00DA059B" w:rsidRPr="00817267" w:rsidRDefault="00DA059B" w:rsidP="003A3270">
            <w:pPr>
              <w:rPr>
                <w:i/>
              </w:rPr>
            </w:pPr>
            <w:r w:rsidRPr="00817267">
              <w:rPr>
                <w:i/>
              </w:rPr>
              <w:t>-завершает проект с представлением  результатов проекта.</w:t>
            </w:r>
          </w:p>
        </w:tc>
        <w:tc>
          <w:tcPr>
            <w:tcW w:w="2715" w:type="dxa"/>
          </w:tcPr>
          <w:p w:rsidR="00DA059B" w:rsidRPr="00817267" w:rsidRDefault="00DA059B" w:rsidP="001A6E5F">
            <w:pPr>
              <w:rPr>
                <w:rFonts w:hAnsi="Symbol"/>
              </w:rPr>
            </w:pPr>
            <w:r w:rsidRPr="00817267">
              <w:rPr>
                <w:i/>
              </w:rPr>
              <w:lastRenderedPageBreak/>
              <w:t>Знать:</w:t>
            </w:r>
          </w:p>
          <w:p w:rsidR="00DA059B" w:rsidRPr="00817267" w:rsidRDefault="00DA059B" w:rsidP="001A6E5F">
            <w:r w:rsidRPr="00817267">
              <w:rPr>
                <w:rFonts w:ascii="Arial" w:hAnsi="Arial" w:cs="Arial"/>
                <w:sz w:val="28"/>
                <w:szCs w:val="28"/>
              </w:rPr>
              <w:t>-</w:t>
            </w:r>
            <w:r w:rsidRPr="00817267">
              <w:t>сущность социальной ответственности за нестандартные решения в ходе проектной деятельности;</w:t>
            </w:r>
          </w:p>
          <w:p w:rsidR="00DA059B" w:rsidRPr="00817267" w:rsidRDefault="00DA059B" w:rsidP="001A6E5F">
            <w:r w:rsidRPr="00817267">
              <w:t>-особенности действий в нестандартных ситуациях в ходе проектной деятельности;</w:t>
            </w:r>
          </w:p>
          <w:p w:rsidR="00DA059B" w:rsidRPr="00817267" w:rsidRDefault="00DA059B" w:rsidP="001A6E5F">
            <w:r w:rsidRPr="00817267">
              <w:t xml:space="preserve">-современные технологии методики организации проектной деятельности; </w:t>
            </w:r>
          </w:p>
          <w:p w:rsidR="00DA059B" w:rsidRPr="00817267" w:rsidRDefault="00DA059B" w:rsidP="001A6E5F">
            <w:r w:rsidRPr="00817267">
              <w:t>-способы оценивания качества проектного процесса;</w:t>
            </w:r>
          </w:p>
          <w:p w:rsidR="00DA059B" w:rsidRPr="00817267" w:rsidRDefault="00DA059B" w:rsidP="001A6E5F">
            <w:r w:rsidRPr="00817267">
              <w:t xml:space="preserve">-особенности инновационной проектной </w:t>
            </w:r>
            <w:r w:rsidRPr="00817267">
              <w:lastRenderedPageBreak/>
              <w:t>деятельности;</w:t>
            </w:r>
          </w:p>
          <w:p w:rsidR="00DA059B" w:rsidRPr="00817267" w:rsidRDefault="00DA059B" w:rsidP="001A6E5F">
            <w:r w:rsidRPr="00817267">
              <w:t>-основные инновации и инновационные технологии.</w:t>
            </w:r>
          </w:p>
          <w:p w:rsidR="00DA059B" w:rsidRPr="00817267" w:rsidRDefault="00DA059B" w:rsidP="001A6E5F">
            <w:r w:rsidRPr="00817267">
              <w:rPr>
                <w:i/>
              </w:rPr>
              <w:t>Уметь:</w:t>
            </w:r>
          </w:p>
          <w:p w:rsidR="00DA059B" w:rsidRPr="00817267" w:rsidRDefault="00DA059B" w:rsidP="001A6E5F">
            <w:r w:rsidRPr="00817267">
              <w:t>-действовать в нестандартных ситуациях в ходе проектной деятельности;</w:t>
            </w:r>
          </w:p>
          <w:p w:rsidR="00DA059B" w:rsidRPr="00817267" w:rsidRDefault="00DA059B" w:rsidP="001A6E5F">
            <w:r w:rsidRPr="00817267">
              <w:t xml:space="preserve">-применять полученные знания на практике; </w:t>
            </w:r>
          </w:p>
          <w:p w:rsidR="00DA059B" w:rsidRPr="00817267" w:rsidRDefault="00DA059B" w:rsidP="001A6E5F">
            <w:r w:rsidRPr="00817267">
              <w:t>использовать современные методики организации проектной деятельности;</w:t>
            </w:r>
          </w:p>
          <w:p w:rsidR="00DA059B" w:rsidRPr="00817267" w:rsidRDefault="00DA059B" w:rsidP="001A6E5F">
            <w:r w:rsidRPr="00817267">
              <w:t>-использовать инновационные технологии проектной деятельности;</w:t>
            </w:r>
          </w:p>
          <w:p w:rsidR="00DA059B" w:rsidRPr="00817267" w:rsidRDefault="00DA059B" w:rsidP="001A6E5F">
            <w:r w:rsidRPr="00817267">
              <w:t>-разрабатывать проекты разных типов и видов.</w:t>
            </w:r>
            <w:r w:rsidRPr="00817267">
              <w:br/>
            </w:r>
            <w:r w:rsidRPr="00817267">
              <w:rPr>
                <w:i/>
              </w:rPr>
              <w:t>Владеть:</w:t>
            </w:r>
            <w:r w:rsidRPr="00817267">
              <w:br/>
              <w:t>-методами и приёмами действий в нестандартных ситуациях в ходе проектной деятельности;</w:t>
            </w:r>
          </w:p>
          <w:p w:rsidR="00DA059B" w:rsidRPr="00817267" w:rsidRDefault="00DA059B" w:rsidP="001A6E5F">
            <w:r w:rsidRPr="00817267">
              <w:t>-навыками применения современных методик и технологий организации проектной деятельности;</w:t>
            </w:r>
          </w:p>
          <w:p w:rsidR="00DA059B" w:rsidRPr="00817267" w:rsidRDefault="00DA059B" w:rsidP="001A6E5F">
            <w:r w:rsidRPr="00817267">
              <w:t>-методами разработки проектов.</w:t>
            </w:r>
          </w:p>
        </w:tc>
        <w:tc>
          <w:tcPr>
            <w:tcW w:w="1963" w:type="dxa"/>
          </w:tcPr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lastRenderedPageBreak/>
              <w:t>Практические работы</w:t>
            </w: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t>Зачет</w:t>
            </w: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1A6E5F">
            <w:pPr>
              <w:rPr>
                <w:i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t>Практические работы</w:t>
            </w:r>
          </w:p>
          <w:p w:rsidR="00DA059B" w:rsidRPr="00817267" w:rsidRDefault="00DA059B" w:rsidP="00DA059B">
            <w:pPr>
              <w:pStyle w:val="af4"/>
              <w:rPr>
                <w:i/>
                <w:sz w:val="22"/>
                <w:szCs w:val="22"/>
              </w:rPr>
            </w:pPr>
            <w:r w:rsidRPr="00817267">
              <w:rPr>
                <w:i/>
                <w:sz w:val="22"/>
                <w:szCs w:val="22"/>
              </w:rPr>
              <w:t>Зачет</w:t>
            </w:r>
          </w:p>
          <w:p w:rsidR="00DA059B" w:rsidRPr="00817267" w:rsidRDefault="00DA059B" w:rsidP="001A6E5F">
            <w:pPr>
              <w:rPr>
                <w:i/>
              </w:rPr>
            </w:pPr>
          </w:p>
        </w:tc>
      </w:tr>
    </w:tbl>
    <w:p w:rsidR="00994029" w:rsidRPr="00817267" w:rsidRDefault="00994029" w:rsidP="00994029">
      <w:pPr>
        <w:tabs>
          <w:tab w:val="left" w:pos="0"/>
        </w:tabs>
        <w:rPr>
          <w:b/>
          <w:bCs w:val="0"/>
        </w:rPr>
      </w:pPr>
    </w:p>
    <w:p w:rsidR="00994029" w:rsidRPr="00817267" w:rsidRDefault="00994029" w:rsidP="003A3270">
      <w:pPr>
        <w:tabs>
          <w:tab w:val="left" w:pos="0"/>
        </w:tabs>
        <w:rPr>
          <w:b/>
          <w:bCs w:val="0"/>
        </w:rPr>
      </w:pPr>
      <w:r w:rsidRPr="00817267">
        <w:rPr>
          <w:b/>
        </w:rPr>
        <w:t>1.3 Место дисциплины в структуре образовательной программы</w:t>
      </w:r>
    </w:p>
    <w:tbl>
      <w:tblPr>
        <w:tblStyle w:val="af0"/>
        <w:tblW w:w="10031" w:type="dxa"/>
        <w:tblLayout w:type="fixed"/>
        <w:tblLook w:val="04A0"/>
      </w:tblPr>
      <w:tblGrid>
        <w:gridCol w:w="1384"/>
        <w:gridCol w:w="1984"/>
        <w:gridCol w:w="851"/>
        <w:gridCol w:w="2600"/>
        <w:gridCol w:w="3212"/>
      </w:tblGrid>
      <w:tr w:rsidR="00994029" w:rsidRPr="00817267" w:rsidTr="001A6E5F">
        <w:tc>
          <w:tcPr>
            <w:tcW w:w="1384" w:type="dxa"/>
            <w:vMerge w:val="restart"/>
          </w:tcPr>
          <w:p w:rsidR="00994029" w:rsidRPr="00817267" w:rsidRDefault="00994029" w:rsidP="001A6E5F">
            <w:pPr>
              <w:pStyle w:val="ad"/>
              <w:ind w:left="0"/>
            </w:pPr>
            <w:r w:rsidRPr="00817267">
              <w:t>Индекс</w:t>
            </w:r>
          </w:p>
        </w:tc>
        <w:tc>
          <w:tcPr>
            <w:tcW w:w="1984" w:type="dxa"/>
            <w:vMerge w:val="restart"/>
          </w:tcPr>
          <w:p w:rsidR="00994029" w:rsidRPr="00817267" w:rsidRDefault="00994029" w:rsidP="001A6E5F">
            <w:pPr>
              <w:pStyle w:val="ad"/>
              <w:ind w:left="0"/>
            </w:pPr>
            <w:r w:rsidRPr="00817267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994029" w:rsidRPr="00817267" w:rsidRDefault="00994029" w:rsidP="001A6E5F">
            <w:pPr>
              <w:pStyle w:val="ad"/>
              <w:ind w:left="0"/>
            </w:pPr>
            <w:r w:rsidRPr="00817267">
              <w:t>Семестр изуче-ния</w:t>
            </w:r>
          </w:p>
        </w:tc>
        <w:tc>
          <w:tcPr>
            <w:tcW w:w="5812" w:type="dxa"/>
            <w:gridSpan w:val="2"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  <w:r w:rsidRPr="00817267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94029" w:rsidRPr="00817267" w:rsidTr="001A6E5F">
        <w:tc>
          <w:tcPr>
            <w:tcW w:w="1384" w:type="dxa"/>
            <w:vMerge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</w:tcPr>
          <w:p w:rsidR="00994029" w:rsidRPr="00817267" w:rsidRDefault="00994029" w:rsidP="001A6E5F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94029" w:rsidRPr="00817267" w:rsidRDefault="00994029" w:rsidP="001A6E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7267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12" w:type="dxa"/>
            <w:vAlign w:val="center"/>
          </w:tcPr>
          <w:p w:rsidR="00994029" w:rsidRPr="00817267" w:rsidRDefault="00994029" w:rsidP="001A6E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7267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73664" w:rsidRPr="00817267" w:rsidTr="001A6E5F">
        <w:tc>
          <w:tcPr>
            <w:tcW w:w="1384" w:type="dxa"/>
          </w:tcPr>
          <w:p w:rsidR="00273664" w:rsidRPr="00817267" w:rsidRDefault="00273664" w:rsidP="007C7640">
            <w:pPr>
              <w:pStyle w:val="ad"/>
              <w:ind w:left="0"/>
            </w:pPr>
            <w:r w:rsidRPr="00817267">
              <w:t>Б1.</w:t>
            </w:r>
            <w:r w:rsidR="007C7640" w:rsidRPr="00817267">
              <w:t>О</w:t>
            </w:r>
            <w:r w:rsidRPr="00817267">
              <w:t>.12</w:t>
            </w:r>
          </w:p>
        </w:tc>
        <w:tc>
          <w:tcPr>
            <w:tcW w:w="1984" w:type="dxa"/>
          </w:tcPr>
          <w:p w:rsidR="00273664" w:rsidRPr="00817267" w:rsidRDefault="00273664" w:rsidP="001A6E5F">
            <w:pPr>
              <w:pStyle w:val="ad"/>
              <w:ind w:left="0"/>
            </w:pPr>
            <w:r w:rsidRPr="00817267">
              <w:t>Основы проектной деятельности</w:t>
            </w:r>
          </w:p>
        </w:tc>
        <w:tc>
          <w:tcPr>
            <w:tcW w:w="851" w:type="dxa"/>
          </w:tcPr>
          <w:p w:rsidR="00273664" w:rsidRPr="00817267" w:rsidRDefault="00E6188C" w:rsidP="00972681">
            <w:pPr>
              <w:pStyle w:val="ad"/>
              <w:ind w:left="0"/>
            </w:pPr>
            <w:r w:rsidRPr="00817267">
              <w:t>5</w:t>
            </w:r>
          </w:p>
        </w:tc>
        <w:tc>
          <w:tcPr>
            <w:tcW w:w="2600" w:type="dxa"/>
          </w:tcPr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Б1.О.04</w:t>
            </w:r>
            <w:r w:rsidR="006A45B5" w:rsidRPr="00817267">
              <w:t>.01</w:t>
            </w:r>
            <w:r w:rsidRPr="00817267">
              <w:t xml:space="preserve"> Безопасность жизнедеятельности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Б1.О.07 Основы права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Б1.О.08 Экономика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Б1.О.10 Основы УНИД</w:t>
            </w:r>
          </w:p>
          <w:p w:rsidR="000E7837" w:rsidRPr="00817267" w:rsidRDefault="00273664" w:rsidP="003C6CDC">
            <w:pPr>
              <w:pStyle w:val="ad"/>
              <w:ind w:left="0"/>
            </w:pPr>
            <w:r w:rsidRPr="00817267">
              <w:t>Б1.О.</w:t>
            </w:r>
            <w:r w:rsidR="006A45B5" w:rsidRPr="00817267">
              <w:t>18</w:t>
            </w:r>
            <w:r w:rsidR="000E7837" w:rsidRPr="00817267">
              <w:t>.01</w:t>
            </w:r>
            <w:r w:rsidRPr="00817267">
              <w:t>Начертательная геометрия</w:t>
            </w:r>
          </w:p>
          <w:p w:rsidR="00273664" w:rsidRPr="00817267" w:rsidRDefault="006A45B5" w:rsidP="003C6CDC">
            <w:pPr>
              <w:pStyle w:val="ad"/>
              <w:ind w:left="0"/>
            </w:pPr>
            <w:r w:rsidRPr="00817267">
              <w:t>Б1.О.17</w:t>
            </w:r>
            <w:r w:rsidR="00273664" w:rsidRPr="00817267">
              <w:t xml:space="preserve"> Информатика</w:t>
            </w:r>
          </w:p>
          <w:p w:rsidR="00273664" w:rsidRPr="00817267" w:rsidRDefault="00273664" w:rsidP="006A45B5">
            <w:pPr>
              <w:pStyle w:val="ad"/>
              <w:ind w:left="0"/>
            </w:pPr>
          </w:p>
        </w:tc>
        <w:tc>
          <w:tcPr>
            <w:tcW w:w="3212" w:type="dxa"/>
          </w:tcPr>
          <w:p w:rsidR="00273664" w:rsidRPr="00817267" w:rsidRDefault="00273664" w:rsidP="003C6CDC">
            <w:pPr>
              <w:pStyle w:val="ad"/>
              <w:ind w:left="0"/>
            </w:pPr>
            <w:r w:rsidRPr="00817267">
              <w:t>Б1.О.</w:t>
            </w:r>
            <w:r w:rsidR="006A45B5" w:rsidRPr="00817267">
              <w:t>27</w:t>
            </w:r>
            <w:r w:rsidRPr="00817267">
              <w:t xml:space="preserve"> Технология и безопасность взрывных работ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Б1.В.0</w:t>
            </w:r>
            <w:r w:rsidR="006A45B5" w:rsidRPr="00817267">
              <w:t>4</w:t>
            </w:r>
            <w:r w:rsidRPr="00817267">
              <w:t xml:space="preserve"> Проектирование карьеров</w:t>
            </w:r>
          </w:p>
          <w:p w:rsidR="000E7837" w:rsidRPr="00817267" w:rsidRDefault="000E7837" w:rsidP="000E7837">
            <w:r w:rsidRPr="00817267">
              <w:t>Б1.О.</w:t>
            </w:r>
            <w:r w:rsidR="006A45B5" w:rsidRPr="00817267">
              <w:t>18</w:t>
            </w:r>
            <w:r w:rsidRPr="00817267">
              <w:t>.02  Инженерная графика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Б3.01(Д)</w:t>
            </w:r>
          </w:p>
          <w:p w:rsidR="00273664" w:rsidRPr="00817267" w:rsidRDefault="00273664" w:rsidP="003C6CDC">
            <w:pPr>
              <w:pStyle w:val="ad"/>
              <w:ind w:left="0"/>
            </w:pPr>
            <w:r w:rsidRPr="00817267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994029" w:rsidRPr="00817267" w:rsidRDefault="00994029" w:rsidP="00994029">
      <w:pPr>
        <w:pStyle w:val="ad"/>
        <w:ind w:left="0"/>
      </w:pPr>
    </w:p>
    <w:p w:rsidR="007B6E61" w:rsidRPr="00817267" w:rsidRDefault="00994029" w:rsidP="003A3270">
      <w:pPr>
        <w:pStyle w:val="ad"/>
        <w:ind w:left="0"/>
        <w:rPr>
          <w:rStyle w:val="FontStyle64"/>
          <w:b w:val="0"/>
          <w:bCs w:val="0"/>
          <w:color w:val="auto"/>
          <w:sz w:val="24"/>
          <w:szCs w:val="24"/>
        </w:rPr>
      </w:pPr>
      <w:r w:rsidRPr="00817267">
        <w:rPr>
          <w:b/>
        </w:rPr>
        <w:t xml:space="preserve">1.4. Язык преподавания: </w:t>
      </w:r>
      <w:r w:rsidR="003A3270" w:rsidRPr="00817267">
        <w:t>русский.</w:t>
      </w:r>
    </w:p>
    <w:p w:rsidR="005B15D0" w:rsidRPr="00817267" w:rsidRDefault="005B15D0" w:rsidP="005B15D0">
      <w:pPr>
        <w:pStyle w:val="af3"/>
        <w:pageBreakBefore/>
        <w:jc w:val="center"/>
        <w:rPr>
          <w:b/>
          <w:bCs/>
        </w:rPr>
      </w:pPr>
      <w:r w:rsidRPr="00817267">
        <w:rPr>
          <w:b/>
          <w:bCs/>
        </w:rPr>
        <w:lastRenderedPageBreak/>
        <w:t>2</w:t>
      </w:r>
      <w:r w:rsidR="00666F75" w:rsidRPr="00817267">
        <w:rPr>
          <w:b/>
          <w:bCs/>
        </w:rPr>
        <w:t xml:space="preserve">. Объем дисциплины </w:t>
      </w:r>
      <w:r w:rsidRPr="00817267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817267" w:rsidRDefault="005B15D0" w:rsidP="005B15D0">
      <w:pPr>
        <w:jc w:val="both"/>
      </w:pPr>
      <w:r w:rsidRPr="00817267">
        <w:t>Выписка из учебного плана</w:t>
      </w:r>
      <w:r w:rsidR="00756158" w:rsidRPr="00817267">
        <w:t xml:space="preserve">гр. </w:t>
      </w:r>
      <w:r w:rsidR="00972681" w:rsidRPr="00817267">
        <w:t>З-</w:t>
      </w:r>
      <w:r w:rsidR="00756158" w:rsidRPr="00817267">
        <w:t>С-ГД-</w:t>
      </w:r>
      <w:r w:rsidR="000E7837" w:rsidRPr="00817267">
        <w:t>2</w:t>
      </w:r>
      <w:r w:rsidR="006A45B5" w:rsidRPr="00817267">
        <w:t>3</w:t>
      </w:r>
      <w:r w:rsidR="000E7837" w:rsidRPr="00817267">
        <w:t>(</w:t>
      </w:r>
      <w:r w:rsidR="00AF5C01" w:rsidRPr="00817267">
        <w:t>6,</w:t>
      </w:r>
      <w:r w:rsidR="000E7837" w:rsidRPr="00817267">
        <w:t>5)</w:t>
      </w:r>
      <w:r w:rsidRPr="00817267">
        <w:t>:</w:t>
      </w:r>
    </w:p>
    <w:p w:rsidR="005B15D0" w:rsidRPr="00817267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817267" w:rsidRDefault="00175F17" w:rsidP="00972681">
            <w:pPr>
              <w:jc w:val="center"/>
            </w:pPr>
            <w:r w:rsidRPr="00817267">
              <w:t>Б</w:t>
            </w:r>
            <w:r w:rsidR="005B15D0" w:rsidRPr="00817267">
              <w:t>1.</w:t>
            </w:r>
            <w:r w:rsidR="00972681" w:rsidRPr="00817267">
              <w:t>О</w:t>
            </w:r>
            <w:r w:rsidR="00756158" w:rsidRPr="00817267">
              <w:t>.</w:t>
            </w:r>
            <w:r w:rsidR="006F4A2B" w:rsidRPr="00817267">
              <w:t>12Основы проектной деятельности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817267" w:rsidRDefault="006A45B5" w:rsidP="007C4751">
            <w:pPr>
              <w:jc w:val="center"/>
            </w:pPr>
            <w:r w:rsidRPr="00817267">
              <w:t>2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817267" w:rsidRDefault="00E6188C" w:rsidP="007C4751">
            <w:pPr>
              <w:jc w:val="center"/>
            </w:pPr>
            <w:r w:rsidRPr="00817267">
              <w:t>5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817267" w:rsidRDefault="00F55C4C" w:rsidP="007C4751">
            <w:pPr>
              <w:jc w:val="center"/>
            </w:pPr>
            <w:r w:rsidRPr="00817267">
              <w:t>Зачет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5B15D0" w:rsidRPr="00817267" w:rsidRDefault="00972681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817267" w:rsidRDefault="001A6E5F" w:rsidP="007C4751">
            <w:pPr>
              <w:jc w:val="center"/>
            </w:pPr>
            <w:r w:rsidRPr="00817267">
              <w:t>2</w:t>
            </w:r>
            <w:r w:rsidR="005B15D0" w:rsidRPr="00817267">
              <w:t>ЗЕТ</w:t>
            </w:r>
          </w:p>
        </w:tc>
      </w:tr>
      <w:tr w:rsidR="005B15D0" w:rsidRPr="00817267" w:rsidTr="005B15D0">
        <w:trPr>
          <w:trHeight w:val="361"/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  <w:rPr>
                <w:b/>
              </w:rPr>
            </w:pPr>
            <w:r w:rsidRPr="00817267">
              <w:rPr>
                <w:b/>
              </w:rPr>
              <w:t xml:space="preserve">Трудоемкость (в часах) </w:t>
            </w:r>
            <w:r w:rsidRPr="00817267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5B15D0" w:rsidRPr="00817267" w:rsidRDefault="001A6E5F" w:rsidP="007C4751">
            <w:pPr>
              <w:jc w:val="center"/>
            </w:pPr>
            <w:r w:rsidRPr="00817267">
              <w:t>72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  <w:rPr>
                <w:b/>
                <w:bCs w:val="0"/>
              </w:rPr>
            </w:pPr>
            <w:r w:rsidRPr="00817267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  <w:r w:rsidRPr="00817267">
              <w:t>Объем аудиторной работы,</w:t>
            </w:r>
          </w:p>
          <w:p w:rsidR="005B15D0" w:rsidRPr="00817267" w:rsidRDefault="005B15D0" w:rsidP="007C4751">
            <w:pPr>
              <w:jc w:val="center"/>
              <w:rPr>
                <w:b/>
                <w:bCs w:val="0"/>
              </w:rPr>
            </w:pPr>
            <w:r w:rsidRPr="00817267">
              <w:t>в часах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  <w:rPr>
                <w:b/>
                <w:bCs w:val="0"/>
              </w:rPr>
            </w:pPr>
            <w:r w:rsidRPr="00817267">
              <w:t>Вт.ч. с применением ДОТ или ЭО</w:t>
            </w:r>
            <w:r w:rsidRPr="00817267">
              <w:footnoteReference w:id="2"/>
            </w:r>
            <w:r w:rsidRPr="00817267">
              <w:t>, в часах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jc w:val="both"/>
            </w:pPr>
            <w:r w:rsidRPr="00817267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817267" w:rsidRDefault="005F6774" w:rsidP="006A45B5">
            <w:pPr>
              <w:jc w:val="center"/>
            </w:pPr>
            <w:r w:rsidRPr="00817267">
              <w:t>1</w:t>
            </w:r>
            <w:r w:rsidR="006A45B5" w:rsidRPr="00817267">
              <w:t>3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61"/>
              <w:jc w:val="both"/>
            </w:pPr>
            <w:r w:rsidRPr="00817267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817267" w:rsidRDefault="005F6774" w:rsidP="007C4751">
            <w:pPr>
              <w:jc w:val="center"/>
            </w:pPr>
            <w:r w:rsidRPr="00817267">
              <w:t>4</w:t>
            </w:r>
          </w:p>
        </w:tc>
        <w:tc>
          <w:tcPr>
            <w:tcW w:w="2065" w:type="dxa"/>
          </w:tcPr>
          <w:p w:rsidR="005B15D0" w:rsidRPr="00817267" w:rsidRDefault="00EC4E1B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61"/>
              <w:jc w:val="both"/>
            </w:pPr>
            <w:r w:rsidRPr="00817267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587"/>
              <w:jc w:val="both"/>
            </w:pPr>
            <w:r w:rsidRPr="00817267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587"/>
              <w:jc w:val="both"/>
            </w:pPr>
            <w:r w:rsidRPr="00817267">
              <w:t>- лабораторные работы</w:t>
            </w:r>
          </w:p>
        </w:tc>
        <w:tc>
          <w:tcPr>
            <w:tcW w:w="2192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6A45B5" w:rsidRPr="00817267" w:rsidTr="005B15D0">
        <w:trPr>
          <w:jc w:val="center"/>
        </w:trPr>
        <w:tc>
          <w:tcPr>
            <w:tcW w:w="5796" w:type="dxa"/>
          </w:tcPr>
          <w:p w:rsidR="006A45B5" w:rsidRPr="00817267" w:rsidRDefault="006A45B5" w:rsidP="006A45B5">
            <w:pPr>
              <w:jc w:val="both"/>
            </w:pPr>
            <w:r w:rsidRPr="00817267">
              <w:t xml:space="preserve">- практические занятия </w:t>
            </w:r>
          </w:p>
        </w:tc>
        <w:tc>
          <w:tcPr>
            <w:tcW w:w="2192" w:type="dxa"/>
          </w:tcPr>
          <w:p w:rsidR="006A45B5" w:rsidRPr="00817267" w:rsidRDefault="006A45B5" w:rsidP="006A45B5">
            <w:pPr>
              <w:jc w:val="center"/>
            </w:pPr>
            <w:r w:rsidRPr="00817267">
              <w:t>6</w:t>
            </w:r>
          </w:p>
        </w:tc>
        <w:tc>
          <w:tcPr>
            <w:tcW w:w="2065" w:type="dxa"/>
          </w:tcPr>
          <w:p w:rsidR="006A45B5" w:rsidRPr="00817267" w:rsidRDefault="006A45B5" w:rsidP="006A45B5">
            <w:pPr>
              <w:jc w:val="center"/>
            </w:pPr>
            <w:r w:rsidRPr="00817267">
              <w:t>-</w:t>
            </w:r>
          </w:p>
        </w:tc>
      </w:tr>
      <w:tr w:rsidR="006A45B5" w:rsidRPr="00817267" w:rsidTr="005B15D0">
        <w:trPr>
          <w:jc w:val="center"/>
        </w:trPr>
        <w:tc>
          <w:tcPr>
            <w:tcW w:w="5796" w:type="dxa"/>
          </w:tcPr>
          <w:p w:rsidR="006A45B5" w:rsidRPr="00817267" w:rsidRDefault="006A45B5" w:rsidP="006A45B5">
            <w:r w:rsidRPr="00817267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6A45B5" w:rsidRPr="00817267" w:rsidRDefault="006A45B5" w:rsidP="006A45B5">
            <w:pPr>
              <w:jc w:val="center"/>
            </w:pPr>
            <w:r w:rsidRPr="00817267">
              <w:t>2</w:t>
            </w:r>
          </w:p>
        </w:tc>
        <w:tc>
          <w:tcPr>
            <w:tcW w:w="2065" w:type="dxa"/>
          </w:tcPr>
          <w:p w:rsidR="006A45B5" w:rsidRPr="00817267" w:rsidRDefault="006A45B5" w:rsidP="006A45B5">
            <w:pPr>
              <w:jc w:val="center"/>
            </w:pP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61"/>
              <w:jc w:val="both"/>
            </w:pPr>
            <w:r w:rsidRPr="00817267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817267" w:rsidRDefault="005F6774" w:rsidP="007C4751">
            <w:pPr>
              <w:jc w:val="center"/>
            </w:pPr>
            <w:r w:rsidRPr="00817267">
              <w:t>3</w:t>
            </w:r>
          </w:p>
        </w:tc>
        <w:tc>
          <w:tcPr>
            <w:tcW w:w="2065" w:type="dxa"/>
          </w:tcPr>
          <w:p w:rsidR="005B15D0" w:rsidRPr="00817267" w:rsidRDefault="005B15D0" w:rsidP="007C4751">
            <w:pPr>
              <w:jc w:val="center"/>
            </w:pPr>
            <w:r w:rsidRPr="00817267">
              <w:t>-</w:t>
            </w:r>
          </w:p>
        </w:tc>
      </w:tr>
      <w:tr w:rsidR="005B15D0" w:rsidRPr="00817267" w:rsidTr="005B15D0">
        <w:trPr>
          <w:trHeight w:val="325"/>
          <w:jc w:val="center"/>
        </w:trPr>
        <w:tc>
          <w:tcPr>
            <w:tcW w:w="5796" w:type="dxa"/>
          </w:tcPr>
          <w:p w:rsidR="005B15D0" w:rsidRPr="00817267" w:rsidRDefault="005B15D0" w:rsidP="007C4751">
            <w:pPr>
              <w:ind w:left="19"/>
              <w:jc w:val="both"/>
            </w:pPr>
            <w:r w:rsidRPr="00817267">
              <w:rPr>
                <w:b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817267" w:rsidRDefault="005F6774" w:rsidP="007C4751">
            <w:pPr>
              <w:jc w:val="center"/>
            </w:pPr>
            <w:r w:rsidRPr="00817267">
              <w:t>55</w:t>
            </w:r>
          </w:p>
        </w:tc>
      </w:tr>
      <w:tr w:rsidR="005B15D0" w:rsidRPr="00817267" w:rsidTr="005B15D0">
        <w:trPr>
          <w:jc w:val="center"/>
        </w:trPr>
        <w:tc>
          <w:tcPr>
            <w:tcW w:w="5796" w:type="dxa"/>
          </w:tcPr>
          <w:p w:rsidR="005B15D0" w:rsidRPr="00817267" w:rsidRDefault="005B15D0" w:rsidP="001659AA">
            <w:pPr>
              <w:ind w:left="19"/>
              <w:jc w:val="both"/>
              <w:rPr>
                <w:b/>
                <w:bCs w:val="0"/>
              </w:rPr>
            </w:pPr>
            <w:r w:rsidRPr="00817267">
              <w:rPr>
                <w:b/>
              </w:rPr>
              <w:t xml:space="preserve">№3. Количество часов на </w:t>
            </w:r>
            <w:r w:rsidR="001659AA" w:rsidRPr="00817267">
              <w:rPr>
                <w:b/>
              </w:rPr>
              <w:t>зачет</w:t>
            </w:r>
            <w:r w:rsidRPr="00817267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817267" w:rsidRDefault="001659AA" w:rsidP="007C4751">
            <w:pPr>
              <w:jc w:val="center"/>
            </w:pPr>
            <w:r w:rsidRPr="00817267">
              <w:t>4</w:t>
            </w:r>
          </w:p>
        </w:tc>
      </w:tr>
    </w:tbl>
    <w:p w:rsidR="00EB725B" w:rsidRPr="00817267" w:rsidRDefault="00EB725B" w:rsidP="00007E6D">
      <w:pPr>
        <w:pStyle w:val="af3"/>
        <w:pageBreakBefore/>
        <w:jc w:val="center"/>
        <w:rPr>
          <w:b/>
          <w:bCs/>
        </w:rPr>
      </w:pPr>
      <w:r w:rsidRPr="00817267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</w:t>
      </w:r>
      <w:r w:rsidR="00007E6D" w:rsidRPr="00817267">
        <w:rPr>
          <w:b/>
          <w:bCs/>
        </w:rPr>
        <w:t>их часов и видов учебных заняти</w:t>
      </w:r>
      <w:r w:rsidR="008D3DAC" w:rsidRPr="00817267">
        <w:rPr>
          <w:b/>
          <w:bCs/>
        </w:rPr>
        <w:t>й</w:t>
      </w:r>
    </w:p>
    <w:p w:rsidR="00EB725B" w:rsidRPr="00817267" w:rsidRDefault="00EB725B" w:rsidP="00007E6D">
      <w:pPr>
        <w:pStyle w:val="af3"/>
        <w:jc w:val="center"/>
        <w:rPr>
          <w:b/>
          <w:bCs/>
        </w:rPr>
      </w:pPr>
      <w:r w:rsidRPr="00817267">
        <w:rPr>
          <w:b/>
          <w:bCs/>
        </w:rPr>
        <w:t>3.1. Распределение часов по раздел</w:t>
      </w:r>
      <w:r w:rsidR="00007E6D" w:rsidRPr="00817267">
        <w:rPr>
          <w:b/>
          <w:bCs/>
        </w:rPr>
        <w:t>ам и видам учебных занятий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424"/>
        <w:gridCol w:w="571"/>
        <w:gridCol w:w="1131"/>
      </w:tblGrid>
      <w:tr w:rsidR="00EB725B" w:rsidRPr="00817267" w:rsidTr="001659AA">
        <w:tc>
          <w:tcPr>
            <w:tcW w:w="2766" w:type="dxa"/>
            <w:vMerge w:val="restart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Всего часов</w:t>
            </w:r>
          </w:p>
        </w:tc>
        <w:tc>
          <w:tcPr>
            <w:tcW w:w="5247" w:type="dxa"/>
            <w:gridSpan w:val="9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Контактная работа, в часах</w:t>
            </w:r>
          </w:p>
        </w:tc>
        <w:tc>
          <w:tcPr>
            <w:tcW w:w="1131" w:type="dxa"/>
          </w:tcPr>
          <w:p w:rsidR="00EB725B" w:rsidRPr="00817267" w:rsidRDefault="00EB725B" w:rsidP="007C4751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Часы СРС</w:t>
            </w:r>
          </w:p>
        </w:tc>
      </w:tr>
      <w:tr w:rsidR="00EB725B" w:rsidRPr="00817267" w:rsidTr="001659AA">
        <w:trPr>
          <w:cantSplit/>
          <w:trHeight w:val="3973"/>
        </w:trPr>
        <w:tc>
          <w:tcPr>
            <w:tcW w:w="2766" w:type="dxa"/>
            <w:vMerge/>
          </w:tcPr>
          <w:p w:rsidR="00EB725B" w:rsidRPr="00817267" w:rsidRDefault="00EB725B" w:rsidP="007C4751">
            <w:pPr>
              <w:pStyle w:val="af3"/>
            </w:pPr>
          </w:p>
        </w:tc>
        <w:tc>
          <w:tcPr>
            <w:tcW w:w="851" w:type="dxa"/>
            <w:vMerge/>
          </w:tcPr>
          <w:p w:rsidR="00EB725B" w:rsidRPr="00817267" w:rsidRDefault="00EB725B" w:rsidP="007C4751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708" w:type="dxa"/>
            <w:textDirection w:val="btLr"/>
          </w:tcPr>
          <w:p w:rsidR="00EB725B" w:rsidRPr="00817267" w:rsidRDefault="001659AA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424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из них с применением  ЭО и ДОТ</w:t>
            </w:r>
          </w:p>
        </w:tc>
        <w:tc>
          <w:tcPr>
            <w:tcW w:w="571" w:type="dxa"/>
            <w:textDirection w:val="btLr"/>
          </w:tcPr>
          <w:p w:rsidR="00EB725B" w:rsidRPr="00817267" w:rsidRDefault="00EB725B" w:rsidP="007C4751">
            <w:pPr>
              <w:pStyle w:val="af3"/>
              <w:ind w:left="113" w:right="113"/>
              <w:rPr>
                <w:bCs/>
              </w:rPr>
            </w:pPr>
            <w:r w:rsidRPr="00817267">
              <w:rPr>
                <w:bCs/>
              </w:rPr>
              <w:t>КСР (консультации)</w:t>
            </w:r>
          </w:p>
        </w:tc>
        <w:tc>
          <w:tcPr>
            <w:tcW w:w="1131" w:type="dxa"/>
          </w:tcPr>
          <w:p w:rsidR="00EB725B" w:rsidRPr="00817267" w:rsidRDefault="00EB725B" w:rsidP="007C4751">
            <w:pPr>
              <w:pStyle w:val="af3"/>
            </w:pP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1.Теоретико-методоло-гические основы форми-рования проектной дея-тельности.</w:t>
            </w:r>
          </w:p>
        </w:tc>
        <w:tc>
          <w:tcPr>
            <w:tcW w:w="851" w:type="dxa"/>
            <w:vAlign w:val="center"/>
          </w:tcPr>
          <w:p w:rsidR="005F6774" w:rsidRPr="00817267" w:rsidRDefault="005F6774" w:rsidP="00126706">
            <w:pPr>
              <w:pStyle w:val="af4"/>
              <w:jc w:val="center"/>
            </w:pPr>
            <w:r w:rsidRPr="00817267"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F53752" w:rsidRPr="00817267" w:rsidRDefault="00F53752" w:rsidP="00DA5D0D">
            <w:pPr>
              <w:pStyle w:val="af4"/>
              <w:jc w:val="center"/>
            </w:pPr>
          </w:p>
          <w:p w:rsidR="00F53752" w:rsidRPr="00817267" w:rsidRDefault="00F53752" w:rsidP="00DA5D0D">
            <w:pPr>
              <w:pStyle w:val="af4"/>
              <w:jc w:val="center"/>
            </w:pPr>
          </w:p>
          <w:p w:rsidR="005F6774" w:rsidRPr="00817267" w:rsidRDefault="005F6774" w:rsidP="00DA5D0D">
            <w:pPr>
              <w:pStyle w:val="af4"/>
              <w:jc w:val="center"/>
            </w:pPr>
            <w:r w:rsidRPr="00817267">
              <w:t>2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126706">
            <w:pPr>
              <w:pStyle w:val="af4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5F6774" w:rsidRPr="00817267" w:rsidRDefault="005F6774" w:rsidP="00126706">
            <w:pPr>
              <w:pStyle w:val="af4"/>
              <w:jc w:val="center"/>
            </w:pPr>
            <w:r w:rsidRPr="00817267">
              <w:t>-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9B0FA3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126706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817267" w:rsidRDefault="005F6774" w:rsidP="007C4751">
            <w:pPr>
              <w:pStyle w:val="af4"/>
            </w:pPr>
            <w:r w:rsidRPr="00817267">
              <w:t>7(ТР)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DA5D0D">
            <w:pPr>
              <w:pStyle w:val="af4"/>
              <w:rPr>
                <w:spacing w:val="-3"/>
              </w:rPr>
            </w:pPr>
            <w:r w:rsidRPr="00817267">
              <w:rPr>
                <w:spacing w:val="-3"/>
              </w:rPr>
              <w:t>2.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8</w:t>
            </w:r>
          </w:p>
        </w:tc>
        <w:tc>
          <w:tcPr>
            <w:tcW w:w="567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  <w:r w:rsidRPr="00817267">
              <w:t>2</w:t>
            </w:r>
            <w:r w:rsidR="00F53752" w:rsidRPr="00817267">
              <w:t>(2)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817267" w:rsidRDefault="001659AA" w:rsidP="00DA5D0D">
            <w:pPr>
              <w:pStyle w:val="af4"/>
            </w:pPr>
            <w:r w:rsidRPr="00817267">
              <w:t>8</w:t>
            </w:r>
            <w:r w:rsidR="005F6774" w:rsidRPr="00817267"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jc w:val="both"/>
            </w:pPr>
            <w:r w:rsidRPr="00817267">
              <w:rPr>
                <w:bCs w:val="0"/>
                <w:color w:val="000000"/>
                <w:sz w:val="22"/>
                <w:szCs w:val="22"/>
              </w:rPr>
              <w:t>3.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Механизмы деятель-ности в сфере привле-чения средств (фанд-райзинг).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12</w:t>
            </w:r>
          </w:p>
        </w:tc>
        <w:tc>
          <w:tcPr>
            <w:tcW w:w="567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817267" w:rsidRDefault="001659AA" w:rsidP="00DA5D0D">
            <w:pPr>
              <w:pStyle w:val="af4"/>
            </w:pPr>
            <w:r w:rsidRPr="00817267">
              <w:t>8</w:t>
            </w:r>
            <w:r w:rsidR="005F6774" w:rsidRPr="00817267"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7267">
              <w:rPr>
                <w:spacing w:val="-2"/>
              </w:rPr>
              <w:t>4.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8</w:t>
            </w:r>
          </w:p>
        </w:tc>
        <w:tc>
          <w:tcPr>
            <w:tcW w:w="567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  <w:r w:rsidRPr="00817267">
              <w:t>2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817267" w:rsidRDefault="001659AA" w:rsidP="00DA5D0D">
            <w:pPr>
              <w:pStyle w:val="af4"/>
            </w:pPr>
            <w:r w:rsidRPr="00817267">
              <w:t>8</w:t>
            </w:r>
            <w:r w:rsidR="005F6774" w:rsidRPr="00817267"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5.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исследо-ваний и науки.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  <w:r w:rsidRPr="00817267">
              <w:t>2</w:t>
            </w: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817267" w:rsidRDefault="001659AA" w:rsidP="00DA5D0D">
            <w:pPr>
              <w:pStyle w:val="af4"/>
            </w:pPr>
            <w:r w:rsidRPr="00817267">
              <w:t>8</w:t>
            </w:r>
            <w:r w:rsidR="005F6774" w:rsidRPr="00817267"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DA5D0D">
            <w:pPr>
              <w:pStyle w:val="af4"/>
              <w:rPr>
                <w:b/>
              </w:rPr>
            </w:pPr>
            <w:r w:rsidRPr="00817267">
              <w:t>6.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10</w:t>
            </w:r>
          </w:p>
        </w:tc>
        <w:tc>
          <w:tcPr>
            <w:tcW w:w="567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F53752" w:rsidRPr="00817267" w:rsidRDefault="00F53752" w:rsidP="00DA5D0D">
            <w:pPr>
              <w:pStyle w:val="af4"/>
              <w:jc w:val="center"/>
            </w:pPr>
          </w:p>
          <w:p w:rsidR="005F6774" w:rsidRPr="00817267" w:rsidRDefault="005F6774" w:rsidP="00DA5D0D">
            <w:pPr>
              <w:pStyle w:val="af4"/>
              <w:jc w:val="center"/>
            </w:pPr>
            <w:r w:rsidRPr="00817267">
              <w:t>2</w:t>
            </w: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817267" w:rsidRDefault="001659AA" w:rsidP="00DA5D0D">
            <w:pPr>
              <w:pStyle w:val="af4"/>
            </w:pPr>
            <w:r w:rsidRPr="00817267">
              <w:t>8</w:t>
            </w:r>
            <w:r w:rsidR="005F6774" w:rsidRPr="00817267">
              <w:t>(ТР,ПР)</w:t>
            </w:r>
          </w:p>
        </w:tc>
      </w:tr>
      <w:tr w:rsidR="005F6774" w:rsidRPr="00817267" w:rsidTr="001659AA">
        <w:tc>
          <w:tcPr>
            <w:tcW w:w="2766" w:type="dxa"/>
            <w:vAlign w:val="center"/>
          </w:tcPr>
          <w:p w:rsidR="005F6774" w:rsidRPr="00817267" w:rsidRDefault="005F6774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7.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финансиро-вания.</w:t>
            </w:r>
          </w:p>
        </w:tc>
        <w:tc>
          <w:tcPr>
            <w:tcW w:w="851" w:type="dxa"/>
            <w:vAlign w:val="center"/>
          </w:tcPr>
          <w:p w:rsidR="005F6774" w:rsidRPr="00817267" w:rsidRDefault="00F53752" w:rsidP="00DA5D0D">
            <w:pPr>
              <w:pStyle w:val="af4"/>
              <w:jc w:val="center"/>
            </w:pPr>
            <w:r w:rsidRPr="00817267">
              <w:t>10</w:t>
            </w:r>
          </w:p>
        </w:tc>
        <w:tc>
          <w:tcPr>
            <w:tcW w:w="567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5F6774" w:rsidRPr="00817267" w:rsidRDefault="005F6774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424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571" w:type="dxa"/>
            <w:vAlign w:val="center"/>
          </w:tcPr>
          <w:p w:rsidR="005F6774" w:rsidRPr="00817267" w:rsidRDefault="005F6774" w:rsidP="00DA5D0D">
            <w:pPr>
              <w:pStyle w:val="af4"/>
              <w:jc w:val="center"/>
            </w:pPr>
          </w:p>
        </w:tc>
        <w:tc>
          <w:tcPr>
            <w:tcW w:w="1131" w:type="dxa"/>
            <w:vAlign w:val="center"/>
          </w:tcPr>
          <w:p w:rsidR="005F6774" w:rsidRPr="00817267" w:rsidRDefault="001659AA" w:rsidP="00DA5D0D">
            <w:pPr>
              <w:pStyle w:val="af4"/>
            </w:pPr>
            <w:r w:rsidRPr="00817267">
              <w:t>8</w:t>
            </w:r>
            <w:r w:rsidR="005F6774" w:rsidRPr="00817267">
              <w:t>(ТР,ПР)</w:t>
            </w:r>
          </w:p>
        </w:tc>
      </w:tr>
      <w:tr w:rsidR="00756158" w:rsidRPr="00817267" w:rsidTr="001659AA">
        <w:tc>
          <w:tcPr>
            <w:tcW w:w="2766" w:type="dxa"/>
          </w:tcPr>
          <w:p w:rsidR="00756158" w:rsidRPr="00817267" w:rsidRDefault="001659AA" w:rsidP="00DA5D0D">
            <w:pPr>
              <w:pStyle w:val="af4"/>
            </w:pPr>
            <w:r w:rsidRPr="00817267">
              <w:t>Зачет</w:t>
            </w:r>
          </w:p>
        </w:tc>
        <w:tc>
          <w:tcPr>
            <w:tcW w:w="851" w:type="dxa"/>
            <w:vAlign w:val="center"/>
          </w:tcPr>
          <w:p w:rsidR="00756158" w:rsidRPr="00817267" w:rsidRDefault="00F53752" w:rsidP="00DA5D0D">
            <w:pPr>
              <w:pStyle w:val="af4"/>
              <w:jc w:val="center"/>
            </w:pPr>
            <w:r w:rsidRPr="00817267">
              <w:t>7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</w:pPr>
            <w:r w:rsidRPr="00817267">
              <w:t>-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</w:pPr>
            <w:r w:rsidRPr="00817267">
              <w:t>-</w:t>
            </w:r>
          </w:p>
        </w:tc>
        <w:tc>
          <w:tcPr>
            <w:tcW w:w="749" w:type="dxa"/>
            <w:vAlign w:val="center"/>
          </w:tcPr>
          <w:p w:rsidR="00756158" w:rsidRPr="00817267" w:rsidRDefault="00756158" w:rsidP="00466DAA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</w:pPr>
            <w:r w:rsidRPr="00817267">
              <w:t>-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</w:pPr>
            <w:r w:rsidRPr="00817267">
              <w:t>-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</w:pPr>
            <w:r w:rsidRPr="00817267">
              <w:t>-</w:t>
            </w:r>
          </w:p>
        </w:tc>
        <w:tc>
          <w:tcPr>
            <w:tcW w:w="708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</w:pPr>
          </w:p>
        </w:tc>
        <w:tc>
          <w:tcPr>
            <w:tcW w:w="424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</w:pPr>
            <w:r w:rsidRPr="00817267">
              <w:t>-</w:t>
            </w:r>
          </w:p>
        </w:tc>
        <w:tc>
          <w:tcPr>
            <w:tcW w:w="571" w:type="dxa"/>
            <w:vAlign w:val="center"/>
          </w:tcPr>
          <w:p w:rsidR="00756158" w:rsidRPr="00817267" w:rsidRDefault="005F6774" w:rsidP="00DA5D0D">
            <w:pPr>
              <w:pStyle w:val="af4"/>
              <w:jc w:val="center"/>
            </w:pPr>
            <w:r w:rsidRPr="00817267">
              <w:t>3</w:t>
            </w:r>
          </w:p>
        </w:tc>
        <w:tc>
          <w:tcPr>
            <w:tcW w:w="1131" w:type="dxa"/>
          </w:tcPr>
          <w:p w:rsidR="00756158" w:rsidRPr="00817267" w:rsidRDefault="001659AA" w:rsidP="00DA5D0D">
            <w:pPr>
              <w:pStyle w:val="af4"/>
            </w:pPr>
            <w:r w:rsidRPr="00817267">
              <w:t>4</w:t>
            </w:r>
          </w:p>
        </w:tc>
      </w:tr>
      <w:tr w:rsidR="00756158" w:rsidRPr="00817267" w:rsidTr="001659AA">
        <w:tc>
          <w:tcPr>
            <w:tcW w:w="2766" w:type="dxa"/>
          </w:tcPr>
          <w:p w:rsidR="00756158" w:rsidRPr="00817267" w:rsidRDefault="00756158" w:rsidP="00DA5D0D">
            <w:pPr>
              <w:pStyle w:val="af4"/>
              <w:rPr>
                <w:b/>
              </w:rPr>
            </w:pPr>
            <w:r w:rsidRPr="00817267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756158" w:rsidRPr="00817267" w:rsidRDefault="001A6E5F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756158" w:rsidRPr="00817267" w:rsidRDefault="005F6774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756158" w:rsidRPr="00817267" w:rsidRDefault="00756158" w:rsidP="00466DAA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6158" w:rsidRPr="00817267" w:rsidRDefault="005F6774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6</w:t>
            </w:r>
            <w:r w:rsidR="00F53752" w:rsidRPr="00817267">
              <w:rPr>
                <w:b/>
              </w:rPr>
              <w:t>(2)</w:t>
            </w:r>
          </w:p>
        </w:tc>
        <w:tc>
          <w:tcPr>
            <w:tcW w:w="424" w:type="dxa"/>
            <w:vAlign w:val="center"/>
          </w:tcPr>
          <w:p w:rsidR="00756158" w:rsidRPr="00817267" w:rsidRDefault="00756158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-</w:t>
            </w:r>
          </w:p>
        </w:tc>
        <w:tc>
          <w:tcPr>
            <w:tcW w:w="571" w:type="dxa"/>
            <w:vAlign w:val="center"/>
          </w:tcPr>
          <w:p w:rsidR="00756158" w:rsidRPr="00817267" w:rsidRDefault="005F6774" w:rsidP="00DA5D0D">
            <w:pPr>
              <w:pStyle w:val="af4"/>
              <w:jc w:val="center"/>
              <w:rPr>
                <w:b/>
              </w:rPr>
            </w:pPr>
            <w:r w:rsidRPr="00817267">
              <w:rPr>
                <w:b/>
              </w:rPr>
              <w:t>3</w:t>
            </w:r>
          </w:p>
        </w:tc>
        <w:tc>
          <w:tcPr>
            <w:tcW w:w="1131" w:type="dxa"/>
          </w:tcPr>
          <w:p w:rsidR="00756158" w:rsidRPr="00817267" w:rsidRDefault="005F6774" w:rsidP="001659AA">
            <w:pPr>
              <w:pStyle w:val="af4"/>
              <w:rPr>
                <w:b/>
              </w:rPr>
            </w:pPr>
            <w:r w:rsidRPr="00817267">
              <w:rPr>
                <w:b/>
              </w:rPr>
              <w:t>55</w:t>
            </w:r>
            <w:r w:rsidR="001659AA" w:rsidRPr="00817267">
              <w:rPr>
                <w:b/>
              </w:rPr>
              <w:t>(4)</w:t>
            </w:r>
          </w:p>
        </w:tc>
      </w:tr>
    </w:tbl>
    <w:p w:rsidR="00DA5D0D" w:rsidRPr="00817267" w:rsidRDefault="00EB725B" w:rsidP="001A6E5F">
      <w:pPr>
        <w:pStyle w:val="af3"/>
        <w:jc w:val="both"/>
        <w:rPr>
          <w:bCs/>
          <w:sz w:val="20"/>
          <w:szCs w:val="20"/>
        </w:rPr>
      </w:pPr>
      <w:r w:rsidRPr="00817267">
        <w:rPr>
          <w:bCs/>
          <w:sz w:val="20"/>
          <w:szCs w:val="20"/>
        </w:rPr>
        <w:t>Примечание: ПР- оформление и подготовка к защите</w:t>
      </w:r>
      <w:r w:rsidR="00912637" w:rsidRPr="00817267">
        <w:rPr>
          <w:bCs/>
          <w:sz w:val="20"/>
          <w:szCs w:val="20"/>
        </w:rPr>
        <w:t xml:space="preserve"> практических работ</w:t>
      </w:r>
      <w:r w:rsidRPr="00817267">
        <w:rPr>
          <w:bCs/>
          <w:sz w:val="20"/>
          <w:szCs w:val="20"/>
        </w:rPr>
        <w:t>;ТР- теоретическая подготовка;</w:t>
      </w:r>
      <w:r w:rsidR="00780612" w:rsidRPr="00817267">
        <w:rPr>
          <w:bCs/>
          <w:sz w:val="20"/>
          <w:szCs w:val="20"/>
        </w:rPr>
        <w:t>кр</w:t>
      </w:r>
      <w:r w:rsidRPr="00817267">
        <w:rPr>
          <w:bCs/>
          <w:sz w:val="20"/>
          <w:szCs w:val="20"/>
        </w:rPr>
        <w:t xml:space="preserve"> –</w:t>
      </w:r>
      <w:r w:rsidR="001A6E5F" w:rsidRPr="00817267">
        <w:rPr>
          <w:bCs/>
          <w:sz w:val="20"/>
          <w:szCs w:val="20"/>
        </w:rPr>
        <w:t xml:space="preserve"> выполнение контрольной работы</w:t>
      </w:r>
    </w:p>
    <w:p w:rsidR="00327936" w:rsidRPr="00817267" w:rsidRDefault="00327936" w:rsidP="00666B28">
      <w:pPr>
        <w:pStyle w:val="af3"/>
        <w:jc w:val="center"/>
        <w:rPr>
          <w:b/>
          <w:bCs/>
        </w:rPr>
      </w:pPr>
    </w:p>
    <w:p w:rsidR="00666B28" w:rsidRPr="00817267" w:rsidRDefault="00666B28" w:rsidP="00666B28">
      <w:pPr>
        <w:pStyle w:val="af3"/>
        <w:jc w:val="center"/>
        <w:rPr>
          <w:b/>
          <w:bCs/>
        </w:rPr>
      </w:pPr>
      <w:r w:rsidRPr="00817267">
        <w:rPr>
          <w:b/>
          <w:bCs/>
        </w:rPr>
        <w:t>3.2. Содержание тем программы дисциплины</w:t>
      </w:r>
    </w:p>
    <w:p w:rsidR="004A2EDA" w:rsidRPr="00817267" w:rsidRDefault="00FA1F7C" w:rsidP="00912637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b/>
        </w:rPr>
        <w:t xml:space="preserve">Тема 1. 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Теоретико-методологические основы формирования проектной деятельности.</w:t>
      </w:r>
    </w:p>
    <w:p w:rsidR="008B384B" w:rsidRPr="00817267" w:rsidRDefault="004A2EDA" w:rsidP="001659AA">
      <w:p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rFonts w:eastAsiaTheme="minorHAnsi"/>
          <w:bCs w:val="0"/>
          <w:iCs w:val="0"/>
          <w:lang w:eastAsia="en-US"/>
        </w:rPr>
        <w:t>Появление и развитие понятия «проект». Что включает в себя проектная деятельность(этапы подготовки, управления реализацией, оценки и т.п.). Примеры проектов (практико-ориентированные, исследовательские, информационные, творческие, ролевые,социальные, инновационные, бизнес-проекты, образовательные и т.д.).</w:t>
      </w:r>
    </w:p>
    <w:p w:rsidR="004A2EDA" w:rsidRPr="00817267" w:rsidRDefault="00FA1F7C" w:rsidP="00912637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bCs w:val="0"/>
          <w:iCs w:val="0"/>
          <w:lang w:eastAsia="en-US"/>
        </w:rPr>
      </w:pPr>
      <w:r w:rsidRPr="00817267">
        <w:rPr>
          <w:b/>
        </w:rPr>
        <w:t>Тема 2.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Проектная идея.</w:t>
      </w:r>
    </w:p>
    <w:p w:rsidR="004A2EDA" w:rsidRPr="00817267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Стратегическое развитие идеи в проект. Планирование.Проектно-исследовательская деятельность. Проект: определение, основные показатели и характеристики. Отличия проектной деятельности от традиционной исследовательской работы. Разработка идеи как первый этап подготовки проекта. Структура проекта и характеристика основных компонентов проекта. Логическая таблица для составления проекта. Выявление про</w:t>
      </w:r>
      <w:r w:rsidR="00912637" w:rsidRPr="00817267">
        <w:rPr>
          <w:rFonts w:eastAsiaTheme="minorHAnsi"/>
          <w:bCs w:val="0"/>
          <w:iCs w:val="0"/>
          <w:lang w:eastAsia="en-US"/>
        </w:rPr>
        <w:t>б</w:t>
      </w:r>
      <w:r w:rsidRPr="00817267">
        <w:rPr>
          <w:rFonts w:eastAsiaTheme="minorHAnsi"/>
          <w:bCs w:val="0"/>
          <w:iCs w:val="0"/>
          <w:lang w:eastAsia="en-US"/>
        </w:rPr>
        <w:t>лемы. Технологии «мозгового штурма».</w:t>
      </w:r>
    </w:p>
    <w:p w:rsidR="004A2EDA" w:rsidRPr="00817267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СМАРТ-анализ. Паспорт проектной идеи. SWOT-а</w:t>
      </w:r>
      <w:r w:rsidR="0093756D" w:rsidRPr="00817267">
        <w:rPr>
          <w:rFonts w:eastAsiaTheme="minorHAnsi"/>
          <w:bCs w:val="0"/>
          <w:iCs w:val="0"/>
          <w:lang w:eastAsia="en-US"/>
        </w:rPr>
        <w:t>нализ. Стратегическое планирова</w:t>
      </w:r>
      <w:r w:rsidRPr="00817267">
        <w:rPr>
          <w:rFonts w:eastAsiaTheme="minorHAnsi"/>
          <w:bCs w:val="0"/>
          <w:iCs w:val="0"/>
          <w:lang w:eastAsia="en-US"/>
        </w:rPr>
        <w:t>ние и его инструментарий. Ожидаемые результаты проекта и способы их оценки.</w:t>
      </w:r>
    </w:p>
    <w:p w:rsidR="0093756D" w:rsidRPr="00817267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 xml:space="preserve">Оценка рисков. Понятие и использование показателей. Критерии и индикаторы. </w:t>
      </w:r>
    </w:p>
    <w:p w:rsidR="004A2EDA" w:rsidRPr="00817267" w:rsidRDefault="0093756D" w:rsidP="00912637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До</w:t>
      </w:r>
      <w:r w:rsidR="004A2EDA" w:rsidRPr="00817267">
        <w:rPr>
          <w:rFonts w:eastAsiaTheme="minorHAnsi"/>
          <w:bCs w:val="0"/>
          <w:iCs w:val="0"/>
          <w:lang w:eastAsia="en-US"/>
        </w:rPr>
        <w:t>кументирование результатов. Приемы обоснования устойчивости проекта. Виды планирования. Определение точек контроля</w:t>
      </w:r>
      <w:r w:rsidR="004A2EDA" w:rsidRPr="00817267">
        <w:rPr>
          <w:rFonts w:ascii="CIDFont+F1" w:eastAsiaTheme="minorHAnsi" w:hAnsi="CIDFont+F1" w:cs="CIDFont+F1"/>
          <w:bCs w:val="0"/>
          <w:iCs w:val="0"/>
          <w:lang w:eastAsia="en-US"/>
        </w:rPr>
        <w:t>.</w:t>
      </w:r>
    </w:p>
    <w:p w:rsidR="0093756D" w:rsidRPr="00817267" w:rsidRDefault="007F398A" w:rsidP="0093756D">
      <w:pPr>
        <w:autoSpaceDE w:val="0"/>
        <w:autoSpaceDN w:val="0"/>
        <w:adjustRightInd w:val="0"/>
        <w:jc w:val="both"/>
        <w:rPr>
          <w:b/>
        </w:rPr>
      </w:pPr>
      <w:r w:rsidRPr="00817267">
        <w:rPr>
          <w:b/>
        </w:rPr>
        <w:t>Тема 3</w:t>
      </w:r>
      <w:r w:rsidR="00FA1F7C" w:rsidRPr="00817267">
        <w:rPr>
          <w:b/>
        </w:rPr>
        <w:t>.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Механизмы деятельности в сфере привлечения средств (фандрайзинг).</w:t>
      </w:r>
    </w:p>
    <w:p w:rsidR="004A2EDA" w:rsidRPr="00817267" w:rsidRDefault="004A2EDA" w:rsidP="0093756D">
      <w:pPr>
        <w:autoSpaceDE w:val="0"/>
        <w:autoSpaceDN w:val="0"/>
        <w:adjustRightInd w:val="0"/>
        <w:jc w:val="both"/>
        <w:rPr>
          <w:rStyle w:val="FontStyle229"/>
          <w:bCs/>
          <w:color w:val="auto"/>
          <w:sz w:val="24"/>
          <w:szCs w:val="24"/>
        </w:rPr>
      </w:pPr>
      <w:r w:rsidRPr="00817267">
        <w:rPr>
          <w:rFonts w:eastAsiaTheme="minorHAnsi"/>
          <w:bCs w:val="0"/>
          <w:iCs w:val="0"/>
          <w:lang w:eastAsia="en-US"/>
        </w:rPr>
        <w:t>Понятие «фандрайзинг». Фандрайзинг как способ привлечения средств для финансирования проектов. Поиск и выбор источников финансирования. Структуры грантодающих институтов и организаций. Их классификация. Межгосударственные институции и программы финансирования. Государственные структуры и механизмы финансирования в России. Частные и негосударственные фонды и принципы их деятельности. Спонсорство, кампании по привлечению средств, иные технологии и приемы фандрайзинга. Стратегия фандрайзинга. Основные направления деятельности фондов и грантодающих организаций. Виды фондов, грантов и программ. Приоритеты фондов. Интернет-ресурсы. Поиск российских и зарубежных фондов с помощью Интернета. Грантовые программы, выставляемые фондами. Анализ программ и видов грантовой поддержки.</w:t>
      </w:r>
    </w:p>
    <w:p w:rsidR="00B32D31" w:rsidRPr="00817267" w:rsidRDefault="007F398A" w:rsidP="0093756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17267">
        <w:rPr>
          <w:b/>
        </w:rPr>
        <w:t>Тема 4</w:t>
      </w:r>
      <w:r w:rsidR="00FA1F7C" w:rsidRPr="00817267">
        <w:rPr>
          <w:b/>
        </w:rPr>
        <w:t>.</w:t>
      </w:r>
      <w:r w:rsidR="004A2EDA" w:rsidRPr="00817267">
        <w:rPr>
          <w:rFonts w:eastAsiaTheme="minorHAnsi"/>
          <w:b/>
          <w:bCs w:val="0"/>
          <w:iCs w:val="0"/>
          <w:lang w:eastAsia="en-US"/>
        </w:rPr>
        <w:t>Бюджетирование проектной работы.</w:t>
      </w:r>
    </w:p>
    <w:p w:rsidR="004A2EDA" w:rsidRPr="00817267" w:rsidRDefault="004A2EDA" w:rsidP="0093756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 xml:space="preserve">Бюджет и дальнейшее финансирование. Бюджет 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или смета расходов как ключевой </w:t>
      </w:r>
      <w:r w:rsidRPr="00817267">
        <w:rPr>
          <w:rFonts w:eastAsiaTheme="minorHAnsi"/>
          <w:bCs w:val="0"/>
          <w:iCs w:val="0"/>
          <w:lang w:eastAsia="en-US"/>
        </w:rPr>
        <w:t xml:space="preserve">этап разработки проекта. Общие требования к составлению бюджета. </w:t>
      </w:r>
      <w:r w:rsidR="00912637" w:rsidRPr="00817267">
        <w:rPr>
          <w:rFonts w:eastAsiaTheme="minorHAnsi"/>
          <w:bCs w:val="0"/>
          <w:iCs w:val="0"/>
          <w:lang w:eastAsia="en-US"/>
        </w:rPr>
        <w:t>Налоговое законодательство</w:t>
      </w:r>
      <w:r w:rsidRPr="00817267">
        <w:rPr>
          <w:rFonts w:eastAsiaTheme="minorHAnsi"/>
          <w:bCs w:val="0"/>
          <w:iCs w:val="0"/>
          <w:lang w:eastAsia="en-US"/>
        </w:rPr>
        <w:t xml:space="preserve"> и особенности финансовой отчет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ности. Основные разделы </w:t>
      </w:r>
      <w:r w:rsidR="00912637" w:rsidRPr="00817267">
        <w:rPr>
          <w:rFonts w:eastAsiaTheme="minorHAnsi"/>
          <w:bCs w:val="0"/>
          <w:iCs w:val="0"/>
          <w:lang w:eastAsia="en-US"/>
        </w:rPr>
        <w:t>бюджета (</w:t>
      </w:r>
      <w:r w:rsidRPr="00817267">
        <w:rPr>
          <w:rFonts w:eastAsiaTheme="minorHAnsi"/>
          <w:bCs w:val="0"/>
          <w:iCs w:val="0"/>
          <w:lang w:eastAsia="en-US"/>
        </w:rPr>
        <w:t>оплата труда, основные прямые расходы, непрям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ые расходы). Примерный перечень </w:t>
      </w:r>
      <w:r w:rsidRPr="00817267">
        <w:rPr>
          <w:rFonts w:eastAsiaTheme="minorHAnsi"/>
          <w:bCs w:val="0"/>
          <w:iCs w:val="0"/>
          <w:lang w:eastAsia="en-US"/>
        </w:rPr>
        <w:t>расходов и схема расчетов в разделе «Оплата труда</w:t>
      </w:r>
      <w:r w:rsidR="0093756D" w:rsidRPr="00817267">
        <w:rPr>
          <w:rFonts w:eastAsiaTheme="minorHAnsi"/>
          <w:bCs w:val="0"/>
          <w:iCs w:val="0"/>
          <w:lang w:eastAsia="en-US"/>
        </w:rPr>
        <w:t>». Основные прямые расходы: ад</w:t>
      </w:r>
      <w:r w:rsidRPr="00817267">
        <w:rPr>
          <w:rFonts w:eastAsiaTheme="minorHAnsi"/>
          <w:bCs w:val="0"/>
          <w:iCs w:val="0"/>
          <w:lang w:eastAsia="en-US"/>
        </w:rPr>
        <w:t>министративные расходы (аренда помещения, тра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нспортных средств, канцелярские </w:t>
      </w:r>
      <w:r w:rsidRPr="00817267">
        <w:rPr>
          <w:rFonts w:eastAsiaTheme="minorHAnsi"/>
          <w:bCs w:val="0"/>
          <w:iCs w:val="0"/>
          <w:lang w:eastAsia="en-US"/>
        </w:rPr>
        <w:t>товары, публикации, коммуникационные расходы, оп</w:t>
      </w:r>
      <w:r w:rsidR="0093756D" w:rsidRPr="00817267">
        <w:rPr>
          <w:rFonts w:eastAsiaTheme="minorHAnsi"/>
          <w:bCs w:val="0"/>
          <w:iCs w:val="0"/>
          <w:lang w:eastAsia="en-US"/>
        </w:rPr>
        <w:t>лата юридических услуг, банков</w:t>
      </w:r>
      <w:r w:rsidRPr="00817267">
        <w:rPr>
          <w:rFonts w:eastAsiaTheme="minorHAnsi"/>
          <w:bCs w:val="0"/>
          <w:iCs w:val="0"/>
          <w:lang w:eastAsia="en-US"/>
        </w:rPr>
        <w:t>ские комиссионные сборы, страхование, перевод и т.д.), к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омандировочные </w:t>
      </w:r>
      <w:r w:rsidR="00912637" w:rsidRPr="00817267">
        <w:rPr>
          <w:rFonts w:eastAsiaTheme="minorHAnsi"/>
          <w:bCs w:val="0"/>
          <w:iCs w:val="0"/>
          <w:lang w:eastAsia="en-US"/>
        </w:rPr>
        <w:t>расходы (</w:t>
      </w:r>
      <w:r w:rsidRPr="00817267">
        <w:rPr>
          <w:rFonts w:eastAsiaTheme="minorHAnsi"/>
          <w:bCs w:val="0"/>
          <w:iCs w:val="0"/>
          <w:lang w:eastAsia="en-US"/>
        </w:rPr>
        <w:t>транспорт, командировочные расходы), оборудован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ие. Примерный перечень расходов </w:t>
      </w:r>
      <w:r w:rsidRPr="00817267">
        <w:rPr>
          <w:rFonts w:eastAsiaTheme="minorHAnsi"/>
          <w:bCs w:val="0"/>
          <w:iCs w:val="0"/>
          <w:lang w:eastAsia="en-US"/>
        </w:rPr>
        <w:t>и расчетов в разделе «Основные прямые расходы»</w:t>
      </w:r>
      <w:r w:rsidR="0093756D" w:rsidRPr="00817267">
        <w:rPr>
          <w:rFonts w:eastAsiaTheme="minorHAnsi"/>
          <w:bCs w:val="0"/>
          <w:iCs w:val="0"/>
          <w:lang w:eastAsia="en-US"/>
        </w:rPr>
        <w:t xml:space="preserve">. Примерный перечень расходов в </w:t>
      </w:r>
      <w:r w:rsidRPr="00817267">
        <w:rPr>
          <w:rFonts w:eastAsiaTheme="minorHAnsi"/>
          <w:bCs w:val="0"/>
          <w:iCs w:val="0"/>
          <w:lang w:eastAsia="en-US"/>
        </w:rPr>
        <w:t>разделе «Непрямые расходы». Пояснения к бюджету.</w:t>
      </w:r>
    </w:p>
    <w:p w:rsidR="0093756D" w:rsidRPr="00817267" w:rsidRDefault="007F398A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b/>
        </w:rPr>
        <w:t>Тема 5</w:t>
      </w:r>
      <w:r w:rsidR="00FA1F7C" w:rsidRPr="00817267">
        <w:rPr>
          <w:b/>
        </w:rPr>
        <w:t>.</w:t>
      </w:r>
      <w:r w:rsidR="0093756D" w:rsidRPr="00817267">
        <w:rPr>
          <w:rFonts w:eastAsiaTheme="minorHAnsi"/>
          <w:b/>
          <w:bCs w:val="0"/>
          <w:iCs w:val="0"/>
          <w:lang w:eastAsia="en-US"/>
        </w:rPr>
        <w:t>Гранты и виды грантовой и финансовой поддержки исследований и науки.</w:t>
      </w:r>
    </w:p>
    <w:p w:rsidR="00F01903" w:rsidRPr="00817267" w:rsidRDefault="0093756D" w:rsidP="00912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 xml:space="preserve">Грант: определения, типология и разновидности. Виды грантов. Грантоваяподдержкакак форма финансирования исследования. Индивидуальный, коллективный, партнерский грант. Периодичность проведения грантовых программ. Специфика участия вконкурсах грантов. Значение фандрайзинговой деятельности в исследовательской практике. Финансовая помощь для студентов, аспирантов, молодых ученых и научных </w:t>
      </w:r>
      <w:r w:rsidRPr="00817267">
        <w:rPr>
          <w:rFonts w:eastAsiaTheme="minorHAnsi"/>
          <w:lang w:eastAsia="en-US"/>
        </w:rPr>
        <w:t xml:space="preserve">работников. </w:t>
      </w:r>
      <w:r w:rsidRPr="00817267">
        <w:rPr>
          <w:rFonts w:eastAsiaTheme="minorHAnsi"/>
          <w:lang w:eastAsia="en-US"/>
        </w:rPr>
        <w:lastRenderedPageBreak/>
        <w:t>Финансирование научных проектов. Зарубежные фонды. Российскиефонды (РГНФ, РФФИ и пр.).</w:t>
      </w:r>
    </w:p>
    <w:p w:rsidR="0093756D" w:rsidRPr="00817267" w:rsidRDefault="007F398A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b/>
        </w:rPr>
        <w:t>Тема 6.</w:t>
      </w:r>
      <w:r w:rsidR="0093756D" w:rsidRPr="00817267">
        <w:rPr>
          <w:rFonts w:eastAsiaTheme="minorHAnsi"/>
          <w:b/>
          <w:bCs w:val="0"/>
          <w:iCs w:val="0"/>
          <w:lang w:eastAsia="en-US"/>
        </w:rPr>
        <w:t>Заявка на получение финансирования (грант, спонсорство).</w:t>
      </w:r>
    </w:p>
    <w:p w:rsidR="00F01903" w:rsidRPr="00817267" w:rsidRDefault="0093756D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817267">
        <w:rPr>
          <w:rFonts w:eastAsiaTheme="minorHAnsi"/>
          <w:bCs w:val="0"/>
          <w:iCs w:val="0"/>
          <w:lang w:eastAsia="en-US"/>
        </w:rPr>
        <w:t>Заявка как форма проектирования. Составление заявки: общие рекомендации. Типызаявок и их структура. Письмо-заявка и полная зая</w:t>
      </w:r>
      <w:r w:rsidR="00912637" w:rsidRPr="00817267">
        <w:rPr>
          <w:rFonts w:eastAsiaTheme="minorHAnsi"/>
          <w:bCs w:val="0"/>
          <w:iCs w:val="0"/>
          <w:lang w:eastAsia="en-US"/>
        </w:rPr>
        <w:t>вка: общее и отличное. Предвари</w:t>
      </w:r>
      <w:r w:rsidRPr="00817267">
        <w:rPr>
          <w:rFonts w:eastAsiaTheme="minorHAnsi"/>
          <w:bCs w:val="0"/>
          <w:iCs w:val="0"/>
          <w:lang w:eastAsia="en-US"/>
        </w:rPr>
        <w:t>тельный анализ темы и поиск источника поддержки. Составление типовой заявки. Титульный лист и его содержание. Название проект</w:t>
      </w:r>
      <w:r w:rsidR="00912637" w:rsidRPr="00817267">
        <w:rPr>
          <w:rFonts w:eastAsiaTheme="minorHAnsi"/>
          <w:bCs w:val="0"/>
          <w:iCs w:val="0"/>
          <w:lang w:eastAsia="en-US"/>
        </w:rPr>
        <w:t>а – типичные ошибки при формули</w:t>
      </w:r>
      <w:r w:rsidRPr="00817267">
        <w:rPr>
          <w:rFonts w:eastAsiaTheme="minorHAnsi"/>
          <w:bCs w:val="0"/>
          <w:iCs w:val="0"/>
          <w:lang w:eastAsia="en-US"/>
        </w:rPr>
        <w:t>ровке. Аннотация заявки. Постановка проблемы. Цели и задачи проекта. Методы иэтапы реализации проекта. Ожидаемые результаты, эффекты и критерии их оценки.Мониторинг: внешний и внутренний. Формы отчетности. Приложения к заявке. Схемапланирования проекта. Структура (типовая) заявки на получение финансирования.Процесс составления комплекта заявки. Следовани</w:t>
      </w:r>
      <w:r w:rsidR="00912637" w:rsidRPr="00817267">
        <w:rPr>
          <w:rFonts w:eastAsiaTheme="minorHAnsi"/>
          <w:bCs w:val="0"/>
          <w:iCs w:val="0"/>
          <w:lang w:eastAsia="en-US"/>
        </w:rPr>
        <w:t>е требованиям грантодающей орга</w:t>
      </w:r>
      <w:r w:rsidRPr="00817267">
        <w:rPr>
          <w:rFonts w:eastAsiaTheme="minorHAnsi"/>
          <w:bCs w:val="0"/>
          <w:iCs w:val="0"/>
          <w:lang w:eastAsia="en-US"/>
        </w:rPr>
        <w:t>низации. Написание текста заявки (в зависимости от вида проекта).</w:t>
      </w:r>
    </w:p>
    <w:p w:rsidR="0093756D" w:rsidRPr="00817267" w:rsidRDefault="0093756D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817267">
        <w:rPr>
          <w:rFonts w:eastAsiaTheme="minorHAnsi"/>
          <w:b/>
          <w:bCs w:val="0"/>
          <w:iCs w:val="0"/>
          <w:lang w:eastAsia="en-US"/>
        </w:rPr>
        <w:t>Тема 7. Сопроводительные документы к заявке на получение финансирования.</w:t>
      </w:r>
    </w:p>
    <w:p w:rsidR="0093756D" w:rsidRPr="00817267" w:rsidRDefault="0093756D" w:rsidP="00912637">
      <w:pPr>
        <w:autoSpaceDE w:val="0"/>
        <w:autoSpaceDN w:val="0"/>
        <w:adjustRightInd w:val="0"/>
        <w:jc w:val="both"/>
        <w:rPr>
          <w:rStyle w:val="FontStyle229"/>
        </w:rPr>
      </w:pPr>
      <w:r w:rsidRPr="00817267">
        <w:rPr>
          <w:rFonts w:eastAsiaTheme="minorHAnsi"/>
          <w:bCs w:val="0"/>
          <w:iCs w:val="0"/>
          <w:lang w:eastAsia="en-US"/>
        </w:rPr>
        <w:t>Экспертиза заявок. Оценка и мониторинг эффективности проектной работы.Сопроводительные документы: типы и виды. Спец</w:t>
      </w:r>
      <w:r w:rsidR="00912637" w:rsidRPr="00817267">
        <w:rPr>
          <w:rFonts w:eastAsiaTheme="minorHAnsi"/>
          <w:bCs w:val="0"/>
          <w:iCs w:val="0"/>
          <w:lang w:eastAsia="en-US"/>
        </w:rPr>
        <w:t>ифика составления сопроводитель</w:t>
      </w:r>
      <w:r w:rsidRPr="00817267">
        <w:rPr>
          <w:rFonts w:eastAsiaTheme="minorHAnsi"/>
          <w:bCs w:val="0"/>
          <w:iCs w:val="0"/>
          <w:lang w:eastAsia="en-US"/>
        </w:rPr>
        <w:t>ных документов. Общие правила составления сопр</w:t>
      </w:r>
      <w:r w:rsidR="00912637" w:rsidRPr="00817267">
        <w:rPr>
          <w:rFonts w:eastAsiaTheme="minorHAnsi"/>
          <w:bCs w:val="0"/>
          <w:iCs w:val="0"/>
          <w:lang w:eastAsia="en-US"/>
        </w:rPr>
        <w:t>оводительных документов. Особен</w:t>
      </w:r>
      <w:r w:rsidRPr="00817267">
        <w:rPr>
          <w:rFonts w:eastAsiaTheme="minorHAnsi"/>
          <w:bCs w:val="0"/>
          <w:iCs w:val="0"/>
          <w:lang w:eastAsia="en-US"/>
        </w:rPr>
        <w:t>ности составления резюме на иностранных языках</w:t>
      </w:r>
      <w:r w:rsidR="00912637" w:rsidRPr="00817267">
        <w:rPr>
          <w:rFonts w:eastAsiaTheme="minorHAnsi"/>
          <w:bCs w:val="0"/>
          <w:iCs w:val="0"/>
          <w:lang w:eastAsia="en-US"/>
        </w:rPr>
        <w:t>. Сопроводительное письмо. Пись</w:t>
      </w:r>
      <w:r w:rsidRPr="00817267">
        <w:rPr>
          <w:rFonts w:eastAsiaTheme="minorHAnsi"/>
          <w:bCs w:val="0"/>
          <w:iCs w:val="0"/>
          <w:lang w:eastAsia="en-US"/>
        </w:rPr>
        <w:t>ма-рекомендации: общие правила и рекомендации. Список публикаций и особенностиего составления на иностранных языках. Специфика стиля деловых документов.Экспертиза и экспертный совет. Причины отклонен</w:t>
      </w:r>
      <w:r w:rsidR="00912637" w:rsidRPr="00817267">
        <w:rPr>
          <w:rFonts w:eastAsiaTheme="minorHAnsi"/>
          <w:bCs w:val="0"/>
          <w:iCs w:val="0"/>
          <w:lang w:eastAsia="en-US"/>
        </w:rPr>
        <w:t>ия заявок фондами. Основные кри</w:t>
      </w:r>
      <w:r w:rsidRPr="00817267">
        <w:rPr>
          <w:rFonts w:eastAsiaTheme="minorHAnsi"/>
          <w:bCs w:val="0"/>
          <w:iCs w:val="0"/>
          <w:lang w:eastAsia="en-US"/>
        </w:rPr>
        <w:t>терии оценки основных частей заявки. Ошибки в составлении заявки. Проведениеэкспертизы: основные этапы, принципы, приоритеты.Оценка и отчет. Сроки предоставления отчетов. Ф</w:t>
      </w:r>
      <w:r w:rsidR="00912637" w:rsidRPr="00817267">
        <w:rPr>
          <w:rFonts w:eastAsiaTheme="minorHAnsi"/>
          <w:bCs w:val="0"/>
          <w:iCs w:val="0"/>
          <w:lang w:eastAsia="en-US"/>
        </w:rPr>
        <w:t>орма отчетов. Аналитический (со</w:t>
      </w:r>
      <w:r w:rsidRPr="00817267">
        <w:rPr>
          <w:rFonts w:eastAsiaTheme="minorHAnsi"/>
          <w:bCs w:val="0"/>
          <w:iCs w:val="0"/>
          <w:lang w:eastAsia="en-US"/>
        </w:rPr>
        <w:t>держательный) и финансовый отчет. Рекомендации по подготовке промежуточных изаключительного отчета. Специфика финансовой отчетности. Научная часть отчета.</w:t>
      </w:r>
    </w:p>
    <w:p w:rsidR="003A6BD2" w:rsidRPr="00817267" w:rsidRDefault="003A6BD2" w:rsidP="00D56543">
      <w:pPr>
        <w:pStyle w:val="af3"/>
        <w:rPr>
          <w:b/>
          <w:bCs/>
        </w:rPr>
      </w:pPr>
      <w:r w:rsidRPr="00817267">
        <w:rPr>
          <w:b/>
          <w:bCs/>
        </w:rPr>
        <w:t xml:space="preserve">3.3. </w:t>
      </w:r>
      <w:r w:rsidRPr="00817267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817267" w:rsidRDefault="003A6BD2" w:rsidP="003A6BD2">
      <w:pPr>
        <w:ind w:firstLine="709"/>
        <w:jc w:val="both"/>
      </w:pPr>
      <w:r w:rsidRPr="00817267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817267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817267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975F97" w:rsidRPr="00817267" w:rsidTr="003C6CDC">
        <w:trPr>
          <w:jc w:val="center"/>
        </w:trPr>
        <w:tc>
          <w:tcPr>
            <w:tcW w:w="3261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Раздел дисциплины</w:t>
            </w:r>
          </w:p>
        </w:tc>
        <w:tc>
          <w:tcPr>
            <w:tcW w:w="667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Семестр</w:t>
            </w:r>
          </w:p>
        </w:tc>
        <w:tc>
          <w:tcPr>
            <w:tcW w:w="4436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Количество часов</w:t>
            </w:r>
          </w:p>
        </w:tc>
      </w:tr>
      <w:tr w:rsidR="00975F97" w:rsidRPr="00817267" w:rsidTr="003C6CD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975F97" w:rsidRPr="00817267" w:rsidRDefault="00975F97" w:rsidP="001659A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финансирования</w:t>
            </w:r>
          </w:p>
        </w:tc>
        <w:tc>
          <w:tcPr>
            <w:tcW w:w="667" w:type="dxa"/>
            <w:vMerge w:val="restart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5</w:t>
            </w:r>
          </w:p>
        </w:tc>
        <w:tc>
          <w:tcPr>
            <w:tcW w:w="4436" w:type="dxa"/>
            <w:vAlign w:val="center"/>
          </w:tcPr>
          <w:p w:rsidR="00975F97" w:rsidRPr="00817267" w:rsidRDefault="00975F97" w:rsidP="003C6CDC">
            <w:r w:rsidRPr="00817267"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2л</w:t>
            </w:r>
          </w:p>
        </w:tc>
      </w:tr>
      <w:tr w:rsidR="00975F97" w:rsidRPr="00817267" w:rsidTr="003C6CDC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975F97" w:rsidRPr="00817267" w:rsidRDefault="00975F97" w:rsidP="003C6C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7" w:type="dxa"/>
            <w:vMerge/>
            <w:vAlign w:val="center"/>
          </w:tcPr>
          <w:p w:rsidR="00975F97" w:rsidRPr="00817267" w:rsidRDefault="00975F97" w:rsidP="003C6CDC">
            <w:pPr>
              <w:jc w:val="center"/>
            </w:pPr>
          </w:p>
        </w:tc>
        <w:tc>
          <w:tcPr>
            <w:tcW w:w="4436" w:type="dxa"/>
            <w:vAlign w:val="center"/>
          </w:tcPr>
          <w:p w:rsidR="00975F97" w:rsidRPr="00817267" w:rsidRDefault="00975F97" w:rsidP="003C6CDC">
            <w:r w:rsidRPr="00817267">
              <w:t>Построение опорных схем</w:t>
            </w:r>
          </w:p>
        </w:tc>
        <w:tc>
          <w:tcPr>
            <w:tcW w:w="1264" w:type="dxa"/>
            <w:vAlign w:val="center"/>
          </w:tcPr>
          <w:p w:rsidR="00975F97" w:rsidRPr="00817267" w:rsidRDefault="00975F97" w:rsidP="003C6CDC">
            <w:pPr>
              <w:jc w:val="center"/>
            </w:pPr>
            <w:r w:rsidRPr="00817267">
              <w:t>2пр</w:t>
            </w:r>
          </w:p>
        </w:tc>
      </w:tr>
      <w:tr w:rsidR="00975F97" w:rsidRPr="00817267" w:rsidTr="003C6CD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75F97" w:rsidRPr="00817267" w:rsidRDefault="00975F97" w:rsidP="003C6CD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817267">
              <w:t>Итого:</w:t>
            </w:r>
          </w:p>
        </w:tc>
        <w:tc>
          <w:tcPr>
            <w:tcW w:w="667" w:type="dxa"/>
            <w:vMerge/>
            <w:vAlign w:val="center"/>
          </w:tcPr>
          <w:p w:rsidR="00975F97" w:rsidRPr="00817267" w:rsidRDefault="00975F97" w:rsidP="003C6CD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975F97" w:rsidRPr="00817267" w:rsidRDefault="00975F97" w:rsidP="003C6CDC">
            <w:pPr>
              <w:jc w:val="center"/>
            </w:pPr>
          </w:p>
        </w:tc>
        <w:tc>
          <w:tcPr>
            <w:tcW w:w="1264" w:type="dxa"/>
            <w:vAlign w:val="center"/>
          </w:tcPr>
          <w:p w:rsidR="00975F97" w:rsidRPr="00817267" w:rsidRDefault="00975F97" w:rsidP="00975F97">
            <w:pPr>
              <w:jc w:val="center"/>
            </w:pPr>
            <w:r w:rsidRPr="00817267">
              <w:t>2л2пр</w:t>
            </w:r>
          </w:p>
        </w:tc>
      </w:tr>
    </w:tbl>
    <w:p w:rsidR="00975F97" w:rsidRPr="00817267" w:rsidRDefault="00975F97" w:rsidP="003A6BD2">
      <w:pPr>
        <w:pStyle w:val="CharChar"/>
        <w:spacing w:line="240" w:lineRule="auto"/>
        <w:ind w:firstLine="709"/>
        <w:jc w:val="center"/>
        <w:rPr>
          <w:lang w:val="ru-RU"/>
        </w:rPr>
      </w:pPr>
    </w:p>
    <w:p w:rsidR="00B2464E" w:rsidRPr="00817267" w:rsidRDefault="00B2464E" w:rsidP="00327936">
      <w:pPr>
        <w:pStyle w:val="af3"/>
        <w:jc w:val="center"/>
        <w:rPr>
          <w:b/>
          <w:bCs/>
        </w:rPr>
      </w:pPr>
      <w:r w:rsidRPr="00817267">
        <w:rPr>
          <w:b/>
          <w:bCs/>
        </w:rPr>
        <w:t>4. Перечень учебно-методического обеспечения для самостоятельной работыобучающихся по дисциплине</w:t>
      </w:r>
    </w:p>
    <w:p w:rsidR="00B2464E" w:rsidRPr="00817267" w:rsidRDefault="00B711CF" w:rsidP="00B2464E">
      <w:pPr>
        <w:pStyle w:val="af3"/>
        <w:jc w:val="center"/>
        <w:rPr>
          <w:b/>
          <w:bCs/>
        </w:rPr>
      </w:pPr>
      <w:r w:rsidRPr="00817267">
        <w:rPr>
          <w:b/>
          <w:bCs/>
        </w:rPr>
        <w:t xml:space="preserve">4.1 </w:t>
      </w:r>
      <w:r w:rsidR="00B2464E" w:rsidRPr="00817267">
        <w:rPr>
          <w:b/>
          <w:bCs/>
        </w:rPr>
        <w:t>СодержаниеСРС</w:t>
      </w:r>
    </w:p>
    <w:tbl>
      <w:tblPr>
        <w:tblStyle w:val="af0"/>
        <w:tblW w:w="9079" w:type="dxa"/>
        <w:tblLook w:val="04A0"/>
      </w:tblPr>
      <w:tblGrid>
        <w:gridCol w:w="501"/>
        <w:gridCol w:w="2565"/>
        <w:gridCol w:w="2343"/>
        <w:gridCol w:w="1136"/>
        <w:gridCol w:w="2534"/>
      </w:tblGrid>
      <w:tr w:rsidR="00843BB6" w:rsidRPr="00817267" w:rsidTr="00327936">
        <w:tc>
          <w:tcPr>
            <w:tcW w:w="501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B2464E" w:rsidRPr="00817267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817267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1.Теоретико-методо</w:t>
            </w:r>
            <w:r w:rsidR="002920BA" w:rsidRPr="00817267"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логические основы формирования проектной деятельности.</w:t>
            </w:r>
          </w:p>
        </w:tc>
        <w:tc>
          <w:tcPr>
            <w:tcW w:w="2343" w:type="dxa"/>
            <w:vMerge w:val="restart"/>
            <w:vAlign w:val="center"/>
          </w:tcPr>
          <w:p w:rsidR="00327936" w:rsidRPr="00817267" w:rsidRDefault="00327936" w:rsidP="00AD6417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Теоретическая подготовка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327936" w:rsidRPr="00817267" w:rsidRDefault="005F6774" w:rsidP="008062CC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7</w:t>
            </w:r>
          </w:p>
        </w:tc>
        <w:tc>
          <w:tcPr>
            <w:tcW w:w="2534" w:type="dxa"/>
            <w:vMerge w:val="restart"/>
            <w:vAlign w:val="center"/>
          </w:tcPr>
          <w:p w:rsidR="00327936" w:rsidRPr="00817267" w:rsidRDefault="00327936" w:rsidP="00ED3457">
            <w:pPr>
              <w:pStyle w:val="af4"/>
            </w:pPr>
            <w:r w:rsidRPr="00817267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B74487">
            <w:pPr>
              <w:pStyle w:val="af4"/>
              <w:rPr>
                <w:spacing w:val="-3"/>
              </w:rPr>
            </w:pPr>
            <w:r w:rsidRPr="00817267">
              <w:rPr>
                <w:spacing w:val="-3"/>
              </w:rPr>
              <w:t>2.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2343" w:type="dxa"/>
            <w:vMerge/>
          </w:tcPr>
          <w:p w:rsidR="00327936" w:rsidRPr="00817267" w:rsidRDefault="00327936" w:rsidP="008062C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27936" w:rsidRPr="00817267" w:rsidRDefault="001659AA" w:rsidP="00C75E8B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8</w:t>
            </w:r>
          </w:p>
        </w:tc>
        <w:tc>
          <w:tcPr>
            <w:tcW w:w="2534" w:type="dxa"/>
            <w:vMerge/>
          </w:tcPr>
          <w:p w:rsidR="00327936" w:rsidRPr="00817267" w:rsidRDefault="00327936" w:rsidP="00ED3457">
            <w:pPr>
              <w:pStyle w:val="af4"/>
            </w:pP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267">
              <w:rPr>
                <w:bCs w:val="0"/>
                <w:color w:val="000000"/>
              </w:rPr>
              <w:t>3.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2343" w:type="dxa"/>
            <w:vMerge w:val="restart"/>
          </w:tcPr>
          <w:p w:rsidR="00327936" w:rsidRPr="00817267" w:rsidRDefault="00327936" w:rsidP="008062CC">
            <w:pPr>
              <w:jc w:val="center"/>
              <w:rPr>
                <w:sz w:val="20"/>
                <w:szCs w:val="20"/>
              </w:rPr>
            </w:pPr>
          </w:p>
          <w:p w:rsidR="00327936" w:rsidRPr="00817267" w:rsidRDefault="00327936" w:rsidP="008062C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327936" w:rsidRPr="00817267" w:rsidRDefault="001659AA" w:rsidP="008062CC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8</w:t>
            </w:r>
          </w:p>
        </w:tc>
        <w:tc>
          <w:tcPr>
            <w:tcW w:w="2534" w:type="dxa"/>
          </w:tcPr>
          <w:p w:rsidR="00327936" w:rsidRPr="00817267" w:rsidRDefault="00327936" w:rsidP="00912637">
            <w:pPr>
              <w:pStyle w:val="af4"/>
            </w:pPr>
            <w:r w:rsidRPr="00817267">
              <w:rPr>
                <w:sz w:val="20"/>
                <w:szCs w:val="20"/>
              </w:rPr>
              <w:t>Анализ теоретического и практического материалов, подготовка к защите</w:t>
            </w:r>
            <w:r w:rsidRPr="00817267">
              <w:rPr>
                <w:bCs w:val="0"/>
              </w:rPr>
              <w:t xml:space="preserve"> (</w:t>
            </w:r>
            <w:r w:rsidRPr="00817267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327936" w:rsidRPr="00817267" w:rsidTr="00327936">
        <w:tc>
          <w:tcPr>
            <w:tcW w:w="501" w:type="dxa"/>
            <w:tcBorders>
              <w:bottom w:val="single" w:sz="4" w:space="0" w:color="auto"/>
            </w:tcBorders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B744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7267">
              <w:rPr>
                <w:spacing w:val="-2"/>
              </w:rPr>
              <w:t>4.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327936" w:rsidRPr="00817267" w:rsidRDefault="00327936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327936" w:rsidRPr="00817267" w:rsidRDefault="001659AA" w:rsidP="008062CC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8</w:t>
            </w:r>
          </w:p>
        </w:tc>
        <w:tc>
          <w:tcPr>
            <w:tcW w:w="2534" w:type="dxa"/>
          </w:tcPr>
          <w:p w:rsidR="00327936" w:rsidRPr="00817267" w:rsidRDefault="00327936" w:rsidP="00912637">
            <w:pPr>
              <w:pStyle w:val="af4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Анализ теоретического (аудит СРС) и практического материалов, подготовка к защите</w:t>
            </w:r>
            <w:r w:rsidRPr="00817267">
              <w:rPr>
                <w:bCs w:val="0"/>
              </w:rPr>
              <w:t>(</w:t>
            </w:r>
            <w:r w:rsidRPr="00817267">
              <w:rPr>
                <w:bCs w:val="0"/>
                <w:sz w:val="20"/>
                <w:szCs w:val="20"/>
              </w:rPr>
              <w:t>внеауд.СРС</w:t>
            </w:r>
            <w:r w:rsidRPr="00817267">
              <w:rPr>
                <w:bCs w:val="0"/>
              </w:rPr>
              <w:t>)</w:t>
            </w:r>
          </w:p>
        </w:tc>
      </w:tr>
      <w:tr w:rsidR="00327936" w:rsidRPr="00817267" w:rsidTr="0032793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5</w:t>
            </w:r>
          </w:p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5.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исследований и науки.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6" w:rsidRPr="00817267" w:rsidRDefault="00327936" w:rsidP="008062C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327936" w:rsidRPr="00817267" w:rsidRDefault="001659AA" w:rsidP="008062CC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8</w:t>
            </w:r>
          </w:p>
        </w:tc>
        <w:tc>
          <w:tcPr>
            <w:tcW w:w="2534" w:type="dxa"/>
          </w:tcPr>
          <w:p w:rsidR="00327936" w:rsidRPr="00817267" w:rsidRDefault="00327936" w:rsidP="00ED3457">
            <w:pPr>
              <w:pStyle w:val="af4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Анализ теоретического материала(аудит.СРС)</w:t>
            </w:r>
          </w:p>
        </w:tc>
      </w:tr>
      <w:tr w:rsidR="00327936" w:rsidRPr="00817267" w:rsidTr="00327936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B74487">
            <w:pPr>
              <w:pStyle w:val="af4"/>
              <w:rPr>
                <w:b/>
              </w:rPr>
            </w:pPr>
            <w:r w:rsidRPr="00817267">
              <w:t>6.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:rsidR="00327936" w:rsidRPr="00817267" w:rsidRDefault="00327936" w:rsidP="008062CC">
            <w:pPr>
              <w:jc w:val="center"/>
            </w:pPr>
            <w:r w:rsidRPr="00817267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327936" w:rsidRPr="00817267" w:rsidRDefault="001659AA" w:rsidP="008062CC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8</w:t>
            </w:r>
          </w:p>
        </w:tc>
        <w:tc>
          <w:tcPr>
            <w:tcW w:w="2534" w:type="dxa"/>
            <w:vMerge w:val="restart"/>
          </w:tcPr>
          <w:p w:rsidR="00327936" w:rsidRPr="00817267" w:rsidRDefault="00327936" w:rsidP="008A1A70">
            <w:pPr>
              <w:pStyle w:val="af4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Анализ теоретического (аудит СРС) и практического материа</w:t>
            </w:r>
            <w:r w:rsidR="00912637" w:rsidRPr="00817267">
              <w:rPr>
                <w:sz w:val="20"/>
                <w:szCs w:val="20"/>
              </w:rPr>
              <w:t>лов, подготовка к защи</w:t>
            </w:r>
            <w:r w:rsidRPr="00817267">
              <w:rPr>
                <w:sz w:val="20"/>
                <w:szCs w:val="20"/>
              </w:rPr>
              <w:t>те</w:t>
            </w:r>
            <w:r w:rsidRPr="00817267">
              <w:rPr>
                <w:bCs w:val="0"/>
              </w:rPr>
              <w:t xml:space="preserve"> (</w:t>
            </w:r>
            <w:r w:rsidRPr="00817267">
              <w:rPr>
                <w:bCs w:val="0"/>
                <w:sz w:val="20"/>
                <w:szCs w:val="20"/>
              </w:rPr>
              <w:t>внеауд.СРС</w:t>
            </w:r>
            <w:r w:rsidRPr="00817267">
              <w:rPr>
                <w:bCs w:val="0"/>
              </w:rPr>
              <w:t>)</w:t>
            </w:r>
          </w:p>
          <w:p w:rsidR="00327936" w:rsidRPr="00817267" w:rsidRDefault="00327936" w:rsidP="008A1A70">
            <w:pPr>
              <w:pStyle w:val="af4"/>
              <w:rPr>
                <w:sz w:val="20"/>
                <w:szCs w:val="20"/>
              </w:rPr>
            </w:pP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8172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  <w:vAlign w:val="center"/>
          </w:tcPr>
          <w:p w:rsidR="00327936" w:rsidRPr="00817267" w:rsidRDefault="00327936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7.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финансирования.</w:t>
            </w:r>
          </w:p>
        </w:tc>
        <w:tc>
          <w:tcPr>
            <w:tcW w:w="2343" w:type="dxa"/>
            <w:vMerge/>
          </w:tcPr>
          <w:p w:rsidR="00327936" w:rsidRPr="00817267" w:rsidRDefault="00327936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327936" w:rsidRPr="00817267" w:rsidRDefault="001659AA" w:rsidP="008062CC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8</w:t>
            </w:r>
          </w:p>
        </w:tc>
        <w:tc>
          <w:tcPr>
            <w:tcW w:w="2534" w:type="dxa"/>
            <w:vMerge/>
          </w:tcPr>
          <w:p w:rsidR="00327936" w:rsidRPr="00817267" w:rsidRDefault="00327936" w:rsidP="00ED3457">
            <w:pPr>
              <w:pStyle w:val="af4"/>
              <w:rPr>
                <w:sz w:val="20"/>
                <w:szCs w:val="20"/>
              </w:rPr>
            </w:pP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27936" w:rsidRPr="00817267" w:rsidRDefault="00F53752" w:rsidP="0004770E">
            <w:pPr>
              <w:pStyle w:val="af4"/>
              <w:jc w:val="center"/>
            </w:pPr>
            <w:r w:rsidRPr="00817267">
              <w:t>Зачет</w:t>
            </w:r>
          </w:p>
        </w:tc>
        <w:tc>
          <w:tcPr>
            <w:tcW w:w="2343" w:type="dxa"/>
            <w:vAlign w:val="center"/>
          </w:tcPr>
          <w:p w:rsidR="00327936" w:rsidRPr="00817267" w:rsidRDefault="00327936" w:rsidP="00FC1DC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27936" w:rsidRPr="00817267" w:rsidRDefault="00F53752" w:rsidP="00327936">
            <w:pPr>
              <w:pStyle w:val="af3"/>
              <w:jc w:val="center"/>
              <w:rPr>
                <w:bCs/>
              </w:rPr>
            </w:pPr>
            <w:r w:rsidRPr="00817267">
              <w:rPr>
                <w:bCs/>
              </w:rPr>
              <w:t>4</w:t>
            </w:r>
          </w:p>
        </w:tc>
        <w:tc>
          <w:tcPr>
            <w:tcW w:w="2534" w:type="dxa"/>
          </w:tcPr>
          <w:p w:rsidR="00327936" w:rsidRPr="00817267" w:rsidRDefault="00327936" w:rsidP="00912637">
            <w:pPr>
              <w:pStyle w:val="af3"/>
              <w:jc w:val="both"/>
              <w:rPr>
                <w:bCs/>
              </w:rPr>
            </w:pPr>
            <w:r w:rsidRPr="00817267">
              <w:rPr>
                <w:sz w:val="20"/>
                <w:szCs w:val="20"/>
              </w:rPr>
              <w:t>Анализ теоретического и практического материа</w:t>
            </w:r>
            <w:r w:rsidR="00912637" w:rsidRPr="00817267">
              <w:rPr>
                <w:sz w:val="20"/>
                <w:szCs w:val="20"/>
              </w:rPr>
              <w:t>лов, подготовка к защи</w:t>
            </w:r>
            <w:r w:rsidRPr="00817267">
              <w:rPr>
                <w:sz w:val="20"/>
                <w:szCs w:val="20"/>
              </w:rPr>
              <w:t>те</w:t>
            </w:r>
            <w:r w:rsidRPr="00817267">
              <w:rPr>
                <w:bCs/>
                <w:sz w:val="20"/>
              </w:rPr>
              <w:t>(внеауд.СРС)</w:t>
            </w:r>
          </w:p>
        </w:tc>
      </w:tr>
      <w:tr w:rsidR="00327936" w:rsidRPr="00817267" w:rsidTr="00327936">
        <w:tc>
          <w:tcPr>
            <w:tcW w:w="501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327936" w:rsidRPr="00817267" w:rsidRDefault="00327936" w:rsidP="00753868">
            <w:pPr>
              <w:pStyle w:val="af4"/>
              <w:rPr>
                <w:b/>
              </w:rPr>
            </w:pPr>
            <w:r w:rsidRPr="00817267">
              <w:rPr>
                <w:b/>
              </w:rPr>
              <w:t xml:space="preserve">Итого </w:t>
            </w:r>
            <w:r w:rsidR="00753868" w:rsidRPr="00817267">
              <w:rPr>
                <w:b/>
              </w:rPr>
              <w:t>5</w:t>
            </w:r>
            <w:r w:rsidRPr="00817267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27936" w:rsidRPr="00817267" w:rsidRDefault="005F6774" w:rsidP="008062CC">
            <w:pPr>
              <w:pStyle w:val="af3"/>
              <w:jc w:val="center"/>
              <w:rPr>
                <w:b/>
                <w:bCs/>
              </w:rPr>
            </w:pPr>
            <w:r w:rsidRPr="00817267">
              <w:rPr>
                <w:b/>
                <w:bCs/>
              </w:rPr>
              <w:t>55</w:t>
            </w:r>
          </w:p>
        </w:tc>
        <w:tc>
          <w:tcPr>
            <w:tcW w:w="2534" w:type="dxa"/>
          </w:tcPr>
          <w:p w:rsidR="00327936" w:rsidRPr="00817267" w:rsidRDefault="00327936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Pr="00817267" w:rsidRDefault="004D23F0" w:rsidP="00055097">
      <w:pPr>
        <w:pStyle w:val="af4"/>
        <w:rPr>
          <w:b/>
        </w:rPr>
      </w:pPr>
    </w:p>
    <w:p w:rsidR="005B760B" w:rsidRPr="00817267" w:rsidRDefault="00B711CF" w:rsidP="00055097">
      <w:pPr>
        <w:pStyle w:val="af4"/>
        <w:rPr>
          <w:b/>
        </w:rPr>
      </w:pPr>
      <w:r w:rsidRPr="00817267">
        <w:rPr>
          <w:b/>
        </w:rPr>
        <w:t xml:space="preserve">4.2  </w:t>
      </w:r>
      <w:r w:rsidR="00055097" w:rsidRPr="00817267">
        <w:rPr>
          <w:b/>
        </w:rPr>
        <w:t>Практические работы</w:t>
      </w:r>
    </w:p>
    <w:p w:rsidR="00E6188C" w:rsidRPr="00817267" w:rsidRDefault="00E6188C" w:rsidP="00055097">
      <w:pPr>
        <w:pStyle w:val="af4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906"/>
        <w:gridCol w:w="3099"/>
        <w:gridCol w:w="1077"/>
        <w:gridCol w:w="2339"/>
      </w:tblGrid>
      <w:tr w:rsidR="00E6188C" w:rsidRPr="00817267" w:rsidTr="00E06F6E">
        <w:tc>
          <w:tcPr>
            <w:tcW w:w="468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№</w:t>
            </w:r>
          </w:p>
        </w:tc>
        <w:tc>
          <w:tcPr>
            <w:tcW w:w="2906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099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Практическая работа или практикум</w:t>
            </w:r>
          </w:p>
        </w:tc>
        <w:tc>
          <w:tcPr>
            <w:tcW w:w="1077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Трудо-</w:t>
            </w:r>
          </w:p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39" w:type="dxa"/>
          </w:tcPr>
          <w:p w:rsidR="00E6188C" w:rsidRPr="00817267" w:rsidRDefault="00E6188C" w:rsidP="00E06F6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Формы и методы контроля</w:t>
            </w:r>
          </w:p>
        </w:tc>
      </w:tr>
      <w:tr w:rsidR="00E6188C" w:rsidRPr="00817267" w:rsidTr="00E06F6E">
        <w:tc>
          <w:tcPr>
            <w:tcW w:w="468" w:type="dxa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1</w:t>
            </w:r>
          </w:p>
        </w:tc>
        <w:tc>
          <w:tcPr>
            <w:tcW w:w="2906" w:type="dxa"/>
          </w:tcPr>
          <w:p w:rsidR="00E6188C" w:rsidRPr="00817267" w:rsidRDefault="00E6188C" w:rsidP="00E6188C">
            <w:r w:rsidRPr="00817267">
              <w:rPr>
                <w:rFonts w:eastAsiaTheme="minorHAnsi"/>
                <w:bCs w:val="0"/>
                <w:iCs w:val="0"/>
                <w:lang w:eastAsia="en-US"/>
              </w:rPr>
              <w:t>Проектная идея.</w:t>
            </w:r>
          </w:p>
        </w:tc>
        <w:tc>
          <w:tcPr>
            <w:tcW w:w="3099" w:type="dxa"/>
          </w:tcPr>
          <w:p w:rsidR="00E6188C" w:rsidRPr="00817267" w:rsidRDefault="00E6188C" w:rsidP="00E6188C">
            <w:pPr>
              <w:pStyle w:val="af4"/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Логическая таблица для составления проекта.</w:t>
            </w:r>
          </w:p>
        </w:tc>
        <w:tc>
          <w:tcPr>
            <w:tcW w:w="1077" w:type="dxa"/>
          </w:tcPr>
          <w:p w:rsidR="00E6188C" w:rsidRPr="00817267" w:rsidRDefault="00E6188C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 w:val="restart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sz w:val="20"/>
                <w:szCs w:val="20"/>
              </w:rPr>
              <w:t>Анализ теоретического и практического материалов, подготовка к защите</w:t>
            </w:r>
            <w:r w:rsidRPr="00817267">
              <w:rPr>
                <w:bCs/>
                <w:sz w:val="20"/>
              </w:rPr>
              <w:t>(внеауд.СРС)</w:t>
            </w:r>
          </w:p>
        </w:tc>
      </w:tr>
      <w:tr w:rsidR="00E6188C" w:rsidRPr="00817267" w:rsidTr="00E06F6E">
        <w:tc>
          <w:tcPr>
            <w:tcW w:w="468" w:type="dxa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2</w:t>
            </w:r>
          </w:p>
        </w:tc>
        <w:tc>
          <w:tcPr>
            <w:tcW w:w="2906" w:type="dxa"/>
          </w:tcPr>
          <w:p w:rsidR="00E6188C" w:rsidRPr="00817267" w:rsidRDefault="00E6188C" w:rsidP="00E6188C"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исследований и науки.</w:t>
            </w:r>
          </w:p>
        </w:tc>
        <w:tc>
          <w:tcPr>
            <w:tcW w:w="3099" w:type="dxa"/>
          </w:tcPr>
          <w:p w:rsidR="00E6188C" w:rsidRPr="00817267" w:rsidRDefault="00E6188C" w:rsidP="00E6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Индивидуальный, коллективный, партнерский грант.</w:t>
            </w:r>
          </w:p>
        </w:tc>
        <w:tc>
          <w:tcPr>
            <w:tcW w:w="1077" w:type="dxa"/>
          </w:tcPr>
          <w:p w:rsidR="00E6188C" w:rsidRPr="00817267" w:rsidRDefault="00E6188C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E6188C" w:rsidRPr="00817267" w:rsidTr="00E06F6E">
        <w:tc>
          <w:tcPr>
            <w:tcW w:w="468" w:type="dxa"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3</w:t>
            </w:r>
          </w:p>
        </w:tc>
        <w:tc>
          <w:tcPr>
            <w:tcW w:w="2906" w:type="dxa"/>
          </w:tcPr>
          <w:p w:rsidR="00E6188C" w:rsidRPr="00817267" w:rsidRDefault="00E6188C" w:rsidP="00E6188C">
            <w:pPr>
              <w:pStyle w:val="af4"/>
              <w:rPr>
                <w:rFonts w:eastAsiaTheme="minorHAnsi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3099" w:type="dxa"/>
          </w:tcPr>
          <w:p w:rsidR="00E6188C" w:rsidRPr="00817267" w:rsidRDefault="00E6188C" w:rsidP="00E6188C">
            <w:pPr>
              <w:pStyle w:val="af4"/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Составление заявки на получение финансирования.</w:t>
            </w:r>
          </w:p>
        </w:tc>
        <w:tc>
          <w:tcPr>
            <w:tcW w:w="1077" w:type="dxa"/>
          </w:tcPr>
          <w:p w:rsidR="00E6188C" w:rsidRPr="00817267" w:rsidRDefault="00E6188C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/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E6188C" w:rsidRPr="00817267" w:rsidTr="00E06F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Всего часов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17267">
              <w:rPr>
                <w:rFonts w:cs="Calibri"/>
                <w:bCs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C" w:rsidRPr="00817267" w:rsidRDefault="00E6188C" w:rsidP="00E6188C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912637" w:rsidRPr="00817267" w:rsidRDefault="00912637" w:rsidP="00055097">
      <w:pPr>
        <w:pStyle w:val="af4"/>
        <w:rPr>
          <w:b/>
        </w:rPr>
      </w:pPr>
    </w:p>
    <w:p w:rsidR="00960857" w:rsidRPr="00817267" w:rsidRDefault="00960857" w:rsidP="00960857">
      <w:pPr>
        <w:rPr>
          <w:b/>
          <w:bCs w:val="0"/>
        </w:rPr>
      </w:pPr>
    </w:p>
    <w:p w:rsidR="00436D0D" w:rsidRPr="00817267" w:rsidRDefault="00436D0D" w:rsidP="00436D0D">
      <w:pPr>
        <w:pStyle w:val="af4"/>
        <w:rPr>
          <w:b/>
        </w:rPr>
      </w:pPr>
      <w:r w:rsidRPr="00817267">
        <w:rPr>
          <w:b/>
        </w:rPr>
        <w:t>4.3 Контрольная работа</w:t>
      </w:r>
    </w:p>
    <w:p w:rsidR="00436D0D" w:rsidRPr="00817267" w:rsidRDefault="00436D0D" w:rsidP="00436D0D">
      <w:pPr>
        <w:pStyle w:val="ad"/>
        <w:ind w:left="0"/>
        <w:rPr>
          <w:rFonts w:eastAsiaTheme="minorHAnsi"/>
          <w:lang w:eastAsia="en-US"/>
        </w:rPr>
      </w:pPr>
      <w:r w:rsidRPr="00817267">
        <w:rPr>
          <w:b/>
        </w:rPr>
        <w:t xml:space="preserve">Тема: </w:t>
      </w:r>
      <w:r w:rsidRPr="00817267">
        <w:rPr>
          <w:rFonts w:eastAsiaTheme="minorHAnsi"/>
          <w:lang w:eastAsia="en-US"/>
        </w:rPr>
        <w:t>Проект: определение, основные показатели и характеристики (по направлениям).</w:t>
      </w:r>
    </w:p>
    <w:p w:rsidR="00436D0D" w:rsidRPr="00817267" w:rsidRDefault="00436D0D" w:rsidP="00436D0D">
      <w:pPr>
        <w:pStyle w:val="ad"/>
        <w:ind w:left="1637"/>
        <w:rPr>
          <w:b/>
        </w:rPr>
      </w:pPr>
    </w:p>
    <w:p w:rsidR="00436D0D" w:rsidRPr="00817267" w:rsidRDefault="00436D0D" w:rsidP="00436D0D">
      <w:pPr>
        <w:pStyle w:val="ad"/>
        <w:ind w:left="0"/>
        <w:rPr>
          <w:b/>
        </w:rPr>
      </w:pPr>
      <w:r w:rsidRPr="00817267">
        <w:rPr>
          <w:b/>
        </w:rPr>
        <w:t>Критерии оценки:</w:t>
      </w:r>
    </w:p>
    <w:p w:rsidR="00436D0D" w:rsidRPr="00817267" w:rsidRDefault="00436D0D" w:rsidP="00436D0D">
      <w:pPr>
        <w:pStyle w:val="ad"/>
        <w:ind w:left="0"/>
        <w:rPr>
          <w:b/>
        </w:rPr>
      </w:pPr>
      <w:r w:rsidRPr="00817267">
        <w:rPr>
          <w:b/>
        </w:rPr>
        <w:t>Практические и контрольные работы</w:t>
      </w:r>
    </w:p>
    <w:p w:rsidR="00436D0D" w:rsidRPr="00817267" w:rsidRDefault="00436D0D" w:rsidP="00436D0D">
      <w:pPr>
        <w:pStyle w:val="ad"/>
        <w:numPr>
          <w:ilvl w:val="0"/>
          <w:numId w:val="14"/>
        </w:num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096"/>
        <w:gridCol w:w="1779"/>
      </w:tblGrid>
      <w:tr w:rsidR="00436D0D" w:rsidRPr="00817267" w:rsidTr="00E06F6E"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  <w:rPr>
                <w:b/>
              </w:rPr>
            </w:pPr>
            <w:r w:rsidRPr="00817267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  <w:rPr>
                <w:b/>
              </w:rPr>
            </w:pPr>
            <w:r w:rsidRPr="00817267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  <w:rPr>
                <w:b/>
              </w:rPr>
            </w:pPr>
            <w:r w:rsidRPr="00817267">
              <w:rPr>
                <w:b/>
              </w:rPr>
              <w:t>Количество набранных баллов</w:t>
            </w:r>
          </w:p>
        </w:tc>
      </w:tr>
      <w:tr w:rsidR="00436D0D" w:rsidRPr="00817267" w:rsidTr="00E06F6E">
        <w:trPr>
          <w:trHeight w:val="800"/>
        </w:trPr>
        <w:tc>
          <w:tcPr>
            <w:tcW w:w="0" w:type="auto"/>
            <w:vMerge w:val="restart"/>
            <w:vAlign w:val="center"/>
          </w:tcPr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hd w:val="clear" w:color="auto" w:fill="FFFFFF"/>
              <w:rPr>
                <w:color w:val="000000"/>
                <w:spacing w:val="-16"/>
              </w:rPr>
            </w:pPr>
            <w:r w:rsidRPr="00817267">
              <w:rPr>
                <w:color w:val="000000"/>
                <w:spacing w:val="-16"/>
              </w:rPr>
              <w:t>УК-1</w:t>
            </w:r>
          </w:p>
          <w:p w:rsidR="00436D0D" w:rsidRPr="00817267" w:rsidRDefault="00436D0D" w:rsidP="00E06F6E">
            <w:pPr>
              <w:shd w:val="clear" w:color="auto" w:fill="FFFFFF"/>
              <w:rPr>
                <w:color w:val="000000"/>
                <w:spacing w:val="-16"/>
              </w:rPr>
            </w:pPr>
            <w:r w:rsidRPr="00817267">
              <w:rPr>
                <w:color w:val="000000"/>
                <w:spacing w:val="-16"/>
              </w:rPr>
              <w:t>УК-2</w:t>
            </w: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6D0D" w:rsidRPr="00817267" w:rsidRDefault="00436D0D" w:rsidP="00E06F6E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817267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при защите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ПР-12б.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к.р.-40б.</w:t>
            </w:r>
          </w:p>
        </w:tc>
      </w:tr>
      <w:tr w:rsidR="00436D0D" w:rsidRPr="00817267" w:rsidTr="00E06F6E">
        <w:tc>
          <w:tcPr>
            <w:tcW w:w="0" w:type="auto"/>
            <w:vMerge/>
          </w:tcPr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817267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ПР-9б.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к.р.-32б.</w:t>
            </w:r>
          </w:p>
        </w:tc>
      </w:tr>
      <w:tr w:rsidR="00436D0D" w:rsidRPr="00817267" w:rsidTr="00E06F6E">
        <w:tc>
          <w:tcPr>
            <w:tcW w:w="0" w:type="auto"/>
            <w:vMerge/>
          </w:tcPr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817267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 .</w:t>
            </w:r>
          </w:p>
        </w:tc>
        <w:tc>
          <w:tcPr>
            <w:tcW w:w="0" w:type="auto"/>
            <w:vAlign w:val="center"/>
          </w:tcPr>
          <w:p w:rsidR="00436D0D" w:rsidRPr="00817267" w:rsidRDefault="00436D0D" w:rsidP="00E06F6E">
            <w:pPr>
              <w:spacing w:line="200" w:lineRule="exact"/>
              <w:jc w:val="center"/>
            </w:pP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ПР-6б.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  <w:r w:rsidRPr="00817267">
              <w:t>к.р.-24б.</w:t>
            </w:r>
          </w:p>
          <w:p w:rsidR="00436D0D" w:rsidRPr="00817267" w:rsidRDefault="00436D0D" w:rsidP="00E06F6E">
            <w:pPr>
              <w:spacing w:line="200" w:lineRule="exact"/>
              <w:jc w:val="center"/>
            </w:pPr>
          </w:p>
        </w:tc>
      </w:tr>
      <w:tr w:rsidR="00436D0D" w:rsidRPr="00817267" w:rsidTr="00E06F6E">
        <w:tc>
          <w:tcPr>
            <w:tcW w:w="0" w:type="auto"/>
            <w:vMerge/>
          </w:tcPr>
          <w:p w:rsidR="00436D0D" w:rsidRPr="00817267" w:rsidRDefault="00436D0D" w:rsidP="00E06F6E">
            <w:pPr>
              <w:spacing w:line="200" w:lineRule="exact"/>
            </w:pPr>
          </w:p>
        </w:tc>
        <w:tc>
          <w:tcPr>
            <w:tcW w:w="0" w:type="auto"/>
          </w:tcPr>
          <w:p w:rsidR="00436D0D" w:rsidRPr="00817267" w:rsidRDefault="00436D0D" w:rsidP="00E06F6E">
            <w:pPr>
              <w:pStyle w:val="af4"/>
            </w:pPr>
            <w:r w:rsidRPr="00817267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</w:tcPr>
          <w:p w:rsidR="00436D0D" w:rsidRPr="00817267" w:rsidRDefault="00436D0D" w:rsidP="00E06F6E">
            <w:pPr>
              <w:pStyle w:val="af4"/>
              <w:jc w:val="center"/>
            </w:pPr>
            <w:r w:rsidRPr="00817267">
              <w:t>Не оценивается</w:t>
            </w:r>
          </w:p>
          <w:p w:rsidR="00436D0D" w:rsidRPr="00817267" w:rsidRDefault="00436D0D" w:rsidP="00E06F6E">
            <w:pPr>
              <w:pStyle w:val="af4"/>
              <w:jc w:val="center"/>
            </w:pPr>
          </w:p>
        </w:tc>
      </w:tr>
    </w:tbl>
    <w:p w:rsidR="00ED3457" w:rsidRPr="00817267" w:rsidRDefault="00ED3457" w:rsidP="006E50EB">
      <w:pPr>
        <w:pStyle w:val="af3"/>
        <w:numPr>
          <w:ilvl w:val="0"/>
          <w:numId w:val="14"/>
        </w:numPr>
        <w:jc w:val="center"/>
        <w:rPr>
          <w:b/>
          <w:bCs/>
        </w:rPr>
      </w:pPr>
      <w:r w:rsidRPr="00817267">
        <w:rPr>
          <w:b/>
          <w:bCs/>
        </w:rPr>
        <w:t>Методические указания для обучающихся по освоению дисциплины</w:t>
      </w:r>
    </w:p>
    <w:p w:rsidR="00ED3457" w:rsidRPr="00817267" w:rsidRDefault="00ED3457" w:rsidP="00327936">
      <w:pPr>
        <w:pStyle w:val="af4"/>
        <w:rPr>
          <w:lang w:eastAsia="en-US"/>
        </w:rPr>
      </w:pPr>
      <w:r w:rsidRPr="00817267">
        <w:rPr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327936" w:rsidRPr="00817267" w:rsidRDefault="00327936" w:rsidP="00327936">
      <w:pPr>
        <w:pStyle w:val="af4"/>
        <w:rPr>
          <w:lang w:eastAsia="en-US"/>
        </w:rPr>
      </w:pPr>
      <w:r w:rsidRPr="00817267">
        <w:rPr>
          <w:lang w:eastAsia="en-US"/>
        </w:rPr>
        <w:t>1.Методические указания по выполнению практических работ.</w:t>
      </w:r>
    </w:p>
    <w:p w:rsidR="00327936" w:rsidRPr="00817267" w:rsidRDefault="00327936" w:rsidP="00327936">
      <w:pPr>
        <w:pStyle w:val="af4"/>
        <w:rPr>
          <w:lang w:eastAsia="en-US"/>
        </w:rPr>
      </w:pPr>
      <w:r w:rsidRPr="00817267">
        <w:rPr>
          <w:lang w:eastAsia="en-US"/>
        </w:rPr>
        <w:t>2.Методические указания по выполнению контрольной работы.</w:t>
      </w:r>
    </w:p>
    <w:p w:rsidR="00A330BD" w:rsidRPr="00817267" w:rsidRDefault="00ED3457" w:rsidP="00327936">
      <w:pPr>
        <w:pStyle w:val="af4"/>
        <w:rPr>
          <w:sz w:val="22"/>
        </w:rPr>
      </w:pPr>
      <w:r w:rsidRPr="00817267">
        <w:rPr>
          <w:sz w:val="22"/>
          <w:lang w:eastAsia="en-US"/>
        </w:rPr>
        <w:t xml:space="preserve">Методические указания размещены в СДО </w:t>
      </w:r>
      <w:r w:rsidRPr="00817267">
        <w:rPr>
          <w:sz w:val="22"/>
          <w:lang w:val="en-US"/>
        </w:rPr>
        <w:t>Moodle</w:t>
      </w:r>
      <w:r w:rsidRPr="00817267">
        <w:rPr>
          <w:sz w:val="22"/>
        </w:rPr>
        <w:t xml:space="preserve">: </w:t>
      </w:r>
    </w:p>
    <w:p w:rsidR="00B2229F" w:rsidRPr="00817267" w:rsidRDefault="002457E8" w:rsidP="00327936">
      <w:pPr>
        <w:pStyle w:val="af4"/>
      </w:pPr>
      <w:hyperlink r:id="rId9" w:history="1">
        <w:r w:rsidR="00E6188C" w:rsidRPr="00817267">
          <w:rPr>
            <w:rStyle w:val="ac"/>
          </w:rPr>
          <w:t>http://moodle.nfygu.ru/course/view.php?id=13842</w:t>
        </w:r>
      </w:hyperlink>
      <w:r w:rsidR="00B2229F" w:rsidRPr="00817267">
        <w:t>(ОГР)</w:t>
      </w:r>
    </w:p>
    <w:p w:rsidR="00611B3E" w:rsidRPr="00817267" w:rsidRDefault="002457E8" w:rsidP="00F31962">
      <w:pPr>
        <w:autoSpaceDE w:val="0"/>
        <w:autoSpaceDN w:val="0"/>
        <w:adjustRightInd w:val="0"/>
        <w:rPr>
          <w:b/>
          <w:sz w:val="22"/>
        </w:rPr>
      </w:pPr>
      <w:hyperlink r:id="rId10" w:history="1">
        <w:r w:rsidR="00E6188C" w:rsidRPr="00817267">
          <w:rPr>
            <w:rStyle w:val="ac"/>
          </w:rPr>
          <w:t>http://moodle.nfygu.ru/course/view.php?id=14178</w:t>
        </w:r>
      </w:hyperlink>
      <w:r w:rsidR="00A349E2" w:rsidRPr="00817267">
        <w:rPr>
          <w:b/>
          <w:sz w:val="22"/>
        </w:rPr>
        <w:t xml:space="preserve"> (ПР)</w:t>
      </w:r>
    </w:p>
    <w:p w:rsidR="00ED3457" w:rsidRPr="00817267" w:rsidRDefault="00ED3457" w:rsidP="009608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817267">
        <w:rPr>
          <w:b/>
        </w:rPr>
        <w:t>Рейтинговый регламент по дисциплине: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511"/>
        <w:gridCol w:w="1794"/>
        <w:gridCol w:w="1546"/>
        <w:gridCol w:w="1592"/>
        <w:gridCol w:w="2390"/>
      </w:tblGrid>
      <w:tr w:rsidR="00ED3457" w:rsidRPr="00817267" w:rsidTr="00327936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№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/>
                <w:bCs w:val="0"/>
              </w:rPr>
            </w:pPr>
            <w:r w:rsidRPr="00817267">
              <w:rPr>
                <w:b/>
              </w:rPr>
              <w:t xml:space="preserve">Вид выполняемой учебной работы </w:t>
            </w:r>
          </w:p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b/>
              </w:rPr>
              <w:t>(контролирующие материалы)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  <w:r w:rsidRPr="00817267">
              <w:t>Количество баллов (</w:t>
            </w:r>
            <w:r w:rsidRPr="00817267">
              <w:rPr>
                <w:lang w:val="en-US"/>
              </w:rPr>
              <w:t>min</w:t>
            </w:r>
            <w:r w:rsidRPr="00817267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  <w:r w:rsidRPr="00817267">
              <w:t>Количество баллов (</w:t>
            </w:r>
            <w:r w:rsidRPr="00817267">
              <w:rPr>
                <w:lang w:val="en-US"/>
              </w:rPr>
              <w:t>max</w:t>
            </w:r>
            <w:r w:rsidRPr="00817267">
              <w:t>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Примечание</w:t>
            </w:r>
          </w:p>
        </w:tc>
      </w:tr>
      <w:tr w:rsidR="00ED3457" w:rsidRPr="00817267" w:rsidTr="00327936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 xml:space="preserve">Испытания / </w:t>
            </w:r>
          </w:p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Формы СРС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  <w:r w:rsidRPr="00817267">
              <w:rPr>
                <w:i/>
              </w:rPr>
              <w:t>Время, час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817267" w:rsidTr="0032793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ED3457" w:rsidP="008062CC">
            <w:pPr>
              <w:jc w:val="center"/>
            </w:pP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5F6774" w:rsidP="008062CC">
            <w:pPr>
              <w:jc w:val="center"/>
              <w:rPr>
                <w:b/>
              </w:rPr>
            </w:pPr>
            <w:r w:rsidRPr="00817267">
              <w:rPr>
                <w:b/>
              </w:rPr>
              <w:t>5</w:t>
            </w:r>
            <w:r w:rsidR="00ED3457" w:rsidRPr="00817267">
              <w:rPr>
                <w:b/>
              </w:rPr>
              <w:t xml:space="preserve"> семестр</w:t>
            </w:r>
          </w:p>
        </w:tc>
      </w:tr>
      <w:tr w:rsidR="00C75E8B" w:rsidRPr="00817267" w:rsidTr="008759B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817267" w:rsidRDefault="00C75E8B" w:rsidP="008062CC">
            <w:pPr>
              <w:jc w:val="center"/>
            </w:pPr>
            <w:r w:rsidRPr="00817267"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817267" w:rsidRDefault="00C75E8B" w:rsidP="008062CC">
            <w:r w:rsidRPr="00817267">
              <w:t>Практические работы</w:t>
            </w:r>
          </w:p>
          <w:p w:rsidR="00C75E8B" w:rsidRPr="00817267" w:rsidRDefault="00C75E8B" w:rsidP="008062CC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753868" w:rsidP="00753868">
            <w:pPr>
              <w:jc w:val="center"/>
            </w:pPr>
            <w:r w:rsidRPr="00817267">
              <w:t>12</w:t>
            </w:r>
            <w:r w:rsidR="00251452" w:rsidRPr="00817267">
              <w:t>чх</w:t>
            </w:r>
            <w:r w:rsidRPr="00817267">
              <w:t>3</w:t>
            </w:r>
            <w:r w:rsidR="009A1B07" w:rsidRPr="00817267">
              <w:t>=</w:t>
            </w:r>
            <w:r w:rsidRPr="00817267">
              <w:t>36</w:t>
            </w:r>
            <w:r w:rsidR="005C0DA4" w:rsidRPr="00817267"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5F6774" w:rsidP="00C75E8B">
            <w:pPr>
              <w:jc w:val="center"/>
            </w:pPr>
            <w:r w:rsidRPr="00817267">
              <w:t>6</w:t>
            </w:r>
            <w:r w:rsidR="00251452" w:rsidRPr="00817267">
              <w:t>0</w:t>
            </w:r>
            <w:r w:rsidR="007964D5" w:rsidRPr="00817267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5F6774" w:rsidP="005F6774">
            <w:pPr>
              <w:jc w:val="center"/>
            </w:pPr>
            <w:r w:rsidRPr="00817267">
              <w:t>20</w:t>
            </w:r>
            <w:r w:rsidR="00251452" w:rsidRPr="00817267">
              <w:t>бх5=</w:t>
            </w:r>
            <w:r w:rsidRPr="00817267">
              <w:t>10</w:t>
            </w:r>
            <w:r w:rsidR="0094619B" w:rsidRPr="00817267">
              <w:t>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817267" w:rsidRDefault="00C75E8B" w:rsidP="00C75E8B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ED3457" w:rsidRPr="00817267" w:rsidTr="0032793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327936" w:rsidP="008062CC">
            <w:pPr>
              <w:jc w:val="center"/>
            </w:pPr>
            <w:r w:rsidRPr="00817267"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5F6774" w:rsidP="008062CC">
            <w:pPr>
              <w:rPr>
                <w:bCs w:val="0"/>
              </w:rPr>
            </w:pPr>
            <w:r w:rsidRPr="00817267">
              <w:rPr>
                <w:bCs w:val="0"/>
              </w:rPr>
              <w:t>Анализ те</w:t>
            </w:r>
            <w:r w:rsidR="00666F75" w:rsidRPr="00817267">
              <w:rPr>
                <w:bCs w:val="0"/>
              </w:rPr>
              <w:t>о</w:t>
            </w:r>
            <w:r w:rsidRPr="00817267">
              <w:rPr>
                <w:bCs w:val="0"/>
              </w:rPr>
              <w:t>ретического материала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5F6774" w:rsidP="00753868">
            <w:pPr>
              <w:jc w:val="center"/>
              <w:rPr>
                <w:bCs w:val="0"/>
              </w:rPr>
            </w:pPr>
            <w:r w:rsidRPr="00817267">
              <w:rPr>
                <w:bCs w:val="0"/>
              </w:rPr>
              <w:t>1</w:t>
            </w:r>
            <w:r w:rsidR="00753868" w:rsidRPr="00817267">
              <w:rPr>
                <w:bCs w:val="0"/>
              </w:rPr>
              <w:t>9</w:t>
            </w:r>
            <w:r w:rsidR="005C0DA4" w:rsidRPr="00817267">
              <w:rPr>
                <w:bCs w:val="0"/>
              </w:rPr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817267" w:rsidRDefault="005F6774" w:rsidP="00C75E8B">
            <w:pPr>
              <w:jc w:val="center"/>
              <w:rPr>
                <w:bCs w:val="0"/>
              </w:rPr>
            </w:pPr>
            <w:r w:rsidRPr="00817267">
              <w:rPr>
                <w:bCs w:val="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817267" w:rsidRDefault="005F6774" w:rsidP="00C75E8B">
            <w:pPr>
              <w:jc w:val="center"/>
              <w:rPr>
                <w:bCs w:val="0"/>
              </w:rPr>
            </w:pPr>
            <w:r w:rsidRPr="00817267">
              <w:rPr>
                <w:bCs w:val="0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817267" w:rsidRDefault="00C75E8B" w:rsidP="00C75E8B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7E138A" w:rsidRPr="00817267" w:rsidTr="0032793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7E138A" w:rsidP="008062CC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7E138A" w:rsidP="008062CC">
            <w:pPr>
              <w:rPr>
                <w:b/>
              </w:rPr>
            </w:pPr>
            <w:r w:rsidRPr="00817267">
              <w:rPr>
                <w:b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5F6774" w:rsidP="005F6774">
            <w:pPr>
              <w:rPr>
                <w:b/>
              </w:rPr>
            </w:pPr>
            <w:r w:rsidRPr="00817267">
              <w:rPr>
                <w:b/>
              </w:rPr>
              <w:t>55</w:t>
            </w:r>
            <w:r w:rsidR="00327936" w:rsidRPr="00817267">
              <w:rPr>
                <w:b/>
              </w:rPr>
              <w:t>час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327936" w:rsidP="008062CC">
            <w:pPr>
              <w:jc w:val="center"/>
              <w:rPr>
                <w:b/>
              </w:rPr>
            </w:pPr>
            <w:r w:rsidRPr="00817267">
              <w:rPr>
                <w:b/>
              </w:rPr>
              <w:t>60</w:t>
            </w:r>
            <w:r w:rsidR="007E138A" w:rsidRPr="00817267">
              <w:rPr>
                <w:b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327936" w:rsidP="008062CC">
            <w:pPr>
              <w:jc w:val="center"/>
              <w:rPr>
                <w:b/>
              </w:rPr>
            </w:pPr>
            <w:r w:rsidRPr="00817267">
              <w:rPr>
                <w:b/>
              </w:rPr>
              <w:t>100б.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817267" w:rsidRDefault="007E138A" w:rsidP="008062CC">
            <w:pPr>
              <w:jc w:val="center"/>
            </w:pPr>
          </w:p>
        </w:tc>
      </w:tr>
    </w:tbl>
    <w:p w:rsidR="00703F19" w:rsidRPr="00817267" w:rsidRDefault="00703F19" w:rsidP="00436D0D">
      <w:pPr>
        <w:jc w:val="right"/>
        <w:rPr>
          <w:b/>
          <w:bCs w:val="0"/>
        </w:rPr>
      </w:pPr>
    </w:p>
    <w:p w:rsidR="00436D0D" w:rsidRPr="00817267" w:rsidRDefault="00436D0D" w:rsidP="00436D0D">
      <w:pPr>
        <w:jc w:val="right"/>
        <w:rPr>
          <w:b/>
          <w:bCs w:val="0"/>
        </w:rPr>
      </w:pPr>
    </w:p>
    <w:p w:rsidR="00436D0D" w:rsidRPr="00817267" w:rsidRDefault="00436D0D" w:rsidP="00436D0D">
      <w:pPr>
        <w:jc w:val="right"/>
        <w:rPr>
          <w:b/>
          <w:bCs w:val="0"/>
        </w:rPr>
      </w:pPr>
    </w:p>
    <w:p w:rsidR="00960857" w:rsidRPr="00817267" w:rsidRDefault="004B5592" w:rsidP="00960857">
      <w:pPr>
        <w:pStyle w:val="ad"/>
        <w:numPr>
          <w:ilvl w:val="0"/>
          <w:numId w:val="14"/>
        </w:numPr>
        <w:jc w:val="center"/>
        <w:rPr>
          <w:b/>
        </w:rPr>
      </w:pPr>
      <w:r w:rsidRPr="00817267">
        <w:rPr>
          <w:b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960857" w:rsidRPr="00817267" w:rsidRDefault="00960857" w:rsidP="00960857">
      <w:pPr>
        <w:ind w:left="-142"/>
      </w:pPr>
      <w:r w:rsidRPr="00817267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tbl>
      <w:tblPr>
        <w:tblStyle w:val="af0"/>
        <w:tblW w:w="10490" w:type="dxa"/>
        <w:tblInd w:w="-601" w:type="dxa"/>
        <w:tblLook w:val="04A0"/>
      </w:tblPr>
      <w:tblGrid>
        <w:gridCol w:w="1272"/>
        <w:gridCol w:w="1711"/>
        <w:gridCol w:w="2507"/>
        <w:gridCol w:w="1405"/>
        <w:gridCol w:w="2438"/>
        <w:gridCol w:w="1157"/>
      </w:tblGrid>
      <w:tr w:rsidR="00753868" w:rsidRPr="00817267" w:rsidTr="00753868">
        <w:tc>
          <w:tcPr>
            <w:tcW w:w="1276" w:type="dxa"/>
          </w:tcPr>
          <w:p w:rsidR="00753868" w:rsidRPr="00817267" w:rsidRDefault="00753868" w:rsidP="003C6CDC">
            <w:pPr>
              <w:jc w:val="center"/>
              <w:rPr>
                <w:color w:val="000000"/>
              </w:rPr>
            </w:pPr>
            <w:r w:rsidRPr="00817267">
              <w:t>Коды оценивае-мых компетен-ций</w:t>
            </w:r>
          </w:p>
        </w:tc>
        <w:tc>
          <w:tcPr>
            <w:tcW w:w="1715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538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t xml:space="preserve">Показатель оценивания </w:t>
            </w:r>
          </w:p>
          <w:p w:rsidR="00753868" w:rsidRPr="00817267" w:rsidRDefault="00753868" w:rsidP="003C6CDC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t>Уровни освоения</w:t>
            </w:r>
          </w:p>
        </w:tc>
        <w:tc>
          <w:tcPr>
            <w:tcW w:w="2452" w:type="dxa"/>
          </w:tcPr>
          <w:p w:rsidR="00753868" w:rsidRPr="00817267" w:rsidRDefault="00753868" w:rsidP="003C6CDC">
            <w:pPr>
              <w:jc w:val="center"/>
              <w:rPr>
                <w:bCs w:val="0"/>
              </w:rPr>
            </w:pPr>
            <w:r w:rsidRPr="00817267">
              <w:t>Критерии оценивания (дескрипторы)</w:t>
            </w:r>
          </w:p>
        </w:tc>
        <w:tc>
          <w:tcPr>
            <w:tcW w:w="1092" w:type="dxa"/>
          </w:tcPr>
          <w:p w:rsidR="00753868" w:rsidRPr="00817267" w:rsidRDefault="00753868" w:rsidP="003C6CDC">
            <w:pPr>
              <w:jc w:val="center"/>
            </w:pPr>
            <w:r w:rsidRPr="00817267">
              <w:t>Оценка</w:t>
            </w:r>
          </w:p>
        </w:tc>
      </w:tr>
      <w:tr w:rsidR="00753868" w:rsidRPr="00817267" w:rsidTr="00753868">
        <w:tc>
          <w:tcPr>
            <w:tcW w:w="1276" w:type="dxa"/>
          </w:tcPr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7267">
              <w:rPr>
                <w:rFonts w:ascii="Times New Roman" w:hAnsi="Times New Roman" w:cs="Times New Roman"/>
                <w:color w:val="000000"/>
              </w:rPr>
              <w:t>УК-1</w:t>
            </w:r>
          </w:p>
          <w:p w:rsidR="00753868" w:rsidRPr="00817267" w:rsidRDefault="00753868" w:rsidP="0075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17267">
              <w:rPr>
                <w:rFonts w:ascii="Times New Roman" w:hAnsi="Times New Roman" w:cs="Times New Roman"/>
                <w:color w:val="000000"/>
              </w:rPr>
              <w:t>УК-2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</w:tcPr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УК-1.1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УК-1.2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УК-1.3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УК-1.4</w:t>
            </w:r>
          </w:p>
          <w:p w:rsidR="00753868" w:rsidRPr="00817267" w:rsidRDefault="00753868" w:rsidP="00E50EA9">
            <w:pPr>
              <w:pStyle w:val="Style21"/>
              <w:widowControl/>
              <w:spacing w:before="29"/>
              <w:ind w:firstLine="0"/>
              <w:rPr>
                <w:rStyle w:val="FontStyle49"/>
                <w:i/>
                <w:sz w:val="22"/>
                <w:szCs w:val="22"/>
              </w:rPr>
            </w:pPr>
            <w:r w:rsidRPr="00817267">
              <w:rPr>
                <w:rStyle w:val="FontStyle49"/>
                <w:i/>
                <w:sz w:val="22"/>
                <w:szCs w:val="22"/>
              </w:rPr>
              <w:t>УК-1.5</w:t>
            </w:r>
          </w:p>
          <w:p w:rsidR="00753868" w:rsidRPr="00817267" w:rsidRDefault="00753868" w:rsidP="00E50EA9">
            <w:pPr>
              <w:rPr>
                <w:i/>
              </w:rPr>
            </w:pPr>
          </w:p>
          <w:p w:rsidR="00753868" w:rsidRPr="00817267" w:rsidRDefault="00753868" w:rsidP="00E50EA9">
            <w:pPr>
              <w:rPr>
                <w:i/>
              </w:rPr>
            </w:pP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УК-2.1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УК-2.2.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УК-2.3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</w:t>
            </w:r>
            <w:r w:rsidR="00F53752" w:rsidRPr="00817267">
              <w:rPr>
                <w:i/>
              </w:rPr>
              <w:t>4</w:t>
            </w:r>
            <w:r w:rsidRPr="00817267">
              <w:rPr>
                <w:i/>
              </w:rPr>
              <w:t>;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УК-2.5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УК-2.6</w:t>
            </w:r>
          </w:p>
          <w:p w:rsidR="00753868" w:rsidRPr="00817267" w:rsidRDefault="00753868" w:rsidP="00E50EA9">
            <w:pPr>
              <w:rPr>
                <w:i/>
              </w:rPr>
            </w:pPr>
            <w:r w:rsidRPr="00817267">
              <w:rPr>
                <w:i/>
              </w:rPr>
              <w:t>УК-2.7</w:t>
            </w:r>
          </w:p>
          <w:p w:rsidR="00753868" w:rsidRPr="00817267" w:rsidRDefault="00753868" w:rsidP="00E50EA9">
            <w:pPr>
              <w:jc w:val="center"/>
              <w:rPr>
                <w:color w:val="000000"/>
              </w:rPr>
            </w:pPr>
          </w:p>
        </w:tc>
        <w:tc>
          <w:tcPr>
            <w:tcW w:w="2538" w:type="dxa"/>
            <w:vMerge w:val="restart"/>
          </w:tcPr>
          <w:p w:rsidR="00753868" w:rsidRPr="00817267" w:rsidRDefault="00753868" w:rsidP="00E50EA9">
            <w:pPr>
              <w:rPr>
                <w:rFonts w:hAnsi="Symbol"/>
                <w:sz w:val="20"/>
                <w:szCs w:val="20"/>
              </w:rPr>
            </w:pPr>
            <w:r w:rsidRPr="00817267">
              <w:rPr>
                <w:i/>
                <w:sz w:val="20"/>
                <w:szCs w:val="20"/>
              </w:rPr>
              <w:t>Знать: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rFonts w:ascii="Arial" w:hAnsi="Arial" w:cs="Arial"/>
                <w:sz w:val="20"/>
                <w:szCs w:val="20"/>
              </w:rPr>
              <w:t>-</w:t>
            </w:r>
            <w:r w:rsidRPr="00817267">
              <w:rPr>
                <w:sz w:val="20"/>
                <w:szCs w:val="20"/>
              </w:rPr>
              <w:t>сущность социальной ответственности за нестандартные решения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-особенности действий в нестандартных ситуациях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 xml:space="preserve">-современные технологии методики организации проектной деятельности; 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-способы оценивания качества проектного процесса;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-особенности инновационной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-основные инновации и инновационные технологии.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i/>
                <w:sz w:val="20"/>
                <w:szCs w:val="20"/>
              </w:rPr>
              <w:t>Уметь: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-действовать в нестандартных ситуациях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 xml:space="preserve">-применять полученные знания на практике; 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использовать современные методики организации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-использовать инновационные технологии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-разрабатывать проекты разных типов и видов.</w:t>
            </w:r>
            <w:r w:rsidRPr="00817267">
              <w:rPr>
                <w:sz w:val="20"/>
                <w:szCs w:val="20"/>
              </w:rPr>
              <w:br/>
            </w:r>
            <w:r w:rsidRPr="00817267">
              <w:rPr>
                <w:i/>
                <w:sz w:val="20"/>
                <w:szCs w:val="20"/>
              </w:rPr>
              <w:t>Владеть:</w:t>
            </w:r>
            <w:r w:rsidRPr="00817267">
              <w:rPr>
                <w:sz w:val="20"/>
                <w:szCs w:val="20"/>
              </w:rPr>
              <w:br/>
              <w:t>-методами и приёмами действий в нестандартных ситуациях в ходе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-навыками применения современных методик и технологий организации проектной деятельности;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-методами разработки проектов.</w:t>
            </w:r>
          </w:p>
        </w:tc>
        <w:tc>
          <w:tcPr>
            <w:tcW w:w="1417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Освоено</w:t>
            </w:r>
          </w:p>
        </w:tc>
        <w:tc>
          <w:tcPr>
            <w:tcW w:w="2452" w:type="dxa"/>
          </w:tcPr>
          <w:p w:rsidR="00753868" w:rsidRPr="00817267" w:rsidRDefault="00753868" w:rsidP="00E50EA9">
            <w:pPr>
              <w:jc w:val="both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753868" w:rsidRPr="00817267" w:rsidRDefault="00753868" w:rsidP="00E50EA9">
            <w:pPr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</w:t>
            </w:r>
          </w:p>
        </w:tc>
        <w:tc>
          <w:tcPr>
            <w:tcW w:w="1092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Зачтено</w:t>
            </w:r>
          </w:p>
        </w:tc>
      </w:tr>
      <w:tr w:rsidR="00753868" w:rsidRPr="00817267" w:rsidTr="00753868">
        <w:tc>
          <w:tcPr>
            <w:tcW w:w="1276" w:type="dxa"/>
          </w:tcPr>
          <w:p w:rsidR="00753868" w:rsidRPr="00817267" w:rsidRDefault="00753868" w:rsidP="003C6CDC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vMerge/>
          </w:tcPr>
          <w:p w:rsidR="00753868" w:rsidRPr="00817267" w:rsidRDefault="00753868" w:rsidP="003C6CDC">
            <w:pPr>
              <w:jc w:val="center"/>
              <w:rPr>
                <w:color w:val="000000"/>
              </w:rPr>
            </w:pPr>
          </w:p>
        </w:tc>
        <w:tc>
          <w:tcPr>
            <w:tcW w:w="2538" w:type="dxa"/>
            <w:vMerge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Не освоено</w:t>
            </w:r>
          </w:p>
        </w:tc>
        <w:tc>
          <w:tcPr>
            <w:tcW w:w="2452" w:type="dxa"/>
          </w:tcPr>
          <w:p w:rsidR="00753868" w:rsidRPr="00817267" w:rsidRDefault="00753868" w:rsidP="001872CC">
            <w:pPr>
              <w:jc w:val="both"/>
              <w:rPr>
                <w:rFonts w:eastAsia="Calibri"/>
              </w:rPr>
            </w:pPr>
            <w:r w:rsidRPr="00817267">
              <w:rPr>
                <w:rFonts w:eastAsia="Calibri"/>
                <w:sz w:val="20"/>
                <w:szCs w:val="20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 w:rsidRPr="00817267">
              <w:rPr>
                <w:sz w:val="20"/>
                <w:szCs w:val="20"/>
              </w:rPr>
              <w:t>В практических заданиях допускаются более 5 фактических ошибок</w:t>
            </w:r>
            <w:r w:rsidRPr="00817267">
              <w:t>.</w:t>
            </w:r>
          </w:p>
        </w:tc>
        <w:tc>
          <w:tcPr>
            <w:tcW w:w="1092" w:type="dxa"/>
          </w:tcPr>
          <w:p w:rsidR="00753868" w:rsidRPr="00817267" w:rsidRDefault="00753868" w:rsidP="003C6CDC">
            <w:pPr>
              <w:jc w:val="center"/>
              <w:rPr>
                <w:sz w:val="20"/>
                <w:szCs w:val="20"/>
              </w:rPr>
            </w:pPr>
            <w:r w:rsidRPr="00817267">
              <w:rPr>
                <w:sz w:val="20"/>
                <w:szCs w:val="20"/>
              </w:rPr>
              <w:t>Не/зачтено</w:t>
            </w:r>
          </w:p>
        </w:tc>
      </w:tr>
    </w:tbl>
    <w:p w:rsidR="00CE3225" w:rsidRPr="00817267" w:rsidRDefault="00CE3225" w:rsidP="00CE3225">
      <w:pPr>
        <w:pStyle w:val="af3"/>
        <w:shd w:val="clear" w:color="auto" w:fill="FFFFFF"/>
        <w:rPr>
          <w:b/>
          <w:bCs/>
          <w:color w:val="000000"/>
        </w:rPr>
      </w:pPr>
      <w:r w:rsidRPr="00817267">
        <w:rPr>
          <w:b/>
          <w:bCs/>
          <w:color w:val="000000"/>
        </w:rPr>
        <w:lastRenderedPageBreak/>
        <w:t>6.3 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center"/>
              <w:rPr>
                <w:b/>
                <w:bCs/>
                <w:color w:val="000000"/>
              </w:rPr>
            </w:pPr>
            <w:r w:rsidRPr="00817267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25" w:rsidRPr="00817267" w:rsidRDefault="00CE3225" w:rsidP="00A0115B">
            <w:pPr>
              <w:pStyle w:val="af5"/>
              <w:rPr>
                <w:b/>
                <w:bCs/>
                <w:color w:val="000000"/>
                <w:sz w:val="22"/>
                <w:szCs w:val="22"/>
              </w:rPr>
            </w:pPr>
            <w:r w:rsidRPr="00817267">
              <w:rPr>
                <w:b/>
                <w:bCs/>
                <w:color w:val="000000"/>
                <w:sz w:val="22"/>
                <w:szCs w:val="22"/>
              </w:rPr>
              <w:t>Б1.О.1</w:t>
            </w:r>
            <w:r w:rsidR="00A0115B" w:rsidRPr="00817267">
              <w:rPr>
                <w:b/>
                <w:bCs/>
                <w:color w:val="000000"/>
                <w:sz w:val="22"/>
                <w:szCs w:val="22"/>
              </w:rPr>
              <w:t>2Основы проектной деятельности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CE3225" w:rsidRPr="00817267" w:rsidRDefault="00A0115B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17267">
              <w:rPr>
                <w:color w:val="000000"/>
                <w:sz w:val="24"/>
                <w:szCs w:val="24"/>
              </w:rPr>
              <w:t>УК-1, УК-2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5" w:rsidRPr="00817267" w:rsidRDefault="00666F75" w:rsidP="00666F75">
            <w:pPr>
              <w:jc w:val="both"/>
            </w:pPr>
            <w:r w:rsidRPr="00817267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CE3225" w:rsidRPr="00817267" w:rsidRDefault="002457E8" w:rsidP="003C6CDC">
            <w:pPr>
              <w:rPr>
                <w:color w:val="000000"/>
              </w:rPr>
            </w:pPr>
            <w:hyperlink r:id="rId11" w:history="1">
              <w:r w:rsidR="00CE3225" w:rsidRPr="00817267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651E39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студенты </w:t>
            </w:r>
            <w:r w:rsidR="00651E39" w:rsidRPr="00817267">
              <w:rPr>
                <w:color w:val="000000"/>
                <w:sz w:val="22"/>
                <w:szCs w:val="22"/>
              </w:rPr>
              <w:t>2</w:t>
            </w:r>
            <w:r w:rsidRPr="00817267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0E7837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>Зимняя</w:t>
            </w:r>
            <w:r w:rsidR="00CE3225" w:rsidRPr="00817267">
              <w:rPr>
                <w:color w:val="000000"/>
                <w:sz w:val="22"/>
                <w:szCs w:val="22"/>
              </w:rPr>
              <w:t xml:space="preserve">  экзаменационные сессии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>Кабинет информационных технологий в горном деле (А409)</w:t>
            </w:r>
          </w:p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817267">
              <w:rPr>
                <w:color w:val="000000"/>
                <w:sz w:val="22"/>
                <w:szCs w:val="22"/>
              </w:rPr>
              <w:t>СРС (А511)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jc w:val="both"/>
              <w:rPr>
                <w:color w:val="000000"/>
                <w:shd w:val="clear" w:color="auto" w:fill="FFFFFF"/>
              </w:rPr>
            </w:pPr>
            <w:r w:rsidRPr="00817267">
              <w:rPr>
                <w:color w:val="000000"/>
                <w:sz w:val="22"/>
                <w:szCs w:val="22"/>
                <w:shd w:val="clear" w:color="auto" w:fill="FFFFFF"/>
              </w:rPr>
              <w:t>БРС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E3225" w:rsidRPr="00817267" w:rsidTr="003C6CD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25" w:rsidRPr="00817267" w:rsidRDefault="00CE3225" w:rsidP="003C6CDC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17267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684AFF" w:rsidRPr="00817267" w:rsidRDefault="00174923" w:rsidP="00DF1BDE">
      <w:pPr>
        <w:pageBreakBefore/>
        <w:jc w:val="center"/>
        <w:rPr>
          <w:b/>
          <w:bCs w:val="0"/>
        </w:rPr>
      </w:pPr>
      <w:r w:rsidRPr="00817267">
        <w:rPr>
          <w:b/>
        </w:rPr>
        <w:lastRenderedPageBreak/>
        <w:t>7</w:t>
      </w:r>
      <w:r w:rsidR="00B04D41" w:rsidRPr="00817267">
        <w:rPr>
          <w:b/>
        </w:rPr>
        <w:t>.</w:t>
      </w:r>
      <w:r w:rsidR="00DF1BDE" w:rsidRPr="00817267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817267" w:rsidRDefault="009109FA" w:rsidP="009109FA">
      <w:pPr>
        <w:ind w:left="7080"/>
        <w:rPr>
          <w:i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63"/>
        <w:gridCol w:w="1276"/>
        <w:gridCol w:w="1560"/>
        <w:gridCol w:w="1417"/>
        <w:gridCol w:w="1134"/>
      </w:tblGrid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№</w:t>
            </w:r>
          </w:p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п/п</w:t>
            </w:r>
          </w:p>
        </w:tc>
        <w:tc>
          <w:tcPr>
            <w:tcW w:w="3963" w:type="dxa"/>
            <w:vAlign w:val="center"/>
          </w:tcPr>
          <w:p w:rsidR="00C8087E" w:rsidRPr="00817267" w:rsidRDefault="00C8087E" w:rsidP="0083587A">
            <w:pPr>
              <w:spacing w:after="120"/>
              <w:ind w:left="283"/>
              <w:jc w:val="center"/>
            </w:pPr>
            <w:r w:rsidRPr="00817267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Наличие грифа, вид грифа</w:t>
            </w:r>
          </w:p>
        </w:tc>
        <w:tc>
          <w:tcPr>
            <w:tcW w:w="1560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Кол-во экз. в библиотеке ТИ(ф) СВФУ</w:t>
            </w:r>
          </w:p>
        </w:tc>
        <w:tc>
          <w:tcPr>
            <w:tcW w:w="1417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Доступ к ЭБС</w:t>
            </w:r>
          </w:p>
        </w:tc>
        <w:tc>
          <w:tcPr>
            <w:tcW w:w="1134" w:type="dxa"/>
          </w:tcPr>
          <w:p w:rsidR="00C8087E" w:rsidRPr="00817267" w:rsidRDefault="00C8087E" w:rsidP="00C8087E">
            <w:pPr>
              <w:spacing w:after="120"/>
            </w:pPr>
            <w:r w:rsidRPr="00817267">
              <w:t>Кол-во студ.</w:t>
            </w: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1</w:t>
            </w:r>
          </w:p>
        </w:tc>
        <w:tc>
          <w:tcPr>
            <w:tcW w:w="3963" w:type="dxa"/>
          </w:tcPr>
          <w:p w:rsidR="00C8087E" w:rsidRPr="00817267" w:rsidRDefault="00C8087E" w:rsidP="0083587A">
            <w:pPr>
              <w:spacing w:after="120"/>
              <w:ind w:left="283"/>
              <w:rPr>
                <w:b/>
              </w:rPr>
            </w:pPr>
            <w:r w:rsidRPr="00817267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1417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1134" w:type="dxa"/>
          </w:tcPr>
          <w:p w:rsidR="00C8087E" w:rsidRPr="00817267" w:rsidRDefault="005F6774" w:rsidP="0083587A">
            <w:pPr>
              <w:spacing w:after="120"/>
              <w:ind w:left="283"/>
            </w:pPr>
            <w:r w:rsidRPr="00817267">
              <w:t>40</w:t>
            </w: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Проектная деятельность как способ развития личности студентов и их</w:t>
            </w:r>
          </w:p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профессиональной подготовки [Электронный ресурс]: методические</w:t>
            </w:r>
          </w:p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указания/ — Электрон.текстовые данные.— Нижний Новгород: </w:t>
            </w:r>
          </w:p>
          <w:p w:rsidR="00C8087E" w:rsidRPr="00817267" w:rsidRDefault="00C8087E" w:rsidP="002B099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Нижегородский государственный архитектурно-строительный университет, ЭБС </w:t>
            </w:r>
            <w:r w:rsidR="002B099D" w:rsidRPr="00817267">
              <w:rPr>
                <w:rFonts w:eastAsiaTheme="minorHAnsi"/>
                <w:bCs w:val="0"/>
                <w:iCs w:val="0"/>
                <w:lang w:eastAsia="en-US"/>
              </w:rPr>
              <w:t>АСВ, 2015.— 32 c.</w:t>
            </w:r>
          </w:p>
        </w:tc>
        <w:tc>
          <w:tcPr>
            <w:tcW w:w="1276" w:type="dxa"/>
          </w:tcPr>
          <w:p w:rsidR="00C8087E" w:rsidRPr="00817267" w:rsidRDefault="00C8087E" w:rsidP="00DA5D0D">
            <w:r w:rsidRPr="00817267">
              <w:t>-</w:t>
            </w:r>
          </w:p>
        </w:tc>
        <w:tc>
          <w:tcPr>
            <w:tcW w:w="1560" w:type="dxa"/>
          </w:tcPr>
          <w:p w:rsidR="00C8087E" w:rsidRPr="00817267" w:rsidRDefault="00C8087E" w:rsidP="00DA5D0D">
            <w:r w:rsidRPr="00817267">
              <w:t>-</w:t>
            </w:r>
          </w:p>
        </w:tc>
        <w:tc>
          <w:tcPr>
            <w:tcW w:w="1417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Режим доступа:</w:t>
            </w:r>
          </w:p>
          <w:p w:rsidR="00C8087E" w:rsidRPr="00817267" w:rsidRDefault="00C8087E" w:rsidP="00C96983">
            <w:r w:rsidRPr="00817267">
              <w:rPr>
                <w:rFonts w:eastAsiaTheme="minorHAnsi"/>
                <w:bCs w:val="0"/>
                <w:iCs w:val="0"/>
                <w:lang w:eastAsia="en-US"/>
              </w:rPr>
              <w:t>http://www.iprbookshop.ru/54955.</w:t>
            </w:r>
          </w:p>
        </w:tc>
        <w:tc>
          <w:tcPr>
            <w:tcW w:w="1134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  <w:r w:rsidRPr="00817267">
              <w:t>2</w:t>
            </w:r>
          </w:p>
        </w:tc>
        <w:tc>
          <w:tcPr>
            <w:tcW w:w="3963" w:type="dxa"/>
          </w:tcPr>
          <w:p w:rsidR="00C8087E" w:rsidRPr="00817267" w:rsidRDefault="00C8087E" w:rsidP="008805B5">
            <w:pPr>
              <w:spacing w:after="120"/>
              <w:ind w:left="283"/>
              <w:rPr>
                <w:b/>
              </w:rPr>
            </w:pPr>
            <w:r w:rsidRPr="00817267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C8087E" w:rsidRPr="00817267" w:rsidRDefault="00C8087E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C8087E" w:rsidRPr="00817267" w:rsidRDefault="00C8087E" w:rsidP="008805B5">
            <w:pPr>
              <w:spacing w:after="120"/>
              <w:ind w:left="283"/>
            </w:pPr>
          </w:p>
        </w:tc>
        <w:tc>
          <w:tcPr>
            <w:tcW w:w="1417" w:type="dxa"/>
          </w:tcPr>
          <w:p w:rsidR="00C8087E" w:rsidRPr="00817267" w:rsidRDefault="00C8087E" w:rsidP="008805B5">
            <w:pPr>
              <w:spacing w:after="120"/>
              <w:ind w:left="283"/>
            </w:pPr>
          </w:p>
        </w:tc>
        <w:tc>
          <w:tcPr>
            <w:tcW w:w="1134" w:type="dxa"/>
          </w:tcPr>
          <w:p w:rsidR="00C8087E" w:rsidRPr="00817267" w:rsidRDefault="005F6774" w:rsidP="008805B5">
            <w:pPr>
              <w:spacing w:after="120"/>
              <w:ind w:left="283"/>
            </w:pPr>
            <w:r w:rsidRPr="00817267">
              <w:t>40</w:t>
            </w:r>
          </w:p>
        </w:tc>
      </w:tr>
      <w:tr w:rsidR="00C8087E" w:rsidRPr="00817267" w:rsidTr="001872CC">
        <w:tc>
          <w:tcPr>
            <w:tcW w:w="823" w:type="dxa"/>
          </w:tcPr>
          <w:p w:rsidR="00C8087E" w:rsidRPr="00817267" w:rsidRDefault="00C8087E" w:rsidP="0083587A">
            <w:pPr>
              <w:spacing w:after="120"/>
              <w:ind w:left="283"/>
            </w:pPr>
          </w:p>
        </w:tc>
        <w:tc>
          <w:tcPr>
            <w:tcW w:w="3963" w:type="dxa"/>
          </w:tcPr>
          <w:p w:rsidR="00C8087E" w:rsidRPr="00817267" w:rsidRDefault="00C8087E" w:rsidP="00632AD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КаранГиротраОптимальная бизнес-модель [Электронный ресурс]:</w:t>
            </w:r>
          </w:p>
          <w:p w:rsidR="00C8087E" w:rsidRPr="00817267" w:rsidRDefault="00C8087E" w:rsidP="00C96983">
            <w:pPr>
              <w:autoSpaceDE w:val="0"/>
              <w:autoSpaceDN w:val="0"/>
              <w:adjustRightInd w:val="0"/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четыре инструмента управления рисками/ КаранГиротра, Сергей Нетесин— Электрон. текстовые данные.— М.: Альпина Паблишер,2014.— 216 c.— </w:t>
            </w:r>
          </w:p>
          <w:p w:rsidR="00C8087E" w:rsidRPr="00817267" w:rsidRDefault="00C8087E" w:rsidP="00632AD8"/>
        </w:tc>
        <w:tc>
          <w:tcPr>
            <w:tcW w:w="1276" w:type="dxa"/>
          </w:tcPr>
          <w:p w:rsidR="00C8087E" w:rsidRPr="00817267" w:rsidRDefault="00C8087E" w:rsidP="00DA5D0D">
            <w:r w:rsidRPr="00817267">
              <w:t>-</w:t>
            </w:r>
          </w:p>
        </w:tc>
        <w:tc>
          <w:tcPr>
            <w:tcW w:w="1560" w:type="dxa"/>
            <w:vAlign w:val="center"/>
          </w:tcPr>
          <w:p w:rsidR="00C8087E" w:rsidRPr="00817267" w:rsidRDefault="00C8087E" w:rsidP="00756158">
            <w:pPr>
              <w:jc w:val="center"/>
            </w:pPr>
            <w:r w:rsidRPr="00817267">
              <w:t>-</w:t>
            </w:r>
          </w:p>
        </w:tc>
        <w:tc>
          <w:tcPr>
            <w:tcW w:w="1417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Режим доступа:</w:t>
            </w:r>
          </w:p>
          <w:p w:rsidR="00C8087E" w:rsidRPr="00817267" w:rsidRDefault="00C8087E" w:rsidP="00C96983">
            <w:pPr>
              <w:jc w:val="center"/>
            </w:pP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http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://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www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.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iprbookshop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.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ru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/34786.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html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.— ЭБС «</w:t>
            </w:r>
            <w:r w:rsidRPr="00817267">
              <w:rPr>
                <w:rFonts w:eastAsiaTheme="minorHAnsi"/>
                <w:bCs w:val="0"/>
                <w:iCs w:val="0"/>
                <w:lang w:val="en-US" w:eastAsia="en-US"/>
              </w:rPr>
              <w:t>IPRbooks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»</w:t>
            </w:r>
          </w:p>
        </w:tc>
        <w:tc>
          <w:tcPr>
            <w:tcW w:w="1134" w:type="dxa"/>
          </w:tcPr>
          <w:p w:rsidR="00C8087E" w:rsidRPr="00817267" w:rsidRDefault="00C8087E" w:rsidP="00C9698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</w:tbl>
    <w:p w:rsidR="0002764A" w:rsidRPr="00817267" w:rsidRDefault="0002764A" w:rsidP="00684AFF"/>
    <w:p w:rsidR="000E3516" w:rsidRPr="00817267" w:rsidRDefault="000E3516" w:rsidP="000E3516">
      <w:pPr>
        <w:pageBreakBefore/>
        <w:jc w:val="center"/>
        <w:rPr>
          <w:b/>
          <w:bCs w:val="0"/>
        </w:rPr>
      </w:pPr>
      <w:r w:rsidRPr="00817267">
        <w:rPr>
          <w:b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2" w:history="1">
        <w:r w:rsidRPr="00817267">
          <w:rPr>
            <w:rStyle w:val="ac"/>
            <w:lang w:val="en-US"/>
          </w:rPr>
          <w:t>http://www.mwork.su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3" w:history="1">
        <w:r w:rsidRPr="00817267">
          <w:rPr>
            <w:rStyle w:val="ac"/>
            <w:lang w:val="en-US"/>
          </w:rPr>
          <w:t>http://www.minenergo.gov.ru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4" w:history="1">
        <w:r w:rsidRPr="00817267">
          <w:rPr>
            <w:rStyle w:val="ac"/>
            <w:color w:val="000000"/>
            <w:lang w:val="en-US"/>
          </w:rPr>
          <w:t>http://www.gosnadzor.ru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15" w:history="1">
        <w:r w:rsidRPr="00817267">
          <w:rPr>
            <w:rStyle w:val="ac"/>
            <w:color w:val="000000"/>
            <w:lang w:val="en-US"/>
          </w:rPr>
          <w:t>http://www.mining.kz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Угольный портал </w:t>
      </w:r>
      <w:r w:rsidRPr="00817267">
        <w:rPr>
          <w:lang w:val="en-US"/>
        </w:rPr>
        <w:t>URL</w:t>
      </w:r>
      <w:r w:rsidRPr="00817267">
        <w:t xml:space="preserve">:  </w:t>
      </w:r>
      <w:hyperlink r:id="rId16" w:history="1">
        <w:r w:rsidRPr="00817267">
          <w:rPr>
            <w:rStyle w:val="ac"/>
          </w:rPr>
          <w:t>http://</w:t>
        </w:r>
        <w:r w:rsidRPr="00817267">
          <w:rPr>
            <w:rStyle w:val="ac"/>
            <w:lang w:val="en-US"/>
          </w:rPr>
          <w:t>rosugol</w:t>
        </w:r>
        <w:r w:rsidRPr="00817267">
          <w:rPr>
            <w:rStyle w:val="ac"/>
          </w:rPr>
          <w:t>.</w:t>
        </w:r>
        <w:r w:rsidRPr="00817267">
          <w:rPr>
            <w:rStyle w:val="ac"/>
            <w:lang w:val="en-US"/>
          </w:rPr>
          <w:t>ru</w:t>
        </w:r>
      </w:hyperlink>
    </w:p>
    <w:p w:rsidR="00C8087E" w:rsidRPr="00817267" w:rsidRDefault="00C8087E" w:rsidP="00C8087E">
      <w:pPr>
        <w:numPr>
          <w:ilvl w:val="0"/>
          <w:numId w:val="29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817267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817267">
        <w:rPr>
          <w:lang w:val="en-US"/>
        </w:rPr>
        <w:t>URL</w:t>
      </w:r>
      <w:r w:rsidRPr="00817267">
        <w:t xml:space="preserve">:  </w:t>
      </w:r>
      <w:hyperlink r:id="rId17" w:history="1">
        <w:r w:rsidRPr="00817267">
          <w:rPr>
            <w:rStyle w:val="ac"/>
          </w:rPr>
          <w:t>http://www.</w:t>
        </w:r>
        <w:r w:rsidRPr="00817267">
          <w:rPr>
            <w:rStyle w:val="ac"/>
            <w:lang w:val="en-US"/>
          </w:rPr>
          <w:t>fgosvo</w:t>
        </w:r>
        <w:r w:rsidRPr="00817267">
          <w:rPr>
            <w:rStyle w:val="ac"/>
          </w:rPr>
          <w:t>.ru</w:t>
        </w:r>
      </w:hyperlink>
    </w:p>
    <w:p w:rsidR="00C8087E" w:rsidRPr="00817267" w:rsidRDefault="00C8087E" w:rsidP="00C8087E">
      <w:pPr>
        <w:jc w:val="center"/>
        <w:rPr>
          <w:b/>
        </w:rPr>
      </w:pPr>
    </w:p>
    <w:p w:rsidR="00C8087E" w:rsidRPr="00817267" w:rsidRDefault="00C8087E" w:rsidP="00C8087E">
      <w:pPr>
        <w:ind w:firstLine="708"/>
        <w:jc w:val="both"/>
        <w:rPr>
          <w:bCs w:val="0"/>
          <w:i/>
        </w:rPr>
      </w:pPr>
      <w:r w:rsidRPr="00817267">
        <w:rPr>
          <w:i/>
        </w:rPr>
        <w:t>Сайты журналов по горной тематике:</w:t>
      </w:r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 xml:space="preserve">Уголь </w:t>
      </w:r>
      <w:r w:rsidRPr="00817267">
        <w:rPr>
          <w:lang w:val="en-US"/>
        </w:rPr>
        <w:t>URL</w:t>
      </w:r>
      <w:r w:rsidRPr="00817267">
        <w:t xml:space="preserve">:  </w:t>
      </w:r>
      <w:hyperlink r:id="rId18" w:history="1">
        <w:r w:rsidRPr="00817267">
          <w:rPr>
            <w:rStyle w:val="ac"/>
            <w:color w:val="000000"/>
          </w:rPr>
          <w:t>http://www.rosugol.ru/jur_u/ugol.html</w:t>
        </w:r>
      </w:hyperlink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 xml:space="preserve">Горный журнал </w:t>
      </w:r>
      <w:r w:rsidRPr="00817267">
        <w:rPr>
          <w:lang w:val="en-US"/>
        </w:rPr>
        <w:t>URL</w:t>
      </w:r>
      <w:r w:rsidRPr="00817267">
        <w:t xml:space="preserve">:  </w:t>
      </w:r>
      <w:hyperlink r:id="rId19" w:history="1">
        <w:r w:rsidRPr="00817267">
          <w:rPr>
            <w:rStyle w:val="ac"/>
          </w:rPr>
          <w:t>http://www.rudmet</w:t>
        </w:r>
      </w:hyperlink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>Горная промышленность</w:t>
      </w:r>
    </w:p>
    <w:p w:rsidR="00C8087E" w:rsidRPr="00817267" w:rsidRDefault="00C8087E" w:rsidP="00C8087E">
      <w:pPr>
        <w:ind w:left="360" w:firstLine="348"/>
        <w:jc w:val="both"/>
        <w:rPr>
          <w:color w:val="000000"/>
          <w:lang w:val="en-US"/>
        </w:rPr>
      </w:pPr>
      <w:r w:rsidRPr="00817267">
        <w:rPr>
          <w:lang w:val="en-US"/>
        </w:rPr>
        <w:t xml:space="preserve">URL:  </w:t>
      </w:r>
      <w:hyperlink r:id="rId20" w:history="1">
        <w:r w:rsidRPr="00817267">
          <w:rPr>
            <w:rStyle w:val="ac"/>
            <w:lang w:val="en-US"/>
          </w:rPr>
          <w:t>http://www.</w:t>
        </w:r>
      </w:hyperlink>
      <w:r w:rsidRPr="00817267">
        <w:rPr>
          <w:color w:val="000000"/>
          <w:lang w:val="en-US"/>
        </w:rPr>
        <w:t>mining-media</w:t>
      </w:r>
    </w:p>
    <w:p w:rsidR="00C8087E" w:rsidRPr="00817267" w:rsidRDefault="00C8087E" w:rsidP="00C8087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817267">
        <w:rPr>
          <w:color w:val="000000"/>
        </w:rPr>
        <w:t xml:space="preserve">Горное оборудование и электромеханика </w:t>
      </w:r>
      <w:r w:rsidRPr="00817267">
        <w:rPr>
          <w:lang w:val="en-US"/>
        </w:rPr>
        <w:t>URL</w:t>
      </w:r>
      <w:r w:rsidRPr="00817267">
        <w:t xml:space="preserve">:  </w:t>
      </w:r>
      <w:hyperlink r:id="rId21" w:history="1">
        <w:r w:rsidRPr="00817267">
          <w:rPr>
            <w:rStyle w:val="ac"/>
            <w:color w:val="000000"/>
          </w:rPr>
          <w:t>http://novtex.ru/gormash</w:t>
        </w:r>
      </w:hyperlink>
    </w:p>
    <w:p w:rsidR="00C8087E" w:rsidRPr="00817267" w:rsidRDefault="00C8087E" w:rsidP="00C8087E">
      <w:pPr>
        <w:ind w:left="720" w:hanging="436"/>
        <w:jc w:val="both"/>
        <w:rPr>
          <w:color w:val="000000"/>
        </w:rPr>
      </w:pPr>
      <w:r w:rsidRPr="00817267">
        <w:rPr>
          <w:color w:val="000000"/>
        </w:rPr>
        <w:t xml:space="preserve"> 5. Глюкауф</w:t>
      </w:r>
      <w:r w:rsidRPr="00817267">
        <w:rPr>
          <w:lang w:val="en-US"/>
        </w:rPr>
        <w:t>URL</w:t>
      </w:r>
      <w:r w:rsidRPr="00817267">
        <w:t xml:space="preserve">:  </w:t>
      </w:r>
      <w:hyperlink r:id="rId22" w:history="1">
        <w:r w:rsidRPr="00817267">
          <w:rPr>
            <w:rStyle w:val="ac"/>
          </w:rPr>
          <w:t>http://</w:t>
        </w:r>
        <w:r w:rsidRPr="00817267">
          <w:rPr>
            <w:rStyle w:val="ac"/>
            <w:lang w:val="en-US"/>
          </w:rPr>
          <w:t>karta</w:t>
        </w:r>
        <w:r w:rsidRPr="00817267">
          <w:rPr>
            <w:rStyle w:val="ac"/>
          </w:rPr>
          <w:t>-</w:t>
        </w:r>
        <w:r w:rsidRPr="00817267">
          <w:rPr>
            <w:rStyle w:val="ac"/>
            <w:lang w:val="en-US"/>
          </w:rPr>
          <w:t>smi</w:t>
        </w:r>
        <w:r w:rsidRPr="00817267">
          <w:rPr>
            <w:rStyle w:val="ac"/>
          </w:rPr>
          <w:t>.ru</w:t>
        </w:r>
      </w:hyperlink>
    </w:p>
    <w:p w:rsidR="00BE1756" w:rsidRPr="00817267" w:rsidRDefault="00BE1756" w:rsidP="00B04D41">
      <w:pPr>
        <w:ind w:firstLine="709"/>
        <w:jc w:val="center"/>
        <w:rPr>
          <w:i/>
        </w:rPr>
      </w:pPr>
    </w:p>
    <w:p w:rsidR="0085507C" w:rsidRPr="00817267" w:rsidRDefault="000E3516" w:rsidP="000E3516">
      <w:pPr>
        <w:rPr>
          <w:b/>
          <w:bCs w:val="0"/>
        </w:rPr>
      </w:pPr>
      <w:r w:rsidRPr="00817267">
        <w:rPr>
          <w:b/>
          <w:bCs w:val="0"/>
        </w:rPr>
        <w:t>9</w:t>
      </w:r>
      <w:r w:rsidR="0085507C" w:rsidRPr="00817267">
        <w:rPr>
          <w:b/>
          <w:bCs w:val="0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BD5EAE" w:rsidRPr="00817267" w:rsidRDefault="00BD5EAE" w:rsidP="009109FA">
      <w:pPr>
        <w:rPr>
          <w:bCs w:val="0"/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EC0A29" w:rsidRPr="00817267" w:rsidTr="00EC0A2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C0A29" w:rsidRPr="00817267" w:rsidRDefault="00EC0A29" w:rsidP="00743AFC">
            <w:pPr>
              <w:jc w:val="center"/>
              <w:rPr>
                <w:b/>
              </w:rPr>
            </w:pPr>
            <w:r w:rsidRPr="00817267">
              <w:rPr>
                <w:b/>
              </w:rPr>
              <w:t>Перечень основного оборудования</w:t>
            </w:r>
            <w:r w:rsidRPr="00817267">
              <w:t>(в т.ч. аудио-, видео-, графическое сопровождение)</w:t>
            </w:r>
          </w:p>
        </w:tc>
      </w:tr>
      <w:tr w:rsidR="00C8087E" w:rsidRPr="00817267" w:rsidTr="00C8087E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1.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rPr>
                <w:rFonts w:eastAsiaTheme="minorHAnsi"/>
                <w:bCs w:val="0"/>
                <w:iCs w:val="0"/>
                <w:lang w:eastAsia="en-US"/>
              </w:rPr>
              <w:t>1.Теоретико-методологические основы формирования проектной деятельности.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</w:p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 w:val="restart"/>
            <w:vAlign w:val="center"/>
          </w:tcPr>
          <w:p w:rsidR="00C8087E" w:rsidRPr="00817267" w:rsidRDefault="00C8087E" w:rsidP="00C8087E">
            <w:pPr>
              <w:jc w:val="center"/>
              <w:rPr>
                <w:b/>
              </w:rPr>
            </w:pPr>
            <w:r w:rsidRPr="00817267">
              <w:rPr>
                <w:b/>
              </w:rPr>
              <w:t>А409</w:t>
            </w:r>
          </w:p>
          <w:p w:rsidR="00C8087E" w:rsidRPr="00817267" w:rsidRDefault="00C8087E" w:rsidP="00C8087E">
            <w:pPr>
              <w:jc w:val="center"/>
              <w:rPr>
                <w:b/>
              </w:rPr>
            </w:pPr>
            <w:r w:rsidRPr="00817267">
              <w:rPr>
                <w:b/>
              </w:rPr>
              <w:t>А511</w:t>
            </w:r>
          </w:p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 Компьютеры</w:t>
            </w:r>
            <w:r w:rsidR="00753868" w:rsidRPr="00817267">
              <w:t xml:space="preserve"> (</w:t>
            </w:r>
            <w:r w:rsidRPr="00817267">
              <w:t>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Шлифы металлов.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2.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pStyle w:val="af4"/>
              <w:rPr>
                <w:spacing w:val="-3"/>
              </w:rPr>
            </w:pPr>
            <w:r w:rsidRPr="00817267">
              <w:rPr>
                <w:spacing w:val="-3"/>
              </w:rPr>
              <w:t>2.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 xml:space="preserve">Компьютеры( </w:t>
            </w:r>
            <w:r w:rsidR="00753868" w:rsidRPr="00817267">
              <w:t>9</w:t>
            </w:r>
            <w:r w:rsidRPr="00817267">
              <w:t>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3.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267">
              <w:rPr>
                <w:bCs w:val="0"/>
                <w:color w:val="000000"/>
                <w:sz w:val="22"/>
                <w:szCs w:val="22"/>
              </w:rPr>
              <w:t>3.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Компьютеры</w:t>
            </w:r>
            <w:r w:rsidR="00753868" w:rsidRPr="00817267">
              <w:t xml:space="preserve"> (</w:t>
            </w:r>
            <w:r w:rsidRPr="00817267">
              <w:t>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4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7267">
              <w:rPr>
                <w:spacing w:val="-2"/>
              </w:rPr>
              <w:t>4.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  <w:p w:rsidR="00C8087E" w:rsidRPr="00817267" w:rsidRDefault="00C8087E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 xml:space="preserve">Презентации. </w:t>
            </w:r>
          </w:p>
          <w:p w:rsidR="00C8087E" w:rsidRPr="00817267" w:rsidRDefault="00C8087E" w:rsidP="00743AFC">
            <w:pPr>
              <w:jc w:val="center"/>
            </w:pPr>
            <w:r w:rsidRPr="00817267">
              <w:lastRenderedPageBreak/>
              <w:t>Банк тестовых заданий.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Компьютеры(9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</w:tc>
      </w:tr>
      <w:tr w:rsidR="00C8087E" w:rsidRPr="00817267" w:rsidTr="00C8087E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5.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Гранты и виды грантовой и финансовой поддержки исследований и науки.</w:t>
            </w:r>
          </w:p>
        </w:tc>
        <w:tc>
          <w:tcPr>
            <w:tcW w:w="1800" w:type="dxa"/>
          </w:tcPr>
          <w:p w:rsidR="00C8087E" w:rsidRPr="00817267" w:rsidRDefault="00C8087E" w:rsidP="00EC0A29">
            <w:pPr>
              <w:jc w:val="center"/>
            </w:pPr>
            <w:r w:rsidRPr="00817267">
              <w:t>Л,ПР Тестирование</w:t>
            </w:r>
          </w:p>
          <w:p w:rsidR="00C8087E" w:rsidRPr="00817267" w:rsidRDefault="00C8087E" w:rsidP="000E3516">
            <w:pPr>
              <w:jc w:val="center"/>
            </w:pPr>
          </w:p>
        </w:tc>
        <w:tc>
          <w:tcPr>
            <w:tcW w:w="1491" w:type="dxa"/>
            <w:vMerge w:val="restart"/>
            <w:vAlign w:val="center"/>
          </w:tcPr>
          <w:p w:rsidR="00C8087E" w:rsidRPr="00817267" w:rsidRDefault="00C8087E" w:rsidP="00C8087E">
            <w:pPr>
              <w:jc w:val="center"/>
              <w:rPr>
                <w:b/>
              </w:rPr>
            </w:pPr>
            <w:r w:rsidRPr="00817267">
              <w:rPr>
                <w:b/>
              </w:rPr>
              <w:t>А409</w:t>
            </w:r>
          </w:p>
          <w:p w:rsidR="00C8087E" w:rsidRPr="00817267" w:rsidRDefault="00C8087E" w:rsidP="00C8087E">
            <w:pPr>
              <w:jc w:val="center"/>
            </w:pPr>
          </w:p>
        </w:tc>
        <w:tc>
          <w:tcPr>
            <w:tcW w:w="3309" w:type="dxa"/>
          </w:tcPr>
          <w:p w:rsidR="00C8087E" w:rsidRPr="00817267" w:rsidRDefault="00C8087E" w:rsidP="00743AFC">
            <w:pPr>
              <w:jc w:val="center"/>
            </w:pPr>
            <w:r w:rsidRPr="00817267">
              <w:t xml:space="preserve">Кодоскоп, кодотранспаранты, 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Презентации.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Компьютеры(9 шт.)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743AFC">
            <w:pPr>
              <w:jc w:val="center"/>
            </w:pPr>
            <w:r w:rsidRPr="00817267">
              <w:t>Шлифы металлов.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7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pStyle w:val="af4"/>
              <w:rPr>
                <w:b/>
              </w:rPr>
            </w:pPr>
            <w:r w:rsidRPr="00817267">
              <w:t>6.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Л,ПР,</w:t>
            </w:r>
          </w:p>
          <w:p w:rsidR="00C8087E" w:rsidRPr="00817267" w:rsidRDefault="00C8087E" w:rsidP="00EC0A29">
            <w:pPr>
              <w:jc w:val="center"/>
            </w:pP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0E3516">
            <w:pPr>
              <w:jc w:val="center"/>
            </w:pPr>
            <w:r w:rsidRPr="00817267">
              <w:t>Компьютеры(9шт.)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Шлифы металлов.</w:t>
            </w:r>
          </w:p>
        </w:tc>
      </w:tr>
      <w:tr w:rsidR="00C8087E" w:rsidRPr="00817267" w:rsidTr="00EC0A29">
        <w:tc>
          <w:tcPr>
            <w:tcW w:w="565" w:type="dxa"/>
            <w:vAlign w:val="center"/>
          </w:tcPr>
          <w:p w:rsidR="00C8087E" w:rsidRPr="00817267" w:rsidRDefault="00C8087E" w:rsidP="00743AFC">
            <w:pPr>
              <w:jc w:val="center"/>
            </w:pPr>
            <w:r w:rsidRPr="00817267">
              <w:t>8</w:t>
            </w:r>
          </w:p>
        </w:tc>
        <w:tc>
          <w:tcPr>
            <w:tcW w:w="2551" w:type="dxa"/>
            <w:vAlign w:val="center"/>
          </w:tcPr>
          <w:p w:rsidR="00C8087E" w:rsidRPr="00817267" w:rsidRDefault="00C8087E" w:rsidP="00E61F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817267">
              <w:t>7.</w:t>
            </w:r>
            <w:r w:rsidRPr="00817267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финансирования.</w:t>
            </w:r>
          </w:p>
        </w:tc>
        <w:tc>
          <w:tcPr>
            <w:tcW w:w="1800" w:type="dxa"/>
          </w:tcPr>
          <w:p w:rsidR="00C8087E" w:rsidRPr="00817267" w:rsidRDefault="00C8087E" w:rsidP="000E3516">
            <w:pPr>
              <w:jc w:val="center"/>
            </w:pPr>
            <w:r w:rsidRPr="00817267">
              <w:t>Л,ПР</w:t>
            </w:r>
          </w:p>
        </w:tc>
        <w:tc>
          <w:tcPr>
            <w:tcW w:w="1491" w:type="dxa"/>
            <w:vMerge/>
          </w:tcPr>
          <w:p w:rsidR="00C8087E" w:rsidRPr="00817267" w:rsidRDefault="00C8087E" w:rsidP="00743AFC"/>
        </w:tc>
        <w:tc>
          <w:tcPr>
            <w:tcW w:w="3309" w:type="dxa"/>
          </w:tcPr>
          <w:p w:rsidR="00C8087E" w:rsidRPr="00817267" w:rsidRDefault="00C8087E" w:rsidP="000E3516">
            <w:pPr>
              <w:jc w:val="center"/>
            </w:pPr>
            <w:r w:rsidRPr="00817267">
              <w:t>Компьютеры(9шт.)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Проектор.</w:t>
            </w:r>
          </w:p>
          <w:p w:rsidR="00C8087E" w:rsidRPr="00817267" w:rsidRDefault="00C8087E" w:rsidP="000E3516">
            <w:pPr>
              <w:jc w:val="center"/>
            </w:pPr>
            <w:r w:rsidRPr="00817267">
              <w:t>Шлифы металлов.</w:t>
            </w:r>
          </w:p>
        </w:tc>
      </w:tr>
      <w:tr w:rsidR="002B099D" w:rsidRPr="00817267" w:rsidTr="002B099D">
        <w:tc>
          <w:tcPr>
            <w:tcW w:w="565" w:type="dxa"/>
            <w:vAlign w:val="center"/>
          </w:tcPr>
          <w:p w:rsidR="002B099D" w:rsidRPr="00817267" w:rsidRDefault="002B099D" w:rsidP="00743AFC">
            <w:pPr>
              <w:jc w:val="center"/>
            </w:pPr>
            <w:r w:rsidRPr="00817267">
              <w:t>9</w:t>
            </w:r>
          </w:p>
        </w:tc>
        <w:tc>
          <w:tcPr>
            <w:tcW w:w="2551" w:type="dxa"/>
            <w:vAlign w:val="center"/>
          </w:tcPr>
          <w:p w:rsidR="002B099D" w:rsidRPr="00817267" w:rsidRDefault="002B099D" w:rsidP="00E61F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2B099D" w:rsidRPr="00817267" w:rsidRDefault="002B099D" w:rsidP="000E3516">
            <w:pPr>
              <w:jc w:val="center"/>
            </w:pPr>
            <w:r w:rsidRPr="00817267">
              <w:t>СРС</w:t>
            </w:r>
          </w:p>
        </w:tc>
        <w:tc>
          <w:tcPr>
            <w:tcW w:w="1491" w:type="dxa"/>
            <w:vAlign w:val="center"/>
          </w:tcPr>
          <w:p w:rsidR="002B099D" w:rsidRPr="00817267" w:rsidRDefault="002B099D" w:rsidP="002B099D">
            <w:pPr>
              <w:jc w:val="center"/>
            </w:pPr>
            <w:r w:rsidRPr="00817267">
              <w:rPr>
                <w:b/>
              </w:rPr>
              <w:t>А511</w:t>
            </w:r>
          </w:p>
        </w:tc>
        <w:tc>
          <w:tcPr>
            <w:tcW w:w="3309" w:type="dxa"/>
          </w:tcPr>
          <w:p w:rsidR="002B099D" w:rsidRPr="00817267" w:rsidRDefault="002B099D" w:rsidP="002B099D">
            <w:pPr>
              <w:jc w:val="center"/>
            </w:pPr>
            <w:r w:rsidRPr="00817267">
              <w:t>Компьютеры с выходом</w:t>
            </w:r>
          </w:p>
          <w:p w:rsidR="002B099D" w:rsidRPr="00817267" w:rsidRDefault="002B099D" w:rsidP="002B099D">
            <w:pPr>
              <w:jc w:val="center"/>
            </w:pPr>
            <w:r w:rsidRPr="00817267">
              <w:t>винтернет</w:t>
            </w:r>
          </w:p>
        </w:tc>
      </w:tr>
    </w:tbl>
    <w:p w:rsidR="000E3516" w:rsidRPr="00817267" w:rsidRDefault="000E3516" w:rsidP="00EC0A29">
      <w:pPr>
        <w:rPr>
          <w:b/>
          <w:bCs w:val="0"/>
        </w:rPr>
      </w:pPr>
    </w:p>
    <w:p w:rsidR="0085507C" w:rsidRPr="00817267" w:rsidRDefault="000E3516" w:rsidP="00753868">
      <w:pPr>
        <w:jc w:val="center"/>
        <w:rPr>
          <w:b/>
          <w:bCs w:val="0"/>
        </w:rPr>
      </w:pPr>
      <w:r w:rsidRPr="00817267">
        <w:rPr>
          <w:b/>
          <w:bCs w:val="0"/>
        </w:rPr>
        <w:t>10</w:t>
      </w:r>
      <w:r w:rsidR="0085507C" w:rsidRPr="00817267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</w:t>
      </w:r>
      <w:r w:rsidR="00753868" w:rsidRPr="00817267">
        <w:rPr>
          <w:b/>
          <w:bCs w:val="0"/>
        </w:rPr>
        <w:t>включая перечень программного обеспечения и информационных справочных систем</w:t>
      </w:r>
    </w:p>
    <w:p w:rsidR="0085507C" w:rsidRPr="00817267" w:rsidRDefault="0085507C" w:rsidP="0085507C">
      <w:pPr>
        <w:jc w:val="center"/>
        <w:rPr>
          <w:bCs w:val="0"/>
        </w:rPr>
      </w:pPr>
      <w:r w:rsidRPr="00817267">
        <w:rPr>
          <w:bCs w:val="0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85507C" w:rsidRPr="00817267" w:rsidRDefault="0085507C" w:rsidP="0085507C">
      <w:pPr>
        <w:ind w:firstLine="709"/>
        <w:jc w:val="both"/>
      </w:pPr>
      <w:r w:rsidRPr="00817267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817267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817267"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85507C" w:rsidRPr="00817267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817267">
        <w:t xml:space="preserve">организация взаимодействия с обучающимися посредством электронной почты и СДО </w:t>
      </w:r>
      <w:r w:rsidRPr="00817267">
        <w:rPr>
          <w:lang w:val="en-US"/>
        </w:rPr>
        <w:t>Moodle</w:t>
      </w:r>
      <w:r w:rsidRPr="00817267">
        <w:t>.</w:t>
      </w:r>
    </w:p>
    <w:p w:rsidR="0085507C" w:rsidRPr="00817267" w:rsidRDefault="0085507C" w:rsidP="0085507C">
      <w:pPr>
        <w:jc w:val="both"/>
        <w:rPr>
          <w:bCs w:val="0"/>
        </w:rPr>
      </w:pPr>
    </w:p>
    <w:p w:rsidR="0085507C" w:rsidRPr="00817267" w:rsidRDefault="0085507C" w:rsidP="0085507C">
      <w:pPr>
        <w:jc w:val="center"/>
        <w:rPr>
          <w:bCs w:val="0"/>
        </w:rPr>
      </w:pPr>
      <w:r w:rsidRPr="00817267">
        <w:rPr>
          <w:bCs w:val="0"/>
        </w:rPr>
        <w:t>10.2. Перечень программного обеспечения</w:t>
      </w:r>
    </w:p>
    <w:p w:rsidR="0085507C" w:rsidRPr="0088525F" w:rsidRDefault="0085507C" w:rsidP="0085507C">
      <w:pPr>
        <w:jc w:val="both"/>
      </w:pPr>
      <w:r w:rsidRPr="0088525F">
        <w:t>-</w:t>
      </w:r>
      <w:r w:rsidRPr="00817267">
        <w:rPr>
          <w:lang w:val="en-US"/>
        </w:rPr>
        <w:t>MSWORD</w:t>
      </w:r>
      <w:r w:rsidRPr="0088525F">
        <w:t xml:space="preserve">, </w:t>
      </w:r>
      <w:r w:rsidRPr="00817267">
        <w:rPr>
          <w:lang w:val="en-US"/>
        </w:rPr>
        <w:t>MSPowerPoint</w:t>
      </w:r>
      <w:r w:rsidRPr="0088525F">
        <w:t xml:space="preserve">, </w:t>
      </w:r>
      <w:r w:rsidRPr="00817267">
        <w:rPr>
          <w:lang w:val="en-US"/>
        </w:rPr>
        <w:t>AutoCad</w:t>
      </w:r>
      <w:r w:rsidRPr="0088525F">
        <w:t xml:space="preserve">, </w:t>
      </w:r>
      <w:r w:rsidRPr="00817267">
        <w:rPr>
          <w:lang w:val="en-US"/>
        </w:rPr>
        <w:t>Excel</w:t>
      </w:r>
      <w:r w:rsidRPr="0088525F">
        <w:t xml:space="preserve">, </w:t>
      </w:r>
      <w:r w:rsidRPr="00817267">
        <w:rPr>
          <w:lang w:val="en-US"/>
        </w:rPr>
        <w:t>Visio</w:t>
      </w:r>
      <w:r w:rsidR="000E3516" w:rsidRPr="0088525F">
        <w:t>.</w:t>
      </w:r>
    </w:p>
    <w:p w:rsidR="0085507C" w:rsidRPr="0088525F" w:rsidRDefault="0085507C" w:rsidP="0085507C">
      <w:pPr>
        <w:jc w:val="both"/>
        <w:rPr>
          <w:bCs w:val="0"/>
        </w:rPr>
      </w:pPr>
    </w:p>
    <w:p w:rsidR="0085507C" w:rsidRPr="00817267" w:rsidRDefault="0085507C" w:rsidP="0085507C">
      <w:pPr>
        <w:jc w:val="center"/>
        <w:rPr>
          <w:bCs w:val="0"/>
        </w:rPr>
      </w:pPr>
      <w:r w:rsidRPr="00817267">
        <w:rPr>
          <w:bCs w:val="0"/>
        </w:rPr>
        <w:t>10.3. Перечень информационных справочных систем</w:t>
      </w:r>
    </w:p>
    <w:p w:rsidR="0085507C" w:rsidRPr="00817267" w:rsidRDefault="0085507C" w:rsidP="0085507C">
      <w:pPr>
        <w:jc w:val="both"/>
      </w:pPr>
      <w:r w:rsidRPr="00817267">
        <w:t>http://www.mining-enc.ru/</w:t>
      </w:r>
    </w:p>
    <w:p w:rsidR="0085507C" w:rsidRPr="00817267" w:rsidRDefault="0085507C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CD6E17" w:rsidRPr="00817267" w:rsidRDefault="00CD6E17" w:rsidP="009109FA"/>
    <w:p w:rsidR="003633A9" w:rsidRPr="00817267" w:rsidRDefault="003633A9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9109FA"/>
    <w:p w:rsidR="000E02AD" w:rsidRPr="00817267" w:rsidRDefault="000E02AD" w:rsidP="00753868">
      <w:pPr>
        <w:pageBreakBefore/>
        <w:jc w:val="center"/>
        <w:rPr>
          <w:b/>
          <w:bCs w:val="0"/>
        </w:rPr>
      </w:pPr>
      <w:r w:rsidRPr="00817267"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Pr="00817267" w:rsidRDefault="000E02AD" w:rsidP="000E02AD">
      <w:pPr>
        <w:jc w:val="center"/>
      </w:pPr>
    </w:p>
    <w:p w:rsidR="000E02AD" w:rsidRPr="00817267" w:rsidRDefault="00EC0A29" w:rsidP="000E02AD">
      <w:pPr>
        <w:jc w:val="center"/>
      </w:pPr>
      <w:r w:rsidRPr="00817267">
        <w:rPr>
          <w:b/>
          <w:bCs w:val="0"/>
        </w:rPr>
        <w:t>Б1.</w:t>
      </w:r>
      <w:r w:rsidR="002B099D" w:rsidRPr="00817267">
        <w:rPr>
          <w:b/>
          <w:bCs w:val="0"/>
        </w:rPr>
        <w:t>О</w:t>
      </w:r>
      <w:r w:rsidR="00175F17" w:rsidRPr="00817267">
        <w:rPr>
          <w:b/>
          <w:bCs w:val="0"/>
        </w:rPr>
        <w:t>.</w:t>
      </w:r>
      <w:r w:rsidR="00A650CE" w:rsidRPr="00817267">
        <w:rPr>
          <w:b/>
          <w:bCs w:val="0"/>
        </w:rPr>
        <w:t>1</w:t>
      </w:r>
      <w:r w:rsidRPr="00817267">
        <w:rPr>
          <w:b/>
          <w:bCs w:val="0"/>
        </w:rPr>
        <w:t>2</w:t>
      </w:r>
      <w:r w:rsidR="00A650CE" w:rsidRPr="00817267">
        <w:rPr>
          <w:b/>
          <w:bCs w:val="0"/>
        </w:rPr>
        <w:t xml:space="preserve"> Основы проектной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817267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817267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817267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817267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3"/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DB" w:rsidRDefault="00EA68DB" w:rsidP="00A0741E">
      <w:r>
        <w:separator/>
      </w:r>
    </w:p>
  </w:endnote>
  <w:endnote w:type="continuationSeparator" w:id="1">
    <w:p w:rsidR="00EA68DB" w:rsidRDefault="00EA68DB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6E" w:rsidRDefault="002457E8">
    <w:pPr>
      <w:pStyle w:val="a3"/>
      <w:jc w:val="right"/>
    </w:pPr>
    <w:r>
      <w:fldChar w:fldCharType="begin"/>
    </w:r>
    <w:r w:rsidR="00E06F6E">
      <w:instrText xml:space="preserve"> PAGE   \* MERGEFORMAT </w:instrText>
    </w:r>
    <w:r>
      <w:fldChar w:fldCharType="separate"/>
    </w:r>
    <w:r w:rsidR="0088525F">
      <w:rPr>
        <w:noProof/>
      </w:rPr>
      <w:t>2</w:t>
    </w:r>
    <w:r>
      <w:rPr>
        <w:noProof/>
      </w:rPr>
      <w:fldChar w:fldCharType="end"/>
    </w:r>
  </w:p>
  <w:p w:rsidR="00E06F6E" w:rsidRDefault="00E06F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DB" w:rsidRDefault="00EA68DB" w:rsidP="00A0741E">
      <w:r>
        <w:separator/>
      </w:r>
    </w:p>
  </w:footnote>
  <w:footnote w:type="continuationSeparator" w:id="1">
    <w:p w:rsidR="00EA68DB" w:rsidRDefault="00EA68DB" w:rsidP="00A0741E">
      <w:r>
        <w:continuationSeparator/>
      </w:r>
    </w:p>
  </w:footnote>
  <w:footnote w:id="2">
    <w:p w:rsidR="00E06F6E" w:rsidRPr="00F15702" w:rsidRDefault="00E06F6E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6E" w:rsidRDefault="002457E8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F6E" w:rsidRDefault="00E06F6E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6E" w:rsidRDefault="00E06F6E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1A012F"/>
    <w:multiLevelType w:val="hybridMultilevel"/>
    <w:tmpl w:val="EA402BC6"/>
    <w:lvl w:ilvl="0" w:tplc="590C8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94985"/>
    <w:multiLevelType w:val="multilevel"/>
    <w:tmpl w:val="E87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8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3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25"/>
  </w:num>
  <w:num w:numId="5">
    <w:abstractNumId w:val="2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28"/>
  </w:num>
  <w:num w:numId="11">
    <w:abstractNumId w:val="21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5"/>
  </w:num>
  <w:num w:numId="16">
    <w:abstractNumId w:val="19"/>
  </w:num>
  <w:num w:numId="17">
    <w:abstractNumId w:val="7"/>
  </w:num>
  <w:num w:numId="18">
    <w:abstractNumId w:val="4"/>
  </w:num>
  <w:num w:numId="19">
    <w:abstractNumId w:val="22"/>
  </w:num>
  <w:num w:numId="20">
    <w:abstractNumId w:val="10"/>
  </w:num>
  <w:num w:numId="21">
    <w:abstractNumId w:val="11"/>
  </w:num>
  <w:num w:numId="22">
    <w:abstractNumId w:val="18"/>
  </w:num>
  <w:num w:numId="23">
    <w:abstractNumId w:val="13"/>
  </w:num>
  <w:num w:numId="24">
    <w:abstractNumId w:val="12"/>
  </w:num>
  <w:num w:numId="25">
    <w:abstractNumId w:val="24"/>
  </w:num>
  <w:num w:numId="26">
    <w:abstractNumId w:val="3"/>
  </w:num>
  <w:num w:numId="27">
    <w:abstractNumId w:val="5"/>
  </w:num>
  <w:num w:numId="28">
    <w:abstractNumId w:val="2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17928"/>
    <w:rsid w:val="00020521"/>
    <w:rsid w:val="000256C1"/>
    <w:rsid w:val="00027456"/>
    <w:rsid w:val="0002764A"/>
    <w:rsid w:val="00030051"/>
    <w:rsid w:val="0003281B"/>
    <w:rsid w:val="000335CC"/>
    <w:rsid w:val="00033DB2"/>
    <w:rsid w:val="00035672"/>
    <w:rsid w:val="000403DB"/>
    <w:rsid w:val="000420FE"/>
    <w:rsid w:val="000427A5"/>
    <w:rsid w:val="000442B1"/>
    <w:rsid w:val="00044813"/>
    <w:rsid w:val="000467E3"/>
    <w:rsid w:val="0004770E"/>
    <w:rsid w:val="00055097"/>
    <w:rsid w:val="0007472C"/>
    <w:rsid w:val="00076360"/>
    <w:rsid w:val="00084F06"/>
    <w:rsid w:val="00086CE1"/>
    <w:rsid w:val="000926AF"/>
    <w:rsid w:val="000929CE"/>
    <w:rsid w:val="00096F27"/>
    <w:rsid w:val="000A08B3"/>
    <w:rsid w:val="000A30C0"/>
    <w:rsid w:val="000A5554"/>
    <w:rsid w:val="000B2087"/>
    <w:rsid w:val="000B4302"/>
    <w:rsid w:val="000B7C62"/>
    <w:rsid w:val="000C6DEF"/>
    <w:rsid w:val="000D2600"/>
    <w:rsid w:val="000D4249"/>
    <w:rsid w:val="000E02AD"/>
    <w:rsid w:val="000E3516"/>
    <w:rsid w:val="000E47D6"/>
    <w:rsid w:val="000E4C1A"/>
    <w:rsid w:val="000E7837"/>
    <w:rsid w:val="000F46C6"/>
    <w:rsid w:val="000F6F58"/>
    <w:rsid w:val="00104DCA"/>
    <w:rsid w:val="001061F6"/>
    <w:rsid w:val="0011426C"/>
    <w:rsid w:val="001145BE"/>
    <w:rsid w:val="00116425"/>
    <w:rsid w:val="001248EF"/>
    <w:rsid w:val="00125B30"/>
    <w:rsid w:val="00126706"/>
    <w:rsid w:val="00131C8B"/>
    <w:rsid w:val="00137E4D"/>
    <w:rsid w:val="00143494"/>
    <w:rsid w:val="001440BE"/>
    <w:rsid w:val="00144282"/>
    <w:rsid w:val="00147A24"/>
    <w:rsid w:val="001522B8"/>
    <w:rsid w:val="00154D8A"/>
    <w:rsid w:val="0015542B"/>
    <w:rsid w:val="001659AA"/>
    <w:rsid w:val="00167BBA"/>
    <w:rsid w:val="00173431"/>
    <w:rsid w:val="00174923"/>
    <w:rsid w:val="00175CD1"/>
    <w:rsid w:val="00175F17"/>
    <w:rsid w:val="001872CC"/>
    <w:rsid w:val="00191EB8"/>
    <w:rsid w:val="00195C6A"/>
    <w:rsid w:val="001A6E5F"/>
    <w:rsid w:val="001B2FE0"/>
    <w:rsid w:val="001B66EB"/>
    <w:rsid w:val="001B7A50"/>
    <w:rsid w:val="001C039B"/>
    <w:rsid w:val="001C7C1C"/>
    <w:rsid w:val="001D6ECE"/>
    <w:rsid w:val="001E0479"/>
    <w:rsid w:val="001E7F0A"/>
    <w:rsid w:val="001F0311"/>
    <w:rsid w:val="00205EF7"/>
    <w:rsid w:val="002066B0"/>
    <w:rsid w:val="002111F7"/>
    <w:rsid w:val="00211DAC"/>
    <w:rsid w:val="00212C78"/>
    <w:rsid w:val="0021749E"/>
    <w:rsid w:val="00217ABF"/>
    <w:rsid w:val="002247B9"/>
    <w:rsid w:val="002253CD"/>
    <w:rsid w:val="00231340"/>
    <w:rsid w:val="002329AF"/>
    <w:rsid w:val="00232A06"/>
    <w:rsid w:val="00234B21"/>
    <w:rsid w:val="002457E8"/>
    <w:rsid w:val="0024719C"/>
    <w:rsid w:val="002472F7"/>
    <w:rsid w:val="00251452"/>
    <w:rsid w:val="00254676"/>
    <w:rsid w:val="00254B7F"/>
    <w:rsid w:val="00261D16"/>
    <w:rsid w:val="00262106"/>
    <w:rsid w:val="0026392B"/>
    <w:rsid w:val="0026396A"/>
    <w:rsid w:val="00265483"/>
    <w:rsid w:val="00265732"/>
    <w:rsid w:val="00273664"/>
    <w:rsid w:val="002827B5"/>
    <w:rsid w:val="00282FFD"/>
    <w:rsid w:val="002920BA"/>
    <w:rsid w:val="002961C6"/>
    <w:rsid w:val="00297F26"/>
    <w:rsid w:val="002A3945"/>
    <w:rsid w:val="002A40E9"/>
    <w:rsid w:val="002B099D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2814"/>
    <w:rsid w:val="002E7AD5"/>
    <w:rsid w:val="002F3431"/>
    <w:rsid w:val="002F4563"/>
    <w:rsid w:val="0030104F"/>
    <w:rsid w:val="0030491A"/>
    <w:rsid w:val="00312E54"/>
    <w:rsid w:val="003172A1"/>
    <w:rsid w:val="00321017"/>
    <w:rsid w:val="00326D9F"/>
    <w:rsid w:val="00327936"/>
    <w:rsid w:val="003308E5"/>
    <w:rsid w:val="003324B3"/>
    <w:rsid w:val="003334A8"/>
    <w:rsid w:val="0033525C"/>
    <w:rsid w:val="00337712"/>
    <w:rsid w:val="003400A5"/>
    <w:rsid w:val="00341296"/>
    <w:rsid w:val="00343591"/>
    <w:rsid w:val="00345114"/>
    <w:rsid w:val="00353496"/>
    <w:rsid w:val="00354022"/>
    <w:rsid w:val="0035535B"/>
    <w:rsid w:val="00357B79"/>
    <w:rsid w:val="00361F21"/>
    <w:rsid w:val="003633A9"/>
    <w:rsid w:val="00366901"/>
    <w:rsid w:val="00375DB5"/>
    <w:rsid w:val="00376E62"/>
    <w:rsid w:val="003776A5"/>
    <w:rsid w:val="00390AF0"/>
    <w:rsid w:val="003A3270"/>
    <w:rsid w:val="003A364E"/>
    <w:rsid w:val="003A59EA"/>
    <w:rsid w:val="003A6BD2"/>
    <w:rsid w:val="003B2889"/>
    <w:rsid w:val="003B545E"/>
    <w:rsid w:val="003B69EE"/>
    <w:rsid w:val="003B6A35"/>
    <w:rsid w:val="003C47D5"/>
    <w:rsid w:val="003C6CDC"/>
    <w:rsid w:val="003D23D0"/>
    <w:rsid w:val="003D773B"/>
    <w:rsid w:val="003D7E0F"/>
    <w:rsid w:val="003E0710"/>
    <w:rsid w:val="003E2AAB"/>
    <w:rsid w:val="003F0AFE"/>
    <w:rsid w:val="003F15AB"/>
    <w:rsid w:val="00403E81"/>
    <w:rsid w:val="004041BF"/>
    <w:rsid w:val="004053FD"/>
    <w:rsid w:val="00411806"/>
    <w:rsid w:val="0041354B"/>
    <w:rsid w:val="00420F49"/>
    <w:rsid w:val="00421094"/>
    <w:rsid w:val="00424CE8"/>
    <w:rsid w:val="00430926"/>
    <w:rsid w:val="0043214C"/>
    <w:rsid w:val="00436D0D"/>
    <w:rsid w:val="0045283C"/>
    <w:rsid w:val="00452C44"/>
    <w:rsid w:val="00453B77"/>
    <w:rsid w:val="00466DAA"/>
    <w:rsid w:val="00473252"/>
    <w:rsid w:val="00475FF4"/>
    <w:rsid w:val="00476E4F"/>
    <w:rsid w:val="00480706"/>
    <w:rsid w:val="004818A1"/>
    <w:rsid w:val="00483588"/>
    <w:rsid w:val="00484060"/>
    <w:rsid w:val="00490456"/>
    <w:rsid w:val="004906C9"/>
    <w:rsid w:val="004907C6"/>
    <w:rsid w:val="0049794D"/>
    <w:rsid w:val="004A23D9"/>
    <w:rsid w:val="004A2EDA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E349A"/>
    <w:rsid w:val="004E6A5E"/>
    <w:rsid w:val="004E6F89"/>
    <w:rsid w:val="00501B70"/>
    <w:rsid w:val="005022D1"/>
    <w:rsid w:val="005045C3"/>
    <w:rsid w:val="0050773F"/>
    <w:rsid w:val="00510F49"/>
    <w:rsid w:val="00512AAC"/>
    <w:rsid w:val="0051556A"/>
    <w:rsid w:val="0051649C"/>
    <w:rsid w:val="005218DE"/>
    <w:rsid w:val="00521D8D"/>
    <w:rsid w:val="00523744"/>
    <w:rsid w:val="00530EFA"/>
    <w:rsid w:val="005313A6"/>
    <w:rsid w:val="00532ED5"/>
    <w:rsid w:val="0053400C"/>
    <w:rsid w:val="00543E62"/>
    <w:rsid w:val="00552B47"/>
    <w:rsid w:val="00561A7B"/>
    <w:rsid w:val="00563A4C"/>
    <w:rsid w:val="00564561"/>
    <w:rsid w:val="0057209F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417C"/>
    <w:rsid w:val="005B15D0"/>
    <w:rsid w:val="005B57B0"/>
    <w:rsid w:val="005B760B"/>
    <w:rsid w:val="005C0DA4"/>
    <w:rsid w:val="005C2D48"/>
    <w:rsid w:val="005C7C9E"/>
    <w:rsid w:val="005C7FF1"/>
    <w:rsid w:val="005D5BC8"/>
    <w:rsid w:val="005E3295"/>
    <w:rsid w:val="005E4B56"/>
    <w:rsid w:val="005F6774"/>
    <w:rsid w:val="00602EEA"/>
    <w:rsid w:val="006047D0"/>
    <w:rsid w:val="00611B3E"/>
    <w:rsid w:val="00615B8F"/>
    <w:rsid w:val="00616B11"/>
    <w:rsid w:val="006279D9"/>
    <w:rsid w:val="006311DD"/>
    <w:rsid w:val="0063161E"/>
    <w:rsid w:val="00632AD8"/>
    <w:rsid w:val="0064100A"/>
    <w:rsid w:val="006434FF"/>
    <w:rsid w:val="00650E13"/>
    <w:rsid w:val="00651E39"/>
    <w:rsid w:val="0065385C"/>
    <w:rsid w:val="00654979"/>
    <w:rsid w:val="0066194E"/>
    <w:rsid w:val="006643FB"/>
    <w:rsid w:val="00666B28"/>
    <w:rsid w:val="00666F59"/>
    <w:rsid w:val="00666F75"/>
    <w:rsid w:val="00674F48"/>
    <w:rsid w:val="0068337B"/>
    <w:rsid w:val="00684472"/>
    <w:rsid w:val="00684AFF"/>
    <w:rsid w:val="00684E07"/>
    <w:rsid w:val="006853D8"/>
    <w:rsid w:val="00685529"/>
    <w:rsid w:val="00695FFF"/>
    <w:rsid w:val="00696E46"/>
    <w:rsid w:val="006A17AD"/>
    <w:rsid w:val="006A45B5"/>
    <w:rsid w:val="006C0B83"/>
    <w:rsid w:val="006C1FF0"/>
    <w:rsid w:val="006C269C"/>
    <w:rsid w:val="006D0EFC"/>
    <w:rsid w:val="006D1044"/>
    <w:rsid w:val="006D21F0"/>
    <w:rsid w:val="006D26C5"/>
    <w:rsid w:val="006D2CC1"/>
    <w:rsid w:val="006E50EB"/>
    <w:rsid w:val="006E6EB8"/>
    <w:rsid w:val="006F4A2B"/>
    <w:rsid w:val="0070095B"/>
    <w:rsid w:val="00703F19"/>
    <w:rsid w:val="00706B6E"/>
    <w:rsid w:val="00710C87"/>
    <w:rsid w:val="00720E3A"/>
    <w:rsid w:val="00727A27"/>
    <w:rsid w:val="007354C0"/>
    <w:rsid w:val="00736365"/>
    <w:rsid w:val="00743AFC"/>
    <w:rsid w:val="0074419F"/>
    <w:rsid w:val="00753868"/>
    <w:rsid w:val="00756158"/>
    <w:rsid w:val="0076051C"/>
    <w:rsid w:val="00760847"/>
    <w:rsid w:val="00760E53"/>
    <w:rsid w:val="00762F25"/>
    <w:rsid w:val="00770B71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A2A24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640"/>
    <w:rsid w:val="007D1935"/>
    <w:rsid w:val="007D37CA"/>
    <w:rsid w:val="007D69D0"/>
    <w:rsid w:val="007E138A"/>
    <w:rsid w:val="007E4C1C"/>
    <w:rsid w:val="007F34DC"/>
    <w:rsid w:val="007F398A"/>
    <w:rsid w:val="008024DF"/>
    <w:rsid w:val="008062CC"/>
    <w:rsid w:val="008064D9"/>
    <w:rsid w:val="00807D10"/>
    <w:rsid w:val="00817267"/>
    <w:rsid w:val="008221CE"/>
    <w:rsid w:val="008226F3"/>
    <w:rsid w:val="00830D14"/>
    <w:rsid w:val="00833E04"/>
    <w:rsid w:val="0083587A"/>
    <w:rsid w:val="008362A0"/>
    <w:rsid w:val="00843BB6"/>
    <w:rsid w:val="00844F5C"/>
    <w:rsid w:val="00845D71"/>
    <w:rsid w:val="0084669C"/>
    <w:rsid w:val="008509BC"/>
    <w:rsid w:val="008544C2"/>
    <w:rsid w:val="0085507C"/>
    <w:rsid w:val="00855E5A"/>
    <w:rsid w:val="00873644"/>
    <w:rsid w:val="00873B71"/>
    <w:rsid w:val="008759BD"/>
    <w:rsid w:val="008774A2"/>
    <w:rsid w:val="008805B5"/>
    <w:rsid w:val="0088525F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295C"/>
    <w:rsid w:val="008A3BCC"/>
    <w:rsid w:val="008A599E"/>
    <w:rsid w:val="008A6F44"/>
    <w:rsid w:val="008B384B"/>
    <w:rsid w:val="008B6107"/>
    <w:rsid w:val="008C3C16"/>
    <w:rsid w:val="008C7EFD"/>
    <w:rsid w:val="008D06A3"/>
    <w:rsid w:val="008D3DAC"/>
    <w:rsid w:val="008D5AB9"/>
    <w:rsid w:val="008E13FD"/>
    <w:rsid w:val="008E54B7"/>
    <w:rsid w:val="00902365"/>
    <w:rsid w:val="009109FA"/>
    <w:rsid w:val="00912637"/>
    <w:rsid w:val="00915598"/>
    <w:rsid w:val="009272C5"/>
    <w:rsid w:val="0093011E"/>
    <w:rsid w:val="00930D6D"/>
    <w:rsid w:val="00932962"/>
    <w:rsid w:val="0093308E"/>
    <w:rsid w:val="0093756D"/>
    <w:rsid w:val="00942879"/>
    <w:rsid w:val="0094619B"/>
    <w:rsid w:val="0094769A"/>
    <w:rsid w:val="00960857"/>
    <w:rsid w:val="00961D64"/>
    <w:rsid w:val="00963B44"/>
    <w:rsid w:val="00964A7B"/>
    <w:rsid w:val="00966CE0"/>
    <w:rsid w:val="00971049"/>
    <w:rsid w:val="00972681"/>
    <w:rsid w:val="00972A09"/>
    <w:rsid w:val="009730ED"/>
    <w:rsid w:val="00975F97"/>
    <w:rsid w:val="00976E7E"/>
    <w:rsid w:val="00987690"/>
    <w:rsid w:val="00994029"/>
    <w:rsid w:val="00994A9E"/>
    <w:rsid w:val="009950DF"/>
    <w:rsid w:val="009A1B07"/>
    <w:rsid w:val="009B0FA3"/>
    <w:rsid w:val="009C5DB9"/>
    <w:rsid w:val="009C72B5"/>
    <w:rsid w:val="009D4674"/>
    <w:rsid w:val="009D4EA0"/>
    <w:rsid w:val="009E054C"/>
    <w:rsid w:val="009F2C86"/>
    <w:rsid w:val="009F4B49"/>
    <w:rsid w:val="009F50B0"/>
    <w:rsid w:val="009F7FC1"/>
    <w:rsid w:val="00A0115B"/>
    <w:rsid w:val="00A03A4F"/>
    <w:rsid w:val="00A06D7E"/>
    <w:rsid w:val="00A0741E"/>
    <w:rsid w:val="00A10B8A"/>
    <w:rsid w:val="00A16839"/>
    <w:rsid w:val="00A22BBD"/>
    <w:rsid w:val="00A22C34"/>
    <w:rsid w:val="00A23056"/>
    <w:rsid w:val="00A31B8A"/>
    <w:rsid w:val="00A330BD"/>
    <w:rsid w:val="00A349E2"/>
    <w:rsid w:val="00A438D1"/>
    <w:rsid w:val="00A45B35"/>
    <w:rsid w:val="00A45C0E"/>
    <w:rsid w:val="00A462AC"/>
    <w:rsid w:val="00A4691F"/>
    <w:rsid w:val="00A53335"/>
    <w:rsid w:val="00A54356"/>
    <w:rsid w:val="00A57B92"/>
    <w:rsid w:val="00A60DFB"/>
    <w:rsid w:val="00A62E38"/>
    <w:rsid w:val="00A650CE"/>
    <w:rsid w:val="00A7126A"/>
    <w:rsid w:val="00A83299"/>
    <w:rsid w:val="00A84DBD"/>
    <w:rsid w:val="00A86242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6417"/>
    <w:rsid w:val="00AE0304"/>
    <w:rsid w:val="00AE5D12"/>
    <w:rsid w:val="00AE79C2"/>
    <w:rsid w:val="00AF2359"/>
    <w:rsid w:val="00AF4744"/>
    <w:rsid w:val="00AF5C01"/>
    <w:rsid w:val="00B02BA7"/>
    <w:rsid w:val="00B04D41"/>
    <w:rsid w:val="00B0586B"/>
    <w:rsid w:val="00B10DC2"/>
    <w:rsid w:val="00B111EF"/>
    <w:rsid w:val="00B165ED"/>
    <w:rsid w:val="00B16D19"/>
    <w:rsid w:val="00B2229F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4487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159C"/>
    <w:rsid w:val="00BB66F1"/>
    <w:rsid w:val="00BB7344"/>
    <w:rsid w:val="00BC1D8D"/>
    <w:rsid w:val="00BC360E"/>
    <w:rsid w:val="00BC57D1"/>
    <w:rsid w:val="00BC6E6B"/>
    <w:rsid w:val="00BD5EAE"/>
    <w:rsid w:val="00BD7F28"/>
    <w:rsid w:val="00BE0B98"/>
    <w:rsid w:val="00BE1756"/>
    <w:rsid w:val="00BE2238"/>
    <w:rsid w:val="00BF0CFB"/>
    <w:rsid w:val="00C01776"/>
    <w:rsid w:val="00C11139"/>
    <w:rsid w:val="00C1373D"/>
    <w:rsid w:val="00C201B3"/>
    <w:rsid w:val="00C217EB"/>
    <w:rsid w:val="00C21C21"/>
    <w:rsid w:val="00C27306"/>
    <w:rsid w:val="00C37ADC"/>
    <w:rsid w:val="00C37D6A"/>
    <w:rsid w:val="00C40333"/>
    <w:rsid w:val="00C42A49"/>
    <w:rsid w:val="00C46DEF"/>
    <w:rsid w:val="00C5073F"/>
    <w:rsid w:val="00C52DCB"/>
    <w:rsid w:val="00C54C79"/>
    <w:rsid w:val="00C54FA3"/>
    <w:rsid w:val="00C57852"/>
    <w:rsid w:val="00C62EF0"/>
    <w:rsid w:val="00C67E6A"/>
    <w:rsid w:val="00C701EF"/>
    <w:rsid w:val="00C7442C"/>
    <w:rsid w:val="00C74974"/>
    <w:rsid w:val="00C75E8B"/>
    <w:rsid w:val="00C8087E"/>
    <w:rsid w:val="00C8522C"/>
    <w:rsid w:val="00C94827"/>
    <w:rsid w:val="00C9527C"/>
    <w:rsid w:val="00C96983"/>
    <w:rsid w:val="00CA0592"/>
    <w:rsid w:val="00CA5CFB"/>
    <w:rsid w:val="00CB55B5"/>
    <w:rsid w:val="00CC11D2"/>
    <w:rsid w:val="00CC2754"/>
    <w:rsid w:val="00CC4616"/>
    <w:rsid w:val="00CC7F7E"/>
    <w:rsid w:val="00CD1BE3"/>
    <w:rsid w:val="00CD5777"/>
    <w:rsid w:val="00CD6E17"/>
    <w:rsid w:val="00CE3225"/>
    <w:rsid w:val="00CE66BC"/>
    <w:rsid w:val="00CF4ACC"/>
    <w:rsid w:val="00CF59D9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944"/>
    <w:rsid w:val="00D12CD1"/>
    <w:rsid w:val="00D13D06"/>
    <w:rsid w:val="00D16353"/>
    <w:rsid w:val="00D26D0E"/>
    <w:rsid w:val="00D433F1"/>
    <w:rsid w:val="00D43A71"/>
    <w:rsid w:val="00D461A3"/>
    <w:rsid w:val="00D46708"/>
    <w:rsid w:val="00D504F8"/>
    <w:rsid w:val="00D51AD3"/>
    <w:rsid w:val="00D54E25"/>
    <w:rsid w:val="00D54E94"/>
    <w:rsid w:val="00D56543"/>
    <w:rsid w:val="00D73603"/>
    <w:rsid w:val="00D84896"/>
    <w:rsid w:val="00D9183F"/>
    <w:rsid w:val="00D92230"/>
    <w:rsid w:val="00DA059B"/>
    <w:rsid w:val="00DA5D0D"/>
    <w:rsid w:val="00DA5E75"/>
    <w:rsid w:val="00DB0271"/>
    <w:rsid w:val="00DB264F"/>
    <w:rsid w:val="00DB58CB"/>
    <w:rsid w:val="00DC03A7"/>
    <w:rsid w:val="00DC0B0B"/>
    <w:rsid w:val="00DC0E09"/>
    <w:rsid w:val="00DE3F8A"/>
    <w:rsid w:val="00DE556A"/>
    <w:rsid w:val="00DE786A"/>
    <w:rsid w:val="00DF1BDE"/>
    <w:rsid w:val="00E02F47"/>
    <w:rsid w:val="00E037F5"/>
    <w:rsid w:val="00E06F6E"/>
    <w:rsid w:val="00E267D4"/>
    <w:rsid w:val="00E402BA"/>
    <w:rsid w:val="00E41A02"/>
    <w:rsid w:val="00E50EA9"/>
    <w:rsid w:val="00E60E1D"/>
    <w:rsid w:val="00E610D3"/>
    <w:rsid w:val="00E6188C"/>
    <w:rsid w:val="00E61CF1"/>
    <w:rsid w:val="00E61FCD"/>
    <w:rsid w:val="00E61FD0"/>
    <w:rsid w:val="00E70826"/>
    <w:rsid w:val="00E83DB8"/>
    <w:rsid w:val="00E84185"/>
    <w:rsid w:val="00E846F2"/>
    <w:rsid w:val="00E91E04"/>
    <w:rsid w:val="00EA5417"/>
    <w:rsid w:val="00EA68DB"/>
    <w:rsid w:val="00EA75A2"/>
    <w:rsid w:val="00EB313A"/>
    <w:rsid w:val="00EB4CFE"/>
    <w:rsid w:val="00EB725B"/>
    <w:rsid w:val="00EC0A29"/>
    <w:rsid w:val="00EC40B7"/>
    <w:rsid w:val="00EC4E1B"/>
    <w:rsid w:val="00EC4E77"/>
    <w:rsid w:val="00ED3457"/>
    <w:rsid w:val="00ED66C2"/>
    <w:rsid w:val="00EE111F"/>
    <w:rsid w:val="00EE1EAF"/>
    <w:rsid w:val="00EE244F"/>
    <w:rsid w:val="00EF2A31"/>
    <w:rsid w:val="00F01903"/>
    <w:rsid w:val="00F03DBB"/>
    <w:rsid w:val="00F0730E"/>
    <w:rsid w:val="00F076B7"/>
    <w:rsid w:val="00F11FB9"/>
    <w:rsid w:val="00F17F6C"/>
    <w:rsid w:val="00F24C25"/>
    <w:rsid w:val="00F30D90"/>
    <w:rsid w:val="00F31962"/>
    <w:rsid w:val="00F33C62"/>
    <w:rsid w:val="00F33D07"/>
    <w:rsid w:val="00F40C09"/>
    <w:rsid w:val="00F41FB8"/>
    <w:rsid w:val="00F5010D"/>
    <w:rsid w:val="00F516EE"/>
    <w:rsid w:val="00F53752"/>
    <w:rsid w:val="00F55C4C"/>
    <w:rsid w:val="00F61192"/>
    <w:rsid w:val="00F74CD9"/>
    <w:rsid w:val="00F839D1"/>
    <w:rsid w:val="00FA0090"/>
    <w:rsid w:val="00FA0E49"/>
    <w:rsid w:val="00FA1619"/>
    <w:rsid w:val="00FA1F7C"/>
    <w:rsid w:val="00FA7596"/>
    <w:rsid w:val="00FB4D76"/>
    <w:rsid w:val="00FB6804"/>
    <w:rsid w:val="00FB73AB"/>
    <w:rsid w:val="00FC1DC1"/>
    <w:rsid w:val="00FC4D74"/>
    <w:rsid w:val="00FE354F"/>
    <w:rsid w:val="00FE5D70"/>
    <w:rsid w:val="00FF47F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0B7C62"/>
    <w:rPr>
      <w:rFonts w:ascii="Times New Roman" w:hAnsi="Times New Roman" w:cs="Times New Roman"/>
      <w:color w:val="000000"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762F25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65497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Абзац списка Знак"/>
    <w:link w:val="ad"/>
    <w:uiPriority w:val="34"/>
    <w:locked/>
    <w:rsid w:val="00E61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odle.nfygu.ru/course/view.php?id=14178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42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F835-DC9A-4D3E-97A3-B3CAC03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41</cp:revision>
  <cp:lastPrinted>2018-05-30T04:57:00Z</cp:lastPrinted>
  <dcterms:created xsi:type="dcterms:W3CDTF">2021-06-29T02:38:00Z</dcterms:created>
  <dcterms:modified xsi:type="dcterms:W3CDTF">2023-06-09T07:04:00Z</dcterms:modified>
</cp:coreProperties>
</file>