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3C" w:rsidRDefault="0025163C" w:rsidP="0025163C">
      <w:pPr>
        <w:widowControl w:val="0"/>
        <w:jc w:val="center"/>
      </w:pPr>
      <w:r>
        <w:t>Министерство науки и высшего образования Российской Федерации</w:t>
      </w:r>
    </w:p>
    <w:p w:rsidR="0025163C" w:rsidRDefault="0025163C" w:rsidP="0025163C">
      <w:pPr>
        <w:widowControl w:val="0"/>
        <w:jc w:val="center"/>
      </w:pPr>
      <w:r>
        <w:t>Федеральное государственное автономное образовательное учреждение высшего образования</w:t>
      </w:r>
    </w:p>
    <w:p w:rsidR="0025163C" w:rsidRDefault="0025163C" w:rsidP="0025163C">
      <w:pPr>
        <w:widowControl w:val="0"/>
        <w:jc w:val="center"/>
      </w:pPr>
      <w:r>
        <w:t>«СЕВЕРО-ВОСТОЧНЫЙ ФЕДЕРАЛЬНЫЙ УНИВЕРСИТЕТ ИМЕНИ М.К. АММОСОВА»</w:t>
      </w:r>
    </w:p>
    <w:p w:rsidR="0025163C" w:rsidRDefault="0025163C" w:rsidP="0025163C">
      <w:pPr>
        <w:widowControl w:val="0"/>
        <w:jc w:val="center"/>
      </w:pPr>
      <w:r>
        <w:t>Технический институт (филиал) ФГАОУ ВО «СВФУ» в г. Нерюнгри</w:t>
      </w:r>
    </w:p>
    <w:p w:rsidR="0025163C" w:rsidRDefault="0025163C" w:rsidP="0025163C">
      <w:pPr>
        <w:widowControl w:val="0"/>
        <w:jc w:val="center"/>
      </w:pPr>
    </w:p>
    <w:p w:rsidR="0025163C" w:rsidRDefault="0025163C" w:rsidP="0025163C">
      <w:pPr>
        <w:widowControl w:val="0"/>
        <w:jc w:val="center"/>
      </w:pPr>
      <w:r w:rsidRPr="00946B52">
        <w:t xml:space="preserve">Кафедра </w:t>
      </w:r>
      <w:r>
        <w:t>Строительное дело</w:t>
      </w:r>
    </w:p>
    <w:p w:rsidR="0025163C" w:rsidRDefault="0025163C" w:rsidP="0025163C">
      <w:pPr>
        <w:ind w:left="5387"/>
      </w:pPr>
    </w:p>
    <w:p w:rsidR="0025163C" w:rsidRDefault="0025163C" w:rsidP="0025163C">
      <w:pPr>
        <w:ind w:left="5580"/>
        <w:jc w:val="right"/>
      </w:pPr>
    </w:p>
    <w:p w:rsidR="0025163C" w:rsidRDefault="0025163C" w:rsidP="0025163C">
      <w:pPr>
        <w:jc w:val="right"/>
      </w:pPr>
    </w:p>
    <w:p w:rsidR="0025163C" w:rsidRPr="001E0753" w:rsidRDefault="0025163C" w:rsidP="0025163C">
      <w:pPr>
        <w:jc w:val="right"/>
      </w:pPr>
    </w:p>
    <w:p w:rsidR="0025163C" w:rsidRPr="001E0753" w:rsidRDefault="0025163C" w:rsidP="0025163C">
      <w:pPr>
        <w:jc w:val="center"/>
      </w:pPr>
      <w:r w:rsidRPr="001E0753">
        <w:t>Рабочая программа дисциплины</w:t>
      </w:r>
    </w:p>
    <w:p w:rsidR="0025163C" w:rsidRDefault="0025163C" w:rsidP="0025163C">
      <w:pPr>
        <w:jc w:val="center"/>
      </w:pPr>
    </w:p>
    <w:p w:rsidR="00AD751A" w:rsidRPr="00DD6CB8" w:rsidRDefault="00AD751A" w:rsidP="00AD751A">
      <w:pPr>
        <w:jc w:val="center"/>
        <w:rPr>
          <w:b/>
          <w:bCs/>
        </w:rPr>
      </w:pPr>
      <w:r w:rsidRPr="00C03D68">
        <w:rPr>
          <w:b/>
          <w:bCs/>
        </w:rPr>
        <w:t>Б</w:t>
      </w:r>
      <w:proofErr w:type="gramStart"/>
      <w:r w:rsidRPr="00C03D68">
        <w:rPr>
          <w:b/>
          <w:bCs/>
        </w:rPr>
        <w:t>1.О.</w:t>
      </w:r>
      <w:proofErr w:type="gramEnd"/>
      <w:r w:rsidRPr="00C03D68">
        <w:rPr>
          <w:b/>
          <w:bCs/>
        </w:rPr>
        <w:t>19.01 Теоретическая механика</w:t>
      </w:r>
    </w:p>
    <w:p w:rsidR="0025163C" w:rsidRDefault="0025163C" w:rsidP="0025163C">
      <w:pPr>
        <w:jc w:val="center"/>
      </w:pPr>
      <w:r w:rsidRPr="00FA175F">
        <w:t xml:space="preserve">для программы </w:t>
      </w:r>
      <w:r w:rsidRPr="008F1D1C">
        <w:t xml:space="preserve">бакалавриата </w:t>
      </w:r>
    </w:p>
    <w:p w:rsidR="0025163C" w:rsidRDefault="0025163C" w:rsidP="0025163C">
      <w:pPr>
        <w:jc w:val="center"/>
      </w:pPr>
      <w:r w:rsidRPr="008F1D1C">
        <w:t>п</w:t>
      </w:r>
      <w:r w:rsidRPr="00FD1063">
        <w:t>о направлению подготовки</w:t>
      </w:r>
    </w:p>
    <w:p w:rsidR="0025163C" w:rsidRPr="00AB3F00" w:rsidRDefault="0025163C" w:rsidP="0025163C">
      <w:pPr>
        <w:widowControl w:val="0"/>
        <w:spacing w:line="276" w:lineRule="auto"/>
        <w:jc w:val="center"/>
        <w:rPr>
          <w:lang w:eastAsia="ru-RU"/>
        </w:rPr>
      </w:pPr>
      <w:r w:rsidRPr="00AB3F00">
        <w:rPr>
          <w:lang w:eastAsia="ru-RU"/>
        </w:rPr>
        <w:t>08.03.01 «Строительство»</w:t>
      </w:r>
    </w:p>
    <w:p w:rsidR="0025163C" w:rsidRPr="00AB3F00" w:rsidRDefault="0025163C" w:rsidP="0025163C">
      <w:pPr>
        <w:jc w:val="center"/>
      </w:pPr>
    </w:p>
    <w:p w:rsidR="0025163C" w:rsidRPr="00AB3F00" w:rsidRDefault="0025163C" w:rsidP="0025163C">
      <w:pPr>
        <w:pStyle w:val="aff3"/>
        <w:spacing w:line="276" w:lineRule="auto"/>
        <w:jc w:val="center"/>
        <w:rPr>
          <w:rFonts w:ascii="Times New Roman" w:hAnsi="Times New Roman" w:cs="Times New Roman"/>
          <w:b/>
          <w:sz w:val="24"/>
          <w:szCs w:val="24"/>
        </w:rPr>
      </w:pPr>
      <w:r>
        <w:rPr>
          <w:rFonts w:ascii="Times New Roman" w:hAnsi="Times New Roman" w:cs="Times New Roman"/>
        </w:rPr>
        <w:t>Направленность программы</w:t>
      </w:r>
      <w:r w:rsidRPr="00AB3F00">
        <w:rPr>
          <w:rFonts w:ascii="Times New Roman" w:hAnsi="Times New Roman" w:cs="Times New Roman"/>
        </w:rPr>
        <w:t xml:space="preserve">: </w:t>
      </w:r>
      <w:r w:rsidRPr="00AB3F00">
        <w:rPr>
          <w:rFonts w:ascii="Times New Roman" w:hAnsi="Times New Roman" w:cs="Times New Roman"/>
          <w:sz w:val="24"/>
          <w:szCs w:val="24"/>
        </w:rPr>
        <w:t>«Промышленное и гражданское строительство»</w:t>
      </w:r>
    </w:p>
    <w:p w:rsidR="0025163C" w:rsidRPr="00AB3F00" w:rsidRDefault="0025163C" w:rsidP="0025163C">
      <w:pPr>
        <w:jc w:val="center"/>
      </w:pPr>
    </w:p>
    <w:p w:rsidR="0025163C" w:rsidRPr="005007BA" w:rsidRDefault="0025163C" w:rsidP="0025163C">
      <w:pPr>
        <w:jc w:val="center"/>
      </w:pPr>
      <w:r w:rsidRPr="00AB3F00">
        <w:t xml:space="preserve">Форма обучения: </w:t>
      </w:r>
      <w:r>
        <w:t>очная</w:t>
      </w:r>
    </w:p>
    <w:p w:rsidR="0025163C" w:rsidRDefault="0025163C" w:rsidP="0025163C">
      <w:pPr>
        <w:jc w:val="center"/>
      </w:pPr>
    </w:p>
    <w:p w:rsidR="0025163C" w:rsidRPr="000B4A69" w:rsidRDefault="0025163C" w:rsidP="0025163C">
      <w:pPr>
        <w:jc w:val="both"/>
      </w:pPr>
    </w:p>
    <w:p w:rsidR="0025163C" w:rsidRPr="00FA175F" w:rsidRDefault="0025163C" w:rsidP="0025163C"/>
    <w:p w:rsidR="0025163C" w:rsidRPr="00654F31" w:rsidRDefault="0025163C" w:rsidP="0025163C">
      <w:pPr>
        <w:jc w:val="both"/>
      </w:pPr>
      <w:r>
        <w:t>Автор: Сокольникова Л.Г., к.т.н., доцент кафедры строительное дело</w:t>
      </w:r>
      <w:r w:rsidRPr="008F1D1C">
        <w:t>, е-</w:t>
      </w:r>
      <w:r w:rsidRPr="008F1D1C">
        <w:rPr>
          <w:lang w:val="en-US"/>
        </w:rPr>
        <w:t>mail</w:t>
      </w:r>
      <w:r w:rsidRPr="008F1D1C">
        <w:t xml:space="preserve">: </w:t>
      </w:r>
      <w:proofErr w:type="spellStart"/>
      <w:r>
        <w:rPr>
          <w:lang w:val="en-US"/>
        </w:rPr>
        <w:t>sokolnikova</w:t>
      </w:r>
      <w:proofErr w:type="spellEnd"/>
      <w:r w:rsidRPr="00654F31">
        <w:t>-1956@</w:t>
      </w:r>
      <w:r>
        <w:rPr>
          <w:lang w:val="en-US"/>
        </w:rPr>
        <w:t>mail</w:t>
      </w:r>
      <w:r w:rsidRPr="00654F31">
        <w:t>.</w:t>
      </w:r>
      <w:proofErr w:type="spellStart"/>
      <w:r>
        <w:rPr>
          <w:lang w:val="en-US"/>
        </w:rPr>
        <w:t>ru</w:t>
      </w:r>
      <w:proofErr w:type="spellEnd"/>
    </w:p>
    <w:p w:rsidR="0025163C" w:rsidRDefault="0025163C" w:rsidP="0025163C">
      <w:pPr>
        <w:jc w:val="center"/>
      </w:pPr>
    </w:p>
    <w:p w:rsidR="0025163C" w:rsidRDefault="0025163C" w:rsidP="0025163C"/>
    <w:tbl>
      <w:tblPr>
        <w:tblStyle w:val="a5"/>
        <w:tblW w:w="0" w:type="auto"/>
        <w:tblLayout w:type="fixed"/>
        <w:tblLook w:val="01E0" w:firstRow="1" w:lastRow="1" w:firstColumn="1" w:lastColumn="1" w:noHBand="0" w:noVBand="0"/>
      </w:tblPr>
      <w:tblGrid>
        <w:gridCol w:w="3190"/>
        <w:gridCol w:w="3190"/>
        <w:gridCol w:w="3191"/>
      </w:tblGrid>
      <w:tr w:rsidR="0025163C" w:rsidTr="0025163C">
        <w:tc>
          <w:tcPr>
            <w:tcW w:w="3190" w:type="dxa"/>
          </w:tcPr>
          <w:p w:rsidR="0025163C" w:rsidRPr="00C00198" w:rsidRDefault="0025163C" w:rsidP="0025163C">
            <w:r>
              <w:t xml:space="preserve">РЕКОМЕНДОВАНО </w:t>
            </w:r>
          </w:p>
          <w:p w:rsidR="0025163C" w:rsidRDefault="0025163C" w:rsidP="0025163C">
            <w:r>
              <w:t>Представитель кафедры строительное дело________</w:t>
            </w:r>
            <w:r>
              <w:rPr>
                <w:u w:val="single"/>
              </w:rPr>
              <w:t xml:space="preserve"> </w:t>
            </w:r>
            <w:r>
              <w:t>/__</w:t>
            </w:r>
            <w:r>
              <w:rPr>
                <w:u w:val="single"/>
              </w:rPr>
              <w:t>.</w:t>
            </w:r>
            <w:r>
              <w:t xml:space="preserve"> </w:t>
            </w:r>
          </w:p>
          <w:p w:rsidR="0025163C" w:rsidRDefault="0025163C" w:rsidP="0025163C">
            <w:r>
              <w:t xml:space="preserve">Заведующий кафедрой строительное </w:t>
            </w:r>
            <w:proofErr w:type="gramStart"/>
            <w:r>
              <w:t>дело  _</w:t>
            </w:r>
            <w:proofErr w:type="gramEnd"/>
            <w:r>
              <w:t>___________</w:t>
            </w:r>
          </w:p>
          <w:p w:rsidR="0025163C" w:rsidRPr="00034B1E" w:rsidRDefault="0025163C" w:rsidP="0025163C">
            <w:r w:rsidRPr="00034B1E">
              <w:t>________/__</w:t>
            </w:r>
            <w:r>
              <w:rPr>
                <w:u w:val="single"/>
              </w:rPr>
              <w:t xml:space="preserve">Косарев </w:t>
            </w:r>
            <w:proofErr w:type="gramStart"/>
            <w:r>
              <w:rPr>
                <w:u w:val="single"/>
              </w:rPr>
              <w:t>Л.В.</w:t>
            </w:r>
            <w:r>
              <w:t>.</w:t>
            </w:r>
            <w:r w:rsidRPr="00034B1E">
              <w:t>_</w:t>
            </w:r>
            <w:proofErr w:type="gramEnd"/>
          </w:p>
          <w:p w:rsidR="0025163C" w:rsidRDefault="0025163C" w:rsidP="0025163C">
            <w:r>
              <w:t>п</w:t>
            </w:r>
            <w:r w:rsidRPr="00034B1E">
              <w:t>ротокол №_</w:t>
            </w:r>
            <w:r>
              <w:t xml:space="preserve">____ </w:t>
            </w:r>
          </w:p>
          <w:p w:rsidR="0025163C" w:rsidRDefault="0025163C" w:rsidP="0025163C">
            <w:r>
              <w:t>от  «___»__________2021</w:t>
            </w:r>
            <w:r w:rsidRPr="00034B1E">
              <w:t xml:space="preserve"> г.</w:t>
            </w:r>
          </w:p>
        </w:tc>
        <w:tc>
          <w:tcPr>
            <w:tcW w:w="3190" w:type="dxa"/>
          </w:tcPr>
          <w:p w:rsidR="0025163C" w:rsidRDefault="0025163C" w:rsidP="0025163C">
            <w:r>
              <w:t>ОДОБРЕНО</w:t>
            </w:r>
          </w:p>
          <w:p w:rsidR="0025163C" w:rsidRDefault="0025163C" w:rsidP="0025163C">
            <w:r>
              <w:t>Представитель кафедры СД________________</w:t>
            </w:r>
          </w:p>
          <w:p w:rsidR="0025163C" w:rsidRDefault="0025163C" w:rsidP="0025163C">
            <w:r>
              <w:t>/________________________</w:t>
            </w:r>
          </w:p>
          <w:p w:rsidR="0025163C" w:rsidRDefault="0025163C" w:rsidP="0025163C">
            <w:r>
              <w:t>Заведующий кафедрой СД________________</w:t>
            </w:r>
          </w:p>
          <w:p w:rsidR="0025163C" w:rsidRDefault="0025163C" w:rsidP="0025163C"/>
          <w:p w:rsidR="0025163C" w:rsidRDefault="0025163C" w:rsidP="0025163C">
            <w:r>
              <w:t>________</w:t>
            </w:r>
            <w:r w:rsidRPr="00034B1E">
              <w:t>_/______</w:t>
            </w:r>
            <w:r>
              <w:t>____</w:t>
            </w:r>
            <w:r w:rsidRPr="00034B1E">
              <w:t>____</w:t>
            </w:r>
          </w:p>
          <w:p w:rsidR="0025163C" w:rsidRDefault="0025163C" w:rsidP="0025163C">
            <w:r>
              <w:t>п</w:t>
            </w:r>
            <w:r w:rsidRPr="00034B1E">
              <w:t>ротокол №_</w:t>
            </w:r>
            <w:r>
              <w:t xml:space="preserve">____  </w:t>
            </w:r>
          </w:p>
          <w:p w:rsidR="0025163C" w:rsidRDefault="0025163C" w:rsidP="0025163C">
            <w:r>
              <w:t>от «__</w:t>
            </w:r>
            <w:proofErr w:type="gramStart"/>
            <w:r>
              <w:t>_»_</w:t>
            </w:r>
            <w:proofErr w:type="gramEnd"/>
            <w:r>
              <w:t xml:space="preserve">_________2021 </w:t>
            </w:r>
            <w:r w:rsidRPr="00034B1E">
              <w:t>г.</w:t>
            </w:r>
          </w:p>
          <w:p w:rsidR="0025163C" w:rsidRPr="0076310A" w:rsidRDefault="0025163C" w:rsidP="0025163C"/>
        </w:tc>
        <w:tc>
          <w:tcPr>
            <w:tcW w:w="3191" w:type="dxa"/>
          </w:tcPr>
          <w:p w:rsidR="0025163C" w:rsidRDefault="0025163C" w:rsidP="0025163C">
            <w:r>
              <w:t>ПРОВЕРЕНО</w:t>
            </w:r>
          </w:p>
          <w:p w:rsidR="0025163C" w:rsidRDefault="0025163C" w:rsidP="0025163C">
            <w:pPr>
              <w:rPr>
                <w:highlight w:val="cyan"/>
              </w:rPr>
            </w:pPr>
          </w:p>
          <w:p w:rsidR="0025163C" w:rsidRPr="00A41C88" w:rsidRDefault="0025163C" w:rsidP="0025163C">
            <w:r w:rsidRPr="00A41C88">
              <w:t>Нормоконтроль в составе ОП</w:t>
            </w:r>
            <w:r>
              <w:t>ОП</w:t>
            </w:r>
            <w:r w:rsidRPr="00A41C88">
              <w:t xml:space="preserve"> пройден</w:t>
            </w:r>
          </w:p>
          <w:p w:rsidR="0025163C" w:rsidRPr="00AC0C66" w:rsidRDefault="0025163C" w:rsidP="0025163C">
            <w:r>
              <w:t>Специалист УМО</w:t>
            </w:r>
          </w:p>
          <w:p w:rsidR="0025163C" w:rsidRPr="00F07BF5" w:rsidRDefault="0025163C" w:rsidP="0025163C">
            <w:r w:rsidRPr="00164A0E">
              <w:t>___</w:t>
            </w:r>
            <w:r>
              <w:t xml:space="preserve">________/ ___________ </w:t>
            </w:r>
          </w:p>
          <w:p w:rsidR="0025163C" w:rsidRDefault="0025163C" w:rsidP="0025163C"/>
          <w:p w:rsidR="0025163C" w:rsidRDefault="0025163C" w:rsidP="0025163C">
            <w:r>
              <w:t>«__</w:t>
            </w:r>
            <w:proofErr w:type="gramStart"/>
            <w:r>
              <w:t>_»_</w:t>
            </w:r>
            <w:proofErr w:type="gramEnd"/>
            <w:r>
              <w:t>__________2021 г.</w:t>
            </w:r>
          </w:p>
          <w:p w:rsidR="0025163C" w:rsidRDefault="0025163C" w:rsidP="0025163C"/>
        </w:tc>
      </w:tr>
      <w:tr w:rsidR="0025163C" w:rsidTr="0025163C">
        <w:tc>
          <w:tcPr>
            <w:tcW w:w="6380" w:type="dxa"/>
            <w:gridSpan w:val="2"/>
          </w:tcPr>
          <w:p w:rsidR="0025163C" w:rsidRDefault="0025163C" w:rsidP="0025163C">
            <w:r>
              <w:t>Рекомендовано к утверждению в составе ОП</w:t>
            </w:r>
          </w:p>
          <w:p w:rsidR="0025163C" w:rsidRDefault="0025163C" w:rsidP="0025163C"/>
          <w:p w:rsidR="0025163C" w:rsidRPr="00F07BF5" w:rsidRDefault="0025163C" w:rsidP="0025163C">
            <w:r>
              <w:t xml:space="preserve">Председатель УМС </w:t>
            </w:r>
            <w:r w:rsidRPr="00164A0E">
              <w:t>___</w:t>
            </w:r>
            <w:r>
              <w:t>________/ Л.А. Яковлева</w:t>
            </w:r>
          </w:p>
          <w:p w:rsidR="0025163C" w:rsidRDefault="0025163C" w:rsidP="0025163C">
            <w:r>
              <w:t>протокол УМС №___ от «__</w:t>
            </w:r>
            <w:proofErr w:type="gramStart"/>
            <w:r>
              <w:t>_»_</w:t>
            </w:r>
            <w:proofErr w:type="gramEnd"/>
            <w:r>
              <w:t>___________2021 г.</w:t>
            </w:r>
          </w:p>
          <w:p w:rsidR="0025163C" w:rsidRDefault="0025163C" w:rsidP="0025163C"/>
        </w:tc>
        <w:tc>
          <w:tcPr>
            <w:tcW w:w="3191" w:type="dxa"/>
          </w:tcPr>
          <w:p w:rsidR="0025163C" w:rsidRDefault="0025163C" w:rsidP="0025163C">
            <w:r>
              <w:t>Зав. библиотекой</w:t>
            </w:r>
          </w:p>
          <w:p w:rsidR="0025163C" w:rsidRDefault="0025163C" w:rsidP="0025163C"/>
          <w:p w:rsidR="0025163C" w:rsidRPr="00F07BF5" w:rsidRDefault="0025163C" w:rsidP="0025163C">
            <w:r w:rsidRPr="00164A0E">
              <w:t>___</w:t>
            </w:r>
            <w:r>
              <w:t>_______</w:t>
            </w:r>
          </w:p>
          <w:p w:rsidR="0025163C" w:rsidRDefault="0025163C" w:rsidP="0025163C">
            <w:r>
              <w:t>«__</w:t>
            </w:r>
            <w:proofErr w:type="gramStart"/>
            <w:r>
              <w:t>_»_</w:t>
            </w:r>
            <w:proofErr w:type="gramEnd"/>
            <w:r>
              <w:t>___________2021г.</w:t>
            </w:r>
          </w:p>
          <w:p w:rsidR="0025163C" w:rsidRPr="009440B7" w:rsidRDefault="0025163C" w:rsidP="0025163C">
            <w:pPr>
              <w:rPr>
                <w:i/>
                <w:sz w:val="20"/>
                <w:szCs w:val="20"/>
              </w:rPr>
            </w:pPr>
          </w:p>
        </w:tc>
      </w:tr>
    </w:tbl>
    <w:p w:rsidR="0025163C" w:rsidRDefault="0025163C" w:rsidP="0025163C">
      <w:pPr>
        <w:jc w:val="center"/>
      </w:pPr>
    </w:p>
    <w:p w:rsidR="0025163C" w:rsidRDefault="0025163C" w:rsidP="0025163C">
      <w:pPr>
        <w:jc w:val="center"/>
      </w:pPr>
    </w:p>
    <w:p w:rsidR="0025163C" w:rsidRDefault="0025163C" w:rsidP="0025163C">
      <w:pPr>
        <w:jc w:val="center"/>
      </w:pPr>
    </w:p>
    <w:p w:rsidR="0025163C" w:rsidRDefault="0025163C" w:rsidP="0025163C">
      <w:pPr>
        <w:jc w:val="center"/>
      </w:pPr>
    </w:p>
    <w:p w:rsidR="0025163C" w:rsidRDefault="0025163C" w:rsidP="0025163C">
      <w:pPr>
        <w:jc w:val="center"/>
      </w:pPr>
    </w:p>
    <w:p w:rsidR="006B4494" w:rsidRDefault="006B4494" w:rsidP="003D7ECA">
      <w:pPr>
        <w:jc w:val="center"/>
      </w:pPr>
    </w:p>
    <w:p w:rsidR="0025163C" w:rsidRDefault="0025163C" w:rsidP="003D7ECA">
      <w:pPr>
        <w:jc w:val="center"/>
      </w:pPr>
    </w:p>
    <w:p w:rsidR="0025163C" w:rsidRDefault="0025163C" w:rsidP="003D7ECA">
      <w:pPr>
        <w:jc w:val="center"/>
      </w:pPr>
    </w:p>
    <w:p w:rsidR="0025163C" w:rsidRDefault="0025163C" w:rsidP="003D7ECA">
      <w:pPr>
        <w:jc w:val="center"/>
      </w:pPr>
      <w:r>
        <w:t>Нерюнгри - 2021</w:t>
      </w:r>
    </w:p>
    <w:p w:rsidR="006B4494" w:rsidRPr="003112DD" w:rsidRDefault="006B4494" w:rsidP="00EA26F0">
      <w:pPr>
        <w:pageBreakBefore/>
        <w:jc w:val="center"/>
        <w:rPr>
          <w:b/>
          <w:bCs/>
        </w:rPr>
      </w:pPr>
      <w:r w:rsidRPr="003112DD">
        <w:rPr>
          <w:b/>
          <w:bCs/>
        </w:rPr>
        <w:lastRenderedPageBreak/>
        <w:t>1. АННОТАЦИЯ</w:t>
      </w:r>
    </w:p>
    <w:p w:rsidR="00CE012C" w:rsidRDefault="00CE012C" w:rsidP="00CE012C">
      <w:pPr>
        <w:jc w:val="center"/>
        <w:rPr>
          <w:b/>
          <w:bCs/>
        </w:rPr>
      </w:pPr>
      <w:r>
        <w:rPr>
          <w:b/>
          <w:bCs/>
        </w:rPr>
        <w:t>к рабочей программе дисциплины</w:t>
      </w:r>
    </w:p>
    <w:p w:rsidR="00CE012C" w:rsidRPr="00DD6CB8" w:rsidRDefault="00CE012C" w:rsidP="00CE012C">
      <w:pPr>
        <w:jc w:val="center"/>
        <w:rPr>
          <w:b/>
          <w:bCs/>
        </w:rPr>
      </w:pPr>
      <w:r>
        <w:rPr>
          <w:b/>
          <w:bCs/>
        </w:rPr>
        <w:t>Б</w:t>
      </w:r>
      <w:proofErr w:type="gramStart"/>
      <w:r>
        <w:rPr>
          <w:b/>
          <w:bCs/>
        </w:rPr>
        <w:t>1.О.</w:t>
      </w:r>
      <w:proofErr w:type="gramEnd"/>
      <w:r>
        <w:rPr>
          <w:b/>
          <w:bCs/>
        </w:rPr>
        <w:t>19.01 Теоретическая механика</w:t>
      </w:r>
    </w:p>
    <w:p w:rsidR="00CE012C" w:rsidRDefault="00CE012C" w:rsidP="00CE012C">
      <w:pPr>
        <w:spacing w:line="276" w:lineRule="auto"/>
        <w:jc w:val="center"/>
      </w:pPr>
      <w:r>
        <w:t xml:space="preserve">Трудоемкость 5 </w:t>
      </w:r>
      <w:proofErr w:type="spellStart"/>
      <w:r w:rsidRPr="005B2734">
        <w:t>з.е</w:t>
      </w:r>
      <w:proofErr w:type="spellEnd"/>
      <w:r w:rsidRPr="005B2734">
        <w:t>.</w:t>
      </w:r>
    </w:p>
    <w:p w:rsidR="00CE012C" w:rsidRPr="00B848DA" w:rsidRDefault="00CE012C" w:rsidP="00CE012C">
      <w:pPr>
        <w:spacing w:line="276" w:lineRule="auto"/>
      </w:pPr>
    </w:p>
    <w:p w:rsidR="00CE012C" w:rsidRPr="00B848DA" w:rsidRDefault="00CE012C" w:rsidP="00DB7010">
      <w:pPr>
        <w:ind w:left="142"/>
        <w:rPr>
          <w:b/>
          <w:bCs/>
        </w:rPr>
      </w:pPr>
      <w:r w:rsidRPr="00B848DA">
        <w:rPr>
          <w:b/>
          <w:bCs/>
        </w:rPr>
        <w:t>1.1. Цель освоения и краткое содержание дисциплины</w:t>
      </w:r>
    </w:p>
    <w:p w:rsidR="00CE012C" w:rsidRPr="00B848DA" w:rsidRDefault="00E26B42" w:rsidP="00CE012C">
      <w:pPr>
        <w:shd w:val="clear" w:color="auto" w:fill="FFFFFF"/>
        <w:tabs>
          <w:tab w:val="left" w:pos="370"/>
        </w:tabs>
        <w:ind w:firstLine="369"/>
        <w:jc w:val="both"/>
        <w:rPr>
          <w:bCs/>
        </w:rPr>
      </w:pPr>
      <w:r>
        <w:rPr>
          <w:bCs/>
        </w:rPr>
        <w:tab/>
      </w:r>
      <w:r>
        <w:rPr>
          <w:bCs/>
        </w:rPr>
        <w:tab/>
      </w:r>
      <w:r w:rsidR="00CE012C" w:rsidRPr="00B848DA">
        <w:rPr>
          <w:bCs/>
        </w:rPr>
        <w:t xml:space="preserve">Цель освоения: </w:t>
      </w:r>
    </w:p>
    <w:p w:rsidR="00CE012C" w:rsidRDefault="00CE012C" w:rsidP="00CE012C">
      <w:pPr>
        <w:ind w:firstLine="708"/>
        <w:jc w:val="both"/>
        <w:rPr>
          <w:lang w:eastAsia="ru-RU"/>
        </w:rPr>
      </w:pPr>
      <w:r w:rsidRPr="00F2334C">
        <w:rPr>
          <w:lang w:eastAsia="ru-RU"/>
        </w:rPr>
        <w:t>Изучение теоретической механики имеет своей целью дать студенту необходимый объём фундаментальных знаний в области механического взаимодействия, равновесия и движения материальных тел, на базе которых строится большинство специальных дисциплин инженерно-технического образования. Изучение курса теоретической механики способствует расширению научного кругозора и повышению общей культуры будущего специалиста, развитию его мышления и становлению его мировоззрения.</w:t>
      </w:r>
    </w:p>
    <w:p w:rsidR="00CE012C" w:rsidRDefault="00E26B42" w:rsidP="00E26B42">
      <w:pPr>
        <w:ind w:firstLine="708"/>
        <w:jc w:val="both"/>
        <w:rPr>
          <w:bCs/>
        </w:rPr>
      </w:pPr>
      <w:r w:rsidRPr="0043376D">
        <w:rPr>
          <w:bCs/>
        </w:rPr>
        <w:t>Краткое содержание дисциплины:</w:t>
      </w:r>
    </w:p>
    <w:tbl>
      <w:tblPr>
        <w:tblW w:w="976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37"/>
        <w:gridCol w:w="2171"/>
        <w:gridCol w:w="6960"/>
      </w:tblGrid>
      <w:tr w:rsidR="00CE012C" w:rsidRPr="002F6A98" w:rsidTr="00E26B42">
        <w:trPr>
          <w:trHeight w:val="1551"/>
          <w:jc w:val="center"/>
        </w:trPr>
        <w:tc>
          <w:tcPr>
            <w:tcW w:w="637" w:type="dxa"/>
            <w:tcBorders>
              <w:top w:val="single" w:sz="8" w:space="0" w:color="000000"/>
              <w:bottom w:val="single" w:sz="8" w:space="0" w:color="000000"/>
              <w:right w:val="single" w:sz="8" w:space="0" w:color="000000"/>
            </w:tcBorders>
          </w:tcPr>
          <w:p w:rsidR="00CE012C" w:rsidRPr="00F2334C" w:rsidRDefault="00E26B42" w:rsidP="00CE012C">
            <w:pPr>
              <w:suppressAutoHyphens w:val="0"/>
              <w:rPr>
                <w:snapToGrid w:val="0"/>
                <w:lang w:eastAsia="ru-RU"/>
              </w:rPr>
            </w:pPr>
            <w:r>
              <w:rPr>
                <w:bCs/>
              </w:rPr>
              <w:t>№ п/п</w:t>
            </w:r>
            <w:r w:rsidR="00CE012C" w:rsidRPr="00F2334C">
              <w:rPr>
                <w:snapToGrid w:val="0"/>
                <w:lang w:eastAsia="ru-RU"/>
              </w:rPr>
              <w:t xml:space="preserve"> </w:t>
            </w:r>
          </w:p>
        </w:tc>
        <w:tc>
          <w:tcPr>
            <w:tcW w:w="2171" w:type="dxa"/>
            <w:tcBorders>
              <w:top w:val="single" w:sz="8" w:space="0" w:color="000000"/>
              <w:left w:val="single" w:sz="8" w:space="0" w:color="000000"/>
              <w:bottom w:val="single" w:sz="8" w:space="0" w:color="000000"/>
              <w:right w:val="single" w:sz="8" w:space="0" w:color="000000"/>
            </w:tcBorders>
          </w:tcPr>
          <w:p w:rsidR="00CE012C" w:rsidRPr="00F2334C" w:rsidRDefault="00CE012C" w:rsidP="00CE012C">
            <w:pPr>
              <w:suppressAutoHyphens w:val="0"/>
              <w:rPr>
                <w:snapToGrid w:val="0"/>
                <w:lang w:eastAsia="ru-RU"/>
              </w:rPr>
            </w:pPr>
            <w:r w:rsidRPr="00F2334C">
              <w:rPr>
                <w:snapToGrid w:val="0"/>
                <w:lang w:eastAsia="ru-RU"/>
              </w:rPr>
              <w:t xml:space="preserve">Статика несвободного абсолютно твердого тела. </w:t>
            </w:r>
          </w:p>
        </w:tc>
        <w:tc>
          <w:tcPr>
            <w:tcW w:w="6960" w:type="dxa"/>
            <w:tcBorders>
              <w:top w:val="single" w:sz="8" w:space="0" w:color="000000"/>
              <w:left w:val="single" w:sz="8" w:space="0" w:color="000000"/>
              <w:bottom w:val="single" w:sz="8" w:space="0" w:color="000000"/>
            </w:tcBorders>
          </w:tcPr>
          <w:p w:rsidR="00CE012C" w:rsidRPr="00F2334C" w:rsidRDefault="00CE012C" w:rsidP="00CE012C">
            <w:pPr>
              <w:suppressAutoHyphens w:val="0"/>
              <w:jc w:val="both"/>
              <w:rPr>
                <w:snapToGrid w:val="0"/>
                <w:lang w:eastAsia="ru-RU"/>
              </w:rPr>
            </w:pPr>
            <w:r w:rsidRPr="00F2334C">
              <w:rPr>
                <w:snapToGrid w:val="0"/>
                <w:lang w:eastAsia="ru-RU"/>
              </w:rPr>
              <w:t xml:space="preserve">Частные виды силовых систем. Система сходящихся сил. Система параллельных сил. Система сил, расположенных в одной плоскости. Система сочленённых тел. Расчёт ферм. Статически определимые и статически неопределимые конструкции. </w:t>
            </w:r>
          </w:p>
        </w:tc>
      </w:tr>
      <w:tr w:rsidR="00CE012C" w:rsidRPr="002F6A98" w:rsidTr="00CE012C">
        <w:trPr>
          <w:trHeight w:val="769"/>
          <w:jc w:val="center"/>
        </w:trPr>
        <w:tc>
          <w:tcPr>
            <w:tcW w:w="637" w:type="dxa"/>
            <w:tcBorders>
              <w:top w:val="single" w:sz="8" w:space="0" w:color="000000"/>
              <w:bottom w:val="single" w:sz="8" w:space="0" w:color="000000"/>
              <w:right w:val="single" w:sz="8" w:space="0" w:color="000000"/>
            </w:tcBorders>
          </w:tcPr>
          <w:p w:rsidR="00CE012C" w:rsidRPr="00F2334C" w:rsidRDefault="00CE012C" w:rsidP="00CE012C">
            <w:pPr>
              <w:widowControl w:val="0"/>
              <w:numPr>
                <w:ilvl w:val="0"/>
                <w:numId w:val="31"/>
              </w:numPr>
              <w:suppressAutoHyphens w:val="0"/>
              <w:ind w:left="0" w:firstLine="0"/>
              <w:jc w:val="center"/>
              <w:rPr>
                <w:snapToGrid w:val="0"/>
                <w:lang w:eastAsia="ru-RU"/>
              </w:rPr>
            </w:pPr>
          </w:p>
        </w:tc>
        <w:tc>
          <w:tcPr>
            <w:tcW w:w="2171" w:type="dxa"/>
            <w:tcBorders>
              <w:top w:val="single" w:sz="8" w:space="0" w:color="000000"/>
              <w:left w:val="single" w:sz="8" w:space="0" w:color="000000"/>
              <w:bottom w:val="single" w:sz="8" w:space="0" w:color="000000"/>
              <w:right w:val="single" w:sz="8" w:space="0" w:color="000000"/>
            </w:tcBorders>
          </w:tcPr>
          <w:p w:rsidR="00CE012C" w:rsidRPr="00F2334C" w:rsidRDefault="00CE012C" w:rsidP="00CE012C">
            <w:pPr>
              <w:suppressAutoHyphens w:val="0"/>
              <w:rPr>
                <w:snapToGrid w:val="0"/>
                <w:lang w:eastAsia="ru-RU"/>
              </w:rPr>
            </w:pPr>
            <w:r w:rsidRPr="00F2334C">
              <w:rPr>
                <w:snapToGrid w:val="0"/>
                <w:lang w:eastAsia="ru-RU"/>
              </w:rPr>
              <w:t xml:space="preserve">Объёмные и поверхностные силы. </w:t>
            </w:r>
          </w:p>
        </w:tc>
        <w:tc>
          <w:tcPr>
            <w:tcW w:w="6960" w:type="dxa"/>
            <w:tcBorders>
              <w:top w:val="single" w:sz="8" w:space="0" w:color="000000"/>
              <w:left w:val="single" w:sz="8" w:space="0" w:color="000000"/>
              <w:bottom w:val="single" w:sz="8" w:space="0" w:color="000000"/>
            </w:tcBorders>
          </w:tcPr>
          <w:p w:rsidR="00CE012C" w:rsidRPr="00F2334C" w:rsidRDefault="00CE012C" w:rsidP="00CE012C">
            <w:pPr>
              <w:suppressAutoHyphens w:val="0"/>
              <w:jc w:val="both"/>
              <w:rPr>
                <w:snapToGrid w:val="0"/>
                <w:lang w:eastAsia="ru-RU"/>
              </w:rPr>
            </w:pPr>
            <w:r w:rsidRPr="00F2334C">
              <w:rPr>
                <w:snapToGrid w:val="0"/>
                <w:lang w:eastAsia="ru-RU"/>
              </w:rPr>
              <w:t xml:space="preserve">Центр параллельных сил. Центр тяжести тела. Методы определения положения центра тяжести. Распределённая нагрузка. Трение. Сила трения при покое и при скольжении. Трение качения. Равновесие тел при наличии трения. </w:t>
            </w:r>
          </w:p>
        </w:tc>
      </w:tr>
      <w:tr w:rsidR="00CE012C" w:rsidRPr="002F6A98" w:rsidTr="00CE012C">
        <w:trPr>
          <w:trHeight w:val="619"/>
          <w:jc w:val="center"/>
        </w:trPr>
        <w:tc>
          <w:tcPr>
            <w:tcW w:w="637" w:type="dxa"/>
            <w:tcBorders>
              <w:top w:val="single" w:sz="8" w:space="0" w:color="000000"/>
              <w:bottom w:val="single" w:sz="8" w:space="0" w:color="000000"/>
              <w:right w:val="single" w:sz="8" w:space="0" w:color="000000"/>
            </w:tcBorders>
          </w:tcPr>
          <w:p w:rsidR="00CE012C" w:rsidRPr="00F2334C" w:rsidRDefault="00CE012C" w:rsidP="00CE012C">
            <w:pPr>
              <w:widowControl w:val="0"/>
              <w:numPr>
                <w:ilvl w:val="0"/>
                <w:numId w:val="31"/>
              </w:numPr>
              <w:suppressAutoHyphens w:val="0"/>
              <w:ind w:left="0" w:firstLine="0"/>
              <w:jc w:val="center"/>
              <w:rPr>
                <w:snapToGrid w:val="0"/>
                <w:lang w:eastAsia="ru-RU"/>
              </w:rPr>
            </w:pPr>
          </w:p>
        </w:tc>
        <w:tc>
          <w:tcPr>
            <w:tcW w:w="2171" w:type="dxa"/>
            <w:tcBorders>
              <w:top w:val="single" w:sz="8" w:space="0" w:color="000000"/>
              <w:left w:val="single" w:sz="8" w:space="0" w:color="000000"/>
              <w:bottom w:val="single" w:sz="8" w:space="0" w:color="000000"/>
              <w:right w:val="single" w:sz="8" w:space="0" w:color="000000"/>
            </w:tcBorders>
          </w:tcPr>
          <w:p w:rsidR="00CE012C" w:rsidRPr="00F2334C" w:rsidRDefault="00CE012C" w:rsidP="00CE012C">
            <w:pPr>
              <w:suppressAutoHyphens w:val="0"/>
              <w:rPr>
                <w:snapToGrid w:val="0"/>
                <w:lang w:eastAsia="ru-RU"/>
              </w:rPr>
            </w:pPr>
            <w:r w:rsidRPr="00F2334C">
              <w:rPr>
                <w:snapToGrid w:val="0"/>
                <w:lang w:eastAsia="ru-RU"/>
              </w:rPr>
              <w:t xml:space="preserve">Кинематика точки. </w:t>
            </w:r>
          </w:p>
        </w:tc>
        <w:tc>
          <w:tcPr>
            <w:tcW w:w="6960" w:type="dxa"/>
            <w:tcBorders>
              <w:top w:val="single" w:sz="8" w:space="0" w:color="000000"/>
              <w:left w:val="single" w:sz="8" w:space="0" w:color="000000"/>
              <w:bottom w:val="single" w:sz="8" w:space="0" w:color="000000"/>
            </w:tcBorders>
          </w:tcPr>
          <w:p w:rsidR="00CE012C" w:rsidRPr="00F2334C" w:rsidRDefault="00CE012C" w:rsidP="00CE012C">
            <w:pPr>
              <w:suppressAutoHyphens w:val="0"/>
              <w:jc w:val="both"/>
              <w:rPr>
                <w:snapToGrid w:val="0"/>
                <w:lang w:eastAsia="ru-RU"/>
              </w:rPr>
            </w:pPr>
            <w:r w:rsidRPr="00F2334C">
              <w:rPr>
                <w:snapToGrid w:val="0"/>
                <w:lang w:eastAsia="ru-RU"/>
              </w:rPr>
              <w:t xml:space="preserve">Основные понятия и задачи кинематики. Способы задания движения точки. Траектория, скорость и ускорение точки. Вычисление кинематических характеристик точки при различных способах задания её движения. </w:t>
            </w:r>
          </w:p>
        </w:tc>
      </w:tr>
      <w:tr w:rsidR="00CE012C" w:rsidRPr="002F6A98" w:rsidTr="00CE012C">
        <w:trPr>
          <w:trHeight w:val="1665"/>
          <w:jc w:val="center"/>
        </w:trPr>
        <w:tc>
          <w:tcPr>
            <w:tcW w:w="637" w:type="dxa"/>
            <w:tcBorders>
              <w:top w:val="single" w:sz="8" w:space="0" w:color="000000"/>
              <w:bottom w:val="single" w:sz="8" w:space="0" w:color="000000"/>
              <w:right w:val="single" w:sz="8" w:space="0" w:color="000000"/>
            </w:tcBorders>
          </w:tcPr>
          <w:p w:rsidR="00CE012C" w:rsidRPr="00F2334C" w:rsidRDefault="00CE012C" w:rsidP="00CE012C">
            <w:pPr>
              <w:widowControl w:val="0"/>
              <w:numPr>
                <w:ilvl w:val="0"/>
                <w:numId w:val="31"/>
              </w:numPr>
              <w:suppressAutoHyphens w:val="0"/>
              <w:ind w:left="0" w:firstLine="0"/>
              <w:jc w:val="center"/>
              <w:rPr>
                <w:snapToGrid w:val="0"/>
                <w:lang w:eastAsia="ru-RU"/>
              </w:rPr>
            </w:pPr>
          </w:p>
        </w:tc>
        <w:tc>
          <w:tcPr>
            <w:tcW w:w="2171" w:type="dxa"/>
            <w:tcBorders>
              <w:top w:val="single" w:sz="8" w:space="0" w:color="000000"/>
              <w:left w:val="single" w:sz="8" w:space="0" w:color="000000"/>
              <w:bottom w:val="single" w:sz="8" w:space="0" w:color="000000"/>
              <w:right w:val="single" w:sz="8" w:space="0" w:color="000000"/>
            </w:tcBorders>
          </w:tcPr>
          <w:p w:rsidR="00CE012C" w:rsidRPr="00F2334C" w:rsidRDefault="00CE012C" w:rsidP="00CE012C">
            <w:pPr>
              <w:suppressAutoHyphens w:val="0"/>
              <w:rPr>
                <w:snapToGrid w:val="0"/>
                <w:lang w:eastAsia="ru-RU"/>
              </w:rPr>
            </w:pPr>
            <w:r w:rsidRPr="00F2334C">
              <w:rPr>
                <w:snapToGrid w:val="0"/>
                <w:lang w:eastAsia="ru-RU"/>
              </w:rPr>
              <w:t xml:space="preserve">Кинематика твёрдого тела. </w:t>
            </w:r>
          </w:p>
        </w:tc>
        <w:tc>
          <w:tcPr>
            <w:tcW w:w="6960" w:type="dxa"/>
            <w:tcBorders>
              <w:top w:val="single" w:sz="8" w:space="0" w:color="000000"/>
              <w:left w:val="single" w:sz="8" w:space="0" w:color="000000"/>
              <w:bottom w:val="single" w:sz="8" w:space="0" w:color="000000"/>
            </w:tcBorders>
          </w:tcPr>
          <w:p w:rsidR="00CE012C" w:rsidRPr="00F2334C" w:rsidRDefault="00CE012C" w:rsidP="00CE012C">
            <w:pPr>
              <w:suppressAutoHyphens w:val="0"/>
              <w:jc w:val="both"/>
              <w:rPr>
                <w:snapToGrid w:val="0"/>
                <w:lang w:eastAsia="ru-RU"/>
              </w:rPr>
            </w:pPr>
            <w:r w:rsidRPr="00F2334C">
              <w:rPr>
                <w:snapToGrid w:val="0"/>
                <w:lang w:eastAsia="ru-RU"/>
              </w:rPr>
              <w:t>Основные задачи кинематики твёрдого тела. Простейшие движения твёрдого тела. Распределение скоростей и ускорений точек тела при его простейших движениях. Плоскопараллельное движение твёрдого тела. Распределение скоростей точек плоской фигуры. Мгновенный центр скоростей. Способы определения положения мгновенного центра скоростей и его использование для определения скоростей точек плоской фигуры. Распределение ускорений точек плоской фигуры. Способы определения ускорений точек плоской фигуры. Сферическое движение твёрдого тела. Углы Эйлера. Движение свободного твёрдого тела.</w:t>
            </w:r>
          </w:p>
        </w:tc>
      </w:tr>
      <w:tr w:rsidR="00CE012C" w:rsidRPr="002F6A98" w:rsidTr="00CE012C">
        <w:trPr>
          <w:trHeight w:val="894"/>
          <w:jc w:val="center"/>
        </w:trPr>
        <w:tc>
          <w:tcPr>
            <w:tcW w:w="637" w:type="dxa"/>
            <w:tcBorders>
              <w:top w:val="single" w:sz="8" w:space="0" w:color="000000"/>
              <w:left w:val="single" w:sz="8" w:space="0" w:color="000000"/>
              <w:bottom w:val="single" w:sz="8" w:space="0" w:color="000000"/>
              <w:right w:val="single" w:sz="8" w:space="0" w:color="000000"/>
            </w:tcBorders>
          </w:tcPr>
          <w:p w:rsidR="00CE012C" w:rsidRPr="00F2334C" w:rsidRDefault="00CE012C" w:rsidP="00CE012C">
            <w:pPr>
              <w:widowControl w:val="0"/>
              <w:numPr>
                <w:ilvl w:val="0"/>
                <w:numId w:val="31"/>
              </w:numPr>
              <w:suppressAutoHyphens w:val="0"/>
              <w:ind w:left="0" w:firstLine="0"/>
              <w:jc w:val="center"/>
              <w:rPr>
                <w:snapToGrid w:val="0"/>
                <w:lang w:eastAsia="ru-RU"/>
              </w:rPr>
            </w:pPr>
          </w:p>
        </w:tc>
        <w:tc>
          <w:tcPr>
            <w:tcW w:w="2171" w:type="dxa"/>
            <w:tcBorders>
              <w:top w:val="single" w:sz="8" w:space="0" w:color="000000"/>
              <w:left w:val="single" w:sz="8" w:space="0" w:color="000000"/>
              <w:bottom w:val="single" w:sz="8" w:space="0" w:color="000000"/>
              <w:right w:val="single" w:sz="8" w:space="0" w:color="000000"/>
            </w:tcBorders>
          </w:tcPr>
          <w:p w:rsidR="00CE012C" w:rsidRPr="00F2334C" w:rsidRDefault="00CE012C" w:rsidP="00CE012C">
            <w:pPr>
              <w:suppressAutoHyphens w:val="0"/>
              <w:rPr>
                <w:snapToGrid w:val="0"/>
                <w:lang w:eastAsia="ru-RU"/>
              </w:rPr>
            </w:pPr>
            <w:r w:rsidRPr="00F2334C">
              <w:rPr>
                <w:snapToGrid w:val="0"/>
                <w:lang w:eastAsia="ru-RU"/>
              </w:rPr>
              <w:t xml:space="preserve">Сложное движение точки. </w:t>
            </w:r>
          </w:p>
        </w:tc>
        <w:tc>
          <w:tcPr>
            <w:tcW w:w="6960" w:type="dxa"/>
            <w:tcBorders>
              <w:top w:val="single" w:sz="8" w:space="0" w:color="000000"/>
              <w:left w:val="single" w:sz="8" w:space="0" w:color="000000"/>
              <w:bottom w:val="single" w:sz="8" w:space="0" w:color="000000"/>
              <w:right w:val="single" w:sz="8" w:space="0" w:color="000000"/>
            </w:tcBorders>
          </w:tcPr>
          <w:p w:rsidR="00CE012C" w:rsidRPr="00F2334C" w:rsidRDefault="00CE012C" w:rsidP="00CE012C">
            <w:pPr>
              <w:suppressAutoHyphens w:val="0"/>
              <w:jc w:val="both"/>
              <w:rPr>
                <w:snapToGrid w:val="0"/>
                <w:lang w:eastAsia="ru-RU"/>
              </w:rPr>
            </w:pPr>
            <w:r w:rsidRPr="00F2334C">
              <w:rPr>
                <w:snapToGrid w:val="0"/>
                <w:lang w:eastAsia="ru-RU"/>
              </w:rPr>
              <w:t xml:space="preserve">Основные понятия и определения. Формулы Пуассона. Абсолютная и относительная производные вектора. Теорема сложения скоростей при сложном движении точки. Теорема сложения ускорений при сложном движении точки (теорема Кориолиса). </w:t>
            </w:r>
          </w:p>
        </w:tc>
      </w:tr>
      <w:tr w:rsidR="00CE012C" w:rsidRPr="002F6A98" w:rsidTr="00E26B42">
        <w:trPr>
          <w:trHeight w:val="263"/>
          <w:jc w:val="center"/>
        </w:trPr>
        <w:tc>
          <w:tcPr>
            <w:tcW w:w="637" w:type="dxa"/>
            <w:tcBorders>
              <w:top w:val="single" w:sz="8" w:space="0" w:color="000000"/>
              <w:left w:val="single" w:sz="8" w:space="0" w:color="000000"/>
              <w:bottom w:val="single" w:sz="8" w:space="0" w:color="000000"/>
              <w:right w:val="single" w:sz="8" w:space="0" w:color="000000"/>
            </w:tcBorders>
          </w:tcPr>
          <w:p w:rsidR="00CE012C" w:rsidRPr="00F2334C" w:rsidRDefault="00CE012C" w:rsidP="00CE012C">
            <w:pPr>
              <w:widowControl w:val="0"/>
              <w:numPr>
                <w:ilvl w:val="0"/>
                <w:numId w:val="31"/>
              </w:numPr>
              <w:suppressAutoHyphens w:val="0"/>
              <w:ind w:left="0" w:firstLine="0"/>
              <w:jc w:val="center"/>
              <w:rPr>
                <w:snapToGrid w:val="0"/>
                <w:lang w:eastAsia="ru-RU"/>
              </w:rPr>
            </w:pPr>
          </w:p>
        </w:tc>
        <w:tc>
          <w:tcPr>
            <w:tcW w:w="2171" w:type="dxa"/>
            <w:tcBorders>
              <w:top w:val="single" w:sz="8" w:space="0" w:color="000000"/>
              <w:left w:val="single" w:sz="8" w:space="0" w:color="000000"/>
              <w:bottom w:val="single" w:sz="8" w:space="0" w:color="000000"/>
              <w:right w:val="single" w:sz="8" w:space="0" w:color="000000"/>
            </w:tcBorders>
          </w:tcPr>
          <w:p w:rsidR="00CE012C" w:rsidRPr="00F2334C" w:rsidRDefault="00CE012C" w:rsidP="00CE012C">
            <w:pPr>
              <w:suppressAutoHyphens w:val="0"/>
              <w:rPr>
                <w:snapToGrid w:val="0"/>
                <w:lang w:eastAsia="ru-RU"/>
              </w:rPr>
            </w:pPr>
            <w:r w:rsidRPr="00F2334C">
              <w:rPr>
                <w:snapToGrid w:val="0"/>
                <w:lang w:eastAsia="ru-RU"/>
              </w:rPr>
              <w:t xml:space="preserve">Динамика материальной точки. Основы теории колебаний. </w:t>
            </w:r>
          </w:p>
        </w:tc>
        <w:tc>
          <w:tcPr>
            <w:tcW w:w="6960" w:type="dxa"/>
            <w:tcBorders>
              <w:top w:val="single" w:sz="8" w:space="0" w:color="000000"/>
              <w:left w:val="single" w:sz="8" w:space="0" w:color="000000"/>
              <w:bottom w:val="single" w:sz="8" w:space="0" w:color="000000"/>
              <w:right w:val="single" w:sz="8" w:space="0" w:color="000000"/>
            </w:tcBorders>
          </w:tcPr>
          <w:p w:rsidR="00CE012C" w:rsidRPr="00F2334C" w:rsidRDefault="00CE012C" w:rsidP="00CE012C">
            <w:pPr>
              <w:suppressAutoHyphens w:val="0"/>
              <w:jc w:val="both"/>
              <w:rPr>
                <w:snapToGrid w:val="0"/>
                <w:lang w:eastAsia="ru-RU"/>
              </w:rPr>
            </w:pPr>
            <w:r w:rsidRPr="00F2334C">
              <w:rPr>
                <w:snapToGrid w:val="0"/>
                <w:lang w:eastAsia="ru-RU"/>
              </w:rPr>
              <w:t xml:space="preserve">Основные понятия динамики. Законы Ньютона. Дифференциальные уравнения движения материальной точки. Различные формы записи дифференциальных уравнений движения точки. Движение материальной точки под действием восстанавливающей силы. Влияние постоянной силы на свободные колебания точки. Движение точки под действием восстанавливающей силы и силы сопротивления, пропорциональной первой степени скорости. Вынужденные колебания. </w:t>
            </w:r>
          </w:p>
        </w:tc>
      </w:tr>
      <w:tr w:rsidR="00CE012C" w:rsidRPr="002F6A98" w:rsidTr="00CE012C">
        <w:trPr>
          <w:trHeight w:val="1665"/>
          <w:jc w:val="center"/>
        </w:trPr>
        <w:tc>
          <w:tcPr>
            <w:tcW w:w="637" w:type="dxa"/>
            <w:tcBorders>
              <w:top w:val="single" w:sz="8" w:space="0" w:color="000000"/>
              <w:left w:val="single" w:sz="8" w:space="0" w:color="000000"/>
              <w:bottom w:val="single" w:sz="8" w:space="0" w:color="000000"/>
              <w:right w:val="single" w:sz="8" w:space="0" w:color="000000"/>
            </w:tcBorders>
          </w:tcPr>
          <w:p w:rsidR="00CE012C" w:rsidRPr="00F2334C" w:rsidRDefault="00CE012C" w:rsidP="00CE012C">
            <w:pPr>
              <w:widowControl w:val="0"/>
              <w:numPr>
                <w:ilvl w:val="0"/>
                <w:numId w:val="31"/>
              </w:numPr>
              <w:suppressAutoHyphens w:val="0"/>
              <w:ind w:left="0" w:firstLine="0"/>
              <w:jc w:val="center"/>
              <w:rPr>
                <w:snapToGrid w:val="0"/>
                <w:lang w:eastAsia="ru-RU"/>
              </w:rPr>
            </w:pPr>
          </w:p>
        </w:tc>
        <w:tc>
          <w:tcPr>
            <w:tcW w:w="2171" w:type="dxa"/>
            <w:tcBorders>
              <w:top w:val="single" w:sz="8" w:space="0" w:color="000000"/>
              <w:left w:val="single" w:sz="8" w:space="0" w:color="000000"/>
              <w:bottom w:val="single" w:sz="8" w:space="0" w:color="000000"/>
              <w:right w:val="single" w:sz="8" w:space="0" w:color="000000"/>
            </w:tcBorders>
          </w:tcPr>
          <w:p w:rsidR="00CE012C" w:rsidRPr="00F2334C" w:rsidRDefault="00CE012C" w:rsidP="00CE012C">
            <w:pPr>
              <w:suppressAutoHyphens w:val="0"/>
              <w:rPr>
                <w:snapToGrid w:val="0"/>
                <w:lang w:eastAsia="ru-RU"/>
              </w:rPr>
            </w:pPr>
            <w:r w:rsidRPr="00F2334C">
              <w:rPr>
                <w:snapToGrid w:val="0"/>
                <w:lang w:eastAsia="ru-RU"/>
              </w:rPr>
              <w:t xml:space="preserve">Общие теоремы динамики. Динамика абсолютно твёрдого тела. </w:t>
            </w:r>
          </w:p>
        </w:tc>
        <w:tc>
          <w:tcPr>
            <w:tcW w:w="6960" w:type="dxa"/>
            <w:tcBorders>
              <w:top w:val="single" w:sz="8" w:space="0" w:color="000000"/>
              <w:left w:val="single" w:sz="8" w:space="0" w:color="000000"/>
              <w:bottom w:val="single" w:sz="8" w:space="0" w:color="000000"/>
              <w:right w:val="single" w:sz="8" w:space="0" w:color="000000"/>
            </w:tcBorders>
          </w:tcPr>
          <w:p w:rsidR="00CE012C" w:rsidRPr="00F2334C" w:rsidRDefault="00CE012C" w:rsidP="00CE012C">
            <w:pPr>
              <w:suppressAutoHyphens w:val="0"/>
              <w:jc w:val="both"/>
              <w:rPr>
                <w:snapToGrid w:val="0"/>
                <w:lang w:eastAsia="ru-RU"/>
              </w:rPr>
            </w:pPr>
            <w:r w:rsidRPr="00F2334C">
              <w:rPr>
                <w:snapToGrid w:val="0"/>
                <w:lang w:eastAsia="ru-RU"/>
              </w:rPr>
              <w:t xml:space="preserve">Механическая система. Дифференциальные уравнения движения точек механической системы. Основные свойства внутренних сил. Теорема об изменении количества движения механической системы. Центр масс механической системы. Теорема о движении центра масс. Теорема об изменении кинетического момента механической системы относительно неподвижного центра и неподвижной оси. Теорема об изменении кинетического момента относительно центра масс механической системы. Работа и мощность силы. Потенциальная и кинетическая энергии. Теорема об изменении кинетической энергии механической системы. Вычисление основных динамических величин. Моменты инерции. Теорема о моментах инерции относительно параллельных осей. Главные оси инерции. Дифференциальные уравнения поступательного, вращательного и плоскопараллельного движений абсолютно твёрдого тела. Вычисление кинетической энергии тела в указанных движениях. </w:t>
            </w:r>
          </w:p>
        </w:tc>
      </w:tr>
    </w:tbl>
    <w:p w:rsidR="00CE012C" w:rsidRDefault="00CE012C" w:rsidP="00CE012C">
      <w:pPr>
        <w:rPr>
          <w:b/>
          <w:bCs/>
          <w:color w:val="FF0000"/>
        </w:rPr>
      </w:pPr>
    </w:p>
    <w:p w:rsidR="00CE012C" w:rsidRPr="00A96E8C" w:rsidRDefault="00CE012C" w:rsidP="00CE012C">
      <w:pPr>
        <w:rPr>
          <w:b/>
          <w:bCs/>
          <w:color w:val="FF0000"/>
        </w:rPr>
      </w:pPr>
    </w:p>
    <w:p w:rsidR="00E26B42" w:rsidRDefault="00E26B42" w:rsidP="00DB7010">
      <w:pPr>
        <w:ind w:left="142"/>
        <w:rPr>
          <w:b/>
          <w:bCs/>
        </w:rPr>
      </w:pPr>
      <w:r>
        <w:rPr>
          <w:b/>
          <w:bCs/>
        </w:rPr>
        <w:t xml:space="preserve">1.2. </w:t>
      </w:r>
      <w:r w:rsidRPr="008B25D3">
        <w:rPr>
          <w:b/>
          <w:bCs/>
        </w:rPr>
        <w:t>Перечень планируемых результатов обучения по дисциплине, соотнесенных с планируемыми результатами освоения образовательной программы</w:t>
      </w:r>
    </w:p>
    <w:p w:rsidR="00CE012C" w:rsidRPr="00EF1638" w:rsidRDefault="00CE012C" w:rsidP="00CE012C">
      <w:pPr>
        <w:jc w:val="both"/>
        <w:rPr>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260"/>
        <w:gridCol w:w="3544"/>
      </w:tblGrid>
      <w:tr w:rsidR="00CE012C" w:rsidRPr="00EF1638" w:rsidTr="00CE012C">
        <w:tc>
          <w:tcPr>
            <w:tcW w:w="2802" w:type="dxa"/>
          </w:tcPr>
          <w:p w:rsidR="00CE012C" w:rsidRPr="00EF1638" w:rsidRDefault="00CE012C" w:rsidP="00CE012C">
            <w:pPr>
              <w:autoSpaceDN w:val="0"/>
              <w:adjustRightInd w:val="0"/>
              <w:jc w:val="center"/>
              <w:rPr>
                <w:iCs/>
              </w:rPr>
            </w:pPr>
            <w:r w:rsidRPr="00EF1638">
              <w:rPr>
                <w:lang w:eastAsia="ru-RU"/>
              </w:rPr>
              <w:t>Планируемые результаты освоения программы (содержание и коды компетенций)</w:t>
            </w:r>
          </w:p>
        </w:tc>
        <w:tc>
          <w:tcPr>
            <w:tcW w:w="3260" w:type="dxa"/>
          </w:tcPr>
          <w:p w:rsidR="00CE012C" w:rsidRPr="00EF1638" w:rsidRDefault="00CE012C" w:rsidP="00CE012C">
            <w:pPr>
              <w:autoSpaceDN w:val="0"/>
              <w:adjustRightInd w:val="0"/>
              <w:jc w:val="center"/>
              <w:rPr>
                <w:lang w:eastAsia="ru-RU"/>
              </w:rPr>
            </w:pPr>
            <w:r>
              <w:rPr>
                <w:color w:val="000000"/>
                <w:lang w:eastAsia="ru-RU"/>
              </w:rPr>
              <w:t>Наименование индикатора достижения компетенций</w:t>
            </w:r>
          </w:p>
        </w:tc>
        <w:tc>
          <w:tcPr>
            <w:tcW w:w="3544" w:type="dxa"/>
          </w:tcPr>
          <w:p w:rsidR="00CE012C" w:rsidRPr="00EF1638" w:rsidRDefault="00CE012C" w:rsidP="00CE012C">
            <w:pPr>
              <w:autoSpaceDN w:val="0"/>
              <w:adjustRightInd w:val="0"/>
              <w:jc w:val="center"/>
              <w:rPr>
                <w:iCs/>
              </w:rPr>
            </w:pPr>
            <w:r w:rsidRPr="00EF1638">
              <w:rPr>
                <w:lang w:eastAsia="ru-RU"/>
              </w:rPr>
              <w:t>Планируемые результаты обучения по дисциплине</w:t>
            </w:r>
          </w:p>
        </w:tc>
      </w:tr>
      <w:tr w:rsidR="00CE012C" w:rsidRPr="00EF1638" w:rsidTr="00CE012C">
        <w:tc>
          <w:tcPr>
            <w:tcW w:w="2802" w:type="dxa"/>
          </w:tcPr>
          <w:p w:rsidR="00CE012C" w:rsidRPr="00F2334C" w:rsidRDefault="00CE012C" w:rsidP="00CE012C">
            <w:pPr>
              <w:suppressAutoHyphens w:val="0"/>
              <w:autoSpaceDN w:val="0"/>
              <w:adjustRightInd w:val="0"/>
              <w:rPr>
                <w:lang w:eastAsia="ru-RU"/>
              </w:rPr>
            </w:pPr>
            <w:r>
              <w:rPr>
                <w:lang w:eastAsia="ru-RU"/>
              </w:rPr>
              <w:t>Способность</w:t>
            </w:r>
            <w:r w:rsidRPr="00B566F2">
              <w:rPr>
                <w:lang w:eastAsia="ru-RU"/>
              </w:rPr>
              <w:t xml:space="preserve"> решать задачи профессиональной деятельности на основе использования теоретических и практических основ естественных и технических наук, а также математического аппарата</w:t>
            </w:r>
            <w:r>
              <w:rPr>
                <w:lang w:eastAsia="ru-RU"/>
              </w:rPr>
              <w:t xml:space="preserve"> (ОПК-1</w:t>
            </w:r>
            <w:r w:rsidRPr="00F2334C">
              <w:rPr>
                <w:lang w:eastAsia="ru-RU"/>
              </w:rPr>
              <w:t>)</w:t>
            </w:r>
          </w:p>
        </w:tc>
        <w:tc>
          <w:tcPr>
            <w:tcW w:w="3260" w:type="dxa"/>
          </w:tcPr>
          <w:p w:rsidR="00CE012C" w:rsidRDefault="00CE012C" w:rsidP="00CE012C">
            <w:pPr>
              <w:jc w:val="both"/>
            </w:pPr>
            <w:r w:rsidRPr="00E21554">
              <w:t>Выявление и классификация физических и химических процессов, протекающих на объекте профессиональной деятельности</w:t>
            </w:r>
            <w:r>
              <w:t xml:space="preserve"> (</w:t>
            </w:r>
            <w:r w:rsidRPr="00E21554">
              <w:t>ОПК-1.1</w:t>
            </w:r>
            <w:r>
              <w:t>)</w:t>
            </w:r>
          </w:p>
          <w:p w:rsidR="00CE012C" w:rsidRPr="00E21554" w:rsidRDefault="00CE012C" w:rsidP="00CE012C">
            <w:pPr>
              <w:jc w:val="both"/>
            </w:pPr>
            <w:r w:rsidRPr="00E21554">
              <w:t xml:space="preserve"> </w:t>
            </w:r>
          </w:p>
          <w:p w:rsidR="00CE012C" w:rsidRDefault="00CE012C" w:rsidP="00CE012C">
            <w:pPr>
              <w:jc w:val="both"/>
            </w:pPr>
            <w:r w:rsidRPr="00E21554">
              <w:t>Определение характеристик физического процесса (явления), характерного для объектов профессиональной деятельности, на основе теоретического (экспериментального) исследования</w:t>
            </w:r>
            <w:r>
              <w:t xml:space="preserve"> (</w:t>
            </w:r>
            <w:r w:rsidRPr="00E21554">
              <w:t>ОПК-1.2</w:t>
            </w:r>
            <w:r>
              <w:t>)</w:t>
            </w:r>
          </w:p>
          <w:p w:rsidR="00CE012C" w:rsidRPr="00E21554" w:rsidRDefault="00CE012C" w:rsidP="00CE012C">
            <w:pPr>
              <w:jc w:val="both"/>
            </w:pPr>
            <w:r w:rsidRPr="00E21554">
              <w:t xml:space="preserve"> </w:t>
            </w:r>
          </w:p>
          <w:p w:rsidR="00CE012C" w:rsidRDefault="00CE012C" w:rsidP="00CE012C">
            <w:pPr>
              <w:jc w:val="both"/>
            </w:pPr>
            <w:r w:rsidRPr="00E21554">
              <w:t>Представление базовых для профессиональной сферы физических процессов и явлений в виде математического(их) уравнения(й)</w:t>
            </w:r>
            <w:r>
              <w:t xml:space="preserve"> (</w:t>
            </w:r>
            <w:r w:rsidRPr="00E21554">
              <w:t>ОПК-1.4</w:t>
            </w:r>
            <w:r>
              <w:t>)</w:t>
            </w:r>
          </w:p>
          <w:p w:rsidR="00CE012C" w:rsidRPr="00E21554" w:rsidRDefault="00CE012C" w:rsidP="00CE012C">
            <w:pPr>
              <w:jc w:val="both"/>
            </w:pPr>
            <w:r w:rsidRPr="00E21554">
              <w:t xml:space="preserve"> </w:t>
            </w:r>
          </w:p>
          <w:p w:rsidR="00CE012C" w:rsidRDefault="00CE012C" w:rsidP="00CE012C">
            <w:pPr>
              <w:jc w:val="both"/>
            </w:pPr>
            <w:r w:rsidRPr="00E21554">
              <w:t>Выбор базовых физических и химических законов для решения задач профессиональной деятельности</w:t>
            </w:r>
            <w:r>
              <w:t xml:space="preserve"> (</w:t>
            </w:r>
            <w:r w:rsidRPr="00E21554">
              <w:t>ОПК-1.5</w:t>
            </w:r>
            <w:r>
              <w:t>)</w:t>
            </w:r>
          </w:p>
          <w:p w:rsidR="00CE012C" w:rsidRPr="00E21554" w:rsidRDefault="00CE012C" w:rsidP="00CE012C">
            <w:pPr>
              <w:jc w:val="both"/>
            </w:pPr>
            <w:r w:rsidRPr="00E21554">
              <w:lastRenderedPageBreak/>
              <w:t xml:space="preserve"> </w:t>
            </w:r>
          </w:p>
          <w:p w:rsidR="00CE012C" w:rsidRDefault="00CE012C" w:rsidP="00CE012C">
            <w:pPr>
              <w:jc w:val="both"/>
            </w:pPr>
            <w:r w:rsidRPr="00E21554">
              <w:t>Решение инженерных задач с помощью математического аппарата векторной алгебры, аналитической геометрии</w:t>
            </w:r>
            <w:r>
              <w:t xml:space="preserve"> (ОПК-1.6)</w:t>
            </w:r>
          </w:p>
          <w:p w:rsidR="00CE012C" w:rsidRPr="00E21554" w:rsidRDefault="00CE012C" w:rsidP="00CE012C">
            <w:pPr>
              <w:jc w:val="both"/>
            </w:pPr>
          </w:p>
          <w:p w:rsidR="00CE012C" w:rsidRPr="00E21554" w:rsidRDefault="00CE012C" w:rsidP="00CE012C">
            <w:pPr>
              <w:jc w:val="both"/>
            </w:pPr>
            <w:r w:rsidRPr="00E21554">
              <w:t>Решение уравнений, описывающих основные физические процессы, с применением методов линейной алгебры и математического анализа</w:t>
            </w:r>
            <w:r>
              <w:t xml:space="preserve"> (</w:t>
            </w:r>
            <w:r w:rsidRPr="00E21554">
              <w:t>ОПК-1.7</w:t>
            </w:r>
            <w:r>
              <w:t>)</w:t>
            </w:r>
          </w:p>
          <w:p w:rsidR="00CE012C" w:rsidRPr="00F2334C" w:rsidRDefault="00CE012C" w:rsidP="00CE012C">
            <w:pPr>
              <w:autoSpaceDN w:val="0"/>
              <w:adjustRightInd w:val="0"/>
              <w:jc w:val="both"/>
              <w:rPr>
                <w:i/>
                <w:lang w:eastAsia="ru-RU"/>
              </w:rPr>
            </w:pPr>
          </w:p>
        </w:tc>
        <w:tc>
          <w:tcPr>
            <w:tcW w:w="3544" w:type="dxa"/>
          </w:tcPr>
          <w:p w:rsidR="00CE012C" w:rsidRPr="00F2334C" w:rsidRDefault="00CE012C" w:rsidP="00CE012C">
            <w:pPr>
              <w:autoSpaceDN w:val="0"/>
              <w:adjustRightInd w:val="0"/>
              <w:jc w:val="both"/>
              <w:rPr>
                <w:i/>
                <w:lang w:eastAsia="ru-RU"/>
              </w:rPr>
            </w:pPr>
            <w:r w:rsidRPr="00F2334C">
              <w:rPr>
                <w:i/>
                <w:lang w:eastAsia="ru-RU"/>
              </w:rPr>
              <w:lastRenderedPageBreak/>
              <w:t>Знать:</w:t>
            </w:r>
          </w:p>
          <w:p w:rsidR="00CE012C" w:rsidRDefault="00CE012C" w:rsidP="00CE012C">
            <w:pPr>
              <w:shd w:val="clear" w:color="auto" w:fill="FFFFFF"/>
              <w:tabs>
                <w:tab w:val="left" w:pos="900"/>
              </w:tabs>
              <w:suppressAutoHyphens w:val="0"/>
              <w:autoSpaceDN w:val="0"/>
              <w:adjustRightInd w:val="0"/>
            </w:pPr>
            <w:r w:rsidRPr="00F2334C">
              <w:rPr>
                <w:b/>
                <w:spacing w:val="-1"/>
              </w:rPr>
              <w:t xml:space="preserve">- </w:t>
            </w:r>
            <w:r w:rsidRPr="00F2334C">
              <w:t>первоначальные представления о постановке инженерных и технических задач, их формализации, выборе модели изучаемого механического явления;</w:t>
            </w:r>
          </w:p>
          <w:p w:rsidR="00CE012C" w:rsidRPr="00F2334C" w:rsidRDefault="00CE012C" w:rsidP="00CE012C">
            <w:pPr>
              <w:shd w:val="clear" w:color="auto" w:fill="FFFFFF"/>
              <w:tabs>
                <w:tab w:val="left" w:pos="900"/>
              </w:tabs>
              <w:suppressAutoHyphens w:val="0"/>
              <w:autoSpaceDN w:val="0"/>
              <w:adjustRightInd w:val="0"/>
            </w:pPr>
            <w:r>
              <w:rPr>
                <w:sz w:val="28"/>
                <w:szCs w:val="28"/>
              </w:rPr>
              <w:t xml:space="preserve">- </w:t>
            </w:r>
            <w:r w:rsidRPr="00C434D5">
              <w:rPr>
                <w:szCs w:val="26"/>
              </w:rPr>
              <w:t>основные методы и практические приемы расчета реальных конструкций и их элементов из различных материалов по предель</w:t>
            </w:r>
            <w:r>
              <w:rPr>
                <w:szCs w:val="26"/>
              </w:rPr>
              <w:t>ным расчетным состояниям на раз</w:t>
            </w:r>
            <w:r w:rsidRPr="00C434D5">
              <w:rPr>
                <w:szCs w:val="26"/>
              </w:rPr>
              <w:t>личные воздей</w:t>
            </w:r>
            <w:r>
              <w:rPr>
                <w:szCs w:val="26"/>
              </w:rPr>
              <w:t>ствия</w:t>
            </w:r>
          </w:p>
          <w:p w:rsidR="00CE012C" w:rsidRPr="00F2334C" w:rsidRDefault="00CE012C" w:rsidP="00CE012C">
            <w:pPr>
              <w:autoSpaceDN w:val="0"/>
              <w:adjustRightInd w:val="0"/>
              <w:jc w:val="both"/>
              <w:rPr>
                <w:i/>
                <w:lang w:eastAsia="ru-RU"/>
              </w:rPr>
            </w:pPr>
            <w:r w:rsidRPr="00F2334C">
              <w:rPr>
                <w:i/>
                <w:lang w:eastAsia="ru-RU"/>
              </w:rPr>
              <w:t>Уметь:</w:t>
            </w:r>
          </w:p>
          <w:p w:rsidR="00CE012C" w:rsidRDefault="00CE012C" w:rsidP="00CE012C">
            <w:pPr>
              <w:autoSpaceDN w:val="0"/>
              <w:adjustRightInd w:val="0"/>
              <w:jc w:val="both"/>
            </w:pPr>
            <w:r w:rsidRPr="00F2334C">
              <w:rPr>
                <w:spacing w:val="-1"/>
              </w:rPr>
              <w:t xml:space="preserve">- </w:t>
            </w:r>
            <w:r w:rsidRPr="00F2334C">
              <w:t>использовать математический аппарат для решения инженерных задач в области механики;</w:t>
            </w:r>
          </w:p>
          <w:p w:rsidR="00CE012C" w:rsidRPr="00F2334C" w:rsidRDefault="00CE012C" w:rsidP="00CE012C">
            <w:pPr>
              <w:autoSpaceDN w:val="0"/>
              <w:adjustRightInd w:val="0"/>
              <w:jc w:val="both"/>
              <w:rPr>
                <w:lang w:eastAsia="ru-RU"/>
              </w:rPr>
            </w:pPr>
            <w:r>
              <w:t xml:space="preserve">- </w:t>
            </w:r>
            <w:r w:rsidRPr="00C434D5">
              <w:rPr>
                <w:szCs w:val="28"/>
              </w:rPr>
              <w:t>грамотно составить расчетную схему сооружения, произвести ее кинематический анализ, выбрать наиболее рациональный мет</w:t>
            </w:r>
            <w:r>
              <w:rPr>
                <w:szCs w:val="28"/>
              </w:rPr>
              <w:t>од расчета при различных воздей</w:t>
            </w:r>
            <w:r w:rsidRPr="00C434D5">
              <w:rPr>
                <w:szCs w:val="28"/>
              </w:rPr>
              <w:t>ствиях, найти распределение усилий и напряжений, обес</w:t>
            </w:r>
            <w:r>
              <w:rPr>
                <w:szCs w:val="28"/>
              </w:rPr>
              <w:t xml:space="preserve">печить </w:t>
            </w:r>
            <w:r>
              <w:rPr>
                <w:szCs w:val="28"/>
              </w:rPr>
              <w:lastRenderedPageBreak/>
              <w:t>необходимую проч</w:t>
            </w:r>
            <w:r w:rsidRPr="00C434D5">
              <w:rPr>
                <w:szCs w:val="28"/>
              </w:rPr>
              <w:t>ность и жесткость его элементов с учетом реал</w:t>
            </w:r>
            <w:r>
              <w:rPr>
                <w:szCs w:val="28"/>
              </w:rPr>
              <w:t>ьных свойств конструкционных ма</w:t>
            </w:r>
            <w:r w:rsidRPr="00C434D5">
              <w:rPr>
                <w:szCs w:val="28"/>
              </w:rPr>
              <w:t>териалов, используя современную вычис</w:t>
            </w:r>
            <w:r>
              <w:rPr>
                <w:szCs w:val="28"/>
              </w:rPr>
              <w:t>лительную технику</w:t>
            </w:r>
          </w:p>
          <w:p w:rsidR="00CE012C" w:rsidRPr="00F2334C" w:rsidRDefault="00CE012C" w:rsidP="00CE012C">
            <w:pPr>
              <w:autoSpaceDN w:val="0"/>
              <w:adjustRightInd w:val="0"/>
              <w:jc w:val="both"/>
              <w:rPr>
                <w:i/>
                <w:lang w:eastAsia="ru-RU"/>
              </w:rPr>
            </w:pPr>
            <w:r w:rsidRPr="00F2334C">
              <w:rPr>
                <w:i/>
                <w:lang w:eastAsia="ru-RU"/>
              </w:rPr>
              <w:t>Владеть (методиками):</w:t>
            </w:r>
          </w:p>
          <w:p w:rsidR="00CE012C" w:rsidRPr="00F2334C" w:rsidRDefault="00CE012C" w:rsidP="00CE012C">
            <w:pPr>
              <w:shd w:val="clear" w:color="auto" w:fill="FFFFFF"/>
              <w:tabs>
                <w:tab w:val="left" w:pos="278"/>
              </w:tabs>
              <w:jc w:val="both"/>
              <w:rPr>
                <w:lang w:eastAsia="ru-RU"/>
              </w:rPr>
            </w:pPr>
            <w:r w:rsidRPr="00F2334C">
              <w:rPr>
                <w:lang w:eastAsia="ru-RU"/>
              </w:rPr>
              <w:t>- основными законами естественнонаучных дисциплин в профессиональной деятельности</w:t>
            </w:r>
            <w:r w:rsidRPr="00F2334C">
              <w:rPr>
                <w:b/>
                <w:lang w:eastAsia="ru-RU"/>
              </w:rPr>
              <w:t xml:space="preserve">, </w:t>
            </w:r>
            <w:r w:rsidRPr="00F2334C">
              <w:rPr>
                <w:lang w:eastAsia="ru-RU"/>
              </w:rPr>
              <w:t>применение методов</w:t>
            </w:r>
            <w:r w:rsidRPr="00F2334C">
              <w:rPr>
                <w:b/>
                <w:lang w:eastAsia="ru-RU"/>
              </w:rPr>
              <w:t xml:space="preserve"> </w:t>
            </w:r>
            <w:r w:rsidRPr="00F2334C">
              <w:rPr>
                <w:lang w:eastAsia="ru-RU"/>
              </w:rPr>
              <w:t>математического анализа и моделирования, теоретического и экспериментального исследования;</w:t>
            </w:r>
          </w:p>
          <w:p w:rsidR="00CE012C" w:rsidRPr="00F2334C" w:rsidRDefault="00CE012C" w:rsidP="00CE012C">
            <w:pPr>
              <w:shd w:val="clear" w:color="auto" w:fill="FFFFFF"/>
              <w:tabs>
                <w:tab w:val="left" w:pos="278"/>
              </w:tabs>
              <w:jc w:val="both"/>
              <w:rPr>
                <w:lang w:eastAsia="ru-RU"/>
              </w:rPr>
            </w:pPr>
            <w:r w:rsidRPr="00F2334C">
              <w:rPr>
                <w:lang w:eastAsia="ru-RU"/>
              </w:rPr>
              <w:t>- способностью выявить естественнонаучную сущность проблем, возникающих в ходе профессиональной деятельности, привлечь для их решения соответствующий физико-математический аппарат;</w:t>
            </w:r>
          </w:p>
          <w:p w:rsidR="00CE012C" w:rsidRPr="00F2334C" w:rsidRDefault="00CE012C" w:rsidP="00CE012C">
            <w:pPr>
              <w:shd w:val="clear" w:color="auto" w:fill="FFFFFF"/>
              <w:tabs>
                <w:tab w:val="left" w:pos="278"/>
              </w:tabs>
              <w:jc w:val="both"/>
              <w:rPr>
                <w:lang w:eastAsia="ru-RU"/>
              </w:rPr>
            </w:pPr>
            <w:r w:rsidRPr="00F2334C">
              <w:rPr>
                <w:lang w:eastAsia="ru-RU"/>
              </w:rPr>
              <w:t>-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CE012C" w:rsidRPr="00F2334C" w:rsidRDefault="00CE012C" w:rsidP="00CE012C">
            <w:pPr>
              <w:autoSpaceDN w:val="0"/>
              <w:adjustRightInd w:val="0"/>
              <w:jc w:val="both"/>
              <w:rPr>
                <w:i/>
                <w:lang w:eastAsia="ru-RU"/>
              </w:rPr>
            </w:pPr>
            <w:r w:rsidRPr="00F2334C">
              <w:rPr>
                <w:i/>
                <w:lang w:eastAsia="ru-RU"/>
              </w:rPr>
              <w:t>Владеть практическими навыками:</w:t>
            </w:r>
          </w:p>
          <w:p w:rsidR="00CE012C" w:rsidRPr="00F2334C" w:rsidRDefault="00CE012C" w:rsidP="00CE012C">
            <w:pPr>
              <w:autoSpaceDN w:val="0"/>
              <w:adjustRightInd w:val="0"/>
              <w:jc w:val="both"/>
              <w:rPr>
                <w:lang w:eastAsia="ru-RU"/>
              </w:rPr>
            </w:pPr>
            <w:r w:rsidRPr="00F2334C">
              <w:rPr>
                <w:lang w:eastAsia="ru-RU"/>
              </w:rPr>
              <w:t>-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tc>
      </w:tr>
    </w:tbl>
    <w:p w:rsidR="00CE012C" w:rsidRPr="00A96E8C" w:rsidRDefault="00CE012C" w:rsidP="00CE012C">
      <w:pPr>
        <w:rPr>
          <w:color w:val="FF0000"/>
        </w:rPr>
      </w:pPr>
    </w:p>
    <w:p w:rsidR="00CE012C" w:rsidRPr="00F266FD" w:rsidRDefault="00CE012C" w:rsidP="00CE012C">
      <w:pPr>
        <w:tabs>
          <w:tab w:val="left" w:pos="0"/>
        </w:tabs>
        <w:rPr>
          <w:b/>
          <w:bCs/>
        </w:rPr>
      </w:pPr>
      <w:r w:rsidRPr="00F266FD">
        <w:rPr>
          <w:b/>
          <w:bCs/>
        </w:rPr>
        <w:t xml:space="preserve">1.3. Место дисциплины в структуре </w:t>
      </w:r>
      <w:r>
        <w:rPr>
          <w:b/>
          <w:bCs/>
        </w:rPr>
        <w:t xml:space="preserve">основной профессиональной </w:t>
      </w:r>
      <w:r w:rsidRPr="00F266FD">
        <w:rPr>
          <w:b/>
          <w:bCs/>
        </w:rPr>
        <w:t>образовательной программы</w:t>
      </w:r>
    </w:p>
    <w:p w:rsidR="00CE012C" w:rsidRPr="00F266FD" w:rsidRDefault="00CE012C" w:rsidP="00CE012C">
      <w:pPr>
        <w:pStyle w:val="a6"/>
        <w:ind w:left="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2521"/>
        <w:gridCol w:w="800"/>
        <w:gridCol w:w="2402"/>
        <w:gridCol w:w="2562"/>
      </w:tblGrid>
      <w:tr w:rsidR="00CE012C" w:rsidRPr="00F266FD" w:rsidTr="00CE012C">
        <w:tc>
          <w:tcPr>
            <w:tcW w:w="1321" w:type="dxa"/>
            <w:vMerge w:val="restart"/>
          </w:tcPr>
          <w:p w:rsidR="00CE012C" w:rsidRPr="00F266FD" w:rsidRDefault="00CE012C" w:rsidP="00CE012C">
            <w:pPr>
              <w:pStyle w:val="a6"/>
              <w:autoSpaceDN w:val="0"/>
              <w:adjustRightInd w:val="0"/>
              <w:ind w:left="0"/>
              <w:jc w:val="center"/>
            </w:pPr>
            <w:r w:rsidRPr="00F266FD">
              <w:t>Индекс</w:t>
            </w:r>
          </w:p>
        </w:tc>
        <w:tc>
          <w:tcPr>
            <w:tcW w:w="2521" w:type="dxa"/>
            <w:vMerge w:val="restart"/>
          </w:tcPr>
          <w:p w:rsidR="00CE012C" w:rsidRPr="00F266FD" w:rsidRDefault="00CE012C" w:rsidP="00CE012C">
            <w:pPr>
              <w:pStyle w:val="a6"/>
              <w:autoSpaceDN w:val="0"/>
              <w:adjustRightInd w:val="0"/>
              <w:ind w:left="0"/>
              <w:jc w:val="center"/>
            </w:pPr>
            <w:r w:rsidRPr="00F266FD">
              <w:rPr>
                <w:bCs/>
              </w:rPr>
              <w:t>Наименование дисциплины (модуля), практики</w:t>
            </w:r>
          </w:p>
        </w:tc>
        <w:tc>
          <w:tcPr>
            <w:tcW w:w="800" w:type="dxa"/>
            <w:vMerge w:val="restart"/>
          </w:tcPr>
          <w:p w:rsidR="00CE012C" w:rsidRPr="00F266FD" w:rsidRDefault="00CE012C" w:rsidP="00CE012C">
            <w:pPr>
              <w:pStyle w:val="a6"/>
              <w:autoSpaceDN w:val="0"/>
              <w:adjustRightInd w:val="0"/>
              <w:ind w:left="0"/>
              <w:jc w:val="center"/>
            </w:pPr>
            <w:r w:rsidRPr="00F266FD">
              <w:t>Семестр изучения</w:t>
            </w:r>
          </w:p>
        </w:tc>
        <w:tc>
          <w:tcPr>
            <w:tcW w:w="4964" w:type="dxa"/>
            <w:gridSpan w:val="2"/>
          </w:tcPr>
          <w:p w:rsidR="00CE012C" w:rsidRPr="00F266FD" w:rsidRDefault="00CE012C" w:rsidP="00CE012C">
            <w:pPr>
              <w:pStyle w:val="a6"/>
              <w:autoSpaceDN w:val="0"/>
              <w:adjustRightInd w:val="0"/>
              <w:ind w:left="0"/>
              <w:jc w:val="center"/>
            </w:pPr>
            <w:r w:rsidRPr="00F266FD">
              <w:rPr>
                <w:bCs/>
              </w:rPr>
              <w:t>Индексы и наименования учебных дисциплин (модулей), практик</w:t>
            </w:r>
          </w:p>
        </w:tc>
      </w:tr>
      <w:tr w:rsidR="00CE012C" w:rsidRPr="00F266FD" w:rsidTr="00CE012C">
        <w:tc>
          <w:tcPr>
            <w:tcW w:w="1321" w:type="dxa"/>
            <w:vMerge/>
          </w:tcPr>
          <w:p w:rsidR="00CE012C" w:rsidRPr="00F266FD" w:rsidRDefault="00CE012C" w:rsidP="00CE012C">
            <w:pPr>
              <w:pStyle w:val="a6"/>
              <w:autoSpaceDN w:val="0"/>
              <w:adjustRightInd w:val="0"/>
              <w:ind w:left="0"/>
              <w:jc w:val="center"/>
            </w:pPr>
          </w:p>
        </w:tc>
        <w:tc>
          <w:tcPr>
            <w:tcW w:w="2521" w:type="dxa"/>
            <w:vMerge/>
          </w:tcPr>
          <w:p w:rsidR="00CE012C" w:rsidRPr="00F266FD" w:rsidRDefault="00CE012C" w:rsidP="00CE012C">
            <w:pPr>
              <w:pStyle w:val="a6"/>
              <w:autoSpaceDN w:val="0"/>
              <w:adjustRightInd w:val="0"/>
              <w:ind w:left="0"/>
              <w:jc w:val="center"/>
            </w:pPr>
          </w:p>
        </w:tc>
        <w:tc>
          <w:tcPr>
            <w:tcW w:w="800" w:type="dxa"/>
            <w:vMerge/>
          </w:tcPr>
          <w:p w:rsidR="00CE012C" w:rsidRPr="00F266FD" w:rsidRDefault="00CE012C" w:rsidP="00CE012C">
            <w:pPr>
              <w:pStyle w:val="a6"/>
              <w:autoSpaceDN w:val="0"/>
              <w:adjustRightInd w:val="0"/>
              <w:ind w:left="0"/>
              <w:jc w:val="center"/>
            </w:pPr>
          </w:p>
        </w:tc>
        <w:tc>
          <w:tcPr>
            <w:tcW w:w="2402" w:type="dxa"/>
            <w:vAlign w:val="center"/>
          </w:tcPr>
          <w:p w:rsidR="00CE012C" w:rsidRPr="00F266FD" w:rsidRDefault="00CE012C" w:rsidP="00CE012C">
            <w:pPr>
              <w:pStyle w:val="21"/>
              <w:tabs>
                <w:tab w:val="left" w:pos="0"/>
              </w:tabs>
              <w:autoSpaceDN w:val="0"/>
              <w:adjustRightInd w:val="0"/>
              <w:snapToGrid w:val="0"/>
              <w:spacing w:after="0" w:line="240" w:lineRule="auto"/>
              <w:ind w:left="0" w:firstLine="0"/>
              <w:jc w:val="center"/>
              <w:rPr>
                <w:bCs/>
              </w:rPr>
            </w:pPr>
            <w:r w:rsidRPr="00F266FD">
              <w:rPr>
                <w:bCs/>
              </w:rPr>
              <w:t>на которые опирается содержание данной дисциплины (модуля)</w:t>
            </w:r>
          </w:p>
        </w:tc>
        <w:tc>
          <w:tcPr>
            <w:tcW w:w="2562" w:type="dxa"/>
            <w:vAlign w:val="center"/>
          </w:tcPr>
          <w:p w:rsidR="00CE012C" w:rsidRPr="00F266FD" w:rsidRDefault="00CE012C" w:rsidP="00CE012C">
            <w:pPr>
              <w:pStyle w:val="21"/>
              <w:tabs>
                <w:tab w:val="left" w:pos="0"/>
              </w:tabs>
              <w:autoSpaceDN w:val="0"/>
              <w:adjustRightInd w:val="0"/>
              <w:snapToGrid w:val="0"/>
              <w:spacing w:after="0" w:line="240" w:lineRule="auto"/>
              <w:ind w:left="0" w:firstLine="0"/>
              <w:jc w:val="center"/>
              <w:rPr>
                <w:bCs/>
              </w:rPr>
            </w:pPr>
            <w:r w:rsidRPr="00F266FD">
              <w:rPr>
                <w:bCs/>
              </w:rPr>
              <w:t>для которых содержание данной дисциплины (модуля) выступает опорой</w:t>
            </w:r>
          </w:p>
        </w:tc>
      </w:tr>
      <w:tr w:rsidR="00CE012C" w:rsidRPr="00F266FD" w:rsidTr="00CE012C">
        <w:tc>
          <w:tcPr>
            <w:tcW w:w="1321" w:type="dxa"/>
          </w:tcPr>
          <w:p w:rsidR="00CE012C" w:rsidRPr="00F266FD" w:rsidRDefault="00CE012C" w:rsidP="00CE012C">
            <w:pPr>
              <w:pStyle w:val="a6"/>
              <w:autoSpaceDN w:val="0"/>
              <w:adjustRightInd w:val="0"/>
              <w:ind w:left="0"/>
            </w:pPr>
            <w:r>
              <w:lastRenderedPageBreak/>
              <w:t>Б1.О</w:t>
            </w:r>
            <w:r w:rsidRPr="00F266FD">
              <w:t>.1</w:t>
            </w:r>
            <w:r>
              <w:t>9.01</w:t>
            </w:r>
          </w:p>
        </w:tc>
        <w:tc>
          <w:tcPr>
            <w:tcW w:w="2521" w:type="dxa"/>
          </w:tcPr>
          <w:p w:rsidR="00CE012C" w:rsidRPr="00F266FD" w:rsidRDefault="00CE012C" w:rsidP="00CE012C">
            <w:pPr>
              <w:pStyle w:val="a6"/>
              <w:autoSpaceDN w:val="0"/>
              <w:adjustRightInd w:val="0"/>
              <w:ind w:left="0"/>
            </w:pPr>
            <w:r>
              <w:t>Теоретическая механика</w:t>
            </w:r>
          </w:p>
        </w:tc>
        <w:tc>
          <w:tcPr>
            <w:tcW w:w="800" w:type="dxa"/>
          </w:tcPr>
          <w:p w:rsidR="00CE012C" w:rsidRPr="00F266FD" w:rsidRDefault="00CE012C" w:rsidP="00CE012C">
            <w:pPr>
              <w:pStyle w:val="a6"/>
              <w:autoSpaceDN w:val="0"/>
              <w:adjustRightInd w:val="0"/>
              <w:ind w:left="0"/>
              <w:jc w:val="center"/>
            </w:pPr>
            <w:r>
              <w:t>2</w:t>
            </w:r>
          </w:p>
        </w:tc>
        <w:tc>
          <w:tcPr>
            <w:tcW w:w="2402" w:type="dxa"/>
          </w:tcPr>
          <w:p w:rsidR="00CE012C" w:rsidRPr="008D5B84" w:rsidRDefault="00CE012C" w:rsidP="00CE012C">
            <w:pPr>
              <w:pStyle w:val="a6"/>
              <w:autoSpaceDN w:val="0"/>
              <w:adjustRightInd w:val="0"/>
              <w:ind w:left="0"/>
              <w:rPr>
                <w:i/>
              </w:rPr>
            </w:pPr>
            <w:r>
              <w:t>Б</w:t>
            </w:r>
            <w:proofErr w:type="gramStart"/>
            <w:r>
              <w:t>1.О.</w:t>
            </w:r>
            <w:proofErr w:type="gramEnd"/>
            <w:r>
              <w:t>14</w:t>
            </w:r>
            <w:r w:rsidRPr="008D5B84">
              <w:t xml:space="preserve"> Математика</w:t>
            </w:r>
          </w:p>
          <w:p w:rsidR="00CE012C" w:rsidRPr="008D5B84" w:rsidRDefault="00CE012C" w:rsidP="00CE012C">
            <w:pPr>
              <w:pStyle w:val="a6"/>
              <w:autoSpaceDN w:val="0"/>
              <w:adjustRightInd w:val="0"/>
              <w:ind w:left="0"/>
            </w:pPr>
            <w:r>
              <w:t>Б1.О</w:t>
            </w:r>
            <w:r w:rsidRPr="008D5B84">
              <w:t>.1</w:t>
            </w:r>
            <w:r>
              <w:t>5</w:t>
            </w:r>
            <w:r w:rsidRPr="008D5B84">
              <w:t xml:space="preserve"> Физика</w:t>
            </w:r>
          </w:p>
        </w:tc>
        <w:tc>
          <w:tcPr>
            <w:tcW w:w="2562" w:type="dxa"/>
          </w:tcPr>
          <w:p w:rsidR="00CE012C" w:rsidRPr="008D5B84" w:rsidRDefault="00CE012C" w:rsidP="00CE012C">
            <w:pPr>
              <w:pStyle w:val="a6"/>
              <w:autoSpaceDN w:val="0"/>
              <w:adjustRightInd w:val="0"/>
              <w:ind w:left="0"/>
            </w:pPr>
            <w:r>
              <w:t>Б</w:t>
            </w:r>
            <w:proofErr w:type="gramStart"/>
            <w:r>
              <w:t>1.О.</w:t>
            </w:r>
            <w:proofErr w:type="gramEnd"/>
            <w:r>
              <w:t>20</w:t>
            </w:r>
            <w:r w:rsidRPr="008D5B84">
              <w:t xml:space="preserve"> Сопротивление материалов</w:t>
            </w:r>
          </w:p>
          <w:p w:rsidR="00CE012C" w:rsidRPr="008D5B84" w:rsidRDefault="00CE012C" w:rsidP="00CE012C">
            <w:pPr>
              <w:pStyle w:val="a6"/>
              <w:autoSpaceDN w:val="0"/>
              <w:adjustRightInd w:val="0"/>
              <w:ind w:left="0"/>
            </w:pPr>
          </w:p>
        </w:tc>
      </w:tr>
    </w:tbl>
    <w:p w:rsidR="00CE012C" w:rsidRPr="00B848DA" w:rsidRDefault="00CE012C" w:rsidP="00CE012C">
      <w:pPr>
        <w:ind w:firstLine="540"/>
        <w:jc w:val="both"/>
        <w:rPr>
          <w:bCs/>
        </w:rPr>
      </w:pPr>
    </w:p>
    <w:p w:rsidR="00CE012C" w:rsidRPr="00A96E8C" w:rsidRDefault="00CE012C" w:rsidP="00CE012C">
      <w:pPr>
        <w:pStyle w:val="a6"/>
        <w:ind w:left="0"/>
        <w:rPr>
          <w:color w:val="FF0000"/>
        </w:rPr>
      </w:pPr>
    </w:p>
    <w:p w:rsidR="00CE012C" w:rsidRDefault="00CE012C" w:rsidP="00CE012C">
      <w:pPr>
        <w:pStyle w:val="a6"/>
        <w:ind w:left="0"/>
      </w:pPr>
      <w:r w:rsidRPr="008C46D2">
        <w:rPr>
          <w:b/>
        </w:rPr>
        <w:t xml:space="preserve">1.4. Язык преподавания: </w:t>
      </w:r>
      <w:r w:rsidRPr="008C46D2">
        <w:t>русский</w:t>
      </w:r>
    </w:p>
    <w:p w:rsidR="00CE012C" w:rsidRDefault="00CE012C" w:rsidP="00CE012C">
      <w:pPr>
        <w:pStyle w:val="a6"/>
        <w:ind w:left="0"/>
      </w:pPr>
    </w:p>
    <w:p w:rsidR="006B4494" w:rsidRPr="00DF5D75" w:rsidRDefault="006B4494" w:rsidP="0043376D">
      <w:pPr>
        <w:pStyle w:val="a6"/>
        <w:pageBreakBefore/>
        <w:ind w:left="0"/>
        <w:jc w:val="center"/>
        <w:rPr>
          <w:b/>
          <w:bCs/>
        </w:rPr>
      </w:pPr>
      <w:r>
        <w:rPr>
          <w:b/>
          <w:bCs/>
        </w:rPr>
        <w:lastRenderedPageBreak/>
        <w:t>2</w:t>
      </w:r>
      <w:r w:rsidRPr="00DF5D75">
        <w:rPr>
          <w:b/>
          <w:bCs/>
        </w:rPr>
        <w:t>. Объем дисциплины</w:t>
      </w:r>
      <w:r w:rsidR="00123C4C">
        <w:rPr>
          <w:b/>
          <w:bCs/>
        </w:rPr>
        <w:t xml:space="preserve"> </w:t>
      </w:r>
      <w:r w:rsidRPr="00A940B4">
        <w:rPr>
          <w:b/>
          <w:bCs/>
        </w:rPr>
        <w:t>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4494" w:rsidRDefault="006B4494" w:rsidP="006335AE">
      <w:pPr>
        <w:jc w:val="both"/>
      </w:pPr>
    </w:p>
    <w:p w:rsidR="006B4494" w:rsidRDefault="006B4494" w:rsidP="006335AE">
      <w:pPr>
        <w:jc w:val="both"/>
      </w:pPr>
      <w:r w:rsidRPr="00186201">
        <w:t>Выписка из учебного плана</w:t>
      </w:r>
      <w:r w:rsidR="002154F4">
        <w:t xml:space="preserve"> (</w:t>
      </w:r>
      <w:proofErr w:type="gramStart"/>
      <w:r w:rsidR="002154F4">
        <w:t>гр.</w:t>
      </w:r>
      <w:r w:rsidR="00E272E3" w:rsidRPr="00197204">
        <w:t>Б</w:t>
      </w:r>
      <w:proofErr w:type="gramEnd"/>
      <w:r w:rsidR="002154F4">
        <w:t>-ПГС-21</w:t>
      </w:r>
      <w:r w:rsidR="00DD77A0">
        <w:t>)</w:t>
      </w:r>
      <w:r w:rsidR="00E272E3">
        <w:t xml:space="preserve"> </w:t>
      </w:r>
    </w:p>
    <w:p w:rsidR="00105C44" w:rsidRDefault="00105C44" w:rsidP="006335AE">
      <w:pPr>
        <w:jc w:val="both"/>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2192"/>
        <w:gridCol w:w="1904"/>
      </w:tblGrid>
      <w:tr w:rsidR="00105C44" w:rsidRPr="00CE012C" w:rsidTr="00BE2D5F">
        <w:trPr>
          <w:jc w:val="center"/>
        </w:trPr>
        <w:tc>
          <w:tcPr>
            <w:tcW w:w="5796" w:type="dxa"/>
          </w:tcPr>
          <w:p w:rsidR="00105C44" w:rsidRPr="00CE012C" w:rsidRDefault="00105C44" w:rsidP="00BE2D5F">
            <w:pPr>
              <w:jc w:val="both"/>
            </w:pPr>
            <w:r w:rsidRPr="00CE012C">
              <w:t>Код и название дисциплины по учебному плану</w:t>
            </w:r>
          </w:p>
        </w:tc>
        <w:tc>
          <w:tcPr>
            <w:tcW w:w="4096" w:type="dxa"/>
            <w:gridSpan w:val="2"/>
          </w:tcPr>
          <w:p w:rsidR="00105C44" w:rsidRPr="00CE012C" w:rsidRDefault="009C1F5C" w:rsidP="009C1F5C">
            <w:r w:rsidRPr="00CE012C">
              <w:t>Б1.О.19.01 Теоретическая механика</w:t>
            </w:r>
          </w:p>
        </w:tc>
      </w:tr>
      <w:tr w:rsidR="00105C44" w:rsidRPr="00CE012C" w:rsidTr="00BE2D5F">
        <w:trPr>
          <w:jc w:val="center"/>
        </w:trPr>
        <w:tc>
          <w:tcPr>
            <w:tcW w:w="5796" w:type="dxa"/>
          </w:tcPr>
          <w:p w:rsidR="00105C44" w:rsidRPr="00CE012C" w:rsidRDefault="00105C44" w:rsidP="00BE2D5F">
            <w:pPr>
              <w:jc w:val="both"/>
            </w:pPr>
            <w:r w:rsidRPr="00CE012C">
              <w:t>Курс изучения</w:t>
            </w:r>
          </w:p>
        </w:tc>
        <w:tc>
          <w:tcPr>
            <w:tcW w:w="4096" w:type="dxa"/>
            <w:gridSpan w:val="2"/>
          </w:tcPr>
          <w:p w:rsidR="00105C44" w:rsidRPr="00CE012C" w:rsidRDefault="009C1F5C" w:rsidP="00BE2D5F">
            <w:pPr>
              <w:jc w:val="center"/>
            </w:pPr>
            <w:r w:rsidRPr="00CE012C">
              <w:t>1</w:t>
            </w:r>
          </w:p>
        </w:tc>
      </w:tr>
      <w:tr w:rsidR="00105C44" w:rsidRPr="00CE012C" w:rsidTr="00BE2D5F">
        <w:trPr>
          <w:jc w:val="center"/>
        </w:trPr>
        <w:tc>
          <w:tcPr>
            <w:tcW w:w="5796" w:type="dxa"/>
          </w:tcPr>
          <w:p w:rsidR="00105C44" w:rsidRPr="00CE012C" w:rsidRDefault="00105C44" w:rsidP="00BE2D5F">
            <w:pPr>
              <w:jc w:val="both"/>
            </w:pPr>
            <w:r w:rsidRPr="00CE012C">
              <w:t>Семестр(ы) изучения</w:t>
            </w:r>
          </w:p>
        </w:tc>
        <w:tc>
          <w:tcPr>
            <w:tcW w:w="4096" w:type="dxa"/>
            <w:gridSpan w:val="2"/>
          </w:tcPr>
          <w:p w:rsidR="00105C44" w:rsidRPr="00CE012C" w:rsidRDefault="009C1F5C" w:rsidP="00135D66">
            <w:pPr>
              <w:jc w:val="center"/>
            </w:pPr>
            <w:r w:rsidRPr="00CE012C">
              <w:t>2</w:t>
            </w:r>
          </w:p>
        </w:tc>
      </w:tr>
      <w:tr w:rsidR="00105C44" w:rsidRPr="00CE012C" w:rsidTr="00BE2D5F">
        <w:trPr>
          <w:jc w:val="center"/>
        </w:trPr>
        <w:tc>
          <w:tcPr>
            <w:tcW w:w="5796" w:type="dxa"/>
          </w:tcPr>
          <w:p w:rsidR="00105C44" w:rsidRPr="00CE012C" w:rsidRDefault="00105C44" w:rsidP="00BE2D5F">
            <w:pPr>
              <w:jc w:val="both"/>
            </w:pPr>
            <w:r w:rsidRPr="00CE012C">
              <w:t>Форма промежуточной аттестации (зачет/экзамен)</w:t>
            </w:r>
          </w:p>
        </w:tc>
        <w:tc>
          <w:tcPr>
            <w:tcW w:w="4096" w:type="dxa"/>
            <w:gridSpan w:val="2"/>
          </w:tcPr>
          <w:p w:rsidR="00105C44" w:rsidRPr="00CE012C" w:rsidRDefault="00DD77A0" w:rsidP="00BE2D5F">
            <w:pPr>
              <w:jc w:val="center"/>
            </w:pPr>
            <w:r w:rsidRPr="00CE012C">
              <w:t>Э</w:t>
            </w:r>
            <w:r w:rsidR="0057758A" w:rsidRPr="00CE012C">
              <w:t>кзамен</w:t>
            </w:r>
          </w:p>
        </w:tc>
      </w:tr>
      <w:tr w:rsidR="00105C44" w:rsidRPr="00CE012C" w:rsidTr="00BE2D5F">
        <w:trPr>
          <w:jc w:val="center"/>
        </w:trPr>
        <w:tc>
          <w:tcPr>
            <w:tcW w:w="5796" w:type="dxa"/>
          </w:tcPr>
          <w:p w:rsidR="00105C44" w:rsidRPr="00CE012C" w:rsidRDefault="00FC4DA5" w:rsidP="0057758A">
            <w:pPr>
              <w:jc w:val="both"/>
            </w:pPr>
            <w:r w:rsidRPr="00CE012C">
              <w:t>РГР</w:t>
            </w:r>
            <w:r w:rsidR="00E73005" w:rsidRPr="00CE012C">
              <w:t>,</w:t>
            </w:r>
            <w:r w:rsidR="00EE20A2" w:rsidRPr="00CE012C">
              <w:t xml:space="preserve"> контрольная,</w:t>
            </w:r>
            <w:r w:rsidR="00E73005" w:rsidRPr="00CE012C">
              <w:t xml:space="preserve"> семестр выполнения</w:t>
            </w:r>
          </w:p>
        </w:tc>
        <w:tc>
          <w:tcPr>
            <w:tcW w:w="4096" w:type="dxa"/>
            <w:gridSpan w:val="2"/>
          </w:tcPr>
          <w:p w:rsidR="00105C44" w:rsidRPr="00CE012C" w:rsidRDefault="00197204" w:rsidP="00BE2D5F">
            <w:pPr>
              <w:jc w:val="center"/>
            </w:pPr>
            <w:r w:rsidRPr="00CE012C">
              <w:t xml:space="preserve">РГР, </w:t>
            </w:r>
            <w:r w:rsidR="009C1F5C" w:rsidRPr="00CE012C">
              <w:t>2</w:t>
            </w:r>
          </w:p>
        </w:tc>
      </w:tr>
      <w:tr w:rsidR="00105C44" w:rsidRPr="00CE012C" w:rsidTr="00BE2D5F">
        <w:trPr>
          <w:jc w:val="center"/>
        </w:trPr>
        <w:tc>
          <w:tcPr>
            <w:tcW w:w="5796" w:type="dxa"/>
          </w:tcPr>
          <w:p w:rsidR="00105C44" w:rsidRPr="00CE012C" w:rsidRDefault="00105C44" w:rsidP="00BE2D5F">
            <w:pPr>
              <w:jc w:val="both"/>
            </w:pPr>
            <w:r w:rsidRPr="00CE012C">
              <w:t>Трудоемкость (в ЗЕТ)</w:t>
            </w:r>
          </w:p>
        </w:tc>
        <w:tc>
          <w:tcPr>
            <w:tcW w:w="4096" w:type="dxa"/>
            <w:gridSpan w:val="2"/>
          </w:tcPr>
          <w:p w:rsidR="00105C44" w:rsidRPr="00CE012C" w:rsidRDefault="009C1F5C" w:rsidP="00BE2D5F">
            <w:pPr>
              <w:jc w:val="center"/>
            </w:pPr>
            <w:r w:rsidRPr="00CE012C">
              <w:t>5</w:t>
            </w:r>
            <w:r w:rsidR="0057758A" w:rsidRPr="00CE012C">
              <w:t>ЗЕТ</w:t>
            </w:r>
          </w:p>
        </w:tc>
      </w:tr>
      <w:tr w:rsidR="00105C44" w:rsidRPr="00CE012C" w:rsidTr="005A0018">
        <w:trPr>
          <w:trHeight w:val="361"/>
          <w:jc w:val="center"/>
        </w:trPr>
        <w:tc>
          <w:tcPr>
            <w:tcW w:w="5796" w:type="dxa"/>
          </w:tcPr>
          <w:p w:rsidR="00105C44" w:rsidRPr="00CE012C" w:rsidRDefault="00105C44" w:rsidP="00BE2D5F">
            <w:pPr>
              <w:jc w:val="both"/>
              <w:rPr>
                <w:b/>
              </w:rPr>
            </w:pPr>
            <w:r w:rsidRPr="00CE012C">
              <w:rPr>
                <w:b/>
              </w:rPr>
              <w:t xml:space="preserve">Трудоемкость (в часах) </w:t>
            </w:r>
            <w:r w:rsidRPr="00CE012C">
              <w:t xml:space="preserve">(сумма строк </w:t>
            </w:r>
            <w:r w:rsidR="00E568C4" w:rsidRPr="00CE012C">
              <w:t>№1,2,</w:t>
            </w:r>
            <w:r w:rsidRPr="00CE012C">
              <w:t xml:space="preserve">3), в </w:t>
            </w:r>
            <w:proofErr w:type="spellStart"/>
            <w:r w:rsidRPr="00CE012C">
              <w:t>т.ч</w:t>
            </w:r>
            <w:proofErr w:type="spellEnd"/>
            <w:r w:rsidRPr="00CE012C">
              <w:t>.:</w:t>
            </w:r>
          </w:p>
        </w:tc>
        <w:tc>
          <w:tcPr>
            <w:tcW w:w="4096" w:type="dxa"/>
            <w:gridSpan w:val="2"/>
          </w:tcPr>
          <w:p w:rsidR="00105C44" w:rsidRPr="00CE012C" w:rsidRDefault="009C1F5C" w:rsidP="00BE2D5F">
            <w:pPr>
              <w:jc w:val="center"/>
            </w:pPr>
            <w:r w:rsidRPr="00CE012C">
              <w:t>180</w:t>
            </w:r>
          </w:p>
        </w:tc>
      </w:tr>
      <w:tr w:rsidR="00105C44" w:rsidRPr="00CE012C" w:rsidTr="00BE2D5F">
        <w:trPr>
          <w:jc w:val="center"/>
        </w:trPr>
        <w:tc>
          <w:tcPr>
            <w:tcW w:w="5796" w:type="dxa"/>
          </w:tcPr>
          <w:p w:rsidR="00105C44" w:rsidRPr="00CE012C" w:rsidRDefault="00E568C4" w:rsidP="00BE2D5F">
            <w:pPr>
              <w:jc w:val="both"/>
              <w:rPr>
                <w:b/>
                <w:bCs/>
              </w:rPr>
            </w:pPr>
            <w:r w:rsidRPr="00CE012C">
              <w:rPr>
                <w:b/>
                <w:bCs/>
              </w:rPr>
              <w:t>№</w:t>
            </w:r>
            <w:r w:rsidR="00105C44" w:rsidRPr="00CE012C">
              <w:rPr>
                <w:b/>
                <w:bCs/>
              </w:rPr>
              <w:t>1. Контактная работа обучающихся с преподавателем (КР)</w:t>
            </w:r>
            <w:r w:rsidR="00F032F9" w:rsidRPr="00CE012C">
              <w:rPr>
                <w:b/>
                <w:bCs/>
              </w:rPr>
              <w:t>, в часах</w:t>
            </w:r>
            <w:r w:rsidR="00105C44" w:rsidRPr="00CE012C">
              <w:rPr>
                <w:b/>
                <w:bCs/>
              </w:rPr>
              <w:t>:</w:t>
            </w:r>
          </w:p>
        </w:tc>
        <w:tc>
          <w:tcPr>
            <w:tcW w:w="2192" w:type="dxa"/>
          </w:tcPr>
          <w:p w:rsidR="00105C44" w:rsidRPr="00CE012C" w:rsidRDefault="0057418A" w:rsidP="00BE2D5F">
            <w:pPr>
              <w:jc w:val="center"/>
            </w:pPr>
            <w:r w:rsidRPr="00CE012C">
              <w:t>Объем аудиторной работы</w:t>
            </w:r>
            <w:r w:rsidR="00595824" w:rsidRPr="00CE012C">
              <w:t>,</w:t>
            </w:r>
          </w:p>
          <w:p w:rsidR="00105C44" w:rsidRPr="00CE012C" w:rsidRDefault="00105C44" w:rsidP="00BE2D5F">
            <w:pPr>
              <w:jc w:val="center"/>
              <w:rPr>
                <w:b/>
                <w:bCs/>
              </w:rPr>
            </w:pPr>
            <w:r w:rsidRPr="00CE012C">
              <w:t>в часах</w:t>
            </w:r>
          </w:p>
        </w:tc>
        <w:tc>
          <w:tcPr>
            <w:tcW w:w="1904" w:type="dxa"/>
          </w:tcPr>
          <w:p w:rsidR="00105C44" w:rsidRPr="00CE012C" w:rsidRDefault="0057418A" w:rsidP="00595824">
            <w:pPr>
              <w:jc w:val="center"/>
              <w:rPr>
                <w:b/>
                <w:bCs/>
              </w:rPr>
            </w:pPr>
            <w:r w:rsidRPr="00CE012C">
              <w:t>В</w:t>
            </w:r>
            <w:r w:rsidR="00123C4C" w:rsidRPr="00CE012C">
              <w:t xml:space="preserve"> </w:t>
            </w:r>
            <w:proofErr w:type="spellStart"/>
            <w:r w:rsidR="00105C44" w:rsidRPr="00CE012C">
              <w:t>т</w:t>
            </w:r>
            <w:r w:rsidR="00E5026E" w:rsidRPr="00CE012C">
              <w:t>.ч</w:t>
            </w:r>
            <w:proofErr w:type="spellEnd"/>
            <w:r w:rsidR="00E5026E" w:rsidRPr="00CE012C">
              <w:t>.</w:t>
            </w:r>
            <w:r w:rsidR="00105C44" w:rsidRPr="00CE012C">
              <w:t xml:space="preserve"> с применением ДОТ или ЭО</w:t>
            </w:r>
            <w:r w:rsidR="00105C44" w:rsidRPr="00CE012C">
              <w:rPr>
                <w:rStyle w:val="aa"/>
              </w:rPr>
              <w:footnoteReference w:id="1"/>
            </w:r>
            <w:r w:rsidR="00595824" w:rsidRPr="00CE012C">
              <w:t xml:space="preserve">, </w:t>
            </w:r>
            <w:r w:rsidR="00105C44" w:rsidRPr="00CE012C">
              <w:t>в часах</w:t>
            </w:r>
          </w:p>
        </w:tc>
      </w:tr>
      <w:tr w:rsidR="00105C44" w:rsidRPr="00CE012C" w:rsidTr="00A3322D">
        <w:trPr>
          <w:trHeight w:val="242"/>
          <w:jc w:val="center"/>
        </w:trPr>
        <w:tc>
          <w:tcPr>
            <w:tcW w:w="5796" w:type="dxa"/>
          </w:tcPr>
          <w:p w:rsidR="00105C44" w:rsidRPr="00CE012C" w:rsidRDefault="00105C44" w:rsidP="005A0018">
            <w:pPr>
              <w:jc w:val="both"/>
            </w:pPr>
            <w:r w:rsidRPr="00CE012C">
              <w:t>Объем работы (в часах) (1.1.+1.2.+1.3.):</w:t>
            </w:r>
          </w:p>
        </w:tc>
        <w:tc>
          <w:tcPr>
            <w:tcW w:w="2192" w:type="dxa"/>
          </w:tcPr>
          <w:p w:rsidR="00105C44" w:rsidRPr="00CE012C" w:rsidRDefault="00A437F5" w:rsidP="00BE2D5F">
            <w:pPr>
              <w:jc w:val="center"/>
            </w:pPr>
            <w:r>
              <w:t>68</w:t>
            </w:r>
          </w:p>
        </w:tc>
        <w:tc>
          <w:tcPr>
            <w:tcW w:w="1904" w:type="dxa"/>
          </w:tcPr>
          <w:p w:rsidR="00105C44" w:rsidRPr="00A3322D" w:rsidRDefault="00A3322D" w:rsidP="00BE2D5F">
            <w:pPr>
              <w:jc w:val="center"/>
              <w:rPr>
                <w:u w:val="single"/>
              </w:rPr>
            </w:pPr>
            <w:r w:rsidRPr="00197204">
              <w:rPr>
                <w:u w:val="single"/>
              </w:rPr>
              <w:t>6</w:t>
            </w:r>
          </w:p>
        </w:tc>
      </w:tr>
      <w:tr w:rsidR="00105C44" w:rsidRPr="00CE012C" w:rsidTr="00BE2D5F">
        <w:trPr>
          <w:jc w:val="center"/>
        </w:trPr>
        <w:tc>
          <w:tcPr>
            <w:tcW w:w="5796" w:type="dxa"/>
          </w:tcPr>
          <w:p w:rsidR="00105C44" w:rsidRPr="00CE012C" w:rsidRDefault="00105C44" w:rsidP="00373C6D">
            <w:pPr>
              <w:ind w:left="161"/>
              <w:jc w:val="both"/>
            </w:pPr>
            <w:r w:rsidRPr="00CE012C">
              <w:t>1.1. Занятия лекционного типа (лекции)</w:t>
            </w:r>
          </w:p>
        </w:tc>
        <w:tc>
          <w:tcPr>
            <w:tcW w:w="2192" w:type="dxa"/>
          </w:tcPr>
          <w:p w:rsidR="00105C44" w:rsidRPr="00CE012C" w:rsidRDefault="009C1F5C" w:rsidP="00BE2D5F">
            <w:pPr>
              <w:jc w:val="center"/>
            </w:pPr>
            <w:r w:rsidRPr="00CE012C">
              <w:t>32</w:t>
            </w:r>
          </w:p>
        </w:tc>
        <w:tc>
          <w:tcPr>
            <w:tcW w:w="1904" w:type="dxa"/>
          </w:tcPr>
          <w:p w:rsidR="00105C44" w:rsidRPr="00CE012C" w:rsidRDefault="005B7E76" w:rsidP="00BE2D5F">
            <w:pPr>
              <w:jc w:val="center"/>
            </w:pPr>
            <w:r w:rsidRPr="00CE012C">
              <w:t>-</w:t>
            </w:r>
          </w:p>
        </w:tc>
      </w:tr>
      <w:tr w:rsidR="00105C44" w:rsidRPr="00CE012C" w:rsidTr="00BE2D5F">
        <w:trPr>
          <w:jc w:val="center"/>
        </w:trPr>
        <w:tc>
          <w:tcPr>
            <w:tcW w:w="5796" w:type="dxa"/>
          </w:tcPr>
          <w:p w:rsidR="00105C44" w:rsidRPr="00CE012C" w:rsidRDefault="00105C44" w:rsidP="00373C6D">
            <w:pPr>
              <w:ind w:left="161"/>
              <w:jc w:val="both"/>
            </w:pPr>
            <w:r w:rsidRPr="00CE012C">
              <w:t xml:space="preserve">1.2. Занятия семинарского типа, всего, в </w:t>
            </w:r>
            <w:proofErr w:type="spellStart"/>
            <w:r w:rsidRPr="00CE012C">
              <w:t>т.ч</w:t>
            </w:r>
            <w:proofErr w:type="spellEnd"/>
            <w:r w:rsidRPr="00CE012C">
              <w:t>.:</w:t>
            </w:r>
          </w:p>
        </w:tc>
        <w:tc>
          <w:tcPr>
            <w:tcW w:w="2192" w:type="dxa"/>
          </w:tcPr>
          <w:p w:rsidR="00105C44" w:rsidRPr="00CE012C" w:rsidRDefault="005B7E76" w:rsidP="00BE2D5F">
            <w:pPr>
              <w:jc w:val="center"/>
            </w:pPr>
            <w:r w:rsidRPr="00CE012C">
              <w:t>-</w:t>
            </w:r>
          </w:p>
        </w:tc>
        <w:tc>
          <w:tcPr>
            <w:tcW w:w="1904" w:type="dxa"/>
          </w:tcPr>
          <w:p w:rsidR="00105C44" w:rsidRPr="00CE012C" w:rsidRDefault="005B7E76" w:rsidP="00BE2D5F">
            <w:pPr>
              <w:jc w:val="center"/>
            </w:pPr>
            <w:r w:rsidRPr="00CE012C">
              <w:t>-</w:t>
            </w:r>
          </w:p>
        </w:tc>
      </w:tr>
      <w:tr w:rsidR="00105C44" w:rsidRPr="00CE012C" w:rsidTr="00BE2D5F">
        <w:trPr>
          <w:jc w:val="center"/>
        </w:trPr>
        <w:tc>
          <w:tcPr>
            <w:tcW w:w="5796" w:type="dxa"/>
          </w:tcPr>
          <w:p w:rsidR="00105C44" w:rsidRDefault="00105C44" w:rsidP="00373C6D">
            <w:pPr>
              <w:ind w:left="587"/>
              <w:jc w:val="both"/>
            </w:pPr>
            <w:r w:rsidRPr="00CE012C">
              <w:t xml:space="preserve">- семинары (практические занятия, </w:t>
            </w:r>
            <w:r w:rsidR="00803016" w:rsidRPr="00CE012C">
              <w:t>коллоквиумы и</w:t>
            </w:r>
            <w:r w:rsidRPr="00CE012C">
              <w:t xml:space="preserve"> т.п.)</w:t>
            </w:r>
            <w:r w:rsidR="002154F4">
              <w:t xml:space="preserve"> </w:t>
            </w:r>
          </w:p>
          <w:p w:rsidR="002154F4" w:rsidRPr="00197204" w:rsidRDefault="00197204" w:rsidP="00373C6D">
            <w:pPr>
              <w:ind w:left="587"/>
              <w:jc w:val="both"/>
              <w:rPr>
                <w:i/>
              </w:rPr>
            </w:pPr>
            <w:r w:rsidRPr="00197204">
              <w:rPr>
                <w:i/>
              </w:rPr>
              <w:t>(</w:t>
            </w:r>
            <w:r w:rsidR="002154F4" w:rsidRPr="00197204">
              <w:rPr>
                <w:i/>
              </w:rPr>
              <w:t>В том числе практическая подготовка</w:t>
            </w:r>
            <w:r w:rsidRPr="00197204">
              <w:rPr>
                <w:i/>
              </w:rPr>
              <w:t xml:space="preserve"> 32 ч.)</w:t>
            </w:r>
          </w:p>
        </w:tc>
        <w:tc>
          <w:tcPr>
            <w:tcW w:w="2192" w:type="dxa"/>
          </w:tcPr>
          <w:p w:rsidR="00105C44" w:rsidRDefault="009C1F5C" w:rsidP="00BE2D5F">
            <w:pPr>
              <w:jc w:val="center"/>
            </w:pPr>
            <w:r w:rsidRPr="00CE012C">
              <w:t>32</w:t>
            </w:r>
          </w:p>
          <w:p w:rsidR="002154F4" w:rsidRDefault="002154F4" w:rsidP="00BE2D5F">
            <w:pPr>
              <w:jc w:val="center"/>
            </w:pPr>
          </w:p>
          <w:p w:rsidR="002154F4" w:rsidRPr="00CE012C" w:rsidRDefault="002154F4" w:rsidP="00BE2D5F">
            <w:pPr>
              <w:jc w:val="center"/>
            </w:pPr>
          </w:p>
        </w:tc>
        <w:tc>
          <w:tcPr>
            <w:tcW w:w="1904" w:type="dxa"/>
          </w:tcPr>
          <w:p w:rsidR="00105C44" w:rsidRPr="00CE012C" w:rsidRDefault="00A3322D" w:rsidP="00BE2D5F">
            <w:pPr>
              <w:jc w:val="center"/>
            </w:pPr>
            <w:r w:rsidRPr="00197204">
              <w:rPr>
                <w:u w:val="single"/>
              </w:rPr>
              <w:t>6</w:t>
            </w:r>
          </w:p>
        </w:tc>
      </w:tr>
      <w:tr w:rsidR="00105C44" w:rsidRPr="00CE012C" w:rsidTr="00BE2D5F">
        <w:trPr>
          <w:jc w:val="center"/>
        </w:trPr>
        <w:tc>
          <w:tcPr>
            <w:tcW w:w="5796" w:type="dxa"/>
          </w:tcPr>
          <w:p w:rsidR="00105C44" w:rsidRPr="00CE012C" w:rsidRDefault="00105C44" w:rsidP="00373C6D">
            <w:pPr>
              <w:ind w:left="587"/>
              <w:jc w:val="both"/>
            </w:pPr>
            <w:r w:rsidRPr="00CE012C">
              <w:t>- лабораторные работы</w:t>
            </w:r>
          </w:p>
        </w:tc>
        <w:tc>
          <w:tcPr>
            <w:tcW w:w="2192" w:type="dxa"/>
          </w:tcPr>
          <w:p w:rsidR="00105C44" w:rsidRPr="00CE012C" w:rsidRDefault="005B7E76" w:rsidP="00BE2D5F">
            <w:pPr>
              <w:jc w:val="center"/>
            </w:pPr>
            <w:r w:rsidRPr="00CE012C">
              <w:t>-</w:t>
            </w:r>
          </w:p>
        </w:tc>
        <w:tc>
          <w:tcPr>
            <w:tcW w:w="1904" w:type="dxa"/>
          </w:tcPr>
          <w:p w:rsidR="00105C44" w:rsidRPr="00CE012C" w:rsidRDefault="005B7E76" w:rsidP="00BE2D5F">
            <w:pPr>
              <w:jc w:val="center"/>
            </w:pPr>
            <w:r w:rsidRPr="00CE012C">
              <w:t>-</w:t>
            </w:r>
          </w:p>
        </w:tc>
      </w:tr>
      <w:tr w:rsidR="00373C6D" w:rsidRPr="00CE012C" w:rsidTr="00BE2D5F">
        <w:trPr>
          <w:jc w:val="center"/>
        </w:trPr>
        <w:tc>
          <w:tcPr>
            <w:tcW w:w="5796" w:type="dxa"/>
          </w:tcPr>
          <w:p w:rsidR="00373C6D" w:rsidRPr="00CE012C" w:rsidRDefault="00373C6D" w:rsidP="00373C6D">
            <w:pPr>
              <w:ind w:left="587"/>
              <w:jc w:val="both"/>
            </w:pPr>
            <w:r w:rsidRPr="00CE012C">
              <w:t>- практикумы</w:t>
            </w:r>
          </w:p>
        </w:tc>
        <w:tc>
          <w:tcPr>
            <w:tcW w:w="2192" w:type="dxa"/>
          </w:tcPr>
          <w:p w:rsidR="00373C6D" w:rsidRPr="00CE012C" w:rsidRDefault="005B7E76" w:rsidP="00BE2D5F">
            <w:pPr>
              <w:jc w:val="center"/>
            </w:pPr>
            <w:r w:rsidRPr="00CE012C">
              <w:t>-</w:t>
            </w:r>
          </w:p>
        </w:tc>
        <w:tc>
          <w:tcPr>
            <w:tcW w:w="1904" w:type="dxa"/>
          </w:tcPr>
          <w:p w:rsidR="00373C6D" w:rsidRPr="00CE012C" w:rsidRDefault="005B7E76" w:rsidP="00BE2D5F">
            <w:pPr>
              <w:jc w:val="center"/>
            </w:pPr>
            <w:r w:rsidRPr="00CE012C">
              <w:t>-</w:t>
            </w:r>
          </w:p>
        </w:tc>
      </w:tr>
      <w:tr w:rsidR="00105C44" w:rsidRPr="00CE012C" w:rsidTr="00BE2D5F">
        <w:trPr>
          <w:jc w:val="center"/>
        </w:trPr>
        <w:tc>
          <w:tcPr>
            <w:tcW w:w="5796" w:type="dxa"/>
          </w:tcPr>
          <w:p w:rsidR="00105C44" w:rsidRPr="00CE012C" w:rsidRDefault="00105C44" w:rsidP="00373C6D">
            <w:pPr>
              <w:ind w:left="161"/>
              <w:jc w:val="both"/>
            </w:pPr>
            <w:r w:rsidRPr="00CE012C">
              <w:t>1.3. КСР (контроль самостоятельной работы, консультации)</w:t>
            </w:r>
          </w:p>
        </w:tc>
        <w:tc>
          <w:tcPr>
            <w:tcW w:w="2192" w:type="dxa"/>
          </w:tcPr>
          <w:p w:rsidR="00105C44" w:rsidRPr="00CE012C" w:rsidRDefault="0064372E" w:rsidP="00BE2D5F">
            <w:pPr>
              <w:jc w:val="center"/>
            </w:pPr>
            <w:r w:rsidRPr="00CE012C">
              <w:t>4</w:t>
            </w:r>
          </w:p>
        </w:tc>
        <w:tc>
          <w:tcPr>
            <w:tcW w:w="1904" w:type="dxa"/>
          </w:tcPr>
          <w:p w:rsidR="00105C44" w:rsidRPr="00CE012C" w:rsidRDefault="005B7E76" w:rsidP="00BE2D5F">
            <w:pPr>
              <w:jc w:val="center"/>
            </w:pPr>
            <w:r w:rsidRPr="00CE012C">
              <w:t>-</w:t>
            </w:r>
          </w:p>
        </w:tc>
      </w:tr>
      <w:tr w:rsidR="00253C7C" w:rsidRPr="00CE012C" w:rsidTr="00BE2D5F">
        <w:trPr>
          <w:trHeight w:val="325"/>
          <w:jc w:val="center"/>
        </w:trPr>
        <w:tc>
          <w:tcPr>
            <w:tcW w:w="5796" w:type="dxa"/>
          </w:tcPr>
          <w:p w:rsidR="00253C7C" w:rsidRPr="00CE012C" w:rsidRDefault="00E568C4" w:rsidP="00903C51">
            <w:pPr>
              <w:ind w:left="19"/>
              <w:jc w:val="both"/>
            </w:pPr>
            <w:r w:rsidRPr="00CE012C">
              <w:rPr>
                <w:b/>
                <w:bCs/>
              </w:rPr>
              <w:t>№</w:t>
            </w:r>
            <w:r w:rsidR="00253C7C" w:rsidRPr="00CE012C">
              <w:rPr>
                <w:b/>
                <w:bCs/>
              </w:rPr>
              <w:t>2. Самостоятельная работа обучающихся (СРС) (в часах)</w:t>
            </w:r>
          </w:p>
        </w:tc>
        <w:tc>
          <w:tcPr>
            <w:tcW w:w="4096" w:type="dxa"/>
            <w:gridSpan w:val="2"/>
          </w:tcPr>
          <w:p w:rsidR="00253C7C" w:rsidRPr="00CE012C" w:rsidRDefault="009C1F5C" w:rsidP="00BE2D5F">
            <w:pPr>
              <w:jc w:val="center"/>
            </w:pPr>
            <w:r w:rsidRPr="00CE012C">
              <w:t>76</w:t>
            </w:r>
          </w:p>
        </w:tc>
      </w:tr>
      <w:tr w:rsidR="00253C7C" w:rsidRPr="00516E45" w:rsidTr="00BE2D5F">
        <w:trPr>
          <w:jc w:val="center"/>
        </w:trPr>
        <w:tc>
          <w:tcPr>
            <w:tcW w:w="5796" w:type="dxa"/>
          </w:tcPr>
          <w:p w:rsidR="00253C7C" w:rsidRPr="00CE012C" w:rsidRDefault="00E568C4" w:rsidP="00903C51">
            <w:pPr>
              <w:ind w:left="19"/>
              <w:jc w:val="both"/>
              <w:rPr>
                <w:b/>
                <w:bCs/>
              </w:rPr>
            </w:pPr>
            <w:r w:rsidRPr="00CE012C">
              <w:rPr>
                <w:b/>
                <w:bCs/>
              </w:rPr>
              <w:t>№</w:t>
            </w:r>
            <w:r w:rsidR="00253C7C" w:rsidRPr="00CE012C">
              <w:rPr>
                <w:b/>
                <w:bCs/>
              </w:rPr>
              <w:t xml:space="preserve">3. Количество часов на экзамен </w:t>
            </w:r>
            <w:r w:rsidR="00253C7C" w:rsidRPr="00CE012C">
              <w:t>(при наличии экзамена в учебном плане)</w:t>
            </w:r>
          </w:p>
        </w:tc>
        <w:tc>
          <w:tcPr>
            <w:tcW w:w="4096" w:type="dxa"/>
            <w:gridSpan w:val="2"/>
          </w:tcPr>
          <w:p w:rsidR="00253C7C" w:rsidRPr="00CE012C" w:rsidRDefault="009C1F5C" w:rsidP="00BE2D5F">
            <w:pPr>
              <w:jc w:val="center"/>
            </w:pPr>
            <w:r w:rsidRPr="00CE012C">
              <w:t>36</w:t>
            </w:r>
          </w:p>
        </w:tc>
      </w:tr>
    </w:tbl>
    <w:p w:rsidR="00105C44" w:rsidRDefault="00105C44" w:rsidP="006335AE">
      <w:pPr>
        <w:jc w:val="both"/>
      </w:pPr>
    </w:p>
    <w:p w:rsidR="006B4494" w:rsidRDefault="00372A42" w:rsidP="0043376D">
      <w:pPr>
        <w:pStyle w:val="a6"/>
        <w:pageBreakBefore/>
        <w:ind w:left="0"/>
        <w:jc w:val="center"/>
        <w:rPr>
          <w:b/>
          <w:bCs/>
        </w:rPr>
      </w:pPr>
      <w:r>
        <w:rPr>
          <w:b/>
          <w:bCs/>
        </w:rPr>
        <w:lastRenderedPageBreak/>
        <w:t>3</w:t>
      </w:r>
      <w:r w:rsidR="006B4494" w:rsidRPr="0040093E">
        <w:rPr>
          <w:b/>
          <w:bCs/>
        </w:rPr>
        <w:t>. Содержание дисциплины, структурированное по темам с указанием отведенного на них количества академических часов и видов учебных занятий</w:t>
      </w:r>
    </w:p>
    <w:p w:rsidR="00AE42E2" w:rsidRDefault="00AE42E2" w:rsidP="0043376D">
      <w:pPr>
        <w:pStyle w:val="a6"/>
        <w:ind w:left="0"/>
        <w:jc w:val="center"/>
        <w:rPr>
          <w:b/>
          <w:bCs/>
        </w:rPr>
      </w:pPr>
    </w:p>
    <w:p w:rsidR="00372A42" w:rsidRDefault="00AE42E2" w:rsidP="0043376D">
      <w:pPr>
        <w:pStyle w:val="a6"/>
        <w:ind w:left="0"/>
        <w:jc w:val="center"/>
        <w:rPr>
          <w:b/>
          <w:bCs/>
        </w:rPr>
      </w:pPr>
      <w:r>
        <w:rPr>
          <w:b/>
          <w:bCs/>
        </w:rPr>
        <w:t xml:space="preserve">3.1. Распределение часов по </w:t>
      </w:r>
      <w:r w:rsidR="003905DE">
        <w:rPr>
          <w:b/>
          <w:bCs/>
        </w:rPr>
        <w:t>раздел</w:t>
      </w:r>
      <w:r>
        <w:rPr>
          <w:b/>
          <w:bCs/>
        </w:rPr>
        <w:t>ам и видам учебных занятий</w:t>
      </w:r>
    </w:p>
    <w:p w:rsidR="00272FF1" w:rsidRPr="00CE012C" w:rsidRDefault="00272FF1" w:rsidP="00372A42">
      <w:pPr>
        <w:pStyle w:val="a6"/>
        <w:ind w:left="0"/>
        <w:rPr>
          <w:bCs/>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851"/>
        <w:gridCol w:w="567"/>
        <w:gridCol w:w="567"/>
        <w:gridCol w:w="749"/>
        <w:gridCol w:w="527"/>
        <w:gridCol w:w="567"/>
        <w:gridCol w:w="567"/>
        <w:gridCol w:w="567"/>
        <w:gridCol w:w="567"/>
        <w:gridCol w:w="425"/>
        <w:gridCol w:w="992"/>
      </w:tblGrid>
      <w:tr w:rsidR="005775DD" w:rsidRPr="00CE012C" w:rsidTr="00EB1769">
        <w:tc>
          <w:tcPr>
            <w:tcW w:w="2766" w:type="dxa"/>
            <w:vMerge w:val="restart"/>
          </w:tcPr>
          <w:p w:rsidR="005775DD" w:rsidRPr="00CE012C" w:rsidRDefault="00604DC9" w:rsidP="00BE2D5F">
            <w:pPr>
              <w:pStyle w:val="a6"/>
              <w:ind w:left="0"/>
              <w:jc w:val="center"/>
              <w:rPr>
                <w:bCs/>
              </w:rPr>
            </w:pPr>
            <w:r w:rsidRPr="00CE012C">
              <w:rPr>
                <w:bCs/>
              </w:rPr>
              <w:t>Раздел</w:t>
            </w:r>
          </w:p>
        </w:tc>
        <w:tc>
          <w:tcPr>
            <w:tcW w:w="851" w:type="dxa"/>
            <w:vMerge w:val="restart"/>
          </w:tcPr>
          <w:p w:rsidR="005775DD" w:rsidRPr="00CE012C" w:rsidRDefault="005775DD" w:rsidP="005775DD">
            <w:pPr>
              <w:pStyle w:val="a6"/>
              <w:ind w:left="0"/>
              <w:jc w:val="center"/>
              <w:rPr>
                <w:bCs/>
              </w:rPr>
            </w:pPr>
            <w:r w:rsidRPr="00CE012C">
              <w:rPr>
                <w:bCs/>
              </w:rPr>
              <w:t>Всего часов</w:t>
            </w:r>
          </w:p>
        </w:tc>
        <w:tc>
          <w:tcPr>
            <w:tcW w:w="5103" w:type="dxa"/>
            <w:gridSpan w:val="9"/>
          </w:tcPr>
          <w:p w:rsidR="005775DD" w:rsidRPr="00CE012C" w:rsidRDefault="005775DD" w:rsidP="00BE2D5F">
            <w:pPr>
              <w:pStyle w:val="a6"/>
              <w:ind w:left="0"/>
              <w:jc w:val="center"/>
              <w:rPr>
                <w:bCs/>
              </w:rPr>
            </w:pPr>
            <w:r w:rsidRPr="00CE012C">
              <w:rPr>
                <w:bCs/>
              </w:rPr>
              <w:t>Контактная работа, в часах</w:t>
            </w:r>
          </w:p>
        </w:tc>
        <w:tc>
          <w:tcPr>
            <w:tcW w:w="992" w:type="dxa"/>
            <w:vMerge w:val="restart"/>
          </w:tcPr>
          <w:p w:rsidR="005775DD" w:rsidRPr="00CE012C" w:rsidRDefault="005775DD" w:rsidP="00BE2D5F">
            <w:pPr>
              <w:pStyle w:val="a6"/>
              <w:ind w:left="0"/>
              <w:jc w:val="center"/>
              <w:rPr>
                <w:bCs/>
              </w:rPr>
            </w:pPr>
            <w:r w:rsidRPr="00CE012C">
              <w:rPr>
                <w:bCs/>
              </w:rPr>
              <w:t>Часы СРС</w:t>
            </w:r>
          </w:p>
        </w:tc>
      </w:tr>
      <w:tr w:rsidR="005775DD" w:rsidRPr="00CE012C" w:rsidTr="00197204">
        <w:trPr>
          <w:cantSplit/>
          <w:trHeight w:val="3973"/>
        </w:trPr>
        <w:tc>
          <w:tcPr>
            <w:tcW w:w="2766" w:type="dxa"/>
            <w:vMerge/>
          </w:tcPr>
          <w:p w:rsidR="005775DD" w:rsidRPr="00CE012C" w:rsidRDefault="005775DD" w:rsidP="00BE2D5F">
            <w:pPr>
              <w:pStyle w:val="a6"/>
              <w:ind w:left="0"/>
            </w:pPr>
          </w:p>
        </w:tc>
        <w:tc>
          <w:tcPr>
            <w:tcW w:w="851" w:type="dxa"/>
            <w:vMerge/>
          </w:tcPr>
          <w:p w:rsidR="005775DD" w:rsidRPr="00CE012C" w:rsidRDefault="005775DD" w:rsidP="00BE2D5F">
            <w:pPr>
              <w:pStyle w:val="a6"/>
              <w:ind w:left="0"/>
              <w:jc w:val="center"/>
            </w:pPr>
          </w:p>
        </w:tc>
        <w:tc>
          <w:tcPr>
            <w:tcW w:w="567" w:type="dxa"/>
            <w:textDirection w:val="btLr"/>
          </w:tcPr>
          <w:p w:rsidR="005775DD" w:rsidRPr="00CE012C" w:rsidRDefault="005775DD" w:rsidP="00BE2D5F">
            <w:pPr>
              <w:pStyle w:val="a6"/>
              <w:ind w:left="113" w:right="113"/>
              <w:rPr>
                <w:bCs/>
              </w:rPr>
            </w:pPr>
            <w:r w:rsidRPr="00CE012C">
              <w:rPr>
                <w:bCs/>
              </w:rPr>
              <w:t>Лекции</w:t>
            </w:r>
          </w:p>
        </w:tc>
        <w:tc>
          <w:tcPr>
            <w:tcW w:w="567" w:type="dxa"/>
            <w:textDirection w:val="btLr"/>
          </w:tcPr>
          <w:p w:rsidR="005775DD" w:rsidRPr="00CE012C" w:rsidRDefault="005775DD" w:rsidP="00BE2D5F">
            <w:pPr>
              <w:pStyle w:val="a6"/>
              <w:ind w:left="113" w:right="113"/>
              <w:rPr>
                <w:bCs/>
              </w:rPr>
            </w:pPr>
            <w:r w:rsidRPr="00CE012C">
              <w:rPr>
                <w:bCs/>
              </w:rPr>
              <w:t xml:space="preserve">из них </w:t>
            </w:r>
            <w:r w:rsidR="00D35A73" w:rsidRPr="00CE012C">
              <w:rPr>
                <w:bCs/>
              </w:rPr>
              <w:t xml:space="preserve">с </w:t>
            </w:r>
            <w:r w:rsidR="00803016" w:rsidRPr="00CE012C">
              <w:rPr>
                <w:bCs/>
              </w:rPr>
              <w:t>применением ЭО</w:t>
            </w:r>
            <w:r w:rsidRPr="00CE012C">
              <w:rPr>
                <w:bCs/>
              </w:rPr>
              <w:t xml:space="preserve"> и ДОТ</w:t>
            </w:r>
          </w:p>
        </w:tc>
        <w:tc>
          <w:tcPr>
            <w:tcW w:w="749" w:type="dxa"/>
            <w:textDirection w:val="btLr"/>
          </w:tcPr>
          <w:p w:rsidR="005775DD" w:rsidRPr="00CE012C" w:rsidRDefault="00803016" w:rsidP="00516E45">
            <w:pPr>
              <w:pStyle w:val="a6"/>
              <w:ind w:left="113" w:right="113"/>
              <w:rPr>
                <w:bCs/>
              </w:rPr>
            </w:pPr>
            <w:r w:rsidRPr="00CE012C">
              <w:rPr>
                <w:bCs/>
              </w:rPr>
              <w:t>Семинары (</w:t>
            </w:r>
            <w:r w:rsidR="00516E45" w:rsidRPr="00CE012C">
              <w:rPr>
                <w:bCs/>
              </w:rPr>
              <w:t xml:space="preserve">практические занятия, </w:t>
            </w:r>
            <w:r w:rsidR="005775DD" w:rsidRPr="00CE012C">
              <w:rPr>
                <w:bCs/>
              </w:rPr>
              <w:t>коллоквиумы)</w:t>
            </w:r>
          </w:p>
        </w:tc>
        <w:tc>
          <w:tcPr>
            <w:tcW w:w="527" w:type="dxa"/>
            <w:shd w:val="clear" w:color="auto" w:fill="auto"/>
            <w:textDirection w:val="btLr"/>
          </w:tcPr>
          <w:p w:rsidR="005775DD" w:rsidRPr="00CE012C" w:rsidRDefault="005775DD" w:rsidP="00BE2D5F">
            <w:pPr>
              <w:pStyle w:val="a6"/>
              <w:ind w:left="113" w:right="113"/>
              <w:rPr>
                <w:bCs/>
              </w:rPr>
            </w:pPr>
            <w:r w:rsidRPr="00197204">
              <w:rPr>
                <w:bCs/>
              </w:rPr>
              <w:t xml:space="preserve">из них </w:t>
            </w:r>
            <w:r w:rsidR="00D35A73" w:rsidRPr="00197204">
              <w:rPr>
                <w:bCs/>
              </w:rPr>
              <w:t xml:space="preserve">с </w:t>
            </w:r>
            <w:r w:rsidR="00803016" w:rsidRPr="00197204">
              <w:rPr>
                <w:bCs/>
              </w:rPr>
              <w:t>применением ЭО</w:t>
            </w:r>
            <w:r w:rsidRPr="00197204">
              <w:rPr>
                <w:bCs/>
              </w:rPr>
              <w:t xml:space="preserve"> и ДОТ</w:t>
            </w:r>
          </w:p>
        </w:tc>
        <w:tc>
          <w:tcPr>
            <w:tcW w:w="567" w:type="dxa"/>
            <w:textDirection w:val="btLr"/>
          </w:tcPr>
          <w:p w:rsidR="005775DD" w:rsidRPr="00CE012C" w:rsidRDefault="005775DD" w:rsidP="00BE2D5F">
            <w:pPr>
              <w:pStyle w:val="a6"/>
              <w:ind w:left="113" w:right="113"/>
              <w:rPr>
                <w:bCs/>
              </w:rPr>
            </w:pPr>
            <w:r w:rsidRPr="00CE012C">
              <w:rPr>
                <w:bCs/>
              </w:rPr>
              <w:t>Лабораторные работы</w:t>
            </w:r>
          </w:p>
        </w:tc>
        <w:tc>
          <w:tcPr>
            <w:tcW w:w="567" w:type="dxa"/>
            <w:textDirection w:val="btLr"/>
          </w:tcPr>
          <w:p w:rsidR="005775DD" w:rsidRPr="00CE012C" w:rsidRDefault="005775DD" w:rsidP="00BE2D5F">
            <w:pPr>
              <w:pStyle w:val="a6"/>
              <w:ind w:left="113" w:right="113"/>
              <w:rPr>
                <w:bCs/>
              </w:rPr>
            </w:pPr>
            <w:r w:rsidRPr="00CE012C">
              <w:rPr>
                <w:bCs/>
              </w:rPr>
              <w:t xml:space="preserve">из них </w:t>
            </w:r>
            <w:r w:rsidR="00D35A73" w:rsidRPr="00CE012C">
              <w:rPr>
                <w:bCs/>
              </w:rPr>
              <w:t xml:space="preserve">с </w:t>
            </w:r>
            <w:r w:rsidR="00803016" w:rsidRPr="00CE012C">
              <w:rPr>
                <w:bCs/>
              </w:rPr>
              <w:t>применением ЭО</w:t>
            </w:r>
            <w:r w:rsidRPr="00CE012C">
              <w:rPr>
                <w:bCs/>
              </w:rPr>
              <w:t xml:space="preserve"> и ДОТ</w:t>
            </w:r>
          </w:p>
        </w:tc>
        <w:tc>
          <w:tcPr>
            <w:tcW w:w="567" w:type="dxa"/>
            <w:textDirection w:val="btLr"/>
          </w:tcPr>
          <w:p w:rsidR="005775DD" w:rsidRPr="00CE012C" w:rsidRDefault="005775DD" w:rsidP="00BE2D5F">
            <w:pPr>
              <w:pStyle w:val="a6"/>
              <w:ind w:left="113" w:right="113"/>
              <w:rPr>
                <w:bCs/>
              </w:rPr>
            </w:pPr>
            <w:r w:rsidRPr="00CE012C">
              <w:rPr>
                <w:bCs/>
              </w:rPr>
              <w:t>Практикумы</w:t>
            </w:r>
          </w:p>
        </w:tc>
        <w:tc>
          <w:tcPr>
            <w:tcW w:w="567" w:type="dxa"/>
            <w:textDirection w:val="btLr"/>
          </w:tcPr>
          <w:p w:rsidR="005775DD" w:rsidRPr="00CE012C" w:rsidRDefault="005775DD" w:rsidP="00BE2D5F">
            <w:pPr>
              <w:pStyle w:val="a6"/>
              <w:ind w:left="113" w:right="113"/>
              <w:rPr>
                <w:bCs/>
              </w:rPr>
            </w:pPr>
            <w:r w:rsidRPr="00CE012C">
              <w:rPr>
                <w:bCs/>
              </w:rPr>
              <w:t xml:space="preserve">из них </w:t>
            </w:r>
            <w:r w:rsidR="00D35A73" w:rsidRPr="00CE012C">
              <w:rPr>
                <w:bCs/>
              </w:rPr>
              <w:t xml:space="preserve">с </w:t>
            </w:r>
            <w:r w:rsidR="00803016" w:rsidRPr="00CE012C">
              <w:rPr>
                <w:bCs/>
              </w:rPr>
              <w:t>применением ЭО</w:t>
            </w:r>
            <w:r w:rsidRPr="00CE012C">
              <w:rPr>
                <w:bCs/>
              </w:rPr>
              <w:t xml:space="preserve"> и ДОТ</w:t>
            </w:r>
          </w:p>
        </w:tc>
        <w:tc>
          <w:tcPr>
            <w:tcW w:w="425" w:type="dxa"/>
            <w:textDirection w:val="btLr"/>
          </w:tcPr>
          <w:p w:rsidR="005775DD" w:rsidRPr="00CE012C" w:rsidRDefault="005775DD" w:rsidP="00BE2D5F">
            <w:pPr>
              <w:pStyle w:val="a6"/>
              <w:ind w:left="113" w:right="113"/>
              <w:rPr>
                <w:bCs/>
              </w:rPr>
            </w:pPr>
            <w:r w:rsidRPr="00CE012C">
              <w:rPr>
                <w:bCs/>
              </w:rPr>
              <w:t>КСР (консультации)</w:t>
            </w:r>
          </w:p>
        </w:tc>
        <w:tc>
          <w:tcPr>
            <w:tcW w:w="992" w:type="dxa"/>
            <w:vMerge/>
          </w:tcPr>
          <w:p w:rsidR="005775DD" w:rsidRPr="00CE012C" w:rsidRDefault="005775DD" w:rsidP="00BE2D5F">
            <w:pPr>
              <w:pStyle w:val="a6"/>
              <w:ind w:left="0"/>
            </w:pPr>
          </w:p>
        </w:tc>
      </w:tr>
      <w:tr w:rsidR="005775DD" w:rsidRPr="00CE012C" w:rsidTr="00EB1769">
        <w:tc>
          <w:tcPr>
            <w:tcW w:w="2766" w:type="dxa"/>
          </w:tcPr>
          <w:p w:rsidR="005775DD" w:rsidRPr="00CE012C" w:rsidRDefault="00B34AF9" w:rsidP="00B62AFF">
            <w:pPr>
              <w:pStyle w:val="a6"/>
              <w:ind w:left="0"/>
              <w:rPr>
                <w:lang w:eastAsia="ru-RU"/>
              </w:rPr>
            </w:pPr>
            <w:r w:rsidRPr="00CE012C">
              <w:rPr>
                <w:lang w:eastAsia="ru-RU"/>
              </w:rPr>
              <w:t>Введение в механику</w:t>
            </w:r>
          </w:p>
          <w:p w:rsidR="00E01988" w:rsidRPr="00CE012C" w:rsidRDefault="00E01988" w:rsidP="00B62AFF">
            <w:pPr>
              <w:pStyle w:val="a6"/>
              <w:ind w:left="0"/>
            </w:pPr>
            <w:r w:rsidRPr="00CE012C">
              <w:rPr>
                <w:lang w:eastAsia="ru-RU"/>
              </w:rPr>
              <w:t>(тема1)</w:t>
            </w:r>
          </w:p>
        </w:tc>
        <w:tc>
          <w:tcPr>
            <w:tcW w:w="851" w:type="dxa"/>
          </w:tcPr>
          <w:p w:rsidR="005775DD" w:rsidRPr="00CE012C" w:rsidRDefault="00175D5E" w:rsidP="00BE2D5F">
            <w:pPr>
              <w:pStyle w:val="a6"/>
              <w:ind w:left="0"/>
              <w:jc w:val="center"/>
            </w:pPr>
            <w:r w:rsidRPr="00CE012C">
              <w:t>6</w:t>
            </w:r>
          </w:p>
        </w:tc>
        <w:tc>
          <w:tcPr>
            <w:tcW w:w="567" w:type="dxa"/>
          </w:tcPr>
          <w:p w:rsidR="005775DD" w:rsidRPr="00CE012C" w:rsidRDefault="000D138D" w:rsidP="00BE2D5F">
            <w:pPr>
              <w:pStyle w:val="a6"/>
              <w:ind w:left="0"/>
              <w:jc w:val="center"/>
            </w:pPr>
            <w:r w:rsidRPr="00CE012C">
              <w:t>2</w:t>
            </w:r>
          </w:p>
        </w:tc>
        <w:tc>
          <w:tcPr>
            <w:tcW w:w="567" w:type="dxa"/>
          </w:tcPr>
          <w:p w:rsidR="005775DD" w:rsidRPr="00CE012C" w:rsidRDefault="005775DD" w:rsidP="00BE2D5F">
            <w:pPr>
              <w:pStyle w:val="a6"/>
              <w:ind w:left="0"/>
              <w:jc w:val="center"/>
            </w:pPr>
          </w:p>
        </w:tc>
        <w:tc>
          <w:tcPr>
            <w:tcW w:w="749" w:type="dxa"/>
          </w:tcPr>
          <w:p w:rsidR="005775DD" w:rsidRPr="00CE012C" w:rsidRDefault="000D138D" w:rsidP="00C36889">
            <w:pPr>
              <w:pStyle w:val="a6"/>
              <w:ind w:left="0"/>
            </w:pPr>
            <w:r w:rsidRPr="00CE012C">
              <w:t>2</w:t>
            </w:r>
          </w:p>
        </w:tc>
        <w:tc>
          <w:tcPr>
            <w:tcW w:w="52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425" w:type="dxa"/>
          </w:tcPr>
          <w:p w:rsidR="005775DD" w:rsidRPr="00CE012C" w:rsidRDefault="005775DD" w:rsidP="00BE2D5F">
            <w:pPr>
              <w:pStyle w:val="a6"/>
              <w:ind w:left="0"/>
              <w:jc w:val="center"/>
            </w:pPr>
          </w:p>
        </w:tc>
        <w:tc>
          <w:tcPr>
            <w:tcW w:w="992" w:type="dxa"/>
          </w:tcPr>
          <w:p w:rsidR="00D97A3F" w:rsidRPr="00CE012C" w:rsidRDefault="000D138D" w:rsidP="00B34AF9">
            <w:pPr>
              <w:jc w:val="center"/>
            </w:pPr>
            <w:r w:rsidRPr="00CE012C">
              <w:t>2(ПР)</w:t>
            </w:r>
          </w:p>
        </w:tc>
      </w:tr>
      <w:tr w:rsidR="005775DD" w:rsidRPr="00CE012C" w:rsidTr="00EB1769">
        <w:tc>
          <w:tcPr>
            <w:tcW w:w="2766" w:type="dxa"/>
          </w:tcPr>
          <w:p w:rsidR="005775DD" w:rsidRPr="00CE012C" w:rsidRDefault="00B34AF9" w:rsidP="00C36889">
            <w:pPr>
              <w:pStyle w:val="a6"/>
              <w:ind w:left="0"/>
            </w:pPr>
            <w:r w:rsidRPr="00CE012C">
              <w:t>Система сходящихся сил</w:t>
            </w:r>
            <w:r w:rsidR="00E01988" w:rsidRPr="00CE012C">
              <w:t xml:space="preserve"> (тема 2)</w:t>
            </w:r>
          </w:p>
        </w:tc>
        <w:tc>
          <w:tcPr>
            <w:tcW w:w="851" w:type="dxa"/>
          </w:tcPr>
          <w:p w:rsidR="005775DD" w:rsidRPr="00CE012C" w:rsidRDefault="00175D5E" w:rsidP="00BE2D5F">
            <w:pPr>
              <w:pStyle w:val="a6"/>
              <w:ind w:left="0"/>
              <w:jc w:val="center"/>
            </w:pPr>
            <w:r w:rsidRPr="00CE012C">
              <w:t>6</w:t>
            </w:r>
          </w:p>
        </w:tc>
        <w:tc>
          <w:tcPr>
            <w:tcW w:w="567" w:type="dxa"/>
          </w:tcPr>
          <w:p w:rsidR="005775DD" w:rsidRPr="00CE012C" w:rsidRDefault="000D138D" w:rsidP="00BE2D5F">
            <w:pPr>
              <w:pStyle w:val="a6"/>
              <w:ind w:left="0"/>
              <w:jc w:val="center"/>
            </w:pPr>
            <w:r w:rsidRPr="00CE012C">
              <w:t>2</w:t>
            </w:r>
          </w:p>
        </w:tc>
        <w:tc>
          <w:tcPr>
            <w:tcW w:w="567" w:type="dxa"/>
          </w:tcPr>
          <w:p w:rsidR="005775DD" w:rsidRPr="00CE012C" w:rsidRDefault="005775DD" w:rsidP="00BE2D5F">
            <w:pPr>
              <w:pStyle w:val="a6"/>
              <w:ind w:left="0"/>
              <w:jc w:val="center"/>
            </w:pPr>
          </w:p>
        </w:tc>
        <w:tc>
          <w:tcPr>
            <w:tcW w:w="749" w:type="dxa"/>
          </w:tcPr>
          <w:p w:rsidR="005775DD" w:rsidRPr="00CE012C" w:rsidRDefault="000D138D" w:rsidP="00C36889">
            <w:pPr>
              <w:pStyle w:val="a6"/>
              <w:ind w:left="0"/>
            </w:pPr>
            <w:r w:rsidRPr="00CE012C">
              <w:t>2</w:t>
            </w:r>
          </w:p>
        </w:tc>
        <w:tc>
          <w:tcPr>
            <w:tcW w:w="52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425" w:type="dxa"/>
          </w:tcPr>
          <w:p w:rsidR="005775DD" w:rsidRPr="00CE012C" w:rsidRDefault="005775DD" w:rsidP="00BE2D5F">
            <w:pPr>
              <w:pStyle w:val="a6"/>
              <w:ind w:left="0"/>
              <w:jc w:val="center"/>
            </w:pPr>
          </w:p>
        </w:tc>
        <w:tc>
          <w:tcPr>
            <w:tcW w:w="992" w:type="dxa"/>
          </w:tcPr>
          <w:p w:rsidR="00621516" w:rsidRPr="00CE012C" w:rsidRDefault="000D138D" w:rsidP="00BE2D5F">
            <w:pPr>
              <w:jc w:val="center"/>
            </w:pPr>
            <w:r w:rsidRPr="00CE012C">
              <w:t>2(ПР)</w:t>
            </w:r>
          </w:p>
        </w:tc>
      </w:tr>
      <w:tr w:rsidR="005775DD" w:rsidRPr="00CE012C" w:rsidTr="00EB1769">
        <w:tc>
          <w:tcPr>
            <w:tcW w:w="2766" w:type="dxa"/>
          </w:tcPr>
          <w:p w:rsidR="005775DD" w:rsidRPr="00CE012C" w:rsidRDefault="00B34AF9" w:rsidP="009156D7">
            <w:pPr>
              <w:pStyle w:val="a6"/>
              <w:ind w:left="0"/>
            </w:pPr>
            <w:r w:rsidRPr="00CE012C">
              <w:t>Плоская произвольная система сил.</w:t>
            </w:r>
          </w:p>
          <w:p w:rsidR="00E01988" w:rsidRPr="00CE012C" w:rsidRDefault="00E01988" w:rsidP="009156D7">
            <w:pPr>
              <w:pStyle w:val="a6"/>
              <w:ind w:left="0"/>
            </w:pPr>
            <w:r w:rsidRPr="00CE012C">
              <w:t>(тема 3-4)</w:t>
            </w:r>
          </w:p>
        </w:tc>
        <w:tc>
          <w:tcPr>
            <w:tcW w:w="851" w:type="dxa"/>
          </w:tcPr>
          <w:p w:rsidR="005775DD" w:rsidRPr="00CE012C" w:rsidRDefault="00D620AA" w:rsidP="00BE2D5F">
            <w:pPr>
              <w:pStyle w:val="a6"/>
              <w:ind w:left="0"/>
              <w:jc w:val="center"/>
            </w:pPr>
            <w:r>
              <w:t>15</w:t>
            </w:r>
          </w:p>
        </w:tc>
        <w:tc>
          <w:tcPr>
            <w:tcW w:w="567" w:type="dxa"/>
          </w:tcPr>
          <w:p w:rsidR="005775DD" w:rsidRPr="00CE012C" w:rsidRDefault="000D138D" w:rsidP="00BE2D5F">
            <w:pPr>
              <w:pStyle w:val="a6"/>
              <w:ind w:left="0"/>
              <w:jc w:val="center"/>
            </w:pPr>
            <w:r w:rsidRPr="00CE012C">
              <w:t>2</w:t>
            </w:r>
          </w:p>
        </w:tc>
        <w:tc>
          <w:tcPr>
            <w:tcW w:w="567" w:type="dxa"/>
          </w:tcPr>
          <w:p w:rsidR="005775DD" w:rsidRPr="00CE012C" w:rsidRDefault="005775DD" w:rsidP="00BE2D5F">
            <w:pPr>
              <w:pStyle w:val="a6"/>
              <w:ind w:left="0"/>
              <w:jc w:val="center"/>
            </w:pPr>
          </w:p>
        </w:tc>
        <w:tc>
          <w:tcPr>
            <w:tcW w:w="749" w:type="dxa"/>
          </w:tcPr>
          <w:p w:rsidR="005775DD" w:rsidRPr="00CE012C" w:rsidRDefault="000D138D" w:rsidP="00BE2D5F">
            <w:pPr>
              <w:pStyle w:val="a6"/>
              <w:ind w:left="0"/>
              <w:jc w:val="center"/>
            </w:pPr>
            <w:r w:rsidRPr="00CE012C">
              <w:t>2</w:t>
            </w:r>
          </w:p>
        </w:tc>
        <w:tc>
          <w:tcPr>
            <w:tcW w:w="527" w:type="dxa"/>
          </w:tcPr>
          <w:p w:rsidR="005775DD" w:rsidRPr="00070460" w:rsidRDefault="00027CC5" w:rsidP="00BE2D5F">
            <w:pPr>
              <w:pStyle w:val="a6"/>
              <w:ind w:left="0"/>
              <w:jc w:val="center"/>
              <w:rPr>
                <w:u w:val="single"/>
              </w:rPr>
            </w:pPr>
            <w:r w:rsidRPr="00070460">
              <w:rPr>
                <w:u w:val="single"/>
              </w:rPr>
              <w:t>1</w:t>
            </w:r>
          </w:p>
        </w:tc>
        <w:tc>
          <w:tcPr>
            <w:tcW w:w="56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425" w:type="dxa"/>
          </w:tcPr>
          <w:p w:rsidR="005775DD" w:rsidRPr="00CE012C" w:rsidRDefault="00D620AA" w:rsidP="00BE2D5F">
            <w:pPr>
              <w:pStyle w:val="a6"/>
              <w:ind w:left="0"/>
              <w:jc w:val="center"/>
            </w:pPr>
            <w:r>
              <w:t>1</w:t>
            </w:r>
          </w:p>
        </w:tc>
        <w:tc>
          <w:tcPr>
            <w:tcW w:w="992" w:type="dxa"/>
          </w:tcPr>
          <w:p w:rsidR="00D97A3F" w:rsidRPr="00CE012C" w:rsidRDefault="000D138D" w:rsidP="00BE2D5F">
            <w:pPr>
              <w:jc w:val="center"/>
            </w:pPr>
            <w:r w:rsidRPr="00CE012C">
              <w:t>2(ПР)</w:t>
            </w:r>
          </w:p>
          <w:p w:rsidR="000D138D" w:rsidRPr="00CE012C" w:rsidRDefault="00A541BD" w:rsidP="00BE2D5F">
            <w:pPr>
              <w:jc w:val="center"/>
            </w:pPr>
            <w:r w:rsidRPr="00CE012C">
              <w:t>8</w:t>
            </w:r>
            <w:r w:rsidR="000D138D" w:rsidRPr="00CE012C">
              <w:t>РГР (ЗАДАЧА 1)</w:t>
            </w:r>
          </w:p>
        </w:tc>
      </w:tr>
      <w:tr w:rsidR="009156D7" w:rsidRPr="00CE012C" w:rsidTr="00EB1769">
        <w:tc>
          <w:tcPr>
            <w:tcW w:w="2766" w:type="dxa"/>
          </w:tcPr>
          <w:p w:rsidR="009156D7" w:rsidRPr="00CE012C" w:rsidRDefault="00B34AF9" w:rsidP="00B62AFF">
            <w:pPr>
              <w:pStyle w:val="a6"/>
              <w:ind w:left="0"/>
            </w:pPr>
            <w:r w:rsidRPr="00CE012C">
              <w:t>Пространственная система сил.</w:t>
            </w:r>
            <w:r w:rsidR="00E01988" w:rsidRPr="00CE012C">
              <w:t xml:space="preserve"> (тема 5)</w:t>
            </w:r>
          </w:p>
        </w:tc>
        <w:tc>
          <w:tcPr>
            <w:tcW w:w="851" w:type="dxa"/>
          </w:tcPr>
          <w:p w:rsidR="009156D7" w:rsidRPr="00CE012C" w:rsidRDefault="00175D5E" w:rsidP="00BE2D5F">
            <w:pPr>
              <w:pStyle w:val="a6"/>
              <w:ind w:left="0"/>
              <w:jc w:val="center"/>
            </w:pPr>
            <w:r w:rsidRPr="00CE012C">
              <w:t>6</w:t>
            </w:r>
          </w:p>
        </w:tc>
        <w:tc>
          <w:tcPr>
            <w:tcW w:w="567" w:type="dxa"/>
          </w:tcPr>
          <w:p w:rsidR="009156D7" w:rsidRPr="00CE012C" w:rsidRDefault="000D138D" w:rsidP="00BE2D5F">
            <w:pPr>
              <w:pStyle w:val="a6"/>
              <w:ind w:left="0"/>
              <w:jc w:val="center"/>
            </w:pPr>
            <w:r w:rsidRPr="00CE012C">
              <w:t>2</w:t>
            </w:r>
          </w:p>
        </w:tc>
        <w:tc>
          <w:tcPr>
            <w:tcW w:w="567" w:type="dxa"/>
          </w:tcPr>
          <w:p w:rsidR="009156D7" w:rsidRPr="00CE012C" w:rsidRDefault="009156D7" w:rsidP="00BE2D5F">
            <w:pPr>
              <w:pStyle w:val="a6"/>
              <w:ind w:left="0"/>
              <w:jc w:val="center"/>
            </w:pPr>
          </w:p>
        </w:tc>
        <w:tc>
          <w:tcPr>
            <w:tcW w:w="749" w:type="dxa"/>
          </w:tcPr>
          <w:p w:rsidR="009156D7" w:rsidRPr="00CE012C" w:rsidRDefault="000D138D" w:rsidP="00BE2D5F">
            <w:pPr>
              <w:pStyle w:val="a6"/>
              <w:ind w:left="0"/>
              <w:jc w:val="center"/>
            </w:pPr>
            <w:r w:rsidRPr="00CE012C">
              <w:t>2</w:t>
            </w:r>
          </w:p>
        </w:tc>
        <w:tc>
          <w:tcPr>
            <w:tcW w:w="527" w:type="dxa"/>
          </w:tcPr>
          <w:p w:rsidR="009156D7" w:rsidRPr="00CE012C" w:rsidRDefault="009156D7" w:rsidP="00BE2D5F">
            <w:pPr>
              <w:pStyle w:val="a6"/>
              <w:ind w:left="0"/>
              <w:jc w:val="center"/>
            </w:pPr>
          </w:p>
        </w:tc>
        <w:tc>
          <w:tcPr>
            <w:tcW w:w="567" w:type="dxa"/>
          </w:tcPr>
          <w:p w:rsidR="009156D7" w:rsidRPr="00CE012C" w:rsidRDefault="009156D7" w:rsidP="00BE2D5F">
            <w:pPr>
              <w:pStyle w:val="a6"/>
              <w:ind w:left="0"/>
              <w:jc w:val="center"/>
            </w:pPr>
          </w:p>
        </w:tc>
        <w:tc>
          <w:tcPr>
            <w:tcW w:w="567" w:type="dxa"/>
          </w:tcPr>
          <w:p w:rsidR="009156D7" w:rsidRPr="00CE012C" w:rsidRDefault="009156D7" w:rsidP="00BE2D5F">
            <w:pPr>
              <w:pStyle w:val="a6"/>
              <w:ind w:left="0"/>
              <w:jc w:val="center"/>
            </w:pPr>
          </w:p>
        </w:tc>
        <w:tc>
          <w:tcPr>
            <w:tcW w:w="567" w:type="dxa"/>
          </w:tcPr>
          <w:p w:rsidR="009156D7" w:rsidRPr="00CE012C" w:rsidRDefault="009156D7" w:rsidP="00BE2D5F">
            <w:pPr>
              <w:pStyle w:val="a6"/>
              <w:ind w:left="0"/>
              <w:jc w:val="center"/>
            </w:pPr>
          </w:p>
        </w:tc>
        <w:tc>
          <w:tcPr>
            <w:tcW w:w="567" w:type="dxa"/>
          </w:tcPr>
          <w:p w:rsidR="009156D7" w:rsidRPr="00CE012C" w:rsidRDefault="009156D7" w:rsidP="00BE2D5F">
            <w:pPr>
              <w:pStyle w:val="a6"/>
              <w:ind w:left="0"/>
              <w:jc w:val="center"/>
            </w:pPr>
          </w:p>
        </w:tc>
        <w:tc>
          <w:tcPr>
            <w:tcW w:w="425" w:type="dxa"/>
          </w:tcPr>
          <w:p w:rsidR="009156D7" w:rsidRPr="00CE012C" w:rsidRDefault="009156D7" w:rsidP="00BE2D5F">
            <w:pPr>
              <w:pStyle w:val="a6"/>
              <w:ind w:left="0"/>
              <w:jc w:val="center"/>
            </w:pPr>
          </w:p>
        </w:tc>
        <w:tc>
          <w:tcPr>
            <w:tcW w:w="992" w:type="dxa"/>
          </w:tcPr>
          <w:p w:rsidR="00621516" w:rsidRPr="00CE012C" w:rsidRDefault="000D138D" w:rsidP="00BE2D5F">
            <w:pPr>
              <w:jc w:val="center"/>
            </w:pPr>
            <w:r w:rsidRPr="00CE012C">
              <w:t>2(ПР)</w:t>
            </w:r>
          </w:p>
        </w:tc>
      </w:tr>
      <w:tr w:rsidR="009156D7" w:rsidRPr="00CE012C" w:rsidTr="00EB1769">
        <w:tc>
          <w:tcPr>
            <w:tcW w:w="2766" w:type="dxa"/>
          </w:tcPr>
          <w:p w:rsidR="009156D7" w:rsidRPr="00CE012C" w:rsidRDefault="00B34AF9" w:rsidP="00B62AFF">
            <w:pPr>
              <w:pStyle w:val="a6"/>
              <w:ind w:left="0"/>
            </w:pPr>
            <w:r w:rsidRPr="00CE012C">
              <w:t>Расчет плоской фермы</w:t>
            </w:r>
          </w:p>
          <w:p w:rsidR="00E01988" w:rsidRPr="00CE012C" w:rsidRDefault="00E01988" w:rsidP="00B62AFF">
            <w:pPr>
              <w:pStyle w:val="a6"/>
              <w:ind w:left="0"/>
            </w:pPr>
            <w:r w:rsidRPr="00CE012C">
              <w:t>(тема 6)</w:t>
            </w:r>
          </w:p>
        </w:tc>
        <w:tc>
          <w:tcPr>
            <w:tcW w:w="851" w:type="dxa"/>
          </w:tcPr>
          <w:p w:rsidR="009156D7" w:rsidRPr="00CE012C" w:rsidRDefault="00D620AA" w:rsidP="00BE2D5F">
            <w:pPr>
              <w:pStyle w:val="a6"/>
              <w:ind w:left="0"/>
              <w:jc w:val="center"/>
            </w:pPr>
            <w:r>
              <w:t>15</w:t>
            </w:r>
          </w:p>
        </w:tc>
        <w:tc>
          <w:tcPr>
            <w:tcW w:w="567" w:type="dxa"/>
          </w:tcPr>
          <w:p w:rsidR="009156D7" w:rsidRPr="00CE012C" w:rsidRDefault="000D138D" w:rsidP="00BE2D5F">
            <w:pPr>
              <w:pStyle w:val="a6"/>
              <w:ind w:left="0"/>
              <w:jc w:val="center"/>
            </w:pPr>
            <w:r w:rsidRPr="00CE012C">
              <w:t>2</w:t>
            </w:r>
          </w:p>
        </w:tc>
        <w:tc>
          <w:tcPr>
            <w:tcW w:w="567" w:type="dxa"/>
          </w:tcPr>
          <w:p w:rsidR="009156D7" w:rsidRPr="00CE012C" w:rsidRDefault="009156D7" w:rsidP="00BE2D5F">
            <w:pPr>
              <w:pStyle w:val="a6"/>
              <w:ind w:left="0"/>
              <w:jc w:val="center"/>
            </w:pPr>
          </w:p>
        </w:tc>
        <w:tc>
          <w:tcPr>
            <w:tcW w:w="749" w:type="dxa"/>
          </w:tcPr>
          <w:p w:rsidR="009156D7" w:rsidRPr="00CE012C" w:rsidRDefault="000D138D" w:rsidP="00BE2D5F">
            <w:pPr>
              <w:pStyle w:val="a6"/>
              <w:ind w:left="0"/>
              <w:jc w:val="center"/>
            </w:pPr>
            <w:r w:rsidRPr="00CE012C">
              <w:t>2</w:t>
            </w:r>
          </w:p>
        </w:tc>
        <w:tc>
          <w:tcPr>
            <w:tcW w:w="527" w:type="dxa"/>
          </w:tcPr>
          <w:p w:rsidR="009156D7" w:rsidRPr="00070460" w:rsidRDefault="00027CC5" w:rsidP="00BE2D5F">
            <w:pPr>
              <w:pStyle w:val="a6"/>
              <w:ind w:left="0"/>
              <w:jc w:val="center"/>
              <w:rPr>
                <w:u w:val="single"/>
              </w:rPr>
            </w:pPr>
            <w:r w:rsidRPr="00070460">
              <w:rPr>
                <w:u w:val="single"/>
              </w:rPr>
              <w:t>1</w:t>
            </w:r>
          </w:p>
        </w:tc>
        <w:tc>
          <w:tcPr>
            <w:tcW w:w="567" w:type="dxa"/>
          </w:tcPr>
          <w:p w:rsidR="009156D7" w:rsidRPr="00CE012C" w:rsidRDefault="009156D7" w:rsidP="00BE2D5F">
            <w:pPr>
              <w:pStyle w:val="a6"/>
              <w:ind w:left="0"/>
              <w:jc w:val="center"/>
            </w:pPr>
          </w:p>
        </w:tc>
        <w:tc>
          <w:tcPr>
            <w:tcW w:w="567" w:type="dxa"/>
          </w:tcPr>
          <w:p w:rsidR="009156D7" w:rsidRPr="00CE012C" w:rsidRDefault="009156D7" w:rsidP="00BE2D5F">
            <w:pPr>
              <w:pStyle w:val="a6"/>
              <w:ind w:left="0"/>
              <w:jc w:val="center"/>
            </w:pPr>
          </w:p>
        </w:tc>
        <w:tc>
          <w:tcPr>
            <w:tcW w:w="567" w:type="dxa"/>
          </w:tcPr>
          <w:p w:rsidR="009156D7" w:rsidRPr="00CE012C" w:rsidRDefault="009156D7" w:rsidP="00BE2D5F">
            <w:pPr>
              <w:pStyle w:val="a6"/>
              <w:ind w:left="0"/>
              <w:jc w:val="center"/>
            </w:pPr>
          </w:p>
        </w:tc>
        <w:tc>
          <w:tcPr>
            <w:tcW w:w="567" w:type="dxa"/>
          </w:tcPr>
          <w:p w:rsidR="009156D7" w:rsidRPr="00CE012C" w:rsidRDefault="009156D7" w:rsidP="00BE2D5F">
            <w:pPr>
              <w:pStyle w:val="a6"/>
              <w:ind w:left="0"/>
              <w:jc w:val="center"/>
            </w:pPr>
          </w:p>
        </w:tc>
        <w:tc>
          <w:tcPr>
            <w:tcW w:w="425" w:type="dxa"/>
          </w:tcPr>
          <w:p w:rsidR="009156D7" w:rsidRPr="00CE012C" w:rsidRDefault="009156D7" w:rsidP="00BE2D5F">
            <w:pPr>
              <w:pStyle w:val="a6"/>
              <w:ind w:left="0"/>
              <w:jc w:val="center"/>
            </w:pPr>
          </w:p>
        </w:tc>
        <w:tc>
          <w:tcPr>
            <w:tcW w:w="992" w:type="dxa"/>
          </w:tcPr>
          <w:p w:rsidR="008E5C5F" w:rsidRPr="00CE012C" w:rsidRDefault="000D138D" w:rsidP="00BE2D5F">
            <w:pPr>
              <w:jc w:val="center"/>
            </w:pPr>
            <w:r w:rsidRPr="00CE012C">
              <w:t>2(ПР)</w:t>
            </w:r>
          </w:p>
          <w:p w:rsidR="00A541BD" w:rsidRPr="00CE012C" w:rsidRDefault="002409B7" w:rsidP="00BE2D5F">
            <w:pPr>
              <w:jc w:val="center"/>
            </w:pPr>
            <w:r w:rsidRPr="00CE012C">
              <w:t xml:space="preserve">8 </w:t>
            </w:r>
            <w:proofErr w:type="gramStart"/>
            <w:r w:rsidRPr="00CE012C">
              <w:t>РГР .</w:t>
            </w:r>
            <w:proofErr w:type="gramEnd"/>
            <w:r w:rsidRPr="00CE012C">
              <w:t xml:space="preserve"> ЗАДАЧА 2)</w:t>
            </w:r>
          </w:p>
        </w:tc>
      </w:tr>
      <w:tr w:rsidR="00C36889" w:rsidRPr="00CE012C" w:rsidTr="00EB1769">
        <w:tc>
          <w:tcPr>
            <w:tcW w:w="2766" w:type="dxa"/>
          </w:tcPr>
          <w:p w:rsidR="00C36889" w:rsidRPr="00CE012C" w:rsidRDefault="00B34AF9" w:rsidP="00B34AF9">
            <w:pPr>
              <w:pStyle w:val="a6"/>
              <w:ind w:left="0"/>
            </w:pPr>
            <w:r w:rsidRPr="00CE012C">
              <w:t>Равновесие тела с учетом сил трения</w:t>
            </w:r>
            <w:r w:rsidR="00E01988" w:rsidRPr="00CE012C">
              <w:t xml:space="preserve"> (тема 7)</w:t>
            </w:r>
          </w:p>
        </w:tc>
        <w:tc>
          <w:tcPr>
            <w:tcW w:w="851" w:type="dxa"/>
          </w:tcPr>
          <w:p w:rsidR="00C36889" w:rsidRPr="00CE012C" w:rsidRDefault="00175D5E" w:rsidP="00BE2D5F">
            <w:pPr>
              <w:pStyle w:val="a6"/>
              <w:ind w:left="0"/>
              <w:jc w:val="center"/>
            </w:pPr>
            <w:r w:rsidRPr="00CE012C">
              <w:t>6</w:t>
            </w:r>
          </w:p>
        </w:tc>
        <w:tc>
          <w:tcPr>
            <w:tcW w:w="567" w:type="dxa"/>
          </w:tcPr>
          <w:p w:rsidR="00C36889" w:rsidRPr="00CE012C" w:rsidRDefault="000D138D" w:rsidP="00BE2D5F">
            <w:pPr>
              <w:pStyle w:val="a6"/>
              <w:ind w:left="0"/>
              <w:jc w:val="center"/>
            </w:pPr>
            <w:r w:rsidRPr="00CE012C">
              <w:t>2</w:t>
            </w:r>
          </w:p>
        </w:tc>
        <w:tc>
          <w:tcPr>
            <w:tcW w:w="567" w:type="dxa"/>
          </w:tcPr>
          <w:p w:rsidR="00C36889" w:rsidRPr="00CE012C" w:rsidRDefault="00C36889" w:rsidP="00BE2D5F">
            <w:pPr>
              <w:pStyle w:val="a6"/>
              <w:ind w:left="0"/>
              <w:jc w:val="center"/>
            </w:pPr>
          </w:p>
        </w:tc>
        <w:tc>
          <w:tcPr>
            <w:tcW w:w="749" w:type="dxa"/>
          </w:tcPr>
          <w:p w:rsidR="00C36889" w:rsidRPr="00CE012C" w:rsidRDefault="000D138D" w:rsidP="00BE2D5F">
            <w:pPr>
              <w:pStyle w:val="a6"/>
              <w:ind w:left="0"/>
              <w:jc w:val="center"/>
            </w:pPr>
            <w:r w:rsidRPr="00CE012C">
              <w:t>2</w:t>
            </w:r>
          </w:p>
        </w:tc>
        <w:tc>
          <w:tcPr>
            <w:tcW w:w="527" w:type="dxa"/>
          </w:tcPr>
          <w:p w:rsidR="00C36889" w:rsidRPr="00CE012C" w:rsidRDefault="00C36889" w:rsidP="00BE2D5F">
            <w:pPr>
              <w:pStyle w:val="a6"/>
              <w:ind w:left="0"/>
              <w:jc w:val="center"/>
            </w:pPr>
          </w:p>
        </w:tc>
        <w:tc>
          <w:tcPr>
            <w:tcW w:w="567" w:type="dxa"/>
          </w:tcPr>
          <w:p w:rsidR="00C36889" w:rsidRPr="00CE012C" w:rsidRDefault="00C36889" w:rsidP="00BE2D5F">
            <w:pPr>
              <w:pStyle w:val="a6"/>
              <w:ind w:left="0"/>
              <w:jc w:val="center"/>
            </w:pPr>
          </w:p>
        </w:tc>
        <w:tc>
          <w:tcPr>
            <w:tcW w:w="567" w:type="dxa"/>
          </w:tcPr>
          <w:p w:rsidR="00C36889" w:rsidRPr="00CE012C" w:rsidRDefault="00C36889" w:rsidP="00BE2D5F">
            <w:pPr>
              <w:pStyle w:val="a6"/>
              <w:ind w:left="0"/>
              <w:jc w:val="center"/>
            </w:pPr>
          </w:p>
        </w:tc>
        <w:tc>
          <w:tcPr>
            <w:tcW w:w="567" w:type="dxa"/>
          </w:tcPr>
          <w:p w:rsidR="00C36889" w:rsidRPr="00CE012C" w:rsidRDefault="00C36889" w:rsidP="00BE2D5F">
            <w:pPr>
              <w:pStyle w:val="a6"/>
              <w:ind w:left="0"/>
              <w:jc w:val="center"/>
            </w:pPr>
          </w:p>
        </w:tc>
        <w:tc>
          <w:tcPr>
            <w:tcW w:w="567" w:type="dxa"/>
          </w:tcPr>
          <w:p w:rsidR="00C36889" w:rsidRPr="00CE012C" w:rsidRDefault="00C36889" w:rsidP="00BE2D5F">
            <w:pPr>
              <w:pStyle w:val="a6"/>
              <w:ind w:left="0"/>
              <w:jc w:val="center"/>
            </w:pPr>
          </w:p>
        </w:tc>
        <w:tc>
          <w:tcPr>
            <w:tcW w:w="425" w:type="dxa"/>
          </w:tcPr>
          <w:p w:rsidR="00C36889" w:rsidRPr="00CE012C" w:rsidRDefault="00C36889" w:rsidP="00BE2D5F">
            <w:pPr>
              <w:pStyle w:val="a6"/>
              <w:ind w:left="0"/>
              <w:jc w:val="center"/>
            </w:pPr>
          </w:p>
        </w:tc>
        <w:tc>
          <w:tcPr>
            <w:tcW w:w="992" w:type="dxa"/>
          </w:tcPr>
          <w:p w:rsidR="008E5C5F" w:rsidRPr="00CE012C" w:rsidRDefault="000D138D" w:rsidP="00BE2D5F">
            <w:pPr>
              <w:jc w:val="center"/>
            </w:pPr>
            <w:r w:rsidRPr="00CE012C">
              <w:t>2(ПР)</w:t>
            </w:r>
          </w:p>
        </w:tc>
      </w:tr>
      <w:tr w:rsidR="00B34AF9" w:rsidRPr="00CE012C" w:rsidTr="00EB1769">
        <w:tc>
          <w:tcPr>
            <w:tcW w:w="2766" w:type="dxa"/>
          </w:tcPr>
          <w:p w:rsidR="00B34AF9" w:rsidRPr="00CE012C" w:rsidRDefault="00B34AF9" w:rsidP="00B34AF9">
            <w:pPr>
              <w:pStyle w:val="a6"/>
              <w:ind w:left="0"/>
            </w:pPr>
            <w:r w:rsidRPr="00CE012C">
              <w:t>Центр тяжести твердого тела</w:t>
            </w:r>
            <w:r w:rsidR="00E01988" w:rsidRPr="00CE012C">
              <w:t xml:space="preserve"> (тема 8)</w:t>
            </w:r>
          </w:p>
        </w:tc>
        <w:tc>
          <w:tcPr>
            <w:tcW w:w="851" w:type="dxa"/>
          </w:tcPr>
          <w:p w:rsidR="00B34AF9" w:rsidRPr="00CE012C" w:rsidRDefault="00D620AA" w:rsidP="00BE2D5F">
            <w:pPr>
              <w:pStyle w:val="a6"/>
              <w:ind w:left="0"/>
              <w:jc w:val="center"/>
            </w:pPr>
            <w:r>
              <w:t>11</w:t>
            </w:r>
          </w:p>
        </w:tc>
        <w:tc>
          <w:tcPr>
            <w:tcW w:w="567" w:type="dxa"/>
          </w:tcPr>
          <w:p w:rsidR="00B34AF9" w:rsidRPr="00CE012C" w:rsidRDefault="000D138D" w:rsidP="00BE2D5F">
            <w:pPr>
              <w:pStyle w:val="a6"/>
              <w:ind w:left="0"/>
              <w:jc w:val="center"/>
            </w:pPr>
            <w:r w:rsidRPr="00CE012C">
              <w:t>2</w:t>
            </w:r>
          </w:p>
        </w:tc>
        <w:tc>
          <w:tcPr>
            <w:tcW w:w="567" w:type="dxa"/>
          </w:tcPr>
          <w:p w:rsidR="00B34AF9" w:rsidRPr="00CE012C" w:rsidRDefault="00B34AF9" w:rsidP="00BE2D5F">
            <w:pPr>
              <w:pStyle w:val="a6"/>
              <w:ind w:left="0"/>
              <w:jc w:val="center"/>
            </w:pPr>
          </w:p>
        </w:tc>
        <w:tc>
          <w:tcPr>
            <w:tcW w:w="749" w:type="dxa"/>
          </w:tcPr>
          <w:p w:rsidR="00B34AF9" w:rsidRPr="00CE012C" w:rsidRDefault="000D138D" w:rsidP="00BE2D5F">
            <w:pPr>
              <w:pStyle w:val="a6"/>
              <w:ind w:left="0"/>
              <w:jc w:val="center"/>
            </w:pPr>
            <w:r w:rsidRPr="00CE012C">
              <w:t>2</w:t>
            </w:r>
          </w:p>
        </w:tc>
        <w:tc>
          <w:tcPr>
            <w:tcW w:w="527" w:type="dxa"/>
          </w:tcPr>
          <w:p w:rsidR="00B34AF9" w:rsidRPr="00070460" w:rsidRDefault="00027CC5" w:rsidP="00BE2D5F">
            <w:pPr>
              <w:pStyle w:val="a6"/>
              <w:ind w:left="0"/>
              <w:jc w:val="center"/>
              <w:rPr>
                <w:u w:val="single"/>
              </w:rPr>
            </w:pPr>
            <w:r w:rsidRPr="00070460">
              <w:rPr>
                <w:u w:val="single"/>
              </w:rPr>
              <w:t>1</w:t>
            </w:r>
          </w:p>
        </w:tc>
        <w:tc>
          <w:tcPr>
            <w:tcW w:w="567" w:type="dxa"/>
          </w:tcPr>
          <w:p w:rsidR="00B34AF9" w:rsidRPr="00CE012C" w:rsidRDefault="00B34AF9" w:rsidP="00BE2D5F">
            <w:pPr>
              <w:pStyle w:val="a6"/>
              <w:ind w:left="0"/>
              <w:jc w:val="center"/>
            </w:pPr>
          </w:p>
        </w:tc>
        <w:tc>
          <w:tcPr>
            <w:tcW w:w="567" w:type="dxa"/>
          </w:tcPr>
          <w:p w:rsidR="00B34AF9" w:rsidRPr="00CE012C" w:rsidRDefault="00B34AF9" w:rsidP="00BE2D5F">
            <w:pPr>
              <w:pStyle w:val="a6"/>
              <w:ind w:left="0"/>
              <w:jc w:val="center"/>
            </w:pPr>
          </w:p>
        </w:tc>
        <w:tc>
          <w:tcPr>
            <w:tcW w:w="567" w:type="dxa"/>
          </w:tcPr>
          <w:p w:rsidR="00B34AF9" w:rsidRPr="00CE012C" w:rsidRDefault="00B34AF9" w:rsidP="00BE2D5F">
            <w:pPr>
              <w:pStyle w:val="a6"/>
              <w:ind w:left="0"/>
              <w:jc w:val="center"/>
            </w:pPr>
          </w:p>
        </w:tc>
        <w:tc>
          <w:tcPr>
            <w:tcW w:w="567" w:type="dxa"/>
          </w:tcPr>
          <w:p w:rsidR="00B34AF9" w:rsidRPr="00CE012C" w:rsidRDefault="00B34AF9" w:rsidP="00BE2D5F">
            <w:pPr>
              <w:pStyle w:val="a6"/>
              <w:ind w:left="0"/>
              <w:jc w:val="center"/>
            </w:pPr>
          </w:p>
        </w:tc>
        <w:tc>
          <w:tcPr>
            <w:tcW w:w="425" w:type="dxa"/>
          </w:tcPr>
          <w:p w:rsidR="00B34AF9" w:rsidRPr="00CE012C" w:rsidRDefault="00B34AF9" w:rsidP="00BE2D5F">
            <w:pPr>
              <w:pStyle w:val="a6"/>
              <w:ind w:left="0"/>
              <w:jc w:val="center"/>
            </w:pPr>
          </w:p>
        </w:tc>
        <w:tc>
          <w:tcPr>
            <w:tcW w:w="992" w:type="dxa"/>
          </w:tcPr>
          <w:p w:rsidR="008E5C5F" w:rsidRPr="00CE012C" w:rsidRDefault="000D138D" w:rsidP="00BE2D5F">
            <w:pPr>
              <w:jc w:val="center"/>
            </w:pPr>
            <w:r w:rsidRPr="00CE012C">
              <w:t>2(ПР)</w:t>
            </w:r>
          </w:p>
          <w:p w:rsidR="00175D5E" w:rsidRPr="00CE012C" w:rsidRDefault="00175D5E" w:rsidP="00BE2D5F">
            <w:pPr>
              <w:jc w:val="center"/>
            </w:pPr>
            <w:r w:rsidRPr="00CE012C">
              <w:t>4 ТЕСТ</w:t>
            </w:r>
          </w:p>
        </w:tc>
      </w:tr>
      <w:tr w:rsidR="008E5C5F" w:rsidRPr="00CE012C" w:rsidTr="001F19CB">
        <w:trPr>
          <w:trHeight w:val="405"/>
        </w:trPr>
        <w:tc>
          <w:tcPr>
            <w:tcW w:w="2766" w:type="dxa"/>
          </w:tcPr>
          <w:p w:rsidR="008E5C5F" w:rsidRPr="00CE012C" w:rsidRDefault="001F19CB" w:rsidP="00B34AF9">
            <w:pPr>
              <w:pStyle w:val="a6"/>
              <w:ind w:left="0"/>
            </w:pPr>
            <w:r w:rsidRPr="00CE012C">
              <w:t>Кинематика материальной точки (тема 9)</w:t>
            </w:r>
          </w:p>
        </w:tc>
        <w:tc>
          <w:tcPr>
            <w:tcW w:w="851" w:type="dxa"/>
          </w:tcPr>
          <w:p w:rsidR="008E5C5F" w:rsidRPr="00CE012C" w:rsidRDefault="00D620AA" w:rsidP="00BE2D5F">
            <w:pPr>
              <w:pStyle w:val="a6"/>
              <w:ind w:left="0"/>
              <w:jc w:val="center"/>
            </w:pPr>
            <w:r>
              <w:t>7</w:t>
            </w:r>
          </w:p>
        </w:tc>
        <w:tc>
          <w:tcPr>
            <w:tcW w:w="567" w:type="dxa"/>
          </w:tcPr>
          <w:p w:rsidR="008E5C5F" w:rsidRPr="00CE012C" w:rsidRDefault="000D138D" w:rsidP="00BE2D5F">
            <w:pPr>
              <w:pStyle w:val="a6"/>
              <w:ind w:left="0"/>
              <w:jc w:val="center"/>
            </w:pPr>
            <w:r w:rsidRPr="00CE012C">
              <w:t>2</w:t>
            </w:r>
          </w:p>
        </w:tc>
        <w:tc>
          <w:tcPr>
            <w:tcW w:w="567" w:type="dxa"/>
          </w:tcPr>
          <w:p w:rsidR="008E5C5F" w:rsidRPr="00CE012C" w:rsidRDefault="008E5C5F" w:rsidP="00BE2D5F">
            <w:pPr>
              <w:pStyle w:val="a6"/>
              <w:ind w:left="0"/>
              <w:jc w:val="center"/>
            </w:pPr>
          </w:p>
        </w:tc>
        <w:tc>
          <w:tcPr>
            <w:tcW w:w="749" w:type="dxa"/>
          </w:tcPr>
          <w:p w:rsidR="008E5C5F" w:rsidRPr="00CE012C" w:rsidRDefault="000D138D" w:rsidP="00BE2D5F">
            <w:pPr>
              <w:pStyle w:val="a6"/>
              <w:ind w:left="0"/>
              <w:jc w:val="center"/>
            </w:pPr>
            <w:r w:rsidRPr="00CE012C">
              <w:t>2</w:t>
            </w:r>
          </w:p>
        </w:tc>
        <w:tc>
          <w:tcPr>
            <w:tcW w:w="527" w:type="dxa"/>
          </w:tcPr>
          <w:p w:rsidR="008E5C5F" w:rsidRPr="00070460" w:rsidRDefault="00027CC5" w:rsidP="00BE2D5F">
            <w:pPr>
              <w:pStyle w:val="a6"/>
              <w:ind w:left="0"/>
              <w:jc w:val="center"/>
              <w:rPr>
                <w:u w:val="single"/>
              </w:rPr>
            </w:pPr>
            <w:r w:rsidRPr="00070460">
              <w:rPr>
                <w:u w:val="single"/>
              </w:rPr>
              <w:t>1</w:t>
            </w:r>
          </w:p>
        </w:tc>
        <w:tc>
          <w:tcPr>
            <w:tcW w:w="567" w:type="dxa"/>
          </w:tcPr>
          <w:p w:rsidR="008E5C5F" w:rsidRPr="00CE012C" w:rsidRDefault="008E5C5F" w:rsidP="00BE2D5F">
            <w:pPr>
              <w:pStyle w:val="a6"/>
              <w:ind w:left="0"/>
              <w:jc w:val="center"/>
            </w:pPr>
          </w:p>
        </w:tc>
        <w:tc>
          <w:tcPr>
            <w:tcW w:w="567" w:type="dxa"/>
          </w:tcPr>
          <w:p w:rsidR="008E5C5F" w:rsidRPr="00CE012C" w:rsidRDefault="008E5C5F" w:rsidP="00BE2D5F">
            <w:pPr>
              <w:pStyle w:val="a6"/>
              <w:ind w:left="0"/>
              <w:jc w:val="center"/>
            </w:pPr>
          </w:p>
        </w:tc>
        <w:tc>
          <w:tcPr>
            <w:tcW w:w="567" w:type="dxa"/>
          </w:tcPr>
          <w:p w:rsidR="008E5C5F" w:rsidRPr="00CE012C" w:rsidRDefault="008E5C5F" w:rsidP="00BE2D5F">
            <w:pPr>
              <w:pStyle w:val="a6"/>
              <w:ind w:left="0"/>
              <w:jc w:val="center"/>
            </w:pPr>
          </w:p>
        </w:tc>
        <w:tc>
          <w:tcPr>
            <w:tcW w:w="567" w:type="dxa"/>
          </w:tcPr>
          <w:p w:rsidR="008E5C5F" w:rsidRPr="00CE012C" w:rsidRDefault="008E5C5F" w:rsidP="00BE2D5F">
            <w:pPr>
              <w:pStyle w:val="a6"/>
              <w:ind w:left="0"/>
              <w:jc w:val="center"/>
            </w:pPr>
          </w:p>
        </w:tc>
        <w:tc>
          <w:tcPr>
            <w:tcW w:w="425" w:type="dxa"/>
          </w:tcPr>
          <w:p w:rsidR="008E5C5F" w:rsidRPr="00CE012C" w:rsidRDefault="00D620AA" w:rsidP="00BE2D5F">
            <w:pPr>
              <w:pStyle w:val="a6"/>
              <w:ind w:left="0"/>
              <w:jc w:val="center"/>
            </w:pPr>
            <w:r>
              <w:t>1</w:t>
            </w:r>
          </w:p>
        </w:tc>
        <w:tc>
          <w:tcPr>
            <w:tcW w:w="992" w:type="dxa"/>
          </w:tcPr>
          <w:p w:rsidR="008E5C5F" w:rsidRPr="00CE012C" w:rsidRDefault="000D138D" w:rsidP="00BE2D5F">
            <w:pPr>
              <w:jc w:val="center"/>
              <w:rPr>
                <w:lang w:val="en-US"/>
              </w:rPr>
            </w:pPr>
            <w:r w:rsidRPr="00CE012C">
              <w:t>2(ПР)</w:t>
            </w:r>
          </w:p>
        </w:tc>
      </w:tr>
      <w:tr w:rsidR="00604DC9" w:rsidRPr="00CE012C" w:rsidTr="00EB1769">
        <w:tc>
          <w:tcPr>
            <w:tcW w:w="2766" w:type="dxa"/>
          </w:tcPr>
          <w:p w:rsidR="00604DC9" w:rsidRPr="00CE012C" w:rsidRDefault="001F19CB" w:rsidP="00B62AFF">
            <w:pPr>
              <w:pStyle w:val="a6"/>
              <w:ind w:left="0"/>
            </w:pPr>
            <w:r w:rsidRPr="00CE012C">
              <w:t>Простейшие движения твердого тела (тема 10)</w:t>
            </w:r>
          </w:p>
        </w:tc>
        <w:tc>
          <w:tcPr>
            <w:tcW w:w="851" w:type="dxa"/>
          </w:tcPr>
          <w:p w:rsidR="00604DC9" w:rsidRPr="00CE012C" w:rsidRDefault="00175D5E" w:rsidP="00BE2D5F">
            <w:pPr>
              <w:pStyle w:val="a6"/>
              <w:ind w:left="0"/>
              <w:jc w:val="center"/>
            </w:pPr>
            <w:r w:rsidRPr="00CE012C">
              <w:t>14</w:t>
            </w:r>
          </w:p>
        </w:tc>
        <w:tc>
          <w:tcPr>
            <w:tcW w:w="567" w:type="dxa"/>
          </w:tcPr>
          <w:p w:rsidR="00604DC9" w:rsidRPr="00CE012C" w:rsidRDefault="000D138D" w:rsidP="00BE2D5F">
            <w:pPr>
              <w:pStyle w:val="a6"/>
              <w:ind w:left="0"/>
              <w:jc w:val="center"/>
            </w:pPr>
            <w:r w:rsidRPr="00CE012C">
              <w:t>2</w:t>
            </w:r>
          </w:p>
        </w:tc>
        <w:tc>
          <w:tcPr>
            <w:tcW w:w="567" w:type="dxa"/>
          </w:tcPr>
          <w:p w:rsidR="00604DC9" w:rsidRPr="00CE012C" w:rsidRDefault="00604DC9" w:rsidP="00BE2D5F">
            <w:pPr>
              <w:pStyle w:val="a6"/>
              <w:ind w:left="0"/>
              <w:jc w:val="center"/>
            </w:pPr>
          </w:p>
        </w:tc>
        <w:tc>
          <w:tcPr>
            <w:tcW w:w="749" w:type="dxa"/>
          </w:tcPr>
          <w:p w:rsidR="00604DC9" w:rsidRPr="00CE012C" w:rsidRDefault="000D138D" w:rsidP="00BE2D5F">
            <w:pPr>
              <w:pStyle w:val="a6"/>
              <w:ind w:left="0"/>
              <w:jc w:val="center"/>
            </w:pPr>
            <w:r w:rsidRPr="00CE012C">
              <w:t>2</w:t>
            </w:r>
          </w:p>
        </w:tc>
        <w:tc>
          <w:tcPr>
            <w:tcW w:w="527" w:type="dxa"/>
          </w:tcPr>
          <w:p w:rsidR="00604DC9" w:rsidRPr="00CE012C" w:rsidRDefault="00604DC9" w:rsidP="00BE2D5F">
            <w:pPr>
              <w:pStyle w:val="a6"/>
              <w:ind w:left="0"/>
              <w:jc w:val="center"/>
            </w:pPr>
          </w:p>
        </w:tc>
        <w:tc>
          <w:tcPr>
            <w:tcW w:w="567" w:type="dxa"/>
          </w:tcPr>
          <w:p w:rsidR="00604DC9" w:rsidRPr="00CE012C" w:rsidRDefault="00604DC9" w:rsidP="00BE2D5F">
            <w:pPr>
              <w:pStyle w:val="a6"/>
              <w:ind w:left="0"/>
              <w:jc w:val="center"/>
            </w:pPr>
          </w:p>
        </w:tc>
        <w:tc>
          <w:tcPr>
            <w:tcW w:w="567" w:type="dxa"/>
          </w:tcPr>
          <w:p w:rsidR="00604DC9" w:rsidRPr="00CE012C" w:rsidRDefault="00604DC9" w:rsidP="00BE2D5F">
            <w:pPr>
              <w:pStyle w:val="a6"/>
              <w:ind w:left="0"/>
              <w:jc w:val="center"/>
            </w:pPr>
          </w:p>
        </w:tc>
        <w:tc>
          <w:tcPr>
            <w:tcW w:w="567" w:type="dxa"/>
          </w:tcPr>
          <w:p w:rsidR="00604DC9" w:rsidRPr="00CE012C" w:rsidRDefault="00604DC9" w:rsidP="00BE2D5F">
            <w:pPr>
              <w:pStyle w:val="a6"/>
              <w:ind w:left="0"/>
              <w:jc w:val="center"/>
            </w:pPr>
          </w:p>
        </w:tc>
        <w:tc>
          <w:tcPr>
            <w:tcW w:w="567" w:type="dxa"/>
          </w:tcPr>
          <w:p w:rsidR="00604DC9" w:rsidRPr="00CE012C" w:rsidRDefault="00604DC9" w:rsidP="00BE2D5F">
            <w:pPr>
              <w:pStyle w:val="a6"/>
              <w:ind w:left="0"/>
              <w:jc w:val="center"/>
            </w:pPr>
          </w:p>
        </w:tc>
        <w:tc>
          <w:tcPr>
            <w:tcW w:w="425" w:type="dxa"/>
          </w:tcPr>
          <w:p w:rsidR="00604DC9" w:rsidRPr="00CE012C" w:rsidRDefault="00604DC9" w:rsidP="00BE2D5F">
            <w:pPr>
              <w:pStyle w:val="a6"/>
              <w:ind w:left="0"/>
              <w:jc w:val="center"/>
            </w:pPr>
          </w:p>
        </w:tc>
        <w:tc>
          <w:tcPr>
            <w:tcW w:w="992" w:type="dxa"/>
          </w:tcPr>
          <w:p w:rsidR="00604DC9" w:rsidRPr="00CE012C" w:rsidRDefault="000D138D" w:rsidP="00BE2D5F">
            <w:pPr>
              <w:jc w:val="center"/>
            </w:pPr>
            <w:r w:rsidRPr="00CE012C">
              <w:t>2(ПР)</w:t>
            </w:r>
          </w:p>
          <w:p w:rsidR="002409B7" w:rsidRPr="00CE012C" w:rsidRDefault="002409B7" w:rsidP="00BE2D5F">
            <w:pPr>
              <w:jc w:val="center"/>
            </w:pPr>
            <w:r w:rsidRPr="00CE012C">
              <w:t>8 РГР (ЗАДАЧА 3)</w:t>
            </w:r>
          </w:p>
        </w:tc>
      </w:tr>
      <w:tr w:rsidR="005775DD" w:rsidRPr="00CE012C" w:rsidTr="00EB1769">
        <w:tc>
          <w:tcPr>
            <w:tcW w:w="2766" w:type="dxa"/>
          </w:tcPr>
          <w:p w:rsidR="005775DD" w:rsidRPr="00CE012C" w:rsidRDefault="001F19CB" w:rsidP="00BE2D5F">
            <w:pPr>
              <w:pStyle w:val="a6"/>
              <w:ind w:left="0"/>
            </w:pPr>
            <w:r w:rsidRPr="00CE012C">
              <w:t>Сложное движение твердого тела (Тема 11)</w:t>
            </w:r>
          </w:p>
        </w:tc>
        <w:tc>
          <w:tcPr>
            <w:tcW w:w="851" w:type="dxa"/>
          </w:tcPr>
          <w:p w:rsidR="005775DD" w:rsidRPr="00CE012C" w:rsidRDefault="00175D5E" w:rsidP="00BE2D5F">
            <w:pPr>
              <w:pStyle w:val="a6"/>
              <w:ind w:left="0"/>
              <w:jc w:val="center"/>
            </w:pPr>
            <w:r w:rsidRPr="00CE012C">
              <w:t>6</w:t>
            </w:r>
          </w:p>
        </w:tc>
        <w:tc>
          <w:tcPr>
            <w:tcW w:w="567" w:type="dxa"/>
          </w:tcPr>
          <w:p w:rsidR="005775DD" w:rsidRPr="00CE012C" w:rsidRDefault="000D138D" w:rsidP="00BE2D5F">
            <w:pPr>
              <w:pStyle w:val="a6"/>
              <w:ind w:left="0"/>
              <w:jc w:val="center"/>
            </w:pPr>
            <w:r w:rsidRPr="00CE012C">
              <w:t>2</w:t>
            </w:r>
          </w:p>
        </w:tc>
        <w:tc>
          <w:tcPr>
            <w:tcW w:w="567" w:type="dxa"/>
          </w:tcPr>
          <w:p w:rsidR="005775DD" w:rsidRPr="00CE012C" w:rsidRDefault="005775DD" w:rsidP="00BE2D5F">
            <w:pPr>
              <w:pStyle w:val="a6"/>
              <w:ind w:left="0"/>
              <w:jc w:val="center"/>
            </w:pPr>
          </w:p>
        </w:tc>
        <w:tc>
          <w:tcPr>
            <w:tcW w:w="749" w:type="dxa"/>
          </w:tcPr>
          <w:p w:rsidR="005775DD" w:rsidRPr="00CE012C" w:rsidRDefault="000D138D" w:rsidP="00BE2D5F">
            <w:pPr>
              <w:pStyle w:val="a6"/>
              <w:ind w:left="0"/>
              <w:jc w:val="center"/>
            </w:pPr>
            <w:r w:rsidRPr="00CE012C">
              <w:t>2</w:t>
            </w:r>
          </w:p>
        </w:tc>
        <w:tc>
          <w:tcPr>
            <w:tcW w:w="52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567" w:type="dxa"/>
          </w:tcPr>
          <w:p w:rsidR="005775DD" w:rsidRPr="00CE012C" w:rsidRDefault="005775DD" w:rsidP="00BE2D5F">
            <w:pPr>
              <w:pStyle w:val="a6"/>
              <w:ind w:left="0"/>
              <w:jc w:val="center"/>
            </w:pPr>
          </w:p>
        </w:tc>
        <w:tc>
          <w:tcPr>
            <w:tcW w:w="425" w:type="dxa"/>
          </w:tcPr>
          <w:p w:rsidR="005775DD" w:rsidRPr="00CE012C" w:rsidRDefault="005775DD" w:rsidP="00BE2D5F">
            <w:pPr>
              <w:pStyle w:val="a6"/>
              <w:ind w:left="0"/>
              <w:jc w:val="center"/>
            </w:pPr>
          </w:p>
        </w:tc>
        <w:tc>
          <w:tcPr>
            <w:tcW w:w="992" w:type="dxa"/>
          </w:tcPr>
          <w:p w:rsidR="005775DD" w:rsidRPr="00CE012C" w:rsidRDefault="000D138D" w:rsidP="00BE2D5F">
            <w:pPr>
              <w:pStyle w:val="a6"/>
              <w:ind w:left="0"/>
              <w:jc w:val="center"/>
            </w:pPr>
            <w:r w:rsidRPr="00CE012C">
              <w:t>2(ПР)</w:t>
            </w:r>
          </w:p>
        </w:tc>
      </w:tr>
      <w:tr w:rsidR="001F19CB" w:rsidRPr="00CE012C" w:rsidTr="00EB1769">
        <w:tc>
          <w:tcPr>
            <w:tcW w:w="2766" w:type="dxa"/>
          </w:tcPr>
          <w:p w:rsidR="001F19CB" w:rsidRPr="00CE012C" w:rsidRDefault="001F19CB" w:rsidP="00BE2D5F">
            <w:pPr>
              <w:pStyle w:val="a6"/>
              <w:ind w:left="0"/>
            </w:pPr>
            <w:r w:rsidRPr="00CE012C">
              <w:t>Сложное движение твердого тела (Тема 12)</w:t>
            </w:r>
          </w:p>
        </w:tc>
        <w:tc>
          <w:tcPr>
            <w:tcW w:w="851" w:type="dxa"/>
          </w:tcPr>
          <w:p w:rsidR="001F19CB" w:rsidRPr="00CE012C" w:rsidRDefault="00175D5E" w:rsidP="00BE2D5F">
            <w:pPr>
              <w:pStyle w:val="a6"/>
              <w:ind w:left="0"/>
              <w:jc w:val="center"/>
            </w:pPr>
            <w:r w:rsidRPr="00CE012C">
              <w:t>6</w:t>
            </w:r>
          </w:p>
        </w:tc>
        <w:tc>
          <w:tcPr>
            <w:tcW w:w="567" w:type="dxa"/>
          </w:tcPr>
          <w:p w:rsidR="001F19CB" w:rsidRPr="00CE012C" w:rsidRDefault="000D138D" w:rsidP="00BE2D5F">
            <w:pPr>
              <w:pStyle w:val="a6"/>
              <w:ind w:left="0"/>
              <w:jc w:val="center"/>
            </w:pPr>
            <w:r w:rsidRPr="00CE012C">
              <w:t>2</w:t>
            </w:r>
          </w:p>
        </w:tc>
        <w:tc>
          <w:tcPr>
            <w:tcW w:w="567" w:type="dxa"/>
          </w:tcPr>
          <w:p w:rsidR="001F19CB" w:rsidRPr="00CE012C" w:rsidRDefault="001F19CB" w:rsidP="00BE2D5F">
            <w:pPr>
              <w:pStyle w:val="a6"/>
              <w:ind w:left="0"/>
              <w:jc w:val="center"/>
            </w:pPr>
          </w:p>
        </w:tc>
        <w:tc>
          <w:tcPr>
            <w:tcW w:w="749" w:type="dxa"/>
          </w:tcPr>
          <w:p w:rsidR="001F19CB" w:rsidRPr="00CE012C" w:rsidRDefault="000D138D" w:rsidP="00BE2D5F">
            <w:pPr>
              <w:pStyle w:val="a6"/>
              <w:ind w:left="0"/>
              <w:jc w:val="center"/>
            </w:pPr>
            <w:r w:rsidRPr="00CE012C">
              <w:t>2</w:t>
            </w:r>
          </w:p>
        </w:tc>
        <w:tc>
          <w:tcPr>
            <w:tcW w:w="52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425" w:type="dxa"/>
          </w:tcPr>
          <w:p w:rsidR="001F19CB" w:rsidRPr="00CE012C" w:rsidRDefault="001F19CB" w:rsidP="00BE2D5F">
            <w:pPr>
              <w:pStyle w:val="a6"/>
              <w:ind w:left="0"/>
              <w:jc w:val="center"/>
            </w:pPr>
          </w:p>
        </w:tc>
        <w:tc>
          <w:tcPr>
            <w:tcW w:w="992" w:type="dxa"/>
          </w:tcPr>
          <w:p w:rsidR="001F19CB" w:rsidRPr="00CE012C" w:rsidRDefault="000D138D" w:rsidP="00BE2D5F">
            <w:pPr>
              <w:pStyle w:val="a6"/>
              <w:ind w:left="0"/>
              <w:jc w:val="center"/>
            </w:pPr>
            <w:r w:rsidRPr="00CE012C">
              <w:t>2(ПР)</w:t>
            </w:r>
          </w:p>
        </w:tc>
      </w:tr>
      <w:tr w:rsidR="001F19CB" w:rsidRPr="00CE012C" w:rsidTr="00EB1769">
        <w:tc>
          <w:tcPr>
            <w:tcW w:w="2766" w:type="dxa"/>
          </w:tcPr>
          <w:p w:rsidR="001F19CB" w:rsidRPr="00CE012C" w:rsidRDefault="001F19CB" w:rsidP="00BE2D5F">
            <w:pPr>
              <w:pStyle w:val="a6"/>
              <w:ind w:left="0"/>
            </w:pPr>
            <w:r w:rsidRPr="00CE012C">
              <w:lastRenderedPageBreak/>
              <w:t>Плоскопараллельное движение твердого тела (тема 13)</w:t>
            </w:r>
          </w:p>
        </w:tc>
        <w:tc>
          <w:tcPr>
            <w:tcW w:w="851" w:type="dxa"/>
          </w:tcPr>
          <w:p w:rsidR="001F19CB" w:rsidRPr="00CE012C" w:rsidRDefault="00175D5E" w:rsidP="00BE2D5F">
            <w:pPr>
              <w:pStyle w:val="a6"/>
              <w:ind w:left="0"/>
              <w:jc w:val="center"/>
            </w:pPr>
            <w:r w:rsidRPr="00CE012C">
              <w:t>10</w:t>
            </w:r>
          </w:p>
        </w:tc>
        <w:tc>
          <w:tcPr>
            <w:tcW w:w="567" w:type="dxa"/>
          </w:tcPr>
          <w:p w:rsidR="001F19CB" w:rsidRPr="00CE012C" w:rsidRDefault="000D138D" w:rsidP="00BE2D5F">
            <w:pPr>
              <w:pStyle w:val="a6"/>
              <w:ind w:left="0"/>
              <w:jc w:val="center"/>
            </w:pPr>
            <w:r w:rsidRPr="00CE012C">
              <w:t>2</w:t>
            </w:r>
          </w:p>
        </w:tc>
        <w:tc>
          <w:tcPr>
            <w:tcW w:w="567" w:type="dxa"/>
          </w:tcPr>
          <w:p w:rsidR="001F19CB" w:rsidRPr="00CE012C" w:rsidRDefault="001F19CB" w:rsidP="00BE2D5F">
            <w:pPr>
              <w:pStyle w:val="a6"/>
              <w:ind w:left="0"/>
              <w:jc w:val="center"/>
            </w:pPr>
          </w:p>
        </w:tc>
        <w:tc>
          <w:tcPr>
            <w:tcW w:w="749" w:type="dxa"/>
          </w:tcPr>
          <w:p w:rsidR="001F19CB" w:rsidRPr="00CE012C" w:rsidRDefault="000D138D" w:rsidP="00BE2D5F">
            <w:pPr>
              <w:pStyle w:val="a6"/>
              <w:ind w:left="0"/>
              <w:jc w:val="center"/>
            </w:pPr>
            <w:r w:rsidRPr="00CE012C">
              <w:t>2</w:t>
            </w:r>
          </w:p>
        </w:tc>
        <w:tc>
          <w:tcPr>
            <w:tcW w:w="52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425" w:type="dxa"/>
          </w:tcPr>
          <w:p w:rsidR="001F19CB" w:rsidRPr="00CE012C" w:rsidRDefault="001F19CB" w:rsidP="00BE2D5F">
            <w:pPr>
              <w:pStyle w:val="a6"/>
              <w:ind w:left="0"/>
              <w:jc w:val="center"/>
            </w:pPr>
          </w:p>
        </w:tc>
        <w:tc>
          <w:tcPr>
            <w:tcW w:w="992" w:type="dxa"/>
          </w:tcPr>
          <w:p w:rsidR="001F19CB" w:rsidRPr="00CE012C" w:rsidRDefault="00175D5E" w:rsidP="00BE2D5F">
            <w:pPr>
              <w:pStyle w:val="a6"/>
              <w:ind w:left="0"/>
              <w:jc w:val="center"/>
            </w:pPr>
            <w:r w:rsidRPr="00CE012C">
              <w:t>2(ПР)</w:t>
            </w:r>
          </w:p>
          <w:p w:rsidR="00175D5E" w:rsidRPr="00CE012C" w:rsidRDefault="00175D5E" w:rsidP="00BE2D5F">
            <w:pPr>
              <w:pStyle w:val="a6"/>
              <w:ind w:left="0"/>
              <w:jc w:val="center"/>
            </w:pPr>
            <w:r w:rsidRPr="00CE012C">
              <w:t>4ТЕСТ</w:t>
            </w:r>
          </w:p>
        </w:tc>
      </w:tr>
      <w:tr w:rsidR="001F19CB" w:rsidRPr="00CE012C" w:rsidTr="00EB1769">
        <w:tc>
          <w:tcPr>
            <w:tcW w:w="2766" w:type="dxa"/>
          </w:tcPr>
          <w:p w:rsidR="001F19CB" w:rsidRPr="00CE012C" w:rsidRDefault="001F19CB" w:rsidP="001F19CB">
            <w:pPr>
              <w:pStyle w:val="a6"/>
              <w:ind w:left="0"/>
            </w:pPr>
            <w:r w:rsidRPr="00CE012C">
              <w:t>Динамика материальной точки</w:t>
            </w:r>
          </w:p>
          <w:p w:rsidR="001F19CB" w:rsidRPr="00CE012C" w:rsidRDefault="001F19CB" w:rsidP="001F19CB">
            <w:pPr>
              <w:pStyle w:val="a6"/>
              <w:ind w:left="0"/>
            </w:pPr>
            <w:r w:rsidRPr="00CE012C">
              <w:t>(тема 14)</w:t>
            </w:r>
          </w:p>
        </w:tc>
        <w:tc>
          <w:tcPr>
            <w:tcW w:w="851" w:type="dxa"/>
          </w:tcPr>
          <w:p w:rsidR="001F19CB" w:rsidRPr="00CE012C" w:rsidRDefault="00D620AA" w:rsidP="00BE2D5F">
            <w:pPr>
              <w:pStyle w:val="a6"/>
              <w:ind w:left="0"/>
              <w:jc w:val="center"/>
            </w:pPr>
            <w:r>
              <w:t>7</w:t>
            </w:r>
          </w:p>
        </w:tc>
        <w:tc>
          <w:tcPr>
            <w:tcW w:w="567" w:type="dxa"/>
          </w:tcPr>
          <w:p w:rsidR="001F19CB" w:rsidRPr="00CE012C" w:rsidRDefault="000D138D" w:rsidP="00BE2D5F">
            <w:pPr>
              <w:pStyle w:val="a6"/>
              <w:ind w:left="0"/>
              <w:jc w:val="center"/>
            </w:pPr>
            <w:r w:rsidRPr="00CE012C">
              <w:t>2</w:t>
            </w:r>
          </w:p>
        </w:tc>
        <w:tc>
          <w:tcPr>
            <w:tcW w:w="567" w:type="dxa"/>
          </w:tcPr>
          <w:p w:rsidR="001F19CB" w:rsidRPr="00CE012C" w:rsidRDefault="001F19CB" w:rsidP="00BE2D5F">
            <w:pPr>
              <w:pStyle w:val="a6"/>
              <w:ind w:left="0"/>
              <w:jc w:val="center"/>
            </w:pPr>
          </w:p>
        </w:tc>
        <w:tc>
          <w:tcPr>
            <w:tcW w:w="749" w:type="dxa"/>
          </w:tcPr>
          <w:p w:rsidR="001F19CB" w:rsidRPr="00CE012C" w:rsidRDefault="000D138D" w:rsidP="00BE2D5F">
            <w:pPr>
              <w:pStyle w:val="a6"/>
              <w:ind w:left="0"/>
              <w:jc w:val="center"/>
            </w:pPr>
            <w:r w:rsidRPr="00CE012C">
              <w:t>2</w:t>
            </w:r>
          </w:p>
        </w:tc>
        <w:tc>
          <w:tcPr>
            <w:tcW w:w="527" w:type="dxa"/>
          </w:tcPr>
          <w:p w:rsidR="001F19CB" w:rsidRPr="00070460" w:rsidRDefault="00027CC5" w:rsidP="00BE2D5F">
            <w:pPr>
              <w:pStyle w:val="a6"/>
              <w:ind w:left="0"/>
              <w:jc w:val="center"/>
              <w:rPr>
                <w:u w:val="single"/>
              </w:rPr>
            </w:pPr>
            <w:r w:rsidRPr="00070460">
              <w:rPr>
                <w:u w:val="single"/>
              </w:rPr>
              <w:t>1</w:t>
            </w: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425" w:type="dxa"/>
          </w:tcPr>
          <w:p w:rsidR="001F19CB" w:rsidRPr="00CE012C" w:rsidRDefault="00D620AA" w:rsidP="00BE2D5F">
            <w:pPr>
              <w:pStyle w:val="a6"/>
              <w:ind w:left="0"/>
              <w:jc w:val="center"/>
            </w:pPr>
            <w:r>
              <w:t>1</w:t>
            </w:r>
          </w:p>
        </w:tc>
        <w:tc>
          <w:tcPr>
            <w:tcW w:w="992" w:type="dxa"/>
          </w:tcPr>
          <w:p w:rsidR="001F19CB" w:rsidRPr="00CE012C" w:rsidRDefault="000D138D" w:rsidP="00BE2D5F">
            <w:pPr>
              <w:pStyle w:val="a6"/>
              <w:ind w:left="0"/>
              <w:jc w:val="center"/>
            </w:pPr>
            <w:r w:rsidRPr="00CE012C">
              <w:t>2(ПР)</w:t>
            </w:r>
          </w:p>
        </w:tc>
      </w:tr>
      <w:tr w:rsidR="001F19CB" w:rsidRPr="00CE012C" w:rsidTr="00EB1769">
        <w:tc>
          <w:tcPr>
            <w:tcW w:w="2766" w:type="dxa"/>
          </w:tcPr>
          <w:p w:rsidR="001F19CB" w:rsidRPr="00CE012C" w:rsidRDefault="001F19CB" w:rsidP="001F19CB">
            <w:pPr>
              <w:pStyle w:val="a6"/>
              <w:ind w:left="0"/>
            </w:pPr>
            <w:r w:rsidRPr="00CE012C">
              <w:t>Динамика механической системы (тема 15-16)</w:t>
            </w:r>
          </w:p>
        </w:tc>
        <w:tc>
          <w:tcPr>
            <w:tcW w:w="851" w:type="dxa"/>
          </w:tcPr>
          <w:p w:rsidR="001F19CB" w:rsidRPr="00CE012C" w:rsidRDefault="00D620AA" w:rsidP="00BE2D5F">
            <w:pPr>
              <w:pStyle w:val="a6"/>
              <w:ind w:left="0"/>
              <w:jc w:val="center"/>
            </w:pPr>
            <w:r>
              <w:t>15</w:t>
            </w:r>
          </w:p>
        </w:tc>
        <w:tc>
          <w:tcPr>
            <w:tcW w:w="567" w:type="dxa"/>
          </w:tcPr>
          <w:p w:rsidR="001F19CB" w:rsidRPr="00CE012C" w:rsidRDefault="000D138D" w:rsidP="00BE2D5F">
            <w:pPr>
              <w:pStyle w:val="a6"/>
              <w:ind w:left="0"/>
              <w:jc w:val="center"/>
            </w:pPr>
            <w:r w:rsidRPr="00CE012C">
              <w:t>4</w:t>
            </w:r>
          </w:p>
        </w:tc>
        <w:tc>
          <w:tcPr>
            <w:tcW w:w="567" w:type="dxa"/>
          </w:tcPr>
          <w:p w:rsidR="001F19CB" w:rsidRPr="00CE012C" w:rsidRDefault="001F19CB" w:rsidP="00BE2D5F">
            <w:pPr>
              <w:pStyle w:val="a6"/>
              <w:ind w:left="0"/>
              <w:jc w:val="center"/>
            </w:pPr>
          </w:p>
        </w:tc>
        <w:tc>
          <w:tcPr>
            <w:tcW w:w="749" w:type="dxa"/>
          </w:tcPr>
          <w:p w:rsidR="001F19CB" w:rsidRPr="00CE012C" w:rsidRDefault="000D138D" w:rsidP="00BE2D5F">
            <w:pPr>
              <w:pStyle w:val="a6"/>
              <w:ind w:left="0"/>
              <w:jc w:val="center"/>
            </w:pPr>
            <w:r w:rsidRPr="00CE012C">
              <w:t>4</w:t>
            </w:r>
          </w:p>
        </w:tc>
        <w:tc>
          <w:tcPr>
            <w:tcW w:w="527" w:type="dxa"/>
          </w:tcPr>
          <w:p w:rsidR="001F19CB" w:rsidRPr="00070460" w:rsidRDefault="00027CC5" w:rsidP="00BE2D5F">
            <w:pPr>
              <w:pStyle w:val="a6"/>
              <w:ind w:left="0"/>
              <w:jc w:val="center"/>
              <w:rPr>
                <w:u w:val="single"/>
              </w:rPr>
            </w:pPr>
            <w:r w:rsidRPr="00070460">
              <w:rPr>
                <w:u w:val="single"/>
              </w:rPr>
              <w:t>1</w:t>
            </w: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584D94" w:rsidP="00BE2D5F">
            <w:pPr>
              <w:pStyle w:val="a6"/>
              <w:ind w:left="0"/>
              <w:jc w:val="center"/>
            </w:pPr>
            <w:r>
              <w:t>1</w:t>
            </w:r>
          </w:p>
        </w:tc>
        <w:tc>
          <w:tcPr>
            <w:tcW w:w="425" w:type="dxa"/>
          </w:tcPr>
          <w:p w:rsidR="001F19CB" w:rsidRPr="00CE012C" w:rsidRDefault="001F19CB" w:rsidP="00BE2D5F">
            <w:pPr>
              <w:pStyle w:val="a6"/>
              <w:ind w:left="0"/>
              <w:jc w:val="center"/>
            </w:pPr>
          </w:p>
        </w:tc>
        <w:tc>
          <w:tcPr>
            <w:tcW w:w="992" w:type="dxa"/>
          </w:tcPr>
          <w:p w:rsidR="001F19CB" w:rsidRPr="00CE012C" w:rsidRDefault="002409B7" w:rsidP="00BE2D5F">
            <w:pPr>
              <w:pStyle w:val="a6"/>
              <w:ind w:left="0"/>
              <w:jc w:val="center"/>
            </w:pPr>
            <w:r w:rsidRPr="00CE012C">
              <w:t>2(ПР)</w:t>
            </w:r>
          </w:p>
          <w:p w:rsidR="002409B7" w:rsidRPr="00CE012C" w:rsidRDefault="002409B7" w:rsidP="00BE2D5F">
            <w:pPr>
              <w:pStyle w:val="a6"/>
              <w:ind w:left="0"/>
              <w:jc w:val="center"/>
            </w:pPr>
            <w:r w:rsidRPr="00CE012C">
              <w:t>8 РГР (ЗАДАЧА 4</w:t>
            </w:r>
            <w:r w:rsidR="00175D5E" w:rsidRPr="00CE012C">
              <w:t>)</w:t>
            </w:r>
          </w:p>
        </w:tc>
      </w:tr>
      <w:tr w:rsidR="001F19CB" w:rsidRPr="00CE012C" w:rsidTr="00EB1769">
        <w:tc>
          <w:tcPr>
            <w:tcW w:w="2766" w:type="dxa"/>
          </w:tcPr>
          <w:p w:rsidR="001F19CB" w:rsidRPr="00CE012C" w:rsidRDefault="001F19CB" w:rsidP="001F19CB">
            <w:pPr>
              <w:pStyle w:val="a6"/>
              <w:ind w:left="0"/>
            </w:pPr>
            <w:r w:rsidRPr="00CE012C">
              <w:t>Ан</w:t>
            </w:r>
            <w:r w:rsidR="00F43C1E">
              <w:t>алитическая механика (тема 17</w:t>
            </w:r>
            <w:r w:rsidRPr="00CE012C">
              <w:t>)</w:t>
            </w:r>
          </w:p>
        </w:tc>
        <w:tc>
          <w:tcPr>
            <w:tcW w:w="851" w:type="dxa"/>
          </w:tcPr>
          <w:p w:rsidR="001F19CB" w:rsidRPr="00CE012C" w:rsidRDefault="00175D5E" w:rsidP="00BE2D5F">
            <w:pPr>
              <w:pStyle w:val="a6"/>
              <w:ind w:left="0"/>
              <w:jc w:val="center"/>
            </w:pPr>
            <w:r w:rsidRPr="00CE012C">
              <w:t>16</w:t>
            </w:r>
          </w:p>
        </w:tc>
        <w:tc>
          <w:tcPr>
            <w:tcW w:w="567" w:type="dxa"/>
          </w:tcPr>
          <w:p w:rsidR="001F19CB" w:rsidRPr="00CE012C" w:rsidRDefault="000D138D" w:rsidP="00BE2D5F">
            <w:pPr>
              <w:pStyle w:val="a6"/>
              <w:ind w:left="0"/>
              <w:jc w:val="center"/>
            </w:pPr>
            <w:r w:rsidRPr="00CE012C">
              <w:t>2</w:t>
            </w:r>
          </w:p>
        </w:tc>
        <w:tc>
          <w:tcPr>
            <w:tcW w:w="567" w:type="dxa"/>
          </w:tcPr>
          <w:p w:rsidR="001F19CB" w:rsidRPr="00CE012C" w:rsidRDefault="001F19CB" w:rsidP="00BE2D5F">
            <w:pPr>
              <w:pStyle w:val="a6"/>
              <w:ind w:left="0"/>
              <w:jc w:val="center"/>
            </w:pPr>
          </w:p>
        </w:tc>
        <w:tc>
          <w:tcPr>
            <w:tcW w:w="749" w:type="dxa"/>
          </w:tcPr>
          <w:p w:rsidR="001F19CB" w:rsidRPr="00CE012C" w:rsidRDefault="000D138D" w:rsidP="00BE2D5F">
            <w:pPr>
              <w:pStyle w:val="a6"/>
              <w:ind w:left="0"/>
              <w:jc w:val="center"/>
            </w:pPr>
            <w:r w:rsidRPr="00CE012C">
              <w:t>2</w:t>
            </w:r>
          </w:p>
        </w:tc>
        <w:tc>
          <w:tcPr>
            <w:tcW w:w="52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425" w:type="dxa"/>
          </w:tcPr>
          <w:p w:rsidR="001F19CB" w:rsidRPr="00CE012C" w:rsidRDefault="001F19CB" w:rsidP="00BE2D5F">
            <w:pPr>
              <w:pStyle w:val="a6"/>
              <w:ind w:left="0"/>
              <w:jc w:val="center"/>
            </w:pPr>
          </w:p>
        </w:tc>
        <w:tc>
          <w:tcPr>
            <w:tcW w:w="992" w:type="dxa"/>
          </w:tcPr>
          <w:p w:rsidR="001F19CB" w:rsidRPr="00CE012C" w:rsidRDefault="000D138D" w:rsidP="00BE2D5F">
            <w:pPr>
              <w:pStyle w:val="a6"/>
              <w:ind w:left="0"/>
              <w:jc w:val="center"/>
            </w:pPr>
            <w:r w:rsidRPr="00CE012C">
              <w:t>2(ПР)</w:t>
            </w:r>
          </w:p>
          <w:p w:rsidR="00175D5E" w:rsidRPr="00CE012C" w:rsidRDefault="002B3135" w:rsidP="00BE2D5F">
            <w:pPr>
              <w:pStyle w:val="a6"/>
              <w:ind w:left="0"/>
              <w:jc w:val="center"/>
            </w:pPr>
            <w:r>
              <w:t>6</w:t>
            </w:r>
            <w:r w:rsidR="00175D5E" w:rsidRPr="00CE012C">
              <w:t xml:space="preserve"> ТЕСТ</w:t>
            </w:r>
          </w:p>
        </w:tc>
      </w:tr>
      <w:tr w:rsidR="001F19CB" w:rsidRPr="00CE012C" w:rsidTr="00EB1769">
        <w:tc>
          <w:tcPr>
            <w:tcW w:w="2766" w:type="dxa"/>
          </w:tcPr>
          <w:p w:rsidR="001F19CB" w:rsidRPr="00CE012C" w:rsidRDefault="001F19CB" w:rsidP="001F19CB">
            <w:pPr>
              <w:pStyle w:val="a6"/>
              <w:ind w:left="0"/>
            </w:pPr>
            <w:r w:rsidRPr="00CE012C">
              <w:t>экзамен</w:t>
            </w:r>
          </w:p>
        </w:tc>
        <w:tc>
          <w:tcPr>
            <w:tcW w:w="851" w:type="dxa"/>
          </w:tcPr>
          <w:p w:rsidR="001F19CB" w:rsidRPr="00CE012C" w:rsidRDefault="000D138D" w:rsidP="00BE2D5F">
            <w:pPr>
              <w:pStyle w:val="a6"/>
              <w:ind w:left="0"/>
              <w:jc w:val="center"/>
            </w:pPr>
            <w:r w:rsidRPr="00CE012C">
              <w:t>36</w:t>
            </w: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749" w:type="dxa"/>
          </w:tcPr>
          <w:p w:rsidR="001F19CB" w:rsidRPr="00CE012C" w:rsidRDefault="001F19CB" w:rsidP="00BE2D5F">
            <w:pPr>
              <w:pStyle w:val="a6"/>
              <w:ind w:left="0"/>
              <w:jc w:val="center"/>
            </w:pPr>
          </w:p>
        </w:tc>
        <w:tc>
          <w:tcPr>
            <w:tcW w:w="52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567" w:type="dxa"/>
          </w:tcPr>
          <w:p w:rsidR="001F19CB" w:rsidRPr="00CE012C" w:rsidRDefault="001F19CB" w:rsidP="00BE2D5F">
            <w:pPr>
              <w:pStyle w:val="a6"/>
              <w:ind w:left="0"/>
              <w:jc w:val="center"/>
            </w:pPr>
          </w:p>
        </w:tc>
        <w:tc>
          <w:tcPr>
            <w:tcW w:w="425" w:type="dxa"/>
          </w:tcPr>
          <w:p w:rsidR="001F19CB" w:rsidRPr="00CE012C" w:rsidRDefault="001F19CB" w:rsidP="00BE2D5F">
            <w:pPr>
              <w:pStyle w:val="a6"/>
              <w:ind w:left="0"/>
              <w:jc w:val="center"/>
            </w:pPr>
          </w:p>
        </w:tc>
        <w:tc>
          <w:tcPr>
            <w:tcW w:w="992" w:type="dxa"/>
          </w:tcPr>
          <w:p w:rsidR="001F19CB" w:rsidRPr="00CE012C" w:rsidRDefault="001F19CB" w:rsidP="00BE2D5F">
            <w:pPr>
              <w:pStyle w:val="a6"/>
              <w:ind w:left="0"/>
              <w:jc w:val="center"/>
            </w:pPr>
          </w:p>
        </w:tc>
      </w:tr>
      <w:tr w:rsidR="001F19CB" w:rsidRPr="00CE012C" w:rsidTr="00A3322D">
        <w:trPr>
          <w:trHeight w:val="885"/>
        </w:trPr>
        <w:tc>
          <w:tcPr>
            <w:tcW w:w="2766" w:type="dxa"/>
          </w:tcPr>
          <w:p w:rsidR="001F19CB" w:rsidRPr="00E272E3" w:rsidRDefault="001F19CB" w:rsidP="001F19CB">
            <w:pPr>
              <w:pStyle w:val="a6"/>
              <w:ind w:left="0"/>
              <w:rPr>
                <w:b/>
              </w:rPr>
            </w:pPr>
            <w:r w:rsidRPr="00E272E3">
              <w:rPr>
                <w:b/>
              </w:rPr>
              <w:t>Всего часов</w:t>
            </w:r>
          </w:p>
        </w:tc>
        <w:tc>
          <w:tcPr>
            <w:tcW w:w="851" w:type="dxa"/>
          </w:tcPr>
          <w:p w:rsidR="001F19CB" w:rsidRPr="00E272E3" w:rsidRDefault="001F19CB" w:rsidP="00BE2D5F">
            <w:pPr>
              <w:pStyle w:val="a6"/>
              <w:ind w:left="0"/>
              <w:jc w:val="center"/>
              <w:rPr>
                <w:b/>
              </w:rPr>
            </w:pPr>
            <w:r w:rsidRPr="00E272E3">
              <w:rPr>
                <w:b/>
              </w:rPr>
              <w:t>180</w:t>
            </w:r>
          </w:p>
        </w:tc>
        <w:tc>
          <w:tcPr>
            <w:tcW w:w="567" w:type="dxa"/>
          </w:tcPr>
          <w:p w:rsidR="001F19CB" w:rsidRPr="00E272E3" w:rsidRDefault="001F19CB" w:rsidP="00BE2D5F">
            <w:pPr>
              <w:pStyle w:val="a6"/>
              <w:ind w:left="0"/>
              <w:jc w:val="center"/>
              <w:rPr>
                <w:b/>
              </w:rPr>
            </w:pPr>
            <w:r w:rsidRPr="00E272E3">
              <w:rPr>
                <w:b/>
              </w:rPr>
              <w:t>32</w:t>
            </w:r>
          </w:p>
        </w:tc>
        <w:tc>
          <w:tcPr>
            <w:tcW w:w="567" w:type="dxa"/>
          </w:tcPr>
          <w:p w:rsidR="001F19CB" w:rsidRPr="00E272E3" w:rsidRDefault="001F19CB" w:rsidP="00BE2D5F">
            <w:pPr>
              <w:pStyle w:val="a6"/>
              <w:ind w:left="0"/>
              <w:jc w:val="center"/>
              <w:rPr>
                <w:b/>
              </w:rPr>
            </w:pPr>
          </w:p>
        </w:tc>
        <w:tc>
          <w:tcPr>
            <w:tcW w:w="749" w:type="dxa"/>
          </w:tcPr>
          <w:p w:rsidR="001F19CB" w:rsidRPr="00E272E3" w:rsidRDefault="000D138D" w:rsidP="00BE2D5F">
            <w:pPr>
              <w:pStyle w:val="a6"/>
              <w:ind w:left="0"/>
              <w:jc w:val="center"/>
              <w:rPr>
                <w:b/>
              </w:rPr>
            </w:pPr>
            <w:r w:rsidRPr="00E272E3">
              <w:rPr>
                <w:b/>
              </w:rPr>
              <w:t>32</w:t>
            </w:r>
          </w:p>
        </w:tc>
        <w:tc>
          <w:tcPr>
            <w:tcW w:w="527" w:type="dxa"/>
          </w:tcPr>
          <w:p w:rsidR="001F19CB" w:rsidRPr="00E272E3" w:rsidRDefault="00027CC5" w:rsidP="00BE2D5F">
            <w:pPr>
              <w:pStyle w:val="a6"/>
              <w:ind w:left="0"/>
              <w:jc w:val="center"/>
              <w:rPr>
                <w:b/>
              </w:rPr>
            </w:pPr>
            <w:r>
              <w:rPr>
                <w:b/>
              </w:rPr>
              <w:softHyphen/>
            </w:r>
            <w:r w:rsidRPr="00070460">
              <w:rPr>
                <w:b/>
                <w:u w:val="single"/>
              </w:rPr>
              <w:t>6</w:t>
            </w:r>
          </w:p>
        </w:tc>
        <w:tc>
          <w:tcPr>
            <w:tcW w:w="567" w:type="dxa"/>
          </w:tcPr>
          <w:p w:rsidR="001F19CB" w:rsidRPr="00E272E3" w:rsidRDefault="001F19CB" w:rsidP="00BE2D5F">
            <w:pPr>
              <w:pStyle w:val="a6"/>
              <w:ind w:left="0"/>
              <w:jc w:val="center"/>
              <w:rPr>
                <w:b/>
              </w:rPr>
            </w:pPr>
          </w:p>
        </w:tc>
        <w:tc>
          <w:tcPr>
            <w:tcW w:w="567" w:type="dxa"/>
          </w:tcPr>
          <w:p w:rsidR="001F19CB" w:rsidRPr="00E272E3" w:rsidRDefault="001F19CB" w:rsidP="00BE2D5F">
            <w:pPr>
              <w:pStyle w:val="a6"/>
              <w:ind w:left="0"/>
              <w:jc w:val="center"/>
              <w:rPr>
                <w:b/>
              </w:rPr>
            </w:pPr>
          </w:p>
        </w:tc>
        <w:tc>
          <w:tcPr>
            <w:tcW w:w="567" w:type="dxa"/>
          </w:tcPr>
          <w:p w:rsidR="001F19CB" w:rsidRPr="00E272E3" w:rsidRDefault="001F19CB" w:rsidP="00BE2D5F">
            <w:pPr>
              <w:pStyle w:val="a6"/>
              <w:ind w:left="0"/>
              <w:jc w:val="center"/>
              <w:rPr>
                <w:b/>
              </w:rPr>
            </w:pPr>
          </w:p>
        </w:tc>
        <w:tc>
          <w:tcPr>
            <w:tcW w:w="567" w:type="dxa"/>
          </w:tcPr>
          <w:p w:rsidR="001F19CB" w:rsidRPr="00E272E3" w:rsidRDefault="001F19CB" w:rsidP="00BE2D5F">
            <w:pPr>
              <w:pStyle w:val="a6"/>
              <w:ind w:left="0"/>
              <w:jc w:val="center"/>
              <w:rPr>
                <w:b/>
              </w:rPr>
            </w:pPr>
          </w:p>
        </w:tc>
        <w:tc>
          <w:tcPr>
            <w:tcW w:w="425" w:type="dxa"/>
          </w:tcPr>
          <w:p w:rsidR="00E272E3" w:rsidRPr="00E272E3" w:rsidRDefault="00D620AA" w:rsidP="00584D94">
            <w:pPr>
              <w:pStyle w:val="a6"/>
              <w:ind w:left="0"/>
              <w:jc w:val="center"/>
              <w:rPr>
                <w:b/>
              </w:rPr>
            </w:pPr>
            <w:r>
              <w:rPr>
                <w:b/>
              </w:rPr>
              <w:t>4</w:t>
            </w:r>
          </w:p>
        </w:tc>
        <w:tc>
          <w:tcPr>
            <w:tcW w:w="992" w:type="dxa"/>
          </w:tcPr>
          <w:p w:rsidR="001F19CB" w:rsidRPr="00E272E3" w:rsidRDefault="000D138D" w:rsidP="00BE2D5F">
            <w:pPr>
              <w:pStyle w:val="a6"/>
              <w:ind w:left="0"/>
              <w:jc w:val="center"/>
              <w:rPr>
                <w:b/>
              </w:rPr>
            </w:pPr>
            <w:r w:rsidRPr="00E272E3">
              <w:rPr>
                <w:b/>
              </w:rPr>
              <w:t>76</w:t>
            </w:r>
          </w:p>
        </w:tc>
      </w:tr>
    </w:tbl>
    <w:p w:rsidR="005775DD" w:rsidRDefault="007928C9" w:rsidP="007928C9">
      <w:pPr>
        <w:pStyle w:val="a6"/>
        <w:ind w:left="0"/>
        <w:jc w:val="both"/>
        <w:rPr>
          <w:bCs/>
          <w:sz w:val="20"/>
          <w:szCs w:val="20"/>
        </w:rPr>
      </w:pPr>
      <w:r w:rsidRPr="00CE012C">
        <w:rPr>
          <w:bCs/>
          <w:sz w:val="20"/>
          <w:szCs w:val="20"/>
        </w:rPr>
        <w:t xml:space="preserve">Примечание: ПР-подготовка к практическим занятиям, АР – </w:t>
      </w:r>
      <w:r w:rsidR="00DD00BB" w:rsidRPr="00CE012C">
        <w:rPr>
          <w:bCs/>
          <w:sz w:val="20"/>
          <w:szCs w:val="20"/>
        </w:rPr>
        <w:t>выполнение</w:t>
      </w:r>
      <w:r w:rsidRPr="00CE012C">
        <w:rPr>
          <w:bCs/>
          <w:sz w:val="20"/>
          <w:szCs w:val="20"/>
        </w:rPr>
        <w:t xml:space="preserve"> аттестационны</w:t>
      </w:r>
      <w:r w:rsidR="00DD00BB" w:rsidRPr="00CE012C">
        <w:rPr>
          <w:bCs/>
          <w:sz w:val="20"/>
          <w:szCs w:val="20"/>
        </w:rPr>
        <w:t>х</w:t>
      </w:r>
      <w:r w:rsidRPr="00CE012C">
        <w:rPr>
          <w:bCs/>
          <w:sz w:val="20"/>
          <w:szCs w:val="20"/>
        </w:rPr>
        <w:t xml:space="preserve"> работ, </w:t>
      </w:r>
      <w:r w:rsidR="00D97A3F" w:rsidRPr="00CE012C">
        <w:rPr>
          <w:bCs/>
          <w:sz w:val="20"/>
          <w:szCs w:val="20"/>
        </w:rPr>
        <w:t>РГР– написание расчетно-графической работы.</w:t>
      </w:r>
      <w:r w:rsidR="00E01988" w:rsidRPr="00CE012C">
        <w:rPr>
          <w:bCs/>
          <w:sz w:val="20"/>
          <w:szCs w:val="20"/>
        </w:rPr>
        <w:t xml:space="preserve"> </w:t>
      </w:r>
    </w:p>
    <w:p w:rsidR="00927C45" w:rsidRDefault="00927C45" w:rsidP="007928C9">
      <w:pPr>
        <w:pStyle w:val="a6"/>
        <w:ind w:left="0"/>
        <w:jc w:val="both"/>
        <w:rPr>
          <w:bCs/>
          <w:sz w:val="20"/>
          <w:szCs w:val="20"/>
        </w:rPr>
      </w:pPr>
    </w:p>
    <w:p w:rsidR="00927C45" w:rsidRDefault="00927C45" w:rsidP="00927C45">
      <w:pPr>
        <w:pStyle w:val="a6"/>
        <w:ind w:left="0"/>
        <w:jc w:val="center"/>
        <w:rPr>
          <w:b/>
          <w:bCs/>
        </w:rPr>
      </w:pPr>
      <w:r w:rsidRPr="00431CBE">
        <w:rPr>
          <w:b/>
          <w:bCs/>
        </w:rPr>
        <w:t>3.2. Содержание тем программы дисциплины</w:t>
      </w:r>
    </w:p>
    <w:p w:rsidR="00927C45" w:rsidRPr="00CE012C" w:rsidRDefault="00927C45" w:rsidP="007928C9">
      <w:pPr>
        <w:pStyle w:val="a6"/>
        <w:ind w:left="0"/>
        <w:jc w:val="both"/>
        <w:rPr>
          <w:bCs/>
          <w:sz w:val="20"/>
          <w:szCs w:val="20"/>
        </w:rPr>
      </w:pPr>
    </w:p>
    <w:p w:rsidR="00277F59" w:rsidRPr="00CE012C" w:rsidRDefault="00AE42E2" w:rsidP="00277F59">
      <w:pPr>
        <w:pStyle w:val="a6"/>
        <w:ind w:left="0" w:firstLine="708"/>
        <w:rPr>
          <w:lang w:eastAsia="ru-RU"/>
        </w:rPr>
      </w:pPr>
      <w:r w:rsidRPr="00CE012C">
        <w:rPr>
          <w:b/>
          <w:bCs/>
        </w:rPr>
        <w:t xml:space="preserve">Тема 1. </w:t>
      </w:r>
      <w:r w:rsidR="00277F59" w:rsidRPr="00CE012C">
        <w:rPr>
          <w:lang w:eastAsia="ru-RU"/>
        </w:rPr>
        <w:t>Введение в механику</w:t>
      </w:r>
    </w:p>
    <w:p w:rsidR="00E01988" w:rsidRPr="00CE012C" w:rsidRDefault="00197204" w:rsidP="000E258D">
      <w:pPr>
        <w:pStyle w:val="a6"/>
        <w:ind w:left="0" w:firstLine="709"/>
        <w:jc w:val="both"/>
        <w:rPr>
          <w:bCs/>
        </w:rPr>
      </w:pPr>
      <w:r w:rsidRPr="00813CEB">
        <w:rPr>
          <w:bCs/>
          <w:iCs/>
        </w:rPr>
        <w:t>Содержание темы:</w:t>
      </w:r>
      <w:r w:rsidRPr="00813CEB">
        <w:t xml:space="preserve"> </w:t>
      </w:r>
      <w:r>
        <w:t>«</w:t>
      </w:r>
      <w:r w:rsidR="000E258D" w:rsidRPr="00CE012C">
        <w:rPr>
          <w:bCs/>
        </w:rPr>
        <w:t>Основные определения статики. Аксиомы статики. Связи и р</w:t>
      </w:r>
      <w:r w:rsidR="00211CCE" w:rsidRPr="00CE012C">
        <w:rPr>
          <w:bCs/>
        </w:rPr>
        <w:t>е</w:t>
      </w:r>
      <w:r w:rsidR="000E258D" w:rsidRPr="00CE012C">
        <w:rPr>
          <w:bCs/>
        </w:rPr>
        <w:t>акции связей. Задачи статики.</w:t>
      </w:r>
    </w:p>
    <w:p w:rsidR="00197204" w:rsidRDefault="00E01988" w:rsidP="00277F59">
      <w:pPr>
        <w:pStyle w:val="a6"/>
        <w:ind w:left="0" w:firstLine="709"/>
        <w:jc w:val="both"/>
        <w:rPr>
          <w:bCs/>
        </w:rPr>
      </w:pPr>
      <w:r w:rsidRPr="00CE012C">
        <w:rPr>
          <w:b/>
          <w:bCs/>
        </w:rPr>
        <w:t>Тема 2</w:t>
      </w:r>
      <w:r w:rsidRPr="00CE012C">
        <w:rPr>
          <w:bCs/>
        </w:rPr>
        <w:t xml:space="preserve">. </w:t>
      </w:r>
      <w:r w:rsidR="00277F59" w:rsidRPr="00CE012C">
        <w:t>Система сходящихся сил</w:t>
      </w:r>
    </w:p>
    <w:p w:rsidR="003905DE" w:rsidRPr="00CE012C" w:rsidRDefault="00197204" w:rsidP="000E258D">
      <w:pPr>
        <w:pStyle w:val="a6"/>
        <w:ind w:left="0" w:firstLine="709"/>
        <w:jc w:val="both"/>
        <w:rPr>
          <w:bCs/>
        </w:rPr>
      </w:pPr>
      <w:r w:rsidRPr="00813CEB">
        <w:rPr>
          <w:bCs/>
          <w:iCs/>
        </w:rPr>
        <w:t>Содержание темы:</w:t>
      </w:r>
      <w:r w:rsidRPr="00813CEB">
        <w:t xml:space="preserve"> </w:t>
      </w:r>
      <w:r>
        <w:t>«</w:t>
      </w:r>
      <w:r w:rsidR="00E01988" w:rsidRPr="00CE012C">
        <w:rPr>
          <w:bCs/>
        </w:rPr>
        <w:t>Сложение сил геометрически и аналитически.</w:t>
      </w:r>
      <w:r w:rsidR="003E218F" w:rsidRPr="00CE012C">
        <w:rPr>
          <w:bCs/>
        </w:rPr>
        <w:t xml:space="preserve"> Система сходящихся сил. Условия равновесия системы.</w:t>
      </w:r>
    </w:p>
    <w:p w:rsidR="00277F59" w:rsidRPr="00CE012C" w:rsidRDefault="00AE42E2" w:rsidP="00277F59">
      <w:pPr>
        <w:pStyle w:val="a6"/>
        <w:ind w:left="0" w:firstLine="708"/>
      </w:pPr>
      <w:r w:rsidRPr="00CE012C">
        <w:rPr>
          <w:b/>
          <w:bCs/>
        </w:rPr>
        <w:t xml:space="preserve">Тема </w:t>
      </w:r>
      <w:r w:rsidR="00FB3E54" w:rsidRPr="00CE012C">
        <w:rPr>
          <w:b/>
          <w:bCs/>
        </w:rPr>
        <w:t>3</w:t>
      </w:r>
      <w:r w:rsidR="003905DE" w:rsidRPr="00CE012C">
        <w:rPr>
          <w:b/>
          <w:bCs/>
        </w:rPr>
        <w:t xml:space="preserve">. </w:t>
      </w:r>
      <w:r w:rsidR="00277F59" w:rsidRPr="00CE012C">
        <w:t>Плоская произвольная система сил.</w:t>
      </w:r>
    </w:p>
    <w:p w:rsidR="00FB3E54" w:rsidRPr="00CE012C" w:rsidRDefault="00197204" w:rsidP="003E218F">
      <w:pPr>
        <w:widowControl w:val="0"/>
        <w:ind w:firstLine="709"/>
        <w:jc w:val="both"/>
        <w:rPr>
          <w:bCs/>
        </w:rPr>
      </w:pPr>
      <w:r w:rsidRPr="00813CEB">
        <w:rPr>
          <w:bCs/>
          <w:iCs/>
        </w:rPr>
        <w:t>Содержание темы:</w:t>
      </w:r>
      <w:r w:rsidRPr="00813CEB">
        <w:t xml:space="preserve"> </w:t>
      </w:r>
      <w:r>
        <w:t>«</w:t>
      </w:r>
      <w:r w:rsidR="003E218F" w:rsidRPr="00CE012C">
        <w:rPr>
          <w:bCs/>
        </w:rPr>
        <w:t>Теория пар сил. Момент силы относитель</w:t>
      </w:r>
      <w:r w:rsidR="00211CCE" w:rsidRPr="00CE012C">
        <w:rPr>
          <w:bCs/>
        </w:rPr>
        <w:t>но точки. Момент силы относите</w:t>
      </w:r>
      <w:r w:rsidR="003E218F" w:rsidRPr="00CE012C">
        <w:rPr>
          <w:bCs/>
        </w:rPr>
        <w:t>льно оси.</w:t>
      </w:r>
      <w:r w:rsidR="00FB3E54" w:rsidRPr="00CE012C">
        <w:rPr>
          <w:bCs/>
        </w:rPr>
        <w:t xml:space="preserve"> Сложение параллельных сил.</w:t>
      </w:r>
    </w:p>
    <w:p w:rsidR="00277F59" w:rsidRPr="00CE012C" w:rsidRDefault="00277F59" w:rsidP="00277F59">
      <w:pPr>
        <w:pStyle w:val="a6"/>
        <w:ind w:left="0"/>
      </w:pPr>
      <w:r>
        <w:rPr>
          <w:b/>
          <w:bCs/>
        </w:rPr>
        <w:t xml:space="preserve">            </w:t>
      </w:r>
      <w:r w:rsidR="00FB3E54" w:rsidRPr="00CE012C">
        <w:rPr>
          <w:b/>
          <w:bCs/>
        </w:rPr>
        <w:t>Тема 4.</w:t>
      </w:r>
      <w:r w:rsidR="003E218F" w:rsidRPr="00CE012C">
        <w:rPr>
          <w:bCs/>
        </w:rPr>
        <w:t xml:space="preserve"> </w:t>
      </w:r>
      <w:r w:rsidRPr="00CE012C">
        <w:t>Плоская произвольная система сил.</w:t>
      </w:r>
    </w:p>
    <w:p w:rsidR="003905DE" w:rsidRPr="00CE012C" w:rsidRDefault="00197204" w:rsidP="003E218F">
      <w:pPr>
        <w:widowControl w:val="0"/>
        <w:ind w:firstLine="709"/>
        <w:jc w:val="both"/>
        <w:rPr>
          <w:bCs/>
        </w:rPr>
      </w:pPr>
      <w:r w:rsidRPr="00813CEB">
        <w:rPr>
          <w:bCs/>
          <w:iCs/>
        </w:rPr>
        <w:t>Содержание темы:</w:t>
      </w:r>
      <w:r w:rsidRPr="00813CEB">
        <w:t xml:space="preserve"> </w:t>
      </w:r>
      <w:r>
        <w:t>«</w:t>
      </w:r>
      <w:r w:rsidR="000D554B" w:rsidRPr="00CE012C">
        <w:rPr>
          <w:bCs/>
        </w:rPr>
        <w:t xml:space="preserve">Произвольная </w:t>
      </w:r>
      <w:r w:rsidR="00211CCE" w:rsidRPr="00CE012C">
        <w:rPr>
          <w:bCs/>
        </w:rPr>
        <w:t>плоская система</w:t>
      </w:r>
      <w:r w:rsidR="000D554B" w:rsidRPr="00CE012C">
        <w:rPr>
          <w:bCs/>
        </w:rPr>
        <w:t xml:space="preserve"> сил. Теорема Вариньона. Условия равно</w:t>
      </w:r>
      <w:r w:rsidR="00FB3E54" w:rsidRPr="00CE012C">
        <w:rPr>
          <w:bCs/>
        </w:rPr>
        <w:t>весия плоской системы</w:t>
      </w:r>
      <w:r w:rsidR="000D554B" w:rsidRPr="00CE012C">
        <w:rPr>
          <w:bCs/>
        </w:rPr>
        <w:t xml:space="preserve"> сил.</w:t>
      </w:r>
    </w:p>
    <w:p w:rsidR="00197204" w:rsidRDefault="00FB3E54" w:rsidP="00277F59">
      <w:pPr>
        <w:widowControl w:val="0"/>
        <w:ind w:firstLine="709"/>
        <w:jc w:val="both"/>
        <w:rPr>
          <w:bCs/>
        </w:rPr>
      </w:pPr>
      <w:r w:rsidRPr="00CE012C">
        <w:rPr>
          <w:b/>
          <w:bCs/>
        </w:rPr>
        <w:t>Тема. 5</w:t>
      </w:r>
      <w:r w:rsidRPr="00CE012C">
        <w:rPr>
          <w:bCs/>
        </w:rPr>
        <w:t xml:space="preserve"> </w:t>
      </w:r>
      <w:r w:rsidR="00277F59" w:rsidRPr="00CE012C">
        <w:t>Пространственная система сил.</w:t>
      </w:r>
    </w:p>
    <w:p w:rsidR="00FB3E54" w:rsidRDefault="00197204" w:rsidP="003E218F">
      <w:pPr>
        <w:widowControl w:val="0"/>
        <w:ind w:firstLine="709"/>
        <w:jc w:val="both"/>
        <w:rPr>
          <w:bCs/>
        </w:rPr>
      </w:pPr>
      <w:r w:rsidRPr="00813CEB">
        <w:rPr>
          <w:bCs/>
          <w:iCs/>
        </w:rPr>
        <w:t>Содержание темы:</w:t>
      </w:r>
      <w:r w:rsidRPr="00813CEB">
        <w:t xml:space="preserve"> </w:t>
      </w:r>
      <w:r>
        <w:t>«</w:t>
      </w:r>
      <w:r w:rsidR="00FB3E54" w:rsidRPr="00CE012C">
        <w:rPr>
          <w:bCs/>
        </w:rPr>
        <w:t>Пространственная система сил. Условия равновесия системы. Главный вектор и главный момент.</w:t>
      </w:r>
    </w:p>
    <w:p w:rsidR="00277F59" w:rsidRPr="00CE012C" w:rsidRDefault="00FB3E54" w:rsidP="00277F59">
      <w:pPr>
        <w:pStyle w:val="a6"/>
        <w:ind w:left="0" w:firstLine="708"/>
      </w:pPr>
      <w:r w:rsidRPr="00FB3E54">
        <w:rPr>
          <w:b/>
          <w:bCs/>
        </w:rPr>
        <w:t>Тема 6.</w:t>
      </w:r>
      <w:r>
        <w:rPr>
          <w:bCs/>
        </w:rPr>
        <w:t xml:space="preserve"> </w:t>
      </w:r>
      <w:r w:rsidR="00277F59" w:rsidRPr="00CE012C">
        <w:t>Расчет плоской фермы</w:t>
      </w:r>
    </w:p>
    <w:p w:rsidR="00FB3E54" w:rsidRPr="003E218F" w:rsidRDefault="00197204" w:rsidP="003E218F">
      <w:pPr>
        <w:widowControl w:val="0"/>
        <w:ind w:firstLine="709"/>
        <w:jc w:val="both"/>
      </w:pPr>
      <w:r w:rsidRPr="00813CEB">
        <w:rPr>
          <w:bCs/>
          <w:iCs/>
        </w:rPr>
        <w:t>Содержание темы:</w:t>
      </w:r>
      <w:r w:rsidRPr="00813CEB">
        <w:t xml:space="preserve"> </w:t>
      </w:r>
      <w:r>
        <w:t>«</w:t>
      </w:r>
      <w:r w:rsidR="00FB3E54">
        <w:rPr>
          <w:bCs/>
        </w:rPr>
        <w:t>Расчет плоской фермы. Основные определения. Метод вырезания узлов. Метод сечений.</w:t>
      </w:r>
    </w:p>
    <w:p w:rsidR="00197204" w:rsidRDefault="00FB3E54" w:rsidP="00277F59">
      <w:pPr>
        <w:widowControl w:val="0"/>
        <w:ind w:firstLine="709"/>
        <w:jc w:val="both"/>
        <w:rPr>
          <w:b/>
          <w:bCs/>
        </w:rPr>
      </w:pPr>
      <w:r>
        <w:rPr>
          <w:b/>
          <w:bCs/>
        </w:rPr>
        <w:t>Тема 7</w:t>
      </w:r>
      <w:r w:rsidR="00373F46" w:rsidRPr="00373F46">
        <w:rPr>
          <w:b/>
          <w:bCs/>
        </w:rPr>
        <w:t xml:space="preserve">. </w:t>
      </w:r>
      <w:r w:rsidR="00277F59" w:rsidRPr="00CE012C">
        <w:t>Равновесие тела с учетом сил трения</w:t>
      </w:r>
    </w:p>
    <w:p w:rsidR="00FB3E54" w:rsidRDefault="00197204" w:rsidP="000D554B">
      <w:pPr>
        <w:widowControl w:val="0"/>
        <w:ind w:firstLine="709"/>
        <w:jc w:val="both"/>
        <w:rPr>
          <w:bCs/>
        </w:rPr>
      </w:pPr>
      <w:r w:rsidRPr="00813CEB">
        <w:rPr>
          <w:bCs/>
          <w:iCs/>
        </w:rPr>
        <w:t>Содержание темы:</w:t>
      </w:r>
      <w:r w:rsidRPr="00813CEB">
        <w:t xml:space="preserve"> </w:t>
      </w:r>
      <w:r>
        <w:t>«</w:t>
      </w:r>
      <w:r w:rsidR="000D554B" w:rsidRPr="000D554B">
        <w:rPr>
          <w:bCs/>
        </w:rPr>
        <w:t>Равновесие тела с учетом сил трения.</w:t>
      </w:r>
      <w:r w:rsidR="00FB3E54">
        <w:rPr>
          <w:bCs/>
        </w:rPr>
        <w:t xml:space="preserve"> Силы трения скольжения. Законы трения. Трение качения.</w:t>
      </w:r>
      <w:r w:rsidR="000D554B" w:rsidRPr="000D554B">
        <w:rPr>
          <w:bCs/>
        </w:rPr>
        <w:t xml:space="preserve"> </w:t>
      </w:r>
    </w:p>
    <w:p w:rsidR="00197204" w:rsidRDefault="00FB3E54" w:rsidP="00277F59">
      <w:pPr>
        <w:widowControl w:val="0"/>
        <w:ind w:firstLine="709"/>
        <w:jc w:val="both"/>
        <w:rPr>
          <w:bCs/>
        </w:rPr>
      </w:pPr>
      <w:r w:rsidRPr="00FB3E54">
        <w:rPr>
          <w:b/>
          <w:bCs/>
        </w:rPr>
        <w:t>Тема 8</w:t>
      </w:r>
      <w:r>
        <w:rPr>
          <w:bCs/>
        </w:rPr>
        <w:t xml:space="preserve">. </w:t>
      </w:r>
      <w:r w:rsidR="00277F59" w:rsidRPr="00CE012C">
        <w:t>Центр тяжести твердого тела</w:t>
      </w:r>
    </w:p>
    <w:p w:rsidR="00FB3E54" w:rsidRDefault="00197204" w:rsidP="000D554B">
      <w:pPr>
        <w:widowControl w:val="0"/>
        <w:ind w:firstLine="709"/>
        <w:jc w:val="both"/>
        <w:rPr>
          <w:bCs/>
        </w:rPr>
      </w:pPr>
      <w:r w:rsidRPr="00813CEB">
        <w:rPr>
          <w:bCs/>
          <w:iCs/>
        </w:rPr>
        <w:t>Содержание темы:</w:t>
      </w:r>
      <w:r w:rsidRPr="00813CEB">
        <w:t xml:space="preserve"> </w:t>
      </w:r>
      <w:r>
        <w:t>«</w:t>
      </w:r>
      <w:r w:rsidR="00FB3E54">
        <w:rPr>
          <w:bCs/>
        </w:rPr>
        <w:t>Центр параллельных сил. Центр тяжести. Методы определения центра тяжести.</w:t>
      </w:r>
    </w:p>
    <w:p w:rsidR="00197204" w:rsidRDefault="00500C92" w:rsidP="00277F59">
      <w:pPr>
        <w:widowControl w:val="0"/>
        <w:jc w:val="both"/>
        <w:rPr>
          <w:b/>
          <w:bCs/>
        </w:rPr>
      </w:pPr>
      <w:r>
        <w:rPr>
          <w:bCs/>
        </w:rPr>
        <w:t xml:space="preserve">          </w:t>
      </w:r>
      <w:r w:rsidR="000D554B" w:rsidRPr="000D554B">
        <w:rPr>
          <w:bCs/>
        </w:rPr>
        <w:t xml:space="preserve"> </w:t>
      </w:r>
      <w:r w:rsidR="001A4973">
        <w:rPr>
          <w:b/>
          <w:bCs/>
        </w:rPr>
        <w:t>Тема 9</w:t>
      </w:r>
      <w:r w:rsidR="003C011D" w:rsidRPr="003C011D">
        <w:rPr>
          <w:b/>
          <w:bCs/>
        </w:rPr>
        <w:t xml:space="preserve">. </w:t>
      </w:r>
      <w:r w:rsidR="005E270A">
        <w:rPr>
          <w:b/>
          <w:bCs/>
        </w:rPr>
        <w:t xml:space="preserve"> </w:t>
      </w:r>
      <w:r w:rsidR="00277F59" w:rsidRPr="00CE012C">
        <w:t>Равновесие тела с учетом сил трения</w:t>
      </w:r>
    </w:p>
    <w:p w:rsidR="00500C92" w:rsidRDefault="00197204" w:rsidP="00500C92">
      <w:pPr>
        <w:widowControl w:val="0"/>
        <w:jc w:val="both"/>
        <w:rPr>
          <w:bCs/>
        </w:rPr>
      </w:pPr>
      <w:r w:rsidRPr="00813CEB">
        <w:rPr>
          <w:bCs/>
          <w:iCs/>
        </w:rPr>
        <w:t>Содержание темы:</w:t>
      </w:r>
      <w:r w:rsidRPr="00813CEB">
        <w:t xml:space="preserve"> </w:t>
      </w:r>
      <w:r>
        <w:t>«</w:t>
      </w:r>
      <w:r w:rsidR="005E270A" w:rsidRPr="005E270A">
        <w:rPr>
          <w:bCs/>
        </w:rPr>
        <w:t>Кинематика материальной точки</w:t>
      </w:r>
      <w:r w:rsidR="005E270A">
        <w:rPr>
          <w:b/>
          <w:bCs/>
        </w:rPr>
        <w:t xml:space="preserve">.  </w:t>
      </w:r>
      <w:r w:rsidR="005E270A">
        <w:rPr>
          <w:bCs/>
        </w:rPr>
        <w:t>Способы задания движения точки. Скорость и ускорение точки.</w:t>
      </w:r>
      <w:r w:rsidR="00500C92">
        <w:rPr>
          <w:bCs/>
        </w:rPr>
        <w:t xml:space="preserve"> Частные случаи.</w:t>
      </w:r>
    </w:p>
    <w:p w:rsidR="00197204" w:rsidRDefault="001A4973" w:rsidP="00277F59">
      <w:pPr>
        <w:widowControl w:val="0"/>
        <w:ind w:firstLine="709"/>
        <w:jc w:val="both"/>
        <w:rPr>
          <w:bCs/>
        </w:rPr>
      </w:pPr>
      <w:r>
        <w:rPr>
          <w:b/>
          <w:bCs/>
        </w:rPr>
        <w:t>Тема 10</w:t>
      </w:r>
      <w:r w:rsidR="00500C92" w:rsidRPr="00500C92">
        <w:rPr>
          <w:b/>
          <w:bCs/>
        </w:rPr>
        <w:t>.</w:t>
      </w:r>
      <w:r w:rsidR="00500C92">
        <w:rPr>
          <w:bCs/>
        </w:rPr>
        <w:t xml:space="preserve"> </w:t>
      </w:r>
      <w:r w:rsidR="00277F59" w:rsidRPr="00CE012C">
        <w:t>Простейшие движения твердого тела</w:t>
      </w:r>
    </w:p>
    <w:p w:rsidR="003C011D" w:rsidRDefault="00197204" w:rsidP="000D554B">
      <w:pPr>
        <w:widowControl w:val="0"/>
        <w:ind w:firstLine="709"/>
        <w:jc w:val="both"/>
        <w:rPr>
          <w:bCs/>
        </w:rPr>
      </w:pPr>
      <w:r w:rsidRPr="00813CEB">
        <w:rPr>
          <w:bCs/>
          <w:iCs/>
        </w:rPr>
        <w:t>Содержание темы:</w:t>
      </w:r>
      <w:r w:rsidRPr="00813CEB">
        <w:t xml:space="preserve"> </w:t>
      </w:r>
      <w:r>
        <w:t>«</w:t>
      </w:r>
      <w:r w:rsidR="00211CCE">
        <w:rPr>
          <w:bCs/>
        </w:rPr>
        <w:t>Простейшие</w:t>
      </w:r>
      <w:r w:rsidR="005E270A">
        <w:rPr>
          <w:bCs/>
        </w:rPr>
        <w:t xml:space="preserve"> движения точки. Поступательное и вращательное движение.</w:t>
      </w:r>
    </w:p>
    <w:p w:rsidR="005E270A" w:rsidRPr="005E270A" w:rsidRDefault="005E270A" w:rsidP="000D554B">
      <w:pPr>
        <w:widowControl w:val="0"/>
        <w:ind w:firstLine="709"/>
        <w:jc w:val="both"/>
        <w:rPr>
          <w:b/>
        </w:rPr>
      </w:pPr>
      <w:r>
        <w:rPr>
          <w:bCs/>
        </w:rPr>
        <w:t>Угловая скорость и угловое ускорение точки.</w:t>
      </w:r>
      <w:r w:rsidR="00500C92">
        <w:rPr>
          <w:bCs/>
        </w:rPr>
        <w:t xml:space="preserve"> Линейная скорость. </w:t>
      </w:r>
    </w:p>
    <w:p w:rsidR="00197204" w:rsidRDefault="005E270A" w:rsidP="00277F59">
      <w:pPr>
        <w:widowControl w:val="0"/>
        <w:ind w:firstLine="709"/>
        <w:jc w:val="both"/>
        <w:rPr>
          <w:b/>
          <w:bCs/>
        </w:rPr>
      </w:pPr>
      <w:r>
        <w:rPr>
          <w:b/>
          <w:bCs/>
        </w:rPr>
        <w:lastRenderedPageBreak/>
        <w:t xml:space="preserve">Тема </w:t>
      </w:r>
      <w:r w:rsidR="001A4973">
        <w:rPr>
          <w:b/>
          <w:bCs/>
        </w:rPr>
        <w:t>11</w:t>
      </w:r>
      <w:r w:rsidR="00211CCE" w:rsidRPr="009D7FC9">
        <w:rPr>
          <w:b/>
          <w:bCs/>
        </w:rPr>
        <w:t xml:space="preserve"> </w:t>
      </w:r>
      <w:r w:rsidR="00277F59" w:rsidRPr="00CE012C">
        <w:t>Сложное движение твердого тела</w:t>
      </w:r>
    </w:p>
    <w:p w:rsidR="00500C92" w:rsidRDefault="00197204" w:rsidP="00BF10F6">
      <w:pPr>
        <w:widowControl w:val="0"/>
        <w:ind w:firstLine="709"/>
        <w:jc w:val="both"/>
        <w:rPr>
          <w:bCs/>
        </w:rPr>
      </w:pPr>
      <w:r w:rsidRPr="00813CEB">
        <w:rPr>
          <w:bCs/>
          <w:iCs/>
        </w:rPr>
        <w:t>Содержание темы:</w:t>
      </w:r>
      <w:r w:rsidRPr="00813CEB">
        <w:t xml:space="preserve"> </w:t>
      </w:r>
      <w:r>
        <w:t>«</w:t>
      </w:r>
      <w:r w:rsidR="00211CCE" w:rsidRPr="005E270A">
        <w:rPr>
          <w:bCs/>
        </w:rPr>
        <w:t>Плоскопараллельное</w:t>
      </w:r>
      <w:r w:rsidR="005E270A" w:rsidRPr="005E270A">
        <w:rPr>
          <w:bCs/>
        </w:rPr>
        <w:t xml:space="preserve"> движение твердого тела. Скорость и у</w:t>
      </w:r>
      <w:r w:rsidR="0056281B">
        <w:rPr>
          <w:bCs/>
        </w:rPr>
        <w:t>с</w:t>
      </w:r>
      <w:r w:rsidR="005E270A" w:rsidRPr="005E270A">
        <w:rPr>
          <w:bCs/>
        </w:rPr>
        <w:t>корение точки.</w:t>
      </w:r>
      <w:r w:rsidR="0056281B">
        <w:rPr>
          <w:bCs/>
        </w:rPr>
        <w:t xml:space="preserve"> Мгновенный центр скоростей. Мгновенный центр ускорений.</w:t>
      </w:r>
    </w:p>
    <w:p w:rsidR="00197204" w:rsidRDefault="00500C92" w:rsidP="00277F59">
      <w:pPr>
        <w:widowControl w:val="0"/>
        <w:ind w:firstLine="709"/>
        <w:jc w:val="both"/>
        <w:rPr>
          <w:bCs/>
        </w:rPr>
      </w:pPr>
      <w:r w:rsidRPr="00500C92">
        <w:rPr>
          <w:b/>
          <w:bCs/>
        </w:rPr>
        <w:t>Тема</w:t>
      </w:r>
      <w:r w:rsidR="001A4973">
        <w:rPr>
          <w:b/>
          <w:bCs/>
        </w:rPr>
        <w:t xml:space="preserve"> 12</w:t>
      </w:r>
      <w:r>
        <w:rPr>
          <w:bCs/>
        </w:rPr>
        <w:t xml:space="preserve">. </w:t>
      </w:r>
      <w:r w:rsidR="0056281B">
        <w:rPr>
          <w:bCs/>
        </w:rPr>
        <w:t xml:space="preserve"> </w:t>
      </w:r>
      <w:r w:rsidR="00277F59" w:rsidRPr="00CE012C">
        <w:t>Сложное движение твердого тела</w:t>
      </w:r>
    </w:p>
    <w:p w:rsidR="0056281B" w:rsidRPr="0056281B" w:rsidRDefault="00197204" w:rsidP="00BF10F6">
      <w:pPr>
        <w:widowControl w:val="0"/>
        <w:ind w:firstLine="709"/>
        <w:jc w:val="both"/>
        <w:rPr>
          <w:bCs/>
        </w:rPr>
      </w:pPr>
      <w:r w:rsidRPr="00813CEB">
        <w:rPr>
          <w:bCs/>
          <w:iCs/>
        </w:rPr>
        <w:t>Содержание темы:</w:t>
      </w:r>
      <w:r w:rsidRPr="00813CEB">
        <w:t xml:space="preserve"> </w:t>
      </w:r>
      <w:r>
        <w:t>«</w:t>
      </w:r>
      <w:r w:rsidR="0056281B">
        <w:rPr>
          <w:bCs/>
        </w:rPr>
        <w:t xml:space="preserve">Сложное движение </w:t>
      </w:r>
      <w:r w:rsidR="00500C92">
        <w:rPr>
          <w:bCs/>
        </w:rPr>
        <w:t>точки.</w:t>
      </w:r>
      <w:r w:rsidR="00500C92" w:rsidRPr="0056281B">
        <w:rPr>
          <w:bCs/>
        </w:rPr>
        <w:t xml:space="preserve"> Теорема</w:t>
      </w:r>
      <w:r w:rsidR="0056281B" w:rsidRPr="0056281B">
        <w:rPr>
          <w:bCs/>
        </w:rPr>
        <w:t xml:space="preserve"> о сложение скоростей. Теорема о сложении ускорений. Ускорение </w:t>
      </w:r>
      <w:proofErr w:type="spellStart"/>
      <w:r w:rsidR="0056281B" w:rsidRPr="0056281B">
        <w:rPr>
          <w:bCs/>
        </w:rPr>
        <w:t>Кор</w:t>
      </w:r>
      <w:r w:rsidR="0056281B">
        <w:rPr>
          <w:bCs/>
        </w:rPr>
        <w:t>и</w:t>
      </w:r>
      <w:r w:rsidR="0056281B" w:rsidRPr="0056281B">
        <w:rPr>
          <w:bCs/>
        </w:rPr>
        <w:t>олисово</w:t>
      </w:r>
      <w:proofErr w:type="spellEnd"/>
      <w:r w:rsidR="0056281B" w:rsidRPr="0056281B">
        <w:rPr>
          <w:bCs/>
        </w:rPr>
        <w:t>.</w:t>
      </w:r>
    </w:p>
    <w:p w:rsidR="00277F59" w:rsidRDefault="00A63DCD" w:rsidP="00F43C1E">
      <w:pPr>
        <w:widowControl w:val="0"/>
        <w:ind w:firstLine="709"/>
        <w:jc w:val="both"/>
        <w:rPr>
          <w:b/>
          <w:bCs/>
        </w:rPr>
      </w:pPr>
      <w:r>
        <w:rPr>
          <w:b/>
          <w:bCs/>
        </w:rPr>
        <w:t xml:space="preserve">Тема </w:t>
      </w:r>
      <w:r w:rsidR="001A4973">
        <w:rPr>
          <w:b/>
          <w:bCs/>
        </w:rPr>
        <w:t>13</w:t>
      </w:r>
      <w:r w:rsidR="0056281B">
        <w:rPr>
          <w:b/>
          <w:bCs/>
        </w:rPr>
        <w:t xml:space="preserve">. </w:t>
      </w:r>
      <w:r w:rsidR="00F43C1E" w:rsidRPr="00CE012C">
        <w:t>Плоскопараллельное движение твердого тела</w:t>
      </w:r>
    </w:p>
    <w:p w:rsidR="007D02A4" w:rsidRDefault="00197204" w:rsidP="0056281B">
      <w:pPr>
        <w:widowControl w:val="0"/>
        <w:ind w:firstLine="709"/>
        <w:jc w:val="both"/>
        <w:rPr>
          <w:bCs/>
        </w:rPr>
      </w:pPr>
      <w:r w:rsidRPr="00813CEB">
        <w:rPr>
          <w:bCs/>
          <w:iCs/>
        </w:rPr>
        <w:t>Содержание темы:</w:t>
      </w:r>
      <w:r w:rsidRPr="00813CEB">
        <w:t xml:space="preserve"> </w:t>
      </w:r>
      <w:r>
        <w:t>«</w:t>
      </w:r>
      <w:r w:rsidR="00303313" w:rsidRPr="00303313">
        <w:rPr>
          <w:bCs/>
        </w:rPr>
        <w:t xml:space="preserve">Динамика материальной точки. Основные законы. Дифференциальные уравнения движения точки. Решение </w:t>
      </w:r>
      <w:r w:rsidR="00211CCE" w:rsidRPr="00303313">
        <w:rPr>
          <w:bCs/>
        </w:rPr>
        <w:t>1 и</w:t>
      </w:r>
      <w:r w:rsidR="00303313" w:rsidRPr="00303313">
        <w:rPr>
          <w:bCs/>
        </w:rPr>
        <w:t xml:space="preserve"> основно</w:t>
      </w:r>
      <w:r w:rsidR="00303313">
        <w:rPr>
          <w:bCs/>
        </w:rPr>
        <w:t>й</w:t>
      </w:r>
      <w:r w:rsidR="00303313" w:rsidRPr="00303313">
        <w:rPr>
          <w:bCs/>
        </w:rPr>
        <w:t xml:space="preserve"> 2 задачи динамики.</w:t>
      </w:r>
      <w:r w:rsidR="00500C92">
        <w:rPr>
          <w:bCs/>
        </w:rPr>
        <w:t xml:space="preserve"> </w:t>
      </w:r>
      <w:r w:rsidR="007D02A4">
        <w:rPr>
          <w:bCs/>
        </w:rPr>
        <w:t xml:space="preserve"> Исследование колебательного движения материальной точки.</w:t>
      </w:r>
      <w:r w:rsidR="00500C92">
        <w:rPr>
          <w:bCs/>
        </w:rPr>
        <w:t xml:space="preserve"> </w:t>
      </w:r>
      <w:r w:rsidR="007D02A4">
        <w:rPr>
          <w:bCs/>
        </w:rPr>
        <w:t xml:space="preserve"> Основные теоремы динамики материальной точки.</w:t>
      </w:r>
    </w:p>
    <w:p w:rsidR="00277F59" w:rsidRPr="00CE012C" w:rsidRDefault="001A4973" w:rsidP="00277F59">
      <w:pPr>
        <w:pStyle w:val="a6"/>
        <w:ind w:left="0" w:firstLine="708"/>
      </w:pPr>
      <w:r>
        <w:rPr>
          <w:b/>
          <w:bCs/>
        </w:rPr>
        <w:t>Тема 14</w:t>
      </w:r>
      <w:r w:rsidR="00303313" w:rsidRPr="00656331">
        <w:rPr>
          <w:bCs/>
        </w:rPr>
        <w:t xml:space="preserve">. </w:t>
      </w:r>
      <w:r w:rsidR="00277F59" w:rsidRPr="00CE012C">
        <w:t>Динамика материальной точки</w:t>
      </w:r>
    </w:p>
    <w:p w:rsidR="00303313" w:rsidRDefault="00277F59" w:rsidP="0056281B">
      <w:pPr>
        <w:widowControl w:val="0"/>
        <w:ind w:firstLine="709"/>
        <w:jc w:val="both"/>
        <w:rPr>
          <w:bCs/>
        </w:rPr>
      </w:pPr>
      <w:r w:rsidRPr="00813CEB">
        <w:rPr>
          <w:bCs/>
          <w:iCs/>
        </w:rPr>
        <w:t>Содержание темы:</w:t>
      </w:r>
      <w:r w:rsidRPr="00813CEB">
        <w:t xml:space="preserve"> </w:t>
      </w:r>
      <w:r w:rsidR="002D5205" w:rsidRPr="00656331">
        <w:rPr>
          <w:bCs/>
        </w:rPr>
        <w:t xml:space="preserve">Механическая система. </w:t>
      </w:r>
      <w:r w:rsidR="007D02A4">
        <w:rPr>
          <w:bCs/>
        </w:rPr>
        <w:t xml:space="preserve"> Центр масс. Теорема о движении центра масс.</w:t>
      </w:r>
    </w:p>
    <w:p w:rsidR="00277F59" w:rsidRDefault="001A4973" w:rsidP="002D5205">
      <w:pPr>
        <w:widowControl w:val="0"/>
        <w:ind w:firstLine="709"/>
        <w:jc w:val="both"/>
      </w:pPr>
      <w:r>
        <w:rPr>
          <w:b/>
          <w:bCs/>
        </w:rPr>
        <w:t>Тема 15</w:t>
      </w:r>
      <w:r w:rsidR="007D02A4">
        <w:rPr>
          <w:bCs/>
        </w:rPr>
        <w:t xml:space="preserve">. </w:t>
      </w:r>
      <w:r w:rsidR="00277F59" w:rsidRPr="00CE012C">
        <w:t xml:space="preserve">Динамика механической системы </w:t>
      </w:r>
      <w:r w:rsidR="00F43C1E">
        <w:t>(1 часть)</w:t>
      </w:r>
    </w:p>
    <w:p w:rsidR="00A63DCD" w:rsidRPr="00656331" w:rsidRDefault="00277F59" w:rsidP="002D5205">
      <w:pPr>
        <w:widowControl w:val="0"/>
        <w:ind w:firstLine="709"/>
        <w:jc w:val="both"/>
      </w:pPr>
      <w:r w:rsidRPr="00813CEB">
        <w:rPr>
          <w:bCs/>
          <w:iCs/>
        </w:rPr>
        <w:t>Содержание темы:</w:t>
      </w:r>
      <w:r w:rsidRPr="00813CEB">
        <w:t xml:space="preserve"> </w:t>
      </w:r>
      <w:r w:rsidR="007D02A4">
        <w:rPr>
          <w:bCs/>
        </w:rPr>
        <w:t>Основные теоремы динамики механической системы.</w:t>
      </w:r>
      <w:r w:rsidR="00500C92">
        <w:rPr>
          <w:bCs/>
        </w:rPr>
        <w:t xml:space="preserve"> </w:t>
      </w:r>
      <w:r w:rsidR="007D02A4">
        <w:rPr>
          <w:bCs/>
        </w:rPr>
        <w:t xml:space="preserve"> Дифференциальные уравнения движения твердого тела. </w:t>
      </w:r>
      <w:r w:rsidR="00A63DCD">
        <w:rPr>
          <w:bCs/>
        </w:rPr>
        <w:t>Исследование соударений двух тел.</w:t>
      </w:r>
    </w:p>
    <w:p w:rsidR="00277F59" w:rsidRDefault="001A4973" w:rsidP="00277F59">
      <w:pPr>
        <w:pStyle w:val="a6"/>
        <w:ind w:left="0" w:firstLine="709"/>
        <w:jc w:val="both"/>
        <w:rPr>
          <w:bCs/>
          <w:iCs/>
        </w:rPr>
      </w:pPr>
      <w:r>
        <w:rPr>
          <w:b/>
          <w:bCs/>
          <w:iCs/>
        </w:rPr>
        <w:t>Тема 16</w:t>
      </w:r>
      <w:r w:rsidR="00656331" w:rsidRPr="00A63DCD">
        <w:rPr>
          <w:b/>
          <w:bCs/>
          <w:iCs/>
        </w:rPr>
        <w:t>.</w:t>
      </w:r>
      <w:r w:rsidR="00656331">
        <w:rPr>
          <w:bCs/>
          <w:iCs/>
        </w:rPr>
        <w:t xml:space="preserve"> </w:t>
      </w:r>
      <w:r w:rsidR="00277F59" w:rsidRPr="00CE012C">
        <w:t>Динамика механической системы</w:t>
      </w:r>
      <w:r w:rsidR="00F43C1E">
        <w:t xml:space="preserve"> (2 часть)</w:t>
      </w:r>
    </w:p>
    <w:p w:rsidR="00EE2173" w:rsidRDefault="00277F59" w:rsidP="008C348F">
      <w:pPr>
        <w:pStyle w:val="a6"/>
        <w:ind w:left="0" w:firstLine="709"/>
        <w:jc w:val="both"/>
        <w:rPr>
          <w:bCs/>
          <w:iCs/>
        </w:rPr>
      </w:pPr>
      <w:r w:rsidRPr="00813CEB">
        <w:t xml:space="preserve"> </w:t>
      </w:r>
      <w:r>
        <w:t>«</w:t>
      </w:r>
      <w:r w:rsidR="00656331">
        <w:rPr>
          <w:bCs/>
          <w:iCs/>
        </w:rPr>
        <w:t xml:space="preserve">Аналитическая механика. Принцип возможных перемещений. Общее уравнение динамики. </w:t>
      </w:r>
      <w:r w:rsidR="00211CCE">
        <w:rPr>
          <w:bCs/>
          <w:iCs/>
        </w:rPr>
        <w:t>Уравнения</w:t>
      </w:r>
      <w:r w:rsidR="00656331">
        <w:rPr>
          <w:bCs/>
          <w:iCs/>
        </w:rPr>
        <w:t xml:space="preserve"> Лагранжа. Функция Гамильтона. Уравнение Гамильтона.</w:t>
      </w:r>
    </w:p>
    <w:p w:rsidR="00277F59" w:rsidRDefault="001A4973" w:rsidP="00277F59">
      <w:pPr>
        <w:pStyle w:val="a6"/>
        <w:ind w:left="0" w:firstLine="709"/>
        <w:jc w:val="both"/>
        <w:rPr>
          <w:bCs/>
          <w:iCs/>
        </w:rPr>
      </w:pPr>
      <w:r>
        <w:rPr>
          <w:b/>
          <w:bCs/>
          <w:iCs/>
        </w:rPr>
        <w:t>Тема 17</w:t>
      </w:r>
      <w:r w:rsidR="00656331">
        <w:rPr>
          <w:bCs/>
          <w:iCs/>
        </w:rPr>
        <w:t xml:space="preserve">. </w:t>
      </w:r>
      <w:r w:rsidR="00277F59" w:rsidRPr="00CE012C">
        <w:t>Аналитическая механика</w:t>
      </w:r>
    </w:p>
    <w:p w:rsidR="00656331" w:rsidRDefault="00277F59" w:rsidP="008C348F">
      <w:pPr>
        <w:pStyle w:val="a6"/>
        <w:ind w:left="0" w:firstLine="709"/>
        <w:jc w:val="both"/>
        <w:rPr>
          <w:bCs/>
          <w:iCs/>
        </w:rPr>
      </w:pPr>
      <w:r w:rsidRPr="00813CEB">
        <w:rPr>
          <w:bCs/>
          <w:iCs/>
        </w:rPr>
        <w:t>Содержание темы:</w:t>
      </w:r>
      <w:r w:rsidRPr="00813CEB">
        <w:t xml:space="preserve"> </w:t>
      </w:r>
      <w:r>
        <w:t>«</w:t>
      </w:r>
      <w:r w:rsidR="00656331">
        <w:rPr>
          <w:bCs/>
          <w:iCs/>
        </w:rPr>
        <w:t>Малые колебания системы. Система с двумя степенями свободы.</w:t>
      </w:r>
    </w:p>
    <w:p w:rsidR="00A63DCD" w:rsidRDefault="00A63DCD" w:rsidP="008C348F">
      <w:pPr>
        <w:pStyle w:val="a6"/>
        <w:ind w:left="0" w:firstLine="709"/>
        <w:jc w:val="both"/>
        <w:rPr>
          <w:bCs/>
          <w:iCs/>
        </w:rPr>
      </w:pPr>
      <w:r>
        <w:rPr>
          <w:bCs/>
          <w:iCs/>
        </w:rPr>
        <w:t xml:space="preserve"> Применение уравнений Лагранжа второго рода к определению сил и моментов, обеспечивающих, программное движение манипулятора.</w:t>
      </w:r>
    </w:p>
    <w:p w:rsidR="00500C92" w:rsidRDefault="00500C92" w:rsidP="008C348F">
      <w:pPr>
        <w:pStyle w:val="a6"/>
        <w:ind w:left="0" w:firstLine="709"/>
        <w:jc w:val="both"/>
        <w:rPr>
          <w:bCs/>
          <w:iCs/>
        </w:rPr>
      </w:pPr>
    </w:p>
    <w:p w:rsidR="00500C92" w:rsidRDefault="00500C92" w:rsidP="008C348F">
      <w:pPr>
        <w:pStyle w:val="a6"/>
        <w:ind w:left="0" w:firstLine="709"/>
        <w:jc w:val="both"/>
        <w:rPr>
          <w:bCs/>
          <w:iCs/>
        </w:rPr>
      </w:pPr>
    </w:p>
    <w:p w:rsidR="00B62AFF" w:rsidRPr="00EE2173" w:rsidRDefault="00EE2173" w:rsidP="0043376D">
      <w:pPr>
        <w:pStyle w:val="a6"/>
        <w:ind w:left="0"/>
        <w:jc w:val="center"/>
        <w:rPr>
          <w:b/>
          <w:bCs/>
        </w:rPr>
      </w:pPr>
      <w:r w:rsidRPr="00EE2173">
        <w:rPr>
          <w:b/>
          <w:bCs/>
        </w:rPr>
        <w:t xml:space="preserve">3.3. </w:t>
      </w:r>
      <w:r w:rsidRPr="00EE2173">
        <w:rPr>
          <w:b/>
          <w:bCs/>
          <w:iCs/>
        </w:rPr>
        <w:t>Формы и методы проведения занятий, применяемые учебные технологии</w:t>
      </w:r>
    </w:p>
    <w:p w:rsidR="00636B83" w:rsidRPr="00A6191B" w:rsidRDefault="00636B83" w:rsidP="00BF10F6">
      <w:pPr>
        <w:pStyle w:val="afb"/>
        <w:spacing w:after="0"/>
        <w:ind w:left="0" w:firstLine="709"/>
        <w:jc w:val="both"/>
      </w:pPr>
      <w:r w:rsidRPr="00A6191B">
        <w:t>В процессе преподавания дисциплины используются традиционные технологии наряду с активными и интерактивными технологиями.</w:t>
      </w:r>
    </w:p>
    <w:p w:rsidR="00070460" w:rsidRDefault="00070460" w:rsidP="00070460">
      <w:pPr>
        <w:pStyle w:val="CharChar"/>
        <w:spacing w:line="240" w:lineRule="auto"/>
        <w:ind w:firstLine="709"/>
        <w:jc w:val="center"/>
        <w:rPr>
          <w:rFonts w:ascii="Times New Roman" w:hAnsi="Times New Roman"/>
          <w:i/>
          <w:sz w:val="24"/>
          <w:lang w:val="ru-RU"/>
        </w:rPr>
      </w:pPr>
      <w:r>
        <w:rPr>
          <w:rFonts w:ascii="Times New Roman" w:hAnsi="Times New Roman"/>
          <w:i/>
          <w:sz w:val="24"/>
          <w:szCs w:val="24"/>
          <w:lang w:val="ru-RU"/>
        </w:rPr>
        <w:t>И</w:t>
      </w:r>
      <w:r w:rsidRPr="00433671">
        <w:rPr>
          <w:rFonts w:ascii="Times New Roman" w:hAnsi="Times New Roman"/>
          <w:i/>
          <w:sz w:val="24"/>
          <w:szCs w:val="24"/>
          <w:lang w:val="ru-RU"/>
        </w:rPr>
        <w:t>нтерактивны</w:t>
      </w:r>
      <w:r>
        <w:rPr>
          <w:rFonts w:ascii="Times New Roman" w:hAnsi="Times New Roman"/>
          <w:i/>
          <w:sz w:val="24"/>
          <w:szCs w:val="24"/>
          <w:lang w:val="ru-RU"/>
        </w:rPr>
        <w:t>е</w:t>
      </w:r>
      <w:r w:rsidRPr="00433671">
        <w:rPr>
          <w:rFonts w:ascii="Times New Roman" w:hAnsi="Times New Roman"/>
          <w:i/>
          <w:sz w:val="24"/>
          <w:szCs w:val="24"/>
          <w:lang w:val="ru-RU"/>
        </w:rPr>
        <w:t xml:space="preserve"> технологи</w:t>
      </w:r>
      <w:r>
        <w:rPr>
          <w:rFonts w:ascii="Times New Roman" w:hAnsi="Times New Roman"/>
          <w:i/>
          <w:sz w:val="24"/>
          <w:szCs w:val="24"/>
          <w:lang w:val="ru-RU"/>
        </w:rPr>
        <w:t>и</w:t>
      </w:r>
      <w:r w:rsidRPr="001B290C">
        <w:rPr>
          <w:rFonts w:ascii="Times New Roman" w:hAnsi="Times New Roman"/>
          <w:i/>
          <w:sz w:val="24"/>
          <w:lang w:val="ru-RU"/>
        </w:rPr>
        <w:t>, используемые в образовательном процессе</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7"/>
        <w:gridCol w:w="4436"/>
        <w:gridCol w:w="1264"/>
      </w:tblGrid>
      <w:tr w:rsidR="00070460" w:rsidRPr="00FF0C36" w:rsidTr="00070460">
        <w:trPr>
          <w:jc w:val="center"/>
        </w:trPr>
        <w:tc>
          <w:tcPr>
            <w:tcW w:w="3261" w:type="dxa"/>
            <w:vAlign w:val="center"/>
          </w:tcPr>
          <w:p w:rsidR="00070460" w:rsidRPr="001B290C" w:rsidRDefault="00070460" w:rsidP="00070460">
            <w:pPr>
              <w:jc w:val="center"/>
            </w:pPr>
            <w:r w:rsidRPr="001B290C">
              <w:t>Раздел дисциплины</w:t>
            </w:r>
          </w:p>
        </w:tc>
        <w:tc>
          <w:tcPr>
            <w:tcW w:w="667" w:type="dxa"/>
            <w:vAlign w:val="center"/>
          </w:tcPr>
          <w:p w:rsidR="00070460" w:rsidRPr="001B290C" w:rsidRDefault="00070460" w:rsidP="00070460">
            <w:pPr>
              <w:jc w:val="center"/>
            </w:pPr>
            <w:r w:rsidRPr="001B290C">
              <w:t>Семестр</w:t>
            </w:r>
          </w:p>
        </w:tc>
        <w:tc>
          <w:tcPr>
            <w:tcW w:w="4436" w:type="dxa"/>
            <w:vAlign w:val="center"/>
          </w:tcPr>
          <w:p w:rsidR="00070460" w:rsidRPr="001B290C" w:rsidRDefault="00070460" w:rsidP="00070460">
            <w:pPr>
              <w:spacing w:line="276" w:lineRule="auto"/>
              <w:jc w:val="center"/>
            </w:pPr>
            <w:r w:rsidRPr="001B290C">
              <w:t>Используемые активные/интерактивные образовательные технологии</w:t>
            </w:r>
          </w:p>
        </w:tc>
        <w:tc>
          <w:tcPr>
            <w:tcW w:w="1264" w:type="dxa"/>
            <w:vAlign w:val="center"/>
          </w:tcPr>
          <w:p w:rsidR="00070460" w:rsidRPr="001B290C" w:rsidRDefault="00070460" w:rsidP="00070460">
            <w:pPr>
              <w:jc w:val="center"/>
            </w:pPr>
            <w:r w:rsidRPr="001B290C">
              <w:t>Количество часов</w:t>
            </w:r>
          </w:p>
        </w:tc>
      </w:tr>
      <w:tr w:rsidR="00070460" w:rsidRPr="001B290C" w:rsidTr="00070460">
        <w:trPr>
          <w:jc w:val="center"/>
        </w:trPr>
        <w:tc>
          <w:tcPr>
            <w:tcW w:w="3261" w:type="dxa"/>
            <w:vAlign w:val="center"/>
          </w:tcPr>
          <w:p w:rsidR="00070460" w:rsidRPr="00CE012C" w:rsidRDefault="00070460" w:rsidP="00070460">
            <w:pPr>
              <w:pStyle w:val="a6"/>
              <w:ind w:left="0"/>
            </w:pPr>
            <w:r w:rsidRPr="00CE012C">
              <w:t>Плоская произвольная система сил.</w:t>
            </w:r>
          </w:p>
          <w:p w:rsidR="00070460" w:rsidRPr="00B146E9" w:rsidRDefault="00070460" w:rsidP="00070460">
            <w:pPr>
              <w:spacing w:line="276" w:lineRule="auto"/>
            </w:pPr>
            <w:r w:rsidRPr="00CE012C">
              <w:t>(тема 3-4)</w:t>
            </w:r>
          </w:p>
        </w:tc>
        <w:tc>
          <w:tcPr>
            <w:tcW w:w="667" w:type="dxa"/>
            <w:vAlign w:val="center"/>
          </w:tcPr>
          <w:p w:rsidR="00070460" w:rsidRPr="001B290C" w:rsidRDefault="00070460" w:rsidP="00070460">
            <w:pPr>
              <w:jc w:val="center"/>
            </w:pPr>
            <w:r>
              <w:t>2</w:t>
            </w:r>
          </w:p>
        </w:tc>
        <w:tc>
          <w:tcPr>
            <w:tcW w:w="4436" w:type="dxa"/>
            <w:vAlign w:val="center"/>
          </w:tcPr>
          <w:p w:rsidR="00070460" w:rsidRPr="001B290C" w:rsidRDefault="00070460" w:rsidP="00070460">
            <w:r w:rsidRPr="008D7410">
              <w:t>мультимедийное оборудование</w:t>
            </w:r>
            <w:r>
              <w:t xml:space="preserve"> (</w:t>
            </w:r>
            <w:proofErr w:type="spellStart"/>
            <w:r>
              <w:t>интер</w:t>
            </w:r>
            <w:proofErr w:type="spellEnd"/>
            <w:r>
              <w:t>.</w:t>
            </w:r>
            <w:r w:rsidR="00431CBE">
              <w:t xml:space="preserve"> практика</w:t>
            </w:r>
            <w:r>
              <w:t>)</w:t>
            </w:r>
          </w:p>
        </w:tc>
        <w:tc>
          <w:tcPr>
            <w:tcW w:w="1264" w:type="dxa"/>
            <w:vAlign w:val="center"/>
          </w:tcPr>
          <w:p w:rsidR="00070460" w:rsidRPr="001B290C" w:rsidRDefault="00070460" w:rsidP="00070460">
            <w:pPr>
              <w:jc w:val="center"/>
            </w:pPr>
            <w:r>
              <w:t>1.пр.</w:t>
            </w:r>
          </w:p>
          <w:p w:rsidR="00070460" w:rsidRPr="001B290C" w:rsidRDefault="00070460" w:rsidP="00070460">
            <w:pPr>
              <w:jc w:val="center"/>
            </w:pPr>
          </w:p>
        </w:tc>
      </w:tr>
      <w:tr w:rsidR="00070460" w:rsidRPr="001B290C" w:rsidTr="00070460">
        <w:trPr>
          <w:jc w:val="center"/>
        </w:trPr>
        <w:tc>
          <w:tcPr>
            <w:tcW w:w="3261" w:type="dxa"/>
            <w:vAlign w:val="center"/>
          </w:tcPr>
          <w:p w:rsidR="00070460" w:rsidRPr="00CE012C" w:rsidRDefault="00070460" w:rsidP="00070460">
            <w:pPr>
              <w:pStyle w:val="a6"/>
              <w:ind w:left="0"/>
            </w:pPr>
            <w:r w:rsidRPr="00CE012C">
              <w:t>Расчет плоской фермы</w:t>
            </w:r>
          </w:p>
          <w:p w:rsidR="00070460" w:rsidRPr="00313ABE" w:rsidRDefault="00070460" w:rsidP="00070460">
            <w:pPr>
              <w:spacing w:line="276" w:lineRule="auto"/>
              <w:rPr>
                <w:rStyle w:val="af0"/>
                <w:b w:val="0"/>
                <w:bdr w:val="none" w:sz="0" w:space="0" w:color="auto" w:frame="1"/>
                <w:shd w:val="clear" w:color="auto" w:fill="FFFFFF"/>
              </w:rPr>
            </w:pPr>
            <w:r w:rsidRPr="00CE012C">
              <w:t>(тема 6)</w:t>
            </w:r>
          </w:p>
        </w:tc>
        <w:tc>
          <w:tcPr>
            <w:tcW w:w="667" w:type="dxa"/>
            <w:vAlign w:val="center"/>
          </w:tcPr>
          <w:p w:rsidR="00070460" w:rsidRPr="001B290C" w:rsidRDefault="00070460" w:rsidP="00070460">
            <w:pPr>
              <w:jc w:val="center"/>
            </w:pPr>
            <w:r>
              <w:t>2</w:t>
            </w:r>
          </w:p>
        </w:tc>
        <w:tc>
          <w:tcPr>
            <w:tcW w:w="4436" w:type="dxa"/>
            <w:vAlign w:val="center"/>
          </w:tcPr>
          <w:p w:rsidR="00070460" w:rsidRPr="001B290C" w:rsidRDefault="00070460" w:rsidP="00070460">
            <w:pPr>
              <w:autoSpaceDE w:val="0"/>
              <w:autoSpaceDN w:val="0"/>
              <w:adjustRightInd w:val="0"/>
            </w:pPr>
            <w:r w:rsidRPr="008D7410">
              <w:t>мультимедийное оборудование</w:t>
            </w:r>
            <w:r>
              <w:t xml:space="preserve"> (</w:t>
            </w:r>
            <w:proofErr w:type="spellStart"/>
            <w:r>
              <w:t>интер</w:t>
            </w:r>
            <w:proofErr w:type="spellEnd"/>
            <w:r>
              <w:t>.</w:t>
            </w:r>
            <w:r w:rsidR="00431CBE">
              <w:t xml:space="preserve"> практика</w:t>
            </w:r>
            <w:r>
              <w:t>, презентация)</w:t>
            </w:r>
          </w:p>
        </w:tc>
        <w:tc>
          <w:tcPr>
            <w:tcW w:w="1264" w:type="dxa"/>
            <w:vAlign w:val="center"/>
          </w:tcPr>
          <w:p w:rsidR="00070460" w:rsidRDefault="00070460" w:rsidP="00070460">
            <w:pPr>
              <w:jc w:val="center"/>
            </w:pPr>
            <w:r>
              <w:t>1ч.</w:t>
            </w:r>
            <w:r w:rsidRPr="001B290C">
              <w:t>пр</w:t>
            </w:r>
            <w:r>
              <w:t>.</w:t>
            </w:r>
          </w:p>
        </w:tc>
      </w:tr>
      <w:tr w:rsidR="00070460" w:rsidRPr="001B290C" w:rsidTr="00070460">
        <w:trPr>
          <w:jc w:val="center"/>
        </w:trPr>
        <w:tc>
          <w:tcPr>
            <w:tcW w:w="3261" w:type="dxa"/>
          </w:tcPr>
          <w:p w:rsidR="00070460" w:rsidRPr="00313ABE" w:rsidRDefault="00070460" w:rsidP="00070460">
            <w:pPr>
              <w:spacing w:line="276" w:lineRule="auto"/>
              <w:rPr>
                <w:rStyle w:val="FontStyle64"/>
              </w:rPr>
            </w:pPr>
            <w:r w:rsidRPr="00CE012C">
              <w:t>Центр тяжести твердого тела (тема 8)</w:t>
            </w:r>
          </w:p>
        </w:tc>
        <w:tc>
          <w:tcPr>
            <w:tcW w:w="667" w:type="dxa"/>
            <w:vAlign w:val="center"/>
          </w:tcPr>
          <w:p w:rsidR="00070460" w:rsidRPr="001B290C" w:rsidRDefault="00070460" w:rsidP="00070460">
            <w:pPr>
              <w:jc w:val="center"/>
            </w:pPr>
            <w:r>
              <w:t>2</w:t>
            </w:r>
          </w:p>
        </w:tc>
        <w:tc>
          <w:tcPr>
            <w:tcW w:w="4436" w:type="dxa"/>
            <w:vAlign w:val="center"/>
          </w:tcPr>
          <w:p w:rsidR="00070460" w:rsidRPr="001B290C" w:rsidRDefault="00070460" w:rsidP="00070460">
            <w:r w:rsidRPr="008D7410">
              <w:t>мультимедийное оборудование</w:t>
            </w:r>
            <w:r>
              <w:t xml:space="preserve"> (</w:t>
            </w:r>
            <w:proofErr w:type="spellStart"/>
            <w:r>
              <w:t>интер</w:t>
            </w:r>
            <w:proofErr w:type="spellEnd"/>
            <w:r>
              <w:t>.</w:t>
            </w:r>
            <w:r w:rsidR="00431CBE">
              <w:t xml:space="preserve"> практика</w:t>
            </w:r>
            <w:r>
              <w:t>)</w:t>
            </w:r>
          </w:p>
        </w:tc>
        <w:tc>
          <w:tcPr>
            <w:tcW w:w="1264" w:type="dxa"/>
            <w:vAlign w:val="center"/>
          </w:tcPr>
          <w:p w:rsidR="00070460" w:rsidRPr="001B290C" w:rsidRDefault="00070460" w:rsidP="00070460">
            <w:pPr>
              <w:jc w:val="center"/>
            </w:pPr>
            <w:r>
              <w:t>1ч.пр.</w:t>
            </w:r>
          </w:p>
          <w:p w:rsidR="00070460" w:rsidRPr="001B290C" w:rsidRDefault="00070460" w:rsidP="00070460">
            <w:pPr>
              <w:jc w:val="center"/>
            </w:pPr>
          </w:p>
        </w:tc>
      </w:tr>
      <w:tr w:rsidR="00070460" w:rsidRPr="001B290C" w:rsidTr="00070460">
        <w:trPr>
          <w:jc w:val="center"/>
        </w:trPr>
        <w:tc>
          <w:tcPr>
            <w:tcW w:w="3261" w:type="dxa"/>
          </w:tcPr>
          <w:p w:rsidR="00070460" w:rsidRPr="00313ABE" w:rsidRDefault="00070460" w:rsidP="00070460">
            <w:pPr>
              <w:spacing w:line="276" w:lineRule="auto"/>
              <w:rPr>
                <w:shd w:val="clear" w:color="auto" w:fill="FFFFFF"/>
              </w:rPr>
            </w:pPr>
            <w:r w:rsidRPr="00CE012C">
              <w:t>Кинематика материальной точки (тема 9)</w:t>
            </w:r>
          </w:p>
        </w:tc>
        <w:tc>
          <w:tcPr>
            <w:tcW w:w="667" w:type="dxa"/>
            <w:vAlign w:val="center"/>
          </w:tcPr>
          <w:p w:rsidR="00070460" w:rsidRDefault="00070460" w:rsidP="00070460">
            <w:pPr>
              <w:jc w:val="center"/>
            </w:pPr>
            <w:r>
              <w:t>2</w:t>
            </w:r>
          </w:p>
        </w:tc>
        <w:tc>
          <w:tcPr>
            <w:tcW w:w="4436" w:type="dxa"/>
            <w:vAlign w:val="center"/>
          </w:tcPr>
          <w:p w:rsidR="00070460" w:rsidRPr="001B290C" w:rsidRDefault="00070460" w:rsidP="00070460">
            <w:pPr>
              <w:autoSpaceDE w:val="0"/>
              <w:autoSpaceDN w:val="0"/>
              <w:adjustRightInd w:val="0"/>
            </w:pPr>
            <w:r w:rsidRPr="008D7410">
              <w:t>мультимедийное оборудование</w:t>
            </w:r>
            <w:r>
              <w:t xml:space="preserve"> (</w:t>
            </w:r>
            <w:proofErr w:type="spellStart"/>
            <w:r>
              <w:t>интер.практика</w:t>
            </w:r>
            <w:proofErr w:type="spellEnd"/>
            <w:r>
              <w:t>, презентация)</w:t>
            </w:r>
          </w:p>
        </w:tc>
        <w:tc>
          <w:tcPr>
            <w:tcW w:w="1264" w:type="dxa"/>
            <w:vAlign w:val="center"/>
          </w:tcPr>
          <w:p w:rsidR="00070460" w:rsidRDefault="00070460" w:rsidP="00070460">
            <w:pPr>
              <w:jc w:val="center"/>
            </w:pPr>
            <w:r>
              <w:t>1ч.</w:t>
            </w:r>
            <w:r w:rsidRPr="001B290C">
              <w:t>пр</w:t>
            </w:r>
            <w:r>
              <w:t>.</w:t>
            </w:r>
          </w:p>
        </w:tc>
      </w:tr>
      <w:tr w:rsidR="00070460" w:rsidRPr="001B290C" w:rsidTr="00070460">
        <w:trPr>
          <w:jc w:val="center"/>
        </w:trPr>
        <w:tc>
          <w:tcPr>
            <w:tcW w:w="3261" w:type="dxa"/>
          </w:tcPr>
          <w:p w:rsidR="00070460" w:rsidRPr="00CE012C" w:rsidRDefault="00070460" w:rsidP="00070460">
            <w:pPr>
              <w:pStyle w:val="a6"/>
              <w:ind w:left="0"/>
            </w:pPr>
            <w:r w:rsidRPr="00CE012C">
              <w:t>Динамика материальной точки</w:t>
            </w:r>
          </w:p>
          <w:p w:rsidR="00070460" w:rsidRPr="00CE012C" w:rsidRDefault="00070460" w:rsidP="00070460">
            <w:pPr>
              <w:spacing w:line="276" w:lineRule="auto"/>
            </w:pPr>
            <w:r w:rsidRPr="00CE012C">
              <w:t>(тема 14)</w:t>
            </w:r>
          </w:p>
        </w:tc>
        <w:tc>
          <w:tcPr>
            <w:tcW w:w="667" w:type="dxa"/>
            <w:vAlign w:val="center"/>
          </w:tcPr>
          <w:p w:rsidR="00070460" w:rsidRDefault="00070460" w:rsidP="00070460">
            <w:pPr>
              <w:jc w:val="center"/>
            </w:pPr>
            <w:r>
              <w:t>2</w:t>
            </w:r>
          </w:p>
        </w:tc>
        <w:tc>
          <w:tcPr>
            <w:tcW w:w="4436" w:type="dxa"/>
            <w:vAlign w:val="center"/>
          </w:tcPr>
          <w:p w:rsidR="00070460" w:rsidRPr="008D7410" w:rsidRDefault="00070460" w:rsidP="00070460">
            <w:pPr>
              <w:autoSpaceDE w:val="0"/>
              <w:autoSpaceDN w:val="0"/>
              <w:adjustRightInd w:val="0"/>
            </w:pPr>
            <w:r w:rsidRPr="008D7410">
              <w:t>мультимедийное оборудование</w:t>
            </w:r>
            <w:r>
              <w:t xml:space="preserve"> (</w:t>
            </w:r>
            <w:proofErr w:type="spellStart"/>
            <w:r>
              <w:t>интер.практика</w:t>
            </w:r>
            <w:proofErr w:type="spellEnd"/>
            <w:r>
              <w:t>, презентация)</w:t>
            </w:r>
          </w:p>
        </w:tc>
        <w:tc>
          <w:tcPr>
            <w:tcW w:w="1264" w:type="dxa"/>
            <w:vAlign w:val="center"/>
          </w:tcPr>
          <w:p w:rsidR="00070460" w:rsidRDefault="00070460" w:rsidP="00070460">
            <w:pPr>
              <w:jc w:val="center"/>
            </w:pPr>
            <w:r>
              <w:t>1ч.</w:t>
            </w:r>
            <w:r w:rsidRPr="001B290C">
              <w:t>пр</w:t>
            </w:r>
            <w:r>
              <w:t>.</w:t>
            </w:r>
          </w:p>
        </w:tc>
      </w:tr>
      <w:tr w:rsidR="00070460" w:rsidRPr="001B290C" w:rsidTr="00070460">
        <w:trPr>
          <w:jc w:val="center"/>
        </w:trPr>
        <w:tc>
          <w:tcPr>
            <w:tcW w:w="3261" w:type="dxa"/>
          </w:tcPr>
          <w:p w:rsidR="00070460" w:rsidRPr="00CE012C" w:rsidRDefault="00070460" w:rsidP="00070460">
            <w:pPr>
              <w:pStyle w:val="a6"/>
              <w:ind w:left="0"/>
            </w:pPr>
            <w:r w:rsidRPr="00CE012C">
              <w:t>Динамика механической системы (тема 15-16)</w:t>
            </w:r>
          </w:p>
        </w:tc>
        <w:tc>
          <w:tcPr>
            <w:tcW w:w="667" w:type="dxa"/>
            <w:vAlign w:val="center"/>
          </w:tcPr>
          <w:p w:rsidR="00070460" w:rsidRDefault="00070460" w:rsidP="00070460">
            <w:pPr>
              <w:jc w:val="center"/>
            </w:pPr>
            <w:r>
              <w:t>2</w:t>
            </w:r>
          </w:p>
        </w:tc>
        <w:tc>
          <w:tcPr>
            <w:tcW w:w="4436" w:type="dxa"/>
            <w:vAlign w:val="center"/>
          </w:tcPr>
          <w:p w:rsidR="00070460" w:rsidRPr="008D7410" w:rsidRDefault="00070460" w:rsidP="00070460">
            <w:pPr>
              <w:autoSpaceDE w:val="0"/>
              <w:autoSpaceDN w:val="0"/>
              <w:adjustRightInd w:val="0"/>
            </w:pPr>
            <w:r w:rsidRPr="008D7410">
              <w:t>мультимедийное оборудование</w:t>
            </w:r>
            <w:r>
              <w:t xml:space="preserve"> (</w:t>
            </w:r>
            <w:proofErr w:type="spellStart"/>
            <w:r>
              <w:t>интер.практика</w:t>
            </w:r>
            <w:proofErr w:type="spellEnd"/>
            <w:r>
              <w:t>, презентация)</w:t>
            </w:r>
          </w:p>
        </w:tc>
        <w:tc>
          <w:tcPr>
            <w:tcW w:w="1264" w:type="dxa"/>
            <w:vAlign w:val="center"/>
          </w:tcPr>
          <w:p w:rsidR="00070460" w:rsidRDefault="00070460" w:rsidP="00070460">
            <w:pPr>
              <w:jc w:val="center"/>
            </w:pPr>
            <w:r>
              <w:t>1ч.</w:t>
            </w:r>
            <w:r w:rsidRPr="001B290C">
              <w:t>пр</w:t>
            </w:r>
            <w:r>
              <w:t>.</w:t>
            </w:r>
          </w:p>
        </w:tc>
      </w:tr>
      <w:tr w:rsidR="00070460" w:rsidRPr="005F6C78" w:rsidTr="00070460">
        <w:trPr>
          <w:jc w:val="center"/>
        </w:trPr>
        <w:tc>
          <w:tcPr>
            <w:tcW w:w="3261" w:type="dxa"/>
            <w:vAlign w:val="center"/>
          </w:tcPr>
          <w:p w:rsidR="00070460" w:rsidRPr="001B290C" w:rsidRDefault="00070460" w:rsidP="00070460">
            <w:pPr>
              <w:shd w:val="clear" w:color="auto" w:fill="FFFFFF"/>
              <w:autoSpaceDE w:val="0"/>
              <w:autoSpaceDN w:val="0"/>
              <w:adjustRightInd w:val="0"/>
              <w:jc w:val="right"/>
            </w:pPr>
            <w:r w:rsidRPr="001B290C">
              <w:t>Итого:</w:t>
            </w:r>
          </w:p>
        </w:tc>
        <w:tc>
          <w:tcPr>
            <w:tcW w:w="667" w:type="dxa"/>
            <w:vAlign w:val="center"/>
          </w:tcPr>
          <w:p w:rsidR="00070460" w:rsidRPr="001B290C" w:rsidRDefault="00070460" w:rsidP="00070460">
            <w:pPr>
              <w:jc w:val="center"/>
            </w:pPr>
          </w:p>
        </w:tc>
        <w:tc>
          <w:tcPr>
            <w:tcW w:w="4436" w:type="dxa"/>
            <w:vAlign w:val="center"/>
          </w:tcPr>
          <w:p w:rsidR="00070460" w:rsidRPr="00AD1342" w:rsidRDefault="00070460" w:rsidP="00070460">
            <w:pPr>
              <w:autoSpaceDE w:val="0"/>
              <w:autoSpaceDN w:val="0"/>
              <w:adjustRightInd w:val="0"/>
            </w:pPr>
            <w:r w:rsidRPr="008D7410">
              <w:t>мультимедийное оборудование</w:t>
            </w:r>
            <w:r>
              <w:t xml:space="preserve"> (</w:t>
            </w:r>
            <w:proofErr w:type="spellStart"/>
            <w:r>
              <w:t>интер.практика</w:t>
            </w:r>
            <w:proofErr w:type="spellEnd"/>
            <w:r>
              <w:t>, презентация)</w:t>
            </w:r>
          </w:p>
        </w:tc>
        <w:tc>
          <w:tcPr>
            <w:tcW w:w="1264" w:type="dxa"/>
            <w:vAlign w:val="center"/>
          </w:tcPr>
          <w:p w:rsidR="00070460" w:rsidRPr="00AD1342" w:rsidRDefault="00070460" w:rsidP="00431CBE">
            <w:pPr>
              <w:jc w:val="center"/>
              <w:rPr>
                <w:spacing w:val="-4"/>
              </w:rPr>
            </w:pPr>
            <w:r>
              <w:rPr>
                <w:spacing w:val="-4"/>
              </w:rPr>
              <w:t xml:space="preserve">6 ч. </w:t>
            </w:r>
            <w:r w:rsidR="00431CBE">
              <w:rPr>
                <w:spacing w:val="-4"/>
              </w:rPr>
              <w:t>пр.</w:t>
            </w:r>
          </w:p>
        </w:tc>
      </w:tr>
    </w:tbl>
    <w:p w:rsidR="00B467CB" w:rsidRDefault="00935A59" w:rsidP="00BF10F6">
      <w:pPr>
        <w:pStyle w:val="a6"/>
        <w:ind w:left="0" w:firstLine="709"/>
        <w:jc w:val="both"/>
      </w:pPr>
      <w:r>
        <w:t xml:space="preserve">При </w:t>
      </w:r>
      <w:r w:rsidRPr="00B467CB">
        <w:rPr>
          <w:bCs/>
          <w:i/>
        </w:rPr>
        <w:t>проблемном обучении</w:t>
      </w:r>
      <w:r>
        <w:rPr>
          <w:b/>
          <w:bCs/>
        </w:rPr>
        <w:t xml:space="preserve"> </w:t>
      </w:r>
      <w:r>
        <w:t xml:space="preserve">под руководством преподавателя </w:t>
      </w:r>
      <w:r w:rsidR="00CC0905">
        <w:t xml:space="preserve">формулируется проблемный вопрос, </w:t>
      </w:r>
      <w:r>
        <w:t>создаются проблемные ситуаци</w:t>
      </w:r>
      <w:r w:rsidR="00CC0905">
        <w:t>и</w:t>
      </w:r>
      <w:r>
        <w:t>,</w:t>
      </w:r>
      <w:r w:rsidR="00CC0905">
        <w:t xml:space="preserve"> </w:t>
      </w:r>
      <w:r>
        <w:t xml:space="preserve">в результате чего </w:t>
      </w:r>
      <w:r w:rsidR="00CC0905">
        <w:t xml:space="preserve">активизируется самостоятельная деятельность </w:t>
      </w:r>
      <w:r w:rsidR="00206C36">
        <w:t>студентов,</w:t>
      </w:r>
      <w:r w:rsidR="00CC0905">
        <w:t xml:space="preserve"> </w:t>
      </w:r>
      <w:r>
        <w:t xml:space="preserve">происходит овладение профессиональными </w:t>
      </w:r>
      <w:r w:rsidR="00D620AA">
        <w:t xml:space="preserve">компетенциями </w:t>
      </w:r>
    </w:p>
    <w:p w:rsidR="00AC5D49" w:rsidRPr="0025163C" w:rsidRDefault="00AC5D49" w:rsidP="00AC5D49">
      <w:pPr>
        <w:ind w:firstLine="567"/>
        <w:jc w:val="both"/>
        <w:rPr>
          <w:color w:val="000000" w:themeColor="text1"/>
        </w:rPr>
      </w:pPr>
      <w:r w:rsidRPr="00F330D3">
        <w:rPr>
          <w:i/>
          <w:color w:val="000000" w:themeColor="text1"/>
        </w:rPr>
        <w:lastRenderedPageBreak/>
        <w:t>интерактивные лекции</w:t>
      </w:r>
      <w:r w:rsidR="001628AB" w:rsidRPr="00F330D3">
        <w:rPr>
          <w:i/>
          <w:color w:val="000000" w:themeColor="text1"/>
        </w:rPr>
        <w:t>/практики</w:t>
      </w:r>
      <w:r w:rsidRPr="00F330D3">
        <w:rPr>
          <w:color w:val="000000" w:themeColor="text1"/>
        </w:rPr>
        <w:t xml:space="preserve"> с использованием мультимеди</w:t>
      </w:r>
      <w:r w:rsidR="001D1604" w:rsidRPr="00F330D3">
        <w:rPr>
          <w:color w:val="000000" w:themeColor="text1"/>
        </w:rPr>
        <w:t xml:space="preserve">йных </w:t>
      </w:r>
      <w:proofErr w:type="gramStart"/>
      <w:r w:rsidR="001D1604" w:rsidRPr="00F330D3">
        <w:rPr>
          <w:color w:val="000000" w:themeColor="text1"/>
        </w:rPr>
        <w:t xml:space="preserve">средств </w:t>
      </w:r>
      <w:r w:rsidR="001628AB">
        <w:rPr>
          <w:color w:val="000000" w:themeColor="text1"/>
        </w:rPr>
        <w:t xml:space="preserve"> темы</w:t>
      </w:r>
      <w:proofErr w:type="gramEnd"/>
      <w:r w:rsidR="001628AB">
        <w:rPr>
          <w:color w:val="000000" w:themeColor="text1"/>
        </w:rPr>
        <w:t xml:space="preserve"> 3-4,6,8,9,14,15-16</w:t>
      </w:r>
    </w:p>
    <w:p w:rsidR="00AC5D49" w:rsidRDefault="00AC5D49" w:rsidP="00AC5D49">
      <w:pPr>
        <w:ind w:firstLine="567"/>
        <w:jc w:val="both"/>
      </w:pPr>
      <w:r w:rsidRPr="00621659">
        <w:t>-информационные технологии: электронные учебники, образовательные сайты.</w:t>
      </w:r>
      <w:r>
        <w:t xml:space="preserve"> </w:t>
      </w:r>
    </w:p>
    <w:p w:rsidR="00AC5D49" w:rsidRDefault="00AC5D49" w:rsidP="00BF10F6">
      <w:pPr>
        <w:pStyle w:val="a6"/>
        <w:ind w:left="0" w:firstLine="709"/>
        <w:jc w:val="both"/>
      </w:pPr>
    </w:p>
    <w:p w:rsidR="00974BE4" w:rsidRDefault="00974BE4" w:rsidP="0043376D">
      <w:pPr>
        <w:pStyle w:val="a6"/>
        <w:ind w:left="0"/>
        <w:jc w:val="center"/>
        <w:rPr>
          <w:b/>
          <w:bCs/>
        </w:rPr>
      </w:pPr>
    </w:p>
    <w:p w:rsidR="006B4494" w:rsidRPr="00A00959" w:rsidRDefault="00D140CC" w:rsidP="0043376D">
      <w:pPr>
        <w:pStyle w:val="a6"/>
        <w:ind w:left="0"/>
        <w:jc w:val="center"/>
        <w:rPr>
          <w:b/>
          <w:bCs/>
        </w:rPr>
      </w:pPr>
      <w:r>
        <w:rPr>
          <w:b/>
          <w:bCs/>
        </w:rPr>
        <w:t>4</w:t>
      </w:r>
      <w:r w:rsidR="006B4494">
        <w:rPr>
          <w:b/>
          <w:bCs/>
        </w:rPr>
        <w:t xml:space="preserve">. Перечень </w:t>
      </w:r>
      <w:r w:rsidR="006B4494" w:rsidRPr="00042820">
        <w:rPr>
          <w:b/>
          <w:bCs/>
        </w:rPr>
        <w:t xml:space="preserve">учебно-методического обеспечения для </w:t>
      </w:r>
      <w:r w:rsidR="00B207EE">
        <w:rPr>
          <w:b/>
          <w:bCs/>
        </w:rPr>
        <w:t xml:space="preserve">самостоятельной </w:t>
      </w:r>
      <w:r w:rsidR="006B4494" w:rsidRPr="00313BDD">
        <w:rPr>
          <w:b/>
          <w:bCs/>
        </w:rPr>
        <w:t>работы</w:t>
      </w:r>
      <w:r w:rsidR="00E850AC">
        <w:rPr>
          <w:rStyle w:val="aa"/>
          <w:b/>
          <w:bCs/>
        </w:rPr>
        <w:footnoteReference w:id="2"/>
      </w:r>
      <w:r w:rsidR="00435D47">
        <w:rPr>
          <w:b/>
          <w:bCs/>
        </w:rPr>
        <w:t xml:space="preserve"> </w:t>
      </w:r>
      <w:r w:rsidR="006B4494" w:rsidRPr="00042820">
        <w:rPr>
          <w:b/>
          <w:bCs/>
        </w:rPr>
        <w:t>обучающихся</w:t>
      </w:r>
      <w:r w:rsidR="006B4494">
        <w:rPr>
          <w:b/>
          <w:bCs/>
        </w:rPr>
        <w:t xml:space="preserve"> по дисциплине</w:t>
      </w:r>
    </w:p>
    <w:p w:rsidR="006B4494" w:rsidRDefault="00EF1C87" w:rsidP="0043376D">
      <w:pPr>
        <w:pStyle w:val="a6"/>
        <w:ind w:left="0"/>
        <w:jc w:val="center"/>
        <w:rPr>
          <w:b/>
          <w:bCs/>
        </w:rPr>
      </w:pPr>
      <w:r w:rsidRPr="006A3F2C">
        <w:rPr>
          <w:b/>
          <w:bCs/>
        </w:rPr>
        <w:t>Содержание</w:t>
      </w:r>
      <w:r w:rsidR="00EF1779">
        <w:rPr>
          <w:b/>
          <w:bCs/>
        </w:rPr>
        <w:t xml:space="preserve"> </w:t>
      </w:r>
      <w:r w:rsidR="0057418A" w:rsidRPr="006A3F2C">
        <w:rPr>
          <w:b/>
          <w:bCs/>
        </w:rPr>
        <w:t>СРС</w:t>
      </w:r>
    </w:p>
    <w:tbl>
      <w:tblPr>
        <w:tblStyle w:val="a5"/>
        <w:tblW w:w="9889" w:type="dxa"/>
        <w:tblLook w:val="04A0" w:firstRow="1" w:lastRow="0" w:firstColumn="1" w:lastColumn="0" w:noHBand="0" w:noVBand="1"/>
      </w:tblPr>
      <w:tblGrid>
        <w:gridCol w:w="510"/>
        <w:gridCol w:w="2433"/>
        <w:gridCol w:w="3402"/>
        <w:gridCol w:w="1159"/>
        <w:gridCol w:w="2385"/>
      </w:tblGrid>
      <w:tr w:rsidR="00BC39A7" w:rsidRPr="00CE012C" w:rsidTr="00E850AC">
        <w:tc>
          <w:tcPr>
            <w:tcW w:w="510" w:type="dxa"/>
          </w:tcPr>
          <w:p w:rsidR="00BC39A7" w:rsidRPr="00CE012C" w:rsidRDefault="00BC39A7" w:rsidP="00456F9A">
            <w:pPr>
              <w:pStyle w:val="a6"/>
              <w:ind w:left="0"/>
              <w:jc w:val="center"/>
              <w:rPr>
                <w:bCs/>
                <w:sz w:val="20"/>
                <w:szCs w:val="20"/>
              </w:rPr>
            </w:pPr>
            <w:r w:rsidRPr="00CE012C">
              <w:rPr>
                <w:bCs/>
                <w:sz w:val="20"/>
                <w:szCs w:val="20"/>
              </w:rPr>
              <w:t>№</w:t>
            </w:r>
          </w:p>
        </w:tc>
        <w:tc>
          <w:tcPr>
            <w:tcW w:w="2433" w:type="dxa"/>
          </w:tcPr>
          <w:p w:rsidR="00BC39A7" w:rsidRPr="00CE012C" w:rsidRDefault="00E73005" w:rsidP="00456F9A">
            <w:pPr>
              <w:pStyle w:val="a6"/>
              <w:ind w:left="0"/>
              <w:jc w:val="center"/>
              <w:rPr>
                <w:bCs/>
                <w:sz w:val="20"/>
                <w:szCs w:val="20"/>
              </w:rPr>
            </w:pPr>
            <w:r w:rsidRPr="00CE012C">
              <w:rPr>
                <w:bCs/>
                <w:sz w:val="20"/>
                <w:szCs w:val="20"/>
              </w:rPr>
              <w:t>Наименование раздела (темы) дисциплины</w:t>
            </w:r>
          </w:p>
        </w:tc>
        <w:tc>
          <w:tcPr>
            <w:tcW w:w="3402" w:type="dxa"/>
          </w:tcPr>
          <w:p w:rsidR="00BC39A7" w:rsidRPr="00CE012C" w:rsidRDefault="00BC39A7" w:rsidP="00456F9A">
            <w:pPr>
              <w:pStyle w:val="a6"/>
              <w:ind w:left="0"/>
              <w:jc w:val="center"/>
              <w:rPr>
                <w:bCs/>
                <w:sz w:val="20"/>
                <w:szCs w:val="20"/>
              </w:rPr>
            </w:pPr>
            <w:r w:rsidRPr="00CE012C">
              <w:rPr>
                <w:bCs/>
                <w:sz w:val="20"/>
                <w:szCs w:val="20"/>
              </w:rPr>
              <w:t>Вид СРС</w:t>
            </w:r>
          </w:p>
        </w:tc>
        <w:tc>
          <w:tcPr>
            <w:tcW w:w="1159" w:type="dxa"/>
          </w:tcPr>
          <w:p w:rsidR="00BC39A7" w:rsidRPr="00CE012C" w:rsidRDefault="00BC39A7" w:rsidP="00BC39A7">
            <w:pPr>
              <w:pStyle w:val="a6"/>
              <w:ind w:left="0"/>
              <w:jc w:val="center"/>
              <w:rPr>
                <w:bCs/>
                <w:sz w:val="20"/>
                <w:szCs w:val="20"/>
              </w:rPr>
            </w:pPr>
            <w:proofErr w:type="spellStart"/>
            <w:r w:rsidRPr="00CE012C">
              <w:rPr>
                <w:bCs/>
                <w:sz w:val="20"/>
                <w:szCs w:val="20"/>
              </w:rPr>
              <w:t>Трудо</w:t>
            </w:r>
            <w:proofErr w:type="spellEnd"/>
            <w:r w:rsidRPr="00CE012C">
              <w:rPr>
                <w:bCs/>
                <w:sz w:val="20"/>
                <w:szCs w:val="20"/>
              </w:rPr>
              <w:t>-</w:t>
            </w:r>
          </w:p>
          <w:p w:rsidR="00BC39A7" w:rsidRPr="00CE012C" w:rsidRDefault="00BC39A7" w:rsidP="00BC39A7">
            <w:pPr>
              <w:pStyle w:val="a6"/>
              <w:ind w:left="0"/>
              <w:jc w:val="center"/>
              <w:rPr>
                <w:bCs/>
                <w:sz w:val="20"/>
                <w:szCs w:val="20"/>
              </w:rPr>
            </w:pPr>
            <w:r w:rsidRPr="00CE012C">
              <w:rPr>
                <w:bCs/>
                <w:sz w:val="20"/>
                <w:szCs w:val="20"/>
              </w:rPr>
              <w:t>емкость (в часах)</w:t>
            </w:r>
          </w:p>
        </w:tc>
        <w:tc>
          <w:tcPr>
            <w:tcW w:w="2385" w:type="dxa"/>
          </w:tcPr>
          <w:p w:rsidR="00BC39A7" w:rsidRPr="00CE012C" w:rsidRDefault="00BC39A7" w:rsidP="00456F9A">
            <w:pPr>
              <w:pStyle w:val="a6"/>
              <w:ind w:left="0"/>
              <w:jc w:val="center"/>
              <w:rPr>
                <w:bCs/>
                <w:sz w:val="20"/>
                <w:szCs w:val="20"/>
              </w:rPr>
            </w:pPr>
            <w:r w:rsidRPr="00CE012C">
              <w:rPr>
                <w:bCs/>
                <w:sz w:val="20"/>
                <w:szCs w:val="20"/>
              </w:rPr>
              <w:t>Формы и методы контроля</w:t>
            </w:r>
          </w:p>
        </w:tc>
      </w:tr>
      <w:tr w:rsidR="00607677" w:rsidRPr="00F330D3" w:rsidTr="00E850AC">
        <w:tc>
          <w:tcPr>
            <w:tcW w:w="510" w:type="dxa"/>
          </w:tcPr>
          <w:p w:rsidR="00607677" w:rsidRPr="00F330D3" w:rsidRDefault="00BF10F6" w:rsidP="001608A5">
            <w:pPr>
              <w:pStyle w:val="a6"/>
              <w:ind w:left="0"/>
              <w:jc w:val="both"/>
              <w:rPr>
                <w:b/>
                <w:bCs/>
                <w:color w:val="000000" w:themeColor="text1"/>
                <w:sz w:val="20"/>
                <w:szCs w:val="20"/>
              </w:rPr>
            </w:pPr>
            <w:r w:rsidRPr="00F330D3">
              <w:rPr>
                <w:b/>
                <w:bCs/>
                <w:color w:val="000000" w:themeColor="text1"/>
                <w:sz w:val="20"/>
                <w:szCs w:val="20"/>
              </w:rPr>
              <w:t>1</w:t>
            </w:r>
          </w:p>
        </w:tc>
        <w:tc>
          <w:tcPr>
            <w:tcW w:w="2433" w:type="dxa"/>
          </w:tcPr>
          <w:p w:rsidR="000D6E4D" w:rsidRPr="00F330D3" w:rsidRDefault="000D6E4D" w:rsidP="000D6E4D">
            <w:pPr>
              <w:pStyle w:val="a6"/>
              <w:ind w:left="0"/>
              <w:rPr>
                <w:b/>
                <w:color w:val="000000" w:themeColor="text1"/>
                <w:lang w:eastAsia="ru-RU"/>
              </w:rPr>
            </w:pPr>
            <w:r w:rsidRPr="00F330D3">
              <w:rPr>
                <w:b/>
                <w:color w:val="000000" w:themeColor="text1"/>
                <w:lang w:eastAsia="ru-RU"/>
              </w:rPr>
              <w:t>Введение в механику</w:t>
            </w:r>
          </w:p>
          <w:p w:rsidR="00607677" w:rsidRPr="00F330D3" w:rsidRDefault="000D6E4D" w:rsidP="000D6E4D">
            <w:pPr>
              <w:pStyle w:val="a6"/>
              <w:ind w:left="0"/>
              <w:rPr>
                <w:b/>
                <w:color w:val="000000" w:themeColor="text1"/>
                <w:sz w:val="20"/>
                <w:szCs w:val="20"/>
              </w:rPr>
            </w:pPr>
            <w:r w:rsidRPr="00F330D3">
              <w:rPr>
                <w:b/>
                <w:color w:val="000000" w:themeColor="text1"/>
                <w:lang w:eastAsia="ru-RU"/>
              </w:rPr>
              <w:t>(тема1)</w:t>
            </w:r>
          </w:p>
        </w:tc>
        <w:tc>
          <w:tcPr>
            <w:tcW w:w="3402" w:type="dxa"/>
          </w:tcPr>
          <w:p w:rsidR="00607677" w:rsidRPr="00F330D3" w:rsidRDefault="00607677" w:rsidP="00607677">
            <w:pPr>
              <w:jc w:val="center"/>
              <w:rPr>
                <w:b/>
                <w:color w:val="000000" w:themeColor="text1"/>
                <w:sz w:val="20"/>
                <w:szCs w:val="20"/>
              </w:rPr>
            </w:pPr>
            <w:r w:rsidRPr="00F330D3">
              <w:rPr>
                <w:b/>
                <w:color w:val="000000" w:themeColor="text1"/>
                <w:sz w:val="20"/>
                <w:szCs w:val="20"/>
              </w:rPr>
              <w:t xml:space="preserve">Подготовка к практическому занятию </w:t>
            </w:r>
          </w:p>
          <w:p w:rsidR="00D3260E" w:rsidRPr="00F330D3" w:rsidRDefault="00D3260E" w:rsidP="00607677">
            <w:pPr>
              <w:jc w:val="center"/>
              <w:rPr>
                <w:b/>
                <w:color w:val="000000" w:themeColor="text1"/>
                <w:sz w:val="20"/>
                <w:szCs w:val="20"/>
              </w:rPr>
            </w:pPr>
          </w:p>
          <w:p w:rsidR="00D3260E" w:rsidRPr="00F330D3" w:rsidRDefault="00D3260E" w:rsidP="00D213D9">
            <w:pPr>
              <w:rPr>
                <w:b/>
                <w:color w:val="000000" w:themeColor="text1"/>
                <w:sz w:val="20"/>
                <w:szCs w:val="20"/>
              </w:rPr>
            </w:pPr>
          </w:p>
        </w:tc>
        <w:tc>
          <w:tcPr>
            <w:tcW w:w="1159" w:type="dxa"/>
          </w:tcPr>
          <w:p w:rsidR="00607677" w:rsidRPr="00F330D3" w:rsidRDefault="00CD0DD1" w:rsidP="00BC39A7">
            <w:pPr>
              <w:pStyle w:val="a6"/>
              <w:ind w:left="0"/>
              <w:jc w:val="center"/>
              <w:rPr>
                <w:b/>
                <w:bCs/>
                <w:color w:val="000000" w:themeColor="text1"/>
                <w:sz w:val="20"/>
                <w:szCs w:val="20"/>
              </w:rPr>
            </w:pPr>
            <w:r w:rsidRPr="00F330D3">
              <w:rPr>
                <w:b/>
                <w:bCs/>
                <w:color w:val="000000" w:themeColor="text1"/>
                <w:sz w:val="20"/>
                <w:szCs w:val="20"/>
              </w:rPr>
              <w:t>2</w:t>
            </w:r>
          </w:p>
          <w:p w:rsidR="00D3260E" w:rsidRPr="00F330D3" w:rsidRDefault="00D3260E" w:rsidP="00BC39A7">
            <w:pPr>
              <w:pStyle w:val="a6"/>
              <w:ind w:left="0"/>
              <w:jc w:val="center"/>
              <w:rPr>
                <w:b/>
                <w:bCs/>
                <w:color w:val="000000" w:themeColor="text1"/>
                <w:sz w:val="20"/>
                <w:szCs w:val="20"/>
              </w:rPr>
            </w:pPr>
          </w:p>
          <w:p w:rsidR="00D3260E" w:rsidRPr="00F330D3" w:rsidRDefault="00D3260E" w:rsidP="00D213D9">
            <w:pPr>
              <w:pStyle w:val="a6"/>
              <w:ind w:left="0"/>
              <w:jc w:val="center"/>
              <w:rPr>
                <w:b/>
                <w:bCs/>
                <w:color w:val="000000" w:themeColor="text1"/>
                <w:sz w:val="20"/>
                <w:szCs w:val="20"/>
              </w:rPr>
            </w:pPr>
          </w:p>
        </w:tc>
        <w:tc>
          <w:tcPr>
            <w:tcW w:w="2385" w:type="dxa"/>
          </w:tcPr>
          <w:p w:rsidR="00607677" w:rsidRPr="00F330D3" w:rsidRDefault="00607677" w:rsidP="007A339D">
            <w:pPr>
              <w:pStyle w:val="a6"/>
              <w:ind w:left="0"/>
              <w:jc w:val="both"/>
              <w:rPr>
                <w:b/>
                <w:bCs/>
                <w:color w:val="000000" w:themeColor="text1"/>
                <w:sz w:val="20"/>
                <w:szCs w:val="20"/>
              </w:rPr>
            </w:pPr>
            <w:r w:rsidRPr="00F330D3">
              <w:rPr>
                <w:b/>
                <w:color w:val="000000" w:themeColor="text1"/>
                <w:sz w:val="20"/>
                <w:szCs w:val="20"/>
              </w:rPr>
              <w:t>Анализ теоретического материала, выполнение практи</w:t>
            </w:r>
            <w:r w:rsidR="00240616">
              <w:rPr>
                <w:b/>
                <w:color w:val="000000" w:themeColor="text1"/>
                <w:sz w:val="20"/>
                <w:szCs w:val="20"/>
              </w:rPr>
              <w:t>ческих заданий</w:t>
            </w:r>
            <w:r w:rsidR="00D213D9" w:rsidRPr="00F330D3">
              <w:rPr>
                <w:b/>
                <w:color w:val="000000" w:themeColor="text1"/>
                <w:sz w:val="20"/>
                <w:szCs w:val="20"/>
              </w:rPr>
              <w:t xml:space="preserve"> </w:t>
            </w:r>
          </w:p>
        </w:tc>
      </w:tr>
      <w:tr w:rsidR="00607677" w:rsidRPr="00F330D3" w:rsidTr="00240616">
        <w:trPr>
          <w:trHeight w:val="70"/>
        </w:trPr>
        <w:tc>
          <w:tcPr>
            <w:tcW w:w="510" w:type="dxa"/>
          </w:tcPr>
          <w:p w:rsidR="00607677" w:rsidRPr="00F330D3" w:rsidRDefault="00BF10F6" w:rsidP="001608A5">
            <w:pPr>
              <w:pStyle w:val="a6"/>
              <w:ind w:left="0"/>
              <w:jc w:val="both"/>
              <w:rPr>
                <w:b/>
                <w:bCs/>
                <w:color w:val="000000" w:themeColor="text1"/>
                <w:sz w:val="20"/>
                <w:szCs w:val="20"/>
              </w:rPr>
            </w:pPr>
            <w:r w:rsidRPr="00F330D3">
              <w:rPr>
                <w:b/>
                <w:bCs/>
                <w:color w:val="000000" w:themeColor="text1"/>
                <w:sz w:val="20"/>
                <w:szCs w:val="20"/>
              </w:rPr>
              <w:t>2</w:t>
            </w:r>
          </w:p>
        </w:tc>
        <w:tc>
          <w:tcPr>
            <w:tcW w:w="2433" w:type="dxa"/>
          </w:tcPr>
          <w:p w:rsidR="00607677" w:rsidRPr="00F330D3" w:rsidRDefault="000D6E4D" w:rsidP="00085E5A">
            <w:pPr>
              <w:pStyle w:val="a6"/>
              <w:ind w:left="0"/>
              <w:rPr>
                <w:b/>
                <w:color w:val="000000" w:themeColor="text1"/>
                <w:sz w:val="20"/>
                <w:szCs w:val="20"/>
              </w:rPr>
            </w:pPr>
            <w:r w:rsidRPr="00F330D3">
              <w:rPr>
                <w:b/>
                <w:color w:val="000000" w:themeColor="text1"/>
              </w:rPr>
              <w:t>Система сходящихся сил (тема 2)</w:t>
            </w:r>
          </w:p>
        </w:tc>
        <w:tc>
          <w:tcPr>
            <w:tcW w:w="3402" w:type="dxa"/>
          </w:tcPr>
          <w:p w:rsidR="00607677" w:rsidRPr="00F330D3" w:rsidRDefault="00607677" w:rsidP="00085E5A">
            <w:pPr>
              <w:jc w:val="center"/>
              <w:rPr>
                <w:b/>
                <w:color w:val="000000" w:themeColor="text1"/>
                <w:sz w:val="20"/>
                <w:szCs w:val="20"/>
              </w:rPr>
            </w:pPr>
          </w:p>
          <w:p w:rsidR="00607677" w:rsidRPr="00F330D3" w:rsidRDefault="00D213D9" w:rsidP="00F43C1E">
            <w:pPr>
              <w:jc w:val="center"/>
              <w:rPr>
                <w:b/>
                <w:color w:val="000000" w:themeColor="text1"/>
                <w:sz w:val="20"/>
                <w:szCs w:val="20"/>
              </w:rPr>
            </w:pPr>
            <w:r w:rsidRPr="00F330D3">
              <w:rPr>
                <w:b/>
                <w:color w:val="000000" w:themeColor="text1"/>
                <w:sz w:val="20"/>
                <w:szCs w:val="20"/>
              </w:rPr>
              <w:t>Подг</w:t>
            </w:r>
            <w:r w:rsidR="00F43C1E">
              <w:rPr>
                <w:b/>
                <w:color w:val="000000" w:themeColor="text1"/>
                <w:sz w:val="20"/>
                <w:szCs w:val="20"/>
              </w:rPr>
              <w:t xml:space="preserve">отовка к практическому занятию </w:t>
            </w:r>
          </w:p>
        </w:tc>
        <w:tc>
          <w:tcPr>
            <w:tcW w:w="1159" w:type="dxa"/>
          </w:tcPr>
          <w:p w:rsidR="00607677" w:rsidRPr="00F330D3" w:rsidRDefault="00607677" w:rsidP="00BC39A7">
            <w:pPr>
              <w:pStyle w:val="a6"/>
              <w:ind w:left="0"/>
              <w:jc w:val="center"/>
              <w:rPr>
                <w:b/>
                <w:bCs/>
                <w:color w:val="000000" w:themeColor="text1"/>
                <w:sz w:val="20"/>
                <w:szCs w:val="20"/>
              </w:rPr>
            </w:pPr>
          </w:p>
          <w:p w:rsidR="00D3260E" w:rsidRPr="00F330D3" w:rsidRDefault="00CD0DD1" w:rsidP="00BC39A7">
            <w:pPr>
              <w:pStyle w:val="a6"/>
              <w:ind w:left="0"/>
              <w:jc w:val="center"/>
              <w:rPr>
                <w:b/>
                <w:bCs/>
                <w:color w:val="000000" w:themeColor="text1"/>
                <w:sz w:val="20"/>
                <w:szCs w:val="20"/>
              </w:rPr>
            </w:pPr>
            <w:r w:rsidRPr="00F330D3">
              <w:rPr>
                <w:b/>
                <w:bCs/>
                <w:color w:val="000000" w:themeColor="text1"/>
                <w:sz w:val="20"/>
                <w:szCs w:val="20"/>
              </w:rPr>
              <w:t>2</w:t>
            </w:r>
          </w:p>
          <w:p w:rsidR="00EB240F" w:rsidRPr="00F330D3" w:rsidRDefault="00EB240F" w:rsidP="00240616">
            <w:pPr>
              <w:pStyle w:val="a6"/>
              <w:ind w:left="0"/>
              <w:rPr>
                <w:b/>
                <w:bCs/>
                <w:color w:val="000000" w:themeColor="text1"/>
                <w:sz w:val="20"/>
                <w:szCs w:val="20"/>
              </w:rPr>
            </w:pPr>
          </w:p>
          <w:p w:rsidR="00607677" w:rsidRPr="00F330D3" w:rsidRDefault="00607677" w:rsidP="00BC39A7">
            <w:pPr>
              <w:pStyle w:val="a6"/>
              <w:ind w:left="0"/>
              <w:jc w:val="center"/>
              <w:rPr>
                <w:b/>
                <w:bCs/>
                <w:color w:val="000000" w:themeColor="text1"/>
                <w:sz w:val="20"/>
                <w:szCs w:val="20"/>
              </w:rPr>
            </w:pPr>
          </w:p>
        </w:tc>
        <w:tc>
          <w:tcPr>
            <w:tcW w:w="2385" w:type="dxa"/>
          </w:tcPr>
          <w:p w:rsidR="00D213D9" w:rsidRPr="00F330D3" w:rsidRDefault="00D213D9" w:rsidP="00F43C1E">
            <w:pPr>
              <w:jc w:val="center"/>
              <w:rPr>
                <w:b/>
                <w:bCs/>
                <w:color w:val="000000" w:themeColor="text1"/>
                <w:sz w:val="20"/>
                <w:szCs w:val="20"/>
              </w:rPr>
            </w:pPr>
            <w:r w:rsidRPr="00F330D3">
              <w:rPr>
                <w:b/>
                <w:color w:val="000000" w:themeColor="text1"/>
                <w:sz w:val="20"/>
                <w:szCs w:val="20"/>
              </w:rPr>
              <w:t>Анализ теоретического материала, в</w:t>
            </w:r>
            <w:r w:rsidR="00240616">
              <w:rPr>
                <w:b/>
                <w:color w:val="000000" w:themeColor="text1"/>
                <w:sz w:val="20"/>
                <w:szCs w:val="20"/>
              </w:rPr>
              <w:t>ыполнение практических заданий</w:t>
            </w:r>
          </w:p>
        </w:tc>
      </w:tr>
      <w:tr w:rsidR="00607677" w:rsidRPr="00F330D3" w:rsidTr="00240616">
        <w:trPr>
          <w:trHeight w:val="214"/>
        </w:trPr>
        <w:tc>
          <w:tcPr>
            <w:tcW w:w="510" w:type="dxa"/>
          </w:tcPr>
          <w:p w:rsidR="00607677" w:rsidRPr="00F330D3" w:rsidRDefault="00BF10F6" w:rsidP="001628AB">
            <w:pPr>
              <w:pStyle w:val="a6"/>
              <w:shd w:val="clear" w:color="auto" w:fill="FFFFFF" w:themeFill="background1"/>
              <w:ind w:left="0"/>
              <w:jc w:val="both"/>
              <w:rPr>
                <w:b/>
                <w:bCs/>
                <w:color w:val="000000" w:themeColor="text1"/>
                <w:sz w:val="20"/>
                <w:szCs w:val="20"/>
              </w:rPr>
            </w:pPr>
            <w:r w:rsidRPr="00F330D3">
              <w:rPr>
                <w:b/>
                <w:bCs/>
                <w:color w:val="000000" w:themeColor="text1"/>
                <w:sz w:val="20"/>
                <w:szCs w:val="20"/>
              </w:rPr>
              <w:t>3</w:t>
            </w:r>
          </w:p>
        </w:tc>
        <w:tc>
          <w:tcPr>
            <w:tcW w:w="2433" w:type="dxa"/>
          </w:tcPr>
          <w:p w:rsidR="000D6E4D" w:rsidRPr="00F330D3" w:rsidRDefault="000D6E4D" w:rsidP="001628AB">
            <w:pPr>
              <w:pStyle w:val="a6"/>
              <w:shd w:val="clear" w:color="auto" w:fill="FFFFFF" w:themeFill="background1"/>
              <w:ind w:left="0"/>
              <w:rPr>
                <w:b/>
                <w:color w:val="000000" w:themeColor="text1"/>
              </w:rPr>
            </w:pPr>
            <w:r w:rsidRPr="00F330D3">
              <w:rPr>
                <w:b/>
                <w:color w:val="000000" w:themeColor="text1"/>
              </w:rPr>
              <w:t>Плоская произвольная система сил.</w:t>
            </w:r>
          </w:p>
          <w:p w:rsidR="00607677" w:rsidRPr="00F330D3" w:rsidRDefault="000D6E4D" w:rsidP="001628AB">
            <w:pPr>
              <w:pStyle w:val="a6"/>
              <w:shd w:val="clear" w:color="auto" w:fill="FFFFFF" w:themeFill="background1"/>
              <w:ind w:left="0"/>
              <w:rPr>
                <w:b/>
                <w:color w:val="000000" w:themeColor="text1"/>
                <w:sz w:val="20"/>
                <w:szCs w:val="20"/>
              </w:rPr>
            </w:pPr>
            <w:r w:rsidRPr="00F330D3">
              <w:rPr>
                <w:b/>
                <w:color w:val="000000" w:themeColor="text1"/>
              </w:rPr>
              <w:t>(тема 3-4)</w:t>
            </w:r>
          </w:p>
        </w:tc>
        <w:tc>
          <w:tcPr>
            <w:tcW w:w="3402" w:type="dxa"/>
          </w:tcPr>
          <w:p w:rsidR="00607677" w:rsidRPr="00F330D3" w:rsidRDefault="00607677" w:rsidP="001628AB">
            <w:pPr>
              <w:shd w:val="clear" w:color="auto" w:fill="FFFFFF" w:themeFill="background1"/>
              <w:jc w:val="center"/>
              <w:rPr>
                <w:b/>
                <w:color w:val="000000" w:themeColor="text1"/>
                <w:sz w:val="20"/>
                <w:szCs w:val="20"/>
              </w:rPr>
            </w:pPr>
            <w:r w:rsidRPr="00F330D3">
              <w:rPr>
                <w:b/>
                <w:color w:val="000000" w:themeColor="text1"/>
                <w:sz w:val="20"/>
                <w:szCs w:val="20"/>
              </w:rPr>
              <w:t xml:space="preserve">Подготовка к практическому занятию </w:t>
            </w:r>
          </w:p>
          <w:p w:rsidR="00D3260E" w:rsidRPr="00F330D3" w:rsidRDefault="007A339D" w:rsidP="001628AB">
            <w:pPr>
              <w:shd w:val="clear" w:color="auto" w:fill="FFFFFF" w:themeFill="background1"/>
              <w:jc w:val="center"/>
              <w:rPr>
                <w:b/>
                <w:color w:val="000000" w:themeColor="text1"/>
                <w:sz w:val="20"/>
                <w:szCs w:val="20"/>
              </w:rPr>
            </w:pPr>
            <w:r w:rsidRPr="00F330D3">
              <w:rPr>
                <w:b/>
                <w:color w:val="000000" w:themeColor="text1"/>
                <w:sz w:val="20"/>
                <w:szCs w:val="20"/>
              </w:rPr>
              <w:t>Выполнение РГР Задача 1</w:t>
            </w:r>
          </w:p>
          <w:p w:rsidR="00607677" w:rsidRPr="00F330D3" w:rsidRDefault="00607677" w:rsidP="00240616">
            <w:pPr>
              <w:shd w:val="clear" w:color="auto" w:fill="FFFFFF" w:themeFill="background1"/>
              <w:rPr>
                <w:b/>
                <w:color w:val="000000" w:themeColor="text1"/>
                <w:sz w:val="20"/>
                <w:szCs w:val="20"/>
              </w:rPr>
            </w:pPr>
          </w:p>
        </w:tc>
        <w:tc>
          <w:tcPr>
            <w:tcW w:w="1159" w:type="dxa"/>
          </w:tcPr>
          <w:p w:rsidR="00607677" w:rsidRPr="00F330D3" w:rsidRDefault="00CD0DD1" w:rsidP="001628AB">
            <w:pPr>
              <w:pStyle w:val="a6"/>
              <w:shd w:val="clear" w:color="auto" w:fill="FFFFFF" w:themeFill="background1"/>
              <w:ind w:left="0"/>
              <w:jc w:val="center"/>
              <w:rPr>
                <w:b/>
                <w:bCs/>
                <w:color w:val="000000" w:themeColor="text1"/>
                <w:sz w:val="20"/>
                <w:szCs w:val="20"/>
              </w:rPr>
            </w:pPr>
            <w:r w:rsidRPr="00F330D3">
              <w:rPr>
                <w:b/>
                <w:bCs/>
                <w:color w:val="000000" w:themeColor="text1"/>
                <w:sz w:val="20"/>
                <w:szCs w:val="20"/>
              </w:rPr>
              <w:t>2</w:t>
            </w:r>
          </w:p>
          <w:p w:rsidR="00297140" w:rsidRPr="00F330D3" w:rsidRDefault="00297140" w:rsidP="001628AB">
            <w:pPr>
              <w:pStyle w:val="a6"/>
              <w:shd w:val="clear" w:color="auto" w:fill="FFFFFF" w:themeFill="background1"/>
              <w:ind w:left="0"/>
              <w:jc w:val="center"/>
              <w:rPr>
                <w:b/>
                <w:bCs/>
                <w:color w:val="000000" w:themeColor="text1"/>
                <w:sz w:val="20"/>
                <w:szCs w:val="20"/>
              </w:rPr>
            </w:pPr>
          </w:p>
          <w:p w:rsidR="00297140" w:rsidRPr="00F330D3" w:rsidRDefault="00CD0DD1" w:rsidP="001628AB">
            <w:pPr>
              <w:pStyle w:val="a6"/>
              <w:shd w:val="clear" w:color="auto" w:fill="FFFFFF" w:themeFill="background1"/>
              <w:ind w:left="0"/>
              <w:jc w:val="center"/>
              <w:rPr>
                <w:b/>
                <w:bCs/>
                <w:color w:val="000000" w:themeColor="text1"/>
                <w:sz w:val="20"/>
                <w:szCs w:val="20"/>
              </w:rPr>
            </w:pPr>
            <w:r w:rsidRPr="00F330D3">
              <w:rPr>
                <w:b/>
                <w:bCs/>
                <w:color w:val="000000" w:themeColor="text1"/>
                <w:sz w:val="20"/>
                <w:szCs w:val="20"/>
              </w:rPr>
              <w:t>8</w:t>
            </w:r>
          </w:p>
          <w:p w:rsidR="00297140" w:rsidRPr="00F330D3" w:rsidRDefault="00297140" w:rsidP="001628AB">
            <w:pPr>
              <w:pStyle w:val="a6"/>
              <w:shd w:val="clear" w:color="auto" w:fill="FFFFFF" w:themeFill="background1"/>
              <w:ind w:left="0"/>
              <w:jc w:val="center"/>
              <w:rPr>
                <w:b/>
                <w:bCs/>
                <w:color w:val="000000" w:themeColor="text1"/>
                <w:sz w:val="20"/>
                <w:szCs w:val="20"/>
              </w:rPr>
            </w:pPr>
          </w:p>
          <w:p w:rsidR="00297140" w:rsidRPr="00F330D3" w:rsidRDefault="00297140" w:rsidP="001628AB">
            <w:pPr>
              <w:pStyle w:val="a6"/>
              <w:shd w:val="clear" w:color="auto" w:fill="FFFFFF" w:themeFill="background1"/>
              <w:ind w:left="0"/>
              <w:jc w:val="center"/>
              <w:rPr>
                <w:b/>
                <w:bCs/>
                <w:color w:val="000000" w:themeColor="text1"/>
                <w:sz w:val="20"/>
                <w:szCs w:val="20"/>
              </w:rPr>
            </w:pPr>
          </w:p>
          <w:p w:rsidR="00607677" w:rsidRPr="00F330D3" w:rsidRDefault="00607677" w:rsidP="001628AB">
            <w:pPr>
              <w:pStyle w:val="a6"/>
              <w:shd w:val="clear" w:color="auto" w:fill="FFFFFF" w:themeFill="background1"/>
              <w:ind w:left="0"/>
              <w:jc w:val="center"/>
              <w:rPr>
                <w:b/>
                <w:bCs/>
                <w:color w:val="000000" w:themeColor="text1"/>
                <w:sz w:val="20"/>
                <w:szCs w:val="20"/>
              </w:rPr>
            </w:pPr>
          </w:p>
          <w:p w:rsidR="00297140" w:rsidRPr="00F330D3" w:rsidRDefault="00297140" w:rsidP="001628AB">
            <w:pPr>
              <w:pStyle w:val="a6"/>
              <w:shd w:val="clear" w:color="auto" w:fill="FFFFFF" w:themeFill="background1"/>
              <w:ind w:left="0"/>
              <w:jc w:val="center"/>
              <w:rPr>
                <w:b/>
                <w:bCs/>
                <w:color w:val="000000" w:themeColor="text1"/>
                <w:sz w:val="20"/>
                <w:szCs w:val="20"/>
              </w:rPr>
            </w:pPr>
          </w:p>
          <w:p w:rsidR="00607677" w:rsidRPr="00F330D3" w:rsidRDefault="00607677" w:rsidP="001628AB">
            <w:pPr>
              <w:pStyle w:val="a6"/>
              <w:shd w:val="clear" w:color="auto" w:fill="FFFFFF" w:themeFill="background1"/>
              <w:ind w:left="0"/>
              <w:jc w:val="center"/>
              <w:rPr>
                <w:b/>
                <w:bCs/>
                <w:color w:val="000000" w:themeColor="text1"/>
                <w:sz w:val="20"/>
                <w:szCs w:val="20"/>
              </w:rPr>
            </w:pPr>
          </w:p>
        </w:tc>
        <w:tc>
          <w:tcPr>
            <w:tcW w:w="2385" w:type="dxa"/>
          </w:tcPr>
          <w:p w:rsidR="00297140" w:rsidRPr="00F330D3" w:rsidRDefault="00D3260E" w:rsidP="001628AB">
            <w:pPr>
              <w:pStyle w:val="a6"/>
              <w:shd w:val="clear" w:color="auto" w:fill="FFFFFF" w:themeFill="background1"/>
              <w:ind w:left="0"/>
              <w:jc w:val="both"/>
              <w:rPr>
                <w:b/>
                <w:bCs/>
                <w:color w:val="000000" w:themeColor="text1"/>
                <w:sz w:val="20"/>
                <w:szCs w:val="20"/>
              </w:rPr>
            </w:pPr>
            <w:r w:rsidRPr="00F330D3">
              <w:rPr>
                <w:b/>
                <w:color w:val="000000" w:themeColor="text1"/>
                <w:sz w:val="20"/>
                <w:szCs w:val="20"/>
              </w:rPr>
              <w:t>Анализ теоретического материала, выполнение практических заданий, Решение РГР (</w:t>
            </w:r>
            <w:proofErr w:type="spellStart"/>
            <w:r w:rsidRPr="00F330D3">
              <w:rPr>
                <w:b/>
                <w:color w:val="000000" w:themeColor="text1"/>
                <w:sz w:val="20"/>
                <w:szCs w:val="20"/>
              </w:rPr>
              <w:t>внеауд.СРС</w:t>
            </w:r>
            <w:proofErr w:type="spellEnd"/>
            <w:r w:rsidRPr="00F330D3">
              <w:rPr>
                <w:b/>
                <w:color w:val="000000" w:themeColor="text1"/>
                <w:sz w:val="20"/>
                <w:szCs w:val="20"/>
              </w:rPr>
              <w:t>) Решение задач (</w:t>
            </w:r>
            <w:proofErr w:type="spellStart"/>
            <w:r w:rsidRPr="00F330D3">
              <w:rPr>
                <w:b/>
                <w:color w:val="000000" w:themeColor="text1"/>
                <w:sz w:val="20"/>
                <w:szCs w:val="20"/>
              </w:rPr>
              <w:t>ауд.СРС</w:t>
            </w:r>
            <w:proofErr w:type="spellEnd"/>
            <w:r w:rsidRPr="00F330D3">
              <w:rPr>
                <w:b/>
                <w:color w:val="000000" w:themeColor="text1"/>
                <w:sz w:val="20"/>
                <w:szCs w:val="20"/>
              </w:rPr>
              <w:t>)</w:t>
            </w:r>
          </w:p>
        </w:tc>
      </w:tr>
      <w:tr w:rsidR="008C0674" w:rsidRPr="00F330D3" w:rsidTr="00E850AC">
        <w:tc>
          <w:tcPr>
            <w:tcW w:w="510" w:type="dxa"/>
          </w:tcPr>
          <w:p w:rsidR="008C0674" w:rsidRPr="00F330D3" w:rsidRDefault="008C0674" w:rsidP="001628AB">
            <w:pPr>
              <w:pStyle w:val="a6"/>
              <w:shd w:val="clear" w:color="auto" w:fill="FFFFFF" w:themeFill="background1"/>
              <w:ind w:left="0"/>
              <w:jc w:val="both"/>
              <w:rPr>
                <w:b/>
                <w:bCs/>
                <w:color w:val="000000" w:themeColor="text1"/>
                <w:sz w:val="20"/>
                <w:szCs w:val="20"/>
              </w:rPr>
            </w:pPr>
            <w:r w:rsidRPr="00F330D3">
              <w:rPr>
                <w:b/>
                <w:bCs/>
                <w:color w:val="000000" w:themeColor="text1"/>
                <w:sz w:val="20"/>
                <w:szCs w:val="20"/>
              </w:rPr>
              <w:t>4</w:t>
            </w:r>
          </w:p>
        </w:tc>
        <w:tc>
          <w:tcPr>
            <w:tcW w:w="2433" w:type="dxa"/>
          </w:tcPr>
          <w:p w:rsidR="008C0674" w:rsidRPr="00F330D3" w:rsidRDefault="001D3D34" w:rsidP="001628AB">
            <w:pPr>
              <w:pStyle w:val="a6"/>
              <w:shd w:val="clear" w:color="auto" w:fill="FFFFFF" w:themeFill="background1"/>
              <w:ind w:left="0"/>
              <w:rPr>
                <w:b/>
                <w:color w:val="000000" w:themeColor="text1"/>
                <w:sz w:val="20"/>
                <w:szCs w:val="20"/>
              </w:rPr>
            </w:pPr>
            <w:r w:rsidRPr="00F330D3">
              <w:rPr>
                <w:b/>
                <w:color w:val="000000" w:themeColor="text1"/>
              </w:rPr>
              <w:t>Пространственная система сил. (тема 5)</w:t>
            </w:r>
          </w:p>
        </w:tc>
        <w:tc>
          <w:tcPr>
            <w:tcW w:w="3402" w:type="dxa"/>
          </w:tcPr>
          <w:p w:rsidR="0013729B" w:rsidRPr="00F330D3" w:rsidRDefault="0013729B" w:rsidP="001628AB">
            <w:pPr>
              <w:shd w:val="clear" w:color="auto" w:fill="FFFFFF" w:themeFill="background1"/>
              <w:jc w:val="center"/>
              <w:rPr>
                <w:b/>
                <w:color w:val="000000" w:themeColor="text1"/>
                <w:sz w:val="20"/>
                <w:szCs w:val="20"/>
              </w:rPr>
            </w:pPr>
            <w:r w:rsidRPr="00F330D3">
              <w:rPr>
                <w:b/>
                <w:color w:val="000000" w:themeColor="text1"/>
                <w:sz w:val="20"/>
                <w:szCs w:val="20"/>
              </w:rPr>
              <w:t xml:space="preserve">Подготовка к практическому занятию </w:t>
            </w:r>
          </w:p>
          <w:p w:rsidR="008C0674" w:rsidRPr="00F330D3" w:rsidRDefault="008C0674" w:rsidP="001628AB">
            <w:pPr>
              <w:shd w:val="clear" w:color="auto" w:fill="FFFFFF" w:themeFill="background1"/>
              <w:jc w:val="center"/>
              <w:rPr>
                <w:b/>
                <w:color w:val="000000" w:themeColor="text1"/>
                <w:sz w:val="20"/>
                <w:szCs w:val="20"/>
              </w:rPr>
            </w:pPr>
          </w:p>
        </w:tc>
        <w:tc>
          <w:tcPr>
            <w:tcW w:w="1159" w:type="dxa"/>
          </w:tcPr>
          <w:p w:rsidR="008C0674" w:rsidRPr="00F330D3" w:rsidRDefault="00CD0DD1" w:rsidP="001628AB">
            <w:pPr>
              <w:pStyle w:val="a6"/>
              <w:shd w:val="clear" w:color="auto" w:fill="FFFFFF" w:themeFill="background1"/>
              <w:ind w:left="0"/>
              <w:jc w:val="center"/>
              <w:rPr>
                <w:b/>
                <w:bCs/>
                <w:color w:val="000000" w:themeColor="text1"/>
                <w:sz w:val="20"/>
                <w:szCs w:val="20"/>
              </w:rPr>
            </w:pPr>
            <w:r w:rsidRPr="00F330D3">
              <w:rPr>
                <w:b/>
                <w:bCs/>
                <w:color w:val="000000" w:themeColor="text1"/>
                <w:sz w:val="20"/>
                <w:szCs w:val="20"/>
              </w:rPr>
              <w:t>2</w:t>
            </w:r>
          </w:p>
          <w:p w:rsidR="0013729B" w:rsidRPr="00F330D3" w:rsidRDefault="0013729B" w:rsidP="001628AB">
            <w:pPr>
              <w:pStyle w:val="a6"/>
              <w:shd w:val="clear" w:color="auto" w:fill="FFFFFF" w:themeFill="background1"/>
              <w:ind w:left="0"/>
              <w:jc w:val="center"/>
              <w:rPr>
                <w:b/>
                <w:bCs/>
                <w:color w:val="000000" w:themeColor="text1"/>
                <w:sz w:val="20"/>
                <w:szCs w:val="20"/>
              </w:rPr>
            </w:pPr>
          </w:p>
          <w:p w:rsidR="0013729B" w:rsidRPr="00F330D3" w:rsidRDefault="0013729B" w:rsidP="001628AB">
            <w:pPr>
              <w:pStyle w:val="a6"/>
              <w:shd w:val="clear" w:color="auto" w:fill="FFFFFF" w:themeFill="background1"/>
              <w:ind w:left="0"/>
              <w:jc w:val="center"/>
              <w:rPr>
                <w:b/>
                <w:bCs/>
                <w:color w:val="000000" w:themeColor="text1"/>
                <w:sz w:val="20"/>
                <w:szCs w:val="20"/>
              </w:rPr>
            </w:pPr>
          </w:p>
          <w:p w:rsidR="0013729B" w:rsidRPr="00F330D3" w:rsidRDefault="0013729B" w:rsidP="001628AB">
            <w:pPr>
              <w:pStyle w:val="a6"/>
              <w:shd w:val="clear" w:color="auto" w:fill="FFFFFF" w:themeFill="background1"/>
              <w:ind w:left="0"/>
              <w:jc w:val="center"/>
              <w:rPr>
                <w:b/>
                <w:bCs/>
                <w:color w:val="000000" w:themeColor="text1"/>
                <w:sz w:val="20"/>
                <w:szCs w:val="20"/>
              </w:rPr>
            </w:pPr>
          </w:p>
        </w:tc>
        <w:tc>
          <w:tcPr>
            <w:tcW w:w="2385" w:type="dxa"/>
          </w:tcPr>
          <w:p w:rsidR="0013729B" w:rsidRPr="00F330D3" w:rsidRDefault="0013729B" w:rsidP="001628AB">
            <w:pPr>
              <w:shd w:val="clear" w:color="auto" w:fill="FFFFFF" w:themeFill="background1"/>
              <w:jc w:val="center"/>
              <w:rPr>
                <w:b/>
                <w:color w:val="000000" w:themeColor="text1"/>
                <w:sz w:val="20"/>
                <w:szCs w:val="20"/>
              </w:rPr>
            </w:pPr>
            <w:r w:rsidRPr="00F330D3">
              <w:rPr>
                <w:b/>
                <w:color w:val="000000" w:themeColor="text1"/>
                <w:sz w:val="20"/>
                <w:szCs w:val="20"/>
              </w:rPr>
              <w:t xml:space="preserve">Анализ теоретического материала, выполнение практических заданий, </w:t>
            </w:r>
          </w:p>
          <w:p w:rsidR="0013729B" w:rsidRPr="00F330D3" w:rsidRDefault="0013729B" w:rsidP="001628AB">
            <w:pPr>
              <w:shd w:val="clear" w:color="auto" w:fill="FFFFFF" w:themeFill="background1"/>
              <w:jc w:val="center"/>
              <w:rPr>
                <w:b/>
                <w:color w:val="000000" w:themeColor="text1"/>
                <w:sz w:val="20"/>
                <w:szCs w:val="20"/>
              </w:rPr>
            </w:pPr>
            <w:r w:rsidRPr="00F330D3">
              <w:rPr>
                <w:b/>
                <w:color w:val="000000" w:themeColor="text1"/>
                <w:sz w:val="20"/>
                <w:szCs w:val="20"/>
              </w:rPr>
              <w:t>задач (</w:t>
            </w:r>
            <w:proofErr w:type="spellStart"/>
            <w:proofErr w:type="gramStart"/>
            <w:r w:rsidRPr="00F330D3">
              <w:rPr>
                <w:b/>
                <w:color w:val="000000" w:themeColor="text1"/>
                <w:sz w:val="20"/>
                <w:szCs w:val="20"/>
              </w:rPr>
              <w:t>ауд.СРС</w:t>
            </w:r>
            <w:proofErr w:type="spellEnd"/>
            <w:proofErr w:type="gramEnd"/>
            <w:r w:rsidRPr="00F330D3">
              <w:rPr>
                <w:b/>
                <w:color w:val="000000" w:themeColor="text1"/>
                <w:sz w:val="20"/>
                <w:szCs w:val="20"/>
              </w:rPr>
              <w:t>)</w:t>
            </w:r>
          </w:p>
          <w:p w:rsidR="008C0674" w:rsidRPr="00F330D3" w:rsidRDefault="008C0674" w:rsidP="001628AB">
            <w:pPr>
              <w:pStyle w:val="a6"/>
              <w:shd w:val="clear" w:color="auto" w:fill="FFFFFF" w:themeFill="background1"/>
              <w:ind w:left="0"/>
              <w:jc w:val="both"/>
              <w:rPr>
                <w:b/>
                <w:color w:val="000000" w:themeColor="text1"/>
                <w:sz w:val="20"/>
                <w:szCs w:val="20"/>
              </w:rPr>
            </w:pPr>
          </w:p>
        </w:tc>
      </w:tr>
      <w:tr w:rsidR="008C0674" w:rsidRPr="00F330D3" w:rsidTr="00E850AC">
        <w:tc>
          <w:tcPr>
            <w:tcW w:w="510" w:type="dxa"/>
          </w:tcPr>
          <w:p w:rsidR="008C0674" w:rsidRPr="00F330D3" w:rsidRDefault="008C0674" w:rsidP="001628AB">
            <w:pPr>
              <w:pStyle w:val="a6"/>
              <w:shd w:val="clear" w:color="auto" w:fill="FFFFFF" w:themeFill="background1"/>
              <w:ind w:left="0"/>
              <w:jc w:val="both"/>
              <w:rPr>
                <w:b/>
                <w:bCs/>
                <w:color w:val="000000" w:themeColor="text1"/>
                <w:sz w:val="20"/>
                <w:szCs w:val="20"/>
              </w:rPr>
            </w:pPr>
            <w:r w:rsidRPr="00F330D3">
              <w:rPr>
                <w:b/>
                <w:bCs/>
                <w:color w:val="000000" w:themeColor="text1"/>
                <w:sz w:val="20"/>
                <w:szCs w:val="20"/>
              </w:rPr>
              <w:t>5</w:t>
            </w:r>
          </w:p>
        </w:tc>
        <w:tc>
          <w:tcPr>
            <w:tcW w:w="2433" w:type="dxa"/>
          </w:tcPr>
          <w:p w:rsidR="001D3D34" w:rsidRPr="00F330D3" w:rsidRDefault="001D3D34" w:rsidP="001628AB">
            <w:pPr>
              <w:pStyle w:val="a6"/>
              <w:shd w:val="clear" w:color="auto" w:fill="FFFFFF" w:themeFill="background1"/>
              <w:ind w:left="0"/>
              <w:rPr>
                <w:b/>
                <w:color w:val="000000" w:themeColor="text1"/>
              </w:rPr>
            </w:pPr>
            <w:r w:rsidRPr="00F330D3">
              <w:rPr>
                <w:b/>
                <w:color w:val="000000" w:themeColor="text1"/>
              </w:rPr>
              <w:t>Расчет плоской фермы</w:t>
            </w:r>
          </w:p>
          <w:p w:rsidR="008C0674" w:rsidRPr="00F330D3" w:rsidRDefault="001D3D34" w:rsidP="001628AB">
            <w:pPr>
              <w:pStyle w:val="a6"/>
              <w:shd w:val="clear" w:color="auto" w:fill="FFFFFF" w:themeFill="background1"/>
              <w:ind w:left="0"/>
              <w:rPr>
                <w:b/>
                <w:color w:val="000000" w:themeColor="text1"/>
                <w:sz w:val="20"/>
                <w:szCs w:val="20"/>
              </w:rPr>
            </w:pPr>
            <w:r w:rsidRPr="00F330D3">
              <w:rPr>
                <w:b/>
                <w:color w:val="000000" w:themeColor="text1"/>
              </w:rPr>
              <w:t>(тема 6)</w:t>
            </w:r>
          </w:p>
        </w:tc>
        <w:tc>
          <w:tcPr>
            <w:tcW w:w="3402" w:type="dxa"/>
          </w:tcPr>
          <w:p w:rsidR="008C0674" w:rsidRPr="00F330D3" w:rsidRDefault="0013729B" w:rsidP="001628AB">
            <w:pPr>
              <w:shd w:val="clear" w:color="auto" w:fill="FFFFFF" w:themeFill="background1"/>
              <w:jc w:val="center"/>
              <w:rPr>
                <w:b/>
                <w:color w:val="000000" w:themeColor="text1"/>
                <w:sz w:val="20"/>
                <w:szCs w:val="20"/>
              </w:rPr>
            </w:pPr>
            <w:r w:rsidRPr="00F330D3">
              <w:rPr>
                <w:b/>
                <w:color w:val="000000" w:themeColor="text1"/>
                <w:sz w:val="20"/>
                <w:szCs w:val="20"/>
              </w:rPr>
              <w:t xml:space="preserve">Подготовка к практическому занятию </w:t>
            </w:r>
          </w:p>
          <w:p w:rsidR="001951A9" w:rsidRPr="00F330D3" w:rsidRDefault="001951A9" w:rsidP="001628AB">
            <w:pPr>
              <w:shd w:val="clear" w:color="auto" w:fill="FFFFFF" w:themeFill="background1"/>
              <w:jc w:val="center"/>
              <w:rPr>
                <w:b/>
                <w:color w:val="000000" w:themeColor="text1"/>
                <w:sz w:val="20"/>
                <w:szCs w:val="20"/>
              </w:rPr>
            </w:pPr>
            <w:r w:rsidRPr="00F330D3">
              <w:rPr>
                <w:b/>
                <w:color w:val="000000" w:themeColor="text1"/>
                <w:sz w:val="20"/>
                <w:szCs w:val="20"/>
              </w:rPr>
              <w:t>Выполнение РГР Задача 2</w:t>
            </w:r>
          </w:p>
          <w:p w:rsidR="001951A9" w:rsidRPr="00F330D3" w:rsidRDefault="001951A9" w:rsidP="001628AB">
            <w:pPr>
              <w:shd w:val="clear" w:color="auto" w:fill="FFFFFF" w:themeFill="background1"/>
              <w:jc w:val="center"/>
              <w:rPr>
                <w:b/>
                <w:color w:val="000000" w:themeColor="text1"/>
                <w:sz w:val="20"/>
                <w:szCs w:val="20"/>
              </w:rPr>
            </w:pPr>
          </w:p>
        </w:tc>
        <w:tc>
          <w:tcPr>
            <w:tcW w:w="1159" w:type="dxa"/>
          </w:tcPr>
          <w:p w:rsidR="008C0674" w:rsidRPr="00F330D3" w:rsidRDefault="00CD0DD1" w:rsidP="001628AB">
            <w:pPr>
              <w:pStyle w:val="a6"/>
              <w:shd w:val="clear" w:color="auto" w:fill="FFFFFF" w:themeFill="background1"/>
              <w:ind w:left="0"/>
              <w:jc w:val="center"/>
              <w:rPr>
                <w:b/>
                <w:bCs/>
                <w:color w:val="000000" w:themeColor="text1"/>
                <w:sz w:val="20"/>
                <w:szCs w:val="20"/>
              </w:rPr>
            </w:pPr>
            <w:r w:rsidRPr="00F330D3">
              <w:rPr>
                <w:b/>
                <w:bCs/>
                <w:color w:val="000000" w:themeColor="text1"/>
                <w:sz w:val="20"/>
                <w:szCs w:val="20"/>
              </w:rPr>
              <w:t>2</w:t>
            </w:r>
          </w:p>
          <w:p w:rsidR="0013729B" w:rsidRPr="00F330D3" w:rsidRDefault="0013729B" w:rsidP="001628AB">
            <w:pPr>
              <w:pStyle w:val="a6"/>
              <w:shd w:val="clear" w:color="auto" w:fill="FFFFFF" w:themeFill="background1"/>
              <w:ind w:left="0"/>
              <w:jc w:val="center"/>
              <w:rPr>
                <w:b/>
                <w:bCs/>
                <w:color w:val="000000" w:themeColor="text1"/>
                <w:sz w:val="20"/>
                <w:szCs w:val="20"/>
              </w:rPr>
            </w:pPr>
          </w:p>
          <w:p w:rsidR="0013729B" w:rsidRPr="00F330D3" w:rsidRDefault="00CD0DD1" w:rsidP="001628AB">
            <w:pPr>
              <w:pStyle w:val="a6"/>
              <w:shd w:val="clear" w:color="auto" w:fill="FFFFFF" w:themeFill="background1"/>
              <w:ind w:left="0"/>
              <w:jc w:val="center"/>
              <w:rPr>
                <w:b/>
                <w:bCs/>
                <w:color w:val="000000" w:themeColor="text1"/>
                <w:sz w:val="20"/>
                <w:szCs w:val="20"/>
              </w:rPr>
            </w:pPr>
            <w:r w:rsidRPr="00F330D3">
              <w:rPr>
                <w:b/>
                <w:bCs/>
                <w:color w:val="000000" w:themeColor="text1"/>
                <w:sz w:val="20"/>
                <w:szCs w:val="20"/>
              </w:rPr>
              <w:t>8</w:t>
            </w:r>
          </w:p>
        </w:tc>
        <w:tc>
          <w:tcPr>
            <w:tcW w:w="2385" w:type="dxa"/>
          </w:tcPr>
          <w:p w:rsidR="0013729B" w:rsidRPr="00F330D3" w:rsidRDefault="0013729B" w:rsidP="001628AB">
            <w:pPr>
              <w:pStyle w:val="a6"/>
              <w:shd w:val="clear" w:color="auto" w:fill="FFFFFF" w:themeFill="background1"/>
              <w:ind w:left="0"/>
              <w:jc w:val="both"/>
              <w:rPr>
                <w:b/>
                <w:color w:val="000000" w:themeColor="text1"/>
                <w:sz w:val="20"/>
                <w:szCs w:val="20"/>
              </w:rPr>
            </w:pPr>
            <w:r w:rsidRPr="00F330D3">
              <w:rPr>
                <w:b/>
                <w:color w:val="000000" w:themeColor="text1"/>
                <w:sz w:val="20"/>
                <w:szCs w:val="20"/>
              </w:rPr>
              <w:t xml:space="preserve">Анализ теоретического материала, выполнение практических </w:t>
            </w:r>
            <w:r w:rsidR="002E276E" w:rsidRPr="00F330D3">
              <w:rPr>
                <w:b/>
                <w:color w:val="000000" w:themeColor="text1"/>
                <w:sz w:val="20"/>
                <w:szCs w:val="20"/>
              </w:rPr>
              <w:t>заданий.</w:t>
            </w:r>
          </w:p>
          <w:p w:rsidR="001951A9" w:rsidRPr="00F330D3" w:rsidRDefault="001951A9" w:rsidP="001628AB">
            <w:pPr>
              <w:pStyle w:val="a6"/>
              <w:shd w:val="clear" w:color="auto" w:fill="FFFFFF" w:themeFill="background1"/>
              <w:ind w:left="0"/>
              <w:jc w:val="both"/>
              <w:rPr>
                <w:b/>
                <w:color w:val="000000" w:themeColor="text1"/>
                <w:sz w:val="20"/>
                <w:szCs w:val="20"/>
              </w:rPr>
            </w:pPr>
            <w:r w:rsidRPr="00F330D3">
              <w:rPr>
                <w:b/>
                <w:color w:val="000000" w:themeColor="text1"/>
                <w:sz w:val="20"/>
                <w:szCs w:val="20"/>
              </w:rPr>
              <w:t>Решение</w:t>
            </w:r>
            <w:r w:rsidR="002E276E" w:rsidRPr="00F330D3">
              <w:rPr>
                <w:b/>
                <w:color w:val="000000" w:themeColor="text1"/>
                <w:sz w:val="20"/>
                <w:szCs w:val="20"/>
              </w:rPr>
              <w:t xml:space="preserve"> </w:t>
            </w:r>
            <w:r w:rsidRPr="00F330D3">
              <w:rPr>
                <w:b/>
                <w:color w:val="000000" w:themeColor="text1"/>
                <w:sz w:val="20"/>
                <w:szCs w:val="20"/>
              </w:rPr>
              <w:t>РГР (</w:t>
            </w:r>
            <w:proofErr w:type="spellStart"/>
            <w:r w:rsidRPr="00F330D3">
              <w:rPr>
                <w:b/>
                <w:color w:val="000000" w:themeColor="text1"/>
                <w:sz w:val="20"/>
                <w:szCs w:val="20"/>
              </w:rPr>
              <w:t>внеауд.СРС</w:t>
            </w:r>
            <w:proofErr w:type="spellEnd"/>
            <w:r w:rsidRPr="00F330D3">
              <w:rPr>
                <w:b/>
                <w:color w:val="000000" w:themeColor="text1"/>
                <w:sz w:val="20"/>
                <w:szCs w:val="20"/>
              </w:rPr>
              <w:t>)</w:t>
            </w:r>
          </w:p>
        </w:tc>
      </w:tr>
      <w:tr w:rsidR="001D3D34" w:rsidRPr="00F330D3" w:rsidTr="00E850AC">
        <w:tc>
          <w:tcPr>
            <w:tcW w:w="510" w:type="dxa"/>
          </w:tcPr>
          <w:p w:rsidR="001D3D34" w:rsidRPr="00F330D3" w:rsidRDefault="001D3D34" w:rsidP="001628AB">
            <w:pPr>
              <w:pStyle w:val="a6"/>
              <w:shd w:val="clear" w:color="auto" w:fill="FFFFFF" w:themeFill="background1"/>
              <w:ind w:left="0"/>
              <w:jc w:val="both"/>
              <w:rPr>
                <w:b/>
                <w:bCs/>
                <w:color w:val="000000" w:themeColor="text1"/>
                <w:sz w:val="20"/>
                <w:szCs w:val="20"/>
              </w:rPr>
            </w:pPr>
            <w:r w:rsidRPr="00F330D3">
              <w:rPr>
                <w:b/>
                <w:bCs/>
                <w:color w:val="000000" w:themeColor="text1"/>
                <w:sz w:val="20"/>
                <w:szCs w:val="20"/>
              </w:rPr>
              <w:t>6</w:t>
            </w:r>
          </w:p>
        </w:tc>
        <w:tc>
          <w:tcPr>
            <w:tcW w:w="2433" w:type="dxa"/>
          </w:tcPr>
          <w:p w:rsidR="001D3D34" w:rsidRPr="00F330D3" w:rsidRDefault="001D3D34" w:rsidP="001628AB">
            <w:pPr>
              <w:pStyle w:val="a6"/>
              <w:shd w:val="clear" w:color="auto" w:fill="FFFFFF" w:themeFill="background1"/>
              <w:ind w:left="0"/>
              <w:rPr>
                <w:b/>
                <w:color w:val="000000" w:themeColor="text1"/>
              </w:rPr>
            </w:pPr>
            <w:r w:rsidRPr="00F330D3">
              <w:rPr>
                <w:b/>
                <w:color w:val="000000" w:themeColor="text1"/>
              </w:rPr>
              <w:t>Равновесие тела с учетом сил трения (тема 7)</w:t>
            </w:r>
          </w:p>
        </w:tc>
        <w:tc>
          <w:tcPr>
            <w:tcW w:w="3402" w:type="dxa"/>
          </w:tcPr>
          <w:p w:rsidR="001951A9" w:rsidRPr="00F330D3" w:rsidRDefault="001951A9" w:rsidP="001628AB">
            <w:pPr>
              <w:shd w:val="clear" w:color="auto" w:fill="FFFFFF" w:themeFill="background1"/>
              <w:jc w:val="center"/>
              <w:rPr>
                <w:b/>
                <w:color w:val="000000" w:themeColor="text1"/>
                <w:sz w:val="20"/>
                <w:szCs w:val="20"/>
              </w:rPr>
            </w:pPr>
            <w:r w:rsidRPr="00F330D3">
              <w:rPr>
                <w:b/>
                <w:color w:val="000000" w:themeColor="text1"/>
                <w:sz w:val="20"/>
                <w:szCs w:val="20"/>
              </w:rPr>
              <w:t xml:space="preserve">Подготовка к практическому занятию </w:t>
            </w:r>
          </w:p>
          <w:p w:rsidR="001D3D34" w:rsidRPr="00F330D3" w:rsidRDefault="001D3D34" w:rsidP="001628AB">
            <w:pPr>
              <w:shd w:val="clear" w:color="auto" w:fill="FFFFFF" w:themeFill="background1"/>
              <w:jc w:val="center"/>
              <w:rPr>
                <w:b/>
                <w:color w:val="000000" w:themeColor="text1"/>
                <w:sz w:val="20"/>
                <w:szCs w:val="20"/>
              </w:rPr>
            </w:pPr>
          </w:p>
        </w:tc>
        <w:tc>
          <w:tcPr>
            <w:tcW w:w="1159" w:type="dxa"/>
          </w:tcPr>
          <w:p w:rsidR="001D3D34" w:rsidRPr="00F330D3" w:rsidRDefault="00CD0DD1" w:rsidP="001628AB">
            <w:pPr>
              <w:pStyle w:val="a6"/>
              <w:shd w:val="clear" w:color="auto" w:fill="FFFFFF" w:themeFill="background1"/>
              <w:ind w:left="0"/>
              <w:jc w:val="center"/>
              <w:rPr>
                <w:b/>
                <w:bCs/>
                <w:color w:val="000000" w:themeColor="text1"/>
                <w:sz w:val="20"/>
                <w:szCs w:val="20"/>
              </w:rPr>
            </w:pPr>
            <w:r w:rsidRPr="00F330D3">
              <w:rPr>
                <w:b/>
                <w:bCs/>
                <w:color w:val="000000" w:themeColor="text1"/>
                <w:sz w:val="20"/>
                <w:szCs w:val="20"/>
              </w:rPr>
              <w:t>2</w:t>
            </w:r>
          </w:p>
          <w:p w:rsidR="002E276E" w:rsidRDefault="002E276E" w:rsidP="001628AB">
            <w:pPr>
              <w:pStyle w:val="a6"/>
              <w:shd w:val="clear" w:color="auto" w:fill="FFFFFF" w:themeFill="background1"/>
              <w:tabs>
                <w:tab w:val="left" w:pos="930"/>
              </w:tabs>
              <w:ind w:left="0"/>
              <w:rPr>
                <w:b/>
                <w:bCs/>
                <w:color w:val="000000" w:themeColor="text1"/>
                <w:sz w:val="20"/>
                <w:szCs w:val="20"/>
              </w:rPr>
            </w:pPr>
            <w:r w:rsidRPr="00F330D3">
              <w:rPr>
                <w:b/>
                <w:bCs/>
                <w:color w:val="000000" w:themeColor="text1"/>
                <w:sz w:val="20"/>
                <w:szCs w:val="20"/>
              </w:rPr>
              <w:tab/>
            </w:r>
          </w:p>
          <w:p w:rsidR="005974B4" w:rsidRDefault="005974B4" w:rsidP="001628AB">
            <w:pPr>
              <w:pStyle w:val="a6"/>
              <w:shd w:val="clear" w:color="auto" w:fill="FFFFFF" w:themeFill="background1"/>
              <w:tabs>
                <w:tab w:val="left" w:pos="930"/>
              </w:tabs>
              <w:ind w:left="0"/>
              <w:rPr>
                <w:b/>
                <w:bCs/>
                <w:color w:val="000000" w:themeColor="text1"/>
                <w:sz w:val="20"/>
                <w:szCs w:val="20"/>
              </w:rPr>
            </w:pPr>
          </w:p>
          <w:p w:rsidR="005974B4" w:rsidRDefault="005974B4" w:rsidP="001628AB">
            <w:pPr>
              <w:pStyle w:val="a6"/>
              <w:shd w:val="clear" w:color="auto" w:fill="FFFFFF" w:themeFill="background1"/>
              <w:tabs>
                <w:tab w:val="left" w:pos="930"/>
              </w:tabs>
              <w:ind w:left="0"/>
              <w:rPr>
                <w:b/>
                <w:bCs/>
                <w:color w:val="000000" w:themeColor="text1"/>
                <w:sz w:val="20"/>
                <w:szCs w:val="20"/>
              </w:rPr>
            </w:pPr>
          </w:p>
          <w:p w:rsidR="005974B4" w:rsidRPr="00F330D3" w:rsidRDefault="005974B4" w:rsidP="005974B4">
            <w:pPr>
              <w:pStyle w:val="a6"/>
              <w:shd w:val="clear" w:color="auto" w:fill="FFFFFF" w:themeFill="background1"/>
              <w:tabs>
                <w:tab w:val="left" w:pos="930"/>
              </w:tabs>
              <w:ind w:left="0"/>
              <w:jc w:val="center"/>
              <w:rPr>
                <w:b/>
                <w:bCs/>
                <w:color w:val="000000" w:themeColor="text1"/>
                <w:sz w:val="20"/>
                <w:szCs w:val="20"/>
              </w:rPr>
            </w:pPr>
            <w:r>
              <w:rPr>
                <w:b/>
                <w:bCs/>
                <w:color w:val="000000" w:themeColor="text1"/>
                <w:sz w:val="20"/>
                <w:szCs w:val="20"/>
              </w:rPr>
              <w:t>2</w:t>
            </w:r>
          </w:p>
          <w:p w:rsidR="002E276E" w:rsidRPr="00F330D3" w:rsidRDefault="002E276E" w:rsidP="001628AB">
            <w:pPr>
              <w:pStyle w:val="a6"/>
              <w:shd w:val="clear" w:color="auto" w:fill="FFFFFF" w:themeFill="background1"/>
              <w:ind w:left="0"/>
              <w:jc w:val="center"/>
              <w:rPr>
                <w:b/>
                <w:bCs/>
                <w:color w:val="000000" w:themeColor="text1"/>
                <w:sz w:val="20"/>
                <w:szCs w:val="20"/>
              </w:rPr>
            </w:pPr>
          </w:p>
        </w:tc>
        <w:tc>
          <w:tcPr>
            <w:tcW w:w="2385" w:type="dxa"/>
          </w:tcPr>
          <w:p w:rsidR="002E276E" w:rsidRPr="00F330D3" w:rsidRDefault="002E276E" w:rsidP="001628AB">
            <w:pPr>
              <w:pStyle w:val="a6"/>
              <w:shd w:val="clear" w:color="auto" w:fill="FFFFFF" w:themeFill="background1"/>
              <w:ind w:left="0"/>
              <w:jc w:val="both"/>
              <w:rPr>
                <w:b/>
                <w:color w:val="000000" w:themeColor="text1"/>
                <w:sz w:val="20"/>
                <w:szCs w:val="20"/>
              </w:rPr>
            </w:pPr>
            <w:r w:rsidRPr="00F330D3">
              <w:rPr>
                <w:b/>
                <w:color w:val="000000" w:themeColor="text1"/>
                <w:sz w:val="20"/>
                <w:szCs w:val="20"/>
              </w:rPr>
              <w:t>Анализ теоретического материала, выполнение практических заданий.</w:t>
            </w:r>
          </w:p>
          <w:p w:rsidR="001D3D34" w:rsidRPr="00F330D3" w:rsidRDefault="002E276E" w:rsidP="001628AB">
            <w:pPr>
              <w:pStyle w:val="a6"/>
              <w:shd w:val="clear" w:color="auto" w:fill="FFFFFF" w:themeFill="background1"/>
              <w:ind w:left="0"/>
              <w:jc w:val="both"/>
              <w:rPr>
                <w:b/>
                <w:color w:val="000000" w:themeColor="text1"/>
                <w:sz w:val="20"/>
                <w:szCs w:val="20"/>
              </w:rPr>
            </w:pPr>
            <w:r w:rsidRPr="00F330D3">
              <w:rPr>
                <w:b/>
                <w:color w:val="000000" w:themeColor="text1"/>
                <w:sz w:val="20"/>
                <w:szCs w:val="20"/>
              </w:rPr>
              <w:t>Решение РГР (</w:t>
            </w:r>
            <w:proofErr w:type="spellStart"/>
            <w:proofErr w:type="gramStart"/>
            <w:r w:rsidRPr="00F330D3">
              <w:rPr>
                <w:b/>
                <w:color w:val="000000" w:themeColor="text1"/>
                <w:sz w:val="20"/>
                <w:szCs w:val="20"/>
              </w:rPr>
              <w:t>внеауд.СРС</w:t>
            </w:r>
            <w:proofErr w:type="spellEnd"/>
            <w:proofErr w:type="gramEnd"/>
            <w:r w:rsidRPr="00F330D3">
              <w:rPr>
                <w:b/>
                <w:color w:val="000000" w:themeColor="text1"/>
                <w:sz w:val="20"/>
                <w:szCs w:val="20"/>
              </w:rPr>
              <w:t>)</w:t>
            </w:r>
          </w:p>
          <w:p w:rsidR="002E276E" w:rsidRPr="00F330D3" w:rsidRDefault="002E276E" w:rsidP="001628AB">
            <w:pPr>
              <w:pStyle w:val="a6"/>
              <w:shd w:val="clear" w:color="auto" w:fill="FFFFFF" w:themeFill="background1"/>
              <w:ind w:left="0"/>
              <w:jc w:val="both"/>
              <w:rPr>
                <w:b/>
                <w:color w:val="000000" w:themeColor="text1"/>
                <w:sz w:val="20"/>
                <w:szCs w:val="20"/>
              </w:rPr>
            </w:pPr>
          </w:p>
        </w:tc>
      </w:tr>
      <w:tr w:rsidR="002E276E" w:rsidRPr="00F330D3" w:rsidTr="00E850AC">
        <w:tc>
          <w:tcPr>
            <w:tcW w:w="510" w:type="dxa"/>
          </w:tcPr>
          <w:p w:rsidR="002E276E" w:rsidRPr="00F330D3" w:rsidRDefault="002E276E" w:rsidP="001628AB">
            <w:pPr>
              <w:pStyle w:val="a6"/>
              <w:shd w:val="clear" w:color="auto" w:fill="FFFFFF" w:themeFill="background1"/>
              <w:ind w:left="0"/>
              <w:jc w:val="both"/>
              <w:rPr>
                <w:b/>
                <w:bCs/>
                <w:color w:val="000000" w:themeColor="text1"/>
                <w:sz w:val="20"/>
                <w:szCs w:val="20"/>
              </w:rPr>
            </w:pPr>
            <w:r w:rsidRPr="00F330D3">
              <w:rPr>
                <w:b/>
                <w:bCs/>
                <w:color w:val="000000" w:themeColor="text1"/>
                <w:sz w:val="20"/>
                <w:szCs w:val="20"/>
              </w:rPr>
              <w:t>7</w:t>
            </w:r>
          </w:p>
        </w:tc>
        <w:tc>
          <w:tcPr>
            <w:tcW w:w="2433" w:type="dxa"/>
          </w:tcPr>
          <w:p w:rsidR="002E276E" w:rsidRPr="00F330D3" w:rsidRDefault="002E276E" w:rsidP="001628AB">
            <w:pPr>
              <w:pStyle w:val="a6"/>
              <w:shd w:val="clear" w:color="auto" w:fill="FFFFFF" w:themeFill="background1"/>
              <w:ind w:left="0"/>
              <w:rPr>
                <w:b/>
                <w:color w:val="000000" w:themeColor="text1"/>
              </w:rPr>
            </w:pPr>
            <w:r w:rsidRPr="00F330D3">
              <w:rPr>
                <w:b/>
                <w:color w:val="000000" w:themeColor="text1"/>
              </w:rPr>
              <w:t>Центр тяжести (тема 8)</w:t>
            </w:r>
          </w:p>
        </w:tc>
        <w:tc>
          <w:tcPr>
            <w:tcW w:w="3402" w:type="dxa"/>
          </w:tcPr>
          <w:p w:rsidR="002E276E" w:rsidRPr="00F330D3" w:rsidRDefault="002E276E" w:rsidP="001628AB">
            <w:pPr>
              <w:shd w:val="clear" w:color="auto" w:fill="FFFFFF" w:themeFill="background1"/>
              <w:jc w:val="center"/>
              <w:rPr>
                <w:b/>
                <w:color w:val="000000" w:themeColor="text1"/>
                <w:sz w:val="20"/>
                <w:szCs w:val="20"/>
              </w:rPr>
            </w:pPr>
            <w:r w:rsidRPr="00F330D3">
              <w:rPr>
                <w:b/>
                <w:color w:val="000000" w:themeColor="text1"/>
                <w:sz w:val="20"/>
                <w:szCs w:val="20"/>
              </w:rPr>
              <w:t xml:space="preserve">Подготовка к практическому занятию </w:t>
            </w:r>
          </w:p>
          <w:p w:rsidR="002E276E" w:rsidRPr="00F330D3" w:rsidRDefault="002E276E" w:rsidP="001628AB">
            <w:pPr>
              <w:shd w:val="clear" w:color="auto" w:fill="FFFFFF" w:themeFill="background1"/>
              <w:jc w:val="center"/>
              <w:rPr>
                <w:b/>
                <w:color w:val="000000" w:themeColor="text1"/>
                <w:sz w:val="20"/>
                <w:szCs w:val="20"/>
              </w:rPr>
            </w:pPr>
            <w:r w:rsidRPr="00F330D3">
              <w:rPr>
                <w:b/>
                <w:color w:val="000000" w:themeColor="text1"/>
                <w:sz w:val="20"/>
                <w:szCs w:val="20"/>
              </w:rPr>
              <w:t>Выполнение аттестационной работы</w:t>
            </w:r>
          </w:p>
        </w:tc>
        <w:tc>
          <w:tcPr>
            <w:tcW w:w="1159" w:type="dxa"/>
          </w:tcPr>
          <w:p w:rsidR="002E276E" w:rsidRPr="00F330D3" w:rsidRDefault="00CD0DD1" w:rsidP="001628AB">
            <w:pPr>
              <w:pStyle w:val="a6"/>
              <w:shd w:val="clear" w:color="auto" w:fill="FFFFFF" w:themeFill="background1"/>
              <w:ind w:left="0"/>
              <w:jc w:val="center"/>
              <w:rPr>
                <w:b/>
                <w:bCs/>
                <w:color w:val="000000" w:themeColor="text1"/>
                <w:sz w:val="20"/>
                <w:szCs w:val="20"/>
              </w:rPr>
            </w:pPr>
            <w:r w:rsidRPr="00F330D3">
              <w:rPr>
                <w:b/>
                <w:bCs/>
                <w:color w:val="000000" w:themeColor="text1"/>
                <w:sz w:val="20"/>
                <w:szCs w:val="20"/>
              </w:rPr>
              <w:t>2</w:t>
            </w:r>
          </w:p>
          <w:p w:rsidR="002E276E" w:rsidRPr="00F330D3" w:rsidRDefault="002E276E" w:rsidP="001628AB">
            <w:pPr>
              <w:pStyle w:val="a6"/>
              <w:shd w:val="clear" w:color="auto" w:fill="FFFFFF" w:themeFill="background1"/>
              <w:ind w:left="0"/>
              <w:jc w:val="center"/>
              <w:rPr>
                <w:b/>
                <w:bCs/>
                <w:color w:val="000000" w:themeColor="text1"/>
                <w:sz w:val="20"/>
                <w:szCs w:val="20"/>
              </w:rPr>
            </w:pPr>
          </w:p>
          <w:p w:rsidR="002E276E" w:rsidRPr="00F330D3" w:rsidRDefault="00CD0DD1" w:rsidP="001628AB">
            <w:pPr>
              <w:pStyle w:val="a6"/>
              <w:shd w:val="clear" w:color="auto" w:fill="FFFFFF" w:themeFill="background1"/>
              <w:ind w:left="0"/>
              <w:jc w:val="center"/>
              <w:rPr>
                <w:b/>
                <w:bCs/>
                <w:color w:val="000000" w:themeColor="text1"/>
                <w:sz w:val="20"/>
                <w:szCs w:val="20"/>
              </w:rPr>
            </w:pPr>
            <w:r w:rsidRPr="00F330D3">
              <w:rPr>
                <w:b/>
                <w:bCs/>
                <w:color w:val="000000" w:themeColor="text1"/>
                <w:sz w:val="20"/>
                <w:szCs w:val="20"/>
              </w:rPr>
              <w:t>4</w:t>
            </w:r>
          </w:p>
        </w:tc>
        <w:tc>
          <w:tcPr>
            <w:tcW w:w="2385" w:type="dxa"/>
          </w:tcPr>
          <w:p w:rsidR="002E276E" w:rsidRPr="00F330D3" w:rsidRDefault="002E276E" w:rsidP="001628AB">
            <w:pPr>
              <w:pStyle w:val="a6"/>
              <w:shd w:val="clear" w:color="auto" w:fill="FFFFFF" w:themeFill="background1"/>
              <w:ind w:left="0"/>
              <w:jc w:val="both"/>
              <w:rPr>
                <w:b/>
                <w:color w:val="000000" w:themeColor="text1"/>
                <w:sz w:val="20"/>
                <w:szCs w:val="20"/>
              </w:rPr>
            </w:pPr>
            <w:r w:rsidRPr="00F330D3">
              <w:rPr>
                <w:b/>
                <w:color w:val="000000" w:themeColor="text1"/>
                <w:sz w:val="20"/>
                <w:szCs w:val="20"/>
              </w:rPr>
              <w:t>Анализ теоретического материала, выполнение практических заданий.</w:t>
            </w:r>
          </w:p>
          <w:p w:rsidR="002E276E" w:rsidRPr="00F330D3" w:rsidRDefault="002E276E" w:rsidP="001628AB">
            <w:pPr>
              <w:pStyle w:val="a6"/>
              <w:shd w:val="clear" w:color="auto" w:fill="FFFFFF" w:themeFill="background1"/>
              <w:ind w:left="0"/>
              <w:jc w:val="both"/>
              <w:rPr>
                <w:b/>
                <w:color w:val="000000" w:themeColor="text1"/>
                <w:sz w:val="20"/>
                <w:szCs w:val="20"/>
              </w:rPr>
            </w:pPr>
            <w:r w:rsidRPr="00F330D3">
              <w:rPr>
                <w:b/>
                <w:color w:val="000000" w:themeColor="text1"/>
                <w:sz w:val="20"/>
                <w:szCs w:val="20"/>
              </w:rPr>
              <w:t>Тестирование (</w:t>
            </w:r>
            <w:proofErr w:type="spellStart"/>
            <w:r w:rsidRPr="00F330D3">
              <w:rPr>
                <w:b/>
                <w:color w:val="000000" w:themeColor="text1"/>
                <w:sz w:val="20"/>
                <w:szCs w:val="20"/>
              </w:rPr>
              <w:t>ауд.СРС</w:t>
            </w:r>
            <w:proofErr w:type="spellEnd"/>
            <w:r w:rsidRPr="00F330D3">
              <w:rPr>
                <w:b/>
                <w:color w:val="000000" w:themeColor="text1"/>
                <w:sz w:val="20"/>
                <w:szCs w:val="20"/>
              </w:rPr>
              <w:t>)</w:t>
            </w:r>
          </w:p>
        </w:tc>
      </w:tr>
    </w:tbl>
    <w:p w:rsidR="00CC4D33" w:rsidRPr="00F330D3" w:rsidRDefault="00CC4D33" w:rsidP="001628AB">
      <w:pPr>
        <w:shd w:val="clear" w:color="auto" w:fill="FFFFFF" w:themeFill="background1"/>
        <w:tabs>
          <w:tab w:val="left" w:pos="142"/>
        </w:tabs>
        <w:suppressAutoHyphens w:val="0"/>
        <w:jc w:val="both"/>
        <w:rPr>
          <w:b/>
          <w:color w:val="000000" w:themeColor="text1"/>
          <w:lang w:eastAsia="en-US"/>
        </w:rPr>
      </w:pPr>
    </w:p>
    <w:tbl>
      <w:tblPr>
        <w:tblStyle w:val="a5"/>
        <w:tblW w:w="9889" w:type="dxa"/>
        <w:tblLook w:val="04A0" w:firstRow="1" w:lastRow="0" w:firstColumn="1" w:lastColumn="0" w:noHBand="0" w:noVBand="1"/>
      </w:tblPr>
      <w:tblGrid>
        <w:gridCol w:w="507"/>
        <w:gridCol w:w="2537"/>
        <w:gridCol w:w="3333"/>
        <w:gridCol w:w="1158"/>
        <w:gridCol w:w="2354"/>
      </w:tblGrid>
      <w:tr w:rsidR="002B3135" w:rsidRPr="00F330D3" w:rsidTr="00135D66">
        <w:tc>
          <w:tcPr>
            <w:tcW w:w="510" w:type="dxa"/>
          </w:tcPr>
          <w:p w:rsidR="00135D66" w:rsidRPr="00F330D3" w:rsidRDefault="00CD0DD1" w:rsidP="001628AB">
            <w:pPr>
              <w:pStyle w:val="a6"/>
              <w:shd w:val="clear" w:color="auto" w:fill="FFFFFF" w:themeFill="background1"/>
              <w:ind w:left="0"/>
              <w:jc w:val="both"/>
              <w:rPr>
                <w:b/>
                <w:bCs/>
                <w:color w:val="000000" w:themeColor="text1"/>
                <w:sz w:val="20"/>
                <w:szCs w:val="20"/>
              </w:rPr>
            </w:pPr>
            <w:r w:rsidRPr="00F330D3">
              <w:rPr>
                <w:b/>
                <w:bCs/>
                <w:color w:val="000000" w:themeColor="text1"/>
                <w:sz w:val="20"/>
                <w:szCs w:val="20"/>
              </w:rPr>
              <w:t>8</w:t>
            </w:r>
          </w:p>
        </w:tc>
        <w:tc>
          <w:tcPr>
            <w:tcW w:w="2433" w:type="dxa"/>
          </w:tcPr>
          <w:p w:rsidR="00135D66" w:rsidRPr="00F330D3" w:rsidRDefault="00135D66" w:rsidP="001628AB">
            <w:pPr>
              <w:pStyle w:val="a6"/>
              <w:shd w:val="clear" w:color="auto" w:fill="FFFFFF" w:themeFill="background1"/>
              <w:ind w:left="0"/>
              <w:rPr>
                <w:b/>
                <w:color w:val="000000" w:themeColor="text1"/>
                <w:lang w:eastAsia="ru-RU"/>
              </w:rPr>
            </w:pPr>
            <w:r w:rsidRPr="00F330D3">
              <w:rPr>
                <w:b/>
                <w:color w:val="000000" w:themeColor="text1"/>
                <w:lang w:eastAsia="ru-RU"/>
              </w:rPr>
              <w:t>Кинематика материальной точки</w:t>
            </w:r>
          </w:p>
          <w:p w:rsidR="00135D66" w:rsidRPr="00F330D3" w:rsidRDefault="00CD0DD1" w:rsidP="001628AB">
            <w:pPr>
              <w:pStyle w:val="a6"/>
              <w:shd w:val="clear" w:color="auto" w:fill="FFFFFF" w:themeFill="background1"/>
              <w:ind w:left="0"/>
              <w:rPr>
                <w:b/>
                <w:color w:val="000000" w:themeColor="text1"/>
              </w:rPr>
            </w:pPr>
            <w:r w:rsidRPr="00F330D3">
              <w:rPr>
                <w:b/>
                <w:color w:val="000000" w:themeColor="text1"/>
              </w:rPr>
              <w:t>(тема 7</w:t>
            </w:r>
            <w:r w:rsidR="00135D66" w:rsidRPr="00F330D3">
              <w:rPr>
                <w:b/>
                <w:color w:val="000000" w:themeColor="text1"/>
              </w:rPr>
              <w:t>)</w:t>
            </w:r>
          </w:p>
        </w:tc>
        <w:tc>
          <w:tcPr>
            <w:tcW w:w="3402" w:type="dxa"/>
          </w:tcPr>
          <w:p w:rsidR="00135D66" w:rsidRPr="00F330D3" w:rsidRDefault="00135D66" w:rsidP="001628AB">
            <w:pPr>
              <w:shd w:val="clear" w:color="auto" w:fill="FFFFFF" w:themeFill="background1"/>
              <w:jc w:val="center"/>
              <w:rPr>
                <w:b/>
                <w:color w:val="000000" w:themeColor="text1"/>
                <w:sz w:val="20"/>
                <w:szCs w:val="20"/>
              </w:rPr>
            </w:pPr>
            <w:r w:rsidRPr="00F330D3">
              <w:rPr>
                <w:b/>
                <w:color w:val="000000" w:themeColor="text1"/>
                <w:sz w:val="20"/>
                <w:szCs w:val="20"/>
              </w:rPr>
              <w:t xml:space="preserve">Подготовка к практическому занятию </w:t>
            </w:r>
          </w:p>
          <w:p w:rsidR="00135D66" w:rsidRPr="00F330D3" w:rsidRDefault="00135D66" w:rsidP="001628AB">
            <w:pPr>
              <w:shd w:val="clear" w:color="auto" w:fill="FFFFFF" w:themeFill="background1"/>
              <w:jc w:val="center"/>
              <w:rPr>
                <w:b/>
                <w:color w:val="000000" w:themeColor="text1"/>
                <w:sz w:val="20"/>
                <w:szCs w:val="20"/>
              </w:rPr>
            </w:pPr>
          </w:p>
        </w:tc>
        <w:tc>
          <w:tcPr>
            <w:tcW w:w="1159" w:type="dxa"/>
          </w:tcPr>
          <w:p w:rsidR="00135D66" w:rsidRPr="00F330D3" w:rsidRDefault="00CD0DD1" w:rsidP="001628AB">
            <w:pPr>
              <w:pStyle w:val="a6"/>
              <w:shd w:val="clear" w:color="auto" w:fill="FFFFFF" w:themeFill="background1"/>
              <w:ind w:left="0"/>
              <w:jc w:val="center"/>
              <w:rPr>
                <w:b/>
                <w:bCs/>
                <w:color w:val="000000" w:themeColor="text1"/>
                <w:sz w:val="20"/>
                <w:szCs w:val="20"/>
              </w:rPr>
            </w:pPr>
            <w:r w:rsidRPr="00F330D3">
              <w:rPr>
                <w:b/>
                <w:bCs/>
                <w:color w:val="000000" w:themeColor="text1"/>
                <w:sz w:val="20"/>
                <w:szCs w:val="20"/>
              </w:rPr>
              <w:t>2</w:t>
            </w:r>
          </w:p>
          <w:p w:rsidR="00135D66" w:rsidRPr="00F330D3" w:rsidRDefault="00135D66" w:rsidP="001628AB">
            <w:pPr>
              <w:pStyle w:val="a6"/>
              <w:shd w:val="clear" w:color="auto" w:fill="FFFFFF" w:themeFill="background1"/>
              <w:ind w:left="0"/>
              <w:jc w:val="center"/>
              <w:rPr>
                <w:b/>
                <w:bCs/>
                <w:color w:val="000000" w:themeColor="text1"/>
                <w:sz w:val="20"/>
                <w:szCs w:val="20"/>
              </w:rPr>
            </w:pPr>
          </w:p>
          <w:p w:rsidR="00135D66" w:rsidRPr="00F330D3" w:rsidRDefault="00135D66" w:rsidP="001628AB">
            <w:pPr>
              <w:pStyle w:val="a6"/>
              <w:shd w:val="clear" w:color="auto" w:fill="FFFFFF" w:themeFill="background1"/>
              <w:ind w:left="0"/>
              <w:jc w:val="center"/>
              <w:rPr>
                <w:b/>
                <w:bCs/>
                <w:color w:val="000000" w:themeColor="text1"/>
                <w:sz w:val="20"/>
                <w:szCs w:val="20"/>
              </w:rPr>
            </w:pPr>
          </w:p>
        </w:tc>
        <w:tc>
          <w:tcPr>
            <w:tcW w:w="2385" w:type="dxa"/>
          </w:tcPr>
          <w:p w:rsidR="00135D66" w:rsidRPr="00F330D3" w:rsidRDefault="00135D66" w:rsidP="001628AB">
            <w:pPr>
              <w:pStyle w:val="a6"/>
              <w:shd w:val="clear" w:color="auto" w:fill="FFFFFF" w:themeFill="background1"/>
              <w:ind w:left="0"/>
              <w:jc w:val="both"/>
              <w:rPr>
                <w:b/>
                <w:bCs/>
                <w:color w:val="000000" w:themeColor="text1"/>
                <w:sz w:val="20"/>
                <w:szCs w:val="20"/>
              </w:rPr>
            </w:pPr>
            <w:r w:rsidRPr="00F330D3">
              <w:rPr>
                <w:b/>
                <w:color w:val="000000" w:themeColor="text1"/>
                <w:sz w:val="20"/>
                <w:szCs w:val="20"/>
              </w:rPr>
              <w:t xml:space="preserve">Анализ теоретического материала, выполнение практических заданий, </w:t>
            </w:r>
          </w:p>
        </w:tc>
      </w:tr>
      <w:tr w:rsidR="002B3135" w:rsidRPr="00F330D3" w:rsidTr="00135D66">
        <w:tc>
          <w:tcPr>
            <w:tcW w:w="510" w:type="dxa"/>
          </w:tcPr>
          <w:p w:rsidR="00135D66" w:rsidRPr="00F330D3" w:rsidRDefault="00CD0DD1" w:rsidP="001628AB">
            <w:pPr>
              <w:pStyle w:val="a6"/>
              <w:shd w:val="clear" w:color="auto" w:fill="FFFFFF" w:themeFill="background1"/>
              <w:ind w:left="0"/>
              <w:jc w:val="both"/>
              <w:rPr>
                <w:b/>
                <w:bCs/>
                <w:color w:val="000000" w:themeColor="text1"/>
                <w:sz w:val="20"/>
                <w:szCs w:val="20"/>
              </w:rPr>
            </w:pPr>
            <w:r w:rsidRPr="00F330D3">
              <w:rPr>
                <w:b/>
                <w:bCs/>
                <w:color w:val="000000" w:themeColor="text1"/>
                <w:sz w:val="20"/>
                <w:szCs w:val="20"/>
              </w:rPr>
              <w:lastRenderedPageBreak/>
              <w:t>9</w:t>
            </w:r>
          </w:p>
        </w:tc>
        <w:tc>
          <w:tcPr>
            <w:tcW w:w="2433" w:type="dxa"/>
          </w:tcPr>
          <w:p w:rsidR="00135D66" w:rsidRPr="00F330D3" w:rsidRDefault="00135D66" w:rsidP="001628AB">
            <w:pPr>
              <w:pStyle w:val="a6"/>
              <w:shd w:val="clear" w:color="auto" w:fill="FFFFFF" w:themeFill="background1"/>
              <w:ind w:left="0"/>
              <w:rPr>
                <w:b/>
                <w:color w:val="000000" w:themeColor="text1"/>
                <w:sz w:val="20"/>
                <w:szCs w:val="20"/>
              </w:rPr>
            </w:pPr>
            <w:r w:rsidRPr="00F330D3">
              <w:rPr>
                <w:b/>
                <w:color w:val="000000" w:themeColor="text1"/>
              </w:rPr>
              <w:t>Простейши</w:t>
            </w:r>
            <w:r w:rsidR="00CD0DD1" w:rsidRPr="00F330D3">
              <w:rPr>
                <w:b/>
                <w:color w:val="000000" w:themeColor="text1"/>
              </w:rPr>
              <w:t>е движения твердого тела (тема 8</w:t>
            </w:r>
            <w:r w:rsidR="00113799" w:rsidRPr="00F330D3">
              <w:rPr>
                <w:b/>
                <w:color w:val="000000" w:themeColor="text1"/>
              </w:rPr>
              <w:t>)</w:t>
            </w:r>
          </w:p>
        </w:tc>
        <w:tc>
          <w:tcPr>
            <w:tcW w:w="3402" w:type="dxa"/>
          </w:tcPr>
          <w:p w:rsidR="00135D66" w:rsidRPr="00F330D3" w:rsidRDefault="00135D66" w:rsidP="001628AB">
            <w:pPr>
              <w:shd w:val="clear" w:color="auto" w:fill="FFFFFF" w:themeFill="background1"/>
              <w:jc w:val="center"/>
              <w:rPr>
                <w:b/>
                <w:color w:val="000000" w:themeColor="text1"/>
                <w:sz w:val="20"/>
                <w:szCs w:val="20"/>
              </w:rPr>
            </w:pPr>
          </w:p>
          <w:p w:rsidR="00135D66" w:rsidRPr="00F330D3" w:rsidRDefault="00135D66" w:rsidP="001628AB">
            <w:pPr>
              <w:shd w:val="clear" w:color="auto" w:fill="FFFFFF" w:themeFill="background1"/>
              <w:jc w:val="center"/>
              <w:rPr>
                <w:b/>
                <w:color w:val="000000" w:themeColor="text1"/>
                <w:sz w:val="20"/>
                <w:szCs w:val="20"/>
              </w:rPr>
            </w:pPr>
            <w:r w:rsidRPr="00F330D3">
              <w:rPr>
                <w:b/>
                <w:color w:val="000000" w:themeColor="text1"/>
                <w:sz w:val="20"/>
                <w:szCs w:val="20"/>
              </w:rPr>
              <w:t xml:space="preserve">Подготовка к практическому занятию </w:t>
            </w:r>
          </w:p>
          <w:p w:rsidR="00CD0DD1" w:rsidRPr="00F330D3" w:rsidRDefault="00CD0DD1" w:rsidP="001628AB">
            <w:pPr>
              <w:shd w:val="clear" w:color="auto" w:fill="FFFFFF" w:themeFill="background1"/>
              <w:jc w:val="center"/>
              <w:rPr>
                <w:b/>
                <w:color w:val="000000" w:themeColor="text1"/>
                <w:sz w:val="20"/>
                <w:szCs w:val="20"/>
              </w:rPr>
            </w:pPr>
            <w:r w:rsidRPr="00F330D3">
              <w:rPr>
                <w:b/>
                <w:color w:val="000000" w:themeColor="text1"/>
                <w:sz w:val="20"/>
                <w:szCs w:val="20"/>
              </w:rPr>
              <w:t>Выполнение РГР Задача 3</w:t>
            </w:r>
          </w:p>
          <w:p w:rsidR="00135D66" w:rsidRPr="00F330D3" w:rsidRDefault="00135D66" w:rsidP="001628AB">
            <w:pPr>
              <w:shd w:val="clear" w:color="auto" w:fill="FFFFFF" w:themeFill="background1"/>
              <w:jc w:val="center"/>
              <w:rPr>
                <w:b/>
                <w:color w:val="000000" w:themeColor="text1"/>
                <w:sz w:val="20"/>
                <w:szCs w:val="20"/>
              </w:rPr>
            </w:pPr>
          </w:p>
        </w:tc>
        <w:tc>
          <w:tcPr>
            <w:tcW w:w="1159" w:type="dxa"/>
          </w:tcPr>
          <w:p w:rsidR="00135D66" w:rsidRPr="00F330D3" w:rsidRDefault="00135D66" w:rsidP="001628AB">
            <w:pPr>
              <w:pStyle w:val="a6"/>
              <w:shd w:val="clear" w:color="auto" w:fill="FFFFFF" w:themeFill="background1"/>
              <w:ind w:left="0"/>
              <w:jc w:val="center"/>
              <w:rPr>
                <w:b/>
                <w:bCs/>
                <w:color w:val="000000" w:themeColor="text1"/>
                <w:sz w:val="20"/>
                <w:szCs w:val="20"/>
              </w:rPr>
            </w:pPr>
          </w:p>
          <w:p w:rsidR="00135D66" w:rsidRPr="00F330D3" w:rsidRDefault="00CD0DD1" w:rsidP="001628AB">
            <w:pPr>
              <w:pStyle w:val="a6"/>
              <w:shd w:val="clear" w:color="auto" w:fill="FFFFFF" w:themeFill="background1"/>
              <w:ind w:left="0"/>
              <w:jc w:val="center"/>
              <w:rPr>
                <w:b/>
                <w:bCs/>
                <w:color w:val="000000" w:themeColor="text1"/>
                <w:sz w:val="20"/>
                <w:szCs w:val="20"/>
              </w:rPr>
            </w:pPr>
            <w:r w:rsidRPr="00F330D3">
              <w:rPr>
                <w:b/>
                <w:bCs/>
                <w:color w:val="000000" w:themeColor="text1"/>
                <w:sz w:val="20"/>
                <w:szCs w:val="20"/>
              </w:rPr>
              <w:t>2</w:t>
            </w:r>
          </w:p>
          <w:p w:rsidR="00135D66" w:rsidRPr="00F330D3" w:rsidRDefault="00135D66" w:rsidP="001628AB">
            <w:pPr>
              <w:pStyle w:val="a6"/>
              <w:shd w:val="clear" w:color="auto" w:fill="FFFFFF" w:themeFill="background1"/>
              <w:ind w:left="0"/>
              <w:jc w:val="center"/>
              <w:rPr>
                <w:b/>
                <w:bCs/>
                <w:color w:val="000000" w:themeColor="text1"/>
                <w:sz w:val="20"/>
                <w:szCs w:val="20"/>
              </w:rPr>
            </w:pPr>
          </w:p>
          <w:p w:rsidR="00135D66" w:rsidRPr="00F330D3" w:rsidRDefault="00CD0DD1" w:rsidP="00240616">
            <w:pPr>
              <w:pStyle w:val="a6"/>
              <w:shd w:val="clear" w:color="auto" w:fill="FFFFFF" w:themeFill="background1"/>
              <w:ind w:left="0"/>
              <w:jc w:val="center"/>
              <w:rPr>
                <w:b/>
                <w:bCs/>
                <w:color w:val="000000" w:themeColor="text1"/>
                <w:sz w:val="20"/>
                <w:szCs w:val="20"/>
              </w:rPr>
            </w:pPr>
            <w:r w:rsidRPr="00F330D3">
              <w:rPr>
                <w:b/>
                <w:bCs/>
                <w:color w:val="000000" w:themeColor="text1"/>
                <w:sz w:val="20"/>
                <w:szCs w:val="20"/>
              </w:rPr>
              <w:t>8</w:t>
            </w:r>
          </w:p>
          <w:p w:rsidR="00135D66" w:rsidRPr="00F330D3" w:rsidRDefault="00135D66" w:rsidP="00240616">
            <w:pPr>
              <w:pStyle w:val="a6"/>
              <w:shd w:val="clear" w:color="auto" w:fill="FFFFFF" w:themeFill="background1"/>
              <w:ind w:left="0"/>
              <w:rPr>
                <w:b/>
                <w:bCs/>
                <w:color w:val="000000" w:themeColor="text1"/>
                <w:sz w:val="20"/>
                <w:szCs w:val="20"/>
              </w:rPr>
            </w:pPr>
          </w:p>
        </w:tc>
        <w:tc>
          <w:tcPr>
            <w:tcW w:w="2385" w:type="dxa"/>
          </w:tcPr>
          <w:p w:rsidR="00135D66" w:rsidRPr="00F330D3" w:rsidRDefault="00135D66" w:rsidP="001628AB">
            <w:pPr>
              <w:shd w:val="clear" w:color="auto" w:fill="FFFFFF" w:themeFill="background1"/>
              <w:jc w:val="center"/>
              <w:rPr>
                <w:b/>
                <w:bCs/>
                <w:color w:val="000000" w:themeColor="text1"/>
                <w:sz w:val="20"/>
                <w:szCs w:val="20"/>
              </w:rPr>
            </w:pPr>
            <w:r w:rsidRPr="00F330D3">
              <w:rPr>
                <w:b/>
                <w:color w:val="000000" w:themeColor="text1"/>
                <w:sz w:val="20"/>
                <w:szCs w:val="20"/>
              </w:rPr>
              <w:t xml:space="preserve">Анализ теоретического материала, выполнение практических заданий, </w:t>
            </w:r>
          </w:p>
          <w:p w:rsidR="00A66F52" w:rsidRPr="00F330D3" w:rsidRDefault="00A66F52" w:rsidP="001628AB">
            <w:pPr>
              <w:pStyle w:val="a6"/>
              <w:shd w:val="clear" w:color="auto" w:fill="FFFFFF" w:themeFill="background1"/>
              <w:ind w:left="0"/>
              <w:jc w:val="both"/>
              <w:rPr>
                <w:b/>
                <w:color w:val="000000" w:themeColor="text1"/>
                <w:sz w:val="20"/>
                <w:szCs w:val="20"/>
              </w:rPr>
            </w:pPr>
            <w:r w:rsidRPr="00F330D3">
              <w:rPr>
                <w:b/>
                <w:color w:val="000000" w:themeColor="text1"/>
                <w:sz w:val="20"/>
                <w:szCs w:val="20"/>
              </w:rPr>
              <w:t>Решение РГР (</w:t>
            </w:r>
            <w:proofErr w:type="spellStart"/>
            <w:proofErr w:type="gramStart"/>
            <w:r w:rsidRPr="00F330D3">
              <w:rPr>
                <w:b/>
                <w:color w:val="000000" w:themeColor="text1"/>
                <w:sz w:val="20"/>
                <w:szCs w:val="20"/>
              </w:rPr>
              <w:t>внеауд.СРС</w:t>
            </w:r>
            <w:proofErr w:type="spellEnd"/>
            <w:proofErr w:type="gramEnd"/>
            <w:r w:rsidRPr="00F330D3">
              <w:rPr>
                <w:b/>
                <w:color w:val="000000" w:themeColor="text1"/>
                <w:sz w:val="20"/>
                <w:szCs w:val="20"/>
              </w:rPr>
              <w:t>)</w:t>
            </w:r>
          </w:p>
          <w:p w:rsidR="00135D66" w:rsidRPr="00F330D3" w:rsidRDefault="00135D66" w:rsidP="001628AB">
            <w:pPr>
              <w:shd w:val="clear" w:color="auto" w:fill="FFFFFF" w:themeFill="background1"/>
              <w:jc w:val="center"/>
              <w:rPr>
                <w:b/>
                <w:bCs/>
                <w:color w:val="000000" w:themeColor="text1"/>
                <w:sz w:val="20"/>
                <w:szCs w:val="20"/>
              </w:rPr>
            </w:pPr>
          </w:p>
        </w:tc>
      </w:tr>
      <w:tr w:rsidR="002B3135" w:rsidRPr="00F330D3" w:rsidTr="00135D66">
        <w:tc>
          <w:tcPr>
            <w:tcW w:w="510" w:type="dxa"/>
          </w:tcPr>
          <w:p w:rsidR="00135D66" w:rsidRPr="00F330D3" w:rsidRDefault="00CD0DD1" w:rsidP="001628AB">
            <w:pPr>
              <w:pStyle w:val="a6"/>
              <w:shd w:val="clear" w:color="auto" w:fill="FFFFFF" w:themeFill="background1"/>
              <w:ind w:left="0"/>
              <w:jc w:val="both"/>
              <w:rPr>
                <w:b/>
                <w:bCs/>
                <w:color w:val="000000" w:themeColor="text1"/>
                <w:sz w:val="20"/>
                <w:szCs w:val="20"/>
              </w:rPr>
            </w:pPr>
            <w:r w:rsidRPr="00F330D3">
              <w:rPr>
                <w:b/>
                <w:bCs/>
                <w:color w:val="000000" w:themeColor="text1"/>
                <w:sz w:val="20"/>
                <w:szCs w:val="20"/>
              </w:rPr>
              <w:t>10</w:t>
            </w:r>
          </w:p>
        </w:tc>
        <w:tc>
          <w:tcPr>
            <w:tcW w:w="2433" w:type="dxa"/>
          </w:tcPr>
          <w:p w:rsidR="00135D66" w:rsidRPr="00F330D3" w:rsidRDefault="00135D66" w:rsidP="001628AB">
            <w:pPr>
              <w:pStyle w:val="a6"/>
              <w:shd w:val="clear" w:color="auto" w:fill="FFFFFF" w:themeFill="background1"/>
              <w:ind w:left="0"/>
              <w:rPr>
                <w:b/>
                <w:color w:val="000000" w:themeColor="text1"/>
              </w:rPr>
            </w:pPr>
            <w:r w:rsidRPr="00F330D3">
              <w:rPr>
                <w:b/>
                <w:color w:val="000000" w:themeColor="text1"/>
              </w:rPr>
              <w:t>Сложно</w:t>
            </w:r>
            <w:r w:rsidR="00A66F52" w:rsidRPr="00F330D3">
              <w:rPr>
                <w:b/>
                <w:color w:val="000000" w:themeColor="text1"/>
              </w:rPr>
              <w:t>е движение твердого тела (Тема 9</w:t>
            </w:r>
            <w:r w:rsidRPr="00F330D3">
              <w:rPr>
                <w:b/>
                <w:color w:val="000000" w:themeColor="text1"/>
              </w:rPr>
              <w:t>)</w:t>
            </w:r>
          </w:p>
        </w:tc>
        <w:tc>
          <w:tcPr>
            <w:tcW w:w="3402" w:type="dxa"/>
          </w:tcPr>
          <w:p w:rsidR="00135D66" w:rsidRPr="00F330D3" w:rsidRDefault="00135D66" w:rsidP="001628AB">
            <w:pPr>
              <w:shd w:val="clear" w:color="auto" w:fill="FFFFFF" w:themeFill="background1"/>
              <w:jc w:val="center"/>
              <w:rPr>
                <w:b/>
                <w:color w:val="000000" w:themeColor="text1"/>
                <w:sz w:val="20"/>
                <w:szCs w:val="20"/>
              </w:rPr>
            </w:pPr>
            <w:r w:rsidRPr="00F330D3">
              <w:rPr>
                <w:b/>
                <w:color w:val="000000" w:themeColor="text1"/>
                <w:sz w:val="20"/>
                <w:szCs w:val="20"/>
              </w:rPr>
              <w:t xml:space="preserve">Подготовка к практическому занятию </w:t>
            </w:r>
          </w:p>
          <w:p w:rsidR="00135D66" w:rsidRPr="00F330D3" w:rsidRDefault="00135D66" w:rsidP="001628AB">
            <w:pPr>
              <w:shd w:val="clear" w:color="auto" w:fill="FFFFFF" w:themeFill="background1"/>
              <w:jc w:val="center"/>
              <w:rPr>
                <w:b/>
                <w:color w:val="000000" w:themeColor="text1"/>
                <w:sz w:val="20"/>
                <w:szCs w:val="20"/>
              </w:rPr>
            </w:pPr>
          </w:p>
          <w:p w:rsidR="00135D66" w:rsidRPr="00F330D3" w:rsidRDefault="00135D66" w:rsidP="001628AB">
            <w:pPr>
              <w:shd w:val="clear" w:color="auto" w:fill="FFFFFF" w:themeFill="background1"/>
              <w:jc w:val="center"/>
              <w:rPr>
                <w:b/>
                <w:color w:val="000000" w:themeColor="text1"/>
                <w:sz w:val="20"/>
                <w:szCs w:val="20"/>
              </w:rPr>
            </w:pPr>
          </w:p>
          <w:p w:rsidR="00135D66" w:rsidRPr="00F330D3" w:rsidRDefault="00135D66" w:rsidP="001628AB">
            <w:pPr>
              <w:shd w:val="clear" w:color="auto" w:fill="FFFFFF" w:themeFill="background1"/>
              <w:jc w:val="center"/>
              <w:rPr>
                <w:b/>
                <w:color w:val="000000" w:themeColor="text1"/>
                <w:sz w:val="20"/>
                <w:szCs w:val="20"/>
              </w:rPr>
            </w:pPr>
          </w:p>
        </w:tc>
        <w:tc>
          <w:tcPr>
            <w:tcW w:w="1159" w:type="dxa"/>
          </w:tcPr>
          <w:p w:rsidR="00135D66" w:rsidRPr="00F330D3" w:rsidRDefault="00A66F52" w:rsidP="001628AB">
            <w:pPr>
              <w:pStyle w:val="a6"/>
              <w:shd w:val="clear" w:color="auto" w:fill="FFFFFF" w:themeFill="background1"/>
              <w:ind w:left="0"/>
              <w:jc w:val="center"/>
              <w:rPr>
                <w:b/>
                <w:bCs/>
                <w:color w:val="000000" w:themeColor="text1"/>
                <w:sz w:val="20"/>
                <w:szCs w:val="20"/>
              </w:rPr>
            </w:pPr>
            <w:r w:rsidRPr="00F330D3">
              <w:rPr>
                <w:b/>
                <w:bCs/>
                <w:color w:val="000000" w:themeColor="text1"/>
                <w:sz w:val="20"/>
                <w:szCs w:val="20"/>
              </w:rPr>
              <w:t>2</w:t>
            </w:r>
          </w:p>
          <w:p w:rsidR="00135D66" w:rsidRPr="00F330D3" w:rsidRDefault="00135D66" w:rsidP="001628AB">
            <w:pPr>
              <w:pStyle w:val="a6"/>
              <w:shd w:val="clear" w:color="auto" w:fill="FFFFFF" w:themeFill="background1"/>
              <w:ind w:left="0"/>
              <w:jc w:val="center"/>
              <w:rPr>
                <w:b/>
                <w:bCs/>
                <w:color w:val="000000" w:themeColor="text1"/>
                <w:sz w:val="20"/>
                <w:szCs w:val="20"/>
              </w:rPr>
            </w:pPr>
          </w:p>
          <w:p w:rsidR="00135D66" w:rsidRPr="00F330D3" w:rsidRDefault="00135D66" w:rsidP="00240616">
            <w:pPr>
              <w:pStyle w:val="a6"/>
              <w:shd w:val="clear" w:color="auto" w:fill="FFFFFF" w:themeFill="background1"/>
              <w:ind w:left="0"/>
              <w:rPr>
                <w:b/>
                <w:bCs/>
                <w:color w:val="000000" w:themeColor="text1"/>
                <w:sz w:val="20"/>
                <w:szCs w:val="20"/>
              </w:rPr>
            </w:pPr>
          </w:p>
          <w:p w:rsidR="00135D66" w:rsidRPr="00F330D3" w:rsidRDefault="00135D66" w:rsidP="001628AB">
            <w:pPr>
              <w:pStyle w:val="a6"/>
              <w:shd w:val="clear" w:color="auto" w:fill="FFFFFF" w:themeFill="background1"/>
              <w:ind w:left="0"/>
              <w:jc w:val="center"/>
              <w:rPr>
                <w:b/>
                <w:bCs/>
                <w:color w:val="000000" w:themeColor="text1"/>
                <w:sz w:val="20"/>
                <w:szCs w:val="20"/>
              </w:rPr>
            </w:pPr>
          </w:p>
          <w:p w:rsidR="00135D66" w:rsidRPr="00F330D3" w:rsidRDefault="00135D66" w:rsidP="001628AB">
            <w:pPr>
              <w:pStyle w:val="a6"/>
              <w:shd w:val="clear" w:color="auto" w:fill="FFFFFF" w:themeFill="background1"/>
              <w:ind w:left="0"/>
              <w:jc w:val="center"/>
              <w:rPr>
                <w:b/>
                <w:bCs/>
                <w:color w:val="000000" w:themeColor="text1"/>
                <w:sz w:val="20"/>
                <w:szCs w:val="20"/>
              </w:rPr>
            </w:pPr>
          </w:p>
        </w:tc>
        <w:tc>
          <w:tcPr>
            <w:tcW w:w="2385" w:type="dxa"/>
          </w:tcPr>
          <w:p w:rsidR="00135D66" w:rsidRPr="00F330D3" w:rsidRDefault="00135D66" w:rsidP="001628AB">
            <w:pPr>
              <w:pStyle w:val="a6"/>
              <w:shd w:val="clear" w:color="auto" w:fill="FFFFFF" w:themeFill="background1"/>
              <w:ind w:left="0"/>
              <w:jc w:val="both"/>
              <w:rPr>
                <w:b/>
                <w:bCs/>
                <w:color w:val="000000" w:themeColor="text1"/>
                <w:sz w:val="20"/>
                <w:szCs w:val="20"/>
              </w:rPr>
            </w:pPr>
            <w:r w:rsidRPr="00F330D3">
              <w:rPr>
                <w:b/>
                <w:color w:val="000000" w:themeColor="text1"/>
                <w:sz w:val="20"/>
                <w:szCs w:val="20"/>
              </w:rPr>
              <w:t>Анализ теоретического материала, выполнение практических заданий, Решение задач (</w:t>
            </w:r>
            <w:proofErr w:type="spellStart"/>
            <w:r w:rsidRPr="00F330D3">
              <w:rPr>
                <w:b/>
                <w:color w:val="000000" w:themeColor="text1"/>
                <w:sz w:val="20"/>
                <w:szCs w:val="20"/>
              </w:rPr>
              <w:t>ауд.СРС</w:t>
            </w:r>
            <w:proofErr w:type="spellEnd"/>
            <w:r w:rsidRPr="00F330D3">
              <w:rPr>
                <w:b/>
                <w:color w:val="000000" w:themeColor="text1"/>
                <w:sz w:val="20"/>
                <w:szCs w:val="20"/>
              </w:rPr>
              <w:t>)</w:t>
            </w:r>
          </w:p>
        </w:tc>
      </w:tr>
      <w:tr w:rsidR="002B3135" w:rsidRPr="00F330D3" w:rsidTr="00135D66">
        <w:tc>
          <w:tcPr>
            <w:tcW w:w="510" w:type="dxa"/>
          </w:tcPr>
          <w:p w:rsidR="00135D66" w:rsidRPr="00F330D3" w:rsidRDefault="00CD0DD1" w:rsidP="001628AB">
            <w:pPr>
              <w:pStyle w:val="a6"/>
              <w:shd w:val="clear" w:color="auto" w:fill="FFFFFF" w:themeFill="background1"/>
              <w:ind w:left="0"/>
              <w:jc w:val="both"/>
              <w:rPr>
                <w:b/>
                <w:bCs/>
                <w:color w:val="000000" w:themeColor="text1"/>
                <w:sz w:val="20"/>
                <w:szCs w:val="20"/>
              </w:rPr>
            </w:pPr>
            <w:r w:rsidRPr="00F330D3">
              <w:rPr>
                <w:b/>
                <w:bCs/>
                <w:color w:val="000000" w:themeColor="text1"/>
                <w:sz w:val="20"/>
                <w:szCs w:val="20"/>
              </w:rPr>
              <w:t>11</w:t>
            </w:r>
          </w:p>
        </w:tc>
        <w:tc>
          <w:tcPr>
            <w:tcW w:w="2433" w:type="dxa"/>
          </w:tcPr>
          <w:p w:rsidR="00135D66" w:rsidRPr="00F330D3" w:rsidRDefault="00135D66" w:rsidP="001628AB">
            <w:pPr>
              <w:pStyle w:val="a6"/>
              <w:shd w:val="clear" w:color="auto" w:fill="FFFFFF" w:themeFill="background1"/>
              <w:ind w:left="0"/>
              <w:rPr>
                <w:b/>
                <w:color w:val="000000" w:themeColor="text1"/>
                <w:sz w:val="20"/>
                <w:szCs w:val="20"/>
              </w:rPr>
            </w:pPr>
            <w:r w:rsidRPr="00F330D3">
              <w:rPr>
                <w:b/>
                <w:color w:val="000000" w:themeColor="text1"/>
              </w:rPr>
              <w:t>Плоскопараллельное движение т</w:t>
            </w:r>
            <w:r w:rsidR="00A66F52" w:rsidRPr="00F330D3">
              <w:rPr>
                <w:b/>
                <w:color w:val="000000" w:themeColor="text1"/>
              </w:rPr>
              <w:t>вердого тела (тема 10</w:t>
            </w:r>
            <w:r w:rsidRPr="00F330D3">
              <w:rPr>
                <w:b/>
                <w:color w:val="000000" w:themeColor="text1"/>
              </w:rPr>
              <w:t>)</w:t>
            </w:r>
          </w:p>
        </w:tc>
        <w:tc>
          <w:tcPr>
            <w:tcW w:w="3402" w:type="dxa"/>
          </w:tcPr>
          <w:p w:rsidR="00135D66" w:rsidRPr="00F330D3" w:rsidRDefault="00135D66" w:rsidP="001628AB">
            <w:pPr>
              <w:shd w:val="clear" w:color="auto" w:fill="FFFFFF" w:themeFill="background1"/>
              <w:jc w:val="center"/>
              <w:rPr>
                <w:b/>
                <w:color w:val="000000" w:themeColor="text1"/>
                <w:sz w:val="20"/>
                <w:szCs w:val="20"/>
              </w:rPr>
            </w:pPr>
            <w:r w:rsidRPr="00F330D3">
              <w:rPr>
                <w:b/>
                <w:color w:val="000000" w:themeColor="text1"/>
                <w:sz w:val="20"/>
                <w:szCs w:val="20"/>
              </w:rPr>
              <w:t xml:space="preserve">Подготовка к практическому занятию </w:t>
            </w:r>
          </w:p>
          <w:p w:rsidR="00135D66" w:rsidRPr="00F330D3" w:rsidRDefault="00135D66" w:rsidP="001628AB">
            <w:pPr>
              <w:shd w:val="clear" w:color="auto" w:fill="FFFFFF" w:themeFill="background1"/>
              <w:jc w:val="center"/>
              <w:rPr>
                <w:b/>
                <w:color w:val="000000" w:themeColor="text1"/>
                <w:sz w:val="20"/>
                <w:szCs w:val="20"/>
              </w:rPr>
            </w:pPr>
            <w:r w:rsidRPr="00F330D3">
              <w:rPr>
                <w:b/>
                <w:color w:val="000000" w:themeColor="text1"/>
                <w:sz w:val="20"/>
                <w:szCs w:val="20"/>
              </w:rPr>
              <w:t>Выполнение аттестационной работы</w:t>
            </w:r>
          </w:p>
        </w:tc>
        <w:tc>
          <w:tcPr>
            <w:tcW w:w="1159" w:type="dxa"/>
          </w:tcPr>
          <w:p w:rsidR="00135D66" w:rsidRPr="00F330D3" w:rsidRDefault="00A66F52" w:rsidP="001628AB">
            <w:pPr>
              <w:pStyle w:val="a6"/>
              <w:shd w:val="clear" w:color="auto" w:fill="FFFFFF" w:themeFill="background1"/>
              <w:ind w:left="0"/>
              <w:jc w:val="center"/>
              <w:rPr>
                <w:b/>
                <w:bCs/>
                <w:color w:val="000000" w:themeColor="text1"/>
                <w:sz w:val="20"/>
                <w:szCs w:val="20"/>
              </w:rPr>
            </w:pPr>
            <w:r w:rsidRPr="00F330D3">
              <w:rPr>
                <w:b/>
                <w:bCs/>
                <w:color w:val="000000" w:themeColor="text1"/>
                <w:sz w:val="20"/>
                <w:szCs w:val="20"/>
              </w:rPr>
              <w:t>2</w:t>
            </w:r>
          </w:p>
          <w:p w:rsidR="00135D66" w:rsidRPr="00F330D3" w:rsidRDefault="00135D66" w:rsidP="001628AB">
            <w:pPr>
              <w:pStyle w:val="a6"/>
              <w:shd w:val="clear" w:color="auto" w:fill="FFFFFF" w:themeFill="background1"/>
              <w:ind w:left="0"/>
              <w:jc w:val="center"/>
              <w:rPr>
                <w:b/>
                <w:bCs/>
                <w:color w:val="000000" w:themeColor="text1"/>
                <w:sz w:val="20"/>
                <w:szCs w:val="20"/>
              </w:rPr>
            </w:pPr>
          </w:p>
          <w:p w:rsidR="00135D66" w:rsidRPr="00F330D3" w:rsidRDefault="00A66F52" w:rsidP="001628AB">
            <w:pPr>
              <w:pStyle w:val="a6"/>
              <w:shd w:val="clear" w:color="auto" w:fill="FFFFFF" w:themeFill="background1"/>
              <w:ind w:left="0"/>
              <w:jc w:val="center"/>
              <w:rPr>
                <w:b/>
                <w:bCs/>
                <w:color w:val="000000" w:themeColor="text1"/>
                <w:sz w:val="20"/>
                <w:szCs w:val="20"/>
              </w:rPr>
            </w:pPr>
            <w:r w:rsidRPr="00F330D3">
              <w:rPr>
                <w:b/>
                <w:bCs/>
                <w:color w:val="000000" w:themeColor="text1"/>
                <w:sz w:val="20"/>
                <w:szCs w:val="20"/>
              </w:rPr>
              <w:t>4</w:t>
            </w:r>
          </w:p>
          <w:p w:rsidR="00135D66" w:rsidRPr="00F330D3" w:rsidRDefault="00135D66" w:rsidP="001628AB">
            <w:pPr>
              <w:pStyle w:val="a6"/>
              <w:shd w:val="clear" w:color="auto" w:fill="FFFFFF" w:themeFill="background1"/>
              <w:ind w:left="0"/>
              <w:jc w:val="center"/>
              <w:rPr>
                <w:b/>
                <w:bCs/>
                <w:color w:val="000000" w:themeColor="text1"/>
                <w:sz w:val="20"/>
                <w:szCs w:val="20"/>
              </w:rPr>
            </w:pPr>
          </w:p>
        </w:tc>
        <w:tc>
          <w:tcPr>
            <w:tcW w:w="2385" w:type="dxa"/>
          </w:tcPr>
          <w:p w:rsidR="00135D66" w:rsidRPr="00F330D3" w:rsidRDefault="00135D66" w:rsidP="001628AB">
            <w:pPr>
              <w:shd w:val="clear" w:color="auto" w:fill="FFFFFF" w:themeFill="background1"/>
              <w:jc w:val="center"/>
              <w:rPr>
                <w:b/>
                <w:color w:val="000000" w:themeColor="text1"/>
                <w:sz w:val="20"/>
                <w:szCs w:val="20"/>
              </w:rPr>
            </w:pPr>
            <w:r w:rsidRPr="00F330D3">
              <w:rPr>
                <w:b/>
                <w:color w:val="000000" w:themeColor="text1"/>
                <w:sz w:val="20"/>
                <w:szCs w:val="20"/>
              </w:rPr>
              <w:t xml:space="preserve">Анализ теоретического материала, выполнение практических заданий, </w:t>
            </w:r>
          </w:p>
          <w:p w:rsidR="00135D66" w:rsidRPr="00F330D3" w:rsidRDefault="00135D66" w:rsidP="001628AB">
            <w:pPr>
              <w:shd w:val="clear" w:color="auto" w:fill="FFFFFF" w:themeFill="background1"/>
              <w:jc w:val="center"/>
              <w:rPr>
                <w:b/>
                <w:color w:val="000000" w:themeColor="text1"/>
                <w:sz w:val="20"/>
                <w:szCs w:val="20"/>
              </w:rPr>
            </w:pPr>
            <w:r w:rsidRPr="00F330D3">
              <w:rPr>
                <w:b/>
                <w:color w:val="000000" w:themeColor="text1"/>
                <w:sz w:val="20"/>
                <w:szCs w:val="20"/>
              </w:rPr>
              <w:t>задач (</w:t>
            </w:r>
            <w:proofErr w:type="spellStart"/>
            <w:proofErr w:type="gramStart"/>
            <w:r w:rsidRPr="00F330D3">
              <w:rPr>
                <w:b/>
                <w:color w:val="000000" w:themeColor="text1"/>
                <w:sz w:val="20"/>
                <w:szCs w:val="20"/>
              </w:rPr>
              <w:t>ауд.СРС</w:t>
            </w:r>
            <w:proofErr w:type="spellEnd"/>
            <w:proofErr w:type="gramEnd"/>
            <w:r w:rsidRPr="00F330D3">
              <w:rPr>
                <w:b/>
                <w:color w:val="000000" w:themeColor="text1"/>
                <w:sz w:val="20"/>
                <w:szCs w:val="20"/>
              </w:rPr>
              <w:t>)</w:t>
            </w:r>
          </w:p>
          <w:p w:rsidR="00135D66" w:rsidRPr="00F330D3" w:rsidRDefault="00135D66" w:rsidP="001628AB">
            <w:pPr>
              <w:pStyle w:val="a6"/>
              <w:shd w:val="clear" w:color="auto" w:fill="FFFFFF" w:themeFill="background1"/>
              <w:ind w:left="0"/>
              <w:jc w:val="both"/>
              <w:rPr>
                <w:b/>
                <w:color w:val="000000" w:themeColor="text1"/>
                <w:sz w:val="20"/>
                <w:szCs w:val="20"/>
              </w:rPr>
            </w:pPr>
            <w:r w:rsidRPr="00F330D3">
              <w:rPr>
                <w:b/>
                <w:color w:val="000000" w:themeColor="text1"/>
                <w:sz w:val="20"/>
                <w:szCs w:val="20"/>
              </w:rPr>
              <w:t>Тестирование</w:t>
            </w:r>
          </w:p>
        </w:tc>
      </w:tr>
      <w:tr w:rsidR="002B3135" w:rsidRPr="00F330D3" w:rsidTr="00135D66">
        <w:tc>
          <w:tcPr>
            <w:tcW w:w="510" w:type="dxa"/>
          </w:tcPr>
          <w:p w:rsidR="00135D66" w:rsidRPr="00F330D3" w:rsidRDefault="00CD0DD1" w:rsidP="00135D66">
            <w:pPr>
              <w:pStyle w:val="a6"/>
              <w:ind w:left="0"/>
              <w:jc w:val="both"/>
              <w:rPr>
                <w:b/>
                <w:bCs/>
                <w:color w:val="000000" w:themeColor="text1"/>
                <w:sz w:val="20"/>
                <w:szCs w:val="20"/>
              </w:rPr>
            </w:pPr>
            <w:r w:rsidRPr="00F330D3">
              <w:rPr>
                <w:b/>
                <w:bCs/>
                <w:color w:val="000000" w:themeColor="text1"/>
                <w:sz w:val="20"/>
                <w:szCs w:val="20"/>
              </w:rPr>
              <w:t>12</w:t>
            </w:r>
          </w:p>
        </w:tc>
        <w:tc>
          <w:tcPr>
            <w:tcW w:w="2433" w:type="dxa"/>
          </w:tcPr>
          <w:p w:rsidR="00135D66" w:rsidRPr="00F330D3" w:rsidRDefault="00135D66" w:rsidP="00135D66">
            <w:pPr>
              <w:pStyle w:val="a6"/>
              <w:ind w:left="0"/>
              <w:rPr>
                <w:b/>
                <w:color w:val="000000" w:themeColor="text1"/>
              </w:rPr>
            </w:pPr>
            <w:r w:rsidRPr="00F330D3">
              <w:rPr>
                <w:b/>
                <w:color w:val="000000" w:themeColor="text1"/>
              </w:rPr>
              <w:t>Динамика материальной точки</w:t>
            </w:r>
          </w:p>
          <w:p w:rsidR="00135D66" w:rsidRPr="00F330D3" w:rsidRDefault="00A66F52" w:rsidP="00135D66">
            <w:pPr>
              <w:pStyle w:val="a6"/>
              <w:ind w:left="0"/>
              <w:rPr>
                <w:b/>
                <w:color w:val="000000" w:themeColor="text1"/>
                <w:sz w:val="20"/>
                <w:szCs w:val="20"/>
              </w:rPr>
            </w:pPr>
            <w:r w:rsidRPr="00F330D3">
              <w:rPr>
                <w:b/>
                <w:color w:val="000000" w:themeColor="text1"/>
              </w:rPr>
              <w:t>(тема 11</w:t>
            </w:r>
            <w:r w:rsidR="00135D66" w:rsidRPr="00F330D3">
              <w:rPr>
                <w:b/>
                <w:color w:val="000000" w:themeColor="text1"/>
              </w:rPr>
              <w:t>)</w:t>
            </w:r>
          </w:p>
        </w:tc>
        <w:tc>
          <w:tcPr>
            <w:tcW w:w="3402" w:type="dxa"/>
          </w:tcPr>
          <w:p w:rsidR="00135D66" w:rsidRPr="00F330D3" w:rsidRDefault="00135D66" w:rsidP="00135D66">
            <w:pPr>
              <w:jc w:val="center"/>
              <w:rPr>
                <w:b/>
                <w:color w:val="000000" w:themeColor="text1"/>
                <w:sz w:val="20"/>
                <w:szCs w:val="20"/>
              </w:rPr>
            </w:pPr>
            <w:r w:rsidRPr="00F330D3">
              <w:rPr>
                <w:b/>
                <w:color w:val="000000" w:themeColor="text1"/>
                <w:sz w:val="20"/>
                <w:szCs w:val="20"/>
              </w:rPr>
              <w:t xml:space="preserve">Подготовка к практическому занятию </w:t>
            </w:r>
          </w:p>
          <w:p w:rsidR="00135D66" w:rsidRPr="00F330D3" w:rsidRDefault="00135D66" w:rsidP="00A66F52">
            <w:pPr>
              <w:jc w:val="center"/>
              <w:rPr>
                <w:b/>
                <w:color w:val="000000" w:themeColor="text1"/>
                <w:sz w:val="20"/>
                <w:szCs w:val="20"/>
              </w:rPr>
            </w:pPr>
          </w:p>
        </w:tc>
        <w:tc>
          <w:tcPr>
            <w:tcW w:w="1159" w:type="dxa"/>
          </w:tcPr>
          <w:p w:rsidR="00135D66" w:rsidRPr="00F330D3" w:rsidRDefault="00A66F52" w:rsidP="00890E64">
            <w:pPr>
              <w:pStyle w:val="a6"/>
              <w:ind w:left="0"/>
              <w:jc w:val="center"/>
              <w:rPr>
                <w:b/>
                <w:bCs/>
                <w:color w:val="000000" w:themeColor="text1"/>
                <w:sz w:val="20"/>
                <w:szCs w:val="20"/>
              </w:rPr>
            </w:pPr>
            <w:r w:rsidRPr="00F330D3">
              <w:rPr>
                <w:b/>
                <w:bCs/>
                <w:color w:val="000000" w:themeColor="text1"/>
                <w:sz w:val="20"/>
                <w:szCs w:val="20"/>
              </w:rPr>
              <w:t>2</w:t>
            </w:r>
          </w:p>
          <w:p w:rsidR="00135D66" w:rsidRPr="00F330D3" w:rsidRDefault="00135D66" w:rsidP="00135D66">
            <w:pPr>
              <w:pStyle w:val="a6"/>
              <w:ind w:left="0"/>
              <w:jc w:val="center"/>
              <w:rPr>
                <w:b/>
                <w:bCs/>
                <w:color w:val="000000" w:themeColor="text1"/>
                <w:sz w:val="20"/>
                <w:szCs w:val="20"/>
              </w:rPr>
            </w:pPr>
          </w:p>
          <w:p w:rsidR="00135D66" w:rsidRPr="00F330D3" w:rsidRDefault="00135D66" w:rsidP="00135D66">
            <w:pPr>
              <w:pStyle w:val="a6"/>
              <w:ind w:left="0"/>
              <w:jc w:val="center"/>
              <w:rPr>
                <w:b/>
                <w:bCs/>
                <w:color w:val="000000" w:themeColor="text1"/>
                <w:sz w:val="20"/>
                <w:szCs w:val="20"/>
              </w:rPr>
            </w:pPr>
          </w:p>
        </w:tc>
        <w:tc>
          <w:tcPr>
            <w:tcW w:w="2385" w:type="dxa"/>
          </w:tcPr>
          <w:p w:rsidR="00135D66" w:rsidRPr="00F330D3" w:rsidRDefault="00135D66" w:rsidP="00135D66">
            <w:pPr>
              <w:pStyle w:val="a6"/>
              <w:ind w:left="0"/>
              <w:jc w:val="both"/>
              <w:rPr>
                <w:b/>
                <w:color w:val="000000" w:themeColor="text1"/>
                <w:sz w:val="20"/>
                <w:szCs w:val="20"/>
              </w:rPr>
            </w:pPr>
            <w:r w:rsidRPr="00F330D3">
              <w:rPr>
                <w:b/>
                <w:color w:val="000000" w:themeColor="text1"/>
                <w:sz w:val="20"/>
                <w:szCs w:val="20"/>
              </w:rPr>
              <w:t>Анализ теоретического материала, выполнение практических заданий.</w:t>
            </w:r>
          </w:p>
          <w:p w:rsidR="00135D66" w:rsidRPr="00F330D3" w:rsidRDefault="00135D66" w:rsidP="00135D66">
            <w:pPr>
              <w:pStyle w:val="a6"/>
              <w:ind w:left="0"/>
              <w:jc w:val="both"/>
              <w:rPr>
                <w:b/>
                <w:color w:val="000000" w:themeColor="text1"/>
                <w:sz w:val="20"/>
                <w:szCs w:val="20"/>
              </w:rPr>
            </w:pPr>
          </w:p>
        </w:tc>
      </w:tr>
      <w:tr w:rsidR="002B3135" w:rsidRPr="00F330D3" w:rsidTr="00135D66">
        <w:tc>
          <w:tcPr>
            <w:tcW w:w="510" w:type="dxa"/>
          </w:tcPr>
          <w:p w:rsidR="00135D66" w:rsidRPr="00F330D3" w:rsidRDefault="00CD0DD1" w:rsidP="00135D66">
            <w:pPr>
              <w:pStyle w:val="a6"/>
              <w:ind w:left="0"/>
              <w:jc w:val="both"/>
              <w:rPr>
                <w:b/>
                <w:bCs/>
                <w:color w:val="000000" w:themeColor="text1"/>
                <w:sz w:val="20"/>
                <w:szCs w:val="20"/>
              </w:rPr>
            </w:pPr>
            <w:r w:rsidRPr="00F330D3">
              <w:rPr>
                <w:b/>
                <w:bCs/>
                <w:color w:val="000000" w:themeColor="text1"/>
                <w:sz w:val="20"/>
                <w:szCs w:val="20"/>
              </w:rPr>
              <w:t>13</w:t>
            </w:r>
          </w:p>
        </w:tc>
        <w:tc>
          <w:tcPr>
            <w:tcW w:w="2433" w:type="dxa"/>
          </w:tcPr>
          <w:p w:rsidR="00135D66" w:rsidRPr="00F330D3" w:rsidRDefault="00135D66" w:rsidP="00135D66">
            <w:pPr>
              <w:pStyle w:val="a6"/>
              <w:ind w:left="0"/>
              <w:rPr>
                <w:b/>
                <w:color w:val="000000" w:themeColor="text1"/>
              </w:rPr>
            </w:pPr>
            <w:r w:rsidRPr="00F330D3">
              <w:rPr>
                <w:b/>
                <w:color w:val="000000" w:themeColor="text1"/>
              </w:rPr>
              <w:t>Динамик</w:t>
            </w:r>
            <w:r w:rsidR="00A66F52" w:rsidRPr="00F330D3">
              <w:rPr>
                <w:b/>
                <w:color w:val="000000" w:themeColor="text1"/>
              </w:rPr>
              <w:t>а механической системы (тема 12-13</w:t>
            </w:r>
            <w:r w:rsidRPr="00F330D3">
              <w:rPr>
                <w:b/>
                <w:color w:val="000000" w:themeColor="text1"/>
              </w:rPr>
              <w:t>)</w:t>
            </w:r>
          </w:p>
        </w:tc>
        <w:tc>
          <w:tcPr>
            <w:tcW w:w="3402" w:type="dxa"/>
          </w:tcPr>
          <w:p w:rsidR="00135D66" w:rsidRPr="00F330D3" w:rsidRDefault="00135D66" w:rsidP="00135D66">
            <w:pPr>
              <w:jc w:val="center"/>
              <w:rPr>
                <w:b/>
                <w:color w:val="000000" w:themeColor="text1"/>
                <w:sz w:val="20"/>
                <w:szCs w:val="20"/>
              </w:rPr>
            </w:pPr>
            <w:r w:rsidRPr="00F330D3">
              <w:rPr>
                <w:b/>
                <w:color w:val="000000" w:themeColor="text1"/>
                <w:sz w:val="20"/>
                <w:szCs w:val="20"/>
              </w:rPr>
              <w:t xml:space="preserve">Подготовка к практическому занятию </w:t>
            </w:r>
          </w:p>
          <w:p w:rsidR="00135D66" w:rsidRPr="00F330D3" w:rsidRDefault="00A66F52" w:rsidP="00135D66">
            <w:pPr>
              <w:jc w:val="center"/>
              <w:rPr>
                <w:b/>
                <w:color w:val="000000" w:themeColor="text1"/>
                <w:sz w:val="20"/>
                <w:szCs w:val="20"/>
              </w:rPr>
            </w:pPr>
            <w:r w:rsidRPr="00F330D3">
              <w:rPr>
                <w:b/>
                <w:color w:val="000000" w:themeColor="text1"/>
                <w:sz w:val="20"/>
                <w:szCs w:val="20"/>
              </w:rPr>
              <w:t>Выполнение РГР Задача 4</w:t>
            </w:r>
          </w:p>
        </w:tc>
        <w:tc>
          <w:tcPr>
            <w:tcW w:w="1159" w:type="dxa"/>
          </w:tcPr>
          <w:p w:rsidR="00135D66" w:rsidRPr="00F330D3" w:rsidRDefault="00A66F52" w:rsidP="00135D66">
            <w:pPr>
              <w:pStyle w:val="a6"/>
              <w:ind w:left="0"/>
              <w:jc w:val="center"/>
              <w:rPr>
                <w:b/>
                <w:bCs/>
                <w:color w:val="000000" w:themeColor="text1"/>
                <w:sz w:val="20"/>
                <w:szCs w:val="20"/>
              </w:rPr>
            </w:pPr>
            <w:r w:rsidRPr="00F330D3">
              <w:rPr>
                <w:b/>
                <w:bCs/>
                <w:color w:val="000000" w:themeColor="text1"/>
                <w:sz w:val="20"/>
                <w:szCs w:val="20"/>
              </w:rPr>
              <w:t>2</w:t>
            </w:r>
          </w:p>
          <w:p w:rsidR="00135D66" w:rsidRPr="00F330D3" w:rsidRDefault="00135D66" w:rsidP="00135D66">
            <w:pPr>
              <w:pStyle w:val="a6"/>
              <w:tabs>
                <w:tab w:val="left" w:pos="930"/>
              </w:tabs>
              <w:ind w:left="0"/>
              <w:rPr>
                <w:b/>
                <w:bCs/>
                <w:color w:val="000000" w:themeColor="text1"/>
                <w:sz w:val="20"/>
                <w:szCs w:val="20"/>
              </w:rPr>
            </w:pPr>
            <w:r w:rsidRPr="00F330D3">
              <w:rPr>
                <w:b/>
                <w:bCs/>
                <w:color w:val="000000" w:themeColor="text1"/>
                <w:sz w:val="20"/>
                <w:szCs w:val="20"/>
              </w:rPr>
              <w:tab/>
            </w:r>
          </w:p>
          <w:p w:rsidR="00135D66" w:rsidRPr="00F330D3" w:rsidRDefault="00A66F52" w:rsidP="00135D66">
            <w:pPr>
              <w:pStyle w:val="a6"/>
              <w:ind w:left="0"/>
              <w:jc w:val="center"/>
              <w:rPr>
                <w:b/>
                <w:bCs/>
                <w:color w:val="000000" w:themeColor="text1"/>
                <w:sz w:val="20"/>
                <w:szCs w:val="20"/>
              </w:rPr>
            </w:pPr>
            <w:r w:rsidRPr="00F330D3">
              <w:rPr>
                <w:b/>
                <w:bCs/>
                <w:color w:val="000000" w:themeColor="text1"/>
                <w:sz w:val="20"/>
                <w:szCs w:val="20"/>
              </w:rPr>
              <w:t>8</w:t>
            </w:r>
          </w:p>
          <w:p w:rsidR="00135D66" w:rsidRPr="00F330D3" w:rsidRDefault="00135D66" w:rsidP="00135D66">
            <w:pPr>
              <w:pStyle w:val="a6"/>
              <w:ind w:left="0"/>
              <w:jc w:val="center"/>
              <w:rPr>
                <w:b/>
                <w:bCs/>
                <w:color w:val="000000" w:themeColor="text1"/>
                <w:sz w:val="20"/>
                <w:szCs w:val="20"/>
              </w:rPr>
            </w:pPr>
          </w:p>
        </w:tc>
        <w:tc>
          <w:tcPr>
            <w:tcW w:w="2385" w:type="dxa"/>
          </w:tcPr>
          <w:p w:rsidR="00135D66" w:rsidRPr="00F330D3" w:rsidRDefault="00135D66" w:rsidP="00135D66">
            <w:pPr>
              <w:pStyle w:val="a6"/>
              <w:ind w:left="0"/>
              <w:jc w:val="both"/>
              <w:rPr>
                <w:b/>
                <w:color w:val="000000" w:themeColor="text1"/>
                <w:sz w:val="20"/>
                <w:szCs w:val="20"/>
              </w:rPr>
            </w:pPr>
            <w:r w:rsidRPr="00F330D3">
              <w:rPr>
                <w:b/>
                <w:color w:val="000000" w:themeColor="text1"/>
                <w:sz w:val="20"/>
                <w:szCs w:val="20"/>
              </w:rPr>
              <w:t>Анализ теоретического материала, выполнение практических заданий.</w:t>
            </w:r>
          </w:p>
          <w:p w:rsidR="00135D66" w:rsidRPr="00F330D3" w:rsidRDefault="00F12A4A" w:rsidP="00135D66">
            <w:pPr>
              <w:pStyle w:val="a6"/>
              <w:ind w:left="0"/>
              <w:jc w:val="both"/>
              <w:rPr>
                <w:b/>
                <w:color w:val="000000" w:themeColor="text1"/>
                <w:sz w:val="20"/>
                <w:szCs w:val="20"/>
              </w:rPr>
            </w:pPr>
            <w:r>
              <w:rPr>
                <w:b/>
                <w:color w:val="000000" w:themeColor="text1"/>
                <w:sz w:val="20"/>
                <w:szCs w:val="20"/>
              </w:rPr>
              <w:t xml:space="preserve"> Решение РГР (</w:t>
            </w:r>
            <w:proofErr w:type="spellStart"/>
            <w:r>
              <w:rPr>
                <w:b/>
                <w:color w:val="000000" w:themeColor="text1"/>
                <w:sz w:val="20"/>
                <w:szCs w:val="20"/>
              </w:rPr>
              <w:t>внеауд.СРС</w:t>
            </w:r>
            <w:proofErr w:type="spellEnd"/>
            <w:r>
              <w:rPr>
                <w:b/>
                <w:color w:val="000000" w:themeColor="text1"/>
                <w:sz w:val="20"/>
                <w:szCs w:val="20"/>
              </w:rPr>
              <w:t>)</w:t>
            </w:r>
          </w:p>
        </w:tc>
      </w:tr>
      <w:tr w:rsidR="002B3135" w:rsidRPr="002B3135" w:rsidTr="00135D66">
        <w:tc>
          <w:tcPr>
            <w:tcW w:w="510" w:type="dxa"/>
          </w:tcPr>
          <w:p w:rsidR="00135D66" w:rsidRPr="00F330D3" w:rsidRDefault="00CD0DD1" w:rsidP="00135D66">
            <w:pPr>
              <w:pStyle w:val="a6"/>
              <w:ind w:left="0"/>
              <w:jc w:val="both"/>
              <w:rPr>
                <w:b/>
                <w:bCs/>
                <w:color w:val="000000" w:themeColor="text1"/>
                <w:sz w:val="20"/>
                <w:szCs w:val="20"/>
              </w:rPr>
            </w:pPr>
            <w:r w:rsidRPr="00F330D3">
              <w:rPr>
                <w:b/>
                <w:bCs/>
                <w:color w:val="000000" w:themeColor="text1"/>
                <w:sz w:val="20"/>
                <w:szCs w:val="20"/>
              </w:rPr>
              <w:t>14</w:t>
            </w:r>
          </w:p>
        </w:tc>
        <w:tc>
          <w:tcPr>
            <w:tcW w:w="2433" w:type="dxa"/>
          </w:tcPr>
          <w:p w:rsidR="00135D66" w:rsidRPr="00F330D3" w:rsidRDefault="00135D66" w:rsidP="00135D66">
            <w:pPr>
              <w:pStyle w:val="a6"/>
              <w:ind w:left="0"/>
              <w:rPr>
                <w:b/>
                <w:color w:val="000000" w:themeColor="text1"/>
              </w:rPr>
            </w:pPr>
            <w:r w:rsidRPr="00F330D3">
              <w:rPr>
                <w:b/>
                <w:color w:val="000000" w:themeColor="text1"/>
              </w:rPr>
              <w:t>Аналитическая механика (тема 8-9)</w:t>
            </w:r>
          </w:p>
        </w:tc>
        <w:tc>
          <w:tcPr>
            <w:tcW w:w="3402" w:type="dxa"/>
          </w:tcPr>
          <w:p w:rsidR="00135D66" w:rsidRPr="00F330D3" w:rsidRDefault="00135D66" w:rsidP="00135D66">
            <w:pPr>
              <w:jc w:val="center"/>
              <w:rPr>
                <w:b/>
                <w:color w:val="000000" w:themeColor="text1"/>
                <w:sz w:val="20"/>
                <w:szCs w:val="20"/>
              </w:rPr>
            </w:pPr>
            <w:r w:rsidRPr="00F330D3">
              <w:rPr>
                <w:b/>
                <w:color w:val="000000" w:themeColor="text1"/>
                <w:sz w:val="20"/>
                <w:szCs w:val="20"/>
              </w:rPr>
              <w:t xml:space="preserve">Подготовка к практическому занятию </w:t>
            </w:r>
          </w:p>
          <w:p w:rsidR="00135D66" w:rsidRPr="00F330D3" w:rsidRDefault="00135D66" w:rsidP="00135D66">
            <w:pPr>
              <w:jc w:val="center"/>
              <w:rPr>
                <w:b/>
                <w:color w:val="000000" w:themeColor="text1"/>
                <w:sz w:val="20"/>
                <w:szCs w:val="20"/>
              </w:rPr>
            </w:pPr>
            <w:r w:rsidRPr="00F330D3">
              <w:rPr>
                <w:b/>
                <w:color w:val="000000" w:themeColor="text1"/>
                <w:sz w:val="20"/>
                <w:szCs w:val="20"/>
              </w:rPr>
              <w:t>Выполнение аттестационной работы</w:t>
            </w:r>
          </w:p>
        </w:tc>
        <w:tc>
          <w:tcPr>
            <w:tcW w:w="1159" w:type="dxa"/>
          </w:tcPr>
          <w:p w:rsidR="00135D66" w:rsidRPr="00F330D3" w:rsidRDefault="00A66F52" w:rsidP="00135D66">
            <w:pPr>
              <w:pStyle w:val="a6"/>
              <w:ind w:left="0"/>
              <w:jc w:val="center"/>
              <w:rPr>
                <w:b/>
                <w:bCs/>
                <w:color w:val="000000" w:themeColor="text1"/>
                <w:sz w:val="20"/>
                <w:szCs w:val="20"/>
              </w:rPr>
            </w:pPr>
            <w:r w:rsidRPr="00F330D3">
              <w:rPr>
                <w:b/>
                <w:bCs/>
                <w:color w:val="000000" w:themeColor="text1"/>
                <w:sz w:val="20"/>
                <w:szCs w:val="20"/>
              </w:rPr>
              <w:t>2</w:t>
            </w:r>
          </w:p>
          <w:p w:rsidR="00135D66" w:rsidRPr="00F330D3" w:rsidRDefault="00135D66" w:rsidP="00135D66">
            <w:pPr>
              <w:pStyle w:val="a6"/>
              <w:ind w:left="0"/>
              <w:jc w:val="center"/>
              <w:rPr>
                <w:b/>
                <w:bCs/>
                <w:color w:val="000000" w:themeColor="text1"/>
                <w:sz w:val="20"/>
                <w:szCs w:val="20"/>
              </w:rPr>
            </w:pPr>
          </w:p>
          <w:p w:rsidR="00135D66" w:rsidRPr="00F330D3" w:rsidRDefault="002B3135" w:rsidP="00135D66">
            <w:pPr>
              <w:pStyle w:val="a6"/>
              <w:ind w:left="0"/>
              <w:jc w:val="center"/>
              <w:rPr>
                <w:b/>
                <w:bCs/>
                <w:color w:val="000000" w:themeColor="text1"/>
                <w:sz w:val="20"/>
                <w:szCs w:val="20"/>
              </w:rPr>
            </w:pPr>
            <w:r w:rsidRPr="00F330D3">
              <w:rPr>
                <w:b/>
                <w:bCs/>
                <w:color w:val="000000" w:themeColor="text1"/>
                <w:sz w:val="20"/>
                <w:szCs w:val="20"/>
              </w:rPr>
              <w:t>6</w:t>
            </w:r>
          </w:p>
        </w:tc>
        <w:tc>
          <w:tcPr>
            <w:tcW w:w="2385" w:type="dxa"/>
          </w:tcPr>
          <w:p w:rsidR="00135D66" w:rsidRPr="00F330D3" w:rsidRDefault="00135D66" w:rsidP="00135D66">
            <w:pPr>
              <w:pStyle w:val="a6"/>
              <w:ind w:left="0"/>
              <w:jc w:val="both"/>
              <w:rPr>
                <w:b/>
                <w:color w:val="000000" w:themeColor="text1"/>
                <w:sz w:val="20"/>
                <w:szCs w:val="20"/>
              </w:rPr>
            </w:pPr>
            <w:r w:rsidRPr="00F330D3">
              <w:rPr>
                <w:b/>
                <w:color w:val="000000" w:themeColor="text1"/>
                <w:sz w:val="20"/>
                <w:szCs w:val="20"/>
              </w:rPr>
              <w:t>Анализ теоретического материала, выполнение практических заданий.</w:t>
            </w:r>
          </w:p>
          <w:p w:rsidR="00135D66" w:rsidRPr="002B3135" w:rsidRDefault="00135D66" w:rsidP="00135D66">
            <w:pPr>
              <w:pStyle w:val="a6"/>
              <w:ind w:left="0"/>
              <w:jc w:val="both"/>
              <w:rPr>
                <w:b/>
                <w:color w:val="000000" w:themeColor="text1"/>
                <w:sz w:val="20"/>
                <w:szCs w:val="20"/>
              </w:rPr>
            </w:pPr>
            <w:r w:rsidRPr="00F330D3">
              <w:rPr>
                <w:b/>
                <w:color w:val="000000" w:themeColor="text1"/>
                <w:sz w:val="20"/>
                <w:szCs w:val="20"/>
              </w:rPr>
              <w:t>Тестирование (</w:t>
            </w:r>
            <w:proofErr w:type="spellStart"/>
            <w:r w:rsidRPr="00F330D3">
              <w:rPr>
                <w:b/>
                <w:color w:val="000000" w:themeColor="text1"/>
                <w:sz w:val="20"/>
                <w:szCs w:val="20"/>
              </w:rPr>
              <w:t>ауд.СРС</w:t>
            </w:r>
            <w:proofErr w:type="spellEnd"/>
            <w:r w:rsidRPr="00F330D3">
              <w:rPr>
                <w:b/>
                <w:color w:val="000000" w:themeColor="text1"/>
                <w:sz w:val="20"/>
                <w:szCs w:val="20"/>
              </w:rPr>
              <w:t>)</w:t>
            </w:r>
          </w:p>
        </w:tc>
      </w:tr>
      <w:tr w:rsidR="002B3135" w:rsidRPr="002B3135" w:rsidTr="00135D66">
        <w:tc>
          <w:tcPr>
            <w:tcW w:w="510" w:type="dxa"/>
          </w:tcPr>
          <w:p w:rsidR="00135D66" w:rsidRPr="002B3135" w:rsidRDefault="00135D66" w:rsidP="00135D66">
            <w:pPr>
              <w:pStyle w:val="a6"/>
              <w:ind w:left="0"/>
              <w:jc w:val="both"/>
              <w:rPr>
                <w:bCs/>
                <w:color w:val="000000" w:themeColor="text1"/>
                <w:sz w:val="20"/>
                <w:szCs w:val="20"/>
              </w:rPr>
            </w:pPr>
          </w:p>
        </w:tc>
        <w:tc>
          <w:tcPr>
            <w:tcW w:w="2433" w:type="dxa"/>
          </w:tcPr>
          <w:p w:rsidR="00135D66" w:rsidRPr="002B3135" w:rsidRDefault="00135D66" w:rsidP="00135D66">
            <w:pPr>
              <w:pStyle w:val="a6"/>
              <w:ind w:left="0"/>
              <w:jc w:val="both"/>
              <w:rPr>
                <w:bCs/>
                <w:color w:val="000000" w:themeColor="text1"/>
                <w:sz w:val="20"/>
                <w:szCs w:val="20"/>
              </w:rPr>
            </w:pPr>
            <w:r w:rsidRPr="002B3135">
              <w:rPr>
                <w:bCs/>
                <w:color w:val="000000" w:themeColor="text1"/>
                <w:sz w:val="20"/>
                <w:szCs w:val="20"/>
              </w:rPr>
              <w:t>Всего часов</w:t>
            </w:r>
          </w:p>
        </w:tc>
        <w:tc>
          <w:tcPr>
            <w:tcW w:w="3402" w:type="dxa"/>
          </w:tcPr>
          <w:p w:rsidR="00135D66" w:rsidRPr="002B3135" w:rsidRDefault="00135D66" w:rsidP="00135D66">
            <w:pPr>
              <w:pStyle w:val="a6"/>
              <w:ind w:left="0"/>
              <w:jc w:val="both"/>
              <w:rPr>
                <w:bCs/>
                <w:color w:val="000000" w:themeColor="text1"/>
                <w:sz w:val="20"/>
                <w:szCs w:val="20"/>
              </w:rPr>
            </w:pPr>
          </w:p>
        </w:tc>
        <w:tc>
          <w:tcPr>
            <w:tcW w:w="1159" w:type="dxa"/>
          </w:tcPr>
          <w:p w:rsidR="00135D66" w:rsidRPr="002B3135" w:rsidRDefault="002B3135" w:rsidP="00135D66">
            <w:pPr>
              <w:pStyle w:val="a6"/>
              <w:ind w:left="0"/>
              <w:jc w:val="center"/>
              <w:rPr>
                <w:bCs/>
                <w:color w:val="000000" w:themeColor="text1"/>
                <w:sz w:val="20"/>
                <w:szCs w:val="20"/>
              </w:rPr>
            </w:pPr>
            <w:r>
              <w:rPr>
                <w:bCs/>
                <w:color w:val="000000" w:themeColor="text1"/>
                <w:sz w:val="20"/>
                <w:szCs w:val="20"/>
              </w:rPr>
              <w:t>76</w:t>
            </w:r>
          </w:p>
        </w:tc>
        <w:tc>
          <w:tcPr>
            <w:tcW w:w="2385" w:type="dxa"/>
          </w:tcPr>
          <w:p w:rsidR="00135D66" w:rsidRPr="002B3135" w:rsidRDefault="00135D66" w:rsidP="00135D66">
            <w:pPr>
              <w:pStyle w:val="a6"/>
              <w:ind w:left="0"/>
              <w:jc w:val="both"/>
              <w:rPr>
                <w:bCs/>
                <w:color w:val="000000" w:themeColor="text1"/>
                <w:sz w:val="20"/>
                <w:szCs w:val="20"/>
              </w:rPr>
            </w:pPr>
          </w:p>
        </w:tc>
      </w:tr>
    </w:tbl>
    <w:p w:rsidR="003900EB" w:rsidRPr="002B3135" w:rsidRDefault="003900EB" w:rsidP="003900EB">
      <w:pPr>
        <w:tabs>
          <w:tab w:val="left" w:pos="142"/>
        </w:tabs>
        <w:suppressAutoHyphens w:val="0"/>
        <w:jc w:val="both"/>
        <w:rPr>
          <w:b/>
          <w:color w:val="000000" w:themeColor="text1"/>
          <w:lang w:eastAsia="en-US"/>
        </w:rPr>
      </w:pPr>
    </w:p>
    <w:p w:rsidR="00CC4D33" w:rsidRPr="002B3135" w:rsidRDefault="00CC4D33" w:rsidP="008169DA">
      <w:pPr>
        <w:tabs>
          <w:tab w:val="left" w:pos="142"/>
        </w:tabs>
        <w:suppressAutoHyphens w:val="0"/>
        <w:jc w:val="both"/>
        <w:rPr>
          <w:b/>
          <w:color w:val="000000" w:themeColor="text1"/>
          <w:lang w:eastAsia="en-US"/>
        </w:rPr>
      </w:pPr>
      <w:r w:rsidRPr="002B3135">
        <w:rPr>
          <w:b/>
          <w:color w:val="000000" w:themeColor="text1"/>
          <w:lang w:eastAsia="en-US"/>
        </w:rPr>
        <w:t xml:space="preserve">Работа </w:t>
      </w:r>
      <w:r w:rsidR="008E213A" w:rsidRPr="002B3135">
        <w:rPr>
          <w:b/>
          <w:color w:val="000000" w:themeColor="text1"/>
          <w:lang w:eastAsia="en-US"/>
        </w:rPr>
        <w:t>на практическом занятии</w:t>
      </w:r>
    </w:p>
    <w:p w:rsidR="004B69DB" w:rsidRDefault="004B69DB" w:rsidP="004B69DB">
      <w:pPr>
        <w:ind w:firstLine="709"/>
        <w:jc w:val="both"/>
      </w:pPr>
      <w:r w:rsidRPr="002B3135">
        <w:rPr>
          <w:color w:val="000000" w:themeColor="text1"/>
        </w:rPr>
        <w:t xml:space="preserve">В период освоения дисциплины студенты посещают лекционные занятия, самостоятельно изучают дополнительный теоретический материал </w:t>
      </w:r>
      <w:r w:rsidRPr="00215120">
        <w:t>к практическим занятиям. Критериями оценки работы на практических занятиях является: владение тео</w:t>
      </w:r>
      <w:r>
        <w:t xml:space="preserve">ретическими положениями по теме, выполнение практических заданий, знание терминологии. </w:t>
      </w:r>
      <w:r w:rsidRPr="00215120">
        <w:t xml:space="preserve">Самостоятельная работа студентов включает проработку конспектов лекций, обязательной и дополнительной учебной литературы в соответствии с планом занятия; выполнение </w:t>
      </w:r>
      <w:r>
        <w:t>практически</w:t>
      </w:r>
      <w:r w:rsidRPr="00215120">
        <w:t>х работ.</w:t>
      </w:r>
      <w:r>
        <w:t xml:space="preserve"> </w:t>
      </w:r>
      <w:r w:rsidRPr="00215120">
        <w:t>Основной формой проверки СРС является устный фронтальный опро</w:t>
      </w:r>
      <w:r>
        <w:t xml:space="preserve">с на практическом занятии и </w:t>
      </w:r>
      <w:r w:rsidR="007B0425">
        <w:t>решение задач по теме.</w:t>
      </w:r>
    </w:p>
    <w:p w:rsidR="004B69DB" w:rsidRPr="00215120" w:rsidRDefault="004B69DB" w:rsidP="004B69DB">
      <w:pPr>
        <w:pStyle w:val="3"/>
        <w:spacing w:after="0"/>
        <w:ind w:firstLine="709"/>
        <w:jc w:val="both"/>
        <w:rPr>
          <w:sz w:val="24"/>
          <w:szCs w:val="24"/>
        </w:rPr>
      </w:pPr>
      <w:r w:rsidRPr="00215120">
        <w:rPr>
          <w:sz w:val="24"/>
          <w:szCs w:val="24"/>
        </w:rPr>
        <w:t xml:space="preserve">Критериями для оценки результатов внеаудиторной самостоятельной работы студента являются: </w:t>
      </w:r>
    </w:p>
    <w:p w:rsidR="004B69DB" w:rsidRPr="00215120" w:rsidRDefault="004B69DB" w:rsidP="00FB1DA9">
      <w:pPr>
        <w:numPr>
          <w:ilvl w:val="0"/>
          <w:numId w:val="4"/>
        </w:numPr>
        <w:tabs>
          <w:tab w:val="clear" w:pos="1440"/>
          <w:tab w:val="num" w:pos="0"/>
          <w:tab w:val="left" w:pos="142"/>
        </w:tabs>
        <w:suppressAutoHyphens w:val="0"/>
        <w:ind w:left="0" w:firstLine="709"/>
        <w:jc w:val="both"/>
      </w:pPr>
      <w:r w:rsidRPr="00215120">
        <w:t xml:space="preserve">уровень освоения учебного материала; </w:t>
      </w:r>
    </w:p>
    <w:p w:rsidR="004B69DB" w:rsidRPr="00215120" w:rsidRDefault="004B69DB" w:rsidP="00FB1DA9">
      <w:pPr>
        <w:numPr>
          <w:ilvl w:val="0"/>
          <w:numId w:val="4"/>
        </w:numPr>
        <w:tabs>
          <w:tab w:val="clear" w:pos="1440"/>
          <w:tab w:val="num" w:pos="0"/>
          <w:tab w:val="left" w:pos="142"/>
        </w:tabs>
        <w:suppressAutoHyphens w:val="0"/>
        <w:ind w:left="0" w:firstLine="709"/>
        <w:jc w:val="both"/>
      </w:pPr>
      <w:r w:rsidRPr="00215120">
        <w:t xml:space="preserve">умение использовать теоретические знания при выполнении практических задач; </w:t>
      </w:r>
    </w:p>
    <w:p w:rsidR="004B69DB" w:rsidRDefault="004B69DB" w:rsidP="00FB1DA9">
      <w:pPr>
        <w:numPr>
          <w:ilvl w:val="0"/>
          <w:numId w:val="4"/>
        </w:numPr>
        <w:tabs>
          <w:tab w:val="clear" w:pos="1440"/>
          <w:tab w:val="num" w:pos="0"/>
          <w:tab w:val="left" w:pos="142"/>
        </w:tabs>
        <w:suppressAutoHyphens w:val="0"/>
        <w:ind w:left="0" w:firstLine="709"/>
        <w:jc w:val="both"/>
      </w:pPr>
      <w:r w:rsidRPr="00215120">
        <w:t>обоснованность и четкость и</w:t>
      </w:r>
      <w:r>
        <w:t>зложения ответа.</w:t>
      </w:r>
    </w:p>
    <w:p w:rsidR="004B69DB" w:rsidRDefault="004B69DB" w:rsidP="004B69DB">
      <w:pPr>
        <w:tabs>
          <w:tab w:val="left" w:pos="142"/>
        </w:tabs>
        <w:suppressAutoHyphens w:val="0"/>
        <w:ind w:firstLine="709"/>
        <w:jc w:val="both"/>
      </w:pPr>
      <w:r>
        <w:t>Максимальный балл, который студент может набр</w:t>
      </w:r>
      <w:r w:rsidR="00C31202">
        <w:t>а</w:t>
      </w:r>
      <w:r w:rsidR="00196983">
        <w:t xml:space="preserve">ть на практическом </w:t>
      </w:r>
      <w:r w:rsidR="00196983" w:rsidRPr="00CE012C">
        <w:t>занятии, - 0.5</w:t>
      </w:r>
      <w:r w:rsidR="00C31202" w:rsidRPr="00CE012C">
        <w:t>балл</w:t>
      </w:r>
      <w:r w:rsidR="00696393" w:rsidRPr="00CE012C">
        <w:t xml:space="preserve"> </w:t>
      </w:r>
    </w:p>
    <w:p w:rsidR="00C96903" w:rsidRDefault="00C96903" w:rsidP="004B69DB">
      <w:pPr>
        <w:tabs>
          <w:tab w:val="left" w:pos="142"/>
        </w:tabs>
        <w:suppressAutoHyphens w:val="0"/>
        <w:ind w:firstLine="709"/>
        <w:jc w:val="both"/>
      </w:pPr>
    </w:p>
    <w:p w:rsidR="003113CA" w:rsidRDefault="003113CA" w:rsidP="008326A3">
      <w:pPr>
        <w:widowControl w:val="0"/>
        <w:tabs>
          <w:tab w:val="left" w:pos="284"/>
        </w:tabs>
        <w:suppressAutoHyphens w:val="0"/>
        <w:autoSpaceDE w:val="0"/>
        <w:autoSpaceDN w:val="0"/>
        <w:adjustRightInd w:val="0"/>
        <w:rPr>
          <w:lang w:eastAsia="ru-RU"/>
        </w:rPr>
      </w:pPr>
    </w:p>
    <w:p w:rsidR="00667B4D" w:rsidRPr="00DD6812" w:rsidRDefault="00667B4D" w:rsidP="00667B4D">
      <w:pPr>
        <w:tabs>
          <w:tab w:val="left" w:pos="142"/>
        </w:tabs>
        <w:suppressAutoHyphens w:val="0"/>
        <w:jc w:val="both"/>
      </w:pPr>
      <w:r>
        <w:rPr>
          <w:b/>
        </w:rPr>
        <w:tab/>
      </w:r>
      <w:r w:rsidRPr="00667B4D">
        <w:rPr>
          <w:b/>
        </w:rPr>
        <w:t xml:space="preserve">Примерное </w:t>
      </w:r>
      <w:r w:rsidR="009F6C9A">
        <w:rPr>
          <w:b/>
        </w:rPr>
        <w:t xml:space="preserve">(аттестационное) </w:t>
      </w:r>
      <w:r>
        <w:rPr>
          <w:b/>
        </w:rPr>
        <w:t xml:space="preserve">тестовое </w:t>
      </w:r>
      <w:proofErr w:type="gramStart"/>
      <w:r>
        <w:rPr>
          <w:b/>
        </w:rPr>
        <w:t xml:space="preserve">задание:  </w:t>
      </w:r>
      <w:r>
        <w:t>о</w:t>
      </w:r>
      <w:r w:rsidRPr="00DD6812">
        <w:t>днородная</w:t>
      </w:r>
      <w:proofErr w:type="gramEnd"/>
      <w:r w:rsidRPr="00DD6812">
        <w:t xml:space="preserve"> балка </w:t>
      </w:r>
      <w:r w:rsidRPr="00DD6812">
        <w:rPr>
          <w:b/>
        </w:rPr>
        <w:t>АВ</w:t>
      </w:r>
      <w:r w:rsidRPr="00DD6812">
        <w:t xml:space="preserve"> весом 4 кН давит на гладкую вертикальную  стену  силой 3 </w:t>
      </w:r>
      <w:proofErr w:type="spellStart"/>
      <w:r w:rsidRPr="00DD6812">
        <w:t>кН.</w:t>
      </w:r>
      <w:proofErr w:type="spellEnd"/>
      <w:r w:rsidRPr="00DD6812">
        <w:t xml:space="preserve"> Определить реакцию опоры </w:t>
      </w:r>
      <w:r w:rsidRPr="00DD6812">
        <w:rPr>
          <w:b/>
        </w:rPr>
        <w:t>А</w:t>
      </w:r>
      <w:r w:rsidRPr="00DD6812">
        <w:t xml:space="preserve">. </w:t>
      </w:r>
    </w:p>
    <w:p w:rsidR="00667B4D" w:rsidRPr="00DD6812" w:rsidRDefault="00667B4D" w:rsidP="00667B4D">
      <w:pPr>
        <w:autoSpaceDE w:val="0"/>
        <w:autoSpaceDN w:val="0"/>
        <w:adjustRightInd w:val="0"/>
      </w:pPr>
      <w:r w:rsidRPr="00DD6812">
        <w:rPr>
          <w:noProof/>
          <w:lang w:eastAsia="ru-RU"/>
        </w:rPr>
        <w:drawing>
          <wp:anchor distT="0" distB="0" distL="114300" distR="114300" simplePos="0" relativeHeight="251679744" behindDoc="0" locked="0" layoutInCell="1" allowOverlap="1" wp14:anchorId="571D3CB3" wp14:editId="17AE842F">
            <wp:simplePos x="0" y="0"/>
            <wp:positionH relativeFrom="column">
              <wp:posOffset>1257300</wp:posOffset>
            </wp:positionH>
            <wp:positionV relativeFrom="paragraph">
              <wp:posOffset>113030</wp:posOffset>
            </wp:positionV>
            <wp:extent cx="1990725" cy="1438275"/>
            <wp:effectExtent l="0" t="0" r="9525" b="9525"/>
            <wp:wrapNone/>
            <wp:docPr id="11" name="Рисунок 11"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B4D" w:rsidRPr="00DD6812" w:rsidRDefault="00667B4D" w:rsidP="00667B4D">
      <w:pPr>
        <w:autoSpaceDE w:val="0"/>
        <w:autoSpaceDN w:val="0"/>
        <w:adjustRightInd w:val="0"/>
      </w:pPr>
      <w:r>
        <w:t>Варианты ответов:</w:t>
      </w:r>
    </w:p>
    <w:p w:rsidR="00667B4D" w:rsidRPr="00DD6812" w:rsidRDefault="00667B4D" w:rsidP="00667B4D">
      <w:pPr>
        <w:autoSpaceDE w:val="0"/>
        <w:autoSpaceDN w:val="0"/>
        <w:adjustRightInd w:val="0"/>
      </w:pPr>
    </w:p>
    <w:p w:rsidR="00667B4D" w:rsidRPr="00DD6812" w:rsidRDefault="00667B4D" w:rsidP="00667B4D">
      <w:pPr>
        <w:autoSpaceDE w:val="0"/>
        <w:autoSpaceDN w:val="0"/>
        <w:adjustRightInd w:val="0"/>
      </w:pPr>
      <w:r w:rsidRPr="00DD6812">
        <w:t xml:space="preserve">3 </w:t>
      </w:r>
    </w:p>
    <w:p w:rsidR="00667B4D" w:rsidRPr="00DD6812" w:rsidRDefault="00667B4D" w:rsidP="00667B4D">
      <w:pPr>
        <w:autoSpaceDE w:val="0"/>
        <w:autoSpaceDN w:val="0"/>
        <w:adjustRightInd w:val="0"/>
      </w:pPr>
      <w:r w:rsidRPr="00DD6812">
        <w:t xml:space="preserve">4 </w:t>
      </w:r>
    </w:p>
    <w:p w:rsidR="00667B4D" w:rsidRPr="00DD6812" w:rsidRDefault="00667B4D" w:rsidP="00667B4D">
      <w:pPr>
        <w:autoSpaceDE w:val="0"/>
        <w:autoSpaceDN w:val="0"/>
        <w:adjustRightInd w:val="0"/>
      </w:pPr>
      <w:r w:rsidRPr="00DD6812">
        <w:t xml:space="preserve">5 </w:t>
      </w:r>
    </w:p>
    <w:p w:rsidR="00667B4D" w:rsidRPr="00DD6812" w:rsidRDefault="00667B4D" w:rsidP="00667B4D">
      <w:pPr>
        <w:autoSpaceDE w:val="0"/>
        <w:autoSpaceDN w:val="0"/>
        <w:adjustRightInd w:val="0"/>
      </w:pPr>
      <w:r w:rsidRPr="00DD6812">
        <w:t>7</w:t>
      </w:r>
    </w:p>
    <w:p w:rsidR="00667B4D" w:rsidRPr="00DD6812" w:rsidRDefault="00667B4D" w:rsidP="00667B4D">
      <w:pPr>
        <w:autoSpaceDE w:val="0"/>
        <w:autoSpaceDN w:val="0"/>
        <w:adjustRightInd w:val="0"/>
        <w:rPr>
          <w:b/>
        </w:rPr>
      </w:pPr>
    </w:p>
    <w:p w:rsidR="00515C36" w:rsidRDefault="00515C36" w:rsidP="008169DA">
      <w:pPr>
        <w:pStyle w:val="afb"/>
        <w:spacing w:after="0"/>
        <w:ind w:left="0"/>
        <w:rPr>
          <w:b/>
        </w:rPr>
      </w:pPr>
    </w:p>
    <w:p w:rsidR="00621FA1" w:rsidRDefault="006438B7" w:rsidP="00621FA1">
      <w:pPr>
        <w:ind w:firstLine="567"/>
        <w:rPr>
          <w:b/>
        </w:rPr>
      </w:pPr>
      <w:r w:rsidRPr="006438B7">
        <w:rPr>
          <w:b/>
        </w:rPr>
        <w:t>Критерии оценок тестовых занятий.</w:t>
      </w:r>
    </w:p>
    <w:tbl>
      <w:tblPr>
        <w:tblW w:w="10680" w:type="dxa"/>
        <w:tblLayout w:type="fixed"/>
        <w:tblLook w:val="04A0" w:firstRow="1" w:lastRow="0" w:firstColumn="1" w:lastColumn="0" w:noHBand="0" w:noVBand="1"/>
      </w:tblPr>
      <w:tblGrid>
        <w:gridCol w:w="10680"/>
      </w:tblGrid>
      <w:tr w:rsidR="00621FA1" w:rsidRPr="00FF2068" w:rsidTr="00902636">
        <w:tc>
          <w:tcPr>
            <w:tcW w:w="10680" w:type="dxa"/>
          </w:tcPr>
          <w:p w:rsidR="00621FA1" w:rsidRPr="00196983" w:rsidRDefault="00621FA1" w:rsidP="00343B9B">
            <w:pPr>
              <w:rPr>
                <w:rFonts w:eastAsia="SimSun"/>
                <w:b/>
                <w:kern w:val="2"/>
                <w:lang w:eastAsia="hi-IN" w:bidi="hi-IN"/>
              </w:rPr>
            </w:pPr>
          </w:p>
        </w:tc>
      </w:tr>
      <w:tr w:rsidR="00621FA1" w:rsidRPr="00FF2068" w:rsidTr="00902636">
        <w:tc>
          <w:tcPr>
            <w:tcW w:w="1068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05"/>
              <w:gridCol w:w="1205"/>
            </w:tblGrid>
            <w:tr w:rsidR="007E4E2E" w:rsidRPr="00045010" w:rsidTr="00343B9B">
              <w:trPr>
                <w:trHeight w:val="284"/>
                <w:jc w:val="center"/>
              </w:trPr>
              <w:tc>
                <w:tcPr>
                  <w:tcW w:w="2943" w:type="dxa"/>
                  <w:vMerge w:val="restart"/>
                  <w:shd w:val="clear" w:color="auto" w:fill="auto"/>
                  <w:vAlign w:val="center"/>
                </w:tcPr>
                <w:p w:rsidR="007E4E2E" w:rsidRPr="00045010" w:rsidRDefault="007E4E2E" w:rsidP="007E4E2E">
                  <w:pPr>
                    <w:widowControl w:val="0"/>
                    <w:autoSpaceDE w:val="0"/>
                    <w:autoSpaceDN w:val="0"/>
                    <w:adjustRightInd w:val="0"/>
                    <w:jc w:val="center"/>
                    <w:rPr>
                      <w:rFonts w:eastAsia="SimSun"/>
                      <w:b/>
                      <w:kern w:val="1"/>
                      <w:lang w:eastAsia="hi-IN" w:bidi="hi-IN"/>
                    </w:rPr>
                  </w:pPr>
                  <w:r w:rsidRPr="00045010">
                    <w:rPr>
                      <w:rFonts w:eastAsia="SimSun"/>
                      <w:b/>
                      <w:kern w:val="1"/>
                      <w:lang w:eastAsia="hi-IN" w:bidi="hi-IN"/>
                    </w:rPr>
                    <w:t>Процент выполненных тестовых заданий</w:t>
                  </w:r>
                </w:p>
              </w:tc>
              <w:tc>
                <w:tcPr>
                  <w:tcW w:w="2410" w:type="dxa"/>
                  <w:gridSpan w:val="2"/>
                  <w:shd w:val="clear" w:color="auto" w:fill="auto"/>
                  <w:vAlign w:val="center"/>
                </w:tcPr>
                <w:p w:rsidR="007E4E2E" w:rsidRPr="00045010" w:rsidRDefault="007E4E2E" w:rsidP="007E4E2E">
                  <w:pPr>
                    <w:widowControl w:val="0"/>
                    <w:autoSpaceDE w:val="0"/>
                    <w:autoSpaceDN w:val="0"/>
                    <w:adjustRightInd w:val="0"/>
                    <w:jc w:val="center"/>
                    <w:rPr>
                      <w:rFonts w:eastAsia="SimSun"/>
                      <w:b/>
                      <w:kern w:val="1"/>
                      <w:lang w:eastAsia="hi-IN" w:bidi="hi-IN"/>
                    </w:rPr>
                  </w:pPr>
                  <w:r w:rsidRPr="00045010">
                    <w:rPr>
                      <w:rFonts w:eastAsia="SimSun"/>
                      <w:b/>
                      <w:kern w:val="1"/>
                      <w:lang w:eastAsia="hi-IN" w:bidi="hi-IN"/>
                    </w:rPr>
                    <w:t>Количество набранных баллов</w:t>
                  </w:r>
                </w:p>
              </w:tc>
            </w:tr>
            <w:tr w:rsidR="007E4E2E" w:rsidRPr="00045010" w:rsidTr="00343B9B">
              <w:trPr>
                <w:trHeight w:val="283"/>
                <w:jc w:val="center"/>
              </w:trPr>
              <w:tc>
                <w:tcPr>
                  <w:tcW w:w="2943" w:type="dxa"/>
                  <w:vMerge/>
                  <w:shd w:val="clear" w:color="auto" w:fill="auto"/>
                  <w:vAlign w:val="center"/>
                </w:tcPr>
                <w:p w:rsidR="007E4E2E" w:rsidRPr="00045010" w:rsidRDefault="007E4E2E" w:rsidP="007E4E2E">
                  <w:pPr>
                    <w:widowControl w:val="0"/>
                    <w:autoSpaceDE w:val="0"/>
                    <w:autoSpaceDN w:val="0"/>
                    <w:adjustRightInd w:val="0"/>
                    <w:jc w:val="center"/>
                    <w:rPr>
                      <w:rFonts w:eastAsia="SimSun"/>
                      <w:b/>
                      <w:kern w:val="1"/>
                      <w:lang w:eastAsia="hi-IN" w:bidi="hi-IN"/>
                    </w:rPr>
                  </w:pPr>
                </w:p>
              </w:tc>
              <w:tc>
                <w:tcPr>
                  <w:tcW w:w="1205" w:type="dxa"/>
                  <w:shd w:val="clear" w:color="auto" w:fill="auto"/>
                  <w:vAlign w:val="center"/>
                </w:tcPr>
                <w:p w:rsidR="007E4E2E" w:rsidRPr="00045010" w:rsidRDefault="00F86F1F" w:rsidP="007E4E2E">
                  <w:pPr>
                    <w:widowControl w:val="0"/>
                    <w:autoSpaceDE w:val="0"/>
                    <w:autoSpaceDN w:val="0"/>
                    <w:adjustRightInd w:val="0"/>
                    <w:jc w:val="center"/>
                    <w:rPr>
                      <w:rFonts w:eastAsia="SimSun"/>
                      <w:b/>
                      <w:kern w:val="1"/>
                      <w:lang w:eastAsia="hi-IN" w:bidi="hi-IN"/>
                    </w:rPr>
                  </w:pPr>
                  <w:r>
                    <w:rPr>
                      <w:rFonts w:eastAsia="SimSun"/>
                      <w:b/>
                      <w:kern w:val="1"/>
                      <w:lang w:eastAsia="hi-IN" w:bidi="hi-IN"/>
                    </w:rPr>
                    <w:t>1-2 АР</w:t>
                  </w:r>
                </w:p>
              </w:tc>
              <w:tc>
                <w:tcPr>
                  <w:tcW w:w="1205" w:type="dxa"/>
                  <w:shd w:val="clear" w:color="auto" w:fill="auto"/>
                  <w:vAlign w:val="center"/>
                </w:tcPr>
                <w:p w:rsidR="007E4E2E" w:rsidRPr="00045010" w:rsidRDefault="00F86F1F" w:rsidP="007E4E2E">
                  <w:pPr>
                    <w:widowControl w:val="0"/>
                    <w:autoSpaceDE w:val="0"/>
                    <w:autoSpaceDN w:val="0"/>
                    <w:adjustRightInd w:val="0"/>
                    <w:jc w:val="center"/>
                    <w:rPr>
                      <w:rFonts w:eastAsia="SimSun"/>
                      <w:b/>
                      <w:kern w:val="1"/>
                      <w:lang w:eastAsia="hi-IN" w:bidi="hi-IN"/>
                    </w:rPr>
                  </w:pPr>
                  <w:r>
                    <w:rPr>
                      <w:rFonts w:eastAsia="SimSun"/>
                      <w:b/>
                      <w:kern w:val="1"/>
                      <w:lang w:eastAsia="hi-IN" w:bidi="hi-IN"/>
                    </w:rPr>
                    <w:t>3 АР</w:t>
                  </w:r>
                </w:p>
              </w:tc>
            </w:tr>
            <w:tr w:rsidR="007E4E2E" w:rsidRPr="00045010" w:rsidTr="00343B9B">
              <w:trPr>
                <w:trHeight w:val="410"/>
                <w:jc w:val="center"/>
              </w:trPr>
              <w:tc>
                <w:tcPr>
                  <w:tcW w:w="2943" w:type="dxa"/>
                  <w:shd w:val="clear" w:color="auto" w:fill="auto"/>
                  <w:vAlign w:val="center"/>
                </w:tcPr>
                <w:p w:rsidR="007E4E2E" w:rsidRPr="00045010" w:rsidRDefault="007E4E2E" w:rsidP="007E4E2E">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91% - 100%</w:t>
                  </w:r>
                </w:p>
              </w:tc>
              <w:tc>
                <w:tcPr>
                  <w:tcW w:w="1205" w:type="dxa"/>
                  <w:shd w:val="clear" w:color="auto" w:fill="auto"/>
                  <w:vAlign w:val="center"/>
                </w:tcPr>
                <w:p w:rsidR="007E4E2E" w:rsidRPr="00F64FEE" w:rsidRDefault="00696393" w:rsidP="007E4E2E">
                  <w:pPr>
                    <w:widowControl w:val="0"/>
                    <w:autoSpaceDE w:val="0"/>
                    <w:autoSpaceDN w:val="0"/>
                    <w:adjustRightInd w:val="0"/>
                    <w:jc w:val="center"/>
                    <w:rPr>
                      <w:rFonts w:eastAsia="SimSun"/>
                      <w:kern w:val="1"/>
                      <w:lang w:val="en-US" w:eastAsia="hi-IN" w:bidi="hi-IN"/>
                    </w:rPr>
                  </w:pPr>
                  <w:r>
                    <w:rPr>
                      <w:rFonts w:eastAsia="SimSun"/>
                      <w:kern w:val="1"/>
                      <w:lang w:eastAsia="hi-IN" w:bidi="hi-IN"/>
                    </w:rPr>
                    <w:t>4</w:t>
                  </w:r>
                </w:p>
              </w:tc>
              <w:tc>
                <w:tcPr>
                  <w:tcW w:w="1205" w:type="dxa"/>
                  <w:shd w:val="clear" w:color="auto" w:fill="auto"/>
                  <w:vAlign w:val="center"/>
                </w:tcPr>
                <w:p w:rsidR="007E4E2E" w:rsidRPr="00045010" w:rsidRDefault="003113CA" w:rsidP="007E4E2E">
                  <w:pPr>
                    <w:widowControl w:val="0"/>
                    <w:autoSpaceDE w:val="0"/>
                    <w:autoSpaceDN w:val="0"/>
                    <w:adjustRightInd w:val="0"/>
                    <w:jc w:val="center"/>
                    <w:rPr>
                      <w:rFonts w:eastAsia="SimSun"/>
                      <w:kern w:val="1"/>
                      <w:lang w:eastAsia="hi-IN" w:bidi="hi-IN"/>
                    </w:rPr>
                  </w:pPr>
                  <w:r>
                    <w:rPr>
                      <w:rFonts w:eastAsia="SimSun"/>
                      <w:kern w:val="1"/>
                      <w:lang w:eastAsia="hi-IN" w:bidi="hi-IN"/>
                    </w:rPr>
                    <w:t>7</w:t>
                  </w:r>
                </w:p>
              </w:tc>
            </w:tr>
            <w:tr w:rsidR="007E4E2E" w:rsidRPr="00045010" w:rsidTr="00343B9B">
              <w:trPr>
                <w:jc w:val="center"/>
              </w:trPr>
              <w:tc>
                <w:tcPr>
                  <w:tcW w:w="2943" w:type="dxa"/>
                  <w:shd w:val="clear" w:color="auto" w:fill="auto"/>
                  <w:vAlign w:val="center"/>
                </w:tcPr>
                <w:p w:rsidR="007E4E2E" w:rsidRPr="00045010" w:rsidRDefault="007E4E2E" w:rsidP="007E4E2E">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81% - 90%</w:t>
                  </w:r>
                </w:p>
              </w:tc>
              <w:tc>
                <w:tcPr>
                  <w:tcW w:w="1205" w:type="dxa"/>
                  <w:shd w:val="clear" w:color="auto" w:fill="auto"/>
                  <w:vAlign w:val="center"/>
                </w:tcPr>
                <w:p w:rsidR="007E4E2E" w:rsidRPr="00045010" w:rsidRDefault="00196983" w:rsidP="007E4E2E">
                  <w:pPr>
                    <w:widowControl w:val="0"/>
                    <w:autoSpaceDE w:val="0"/>
                    <w:autoSpaceDN w:val="0"/>
                    <w:adjustRightInd w:val="0"/>
                    <w:jc w:val="center"/>
                    <w:rPr>
                      <w:rFonts w:eastAsia="SimSun"/>
                      <w:kern w:val="1"/>
                      <w:lang w:eastAsia="hi-IN" w:bidi="hi-IN"/>
                    </w:rPr>
                  </w:pPr>
                  <w:r>
                    <w:rPr>
                      <w:rFonts w:eastAsia="SimSun"/>
                      <w:kern w:val="1"/>
                      <w:lang w:eastAsia="hi-IN" w:bidi="hi-IN"/>
                    </w:rPr>
                    <w:t>4</w:t>
                  </w:r>
                </w:p>
              </w:tc>
              <w:tc>
                <w:tcPr>
                  <w:tcW w:w="1205" w:type="dxa"/>
                  <w:shd w:val="clear" w:color="auto" w:fill="auto"/>
                  <w:vAlign w:val="center"/>
                </w:tcPr>
                <w:p w:rsidR="007E4E2E" w:rsidRPr="00045010" w:rsidRDefault="00196983" w:rsidP="007E4E2E">
                  <w:pPr>
                    <w:widowControl w:val="0"/>
                    <w:autoSpaceDE w:val="0"/>
                    <w:autoSpaceDN w:val="0"/>
                    <w:adjustRightInd w:val="0"/>
                    <w:jc w:val="center"/>
                    <w:rPr>
                      <w:rFonts w:eastAsia="SimSun"/>
                      <w:kern w:val="1"/>
                      <w:lang w:eastAsia="hi-IN" w:bidi="hi-IN"/>
                    </w:rPr>
                  </w:pPr>
                  <w:r>
                    <w:rPr>
                      <w:rFonts w:eastAsia="SimSun"/>
                      <w:kern w:val="1"/>
                      <w:lang w:eastAsia="hi-IN" w:bidi="hi-IN"/>
                    </w:rPr>
                    <w:t>6</w:t>
                  </w:r>
                </w:p>
              </w:tc>
            </w:tr>
            <w:tr w:rsidR="007E4E2E" w:rsidRPr="00045010" w:rsidTr="00343B9B">
              <w:trPr>
                <w:jc w:val="center"/>
              </w:trPr>
              <w:tc>
                <w:tcPr>
                  <w:tcW w:w="2943" w:type="dxa"/>
                  <w:shd w:val="clear" w:color="auto" w:fill="auto"/>
                  <w:vAlign w:val="center"/>
                </w:tcPr>
                <w:p w:rsidR="007E4E2E" w:rsidRPr="00045010" w:rsidRDefault="007E4E2E" w:rsidP="007E4E2E">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71% - 80%</w:t>
                  </w:r>
                </w:p>
              </w:tc>
              <w:tc>
                <w:tcPr>
                  <w:tcW w:w="1205" w:type="dxa"/>
                  <w:shd w:val="clear" w:color="auto" w:fill="auto"/>
                  <w:vAlign w:val="center"/>
                </w:tcPr>
                <w:p w:rsidR="007E4E2E" w:rsidRPr="00045010" w:rsidRDefault="00F86F1F" w:rsidP="007E4E2E">
                  <w:pPr>
                    <w:widowControl w:val="0"/>
                    <w:autoSpaceDE w:val="0"/>
                    <w:autoSpaceDN w:val="0"/>
                    <w:adjustRightInd w:val="0"/>
                    <w:jc w:val="center"/>
                    <w:rPr>
                      <w:rFonts w:eastAsia="SimSun"/>
                      <w:kern w:val="1"/>
                      <w:lang w:eastAsia="hi-IN" w:bidi="hi-IN"/>
                    </w:rPr>
                  </w:pPr>
                  <w:r>
                    <w:rPr>
                      <w:rFonts w:eastAsia="SimSun"/>
                      <w:kern w:val="1"/>
                      <w:lang w:eastAsia="hi-IN" w:bidi="hi-IN"/>
                    </w:rPr>
                    <w:t>3</w:t>
                  </w:r>
                </w:p>
              </w:tc>
              <w:tc>
                <w:tcPr>
                  <w:tcW w:w="1205" w:type="dxa"/>
                  <w:shd w:val="clear" w:color="auto" w:fill="auto"/>
                  <w:vAlign w:val="center"/>
                </w:tcPr>
                <w:p w:rsidR="007E4E2E" w:rsidRPr="00045010" w:rsidRDefault="00196983" w:rsidP="007E4E2E">
                  <w:pPr>
                    <w:widowControl w:val="0"/>
                    <w:autoSpaceDE w:val="0"/>
                    <w:autoSpaceDN w:val="0"/>
                    <w:adjustRightInd w:val="0"/>
                    <w:jc w:val="center"/>
                    <w:rPr>
                      <w:rFonts w:eastAsia="SimSun"/>
                      <w:kern w:val="1"/>
                      <w:lang w:eastAsia="hi-IN" w:bidi="hi-IN"/>
                    </w:rPr>
                  </w:pPr>
                  <w:r>
                    <w:rPr>
                      <w:rFonts w:eastAsia="SimSun"/>
                      <w:kern w:val="1"/>
                      <w:lang w:eastAsia="hi-IN" w:bidi="hi-IN"/>
                    </w:rPr>
                    <w:t>5</w:t>
                  </w:r>
                </w:p>
              </w:tc>
            </w:tr>
            <w:tr w:rsidR="007E4E2E" w:rsidRPr="00045010" w:rsidTr="00343B9B">
              <w:trPr>
                <w:jc w:val="center"/>
              </w:trPr>
              <w:tc>
                <w:tcPr>
                  <w:tcW w:w="2943" w:type="dxa"/>
                  <w:shd w:val="clear" w:color="auto" w:fill="auto"/>
                  <w:vAlign w:val="center"/>
                </w:tcPr>
                <w:p w:rsidR="007E4E2E" w:rsidRPr="00045010" w:rsidRDefault="007E4E2E" w:rsidP="007E4E2E">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61% - 70%</w:t>
                  </w:r>
                </w:p>
              </w:tc>
              <w:tc>
                <w:tcPr>
                  <w:tcW w:w="1205" w:type="dxa"/>
                  <w:shd w:val="clear" w:color="auto" w:fill="auto"/>
                  <w:vAlign w:val="center"/>
                </w:tcPr>
                <w:p w:rsidR="007E4E2E" w:rsidRPr="00045010" w:rsidRDefault="00F86F1F" w:rsidP="007E4E2E">
                  <w:pPr>
                    <w:widowControl w:val="0"/>
                    <w:autoSpaceDE w:val="0"/>
                    <w:autoSpaceDN w:val="0"/>
                    <w:adjustRightInd w:val="0"/>
                    <w:jc w:val="center"/>
                    <w:rPr>
                      <w:rFonts w:eastAsia="SimSun"/>
                      <w:kern w:val="1"/>
                      <w:lang w:eastAsia="hi-IN" w:bidi="hi-IN"/>
                    </w:rPr>
                  </w:pPr>
                  <w:r>
                    <w:rPr>
                      <w:rFonts w:eastAsia="SimSun"/>
                      <w:kern w:val="1"/>
                      <w:lang w:eastAsia="hi-IN" w:bidi="hi-IN"/>
                    </w:rPr>
                    <w:t>2</w:t>
                  </w:r>
                </w:p>
              </w:tc>
              <w:tc>
                <w:tcPr>
                  <w:tcW w:w="1205" w:type="dxa"/>
                  <w:shd w:val="clear" w:color="auto" w:fill="auto"/>
                  <w:vAlign w:val="center"/>
                </w:tcPr>
                <w:p w:rsidR="007E4E2E" w:rsidRPr="00045010" w:rsidRDefault="00196983" w:rsidP="007E4E2E">
                  <w:pPr>
                    <w:widowControl w:val="0"/>
                    <w:autoSpaceDE w:val="0"/>
                    <w:autoSpaceDN w:val="0"/>
                    <w:adjustRightInd w:val="0"/>
                    <w:jc w:val="center"/>
                    <w:rPr>
                      <w:rFonts w:eastAsia="SimSun"/>
                      <w:kern w:val="1"/>
                      <w:lang w:eastAsia="hi-IN" w:bidi="hi-IN"/>
                    </w:rPr>
                  </w:pPr>
                  <w:r>
                    <w:rPr>
                      <w:rFonts w:eastAsia="SimSun"/>
                      <w:kern w:val="1"/>
                      <w:lang w:eastAsia="hi-IN" w:bidi="hi-IN"/>
                    </w:rPr>
                    <w:t>4</w:t>
                  </w:r>
                </w:p>
              </w:tc>
            </w:tr>
            <w:tr w:rsidR="007E4E2E" w:rsidRPr="00045010" w:rsidTr="00343B9B">
              <w:trPr>
                <w:jc w:val="center"/>
              </w:trPr>
              <w:tc>
                <w:tcPr>
                  <w:tcW w:w="2943" w:type="dxa"/>
                  <w:shd w:val="clear" w:color="auto" w:fill="auto"/>
                  <w:vAlign w:val="center"/>
                </w:tcPr>
                <w:p w:rsidR="007E4E2E" w:rsidRPr="00045010" w:rsidRDefault="007E4E2E" w:rsidP="007E4E2E">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51% - 60%</w:t>
                  </w:r>
                </w:p>
              </w:tc>
              <w:tc>
                <w:tcPr>
                  <w:tcW w:w="1205" w:type="dxa"/>
                  <w:shd w:val="clear" w:color="auto" w:fill="auto"/>
                  <w:vAlign w:val="center"/>
                </w:tcPr>
                <w:p w:rsidR="007E4E2E" w:rsidRPr="00045010" w:rsidRDefault="00F86F1F" w:rsidP="007E4E2E">
                  <w:pPr>
                    <w:widowControl w:val="0"/>
                    <w:autoSpaceDE w:val="0"/>
                    <w:autoSpaceDN w:val="0"/>
                    <w:adjustRightInd w:val="0"/>
                    <w:jc w:val="center"/>
                    <w:rPr>
                      <w:rFonts w:eastAsia="SimSun"/>
                      <w:kern w:val="1"/>
                      <w:lang w:eastAsia="hi-IN" w:bidi="hi-IN"/>
                    </w:rPr>
                  </w:pPr>
                  <w:r>
                    <w:rPr>
                      <w:rFonts w:eastAsia="SimSun"/>
                      <w:kern w:val="1"/>
                      <w:lang w:eastAsia="hi-IN" w:bidi="hi-IN"/>
                    </w:rPr>
                    <w:t>1</w:t>
                  </w:r>
                </w:p>
              </w:tc>
              <w:tc>
                <w:tcPr>
                  <w:tcW w:w="1205" w:type="dxa"/>
                  <w:shd w:val="clear" w:color="auto" w:fill="auto"/>
                  <w:vAlign w:val="center"/>
                </w:tcPr>
                <w:p w:rsidR="007E4E2E" w:rsidRPr="00045010" w:rsidRDefault="00196983" w:rsidP="007E4E2E">
                  <w:pPr>
                    <w:widowControl w:val="0"/>
                    <w:autoSpaceDE w:val="0"/>
                    <w:autoSpaceDN w:val="0"/>
                    <w:adjustRightInd w:val="0"/>
                    <w:jc w:val="center"/>
                    <w:rPr>
                      <w:rFonts w:eastAsia="SimSun"/>
                      <w:kern w:val="1"/>
                      <w:lang w:eastAsia="hi-IN" w:bidi="hi-IN"/>
                    </w:rPr>
                  </w:pPr>
                  <w:r>
                    <w:rPr>
                      <w:rFonts w:eastAsia="SimSun"/>
                      <w:kern w:val="1"/>
                      <w:lang w:eastAsia="hi-IN" w:bidi="hi-IN"/>
                    </w:rPr>
                    <w:t>3</w:t>
                  </w:r>
                </w:p>
              </w:tc>
            </w:tr>
            <w:tr w:rsidR="007E4E2E" w:rsidRPr="00045010" w:rsidTr="00343B9B">
              <w:trPr>
                <w:jc w:val="center"/>
              </w:trPr>
              <w:tc>
                <w:tcPr>
                  <w:tcW w:w="2943" w:type="dxa"/>
                  <w:shd w:val="clear" w:color="auto" w:fill="auto"/>
                  <w:vAlign w:val="center"/>
                </w:tcPr>
                <w:p w:rsidR="007E4E2E" w:rsidRPr="00045010" w:rsidRDefault="007E4E2E" w:rsidP="007E4E2E">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&lt;50%</w:t>
                  </w:r>
                </w:p>
              </w:tc>
              <w:tc>
                <w:tcPr>
                  <w:tcW w:w="1205" w:type="dxa"/>
                  <w:shd w:val="clear" w:color="auto" w:fill="auto"/>
                  <w:vAlign w:val="center"/>
                </w:tcPr>
                <w:p w:rsidR="007E4E2E" w:rsidRPr="00045010" w:rsidRDefault="007E4E2E" w:rsidP="007E4E2E">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0</w:t>
                  </w:r>
                </w:p>
              </w:tc>
              <w:tc>
                <w:tcPr>
                  <w:tcW w:w="1205" w:type="dxa"/>
                  <w:shd w:val="clear" w:color="auto" w:fill="auto"/>
                  <w:vAlign w:val="center"/>
                </w:tcPr>
                <w:p w:rsidR="007E4E2E" w:rsidRPr="00045010" w:rsidRDefault="007E4E2E" w:rsidP="007E4E2E">
                  <w:pPr>
                    <w:widowControl w:val="0"/>
                    <w:autoSpaceDE w:val="0"/>
                    <w:autoSpaceDN w:val="0"/>
                    <w:adjustRightInd w:val="0"/>
                    <w:jc w:val="center"/>
                    <w:rPr>
                      <w:rFonts w:eastAsia="SimSun"/>
                      <w:kern w:val="1"/>
                      <w:lang w:eastAsia="hi-IN" w:bidi="hi-IN"/>
                    </w:rPr>
                  </w:pPr>
                  <w:r>
                    <w:rPr>
                      <w:rFonts w:eastAsia="SimSun"/>
                      <w:kern w:val="1"/>
                      <w:lang w:eastAsia="hi-IN" w:bidi="hi-IN"/>
                    </w:rPr>
                    <w:t>0</w:t>
                  </w:r>
                </w:p>
              </w:tc>
            </w:tr>
          </w:tbl>
          <w:p w:rsidR="00621FA1" w:rsidRPr="00FF2068" w:rsidRDefault="00621FA1" w:rsidP="00343B9B">
            <w:pPr>
              <w:rPr>
                <w:rFonts w:eastAsia="SimSun"/>
                <w:kern w:val="2"/>
                <w:lang w:eastAsia="hi-IN" w:bidi="hi-IN"/>
              </w:rPr>
            </w:pPr>
          </w:p>
        </w:tc>
      </w:tr>
      <w:tr w:rsidR="00621FA1" w:rsidRPr="00FF2068" w:rsidTr="00902636">
        <w:tc>
          <w:tcPr>
            <w:tcW w:w="10680" w:type="dxa"/>
          </w:tcPr>
          <w:p w:rsidR="00621FA1" w:rsidRPr="00FF2068" w:rsidRDefault="00621FA1" w:rsidP="00343B9B">
            <w:pPr>
              <w:rPr>
                <w:rFonts w:eastAsia="SimSun"/>
                <w:kern w:val="2"/>
                <w:lang w:eastAsia="hi-IN" w:bidi="hi-IN"/>
              </w:rPr>
            </w:pPr>
          </w:p>
        </w:tc>
      </w:tr>
    </w:tbl>
    <w:p w:rsidR="008709A6" w:rsidRPr="008169DA" w:rsidRDefault="008709A6" w:rsidP="00962343">
      <w:pPr>
        <w:ind w:firstLine="709"/>
        <w:jc w:val="both"/>
      </w:pPr>
    </w:p>
    <w:p w:rsidR="00372A42" w:rsidRPr="006C1E8A" w:rsidRDefault="00372A42" w:rsidP="00FB1DA9">
      <w:pPr>
        <w:pStyle w:val="a6"/>
        <w:numPr>
          <w:ilvl w:val="0"/>
          <w:numId w:val="6"/>
        </w:numPr>
        <w:jc w:val="center"/>
        <w:rPr>
          <w:b/>
          <w:bCs/>
        </w:rPr>
      </w:pPr>
      <w:r w:rsidRPr="006C1E8A">
        <w:rPr>
          <w:b/>
          <w:bCs/>
        </w:rPr>
        <w:t>Методические указания для обучающихся по освоению дисциплины</w:t>
      </w:r>
    </w:p>
    <w:p w:rsidR="006C1E8A" w:rsidRDefault="006C1E8A" w:rsidP="006C1E8A">
      <w:pPr>
        <w:pStyle w:val="a6"/>
        <w:ind w:left="0" w:firstLine="709"/>
        <w:jc w:val="both"/>
        <w:rPr>
          <w:color w:val="000000"/>
          <w:sz w:val="22"/>
          <w:szCs w:val="22"/>
          <w:lang w:eastAsia="en-US"/>
        </w:rPr>
      </w:pPr>
      <w:r>
        <w:rPr>
          <w:color w:val="000000"/>
          <w:sz w:val="22"/>
          <w:szCs w:val="22"/>
          <w:lang w:eastAsia="en-US"/>
        </w:rPr>
        <w:t>М</w:t>
      </w:r>
      <w:r w:rsidRPr="006C1E8A">
        <w:rPr>
          <w:color w:val="000000"/>
          <w:sz w:val="22"/>
          <w:szCs w:val="22"/>
          <w:lang w:eastAsia="en-US"/>
        </w:rPr>
        <w:t>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w:t>
      </w:r>
      <w:r>
        <w:rPr>
          <w:color w:val="000000"/>
          <w:sz w:val="22"/>
          <w:szCs w:val="22"/>
          <w:lang w:eastAsia="en-US"/>
        </w:rPr>
        <w:t>:</w:t>
      </w:r>
    </w:p>
    <w:p w:rsidR="002D1DFE" w:rsidRDefault="002D1DFE" w:rsidP="00C86CF2">
      <w:pPr>
        <w:pStyle w:val="a6"/>
        <w:numPr>
          <w:ilvl w:val="0"/>
          <w:numId w:val="28"/>
        </w:numPr>
        <w:ind w:left="0" w:firstLine="709"/>
        <w:jc w:val="both"/>
      </w:pPr>
      <w:r>
        <w:t xml:space="preserve"> Сокольникова Л.Г., </w:t>
      </w:r>
      <w:proofErr w:type="spellStart"/>
      <w:r>
        <w:t>Венекдиктов</w:t>
      </w:r>
      <w:proofErr w:type="spellEnd"/>
      <w:r>
        <w:t xml:space="preserve"> </w:t>
      </w:r>
      <w:r w:rsidR="005331D7">
        <w:t xml:space="preserve">С.Н. </w:t>
      </w:r>
      <w:proofErr w:type="spellStart"/>
      <w:r>
        <w:t>Расчетно</w:t>
      </w:r>
      <w:proofErr w:type="spellEnd"/>
      <w:r>
        <w:t xml:space="preserve"> – графические работы. Часть 1.  Статика (методические указания)</w:t>
      </w:r>
      <w:r w:rsidR="005331D7">
        <w:t>,</w:t>
      </w:r>
      <w:r>
        <w:t xml:space="preserve"> Нерюнгри,</w:t>
      </w:r>
      <w:r w:rsidR="005331D7">
        <w:t xml:space="preserve"> </w:t>
      </w:r>
      <w:r>
        <w:t>2007</w:t>
      </w:r>
    </w:p>
    <w:p w:rsidR="002D1DFE" w:rsidRDefault="002D1DFE" w:rsidP="002D1DFE">
      <w:pPr>
        <w:pStyle w:val="a6"/>
        <w:ind w:left="0" w:firstLine="709"/>
        <w:jc w:val="both"/>
      </w:pPr>
      <w:r>
        <w:t>2</w:t>
      </w:r>
      <w:r w:rsidR="005331D7">
        <w:t xml:space="preserve"> Сокольникова Л.Г., </w:t>
      </w:r>
      <w:proofErr w:type="spellStart"/>
      <w:r w:rsidR="005331D7">
        <w:t>Венекдиктов</w:t>
      </w:r>
      <w:proofErr w:type="spellEnd"/>
      <w:r w:rsidR="005331D7">
        <w:t xml:space="preserve"> </w:t>
      </w:r>
      <w:proofErr w:type="spellStart"/>
      <w:r w:rsidR="005331D7">
        <w:t>С.Н.</w:t>
      </w:r>
      <w:r>
        <w:t>.Динамика</w:t>
      </w:r>
      <w:proofErr w:type="spellEnd"/>
      <w:r>
        <w:t xml:space="preserve">. Часть 1. Динамика материальной точки при прямолинейном движении (задания для самостоятельной работы и указания к их решению) (методические </w:t>
      </w:r>
      <w:proofErr w:type="gramStart"/>
      <w:r>
        <w:t xml:space="preserve">указания)   </w:t>
      </w:r>
      <w:proofErr w:type="gramEnd"/>
      <w:r>
        <w:t>Нерюнгри,</w:t>
      </w:r>
      <w:r w:rsidR="00890E64">
        <w:t xml:space="preserve"> </w:t>
      </w:r>
      <w:r>
        <w:t>2009</w:t>
      </w:r>
    </w:p>
    <w:p w:rsidR="002D1DFE" w:rsidRDefault="007A0D0A" w:rsidP="002D1DFE">
      <w:pPr>
        <w:pStyle w:val="a6"/>
        <w:ind w:left="0" w:firstLine="709"/>
        <w:jc w:val="both"/>
      </w:pPr>
      <w:r>
        <w:t>3</w:t>
      </w:r>
      <w:r w:rsidR="002D1DFE">
        <w:t>.</w:t>
      </w:r>
      <w:r w:rsidR="005331D7">
        <w:t xml:space="preserve"> Сокольникова Л.Г. Зайцева М.В.</w:t>
      </w:r>
      <w:r w:rsidR="002D1DFE">
        <w:t xml:space="preserve"> Кинематика поступательного и вращательного движения. Методические указания</w:t>
      </w:r>
    </w:p>
    <w:p w:rsidR="002D1DFE" w:rsidRPr="002D1DFE" w:rsidRDefault="002D1DFE" w:rsidP="002D1DFE">
      <w:pPr>
        <w:pStyle w:val="a6"/>
        <w:ind w:left="0" w:firstLine="709"/>
        <w:jc w:val="both"/>
        <w:rPr>
          <w:bCs/>
        </w:rPr>
      </w:pPr>
      <w:r>
        <w:t>Нерюнгри, издательство ТИ(ф) СВФУ, 2013</w:t>
      </w:r>
    </w:p>
    <w:p w:rsidR="009D5298" w:rsidRDefault="006C1E8A" w:rsidP="009D5298">
      <w:pPr>
        <w:suppressAutoHyphens w:val="0"/>
        <w:autoSpaceDE w:val="0"/>
        <w:autoSpaceDN w:val="0"/>
        <w:adjustRightInd w:val="0"/>
        <w:ind w:firstLine="540"/>
        <w:jc w:val="both"/>
        <w:rPr>
          <w:sz w:val="22"/>
          <w:szCs w:val="22"/>
        </w:rPr>
      </w:pPr>
      <w:r w:rsidRPr="006C1E8A">
        <w:rPr>
          <w:color w:val="000000"/>
          <w:sz w:val="22"/>
          <w:szCs w:val="22"/>
          <w:lang w:eastAsia="en-US"/>
        </w:rPr>
        <w:t xml:space="preserve">Методические указания размещены в </w:t>
      </w:r>
      <w:r w:rsidRPr="006C1E8A">
        <w:rPr>
          <w:sz w:val="22"/>
          <w:szCs w:val="22"/>
        </w:rPr>
        <w:t xml:space="preserve">СДО </w:t>
      </w:r>
      <w:r w:rsidRPr="006C1E8A">
        <w:rPr>
          <w:sz w:val="22"/>
          <w:szCs w:val="22"/>
          <w:lang w:val="en-US"/>
        </w:rPr>
        <w:t>Moodle</w:t>
      </w:r>
      <w:r w:rsidR="009D5298">
        <w:rPr>
          <w:sz w:val="22"/>
          <w:szCs w:val="22"/>
        </w:rPr>
        <w:t>:</w:t>
      </w:r>
      <w:r w:rsidR="00FD2129">
        <w:rPr>
          <w:sz w:val="22"/>
          <w:szCs w:val="22"/>
        </w:rPr>
        <w:t xml:space="preserve"> </w:t>
      </w:r>
      <w:hyperlink r:id="rId9" w:history="1">
        <w:r w:rsidR="0020054D" w:rsidRPr="00656654">
          <w:rPr>
            <w:rStyle w:val="afe"/>
            <w:sz w:val="22"/>
            <w:szCs w:val="22"/>
          </w:rPr>
          <w:t>http://moodle.nfygu.ru/course/view.php?id=12549</w:t>
        </w:r>
      </w:hyperlink>
      <w:r w:rsidR="0020054D">
        <w:rPr>
          <w:sz w:val="22"/>
          <w:szCs w:val="22"/>
        </w:rPr>
        <w:t xml:space="preserve"> </w:t>
      </w:r>
    </w:p>
    <w:p w:rsidR="009F6C9A" w:rsidRDefault="009F6C9A" w:rsidP="00927C45">
      <w:pPr>
        <w:suppressAutoHyphens w:val="0"/>
        <w:autoSpaceDE w:val="0"/>
        <w:autoSpaceDN w:val="0"/>
        <w:adjustRightInd w:val="0"/>
        <w:ind w:firstLine="540"/>
        <w:rPr>
          <w:b/>
          <w:bCs/>
        </w:rPr>
      </w:pPr>
    </w:p>
    <w:p w:rsidR="00EF1779" w:rsidRDefault="00EF1779" w:rsidP="00927C45">
      <w:pPr>
        <w:suppressAutoHyphens w:val="0"/>
        <w:autoSpaceDE w:val="0"/>
        <w:autoSpaceDN w:val="0"/>
        <w:adjustRightInd w:val="0"/>
        <w:ind w:firstLine="540"/>
        <w:rPr>
          <w:b/>
          <w:bCs/>
        </w:rPr>
      </w:pPr>
      <w:r w:rsidRPr="00E25C0B">
        <w:rPr>
          <w:b/>
          <w:bCs/>
        </w:rPr>
        <w:t>Рейтинговый регламент по дисциплине: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2578"/>
        <w:gridCol w:w="1551"/>
        <w:gridCol w:w="1555"/>
        <w:gridCol w:w="1608"/>
        <w:gridCol w:w="2535"/>
      </w:tblGrid>
      <w:tr w:rsidR="00B67637" w:rsidRPr="00CE012C" w:rsidTr="00927C45">
        <w:tc>
          <w:tcPr>
            <w:tcW w:w="521" w:type="dxa"/>
            <w:vMerge w:val="restart"/>
            <w:tcBorders>
              <w:top w:val="single" w:sz="4" w:space="0" w:color="auto"/>
              <w:left w:val="single" w:sz="4" w:space="0" w:color="auto"/>
              <w:right w:val="single" w:sz="4" w:space="0" w:color="auto"/>
            </w:tcBorders>
          </w:tcPr>
          <w:p w:rsidR="00B67637" w:rsidRPr="00CE012C" w:rsidRDefault="00B67637" w:rsidP="00085E5A">
            <w:pPr>
              <w:pStyle w:val="3"/>
              <w:spacing w:after="0"/>
              <w:jc w:val="center"/>
              <w:rPr>
                <w:i/>
                <w:iCs/>
                <w:sz w:val="24"/>
                <w:szCs w:val="24"/>
              </w:rPr>
            </w:pPr>
            <w:r w:rsidRPr="00CE012C">
              <w:rPr>
                <w:i/>
                <w:iCs/>
                <w:sz w:val="24"/>
                <w:szCs w:val="24"/>
              </w:rPr>
              <w:t>№</w:t>
            </w:r>
          </w:p>
        </w:tc>
        <w:tc>
          <w:tcPr>
            <w:tcW w:w="4129" w:type="dxa"/>
            <w:gridSpan w:val="2"/>
            <w:tcBorders>
              <w:top w:val="single" w:sz="4" w:space="0" w:color="auto"/>
              <w:left w:val="single" w:sz="4" w:space="0" w:color="auto"/>
              <w:bottom w:val="single" w:sz="4" w:space="0" w:color="auto"/>
              <w:right w:val="single" w:sz="4" w:space="0" w:color="auto"/>
            </w:tcBorders>
          </w:tcPr>
          <w:p w:rsidR="00B67637" w:rsidRPr="00CE012C" w:rsidRDefault="00B67637" w:rsidP="00B67637">
            <w:pPr>
              <w:jc w:val="center"/>
              <w:rPr>
                <w:b/>
                <w:bCs/>
              </w:rPr>
            </w:pPr>
            <w:r w:rsidRPr="00CE012C">
              <w:rPr>
                <w:b/>
                <w:bCs/>
              </w:rPr>
              <w:t xml:space="preserve">Вид выполняемой учебной работы </w:t>
            </w:r>
          </w:p>
          <w:p w:rsidR="00B67637" w:rsidRPr="00CE012C" w:rsidRDefault="00B67637" w:rsidP="00B67637">
            <w:pPr>
              <w:jc w:val="center"/>
              <w:rPr>
                <w:i/>
                <w:iCs/>
              </w:rPr>
            </w:pPr>
            <w:r w:rsidRPr="00CE012C">
              <w:rPr>
                <w:b/>
                <w:bCs/>
              </w:rPr>
              <w:t>(контролирующие материалы)</w:t>
            </w:r>
          </w:p>
        </w:tc>
        <w:tc>
          <w:tcPr>
            <w:tcW w:w="1555" w:type="dxa"/>
            <w:vMerge w:val="restart"/>
            <w:tcBorders>
              <w:top w:val="single" w:sz="4" w:space="0" w:color="auto"/>
              <w:left w:val="single" w:sz="4" w:space="0" w:color="auto"/>
              <w:right w:val="single" w:sz="4" w:space="0" w:color="auto"/>
            </w:tcBorders>
          </w:tcPr>
          <w:p w:rsidR="00B67637" w:rsidRPr="00CE012C" w:rsidRDefault="00B67637" w:rsidP="00085E5A">
            <w:pPr>
              <w:jc w:val="center"/>
              <w:rPr>
                <w:bCs/>
              </w:rPr>
            </w:pPr>
            <w:r w:rsidRPr="00CE012C">
              <w:rPr>
                <w:bCs/>
              </w:rPr>
              <w:t>Количество баллов (</w:t>
            </w:r>
            <w:r w:rsidRPr="00CE012C">
              <w:rPr>
                <w:bCs/>
                <w:lang w:val="en-US"/>
              </w:rPr>
              <w:t>min</w:t>
            </w:r>
            <w:r w:rsidRPr="00CE012C">
              <w:rPr>
                <w:bCs/>
              </w:rPr>
              <w:t>)</w:t>
            </w:r>
          </w:p>
        </w:tc>
        <w:tc>
          <w:tcPr>
            <w:tcW w:w="1608" w:type="dxa"/>
            <w:vMerge w:val="restart"/>
            <w:tcBorders>
              <w:top w:val="single" w:sz="4" w:space="0" w:color="auto"/>
              <w:left w:val="single" w:sz="4" w:space="0" w:color="auto"/>
              <w:right w:val="single" w:sz="4" w:space="0" w:color="auto"/>
            </w:tcBorders>
          </w:tcPr>
          <w:p w:rsidR="00B67637" w:rsidRPr="00CE012C" w:rsidRDefault="00B67637" w:rsidP="00085E5A">
            <w:pPr>
              <w:jc w:val="center"/>
              <w:rPr>
                <w:bCs/>
              </w:rPr>
            </w:pPr>
            <w:r w:rsidRPr="00CE012C">
              <w:rPr>
                <w:bCs/>
              </w:rPr>
              <w:t>Количество баллов (</w:t>
            </w:r>
            <w:r w:rsidRPr="00CE012C">
              <w:rPr>
                <w:bCs/>
                <w:lang w:val="en-US"/>
              </w:rPr>
              <w:t>max</w:t>
            </w:r>
            <w:r w:rsidRPr="00CE012C">
              <w:rPr>
                <w:bCs/>
              </w:rPr>
              <w:t>)</w:t>
            </w:r>
          </w:p>
        </w:tc>
        <w:tc>
          <w:tcPr>
            <w:tcW w:w="2535" w:type="dxa"/>
            <w:vMerge w:val="restart"/>
            <w:tcBorders>
              <w:top w:val="single" w:sz="4" w:space="0" w:color="auto"/>
              <w:left w:val="single" w:sz="4" w:space="0" w:color="auto"/>
              <w:right w:val="single" w:sz="4" w:space="0" w:color="auto"/>
            </w:tcBorders>
          </w:tcPr>
          <w:p w:rsidR="00B67637" w:rsidRPr="00CE012C" w:rsidRDefault="00B67637" w:rsidP="00085E5A">
            <w:pPr>
              <w:pStyle w:val="3"/>
              <w:spacing w:after="0"/>
              <w:jc w:val="center"/>
              <w:rPr>
                <w:i/>
                <w:iCs/>
                <w:sz w:val="24"/>
                <w:szCs w:val="24"/>
              </w:rPr>
            </w:pPr>
            <w:r w:rsidRPr="00CE012C">
              <w:rPr>
                <w:i/>
                <w:iCs/>
                <w:sz w:val="24"/>
                <w:szCs w:val="24"/>
              </w:rPr>
              <w:t>Примечание</w:t>
            </w:r>
          </w:p>
        </w:tc>
      </w:tr>
      <w:tr w:rsidR="00B67637" w:rsidRPr="00CE012C" w:rsidTr="00927C45">
        <w:tc>
          <w:tcPr>
            <w:tcW w:w="521" w:type="dxa"/>
            <w:vMerge/>
            <w:tcBorders>
              <w:left w:val="single" w:sz="4" w:space="0" w:color="auto"/>
              <w:bottom w:val="single" w:sz="4" w:space="0" w:color="auto"/>
              <w:right w:val="single" w:sz="4" w:space="0" w:color="auto"/>
            </w:tcBorders>
          </w:tcPr>
          <w:p w:rsidR="00B67637" w:rsidRPr="00CE012C" w:rsidRDefault="00B67637" w:rsidP="00085E5A">
            <w:pPr>
              <w:pStyle w:val="3"/>
              <w:spacing w:after="0"/>
              <w:jc w:val="center"/>
              <w:rPr>
                <w:i/>
                <w:iCs/>
                <w:sz w:val="24"/>
                <w:szCs w:val="24"/>
              </w:rPr>
            </w:pPr>
          </w:p>
        </w:tc>
        <w:tc>
          <w:tcPr>
            <w:tcW w:w="2578" w:type="dxa"/>
            <w:tcBorders>
              <w:top w:val="single" w:sz="4" w:space="0" w:color="auto"/>
              <w:left w:val="single" w:sz="4" w:space="0" w:color="auto"/>
              <w:bottom w:val="single" w:sz="4" w:space="0" w:color="auto"/>
              <w:right w:val="single" w:sz="4" w:space="0" w:color="auto"/>
            </w:tcBorders>
          </w:tcPr>
          <w:p w:rsidR="00D65726" w:rsidRPr="00CE012C" w:rsidRDefault="00B67637" w:rsidP="00085E5A">
            <w:pPr>
              <w:pStyle w:val="3"/>
              <w:spacing w:after="0"/>
              <w:jc w:val="center"/>
              <w:rPr>
                <w:i/>
                <w:iCs/>
                <w:sz w:val="24"/>
                <w:szCs w:val="24"/>
              </w:rPr>
            </w:pPr>
            <w:r w:rsidRPr="00CE012C">
              <w:rPr>
                <w:i/>
                <w:iCs/>
                <w:sz w:val="24"/>
                <w:szCs w:val="24"/>
              </w:rPr>
              <w:t xml:space="preserve">Испытания / </w:t>
            </w:r>
          </w:p>
          <w:p w:rsidR="00B67637" w:rsidRPr="00CE012C" w:rsidRDefault="00B67637" w:rsidP="00085E5A">
            <w:pPr>
              <w:pStyle w:val="3"/>
              <w:spacing w:after="0"/>
              <w:jc w:val="center"/>
              <w:rPr>
                <w:i/>
                <w:iCs/>
                <w:sz w:val="24"/>
                <w:szCs w:val="24"/>
              </w:rPr>
            </w:pPr>
            <w:r w:rsidRPr="00CE012C">
              <w:rPr>
                <w:i/>
                <w:iCs/>
                <w:sz w:val="24"/>
                <w:szCs w:val="24"/>
              </w:rPr>
              <w:t>Формы СРС</w:t>
            </w:r>
          </w:p>
        </w:tc>
        <w:tc>
          <w:tcPr>
            <w:tcW w:w="1551" w:type="dxa"/>
            <w:tcBorders>
              <w:top w:val="single" w:sz="4" w:space="0" w:color="auto"/>
              <w:left w:val="single" w:sz="4" w:space="0" w:color="auto"/>
              <w:bottom w:val="single" w:sz="4" w:space="0" w:color="auto"/>
              <w:right w:val="single" w:sz="4" w:space="0" w:color="auto"/>
            </w:tcBorders>
          </w:tcPr>
          <w:p w:rsidR="00B67637" w:rsidRPr="00CE012C" w:rsidRDefault="00B67637" w:rsidP="00085E5A">
            <w:pPr>
              <w:pStyle w:val="3"/>
              <w:spacing w:after="0"/>
              <w:jc w:val="center"/>
              <w:rPr>
                <w:i/>
                <w:iCs/>
                <w:sz w:val="24"/>
                <w:szCs w:val="24"/>
              </w:rPr>
            </w:pPr>
            <w:r w:rsidRPr="00CE012C">
              <w:rPr>
                <w:i/>
                <w:iCs/>
                <w:sz w:val="24"/>
                <w:szCs w:val="24"/>
              </w:rPr>
              <w:t>Время, час</w:t>
            </w:r>
          </w:p>
        </w:tc>
        <w:tc>
          <w:tcPr>
            <w:tcW w:w="1555" w:type="dxa"/>
            <w:vMerge/>
            <w:tcBorders>
              <w:left w:val="single" w:sz="4" w:space="0" w:color="auto"/>
              <w:bottom w:val="single" w:sz="4" w:space="0" w:color="auto"/>
              <w:right w:val="single" w:sz="4" w:space="0" w:color="auto"/>
            </w:tcBorders>
          </w:tcPr>
          <w:p w:rsidR="00B67637" w:rsidRPr="00CE012C" w:rsidRDefault="00B67637" w:rsidP="00085E5A">
            <w:pPr>
              <w:jc w:val="center"/>
              <w:rPr>
                <w:bCs/>
              </w:rPr>
            </w:pPr>
          </w:p>
        </w:tc>
        <w:tc>
          <w:tcPr>
            <w:tcW w:w="1608" w:type="dxa"/>
            <w:vMerge/>
            <w:tcBorders>
              <w:left w:val="single" w:sz="4" w:space="0" w:color="auto"/>
              <w:bottom w:val="single" w:sz="4" w:space="0" w:color="auto"/>
              <w:right w:val="single" w:sz="4" w:space="0" w:color="auto"/>
            </w:tcBorders>
          </w:tcPr>
          <w:p w:rsidR="00B67637" w:rsidRPr="00CE012C" w:rsidRDefault="00B67637" w:rsidP="00085E5A">
            <w:pPr>
              <w:jc w:val="center"/>
              <w:rPr>
                <w:bCs/>
              </w:rPr>
            </w:pPr>
          </w:p>
        </w:tc>
        <w:tc>
          <w:tcPr>
            <w:tcW w:w="2535" w:type="dxa"/>
            <w:vMerge/>
            <w:tcBorders>
              <w:left w:val="single" w:sz="4" w:space="0" w:color="auto"/>
              <w:bottom w:val="single" w:sz="4" w:space="0" w:color="auto"/>
              <w:right w:val="single" w:sz="4" w:space="0" w:color="auto"/>
            </w:tcBorders>
          </w:tcPr>
          <w:p w:rsidR="00B67637" w:rsidRPr="00CE012C" w:rsidRDefault="00B67637" w:rsidP="00085E5A">
            <w:pPr>
              <w:pStyle w:val="3"/>
              <w:spacing w:after="0"/>
              <w:jc w:val="center"/>
              <w:rPr>
                <w:i/>
                <w:iCs/>
                <w:sz w:val="24"/>
                <w:szCs w:val="24"/>
              </w:rPr>
            </w:pPr>
          </w:p>
        </w:tc>
      </w:tr>
      <w:tr w:rsidR="00085E5A" w:rsidRPr="00CE012C" w:rsidTr="00927C45">
        <w:tc>
          <w:tcPr>
            <w:tcW w:w="521" w:type="dxa"/>
            <w:tcBorders>
              <w:top w:val="single" w:sz="4" w:space="0" w:color="auto"/>
              <w:left w:val="single" w:sz="4" w:space="0" w:color="auto"/>
              <w:bottom w:val="single" w:sz="4" w:space="0" w:color="auto"/>
              <w:right w:val="single" w:sz="4" w:space="0" w:color="auto"/>
            </w:tcBorders>
          </w:tcPr>
          <w:p w:rsidR="00085E5A" w:rsidRPr="00CE012C" w:rsidRDefault="00085E5A" w:rsidP="00085E5A">
            <w:pPr>
              <w:pStyle w:val="3"/>
              <w:spacing w:after="0"/>
              <w:jc w:val="center"/>
              <w:rPr>
                <w:sz w:val="24"/>
                <w:szCs w:val="24"/>
              </w:rPr>
            </w:pPr>
            <w:r w:rsidRPr="00CE012C">
              <w:rPr>
                <w:sz w:val="24"/>
                <w:szCs w:val="24"/>
              </w:rPr>
              <w:t>1</w:t>
            </w:r>
          </w:p>
        </w:tc>
        <w:tc>
          <w:tcPr>
            <w:tcW w:w="2578" w:type="dxa"/>
            <w:tcBorders>
              <w:top w:val="single" w:sz="4" w:space="0" w:color="auto"/>
              <w:left w:val="single" w:sz="4" w:space="0" w:color="auto"/>
              <w:bottom w:val="single" w:sz="4" w:space="0" w:color="auto"/>
              <w:right w:val="single" w:sz="4" w:space="0" w:color="auto"/>
            </w:tcBorders>
          </w:tcPr>
          <w:p w:rsidR="00085E5A" w:rsidRPr="00CE012C" w:rsidRDefault="00085E5A" w:rsidP="00085E5A">
            <w:pPr>
              <w:pStyle w:val="3"/>
              <w:spacing w:after="0"/>
              <w:rPr>
                <w:sz w:val="24"/>
                <w:szCs w:val="24"/>
              </w:rPr>
            </w:pPr>
            <w:r w:rsidRPr="00CE012C">
              <w:rPr>
                <w:sz w:val="24"/>
                <w:szCs w:val="24"/>
              </w:rPr>
              <w:t xml:space="preserve">Практическое занятие </w:t>
            </w:r>
          </w:p>
        </w:tc>
        <w:tc>
          <w:tcPr>
            <w:tcW w:w="1551" w:type="dxa"/>
            <w:tcBorders>
              <w:top w:val="single" w:sz="4" w:space="0" w:color="auto"/>
              <w:left w:val="single" w:sz="4" w:space="0" w:color="auto"/>
              <w:bottom w:val="single" w:sz="4" w:space="0" w:color="auto"/>
              <w:right w:val="single" w:sz="4" w:space="0" w:color="auto"/>
            </w:tcBorders>
          </w:tcPr>
          <w:p w:rsidR="00085E5A" w:rsidRPr="00CE012C" w:rsidRDefault="00F64FEE" w:rsidP="00085E5A">
            <w:pPr>
              <w:pStyle w:val="3"/>
              <w:spacing w:after="0"/>
              <w:jc w:val="center"/>
              <w:rPr>
                <w:sz w:val="24"/>
                <w:szCs w:val="24"/>
              </w:rPr>
            </w:pPr>
            <w:r w:rsidRPr="00CE012C">
              <w:rPr>
                <w:sz w:val="24"/>
                <w:szCs w:val="24"/>
              </w:rPr>
              <w:t>16 ПЗх2ч=32 ч</w:t>
            </w:r>
            <w:r w:rsidR="007A0D0A" w:rsidRPr="00CE012C">
              <w:rPr>
                <w:sz w:val="24"/>
                <w:szCs w:val="24"/>
              </w:rPr>
              <w:t>.</w:t>
            </w:r>
          </w:p>
        </w:tc>
        <w:tc>
          <w:tcPr>
            <w:tcW w:w="1555" w:type="dxa"/>
            <w:tcBorders>
              <w:top w:val="single" w:sz="4" w:space="0" w:color="auto"/>
              <w:left w:val="single" w:sz="4" w:space="0" w:color="auto"/>
              <w:bottom w:val="single" w:sz="4" w:space="0" w:color="auto"/>
              <w:right w:val="single" w:sz="4" w:space="0" w:color="auto"/>
            </w:tcBorders>
          </w:tcPr>
          <w:p w:rsidR="00085E5A" w:rsidRPr="00CE012C" w:rsidRDefault="002F508A" w:rsidP="00085E5A">
            <w:pPr>
              <w:pStyle w:val="3"/>
              <w:spacing w:after="0"/>
              <w:jc w:val="center"/>
              <w:rPr>
                <w:sz w:val="24"/>
                <w:szCs w:val="24"/>
              </w:rPr>
            </w:pPr>
            <w:r w:rsidRPr="00CE012C">
              <w:rPr>
                <w:sz w:val="24"/>
                <w:szCs w:val="24"/>
              </w:rPr>
              <w:t>5</w:t>
            </w:r>
            <w:r w:rsidR="00C4475E" w:rsidRPr="00CE012C">
              <w:rPr>
                <w:sz w:val="24"/>
                <w:szCs w:val="24"/>
              </w:rPr>
              <w:t>б.</w:t>
            </w:r>
          </w:p>
        </w:tc>
        <w:tc>
          <w:tcPr>
            <w:tcW w:w="1608" w:type="dxa"/>
            <w:tcBorders>
              <w:top w:val="single" w:sz="4" w:space="0" w:color="auto"/>
              <w:left w:val="single" w:sz="4" w:space="0" w:color="auto"/>
              <w:bottom w:val="single" w:sz="4" w:space="0" w:color="auto"/>
              <w:right w:val="single" w:sz="4" w:space="0" w:color="auto"/>
            </w:tcBorders>
          </w:tcPr>
          <w:p w:rsidR="00085E5A" w:rsidRPr="00CE012C" w:rsidRDefault="00F64FEE" w:rsidP="00085E5A">
            <w:pPr>
              <w:pStyle w:val="3"/>
              <w:spacing w:after="0"/>
              <w:jc w:val="center"/>
              <w:rPr>
                <w:sz w:val="24"/>
                <w:szCs w:val="24"/>
              </w:rPr>
            </w:pPr>
            <w:r w:rsidRPr="00CE012C">
              <w:rPr>
                <w:sz w:val="24"/>
                <w:szCs w:val="24"/>
              </w:rPr>
              <w:t>16ПЗх0.5</w:t>
            </w:r>
            <w:r w:rsidR="00F76279" w:rsidRPr="00CE012C">
              <w:rPr>
                <w:sz w:val="24"/>
                <w:szCs w:val="24"/>
              </w:rPr>
              <w:t>=8</w:t>
            </w:r>
            <w:r w:rsidR="00602DF6" w:rsidRPr="00CE012C">
              <w:rPr>
                <w:sz w:val="24"/>
                <w:szCs w:val="24"/>
              </w:rPr>
              <w:t>б.</w:t>
            </w:r>
          </w:p>
        </w:tc>
        <w:tc>
          <w:tcPr>
            <w:tcW w:w="2535" w:type="dxa"/>
            <w:tcBorders>
              <w:top w:val="single" w:sz="4" w:space="0" w:color="auto"/>
              <w:left w:val="single" w:sz="4" w:space="0" w:color="auto"/>
              <w:bottom w:val="single" w:sz="4" w:space="0" w:color="auto"/>
              <w:right w:val="single" w:sz="4" w:space="0" w:color="auto"/>
            </w:tcBorders>
          </w:tcPr>
          <w:p w:rsidR="00085E5A" w:rsidRPr="00CE012C" w:rsidRDefault="00085E5A" w:rsidP="00085E5A">
            <w:pPr>
              <w:tabs>
                <w:tab w:val="left" w:pos="142"/>
              </w:tabs>
              <w:suppressAutoHyphens w:val="0"/>
              <w:jc w:val="center"/>
              <w:rPr>
                <w:lang w:eastAsia="ru-RU"/>
              </w:rPr>
            </w:pPr>
            <w:r w:rsidRPr="00CE012C">
              <w:rPr>
                <w:sz w:val="22"/>
                <w:szCs w:val="22"/>
                <w:lang w:eastAsia="ru-RU"/>
              </w:rPr>
              <w:t>знание теории;</w:t>
            </w:r>
          </w:p>
          <w:p w:rsidR="00085E5A" w:rsidRPr="00CE012C" w:rsidRDefault="00085E5A" w:rsidP="00085E5A">
            <w:pPr>
              <w:pStyle w:val="3"/>
              <w:spacing w:after="0"/>
              <w:jc w:val="center"/>
              <w:rPr>
                <w:sz w:val="24"/>
                <w:szCs w:val="24"/>
              </w:rPr>
            </w:pPr>
            <w:r w:rsidRPr="00CE012C">
              <w:rPr>
                <w:sz w:val="22"/>
                <w:szCs w:val="22"/>
              </w:rPr>
              <w:t>выполнение практического задания</w:t>
            </w:r>
          </w:p>
        </w:tc>
      </w:tr>
      <w:tr w:rsidR="00085E5A" w:rsidRPr="00CE012C" w:rsidTr="00927C45">
        <w:tc>
          <w:tcPr>
            <w:tcW w:w="521" w:type="dxa"/>
            <w:tcBorders>
              <w:top w:val="single" w:sz="4" w:space="0" w:color="auto"/>
              <w:left w:val="single" w:sz="4" w:space="0" w:color="auto"/>
              <w:bottom w:val="single" w:sz="4" w:space="0" w:color="auto"/>
              <w:right w:val="single" w:sz="4" w:space="0" w:color="auto"/>
            </w:tcBorders>
          </w:tcPr>
          <w:p w:rsidR="00085E5A" w:rsidRPr="00CE012C" w:rsidRDefault="00085E5A" w:rsidP="00085E5A">
            <w:pPr>
              <w:pStyle w:val="3"/>
              <w:spacing w:after="0"/>
              <w:jc w:val="center"/>
              <w:rPr>
                <w:sz w:val="24"/>
                <w:szCs w:val="24"/>
              </w:rPr>
            </w:pPr>
            <w:r w:rsidRPr="00CE012C">
              <w:rPr>
                <w:sz w:val="24"/>
                <w:szCs w:val="24"/>
              </w:rPr>
              <w:t>2</w:t>
            </w:r>
          </w:p>
        </w:tc>
        <w:tc>
          <w:tcPr>
            <w:tcW w:w="2578" w:type="dxa"/>
            <w:tcBorders>
              <w:top w:val="single" w:sz="4" w:space="0" w:color="auto"/>
              <w:left w:val="single" w:sz="4" w:space="0" w:color="auto"/>
              <w:bottom w:val="single" w:sz="4" w:space="0" w:color="auto"/>
              <w:right w:val="single" w:sz="4" w:space="0" w:color="auto"/>
            </w:tcBorders>
          </w:tcPr>
          <w:p w:rsidR="00085E5A" w:rsidRPr="00CE012C" w:rsidRDefault="00085E5A" w:rsidP="00085E5A">
            <w:pPr>
              <w:pStyle w:val="3"/>
              <w:spacing w:after="0"/>
              <w:rPr>
                <w:sz w:val="24"/>
                <w:szCs w:val="24"/>
              </w:rPr>
            </w:pPr>
            <w:r w:rsidRPr="00CE012C">
              <w:rPr>
                <w:sz w:val="24"/>
                <w:szCs w:val="24"/>
              </w:rPr>
              <w:t>Аттестационная работа</w:t>
            </w:r>
            <w:r w:rsidR="007A0D0A" w:rsidRPr="00CE012C">
              <w:rPr>
                <w:sz w:val="24"/>
                <w:szCs w:val="24"/>
              </w:rPr>
              <w:t xml:space="preserve"> (3АР)</w:t>
            </w:r>
          </w:p>
        </w:tc>
        <w:tc>
          <w:tcPr>
            <w:tcW w:w="1551" w:type="dxa"/>
            <w:tcBorders>
              <w:top w:val="single" w:sz="4" w:space="0" w:color="auto"/>
              <w:left w:val="single" w:sz="4" w:space="0" w:color="auto"/>
              <w:bottom w:val="single" w:sz="4" w:space="0" w:color="auto"/>
              <w:right w:val="single" w:sz="4" w:space="0" w:color="auto"/>
            </w:tcBorders>
          </w:tcPr>
          <w:p w:rsidR="00085E5A" w:rsidRPr="00CE012C" w:rsidRDefault="00F64FEE" w:rsidP="00F64FEE">
            <w:pPr>
              <w:pStyle w:val="3"/>
              <w:spacing w:after="0"/>
              <w:rPr>
                <w:sz w:val="24"/>
                <w:szCs w:val="24"/>
              </w:rPr>
            </w:pPr>
            <w:r w:rsidRPr="00CE012C">
              <w:rPr>
                <w:sz w:val="24"/>
                <w:szCs w:val="24"/>
              </w:rPr>
              <w:t>12ч</w:t>
            </w:r>
          </w:p>
        </w:tc>
        <w:tc>
          <w:tcPr>
            <w:tcW w:w="1555" w:type="dxa"/>
            <w:tcBorders>
              <w:top w:val="single" w:sz="4" w:space="0" w:color="auto"/>
              <w:left w:val="single" w:sz="4" w:space="0" w:color="auto"/>
              <w:bottom w:val="single" w:sz="4" w:space="0" w:color="auto"/>
              <w:right w:val="single" w:sz="4" w:space="0" w:color="auto"/>
            </w:tcBorders>
          </w:tcPr>
          <w:p w:rsidR="00085E5A" w:rsidRPr="00CE012C" w:rsidRDefault="002F508A" w:rsidP="00085E5A">
            <w:pPr>
              <w:pStyle w:val="3"/>
              <w:spacing w:after="0"/>
              <w:jc w:val="center"/>
              <w:rPr>
                <w:sz w:val="24"/>
                <w:szCs w:val="24"/>
              </w:rPr>
            </w:pPr>
            <w:r w:rsidRPr="00CE012C">
              <w:rPr>
                <w:sz w:val="24"/>
                <w:szCs w:val="24"/>
              </w:rPr>
              <w:t>10</w:t>
            </w:r>
            <w:r w:rsidR="00C4475E" w:rsidRPr="00CE012C">
              <w:rPr>
                <w:sz w:val="24"/>
                <w:szCs w:val="24"/>
              </w:rPr>
              <w:t>б.</w:t>
            </w:r>
          </w:p>
        </w:tc>
        <w:tc>
          <w:tcPr>
            <w:tcW w:w="1608" w:type="dxa"/>
            <w:tcBorders>
              <w:top w:val="single" w:sz="4" w:space="0" w:color="auto"/>
              <w:left w:val="single" w:sz="4" w:space="0" w:color="auto"/>
              <w:bottom w:val="single" w:sz="4" w:space="0" w:color="auto"/>
              <w:right w:val="single" w:sz="4" w:space="0" w:color="auto"/>
            </w:tcBorders>
          </w:tcPr>
          <w:p w:rsidR="00085E5A" w:rsidRPr="00CE012C" w:rsidRDefault="00F76279" w:rsidP="00085E5A">
            <w:pPr>
              <w:pStyle w:val="3"/>
              <w:spacing w:after="0"/>
              <w:jc w:val="center"/>
              <w:rPr>
                <w:sz w:val="24"/>
                <w:szCs w:val="24"/>
              </w:rPr>
            </w:pPr>
            <w:r w:rsidRPr="00CE012C">
              <w:rPr>
                <w:sz w:val="24"/>
                <w:szCs w:val="24"/>
              </w:rPr>
              <w:t>5</w:t>
            </w:r>
            <w:proofErr w:type="gramStart"/>
            <w:r w:rsidRPr="00CE012C">
              <w:rPr>
                <w:sz w:val="24"/>
                <w:szCs w:val="24"/>
              </w:rPr>
              <w:t>б.х</w:t>
            </w:r>
            <w:proofErr w:type="gramEnd"/>
            <w:r w:rsidRPr="00CE012C">
              <w:rPr>
                <w:sz w:val="24"/>
                <w:szCs w:val="24"/>
              </w:rPr>
              <w:t>2=10</w:t>
            </w:r>
            <w:r w:rsidR="00602DF6" w:rsidRPr="00CE012C">
              <w:rPr>
                <w:sz w:val="24"/>
                <w:szCs w:val="24"/>
              </w:rPr>
              <w:t>б.</w:t>
            </w:r>
          </w:p>
          <w:p w:rsidR="00602DF6" w:rsidRPr="00CE012C" w:rsidRDefault="00F64FEE" w:rsidP="00085E5A">
            <w:pPr>
              <w:pStyle w:val="3"/>
              <w:spacing w:after="0"/>
              <w:jc w:val="center"/>
              <w:rPr>
                <w:sz w:val="24"/>
                <w:szCs w:val="24"/>
              </w:rPr>
            </w:pPr>
            <w:r w:rsidRPr="00CE012C">
              <w:rPr>
                <w:sz w:val="24"/>
                <w:szCs w:val="24"/>
              </w:rPr>
              <w:t>12х1=12</w:t>
            </w:r>
            <w:r w:rsidR="00602DF6" w:rsidRPr="00CE012C">
              <w:rPr>
                <w:sz w:val="24"/>
                <w:szCs w:val="24"/>
              </w:rPr>
              <w:t>б.</w:t>
            </w:r>
          </w:p>
        </w:tc>
        <w:tc>
          <w:tcPr>
            <w:tcW w:w="2535" w:type="dxa"/>
            <w:tcBorders>
              <w:top w:val="single" w:sz="4" w:space="0" w:color="auto"/>
              <w:left w:val="single" w:sz="4" w:space="0" w:color="auto"/>
              <w:bottom w:val="single" w:sz="4" w:space="0" w:color="auto"/>
              <w:right w:val="single" w:sz="4" w:space="0" w:color="auto"/>
            </w:tcBorders>
          </w:tcPr>
          <w:p w:rsidR="00085E5A" w:rsidRPr="00CE012C" w:rsidRDefault="00602DF6" w:rsidP="00085E5A">
            <w:pPr>
              <w:pStyle w:val="3"/>
              <w:spacing w:after="0"/>
              <w:jc w:val="center"/>
              <w:rPr>
                <w:sz w:val="24"/>
                <w:szCs w:val="24"/>
              </w:rPr>
            </w:pPr>
            <w:r w:rsidRPr="00CE012C">
              <w:rPr>
                <w:sz w:val="24"/>
                <w:szCs w:val="24"/>
              </w:rPr>
              <w:t>тестирование</w:t>
            </w:r>
          </w:p>
        </w:tc>
      </w:tr>
      <w:tr w:rsidR="007A0D0A" w:rsidRPr="00CE012C" w:rsidTr="00927C45">
        <w:tc>
          <w:tcPr>
            <w:tcW w:w="521" w:type="dxa"/>
            <w:tcBorders>
              <w:top w:val="single" w:sz="4" w:space="0" w:color="auto"/>
              <w:left w:val="single" w:sz="4" w:space="0" w:color="auto"/>
              <w:bottom w:val="single" w:sz="4" w:space="0" w:color="auto"/>
              <w:right w:val="single" w:sz="4" w:space="0" w:color="auto"/>
            </w:tcBorders>
          </w:tcPr>
          <w:p w:rsidR="007A0D0A" w:rsidRPr="00CE012C" w:rsidRDefault="001963E1" w:rsidP="00085E5A">
            <w:pPr>
              <w:pStyle w:val="3"/>
              <w:spacing w:after="0"/>
              <w:jc w:val="center"/>
              <w:rPr>
                <w:sz w:val="24"/>
                <w:szCs w:val="24"/>
              </w:rPr>
            </w:pPr>
            <w:r w:rsidRPr="00CE012C">
              <w:rPr>
                <w:sz w:val="24"/>
                <w:szCs w:val="24"/>
              </w:rPr>
              <w:t>3</w:t>
            </w:r>
          </w:p>
        </w:tc>
        <w:tc>
          <w:tcPr>
            <w:tcW w:w="2578" w:type="dxa"/>
            <w:tcBorders>
              <w:top w:val="single" w:sz="4" w:space="0" w:color="auto"/>
              <w:left w:val="single" w:sz="4" w:space="0" w:color="auto"/>
              <w:bottom w:val="single" w:sz="4" w:space="0" w:color="auto"/>
              <w:right w:val="single" w:sz="4" w:space="0" w:color="auto"/>
            </w:tcBorders>
          </w:tcPr>
          <w:p w:rsidR="007A0D0A" w:rsidRPr="00890E64" w:rsidRDefault="007A0D0A" w:rsidP="00085E5A">
            <w:pPr>
              <w:pStyle w:val="3"/>
              <w:spacing w:after="0"/>
              <w:rPr>
                <w:sz w:val="24"/>
                <w:szCs w:val="24"/>
                <w:highlight w:val="red"/>
              </w:rPr>
            </w:pPr>
            <w:r w:rsidRPr="00F330D3">
              <w:rPr>
                <w:sz w:val="24"/>
                <w:szCs w:val="24"/>
              </w:rPr>
              <w:t xml:space="preserve">РГР </w:t>
            </w:r>
            <w:r w:rsidR="00F64FEE" w:rsidRPr="00F330D3">
              <w:rPr>
                <w:sz w:val="24"/>
                <w:szCs w:val="24"/>
              </w:rPr>
              <w:t>(4</w:t>
            </w:r>
            <w:r w:rsidRPr="00F330D3">
              <w:rPr>
                <w:sz w:val="24"/>
                <w:szCs w:val="24"/>
              </w:rPr>
              <w:t xml:space="preserve"> задачи)</w:t>
            </w:r>
            <w:r w:rsidR="00612411" w:rsidRPr="00F330D3">
              <w:rPr>
                <w:sz w:val="24"/>
                <w:szCs w:val="24"/>
              </w:rPr>
              <w:t xml:space="preserve">     </w:t>
            </w:r>
          </w:p>
        </w:tc>
        <w:tc>
          <w:tcPr>
            <w:tcW w:w="1551" w:type="dxa"/>
            <w:tcBorders>
              <w:top w:val="single" w:sz="4" w:space="0" w:color="auto"/>
              <w:left w:val="single" w:sz="4" w:space="0" w:color="auto"/>
              <w:bottom w:val="single" w:sz="4" w:space="0" w:color="auto"/>
              <w:right w:val="single" w:sz="4" w:space="0" w:color="auto"/>
            </w:tcBorders>
          </w:tcPr>
          <w:p w:rsidR="007A0D0A" w:rsidRPr="00CE012C" w:rsidRDefault="00F64FEE" w:rsidP="007A0D0A">
            <w:pPr>
              <w:pStyle w:val="3"/>
              <w:spacing w:after="0"/>
              <w:rPr>
                <w:sz w:val="24"/>
                <w:szCs w:val="24"/>
              </w:rPr>
            </w:pPr>
            <w:r w:rsidRPr="00CE012C">
              <w:rPr>
                <w:sz w:val="24"/>
                <w:szCs w:val="24"/>
              </w:rPr>
              <w:t>4х8=32</w:t>
            </w:r>
            <w:r w:rsidR="007A0D0A" w:rsidRPr="00CE012C">
              <w:rPr>
                <w:sz w:val="24"/>
                <w:szCs w:val="24"/>
              </w:rPr>
              <w:t>ч.</w:t>
            </w:r>
          </w:p>
        </w:tc>
        <w:tc>
          <w:tcPr>
            <w:tcW w:w="1555" w:type="dxa"/>
            <w:tcBorders>
              <w:top w:val="single" w:sz="4" w:space="0" w:color="auto"/>
              <w:left w:val="single" w:sz="4" w:space="0" w:color="auto"/>
              <w:bottom w:val="single" w:sz="4" w:space="0" w:color="auto"/>
              <w:right w:val="single" w:sz="4" w:space="0" w:color="auto"/>
            </w:tcBorders>
          </w:tcPr>
          <w:p w:rsidR="007A0D0A" w:rsidRPr="00CE012C" w:rsidRDefault="001628AB" w:rsidP="00085E5A">
            <w:pPr>
              <w:pStyle w:val="3"/>
              <w:spacing w:after="0"/>
              <w:jc w:val="center"/>
              <w:rPr>
                <w:sz w:val="24"/>
                <w:szCs w:val="24"/>
              </w:rPr>
            </w:pPr>
            <w:r>
              <w:rPr>
                <w:sz w:val="24"/>
                <w:szCs w:val="24"/>
              </w:rPr>
              <w:t>30</w:t>
            </w:r>
            <w:r w:rsidR="002F508A" w:rsidRPr="00CE012C">
              <w:rPr>
                <w:sz w:val="24"/>
                <w:szCs w:val="24"/>
              </w:rPr>
              <w:t>б.</w:t>
            </w:r>
          </w:p>
        </w:tc>
        <w:tc>
          <w:tcPr>
            <w:tcW w:w="1608" w:type="dxa"/>
            <w:tcBorders>
              <w:top w:val="single" w:sz="4" w:space="0" w:color="auto"/>
              <w:left w:val="single" w:sz="4" w:space="0" w:color="auto"/>
              <w:bottom w:val="single" w:sz="4" w:space="0" w:color="auto"/>
              <w:right w:val="single" w:sz="4" w:space="0" w:color="auto"/>
            </w:tcBorders>
          </w:tcPr>
          <w:p w:rsidR="007A0D0A" w:rsidRPr="00CE012C" w:rsidRDefault="00F64FEE" w:rsidP="00085E5A">
            <w:pPr>
              <w:pStyle w:val="3"/>
              <w:spacing w:after="0"/>
              <w:jc w:val="center"/>
              <w:rPr>
                <w:sz w:val="24"/>
                <w:szCs w:val="24"/>
              </w:rPr>
            </w:pPr>
            <w:r w:rsidRPr="00F330D3">
              <w:rPr>
                <w:sz w:val="24"/>
                <w:szCs w:val="24"/>
              </w:rPr>
              <w:t>10х4=40</w:t>
            </w:r>
            <w:r w:rsidR="00602DF6" w:rsidRPr="00F330D3">
              <w:rPr>
                <w:sz w:val="24"/>
                <w:szCs w:val="24"/>
              </w:rPr>
              <w:t>б.</w:t>
            </w:r>
          </w:p>
        </w:tc>
        <w:tc>
          <w:tcPr>
            <w:tcW w:w="2535" w:type="dxa"/>
            <w:tcBorders>
              <w:top w:val="single" w:sz="4" w:space="0" w:color="auto"/>
              <w:left w:val="single" w:sz="4" w:space="0" w:color="auto"/>
              <w:bottom w:val="single" w:sz="4" w:space="0" w:color="auto"/>
              <w:right w:val="single" w:sz="4" w:space="0" w:color="auto"/>
            </w:tcBorders>
          </w:tcPr>
          <w:p w:rsidR="007A0D0A" w:rsidRPr="00CE012C" w:rsidRDefault="00602DF6" w:rsidP="00085E5A">
            <w:pPr>
              <w:pStyle w:val="3"/>
              <w:spacing w:after="0"/>
              <w:jc w:val="center"/>
              <w:rPr>
                <w:sz w:val="24"/>
                <w:szCs w:val="24"/>
              </w:rPr>
            </w:pPr>
            <w:r w:rsidRPr="00CE012C">
              <w:rPr>
                <w:sz w:val="24"/>
                <w:szCs w:val="24"/>
              </w:rPr>
              <w:t>в письменном виде, индивидуальные задания</w:t>
            </w:r>
          </w:p>
        </w:tc>
      </w:tr>
      <w:tr w:rsidR="00085E5A" w:rsidRPr="00CE012C" w:rsidTr="00927C45">
        <w:tc>
          <w:tcPr>
            <w:tcW w:w="521" w:type="dxa"/>
            <w:tcBorders>
              <w:top w:val="single" w:sz="4" w:space="0" w:color="auto"/>
              <w:left w:val="single" w:sz="4" w:space="0" w:color="auto"/>
              <w:bottom w:val="single" w:sz="4" w:space="0" w:color="auto"/>
              <w:right w:val="single" w:sz="4" w:space="0" w:color="auto"/>
            </w:tcBorders>
          </w:tcPr>
          <w:p w:rsidR="00085E5A" w:rsidRPr="00CE012C" w:rsidRDefault="00085E5A" w:rsidP="00085E5A">
            <w:pPr>
              <w:pStyle w:val="3"/>
              <w:spacing w:after="0"/>
              <w:jc w:val="center"/>
              <w:rPr>
                <w:sz w:val="24"/>
                <w:szCs w:val="24"/>
              </w:rPr>
            </w:pPr>
          </w:p>
        </w:tc>
        <w:tc>
          <w:tcPr>
            <w:tcW w:w="2578" w:type="dxa"/>
            <w:tcBorders>
              <w:top w:val="single" w:sz="4" w:space="0" w:color="auto"/>
              <w:left w:val="single" w:sz="4" w:space="0" w:color="auto"/>
              <w:bottom w:val="single" w:sz="4" w:space="0" w:color="auto"/>
              <w:right w:val="single" w:sz="4" w:space="0" w:color="auto"/>
            </w:tcBorders>
          </w:tcPr>
          <w:p w:rsidR="00085E5A" w:rsidRPr="00CE012C" w:rsidRDefault="00085E5A" w:rsidP="00085E5A">
            <w:pPr>
              <w:pStyle w:val="3"/>
              <w:spacing w:after="0"/>
              <w:rPr>
                <w:b/>
                <w:bCs/>
                <w:sz w:val="24"/>
                <w:szCs w:val="24"/>
              </w:rPr>
            </w:pPr>
            <w:r w:rsidRPr="00CE012C">
              <w:rPr>
                <w:b/>
                <w:bCs/>
                <w:sz w:val="24"/>
                <w:szCs w:val="24"/>
              </w:rPr>
              <w:t>Итого:</w:t>
            </w:r>
          </w:p>
        </w:tc>
        <w:tc>
          <w:tcPr>
            <w:tcW w:w="1551" w:type="dxa"/>
            <w:tcBorders>
              <w:top w:val="single" w:sz="4" w:space="0" w:color="auto"/>
              <w:left w:val="single" w:sz="4" w:space="0" w:color="auto"/>
              <w:bottom w:val="single" w:sz="4" w:space="0" w:color="auto"/>
              <w:right w:val="single" w:sz="4" w:space="0" w:color="auto"/>
            </w:tcBorders>
          </w:tcPr>
          <w:p w:rsidR="00085E5A" w:rsidRPr="00CE012C" w:rsidRDefault="00F64FEE" w:rsidP="007A0D0A">
            <w:pPr>
              <w:pStyle w:val="3"/>
              <w:spacing w:after="0"/>
              <w:rPr>
                <w:b/>
                <w:bCs/>
                <w:sz w:val="24"/>
                <w:szCs w:val="24"/>
              </w:rPr>
            </w:pPr>
            <w:r w:rsidRPr="00612411">
              <w:rPr>
                <w:b/>
                <w:bCs/>
                <w:sz w:val="24"/>
                <w:szCs w:val="24"/>
              </w:rPr>
              <w:t>76</w:t>
            </w:r>
            <w:r w:rsidRPr="00CE012C">
              <w:rPr>
                <w:b/>
                <w:bCs/>
                <w:sz w:val="24"/>
                <w:szCs w:val="24"/>
              </w:rPr>
              <w:t>ч+36</w:t>
            </w:r>
          </w:p>
        </w:tc>
        <w:tc>
          <w:tcPr>
            <w:tcW w:w="1555" w:type="dxa"/>
            <w:tcBorders>
              <w:top w:val="single" w:sz="4" w:space="0" w:color="auto"/>
              <w:left w:val="single" w:sz="4" w:space="0" w:color="auto"/>
              <w:bottom w:val="single" w:sz="4" w:space="0" w:color="auto"/>
              <w:right w:val="single" w:sz="4" w:space="0" w:color="auto"/>
            </w:tcBorders>
          </w:tcPr>
          <w:p w:rsidR="00085E5A" w:rsidRPr="00CE012C" w:rsidRDefault="007A0D0A" w:rsidP="00085E5A">
            <w:pPr>
              <w:pStyle w:val="3"/>
              <w:spacing w:after="0"/>
              <w:jc w:val="center"/>
              <w:rPr>
                <w:b/>
                <w:bCs/>
                <w:sz w:val="24"/>
                <w:szCs w:val="24"/>
              </w:rPr>
            </w:pPr>
            <w:r w:rsidRPr="00CE012C">
              <w:rPr>
                <w:b/>
                <w:bCs/>
                <w:sz w:val="24"/>
                <w:szCs w:val="24"/>
              </w:rPr>
              <w:t>45</w:t>
            </w:r>
          </w:p>
        </w:tc>
        <w:tc>
          <w:tcPr>
            <w:tcW w:w="1608" w:type="dxa"/>
            <w:tcBorders>
              <w:top w:val="single" w:sz="4" w:space="0" w:color="auto"/>
              <w:left w:val="single" w:sz="4" w:space="0" w:color="auto"/>
              <w:bottom w:val="single" w:sz="4" w:space="0" w:color="auto"/>
              <w:right w:val="single" w:sz="4" w:space="0" w:color="auto"/>
            </w:tcBorders>
          </w:tcPr>
          <w:p w:rsidR="00085E5A" w:rsidRPr="00CE012C" w:rsidRDefault="007A0D0A" w:rsidP="00085E5A">
            <w:pPr>
              <w:pStyle w:val="3"/>
              <w:spacing w:after="0"/>
              <w:jc w:val="center"/>
              <w:rPr>
                <w:b/>
                <w:bCs/>
                <w:sz w:val="24"/>
                <w:szCs w:val="24"/>
              </w:rPr>
            </w:pPr>
            <w:r w:rsidRPr="00CE012C">
              <w:rPr>
                <w:b/>
                <w:bCs/>
                <w:sz w:val="24"/>
                <w:szCs w:val="24"/>
              </w:rPr>
              <w:t>70</w:t>
            </w:r>
          </w:p>
        </w:tc>
        <w:tc>
          <w:tcPr>
            <w:tcW w:w="2535" w:type="dxa"/>
            <w:tcBorders>
              <w:top w:val="single" w:sz="4" w:space="0" w:color="auto"/>
              <w:left w:val="single" w:sz="4" w:space="0" w:color="auto"/>
              <w:bottom w:val="single" w:sz="4" w:space="0" w:color="auto"/>
              <w:right w:val="single" w:sz="4" w:space="0" w:color="auto"/>
            </w:tcBorders>
          </w:tcPr>
          <w:p w:rsidR="00085E5A" w:rsidRPr="00CE012C" w:rsidRDefault="00085E5A" w:rsidP="00085E5A">
            <w:pPr>
              <w:pStyle w:val="3"/>
              <w:spacing w:after="0"/>
              <w:jc w:val="center"/>
              <w:rPr>
                <w:sz w:val="24"/>
                <w:szCs w:val="24"/>
              </w:rPr>
            </w:pPr>
          </w:p>
        </w:tc>
      </w:tr>
    </w:tbl>
    <w:p w:rsidR="00085E5A" w:rsidRPr="00CE012C" w:rsidRDefault="00085E5A" w:rsidP="00EF1779">
      <w:pPr>
        <w:rPr>
          <w:b/>
          <w:bCs/>
        </w:rPr>
      </w:pPr>
    </w:p>
    <w:p w:rsidR="00F76279" w:rsidRDefault="00F76279" w:rsidP="0043376D">
      <w:pPr>
        <w:jc w:val="center"/>
        <w:rPr>
          <w:b/>
          <w:bCs/>
        </w:rPr>
      </w:pPr>
    </w:p>
    <w:p w:rsidR="00F76279" w:rsidRDefault="00F76279" w:rsidP="0043376D">
      <w:pPr>
        <w:jc w:val="center"/>
        <w:rPr>
          <w:b/>
          <w:bCs/>
        </w:rPr>
      </w:pPr>
    </w:p>
    <w:p w:rsidR="006B4494" w:rsidRDefault="00B207EE" w:rsidP="0043376D">
      <w:pPr>
        <w:jc w:val="center"/>
        <w:rPr>
          <w:b/>
          <w:bCs/>
        </w:rPr>
      </w:pPr>
      <w:r>
        <w:rPr>
          <w:b/>
          <w:bCs/>
        </w:rPr>
        <w:t>6</w:t>
      </w:r>
      <w:r w:rsidR="00372A42">
        <w:rPr>
          <w:b/>
          <w:bCs/>
        </w:rPr>
        <w:t xml:space="preserve">. </w:t>
      </w:r>
      <w:r w:rsidR="006B4494" w:rsidRPr="00F06C45">
        <w:rPr>
          <w:b/>
          <w:bCs/>
        </w:rPr>
        <w:t xml:space="preserve">Фонд оценочных средств для </w:t>
      </w:r>
      <w:r w:rsidR="006B4494">
        <w:rPr>
          <w:b/>
          <w:bCs/>
        </w:rPr>
        <w:t>проведения</w:t>
      </w:r>
      <w:r w:rsidR="006B4494" w:rsidRPr="00F06C45">
        <w:rPr>
          <w:b/>
          <w:bCs/>
        </w:rPr>
        <w:t xml:space="preserve"> промежуточно</w:t>
      </w:r>
      <w:r w:rsidR="006B4494">
        <w:rPr>
          <w:b/>
          <w:bCs/>
        </w:rPr>
        <w:t>й</w:t>
      </w:r>
      <w:r w:rsidR="006B4494" w:rsidRPr="00F06C45">
        <w:rPr>
          <w:b/>
          <w:bCs/>
        </w:rPr>
        <w:t xml:space="preserve"> аттестации </w:t>
      </w:r>
      <w:r w:rsidR="006B4494" w:rsidRPr="00042820">
        <w:rPr>
          <w:b/>
          <w:bCs/>
        </w:rPr>
        <w:t>обучающихся по дисциплине</w:t>
      </w:r>
    </w:p>
    <w:p w:rsidR="005321F1" w:rsidRDefault="003A0D1B" w:rsidP="006A2A84">
      <w:pPr>
        <w:pStyle w:val="a6"/>
        <w:shd w:val="clear" w:color="auto" w:fill="FFFFFF"/>
        <w:ind w:left="0"/>
        <w:jc w:val="center"/>
        <w:rPr>
          <w:bCs/>
          <w:color w:val="000000"/>
        </w:rPr>
      </w:pPr>
      <w:r>
        <w:rPr>
          <w:bCs/>
          <w:color w:val="000000"/>
        </w:rPr>
        <w:lastRenderedPageBreak/>
        <w:t xml:space="preserve">6.1. </w:t>
      </w:r>
      <w:r w:rsidR="008C1E3D">
        <w:rPr>
          <w:bCs/>
          <w:color w:val="000000"/>
        </w:rPr>
        <w:t xml:space="preserve">Показатели, </w:t>
      </w:r>
      <w:r w:rsidR="002378E0">
        <w:rPr>
          <w:bCs/>
          <w:color w:val="000000"/>
        </w:rPr>
        <w:t>критери</w:t>
      </w:r>
      <w:r w:rsidR="008C1E3D">
        <w:rPr>
          <w:bCs/>
          <w:color w:val="000000"/>
        </w:rPr>
        <w:t>и</w:t>
      </w:r>
      <w:r w:rsidR="002378E0">
        <w:rPr>
          <w:bCs/>
          <w:color w:val="000000"/>
        </w:rPr>
        <w:t xml:space="preserve"> и шкал</w:t>
      </w:r>
      <w:r w:rsidR="008C1E3D">
        <w:rPr>
          <w:bCs/>
          <w:color w:val="000000"/>
        </w:rPr>
        <w:t>а</w:t>
      </w:r>
      <w:r w:rsidR="002378E0">
        <w:rPr>
          <w:bCs/>
          <w:color w:val="000000"/>
        </w:rPr>
        <w:t xml:space="preserve"> оценивания</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36"/>
        <w:gridCol w:w="1409"/>
        <w:gridCol w:w="3078"/>
        <w:gridCol w:w="1658"/>
      </w:tblGrid>
      <w:tr w:rsidR="009472C8" w:rsidRPr="00F330D3" w:rsidTr="009472C8">
        <w:tc>
          <w:tcPr>
            <w:tcW w:w="1526" w:type="dxa"/>
            <w:shd w:val="clear" w:color="auto" w:fill="auto"/>
          </w:tcPr>
          <w:p w:rsidR="009472C8" w:rsidRPr="00F330D3" w:rsidRDefault="009472C8" w:rsidP="00584D94">
            <w:pPr>
              <w:jc w:val="center"/>
              <w:rPr>
                <w:bCs/>
                <w:color w:val="000000" w:themeColor="text1"/>
                <w:sz w:val="20"/>
                <w:szCs w:val="20"/>
              </w:rPr>
            </w:pPr>
            <w:r w:rsidRPr="00F330D3">
              <w:rPr>
                <w:color w:val="000000" w:themeColor="text1"/>
                <w:sz w:val="20"/>
                <w:szCs w:val="20"/>
              </w:rPr>
              <w:t>Коды оцениваемых компетенций</w:t>
            </w:r>
          </w:p>
        </w:tc>
        <w:tc>
          <w:tcPr>
            <w:tcW w:w="2636" w:type="dxa"/>
            <w:shd w:val="clear" w:color="auto" w:fill="auto"/>
          </w:tcPr>
          <w:p w:rsidR="009472C8" w:rsidRPr="00F330D3" w:rsidRDefault="009472C8" w:rsidP="00584D94">
            <w:pPr>
              <w:jc w:val="center"/>
              <w:rPr>
                <w:bCs/>
                <w:color w:val="000000" w:themeColor="text1"/>
                <w:sz w:val="20"/>
                <w:szCs w:val="20"/>
              </w:rPr>
            </w:pPr>
            <w:r w:rsidRPr="00F330D3">
              <w:rPr>
                <w:bCs/>
                <w:color w:val="000000" w:themeColor="text1"/>
                <w:sz w:val="20"/>
                <w:szCs w:val="20"/>
              </w:rPr>
              <w:t xml:space="preserve">Показатель оценивания </w:t>
            </w:r>
          </w:p>
          <w:p w:rsidR="009472C8" w:rsidRPr="00F330D3" w:rsidRDefault="009472C8" w:rsidP="00584D94">
            <w:pPr>
              <w:jc w:val="center"/>
              <w:rPr>
                <w:bCs/>
                <w:color w:val="000000" w:themeColor="text1"/>
                <w:sz w:val="20"/>
                <w:szCs w:val="20"/>
              </w:rPr>
            </w:pPr>
            <w:r w:rsidRPr="00F330D3">
              <w:rPr>
                <w:bCs/>
                <w:color w:val="000000" w:themeColor="text1"/>
                <w:sz w:val="20"/>
                <w:szCs w:val="20"/>
              </w:rPr>
              <w:t>(по п.1.2.РПД)</w:t>
            </w:r>
          </w:p>
        </w:tc>
        <w:tc>
          <w:tcPr>
            <w:tcW w:w="1409" w:type="dxa"/>
            <w:shd w:val="clear" w:color="auto" w:fill="auto"/>
          </w:tcPr>
          <w:p w:rsidR="009472C8" w:rsidRPr="00F330D3" w:rsidRDefault="009472C8" w:rsidP="00584D94">
            <w:pPr>
              <w:jc w:val="center"/>
              <w:rPr>
                <w:bCs/>
                <w:color w:val="000000" w:themeColor="text1"/>
                <w:sz w:val="20"/>
                <w:szCs w:val="20"/>
              </w:rPr>
            </w:pPr>
            <w:r w:rsidRPr="00F330D3">
              <w:rPr>
                <w:bCs/>
                <w:color w:val="000000" w:themeColor="text1"/>
                <w:sz w:val="20"/>
                <w:szCs w:val="20"/>
              </w:rPr>
              <w:t>Уровни освоения</w:t>
            </w:r>
          </w:p>
        </w:tc>
        <w:tc>
          <w:tcPr>
            <w:tcW w:w="3078" w:type="dxa"/>
            <w:shd w:val="clear" w:color="auto" w:fill="auto"/>
          </w:tcPr>
          <w:p w:rsidR="009472C8" w:rsidRPr="00F330D3" w:rsidRDefault="009472C8" w:rsidP="00584D94">
            <w:pPr>
              <w:jc w:val="center"/>
              <w:rPr>
                <w:bCs/>
                <w:color w:val="000000" w:themeColor="text1"/>
                <w:sz w:val="20"/>
                <w:szCs w:val="20"/>
              </w:rPr>
            </w:pPr>
            <w:r w:rsidRPr="00F330D3">
              <w:rPr>
                <w:bCs/>
                <w:color w:val="000000" w:themeColor="text1"/>
                <w:sz w:val="20"/>
                <w:szCs w:val="20"/>
              </w:rPr>
              <w:t>Критерии оценивания (дескрипторы)</w:t>
            </w:r>
          </w:p>
        </w:tc>
        <w:tc>
          <w:tcPr>
            <w:tcW w:w="1658" w:type="dxa"/>
            <w:shd w:val="clear" w:color="auto" w:fill="auto"/>
          </w:tcPr>
          <w:p w:rsidR="009472C8" w:rsidRPr="00F330D3" w:rsidRDefault="009472C8" w:rsidP="00584D94">
            <w:pPr>
              <w:jc w:val="center"/>
              <w:rPr>
                <w:bCs/>
                <w:sz w:val="20"/>
                <w:szCs w:val="20"/>
              </w:rPr>
            </w:pPr>
            <w:r w:rsidRPr="00F330D3">
              <w:rPr>
                <w:bCs/>
                <w:sz w:val="20"/>
                <w:szCs w:val="20"/>
              </w:rPr>
              <w:t>Оценка</w:t>
            </w:r>
          </w:p>
        </w:tc>
      </w:tr>
      <w:tr w:rsidR="009472C8" w:rsidRPr="00F330D3" w:rsidTr="009472C8">
        <w:trPr>
          <w:trHeight w:val="70"/>
        </w:trPr>
        <w:tc>
          <w:tcPr>
            <w:tcW w:w="1526" w:type="dxa"/>
            <w:vMerge w:val="restart"/>
            <w:shd w:val="clear" w:color="auto" w:fill="auto"/>
            <w:vAlign w:val="center"/>
          </w:tcPr>
          <w:p w:rsidR="009472C8" w:rsidRPr="00F330D3" w:rsidRDefault="009472C8" w:rsidP="009472C8">
            <w:pPr>
              <w:tabs>
                <w:tab w:val="num" w:pos="0"/>
                <w:tab w:val="left" w:pos="284"/>
                <w:tab w:val="num" w:pos="360"/>
                <w:tab w:val="left" w:pos="851"/>
                <w:tab w:val="left" w:pos="993"/>
              </w:tabs>
              <w:jc w:val="center"/>
              <w:rPr>
                <w:color w:val="000000" w:themeColor="text1"/>
                <w:u w:val="single"/>
                <w:lang w:eastAsia="ru-RU"/>
              </w:rPr>
            </w:pPr>
            <w:r w:rsidRPr="00F330D3">
              <w:rPr>
                <w:color w:val="000000" w:themeColor="text1"/>
                <w:u w:val="single"/>
                <w:lang w:eastAsia="ru-RU"/>
              </w:rPr>
              <w:t>ОПК-1</w:t>
            </w:r>
          </w:p>
          <w:p w:rsidR="00555092" w:rsidRPr="00F330D3" w:rsidRDefault="00555092" w:rsidP="009472C8">
            <w:pPr>
              <w:tabs>
                <w:tab w:val="num" w:pos="0"/>
                <w:tab w:val="left" w:pos="284"/>
                <w:tab w:val="num" w:pos="360"/>
                <w:tab w:val="left" w:pos="851"/>
                <w:tab w:val="left" w:pos="993"/>
              </w:tabs>
              <w:jc w:val="center"/>
              <w:rPr>
                <w:color w:val="000000" w:themeColor="text1"/>
                <w:lang w:eastAsia="ru-RU"/>
              </w:rPr>
            </w:pPr>
            <w:r w:rsidRPr="00F330D3">
              <w:rPr>
                <w:color w:val="000000" w:themeColor="text1"/>
                <w:lang w:eastAsia="ru-RU"/>
              </w:rPr>
              <w:t>(ОПК1.1</w:t>
            </w:r>
          </w:p>
          <w:p w:rsidR="00555092" w:rsidRPr="00F330D3" w:rsidRDefault="00555092" w:rsidP="009472C8">
            <w:pPr>
              <w:tabs>
                <w:tab w:val="num" w:pos="0"/>
                <w:tab w:val="left" w:pos="284"/>
                <w:tab w:val="num" w:pos="360"/>
                <w:tab w:val="left" w:pos="851"/>
                <w:tab w:val="left" w:pos="993"/>
              </w:tabs>
              <w:jc w:val="center"/>
              <w:rPr>
                <w:color w:val="000000" w:themeColor="text1"/>
                <w:lang w:eastAsia="ru-RU"/>
              </w:rPr>
            </w:pPr>
            <w:r w:rsidRPr="00F330D3">
              <w:rPr>
                <w:color w:val="000000" w:themeColor="text1"/>
                <w:lang w:eastAsia="ru-RU"/>
              </w:rPr>
              <w:t>ОПК 1.2</w:t>
            </w:r>
          </w:p>
          <w:p w:rsidR="00555092" w:rsidRPr="00F330D3" w:rsidRDefault="00555092" w:rsidP="009472C8">
            <w:pPr>
              <w:tabs>
                <w:tab w:val="num" w:pos="0"/>
                <w:tab w:val="left" w:pos="284"/>
                <w:tab w:val="num" w:pos="360"/>
                <w:tab w:val="left" w:pos="851"/>
                <w:tab w:val="left" w:pos="993"/>
              </w:tabs>
              <w:jc w:val="center"/>
              <w:rPr>
                <w:color w:val="000000" w:themeColor="text1"/>
                <w:lang w:eastAsia="ru-RU"/>
              </w:rPr>
            </w:pPr>
            <w:r w:rsidRPr="00F330D3">
              <w:rPr>
                <w:color w:val="000000" w:themeColor="text1"/>
                <w:lang w:eastAsia="ru-RU"/>
              </w:rPr>
              <w:t>ОПК1.4</w:t>
            </w:r>
          </w:p>
          <w:p w:rsidR="00555092" w:rsidRPr="00F330D3" w:rsidRDefault="00555092" w:rsidP="009472C8">
            <w:pPr>
              <w:tabs>
                <w:tab w:val="num" w:pos="0"/>
                <w:tab w:val="left" w:pos="284"/>
                <w:tab w:val="num" w:pos="360"/>
                <w:tab w:val="left" w:pos="851"/>
                <w:tab w:val="left" w:pos="993"/>
              </w:tabs>
              <w:jc w:val="center"/>
              <w:rPr>
                <w:color w:val="000000" w:themeColor="text1"/>
                <w:lang w:eastAsia="ru-RU"/>
              </w:rPr>
            </w:pPr>
            <w:r w:rsidRPr="00F330D3">
              <w:rPr>
                <w:color w:val="000000" w:themeColor="text1"/>
                <w:lang w:eastAsia="ru-RU"/>
              </w:rPr>
              <w:t>ОПК 1.5</w:t>
            </w:r>
          </w:p>
          <w:p w:rsidR="00555092" w:rsidRPr="00F330D3" w:rsidRDefault="00555092" w:rsidP="009472C8">
            <w:pPr>
              <w:tabs>
                <w:tab w:val="num" w:pos="0"/>
                <w:tab w:val="left" w:pos="284"/>
                <w:tab w:val="num" w:pos="360"/>
                <w:tab w:val="left" w:pos="851"/>
                <w:tab w:val="left" w:pos="993"/>
              </w:tabs>
              <w:jc w:val="center"/>
              <w:rPr>
                <w:color w:val="000000" w:themeColor="text1"/>
                <w:lang w:eastAsia="ru-RU"/>
              </w:rPr>
            </w:pPr>
            <w:r w:rsidRPr="00F330D3">
              <w:rPr>
                <w:color w:val="000000" w:themeColor="text1"/>
                <w:lang w:eastAsia="ru-RU"/>
              </w:rPr>
              <w:t>ОПК 1.6</w:t>
            </w:r>
          </w:p>
          <w:p w:rsidR="00555092" w:rsidRPr="00F330D3" w:rsidRDefault="00555092" w:rsidP="009472C8">
            <w:pPr>
              <w:tabs>
                <w:tab w:val="num" w:pos="0"/>
                <w:tab w:val="left" w:pos="284"/>
                <w:tab w:val="num" w:pos="360"/>
                <w:tab w:val="left" w:pos="851"/>
                <w:tab w:val="left" w:pos="993"/>
              </w:tabs>
              <w:jc w:val="center"/>
              <w:rPr>
                <w:color w:val="000000" w:themeColor="text1"/>
              </w:rPr>
            </w:pPr>
            <w:r w:rsidRPr="00F330D3">
              <w:rPr>
                <w:color w:val="000000" w:themeColor="text1"/>
                <w:lang w:eastAsia="ru-RU"/>
              </w:rPr>
              <w:t>ОПК 1.7)</w:t>
            </w:r>
          </w:p>
        </w:tc>
        <w:tc>
          <w:tcPr>
            <w:tcW w:w="2636" w:type="dxa"/>
            <w:vMerge w:val="restart"/>
            <w:shd w:val="clear" w:color="auto" w:fill="auto"/>
          </w:tcPr>
          <w:p w:rsidR="009472C8" w:rsidRPr="00F330D3" w:rsidRDefault="009472C8" w:rsidP="009472C8">
            <w:pPr>
              <w:autoSpaceDN w:val="0"/>
              <w:adjustRightInd w:val="0"/>
              <w:jc w:val="both"/>
              <w:rPr>
                <w:i/>
                <w:color w:val="000000" w:themeColor="text1"/>
                <w:sz w:val="20"/>
                <w:lang w:eastAsia="ru-RU"/>
              </w:rPr>
            </w:pPr>
            <w:r w:rsidRPr="00F330D3">
              <w:rPr>
                <w:i/>
                <w:color w:val="000000" w:themeColor="text1"/>
                <w:sz w:val="20"/>
                <w:lang w:eastAsia="ru-RU"/>
              </w:rPr>
              <w:t>Знать:</w:t>
            </w:r>
          </w:p>
          <w:p w:rsidR="009472C8" w:rsidRPr="00F330D3" w:rsidRDefault="009472C8" w:rsidP="009472C8">
            <w:pPr>
              <w:shd w:val="clear" w:color="auto" w:fill="FFFFFF"/>
              <w:tabs>
                <w:tab w:val="left" w:pos="900"/>
              </w:tabs>
              <w:suppressAutoHyphens w:val="0"/>
              <w:autoSpaceDN w:val="0"/>
              <w:adjustRightInd w:val="0"/>
              <w:rPr>
                <w:color w:val="000000" w:themeColor="text1"/>
                <w:sz w:val="20"/>
              </w:rPr>
            </w:pPr>
            <w:r w:rsidRPr="00F330D3">
              <w:rPr>
                <w:b/>
                <w:color w:val="000000" w:themeColor="text1"/>
                <w:spacing w:val="-1"/>
                <w:sz w:val="20"/>
              </w:rPr>
              <w:t xml:space="preserve">- </w:t>
            </w:r>
            <w:r w:rsidRPr="00F330D3">
              <w:rPr>
                <w:color w:val="000000" w:themeColor="text1"/>
                <w:sz w:val="20"/>
              </w:rPr>
              <w:t>первоначальные представления о постановке инженерных и технических задач, их формализации, выборе модели изучаемого механического явления;</w:t>
            </w:r>
          </w:p>
          <w:p w:rsidR="009472C8" w:rsidRPr="00F330D3" w:rsidRDefault="009472C8" w:rsidP="009472C8">
            <w:pPr>
              <w:shd w:val="clear" w:color="auto" w:fill="FFFFFF"/>
              <w:tabs>
                <w:tab w:val="left" w:pos="900"/>
              </w:tabs>
              <w:suppressAutoHyphens w:val="0"/>
              <w:autoSpaceDN w:val="0"/>
              <w:adjustRightInd w:val="0"/>
              <w:rPr>
                <w:color w:val="000000" w:themeColor="text1"/>
                <w:sz w:val="20"/>
              </w:rPr>
            </w:pPr>
            <w:r w:rsidRPr="00F330D3">
              <w:rPr>
                <w:color w:val="000000" w:themeColor="text1"/>
                <w:sz w:val="20"/>
                <w:szCs w:val="28"/>
              </w:rPr>
              <w:t xml:space="preserve">- </w:t>
            </w:r>
            <w:r w:rsidRPr="00F330D3">
              <w:rPr>
                <w:color w:val="000000" w:themeColor="text1"/>
                <w:sz w:val="20"/>
                <w:szCs w:val="26"/>
              </w:rPr>
              <w:t>основные методы и практические приемы расчета реальных конструкций и их элементов из различных материалов по предельным расчетным состояниям на различные воздействия</w:t>
            </w:r>
          </w:p>
          <w:p w:rsidR="009472C8" w:rsidRPr="00F330D3" w:rsidRDefault="009472C8" w:rsidP="009472C8">
            <w:pPr>
              <w:autoSpaceDN w:val="0"/>
              <w:adjustRightInd w:val="0"/>
              <w:jc w:val="both"/>
              <w:rPr>
                <w:i/>
                <w:color w:val="000000" w:themeColor="text1"/>
                <w:sz w:val="20"/>
                <w:lang w:eastAsia="ru-RU"/>
              </w:rPr>
            </w:pPr>
            <w:r w:rsidRPr="00F330D3">
              <w:rPr>
                <w:i/>
                <w:color w:val="000000" w:themeColor="text1"/>
                <w:sz w:val="20"/>
                <w:lang w:eastAsia="ru-RU"/>
              </w:rPr>
              <w:t>Уметь:</w:t>
            </w:r>
          </w:p>
          <w:p w:rsidR="009472C8" w:rsidRPr="00F330D3" w:rsidRDefault="009472C8" w:rsidP="009472C8">
            <w:pPr>
              <w:autoSpaceDN w:val="0"/>
              <w:adjustRightInd w:val="0"/>
              <w:jc w:val="both"/>
              <w:rPr>
                <w:color w:val="000000" w:themeColor="text1"/>
                <w:sz w:val="20"/>
              </w:rPr>
            </w:pPr>
            <w:r w:rsidRPr="00F330D3">
              <w:rPr>
                <w:color w:val="000000" w:themeColor="text1"/>
                <w:spacing w:val="-1"/>
                <w:sz w:val="20"/>
              </w:rPr>
              <w:t xml:space="preserve">- </w:t>
            </w:r>
            <w:r w:rsidRPr="00F330D3">
              <w:rPr>
                <w:color w:val="000000" w:themeColor="text1"/>
                <w:sz w:val="20"/>
              </w:rPr>
              <w:t>использовать математический аппарат для решения инженерных задач в области механики;</w:t>
            </w:r>
          </w:p>
          <w:p w:rsidR="009472C8" w:rsidRPr="00F330D3" w:rsidRDefault="009472C8" w:rsidP="009472C8">
            <w:pPr>
              <w:autoSpaceDN w:val="0"/>
              <w:adjustRightInd w:val="0"/>
              <w:jc w:val="both"/>
              <w:rPr>
                <w:color w:val="000000" w:themeColor="text1"/>
                <w:sz w:val="20"/>
                <w:lang w:eastAsia="ru-RU"/>
              </w:rPr>
            </w:pPr>
            <w:r w:rsidRPr="00F330D3">
              <w:rPr>
                <w:color w:val="000000" w:themeColor="text1"/>
                <w:sz w:val="20"/>
              </w:rPr>
              <w:t xml:space="preserve">- </w:t>
            </w:r>
            <w:r w:rsidRPr="00F330D3">
              <w:rPr>
                <w:color w:val="000000" w:themeColor="text1"/>
                <w:sz w:val="20"/>
                <w:szCs w:val="28"/>
              </w:rPr>
              <w:t>грамотно составить расчетную схему сооружения, произвести ее кинематический анализ, выбрать наиболее рациональный метод расчета при различных воздействиях, найти распределение усилий и напряжений, обеспечить необходимую прочность и жесткость его элементов с учетом реальных свойств конструкционных материалов, используя современную вычислительную технику</w:t>
            </w:r>
          </w:p>
          <w:p w:rsidR="009472C8" w:rsidRPr="00F330D3" w:rsidRDefault="009472C8" w:rsidP="009472C8">
            <w:pPr>
              <w:autoSpaceDN w:val="0"/>
              <w:adjustRightInd w:val="0"/>
              <w:jc w:val="both"/>
              <w:rPr>
                <w:i/>
                <w:color w:val="000000" w:themeColor="text1"/>
                <w:sz w:val="20"/>
                <w:lang w:eastAsia="ru-RU"/>
              </w:rPr>
            </w:pPr>
            <w:r w:rsidRPr="00F330D3">
              <w:rPr>
                <w:i/>
                <w:color w:val="000000" w:themeColor="text1"/>
                <w:sz w:val="20"/>
                <w:lang w:eastAsia="ru-RU"/>
              </w:rPr>
              <w:t>Владеть (методиками):</w:t>
            </w:r>
          </w:p>
          <w:p w:rsidR="009472C8" w:rsidRPr="00F330D3" w:rsidRDefault="009472C8" w:rsidP="009472C8">
            <w:pPr>
              <w:shd w:val="clear" w:color="auto" w:fill="FFFFFF"/>
              <w:tabs>
                <w:tab w:val="left" w:pos="278"/>
              </w:tabs>
              <w:jc w:val="both"/>
              <w:rPr>
                <w:color w:val="000000" w:themeColor="text1"/>
                <w:sz w:val="20"/>
                <w:lang w:eastAsia="ru-RU"/>
              </w:rPr>
            </w:pPr>
            <w:r w:rsidRPr="00F330D3">
              <w:rPr>
                <w:color w:val="000000" w:themeColor="text1"/>
                <w:sz w:val="20"/>
                <w:lang w:eastAsia="ru-RU"/>
              </w:rPr>
              <w:t>- основными законами естественнонаучных дисциплин в профессиональной деятельности</w:t>
            </w:r>
            <w:r w:rsidRPr="00F330D3">
              <w:rPr>
                <w:b/>
                <w:color w:val="000000" w:themeColor="text1"/>
                <w:sz w:val="20"/>
                <w:lang w:eastAsia="ru-RU"/>
              </w:rPr>
              <w:t xml:space="preserve">, </w:t>
            </w:r>
            <w:r w:rsidRPr="00F330D3">
              <w:rPr>
                <w:color w:val="000000" w:themeColor="text1"/>
                <w:sz w:val="20"/>
                <w:lang w:eastAsia="ru-RU"/>
              </w:rPr>
              <w:t>применение методов</w:t>
            </w:r>
            <w:r w:rsidRPr="00F330D3">
              <w:rPr>
                <w:b/>
                <w:color w:val="000000" w:themeColor="text1"/>
                <w:sz w:val="20"/>
                <w:lang w:eastAsia="ru-RU"/>
              </w:rPr>
              <w:t xml:space="preserve"> </w:t>
            </w:r>
            <w:r w:rsidRPr="00F330D3">
              <w:rPr>
                <w:color w:val="000000" w:themeColor="text1"/>
                <w:sz w:val="20"/>
                <w:lang w:eastAsia="ru-RU"/>
              </w:rPr>
              <w:t>математического анализа и моделирования, теоретического и экспериментального исследования;</w:t>
            </w:r>
          </w:p>
          <w:p w:rsidR="009472C8" w:rsidRPr="00F330D3" w:rsidRDefault="009472C8" w:rsidP="009472C8">
            <w:pPr>
              <w:shd w:val="clear" w:color="auto" w:fill="FFFFFF"/>
              <w:tabs>
                <w:tab w:val="left" w:pos="278"/>
              </w:tabs>
              <w:jc w:val="both"/>
              <w:rPr>
                <w:color w:val="000000" w:themeColor="text1"/>
                <w:sz w:val="20"/>
                <w:lang w:eastAsia="ru-RU"/>
              </w:rPr>
            </w:pPr>
            <w:r w:rsidRPr="00F330D3">
              <w:rPr>
                <w:color w:val="000000" w:themeColor="text1"/>
                <w:sz w:val="20"/>
                <w:lang w:eastAsia="ru-RU"/>
              </w:rPr>
              <w:t>- способностью выявить естественнонаучную сущность проблем, возникающих в ходе профессиональной деятельности, привлечь для их решения соответствующий физико-математический аппарат;</w:t>
            </w:r>
          </w:p>
          <w:p w:rsidR="009472C8" w:rsidRPr="00F330D3" w:rsidRDefault="009472C8" w:rsidP="009472C8">
            <w:pPr>
              <w:shd w:val="clear" w:color="auto" w:fill="FFFFFF"/>
              <w:tabs>
                <w:tab w:val="left" w:pos="278"/>
              </w:tabs>
              <w:jc w:val="both"/>
              <w:rPr>
                <w:color w:val="000000" w:themeColor="text1"/>
                <w:sz w:val="20"/>
                <w:lang w:eastAsia="ru-RU"/>
              </w:rPr>
            </w:pPr>
            <w:r w:rsidRPr="00F330D3">
              <w:rPr>
                <w:color w:val="000000" w:themeColor="text1"/>
                <w:sz w:val="20"/>
                <w:lang w:eastAsia="ru-RU"/>
              </w:rPr>
              <w:lastRenderedPageBreak/>
              <w:t>-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w:t>
            </w:r>
          </w:p>
          <w:p w:rsidR="009472C8" w:rsidRPr="00F330D3" w:rsidRDefault="009472C8" w:rsidP="009472C8">
            <w:pPr>
              <w:autoSpaceDN w:val="0"/>
              <w:adjustRightInd w:val="0"/>
              <w:jc w:val="both"/>
              <w:rPr>
                <w:i/>
                <w:color w:val="000000" w:themeColor="text1"/>
                <w:sz w:val="20"/>
                <w:lang w:eastAsia="ru-RU"/>
              </w:rPr>
            </w:pPr>
            <w:r w:rsidRPr="00F330D3">
              <w:rPr>
                <w:i/>
                <w:color w:val="000000" w:themeColor="text1"/>
                <w:sz w:val="20"/>
                <w:lang w:eastAsia="ru-RU"/>
              </w:rPr>
              <w:t>Владеть практическими навыками:</w:t>
            </w:r>
          </w:p>
          <w:p w:rsidR="009472C8" w:rsidRPr="00F330D3" w:rsidRDefault="009472C8" w:rsidP="009472C8">
            <w:pPr>
              <w:spacing w:line="276" w:lineRule="auto"/>
              <w:rPr>
                <w:color w:val="000000" w:themeColor="text1"/>
                <w:sz w:val="20"/>
                <w:szCs w:val="20"/>
              </w:rPr>
            </w:pPr>
            <w:r w:rsidRPr="00F330D3">
              <w:rPr>
                <w:color w:val="000000" w:themeColor="text1"/>
                <w:sz w:val="20"/>
                <w:lang w:eastAsia="ru-RU"/>
              </w:rPr>
              <w:t>-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tc>
        <w:tc>
          <w:tcPr>
            <w:tcW w:w="1409" w:type="dxa"/>
            <w:shd w:val="clear" w:color="auto" w:fill="auto"/>
          </w:tcPr>
          <w:p w:rsidR="009472C8" w:rsidRPr="00F330D3" w:rsidRDefault="009472C8" w:rsidP="00584D94">
            <w:pPr>
              <w:jc w:val="center"/>
              <w:rPr>
                <w:bCs/>
                <w:color w:val="000000" w:themeColor="text1"/>
                <w:sz w:val="20"/>
                <w:szCs w:val="20"/>
              </w:rPr>
            </w:pPr>
            <w:r w:rsidRPr="00F330D3">
              <w:rPr>
                <w:bCs/>
                <w:color w:val="000000" w:themeColor="text1"/>
                <w:sz w:val="20"/>
                <w:szCs w:val="20"/>
              </w:rPr>
              <w:lastRenderedPageBreak/>
              <w:t>Высокий</w:t>
            </w:r>
          </w:p>
        </w:tc>
        <w:tc>
          <w:tcPr>
            <w:tcW w:w="3078" w:type="dxa"/>
            <w:shd w:val="clear" w:color="auto" w:fill="auto"/>
          </w:tcPr>
          <w:p w:rsidR="009472C8" w:rsidRPr="00F330D3" w:rsidRDefault="009472C8" w:rsidP="00584D94">
            <w:pPr>
              <w:rPr>
                <w:bCs/>
                <w:color w:val="000000" w:themeColor="text1"/>
                <w:sz w:val="20"/>
                <w:szCs w:val="20"/>
              </w:rPr>
            </w:pPr>
            <w:r w:rsidRPr="00F330D3">
              <w:rPr>
                <w:color w:val="000000" w:themeColor="text1"/>
                <w:sz w:val="20"/>
                <w:szCs w:val="20"/>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полностью с использованием современной терминологии. Могут быть допущены недочеты в определении понятий, исправленные студентом самостоятельно в процессе ответа. В практическом задании / курсовом проекте может быть допущена 1 фактическая ошибка.</w:t>
            </w:r>
          </w:p>
        </w:tc>
        <w:tc>
          <w:tcPr>
            <w:tcW w:w="1658" w:type="dxa"/>
            <w:shd w:val="clear" w:color="auto" w:fill="auto"/>
          </w:tcPr>
          <w:p w:rsidR="009472C8" w:rsidRPr="00F330D3" w:rsidRDefault="009472C8" w:rsidP="00584D94">
            <w:pPr>
              <w:jc w:val="center"/>
              <w:rPr>
                <w:bCs/>
                <w:sz w:val="20"/>
                <w:szCs w:val="20"/>
              </w:rPr>
            </w:pPr>
            <w:r w:rsidRPr="00F330D3">
              <w:rPr>
                <w:spacing w:val="-1"/>
                <w:sz w:val="20"/>
                <w:szCs w:val="20"/>
              </w:rPr>
              <w:t>отлично</w:t>
            </w:r>
          </w:p>
        </w:tc>
      </w:tr>
      <w:tr w:rsidR="009472C8" w:rsidRPr="00F330D3" w:rsidTr="009472C8">
        <w:tc>
          <w:tcPr>
            <w:tcW w:w="1526" w:type="dxa"/>
            <w:vMerge/>
            <w:shd w:val="clear" w:color="auto" w:fill="auto"/>
          </w:tcPr>
          <w:p w:rsidR="009472C8" w:rsidRPr="00F330D3" w:rsidRDefault="009472C8" w:rsidP="00584D94">
            <w:pPr>
              <w:jc w:val="both"/>
              <w:rPr>
                <w:bCs/>
                <w:color w:val="000000" w:themeColor="text1"/>
                <w:sz w:val="20"/>
                <w:szCs w:val="20"/>
              </w:rPr>
            </w:pPr>
          </w:p>
        </w:tc>
        <w:tc>
          <w:tcPr>
            <w:tcW w:w="2636" w:type="dxa"/>
            <w:vMerge/>
            <w:shd w:val="clear" w:color="auto" w:fill="auto"/>
          </w:tcPr>
          <w:p w:rsidR="009472C8" w:rsidRPr="00F330D3" w:rsidRDefault="009472C8" w:rsidP="00584D94">
            <w:pPr>
              <w:jc w:val="both"/>
              <w:rPr>
                <w:bCs/>
                <w:color w:val="000000" w:themeColor="text1"/>
                <w:sz w:val="20"/>
                <w:szCs w:val="20"/>
              </w:rPr>
            </w:pPr>
          </w:p>
        </w:tc>
        <w:tc>
          <w:tcPr>
            <w:tcW w:w="1409" w:type="dxa"/>
            <w:shd w:val="clear" w:color="auto" w:fill="auto"/>
          </w:tcPr>
          <w:p w:rsidR="009472C8" w:rsidRPr="00F330D3" w:rsidRDefault="009472C8" w:rsidP="00584D94">
            <w:pPr>
              <w:jc w:val="center"/>
              <w:rPr>
                <w:bCs/>
                <w:color w:val="000000" w:themeColor="text1"/>
                <w:sz w:val="20"/>
                <w:szCs w:val="20"/>
              </w:rPr>
            </w:pPr>
            <w:r w:rsidRPr="00F330D3">
              <w:rPr>
                <w:bCs/>
                <w:color w:val="000000" w:themeColor="text1"/>
                <w:sz w:val="20"/>
                <w:szCs w:val="20"/>
              </w:rPr>
              <w:t>Базовый</w:t>
            </w:r>
          </w:p>
        </w:tc>
        <w:tc>
          <w:tcPr>
            <w:tcW w:w="3078" w:type="dxa"/>
            <w:shd w:val="clear" w:color="auto" w:fill="auto"/>
          </w:tcPr>
          <w:p w:rsidR="009472C8" w:rsidRPr="00F330D3" w:rsidRDefault="009472C8" w:rsidP="00584D94">
            <w:pPr>
              <w:rPr>
                <w:bCs/>
                <w:color w:val="000000" w:themeColor="text1"/>
                <w:sz w:val="20"/>
                <w:szCs w:val="20"/>
              </w:rPr>
            </w:pPr>
            <w:r w:rsidRPr="00F330D3">
              <w:rPr>
                <w:color w:val="000000" w:themeColor="text1"/>
                <w:sz w:val="20"/>
                <w:szCs w:val="20"/>
              </w:rPr>
              <w:t>Дан полный, развернутый ответ на поставленный вопрос, показано умение выделить существенные и несущественные признаки, причинно-следственные связи. Ответ четко структурирован, логичен, изложен полностью с использованием современной терминологии. Могут быть допущены 2-3 неточности или незначительные ошибки, исправленные студентом с помощью преподавателя В практическом задании / курсовом проекте могут быть допущены 2-3 фактические ошибки.</w:t>
            </w:r>
          </w:p>
        </w:tc>
        <w:tc>
          <w:tcPr>
            <w:tcW w:w="1658" w:type="dxa"/>
            <w:shd w:val="clear" w:color="auto" w:fill="auto"/>
          </w:tcPr>
          <w:p w:rsidR="009472C8" w:rsidRPr="00F330D3" w:rsidRDefault="009472C8" w:rsidP="00584D94">
            <w:pPr>
              <w:jc w:val="center"/>
              <w:rPr>
                <w:bCs/>
                <w:sz w:val="20"/>
                <w:szCs w:val="20"/>
              </w:rPr>
            </w:pPr>
            <w:r w:rsidRPr="00F330D3">
              <w:rPr>
                <w:sz w:val="20"/>
                <w:szCs w:val="20"/>
              </w:rPr>
              <w:t>хорошо</w:t>
            </w:r>
          </w:p>
        </w:tc>
      </w:tr>
      <w:tr w:rsidR="009472C8" w:rsidRPr="00F330D3" w:rsidTr="009472C8">
        <w:tc>
          <w:tcPr>
            <w:tcW w:w="1526" w:type="dxa"/>
            <w:vMerge/>
            <w:shd w:val="clear" w:color="auto" w:fill="auto"/>
          </w:tcPr>
          <w:p w:rsidR="009472C8" w:rsidRPr="00F330D3" w:rsidRDefault="009472C8" w:rsidP="00584D94">
            <w:pPr>
              <w:jc w:val="both"/>
              <w:rPr>
                <w:bCs/>
                <w:color w:val="000000" w:themeColor="text1"/>
                <w:sz w:val="20"/>
                <w:szCs w:val="20"/>
              </w:rPr>
            </w:pPr>
          </w:p>
        </w:tc>
        <w:tc>
          <w:tcPr>
            <w:tcW w:w="2636" w:type="dxa"/>
            <w:vMerge/>
            <w:shd w:val="clear" w:color="auto" w:fill="auto"/>
          </w:tcPr>
          <w:p w:rsidR="009472C8" w:rsidRPr="00F330D3" w:rsidRDefault="009472C8" w:rsidP="00584D94">
            <w:pPr>
              <w:jc w:val="both"/>
              <w:rPr>
                <w:bCs/>
                <w:color w:val="000000" w:themeColor="text1"/>
                <w:sz w:val="20"/>
                <w:szCs w:val="20"/>
              </w:rPr>
            </w:pPr>
          </w:p>
        </w:tc>
        <w:tc>
          <w:tcPr>
            <w:tcW w:w="1409" w:type="dxa"/>
            <w:shd w:val="clear" w:color="auto" w:fill="auto"/>
          </w:tcPr>
          <w:p w:rsidR="009472C8" w:rsidRPr="00F330D3" w:rsidRDefault="009472C8" w:rsidP="00584D94">
            <w:pPr>
              <w:jc w:val="center"/>
              <w:rPr>
                <w:bCs/>
                <w:color w:val="000000" w:themeColor="text1"/>
                <w:sz w:val="20"/>
                <w:szCs w:val="20"/>
              </w:rPr>
            </w:pPr>
            <w:r w:rsidRPr="00F330D3">
              <w:rPr>
                <w:bCs/>
                <w:color w:val="000000" w:themeColor="text1"/>
                <w:sz w:val="20"/>
                <w:szCs w:val="20"/>
              </w:rPr>
              <w:t>Мини-</w:t>
            </w:r>
            <w:proofErr w:type="spellStart"/>
            <w:r w:rsidRPr="00F330D3">
              <w:rPr>
                <w:bCs/>
                <w:color w:val="000000" w:themeColor="text1"/>
                <w:sz w:val="20"/>
                <w:szCs w:val="20"/>
              </w:rPr>
              <w:t>мальный</w:t>
            </w:r>
            <w:proofErr w:type="spellEnd"/>
          </w:p>
        </w:tc>
        <w:tc>
          <w:tcPr>
            <w:tcW w:w="3078" w:type="dxa"/>
            <w:shd w:val="clear" w:color="auto" w:fill="auto"/>
          </w:tcPr>
          <w:p w:rsidR="009472C8" w:rsidRPr="00F330D3" w:rsidRDefault="009472C8" w:rsidP="00584D94">
            <w:pPr>
              <w:rPr>
                <w:bCs/>
                <w:color w:val="000000" w:themeColor="text1"/>
                <w:sz w:val="20"/>
                <w:szCs w:val="20"/>
              </w:rPr>
            </w:pPr>
            <w:r w:rsidRPr="00F330D3">
              <w:rPr>
                <w:color w:val="000000" w:themeColor="text1"/>
                <w:sz w:val="20"/>
                <w:szCs w:val="20"/>
              </w:rPr>
              <w:t xml:space="preserve">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w:t>
            </w:r>
            <w:r w:rsidRPr="00F330D3">
              <w:rPr>
                <w:color w:val="000000" w:themeColor="text1"/>
                <w:sz w:val="20"/>
                <w:szCs w:val="20"/>
              </w:rPr>
              <w:lastRenderedPageBreak/>
              <w:t>знаний не показано. Речевое оформление требует поправок, коррекции. В практическом задании / курсовом проекте могут быть допущены 4-5 фактических ошибок.</w:t>
            </w:r>
          </w:p>
        </w:tc>
        <w:tc>
          <w:tcPr>
            <w:tcW w:w="1658" w:type="dxa"/>
            <w:shd w:val="clear" w:color="auto" w:fill="auto"/>
          </w:tcPr>
          <w:p w:rsidR="009472C8" w:rsidRPr="00F330D3" w:rsidRDefault="009472C8" w:rsidP="00584D94">
            <w:pPr>
              <w:jc w:val="center"/>
              <w:rPr>
                <w:bCs/>
                <w:sz w:val="20"/>
                <w:szCs w:val="20"/>
              </w:rPr>
            </w:pPr>
            <w:proofErr w:type="spellStart"/>
            <w:r w:rsidRPr="00F330D3">
              <w:rPr>
                <w:spacing w:val="-1"/>
                <w:sz w:val="20"/>
                <w:szCs w:val="20"/>
              </w:rPr>
              <w:lastRenderedPageBreak/>
              <w:t>удовлетво-рительно</w:t>
            </w:r>
            <w:proofErr w:type="spellEnd"/>
          </w:p>
        </w:tc>
      </w:tr>
      <w:tr w:rsidR="009472C8" w:rsidRPr="00541D49" w:rsidTr="009472C8">
        <w:tc>
          <w:tcPr>
            <w:tcW w:w="1526" w:type="dxa"/>
            <w:vMerge/>
            <w:shd w:val="clear" w:color="auto" w:fill="auto"/>
          </w:tcPr>
          <w:p w:rsidR="009472C8" w:rsidRPr="00F330D3" w:rsidRDefault="009472C8" w:rsidP="00584D94">
            <w:pPr>
              <w:jc w:val="both"/>
              <w:rPr>
                <w:bCs/>
                <w:color w:val="000000" w:themeColor="text1"/>
                <w:sz w:val="20"/>
                <w:szCs w:val="20"/>
              </w:rPr>
            </w:pPr>
          </w:p>
        </w:tc>
        <w:tc>
          <w:tcPr>
            <w:tcW w:w="2636" w:type="dxa"/>
            <w:vMerge/>
            <w:shd w:val="clear" w:color="auto" w:fill="auto"/>
          </w:tcPr>
          <w:p w:rsidR="009472C8" w:rsidRPr="00F330D3" w:rsidRDefault="009472C8" w:rsidP="00584D94">
            <w:pPr>
              <w:jc w:val="both"/>
              <w:rPr>
                <w:bCs/>
                <w:color w:val="000000" w:themeColor="text1"/>
                <w:sz w:val="20"/>
                <w:szCs w:val="20"/>
              </w:rPr>
            </w:pPr>
          </w:p>
        </w:tc>
        <w:tc>
          <w:tcPr>
            <w:tcW w:w="1409" w:type="dxa"/>
            <w:shd w:val="clear" w:color="auto" w:fill="auto"/>
          </w:tcPr>
          <w:p w:rsidR="009472C8" w:rsidRPr="00F330D3" w:rsidRDefault="009472C8" w:rsidP="00584D94">
            <w:pPr>
              <w:jc w:val="center"/>
              <w:rPr>
                <w:bCs/>
                <w:color w:val="000000" w:themeColor="text1"/>
                <w:sz w:val="20"/>
                <w:szCs w:val="20"/>
              </w:rPr>
            </w:pPr>
            <w:r w:rsidRPr="00F330D3">
              <w:rPr>
                <w:bCs/>
                <w:color w:val="000000" w:themeColor="text1"/>
                <w:sz w:val="20"/>
                <w:szCs w:val="20"/>
              </w:rPr>
              <w:t>Не освоены</w:t>
            </w:r>
          </w:p>
        </w:tc>
        <w:tc>
          <w:tcPr>
            <w:tcW w:w="3078" w:type="dxa"/>
            <w:shd w:val="clear" w:color="auto" w:fill="auto"/>
          </w:tcPr>
          <w:p w:rsidR="009472C8" w:rsidRPr="00F330D3" w:rsidRDefault="009472C8" w:rsidP="00584D94">
            <w:pPr>
              <w:rPr>
                <w:rFonts w:eastAsia="Calibri"/>
                <w:color w:val="000000" w:themeColor="text1"/>
                <w:sz w:val="20"/>
                <w:szCs w:val="20"/>
              </w:rPr>
            </w:pPr>
            <w:r w:rsidRPr="00F330D3">
              <w:rPr>
                <w:rFonts w:eastAsia="Calibri"/>
                <w:color w:val="000000" w:themeColor="text1"/>
                <w:sz w:val="20"/>
                <w:szCs w:val="20"/>
              </w:rPr>
              <w:t xml:space="preserve">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w:t>
            </w:r>
            <w:proofErr w:type="gramStart"/>
            <w:r w:rsidRPr="00F330D3">
              <w:rPr>
                <w:rFonts w:eastAsia="Calibri"/>
                <w:color w:val="000000" w:themeColor="text1"/>
                <w:sz w:val="20"/>
                <w:szCs w:val="20"/>
              </w:rPr>
              <w:t>билету  с</w:t>
            </w:r>
            <w:proofErr w:type="gramEnd"/>
            <w:r w:rsidRPr="00F330D3">
              <w:rPr>
                <w:rFonts w:eastAsia="Calibri"/>
                <w:color w:val="000000" w:themeColor="text1"/>
                <w:sz w:val="20"/>
                <w:szCs w:val="20"/>
              </w:rPr>
              <w:t xml:space="preserve"> другими объектами дисциплины. Отсутствуют выводы,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 студента. </w:t>
            </w:r>
            <w:r w:rsidRPr="00F330D3">
              <w:rPr>
                <w:color w:val="000000" w:themeColor="text1"/>
                <w:sz w:val="20"/>
                <w:szCs w:val="20"/>
              </w:rPr>
              <w:t>В практическом задании / курсовом проекте допущено более 5 фактических ошибок.</w:t>
            </w:r>
          </w:p>
          <w:p w:rsidR="009472C8" w:rsidRPr="00F330D3" w:rsidRDefault="009472C8" w:rsidP="00584D94">
            <w:pPr>
              <w:rPr>
                <w:rFonts w:eastAsia="Calibri"/>
                <w:color w:val="000000" w:themeColor="text1"/>
                <w:sz w:val="20"/>
                <w:szCs w:val="20"/>
              </w:rPr>
            </w:pPr>
            <w:r w:rsidRPr="00F330D3">
              <w:rPr>
                <w:rFonts w:eastAsia="Calibri"/>
                <w:i/>
                <w:color w:val="000000" w:themeColor="text1"/>
                <w:sz w:val="20"/>
                <w:szCs w:val="20"/>
              </w:rPr>
              <w:t xml:space="preserve">или </w:t>
            </w:r>
            <w:r w:rsidRPr="00F330D3">
              <w:rPr>
                <w:rFonts w:eastAsia="Calibri"/>
                <w:color w:val="000000" w:themeColor="text1"/>
                <w:sz w:val="20"/>
                <w:szCs w:val="20"/>
              </w:rPr>
              <w:t>Ответ на вопрос полностью отсутствует</w:t>
            </w:r>
          </w:p>
          <w:p w:rsidR="009472C8" w:rsidRPr="00F330D3" w:rsidRDefault="009472C8" w:rsidP="00584D94">
            <w:pPr>
              <w:rPr>
                <w:bCs/>
                <w:color w:val="000000" w:themeColor="text1"/>
                <w:sz w:val="20"/>
                <w:szCs w:val="20"/>
              </w:rPr>
            </w:pPr>
            <w:r w:rsidRPr="00F330D3">
              <w:rPr>
                <w:rFonts w:eastAsia="Calibri"/>
                <w:i/>
                <w:color w:val="000000" w:themeColor="text1"/>
                <w:sz w:val="20"/>
                <w:szCs w:val="20"/>
              </w:rPr>
              <w:t xml:space="preserve">или </w:t>
            </w:r>
            <w:r w:rsidRPr="00F330D3">
              <w:rPr>
                <w:rFonts w:eastAsia="Calibri"/>
                <w:color w:val="000000" w:themeColor="text1"/>
                <w:sz w:val="20"/>
                <w:szCs w:val="20"/>
              </w:rPr>
              <w:t>Отказ от ответа</w:t>
            </w:r>
          </w:p>
        </w:tc>
        <w:tc>
          <w:tcPr>
            <w:tcW w:w="1658" w:type="dxa"/>
            <w:shd w:val="clear" w:color="auto" w:fill="auto"/>
          </w:tcPr>
          <w:p w:rsidR="009472C8" w:rsidRPr="004D35EB" w:rsidRDefault="009472C8" w:rsidP="00584D94">
            <w:pPr>
              <w:jc w:val="center"/>
              <w:rPr>
                <w:bCs/>
                <w:sz w:val="20"/>
                <w:szCs w:val="20"/>
              </w:rPr>
            </w:pPr>
            <w:proofErr w:type="spellStart"/>
            <w:r w:rsidRPr="00F330D3">
              <w:rPr>
                <w:spacing w:val="-1"/>
                <w:sz w:val="20"/>
                <w:szCs w:val="20"/>
              </w:rPr>
              <w:t>неудовлетво-рительно</w:t>
            </w:r>
            <w:proofErr w:type="spellEnd"/>
          </w:p>
        </w:tc>
      </w:tr>
    </w:tbl>
    <w:p w:rsidR="0063455D" w:rsidRPr="0063455D" w:rsidRDefault="0063455D" w:rsidP="0063455D">
      <w:pPr>
        <w:pStyle w:val="a6"/>
        <w:shd w:val="clear" w:color="auto" w:fill="FFFFFF"/>
        <w:ind w:left="0"/>
        <w:rPr>
          <w:bCs/>
          <w:i/>
          <w:color w:val="000000"/>
        </w:rPr>
      </w:pPr>
    </w:p>
    <w:p w:rsidR="002378E0" w:rsidRDefault="002378E0" w:rsidP="00A618B1">
      <w:pPr>
        <w:pStyle w:val="a6"/>
        <w:shd w:val="clear" w:color="auto" w:fill="FFFFFF"/>
        <w:ind w:left="0" w:firstLine="567"/>
        <w:jc w:val="both"/>
        <w:rPr>
          <w:bCs/>
          <w:color w:val="000000"/>
        </w:rPr>
      </w:pPr>
    </w:p>
    <w:p w:rsidR="005321F1" w:rsidRDefault="00CA40EC" w:rsidP="002B3135">
      <w:pPr>
        <w:pStyle w:val="a6"/>
        <w:numPr>
          <w:ilvl w:val="1"/>
          <w:numId w:val="31"/>
        </w:numPr>
        <w:shd w:val="clear" w:color="auto" w:fill="FFFFFF"/>
        <w:jc w:val="center"/>
        <w:rPr>
          <w:b/>
          <w:bCs/>
          <w:color w:val="000000"/>
        </w:rPr>
      </w:pPr>
      <w:r w:rsidRPr="000E4BA7">
        <w:rPr>
          <w:b/>
          <w:bCs/>
          <w:color w:val="000000"/>
        </w:rPr>
        <w:t>Типовые контрольные задания (вопро</w:t>
      </w:r>
      <w:r w:rsidR="001628AB" w:rsidRPr="000E4BA7">
        <w:rPr>
          <w:b/>
          <w:bCs/>
          <w:color w:val="000000"/>
        </w:rPr>
        <w:t xml:space="preserve">сы) </w:t>
      </w:r>
    </w:p>
    <w:p w:rsidR="000E4BA7" w:rsidRPr="000E4BA7" w:rsidRDefault="000E4BA7" w:rsidP="002B3135">
      <w:pPr>
        <w:pStyle w:val="a6"/>
        <w:numPr>
          <w:ilvl w:val="1"/>
          <w:numId w:val="31"/>
        </w:numPr>
        <w:shd w:val="clear" w:color="auto" w:fill="FFFFFF"/>
        <w:jc w:val="center"/>
        <w:rPr>
          <w:b/>
          <w:bCs/>
          <w:color w:val="000000"/>
        </w:rPr>
      </w:pPr>
    </w:p>
    <w:p w:rsidR="002B3135" w:rsidRPr="000E4BA7" w:rsidRDefault="000E4BA7" w:rsidP="000E4BA7">
      <w:pPr>
        <w:tabs>
          <w:tab w:val="left" w:pos="142"/>
        </w:tabs>
        <w:suppressAutoHyphens w:val="0"/>
        <w:jc w:val="center"/>
        <w:rPr>
          <w:b/>
        </w:rPr>
      </w:pPr>
      <w:r w:rsidRPr="000E4BA7">
        <w:rPr>
          <w:b/>
        </w:rPr>
        <w:t>Расчетно-графическая работа (РГР)</w:t>
      </w:r>
    </w:p>
    <w:p w:rsidR="002B3135" w:rsidRPr="008326A3" w:rsidRDefault="002B3135" w:rsidP="000E4BA7">
      <w:pPr>
        <w:tabs>
          <w:tab w:val="left" w:pos="142"/>
        </w:tabs>
        <w:suppressAutoHyphens w:val="0"/>
        <w:ind w:firstLine="709"/>
        <w:jc w:val="both"/>
        <w:rPr>
          <w:lang w:eastAsia="ru-RU"/>
        </w:rPr>
      </w:pPr>
      <w:r>
        <w:t xml:space="preserve">РГР </w:t>
      </w:r>
      <w:r w:rsidRPr="00911952">
        <w:t>состоит</w:t>
      </w:r>
      <w:r>
        <w:t xml:space="preserve"> из 4</w:t>
      </w:r>
      <w:r w:rsidRPr="00911952">
        <w:t xml:space="preserve"> задач.</w:t>
      </w:r>
      <w:r w:rsidR="000E4BA7">
        <w:t xml:space="preserve"> </w:t>
      </w:r>
      <w:r w:rsidRPr="008326A3">
        <w:rPr>
          <w:lang w:eastAsia="ru-RU"/>
        </w:rPr>
        <w:t>Типовое задание к</w:t>
      </w:r>
      <w:r>
        <w:rPr>
          <w:lang w:eastAsia="ru-RU"/>
        </w:rPr>
        <w:t xml:space="preserve"> РГР</w:t>
      </w:r>
      <w:r w:rsidRPr="008326A3">
        <w:rPr>
          <w:lang w:eastAsia="ru-RU"/>
        </w:rPr>
        <w:t>:</w:t>
      </w:r>
      <w:r>
        <w:rPr>
          <w:lang w:eastAsia="ru-RU"/>
        </w:rPr>
        <w:t xml:space="preserve"> </w:t>
      </w:r>
      <w:r>
        <w:rPr>
          <w:b/>
          <w:lang w:eastAsia="ru-RU"/>
        </w:rPr>
        <w:t>(2</w:t>
      </w:r>
      <w:r w:rsidRPr="00660DB5">
        <w:rPr>
          <w:b/>
          <w:lang w:eastAsia="ru-RU"/>
        </w:rPr>
        <w:t xml:space="preserve"> семестр)</w:t>
      </w:r>
    </w:p>
    <w:p w:rsidR="002B3135" w:rsidRDefault="002B3135" w:rsidP="002B3135">
      <w:pPr>
        <w:rPr>
          <w:b/>
        </w:rPr>
      </w:pPr>
      <w:r>
        <w:rPr>
          <w:b/>
        </w:rPr>
        <w:t>Задача 1.</w:t>
      </w:r>
    </w:p>
    <w:p w:rsidR="002B3135" w:rsidRPr="008326A3" w:rsidRDefault="002B3135" w:rsidP="002B3135">
      <w:pPr>
        <w:jc w:val="center"/>
        <w:rPr>
          <w:b/>
        </w:rPr>
      </w:pPr>
      <w:r w:rsidRPr="008326A3">
        <w:rPr>
          <w:b/>
        </w:rPr>
        <w:t>Определение реакций опор составной системы</w:t>
      </w:r>
    </w:p>
    <w:p w:rsidR="002B3135" w:rsidRPr="008326A3" w:rsidRDefault="002B3135" w:rsidP="002B3135">
      <w:pPr>
        <w:jc w:val="center"/>
        <w:rPr>
          <w:b/>
        </w:rPr>
      </w:pPr>
      <w:r w:rsidRPr="008326A3">
        <w:rPr>
          <w:b/>
        </w:rPr>
        <w:t xml:space="preserve"> Варианты заданий</w:t>
      </w:r>
    </w:p>
    <w:p w:rsidR="009F6C9A" w:rsidRDefault="009F6C9A" w:rsidP="002B3135">
      <w:pPr>
        <w:jc w:val="both"/>
      </w:pPr>
    </w:p>
    <w:p w:rsidR="002B3135" w:rsidRPr="008326A3" w:rsidRDefault="002B3135" w:rsidP="002B3135">
      <w:pPr>
        <w:jc w:val="both"/>
      </w:pPr>
      <w:r w:rsidRPr="008326A3">
        <w:tab/>
        <w:t>Найти реакции связей составной конструкции, образованной двумя твердыми телами.</w:t>
      </w:r>
    </w:p>
    <w:p w:rsidR="002B3135" w:rsidRPr="008326A3" w:rsidRDefault="002B3135" w:rsidP="002B3135">
      <w:pPr>
        <w:jc w:val="both"/>
      </w:pPr>
      <w:r w:rsidRPr="008326A3">
        <w:t>Исходные данные для расчета</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928"/>
        <w:gridCol w:w="928"/>
        <w:gridCol w:w="928"/>
        <w:gridCol w:w="929"/>
        <w:gridCol w:w="929"/>
        <w:gridCol w:w="929"/>
        <w:gridCol w:w="929"/>
        <w:gridCol w:w="929"/>
        <w:gridCol w:w="929"/>
      </w:tblGrid>
      <w:tr w:rsidR="002B3135" w:rsidRPr="008326A3" w:rsidTr="0025163C">
        <w:tc>
          <w:tcPr>
            <w:tcW w:w="928" w:type="dxa"/>
          </w:tcPr>
          <w:p w:rsidR="002B3135" w:rsidRPr="008326A3" w:rsidRDefault="002B3135" w:rsidP="0025163C">
            <w:pPr>
              <w:jc w:val="center"/>
              <w:rPr>
                <w:b/>
                <w:i/>
              </w:rPr>
            </w:pPr>
            <w:r w:rsidRPr="008326A3">
              <w:rPr>
                <w:b/>
                <w:i/>
              </w:rPr>
              <w:t>№ вар.</w:t>
            </w:r>
          </w:p>
        </w:tc>
        <w:tc>
          <w:tcPr>
            <w:tcW w:w="928" w:type="dxa"/>
          </w:tcPr>
          <w:p w:rsidR="002B3135" w:rsidRPr="008326A3" w:rsidRDefault="002B3135" w:rsidP="0025163C">
            <w:pPr>
              <w:jc w:val="center"/>
              <w:rPr>
                <w:b/>
                <w:i/>
              </w:rPr>
            </w:pPr>
            <w:r w:rsidRPr="008326A3">
              <w:rPr>
                <w:b/>
                <w:i/>
                <w:lang w:val="en-US"/>
              </w:rPr>
              <w:t>P</w:t>
            </w:r>
            <w:r w:rsidRPr="008326A3">
              <w:rPr>
                <w:b/>
                <w:i/>
                <w:vertAlign w:val="subscript"/>
              </w:rPr>
              <w:t>1</w:t>
            </w:r>
            <w:r w:rsidRPr="008326A3">
              <w:rPr>
                <w:b/>
                <w:i/>
              </w:rPr>
              <w:t>,</w:t>
            </w:r>
          </w:p>
          <w:p w:rsidR="002B3135" w:rsidRPr="008326A3" w:rsidRDefault="002B3135" w:rsidP="0025163C">
            <w:pPr>
              <w:jc w:val="center"/>
              <w:rPr>
                <w:b/>
                <w:i/>
              </w:rPr>
            </w:pPr>
            <w:proofErr w:type="spellStart"/>
            <w:r w:rsidRPr="008326A3">
              <w:rPr>
                <w:b/>
                <w:i/>
                <w:lang w:val="en-US"/>
              </w:rPr>
              <w:t>kH</w:t>
            </w:r>
            <w:proofErr w:type="spellEnd"/>
          </w:p>
        </w:tc>
        <w:tc>
          <w:tcPr>
            <w:tcW w:w="928" w:type="dxa"/>
          </w:tcPr>
          <w:p w:rsidR="002B3135" w:rsidRPr="008326A3" w:rsidRDefault="002B3135" w:rsidP="0025163C">
            <w:pPr>
              <w:jc w:val="center"/>
              <w:rPr>
                <w:b/>
                <w:i/>
              </w:rPr>
            </w:pPr>
            <w:r w:rsidRPr="008326A3">
              <w:rPr>
                <w:b/>
                <w:i/>
                <w:lang w:val="en-US"/>
              </w:rPr>
              <w:t>P</w:t>
            </w:r>
            <w:r w:rsidRPr="008326A3">
              <w:rPr>
                <w:b/>
                <w:i/>
                <w:vertAlign w:val="subscript"/>
              </w:rPr>
              <w:t>2</w:t>
            </w:r>
            <w:r w:rsidRPr="008326A3">
              <w:rPr>
                <w:b/>
                <w:i/>
              </w:rPr>
              <w:t>,</w:t>
            </w:r>
          </w:p>
          <w:p w:rsidR="002B3135" w:rsidRPr="008326A3" w:rsidRDefault="002B3135" w:rsidP="0025163C">
            <w:pPr>
              <w:jc w:val="center"/>
              <w:rPr>
                <w:b/>
                <w:i/>
                <w:lang w:val="en-US"/>
              </w:rPr>
            </w:pPr>
            <w:proofErr w:type="spellStart"/>
            <w:r w:rsidRPr="008326A3">
              <w:rPr>
                <w:b/>
                <w:i/>
                <w:lang w:val="en-US"/>
              </w:rPr>
              <w:t>kH</w:t>
            </w:r>
            <w:proofErr w:type="spellEnd"/>
          </w:p>
        </w:tc>
        <w:tc>
          <w:tcPr>
            <w:tcW w:w="928" w:type="dxa"/>
          </w:tcPr>
          <w:p w:rsidR="002B3135" w:rsidRPr="008326A3" w:rsidRDefault="002B3135" w:rsidP="0025163C">
            <w:pPr>
              <w:jc w:val="center"/>
              <w:rPr>
                <w:b/>
                <w:i/>
                <w:lang w:val="en-US"/>
              </w:rPr>
            </w:pPr>
            <w:r w:rsidRPr="008326A3">
              <w:rPr>
                <w:b/>
                <w:i/>
                <w:lang w:val="en-US"/>
              </w:rPr>
              <w:t>M,</w:t>
            </w:r>
            <w:r w:rsidRPr="008326A3">
              <w:rPr>
                <w:b/>
                <w:i/>
              </w:rPr>
              <w:t xml:space="preserve"> </w:t>
            </w:r>
            <w:proofErr w:type="spellStart"/>
            <w:r w:rsidRPr="008326A3">
              <w:rPr>
                <w:b/>
                <w:i/>
              </w:rPr>
              <w:t>кН∙м</w:t>
            </w:r>
            <w:proofErr w:type="spellEnd"/>
          </w:p>
        </w:tc>
        <w:tc>
          <w:tcPr>
            <w:tcW w:w="929" w:type="dxa"/>
          </w:tcPr>
          <w:p w:rsidR="002B3135" w:rsidRPr="008326A3" w:rsidRDefault="002B3135" w:rsidP="0025163C">
            <w:pPr>
              <w:jc w:val="center"/>
              <w:rPr>
                <w:b/>
                <w:i/>
                <w:lang w:val="en-US"/>
              </w:rPr>
            </w:pPr>
            <w:r w:rsidRPr="008326A3">
              <w:rPr>
                <w:b/>
                <w:i/>
                <w:lang w:val="en-US"/>
              </w:rPr>
              <w:t>q,</w:t>
            </w:r>
          </w:p>
          <w:p w:rsidR="002B3135" w:rsidRPr="008326A3" w:rsidRDefault="002B3135" w:rsidP="0025163C">
            <w:pPr>
              <w:jc w:val="center"/>
              <w:rPr>
                <w:b/>
                <w:i/>
                <w:lang w:val="en-US"/>
              </w:rPr>
            </w:pPr>
            <w:r w:rsidRPr="008326A3">
              <w:rPr>
                <w:b/>
                <w:i/>
              </w:rPr>
              <w:t>кН/м</w:t>
            </w:r>
          </w:p>
        </w:tc>
        <w:tc>
          <w:tcPr>
            <w:tcW w:w="929" w:type="dxa"/>
          </w:tcPr>
          <w:p w:rsidR="002B3135" w:rsidRPr="008326A3" w:rsidRDefault="002B3135" w:rsidP="0025163C">
            <w:pPr>
              <w:jc w:val="center"/>
              <w:rPr>
                <w:b/>
                <w:i/>
              </w:rPr>
            </w:pPr>
            <w:r w:rsidRPr="008326A3">
              <w:rPr>
                <w:b/>
                <w:i/>
              </w:rPr>
              <w:t>№ вар.</w:t>
            </w:r>
          </w:p>
        </w:tc>
        <w:tc>
          <w:tcPr>
            <w:tcW w:w="929" w:type="dxa"/>
          </w:tcPr>
          <w:p w:rsidR="002B3135" w:rsidRPr="008326A3" w:rsidRDefault="002B3135" w:rsidP="0025163C">
            <w:pPr>
              <w:jc w:val="center"/>
              <w:rPr>
                <w:b/>
                <w:i/>
                <w:lang w:val="en-US"/>
              </w:rPr>
            </w:pPr>
            <w:r w:rsidRPr="008326A3">
              <w:rPr>
                <w:b/>
                <w:i/>
                <w:lang w:val="en-US"/>
              </w:rPr>
              <w:t>P</w:t>
            </w:r>
            <w:r w:rsidRPr="008326A3">
              <w:rPr>
                <w:b/>
                <w:i/>
                <w:vertAlign w:val="subscript"/>
                <w:lang w:val="en-US"/>
              </w:rPr>
              <w:t>1</w:t>
            </w:r>
            <w:r w:rsidRPr="008326A3">
              <w:rPr>
                <w:b/>
                <w:i/>
                <w:lang w:val="en-US"/>
              </w:rPr>
              <w:t>,</w:t>
            </w:r>
          </w:p>
          <w:p w:rsidR="002B3135" w:rsidRPr="008326A3" w:rsidRDefault="002B3135" w:rsidP="0025163C">
            <w:pPr>
              <w:jc w:val="center"/>
              <w:rPr>
                <w:b/>
                <w:i/>
                <w:lang w:val="en-US"/>
              </w:rPr>
            </w:pPr>
            <w:proofErr w:type="spellStart"/>
            <w:r w:rsidRPr="008326A3">
              <w:rPr>
                <w:b/>
                <w:i/>
                <w:lang w:val="en-US"/>
              </w:rPr>
              <w:t>kH</w:t>
            </w:r>
            <w:proofErr w:type="spellEnd"/>
          </w:p>
        </w:tc>
        <w:tc>
          <w:tcPr>
            <w:tcW w:w="929" w:type="dxa"/>
          </w:tcPr>
          <w:p w:rsidR="002B3135" w:rsidRPr="008326A3" w:rsidRDefault="002B3135" w:rsidP="0025163C">
            <w:pPr>
              <w:jc w:val="center"/>
              <w:rPr>
                <w:b/>
                <w:i/>
                <w:lang w:val="en-US"/>
              </w:rPr>
            </w:pPr>
            <w:r w:rsidRPr="008326A3">
              <w:rPr>
                <w:b/>
                <w:i/>
                <w:lang w:val="en-US"/>
              </w:rPr>
              <w:t>P</w:t>
            </w:r>
            <w:r w:rsidRPr="008326A3">
              <w:rPr>
                <w:b/>
                <w:i/>
                <w:vertAlign w:val="subscript"/>
                <w:lang w:val="en-US"/>
              </w:rPr>
              <w:t>2</w:t>
            </w:r>
            <w:r w:rsidRPr="008326A3">
              <w:rPr>
                <w:b/>
                <w:i/>
                <w:lang w:val="en-US"/>
              </w:rPr>
              <w:t>,</w:t>
            </w:r>
          </w:p>
          <w:p w:rsidR="002B3135" w:rsidRPr="008326A3" w:rsidRDefault="002B3135" w:rsidP="0025163C">
            <w:pPr>
              <w:jc w:val="center"/>
              <w:rPr>
                <w:b/>
                <w:i/>
                <w:lang w:val="en-US"/>
              </w:rPr>
            </w:pPr>
            <w:proofErr w:type="spellStart"/>
            <w:r w:rsidRPr="008326A3">
              <w:rPr>
                <w:b/>
                <w:i/>
                <w:lang w:val="en-US"/>
              </w:rPr>
              <w:t>kH</w:t>
            </w:r>
            <w:proofErr w:type="spellEnd"/>
          </w:p>
        </w:tc>
        <w:tc>
          <w:tcPr>
            <w:tcW w:w="929" w:type="dxa"/>
          </w:tcPr>
          <w:p w:rsidR="002B3135" w:rsidRPr="008326A3" w:rsidRDefault="002B3135" w:rsidP="0025163C">
            <w:pPr>
              <w:jc w:val="center"/>
              <w:rPr>
                <w:b/>
                <w:i/>
                <w:lang w:val="en-US"/>
              </w:rPr>
            </w:pPr>
            <w:r w:rsidRPr="008326A3">
              <w:rPr>
                <w:b/>
                <w:i/>
                <w:lang w:val="en-US"/>
              </w:rPr>
              <w:t>M,</w:t>
            </w:r>
            <w:r w:rsidRPr="008326A3">
              <w:rPr>
                <w:b/>
                <w:i/>
              </w:rPr>
              <w:t xml:space="preserve"> </w:t>
            </w:r>
            <w:proofErr w:type="spellStart"/>
            <w:r w:rsidRPr="008326A3">
              <w:rPr>
                <w:b/>
                <w:i/>
              </w:rPr>
              <w:t>кН∙м</w:t>
            </w:r>
            <w:proofErr w:type="spellEnd"/>
          </w:p>
        </w:tc>
        <w:tc>
          <w:tcPr>
            <w:tcW w:w="929" w:type="dxa"/>
          </w:tcPr>
          <w:p w:rsidR="002B3135" w:rsidRPr="008326A3" w:rsidRDefault="002B3135" w:rsidP="0025163C">
            <w:pPr>
              <w:jc w:val="center"/>
              <w:rPr>
                <w:b/>
                <w:i/>
                <w:lang w:val="en-US"/>
              </w:rPr>
            </w:pPr>
            <w:r w:rsidRPr="008326A3">
              <w:rPr>
                <w:b/>
                <w:i/>
                <w:lang w:val="en-US"/>
              </w:rPr>
              <w:t>q,</w:t>
            </w:r>
          </w:p>
          <w:p w:rsidR="002B3135" w:rsidRPr="008326A3" w:rsidRDefault="002B3135" w:rsidP="0025163C">
            <w:pPr>
              <w:jc w:val="center"/>
              <w:rPr>
                <w:b/>
                <w:i/>
                <w:lang w:val="en-US"/>
              </w:rPr>
            </w:pPr>
            <w:r w:rsidRPr="008326A3">
              <w:rPr>
                <w:b/>
                <w:i/>
              </w:rPr>
              <w:t>кН/м</w:t>
            </w:r>
          </w:p>
        </w:tc>
      </w:tr>
      <w:tr w:rsidR="002B3135" w:rsidRPr="008326A3" w:rsidTr="0025163C">
        <w:tc>
          <w:tcPr>
            <w:tcW w:w="928" w:type="dxa"/>
          </w:tcPr>
          <w:p w:rsidR="002B3135" w:rsidRPr="008326A3" w:rsidRDefault="002B3135" w:rsidP="0025163C">
            <w:pPr>
              <w:jc w:val="both"/>
              <w:rPr>
                <w:b/>
                <w:lang w:val="en-US"/>
              </w:rPr>
            </w:pPr>
            <w:r w:rsidRPr="008326A3">
              <w:rPr>
                <w:b/>
                <w:lang w:val="en-US"/>
              </w:rPr>
              <w:t>1</w:t>
            </w:r>
          </w:p>
        </w:tc>
        <w:tc>
          <w:tcPr>
            <w:tcW w:w="928" w:type="dxa"/>
          </w:tcPr>
          <w:p w:rsidR="002B3135" w:rsidRPr="008326A3" w:rsidRDefault="002B3135" w:rsidP="0025163C">
            <w:pPr>
              <w:jc w:val="both"/>
              <w:rPr>
                <w:lang w:val="en-US"/>
              </w:rPr>
            </w:pPr>
            <w:r w:rsidRPr="008326A3">
              <w:rPr>
                <w:lang w:val="en-US"/>
              </w:rPr>
              <w:t>5</w:t>
            </w:r>
          </w:p>
        </w:tc>
        <w:tc>
          <w:tcPr>
            <w:tcW w:w="928" w:type="dxa"/>
          </w:tcPr>
          <w:p w:rsidR="002B3135" w:rsidRPr="008326A3" w:rsidRDefault="002B3135" w:rsidP="0025163C">
            <w:pPr>
              <w:jc w:val="both"/>
              <w:rPr>
                <w:lang w:val="en-US"/>
              </w:rPr>
            </w:pPr>
            <w:r w:rsidRPr="008326A3">
              <w:rPr>
                <w:lang w:val="en-US"/>
              </w:rPr>
              <w:t>10</w:t>
            </w:r>
          </w:p>
        </w:tc>
        <w:tc>
          <w:tcPr>
            <w:tcW w:w="928" w:type="dxa"/>
          </w:tcPr>
          <w:p w:rsidR="002B3135" w:rsidRPr="008326A3" w:rsidRDefault="002B3135" w:rsidP="0025163C">
            <w:pPr>
              <w:jc w:val="both"/>
              <w:rPr>
                <w:lang w:val="en-US"/>
              </w:rPr>
            </w:pPr>
            <w:r w:rsidRPr="008326A3">
              <w:rPr>
                <w:lang w:val="en-US"/>
              </w:rPr>
              <w:t>20</w:t>
            </w:r>
          </w:p>
        </w:tc>
        <w:tc>
          <w:tcPr>
            <w:tcW w:w="929" w:type="dxa"/>
          </w:tcPr>
          <w:p w:rsidR="002B3135" w:rsidRPr="008326A3" w:rsidRDefault="002B3135" w:rsidP="0025163C">
            <w:pPr>
              <w:jc w:val="both"/>
            </w:pPr>
            <w:r w:rsidRPr="008326A3">
              <w:t>1,0</w:t>
            </w:r>
          </w:p>
        </w:tc>
        <w:tc>
          <w:tcPr>
            <w:tcW w:w="929" w:type="dxa"/>
          </w:tcPr>
          <w:p w:rsidR="002B3135" w:rsidRPr="008326A3" w:rsidRDefault="002B3135" w:rsidP="0025163C">
            <w:pPr>
              <w:jc w:val="both"/>
              <w:rPr>
                <w:b/>
                <w:lang w:val="en-US"/>
              </w:rPr>
            </w:pPr>
            <w:r w:rsidRPr="008326A3">
              <w:rPr>
                <w:b/>
                <w:lang w:val="en-US"/>
              </w:rPr>
              <w:t>16</w:t>
            </w:r>
          </w:p>
        </w:tc>
        <w:tc>
          <w:tcPr>
            <w:tcW w:w="929" w:type="dxa"/>
          </w:tcPr>
          <w:p w:rsidR="002B3135" w:rsidRPr="008326A3" w:rsidRDefault="002B3135" w:rsidP="0025163C">
            <w:pPr>
              <w:jc w:val="both"/>
            </w:pPr>
            <w:r w:rsidRPr="008326A3">
              <w:t>10</w:t>
            </w:r>
          </w:p>
        </w:tc>
        <w:tc>
          <w:tcPr>
            <w:tcW w:w="929" w:type="dxa"/>
          </w:tcPr>
          <w:p w:rsidR="002B3135" w:rsidRPr="008326A3" w:rsidRDefault="002B3135" w:rsidP="0025163C">
            <w:pPr>
              <w:jc w:val="both"/>
            </w:pPr>
            <w:r w:rsidRPr="008326A3">
              <w:t>13</w:t>
            </w:r>
          </w:p>
        </w:tc>
        <w:tc>
          <w:tcPr>
            <w:tcW w:w="929" w:type="dxa"/>
          </w:tcPr>
          <w:p w:rsidR="002B3135" w:rsidRPr="008326A3" w:rsidRDefault="002B3135" w:rsidP="0025163C">
            <w:pPr>
              <w:jc w:val="both"/>
            </w:pPr>
            <w:r w:rsidRPr="008326A3">
              <w:t>29</w:t>
            </w:r>
          </w:p>
        </w:tc>
        <w:tc>
          <w:tcPr>
            <w:tcW w:w="929" w:type="dxa"/>
          </w:tcPr>
          <w:p w:rsidR="002B3135" w:rsidRPr="008326A3" w:rsidRDefault="002B3135" w:rsidP="0025163C">
            <w:pPr>
              <w:jc w:val="both"/>
            </w:pPr>
            <w:r w:rsidRPr="008326A3">
              <w:t>2,6</w:t>
            </w:r>
          </w:p>
        </w:tc>
      </w:tr>
    </w:tbl>
    <w:p w:rsidR="002B3135" w:rsidRPr="008326A3" w:rsidRDefault="002B3135" w:rsidP="002B3135">
      <w:pPr>
        <w:tabs>
          <w:tab w:val="left" w:pos="142"/>
        </w:tabs>
        <w:suppressAutoHyphens w:val="0"/>
        <w:jc w:val="center"/>
        <w:rPr>
          <w:lang w:eastAsia="ru-RU"/>
        </w:rPr>
      </w:pPr>
    </w:p>
    <w:p w:rsidR="002B3135" w:rsidRPr="008326A3" w:rsidRDefault="002B3135" w:rsidP="002B3135">
      <w:pPr>
        <w:widowControl w:val="0"/>
        <w:tabs>
          <w:tab w:val="left" w:pos="284"/>
        </w:tabs>
        <w:suppressAutoHyphens w:val="0"/>
        <w:autoSpaceDE w:val="0"/>
        <w:autoSpaceDN w:val="0"/>
        <w:adjustRightInd w:val="0"/>
        <w:jc w:val="center"/>
        <w:rPr>
          <w:lang w:eastAsia="ru-RU"/>
        </w:rPr>
      </w:pPr>
    </w:p>
    <w:p w:rsidR="002B3135" w:rsidRDefault="002B3135" w:rsidP="002B3135">
      <w:pPr>
        <w:widowControl w:val="0"/>
        <w:tabs>
          <w:tab w:val="left" w:pos="284"/>
        </w:tabs>
        <w:suppressAutoHyphens w:val="0"/>
        <w:autoSpaceDE w:val="0"/>
        <w:autoSpaceDN w:val="0"/>
        <w:adjustRightInd w:val="0"/>
        <w:jc w:val="center"/>
      </w:pPr>
      <w:r w:rsidRPr="008326A3">
        <w:object w:dxaOrig="4875"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8pt;height:112.3pt" o:ole="">
            <v:imagedata r:id="rId10" o:title=""/>
          </v:shape>
          <o:OLEObject Type="Embed" ProgID="PBrush" ShapeID="_x0000_i1025" DrawAspect="Content" ObjectID="_1716205303" r:id="rId11"/>
        </w:object>
      </w:r>
    </w:p>
    <w:p w:rsidR="002B3135" w:rsidRDefault="002B3135" w:rsidP="002B3135">
      <w:pPr>
        <w:rPr>
          <w:b/>
        </w:rPr>
      </w:pPr>
    </w:p>
    <w:p w:rsidR="000E4BA7" w:rsidRPr="001B1830" w:rsidRDefault="002B3135" w:rsidP="000E4BA7">
      <w:pPr>
        <w:jc w:val="center"/>
        <w:rPr>
          <w:b/>
        </w:rPr>
      </w:pPr>
      <w:r>
        <w:rPr>
          <w:b/>
        </w:rPr>
        <w:t>Задача 2</w:t>
      </w:r>
      <w:r w:rsidRPr="001B1830">
        <w:rPr>
          <w:b/>
        </w:rPr>
        <w:t>.</w:t>
      </w:r>
      <w:r w:rsidR="000E4BA7" w:rsidRPr="000E4BA7">
        <w:rPr>
          <w:b/>
        </w:rPr>
        <w:t xml:space="preserve"> </w:t>
      </w:r>
      <w:r w:rsidR="000E4BA7" w:rsidRPr="001B1830">
        <w:rPr>
          <w:b/>
        </w:rPr>
        <w:t>Расчет плоских ферм</w:t>
      </w:r>
    </w:p>
    <w:p w:rsidR="002B3135" w:rsidRPr="001B1830" w:rsidRDefault="002B3135" w:rsidP="002B3135">
      <w:pPr>
        <w:jc w:val="center"/>
        <w:rPr>
          <w:b/>
        </w:rPr>
      </w:pPr>
      <w:r w:rsidRPr="001B1830">
        <w:rPr>
          <w:b/>
        </w:rPr>
        <w:t>Варианты заданий</w:t>
      </w:r>
    </w:p>
    <w:p w:rsidR="002B3135" w:rsidRPr="001B1830" w:rsidRDefault="002B3135" w:rsidP="002B3135">
      <w:pPr>
        <w:jc w:val="both"/>
      </w:pPr>
      <w:r w:rsidRPr="001B1830">
        <w:lastRenderedPageBreak/>
        <w:t xml:space="preserve">Определить реакции связей фермы от заданной нагрузки, усилия во всех стержнях методом вырезания узлов, а так же в стержнях, отмеченных знаком </w:t>
      </w:r>
      <w:proofErr w:type="gramStart"/>
      <w:r w:rsidRPr="001B1830">
        <w:rPr>
          <w:lang w:val="en-US"/>
        </w:rPr>
        <w:t>V</w:t>
      </w:r>
      <w:r w:rsidRPr="001B1830">
        <w:t xml:space="preserve"> ,</w:t>
      </w:r>
      <w:proofErr w:type="gramEnd"/>
      <w:r w:rsidRPr="001B1830">
        <w:t xml:space="preserve"> определить усилия методом сечения.</w:t>
      </w:r>
    </w:p>
    <w:p w:rsidR="002B3135" w:rsidRPr="001B1830" w:rsidRDefault="002B3135" w:rsidP="002B3135">
      <w:pPr>
        <w:jc w:val="both"/>
      </w:pPr>
    </w:p>
    <w:p w:rsidR="002B3135" w:rsidRPr="001B1830" w:rsidRDefault="002B3135" w:rsidP="002B3135">
      <w:pPr>
        <w:jc w:val="both"/>
      </w:pPr>
      <w:r w:rsidRPr="001B1830">
        <w:t>Исходные данные для расчета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16"/>
        <w:gridCol w:w="540"/>
        <w:gridCol w:w="540"/>
        <w:gridCol w:w="591"/>
        <w:gridCol w:w="591"/>
        <w:gridCol w:w="821"/>
        <w:gridCol w:w="765"/>
        <w:gridCol w:w="540"/>
        <w:gridCol w:w="540"/>
        <w:gridCol w:w="540"/>
        <w:gridCol w:w="691"/>
        <w:gridCol w:w="741"/>
        <w:gridCol w:w="821"/>
      </w:tblGrid>
      <w:tr w:rsidR="002B3135" w:rsidRPr="001B1830" w:rsidTr="0025163C">
        <w:tc>
          <w:tcPr>
            <w:tcW w:w="765" w:type="dxa"/>
            <w:vMerge w:val="restart"/>
          </w:tcPr>
          <w:p w:rsidR="002B3135" w:rsidRPr="001B1830" w:rsidRDefault="002B3135" w:rsidP="0025163C">
            <w:pPr>
              <w:jc w:val="center"/>
              <w:rPr>
                <w:b/>
                <w:i/>
              </w:rPr>
            </w:pPr>
            <w:r w:rsidRPr="001B1830">
              <w:rPr>
                <w:b/>
                <w:i/>
              </w:rPr>
              <w:t xml:space="preserve">№ </w:t>
            </w:r>
          </w:p>
          <w:p w:rsidR="002B3135" w:rsidRPr="001B1830" w:rsidRDefault="002B3135" w:rsidP="0025163C">
            <w:pPr>
              <w:jc w:val="center"/>
              <w:rPr>
                <w:b/>
                <w:i/>
              </w:rPr>
            </w:pPr>
            <w:r w:rsidRPr="001B1830">
              <w:rPr>
                <w:b/>
                <w:i/>
              </w:rPr>
              <w:t>вар.</w:t>
            </w:r>
          </w:p>
        </w:tc>
        <w:tc>
          <w:tcPr>
            <w:tcW w:w="516" w:type="dxa"/>
          </w:tcPr>
          <w:p w:rsidR="002B3135" w:rsidRPr="001B1830" w:rsidRDefault="002B3135" w:rsidP="0025163C">
            <w:pPr>
              <w:jc w:val="center"/>
              <w:rPr>
                <w:b/>
                <w:i/>
                <w:vertAlign w:val="subscript"/>
                <w:lang w:val="en-US"/>
              </w:rPr>
            </w:pPr>
            <w:r w:rsidRPr="001B1830">
              <w:rPr>
                <w:b/>
                <w:i/>
                <w:lang w:val="en-US"/>
              </w:rPr>
              <w:t>P</w:t>
            </w:r>
            <w:r w:rsidRPr="001B1830">
              <w:rPr>
                <w:b/>
                <w:i/>
                <w:vertAlign w:val="subscript"/>
                <w:lang w:val="en-US"/>
              </w:rPr>
              <w:t>1</w:t>
            </w:r>
          </w:p>
        </w:tc>
        <w:tc>
          <w:tcPr>
            <w:tcW w:w="540" w:type="dxa"/>
          </w:tcPr>
          <w:p w:rsidR="002B3135" w:rsidRPr="001B1830" w:rsidRDefault="002B3135" w:rsidP="0025163C">
            <w:pPr>
              <w:jc w:val="center"/>
              <w:rPr>
                <w:b/>
                <w:i/>
                <w:vertAlign w:val="subscript"/>
                <w:lang w:val="en-US"/>
              </w:rPr>
            </w:pPr>
            <w:r w:rsidRPr="001B1830">
              <w:rPr>
                <w:b/>
                <w:i/>
                <w:lang w:val="en-US"/>
              </w:rPr>
              <w:t>P</w:t>
            </w:r>
            <w:r w:rsidRPr="001B1830">
              <w:rPr>
                <w:b/>
                <w:i/>
                <w:vertAlign w:val="subscript"/>
                <w:lang w:val="en-US"/>
              </w:rPr>
              <w:t>2</w:t>
            </w:r>
          </w:p>
        </w:tc>
        <w:tc>
          <w:tcPr>
            <w:tcW w:w="540" w:type="dxa"/>
          </w:tcPr>
          <w:p w:rsidR="002B3135" w:rsidRPr="001B1830" w:rsidRDefault="002B3135" w:rsidP="0025163C">
            <w:pPr>
              <w:jc w:val="center"/>
              <w:rPr>
                <w:b/>
                <w:i/>
                <w:vertAlign w:val="subscript"/>
                <w:lang w:val="en-US"/>
              </w:rPr>
            </w:pPr>
            <w:r w:rsidRPr="001B1830">
              <w:rPr>
                <w:b/>
                <w:i/>
                <w:lang w:val="en-US"/>
              </w:rPr>
              <w:t>P</w:t>
            </w:r>
            <w:r w:rsidRPr="001B1830">
              <w:rPr>
                <w:b/>
                <w:i/>
                <w:vertAlign w:val="subscript"/>
                <w:lang w:val="en-US"/>
              </w:rPr>
              <w:t>3</w:t>
            </w:r>
          </w:p>
        </w:tc>
        <w:tc>
          <w:tcPr>
            <w:tcW w:w="591" w:type="dxa"/>
          </w:tcPr>
          <w:p w:rsidR="002B3135" w:rsidRPr="001B1830" w:rsidRDefault="002B3135" w:rsidP="0025163C">
            <w:pPr>
              <w:jc w:val="center"/>
              <w:rPr>
                <w:b/>
                <w:i/>
                <w:lang w:val="en-US"/>
              </w:rPr>
            </w:pPr>
            <w:r w:rsidRPr="001B1830">
              <w:rPr>
                <w:b/>
                <w:i/>
                <w:lang w:val="en-US"/>
              </w:rPr>
              <w:t>a</w:t>
            </w:r>
          </w:p>
        </w:tc>
        <w:tc>
          <w:tcPr>
            <w:tcW w:w="591" w:type="dxa"/>
          </w:tcPr>
          <w:p w:rsidR="002B3135" w:rsidRPr="001B1830" w:rsidRDefault="002B3135" w:rsidP="0025163C">
            <w:pPr>
              <w:jc w:val="center"/>
              <w:rPr>
                <w:b/>
                <w:i/>
                <w:lang w:val="en-US"/>
              </w:rPr>
            </w:pPr>
            <w:r w:rsidRPr="001B1830">
              <w:rPr>
                <w:b/>
                <w:i/>
                <w:lang w:val="en-US"/>
              </w:rPr>
              <w:t>h</w:t>
            </w:r>
          </w:p>
        </w:tc>
        <w:tc>
          <w:tcPr>
            <w:tcW w:w="821" w:type="dxa"/>
          </w:tcPr>
          <w:p w:rsidR="002B3135" w:rsidRPr="001B1830" w:rsidRDefault="002B3135" w:rsidP="0025163C">
            <w:pPr>
              <w:jc w:val="center"/>
              <w:rPr>
                <w:b/>
                <w:i/>
              </w:rPr>
            </w:pPr>
            <w:r w:rsidRPr="001B1830">
              <w:rPr>
                <w:b/>
                <w:i/>
              </w:rPr>
              <w:t>α</w:t>
            </w:r>
          </w:p>
        </w:tc>
        <w:tc>
          <w:tcPr>
            <w:tcW w:w="765" w:type="dxa"/>
            <w:vMerge w:val="restart"/>
          </w:tcPr>
          <w:p w:rsidR="002B3135" w:rsidRPr="001B1830" w:rsidRDefault="002B3135" w:rsidP="0025163C">
            <w:pPr>
              <w:jc w:val="center"/>
              <w:rPr>
                <w:b/>
                <w:i/>
              </w:rPr>
            </w:pPr>
            <w:r w:rsidRPr="001B1830">
              <w:rPr>
                <w:b/>
                <w:i/>
              </w:rPr>
              <w:t xml:space="preserve">№ </w:t>
            </w:r>
          </w:p>
          <w:p w:rsidR="002B3135" w:rsidRPr="001B1830" w:rsidRDefault="002B3135" w:rsidP="0025163C">
            <w:pPr>
              <w:jc w:val="center"/>
              <w:rPr>
                <w:b/>
                <w:i/>
              </w:rPr>
            </w:pPr>
            <w:r w:rsidRPr="001B1830">
              <w:rPr>
                <w:b/>
                <w:i/>
              </w:rPr>
              <w:t>вар.</w:t>
            </w:r>
          </w:p>
        </w:tc>
        <w:tc>
          <w:tcPr>
            <w:tcW w:w="540" w:type="dxa"/>
          </w:tcPr>
          <w:p w:rsidR="002B3135" w:rsidRPr="001B1830" w:rsidRDefault="002B3135" w:rsidP="0025163C">
            <w:pPr>
              <w:jc w:val="center"/>
              <w:rPr>
                <w:b/>
                <w:i/>
                <w:vertAlign w:val="subscript"/>
                <w:lang w:val="en-US"/>
              </w:rPr>
            </w:pPr>
            <w:r w:rsidRPr="001B1830">
              <w:rPr>
                <w:b/>
                <w:i/>
                <w:lang w:val="en-US"/>
              </w:rPr>
              <w:t>P</w:t>
            </w:r>
            <w:r w:rsidRPr="001B1830">
              <w:rPr>
                <w:b/>
                <w:i/>
                <w:vertAlign w:val="subscript"/>
                <w:lang w:val="en-US"/>
              </w:rPr>
              <w:t>1</w:t>
            </w:r>
          </w:p>
        </w:tc>
        <w:tc>
          <w:tcPr>
            <w:tcW w:w="540" w:type="dxa"/>
          </w:tcPr>
          <w:p w:rsidR="002B3135" w:rsidRPr="001B1830" w:rsidRDefault="002B3135" w:rsidP="0025163C">
            <w:pPr>
              <w:jc w:val="center"/>
              <w:rPr>
                <w:b/>
                <w:i/>
                <w:vertAlign w:val="subscript"/>
                <w:lang w:val="en-US"/>
              </w:rPr>
            </w:pPr>
            <w:r w:rsidRPr="001B1830">
              <w:rPr>
                <w:b/>
                <w:i/>
                <w:lang w:val="en-US"/>
              </w:rPr>
              <w:t>P</w:t>
            </w:r>
            <w:r w:rsidRPr="001B1830">
              <w:rPr>
                <w:b/>
                <w:i/>
                <w:vertAlign w:val="subscript"/>
                <w:lang w:val="en-US"/>
              </w:rPr>
              <w:t>2</w:t>
            </w:r>
          </w:p>
        </w:tc>
        <w:tc>
          <w:tcPr>
            <w:tcW w:w="540" w:type="dxa"/>
          </w:tcPr>
          <w:p w:rsidR="002B3135" w:rsidRPr="001B1830" w:rsidRDefault="002B3135" w:rsidP="0025163C">
            <w:pPr>
              <w:jc w:val="center"/>
              <w:rPr>
                <w:b/>
                <w:i/>
                <w:vertAlign w:val="subscript"/>
                <w:lang w:val="en-US"/>
              </w:rPr>
            </w:pPr>
            <w:r w:rsidRPr="001B1830">
              <w:rPr>
                <w:b/>
                <w:i/>
                <w:lang w:val="en-US"/>
              </w:rPr>
              <w:t>P</w:t>
            </w:r>
            <w:r w:rsidRPr="001B1830">
              <w:rPr>
                <w:b/>
                <w:i/>
                <w:vertAlign w:val="subscript"/>
                <w:lang w:val="en-US"/>
              </w:rPr>
              <w:t>3</w:t>
            </w:r>
          </w:p>
        </w:tc>
        <w:tc>
          <w:tcPr>
            <w:tcW w:w="691" w:type="dxa"/>
          </w:tcPr>
          <w:p w:rsidR="002B3135" w:rsidRPr="001B1830" w:rsidRDefault="002B3135" w:rsidP="0025163C">
            <w:pPr>
              <w:jc w:val="center"/>
              <w:rPr>
                <w:b/>
                <w:i/>
                <w:lang w:val="en-US"/>
              </w:rPr>
            </w:pPr>
            <w:r w:rsidRPr="001B1830">
              <w:rPr>
                <w:b/>
                <w:i/>
                <w:lang w:val="en-US"/>
              </w:rPr>
              <w:t>a</w:t>
            </w:r>
          </w:p>
        </w:tc>
        <w:tc>
          <w:tcPr>
            <w:tcW w:w="741" w:type="dxa"/>
          </w:tcPr>
          <w:p w:rsidR="002B3135" w:rsidRPr="001B1830" w:rsidRDefault="002B3135" w:rsidP="0025163C">
            <w:pPr>
              <w:jc w:val="center"/>
              <w:rPr>
                <w:b/>
                <w:i/>
                <w:lang w:val="en-US"/>
              </w:rPr>
            </w:pPr>
            <w:r w:rsidRPr="001B1830">
              <w:rPr>
                <w:b/>
                <w:i/>
                <w:lang w:val="en-US"/>
              </w:rPr>
              <w:t>h</w:t>
            </w:r>
          </w:p>
        </w:tc>
        <w:tc>
          <w:tcPr>
            <w:tcW w:w="821" w:type="dxa"/>
          </w:tcPr>
          <w:p w:rsidR="002B3135" w:rsidRPr="001B1830" w:rsidRDefault="002B3135" w:rsidP="0025163C">
            <w:pPr>
              <w:jc w:val="center"/>
              <w:rPr>
                <w:b/>
                <w:i/>
              </w:rPr>
            </w:pPr>
            <w:r w:rsidRPr="001B1830">
              <w:rPr>
                <w:b/>
                <w:i/>
              </w:rPr>
              <w:t>α</w:t>
            </w:r>
          </w:p>
        </w:tc>
      </w:tr>
      <w:tr w:rsidR="002B3135" w:rsidRPr="001B1830" w:rsidTr="0025163C">
        <w:tc>
          <w:tcPr>
            <w:tcW w:w="765" w:type="dxa"/>
            <w:vMerge/>
            <w:tcBorders>
              <w:top w:val="nil"/>
            </w:tcBorders>
          </w:tcPr>
          <w:p w:rsidR="002B3135" w:rsidRPr="001B1830" w:rsidRDefault="002B3135" w:rsidP="0025163C"/>
        </w:tc>
        <w:tc>
          <w:tcPr>
            <w:tcW w:w="1596" w:type="dxa"/>
            <w:gridSpan w:val="3"/>
          </w:tcPr>
          <w:p w:rsidR="002B3135" w:rsidRPr="001B1830" w:rsidRDefault="002B3135" w:rsidP="0025163C">
            <w:pPr>
              <w:jc w:val="center"/>
              <w:rPr>
                <w:b/>
              </w:rPr>
            </w:pPr>
            <w:r w:rsidRPr="001B1830">
              <w:rPr>
                <w:b/>
              </w:rPr>
              <w:t>кН</w:t>
            </w:r>
          </w:p>
        </w:tc>
        <w:tc>
          <w:tcPr>
            <w:tcW w:w="1182" w:type="dxa"/>
            <w:gridSpan w:val="2"/>
          </w:tcPr>
          <w:p w:rsidR="002B3135" w:rsidRPr="001B1830" w:rsidRDefault="002B3135" w:rsidP="0025163C">
            <w:pPr>
              <w:jc w:val="center"/>
              <w:rPr>
                <w:b/>
              </w:rPr>
            </w:pPr>
            <w:r w:rsidRPr="001B1830">
              <w:rPr>
                <w:b/>
              </w:rPr>
              <w:t>м</w:t>
            </w:r>
          </w:p>
        </w:tc>
        <w:tc>
          <w:tcPr>
            <w:tcW w:w="821" w:type="dxa"/>
          </w:tcPr>
          <w:p w:rsidR="002B3135" w:rsidRPr="001B1830" w:rsidRDefault="002B3135" w:rsidP="0025163C">
            <w:pPr>
              <w:jc w:val="center"/>
              <w:rPr>
                <w:b/>
              </w:rPr>
            </w:pPr>
            <w:r w:rsidRPr="001B1830">
              <w:rPr>
                <w:b/>
              </w:rPr>
              <w:t>град</w:t>
            </w:r>
          </w:p>
        </w:tc>
        <w:tc>
          <w:tcPr>
            <w:tcW w:w="765" w:type="dxa"/>
            <w:vMerge/>
          </w:tcPr>
          <w:p w:rsidR="002B3135" w:rsidRPr="001B1830" w:rsidRDefault="002B3135" w:rsidP="0025163C"/>
        </w:tc>
        <w:tc>
          <w:tcPr>
            <w:tcW w:w="1620" w:type="dxa"/>
            <w:gridSpan w:val="3"/>
          </w:tcPr>
          <w:p w:rsidR="002B3135" w:rsidRPr="001B1830" w:rsidRDefault="002B3135" w:rsidP="0025163C">
            <w:pPr>
              <w:jc w:val="center"/>
              <w:rPr>
                <w:b/>
              </w:rPr>
            </w:pPr>
            <w:r w:rsidRPr="001B1830">
              <w:rPr>
                <w:b/>
              </w:rPr>
              <w:t>кН</w:t>
            </w:r>
          </w:p>
        </w:tc>
        <w:tc>
          <w:tcPr>
            <w:tcW w:w="1432" w:type="dxa"/>
            <w:gridSpan w:val="2"/>
          </w:tcPr>
          <w:p w:rsidR="002B3135" w:rsidRPr="001B1830" w:rsidRDefault="002B3135" w:rsidP="0025163C">
            <w:pPr>
              <w:jc w:val="center"/>
              <w:rPr>
                <w:b/>
              </w:rPr>
            </w:pPr>
            <w:r w:rsidRPr="001B1830">
              <w:rPr>
                <w:b/>
              </w:rPr>
              <w:t>м</w:t>
            </w:r>
          </w:p>
        </w:tc>
        <w:tc>
          <w:tcPr>
            <w:tcW w:w="821" w:type="dxa"/>
          </w:tcPr>
          <w:p w:rsidR="002B3135" w:rsidRPr="001B1830" w:rsidRDefault="002B3135" w:rsidP="0025163C">
            <w:pPr>
              <w:jc w:val="center"/>
              <w:rPr>
                <w:b/>
              </w:rPr>
            </w:pPr>
            <w:r w:rsidRPr="001B1830">
              <w:rPr>
                <w:b/>
              </w:rPr>
              <w:t>град</w:t>
            </w:r>
          </w:p>
        </w:tc>
      </w:tr>
      <w:tr w:rsidR="002B3135" w:rsidRPr="001B1830" w:rsidTr="0025163C">
        <w:tc>
          <w:tcPr>
            <w:tcW w:w="765" w:type="dxa"/>
          </w:tcPr>
          <w:p w:rsidR="002B3135" w:rsidRPr="001B1830" w:rsidRDefault="002B3135" w:rsidP="0025163C">
            <w:pPr>
              <w:rPr>
                <w:b/>
              </w:rPr>
            </w:pPr>
            <w:r w:rsidRPr="001B1830">
              <w:rPr>
                <w:b/>
              </w:rPr>
              <w:t>1</w:t>
            </w:r>
          </w:p>
        </w:tc>
        <w:tc>
          <w:tcPr>
            <w:tcW w:w="516" w:type="dxa"/>
          </w:tcPr>
          <w:p w:rsidR="002B3135" w:rsidRPr="001B1830" w:rsidRDefault="002B3135" w:rsidP="0025163C">
            <w:pPr>
              <w:jc w:val="center"/>
            </w:pPr>
            <w:r w:rsidRPr="001B1830">
              <w:t>4</w:t>
            </w:r>
          </w:p>
        </w:tc>
        <w:tc>
          <w:tcPr>
            <w:tcW w:w="540" w:type="dxa"/>
          </w:tcPr>
          <w:p w:rsidR="002B3135" w:rsidRPr="001B1830" w:rsidRDefault="002B3135" w:rsidP="0025163C">
            <w:pPr>
              <w:jc w:val="center"/>
            </w:pPr>
            <w:r w:rsidRPr="001B1830">
              <w:t>9</w:t>
            </w:r>
          </w:p>
        </w:tc>
        <w:tc>
          <w:tcPr>
            <w:tcW w:w="540" w:type="dxa"/>
          </w:tcPr>
          <w:p w:rsidR="002B3135" w:rsidRPr="001B1830" w:rsidRDefault="002B3135" w:rsidP="0025163C">
            <w:pPr>
              <w:jc w:val="center"/>
            </w:pPr>
            <w:r w:rsidRPr="001B1830">
              <w:t>2</w:t>
            </w:r>
          </w:p>
        </w:tc>
        <w:tc>
          <w:tcPr>
            <w:tcW w:w="591" w:type="dxa"/>
          </w:tcPr>
          <w:p w:rsidR="002B3135" w:rsidRPr="001B1830" w:rsidRDefault="002B3135" w:rsidP="0025163C">
            <w:pPr>
              <w:jc w:val="center"/>
            </w:pPr>
            <w:r w:rsidRPr="001B1830">
              <w:t>2,0</w:t>
            </w:r>
          </w:p>
        </w:tc>
        <w:tc>
          <w:tcPr>
            <w:tcW w:w="591" w:type="dxa"/>
          </w:tcPr>
          <w:p w:rsidR="002B3135" w:rsidRPr="001B1830" w:rsidRDefault="002B3135" w:rsidP="0025163C">
            <w:pPr>
              <w:jc w:val="center"/>
            </w:pPr>
            <w:r w:rsidRPr="001B1830">
              <w:t>-</w:t>
            </w:r>
          </w:p>
        </w:tc>
        <w:tc>
          <w:tcPr>
            <w:tcW w:w="821" w:type="dxa"/>
          </w:tcPr>
          <w:p w:rsidR="002B3135" w:rsidRPr="001B1830" w:rsidRDefault="002B3135" w:rsidP="0025163C">
            <w:pPr>
              <w:jc w:val="center"/>
            </w:pPr>
            <w:r w:rsidRPr="001B1830">
              <w:t>30</w:t>
            </w:r>
          </w:p>
        </w:tc>
        <w:tc>
          <w:tcPr>
            <w:tcW w:w="765" w:type="dxa"/>
          </w:tcPr>
          <w:p w:rsidR="002B3135" w:rsidRPr="001B1830" w:rsidRDefault="002B3135" w:rsidP="0025163C">
            <w:pPr>
              <w:rPr>
                <w:b/>
              </w:rPr>
            </w:pPr>
            <w:r w:rsidRPr="001B1830">
              <w:rPr>
                <w:b/>
              </w:rPr>
              <w:t>16</w:t>
            </w:r>
          </w:p>
        </w:tc>
        <w:tc>
          <w:tcPr>
            <w:tcW w:w="540" w:type="dxa"/>
          </w:tcPr>
          <w:p w:rsidR="002B3135" w:rsidRPr="001B1830" w:rsidRDefault="002B3135" w:rsidP="0025163C">
            <w:pPr>
              <w:jc w:val="center"/>
            </w:pPr>
            <w:r w:rsidRPr="001B1830">
              <w:t>7</w:t>
            </w:r>
          </w:p>
        </w:tc>
        <w:tc>
          <w:tcPr>
            <w:tcW w:w="540" w:type="dxa"/>
          </w:tcPr>
          <w:p w:rsidR="002B3135" w:rsidRPr="001B1830" w:rsidRDefault="002B3135" w:rsidP="0025163C">
            <w:pPr>
              <w:jc w:val="center"/>
            </w:pPr>
            <w:r w:rsidRPr="001B1830">
              <w:t>10</w:t>
            </w:r>
          </w:p>
        </w:tc>
        <w:tc>
          <w:tcPr>
            <w:tcW w:w="540" w:type="dxa"/>
          </w:tcPr>
          <w:p w:rsidR="002B3135" w:rsidRPr="001B1830" w:rsidRDefault="002B3135" w:rsidP="0025163C">
            <w:pPr>
              <w:jc w:val="center"/>
            </w:pPr>
            <w:r w:rsidRPr="001B1830">
              <w:t>5</w:t>
            </w:r>
          </w:p>
        </w:tc>
        <w:tc>
          <w:tcPr>
            <w:tcW w:w="691" w:type="dxa"/>
          </w:tcPr>
          <w:p w:rsidR="002B3135" w:rsidRPr="001B1830" w:rsidRDefault="002B3135" w:rsidP="0025163C">
            <w:pPr>
              <w:jc w:val="center"/>
            </w:pPr>
            <w:r w:rsidRPr="001B1830">
              <w:t>4,4</w:t>
            </w:r>
          </w:p>
        </w:tc>
        <w:tc>
          <w:tcPr>
            <w:tcW w:w="741" w:type="dxa"/>
          </w:tcPr>
          <w:p w:rsidR="002B3135" w:rsidRPr="001B1830" w:rsidRDefault="002B3135" w:rsidP="0025163C">
            <w:pPr>
              <w:jc w:val="center"/>
            </w:pPr>
            <w:r w:rsidRPr="001B1830">
              <w:t>3,3</w:t>
            </w:r>
          </w:p>
        </w:tc>
        <w:tc>
          <w:tcPr>
            <w:tcW w:w="821" w:type="dxa"/>
          </w:tcPr>
          <w:p w:rsidR="002B3135" w:rsidRPr="001B1830" w:rsidRDefault="002B3135" w:rsidP="0025163C">
            <w:pPr>
              <w:jc w:val="center"/>
            </w:pPr>
            <w:r w:rsidRPr="001B1830">
              <w:t>-</w:t>
            </w:r>
          </w:p>
        </w:tc>
      </w:tr>
    </w:tbl>
    <w:p w:rsidR="002B3135" w:rsidRPr="001B1830" w:rsidRDefault="002B3135" w:rsidP="002B3135">
      <w:pPr>
        <w:widowControl w:val="0"/>
        <w:tabs>
          <w:tab w:val="left" w:pos="284"/>
        </w:tabs>
        <w:suppressAutoHyphens w:val="0"/>
        <w:autoSpaceDE w:val="0"/>
        <w:autoSpaceDN w:val="0"/>
        <w:adjustRightInd w:val="0"/>
        <w:rPr>
          <w:lang w:eastAsia="ru-RU"/>
        </w:rPr>
      </w:pPr>
    </w:p>
    <w:p w:rsidR="002B3135" w:rsidRPr="001B1830" w:rsidRDefault="002B3135" w:rsidP="002B3135">
      <w:pPr>
        <w:widowControl w:val="0"/>
        <w:tabs>
          <w:tab w:val="left" w:pos="284"/>
        </w:tabs>
        <w:suppressAutoHyphens w:val="0"/>
        <w:autoSpaceDE w:val="0"/>
        <w:autoSpaceDN w:val="0"/>
        <w:adjustRightInd w:val="0"/>
        <w:rPr>
          <w:lang w:eastAsia="ru-RU"/>
        </w:rPr>
      </w:pPr>
      <w:r w:rsidRPr="001B1830">
        <w:object w:dxaOrig="3975" w:dyaOrig="2295">
          <v:shape id="_x0000_i1026" type="#_x0000_t75" style="width:197pt;height:114.6pt" o:ole="">
            <v:imagedata r:id="rId12" o:title=""/>
          </v:shape>
          <o:OLEObject Type="Embed" ProgID="PBrush" ShapeID="_x0000_i1026" DrawAspect="Content" ObjectID="_1716205304" r:id="rId13"/>
        </w:object>
      </w:r>
    </w:p>
    <w:p w:rsidR="002B3135" w:rsidRDefault="002B3135" w:rsidP="002B3135">
      <w:pPr>
        <w:widowControl w:val="0"/>
        <w:tabs>
          <w:tab w:val="left" w:pos="284"/>
        </w:tabs>
        <w:suppressAutoHyphens w:val="0"/>
        <w:autoSpaceDE w:val="0"/>
        <w:autoSpaceDN w:val="0"/>
        <w:adjustRightInd w:val="0"/>
        <w:rPr>
          <w:lang w:eastAsia="ru-RU"/>
        </w:rPr>
      </w:pPr>
    </w:p>
    <w:p w:rsidR="002B3135" w:rsidRDefault="002B3135" w:rsidP="002B3135">
      <w:pPr>
        <w:widowControl w:val="0"/>
        <w:tabs>
          <w:tab w:val="left" w:pos="284"/>
        </w:tabs>
        <w:suppressAutoHyphens w:val="0"/>
        <w:autoSpaceDE w:val="0"/>
        <w:autoSpaceDN w:val="0"/>
        <w:adjustRightInd w:val="0"/>
        <w:rPr>
          <w:lang w:eastAsia="ru-RU"/>
        </w:rPr>
      </w:pPr>
      <w:r w:rsidRPr="008169DA">
        <w:rPr>
          <w:lang w:eastAsia="ru-RU"/>
        </w:rPr>
        <w:t>Кр</w:t>
      </w:r>
      <w:r>
        <w:rPr>
          <w:lang w:eastAsia="ru-RU"/>
        </w:rPr>
        <w:t>итерии оценки расчетно-графической работы</w:t>
      </w:r>
      <w:r w:rsidRPr="008169DA">
        <w:rPr>
          <w:lang w:eastAsia="ru-RU"/>
        </w:rPr>
        <w:t>:</w:t>
      </w:r>
    </w:p>
    <w:p w:rsidR="002B3135" w:rsidRDefault="002B3135" w:rsidP="002B3135">
      <w:pPr>
        <w:widowControl w:val="0"/>
        <w:tabs>
          <w:tab w:val="left" w:pos="284"/>
        </w:tabs>
        <w:suppressAutoHyphens w:val="0"/>
        <w:autoSpaceDE w:val="0"/>
        <w:autoSpaceDN w:val="0"/>
        <w:adjustRightInd w:val="0"/>
        <w:rPr>
          <w:lang w:eastAsia="ru-RU"/>
        </w:rPr>
      </w:pPr>
    </w:p>
    <w:p w:rsidR="002B3135" w:rsidRPr="000E4BA7" w:rsidRDefault="002B3135" w:rsidP="002B3135">
      <w:pPr>
        <w:tabs>
          <w:tab w:val="left" w:pos="142"/>
        </w:tabs>
        <w:suppressAutoHyphens w:val="0"/>
        <w:jc w:val="center"/>
        <w:rPr>
          <w:b/>
          <w:lang w:eastAsia="ru-RU"/>
        </w:rPr>
      </w:pPr>
    </w:p>
    <w:p w:rsidR="002B3135" w:rsidRPr="000E4BA7" w:rsidRDefault="002B3135" w:rsidP="000E4BA7">
      <w:pPr>
        <w:jc w:val="center"/>
        <w:rPr>
          <w:b/>
        </w:rPr>
      </w:pPr>
      <w:r w:rsidRPr="000E4BA7">
        <w:rPr>
          <w:b/>
        </w:rPr>
        <w:t>Задача 3.</w:t>
      </w:r>
      <w:r w:rsidR="000E4BA7" w:rsidRPr="000E4BA7">
        <w:rPr>
          <w:b/>
        </w:rPr>
        <w:t xml:space="preserve"> </w:t>
      </w:r>
      <w:r w:rsidRPr="000E4BA7">
        <w:rPr>
          <w:b/>
        </w:rPr>
        <w:t>«Кинематика материальной точки»</w:t>
      </w:r>
    </w:p>
    <w:p w:rsidR="002B3135" w:rsidRPr="000E4BA7" w:rsidRDefault="002B3135" w:rsidP="002B3135">
      <w:pPr>
        <w:jc w:val="center"/>
        <w:rPr>
          <w:b/>
        </w:rPr>
      </w:pPr>
      <w:r w:rsidRPr="000E4BA7">
        <w:rPr>
          <w:b/>
        </w:rPr>
        <w:t xml:space="preserve"> Варианты заданий</w:t>
      </w:r>
    </w:p>
    <w:p w:rsidR="002B3135" w:rsidRPr="008958BC" w:rsidRDefault="002B3135" w:rsidP="002B3135">
      <w:pPr>
        <w:jc w:val="both"/>
        <w:rPr>
          <w:sz w:val="28"/>
          <w:szCs w:val="28"/>
        </w:rPr>
      </w:pPr>
      <w:r w:rsidRPr="008958BC">
        <w:rPr>
          <w:sz w:val="28"/>
          <w:szCs w:val="28"/>
        </w:rPr>
        <w:tab/>
        <w:t xml:space="preserve">Точка </w:t>
      </w:r>
      <w:r w:rsidRPr="008958BC">
        <w:rPr>
          <w:i/>
          <w:sz w:val="28"/>
          <w:szCs w:val="28"/>
        </w:rPr>
        <w:t>М</w:t>
      </w:r>
      <w:r w:rsidRPr="008958BC">
        <w:rPr>
          <w:sz w:val="28"/>
          <w:szCs w:val="28"/>
        </w:rPr>
        <w:t xml:space="preserve"> движется в плоскости </w:t>
      </w:r>
      <w:proofErr w:type="spellStart"/>
      <w:r w:rsidRPr="008958BC">
        <w:rPr>
          <w:sz w:val="28"/>
          <w:szCs w:val="28"/>
          <w:lang w:val="en-US"/>
        </w:rPr>
        <w:t>xOy</w:t>
      </w:r>
      <w:proofErr w:type="spellEnd"/>
      <w:r w:rsidRPr="008958BC">
        <w:rPr>
          <w:sz w:val="28"/>
          <w:szCs w:val="28"/>
        </w:rPr>
        <w:t xml:space="preserve"> согласно </w:t>
      </w:r>
      <w:proofErr w:type="gramStart"/>
      <w:r w:rsidRPr="008958BC">
        <w:rPr>
          <w:sz w:val="28"/>
          <w:szCs w:val="28"/>
        </w:rPr>
        <w:t xml:space="preserve">уравнениям:   </w:t>
      </w:r>
      <w:proofErr w:type="gramEnd"/>
      <w:r w:rsidRPr="008958BC">
        <w:rPr>
          <w:sz w:val="28"/>
          <w:szCs w:val="28"/>
        </w:rPr>
        <w:t xml:space="preserve">                                                                </w:t>
      </w:r>
      <w:r w:rsidRPr="008958BC">
        <w:rPr>
          <w:sz w:val="28"/>
          <w:szCs w:val="28"/>
          <w:lang w:val="en-US"/>
        </w:rPr>
        <w:t>x</w:t>
      </w:r>
      <w:r w:rsidRPr="008958BC">
        <w:rPr>
          <w:sz w:val="28"/>
          <w:szCs w:val="28"/>
        </w:rPr>
        <w:t>=</w:t>
      </w:r>
      <w:r w:rsidRPr="008958BC">
        <w:rPr>
          <w:sz w:val="28"/>
          <w:szCs w:val="28"/>
          <w:lang w:val="en-US"/>
        </w:rPr>
        <w:t>x</w:t>
      </w:r>
      <w:r w:rsidRPr="008958BC">
        <w:rPr>
          <w:sz w:val="28"/>
          <w:szCs w:val="28"/>
        </w:rPr>
        <w:t>(</w:t>
      </w:r>
      <w:r w:rsidRPr="008958BC">
        <w:rPr>
          <w:sz w:val="28"/>
          <w:szCs w:val="28"/>
          <w:lang w:val="en-US"/>
        </w:rPr>
        <w:t>t</w:t>
      </w:r>
      <w:r w:rsidRPr="008958BC">
        <w:rPr>
          <w:sz w:val="28"/>
          <w:szCs w:val="28"/>
        </w:rPr>
        <w:t xml:space="preserve">), </w:t>
      </w:r>
      <w:r w:rsidRPr="008958BC">
        <w:rPr>
          <w:sz w:val="28"/>
          <w:szCs w:val="28"/>
          <w:lang w:val="en-US"/>
        </w:rPr>
        <w:t>y</w:t>
      </w:r>
      <w:r w:rsidRPr="008958BC">
        <w:rPr>
          <w:sz w:val="28"/>
          <w:szCs w:val="28"/>
        </w:rPr>
        <w:t>=</w:t>
      </w:r>
      <w:r w:rsidRPr="008958BC">
        <w:rPr>
          <w:sz w:val="28"/>
          <w:szCs w:val="28"/>
          <w:lang w:val="en-US"/>
        </w:rPr>
        <w:t>y</w:t>
      </w:r>
      <w:r w:rsidRPr="008958BC">
        <w:rPr>
          <w:sz w:val="28"/>
          <w:szCs w:val="28"/>
        </w:rPr>
        <w:t>(</w:t>
      </w:r>
      <w:r w:rsidRPr="008958BC">
        <w:rPr>
          <w:sz w:val="28"/>
          <w:szCs w:val="28"/>
          <w:lang w:val="en-US"/>
        </w:rPr>
        <w:t>t</w:t>
      </w:r>
      <w:r w:rsidRPr="008958BC">
        <w:rPr>
          <w:sz w:val="28"/>
          <w:szCs w:val="28"/>
        </w:rPr>
        <w:t>).</w:t>
      </w:r>
    </w:p>
    <w:p w:rsidR="002B3135" w:rsidRPr="008958BC" w:rsidRDefault="002B3135" w:rsidP="002B3135">
      <w:pPr>
        <w:ind w:firstLine="708"/>
        <w:jc w:val="both"/>
        <w:rPr>
          <w:sz w:val="28"/>
          <w:szCs w:val="28"/>
        </w:rPr>
      </w:pPr>
      <w:r w:rsidRPr="008958BC">
        <w:rPr>
          <w:sz w:val="28"/>
          <w:szCs w:val="28"/>
        </w:rPr>
        <w:t xml:space="preserve">Определить траекторию движения точки, для заданного момента времени </w:t>
      </w:r>
      <w:r w:rsidRPr="008958BC">
        <w:rPr>
          <w:sz w:val="28"/>
          <w:szCs w:val="28"/>
          <w:lang w:val="en-US"/>
        </w:rPr>
        <w:t>t</w:t>
      </w:r>
      <w:r w:rsidRPr="008958BC">
        <w:rPr>
          <w:sz w:val="28"/>
          <w:szCs w:val="28"/>
        </w:rPr>
        <w:t xml:space="preserve"> найти положение точки на траектории, ее скорость и ускорение и показать их на рисунке, а также определить радиус кривизны траектории в данной точке.</w:t>
      </w:r>
    </w:p>
    <w:p w:rsidR="002B3135" w:rsidRPr="008958BC" w:rsidRDefault="002B3135" w:rsidP="002B3135">
      <w:pPr>
        <w:ind w:firstLine="708"/>
        <w:jc w:val="right"/>
        <w:rPr>
          <w:sz w:val="28"/>
          <w:szCs w:val="28"/>
        </w:rPr>
      </w:pPr>
      <w:r w:rsidRPr="008958BC">
        <w:rPr>
          <w:sz w:val="28"/>
          <w:szCs w:val="28"/>
        </w:rPr>
        <w:t>Таблица</w:t>
      </w:r>
    </w:p>
    <w:p w:rsidR="002B3135" w:rsidRPr="008958BC" w:rsidRDefault="002B3135" w:rsidP="002B3135">
      <w:pPr>
        <w:jc w:val="both"/>
        <w:rPr>
          <w:sz w:val="28"/>
          <w:szCs w:val="28"/>
        </w:rPr>
      </w:pPr>
      <w:r w:rsidRPr="008958BC">
        <w:rPr>
          <w:sz w:val="28"/>
          <w:szCs w:val="28"/>
        </w:rPr>
        <w:t>Исходные данные для расчета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65"/>
        <w:gridCol w:w="1670"/>
        <w:gridCol w:w="525"/>
        <w:gridCol w:w="720"/>
        <w:gridCol w:w="1777"/>
        <w:gridCol w:w="1605"/>
        <w:gridCol w:w="578"/>
      </w:tblGrid>
      <w:tr w:rsidR="002B3135" w:rsidRPr="008958BC" w:rsidTr="0025163C">
        <w:tc>
          <w:tcPr>
            <w:tcW w:w="648" w:type="dxa"/>
          </w:tcPr>
          <w:p w:rsidR="002B3135" w:rsidRPr="008958BC" w:rsidRDefault="002B3135" w:rsidP="0025163C">
            <w:pPr>
              <w:jc w:val="center"/>
              <w:rPr>
                <w:sz w:val="28"/>
                <w:szCs w:val="28"/>
              </w:rPr>
            </w:pPr>
            <w:r w:rsidRPr="008958BC">
              <w:rPr>
                <w:sz w:val="28"/>
                <w:szCs w:val="28"/>
              </w:rPr>
              <w:t xml:space="preserve">№ </w:t>
            </w:r>
          </w:p>
          <w:p w:rsidR="002B3135" w:rsidRPr="008958BC" w:rsidRDefault="002B3135" w:rsidP="0025163C">
            <w:pPr>
              <w:jc w:val="center"/>
              <w:rPr>
                <w:sz w:val="28"/>
                <w:szCs w:val="28"/>
              </w:rPr>
            </w:pPr>
            <w:r w:rsidRPr="008958BC">
              <w:rPr>
                <w:sz w:val="28"/>
                <w:szCs w:val="28"/>
              </w:rPr>
              <w:t>вар</w:t>
            </w:r>
          </w:p>
        </w:tc>
        <w:tc>
          <w:tcPr>
            <w:tcW w:w="1765" w:type="dxa"/>
            <w:vAlign w:val="center"/>
          </w:tcPr>
          <w:p w:rsidR="002B3135" w:rsidRPr="008958BC" w:rsidRDefault="002B3135" w:rsidP="0025163C">
            <w:pPr>
              <w:jc w:val="center"/>
              <w:rPr>
                <w:sz w:val="28"/>
                <w:szCs w:val="28"/>
              </w:rPr>
            </w:pPr>
            <w:r w:rsidRPr="008958BC">
              <w:rPr>
                <w:sz w:val="28"/>
                <w:szCs w:val="28"/>
                <w:lang w:val="en-US"/>
              </w:rPr>
              <w:t>X</w:t>
            </w:r>
            <w:r w:rsidRPr="008958BC">
              <w:rPr>
                <w:sz w:val="28"/>
                <w:szCs w:val="28"/>
              </w:rPr>
              <w:t>, см</w:t>
            </w:r>
          </w:p>
        </w:tc>
        <w:tc>
          <w:tcPr>
            <w:tcW w:w="1670" w:type="dxa"/>
            <w:vAlign w:val="center"/>
          </w:tcPr>
          <w:p w:rsidR="002B3135" w:rsidRPr="008958BC" w:rsidRDefault="002B3135" w:rsidP="0025163C">
            <w:pPr>
              <w:jc w:val="center"/>
              <w:rPr>
                <w:sz w:val="28"/>
                <w:szCs w:val="28"/>
              </w:rPr>
            </w:pPr>
            <w:r w:rsidRPr="008958BC">
              <w:rPr>
                <w:sz w:val="28"/>
                <w:szCs w:val="28"/>
                <w:lang w:val="en-US"/>
              </w:rPr>
              <w:t>Y</w:t>
            </w:r>
            <w:r w:rsidRPr="008958BC">
              <w:rPr>
                <w:sz w:val="28"/>
                <w:szCs w:val="28"/>
              </w:rPr>
              <w:t>, см</w:t>
            </w:r>
          </w:p>
        </w:tc>
        <w:tc>
          <w:tcPr>
            <w:tcW w:w="525" w:type="dxa"/>
            <w:vAlign w:val="center"/>
          </w:tcPr>
          <w:p w:rsidR="002B3135" w:rsidRPr="008958BC" w:rsidRDefault="002B3135" w:rsidP="0025163C">
            <w:pPr>
              <w:jc w:val="center"/>
              <w:rPr>
                <w:sz w:val="28"/>
                <w:szCs w:val="28"/>
              </w:rPr>
            </w:pPr>
            <w:r w:rsidRPr="008958BC">
              <w:rPr>
                <w:sz w:val="28"/>
                <w:szCs w:val="28"/>
                <w:lang w:val="en-US"/>
              </w:rPr>
              <w:t>t</w:t>
            </w:r>
            <w:r w:rsidRPr="008958BC">
              <w:rPr>
                <w:sz w:val="28"/>
                <w:szCs w:val="28"/>
              </w:rPr>
              <w:t>, с</w:t>
            </w:r>
          </w:p>
        </w:tc>
        <w:tc>
          <w:tcPr>
            <w:tcW w:w="720" w:type="dxa"/>
          </w:tcPr>
          <w:p w:rsidR="002B3135" w:rsidRPr="008958BC" w:rsidRDefault="002B3135" w:rsidP="0025163C">
            <w:pPr>
              <w:jc w:val="center"/>
              <w:rPr>
                <w:sz w:val="28"/>
                <w:szCs w:val="28"/>
              </w:rPr>
            </w:pPr>
            <w:r w:rsidRPr="008958BC">
              <w:rPr>
                <w:sz w:val="28"/>
                <w:szCs w:val="28"/>
              </w:rPr>
              <w:t xml:space="preserve">№ </w:t>
            </w:r>
          </w:p>
          <w:p w:rsidR="002B3135" w:rsidRPr="008958BC" w:rsidRDefault="002B3135" w:rsidP="0025163C">
            <w:pPr>
              <w:jc w:val="center"/>
              <w:rPr>
                <w:sz w:val="28"/>
                <w:szCs w:val="28"/>
              </w:rPr>
            </w:pPr>
            <w:r w:rsidRPr="008958BC">
              <w:rPr>
                <w:sz w:val="28"/>
                <w:szCs w:val="28"/>
              </w:rPr>
              <w:t>вар</w:t>
            </w:r>
          </w:p>
        </w:tc>
        <w:tc>
          <w:tcPr>
            <w:tcW w:w="1777" w:type="dxa"/>
            <w:vAlign w:val="center"/>
          </w:tcPr>
          <w:p w:rsidR="002B3135" w:rsidRPr="008958BC" w:rsidRDefault="002B3135" w:rsidP="0025163C">
            <w:pPr>
              <w:jc w:val="center"/>
              <w:rPr>
                <w:sz w:val="28"/>
                <w:szCs w:val="28"/>
              </w:rPr>
            </w:pPr>
            <w:r w:rsidRPr="008958BC">
              <w:rPr>
                <w:sz w:val="28"/>
                <w:szCs w:val="28"/>
                <w:lang w:val="en-US"/>
              </w:rPr>
              <w:t>X</w:t>
            </w:r>
            <w:r w:rsidRPr="008958BC">
              <w:rPr>
                <w:sz w:val="28"/>
                <w:szCs w:val="28"/>
              </w:rPr>
              <w:t>, см</w:t>
            </w:r>
          </w:p>
        </w:tc>
        <w:tc>
          <w:tcPr>
            <w:tcW w:w="1605" w:type="dxa"/>
            <w:vAlign w:val="center"/>
          </w:tcPr>
          <w:p w:rsidR="002B3135" w:rsidRPr="008958BC" w:rsidRDefault="002B3135" w:rsidP="0025163C">
            <w:pPr>
              <w:jc w:val="center"/>
              <w:rPr>
                <w:sz w:val="28"/>
                <w:szCs w:val="28"/>
              </w:rPr>
            </w:pPr>
            <w:r w:rsidRPr="008958BC">
              <w:rPr>
                <w:sz w:val="28"/>
                <w:szCs w:val="28"/>
                <w:lang w:val="en-US"/>
              </w:rPr>
              <w:t>Y</w:t>
            </w:r>
            <w:r w:rsidRPr="008958BC">
              <w:rPr>
                <w:sz w:val="28"/>
                <w:szCs w:val="28"/>
              </w:rPr>
              <w:t>, см</w:t>
            </w:r>
          </w:p>
        </w:tc>
        <w:tc>
          <w:tcPr>
            <w:tcW w:w="578" w:type="dxa"/>
            <w:vAlign w:val="center"/>
          </w:tcPr>
          <w:p w:rsidR="002B3135" w:rsidRPr="008958BC" w:rsidRDefault="002B3135" w:rsidP="0025163C">
            <w:pPr>
              <w:jc w:val="center"/>
              <w:rPr>
                <w:sz w:val="28"/>
                <w:szCs w:val="28"/>
              </w:rPr>
            </w:pPr>
            <w:r w:rsidRPr="008958BC">
              <w:rPr>
                <w:sz w:val="28"/>
                <w:szCs w:val="28"/>
                <w:lang w:val="en-US"/>
              </w:rPr>
              <w:t>t</w:t>
            </w:r>
            <w:r w:rsidRPr="008958BC">
              <w:rPr>
                <w:sz w:val="28"/>
                <w:szCs w:val="28"/>
              </w:rPr>
              <w:t>,</w:t>
            </w:r>
            <w:r w:rsidRPr="008958BC">
              <w:rPr>
                <w:sz w:val="28"/>
                <w:szCs w:val="28"/>
                <w:lang w:val="en-US"/>
              </w:rPr>
              <w:t xml:space="preserve"> </w:t>
            </w:r>
            <w:r w:rsidRPr="008958BC">
              <w:rPr>
                <w:sz w:val="28"/>
                <w:szCs w:val="28"/>
              </w:rPr>
              <w:t>с</w:t>
            </w:r>
          </w:p>
        </w:tc>
      </w:tr>
      <w:tr w:rsidR="002B3135" w:rsidRPr="008958BC" w:rsidTr="0025163C">
        <w:tc>
          <w:tcPr>
            <w:tcW w:w="648" w:type="dxa"/>
          </w:tcPr>
          <w:p w:rsidR="002B3135" w:rsidRPr="008958BC" w:rsidRDefault="002B3135" w:rsidP="0025163C">
            <w:pPr>
              <w:jc w:val="center"/>
              <w:rPr>
                <w:b/>
                <w:sz w:val="28"/>
                <w:szCs w:val="28"/>
              </w:rPr>
            </w:pPr>
            <w:r w:rsidRPr="008958BC">
              <w:rPr>
                <w:b/>
                <w:sz w:val="28"/>
                <w:szCs w:val="28"/>
              </w:rPr>
              <w:t>1</w:t>
            </w:r>
          </w:p>
        </w:tc>
        <w:tc>
          <w:tcPr>
            <w:tcW w:w="1765" w:type="dxa"/>
          </w:tcPr>
          <w:p w:rsidR="002B3135" w:rsidRPr="008958BC" w:rsidRDefault="002B3135" w:rsidP="0025163C">
            <w:pPr>
              <w:jc w:val="center"/>
              <w:rPr>
                <w:sz w:val="28"/>
                <w:szCs w:val="28"/>
                <w:lang w:val="en-US"/>
              </w:rPr>
            </w:pPr>
            <w:r w:rsidRPr="008958BC">
              <w:rPr>
                <w:sz w:val="28"/>
                <w:szCs w:val="28"/>
                <w:lang w:val="en-US"/>
              </w:rPr>
              <w:t>4t</w:t>
            </w:r>
            <w:r w:rsidRPr="008958BC">
              <w:rPr>
                <w:sz w:val="28"/>
                <w:szCs w:val="28"/>
                <w:vertAlign w:val="superscript"/>
                <w:lang w:val="en-US"/>
              </w:rPr>
              <w:t>2</w:t>
            </w:r>
            <w:r w:rsidRPr="008958BC">
              <w:rPr>
                <w:sz w:val="28"/>
                <w:szCs w:val="28"/>
                <w:lang w:val="en-US"/>
              </w:rPr>
              <w:t xml:space="preserve"> + 3t + 7</w:t>
            </w:r>
          </w:p>
        </w:tc>
        <w:tc>
          <w:tcPr>
            <w:tcW w:w="1670" w:type="dxa"/>
          </w:tcPr>
          <w:p w:rsidR="002B3135" w:rsidRPr="008958BC" w:rsidRDefault="002B3135" w:rsidP="0025163C">
            <w:pPr>
              <w:jc w:val="center"/>
              <w:rPr>
                <w:sz w:val="28"/>
                <w:szCs w:val="28"/>
                <w:lang w:val="en-US"/>
              </w:rPr>
            </w:pPr>
            <w:r w:rsidRPr="008958BC">
              <w:rPr>
                <w:sz w:val="28"/>
                <w:szCs w:val="28"/>
                <w:lang w:val="en-US"/>
              </w:rPr>
              <w:t>8t</w:t>
            </w:r>
            <w:r w:rsidRPr="008958BC">
              <w:rPr>
                <w:sz w:val="28"/>
                <w:szCs w:val="28"/>
                <w:vertAlign w:val="superscript"/>
                <w:lang w:val="en-US"/>
              </w:rPr>
              <w:t>2</w:t>
            </w:r>
            <w:r w:rsidRPr="008958BC">
              <w:rPr>
                <w:sz w:val="28"/>
                <w:szCs w:val="28"/>
                <w:lang w:val="en-US"/>
              </w:rPr>
              <w:t xml:space="preserve"> + 6t + 1</w:t>
            </w:r>
          </w:p>
        </w:tc>
        <w:tc>
          <w:tcPr>
            <w:tcW w:w="525" w:type="dxa"/>
          </w:tcPr>
          <w:p w:rsidR="002B3135" w:rsidRPr="008958BC" w:rsidRDefault="002B3135" w:rsidP="0025163C">
            <w:pPr>
              <w:jc w:val="center"/>
              <w:rPr>
                <w:sz w:val="28"/>
                <w:szCs w:val="28"/>
                <w:lang w:val="en-US"/>
              </w:rPr>
            </w:pPr>
            <w:r w:rsidRPr="008958BC">
              <w:rPr>
                <w:sz w:val="28"/>
                <w:szCs w:val="28"/>
                <w:lang w:val="en-US"/>
              </w:rPr>
              <w:t>2</w:t>
            </w:r>
          </w:p>
        </w:tc>
        <w:tc>
          <w:tcPr>
            <w:tcW w:w="720" w:type="dxa"/>
          </w:tcPr>
          <w:p w:rsidR="002B3135" w:rsidRPr="008958BC" w:rsidRDefault="002B3135" w:rsidP="0025163C">
            <w:pPr>
              <w:jc w:val="center"/>
              <w:rPr>
                <w:b/>
                <w:sz w:val="28"/>
                <w:szCs w:val="28"/>
              </w:rPr>
            </w:pPr>
            <w:r w:rsidRPr="008958BC">
              <w:rPr>
                <w:b/>
                <w:sz w:val="28"/>
                <w:szCs w:val="28"/>
              </w:rPr>
              <w:t>16</w:t>
            </w:r>
          </w:p>
        </w:tc>
        <w:tc>
          <w:tcPr>
            <w:tcW w:w="1777" w:type="dxa"/>
          </w:tcPr>
          <w:p w:rsidR="002B3135" w:rsidRPr="008958BC" w:rsidRDefault="002B3135" w:rsidP="0025163C">
            <w:pPr>
              <w:jc w:val="center"/>
              <w:rPr>
                <w:sz w:val="28"/>
                <w:szCs w:val="28"/>
                <w:lang w:val="en-US"/>
              </w:rPr>
            </w:pPr>
            <w:r w:rsidRPr="008958BC">
              <w:rPr>
                <w:sz w:val="28"/>
                <w:szCs w:val="28"/>
                <w:lang w:val="en-US"/>
              </w:rPr>
              <w:t>t</w:t>
            </w:r>
            <w:r w:rsidRPr="008958BC">
              <w:rPr>
                <w:sz w:val="28"/>
                <w:szCs w:val="28"/>
                <w:vertAlign w:val="superscript"/>
                <w:lang w:val="en-US"/>
              </w:rPr>
              <w:t>2</w:t>
            </w:r>
            <w:r w:rsidRPr="008958BC">
              <w:rPr>
                <w:sz w:val="28"/>
                <w:szCs w:val="28"/>
                <w:lang w:val="en-US"/>
              </w:rPr>
              <w:t xml:space="preserve"> + 4t + 3</w:t>
            </w:r>
          </w:p>
        </w:tc>
        <w:tc>
          <w:tcPr>
            <w:tcW w:w="1605" w:type="dxa"/>
          </w:tcPr>
          <w:p w:rsidR="002B3135" w:rsidRPr="008958BC" w:rsidRDefault="002B3135" w:rsidP="0025163C">
            <w:pPr>
              <w:jc w:val="center"/>
              <w:rPr>
                <w:sz w:val="28"/>
                <w:szCs w:val="28"/>
                <w:lang w:val="en-US"/>
              </w:rPr>
            </w:pPr>
            <w:r w:rsidRPr="008958BC">
              <w:rPr>
                <w:sz w:val="28"/>
                <w:szCs w:val="28"/>
                <w:lang w:val="en-US"/>
              </w:rPr>
              <w:t>t</w:t>
            </w:r>
            <w:r w:rsidRPr="008958BC">
              <w:rPr>
                <w:sz w:val="28"/>
                <w:szCs w:val="28"/>
                <w:vertAlign w:val="superscript"/>
                <w:lang w:val="en-US"/>
              </w:rPr>
              <w:t>2</w:t>
            </w:r>
            <w:r w:rsidRPr="008958BC">
              <w:rPr>
                <w:sz w:val="28"/>
                <w:szCs w:val="28"/>
                <w:lang w:val="en-US"/>
              </w:rPr>
              <w:t xml:space="preserve"> + 8t + 1</w:t>
            </w:r>
          </w:p>
        </w:tc>
        <w:tc>
          <w:tcPr>
            <w:tcW w:w="578" w:type="dxa"/>
          </w:tcPr>
          <w:p w:rsidR="002B3135" w:rsidRPr="008958BC" w:rsidRDefault="002B3135" w:rsidP="0025163C">
            <w:pPr>
              <w:jc w:val="center"/>
              <w:rPr>
                <w:sz w:val="28"/>
                <w:szCs w:val="28"/>
                <w:lang w:val="en-US"/>
              </w:rPr>
            </w:pPr>
            <w:r w:rsidRPr="008958BC">
              <w:rPr>
                <w:sz w:val="28"/>
                <w:szCs w:val="28"/>
                <w:lang w:val="en-US"/>
              </w:rPr>
              <w:t>2</w:t>
            </w:r>
          </w:p>
        </w:tc>
      </w:tr>
    </w:tbl>
    <w:p w:rsidR="002B3135" w:rsidRDefault="002B3135" w:rsidP="002B3135">
      <w:pPr>
        <w:pStyle w:val="afb"/>
        <w:spacing w:after="0"/>
        <w:ind w:left="0"/>
        <w:rPr>
          <w:b/>
        </w:rPr>
      </w:pPr>
    </w:p>
    <w:p w:rsidR="002B3135" w:rsidRPr="000E4BA7" w:rsidRDefault="002B3135" w:rsidP="002B3135">
      <w:pPr>
        <w:rPr>
          <w:b/>
          <w:szCs w:val="28"/>
        </w:rPr>
      </w:pPr>
      <w:r w:rsidRPr="000E4BA7">
        <w:rPr>
          <w:b/>
          <w:szCs w:val="28"/>
        </w:rPr>
        <w:t>Задача 4.</w:t>
      </w:r>
      <w:r w:rsidR="000E4BA7" w:rsidRPr="000E4BA7">
        <w:rPr>
          <w:b/>
          <w:szCs w:val="28"/>
        </w:rPr>
        <w:t xml:space="preserve"> </w:t>
      </w:r>
      <w:proofErr w:type="gramStart"/>
      <w:r w:rsidRPr="000E4BA7">
        <w:rPr>
          <w:b/>
          <w:szCs w:val="28"/>
        </w:rPr>
        <w:t>« Динамика</w:t>
      </w:r>
      <w:proofErr w:type="gramEnd"/>
      <w:r w:rsidRPr="000E4BA7">
        <w:rPr>
          <w:b/>
          <w:szCs w:val="28"/>
        </w:rPr>
        <w:t xml:space="preserve"> механической системы»</w:t>
      </w:r>
    </w:p>
    <w:p w:rsidR="002B3135" w:rsidRPr="000E4BA7" w:rsidRDefault="002B3135" w:rsidP="002B3135">
      <w:pPr>
        <w:jc w:val="center"/>
        <w:rPr>
          <w:b/>
          <w:szCs w:val="28"/>
        </w:rPr>
      </w:pPr>
      <w:r w:rsidRPr="000E4BA7">
        <w:rPr>
          <w:b/>
          <w:szCs w:val="28"/>
        </w:rPr>
        <w:t xml:space="preserve"> Варианты заданий </w:t>
      </w:r>
    </w:p>
    <w:p w:rsidR="002B3135" w:rsidRPr="008958BC" w:rsidRDefault="002B3135" w:rsidP="002B3135">
      <w:pPr>
        <w:ind w:firstLine="708"/>
        <w:jc w:val="both"/>
        <w:rPr>
          <w:sz w:val="28"/>
          <w:szCs w:val="28"/>
        </w:rPr>
      </w:pPr>
      <w:r w:rsidRPr="008958BC">
        <w:rPr>
          <w:sz w:val="28"/>
          <w:szCs w:val="28"/>
        </w:rPr>
        <w:t xml:space="preserve">Механическая система под действием силы тяжести приходит в </w:t>
      </w:r>
      <w:proofErr w:type="gramStart"/>
      <w:r w:rsidRPr="008958BC">
        <w:rPr>
          <w:sz w:val="28"/>
          <w:szCs w:val="28"/>
        </w:rPr>
        <w:t>движение  из</w:t>
      </w:r>
      <w:proofErr w:type="gramEnd"/>
      <w:r w:rsidRPr="008958BC">
        <w:rPr>
          <w:sz w:val="28"/>
          <w:szCs w:val="28"/>
        </w:rPr>
        <w:t xml:space="preserve"> состояния покоя. Начальное положение системы показано на схемах. Учитывая трение скольжения тела 1 и сопротивление качению тела 3, определить ускорение тела 1 в тот момент времени, когда пройденный им путь станет равным </w:t>
      </w:r>
      <w:r w:rsidRPr="008958BC">
        <w:rPr>
          <w:sz w:val="28"/>
          <w:szCs w:val="28"/>
          <w:lang w:val="en-US"/>
        </w:rPr>
        <w:t>S</w:t>
      </w:r>
      <w:r w:rsidRPr="008958BC">
        <w:rPr>
          <w:sz w:val="28"/>
          <w:szCs w:val="28"/>
        </w:rPr>
        <w:t>. Задачу можно решить одним из трех способов: используя теорему об изменении кинетической энергии, используя принцип Даламбера или используя общее уравнение динамики.</w:t>
      </w:r>
    </w:p>
    <w:p w:rsidR="002B3135" w:rsidRPr="008958BC" w:rsidRDefault="002B3135" w:rsidP="002B3135">
      <w:pPr>
        <w:jc w:val="center"/>
        <w:rPr>
          <w:b/>
          <w:sz w:val="28"/>
          <w:szCs w:val="28"/>
        </w:rPr>
      </w:pPr>
    </w:p>
    <w:p w:rsidR="002B3135" w:rsidRPr="008958BC" w:rsidRDefault="002B3135" w:rsidP="002B3135">
      <w:pPr>
        <w:jc w:val="right"/>
        <w:rPr>
          <w:sz w:val="28"/>
          <w:szCs w:val="28"/>
        </w:rPr>
      </w:pPr>
      <w:r w:rsidRPr="008958BC">
        <w:rPr>
          <w:sz w:val="28"/>
          <w:szCs w:val="28"/>
        </w:rPr>
        <w:t>Таблица</w:t>
      </w:r>
    </w:p>
    <w:p w:rsidR="002B3135" w:rsidRPr="008958BC" w:rsidRDefault="002B3135" w:rsidP="002B3135">
      <w:pPr>
        <w:jc w:val="both"/>
        <w:rPr>
          <w:sz w:val="28"/>
          <w:szCs w:val="28"/>
        </w:rPr>
      </w:pPr>
      <w:r w:rsidRPr="008958BC">
        <w:rPr>
          <w:sz w:val="28"/>
          <w:szCs w:val="28"/>
        </w:rPr>
        <w:t>Исходные данные для расчета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9"/>
        <w:gridCol w:w="816"/>
        <w:gridCol w:w="816"/>
        <w:gridCol w:w="816"/>
        <w:gridCol w:w="546"/>
        <w:gridCol w:w="546"/>
        <w:gridCol w:w="546"/>
        <w:gridCol w:w="546"/>
        <w:gridCol w:w="546"/>
        <w:gridCol w:w="546"/>
        <w:gridCol w:w="741"/>
        <w:gridCol w:w="741"/>
      </w:tblGrid>
      <w:tr w:rsidR="002B3135" w:rsidRPr="008958BC" w:rsidTr="0025163C">
        <w:tc>
          <w:tcPr>
            <w:tcW w:w="770" w:type="dxa"/>
            <w:vMerge w:val="restart"/>
          </w:tcPr>
          <w:p w:rsidR="002B3135" w:rsidRPr="008958BC" w:rsidRDefault="002B3135" w:rsidP="0025163C">
            <w:pPr>
              <w:jc w:val="center"/>
              <w:rPr>
                <w:b/>
                <w:sz w:val="28"/>
                <w:szCs w:val="28"/>
                <w:lang w:val="en-US"/>
              </w:rPr>
            </w:pPr>
            <w:r w:rsidRPr="008958BC">
              <w:rPr>
                <w:b/>
                <w:sz w:val="28"/>
                <w:szCs w:val="28"/>
                <w:lang w:val="en-US"/>
              </w:rPr>
              <w:t>№</w:t>
            </w:r>
          </w:p>
          <w:p w:rsidR="002B3135" w:rsidRPr="008958BC" w:rsidRDefault="002B3135" w:rsidP="0025163C">
            <w:pPr>
              <w:jc w:val="center"/>
              <w:rPr>
                <w:b/>
                <w:sz w:val="28"/>
                <w:szCs w:val="28"/>
                <w:lang w:val="en-US"/>
              </w:rPr>
            </w:pPr>
            <w:r w:rsidRPr="008958BC">
              <w:rPr>
                <w:b/>
                <w:sz w:val="28"/>
                <w:szCs w:val="28"/>
              </w:rPr>
              <w:t>вар</w:t>
            </w:r>
            <w:r w:rsidRPr="008958BC">
              <w:rPr>
                <w:b/>
                <w:sz w:val="28"/>
                <w:szCs w:val="28"/>
                <w:lang w:val="en-US"/>
              </w:rPr>
              <w:t>.</w:t>
            </w:r>
          </w:p>
        </w:tc>
        <w:tc>
          <w:tcPr>
            <w:tcW w:w="569" w:type="dxa"/>
          </w:tcPr>
          <w:p w:rsidR="002B3135" w:rsidRPr="008958BC" w:rsidRDefault="002B3135" w:rsidP="0025163C">
            <w:pPr>
              <w:jc w:val="center"/>
              <w:rPr>
                <w:b/>
                <w:sz w:val="28"/>
                <w:szCs w:val="28"/>
                <w:vertAlign w:val="subscript"/>
                <w:lang w:val="en-US"/>
              </w:rPr>
            </w:pPr>
            <w:r w:rsidRPr="008958BC">
              <w:rPr>
                <w:b/>
                <w:i/>
                <w:sz w:val="28"/>
                <w:szCs w:val="28"/>
                <w:lang w:val="en-US"/>
              </w:rPr>
              <w:t>m</w:t>
            </w:r>
            <w:r w:rsidRPr="008958BC">
              <w:rPr>
                <w:b/>
                <w:sz w:val="28"/>
                <w:szCs w:val="28"/>
                <w:vertAlign w:val="subscript"/>
                <w:lang w:val="en-US"/>
              </w:rPr>
              <w:t>1</w:t>
            </w:r>
          </w:p>
        </w:tc>
        <w:tc>
          <w:tcPr>
            <w:tcW w:w="816" w:type="dxa"/>
          </w:tcPr>
          <w:p w:rsidR="002B3135" w:rsidRPr="008958BC" w:rsidRDefault="002B3135" w:rsidP="0025163C">
            <w:pPr>
              <w:jc w:val="center"/>
              <w:rPr>
                <w:b/>
                <w:sz w:val="28"/>
                <w:szCs w:val="28"/>
                <w:vertAlign w:val="subscript"/>
                <w:lang w:val="en-US"/>
              </w:rPr>
            </w:pPr>
            <w:r w:rsidRPr="008958BC">
              <w:rPr>
                <w:b/>
                <w:i/>
                <w:sz w:val="28"/>
                <w:szCs w:val="28"/>
                <w:lang w:val="en-US"/>
              </w:rPr>
              <w:t>m</w:t>
            </w:r>
            <w:r w:rsidRPr="008958BC">
              <w:rPr>
                <w:b/>
                <w:sz w:val="28"/>
                <w:szCs w:val="28"/>
                <w:vertAlign w:val="subscript"/>
                <w:lang w:val="en-US"/>
              </w:rPr>
              <w:t>2</w:t>
            </w:r>
          </w:p>
        </w:tc>
        <w:tc>
          <w:tcPr>
            <w:tcW w:w="816" w:type="dxa"/>
          </w:tcPr>
          <w:p w:rsidR="002B3135" w:rsidRPr="008958BC" w:rsidRDefault="002B3135" w:rsidP="0025163C">
            <w:pPr>
              <w:jc w:val="center"/>
              <w:rPr>
                <w:b/>
                <w:sz w:val="28"/>
                <w:szCs w:val="28"/>
                <w:vertAlign w:val="subscript"/>
                <w:lang w:val="en-US"/>
              </w:rPr>
            </w:pPr>
            <w:r w:rsidRPr="008958BC">
              <w:rPr>
                <w:b/>
                <w:i/>
                <w:sz w:val="28"/>
                <w:szCs w:val="28"/>
                <w:lang w:val="en-US"/>
              </w:rPr>
              <w:t>m</w:t>
            </w:r>
            <w:r w:rsidRPr="008958BC">
              <w:rPr>
                <w:b/>
                <w:sz w:val="28"/>
                <w:szCs w:val="28"/>
                <w:vertAlign w:val="subscript"/>
                <w:lang w:val="en-US"/>
              </w:rPr>
              <w:t>3</w:t>
            </w:r>
          </w:p>
        </w:tc>
        <w:tc>
          <w:tcPr>
            <w:tcW w:w="816" w:type="dxa"/>
          </w:tcPr>
          <w:p w:rsidR="002B3135" w:rsidRPr="008958BC" w:rsidRDefault="002B3135" w:rsidP="0025163C">
            <w:pPr>
              <w:jc w:val="center"/>
              <w:rPr>
                <w:b/>
                <w:sz w:val="28"/>
                <w:szCs w:val="28"/>
                <w:vertAlign w:val="subscript"/>
                <w:lang w:val="en-US"/>
              </w:rPr>
            </w:pPr>
            <w:r w:rsidRPr="008958BC">
              <w:rPr>
                <w:b/>
                <w:i/>
                <w:sz w:val="28"/>
                <w:szCs w:val="28"/>
                <w:lang w:val="en-US"/>
              </w:rPr>
              <w:t>m</w:t>
            </w:r>
            <w:r w:rsidRPr="008958BC">
              <w:rPr>
                <w:b/>
                <w:sz w:val="28"/>
                <w:szCs w:val="28"/>
                <w:vertAlign w:val="subscript"/>
                <w:lang w:val="en-US"/>
              </w:rPr>
              <w:t>4</w:t>
            </w:r>
          </w:p>
        </w:tc>
        <w:tc>
          <w:tcPr>
            <w:tcW w:w="546" w:type="dxa"/>
          </w:tcPr>
          <w:p w:rsidR="002B3135" w:rsidRPr="008958BC" w:rsidRDefault="002B3135" w:rsidP="0025163C">
            <w:pPr>
              <w:jc w:val="center"/>
              <w:rPr>
                <w:b/>
                <w:sz w:val="28"/>
                <w:szCs w:val="28"/>
                <w:vertAlign w:val="subscript"/>
                <w:lang w:val="en-US"/>
              </w:rPr>
            </w:pPr>
            <w:r w:rsidRPr="008958BC">
              <w:rPr>
                <w:b/>
                <w:i/>
                <w:sz w:val="28"/>
                <w:szCs w:val="28"/>
                <w:lang w:val="en-US"/>
              </w:rPr>
              <w:t>R</w:t>
            </w:r>
            <w:r w:rsidRPr="008958BC">
              <w:rPr>
                <w:b/>
                <w:sz w:val="28"/>
                <w:szCs w:val="28"/>
                <w:vertAlign w:val="subscript"/>
                <w:lang w:val="en-US"/>
              </w:rPr>
              <w:t>2</w:t>
            </w:r>
          </w:p>
        </w:tc>
        <w:tc>
          <w:tcPr>
            <w:tcW w:w="546" w:type="dxa"/>
          </w:tcPr>
          <w:p w:rsidR="002B3135" w:rsidRPr="008958BC" w:rsidRDefault="002B3135" w:rsidP="0025163C">
            <w:pPr>
              <w:jc w:val="center"/>
              <w:rPr>
                <w:b/>
                <w:sz w:val="28"/>
                <w:szCs w:val="28"/>
                <w:vertAlign w:val="subscript"/>
                <w:lang w:val="en-US"/>
              </w:rPr>
            </w:pPr>
            <w:r w:rsidRPr="008958BC">
              <w:rPr>
                <w:b/>
                <w:i/>
                <w:sz w:val="28"/>
                <w:szCs w:val="28"/>
                <w:lang w:val="en-US"/>
              </w:rPr>
              <w:t>R</w:t>
            </w:r>
            <w:r w:rsidRPr="008958BC">
              <w:rPr>
                <w:b/>
                <w:sz w:val="28"/>
                <w:szCs w:val="28"/>
                <w:vertAlign w:val="subscript"/>
                <w:lang w:val="en-US"/>
              </w:rPr>
              <w:t>3</w:t>
            </w:r>
          </w:p>
        </w:tc>
        <w:tc>
          <w:tcPr>
            <w:tcW w:w="546" w:type="dxa"/>
          </w:tcPr>
          <w:p w:rsidR="002B3135" w:rsidRPr="008958BC" w:rsidRDefault="002B3135" w:rsidP="0025163C">
            <w:pPr>
              <w:jc w:val="center"/>
              <w:rPr>
                <w:b/>
                <w:sz w:val="28"/>
                <w:szCs w:val="28"/>
                <w:vertAlign w:val="subscript"/>
                <w:lang w:val="en-US"/>
              </w:rPr>
            </w:pPr>
            <w:r w:rsidRPr="008958BC">
              <w:rPr>
                <w:b/>
                <w:i/>
                <w:sz w:val="28"/>
                <w:szCs w:val="28"/>
                <w:lang w:val="en-US"/>
              </w:rPr>
              <w:t>i</w:t>
            </w:r>
            <w:r w:rsidRPr="008958BC">
              <w:rPr>
                <w:b/>
                <w:sz w:val="28"/>
                <w:szCs w:val="28"/>
                <w:vertAlign w:val="subscript"/>
                <w:lang w:val="en-US"/>
              </w:rPr>
              <w:t>2</w:t>
            </w:r>
          </w:p>
        </w:tc>
        <w:tc>
          <w:tcPr>
            <w:tcW w:w="546" w:type="dxa"/>
          </w:tcPr>
          <w:p w:rsidR="002B3135" w:rsidRPr="008958BC" w:rsidRDefault="002B3135" w:rsidP="0025163C">
            <w:pPr>
              <w:jc w:val="center"/>
              <w:rPr>
                <w:b/>
                <w:sz w:val="28"/>
                <w:szCs w:val="28"/>
                <w:lang w:val="en-US"/>
              </w:rPr>
            </w:pPr>
            <w:r w:rsidRPr="008958BC">
              <w:rPr>
                <w:b/>
                <w:i/>
                <w:sz w:val="28"/>
                <w:szCs w:val="28"/>
                <w:lang w:val="en-US"/>
              </w:rPr>
              <w:t>i</w:t>
            </w:r>
            <w:r w:rsidRPr="008958BC">
              <w:rPr>
                <w:b/>
                <w:sz w:val="28"/>
                <w:szCs w:val="28"/>
                <w:vertAlign w:val="subscript"/>
                <w:lang w:val="en-US"/>
              </w:rPr>
              <w:t>3</w:t>
            </w:r>
          </w:p>
        </w:tc>
        <w:tc>
          <w:tcPr>
            <w:tcW w:w="546" w:type="dxa"/>
          </w:tcPr>
          <w:p w:rsidR="002B3135" w:rsidRPr="008958BC" w:rsidRDefault="002B3135" w:rsidP="0025163C">
            <w:pPr>
              <w:jc w:val="center"/>
              <w:rPr>
                <w:b/>
                <w:sz w:val="28"/>
                <w:szCs w:val="28"/>
                <w:lang w:val="en-US"/>
              </w:rPr>
            </w:pPr>
            <w:r w:rsidRPr="008958BC">
              <w:rPr>
                <w:b/>
                <w:sz w:val="28"/>
                <w:szCs w:val="28"/>
              </w:rPr>
              <w:t>α</w:t>
            </w:r>
          </w:p>
        </w:tc>
        <w:tc>
          <w:tcPr>
            <w:tcW w:w="546" w:type="dxa"/>
          </w:tcPr>
          <w:p w:rsidR="002B3135" w:rsidRPr="008958BC" w:rsidRDefault="002B3135" w:rsidP="0025163C">
            <w:pPr>
              <w:jc w:val="center"/>
              <w:rPr>
                <w:b/>
                <w:sz w:val="28"/>
                <w:szCs w:val="28"/>
                <w:lang w:val="en-US"/>
              </w:rPr>
            </w:pPr>
            <w:r w:rsidRPr="008958BC">
              <w:rPr>
                <w:b/>
                <w:sz w:val="28"/>
                <w:szCs w:val="28"/>
              </w:rPr>
              <w:t>β</w:t>
            </w:r>
          </w:p>
        </w:tc>
        <w:tc>
          <w:tcPr>
            <w:tcW w:w="741" w:type="dxa"/>
            <w:vMerge w:val="restart"/>
            <w:vAlign w:val="center"/>
          </w:tcPr>
          <w:p w:rsidR="002B3135" w:rsidRPr="008958BC" w:rsidRDefault="002B3135" w:rsidP="0025163C">
            <w:pPr>
              <w:jc w:val="center"/>
              <w:rPr>
                <w:b/>
                <w:i/>
                <w:sz w:val="28"/>
                <w:szCs w:val="28"/>
                <w:lang w:val="en-US"/>
              </w:rPr>
            </w:pPr>
            <w:r w:rsidRPr="008958BC">
              <w:rPr>
                <w:b/>
                <w:i/>
                <w:sz w:val="28"/>
                <w:szCs w:val="28"/>
                <w:lang w:val="en-US"/>
              </w:rPr>
              <w:t>f</w:t>
            </w:r>
          </w:p>
        </w:tc>
        <w:tc>
          <w:tcPr>
            <w:tcW w:w="741" w:type="dxa"/>
            <w:vMerge w:val="restart"/>
            <w:vAlign w:val="center"/>
          </w:tcPr>
          <w:p w:rsidR="002B3135" w:rsidRPr="008958BC" w:rsidRDefault="002B3135" w:rsidP="0025163C">
            <w:pPr>
              <w:jc w:val="center"/>
              <w:rPr>
                <w:b/>
                <w:sz w:val="28"/>
                <w:szCs w:val="28"/>
                <w:lang w:val="en-US"/>
              </w:rPr>
            </w:pPr>
            <w:r w:rsidRPr="008958BC">
              <w:rPr>
                <w:b/>
                <w:sz w:val="28"/>
                <w:szCs w:val="28"/>
              </w:rPr>
              <w:t>δ</w:t>
            </w:r>
            <w:r w:rsidRPr="008958BC">
              <w:rPr>
                <w:b/>
                <w:sz w:val="28"/>
                <w:szCs w:val="28"/>
                <w:lang w:val="en-US"/>
              </w:rPr>
              <w:t>,</w:t>
            </w:r>
          </w:p>
          <w:p w:rsidR="002B3135" w:rsidRPr="008958BC" w:rsidRDefault="002B3135" w:rsidP="0025163C">
            <w:pPr>
              <w:jc w:val="center"/>
              <w:rPr>
                <w:b/>
                <w:sz w:val="28"/>
                <w:szCs w:val="28"/>
                <w:lang w:val="en-US"/>
              </w:rPr>
            </w:pPr>
            <w:r w:rsidRPr="008958BC">
              <w:rPr>
                <w:b/>
                <w:sz w:val="28"/>
                <w:szCs w:val="28"/>
              </w:rPr>
              <w:t>см</w:t>
            </w:r>
          </w:p>
        </w:tc>
      </w:tr>
      <w:tr w:rsidR="002B3135" w:rsidRPr="008958BC" w:rsidTr="0025163C">
        <w:tc>
          <w:tcPr>
            <w:tcW w:w="770" w:type="dxa"/>
            <w:vMerge/>
          </w:tcPr>
          <w:p w:rsidR="002B3135" w:rsidRPr="008958BC" w:rsidRDefault="002B3135" w:rsidP="0025163C">
            <w:pPr>
              <w:jc w:val="center"/>
              <w:rPr>
                <w:sz w:val="28"/>
                <w:szCs w:val="28"/>
                <w:lang w:val="en-US"/>
              </w:rPr>
            </w:pPr>
          </w:p>
        </w:tc>
        <w:tc>
          <w:tcPr>
            <w:tcW w:w="3017" w:type="dxa"/>
            <w:gridSpan w:val="4"/>
          </w:tcPr>
          <w:p w:rsidR="002B3135" w:rsidRPr="008958BC" w:rsidRDefault="002B3135" w:rsidP="0025163C">
            <w:pPr>
              <w:jc w:val="center"/>
              <w:rPr>
                <w:b/>
                <w:sz w:val="28"/>
                <w:szCs w:val="28"/>
                <w:lang w:val="en-US"/>
              </w:rPr>
            </w:pPr>
            <w:r w:rsidRPr="008958BC">
              <w:rPr>
                <w:b/>
                <w:sz w:val="28"/>
                <w:szCs w:val="28"/>
              </w:rPr>
              <w:t>кг</w:t>
            </w:r>
          </w:p>
        </w:tc>
        <w:tc>
          <w:tcPr>
            <w:tcW w:w="2184" w:type="dxa"/>
            <w:gridSpan w:val="4"/>
          </w:tcPr>
          <w:p w:rsidR="002B3135" w:rsidRPr="008958BC" w:rsidRDefault="002B3135" w:rsidP="0025163C">
            <w:pPr>
              <w:jc w:val="center"/>
              <w:rPr>
                <w:b/>
                <w:sz w:val="28"/>
                <w:szCs w:val="28"/>
                <w:lang w:val="en-US"/>
              </w:rPr>
            </w:pPr>
            <w:r w:rsidRPr="008958BC">
              <w:rPr>
                <w:b/>
                <w:sz w:val="28"/>
                <w:szCs w:val="28"/>
              </w:rPr>
              <w:t>см</w:t>
            </w:r>
          </w:p>
        </w:tc>
        <w:tc>
          <w:tcPr>
            <w:tcW w:w="1092" w:type="dxa"/>
            <w:gridSpan w:val="2"/>
          </w:tcPr>
          <w:p w:rsidR="002B3135" w:rsidRPr="008958BC" w:rsidRDefault="002B3135" w:rsidP="0025163C">
            <w:pPr>
              <w:jc w:val="center"/>
              <w:rPr>
                <w:b/>
                <w:sz w:val="28"/>
                <w:szCs w:val="28"/>
                <w:lang w:val="en-US"/>
              </w:rPr>
            </w:pPr>
            <w:r w:rsidRPr="008958BC">
              <w:rPr>
                <w:b/>
                <w:sz w:val="28"/>
                <w:szCs w:val="28"/>
              </w:rPr>
              <w:t>град</w:t>
            </w:r>
          </w:p>
        </w:tc>
        <w:tc>
          <w:tcPr>
            <w:tcW w:w="741" w:type="dxa"/>
            <w:vMerge/>
          </w:tcPr>
          <w:p w:rsidR="002B3135" w:rsidRPr="008958BC" w:rsidRDefault="002B3135" w:rsidP="0025163C">
            <w:pPr>
              <w:jc w:val="center"/>
              <w:rPr>
                <w:sz w:val="28"/>
                <w:szCs w:val="28"/>
                <w:lang w:val="en-US"/>
              </w:rPr>
            </w:pPr>
          </w:p>
        </w:tc>
        <w:tc>
          <w:tcPr>
            <w:tcW w:w="741" w:type="dxa"/>
            <w:vMerge/>
          </w:tcPr>
          <w:p w:rsidR="002B3135" w:rsidRPr="008958BC" w:rsidRDefault="002B3135" w:rsidP="0025163C">
            <w:pPr>
              <w:jc w:val="center"/>
              <w:rPr>
                <w:sz w:val="28"/>
                <w:szCs w:val="28"/>
                <w:lang w:val="en-US"/>
              </w:rPr>
            </w:pPr>
          </w:p>
        </w:tc>
      </w:tr>
      <w:tr w:rsidR="002B3135" w:rsidRPr="008958BC" w:rsidTr="0025163C">
        <w:tc>
          <w:tcPr>
            <w:tcW w:w="770" w:type="dxa"/>
          </w:tcPr>
          <w:p w:rsidR="002B3135" w:rsidRPr="008958BC" w:rsidRDefault="002B3135" w:rsidP="0025163C">
            <w:pPr>
              <w:jc w:val="both"/>
              <w:rPr>
                <w:b/>
                <w:sz w:val="28"/>
                <w:szCs w:val="28"/>
                <w:lang w:val="en-US"/>
              </w:rPr>
            </w:pPr>
            <w:r w:rsidRPr="008958BC">
              <w:rPr>
                <w:b/>
                <w:sz w:val="28"/>
                <w:szCs w:val="28"/>
                <w:lang w:val="en-US"/>
              </w:rPr>
              <w:lastRenderedPageBreak/>
              <w:t>1</w:t>
            </w:r>
          </w:p>
        </w:tc>
        <w:tc>
          <w:tcPr>
            <w:tcW w:w="569" w:type="dxa"/>
          </w:tcPr>
          <w:p w:rsidR="002B3135" w:rsidRPr="008958BC" w:rsidRDefault="002B3135" w:rsidP="0025163C">
            <w:pPr>
              <w:jc w:val="center"/>
              <w:rPr>
                <w:i/>
                <w:sz w:val="28"/>
                <w:szCs w:val="28"/>
                <w:lang w:val="en-US"/>
              </w:rPr>
            </w:pPr>
            <w:r w:rsidRPr="008958BC">
              <w:rPr>
                <w:i/>
                <w:sz w:val="28"/>
                <w:szCs w:val="28"/>
                <w:lang w:val="en-US"/>
              </w:rPr>
              <w:t>m</w:t>
            </w:r>
          </w:p>
        </w:tc>
        <w:tc>
          <w:tcPr>
            <w:tcW w:w="816" w:type="dxa"/>
          </w:tcPr>
          <w:p w:rsidR="002B3135" w:rsidRPr="008958BC" w:rsidRDefault="002B3135" w:rsidP="0025163C">
            <w:pPr>
              <w:jc w:val="center"/>
              <w:rPr>
                <w:i/>
                <w:sz w:val="28"/>
                <w:szCs w:val="28"/>
                <w:lang w:val="en-US"/>
              </w:rPr>
            </w:pPr>
            <w:r w:rsidRPr="008958BC">
              <w:rPr>
                <w:i/>
                <w:sz w:val="28"/>
                <w:szCs w:val="28"/>
                <w:lang w:val="en-US"/>
              </w:rPr>
              <w:t>m</w:t>
            </w:r>
          </w:p>
        </w:tc>
        <w:tc>
          <w:tcPr>
            <w:tcW w:w="816" w:type="dxa"/>
          </w:tcPr>
          <w:p w:rsidR="002B3135" w:rsidRPr="008958BC" w:rsidRDefault="002B3135" w:rsidP="0025163C">
            <w:pPr>
              <w:jc w:val="center"/>
              <w:rPr>
                <w:sz w:val="28"/>
                <w:szCs w:val="28"/>
                <w:lang w:val="en-US"/>
              </w:rPr>
            </w:pPr>
            <w:r w:rsidRPr="008958BC">
              <w:rPr>
                <w:sz w:val="28"/>
                <w:szCs w:val="28"/>
                <w:lang w:val="en-US"/>
              </w:rPr>
              <w:t>1/9</w:t>
            </w:r>
            <w:r w:rsidRPr="008958BC">
              <w:rPr>
                <w:i/>
                <w:sz w:val="28"/>
                <w:szCs w:val="28"/>
                <w:lang w:val="en-US"/>
              </w:rPr>
              <w:t>m</w:t>
            </w:r>
          </w:p>
        </w:tc>
        <w:tc>
          <w:tcPr>
            <w:tcW w:w="816" w:type="dxa"/>
          </w:tcPr>
          <w:p w:rsidR="002B3135" w:rsidRPr="008958BC" w:rsidRDefault="002B3135" w:rsidP="0025163C">
            <w:pPr>
              <w:jc w:val="center"/>
              <w:rPr>
                <w:i/>
                <w:sz w:val="28"/>
                <w:szCs w:val="28"/>
                <w:lang w:val="en-US"/>
              </w:rPr>
            </w:pPr>
            <w:r w:rsidRPr="008958BC">
              <w:rPr>
                <w:i/>
                <w:sz w:val="28"/>
                <w:szCs w:val="28"/>
                <w:lang w:val="en-US"/>
              </w:rPr>
              <w:t>m</w:t>
            </w:r>
          </w:p>
        </w:tc>
        <w:tc>
          <w:tcPr>
            <w:tcW w:w="546" w:type="dxa"/>
          </w:tcPr>
          <w:p w:rsidR="002B3135" w:rsidRPr="008958BC" w:rsidRDefault="002B3135" w:rsidP="0025163C">
            <w:pPr>
              <w:jc w:val="center"/>
              <w:rPr>
                <w:sz w:val="28"/>
                <w:szCs w:val="28"/>
                <w:lang w:val="en-US"/>
              </w:rPr>
            </w:pPr>
            <w:r w:rsidRPr="008958BC">
              <w:rPr>
                <w:sz w:val="28"/>
                <w:szCs w:val="28"/>
                <w:lang w:val="en-US"/>
              </w:rPr>
              <w:t>-</w:t>
            </w:r>
          </w:p>
        </w:tc>
        <w:tc>
          <w:tcPr>
            <w:tcW w:w="546" w:type="dxa"/>
          </w:tcPr>
          <w:p w:rsidR="002B3135" w:rsidRPr="008958BC" w:rsidRDefault="002B3135" w:rsidP="0025163C">
            <w:pPr>
              <w:jc w:val="center"/>
              <w:rPr>
                <w:sz w:val="28"/>
                <w:szCs w:val="28"/>
                <w:lang w:val="en-US"/>
              </w:rPr>
            </w:pPr>
            <w:r w:rsidRPr="008958BC">
              <w:rPr>
                <w:sz w:val="28"/>
                <w:szCs w:val="28"/>
                <w:lang w:val="en-US"/>
              </w:rPr>
              <w:t>-</w:t>
            </w:r>
          </w:p>
        </w:tc>
        <w:tc>
          <w:tcPr>
            <w:tcW w:w="546" w:type="dxa"/>
          </w:tcPr>
          <w:p w:rsidR="002B3135" w:rsidRPr="008958BC" w:rsidRDefault="002B3135" w:rsidP="0025163C">
            <w:pPr>
              <w:jc w:val="center"/>
              <w:rPr>
                <w:sz w:val="28"/>
                <w:szCs w:val="28"/>
                <w:lang w:val="en-US"/>
              </w:rPr>
            </w:pPr>
            <w:r w:rsidRPr="008958BC">
              <w:rPr>
                <w:sz w:val="28"/>
                <w:szCs w:val="28"/>
                <w:lang w:val="en-US"/>
              </w:rPr>
              <w:t>-</w:t>
            </w:r>
          </w:p>
        </w:tc>
        <w:tc>
          <w:tcPr>
            <w:tcW w:w="546" w:type="dxa"/>
          </w:tcPr>
          <w:p w:rsidR="002B3135" w:rsidRPr="008958BC" w:rsidRDefault="002B3135" w:rsidP="0025163C">
            <w:pPr>
              <w:jc w:val="center"/>
              <w:rPr>
                <w:sz w:val="28"/>
                <w:szCs w:val="28"/>
                <w:lang w:val="en-US"/>
              </w:rPr>
            </w:pPr>
            <w:r w:rsidRPr="008958BC">
              <w:rPr>
                <w:sz w:val="28"/>
                <w:szCs w:val="28"/>
                <w:lang w:val="en-US"/>
              </w:rPr>
              <w:t>-</w:t>
            </w:r>
          </w:p>
        </w:tc>
        <w:tc>
          <w:tcPr>
            <w:tcW w:w="546" w:type="dxa"/>
          </w:tcPr>
          <w:p w:rsidR="002B3135" w:rsidRPr="008958BC" w:rsidRDefault="002B3135" w:rsidP="0025163C">
            <w:pPr>
              <w:jc w:val="center"/>
              <w:rPr>
                <w:sz w:val="28"/>
                <w:szCs w:val="28"/>
                <w:lang w:val="en-US"/>
              </w:rPr>
            </w:pPr>
            <w:r w:rsidRPr="008958BC">
              <w:rPr>
                <w:sz w:val="28"/>
                <w:szCs w:val="28"/>
                <w:lang w:val="en-US"/>
              </w:rPr>
              <w:t>45</w:t>
            </w:r>
          </w:p>
        </w:tc>
        <w:tc>
          <w:tcPr>
            <w:tcW w:w="546" w:type="dxa"/>
          </w:tcPr>
          <w:p w:rsidR="002B3135" w:rsidRPr="008958BC" w:rsidRDefault="002B3135" w:rsidP="0025163C">
            <w:pPr>
              <w:jc w:val="center"/>
              <w:rPr>
                <w:sz w:val="28"/>
                <w:szCs w:val="28"/>
                <w:lang w:val="en-US"/>
              </w:rPr>
            </w:pPr>
            <w:r w:rsidRPr="008958BC">
              <w:rPr>
                <w:sz w:val="28"/>
                <w:szCs w:val="28"/>
                <w:lang w:val="en-US"/>
              </w:rPr>
              <w:t>-</w:t>
            </w:r>
          </w:p>
        </w:tc>
        <w:tc>
          <w:tcPr>
            <w:tcW w:w="741" w:type="dxa"/>
          </w:tcPr>
          <w:p w:rsidR="002B3135" w:rsidRPr="008958BC" w:rsidRDefault="002B3135" w:rsidP="0025163C">
            <w:pPr>
              <w:jc w:val="center"/>
              <w:rPr>
                <w:sz w:val="28"/>
                <w:szCs w:val="28"/>
                <w:lang w:val="en-US"/>
              </w:rPr>
            </w:pPr>
            <w:r w:rsidRPr="008958BC">
              <w:rPr>
                <w:sz w:val="28"/>
                <w:szCs w:val="28"/>
                <w:lang w:val="en-US"/>
              </w:rPr>
              <w:t>0,10</w:t>
            </w:r>
          </w:p>
        </w:tc>
        <w:tc>
          <w:tcPr>
            <w:tcW w:w="741" w:type="dxa"/>
          </w:tcPr>
          <w:p w:rsidR="002B3135" w:rsidRPr="008958BC" w:rsidRDefault="002B3135" w:rsidP="0025163C">
            <w:pPr>
              <w:jc w:val="center"/>
              <w:rPr>
                <w:sz w:val="28"/>
                <w:szCs w:val="28"/>
                <w:lang w:val="en-US"/>
              </w:rPr>
            </w:pPr>
            <w:r w:rsidRPr="008958BC">
              <w:rPr>
                <w:sz w:val="28"/>
                <w:szCs w:val="28"/>
                <w:lang w:val="en-US"/>
              </w:rPr>
              <w:t>-</w:t>
            </w:r>
          </w:p>
        </w:tc>
      </w:tr>
      <w:tr w:rsidR="002B3135" w:rsidRPr="008958BC" w:rsidTr="0025163C">
        <w:tc>
          <w:tcPr>
            <w:tcW w:w="770" w:type="dxa"/>
          </w:tcPr>
          <w:p w:rsidR="002B3135" w:rsidRPr="008958BC" w:rsidRDefault="002B3135" w:rsidP="0025163C">
            <w:pPr>
              <w:jc w:val="both"/>
              <w:rPr>
                <w:b/>
                <w:sz w:val="28"/>
                <w:szCs w:val="28"/>
              </w:rPr>
            </w:pPr>
            <w:r w:rsidRPr="008958BC">
              <w:rPr>
                <w:b/>
                <w:sz w:val="28"/>
                <w:szCs w:val="28"/>
              </w:rPr>
              <w:t>2</w:t>
            </w:r>
          </w:p>
        </w:tc>
        <w:tc>
          <w:tcPr>
            <w:tcW w:w="569" w:type="dxa"/>
          </w:tcPr>
          <w:p w:rsidR="002B3135" w:rsidRPr="008958BC" w:rsidRDefault="002B3135" w:rsidP="0025163C">
            <w:pPr>
              <w:jc w:val="center"/>
              <w:rPr>
                <w:i/>
                <w:sz w:val="28"/>
                <w:szCs w:val="28"/>
                <w:lang w:val="en-US"/>
              </w:rPr>
            </w:pPr>
            <w:r w:rsidRPr="008958BC">
              <w:rPr>
                <w:i/>
                <w:sz w:val="28"/>
                <w:szCs w:val="28"/>
                <w:lang w:val="en-US"/>
              </w:rPr>
              <w:t>m</w:t>
            </w:r>
          </w:p>
        </w:tc>
        <w:tc>
          <w:tcPr>
            <w:tcW w:w="816" w:type="dxa"/>
          </w:tcPr>
          <w:p w:rsidR="002B3135" w:rsidRPr="008958BC" w:rsidRDefault="002B3135" w:rsidP="0025163C">
            <w:pPr>
              <w:jc w:val="center"/>
              <w:rPr>
                <w:sz w:val="28"/>
                <w:szCs w:val="28"/>
                <w:lang w:val="en-US"/>
              </w:rPr>
            </w:pPr>
            <w:r w:rsidRPr="008958BC">
              <w:rPr>
                <w:sz w:val="28"/>
                <w:szCs w:val="28"/>
                <w:lang w:val="en-US"/>
              </w:rPr>
              <w:t>1/4</w:t>
            </w:r>
            <w:r w:rsidRPr="008958BC">
              <w:rPr>
                <w:i/>
                <w:sz w:val="28"/>
                <w:szCs w:val="28"/>
                <w:lang w:val="en-US"/>
              </w:rPr>
              <w:t>m</w:t>
            </w:r>
          </w:p>
        </w:tc>
        <w:tc>
          <w:tcPr>
            <w:tcW w:w="816" w:type="dxa"/>
          </w:tcPr>
          <w:p w:rsidR="002B3135" w:rsidRPr="008958BC" w:rsidRDefault="002B3135" w:rsidP="0025163C">
            <w:pPr>
              <w:jc w:val="center"/>
              <w:rPr>
                <w:sz w:val="28"/>
                <w:szCs w:val="28"/>
                <w:lang w:val="en-US"/>
              </w:rPr>
            </w:pPr>
            <w:r w:rsidRPr="008958BC">
              <w:rPr>
                <w:sz w:val="28"/>
                <w:szCs w:val="28"/>
                <w:lang w:val="en-US"/>
              </w:rPr>
              <w:t>1/4</w:t>
            </w:r>
            <w:r w:rsidRPr="008958BC">
              <w:rPr>
                <w:i/>
                <w:sz w:val="28"/>
                <w:szCs w:val="28"/>
                <w:lang w:val="en-US"/>
              </w:rPr>
              <w:t>m</w:t>
            </w:r>
          </w:p>
        </w:tc>
        <w:tc>
          <w:tcPr>
            <w:tcW w:w="816" w:type="dxa"/>
          </w:tcPr>
          <w:p w:rsidR="002B3135" w:rsidRPr="008958BC" w:rsidRDefault="002B3135" w:rsidP="0025163C">
            <w:pPr>
              <w:jc w:val="center"/>
              <w:rPr>
                <w:sz w:val="28"/>
                <w:szCs w:val="28"/>
                <w:lang w:val="en-US"/>
              </w:rPr>
            </w:pPr>
            <w:r w:rsidRPr="008958BC">
              <w:rPr>
                <w:sz w:val="28"/>
                <w:szCs w:val="28"/>
                <w:lang w:val="en-US"/>
              </w:rPr>
              <w:t>1/5</w:t>
            </w:r>
            <w:r w:rsidRPr="008958BC">
              <w:rPr>
                <w:i/>
                <w:sz w:val="28"/>
                <w:szCs w:val="28"/>
                <w:lang w:val="en-US"/>
              </w:rPr>
              <w:t>m</w:t>
            </w:r>
          </w:p>
        </w:tc>
        <w:tc>
          <w:tcPr>
            <w:tcW w:w="546" w:type="dxa"/>
          </w:tcPr>
          <w:p w:rsidR="002B3135" w:rsidRPr="008958BC" w:rsidRDefault="002B3135" w:rsidP="0025163C">
            <w:pPr>
              <w:jc w:val="center"/>
              <w:rPr>
                <w:sz w:val="28"/>
                <w:szCs w:val="28"/>
                <w:lang w:val="en-US"/>
              </w:rPr>
            </w:pPr>
            <w:r w:rsidRPr="008958BC">
              <w:rPr>
                <w:sz w:val="28"/>
                <w:szCs w:val="28"/>
                <w:lang w:val="en-US"/>
              </w:rPr>
              <w:t>-</w:t>
            </w:r>
          </w:p>
        </w:tc>
        <w:tc>
          <w:tcPr>
            <w:tcW w:w="546" w:type="dxa"/>
          </w:tcPr>
          <w:p w:rsidR="002B3135" w:rsidRPr="008958BC" w:rsidRDefault="002B3135" w:rsidP="0025163C">
            <w:pPr>
              <w:jc w:val="center"/>
              <w:rPr>
                <w:sz w:val="28"/>
                <w:szCs w:val="28"/>
                <w:lang w:val="en-US"/>
              </w:rPr>
            </w:pPr>
            <w:r w:rsidRPr="008958BC">
              <w:rPr>
                <w:sz w:val="28"/>
                <w:szCs w:val="28"/>
                <w:lang w:val="en-US"/>
              </w:rPr>
              <w:t>-</w:t>
            </w:r>
          </w:p>
        </w:tc>
        <w:tc>
          <w:tcPr>
            <w:tcW w:w="546" w:type="dxa"/>
          </w:tcPr>
          <w:p w:rsidR="002B3135" w:rsidRPr="008958BC" w:rsidRDefault="002B3135" w:rsidP="0025163C">
            <w:pPr>
              <w:jc w:val="center"/>
              <w:rPr>
                <w:sz w:val="28"/>
                <w:szCs w:val="28"/>
                <w:lang w:val="en-US"/>
              </w:rPr>
            </w:pPr>
            <w:r w:rsidRPr="008958BC">
              <w:rPr>
                <w:sz w:val="28"/>
                <w:szCs w:val="28"/>
                <w:lang w:val="en-US"/>
              </w:rPr>
              <w:t>-</w:t>
            </w:r>
          </w:p>
        </w:tc>
        <w:tc>
          <w:tcPr>
            <w:tcW w:w="546" w:type="dxa"/>
          </w:tcPr>
          <w:p w:rsidR="002B3135" w:rsidRPr="008958BC" w:rsidRDefault="002B3135" w:rsidP="0025163C">
            <w:pPr>
              <w:jc w:val="center"/>
              <w:rPr>
                <w:sz w:val="28"/>
                <w:szCs w:val="28"/>
                <w:lang w:val="en-US"/>
              </w:rPr>
            </w:pPr>
            <w:r w:rsidRPr="008958BC">
              <w:rPr>
                <w:sz w:val="28"/>
                <w:szCs w:val="28"/>
                <w:lang w:val="en-US"/>
              </w:rPr>
              <w:t>-</w:t>
            </w:r>
          </w:p>
        </w:tc>
        <w:tc>
          <w:tcPr>
            <w:tcW w:w="546" w:type="dxa"/>
          </w:tcPr>
          <w:p w:rsidR="002B3135" w:rsidRPr="008958BC" w:rsidRDefault="002B3135" w:rsidP="0025163C">
            <w:pPr>
              <w:jc w:val="center"/>
              <w:rPr>
                <w:sz w:val="28"/>
                <w:szCs w:val="28"/>
                <w:lang w:val="en-US"/>
              </w:rPr>
            </w:pPr>
            <w:r w:rsidRPr="008958BC">
              <w:rPr>
                <w:sz w:val="28"/>
                <w:szCs w:val="28"/>
                <w:lang w:val="en-US"/>
              </w:rPr>
              <w:t>60</w:t>
            </w:r>
          </w:p>
        </w:tc>
        <w:tc>
          <w:tcPr>
            <w:tcW w:w="546" w:type="dxa"/>
          </w:tcPr>
          <w:p w:rsidR="002B3135" w:rsidRPr="008958BC" w:rsidRDefault="002B3135" w:rsidP="0025163C">
            <w:pPr>
              <w:jc w:val="center"/>
              <w:rPr>
                <w:sz w:val="28"/>
                <w:szCs w:val="28"/>
                <w:lang w:val="en-US"/>
              </w:rPr>
            </w:pPr>
            <w:r w:rsidRPr="008958BC">
              <w:rPr>
                <w:sz w:val="28"/>
                <w:szCs w:val="28"/>
                <w:lang w:val="en-US"/>
              </w:rPr>
              <w:t>-</w:t>
            </w:r>
          </w:p>
        </w:tc>
        <w:tc>
          <w:tcPr>
            <w:tcW w:w="741" w:type="dxa"/>
          </w:tcPr>
          <w:p w:rsidR="002B3135" w:rsidRPr="008958BC" w:rsidRDefault="002B3135" w:rsidP="0025163C">
            <w:pPr>
              <w:jc w:val="center"/>
              <w:rPr>
                <w:sz w:val="28"/>
                <w:szCs w:val="28"/>
                <w:lang w:val="en-US"/>
              </w:rPr>
            </w:pPr>
            <w:r w:rsidRPr="008958BC">
              <w:rPr>
                <w:sz w:val="28"/>
                <w:szCs w:val="28"/>
                <w:lang w:val="en-US"/>
              </w:rPr>
              <w:t>0,10</w:t>
            </w:r>
          </w:p>
        </w:tc>
        <w:tc>
          <w:tcPr>
            <w:tcW w:w="741" w:type="dxa"/>
          </w:tcPr>
          <w:p w:rsidR="002B3135" w:rsidRPr="008958BC" w:rsidRDefault="002B3135" w:rsidP="0025163C">
            <w:pPr>
              <w:jc w:val="center"/>
              <w:rPr>
                <w:sz w:val="28"/>
                <w:szCs w:val="28"/>
                <w:lang w:val="en-US"/>
              </w:rPr>
            </w:pPr>
            <w:r w:rsidRPr="008958BC">
              <w:rPr>
                <w:sz w:val="28"/>
                <w:szCs w:val="28"/>
                <w:lang w:val="en-US"/>
              </w:rPr>
              <w:t>-</w:t>
            </w:r>
          </w:p>
        </w:tc>
      </w:tr>
    </w:tbl>
    <w:p w:rsidR="002B3135" w:rsidRDefault="002B3135" w:rsidP="002B3135">
      <w:pPr>
        <w:pStyle w:val="afb"/>
        <w:spacing w:after="0"/>
        <w:ind w:left="0"/>
        <w:rPr>
          <w:sz w:val="28"/>
          <w:szCs w:val="28"/>
        </w:rPr>
      </w:pPr>
      <w:r w:rsidRPr="008958BC">
        <w:rPr>
          <w:sz w:val="28"/>
          <w:szCs w:val="28"/>
        </w:rPr>
        <w:object w:dxaOrig="4830" w:dyaOrig="2325">
          <v:shape id="_x0000_i1027" type="#_x0000_t75" style="width:220.6pt;height:111.15pt" o:ole="">
            <v:imagedata r:id="rId14" o:title=""/>
          </v:shape>
          <o:OLEObject Type="Embed" ProgID="PBrush" ShapeID="_x0000_i1027" DrawAspect="Content" ObjectID="_1716205305" r:id="rId15"/>
        </w:object>
      </w:r>
    </w:p>
    <w:p w:rsidR="000E4BA7" w:rsidRDefault="000E4BA7" w:rsidP="002B3135">
      <w:pPr>
        <w:pStyle w:val="afb"/>
        <w:spacing w:after="0"/>
        <w:ind w:left="0"/>
        <w:rPr>
          <w:b/>
        </w:rPr>
      </w:pPr>
    </w:p>
    <w:p w:rsidR="00604A94" w:rsidRPr="000E4BA7" w:rsidRDefault="00604A94" w:rsidP="00604A94">
      <w:pPr>
        <w:widowControl w:val="0"/>
        <w:tabs>
          <w:tab w:val="left" w:pos="284"/>
        </w:tabs>
        <w:suppressAutoHyphens w:val="0"/>
        <w:autoSpaceDE w:val="0"/>
        <w:autoSpaceDN w:val="0"/>
        <w:adjustRightInd w:val="0"/>
        <w:rPr>
          <w:b/>
          <w:lang w:eastAsia="ru-RU"/>
        </w:rPr>
      </w:pPr>
      <w:r w:rsidRPr="000E4BA7">
        <w:rPr>
          <w:b/>
          <w:lang w:eastAsia="ru-RU"/>
        </w:rPr>
        <w:t>Критерии оценки расчетно-графической работы:</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tblGrid>
      <w:tr w:rsidR="00604A94" w:rsidRPr="000E4BA7" w:rsidTr="0025163C">
        <w:tc>
          <w:tcPr>
            <w:tcW w:w="3096" w:type="dxa"/>
            <w:shd w:val="clear" w:color="auto" w:fill="auto"/>
          </w:tcPr>
          <w:p w:rsidR="00604A94" w:rsidRPr="000E4BA7" w:rsidRDefault="00604A94" w:rsidP="0025163C">
            <w:pPr>
              <w:widowControl w:val="0"/>
              <w:autoSpaceDE w:val="0"/>
              <w:autoSpaceDN w:val="0"/>
              <w:adjustRightInd w:val="0"/>
              <w:spacing w:line="276" w:lineRule="auto"/>
              <w:contextualSpacing/>
              <w:jc w:val="both"/>
              <w:rPr>
                <w:rFonts w:eastAsia="Calibri"/>
                <w:color w:val="000000" w:themeColor="text1"/>
                <w:highlight w:val="red"/>
                <w:lang w:eastAsia="en-US"/>
              </w:rPr>
            </w:pPr>
          </w:p>
        </w:tc>
        <w:tc>
          <w:tcPr>
            <w:tcW w:w="3096" w:type="dxa"/>
            <w:shd w:val="clear" w:color="auto" w:fill="auto"/>
          </w:tcPr>
          <w:p w:rsidR="00604A94" w:rsidRPr="000E4BA7" w:rsidRDefault="00604A94" w:rsidP="0025163C">
            <w:pPr>
              <w:widowControl w:val="0"/>
              <w:autoSpaceDE w:val="0"/>
              <w:autoSpaceDN w:val="0"/>
              <w:adjustRightInd w:val="0"/>
              <w:spacing w:line="276" w:lineRule="auto"/>
              <w:contextualSpacing/>
              <w:jc w:val="both"/>
              <w:rPr>
                <w:rFonts w:eastAsia="Calibri"/>
                <w:color w:val="000000" w:themeColor="text1"/>
                <w:lang w:eastAsia="en-US"/>
              </w:rPr>
            </w:pPr>
            <w:r w:rsidRPr="000E4BA7">
              <w:rPr>
                <w:rFonts w:eastAsia="Calibri"/>
                <w:color w:val="000000" w:themeColor="text1"/>
                <w:sz w:val="22"/>
                <w:szCs w:val="22"/>
                <w:lang w:eastAsia="en-US"/>
              </w:rPr>
              <w:t>Расчетно-графическая работа</w:t>
            </w:r>
          </w:p>
          <w:p w:rsidR="00604A94" w:rsidRPr="000E4BA7" w:rsidRDefault="00604A94" w:rsidP="0025163C">
            <w:pPr>
              <w:widowControl w:val="0"/>
              <w:autoSpaceDE w:val="0"/>
              <w:autoSpaceDN w:val="0"/>
              <w:adjustRightInd w:val="0"/>
              <w:spacing w:line="276" w:lineRule="auto"/>
              <w:contextualSpacing/>
              <w:jc w:val="both"/>
              <w:rPr>
                <w:rFonts w:eastAsia="Calibri"/>
                <w:color w:val="000000" w:themeColor="text1"/>
                <w:highlight w:val="red"/>
                <w:lang w:eastAsia="en-US"/>
              </w:rPr>
            </w:pPr>
            <w:r w:rsidRPr="000E4BA7">
              <w:rPr>
                <w:rFonts w:eastAsia="Calibri"/>
                <w:color w:val="000000" w:themeColor="text1"/>
                <w:sz w:val="22"/>
                <w:szCs w:val="22"/>
                <w:lang w:eastAsia="en-US"/>
              </w:rPr>
              <w:t>(4 задачи)</w:t>
            </w:r>
          </w:p>
        </w:tc>
      </w:tr>
      <w:tr w:rsidR="00604A94" w:rsidRPr="000E4BA7" w:rsidTr="0025163C">
        <w:tc>
          <w:tcPr>
            <w:tcW w:w="3096" w:type="dxa"/>
            <w:shd w:val="clear" w:color="auto" w:fill="auto"/>
          </w:tcPr>
          <w:p w:rsidR="00604A94" w:rsidRPr="000E4BA7" w:rsidRDefault="00604A94" w:rsidP="0025163C">
            <w:pPr>
              <w:widowControl w:val="0"/>
              <w:autoSpaceDE w:val="0"/>
              <w:autoSpaceDN w:val="0"/>
              <w:adjustRightInd w:val="0"/>
              <w:spacing w:line="276" w:lineRule="auto"/>
              <w:contextualSpacing/>
              <w:jc w:val="both"/>
              <w:rPr>
                <w:rFonts w:eastAsia="Calibri"/>
                <w:color w:val="000000" w:themeColor="text1"/>
                <w:lang w:eastAsia="en-US"/>
              </w:rPr>
            </w:pPr>
            <w:r w:rsidRPr="000E4BA7">
              <w:rPr>
                <w:rFonts w:eastAsia="Calibri"/>
                <w:color w:val="000000" w:themeColor="text1"/>
                <w:sz w:val="22"/>
                <w:szCs w:val="22"/>
                <w:lang w:eastAsia="en-US"/>
              </w:rPr>
              <w:t>Правильность выполнения задания</w:t>
            </w:r>
          </w:p>
        </w:tc>
        <w:tc>
          <w:tcPr>
            <w:tcW w:w="3096" w:type="dxa"/>
            <w:shd w:val="clear" w:color="auto" w:fill="auto"/>
          </w:tcPr>
          <w:p w:rsidR="00604A94" w:rsidRPr="000E4BA7" w:rsidRDefault="002C283F" w:rsidP="002C283F">
            <w:pPr>
              <w:widowControl w:val="0"/>
              <w:autoSpaceDE w:val="0"/>
              <w:autoSpaceDN w:val="0"/>
              <w:adjustRightInd w:val="0"/>
              <w:spacing w:line="276" w:lineRule="auto"/>
              <w:contextualSpacing/>
              <w:jc w:val="both"/>
              <w:rPr>
                <w:rFonts w:eastAsia="Calibri"/>
                <w:color w:val="000000" w:themeColor="text1"/>
                <w:lang w:eastAsia="en-US"/>
              </w:rPr>
            </w:pPr>
            <w:r w:rsidRPr="000E4BA7">
              <w:rPr>
                <w:rFonts w:eastAsia="Calibri"/>
                <w:color w:val="000000" w:themeColor="text1"/>
                <w:lang w:eastAsia="en-US"/>
              </w:rPr>
              <w:t>8бх4=32 б.</w:t>
            </w:r>
          </w:p>
        </w:tc>
      </w:tr>
      <w:tr w:rsidR="00604A94" w:rsidRPr="000E4BA7" w:rsidTr="0025163C">
        <w:tc>
          <w:tcPr>
            <w:tcW w:w="3096" w:type="dxa"/>
            <w:shd w:val="clear" w:color="auto" w:fill="auto"/>
          </w:tcPr>
          <w:p w:rsidR="00604A94" w:rsidRPr="000E4BA7" w:rsidRDefault="00604A94" w:rsidP="0025163C">
            <w:pPr>
              <w:widowControl w:val="0"/>
              <w:autoSpaceDE w:val="0"/>
              <w:autoSpaceDN w:val="0"/>
              <w:adjustRightInd w:val="0"/>
              <w:spacing w:line="276" w:lineRule="auto"/>
              <w:contextualSpacing/>
              <w:jc w:val="both"/>
              <w:rPr>
                <w:rFonts w:eastAsia="Calibri"/>
                <w:color w:val="000000" w:themeColor="text1"/>
                <w:lang w:eastAsia="en-US"/>
              </w:rPr>
            </w:pPr>
            <w:r w:rsidRPr="000E4BA7">
              <w:rPr>
                <w:rFonts w:eastAsia="Calibri"/>
                <w:color w:val="000000" w:themeColor="text1"/>
                <w:sz w:val="22"/>
                <w:szCs w:val="22"/>
                <w:lang w:eastAsia="en-US"/>
              </w:rPr>
              <w:t>Качество оформления</w:t>
            </w:r>
          </w:p>
        </w:tc>
        <w:tc>
          <w:tcPr>
            <w:tcW w:w="3096" w:type="dxa"/>
            <w:shd w:val="clear" w:color="auto" w:fill="auto"/>
          </w:tcPr>
          <w:p w:rsidR="00604A94" w:rsidRPr="000E4BA7" w:rsidRDefault="002C283F" w:rsidP="0025163C">
            <w:pPr>
              <w:widowControl w:val="0"/>
              <w:autoSpaceDE w:val="0"/>
              <w:autoSpaceDN w:val="0"/>
              <w:adjustRightInd w:val="0"/>
              <w:spacing w:line="276" w:lineRule="auto"/>
              <w:contextualSpacing/>
              <w:jc w:val="both"/>
              <w:rPr>
                <w:rFonts w:eastAsia="Calibri"/>
                <w:color w:val="000000" w:themeColor="text1"/>
                <w:lang w:eastAsia="en-US"/>
              </w:rPr>
            </w:pPr>
            <w:r w:rsidRPr="000E4BA7">
              <w:rPr>
                <w:rFonts w:eastAsia="Calibri"/>
                <w:color w:val="000000" w:themeColor="text1"/>
                <w:sz w:val="22"/>
                <w:szCs w:val="22"/>
                <w:lang w:eastAsia="en-US"/>
              </w:rPr>
              <w:t>1х4=4</w:t>
            </w:r>
            <w:r w:rsidR="00604A94" w:rsidRPr="000E4BA7">
              <w:rPr>
                <w:rFonts w:eastAsia="Calibri"/>
                <w:color w:val="000000" w:themeColor="text1"/>
                <w:sz w:val="22"/>
                <w:szCs w:val="22"/>
                <w:lang w:eastAsia="en-US"/>
              </w:rPr>
              <w:t>балла</w:t>
            </w:r>
          </w:p>
        </w:tc>
      </w:tr>
      <w:tr w:rsidR="00604A94" w:rsidRPr="000E4BA7" w:rsidTr="0025163C">
        <w:tc>
          <w:tcPr>
            <w:tcW w:w="3096" w:type="dxa"/>
            <w:shd w:val="clear" w:color="auto" w:fill="auto"/>
          </w:tcPr>
          <w:p w:rsidR="00604A94" w:rsidRPr="000E4BA7" w:rsidRDefault="00604A94" w:rsidP="0025163C">
            <w:pPr>
              <w:widowControl w:val="0"/>
              <w:autoSpaceDE w:val="0"/>
              <w:autoSpaceDN w:val="0"/>
              <w:adjustRightInd w:val="0"/>
              <w:spacing w:line="276" w:lineRule="auto"/>
              <w:contextualSpacing/>
              <w:jc w:val="both"/>
              <w:rPr>
                <w:rFonts w:eastAsia="Calibri"/>
                <w:color w:val="000000" w:themeColor="text1"/>
                <w:lang w:eastAsia="en-US"/>
              </w:rPr>
            </w:pPr>
            <w:r w:rsidRPr="000E4BA7">
              <w:rPr>
                <w:rFonts w:eastAsia="Calibri"/>
                <w:color w:val="000000" w:themeColor="text1"/>
                <w:sz w:val="22"/>
                <w:szCs w:val="22"/>
                <w:lang w:eastAsia="en-US"/>
              </w:rPr>
              <w:t>своевременность предоставления</w:t>
            </w:r>
          </w:p>
        </w:tc>
        <w:tc>
          <w:tcPr>
            <w:tcW w:w="3096" w:type="dxa"/>
            <w:shd w:val="clear" w:color="auto" w:fill="auto"/>
          </w:tcPr>
          <w:p w:rsidR="00604A94" w:rsidRPr="000E4BA7" w:rsidRDefault="002C283F" w:rsidP="0025163C">
            <w:pPr>
              <w:widowControl w:val="0"/>
              <w:autoSpaceDE w:val="0"/>
              <w:autoSpaceDN w:val="0"/>
              <w:adjustRightInd w:val="0"/>
              <w:spacing w:line="276" w:lineRule="auto"/>
              <w:contextualSpacing/>
              <w:jc w:val="both"/>
              <w:rPr>
                <w:rFonts w:eastAsia="Calibri"/>
                <w:color w:val="000000" w:themeColor="text1"/>
                <w:lang w:eastAsia="en-US"/>
              </w:rPr>
            </w:pPr>
            <w:r w:rsidRPr="000E4BA7">
              <w:rPr>
                <w:rFonts w:eastAsia="Calibri"/>
                <w:color w:val="000000" w:themeColor="text1"/>
                <w:sz w:val="22"/>
                <w:szCs w:val="22"/>
                <w:lang w:eastAsia="en-US"/>
              </w:rPr>
              <w:t>1х4=4</w:t>
            </w:r>
            <w:r w:rsidR="00604A94" w:rsidRPr="000E4BA7">
              <w:rPr>
                <w:rFonts w:eastAsia="Calibri"/>
                <w:color w:val="000000" w:themeColor="text1"/>
                <w:sz w:val="22"/>
                <w:szCs w:val="22"/>
                <w:lang w:eastAsia="en-US"/>
              </w:rPr>
              <w:t>балла</w:t>
            </w:r>
          </w:p>
        </w:tc>
      </w:tr>
      <w:tr w:rsidR="00604A94" w:rsidRPr="000E4BA7" w:rsidTr="0025163C">
        <w:tc>
          <w:tcPr>
            <w:tcW w:w="3096" w:type="dxa"/>
            <w:shd w:val="clear" w:color="auto" w:fill="auto"/>
          </w:tcPr>
          <w:p w:rsidR="00604A94" w:rsidRPr="000E4BA7" w:rsidRDefault="00604A94" w:rsidP="0025163C">
            <w:pPr>
              <w:widowControl w:val="0"/>
              <w:autoSpaceDE w:val="0"/>
              <w:autoSpaceDN w:val="0"/>
              <w:adjustRightInd w:val="0"/>
              <w:spacing w:line="276" w:lineRule="auto"/>
              <w:contextualSpacing/>
              <w:jc w:val="both"/>
              <w:rPr>
                <w:rFonts w:eastAsia="Calibri"/>
                <w:color w:val="000000" w:themeColor="text1"/>
                <w:lang w:eastAsia="en-US"/>
              </w:rPr>
            </w:pPr>
          </w:p>
        </w:tc>
        <w:tc>
          <w:tcPr>
            <w:tcW w:w="3096" w:type="dxa"/>
            <w:shd w:val="clear" w:color="auto" w:fill="auto"/>
          </w:tcPr>
          <w:p w:rsidR="00604A94" w:rsidRPr="000E4BA7" w:rsidRDefault="00612411" w:rsidP="00555092">
            <w:pPr>
              <w:widowControl w:val="0"/>
              <w:autoSpaceDE w:val="0"/>
              <w:autoSpaceDN w:val="0"/>
              <w:adjustRightInd w:val="0"/>
              <w:spacing w:line="276" w:lineRule="auto"/>
              <w:contextualSpacing/>
              <w:jc w:val="both"/>
              <w:rPr>
                <w:rFonts w:eastAsia="Calibri"/>
                <w:color w:val="000000" w:themeColor="text1"/>
                <w:lang w:eastAsia="en-US"/>
              </w:rPr>
            </w:pPr>
            <w:r w:rsidRPr="000E4BA7">
              <w:rPr>
                <w:rFonts w:eastAsia="Calibri"/>
                <w:color w:val="000000" w:themeColor="text1"/>
                <w:sz w:val="22"/>
                <w:szCs w:val="22"/>
                <w:lang w:eastAsia="en-US"/>
              </w:rPr>
              <w:t>40</w:t>
            </w:r>
            <w:r w:rsidR="00604A94" w:rsidRPr="000E4BA7">
              <w:rPr>
                <w:rFonts w:eastAsia="Calibri"/>
                <w:color w:val="000000" w:themeColor="text1"/>
                <w:sz w:val="22"/>
                <w:szCs w:val="22"/>
                <w:lang w:eastAsia="en-US"/>
              </w:rPr>
              <w:t xml:space="preserve"> балла – </w:t>
            </w:r>
          </w:p>
        </w:tc>
      </w:tr>
    </w:tbl>
    <w:p w:rsidR="00604A94" w:rsidRPr="002C283F" w:rsidRDefault="00604A94" w:rsidP="00604A94">
      <w:pPr>
        <w:tabs>
          <w:tab w:val="left" w:pos="142"/>
        </w:tabs>
        <w:suppressAutoHyphens w:val="0"/>
        <w:jc w:val="both"/>
        <w:rPr>
          <w:color w:val="000000" w:themeColor="text1"/>
        </w:rPr>
      </w:pPr>
    </w:p>
    <w:p w:rsidR="00604A94" w:rsidRDefault="00604A94" w:rsidP="002B3135">
      <w:pPr>
        <w:pStyle w:val="afb"/>
        <w:spacing w:after="0"/>
        <w:ind w:left="0"/>
        <w:rPr>
          <w:b/>
        </w:rPr>
      </w:pPr>
    </w:p>
    <w:p w:rsidR="002B3135" w:rsidRPr="008169DA" w:rsidRDefault="002B3135" w:rsidP="000E4BA7">
      <w:pPr>
        <w:pStyle w:val="afb"/>
        <w:spacing w:after="0"/>
        <w:ind w:left="0"/>
        <w:jc w:val="center"/>
        <w:rPr>
          <w:b/>
        </w:rPr>
      </w:pPr>
      <w:r>
        <w:rPr>
          <w:b/>
        </w:rPr>
        <w:t>Аттестационная работа</w:t>
      </w:r>
      <w:r w:rsidR="009F6C9A">
        <w:rPr>
          <w:b/>
        </w:rPr>
        <w:t xml:space="preserve"> (АР)</w:t>
      </w:r>
    </w:p>
    <w:p w:rsidR="002B3135" w:rsidRDefault="002B3135" w:rsidP="002B3135">
      <w:pPr>
        <w:suppressAutoHyphens w:val="0"/>
        <w:autoSpaceDE w:val="0"/>
        <w:autoSpaceDN w:val="0"/>
        <w:adjustRightInd w:val="0"/>
        <w:ind w:firstLine="709"/>
        <w:jc w:val="both"/>
        <w:rPr>
          <w:bCs/>
          <w:lang w:eastAsia="ru-RU"/>
        </w:rPr>
      </w:pPr>
      <w:r w:rsidRPr="008169DA">
        <w:rPr>
          <w:bCs/>
          <w:lang w:eastAsia="ru-RU"/>
        </w:rPr>
        <w:t xml:space="preserve">Аттестационная работа поверяет знание студентов по изученному разделу. Может представлять собой задания, направленные на проверку навыков </w:t>
      </w:r>
      <w:r>
        <w:rPr>
          <w:bCs/>
          <w:lang w:eastAsia="ru-RU"/>
        </w:rPr>
        <w:t>в решении задач по соответствующим темам. Работа проводится в виде тестирования.</w:t>
      </w:r>
    </w:p>
    <w:p w:rsidR="002B3135" w:rsidRPr="009F6C9A" w:rsidRDefault="002B3135" w:rsidP="002B3135">
      <w:pPr>
        <w:suppressAutoHyphens w:val="0"/>
        <w:autoSpaceDE w:val="0"/>
        <w:autoSpaceDN w:val="0"/>
        <w:adjustRightInd w:val="0"/>
        <w:ind w:firstLine="709"/>
        <w:jc w:val="center"/>
        <w:rPr>
          <w:bCs/>
          <w:i/>
          <w:lang w:eastAsia="ru-RU"/>
        </w:rPr>
      </w:pPr>
      <w:r w:rsidRPr="009F6C9A">
        <w:rPr>
          <w:bCs/>
          <w:i/>
          <w:lang w:eastAsia="ru-RU"/>
        </w:rPr>
        <w:t xml:space="preserve">Образец задания к аттестационной работе </w:t>
      </w:r>
    </w:p>
    <w:p w:rsidR="002B3135" w:rsidRPr="00DD6812" w:rsidRDefault="002B3135" w:rsidP="002B3135">
      <w:pPr>
        <w:rPr>
          <w:b/>
        </w:rPr>
      </w:pPr>
      <w:r w:rsidRPr="00DD6812">
        <w:rPr>
          <w:b/>
        </w:rPr>
        <w:t>Статика.</w:t>
      </w:r>
    </w:p>
    <w:p w:rsidR="002B3135" w:rsidRPr="00DD6812" w:rsidRDefault="002B3135" w:rsidP="002B3135">
      <w:pPr>
        <w:autoSpaceDE w:val="0"/>
        <w:autoSpaceDN w:val="0"/>
        <w:adjustRightInd w:val="0"/>
      </w:pPr>
      <w:r w:rsidRPr="00DD6812">
        <w:rPr>
          <w:b/>
        </w:rPr>
        <w:t xml:space="preserve">1. </w:t>
      </w:r>
      <w:r w:rsidRPr="00DD6812">
        <w:t xml:space="preserve">Указать название опоры. </w:t>
      </w:r>
    </w:p>
    <w:p w:rsidR="002B3135" w:rsidRPr="00DD6812" w:rsidRDefault="002B3135" w:rsidP="002B3135">
      <w:pPr>
        <w:autoSpaceDE w:val="0"/>
        <w:autoSpaceDN w:val="0"/>
        <w:adjustRightInd w:val="0"/>
      </w:pPr>
      <w:r w:rsidRPr="00DD6812">
        <w:rPr>
          <w:noProof/>
          <w:lang w:eastAsia="ru-RU"/>
        </w:rPr>
        <w:drawing>
          <wp:anchor distT="0" distB="0" distL="114300" distR="114300" simplePos="0" relativeHeight="251670528" behindDoc="0" locked="0" layoutInCell="1" allowOverlap="1" wp14:anchorId="72456879" wp14:editId="6BC5D7F3">
            <wp:simplePos x="0" y="0"/>
            <wp:positionH relativeFrom="column">
              <wp:posOffset>3543300</wp:posOffset>
            </wp:positionH>
            <wp:positionV relativeFrom="paragraph">
              <wp:posOffset>6350</wp:posOffset>
            </wp:positionV>
            <wp:extent cx="1285875" cy="986155"/>
            <wp:effectExtent l="0" t="0" r="9525" b="4445"/>
            <wp:wrapNone/>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812">
        <w:t>Жёсткая заделка</w:t>
      </w:r>
    </w:p>
    <w:p w:rsidR="002B3135" w:rsidRPr="00DD6812" w:rsidRDefault="002B3135" w:rsidP="002B3135">
      <w:pPr>
        <w:autoSpaceDE w:val="0"/>
        <w:autoSpaceDN w:val="0"/>
        <w:adjustRightInd w:val="0"/>
      </w:pPr>
      <w:r w:rsidRPr="00DD6812">
        <w:t>Шарнирно-цилиндрическая неподвижная</w:t>
      </w:r>
    </w:p>
    <w:p w:rsidR="002B3135" w:rsidRPr="00DD6812" w:rsidRDefault="002B3135" w:rsidP="002B3135">
      <w:pPr>
        <w:autoSpaceDE w:val="0"/>
        <w:autoSpaceDN w:val="0"/>
        <w:adjustRightInd w:val="0"/>
      </w:pPr>
      <w:r w:rsidRPr="00DD6812">
        <w:t>Шарнирно-цилиндрическая подвижная</w:t>
      </w:r>
    </w:p>
    <w:p w:rsidR="002B3135" w:rsidRPr="00DD6812" w:rsidRDefault="002B3135" w:rsidP="002B3135">
      <w:pPr>
        <w:autoSpaceDE w:val="0"/>
        <w:autoSpaceDN w:val="0"/>
        <w:adjustRightInd w:val="0"/>
      </w:pPr>
      <w:r w:rsidRPr="00DD6812">
        <w:t>Шарнирно-сферическая неподвижная</w:t>
      </w:r>
    </w:p>
    <w:p w:rsidR="002B3135" w:rsidRPr="00DD6812" w:rsidRDefault="002B3135" w:rsidP="002B3135">
      <w:pPr>
        <w:autoSpaceDE w:val="0"/>
        <w:autoSpaceDN w:val="0"/>
        <w:adjustRightInd w:val="0"/>
      </w:pPr>
      <w:r w:rsidRPr="00DD6812">
        <w:rPr>
          <w:noProof/>
          <w:lang w:eastAsia="ru-RU"/>
        </w:rPr>
        <w:drawing>
          <wp:anchor distT="0" distB="0" distL="114300" distR="114300" simplePos="0" relativeHeight="251671552" behindDoc="0" locked="0" layoutInCell="1" allowOverlap="1" wp14:anchorId="1FFA77FF" wp14:editId="66DA28B5">
            <wp:simplePos x="0" y="0"/>
            <wp:positionH relativeFrom="column">
              <wp:posOffset>3604564</wp:posOffset>
            </wp:positionH>
            <wp:positionV relativeFrom="paragraph">
              <wp:posOffset>104870</wp:posOffset>
            </wp:positionV>
            <wp:extent cx="1650146" cy="982639"/>
            <wp:effectExtent l="0" t="0" r="7620" b="8255"/>
            <wp:wrapNone/>
            <wp:docPr id="3" name="Рисунок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3151" cy="9844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812">
        <w:rPr>
          <w:b/>
        </w:rPr>
        <w:t xml:space="preserve">2. </w:t>
      </w:r>
      <w:r w:rsidRPr="00DD6812">
        <w:t xml:space="preserve">Указать название опоры. </w:t>
      </w:r>
    </w:p>
    <w:p w:rsidR="002B3135" w:rsidRPr="00DD6812" w:rsidRDefault="002B3135" w:rsidP="002B3135">
      <w:pPr>
        <w:autoSpaceDE w:val="0"/>
        <w:autoSpaceDN w:val="0"/>
        <w:adjustRightInd w:val="0"/>
      </w:pPr>
      <w:r w:rsidRPr="00DD6812">
        <w:t>Жёсткая заделка</w:t>
      </w:r>
    </w:p>
    <w:p w:rsidR="002B3135" w:rsidRPr="00DD6812" w:rsidRDefault="002B3135" w:rsidP="002B3135">
      <w:pPr>
        <w:autoSpaceDE w:val="0"/>
        <w:autoSpaceDN w:val="0"/>
        <w:adjustRightInd w:val="0"/>
      </w:pPr>
      <w:r w:rsidRPr="00DD6812">
        <w:t>Шарнирно-цилиндрическая неподвижная</w:t>
      </w:r>
    </w:p>
    <w:p w:rsidR="002B3135" w:rsidRPr="00DD6812" w:rsidRDefault="002B3135" w:rsidP="002B3135">
      <w:pPr>
        <w:autoSpaceDE w:val="0"/>
        <w:autoSpaceDN w:val="0"/>
        <w:adjustRightInd w:val="0"/>
      </w:pPr>
      <w:r w:rsidRPr="00DD6812">
        <w:t>Шарнирно-цилиндрическая подвижная</w:t>
      </w:r>
    </w:p>
    <w:p w:rsidR="002B3135" w:rsidRPr="00DD6812" w:rsidRDefault="002B3135" w:rsidP="002B3135">
      <w:pPr>
        <w:autoSpaceDE w:val="0"/>
        <w:autoSpaceDN w:val="0"/>
        <w:adjustRightInd w:val="0"/>
      </w:pPr>
      <w:r w:rsidRPr="00DD6812">
        <w:t xml:space="preserve">Шарнирно-сферическая неподвижная    </w:t>
      </w:r>
    </w:p>
    <w:p w:rsidR="002B3135" w:rsidRPr="00DD6812" w:rsidRDefault="002B3135" w:rsidP="002B3135">
      <w:pPr>
        <w:autoSpaceDE w:val="0"/>
        <w:autoSpaceDN w:val="0"/>
        <w:adjustRightInd w:val="0"/>
        <w:rPr>
          <w:b/>
        </w:rPr>
      </w:pPr>
    </w:p>
    <w:p w:rsidR="002B3135" w:rsidRPr="00DD6812" w:rsidRDefault="002B3135" w:rsidP="002B3135">
      <w:pPr>
        <w:autoSpaceDE w:val="0"/>
        <w:autoSpaceDN w:val="0"/>
        <w:adjustRightInd w:val="0"/>
      </w:pPr>
      <w:r w:rsidRPr="00DD6812">
        <w:rPr>
          <w:b/>
        </w:rPr>
        <w:t xml:space="preserve">3. </w:t>
      </w:r>
      <w:r w:rsidRPr="00DD6812">
        <w:t xml:space="preserve">Однородная балка </w:t>
      </w:r>
      <w:r w:rsidRPr="00DD6812">
        <w:rPr>
          <w:b/>
        </w:rPr>
        <w:t>АВ</w:t>
      </w:r>
      <w:r w:rsidRPr="00DD6812">
        <w:t xml:space="preserve"> весом 4 кН давит на гладкую вертикальную  </w:t>
      </w:r>
    </w:p>
    <w:p w:rsidR="002B3135" w:rsidRPr="00DD6812" w:rsidRDefault="002B3135" w:rsidP="002B3135">
      <w:pPr>
        <w:autoSpaceDE w:val="0"/>
        <w:autoSpaceDN w:val="0"/>
        <w:adjustRightInd w:val="0"/>
      </w:pPr>
      <w:proofErr w:type="gramStart"/>
      <w:r w:rsidRPr="00DD6812">
        <w:t>стену  силой</w:t>
      </w:r>
      <w:proofErr w:type="gramEnd"/>
      <w:r w:rsidRPr="00DD6812">
        <w:t xml:space="preserve"> 3 </w:t>
      </w:r>
      <w:proofErr w:type="spellStart"/>
      <w:r w:rsidRPr="00DD6812">
        <w:t>кН.</w:t>
      </w:r>
      <w:proofErr w:type="spellEnd"/>
      <w:r w:rsidRPr="00DD6812">
        <w:t xml:space="preserve"> Определить реакцию опоры </w:t>
      </w:r>
      <w:r w:rsidRPr="00DD6812">
        <w:rPr>
          <w:b/>
        </w:rPr>
        <w:t>А</w:t>
      </w:r>
      <w:r w:rsidRPr="00DD6812">
        <w:t xml:space="preserve">. </w:t>
      </w:r>
    </w:p>
    <w:p w:rsidR="002B3135" w:rsidRPr="00DD6812" w:rsidRDefault="002B3135" w:rsidP="002B3135">
      <w:pPr>
        <w:autoSpaceDE w:val="0"/>
        <w:autoSpaceDN w:val="0"/>
        <w:adjustRightInd w:val="0"/>
      </w:pPr>
      <w:r w:rsidRPr="00DD6812">
        <w:rPr>
          <w:noProof/>
          <w:lang w:eastAsia="ru-RU"/>
        </w:rPr>
        <w:drawing>
          <wp:anchor distT="0" distB="0" distL="114300" distR="114300" simplePos="0" relativeHeight="251672576" behindDoc="0" locked="0" layoutInCell="1" allowOverlap="1" wp14:anchorId="5A589500" wp14:editId="1358F466">
            <wp:simplePos x="0" y="0"/>
            <wp:positionH relativeFrom="column">
              <wp:posOffset>1735445</wp:posOffset>
            </wp:positionH>
            <wp:positionV relativeFrom="paragraph">
              <wp:posOffset>116745</wp:posOffset>
            </wp:positionV>
            <wp:extent cx="1511196" cy="1091821"/>
            <wp:effectExtent l="0" t="0" r="0" b="0"/>
            <wp:wrapNone/>
            <wp:docPr id="4" name="Рисунок 4"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000" cy="10952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135" w:rsidRPr="00DD6812" w:rsidRDefault="002B3135" w:rsidP="002B3135">
      <w:pPr>
        <w:autoSpaceDE w:val="0"/>
        <w:autoSpaceDN w:val="0"/>
        <w:adjustRightInd w:val="0"/>
      </w:pPr>
    </w:p>
    <w:p w:rsidR="002B3135" w:rsidRPr="00DD6812" w:rsidRDefault="002B3135" w:rsidP="002B3135">
      <w:pPr>
        <w:autoSpaceDE w:val="0"/>
        <w:autoSpaceDN w:val="0"/>
        <w:adjustRightInd w:val="0"/>
      </w:pPr>
      <w:r w:rsidRPr="00DD6812">
        <w:t xml:space="preserve">3 </w:t>
      </w:r>
    </w:p>
    <w:p w:rsidR="002B3135" w:rsidRPr="00DD6812" w:rsidRDefault="002B3135" w:rsidP="002B3135">
      <w:pPr>
        <w:autoSpaceDE w:val="0"/>
        <w:autoSpaceDN w:val="0"/>
        <w:adjustRightInd w:val="0"/>
      </w:pPr>
      <w:r w:rsidRPr="00DD6812">
        <w:t xml:space="preserve">4 </w:t>
      </w:r>
    </w:p>
    <w:p w:rsidR="002B3135" w:rsidRPr="00DD6812" w:rsidRDefault="002B3135" w:rsidP="002B3135">
      <w:pPr>
        <w:autoSpaceDE w:val="0"/>
        <w:autoSpaceDN w:val="0"/>
        <w:adjustRightInd w:val="0"/>
      </w:pPr>
      <w:r w:rsidRPr="00DD6812">
        <w:t xml:space="preserve">5 </w:t>
      </w:r>
    </w:p>
    <w:p w:rsidR="002B3135" w:rsidRPr="00DD6812" w:rsidRDefault="002B3135" w:rsidP="002B3135">
      <w:pPr>
        <w:autoSpaceDE w:val="0"/>
        <w:autoSpaceDN w:val="0"/>
        <w:adjustRightInd w:val="0"/>
      </w:pPr>
      <w:r w:rsidRPr="00DD6812">
        <w:t>7</w:t>
      </w:r>
    </w:p>
    <w:p w:rsidR="009F6C9A" w:rsidRDefault="009F6C9A" w:rsidP="002B3135">
      <w:pPr>
        <w:autoSpaceDE w:val="0"/>
        <w:autoSpaceDN w:val="0"/>
        <w:adjustRightInd w:val="0"/>
        <w:rPr>
          <w:b/>
        </w:rPr>
      </w:pPr>
    </w:p>
    <w:p w:rsidR="002B3135" w:rsidRPr="00DD6812" w:rsidRDefault="002B3135" w:rsidP="002B3135">
      <w:pPr>
        <w:autoSpaceDE w:val="0"/>
        <w:autoSpaceDN w:val="0"/>
        <w:adjustRightInd w:val="0"/>
      </w:pPr>
      <w:r w:rsidRPr="00DD6812">
        <w:rPr>
          <w:b/>
        </w:rPr>
        <w:t xml:space="preserve">4. </w:t>
      </w:r>
      <w:r w:rsidRPr="00DD6812">
        <w:t xml:space="preserve">Плоская ферма квадратной формы удерживает груз весом G. </w:t>
      </w:r>
    </w:p>
    <w:p w:rsidR="002B3135" w:rsidRPr="00DD6812" w:rsidRDefault="002B3135" w:rsidP="002B3135">
      <w:pPr>
        <w:autoSpaceDE w:val="0"/>
        <w:autoSpaceDN w:val="0"/>
        <w:adjustRightInd w:val="0"/>
      </w:pPr>
      <w:r w:rsidRPr="00DD6812">
        <w:t xml:space="preserve">Пренебрегая весом стержней, определить в них усилие. </w:t>
      </w:r>
    </w:p>
    <w:p w:rsidR="002B3135" w:rsidRPr="00DD6812" w:rsidRDefault="002B3135" w:rsidP="002B3135">
      <w:pPr>
        <w:autoSpaceDE w:val="0"/>
        <w:autoSpaceDN w:val="0"/>
        <w:adjustRightInd w:val="0"/>
      </w:pPr>
      <w:r w:rsidRPr="00DD6812">
        <w:rPr>
          <w:noProof/>
          <w:lang w:eastAsia="ru-RU"/>
        </w:rPr>
        <w:drawing>
          <wp:anchor distT="0" distB="0" distL="114300" distR="114300" simplePos="0" relativeHeight="251673600" behindDoc="0" locked="0" layoutInCell="1" allowOverlap="1" wp14:anchorId="56A4A6E6" wp14:editId="05A3A817">
            <wp:simplePos x="0" y="0"/>
            <wp:positionH relativeFrom="column">
              <wp:posOffset>2990825</wp:posOffset>
            </wp:positionH>
            <wp:positionV relativeFrom="paragraph">
              <wp:posOffset>138354</wp:posOffset>
            </wp:positionV>
            <wp:extent cx="1335752" cy="1446663"/>
            <wp:effectExtent l="0" t="0" r="0" b="1270"/>
            <wp:wrapNone/>
            <wp:docPr id="5" name="Рисунок 5"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6491" cy="14474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3135" w:rsidRPr="00DD6812" w:rsidRDefault="002B3135" w:rsidP="002B3135">
      <w:pPr>
        <w:autoSpaceDE w:val="0"/>
        <w:autoSpaceDN w:val="0"/>
        <w:adjustRightInd w:val="0"/>
      </w:pPr>
    </w:p>
    <w:p w:rsidR="002B3135" w:rsidRPr="00DD6812" w:rsidRDefault="002B3135" w:rsidP="002B3135">
      <w:pPr>
        <w:autoSpaceDE w:val="0"/>
        <w:autoSpaceDN w:val="0"/>
        <w:adjustRightInd w:val="0"/>
      </w:pPr>
    </w:p>
    <w:p w:rsidR="002B3135" w:rsidRPr="00DD6812" w:rsidRDefault="002B3135" w:rsidP="002B3135">
      <w:pPr>
        <w:autoSpaceDE w:val="0"/>
        <w:autoSpaceDN w:val="0"/>
        <w:adjustRightInd w:val="0"/>
      </w:pPr>
    </w:p>
    <w:p w:rsidR="002B3135" w:rsidRPr="00DD6812" w:rsidRDefault="002B3135" w:rsidP="002B3135">
      <w:pPr>
        <w:autoSpaceDE w:val="0"/>
        <w:autoSpaceDN w:val="0"/>
        <w:adjustRightInd w:val="0"/>
      </w:pPr>
      <w:r w:rsidRPr="00DD6812">
        <w:t xml:space="preserve">G </w:t>
      </w:r>
    </w:p>
    <w:p w:rsidR="002B3135" w:rsidRPr="00DD6812" w:rsidRDefault="002B3135" w:rsidP="002B3135">
      <w:pPr>
        <w:autoSpaceDE w:val="0"/>
        <w:autoSpaceDN w:val="0"/>
        <w:adjustRightInd w:val="0"/>
      </w:pPr>
      <w:smartTag w:uri="urn:schemas-microsoft-com:office:smarttags" w:element="metricconverter">
        <w:smartTagPr>
          <w:attr w:name="ProductID" w:val="1.4 G"/>
        </w:smartTagPr>
        <w:r w:rsidRPr="00DD6812">
          <w:t>1.4 G</w:t>
        </w:r>
      </w:smartTag>
      <w:r w:rsidRPr="00DD6812">
        <w:t xml:space="preserve"> </w:t>
      </w:r>
    </w:p>
    <w:p w:rsidR="002B3135" w:rsidRPr="00DD6812" w:rsidRDefault="002B3135" w:rsidP="002B3135">
      <w:pPr>
        <w:autoSpaceDE w:val="0"/>
        <w:autoSpaceDN w:val="0"/>
        <w:adjustRightInd w:val="0"/>
      </w:pPr>
      <w:r w:rsidRPr="00DD6812">
        <w:t xml:space="preserve">0 </w:t>
      </w:r>
    </w:p>
    <w:p w:rsidR="002B3135" w:rsidRPr="00DD6812" w:rsidRDefault="002B3135" w:rsidP="002B3135">
      <w:pPr>
        <w:autoSpaceDE w:val="0"/>
        <w:autoSpaceDN w:val="0"/>
        <w:adjustRightInd w:val="0"/>
      </w:pPr>
      <w:smartTag w:uri="urn:schemas-microsoft-com:office:smarttags" w:element="metricconverter">
        <w:smartTagPr>
          <w:attr w:name="ProductID" w:val="2 G"/>
        </w:smartTagPr>
        <w:r w:rsidRPr="00DD6812">
          <w:t>2 G</w:t>
        </w:r>
      </w:smartTag>
    </w:p>
    <w:p w:rsidR="002B3135" w:rsidRPr="00DD6812" w:rsidRDefault="002B3135" w:rsidP="002B3135">
      <w:pPr>
        <w:suppressAutoHyphens w:val="0"/>
        <w:autoSpaceDE w:val="0"/>
        <w:autoSpaceDN w:val="0"/>
        <w:adjustRightInd w:val="0"/>
        <w:ind w:firstLine="709"/>
        <w:rPr>
          <w:bCs/>
          <w:lang w:eastAsia="ru-RU"/>
        </w:rPr>
      </w:pPr>
    </w:p>
    <w:p w:rsidR="002B3135" w:rsidRDefault="002B3135" w:rsidP="002B3135">
      <w:pPr>
        <w:autoSpaceDE w:val="0"/>
        <w:autoSpaceDN w:val="0"/>
        <w:adjustRightInd w:val="0"/>
        <w:ind w:firstLine="709"/>
        <w:jc w:val="both"/>
      </w:pPr>
    </w:p>
    <w:p w:rsidR="002B3135" w:rsidRPr="009F6C9A" w:rsidRDefault="009F6C9A" w:rsidP="002B3135">
      <w:pPr>
        <w:autoSpaceDE w:val="0"/>
        <w:autoSpaceDN w:val="0"/>
        <w:adjustRightInd w:val="0"/>
        <w:rPr>
          <w:b/>
        </w:rPr>
      </w:pPr>
      <w:r>
        <w:rPr>
          <w:b/>
        </w:rPr>
        <w:t>Кинематика</w:t>
      </w:r>
      <w:r w:rsidR="002B3135" w:rsidRPr="00DD6812">
        <w:t xml:space="preserve">             </w:t>
      </w:r>
    </w:p>
    <w:p w:rsidR="002B3135" w:rsidRPr="00DD6812" w:rsidRDefault="002B3135" w:rsidP="002B3135">
      <w:pPr>
        <w:pStyle w:val="a6"/>
        <w:numPr>
          <w:ilvl w:val="0"/>
          <w:numId w:val="22"/>
        </w:numPr>
        <w:suppressAutoHyphens w:val="0"/>
        <w:autoSpaceDE w:val="0"/>
        <w:autoSpaceDN w:val="0"/>
        <w:adjustRightInd w:val="0"/>
        <w:spacing w:after="160" w:line="259" w:lineRule="auto"/>
        <w:contextualSpacing/>
      </w:pPr>
      <w:r w:rsidRPr="00DD6812">
        <w:t xml:space="preserve"> Чему равно нормальное ускорение точки М диска, если его угловая скорость </w:t>
      </w:r>
      <w:r w:rsidRPr="00DD6812">
        <w:sym w:font="Mathematica1" w:char="F077"/>
      </w:r>
      <w:r w:rsidRPr="00DD6812">
        <w:t xml:space="preserve">=4 с </w:t>
      </w:r>
      <w:r w:rsidRPr="00DD6812">
        <w:rPr>
          <w:vertAlign w:val="superscript"/>
        </w:rPr>
        <w:t xml:space="preserve">-1 </w:t>
      </w:r>
      <w:r w:rsidRPr="00DD6812">
        <w:t xml:space="preserve">и радиус R = </w:t>
      </w:r>
      <w:smartTag w:uri="urn:schemas-microsoft-com:office:smarttags" w:element="metricconverter">
        <w:smartTagPr>
          <w:attr w:name="ProductID" w:val="0.4 м"/>
        </w:smartTagPr>
        <w:r w:rsidRPr="00DD6812">
          <w:t>0.4 м</w:t>
        </w:r>
      </w:smartTag>
      <w:r w:rsidRPr="00DD6812">
        <w:t xml:space="preserve"> . </w:t>
      </w:r>
    </w:p>
    <w:p w:rsidR="002B3135" w:rsidRPr="00DD6812" w:rsidRDefault="002B3135" w:rsidP="002B3135">
      <w:pPr>
        <w:autoSpaceDE w:val="0"/>
        <w:autoSpaceDN w:val="0"/>
        <w:adjustRightInd w:val="0"/>
      </w:pPr>
      <w:r w:rsidRPr="00DD6812">
        <w:rPr>
          <w:noProof/>
          <w:lang w:eastAsia="ru-RU"/>
        </w:rPr>
        <w:drawing>
          <wp:anchor distT="0" distB="0" distL="114300" distR="114300" simplePos="0" relativeHeight="251674624" behindDoc="0" locked="0" layoutInCell="1" allowOverlap="1" wp14:anchorId="7274285C" wp14:editId="6D3D3F7D">
            <wp:simplePos x="0" y="0"/>
            <wp:positionH relativeFrom="column">
              <wp:posOffset>1600200</wp:posOffset>
            </wp:positionH>
            <wp:positionV relativeFrom="paragraph">
              <wp:posOffset>60325</wp:posOffset>
            </wp:positionV>
            <wp:extent cx="1781175" cy="1428750"/>
            <wp:effectExtent l="0" t="0" r="9525" b="0"/>
            <wp:wrapNone/>
            <wp:docPr id="6" name="Рисунок 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1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812">
        <w:t xml:space="preserve">  </w:t>
      </w:r>
    </w:p>
    <w:p w:rsidR="002B3135" w:rsidRPr="00DD6812" w:rsidRDefault="002B3135" w:rsidP="002B3135">
      <w:pPr>
        <w:autoSpaceDE w:val="0"/>
        <w:autoSpaceDN w:val="0"/>
        <w:adjustRightInd w:val="0"/>
      </w:pPr>
      <w:r w:rsidRPr="00DD6812">
        <w:t xml:space="preserve">    1.4</w:t>
      </w:r>
    </w:p>
    <w:p w:rsidR="002B3135" w:rsidRPr="00DD6812" w:rsidRDefault="002B3135" w:rsidP="002B3135">
      <w:pPr>
        <w:autoSpaceDE w:val="0"/>
        <w:autoSpaceDN w:val="0"/>
        <w:adjustRightInd w:val="0"/>
      </w:pPr>
      <w:r w:rsidRPr="00DD6812">
        <w:t xml:space="preserve">    6.4</w:t>
      </w:r>
    </w:p>
    <w:p w:rsidR="002B3135" w:rsidRPr="00DD6812" w:rsidRDefault="002B3135" w:rsidP="002B3135">
      <w:pPr>
        <w:autoSpaceDE w:val="0"/>
        <w:autoSpaceDN w:val="0"/>
        <w:adjustRightInd w:val="0"/>
      </w:pPr>
      <w:r w:rsidRPr="00DD6812">
        <w:t xml:space="preserve">    2.0</w:t>
      </w:r>
    </w:p>
    <w:p w:rsidR="002B3135" w:rsidRPr="00DD6812" w:rsidRDefault="002B3135" w:rsidP="002B3135">
      <w:pPr>
        <w:autoSpaceDE w:val="0"/>
        <w:autoSpaceDN w:val="0"/>
        <w:adjustRightInd w:val="0"/>
      </w:pPr>
      <w:r w:rsidRPr="00DD6812">
        <w:t xml:space="preserve">    4.8</w:t>
      </w:r>
    </w:p>
    <w:p w:rsidR="002B3135" w:rsidRPr="00DD6812" w:rsidRDefault="002B3135" w:rsidP="002B3135">
      <w:pPr>
        <w:autoSpaceDE w:val="0"/>
        <w:autoSpaceDN w:val="0"/>
        <w:adjustRightInd w:val="0"/>
        <w:jc w:val="both"/>
      </w:pPr>
      <w:r w:rsidRPr="00DD6812">
        <w:rPr>
          <w:b/>
        </w:rPr>
        <w:t xml:space="preserve">2. </w:t>
      </w:r>
      <w:r w:rsidRPr="00DD6812">
        <w:t xml:space="preserve">В </w:t>
      </w:r>
      <w:proofErr w:type="spellStart"/>
      <w:r w:rsidRPr="00DD6812">
        <w:t>кривошипно</w:t>
      </w:r>
      <w:proofErr w:type="spellEnd"/>
      <w:r w:rsidRPr="00DD6812">
        <w:t xml:space="preserve"> - кулисном механизме кривошип OM=20см вращается </w:t>
      </w:r>
    </w:p>
    <w:p w:rsidR="002B3135" w:rsidRPr="00DD6812" w:rsidRDefault="002B3135" w:rsidP="002B3135">
      <w:pPr>
        <w:autoSpaceDE w:val="0"/>
        <w:autoSpaceDN w:val="0"/>
        <w:adjustRightInd w:val="0"/>
        <w:jc w:val="both"/>
      </w:pPr>
      <w:r w:rsidRPr="00DD6812">
        <w:rPr>
          <w:lang w:val="en-US"/>
        </w:rPr>
        <w:t>c</w:t>
      </w:r>
      <w:r w:rsidRPr="00DD6812">
        <w:t xml:space="preserve"> угловой скоростью </w:t>
      </w:r>
      <w:r w:rsidRPr="00DD6812">
        <w:rPr>
          <w:lang w:val="en-US"/>
        </w:rPr>
        <w:sym w:font="Mathematica1" w:char="F077"/>
      </w:r>
      <w:r w:rsidRPr="00DD6812">
        <w:t>=1</w:t>
      </w:r>
      <w:r w:rsidRPr="00DD6812">
        <w:rPr>
          <w:lang w:val="en-US"/>
        </w:rPr>
        <w:t>c</w:t>
      </w:r>
      <w:r w:rsidRPr="00DD6812">
        <w:rPr>
          <w:vertAlign w:val="superscript"/>
        </w:rPr>
        <w:t>-1</w:t>
      </w:r>
      <w:r w:rsidRPr="00DD6812">
        <w:t>. При этом ползун М движется в прорези кулисы АВ, заставляя её совершать возвратно - поступательное движение. Определить скорость ползуна относительно кулисы, если φ=30</w:t>
      </w:r>
      <w:r w:rsidRPr="00DD6812">
        <w:rPr>
          <w:vertAlign w:val="superscript"/>
        </w:rPr>
        <w:t>0</w:t>
      </w:r>
      <w:r w:rsidRPr="00DD6812">
        <w:t xml:space="preserve"> . </w:t>
      </w:r>
    </w:p>
    <w:p w:rsidR="002B3135" w:rsidRPr="00DD6812" w:rsidRDefault="002B3135" w:rsidP="002B3135">
      <w:pPr>
        <w:autoSpaceDE w:val="0"/>
        <w:autoSpaceDN w:val="0"/>
        <w:adjustRightInd w:val="0"/>
      </w:pPr>
      <w:r w:rsidRPr="00DD6812">
        <w:rPr>
          <w:noProof/>
          <w:lang w:eastAsia="ru-RU"/>
        </w:rPr>
        <w:drawing>
          <wp:anchor distT="0" distB="0" distL="114300" distR="114300" simplePos="0" relativeHeight="251675648" behindDoc="0" locked="0" layoutInCell="1" allowOverlap="1" wp14:anchorId="61B9982B" wp14:editId="280F89E8">
            <wp:simplePos x="0" y="0"/>
            <wp:positionH relativeFrom="column">
              <wp:posOffset>1371600</wp:posOffset>
            </wp:positionH>
            <wp:positionV relativeFrom="paragraph">
              <wp:posOffset>12065</wp:posOffset>
            </wp:positionV>
            <wp:extent cx="2000250" cy="1400175"/>
            <wp:effectExtent l="0" t="0" r="0" b="9525"/>
            <wp:wrapNone/>
            <wp:docPr id="8"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02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812">
        <w:t xml:space="preserve"> </w:t>
      </w:r>
    </w:p>
    <w:p w:rsidR="002B3135" w:rsidRPr="00DD6812" w:rsidRDefault="002B3135" w:rsidP="002B3135">
      <w:pPr>
        <w:autoSpaceDE w:val="0"/>
        <w:autoSpaceDN w:val="0"/>
        <w:adjustRightInd w:val="0"/>
      </w:pPr>
      <w:r w:rsidRPr="00DD6812">
        <w:t xml:space="preserve">   10</w:t>
      </w:r>
      <w:r w:rsidRPr="00DD6812">
        <w:rPr>
          <w:position w:val="-8"/>
        </w:rPr>
        <w:object w:dxaOrig="360" w:dyaOrig="360">
          <v:shape id="_x0000_i1028" type="#_x0000_t75" style="width:19pt;height:19pt" o:ole="">
            <v:imagedata r:id="rId21" o:title=""/>
          </v:shape>
          <o:OLEObject Type="Embed" ProgID="Equation.3" ShapeID="_x0000_i1028" DrawAspect="Content" ObjectID="_1716205306" r:id="rId22"/>
        </w:object>
      </w:r>
    </w:p>
    <w:p w:rsidR="002B3135" w:rsidRPr="00DD6812" w:rsidRDefault="002B3135" w:rsidP="002B3135">
      <w:pPr>
        <w:autoSpaceDE w:val="0"/>
        <w:autoSpaceDN w:val="0"/>
        <w:adjustRightInd w:val="0"/>
      </w:pPr>
      <w:r w:rsidRPr="00DD6812">
        <w:t xml:space="preserve">   20</w:t>
      </w:r>
      <w:r w:rsidRPr="00DD6812">
        <w:rPr>
          <w:position w:val="-8"/>
        </w:rPr>
        <w:object w:dxaOrig="360" w:dyaOrig="360">
          <v:shape id="_x0000_i1029" type="#_x0000_t75" style="width:19pt;height:19pt" o:ole="">
            <v:imagedata r:id="rId23" o:title=""/>
          </v:shape>
          <o:OLEObject Type="Embed" ProgID="Equation.3" ShapeID="_x0000_i1029" DrawAspect="Content" ObjectID="_1716205307" r:id="rId24"/>
        </w:object>
      </w:r>
    </w:p>
    <w:p w:rsidR="002B3135" w:rsidRPr="00DD6812" w:rsidRDefault="002B3135" w:rsidP="002B3135">
      <w:pPr>
        <w:autoSpaceDE w:val="0"/>
        <w:autoSpaceDN w:val="0"/>
        <w:adjustRightInd w:val="0"/>
      </w:pPr>
      <w:r w:rsidRPr="00DD6812">
        <w:t xml:space="preserve">   10.0 </w:t>
      </w:r>
    </w:p>
    <w:p w:rsidR="002B3135" w:rsidRPr="00DD6812" w:rsidRDefault="002B3135" w:rsidP="002B3135">
      <w:pPr>
        <w:autoSpaceDE w:val="0"/>
        <w:autoSpaceDN w:val="0"/>
        <w:adjustRightInd w:val="0"/>
      </w:pPr>
      <w:r w:rsidRPr="00DD6812">
        <w:rPr>
          <w:b/>
        </w:rPr>
        <w:t xml:space="preserve">3. </w:t>
      </w:r>
      <w:r w:rsidRPr="00DD6812">
        <w:t xml:space="preserve">При условии задачи </w:t>
      </w:r>
      <w:r w:rsidRPr="00DD6812">
        <w:rPr>
          <w:b/>
        </w:rPr>
        <w:t xml:space="preserve">3 </w:t>
      </w:r>
      <w:r w:rsidRPr="00DD6812">
        <w:t xml:space="preserve">определить скорость кулисы АВ. </w:t>
      </w:r>
    </w:p>
    <w:p w:rsidR="002B3135" w:rsidRPr="00DD6812" w:rsidRDefault="009F6C9A" w:rsidP="002B3135">
      <w:pPr>
        <w:autoSpaceDE w:val="0"/>
        <w:autoSpaceDN w:val="0"/>
        <w:adjustRightInd w:val="0"/>
      </w:pPr>
      <w:r w:rsidRPr="00DD6812">
        <w:rPr>
          <w:noProof/>
          <w:lang w:eastAsia="ru-RU"/>
        </w:rPr>
        <w:drawing>
          <wp:anchor distT="0" distB="0" distL="114300" distR="114300" simplePos="0" relativeHeight="251676672" behindDoc="0" locked="0" layoutInCell="1" allowOverlap="1" wp14:anchorId="51FBE470" wp14:editId="477779C0">
            <wp:simplePos x="0" y="0"/>
            <wp:positionH relativeFrom="column">
              <wp:posOffset>1406732</wp:posOffset>
            </wp:positionH>
            <wp:positionV relativeFrom="paragraph">
              <wp:posOffset>338853</wp:posOffset>
            </wp:positionV>
            <wp:extent cx="2265121" cy="1091821"/>
            <wp:effectExtent l="0" t="0" r="1905" b="0"/>
            <wp:wrapNone/>
            <wp:docPr id="9" name="Рисунок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68848" cy="1093617"/>
                    </a:xfrm>
                    <a:prstGeom prst="rect">
                      <a:avLst/>
                    </a:prstGeom>
                    <a:noFill/>
                    <a:ln>
                      <a:noFill/>
                    </a:ln>
                  </pic:spPr>
                </pic:pic>
              </a:graphicData>
            </a:graphic>
            <wp14:sizeRelH relativeFrom="page">
              <wp14:pctWidth>0</wp14:pctWidth>
            </wp14:sizeRelH>
            <wp14:sizeRelV relativeFrom="page">
              <wp14:pctHeight>0</wp14:pctHeight>
            </wp14:sizeRelV>
          </wp:anchor>
        </w:drawing>
      </w:r>
      <w:r w:rsidR="002B3135" w:rsidRPr="00DD6812">
        <w:rPr>
          <w:b/>
        </w:rPr>
        <w:t xml:space="preserve">4. </w:t>
      </w:r>
      <w:r w:rsidR="002B3135" w:rsidRPr="00DD6812">
        <w:t xml:space="preserve">Два шкива соединены ремённой передачей. Скорость точки B одного из шкивов </w:t>
      </w:r>
      <w:r w:rsidR="002B3135" w:rsidRPr="00DD6812">
        <w:rPr>
          <w:lang w:val="en-US"/>
        </w:rPr>
        <w:t>V</w:t>
      </w:r>
      <w:r w:rsidR="002B3135" w:rsidRPr="00DD6812">
        <w:rPr>
          <w:vertAlign w:val="subscript"/>
          <w:lang w:val="en-US"/>
        </w:rPr>
        <w:t>B</w:t>
      </w:r>
      <w:r w:rsidR="002B3135" w:rsidRPr="00DD6812">
        <w:t>=8 см/</w:t>
      </w:r>
      <w:r w:rsidR="002B3135" w:rsidRPr="00DD6812">
        <w:rPr>
          <w:lang w:val="en-US"/>
        </w:rPr>
        <w:t>c</w:t>
      </w:r>
      <w:r w:rsidR="002B3135" w:rsidRPr="00DD6812">
        <w:t xml:space="preserve">.  Найти скорость точки A. </w:t>
      </w:r>
    </w:p>
    <w:p w:rsidR="002B3135" w:rsidRPr="00DD6812" w:rsidRDefault="002B3135" w:rsidP="002B3135">
      <w:pPr>
        <w:autoSpaceDE w:val="0"/>
        <w:autoSpaceDN w:val="0"/>
        <w:adjustRightInd w:val="0"/>
      </w:pPr>
    </w:p>
    <w:p w:rsidR="002B3135" w:rsidRPr="00DD6812" w:rsidRDefault="002B3135" w:rsidP="002B3135">
      <w:pPr>
        <w:autoSpaceDE w:val="0"/>
        <w:autoSpaceDN w:val="0"/>
        <w:adjustRightInd w:val="0"/>
      </w:pPr>
      <w:r w:rsidRPr="00DD6812">
        <w:t xml:space="preserve"> 8 </w:t>
      </w:r>
    </w:p>
    <w:p w:rsidR="002B3135" w:rsidRPr="00DD6812" w:rsidRDefault="002B3135" w:rsidP="002B3135">
      <w:pPr>
        <w:autoSpaceDE w:val="0"/>
        <w:autoSpaceDN w:val="0"/>
        <w:adjustRightInd w:val="0"/>
      </w:pPr>
      <w:r w:rsidRPr="00DD6812">
        <w:t xml:space="preserve">16 </w:t>
      </w:r>
    </w:p>
    <w:p w:rsidR="002B3135" w:rsidRPr="00DD6812" w:rsidRDefault="002B3135" w:rsidP="002B3135">
      <w:pPr>
        <w:autoSpaceDE w:val="0"/>
        <w:autoSpaceDN w:val="0"/>
        <w:adjustRightInd w:val="0"/>
      </w:pPr>
      <w:r w:rsidRPr="00DD6812">
        <w:t xml:space="preserve"> 32</w:t>
      </w:r>
    </w:p>
    <w:p w:rsidR="002B3135" w:rsidRPr="00DD6812" w:rsidRDefault="002B3135" w:rsidP="002B3135">
      <w:pPr>
        <w:autoSpaceDE w:val="0"/>
        <w:autoSpaceDN w:val="0"/>
        <w:adjustRightInd w:val="0"/>
      </w:pPr>
      <w:r w:rsidRPr="00DD6812">
        <w:t xml:space="preserve"> 12 </w:t>
      </w:r>
    </w:p>
    <w:p w:rsidR="002B3135" w:rsidRDefault="002B3135" w:rsidP="002B3135">
      <w:pPr>
        <w:pStyle w:val="aff1"/>
        <w:rPr>
          <w:rFonts w:ascii="Times New Roman" w:hAnsi="Times New Roman" w:cs="Times New Roman"/>
          <w:b/>
          <w:sz w:val="24"/>
          <w:szCs w:val="24"/>
        </w:rPr>
      </w:pPr>
    </w:p>
    <w:p w:rsidR="002B3135" w:rsidRPr="00DD6812" w:rsidRDefault="009F6C9A" w:rsidP="002B3135">
      <w:pPr>
        <w:pStyle w:val="aff1"/>
        <w:rPr>
          <w:rFonts w:ascii="Times New Roman" w:hAnsi="Times New Roman" w:cs="Times New Roman"/>
          <w:b/>
          <w:sz w:val="24"/>
          <w:szCs w:val="24"/>
        </w:rPr>
      </w:pPr>
      <w:r>
        <w:rPr>
          <w:rFonts w:ascii="Times New Roman" w:hAnsi="Times New Roman" w:cs="Times New Roman"/>
          <w:b/>
          <w:sz w:val="24"/>
          <w:szCs w:val="24"/>
        </w:rPr>
        <w:t>Динамика.</w:t>
      </w:r>
    </w:p>
    <w:p w:rsidR="002B3135" w:rsidRPr="00DD6812" w:rsidRDefault="002B3135" w:rsidP="002B3135">
      <w:pPr>
        <w:pStyle w:val="aff1"/>
        <w:jc w:val="both"/>
        <w:rPr>
          <w:rFonts w:ascii="Times New Roman" w:hAnsi="Times New Roman" w:cs="Times New Roman"/>
          <w:sz w:val="24"/>
          <w:szCs w:val="24"/>
        </w:rPr>
      </w:pPr>
      <w:r w:rsidRPr="00DD6812">
        <w:rPr>
          <w:rFonts w:ascii="Times New Roman" w:hAnsi="Times New Roman" w:cs="Times New Roman"/>
          <w:sz w:val="24"/>
          <w:szCs w:val="24"/>
        </w:rPr>
        <w:t>1.На материальную точку M массы m = 1кг, кроме силы тяжести G, действует сила F = 9,8k(H). Ускорение свободного падения принять g = 9,8 м/c</w:t>
      </w:r>
      <w:r w:rsidRPr="00DD6812">
        <w:rPr>
          <w:rFonts w:ascii="Times New Roman" w:hAnsi="Times New Roman" w:cs="Times New Roman"/>
          <w:sz w:val="24"/>
          <w:szCs w:val="24"/>
          <w:vertAlign w:val="superscript"/>
        </w:rPr>
        <w:t>2</w:t>
      </w:r>
      <w:r w:rsidRPr="00DD6812">
        <w:rPr>
          <w:rFonts w:ascii="Times New Roman" w:hAnsi="Times New Roman" w:cs="Times New Roman"/>
          <w:sz w:val="24"/>
          <w:szCs w:val="24"/>
        </w:rPr>
        <w:t xml:space="preserve">. В начальный момент точка находилась в покое. </w:t>
      </w:r>
    </w:p>
    <w:p w:rsidR="002B3135" w:rsidRPr="00DD6812" w:rsidRDefault="002B3135" w:rsidP="002B3135">
      <w:pPr>
        <w:pStyle w:val="aff1"/>
        <w:rPr>
          <w:rFonts w:ascii="Times New Roman" w:hAnsi="Times New Roman" w:cs="Times New Roman"/>
          <w:sz w:val="24"/>
          <w:szCs w:val="24"/>
        </w:rPr>
      </w:pPr>
      <w:r w:rsidRPr="00DD6812">
        <w:rPr>
          <w:rFonts w:ascii="Times New Roman" w:hAnsi="Times New Roman" w:cs="Times New Roman"/>
          <w:noProof/>
          <w:sz w:val="24"/>
          <w:szCs w:val="24"/>
        </w:rPr>
        <w:drawing>
          <wp:anchor distT="0" distB="0" distL="114300" distR="114300" simplePos="0" relativeHeight="251677696" behindDoc="0" locked="0" layoutInCell="1" allowOverlap="1" wp14:anchorId="3B13EE6B" wp14:editId="06AE55A4">
            <wp:simplePos x="0" y="0"/>
            <wp:positionH relativeFrom="column">
              <wp:posOffset>3429000</wp:posOffset>
            </wp:positionH>
            <wp:positionV relativeFrom="paragraph">
              <wp:posOffset>197485</wp:posOffset>
            </wp:positionV>
            <wp:extent cx="1562100" cy="1318895"/>
            <wp:effectExtent l="0" t="0" r="0" b="0"/>
            <wp:wrapNone/>
            <wp:docPr id="10" name="Рисунок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62100"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6812">
        <w:rPr>
          <w:rFonts w:ascii="Times New Roman" w:hAnsi="Times New Roman" w:cs="Times New Roman"/>
          <w:sz w:val="24"/>
          <w:szCs w:val="24"/>
        </w:rPr>
        <w:t>Дальнейший характер движения:</w:t>
      </w:r>
    </w:p>
    <w:p w:rsidR="002B3135" w:rsidRPr="00DD6812" w:rsidRDefault="002B3135" w:rsidP="002B3135">
      <w:pPr>
        <w:pStyle w:val="aff1"/>
        <w:rPr>
          <w:rFonts w:ascii="Times New Roman" w:hAnsi="Times New Roman" w:cs="Times New Roman"/>
          <w:sz w:val="24"/>
          <w:szCs w:val="24"/>
        </w:rPr>
      </w:pPr>
      <w:r w:rsidRPr="00DD6812">
        <w:rPr>
          <w:rFonts w:ascii="Times New Roman" w:hAnsi="Times New Roman" w:cs="Times New Roman"/>
          <w:sz w:val="24"/>
          <w:szCs w:val="24"/>
        </w:rPr>
        <w:t xml:space="preserve"> ускоренное движение вверх</w:t>
      </w:r>
    </w:p>
    <w:p w:rsidR="002B3135" w:rsidRPr="00DD6812" w:rsidRDefault="002B3135" w:rsidP="002B3135">
      <w:pPr>
        <w:pStyle w:val="aff1"/>
        <w:rPr>
          <w:rFonts w:ascii="Times New Roman" w:hAnsi="Times New Roman" w:cs="Times New Roman"/>
          <w:sz w:val="24"/>
          <w:szCs w:val="24"/>
        </w:rPr>
      </w:pPr>
      <w:r w:rsidRPr="00DD6812">
        <w:rPr>
          <w:rFonts w:ascii="Times New Roman" w:hAnsi="Times New Roman" w:cs="Times New Roman"/>
          <w:sz w:val="24"/>
          <w:szCs w:val="24"/>
        </w:rPr>
        <w:t xml:space="preserve"> ускоренное движение вниз</w:t>
      </w:r>
    </w:p>
    <w:p w:rsidR="002B3135" w:rsidRPr="00DD6812" w:rsidRDefault="002B3135" w:rsidP="002B3135">
      <w:pPr>
        <w:pStyle w:val="aff1"/>
        <w:rPr>
          <w:rFonts w:ascii="Times New Roman" w:hAnsi="Times New Roman" w:cs="Times New Roman"/>
          <w:sz w:val="24"/>
          <w:szCs w:val="24"/>
        </w:rPr>
      </w:pPr>
      <w:r w:rsidRPr="00DD6812">
        <w:rPr>
          <w:rFonts w:ascii="Times New Roman" w:hAnsi="Times New Roman" w:cs="Times New Roman"/>
          <w:sz w:val="24"/>
          <w:szCs w:val="24"/>
        </w:rPr>
        <w:t xml:space="preserve"> равномерное движение вверх</w:t>
      </w:r>
    </w:p>
    <w:p w:rsidR="002B3135" w:rsidRPr="00DD6812" w:rsidRDefault="002B3135" w:rsidP="002B3135">
      <w:pPr>
        <w:pStyle w:val="aff1"/>
        <w:rPr>
          <w:rFonts w:ascii="Times New Roman" w:hAnsi="Times New Roman" w:cs="Times New Roman"/>
          <w:sz w:val="24"/>
          <w:szCs w:val="24"/>
        </w:rPr>
      </w:pPr>
      <w:r w:rsidRPr="00DD6812">
        <w:rPr>
          <w:rFonts w:ascii="Times New Roman" w:hAnsi="Times New Roman" w:cs="Times New Roman"/>
          <w:sz w:val="24"/>
          <w:szCs w:val="24"/>
        </w:rPr>
        <w:t xml:space="preserve"> равномерное движение вниз</w:t>
      </w:r>
    </w:p>
    <w:p w:rsidR="002B3135" w:rsidRPr="00DD6812" w:rsidRDefault="002B3135" w:rsidP="002B3135">
      <w:pPr>
        <w:pStyle w:val="aff1"/>
        <w:rPr>
          <w:rFonts w:ascii="Times New Roman" w:hAnsi="Times New Roman" w:cs="Times New Roman"/>
          <w:sz w:val="24"/>
          <w:szCs w:val="24"/>
        </w:rPr>
      </w:pPr>
      <w:r w:rsidRPr="00DD6812">
        <w:rPr>
          <w:rFonts w:ascii="Times New Roman" w:hAnsi="Times New Roman" w:cs="Times New Roman"/>
          <w:sz w:val="24"/>
          <w:szCs w:val="24"/>
        </w:rPr>
        <w:t xml:space="preserve"> останется в покое</w:t>
      </w:r>
    </w:p>
    <w:p w:rsidR="002B3135" w:rsidRPr="00DD6812" w:rsidRDefault="002B3135" w:rsidP="002B3135">
      <w:pPr>
        <w:pStyle w:val="aff1"/>
        <w:rPr>
          <w:rFonts w:ascii="Times New Roman" w:hAnsi="Times New Roman" w:cs="Times New Roman"/>
          <w:sz w:val="24"/>
          <w:szCs w:val="24"/>
        </w:rPr>
      </w:pPr>
    </w:p>
    <w:p w:rsidR="002B3135" w:rsidRPr="00DD6812" w:rsidRDefault="002B3135" w:rsidP="002B3135">
      <w:pPr>
        <w:pStyle w:val="aff1"/>
        <w:jc w:val="both"/>
        <w:rPr>
          <w:rFonts w:ascii="Times New Roman" w:hAnsi="Times New Roman" w:cs="Times New Roman"/>
          <w:sz w:val="24"/>
          <w:szCs w:val="24"/>
        </w:rPr>
      </w:pPr>
      <w:r w:rsidRPr="00DD6812">
        <w:rPr>
          <w:rFonts w:ascii="Times New Roman" w:hAnsi="Times New Roman" w:cs="Times New Roman"/>
          <w:sz w:val="24"/>
          <w:szCs w:val="24"/>
        </w:rPr>
        <w:t xml:space="preserve">2.На материальную точку M массы m = 1кг, кроме силы тяжести G, </w:t>
      </w:r>
    </w:p>
    <w:p w:rsidR="002B3135" w:rsidRPr="00DD6812" w:rsidRDefault="002B3135" w:rsidP="002B3135">
      <w:pPr>
        <w:pStyle w:val="aff1"/>
        <w:jc w:val="both"/>
        <w:rPr>
          <w:rFonts w:ascii="Times New Roman" w:hAnsi="Times New Roman" w:cs="Times New Roman"/>
          <w:sz w:val="24"/>
          <w:szCs w:val="24"/>
        </w:rPr>
      </w:pPr>
      <w:r w:rsidRPr="00DD6812">
        <w:rPr>
          <w:rFonts w:ascii="Times New Roman" w:hAnsi="Times New Roman" w:cs="Times New Roman"/>
          <w:sz w:val="24"/>
          <w:szCs w:val="24"/>
        </w:rPr>
        <w:t>действует сила F = 9,8k(H). Ускорение свободного падения принять g = 9,8 м/c</w:t>
      </w:r>
      <w:r w:rsidRPr="00DD6812">
        <w:rPr>
          <w:rFonts w:ascii="Times New Roman" w:hAnsi="Times New Roman" w:cs="Times New Roman"/>
          <w:sz w:val="24"/>
          <w:szCs w:val="24"/>
          <w:vertAlign w:val="superscript"/>
        </w:rPr>
        <w:t>2</w:t>
      </w:r>
      <w:r w:rsidRPr="00DD6812">
        <w:rPr>
          <w:rFonts w:ascii="Times New Roman" w:hAnsi="Times New Roman" w:cs="Times New Roman"/>
          <w:sz w:val="24"/>
          <w:szCs w:val="24"/>
        </w:rPr>
        <w:t>. В начальный момент точка двигалась вниз. Смотри рис. задания 1</w:t>
      </w:r>
    </w:p>
    <w:p w:rsidR="002B3135" w:rsidRPr="00DD6812" w:rsidRDefault="002B3135" w:rsidP="002B3135">
      <w:pPr>
        <w:pStyle w:val="aff1"/>
        <w:jc w:val="both"/>
        <w:rPr>
          <w:rFonts w:ascii="Times New Roman" w:hAnsi="Times New Roman" w:cs="Times New Roman"/>
          <w:sz w:val="24"/>
          <w:szCs w:val="24"/>
        </w:rPr>
      </w:pPr>
      <w:r w:rsidRPr="00DD6812">
        <w:rPr>
          <w:rFonts w:ascii="Times New Roman" w:hAnsi="Times New Roman" w:cs="Times New Roman"/>
          <w:sz w:val="24"/>
          <w:szCs w:val="24"/>
        </w:rPr>
        <w:t>Дальнейший характер движения:</w:t>
      </w:r>
    </w:p>
    <w:p w:rsidR="002B3135" w:rsidRPr="00DD6812" w:rsidRDefault="002B3135" w:rsidP="002B3135">
      <w:pPr>
        <w:pStyle w:val="aff1"/>
        <w:rPr>
          <w:rFonts w:ascii="Times New Roman" w:hAnsi="Times New Roman" w:cs="Times New Roman"/>
          <w:sz w:val="24"/>
          <w:szCs w:val="24"/>
        </w:rPr>
      </w:pPr>
      <w:r w:rsidRPr="00DD6812">
        <w:rPr>
          <w:rFonts w:ascii="Times New Roman" w:hAnsi="Times New Roman" w:cs="Times New Roman"/>
          <w:sz w:val="24"/>
          <w:szCs w:val="24"/>
        </w:rPr>
        <w:t xml:space="preserve"> ускоренное движение вверх; ускоренное движение вниз;  </w:t>
      </w:r>
    </w:p>
    <w:p w:rsidR="002B3135" w:rsidRPr="00DD6812" w:rsidRDefault="002B3135" w:rsidP="002B3135">
      <w:pPr>
        <w:pStyle w:val="aff1"/>
        <w:rPr>
          <w:rFonts w:ascii="Times New Roman" w:hAnsi="Times New Roman" w:cs="Times New Roman"/>
          <w:sz w:val="24"/>
          <w:szCs w:val="24"/>
        </w:rPr>
      </w:pPr>
      <w:r w:rsidRPr="00DD6812">
        <w:rPr>
          <w:rFonts w:ascii="Times New Roman" w:hAnsi="Times New Roman" w:cs="Times New Roman"/>
          <w:sz w:val="24"/>
          <w:szCs w:val="24"/>
        </w:rPr>
        <w:t xml:space="preserve"> равномерное движение вверх; равномерное движение вниз;  </w:t>
      </w:r>
    </w:p>
    <w:p w:rsidR="002B3135" w:rsidRPr="00DD6812" w:rsidRDefault="002B3135" w:rsidP="002B3135">
      <w:pPr>
        <w:pStyle w:val="aff1"/>
        <w:rPr>
          <w:rFonts w:ascii="Times New Roman" w:hAnsi="Times New Roman" w:cs="Times New Roman"/>
          <w:sz w:val="24"/>
          <w:szCs w:val="24"/>
        </w:rPr>
      </w:pPr>
      <w:r w:rsidRPr="00DD6812">
        <w:rPr>
          <w:rFonts w:ascii="Times New Roman" w:hAnsi="Times New Roman" w:cs="Times New Roman"/>
          <w:sz w:val="24"/>
          <w:szCs w:val="24"/>
        </w:rPr>
        <w:lastRenderedPageBreak/>
        <w:t xml:space="preserve"> останется в покое.</w:t>
      </w:r>
    </w:p>
    <w:p w:rsidR="002B3135" w:rsidRPr="00DD6812" w:rsidRDefault="002B3135" w:rsidP="002B3135">
      <w:pPr>
        <w:pStyle w:val="aff1"/>
        <w:rPr>
          <w:rFonts w:ascii="Times New Roman" w:hAnsi="Times New Roman" w:cs="Times New Roman"/>
          <w:sz w:val="24"/>
          <w:szCs w:val="24"/>
        </w:rPr>
      </w:pPr>
    </w:p>
    <w:p w:rsidR="002B3135" w:rsidRPr="00DD6812" w:rsidRDefault="002B3135" w:rsidP="002B3135">
      <w:pPr>
        <w:pStyle w:val="aff1"/>
        <w:jc w:val="both"/>
        <w:rPr>
          <w:rFonts w:ascii="Times New Roman" w:hAnsi="Times New Roman" w:cs="Times New Roman"/>
          <w:sz w:val="24"/>
          <w:szCs w:val="24"/>
        </w:rPr>
      </w:pPr>
      <w:r w:rsidRPr="00DD6812">
        <w:rPr>
          <w:rFonts w:ascii="Times New Roman" w:hAnsi="Times New Roman" w:cs="Times New Roman"/>
          <w:sz w:val="24"/>
          <w:szCs w:val="24"/>
        </w:rPr>
        <w:t>3.На материальную точку M массы m = 1кг, кроме силы тяжести G, действует сила F = 4,8k(H). Ускорение свободного падения принять g = 9,8 м/c</w:t>
      </w:r>
      <w:r w:rsidRPr="00DD6812">
        <w:rPr>
          <w:rFonts w:ascii="Times New Roman" w:hAnsi="Times New Roman" w:cs="Times New Roman"/>
          <w:sz w:val="24"/>
          <w:szCs w:val="24"/>
          <w:vertAlign w:val="superscript"/>
        </w:rPr>
        <w:t>2</w:t>
      </w:r>
      <w:r w:rsidRPr="00DD6812">
        <w:rPr>
          <w:rFonts w:ascii="Times New Roman" w:hAnsi="Times New Roman" w:cs="Times New Roman"/>
          <w:sz w:val="24"/>
          <w:szCs w:val="24"/>
        </w:rPr>
        <w:t>. В начальный момент точка двигалась вниз. Смотри рис. задания 1</w:t>
      </w:r>
    </w:p>
    <w:p w:rsidR="002B3135" w:rsidRPr="00DD6812" w:rsidRDefault="002B3135" w:rsidP="002B3135">
      <w:pPr>
        <w:pStyle w:val="aff1"/>
        <w:jc w:val="both"/>
        <w:rPr>
          <w:rFonts w:ascii="Times New Roman" w:hAnsi="Times New Roman" w:cs="Times New Roman"/>
          <w:sz w:val="24"/>
          <w:szCs w:val="24"/>
        </w:rPr>
      </w:pPr>
      <w:r w:rsidRPr="00DD6812">
        <w:rPr>
          <w:rFonts w:ascii="Times New Roman" w:hAnsi="Times New Roman" w:cs="Times New Roman"/>
          <w:sz w:val="24"/>
          <w:szCs w:val="24"/>
        </w:rPr>
        <w:t xml:space="preserve">Дальнейший характер движения: </w:t>
      </w:r>
    </w:p>
    <w:p w:rsidR="002B3135" w:rsidRPr="00DD6812" w:rsidRDefault="002B3135" w:rsidP="002B3135">
      <w:pPr>
        <w:pStyle w:val="aff1"/>
        <w:rPr>
          <w:rFonts w:ascii="Times New Roman" w:hAnsi="Times New Roman" w:cs="Times New Roman"/>
          <w:sz w:val="24"/>
          <w:szCs w:val="24"/>
        </w:rPr>
      </w:pPr>
      <w:r w:rsidRPr="00DD6812">
        <w:rPr>
          <w:rFonts w:ascii="Times New Roman" w:hAnsi="Times New Roman" w:cs="Times New Roman"/>
          <w:sz w:val="24"/>
          <w:szCs w:val="24"/>
        </w:rPr>
        <w:t xml:space="preserve"> ускоренное движение вверх; ускоренное движение вниз;</w:t>
      </w:r>
    </w:p>
    <w:p w:rsidR="002B3135" w:rsidRPr="00DD6812" w:rsidRDefault="002B3135" w:rsidP="002B3135">
      <w:pPr>
        <w:pStyle w:val="aff1"/>
        <w:rPr>
          <w:rFonts w:ascii="Times New Roman" w:hAnsi="Times New Roman" w:cs="Times New Roman"/>
          <w:sz w:val="24"/>
          <w:szCs w:val="24"/>
        </w:rPr>
      </w:pPr>
      <w:r w:rsidRPr="00DD6812">
        <w:rPr>
          <w:rFonts w:ascii="Times New Roman" w:hAnsi="Times New Roman" w:cs="Times New Roman"/>
          <w:sz w:val="24"/>
          <w:szCs w:val="24"/>
        </w:rPr>
        <w:t xml:space="preserve"> равномерное движение вверх; равномерное движение вниз;</w:t>
      </w:r>
    </w:p>
    <w:p w:rsidR="002B3135" w:rsidRDefault="002B3135" w:rsidP="002B3135">
      <w:pPr>
        <w:pStyle w:val="aff1"/>
        <w:rPr>
          <w:rFonts w:ascii="Times New Roman" w:hAnsi="Times New Roman" w:cs="Times New Roman"/>
          <w:sz w:val="24"/>
          <w:szCs w:val="24"/>
        </w:rPr>
      </w:pPr>
      <w:r w:rsidRPr="00DD6812">
        <w:rPr>
          <w:rFonts w:ascii="Times New Roman" w:hAnsi="Times New Roman" w:cs="Times New Roman"/>
          <w:sz w:val="24"/>
          <w:szCs w:val="24"/>
        </w:rPr>
        <w:t xml:space="preserve"> останется в покое.</w:t>
      </w:r>
    </w:p>
    <w:p w:rsidR="002B3135" w:rsidRPr="00AD2538" w:rsidRDefault="002B3135" w:rsidP="002B3135">
      <w:pPr>
        <w:widowControl w:val="0"/>
        <w:jc w:val="both"/>
      </w:pPr>
      <w:r>
        <w:t xml:space="preserve">Все задания размещены в СДО </w:t>
      </w:r>
      <w:r>
        <w:rPr>
          <w:lang w:val="en-US"/>
        </w:rPr>
        <w:t>Moodle</w:t>
      </w:r>
      <w:r>
        <w:t xml:space="preserve"> </w:t>
      </w:r>
      <w:r w:rsidRPr="000E0005">
        <w:t>http://moodle.nfygu.ru/course/view.php?id=3564</w:t>
      </w:r>
      <w:r>
        <w:t xml:space="preserve"> </w:t>
      </w:r>
    </w:p>
    <w:p w:rsidR="002B3135" w:rsidRPr="00FF2068" w:rsidRDefault="002B3135" w:rsidP="002B3135">
      <w:r w:rsidRPr="00FF2068">
        <w:t>Тематическая структура:</w:t>
      </w:r>
    </w:p>
    <w:p w:rsidR="002B3135" w:rsidRPr="00FF2068" w:rsidRDefault="002B3135" w:rsidP="002B3135">
      <w:pPr>
        <w:numPr>
          <w:ilvl w:val="0"/>
          <w:numId w:val="10"/>
        </w:numPr>
        <w:suppressAutoHyphens w:val="0"/>
        <w:ind w:left="0" w:firstLine="709"/>
        <w:contextualSpacing/>
        <w:jc w:val="both"/>
      </w:pPr>
      <w:r>
        <w:t>Статика (33</w:t>
      </w:r>
      <w:r w:rsidRPr="00FF2068">
        <w:t xml:space="preserve"> заданий)</w:t>
      </w:r>
    </w:p>
    <w:p w:rsidR="002B3135" w:rsidRPr="00FF2068" w:rsidRDefault="002B3135" w:rsidP="002B3135">
      <w:pPr>
        <w:numPr>
          <w:ilvl w:val="0"/>
          <w:numId w:val="10"/>
        </w:numPr>
        <w:suppressAutoHyphens w:val="0"/>
        <w:ind w:left="0" w:firstLine="709"/>
        <w:contextualSpacing/>
        <w:jc w:val="both"/>
      </w:pPr>
      <w:r>
        <w:t>Кинематика (19</w:t>
      </w:r>
      <w:r w:rsidRPr="00FF2068">
        <w:t xml:space="preserve"> заданий)</w:t>
      </w:r>
    </w:p>
    <w:p w:rsidR="002B3135" w:rsidRPr="00FF2068" w:rsidRDefault="002B3135" w:rsidP="002B3135">
      <w:pPr>
        <w:numPr>
          <w:ilvl w:val="0"/>
          <w:numId w:val="10"/>
        </w:numPr>
        <w:suppressAutoHyphens w:val="0"/>
        <w:ind w:left="0" w:firstLine="709"/>
        <w:contextualSpacing/>
        <w:jc w:val="both"/>
      </w:pPr>
      <w:r>
        <w:t>Динамика (47 заданий)</w:t>
      </w:r>
    </w:p>
    <w:p w:rsidR="002B3135" w:rsidRPr="00FF2068" w:rsidRDefault="002B3135" w:rsidP="002B3135">
      <w:r w:rsidRPr="00FF2068">
        <w:t>Виды тестовых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2004"/>
        <w:gridCol w:w="4536"/>
      </w:tblGrid>
      <w:tr w:rsidR="002B3135" w:rsidRPr="00FF2068" w:rsidTr="009F6C9A">
        <w:tc>
          <w:tcPr>
            <w:tcW w:w="3207" w:type="dxa"/>
            <w:tcBorders>
              <w:top w:val="single" w:sz="4" w:space="0" w:color="auto"/>
              <w:left w:val="single" w:sz="4" w:space="0" w:color="auto"/>
              <w:bottom w:val="single" w:sz="4" w:space="0" w:color="auto"/>
              <w:right w:val="single" w:sz="4" w:space="0" w:color="auto"/>
            </w:tcBorders>
            <w:hideMark/>
          </w:tcPr>
          <w:p w:rsidR="002B3135" w:rsidRPr="00FF2068" w:rsidRDefault="002B3135" w:rsidP="0025163C">
            <w:pPr>
              <w:rPr>
                <w:rFonts w:eastAsia="SimSun"/>
                <w:kern w:val="2"/>
                <w:lang w:eastAsia="hi-IN" w:bidi="hi-IN"/>
              </w:rPr>
            </w:pPr>
            <w:r w:rsidRPr="00FF2068">
              <w:t>Вид задания</w:t>
            </w:r>
          </w:p>
        </w:tc>
        <w:tc>
          <w:tcPr>
            <w:tcW w:w="2004" w:type="dxa"/>
            <w:tcBorders>
              <w:top w:val="single" w:sz="4" w:space="0" w:color="auto"/>
              <w:left w:val="single" w:sz="4" w:space="0" w:color="auto"/>
              <w:bottom w:val="single" w:sz="4" w:space="0" w:color="auto"/>
              <w:right w:val="single" w:sz="4" w:space="0" w:color="auto"/>
            </w:tcBorders>
            <w:hideMark/>
          </w:tcPr>
          <w:p w:rsidR="002B3135" w:rsidRPr="00FF2068" w:rsidRDefault="002B3135" w:rsidP="0025163C">
            <w:pPr>
              <w:jc w:val="center"/>
              <w:rPr>
                <w:rFonts w:eastAsia="SimSun"/>
                <w:kern w:val="2"/>
                <w:lang w:eastAsia="hi-IN" w:bidi="hi-IN"/>
              </w:rPr>
            </w:pPr>
            <w:r w:rsidRPr="00FF2068">
              <w:t>Количество ТЗ</w:t>
            </w:r>
          </w:p>
        </w:tc>
        <w:tc>
          <w:tcPr>
            <w:tcW w:w="4536" w:type="dxa"/>
            <w:tcBorders>
              <w:top w:val="single" w:sz="4" w:space="0" w:color="auto"/>
              <w:left w:val="single" w:sz="4" w:space="0" w:color="auto"/>
              <w:bottom w:val="single" w:sz="4" w:space="0" w:color="auto"/>
              <w:right w:val="single" w:sz="4" w:space="0" w:color="auto"/>
            </w:tcBorders>
            <w:hideMark/>
          </w:tcPr>
          <w:p w:rsidR="002B3135" w:rsidRPr="00FF2068" w:rsidRDefault="002B3135" w:rsidP="0025163C">
            <w:pPr>
              <w:jc w:val="center"/>
              <w:rPr>
                <w:rFonts w:eastAsia="SimSun"/>
                <w:kern w:val="2"/>
                <w:lang w:eastAsia="hi-IN" w:bidi="hi-IN"/>
              </w:rPr>
            </w:pPr>
            <w:r w:rsidRPr="00FF2068">
              <w:t>Количество предполагаемых ответов</w:t>
            </w:r>
          </w:p>
        </w:tc>
      </w:tr>
      <w:tr w:rsidR="002B3135" w:rsidRPr="00FF2068" w:rsidTr="009F6C9A">
        <w:tc>
          <w:tcPr>
            <w:tcW w:w="3207" w:type="dxa"/>
            <w:tcBorders>
              <w:top w:val="single" w:sz="4" w:space="0" w:color="auto"/>
              <w:left w:val="single" w:sz="4" w:space="0" w:color="auto"/>
              <w:bottom w:val="single" w:sz="4" w:space="0" w:color="auto"/>
              <w:right w:val="single" w:sz="4" w:space="0" w:color="auto"/>
            </w:tcBorders>
            <w:hideMark/>
          </w:tcPr>
          <w:p w:rsidR="002B3135" w:rsidRPr="00FF2068" w:rsidRDefault="002B3135" w:rsidP="0025163C">
            <w:pPr>
              <w:rPr>
                <w:rFonts w:eastAsia="SimSun"/>
                <w:kern w:val="2"/>
                <w:lang w:eastAsia="hi-IN" w:bidi="hi-IN"/>
              </w:rPr>
            </w:pPr>
            <w:r w:rsidRPr="00FF2068">
              <w:t>Задания закрытой структуры</w:t>
            </w:r>
          </w:p>
        </w:tc>
        <w:tc>
          <w:tcPr>
            <w:tcW w:w="2004" w:type="dxa"/>
            <w:tcBorders>
              <w:top w:val="single" w:sz="4" w:space="0" w:color="auto"/>
              <w:left w:val="single" w:sz="4" w:space="0" w:color="auto"/>
              <w:bottom w:val="single" w:sz="4" w:space="0" w:color="auto"/>
              <w:right w:val="single" w:sz="4" w:space="0" w:color="auto"/>
            </w:tcBorders>
            <w:hideMark/>
          </w:tcPr>
          <w:p w:rsidR="002B3135" w:rsidRPr="00FF2068" w:rsidRDefault="002B3135" w:rsidP="0025163C">
            <w:pPr>
              <w:jc w:val="center"/>
              <w:rPr>
                <w:rFonts w:eastAsia="SimSun"/>
                <w:kern w:val="2"/>
                <w:lang w:eastAsia="hi-IN" w:bidi="hi-IN"/>
              </w:rPr>
            </w:pPr>
            <w:r>
              <w:t>99</w:t>
            </w:r>
          </w:p>
        </w:tc>
        <w:tc>
          <w:tcPr>
            <w:tcW w:w="4536" w:type="dxa"/>
            <w:tcBorders>
              <w:top w:val="single" w:sz="4" w:space="0" w:color="auto"/>
              <w:left w:val="single" w:sz="4" w:space="0" w:color="auto"/>
              <w:bottom w:val="single" w:sz="4" w:space="0" w:color="auto"/>
              <w:right w:val="single" w:sz="4" w:space="0" w:color="auto"/>
            </w:tcBorders>
            <w:hideMark/>
          </w:tcPr>
          <w:p w:rsidR="002B3135" w:rsidRPr="00FF2068" w:rsidRDefault="002B3135" w:rsidP="0025163C">
            <w:pPr>
              <w:jc w:val="center"/>
              <w:rPr>
                <w:rFonts w:eastAsia="SimSun"/>
                <w:kern w:val="2"/>
                <w:lang w:eastAsia="hi-IN" w:bidi="hi-IN"/>
              </w:rPr>
            </w:pPr>
            <w:r>
              <w:t>1</w:t>
            </w:r>
          </w:p>
        </w:tc>
      </w:tr>
    </w:tbl>
    <w:p w:rsidR="002B3135" w:rsidRPr="00AD2538" w:rsidRDefault="002B3135" w:rsidP="002B3135">
      <w:pPr>
        <w:widowControl w:val="0"/>
        <w:jc w:val="both"/>
      </w:pPr>
      <w:r>
        <w:t xml:space="preserve">Все задания размещены в СДО </w:t>
      </w:r>
      <w:r>
        <w:rPr>
          <w:lang w:val="en-US"/>
        </w:rPr>
        <w:t>Moodle</w:t>
      </w:r>
      <w:r>
        <w:t xml:space="preserve"> </w:t>
      </w:r>
      <w:r w:rsidRPr="000E0005">
        <w:t>http://moodle.</w:t>
      </w:r>
      <w:r>
        <w:t>nfygu.ru/course/view.php?id=2688</w:t>
      </w:r>
    </w:p>
    <w:p w:rsidR="00604A94" w:rsidRDefault="00604A94" w:rsidP="00604A94">
      <w:pPr>
        <w:ind w:firstLine="567"/>
        <w:rPr>
          <w:b/>
        </w:rPr>
      </w:pPr>
      <w:r w:rsidRPr="006438B7">
        <w:rPr>
          <w:b/>
        </w:rPr>
        <w:t>Критерии оценок тестовых занятий.</w:t>
      </w:r>
    </w:p>
    <w:p w:rsidR="00604A94" w:rsidRPr="006438B7" w:rsidRDefault="00604A94" w:rsidP="00604A94">
      <w:pPr>
        <w:ind w:firstLine="567"/>
        <w:rPr>
          <w:b/>
        </w:rPr>
      </w:pPr>
    </w:p>
    <w:tbl>
      <w:tblPr>
        <w:tblW w:w="10680" w:type="dxa"/>
        <w:tblLayout w:type="fixed"/>
        <w:tblLook w:val="04A0" w:firstRow="1" w:lastRow="0" w:firstColumn="1" w:lastColumn="0" w:noHBand="0" w:noVBand="1"/>
      </w:tblPr>
      <w:tblGrid>
        <w:gridCol w:w="10680"/>
      </w:tblGrid>
      <w:tr w:rsidR="00604A94" w:rsidRPr="00FF2068" w:rsidTr="0025163C">
        <w:tc>
          <w:tcPr>
            <w:tcW w:w="10680"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05"/>
              <w:gridCol w:w="1205"/>
            </w:tblGrid>
            <w:tr w:rsidR="00604A94" w:rsidRPr="00045010" w:rsidTr="0025163C">
              <w:trPr>
                <w:trHeight w:val="284"/>
                <w:jc w:val="center"/>
              </w:trPr>
              <w:tc>
                <w:tcPr>
                  <w:tcW w:w="2943" w:type="dxa"/>
                  <w:vMerge w:val="restart"/>
                  <w:shd w:val="clear" w:color="auto" w:fill="auto"/>
                  <w:vAlign w:val="center"/>
                </w:tcPr>
                <w:p w:rsidR="00604A94" w:rsidRPr="00045010" w:rsidRDefault="00604A94" w:rsidP="0025163C">
                  <w:pPr>
                    <w:widowControl w:val="0"/>
                    <w:autoSpaceDE w:val="0"/>
                    <w:autoSpaceDN w:val="0"/>
                    <w:adjustRightInd w:val="0"/>
                    <w:jc w:val="center"/>
                    <w:rPr>
                      <w:rFonts w:eastAsia="SimSun"/>
                      <w:b/>
                      <w:kern w:val="1"/>
                      <w:lang w:eastAsia="hi-IN" w:bidi="hi-IN"/>
                    </w:rPr>
                  </w:pPr>
                  <w:r w:rsidRPr="00045010">
                    <w:rPr>
                      <w:rFonts w:eastAsia="SimSun"/>
                      <w:b/>
                      <w:kern w:val="1"/>
                      <w:lang w:eastAsia="hi-IN" w:bidi="hi-IN"/>
                    </w:rPr>
                    <w:t>Процент выполненных тестовых заданий</w:t>
                  </w:r>
                </w:p>
              </w:tc>
              <w:tc>
                <w:tcPr>
                  <w:tcW w:w="2410" w:type="dxa"/>
                  <w:gridSpan w:val="2"/>
                  <w:shd w:val="clear" w:color="auto" w:fill="auto"/>
                  <w:vAlign w:val="center"/>
                </w:tcPr>
                <w:p w:rsidR="00604A94" w:rsidRPr="00045010" w:rsidRDefault="00604A94" w:rsidP="0025163C">
                  <w:pPr>
                    <w:widowControl w:val="0"/>
                    <w:autoSpaceDE w:val="0"/>
                    <w:autoSpaceDN w:val="0"/>
                    <w:adjustRightInd w:val="0"/>
                    <w:jc w:val="center"/>
                    <w:rPr>
                      <w:rFonts w:eastAsia="SimSun"/>
                      <w:b/>
                      <w:kern w:val="1"/>
                      <w:lang w:eastAsia="hi-IN" w:bidi="hi-IN"/>
                    </w:rPr>
                  </w:pPr>
                  <w:r w:rsidRPr="00045010">
                    <w:rPr>
                      <w:rFonts w:eastAsia="SimSun"/>
                      <w:b/>
                      <w:kern w:val="1"/>
                      <w:lang w:eastAsia="hi-IN" w:bidi="hi-IN"/>
                    </w:rPr>
                    <w:t>Количество набранных баллов</w:t>
                  </w:r>
                </w:p>
              </w:tc>
            </w:tr>
            <w:tr w:rsidR="00604A94" w:rsidRPr="00045010" w:rsidTr="0025163C">
              <w:trPr>
                <w:trHeight w:val="283"/>
                <w:jc w:val="center"/>
              </w:trPr>
              <w:tc>
                <w:tcPr>
                  <w:tcW w:w="2943" w:type="dxa"/>
                  <w:vMerge/>
                  <w:shd w:val="clear" w:color="auto" w:fill="auto"/>
                  <w:vAlign w:val="center"/>
                </w:tcPr>
                <w:p w:rsidR="00604A94" w:rsidRPr="00045010" w:rsidRDefault="00604A94" w:rsidP="0025163C">
                  <w:pPr>
                    <w:widowControl w:val="0"/>
                    <w:autoSpaceDE w:val="0"/>
                    <w:autoSpaceDN w:val="0"/>
                    <w:adjustRightInd w:val="0"/>
                    <w:jc w:val="center"/>
                    <w:rPr>
                      <w:rFonts w:eastAsia="SimSun"/>
                      <w:b/>
                      <w:kern w:val="1"/>
                      <w:lang w:eastAsia="hi-IN" w:bidi="hi-IN"/>
                    </w:rPr>
                  </w:pPr>
                </w:p>
              </w:tc>
              <w:tc>
                <w:tcPr>
                  <w:tcW w:w="1205" w:type="dxa"/>
                  <w:shd w:val="clear" w:color="auto" w:fill="auto"/>
                  <w:vAlign w:val="center"/>
                </w:tcPr>
                <w:p w:rsidR="00604A94" w:rsidRPr="00045010" w:rsidRDefault="00604A94" w:rsidP="0025163C">
                  <w:pPr>
                    <w:widowControl w:val="0"/>
                    <w:autoSpaceDE w:val="0"/>
                    <w:autoSpaceDN w:val="0"/>
                    <w:adjustRightInd w:val="0"/>
                    <w:jc w:val="center"/>
                    <w:rPr>
                      <w:rFonts w:eastAsia="SimSun"/>
                      <w:b/>
                      <w:kern w:val="1"/>
                      <w:lang w:eastAsia="hi-IN" w:bidi="hi-IN"/>
                    </w:rPr>
                  </w:pPr>
                  <w:r>
                    <w:rPr>
                      <w:rFonts w:eastAsia="SimSun"/>
                      <w:b/>
                      <w:kern w:val="1"/>
                      <w:lang w:eastAsia="hi-IN" w:bidi="hi-IN"/>
                    </w:rPr>
                    <w:t>1-2 АР</w:t>
                  </w:r>
                </w:p>
              </w:tc>
              <w:tc>
                <w:tcPr>
                  <w:tcW w:w="1205" w:type="dxa"/>
                  <w:shd w:val="clear" w:color="auto" w:fill="auto"/>
                  <w:vAlign w:val="center"/>
                </w:tcPr>
                <w:p w:rsidR="00604A94" w:rsidRPr="00045010" w:rsidRDefault="00604A94" w:rsidP="0025163C">
                  <w:pPr>
                    <w:widowControl w:val="0"/>
                    <w:autoSpaceDE w:val="0"/>
                    <w:autoSpaceDN w:val="0"/>
                    <w:adjustRightInd w:val="0"/>
                    <w:jc w:val="center"/>
                    <w:rPr>
                      <w:rFonts w:eastAsia="SimSun"/>
                      <w:b/>
                      <w:kern w:val="1"/>
                      <w:lang w:eastAsia="hi-IN" w:bidi="hi-IN"/>
                    </w:rPr>
                  </w:pPr>
                  <w:r>
                    <w:rPr>
                      <w:rFonts w:eastAsia="SimSun"/>
                      <w:b/>
                      <w:kern w:val="1"/>
                      <w:lang w:eastAsia="hi-IN" w:bidi="hi-IN"/>
                    </w:rPr>
                    <w:t>3 АР</w:t>
                  </w:r>
                </w:p>
              </w:tc>
            </w:tr>
            <w:tr w:rsidR="00604A94" w:rsidRPr="00045010" w:rsidTr="0025163C">
              <w:trPr>
                <w:trHeight w:val="410"/>
                <w:jc w:val="center"/>
              </w:trPr>
              <w:tc>
                <w:tcPr>
                  <w:tcW w:w="2943"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91% - 100%</w:t>
                  </w:r>
                </w:p>
              </w:tc>
              <w:tc>
                <w:tcPr>
                  <w:tcW w:w="1205" w:type="dxa"/>
                  <w:shd w:val="clear" w:color="auto" w:fill="auto"/>
                  <w:vAlign w:val="center"/>
                </w:tcPr>
                <w:p w:rsidR="00604A94" w:rsidRPr="00F64FEE" w:rsidRDefault="00555092" w:rsidP="0025163C">
                  <w:pPr>
                    <w:widowControl w:val="0"/>
                    <w:autoSpaceDE w:val="0"/>
                    <w:autoSpaceDN w:val="0"/>
                    <w:adjustRightInd w:val="0"/>
                    <w:jc w:val="center"/>
                    <w:rPr>
                      <w:rFonts w:eastAsia="SimSun"/>
                      <w:kern w:val="1"/>
                      <w:lang w:val="en-US" w:eastAsia="hi-IN" w:bidi="hi-IN"/>
                    </w:rPr>
                  </w:pPr>
                  <w:r>
                    <w:rPr>
                      <w:rFonts w:eastAsia="SimSun"/>
                      <w:kern w:val="1"/>
                      <w:lang w:eastAsia="hi-IN" w:bidi="hi-IN"/>
                    </w:rPr>
                    <w:t>5</w:t>
                  </w:r>
                </w:p>
              </w:tc>
              <w:tc>
                <w:tcPr>
                  <w:tcW w:w="1205" w:type="dxa"/>
                  <w:shd w:val="clear" w:color="auto" w:fill="auto"/>
                  <w:vAlign w:val="center"/>
                </w:tcPr>
                <w:p w:rsidR="00604A94" w:rsidRPr="00045010" w:rsidRDefault="00555092" w:rsidP="0025163C">
                  <w:pPr>
                    <w:widowControl w:val="0"/>
                    <w:autoSpaceDE w:val="0"/>
                    <w:autoSpaceDN w:val="0"/>
                    <w:adjustRightInd w:val="0"/>
                    <w:jc w:val="center"/>
                    <w:rPr>
                      <w:rFonts w:eastAsia="SimSun"/>
                      <w:kern w:val="1"/>
                      <w:lang w:eastAsia="hi-IN" w:bidi="hi-IN"/>
                    </w:rPr>
                  </w:pPr>
                  <w:r>
                    <w:rPr>
                      <w:rFonts w:eastAsia="SimSun"/>
                      <w:kern w:val="1"/>
                      <w:lang w:eastAsia="hi-IN" w:bidi="hi-IN"/>
                    </w:rPr>
                    <w:t>12</w:t>
                  </w:r>
                </w:p>
              </w:tc>
            </w:tr>
            <w:tr w:rsidR="00604A94" w:rsidRPr="00045010" w:rsidTr="0025163C">
              <w:trPr>
                <w:jc w:val="center"/>
              </w:trPr>
              <w:tc>
                <w:tcPr>
                  <w:tcW w:w="2943"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81% - 90%</w:t>
                  </w:r>
                </w:p>
              </w:tc>
              <w:tc>
                <w:tcPr>
                  <w:tcW w:w="1205"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Pr>
                      <w:rFonts w:eastAsia="SimSun"/>
                      <w:kern w:val="1"/>
                      <w:lang w:eastAsia="hi-IN" w:bidi="hi-IN"/>
                    </w:rPr>
                    <w:t>4</w:t>
                  </w:r>
                </w:p>
              </w:tc>
              <w:tc>
                <w:tcPr>
                  <w:tcW w:w="1205"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Pr>
                      <w:rFonts w:eastAsia="SimSun"/>
                      <w:kern w:val="1"/>
                      <w:lang w:eastAsia="hi-IN" w:bidi="hi-IN"/>
                    </w:rPr>
                    <w:t>6</w:t>
                  </w:r>
                </w:p>
              </w:tc>
            </w:tr>
            <w:tr w:rsidR="00604A94" w:rsidRPr="00045010" w:rsidTr="0025163C">
              <w:trPr>
                <w:jc w:val="center"/>
              </w:trPr>
              <w:tc>
                <w:tcPr>
                  <w:tcW w:w="2943"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71% - 80%</w:t>
                  </w:r>
                </w:p>
              </w:tc>
              <w:tc>
                <w:tcPr>
                  <w:tcW w:w="1205"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Pr>
                      <w:rFonts w:eastAsia="SimSun"/>
                      <w:kern w:val="1"/>
                      <w:lang w:eastAsia="hi-IN" w:bidi="hi-IN"/>
                    </w:rPr>
                    <w:t>3</w:t>
                  </w:r>
                </w:p>
              </w:tc>
              <w:tc>
                <w:tcPr>
                  <w:tcW w:w="1205"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Pr>
                      <w:rFonts w:eastAsia="SimSun"/>
                      <w:kern w:val="1"/>
                      <w:lang w:eastAsia="hi-IN" w:bidi="hi-IN"/>
                    </w:rPr>
                    <w:t>5</w:t>
                  </w:r>
                </w:p>
              </w:tc>
            </w:tr>
            <w:tr w:rsidR="00604A94" w:rsidRPr="00045010" w:rsidTr="0025163C">
              <w:trPr>
                <w:jc w:val="center"/>
              </w:trPr>
              <w:tc>
                <w:tcPr>
                  <w:tcW w:w="2943"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61% - 70%</w:t>
                  </w:r>
                </w:p>
              </w:tc>
              <w:tc>
                <w:tcPr>
                  <w:tcW w:w="1205"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Pr>
                      <w:rFonts w:eastAsia="SimSun"/>
                      <w:kern w:val="1"/>
                      <w:lang w:eastAsia="hi-IN" w:bidi="hi-IN"/>
                    </w:rPr>
                    <w:t>2</w:t>
                  </w:r>
                </w:p>
              </w:tc>
              <w:tc>
                <w:tcPr>
                  <w:tcW w:w="1205"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Pr>
                      <w:rFonts w:eastAsia="SimSun"/>
                      <w:kern w:val="1"/>
                      <w:lang w:eastAsia="hi-IN" w:bidi="hi-IN"/>
                    </w:rPr>
                    <w:t>4</w:t>
                  </w:r>
                </w:p>
              </w:tc>
            </w:tr>
            <w:tr w:rsidR="00604A94" w:rsidRPr="00045010" w:rsidTr="0025163C">
              <w:trPr>
                <w:jc w:val="center"/>
              </w:trPr>
              <w:tc>
                <w:tcPr>
                  <w:tcW w:w="2943"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51% - 60%</w:t>
                  </w:r>
                </w:p>
              </w:tc>
              <w:tc>
                <w:tcPr>
                  <w:tcW w:w="1205"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Pr>
                      <w:rFonts w:eastAsia="SimSun"/>
                      <w:kern w:val="1"/>
                      <w:lang w:eastAsia="hi-IN" w:bidi="hi-IN"/>
                    </w:rPr>
                    <w:t>1</w:t>
                  </w:r>
                </w:p>
              </w:tc>
              <w:tc>
                <w:tcPr>
                  <w:tcW w:w="1205"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Pr>
                      <w:rFonts w:eastAsia="SimSun"/>
                      <w:kern w:val="1"/>
                      <w:lang w:eastAsia="hi-IN" w:bidi="hi-IN"/>
                    </w:rPr>
                    <w:t>3</w:t>
                  </w:r>
                </w:p>
              </w:tc>
            </w:tr>
            <w:tr w:rsidR="00604A94" w:rsidRPr="00045010" w:rsidTr="0025163C">
              <w:trPr>
                <w:jc w:val="center"/>
              </w:trPr>
              <w:tc>
                <w:tcPr>
                  <w:tcW w:w="2943"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&lt;50%</w:t>
                  </w:r>
                </w:p>
              </w:tc>
              <w:tc>
                <w:tcPr>
                  <w:tcW w:w="1205"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sidRPr="00045010">
                    <w:rPr>
                      <w:rFonts w:eastAsia="SimSun"/>
                      <w:kern w:val="1"/>
                      <w:lang w:eastAsia="hi-IN" w:bidi="hi-IN"/>
                    </w:rPr>
                    <w:t>0</w:t>
                  </w:r>
                </w:p>
              </w:tc>
              <w:tc>
                <w:tcPr>
                  <w:tcW w:w="1205" w:type="dxa"/>
                  <w:shd w:val="clear" w:color="auto" w:fill="auto"/>
                  <w:vAlign w:val="center"/>
                </w:tcPr>
                <w:p w:rsidR="00604A94" w:rsidRPr="00045010" w:rsidRDefault="00604A94" w:rsidP="0025163C">
                  <w:pPr>
                    <w:widowControl w:val="0"/>
                    <w:autoSpaceDE w:val="0"/>
                    <w:autoSpaceDN w:val="0"/>
                    <w:adjustRightInd w:val="0"/>
                    <w:jc w:val="center"/>
                    <w:rPr>
                      <w:rFonts w:eastAsia="SimSun"/>
                      <w:kern w:val="1"/>
                      <w:lang w:eastAsia="hi-IN" w:bidi="hi-IN"/>
                    </w:rPr>
                  </w:pPr>
                  <w:r>
                    <w:rPr>
                      <w:rFonts w:eastAsia="SimSun"/>
                      <w:kern w:val="1"/>
                      <w:lang w:eastAsia="hi-IN" w:bidi="hi-IN"/>
                    </w:rPr>
                    <w:t>0</w:t>
                  </w:r>
                </w:p>
              </w:tc>
            </w:tr>
          </w:tbl>
          <w:p w:rsidR="00604A94" w:rsidRPr="00FF2068" w:rsidRDefault="00604A94" w:rsidP="0025163C">
            <w:pPr>
              <w:rPr>
                <w:rFonts w:eastAsia="SimSun"/>
                <w:kern w:val="2"/>
                <w:lang w:eastAsia="hi-IN" w:bidi="hi-IN"/>
              </w:rPr>
            </w:pPr>
          </w:p>
        </w:tc>
      </w:tr>
      <w:tr w:rsidR="00604A94" w:rsidRPr="00FF2068" w:rsidTr="0025163C">
        <w:tc>
          <w:tcPr>
            <w:tcW w:w="10680" w:type="dxa"/>
          </w:tcPr>
          <w:p w:rsidR="00604A94" w:rsidRPr="00FF2068" w:rsidRDefault="00604A94" w:rsidP="0025163C">
            <w:pPr>
              <w:rPr>
                <w:rFonts w:eastAsia="SimSun"/>
                <w:kern w:val="2"/>
                <w:lang w:eastAsia="hi-IN" w:bidi="hi-IN"/>
              </w:rPr>
            </w:pPr>
          </w:p>
        </w:tc>
      </w:tr>
      <w:tr w:rsidR="00604A94" w:rsidRPr="00FF2068" w:rsidTr="0025163C">
        <w:tc>
          <w:tcPr>
            <w:tcW w:w="10680" w:type="dxa"/>
          </w:tcPr>
          <w:p w:rsidR="00604A94" w:rsidRPr="00FF2068" w:rsidRDefault="00604A94" w:rsidP="0025163C">
            <w:pPr>
              <w:rPr>
                <w:rFonts w:eastAsia="SimSun"/>
                <w:kern w:val="2"/>
                <w:lang w:eastAsia="hi-IN" w:bidi="hi-IN"/>
              </w:rPr>
            </w:pPr>
          </w:p>
        </w:tc>
      </w:tr>
    </w:tbl>
    <w:p w:rsidR="009F6C9A" w:rsidRDefault="009F6C9A" w:rsidP="009F6C9A">
      <w:pPr>
        <w:tabs>
          <w:tab w:val="left" w:pos="142"/>
        </w:tabs>
        <w:suppressAutoHyphens w:val="0"/>
        <w:jc w:val="center"/>
        <w:rPr>
          <w:b/>
          <w:lang w:eastAsia="en-US"/>
        </w:rPr>
      </w:pPr>
      <w:r>
        <w:rPr>
          <w:b/>
          <w:lang w:eastAsia="en-US"/>
        </w:rPr>
        <w:t>Вопросы к экзамену:</w:t>
      </w:r>
    </w:p>
    <w:p w:rsidR="008709A6" w:rsidRDefault="008709A6" w:rsidP="00CF2F99">
      <w:pPr>
        <w:tabs>
          <w:tab w:val="num" w:pos="720"/>
          <w:tab w:val="left" w:pos="9637"/>
        </w:tabs>
        <w:ind w:firstLine="709"/>
        <w:jc w:val="both"/>
        <w:rPr>
          <w:bCs/>
        </w:rPr>
      </w:pPr>
      <w:r w:rsidRPr="008709A6">
        <w:rPr>
          <w:bCs/>
        </w:rPr>
        <w:t xml:space="preserve">Экзамен </w:t>
      </w:r>
      <w:r w:rsidR="005D2A12">
        <w:rPr>
          <w:bCs/>
        </w:rPr>
        <w:t>по теоретические механики</w:t>
      </w:r>
      <w:r w:rsidR="00FB7D62">
        <w:rPr>
          <w:bCs/>
        </w:rPr>
        <w:t xml:space="preserve"> проводится по</w:t>
      </w:r>
      <w:r w:rsidRPr="008709A6">
        <w:rPr>
          <w:bCs/>
        </w:rPr>
        <w:t xml:space="preserve"> экзаменационным билетам. Экзаменационный билет вкл</w:t>
      </w:r>
      <w:r>
        <w:rPr>
          <w:bCs/>
        </w:rPr>
        <w:t>ючает два теоре</w:t>
      </w:r>
      <w:r w:rsidR="00FB7D62">
        <w:rPr>
          <w:bCs/>
        </w:rPr>
        <w:t>ти</w:t>
      </w:r>
      <w:r w:rsidRPr="008709A6">
        <w:rPr>
          <w:bCs/>
        </w:rPr>
        <w:t>ч</w:t>
      </w:r>
      <w:r>
        <w:rPr>
          <w:bCs/>
        </w:rPr>
        <w:t>ес</w:t>
      </w:r>
      <w:r w:rsidRPr="008709A6">
        <w:rPr>
          <w:bCs/>
        </w:rPr>
        <w:t>ких вопроса и практическое задание.</w:t>
      </w:r>
    </w:p>
    <w:p w:rsidR="0088237D" w:rsidRDefault="0088237D" w:rsidP="00EA4CF4">
      <w:pPr>
        <w:contextualSpacing/>
      </w:pPr>
      <w:r>
        <w:t>1.</w:t>
      </w:r>
      <w:r w:rsidR="005D2A12" w:rsidRPr="005031FA">
        <w:t>Основные понятия статики.</w:t>
      </w:r>
    </w:p>
    <w:p w:rsidR="00EA4CF4" w:rsidRDefault="0088237D" w:rsidP="005D2A12">
      <w:pPr>
        <w:contextualSpacing/>
      </w:pPr>
      <w:r>
        <w:t>2.</w:t>
      </w:r>
      <w:r w:rsidR="005D2A12" w:rsidRPr="005031FA">
        <w:t xml:space="preserve"> Аксиомы статики</w:t>
      </w:r>
    </w:p>
    <w:p w:rsidR="00EA4CF4" w:rsidRDefault="0088237D" w:rsidP="005D2A12">
      <w:pPr>
        <w:contextualSpacing/>
      </w:pPr>
      <w:r>
        <w:t>3.</w:t>
      </w:r>
      <w:r w:rsidR="00EA4CF4">
        <w:t>Связи и реакции связей.</w:t>
      </w:r>
    </w:p>
    <w:p w:rsidR="005D2A12" w:rsidRPr="005031FA" w:rsidRDefault="0088237D" w:rsidP="005D2A12">
      <w:pPr>
        <w:contextualSpacing/>
      </w:pPr>
      <w:r>
        <w:t xml:space="preserve">4. </w:t>
      </w:r>
      <w:r w:rsidR="005D2A12" w:rsidRPr="005031FA">
        <w:t>Проекции силы на оси координат.</w:t>
      </w:r>
    </w:p>
    <w:p w:rsidR="005D2A12" w:rsidRPr="005031FA" w:rsidRDefault="00EA4CF4" w:rsidP="005D2A12">
      <w:pPr>
        <w:contextualSpacing/>
      </w:pPr>
      <w:r>
        <w:t xml:space="preserve"> 5</w:t>
      </w:r>
      <w:r w:rsidR="0088237D">
        <w:t>.</w:t>
      </w:r>
      <w:r w:rsidR="005D2A12" w:rsidRPr="005031FA">
        <w:t>Система сходящихся сил. Геометрический и аналит</w:t>
      </w:r>
      <w:r w:rsidR="005D2A12">
        <w:t>ический способы определения рав</w:t>
      </w:r>
      <w:r w:rsidR="005D2A12" w:rsidRPr="005031FA">
        <w:t>нодействующей.</w:t>
      </w:r>
    </w:p>
    <w:p w:rsidR="005D2A12" w:rsidRDefault="0088237D" w:rsidP="005D2A12">
      <w:pPr>
        <w:contextualSpacing/>
      </w:pPr>
      <w:r>
        <w:t>6</w:t>
      </w:r>
      <w:r w:rsidR="00EA4CF4">
        <w:t>.</w:t>
      </w:r>
      <w:r w:rsidR="005D2A12" w:rsidRPr="005031FA">
        <w:t>Условие равновесия системы сходящихся сил. Равновесие трех непараллельных сил.</w:t>
      </w:r>
    </w:p>
    <w:p w:rsidR="0088237D" w:rsidRDefault="0088237D" w:rsidP="005D2A12">
      <w:pPr>
        <w:contextualSpacing/>
      </w:pPr>
      <w:r>
        <w:t xml:space="preserve">7. Сложение параллельных сил, </w:t>
      </w:r>
      <w:r w:rsidR="00EA4CF4">
        <w:t>направленных,</w:t>
      </w:r>
      <w:r>
        <w:t xml:space="preserve"> в одну сторону.</w:t>
      </w:r>
    </w:p>
    <w:p w:rsidR="0088237D" w:rsidRDefault="0088237D" w:rsidP="005D2A12">
      <w:pPr>
        <w:contextualSpacing/>
      </w:pPr>
      <w:r>
        <w:t>8. Сложение параллельных сил, направленных в противоположные стороны.</w:t>
      </w:r>
    </w:p>
    <w:p w:rsidR="0088237D" w:rsidRDefault="0088237D" w:rsidP="005D2A12">
      <w:pPr>
        <w:contextualSpacing/>
      </w:pPr>
      <w:r>
        <w:t>9. Момент силы относительно точки</w:t>
      </w:r>
    </w:p>
    <w:p w:rsidR="0088237D" w:rsidRPr="005031FA" w:rsidRDefault="0088237D" w:rsidP="005D2A12">
      <w:pPr>
        <w:contextualSpacing/>
      </w:pPr>
      <w:r>
        <w:t>10. Теорема Вариньона.</w:t>
      </w:r>
    </w:p>
    <w:p w:rsidR="005D2A12" w:rsidRPr="005031FA" w:rsidRDefault="0088237D" w:rsidP="005D2A12">
      <w:pPr>
        <w:contextualSpacing/>
      </w:pPr>
      <w:r>
        <w:t>11.</w:t>
      </w:r>
      <w:r w:rsidR="005D2A12" w:rsidRPr="005031FA">
        <w:t>Момент силы относительно оси. Зависимость межд</w:t>
      </w:r>
      <w:r w:rsidR="005D2A12">
        <w:t>у вектором-моментом силы относи</w:t>
      </w:r>
      <w:r w:rsidR="005D2A12" w:rsidRPr="005031FA">
        <w:t>тельно точки и моментом силы относительно оси.</w:t>
      </w:r>
    </w:p>
    <w:p w:rsidR="005D2A12" w:rsidRPr="005031FA" w:rsidRDefault="0088237D" w:rsidP="005D2A12">
      <w:pPr>
        <w:contextualSpacing/>
      </w:pPr>
      <w:r>
        <w:t>12.</w:t>
      </w:r>
      <w:r w:rsidR="005D2A12" w:rsidRPr="005031FA">
        <w:t>Пара сил. Момент пары сил.</w:t>
      </w:r>
    </w:p>
    <w:p w:rsidR="005D2A12" w:rsidRPr="005031FA" w:rsidRDefault="0088237D" w:rsidP="005D2A12">
      <w:pPr>
        <w:contextualSpacing/>
      </w:pPr>
      <w:r>
        <w:t>13.</w:t>
      </w:r>
      <w:r w:rsidR="005D2A12" w:rsidRPr="005031FA">
        <w:t>Теорема о сложении пар сил, лежащих в одной плоскости. Условия равновесия пар сил, лежащих в одной плоскости.</w:t>
      </w:r>
    </w:p>
    <w:p w:rsidR="005D2A12" w:rsidRPr="005031FA" w:rsidRDefault="0088237D" w:rsidP="005D2A12">
      <w:pPr>
        <w:contextualSpacing/>
      </w:pPr>
      <w:r>
        <w:t>14.</w:t>
      </w:r>
      <w:r w:rsidR="005D2A12" w:rsidRPr="005031FA">
        <w:t>Теорема о сложении пар сил в пространстве. Условия равновесия пар сил.</w:t>
      </w:r>
    </w:p>
    <w:p w:rsidR="005D2A12" w:rsidRDefault="0088237D" w:rsidP="005D2A12">
      <w:pPr>
        <w:contextualSpacing/>
      </w:pPr>
      <w:r>
        <w:lastRenderedPageBreak/>
        <w:t xml:space="preserve">15. </w:t>
      </w:r>
      <w:r w:rsidR="00EA4CF4">
        <w:t>Условие равновесия плоской системы сил. Частный случай параллельных сил.</w:t>
      </w:r>
    </w:p>
    <w:p w:rsidR="00EA4CF4" w:rsidRDefault="00EA4CF4" w:rsidP="005D2A12">
      <w:pPr>
        <w:contextualSpacing/>
      </w:pPr>
      <w:r>
        <w:t>16. Условие равновесия пространственной системы сил.</w:t>
      </w:r>
    </w:p>
    <w:p w:rsidR="00EA4CF4" w:rsidRDefault="00EA4CF4" w:rsidP="005D2A12">
      <w:pPr>
        <w:contextualSpacing/>
      </w:pPr>
      <w:r>
        <w:t>17. Законы трения.</w:t>
      </w:r>
    </w:p>
    <w:p w:rsidR="00EA4CF4" w:rsidRDefault="00EA4CF4" w:rsidP="005D2A12">
      <w:pPr>
        <w:contextualSpacing/>
      </w:pPr>
      <w:r>
        <w:t>18. Условие равновесия тел с учетом сил трения скольжения.</w:t>
      </w:r>
    </w:p>
    <w:p w:rsidR="00EA4CF4" w:rsidRDefault="00EA4CF4" w:rsidP="005D2A12">
      <w:pPr>
        <w:contextualSpacing/>
      </w:pPr>
      <w:r>
        <w:t>19. Условие равновесия тел с учетом сил трения качения.</w:t>
      </w:r>
    </w:p>
    <w:p w:rsidR="00EA4CF4" w:rsidRDefault="00EA4CF4" w:rsidP="005D2A12">
      <w:pPr>
        <w:contextualSpacing/>
      </w:pPr>
      <w:r>
        <w:t>20. Расчет составных конструкций.</w:t>
      </w:r>
    </w:p>
    <w:p w:rsidR="00EA4CF4" w:rsidRDefault="00EA4CF4" w:rsidP="005D2A12">
      <w:pPr>
        <w:contextualSpacing/>
      </w:pPr>
      <w:r>
        <w:t>21. Расчет плоских ферм.</w:t>
      </w:r>
    </w:p>
    <w:p w:rsidR="00EA4CF4" w:rsidRDefault="00EA4CF4" w:rsidP="005D2A12">
      <w:pPr>
        <w:contextualSpacing/>
      </w:pPr>
      <w:r>
        <w:t>22. Метод вырезания узлов.</w:t>
      </w:r>
    </w:p>
    <w:p w:rsidR="00EA4CF4" w:rsidRDefault="00EA4CF4" w:rsidP="005D2A12">
      <w:pPr>
        <w:contextualSpacing/>
      </w:pPr>
      <w:r>
        <w:t>23. Метод сечений.</w:t>
      </w:r>
    </w:p>
    <w:p w:rsidR="00EA4CF4" w:rsidRDefault="00EA4CF4" w:rsidP="005D2A12">
      <w:pPr>
        <w:contextualSpacing/>
      </w:pPr>
      <w:r>
        <w:t>24. Центр параллельных сил.</w:t>
      </w:r>
    </w:p>
    <w:p w:rsidR="00EA4CF4" w:rsidRDefault="00EA4CF4" w:rsidP="005D2A12">
      <w:pPr>
        <w:contextualSpacing/>
      </w:pPr>
      <w:r>
        <w:t>25. Центр тяжести твердого тела.</w:t>
      </w:r>
    </w:p>
    <w:p w:rsidR="00EA4CF4" w:rsidRDefault="00EA4CF4" w:rsidP="005D2A12">
      <w:pPr>
        <w:contextualSpacing/>
      </w:pPr>
      <w:r>
        <w:t>26.Методы определения центра тяжести твердого тела.</w:t>
      </w:r>
    </w:p>
    <w:p w:rsidR="005D2A12" w:rsidRPr="005031FA" w:rsidRDefault="009A3FA4" w:rsidP="005D2A12">
      <w:pPr>
        <w:contextualSpacing/>
      </w:pPr>
      <w:r>
        <w:t xml:space="preserve">27. Основные </w:t>
      </w:r>
      <w:r w:rsidR="005D2A12" w:rsidRPr="005031FA">
        <w:t>понятия кинематики. Способы задания движения точки.</w:t>
      </w:r>
    </w:p>
    <w:p w:rsidR="005D2A12" w:rsidRPr="005031FA" w:rsidRDefault="006E38CE" w:rsidP="005D2A12">
      <w:pPr>
        <w:contextualSpacing/>
      </w:pPr>
      <w:r>
        <w:t>2</w:t>
      </w:r>
      <w:r w:rsidR="009A3FA4">
        <w:t>8</w:t>
      </w:r>
      <w:r>
        <w:t>.</w:t>
      </w:r>
      <w:r w:rsidR="005D2A12" w:rsidRPr="005031FA">
        <w:t>Частные случаи движения точки.</w:t>
      </w:r>
    </w:p>
    <w:p w:rsidR="005D2A12" w:rsidRPr="005031FA" w:rsidRDefault="006E38CE" w:rsidP="005D2A12">
      <w:pPr>
        <w:contextualSpacing/>
      </w:pPr>
      <w:r>
        <w:t>3</w:t>
      </w:r>
      <w:r w:rsidR="009A3FA4">
        <w:t>0</w:t>
      </w:r>
      <w:r>
        <w:t>.</w:t>
      </w:r>
      <w:r w:rsidR="005D2A12" w:rsidRPr="005031FA">
        <w:t>Поступательное движение твердого тела</w:t>
      </w:r>
    </w:p>
    <w:p w:rsidR="005D2A12" w:rsidRPr="005031FA" w:rsidRDefault="009A3FA4" w:rsidP="005D2A12">
      <w:pPr>
        <w:contextualSpacing/>
      </w:pPr>
      <w:r>
        <w:t>31.</w:t>
      </w:r>
      <w:r w:rsidR="005D2A12" w:rsidRPr="005031FA">
        <w:t>Вращательное движение. Угловая скорость и угловое ускорение.</w:t>
      </w:r>
    </w:p>
    <w:p w:rsidR="005D2A12" w:rsidRPr="005031FA" w:rsidRDefault="009A3FA4" w:rsidP="005D2A12">
      <w:pPr>
        <w:contextualSpacing/>
      </w:pPr>
      <w:r>
        <w:t>32</w:t>
      </w:r>
      <w:r w:rsidR="006E38CE">
        <w:t>.</w:t>
      </w:r>
      <w:r w:rsidR="005D2A12" w:rsidRPr="005031FA">
        <w:t>Плоское движение твердого тела.</w:t>
      </w:r>
      <w:r>
        <w:t xml:space="preserve"> </w:t>
      </w:r>
      <w:r w:rsidR="005D2A12" w:rsidRPr="005031FA">
        <w:t>Определение скорости точек плоской фигуры.</w:t>
      </w:r>
    </w:p>
    <w:p w:rsidR="005D2A12" w:rsidRPr="005031FA" w:rsidRDefault="009A3FA4" w:rsidP="005D2A12">
      <w:pPr>
        <w:contextualSpacing/>
      </w:pPr>
      <w:r>
        <w:t>33</w:t>
      </w:r>
      <w:r w:rsidR="006E38CE">
        <w:t>.</w:t>
      </w:r>
      <w:r w:rsidR="005D2A12" w:rsidRPr="005031FA">
        <w:t>Мгновенный центр скоростей. Методы нахождения МЦС.</w:t>
      </w:r>
    </w:p>
    <w:p w:rsidR="005D2A12" w:rsidRPr="005031FA" w:rsidRDefault="009A3FA4" w:rsidP="005D2A12">
      <w:pPr>
        <w:contextualSpacing/>
      </w:pPr>
      <w:r>
        <w:t>34</w:t>
      </w:r>
      <w:r w:rsidR="006E38CE">
        <w:t>.</w:t>
      </w:r>
      <w:r w:rsidR="005D2A12" w:rsidRPr="005031FA">
        <w:t>Теорема о сложении ускорений точек при плоском движении.</w:t>
      </w:r>
      <w:r>
        <w:t xml:space="preserve"> </w:t>
      </w:r>
      <w:r w:rsidR="006E38CE">
        <w:t>.</w:t>
      </w:r>
      <w:r w:rsidR="005D2A12" w:rsidRPr="005031FA">
        <w:t>Мгновенный центр ускорений.</w:t>
      </w:r>
    </w:p>
    <w:p w:rsidR="005D2A12" w:rsidRPr="005031FA" w:rsidRDefault="009A3FA4" w:rsidP="005D2A12">
      <w:pPr>
        <w:contextualSpacing/>
      </w:pPr>
      <w:r>
        <w:t>35</w:t>
      </w:r>
      <w:r w:rsidR="006E38CE">
        <w:t>.</w:t>
      </w:r>
      <w:r w:rsidR="005D2A12" w:rsidRPr="005031FA">
        <w:t>Сложное движение точки. Относительное, переносное и абсолютное движение.</w:t>
      </w:r>
    </w:p>
    <w:p w:rsidR="005D2A12" w:rsidRPr="005031FA" w:rsidRDefault="009A3FA4" w:rsidP="005D2A12">
      <w:pPr>
        <w:contextualSpacing/>
      </w:pPr>
      <w:r>
        <w:t>36</w:t>
      </w:r>
      <w:r w:rsidR="006E38CE">
        <w:t>.</w:t>
      </w:r>
      <w:r w:rsidR="005D2A12" w:rsidRPr="005031FA">
        <w:t>Теорема о сложении ускорений (теорема Кориолиса).</w:t>
      </w:r>
    </w:p>
    <w:p w:rsidR="005D2A12" w:rsidRPr="005031FA" w:rsidRDefault="009A3FA4" w:rsidP="005D2A12">
      <w:pPr>
        <w:contextualSpacing/>
      </w:pPr>
      <w:r>
        <w:t>37</w:t>
      </w:r>
      <w:r w:rsidR="006E38CE">
        <w:t>.</w:t>
      </w:r>
      <w:r w:rsidR="005D2A12" w:rsidRPr="005031FA">
        <w:t>Динамика (материальной точки). Основные понятия и определения. Основные законы Ньютона-Галилея.</w:t>
      </w:r>
      <w:r>
        <w:t xml:space="preserve"> </w:t>
      </w:r>
      <w:r w:rsidR="005D2A12" w:rsidRPr="005031FA">
        <w:t>Дифференциальные уравнения движения материальн</w:t>
      </w:r>
      <w:r w:rsidR="005D2A12">
        <w:t>ой точки (в декартовых координа</w:t>
      </w:r>
      <w:r w:rsidR="005D2A12" w:rsidRPr="005031FA">
        <w:t>тах).</w:t>
      </w:r>
    </w:p>
    <w:p w:rsidR="005D2A12" w:rsidRPr="005031FA" w:rsidRDefault="009A3FA4" w:rsidP="005D2A12">
      <w:pPr>
        <w:contextualSpacing/>
      </w:pPr>
      <w:r>
        <w:t>38.</w:t>
      </w:r>
      <w:r w:rsidR="006E38CE">
        <w:t>.</w:t>
      </w:r>
      <w:r w:rsidR="005D2A12" w:rsidRPr="005031FA">
        <w:t xml:space="preserve">Две основные задачи динамики. Решение первой </w:t>
      </w:r>
      <w:proofErr w:type="spellStart"/>
      <w:r w:rsidR="005D2A12" w:rsidRPr="005031FA">
        <w:t>задачи.</w:t>
      </w:r>
      <w:r w:rsidR="006E38CE">
        <w:t>.</w:t>
      </w:r>
      <w:r w:rsidR="005D2A12" w:rsidRPr="005031FA">
        <w:t>Решение</w:t>
      </w:r>
      <w:proofErr w:type="spellEnd"/>
      <w:r w:rsidR="005D2A12" w:rsidRPr="005031FA">
        <w:t xml:space="preserve"> второй задачи динамики. Интегрирование дифференциальных уравнений движения материальной точки.</w:t>
      </w:r>
    </w:p>
    <w:p w:rsidR="005D2A12" w:rsidRPr="005031FA" w:rsidRDefault="007D0797" w:rsidP="005D2A12">
      <w:pPr>
        <w:contextualSpacing/>
      </w:pPr>
      <w:r>
        <w:t>3</w:t>
      </w:r>
      <w:r w:rsidR="006E38CE">
        <w:t>9.</w:t>
      </w:r>
      <w:r w:rsidR="005D2A12" w:rsidRPr="005031FA">
        <w:t>Свободные колебания материальной точки при отсутствии сопротивления. Гармонические колебания (амплитуда, период, начальная фаза).</w:t>
      </w:r>
    </w:p>
    <w:p w:rsidR="005D2A12" w:rsidRPr="005031FA" w:rsidRDefault="007D0797" w:rsidP="005D2A12">
      <w:pPr>
        <w:contextualSpacing/>
      </w:pPr>
      <w:r>
        <w:t>40</w:t>
      </w:r>
      <w:r w:rsidR="006E38CE">
        <w:t>.</w:t>
      </w:r>
      <w:r w:rsidR="005D2A12" w:rsidRPr="005031FA">
        <w:t>Свободные затухающие колебания точки при учете сил сопротивлении, (амплитуда, период, начальная фаза, декремент колебания).</w:t>
      </w:r>
    </w:p>
    <w:p w:rsidR="005D2A12" w:rsidRPr="005031FA" w:rsidRDefault="007D0797" w:rsidP="005D2A12">
      <w:pPr>
        <w:contextualSpacing/>
      </w:pPr>
      <w:r>
        <w:t>4</w:t>
      </w:r>
      <w:r w:rsidR="006E38CE">
        <w:t>1.</w:t>
      </w:r>
      <w:r w:rsidR="005D2A12" w:rsidRPr="005031FA">
        <w:t>Механическая система. Масса системы. Центр масс системы и его координаты.</w:t>
      </w:r>
    </w:p>
    <w:p w:rsidR="005D2A12" w:rsidRPr="005031FA" w:rsidRDefault="007D0797" w:rsidP="005D2A12">
      <w:pPr>
        <w:contextualSpacing/>
      </w:pPr>
      <w:r>
        <w:t>4</w:t>
      </w:r>
      <w:r w:rsidR="006E38CE">
        <w:t>2.</w:t>
      </w:r>
      <w:r w:rsidR="005D2A12" w:rsidRPr="005031FA">
        <w:t>Моменты инерции твердого тела относительно точки, оси, плоскости. Радиус инерции. Теорема о моментах инерции относительно параллельных осей.</w:t>
      </w:r>
    </w:p>
    <w:p w:rsidR="005D2A12" w:rsidRPr="005031FA" w:rsidRDefault="007D0797" w:rsidP="005D2A12">
      <w:pPr>
        <w:contextualSpacing/>
      </w:pPr>
      <w:r>
        <w:t>4</w:t>
      </w:r>
      <w:r w:rsidR="006E38CE">
        <w:t>3.</w:t>
      </w:r>
      <w:r w:rsidR="005D2A12" w:rsidRPr="005031FA">
        <w:t xml:space="preserve">Теорема о движении центра масс механической системы. Закон сохранения </w:t>
      </w:r>
      <w:proofErr w:type="spellStart"/>
      <w:r w:rsidR="005D2A12" w:rsidRPr="005031FA">
        <w:t>дви-жения</w:t>
      </w:r>
      <w:proofErr w:type="spellEnd"/>
      <w:r w:rsidR="005D2A12" w:rsidRPr="005031FA">
        <w:t xml:space="preserve"> центра масс механической системы.</w:t>
      </w:r>
    </w:p>
    <w:p w:rsidR="005D2A12" w:rsidRPr="005031FA" w:rsidRDefault="007D0797" w:rsidP="005D2A12">
      <w:pPr>
        <w:contextualSpacing/>
      </w:pPr>
      <w:r>
        <w:t>4</w:t>
      </w:r>
      <w:r w:rsidR="006E38CE">
        <w:t>4.</w:t>
      </w:r>
      <w:r w:rsidR="005D2A12" w:rsidRPr="005031FA">
        <w:t>Кинетическая энергия твердого тела при поступательном, вращательном, плоском движениях.</w:t>
      </w:r>
    </w:p>
    <w:p w:rsidR="005D2A12" w:rsidRPr="005031FA" w:rsidRDefault="007D0797" w:rsidP="005D2A12">
      <w:pPr>
        <w:contextualSpacing/>
      </w:pPr>
      <w:r>
        <w:t>4</w:t>
      </w:r>
      <w:r w:rsidR="006E38CE">
        <w:t>5.</w:t>
      </w:r>
      <w:r w:rsidR="005D2A12" w:rsidRPr="005031FA">
        <w:t>Элементарная работа силы. Работа силы на конечном перемещении. Аналитическое выражение элементарной работы силы.</w:t>
      </w:r>
    </w:p>
    <w:p w:rsidR="005D2A12" w:rsidRPr="005031FA" w:rsidRDefault="007D0797" w:rsidP="005D2A12">
      <w:pPr>
        <w:contextualSpacing/>
      </w:pPr>
      <w:r>
        <w:t>46</w:t>
      </w:r>
      <w:r w:rsidR="006E38CE">
        <w:t>.</w:t>
      </w:r>
      <w:r w:rsidR="005D2A12" w:rsidRPr="005031FA">
        <w:t>Теорема об изменении кинетической энергии для материальной точки.</w:t>
      </w:r>
    </w:p>
    <w:p w:rsidR="005D2A12" w:rsidRPr="005031FA" w:rsidRDefault="007D0797" w:rsidP="005D2A12">
      <w:pPr>
        <w:contextualSpacing/>
      </w:pPr>
      <w:r>
        <w:t>47</w:t>
      </w:r>
      <w:r w:rsidR="006E38CE">
        <w:t>.</w:t>
      </w:r>
      <w:r w:rsidR="005D2A12" w:rsidRPr="005031FA">
        <w:t>Теорема об изменении кинетической энергии для механической системы.</w:t>
      </w:r>
    </w:p>
    <w:p w:rsidR="005D2A12" w:rsidRDefault="007D0797" w:rsidP="005D2A12">
      <w:pPr>
        <w:tabs>
          <w:tab w:val="left" w:pos="142"/>
        </w:tabs>
        <w:suppressAutoHyphens w:val="0"/>
        <w:jc w:val="both"/>
      </w:pPr>
      <w:r>
        <w:t>50</w:t>
      </w:r>
      <w:r w:rsidR="006E38CE">
        <w:t>.</w:t>
      </w:r>
      <w:r w:rsidR="005D2A12" w:rsidRPr="005031FA">
        <w:t>Потенциальная энергия. Закон сохранения механической энергии материальной точки и механической системы.</w:t>
      </w:r>
    </w:p>
    <w:p w:rsidR="007C48BD" w:rsidRDefault="007D0797" w:rsidP="005D2A12">
      <w:pPr>
        <w:tabs>
          <w:tab w:val="left" w:pos="142"/>
        </w:tabs>
        <w:suppressAutoHyphens w:val="0"/>
        <w:jc w:val="both"/>
      </w:pPr>
      <w:r>
        <w:t>51</w:t>
      </w:r>
      <w:r w:rsidR="007C48BD">
        <w:t>. Принцип перемещений.</w:t>
      </w:r>
    </w:p>
    <w:p w:rsidR="007C48BD" w:rsidRDefault="007D0797" w:rsidP="005D2A12">
      <w:pPr>
        <w:tabs>
          <w:tab w:val="left" w:pos="142"/>
        </w:tabs>
        <w:suppressAutoHyphens w:val="0"/>
        <w:jc w:val="both"/>
      </w:pPr>
      <w:r>
        <w:t>52</w:t>
      </w:r>
      <w:r w:rsidR="007C48BD">
        <w:t xml:space="preserve"> Уравнения Даламбера.</w:t>
      </w:r>
    </w:p>
    <w:p w:rsidR="007C48BD" w:rsidRDefault="007D0797" w:rsidP="005D2A12">
      <w:pPr>
        <w:tabs>
          <w:tab w:val="left" w:pos="142"/>
        </w:tabs>
        <w:suppressAutoHyphens w:val="0"/>
        <w:jc w:val="both"/>
      </w:pPr>
      <w:r>
        <w:t>53</w:t>
      </w:r>
      <w:r w:rsidR="007C48BD">
        <w:t>.Уравнение Лагранжа 1 рода.</w:t>
      </w:r>
    </w:p>
    <w:p w:rsidR="007C48BD" w:rsidRDefault="007D0797" w:rsidP="005D2A12">
      <w:pPr>
        <w:tabs>
          <w:tab w:val="left" w:pos="142"/>
        </w:tabs>
        <w:suppressAutoHyphens w:val="0"/>
        <w:jc w:val="both"/>
      </w:pPr>
      <w:r>
        <w:t>54</w:t>
      </w:r>
      <w:r w:rsidR="007C48BD">
        <w:t>. Уравнения Лагранжа 2 рода.</w:t>
      </w:r>
    </w:p>
    <w:p w:rsidR="007C48BD" w:rsidRDefault="007D0797" w:rsidP="005D2A12">
      <w:pPr>
        <w:tabs>
          <w:tab w:val="left" w:pos="142"/>
        </w:tabs>
        <w:suppressAutoHyphens w:val="0"/>
        <w:jc w:val="both"/>
      </w:pPr>
      <w:r>
        <w:t>55</w:t>
      </w:r>
      <w:r w:rsidR="007C48BD">
        <w:t>. Общее уравнение динамики.</w:t>
      </w:r>
    </w:p>
    <w:p w:rsidR="007C48BD" w:rsidRPr="008169DA" w:rsidRDefault="007D0797" w:rsidP="005D2A12">
      <w:pPr>
        <w:tabs>
          <w:tab w:val="left" w:pos="142"/>
        </w:tabs>
        <w:suppressAutoHyphens w:val="0"/>
        <w:jc w:val="both"/>
        <w:rPr>
          <w:b/>
          <w:lang w:eastAsia="en-US"/>
        </w:rPr>
      </w:pPr>
      <w:r>
        <w:t>56</w:t>
      </w:r>
      <w:r w:rsidR="007C48BD">
        <w:t>. Малые колебания системы.</w:t>
      </w:r>
    </w:p>
    <w:p w:rsidR="00D53C2E" w:rsidRDefault="00D53C2E" w:rsidP="00F876F0">
      <w:pPr>
        <w:pStyle w:val="a6"/>
        <w:widowControl w:val="0"/>
        <w:spacing w:line="276" w:lineRule="auto"/>
        <w:ind w:left="1353"/>
        <w:rPr>
          <w:b/>
        </w:rPr>
      </w:pPr>
    </w:p>
    <w:p w:rsidR="00F876F0" w:rsidRDefault="00F876F0" w:rsidP="00F876F0">
      <w:pPr>
        <w:pStyle w:val="a6"/>
        <w:widowControl w:val="0"/>
        <w:spacing w:line="276" w:lineRule="auto"/>
        <w:ind w:left="1353"/>
        <w:rPr>
          <w:b/>
        </w:rPr>
      </w:pPr>
      <w:r w:rsidRPr="00316312">
        <w:rPr>
          <w:b/>
        </w:rPr>
        <w:t>Примерные экзаменационные задачи</w:t>
      </w:r>
    </w:p>
    <w:p w:rsidR="00CA5922" w:rsidRPr="00D53C2E" w:rsidRDefault="00CA5922" w:rsidP="00CA5922">
      <w:pPr>
        <w:rPr>
          <w:color w:val="000000"/>
        </w:rPr>
      </w:pPr>
      <w:r w:rsidRPr="00D53C2E">
        <w:rPr>
          <w:color w:val="000000"/>
        </w:rPr>
        <w:lastRenderedPageBreak/>
        <w:t>Задача 1.</w:t>
      </w:r>
    </w:p>
    <w:p w:rsidR="00CA5922" w:rsidRPr="00D53C2E" w:rsidRDefault="00CA5922" w:rsidP="00CA5922">
      <w:pPr>
        <w:rPr>
          <w:color w:val="000000"/>
        </w:rPr>
      </w:pPr>
      <w:r w:rsidRPr="00D53C2E">
        <w:rPr>
          <w:color w:val="000000"/>
        </w:rPr>
        <w:t>К кронштейну, изображенному на рисунке  в узле</w:t>
      </w:r>
      <w:r w:rsidRPr="00D53C2E">
        <w:rPr>
          <w:rStyle w:val="grame"/>
          <w:color w:val="000000"/>
        </w:rPr>
        <w:t> </w:t>
      </w:r>
      <w:r w:rsidRPr="00D53C2E">
        <w:rPr>
          <w:rStyle w:val="grame"/>
          <w:i/>
          <w:iCs/>
          <w:color w:val="000000"/>
        </w:rPr>
        <w:t>В</w:t>
      </w:r>
      <w:r w:rsidRPr="00D53C2E">
        <w:rPr>
          <w:color w:val="000000"/>
        </w:rPr>
        <w:t> подвешен груз весом 36 </w:t>
      </w:r>
      <w:proofErr w:type="spellStart"/>
      <w:r w:rsidRPr="00D53C2E">
        <w:rPr>
          <w:rStyle w:val="spelle"/>
          <w:color w:val="000000"/>
        </w:rPr>
        <w:t>кН.</w:t>
      </w:r>
      <w:proofErr w:type="spellEnd"/>
      <w:r w:rsidRPr="00D53C2E">
        <w:rPr>
          <w:color w:val="000000"/>
        </w:rPr>
        <w:t> Соединения элементов кронштейна шарнирные. Определить усилия, возникающие в стержнях </w:t>
      </w:r>
      <w:r w:rsidRPr="00D53C2E">
        <w:rPr>
          <w:i/>
          <w:iCs/>
          <w:color w:val="000000"/>
        </w:rPr>
        <w:t>АВ</w:t>
      </w:r>
      <w:r w:rsidRPr="00D53C2E">
        <w:rPr>
          <w:color w:val="000000"/>
        </w:rPr>
        <w:t> и </w:t>
      </w:r>
      <w:r w:rsidRPr="00D53C2E">
        <w:rPr>
          <w:i/>
          <w:iCs/>
          <w:color w:val="000000"/>
        </w:rPr>
        <w:t>ВС</w:t>
      </w:r>
      <w:r w:rsidRPr="00D53C2E">
        <w:rPr>
          <w:color w:val="000000"/>
        </w:rPr>
        <w:t>, считая их невесомыми.</w:t>
      </w:r>
    </w:p>
    <w:p w:rsidR="00CA5922" w:rsidRPr="00D53C2E" w:rsidRDefault="00D53C2E" w:rsidP="00F876F0">
      <w:pPr>
        <w:pStyle w:val="a6"/>
        <w:widowControl w:val="0"/>
        <w:spacing w:line="276" w:lineRule="auto"/>
        <w:ind w:left="1353"/>
        <w:rPr>
          <w:b/>
        </w:rPr>
      </w:pPr>
      <w:r w:rsidRPr="00D53C2E">
        <w:rPr>
          <w:noProof/>
          <w:lang w:eastAsia="ru-RU"/>
        </w:rPr>
        <w:drawing>
          <wp:inline distT="0" distB="0" distL="0" distR="0" wp14:anchorId="47206721" wp14:editId="4121352E">
            <wp:extent cx="2743200" cy="1590675"/>
            <wp:effectExtent l="0" t="0" r="0" b="9525"/>
            <wp:docPr id="1" name="Рисунок 1" descr="http://www.teoretmeh.ru/statika2.files/image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oretmeh.ru/statika2.files/image319.jpg"/>
                    <pic:cNvPicPr>
                      <a:picLocks noChangeAspect="1" noChangeArrowheads="1"/>
                    </pic:cNvPicPr>
                  </pic:nvPicPr>
                  <pic:blipFill rotWithShape="1">
                    <a:blip r:embed="rId27">
                      <a:extLst>
                        <a:ext uri="{28A0092B-C50C-407E-A947-70E740481C1C}">
                          <a14:useLocalDpi xmlns:a14="http://schemas.microsoft.com/office/drawing/2010/main" val="0"/>
                        </a:ext>
                      </a:extLst>
                    </a:blip>
                    <a:srcRect t="-5031" r="47253"/>
                    <a:stretch/>
                  </pic:blipFill>
                  <pic:spPr bwMode="auto">
                    <a:xfrm>
                      <a:off x="0" y="0"/>
                      <a:ext cx="2743200" cy="1590675"/>
                    </a:xfrm>
                    <a:prstGeom prst="rect">
                      <a:avLst/>
                    </a:prstGeom>
                    <a:noFill/>
                    <a:ln>
                      <a:noFill/>
                    </a:ln>
                    <a:extLst>
                      <a:ext uri="{53640926-AAD7-44D8-BBD7-CCE9431645EC}">
                        <a14:shadowObscured xmlns:a14="http://schemas.microsoft.com/office/drawing/2010/main"/>
                      </a:ext>
                    </a:extLst>
                  </pic:spPr>
                </pic:pic>
              </a:graphicData>
            </a:graphic>
          </wp:inline>
        </w:drawing>
      </w:r>
    </w:p>
    <w:p w:rsidR="00D53C2E" w:rsidRPr="009F6C9A" w:rsidRDefault="00D53C2E" w:rsidP="00D53C2E">
      <w:pPr>
        <w:widowControl w:val="0"/>
        <w:spacing w:line="276" w:lineRule="auto"/>
      </w:pPr>
      <w:r w:rsidRPr="009F6C9A">
        <w:t>Задача 2.</w:t>
      </w:r>
    </w:p>
    <w:p w:rsidR="00D53C2E" w:rsidRPr="00D53C2E" w:rsidRDefault="00D53C2E" w:rsidP="00D53C2E">
      <w:pPr>
        <w:ind w:firstLine="720"/>
        <w:rPr>
          <w:color w:val="000000"/>
          <w:lang w:eastAsia="ru-RU"/>
        </w:rPr>
      </w:pPr>
      <w:r w:rsidRPr="00D53C2E">
        <w:rPr>
          <w:b/>
          <w:bCs/>
          <w:color w:val="000000"/>
          <w:lang w:eastAsia="ru-RU"/>
        </w:rPr>
        <w:t> </w:t>
      </w:r>
      <w:r w:rsidRPr="00D53C2E">
        <w:rPr>
          <w:color w:val="000000"/>
          <w:lang w:eastAsia="ru-RU"/>
        </w:rPr>
        <w:t>Определить опорные реакции для балки, изображенной на рисунке. Дано: </w:t>
      </w:r>
      <w:r w:rsidRPr="00D53C2E">
        <w:rPr>
          <w:i/>
          <w:iCs/>
          <w:color w:val="000000"/>
          <w:lang w:val="en-US" w:eastAsia="ru-RU"/>
        </w:rPr>
        <w:t>F</w:t>
      </w:r>
      <w:r w:rsidRPr="00D53C2E">
        <w:rPr>
          <w:color w:val="000000"/>
          <w:lang w:eastAsia="ru-RU"/>
        </w:rPr>
        <w:t> = 2,4 кН, </w:t>
      </w:r>
      <w:r w:rsidRPr="00D53C2E">
        <w:rPr>
          <w:i/>
          <w:iCs/>
          <w:color w:val="000000"/>
          <w:lang w:val="en-US" w:eastAsia="ru-RU"/>
        </w:rPr>
        <w:t>M </w:t>
      </w:r>
      <w:r w:rsidRPr="00D53C2E">
        <w:rPr>
          <w:color w:val="000000"/>
          <w:lang w:eastAsia="ru-RU"/>
        </w:rPr>
        <w:t>= 12 </w:t>
      </w:r>
      <w:proofErr w:type="spellStart"/>
      <w:r w:rsidRPr="00D53C2E">
        <w:rPr>
          <w:color w:val="000000"/>
          <w:lang w:eastAsia="ru-RU"/>
        </w:rPr>
        <w:t>кН∙м</w:t>
      </w:r>
      <w:proofErr w:type="spellEnd"/>
      <w:r w:rsidRPr="00D53C2E">
        <w:rPr>
          <w:color w:val="000000"/>
          <w:lang w:eastAsia="ru-RU"/>
        </w:rPr>
        <w:t>, </w:t>
      </w:r>
      <w:r w:rsidRPr="00D53C2E">
        <w:rPr>
          <w:i/>
          <w:iCs/>
          <w:color w:val="000000"/>
          <w:lang w:val="en-US" w:eastAsia="ru-RU"/>
        </w:rPr>
        <w:t>q</w:t>
      </w:r>
      <w:r w:rsidRPr="00D53C2E">
        <w:rPr>
          <w:color w:val="000000"/>
          <w:lang w:eastAsia="ru-RU"/>
        </w:rPr>
        <w:t> = 0,6 кН/м, a = 60°.</w:t>
      </w:r>
    </w:p>
    <w:p w:rsidR="00D53C2E" w:rsidRPr="00D53C2E" w:rsidRDefault="00D53C2E" w:rsidP="00D53C2E">
      <w:pPr>
        <w:widowControl w:val="0"/>
        <w:spacing w:line="276" w:lineRule="auto"/>
        <w:rPr>
          <w:b/>
        </w:rPr>
      </w:pPr>
    </w:p>
    <w:p w:rsidR="00D53C2E" w:rsidRPr="00D53C2E" w:rsidRDefault="00D53C2E" w:rsidP="00F876F0">
      <w:pPr>
        <w:pStyle w:val="a6"/>
        <w:widowControl w:val="0"/>
        <w:spacing w:line="276" w:lineRule="auto"/>
        <w:ind w:left="1353"/>
        <w:rPr>
          <w:b/>
        </w:rPr>
      </w:pPr>
      <w:r w:rsidRPr="00D53C2E">
        <w:rPr>
          <w:noProof/>
          <w:color w:val="000000"/>
          <w:lang w:eastAsia="ru-RU"/>
        </w:rPr>
        <w:drawing>
          <wp:inline distT="0" distB="0" distL="0" distR="0" wp14:anchorId="5790F762" wp14:editId="6F6F4DE1">
            <wp:extent cx="5362575" cy="914400"/>
            <wp:effectExtent l="0" t="0" r="0" b="0"/>
            <wp:docPr id="7" name="Рисунок 7" descr="http://www.teoretmeh.ru/statika2.files/image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oretmeh.ru/statika2.files/image327.gif"/>
                    <pic:cNvPicPr>
                      <a:picLocks noChangeAspect="1" noChangeArrowheads="1"/>
                    </pic:cNvPicPr>
                  </pic:nvPicPr>
                  <pic:blipFill rotWithShape="1">
                    <a:blip r:embed="rId28">
                      <a:extLst>
                        <a:ext uri="{28A0092B-C50C-407E-A947-70E740481C1C}">
                          <a14:useLocalDpi xmlns:a14="http://schemas.microsoft.com/office/drawing/2010/main" val="0"/>
                        </a:ext>
                      </a:extLst>
                    </a:blip>
                    <a:srcRect r="1228" b="55963"/>
                    <a:stretch/>
                  </pic:blipFill>
                  <pic:spPr bwMode="auto">
                    <a:xfrm>
                      <a:off x="0" y="0"/>
                      <a:ext cx="5362575" cy="914400"/>
                    </a:xfrm>
                    <a:prstGeom prst="rect">
                      <a:avLst/>
                    </a:prstGeom>
                    <a:noFill/>
                    <a:ln>
                      <a:noFill/>
                    </a:ln>
                    <a:extLst>
                      <a:ext uri="{53640926-AAD7-44D8-BBD7-CCE9431645EC}">
                        <a14:shadowObscured xmlns:a14="http://schemas.microsoft.com/office/drawing/2010/main"/>
                      </a:ext>
                    </a:extLst>
                  </pic:spPr>
                </pic:pic>
              </a:graphicData>
            </a:graphic>
          </wp:inline>
        </w:drawing>
      </w:r>
    </w:p>
    <w:p w:rsidR="00D53C2E" w:rsidRPr="00D53C2E" w:rsidRDefault="00D53C2E" w:rsidP="00D53C2E">
      <w:pPr>
        <w:pStyle w:val="style45"/>
        <w:spacing w:before="0" w:beforeAutospacing="0" w:after="0" w:afterAutospacing="0" w:line="276" w:lineRule="atLeast"/>
        <w:rPr>
          <w:rStyle w:val="fontstyle73"/>
          <w:color w:val="000000"/>
        </w:rPr>
      </w:pPr>
      <w:r w:rsidRPr="00D53C2E">
        <w:rPr>
          <w:rStyle w:val="fontstyle73"/>
          <w:color w:val="000000"/>
        </w:rPr>
        <w:t>Задача 3.</w:t>
      </w:r>
    </w:p>
    <w:p w:rsidR="00D53C2E" w:rsidRPr="00D53C2E" w:rsidRDefault="00D53C2E" w:rsidP="00D53C2E">
      <w:pPr>
        <w:pStyle w:val="style45"/>
        <w:spacing w:before="0" w:beforeAutospacing="0" w:after="0" w:afterAutospacing="0" w:line="276" w:lineRule="atLeast"/>
        <w:ind w:left="709"/>
        <w:jc w:val="both"/>
        <w:rPr>
          <w:rFonts w:ascii="Arial" w:hAnsi="Arial" w:cs="Arial"/>
          <w:color w:val="000000"/>
        </w:rPr>
      </w:pPr>
      <w:r w:rsidRPr="00D53C2E">
        <w:rPr>
          <w:rStyle w:val="fontstyle73"/>
          <w:color w:val="000000"/>
        </w:rPr>
        <w:t>Тело движется прямолинейно. График зависимости </w:t>
      </w:r>
      <w:proofErr w:type="spellStart"/>
      <w:r w:rsidRPr="00D53C2E">
        <w:rPr>
          <w:rStyle w:val="fontstyle74"/>
          <w:color w:val="000000"/>
          <w:lang w:val="en-US"/>
        </w:rPr>
        <w:t>v</w:t>
      </w:r>
      <w:r w:rsidRPr="00D53C2E">
        <w:rPr>
          <w:rStyle w:val="fontstyle74"/>
          <w:color w:val="000000"/>
          <w:vertAlign w:val="subscript"/>
          <w:lang w:val="en-US"/>
        </w:rPr>
        <w:t>x</w:t>
      </w:r>
      <w:proofErr w:type="spellEnd"/>
      <w:r w:rsidRPr="00D53C2E">
        <w:rPr>
          <w:rStyle w:val="fontstyle74"/>
          <w:color w:val="000000"/>
        </w:rPr>
        <w:t>(</w:t>
      </w:r>
      <w:r w:rsidRPr="00D53C2E">
        <w:rPr>
          <w:rStyle w:val="fontstyle74"/>
          <w:color w:val="000000"/>
          <w:lang w:val="en-US"/>
        </w:rPr>
        <w:t>t</w:t>
      </w:r>
      <w:r w:rsidRPr="00D53C2E">
        <w:rPr>
          <w:rStyle w:val="fontstyle74"/>
          <w:color w:val="000000"/>
        </w:rPr>
        <w:t>)</w:t>
      </w:r>
      <w:r w:rsidRPr="00D53C2E">
        <w:rPr>
          <w:rStyle w:val="fontstyle74"/>
          <w:i/>
          <w:iCs/>
          <w:color w:val="000000"/>
        </w:rPr>
        <w:t> </w:t>
      </w:r>
      <w:r w:rsidRPr="00D53C2E">
        <w:rPr>
          <w:rStyle w:val="fontstyle73"/>
          <w:color w:val="000000"/>
        </w:rPr>
        <w:t>представлен на рисунке. Постройте график зависимости </w:t>
      </w:r>
      <w:r w:rsidRPr="00D53C2E">
        <w:rPr>
          <w:rStyle w:val="fontstyle74"/>
          <w:color w:val="000000"/>
        </w:rPr>
        <w:t>а(</w:t>
      </w:r>
      <w:r w:rsidRPr="00D53C2E">
        <w:rPr>
          <w:rStyle w:val="fontstyle74"/>
          <w:color w:val="000000"/>
          <w:lang w:val="en-US"/>
        </w:rPr>
        <w:t>t)</w:t>
      </w:r>
      <w:r w:rsidRPr="00D53C2E">
        <w:rPr>
          <w:rStyle w:val="fontstyle73"/>
          <w:i/>
          <w:iCs/>
          <w:color w:val="000000"/>
        </w:rPr>
        <w:t>.</w:t>
      </w:r>
    </w:p>
    <w:p w:rsidR="00D53C2E" w:rsidRPr="00D53C2E" w:rsidRDefault="00D53C2E" w:rsidP="00F876F0">
      <w:pPr>
        <w:pStyle w:val="a6"/>
        <w:widowControl w:val="0"/>
        <w:spacing w:line="276" w:lineRule="auto"/>
        <w:ind w:left="1353"/>
        <w:rPr>
          <w:b/>
        </w:rPr>
      </w:pPr>
      <w:r w:rsidRPr="00D53C2E">
        <w:rPr>
          <w:noProof/>
          <w:lang w:eastAsia="ru-RU"/>
        </w:rPr>
        <w:drawing>
          <wp:inline distT="0" distB="0" distL="0" distR="0" wp14:anchorId="748E2AE4" wp14:editId="0D1062B2">
            <wp:extent cx="2486025" cy="1296537"/>
            <wp:effectExtent l="0" t="0" r="0" b="0"/>
            <wp:docPr id="17" name="Рисунок 17" descr="http://www.teoretmeh.ru/kinematika5.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eoretmeh.ru/kinematika5.files/image005.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89482" cy="1298340"/>
                    </a:xfrm>
                    <a:prstGeom prst="rect">
                      <a:avLst/>
                    </a:prstGeom>
                    <a:noFill/>
                    <a:ln>
                      <a:noFill/>
                    </a:ln>
                  </pic:spPr>
                </pic:pic>
              </a:graphicData>
            </a:graphic>
          </wp:inline>
        </w:drawing>
      </w:r>
    </w:p>
    <w:p w:rsidR="00D53C2E" w:rsidRPr="00D53C2E" w:rsidRDefault="00D53C2E" w:rsidP="00D53C2E">
      <w:pPr>
        <w:ind w:firstLine="720"/>
        <w:jc w:val="both"/>
        <w:rPr>
          <w:color w:val="000000"/>
          <w:lang w:eastAsia="ru-RU"/>
        </w:rPr>
      </w:pPr>
      <w:r w:rsidRPr="00D53C2E">
        <w:rPr>
          <w:b/>
          <w:bCs/>
          <w:color w:val="000000"/>
          <w:lang w:eastAsia="ru-RU"/>
        </w:rPr>
        <w:t xml:space="preserve">Задача 4. </w:t>
      </w:r>
      <w:r w:rsidRPr="00D53C2E">
        <w:rPr>
          <w:color w:val="000000"/>
          <w:lang w:eastAsia="ru-RU"/>
        </w:rPr>
        <w:t>Материальная точка массы </w:t>
      </w:r>
      <w:r w:rsidRPr="00D53C2E">
        <w:rPr>
          <w:i/>
          <w:iCs/>
          <w:color w:val="000000"/>
          <w:lang w:eastAsia="ru-RU"/>
        </w:rPr>
        <w:t>m</w:t>
      </w:r>
      <w:r w:rsidRPr="00D53C2E">
        <w:rPr>
          <w:color w:val="000000"/>
          <w:lang w:eastAsia="ru-RU"/>
        </w:rPr>
        <w:t> = 5</w:t>
      </w:r>
      <w:r w:rsidRPr="00D53C2E">
        <w:rPr>
          <w:i/>
          <w:iCs/>
          <w:color w:val="000000"/>
          <w:lang w:eastAsia="ru-RU"/>
        </w:rPr>
        <w:t> кг</w:t>
      </w:r>
      <w:r w:rsidRPr="00D53C2E">
        <w:rPr>
          <w:color w:val="000000"/>
          <w:lang w:eastAsia="ru-RU"/>
        </w:rPr>
        <w:t> движется вдоль оси </w:t>
      </w:r>
      <w:r w:rsidRPr="00D53C2E">
        <w:rPr>
          <w:i/>
          <w:iCs/>
          <w:color w:val="000000"/>
          <w:lang w:eastAsia="ru-RU"/>
        </w:rPr>
        <w:t>х</w:t>
      </w:r>
      <w:r w:rsidRPr="00D53C2E">
        <w:rPr>
          <w:color w:val="000000"/>
          <w:lang w:eastAsia="ru-RU"/>
        </w:rPr>
        <w:t> под действием силы </w:t>
      </w:r>
      <w:r w:rsidRPr="00D53C2E">
        <w:rPr>
          <w:i/>
          <w:iCs/>
          <w:color w:val="000000"/>
          <w:lang w:eastAsia="ru-RU"/>
        </w:rPr>
        <w:t>F = </w:t>
      </w:r>
      <w:r w:rsidRPr="00D53C2E">
        <w:rPr>
          <w:color w:val="000000"/>
          <w:lang w:eastAsia="ru-RU"/>
        </w:rPr>
        <w:t>10(</w:t>
      </w:r>
      <w:r w:rsidRPr="00D53C2E">
        <w:rPr>
          <w:i/>
          <w:iCs/>
          <w:color w:val="000000"/>
          <w:lang w:eastAsia="ru-RU"/>
        </w:rPr>
        <w:t>x </w:t>
      </w:r>
      <w:r w:rsidRPr="00D53C2E">
        <w:rPr>
          <w:color w:val="000000"/>
          <w:lang w:eastAsia="ru-RU"/>
        </w:rPr>
        <w:t>+ 2)</w:t>
      </w:r>
      <w:r w:rsidRPr="00D53C2E">
        <w:rPr>
          <w:color w:val="000000"/>
          <w:vertAlign w:val="superscript"/>
          <w:lang w:eastAsia="ru-RU"/>
        </w:rPr>
        <w:t>3</w:t>
      </w:r>
      <w:r w:rsidRPr="00D53C2E">
        <w:rPr>
          <w:color w:val="000000"/>
          <w:lang w:eastAsia="ru-RU"/>
        </w:rPr>
        <w:t> (</w:t>
      </w:r>
      <w:r w:rsidRPr="00D53C2E">
        <w:rPr>
          <w:i/>
          <w:iCs/>
          <w:color w:val="000000"/>
          <w:lang w:eastAsia="ru-RU"/>
        </w:rPr>
        <w:t>H</w:t>
      </w:r>
      <w:r w:rsidRPr="00D53C2E">
        <w:rPr>
          <w:color w:val="000000"/>
          <w:lang w:eastAsia="ru-RU"/>
        </w:rPr>
        <w:t>). В начальный момент она имела скорость v</w:t>
      </w:r>
      <w:r w:rsidRPr="00D53C2E">
        <w:rPr>
          <w:color w:val="000000"/>
          <w:vertAlign w:val="subscript"/>
          <w:lang w:eastAsia="ru-RU"/>
        </w:rPr>
        <w:t>0</w:t>
      </w:r>
      <w:r w:rsidRPr="00D53C2E">
        <w:rPr>
          <w:color w:val="000000"/>
          <w:lang w:eastAsia="ru-RU"/>
        </w:rPr>
        <w:t> = 4</w:t>
      </w:r>
      <w:r w:rsidRPr="00D53C2E">
        <w:rPr>
          <w:i/>
          <w:iCs/>
          <w:color w:val="000000"/>
          <w:lang w:eastAsia="ru-RU"/>
        </w:rPr>
        <w:t> м/с</w:t>
      </w:r>
      <w:r w:rsidRPr="00D53C2E">
        <w:rPr>
          <w:color w:val="000000"/>
          <w:lang w:eastAsia="ru-RU"/>
        </w:rPr>
        <w:t> и координату </w:t>
      </w:r>
      <w:r w:rsidRPr="00D53C2E">
        <w:rPr>
          <w:i/>
          <w:iCs/>
          <w:color w:val="000000"/>
          <w:lang w:eastAsia="ru-RU"/>
        </w:rPr>
        <w:t>x</w:t>
      </w:r>
      <w:r w:rsidRPr="00D53C2E">
        <w:rPr>
          <w:color w:val="000000"/>
          <w:vertAlign w:val="subscript"/>
          <w:lang w:eastAsia="ru-RU"/>
        </w:rPr>
        <w:t>0</w:t>
      </w:r>
      <w:r w:rsidRPr="00D53C2E">
        <w:rPr>
          <w:color w:val="000000"/>
          <w:lang w:eastAsia="ru-RU"/>
        </w:rPr>
        <w:t> = 0. Найти уравнение движения точки, момент времени, когда скорость точки увеличится в 2 раза, а также путь, который она пройдет за это время.</w:t>
      </w:r>
    </w:p>
    <w:p w:rsidR="008709A6" w:rsidRDefault="008709A6" w:rsidP="008709A6">
      <w:pPr>
        <w:widowControl w:val="0"/>
        <w:suppressAutoHyphens w:val="0"/>
        <w:autoSpaceDE w:val="0"/>
        <w:autoSpaceDN w:val="0"/>
        <w:adjustRightInd w:val="0"/>
        <w:rPr>
          <w:b/>
          <w:lang w:eastAsia="ru-RU"/>
        </w:rPr>
      </w:pPr>
      <w:r w:rsidRPr="008169DA">
        <w:rPr>
          <w:b/>
          <w:lang w:eastAsia="ru-RU"/>
        </w:rPr>
        <w:t>Критери</w:t>
      </w:r>
      <w:r>
        <w:rPr>
          <w:b/>
          <w:lang w:eastAsia="ru-RU"/>
        </w:rPr>
        <w:t>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694"/>
        <w:gridCol w:w="1767"/>
      </w:tblGrid>
      <w:tr w:rsidR="00F876F0" w:rsidRPr="00923AC6" w:rsidTr="00C86CF2">
        <w:tc>
          <w:tcPr>
            <w:tcW w:w="0" w:type="auto"/>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center"/>
              <w:rPr>
                <w:b/>
                <w:sz w:val="20"/>
                <w:szCs w:val="20"/>
              </w:rPr>
            </w:pPr>
            <w:r w:rsidRPr="00923AC6">
              <w:rPr>
                <w:b/>
                <w:sz w:val="20"/>
                <w:szCs w:val="20"/>
              </w:rPr>
              <w:t>Компетенции</w:t>
            </w:r>
          </w:p>
        </w:tc>
        <w:tc>
          <w:tcPr>
            <w:tcW w:w="0" w:type="auto"/>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center"/>
              <w:rPr>
                <w:b/>
                <w:sz w:val="20"/>
                <w:szCs w:val="20"/>
              </w:rPr>
            </w:pPr>
            <w:r w:rsidRPr="00923AC6">
              <w:rPr>
                <w:b/>
                <w:sz w:val="20"/>
                <w:szCs w:val="20"/>
              </w:rPr>
              <w:t>Характеристика ответа на теоретический вопрос / выполнения практического задания</w:t>
            </w:r>
          </w:p>
        </w:tc>
        <w:tc>
          <w:tcPr>
            <w:tcW w:w="0" w:type="auto"/>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center"/>
              <w:rPr>
                <w:b/>
                <w:sz w:val="20"/>
                <w:szCs w:val="20"/>
              </w:rPr>
            </w:pPr>
            <w:r w:rsidRPr="00923AC6">
              <w:rPr>
                <w:b/>
                <w:sz w:val="20"/>
                <w:szCs w:val="20"/>
              </w:rPr>
              <w:t>Количество набранных баллов</w:t>
            </w:r>
          </w:p>
        </w:tc>
      </w:tr>
      <w:tr w:rsidR="00F876F0" w:rsidRPr="00923AC6" w:rsidTr="00C86CF2">
        <w:trPr>
          <w:trHeight w:val="317"/>
        </w:trPr>
        <w:tc>
          <w:tcPr>
            <w:tcW w:w="0" w:type="auto"/>
            <w:vMerge w:val="restart"/>
            <w:vAlign w:val="center"/>
          </w:tcPr>
          <w:p w:rsidR="00F876F0" w:rsidRDefault="00FA3F2D" w:rsidP="00C86CF2">
            <w:pPr>
              <w:tabs>
                <w:tab w:val="center" w:pos="4153"/>
                <w:tab w:val="right" w:pos="8306"/>
              </w:tabs>
              <w:spacing w:line="276" w:lineRule="auto"/>
              <w:jc w:val="center"/>
              <w:rPr>
                <w:b/>
                <w:bCs/>
                <w:sz w:val="20"/>
                <w:szCs w:val="20"/>
              </w:rPr>
            </w:pPr>
            <w:r>
              <w:rPr>
                <w:b/>
                <w:bCs/>
                <w:sz w:val="20"/>
                <w:szCs w:val="20"/>
              </w:rPr>
              <w:t>ОПК-1.1</w:t>
            </w:r>
          </w:p>
          <w:p w:rsidR="00FA3F2D" w:rsidRDefault="00FA3F2D" w:rsidP="00C86CF2">
            <w:pPr>
              <w:tabs>
                <w:tab w:val="center" w:pos="4153"/>
                <w:tab w:val="right" w:pos="8306"/>
              </w:tabs>
              <w:spacing w:line="276" w:lineRule="auto"/>
              <w:jc w:val="center"/>
              <w:rPr>
                <w:b/>
                <w:bCs/>
                <w:sz w:val="20"/>
                <w:szCs w:val="20"/>
              </w:rPr>
            </w:pPr>
            <w:r>
              <w:rPr>
                <w:b/>
                <w:bCs/>
                <w:sz w:val="20"/>
                <w:szCs w:val="20"/>
              </w:rPr>
              <w:t>ОПК-1.2</w:t>
            </w:r>
          </w:p>
          <w:p w:rsidR="00FA3F2D" w:rsidRDefault="00FA3F2D" w:rsidP="00C86CF2">
            <w:pPr>
              <w:tabs>
                <w:tab w:val="center" w:pos="4153"/>
                <w:tab w:val="right" w:pos="8306"/>
              </w:tabs>
              <w:spacing w:line="276" w:lineRule="auto"/>
              <w:jc w:val="center"/>
              <w:rPr>
                <w:b/>
                <w:bCs/>
                <w:sz w:val="20"/>
                <w:szCs w:val="20"/>
              </w:rPr>
            </w:pPr>
            <w:r>
              <w:rPr>
                <w:b/>
                <w:bCs/>
                <w:sz w:val="20"/>
                <w:szCs w:val="20"/>
              </w:rPr>
              <w:t>ОПК-1.4</w:t>
            </w:r>
          </w:p>
          <w:p w:rsidR="00FA3F2D" w:rsidRDefault="00FA3F2D" w:rsidP="00C86CF2">
            <w:pPr>
              <w:tabs>
                <w:tab w:val="center" w:pos="4153"/>
                <w:tab w:val="right" w:pos="8306"/>
              </w:tabs>
              <w:spacing w:line="276" w:lineRule="auto"/>
              <w:jc w:val="center"/>
              <w:rPr>
                <w:b/>
                <w:bCs/>
                <w:sz w:val="20"/>
                <w:szCs w:val="20"/>
              </w:rPr>
            </w:pPr>
            <w:r>
              <w:rPr>
                <w:b/>
                <w:bCs/>
                <w:sz w:val="20"/>
                <w:szCs w:val="20"/>
              </w:rPr>
              <w:t>ОПК-1.5</w:t>
            </w:r>
          </w:p>
          <w:p w:rsidR="00FA3F2D" w:rsidRDefault="00FA3F2D" w:rsidP="00C86CF2">
            <w:pPr>
              <w:tabs>
                <w:tab w:val="center" w:pos="4153"/>
                <w:tab w:val="right" w:pos="8306"/>
              </w:tabs>
              <w:spacing w:line="276" w:lineRule="auto"/>
              <w:jc w:val="center"/>
              <w:rPr>
                <w:b/>
                <w:bCs/>
                <w:sz w:val="20"/>
                <w:szCs w:val="20"/>
              </w:rPr>
            </w:pPr>
            <w:r>
              <w:rPr>
                <w:b/>
                <w:bCs/>
                <w:sz w:val="20"/>
                <w:szCs w:val="20"/>
              </w:rPr>
              <w:t>ОПК</w:t>
            </w:r>
            <w:r w:rsidR="00234E12">
              <w:rPr>
                <w:b/>
                <w:bCs/>
                <w:sz w:val="20"/>
                <w:szCs w:val="20"/>
              </w:rPr>
              <w:t>-</w:t>
            </w:r>
            <w:r>
              <w:rPr>
                <w:b/>
                <w:bCs/>
                <w:sz w:val="20"/>
                <w:szCs w:val="20"/>
              </w:rPr>
              <w:t>1.6</w:t>
            </w:r>
          </w:p>
          <w:p w:rsidR="00FA3F2D" w:rsidRDefault="00FA3F2D" w:rsidP="00C86CF2">
            <w:pPr>
              <w:tabs>
                <w:tab w:val="center" w:pos="4153"/>
                <w:tab w:val="right" w:pos="8306"/>
              </w:tabs>
              <w:spacing w:line="276" w:lineRule="auto"/>
              <w:jc w:val="center"/>
              <w:rPr>
                <w:b/>
                <w:bCs/>
                <w:sz w:val="20"/>
                <w:szCs w:val="20"/>
              </w:rPr>
            </w:pPr>
            <w:r>
              <w:rPr>
                <w:b/>
                <w:bCs/>
                <w:sz w:val="20"/>
                <w:szCs w:val="20"/>
              </w:rPr>
              <w:t>ОПК</w:t>
            </w:r>
            <w:r w:rsidR="00234E12">
              <w:rPr>
                <w:b/>
                <w:bCs/>
                <w:sz w:val="20"/>
                <w:szCs w:val="20"/>
              </w:rPr>
              <w:t>-</w:t>
            </w:r>
            <w:r>
              <w:rPr>
                <w:b/>
                <w:bCs/>
                <w:sz w:val="20"/>
                <w:szCs w:val="20"/>
              </w:rPr>
              <w:t>1.7</w:t>
            </w:r>
          </w:p>
          <w:p w:rsidR="00F876F0" w:rsidRPr="00923AC6" w:rsidRDefault="00F876F0" w:rsidP="00C86CF2">
            <w:pPr>
              <w:tabs>
                <w:tab w:val="center" w:pos="4153"/>
                <w:tab w:val="right" w:pos="8306"/>
              </w:tabs>
              <w:spacing w:line="276" w:lineRule="auto"/>
              <w:jc w:val="center"/>
              <w:rPr>
                <w:sz w:val="20"/>
                <w:szCs w:val="20"/>
              </w:rPr>
            </w:pPr>
          </w:p>
        </w:tc>
        <w:tc>
          <w:tcPr>
            <w:tcW w:w="0" w:type="auto"/>
            <w:vMerge w:val="restart"/>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both"/>
              <w:rPr>
                <w:sz w:val="20"/>
                <w:szCs w:val="20"/>
              </w:rPr>
            </w:pPr>
            <w:r w:rsidRPr="00923AC6">
              <w:rPr>
                <w:sz w:val="20"/>
                <w:szCs w:val="20"/>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Ответ изложен литературным языком с использованием современной гистологической терминологии. Могут быть допущены недочеты в определении понятий, исправленные студентом самостоятельно в процессе ответа.</w:t>
            </w:r>
          </w:p>
        </w:tc>
        <w:tc>
          <w:tcPr>
            <w:tcW w:w="0" w:type="auto"/>
            <w:vMerge w:val="restart"/>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center"/>
              <w:rPr>
                <w:sz w:val="20"/>
                <w:szCs w:val="20"/>
              </w:rPr>
            </w:pPr>
            <w:r>
              <w:rPr>
                <w:sz w:val="20"/>
                <w:szCs w:val="20"/>
              </w:rPr>
              <w:t>Максимальный балл (30 баллов)</w:t>
            </w:r>
          </w:p>
        </w:tc>
      </w:tr>
      <w:tr w:rsidR="00F876F0" w:rsidRPr="00923AC6" w:rsidTr="00C86CF2">
        <w:trPr>
          <w:trHeight w:val="317"/>
        </w:trPr>
        <w:tc>
          <w:tcPr>
            <w:tcW w:w="0" w:type="auto"/>
            <w:vMerge/>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center"/>
              <w:rPr>
                <w:sz w:val="20"/>
                <w:szCs w:val="20"/>
              </w:rPr>
            </w:pPr>
          </w:p>
        </w:tc>
        <w:tc>
          <w:tcPr>
            <w:tcW w:w="0" w:type="auto"/>
            <w:vMerge/>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both"/>
              <w:rPr>
                <w:sz w:val="20"/>
                <w:szCs w:val="20"/>
              </w:rPr>
            </w:pPr>
          </w:p>
        </w:tc>
        <w:tc>
          <w:tcPr>
            <w:tcW w:w="0" w:type="auto"/>
            <w:vMerge/>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center"/>
              <w:rPr>
                <w:sz w:val="20"/>
                <w:szCs w:val="20"/>
              </w:rPr>
            </w:pPr>
          </w:p>
        </w:tc>
      </w:tr>
      <w:tr w:rsidR="00F876F0" w:rsidRPr="00923AC6" w:rsidTr="00C86CF2">
        <w:trPr>
          <w:trHeight w:val="317"/>
        </w:trPr>
        <w:tc>
          <w:tcPr>
            <w:tcW w:w="0" w:type="auto"/>
            <w:vMerge/>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center"/>
              <w:rPr>
                <w:sz w:val="20"/>
                <w:szCs w:val="20"/>
              </w:rPr>
            </w:pPr>
          </w:p>
        </w:tc>
        <w:tc>
          <w:tcPr>
            <w:tcW w:w="0" w:type="auto"/>
            <w:vMerge/>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both"/>
              <w:rPr>
                <w:sz w:val="20"/>
                <w:szCs w:val="20"/>
              </w:rPr>
            </w:pPr>
          </w:p>
        </w:tc>
        <w:tc>
          <w:tcPr>
            <w:tcW w:w="0" w:type="auto"/>
            <w:vMerge/>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center"/>
              <w:rPr>
                <w:sz w:val="20"/>
                <w:szCs w:val="20"/>
              </w:rPr>
            </w:pPr>
          </w:p>
        </w:tc>
      </w:tr>
      <w:tr w:rsidR="00F876F0" w:rsidRPr="00923AC6" w:rsidTr="00C86CF2">
        <w:tc>
          <w:tcPr>
            <w:tcW w:w="0" w:type="auto"/>
            <w:vMerge/>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center"/>
              <w:rPr>
                <w:sz w:val="20"/>
                <w:szCs w:val="20"/>
              </w:rPr>
            </w:pPr>
          </w:p>
        </w:tc>
        <w:tc>
          <w:tcPr>
            <w:tcW w:w="0" w:type="auto"/>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both"/>
              <w:rPr>
                <w:sz w:val="20"/>
                <w:szCs w:val="20"/>
              </w:rPr>
            </w:pPr>
            <w:r w:rsidRPr="00923AC6">
              <w:rPr>
                <w:sz w:val="20"/>
                <w:szCs w:val="20"/>
              </w:rPr>
              <w:t xml:space="preserve">Дан полный, развернутый ответ на поставленный вопрос, показано умение </w:t>
            </w:r>
            <w:r w:rsidRPr="00923AC6">
              <w:rPr>
                <w:sz w:val="20"/>
                <w:szCs w:val="20"/>
              </w:rPr>
              <w:lastRenderedPageBreak/>
              <w:t>выделить существенные и несущественные признаки, причинно-следственные связи. Ответ четко структурирован, логичен, изложен литературным языком с использованием современной гистологической терминологии. Могут быть допущены 2-3 неточности или незначительные ошибки, исправленные студентом с помощью преподавателя.</w:t>
            </w:r>
          </w:p>
        </w:tc>
        <w:tc>
          <w:tcPr>
            <w:tcW w:w="0" w:type="auto"/>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center"/>
              <w:rPr>
                <w:sz w:val="20"/>
                <w:szCs w:val="20"/>
              </w:rPr>
            </w:pPr>
            <w:r>
              <w:rPr>
                <w:sz w:val="20"/>
                <w:szCs w:val="20"/>
              </w:rPr>
              <w:lastRenderedPageBreak/>
              <w:t xml:space="preserve">80 % от </w:t>
            </w:r>
            <w:r>
              <w:rPr>
                <w:sz w:val="20"/>
                <w:szCs w:val="20"/>
              </w:rPr>
              <w:lastRenderedPageBreak/>
              <w:t>максимального</w:t>
            </w:r>
          </w:p>
        </w:tc>
      </w:tr>
      <w:tr w:rsidR="00F876F0" w:rsidRPr="00923AC6" w:rsidTr="00C86CF2">
        <w:tc>
          <w:tcPr>
            <w:tcW w:w="0" w:type="auto"/>
            <w:vMerge/>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center"/>
              <w:rPr>
                <w:sz w:val="20"/>
                <w:szCs w:val="20"/>
              </w:rPr>
            </w:pPr>
          </w:p>
        </w:tc>
        <w:tc>
          <w:tcPr>
            <w:tcW w:w="0" w:type="auto"/>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both"/>
              <w:rPr>
                <w:sz w:val="20"/>
                <w:szCs w:val="20"/>
              </w:rPr>
            </w:pPr>
            <w:r w:rsidRPr="00923AC6">
              <w:rPr>
                <w:sz w:val="20"/>
                <w:szCs w:val="20"/>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 Речевое оформление требует поправок, коррекции.</w:t>
            </w:r>
          </w:p>
        </w:tc>
        <w:tc>
          <w:tcPr>
            <w:tcW w:w="0" w:type="auto"/>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center"/>
              <w:rPr>
                <w:sz w:val="20"/>
                <w:szCs w:val="20"/>
              </w:rPr>
            </w:pPr>
            <w:r>
              <w:rPr>
                <w:sz w:val="20"/>
                <w:szCs w:val="20"/>
              </w:rPr>
              <w:t>60% от максимального</w:t>
            </w:r>
          </w:p>
        </w:tc>
      </w:tr>
      <w:tr w:rsidR="00F876F0" w:rsidRPr="00923AC6" w:rsidTr="00C86CF2">
        <w:tc>
          <w:tcPr>
            <w:tcW w:w="0" w:type="auto"/>
            <w:vMerge/>
            <w:vAlign w:val="center"/>
          </w:tcPr>
          <w:p w:rsidR="00F876F0" w:rsidRPr="00923AC6" w:rsidRDefault="00F876F0" w:rsidP="00C86CF2">
            <w:pPr>
              <w:widowControl w:val="0"/>
              <w:tabs>
                <w:tab w:val="center" w:pos="4153"/>
                <w:tab w:val="right" w:pos="8306"/>
              </w:tabs>
              <w:autoSpaceDE w:val="0"/>
              <w:autoSpaceDN w:val="0"/>
              <w:adjustRightInd w:val="0"/>
              <w:spacing w:line="276" w:lineRule="auto"/>
              <w:jc w:val="center"/>
              <w:rPr>
                <w:sz w:val="20"/>
                <w:szCs w:val="20"/>
              </w:rPr>
            </w:pPr>
          </w:p>
        </w:tc>
        <w:tc>
          <w:tcPr>
            <w:tcW w:w="0" w:type="auto"/>
            <w:vAlign w:val="center"/>
          </w:tcPr>
          <w:p w:rsidR="00F876F0" w:rsidRPr="00923AC6" w:rsidRDefault="00F876F0" w:rsidP="00C86CF2">
            <w:pPr>
              <w:pStyle w:val="a7"/>
              <w:tabs>
                <w:tab w:val="center" w:pos="4153"/>
                <w:tab w:val="right" w:pos="8306"/>
              </w:tabs>
              <w:spacing w:before="0" w:beforeAutospacing="0" w:after="0" w:afterAutospacing="0" w:line="276" w:lineRule="auto"/>
              <w:jc w:val="both"/>
              <w:rPr>
                <w:sz w:val="20"/>
                <w:szCs w:val="20"/>
              </w:rPr>
            </w:pPr>
            <w:r w:rsidRPr="00923AC6">
              <w:rPr>
                <w:sz w:val="20"/>
                <w:szCs w:val="20"/>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 Дополнительные и уточняющие вопросы преподавателя не приводят к коррекции ответа студента.</w:t>
            </w:r>
          </w:p>
          <w:p w:rsidR="00F876F0" w:rsidRPr="00923AC6" w:rsidRDefault="00F876F0" w:rsidP="00C86CF2">
            <w:pPr>
              <w:pStyle w:val="a7"/>
              <w:tabs>
                <w:tab w:val="center" w:pos="4153"/>
                <w:tab w:val="right" w:pos="8306"/>
              </w:tabs>
              <w:spacing w:before="0" w:beforeAutospacing="0" w:after="0" w:afterAutospacing="0" w:line="276" w:lineRule="auto"/>
              <w:jc w:val="both"/>
              <w:rPr>
                <w:i/>
                <w:sz w:val="20"/>
                <w:szCs w:val="20"/>
              </w:rPr>
            </w:pPr>
            <w:r w:rsidRPr="00923AC6">
              <w:rPr>
                <w:i/>
                <w:sz w:val="20"/>
                <w:szCs w:val="20"/>
              </w:rPr>
              <w:t>или</w:t>
            </w:r>
          </w:p>
          <w:p w:rsidR="00F876F0" w:rsidRPr="00923AC6" w:rsidRDefault="00F876F0" w:rsidP="00C86CF2">
            <w:pPr>
              <w:pStyle w:val="a7"/>
              <w:tabs>
                <w:tab w:val="center" w:pos="4153"/>
                <w:tab w:val="right" w:pos="8306"/>
              </w:tabs>
              <w:spacing w:before="0" w:beforeAutospacing="0" w:after="0" w:afterAutospacing="0" w:line="276" w:lineRule="auto"/>
              <w:jc w:val="both"/>
              <w:rPr>
                <w:sz w:val="20"/>
                <w:szCs w:val="20"/>
              </w:rPr>
            </w:pPr>
            <w:r w:rsidRPr="00923AC6">
              <w:rPr>
                <w:sz w:val="20"/>
                <w:szCs w:val="20"/>
              </w:rPr>
              <w:t>Ответ на вопрос полностью отсутствует</w:t>
            </w:r>
          </w:p>
          <w:p w:rsidR="00F876F0" w:rsidRPr="00923AC6" w:rsidRDefault="00F876F0" w:rsidP="00C86CF2">
            <w:pPr>
              <w:pStyle w:val="a7"/>
              <w:tabs>
                <w:tab w:val="center" w:pos="4153"/>
                <w:tab w:val="right" w:pos="8306"/>
              </w:tabs>
              <w:spacing w:before="0" w:beforeAutospacing="0" w:after="0" w:afterAutospacing="0" w:line="276" w:lineRule="auto"/>
              <w:jc w:val="both"/>
              <w:rPr>
                <w:i/>
                <w:sz w:val="20"/>
                <w:szCs w:val="20"/>
              </w:rPr>
            </w:pPr>
            <w:r w:rsidRPr="00923AC6">
              <w:rPr>
                <w:i/>
                <w:sz w:val="20"/>
                <w:szCs w:val="20"/>
              </w:rPr>
              <w:t>или</w:t>
            </w:r>
          </w:p>
          <w:p w:rsidR="00F876F0" w:rsidRPr="00923AC6" w:rsidRDefault="00F876F0" w:rsidP="00C86CF2">
            <w:pPr>
              <w:pStyle w:val="a7"/>
              <w:tabs>
                <w:tab w:val="center" w:pos="4153"/>
                <w:tab w:val="right" w:pos="8306"/>
              </w:tabs>
              <w:spacing w:before="0" w:beforeAutospacing="0" w:after="0" w:afterAutospacing="0" w:line="276" w:lineRule="auto"/>
              <w:jc w:val="both"/>
              <w:rPr>
                <w:sz w:val="20"/>
                <w:szCs w:val="20"/>
              </w:rPr>
            </w:pPr>
            <w:r w:rsidRPr="00923AC6">
              <w:rPr>
                <w:sz w:val="20"/>
                <w:szCs w:val="20"/>
              </w:rPr>
              <w:t>Отказ от ответа</w:t>
            </w:r>
          </w:p>
        </w:tc>
        <w:tc>
          <w:tcPr>
            <w:tcW w:w="0" w:type="auto"/>
            <w:vAlign w:val="center"/>
          </w:tcPr>
          <w:p w:rsidR="00F876F0" w:rsidRDefault="00F876F0" w:rsidP="00C86CF2">
            <w:pPr>
              <w:widowControl w:val="0"/>
              <w:tabs>
                <w:tab w:val="center" w:pos="4153"/>
                <w:tab w:val="right" w:pos="8306"/>
              </w:tabs>
              <w:autoSpaceDE w:val="0"/>
              <w:autoSpaceDN w:val="0"/>
              <w:adjustRightInd w:val="0"/>
              <w:spacing w:line="276" w:lineRule="auto"/>
              <w:jc w:val="center"/>
              <w:rPr>
                <w:sz w:val="20"/>
                <w:szCs w:val="20"/>
              </w:rPr>
            </w:pPr>
            <w:r>
              <w:rPr>
                <w:sz w:val="20"/>
                <w:szCs w:val="20"/>
              </w:rPr>
              <w:t>Меньше 50%</w:t>
            </w:r>
          </w:p>
          <w:p w:rsidR="00F876F0" w:rsidRPr="00923AC6" w:rsidRDefault="00F876F0" w:rsidP="00C86CF2">
            <w:pPr>
              <w:widowControl w:val="0"/>
              <w:tabs>
                <w:tab w:val="center" w:pos="4153"/>
                <w:tab w:val="right" w:pos="8306"/>
              </w:tabs>
              <w:autoSpaceDE w:val="0"/>
              <w:autoSpaceDN w:val="0"/>
              <w:adjustRightInd w:val="0"/>
              <w:spacing w:line="276" w:lineRule="auto"/>
              <w:jc w:val="center"/>
              <w:rPr>
                <w:sz w:val="20"/>
                <w:szCs w:val="20"/>
              </w:rPr>
            </w:pPr>
            <w:r w:rsidRPr="00923AC6">
              <w:rPr>
                <w:sz w:val="20"/>
                <w:szCs w:val="20"/>
              </w:rPr>
              <w:t>0 б.</w:t>
            </w:r>
          </w:p>
        </w:tc>
      </w:tr>
    </w:tbl>
    <w:p w:rsidR="00F876F0" w:rsidRPr="008169DA" w:rsidRDefault="00F876F0" w:rsidP="008709A6">
      <w:pPr>
        <w:widowControl w:val="0"/>
        <w:suppressAutoHyphens w:val="0"/>
        <w:autoSpaceDE w:val="0"/>
        <w:autoSpaceDN w:val="0"/>
        <w:adjustRightInd w:val="0"/>
        <w:rPr>
          <w:b/>
          <w:lang w:eastAsia="ru-RU"/>
        </w:rPr>
      </w:pPr>
    </w:p>
    <w:p w:rsidR="00A618B1" w:rsidRPr="000E4BA7" w:rsidRDefault="003A0D1B" w:rsidP="00BB379F">
      <w:pPr>
        <w:pStyle w:val="a6"/>
        <w:shd w:val="clear" w:color="auto" w:fill="FFFFFF"/>
        <w:ind w:left="0"/>
        <w:jc w:val="center"/>
        <w:rPr>
          <w:b/>
          <w:bCs/>
          <w:color w:val="000000"/>
        </w:rPr>
      </w:pPr>
      <w:r w:rsidRPr="000E4BA7">
        <w:rPr>
          <w:b/>
          <w:bCs/>
          <w:color w:val="000000"/>
        </w:rPr>
        <w:t xml:space="preserve">6.3. </w:t>
      </w:r>
      <w:r w:rsidR="00E845FC" w:rsidRPr="000E4BA7">
        <w:rPr>
          <w:b/>
          <w:bCs/>
          <w:color w:val="000000"/>
        </w:rPr>
        <w:t>Методические материалы, определяющие процедур</w:t>
      </w:r>
      <w:r w:rsidR="00A25E83" w:rsidRPr="000E4BA7">
        <w:rPr>
          <w:b/>
          <w:bCs/>
          <w:color w:val="000000"/>
        </w:rPr>
        <w:t>ы</w:t>
      </w:r>
      <w:r w:rsidR="00E845FC" w:rsidRPr="000E4BA7">
        <w:rPr>
          <w:b/>
          <w:bCs/>
          <w:color w:val="000000"/>
        </w:rPr>
        <w:t xml:space="preserve"> оценивания</w:t>
      </w:r>
    </w:p>
    <w:p w:rsidR="00DD1617" w:rsidRDefault="00DD1617" w:rsidP="00377275">
      <w:pPr>
        <w:ind w:firstLine="567"/>
        <w:jc w:val="both"/>
        <w:rPr>
          <w:color w:val="000000"/>
          <w:shd w:val="clear" w:color="auto" w:fill="FFFFFF"/>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039"/>
      </w:tblGrid>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center"/>
              <w:rPr>
                <w:b/>
                <w:bCs/>
                <w:color w:val="000000"/>
              </w:rPr>
            </w:pPr>
            <w:r>
              <w:rPr>
                <w:b/>
                <w:bCs/>
                <w:color w:val="000000"/>
                <w:sz w:val="22"/>
                <w:szCs w:val="22"/>
              </w:rPr>
              <w:t>Характеристики процедуры</w:t>
            </w:r>
          </w:p>
        </w:tc>
        <w:tc>
          <w:tcPr>
            <w:tcW w:w="7039" w:type="dxa"/>
            <w:tcBorders>
              <w:top w:val="single" w:sz="4" w:space="0" w:color="auto"/>
              <w:left w:val="single" w:sz="4" w:space="0" w:color="auto"/>
              <w:bottom w:val="single" w:sz="4" w:space="0" w:color="auto"/>
              <w:right w:val="single" w:sz="4" w:space="0" w:color="auto"/>
            </w:tcBorders>
          </w:tcPr>
          <w:p w:rsidR="00DD1617" w:rsidRDefault="00DD1617">
            <w:pPr>
              <w:pStyle w:val="a7"/>
              <w:spacing w:before="0" w:beforeAutospacing="0" w:after="0" w:afterAutospacing="0"/>
              <w:jc w:val="center"/>
              <w:rPr>
                <w:b/>
                <w:bCs/>
                <w:color w:val="000000"/>
              </w:rPr>
            </w:pP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rsidP="00DD1617">
            <w:pPr>
              <w:pStyle w:val="a7"/>
              <w:spacing w:before="0" w:beforeAutospacing="0" w:after="0" w:afterAutospacing="0"/>
              <w:jc w:val="both"/>
              <w:rPr>
                <w:color w:val="000000"/>
              </w:rPr>
            </w:pPr>
            <w:r>
              <w:rPr>
                <w:color w:val="000000"/>
                <w:sz w:val="22"/>
                <w:szCs w:val="22"/>
              </w:rPr>
              <w:t xml:space="preserve">Вид процедуры </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DD1617">
            <w:pPr>
              <w:pStyle w:val="a7"/>
              <w:tabs>
                <w:tab w:val="clear" w:pos="643"/>
                <w:tab w:val="left" w:pos="708"/>
              </w:tabs>
              <w:spacing w:before="0" w:beforeAutospacing="0" w:after="0" w:afterAutospacing="0"/>
              <w:ind w:left="75"/>
              <w:jc w:val="both"/>
              <w:rPr>
                <w:color w:val="000000"/>
              </w:rPr>
            </w:pPr>
            <w:r>
              <w:rPr>
                <w:color w:val="000000"/>
              </w:rPr>
              <w:t>экзамен</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Цель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DD1617" w:rsidP="00E20D0C">
            <w:pPr>
              <w:pStyle w:val="a7"/>
              <w:tabs>
                <w:tab w:val="clear" w:pos="643"/>
                <w:tab w:val="left" w:pos="708"/>
              </w:tabs>
              <w:spacing w:before="0" w:beforeAutospacing="0" w:after="0" w:afterAutospacing="0"/>
              <w:ind w:left="75"/>
              <w:jc w:val="both"/>
              <w:rPr>
                <w:color w:val="000000"/>
              </w:rPr>
            </w:pPr>
            <w:r>
              <w:rPr>
                <w:color w:val="000000"/>
              </w:rPr>
              <w:t xml:space="preserve">выявить степень </w:t>
            </w:r>
            <w:r w:rsidR="00F876F0">
              <w:rPr>
                <w:color w:val="000000"/>
              </w:rPr>
              <w:t>сформированной</w:t>
            </w:r>
            <w:r>
              <w:rPr>
                <w:color w:val="000000"/>
              </w:rPr>
              <w:t xml:space="preserve"> компетенци</w:t>
            </w:r>
            <w:r w:rsidR="00E20D0C">
              <w:rPr>
                <w:color w:val="000000"/>
              </w:rPr>
              <w:t>и</w:t>
            </w:r>
            <w:r w:rsidR="00FA3F2D">
              <w:rPr>
                <w:color w:val="000000"/>
              </w:rPr>
              <w:t xml:space="preserve">  ОПК-1.1, ОПК-1.2, ОПК-1.4, ОПК-1.5, ОПК-1.6, ОПК-1.7</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Локальные акты вуза, регламентирующие проведение процедуры</w:t>
            </w:r>
          </w:p>
        </w:tc>
        <w:tc>
          <w:tcPr>
            <w:tcW w:w="7039" w:type="dxa"/>
            <w:tcBorders>
              <w:top w:val="single" w:sz="4" w:space="0" w:color="auto"/>
              <w:left w:val="single" w:sz="4" w:space="0" w:color="auto"/>
              <w:bottom w:val="single" w:sz="4" w:space="0" w:color="auto"/>
              <w:right w:val="single" w:sz="4" w:space="0" w:color="auto"/>
            </w:tcBorders>
            <w:hideMark/>
          </w:tcPr>
          <w:p w:rsidR="000E4BA7" w:rsidRPr="009A715D" w:rsidRDefault="000E4BA7" w:rsidP="000E4BA7">
            <w:pPr>
              <w:jc w:val="both"/>
            </w:pPr>
            <w:r w:rsidRPr="009A715D">
              <w:t>Положение о проведении текущего контроля успеваемости и промежуточной аттестации обучающихся СВФУ, версия 3.0, утверждено ректором СВФУ 19.02.2019 г.</w:t>
            </w:r>
          </w:p>
          <w:p w:rsidR="00573935" w:rsidRDefault="000E4BA7" w:rsidP="000E4BA7">
            <w:pPr>
              <w:rPr>
                <w:color w:val="000000"/>
              </w:rPr>
            </w:pPr>
            <w:r w:rsidRPr="009A715D">
              <w:t xml:space="preserve">Положение о </w:t>
            </w:r>
            <w:proofErr w:type="spellStart"/>
            <w:r w:rsidRPr="009A715D">
              <w:t>балльно</w:t>
            </w:r>
            <w:proofErr w:type="spellEnd"/>
            <w:r w:rsidRPr="009A715D">
              <w:t xml:space="preserve">-рейтинговой системе в </w:t>
            </w:r>
            <w:proofErr w:type="spellStart"/>
            <w:r w:rsidRPr="009A715D">
              <w:t>СВФУ,версия</w:t>
            </w:r>
            <w:proofErr w:type="spellEnd"/>
            <w:r w:rsidRPr="009A715D">
              <w:t xml:space="preserve"> 4.0,утверждено 21.02.2018 г.</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Субъекты, на которых направлена процедура</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440CE7" w:rsidP="005348D2">
            <w:pPr>
              <w:pStyle w:val="a7"/>
              <w:tabs>
                <w:tab w:val="clear" w:pos="643"/>
                <w:tab w:val="left" w:pos="708"/>
              </w:tabs>
              <w:spacing w:before="0" w:beforeAutospacing="0" w:after="0" w:afterAutospacing="0"/>
              <w:ind w:left="75"/>
              <w:jc w:val="both"/>
              <w:rPr>
                <w:color w:val="000000"/>
              </w:rPr>
            </w:pPr>
            <w:r w:rsidRPr="009C2C3A">
              <w:rPr>
                <w:color w:val="000000"/>
              </w:rPr>
              <w:t>С</w:t>
            </w:r>
            <w:r w:rsidR="00F876F0" w:rsidRPr="009C2C3A">
              <w:rPr>
                <w:color w:val="000000"/>
              </w:rPr>
              <w:t>туденты</w:t>
            </w:r>
            <w:r w:rsidR="000E4BA7">
              <w:rPr>
                <w:color w:val="000000"/>
              </w:rPr>
              <w:t xml:space="preserve"> 1 курса</w:t>
            </w:r>
            <w:r w:rsidRPr="009C2C3A">
              <w:rPr>
                <w:color w:val="000000"/>
              </w:rPr>
              <w:t xml:space="preserve"> бакалавриата</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Период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Pr="00F62E4C" w:rsidRDefault="00DD1617" w:rsidP="00440CE7">
            <w:pPr>
              <w:pStyle w:val="a7"/>
              <w:tabs>
                <w:tab w:val="clear" w:pos="643"/>
                <w:tab w:val="left" w:pos="708"/>
              </w:tabs>
              <w:spacing w:before="0" w:beforeAutospacing="0" w:after="0" w:afterAutospacing="0"/>
              <w:ind w:left="75"/>
              <w:jc w:val="both"/>
              <w:rPr>
                <w:color w:val="000000"/>
                <w:highlight w:val="yellow"/>
              </w:rPr>
            </w:pPr>
            <w:r w:rsidRPr="009C2C3A">
              <w:rPr>
                <w:color w:val="000000"/>
              </w:rPr>
              <w:t>Летняя</w:t>
            </w:r>
            <w:r w:rsidR="00440CE7" w:rsidRPr="009C2C3A">
              <w:rPr>
                <w:color w:val="000000"/>
              </w:rPr>
              <w:t xml:space="preserve"> </w:t>
            </w:r>
            <w:r w:rsidRPr="009C2C3A">
              <w:rPr>
                <w:color w:val="000000"/>
              </w:rPr>
              <w:t>экзаменационная сессия</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 xml:space="preserve">Требования к помещениям и материально-техническим средствам </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DD1617">
            <w:pPr>
              <w:pStyle w:val="a7"/>
              <w:tabs>
                <w:tab w:val="clear" w:pos="643"/>
                <w:tab w:val="left" w:pos="708"/>
              </w:tabs>
              <w:spacing w:before="0" w:beforeAutospacing="0" w:after="0" w:afterAutospacing="0"/>
              <w:ind w:left="75"/>
              <w:jc w:val="both"/>
              <w:rPr>
                <w:color w:val="000000"/>
              </w:rPr>
            </w:pPr>
            <w:r>
              <w:rPr>
                <w:color w:val="000000"/>
              </w:rPr>
              <w:t>-</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Требования к банку оценочных средств</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DD1617">
            <w:pPr>
              <w:pStyle w:val="a7"/>
              <w:tabs>
                <w:tab w:val="clear" w:pos="643"/>
                <w:tab w:val="left" w:pos="708"/>
              </w:tabs>
              <w:spacing w:before="0" w:beforeAutospacing="0" w:after="0" w:afterAutospacing="0"/>
              <w:ind w:left="75"/>
              <w:jc w:val="both"/>
              <w:rPr>
                <w:color w:val="000000"/>
              </w:rPr>
            </w:pPr>
            <w:r>
              <w:rPr>
                <w:color w:val="000000"/>
              </w:rPr>
              <w:t>-</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Описание проведения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Pr="00DD1617" w:rsidRDefault="00DD1617" w:rsidP="00DD1617">
            <w:pPr>
              <w:jc w:val="both"/>
              <w:rPr>
                <w:color w:val="000000"/>
                <w:shd w:val="clear" w:color="auto" w:fill="FFFFFF"/>
              </w:rPr>
            </w:pPr>
            <w:r>
              <w:rPr>
                <w:color w:val="000000"/>
                <w:shd w:val="clear" w:color="auto" w:fill="FFFFFF"/>
              </w:rPr>
              <w:t xml:space="preserve">Экзамен принимается в устной форме по билетам. </w:t>
            </w:r>
            <w:r w:rsidRPr="00CA1379">
              <w:rPr>
                <w:color w:val="000000"/>
                <w:shd w:val="clear" w:color="auto" w:fill="FFFFFF"/>
              </w:rPr>
              <w:t xml:space="preserve">Экзаменационный билет </w:t>
            </w:r>
            <w:r>
              <w:rPr>
                <w:color w:val="000000"/>
                <w:shd w:val="clear" w:color="auto" w:fill="FFFFFF"/>
              </w:rPr>
              <w:t xml:space="preserve">по дисциплине </w:t>
            </w:r>
            <w:r w:rsidRPr="00CA1379">
              <w:rPr>
                <w:color w:val="000000"/>
                <w:shd w:val="clear" w:color="auto" w:fill="FFFFFF"/>
              </w:rPr>
              <w:t xml:space="preserve">включает </w:t>
            </w:r>
            <w:r>
              <w:rPr>
                <w:color w:val="000000"/>
                <w:shd w:val="clear" w:color="auto" w:fill="FFFFFF"/>
              </w:rPr>
              <w:t xml:space="preserve">два </w:t>
            </w:r>
            <w:r w:rsidRPr="00CA1379">
              <w:rPr>
                <w:color w:val="000000"/>
                <w:shd w:val="clear" w:color="auto" w:fill="FFFFFF"/>
              </w:rPr>
              <w:t>теоретически</w:t>
            </w:r>
            <w:r>
              <w:rPr>
                <w:color w:val="000000"/>
                <w:shd w:val="clear" w:color="auto" w:fill="FFFFFF"/>
              </w:rPr>
              <w:t>х</w:t>
            </w:r>
            <w:r w:rsidRPr="00CA1379">
              <w:rPr>
                <w:color w:val="000000"/>
                <w:shd w:val="clear" w:color="auto" w:fill="FFFFFF"/>
              </w:rPr>
              <w:t xml:space="preserve"> вопрос</w:t>
            </w:r>
            <w:r>
              <w:rPr>
                <w:color w:val="000000"/>
                <w:shd w:val="clear" w:color="auto" w:fill="FFFFFF"/>
              </w:rPr>
              <w:t>а</w:t>
            </w:r>
            <w:r w:rsidRPr="00CA1379">
              <w:rPr>
                <w:color w:val="000000"/>
                <w:shd w:val="clear" w:color="auto" w:fill="FFFFFF"/>
              </w:rPr>
              <w:t xml:space="preserve"> и </w:t>
            </w:r>
            <w:r>
              <w:rPr>
                <w:color w:val="000000"/>
                <w:shd w:val="clear" w:color="auto" w:fill="FFFFFF"/>
              </w:rPr>
              <w:t>практическое задание</w:t>
            </w:r>
            <w:r w:rsidRPr="00CA1379">
              <w:rPr>
                <w:color w:val="000000"/>
                <w:shd w:val="clear" w:color="auto" w:fill="FFFFFF"/>
              </w:rPr>
              <w:t>.</w:t>
            </w:r>
            <w:r>
              <w:rPr>
                <w:color w:val="000000"/>
                <w:shd w:val="clear" w:color="auto" w:fill="FFFFFF"/>
              </w:rPr>
              <w:t xml:space="preserve"> Время на подготовку – 1 </w:t>
            </w:r>
            <w:r w:rsidR="000E4BA7" w:rsidRPr="00052E3B">
              <w:rPr>
                <w:color w:val="000000"/>
                <w:shd w:val="clear" w:color="auto" w:fill="FFFFFF"/>
              </w:rPr>
              <w:t>а</w:t>
            </w:r>
            <w:r w:rsidR="000E4BA7">
              <w:rPr>
                <w:color w:val="000000"/>
                <w:shd w:val="clear" w:color="auto" w:fill="FFFFFF"/>
              </w:rPr>
              <w:t xml:space="preserve">кадемический </w:t>
            </w:r>
            <w:r w:rsidR="000E4BA7" w:rsidRPr="00052E3B">
              <w:rPr>
                <w:color w:val="000000"/>
                <w:shd w:val="clear" w:color="auto" w:fill="FFFFFF"/>
              </w:rPr>
              <w:t>час.</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 xml:space="preserve">Шкалы оценивания результатов </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DD1617">
            <w:pPr>
              <w:pStyle w:val="a7"/>
              <w:tabs>
                <w:tab w:val="clear" w:pos="643"/>
                <w:tab w:val="left" w:pos="708"/>
              </w:tabs>
              <w:spacing w:before="0" w:beforeAutospacing="0" w:after="0" w:afterAutospacing="0"/>
              <w:ind w:left="75"/>
              <w:jc w:val="both"/>
              <w:rPr>
                <w:color w:val="000000"/>
              </w:rPr>
            </w:pPr>
            <w:r>
              <w:rPr>
                <w:color w:val="000000"/>
                <w:sz w:val="22"/>
                <w:szCs w:val="22"/>
              </w:rPr>
              <w:t>Шкала оценивания результатов приведена в п.6.2. РПД.</w:t>
            </w:r>
          </w:p>
        </w:tc>
      </w:tr>
      <w:tr w:rsidR="00DD1617" w:rsidTr="00DD1617">
        <w:tc>
          <w:tcPr>
            <w:tcW w:w="3168" w:type="dxa"/>
            <w:tcBorders>
              <w:top w:val="single" w:sz="4" w:space="0" w:color="auto"/>
              <w:left w:val="single" w:sz="4" w:space="0" w:color="auto"/>
              <w:bottom w:val="single" w:sz="4" w:space="0" w:color="auto"/>
              <w:right w:val="single" w:sz="4" w:space="0" w:color="auto"/>
            </w:tcBorders>
            <w:hideMark/>
          </w:tcPr>
          <w:p w:rsidR="00DD1617" w:rsidRDefault="00DD1617">
            <w:pPr>
              <w:pStyle w:val="a7"/>
              <w:spacing w:before="0" w:beforeAutospacing="0" w:after="0" w:afterAutospacing="0"/>
              <w:jc w:val="both"/>
              <w:rPr>
                <w:color w:val="000000"/>
              </w:rPr>
            </w:pPr>
            <w:r>
              <w:rPr>
                <w:color w:val="000000"/>
                <w:sz w:val="22"/>
                <w:szCs w:val="22"/>
              </w:rPr>
              <w:t>Результаты процедуры</w:t>
            </w:r>
          </w:p>
        </w:tc>
        <w:tc>
          <w:tcPr>
            <w:tcW w:w="7039" w:type="dxa"/>
            <w:tcBorders>
              <w:top w:val="single" w:sz="4" w:space="0" w:color="auto"/>
              <w:left w:val="single" w:sz="4" w:space="0" w:color="auto"/>
              <w:bottom w:val="single" w:sz="4" w:space="0" w:color="auto"/>
              <w:right w:val="single" w:sz="4" w:space="0" w:color="auto"/>
            </w:tcBorders>
            <w:hideMark/>
          </w:tcPr>
          <w:p w:rsidR="00DD1617" w:rsidRDefault="00DD1617" w:rsidP="00076144">
            <w:pPr>
              <w:pStyle w:val="a7"/>
              <w:tabs>
                <w:tab w:val="clear" w:pos="643"/>
                <w:tab w:val="left" w:pos="708"/>
              </w:tabs>
              <w:spacing w:before="0" w:beforeAutospacing="0" w:after="0" w:afterAutospacing="0"/>
              <w:ind w:left="75"/>
              <w:jc w:val="both"/>
              <w:rPr>
                <w:color w:val="000000"/>
                <w:highlight w:val="cyan"/>
              </w:rPr>
            </w:pPr>
            <w:r>
              <w:rPr>
                <w:color w:val="000000"/>
                <w:sz w:val="22"/>
                <w:szCs w:val="22"/>
              </w:rPr>
              <w:t xml:space="preserve">В результате сдачи всех заданий для СРС студенту </w:t>
            </w:r>
            <w:r w:rsidR="00076144">
              <w:rPr>
                <w:color w:val="000000"/>
                <w:sz w:val="22"/>
                <w:szCs w:val="22"/>
              </w:rPr>
              <w:t>необходимо</w:t>
            </w:r>
            <w:r>
              <w:rPr>
                <w:color w:val="000000"/>
                <w:sz w:val="22"/>
                <w:szCs w:val="22"/>
              </w:rPr>
              <w:t xml:space="preserve"> набрать 45 баллов, чтобы быть допущенным к экзамену.</w:t>
            </w:r>
          </w:p>
        </w:tc>
      </w:tr>
    </w:tbl>
    <w:p w:rsidR="006B4494" w:rsidRDefault="005348D2" w:rsidP="001B3055">
      <w:pPr>
        <w:pageBreakBefore/>
        <w:jc w:val="center"/>
        <w:rPr>
          <w:b/>
          <w:bCs/>
        </w:rPr>
      </w:pPr>
      <w:r w:rsidRPr="000E4BA7">
        <w:rPr>
          <w:b/>
          <w:bCs/>
        </w:rPr>
        <w:lastRenderedPageBreak/>
        <w:t>7.</w:t>
      </w:r>
      <w:r>
        <w:rPr>
          <w:b/>
          <w:bCs/>
        </w:rPr>
        <w:t xml:space="preserve"> </w:t>
      </w:r>
      <w:r w:rsidR="006B4494">
        <w:rPr>
          <w:b/>
          <w:bCs/>
        </w:rPr>
        <w:t>Перечень основной и дополнительной учебной литературы, необходимой для освоения дисциплины</w:t>
      </w:r>
      <w:r w:rsidR="006B4494">
        <w:rPr>
          <w:rStyle w:val="aa"/>
          <w:b/>
          <w:bCs/>
        </w:rPr>
        <w:footnoteReference w:id="3"/>
      </w:r>
    </w:p>
    <w:p w:rsidR="006B4494" w:rsidRDefault="006B4494" w:rsidP="00645E30">
      <w:pPr>
        <w:rPr>
          <w:b/>
          <w:bCs/>
        </w:rPr>
      </w:pPr>
    </w:p>
    <w:tbl>
      <w:tblPr>
        <w:tblW w:w="10217" w:type="dxa"/>
        <w:tblInd w:w="-106" w:type="dxa"/>
        <w:tblLayout w:type="fixed"/>
        <w:tblLook w:val="0000" w:firstRow="0" w:lastRow="0" w:firstColumn="0" w:lastColumn="0" w:noHBand="0" w:noVBand="0"/>
      </w:tblPr>
      <w:tblGrid>
        <w:gridCol w:w="498"/>
        <w:gridCol w:w="3685"/>
        <w:gridCol w:w="1276"/>
        <w:gridCol w:w="1559"/>
        <w:gridCol w:w="1701"/>
        <w:gridCol w:w="1498"/>
      </w:tblGrid>
      <w:tr w:rsidR="00CA1379" w:rsidRPr="00CA1379" w:rsidTr="00C84CD7">
        <w:trPr>
          <w:cantSplit/>
          <w:trHeight w:val="1683"/>
        </w:trPr>
        <w:tc>
          <w:tcPr>
            <w:tcW w:w="498" w:type="dxa"/>
            <w:tcBorders>
              <w:top w:val="single" w:sz="4" w:space="0" w:color="000000"/>
              <w:left w:val="single" w:sz="4" w:space="0" w:color="000000"/>
              <w:bottom w:val="single" w:sz="4" w:space="0" w:color="000000"/>
            </w:tcBorders>
          </w:tcPr>
          <w:p w:rsidR="00CA1379" w:rsidRPr="00CA1379" w:rsidRDefault="00CA1379" w:rsidP="00B12E73">
            <w:pPr>
              <w:snapToGrid w:val="0"/>
              <w:jc w:val="center"/>
              <w:rPr>
                <w:bCs/>
                <w:sz w:val="20"/>
                <w:szCs w:val="20"/>
              </w:rPr>
            </w:pPr>
            <w:r w:rsidRPr="00CA1379">
              <w:rPr>
                <w:bCs/>
                <w:sz w:val="20"/>
                <w:szCs w:val="20"/>
              </w:rPr>
              <w:t>№</w:t>
            </w:r>
          </w:p>
        </w:tc>
        <w:tc>
          <w:tcPr>
            <w:tcW w:w="3685" w:type="dxa"/>
            <w:tcBorders>
              <w:top w:val="single" w:sz="4" w:space="0" w:color="000000"/>
              <w:left w:val="single" w:sz="4" w:space="0" w:color="000000"/>
              <w:bottom w:val="single" w:sz="4" w:space="0" w:color="000000"/>
            </w:tcBorders>
            <w:vAlign w:val="center"/>
          </w:tcPr>
          <w:p w:rsidR="00CA1379" w:rsidRPr="00CA1379" w:rsidRDefault="00CA1379" w:rsidP="00CA1379">
            <w:pPr>
              <w:snapToGrid w:val="0"/>
              <w:jc w:val="center"/>
              <w:rPr>
                <w:bCs/>
                <w:sz w:val="20"/>
                <w:szCs w:val="20"/>
              </w:rPr>
            </w:pPr>
            <w:r w:rsidRPr="00CA1379">
              <w:rPr>
                <w:bCs/>
                <w:sz w:val="20"/>
                <w:szCs w:val="20"/>
              </w:rPr>
              <w:t>Автор, название, место издания, издательство, год издания учебной литературы, вид и характеристика иных информационных ресурсов</w:t>
            </w:r>
          </w:p>
        </w:tc>
        <w:tc>
          <w:tcPr>
            <w:tcW w:w="1276" w:type="dxa"/>
            <w:tcBorders>
              <w:top w:val="single" w:sz="4" w:space="0" w:color="000000"/>
              <w:left w:val="single" w:sz="4" w:space="0" w:color="000000"/>
              <w:bottom w:val="single" w:sz="4" w:space="0" w:color="000000"/>
            </w:tcBorders>
            <w:vAlign w:val="center"/>
          </w:tcPr>
          <w:p w:rsidR="00CA1379" w:rsidRPr="00CA1379" w:rsidRDefault="00CA1379" w:rsidP="00CA1379">
            <w:pPr>
              <w:snapToGrid w:val="0"/>
              <w:ind w:left="113" w:right="113"/>
              <w:jc w:val="center"/>
              <w:rPr>
                <w:bCs/>
                <w:sz w:val="20"/>
                <w:szCs w:val="20"/>
              </w:rPr>
            </w:pPr>
            <w:r w:rsidRPr="00CA1379">
              <w:rPr>
                <w:bCs/>
                <w:sz w:val="20"/>
                <w:szCs w:val="20"/>
              </w:rPr>
              <w:t>Наличие грифа, вид грифа</w:t>
            </w:r>
          </w:p>
        </w:tc>
        <w:tc>
          <w:tcPr>
            <w:tcW w:w="1559" w:type="dxa"/>
            <w:tcBorders>
              <w:top w:val="single" w:sz="4" w:space="0" w:color="000000"/>
              <w:left w:val="single" w:sz="4" w:space="0" w:color="000000"/>
              <w:bottom w:val="single" w:sz="4" w:space="0" w:color="000000"/>
            </w:tcBorders>
            <w:vAlign w:val="center"/>
          </w:tcPr>
          <w:p w:rsidR="00CA1379" w:rsidRPr="00CA1379" w:rsidRDefault="000E4BA7" w:rsidP="00C84CD7">
            <w:pPr>
              <w:snapToGrid w:val="0"/>
              <w:ind w:left="113" w:right="113"/>
              <w:jc w:val="center"/>
              <w:rPr>
                <w:bCs/>
                <w:sz w:val="20"/>
                <w:szCs w:val="20"/>
              </w:rPr>
            </w:pPr>
            <w:r w:rsidRPr="00E913DE">
              <w:rPr>
                <w:bCs/>
              </w:rPr>
              <w:t>НБ СВФУ, кафедральная библиотека и кол-во экземпляров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CA1379" w:rsidRPr="00CA1379" w:rsidRDefault="00CA1379" w:rsidP="00CA1379">
            <w:pPr>
              <w:snapToGrid w:val="0"/>
              <w:ind w:left="113" w:right="113"/>
              <w:jc w:val="center"/>
              <w:rPr>
                <w:bCs/>
                <w:sz w:val="20"/>
                <w:szCs w:val="20"/>
              </w:rPr>
            </w:pPr>
            <w:r w:rsidRPr="00CA1379">
              <w:rPr>
                <w:bCs/>
                <w:sz w:val="20"/>
                <w:szCs w:val="20"/>
              </w:rPr>
              <w:t>Электронные издания: точка доступа к ресурсу (наименование ЭБС, ЭБ СВФУ)</w:t>
            </w:r>
          </w:p>
        </w:tc>
        <w:tc>
          <w:tcPr>
            <w:tcW w:w="1498" w:type="dxa"/>
            <w:tcBorders>
              <w:top w:val="single" w:sz="4" w:space="0" w:color="000000"/>
              <w:left w:val="single" w:sz="4" w:space="0" w:color="000000"/>
              <w:bottom w:val="single" w:sz="4" w:space="0" w:color="000000"/>
              <w:right w:val="single" w:sz="4" w:space="0" w:color="000000"/>
            </w:tcBorders>
            <w:vAlign w:val="center"/>
          </w:tcPr>
          <w:p w:rsidR="00CA1379" w:rsidRPr="00CA1379" w:rsidRDefault="00CA1379" w:rsidP="00CA1379">
            <w:pPr>
              <w:snapToGrid w:val="0"/>
              <w:ind w:left="113" w:right="113"/>
              <w:jc w:val="center"/>
              <w:rPr>
                <w:bCs/>
                <w:sz w:val="20"/>
                <w:szCs w:val="20"/>
              </w:rPr>
            </w:pPr>
            <w:r>
              <w:rPr>
                <w:bCs/>
                <w:sz w:val="20"/>
                <w:szCs w:val="20"/>
              </w:rPr>
              <w:t>Количество студентов</w:t>
            </w:r>
          </w:p>
        </w:tc>
      </w:tr>
      <w:tr w:rsidR="00CA1379" w:rsidRPr="00CA1379" w:rsidTr="00C84CD7">
        <w:tc>
          <w:tcPr>
            <w:tcW w:w="8719" w:type="dxa"/>
            <w:gridSpan w:val="5"/>
            <w:tcBorders>
              <w:top w:val="single" w:sz="4" w:space="0" w:color="000000"/>
              <w:left w:val="single" w:sz="4" w:space="0" w:color="000000"/>
              <w:bottom w:val="single" w:sz="4" w:space="0" w:color="000000"/>
              <w:right w:val="single" w:sz="4" w:space="0" w:color="000000"/>
            </w:tcBorders>
            <w:vAlign w:val="center"/>
          </w:tcPr>
          <w:p w:rsidR="00CA1379" w:rsidRPr="00CA1379" w:rsidRDefault="00CA1379" w:rsidP="00CA1379">
            <w:pPr>
              <w:snapToGrid w:val="0"/>
              <w:jc w:val="center"/>
              <w:rPr>
                <w:bCs/>
                <w:sz w:val="20"/>
                <w:szCs w:val="20"/>
              </w:rPr>
            </w:pPr>
            <w:r w:rsidRPr="00CA1379">
              <w:rPr>
                <w:bCs/>
                <w:sz w:val="20"/>
                <w:szCs w:val="20"/>
              </w:rPr>
              <w:t>Основная литература</w:t>
            </w:r>
            <w:r w:rsidRPr="00CA1379">
              <w:rPr>
                <w:rStyle w:val="aa"/>
                <w:bCs/>
                <w:sz w:val="20"/>
                <w:szCs w:val="20"/>
              </w:rPr>
              <w:footnoteReference w:id="4"/>
            </w:r>
          </w:p>
        </w:tc>
        <w:tc>
          <w:tcPr>
            <w:tcW w:w="1498" w:type="dxa"/>
            <w:tcBorders>
              <w:top w:val="single" w:sz="4" w:space="0" w:color="000000"/>
              <w:left w:val="single" w:sz="4" w:space="0" w:color="000000"/>
              <w:bottom w:val="single" w:sz="4" w:space="0" w:color="000000"/>
              <w:right w:val="single" w:sz="4" w:space="0" w:color="000000"/>
            </w:tcBorders>
            <w:vAlign w:val="center"/>
          </w:tcPr>
          <w:p w:rsidR="00CA1379" w:rsidRPr="00CA1379" w:rsidRDefault="00CA1379" w:rsidP="00CA1379">
            <w:pPr>
              <w:snapToGrid w:val="0"/>
              <w:jc w:val="center"/>
              <w:rPr>
                <w:bCs/>
                <w:sz w:val="20"/>
                <w:szCs w:val="20"/>
              </w:rPr>
            </w:pPr>
          </w:p>
        </w:tc>
      </w:tr>
      <w:tr w:rsidR="00CA1379" w:rsidRPr="009C2C3A" w:rsidTr="00C84CD7">
        <w:trPr>
          <w:cantSplit/>
          <w:trHeight w:val="301"/>
        </w:trPr>
        <w:tc>
          <w:tcPr>
            <w:tcW w:w="498" w:type="dxa"/>
            <w:tcBorders>
              <w:top w:val="single" w:sz="4" w:space="0" w:color="000000"/>
              <w:left w:val="single" w:sz="4" w:space="0" w:color="000000"/>
              <w:bottom w:val="single" w:sz="4" w:space="0" w:color="000000"/>
            </w:tcBorders>
          </w:tcPr>
          <w:p w:rsidR="00CA1379" w:rsidRPr="00AE2CB6" w:rsidRDefault="00CA1379" w:rsidP="00186B08">
            <w:pPr>
              <w:snapToGrid w:val="0"/>
              <w:jc w:val="center"/>
              <w:rPr>
                <w:sz w:val="20"/>
                <w:szCs w:val="20"/>
              </w:rPr>
            </w:pPr>
            <w:r w:rsidRPr="00AE2CB6">
              <w:rPr>
                <w:sz w:val="20"/>
                <w:szCs w:val="20"/>
              </w:rPr>
              <w:t>1</w:t>
            </w:r>
          </w:p>
        </w:tc>
        <w:tc>
          <w:tcPr>
            <w:tcW w:w="3685" w:type="dxa"/>
            <w:tcBorders>
              <w:top w:val="single" w:sz="4" w:space="0" w:color="000000"/>
              <w:left w:val="single" w:sz="4" w:space="0" w:color="000000"/>
              <w:bottom w:val="single" w:sz="4" w:space="0" w:color="000000"/>
            </w:tcBorders>
            <w:vAlign w:val="center"/>
          </w:tcPr>
          <w:p w:rsidR="00CA1379" w:rsidRPr="00AE2CB6" w:rsidRDefault="00F876F0" w:rsidP="00CA1379">
            <w:pPr>
              <w:snapToGrid w:val="0"/>
              <w:jc w:val="both"/>
              <w:rPr>
                <w:color w:val="000000"/>
                <w:sz w:val="20"/>
                <w:szCs w:val="20"/>
              </w:rPr>
            </w:pPr>
            <w:proofErr w:type="spellStart"/>
            <w:r w:rsidRPr="00AE2CB6">
              <w:rPr>
                <w:bCs/>
                <w:i/>
                <w:sz w:val="20"/>
                <w:szCs w:val="20"/>
              </w:rPr>
              <w:t>Мишов</w:t>
            </w:r>
            <w:proofErr w:type="spellEnd"/>
            <w:r w:rsidRPr="00AE2CB6">
              <w:rPr>
                <w:bCs/>
                <w:i/>
                <w:sz w:val="20"/>
                <w:szCs w:val="20"/>
              </w:rPr>
              <w:t xml:space="preserve"> Е.А. Теоретическая механика. Учебник. Академия, 2011, 318с</w:t>
            </w:r>
          </w:p>
        </w:tc>
        <w:tc>
          <w:tcPr>
            <w:tcW w:w="1276" w:type="dxa"/>
            <w:tcBorders>
              <w:top w:val="single" w:sz="4" w:space="0" w:color="000000"/>
              <w:left w:val="single" w:sz="4" w:space="0" w:color="000000"/>
              <w:bottom w:val="single" w:sz="4" w:space="0" w:color="000000"/>
            </w:tcBorders>
            <w:vAlign w:val="center"/>
          </w:tcPr>
          <w:p w:rsidR="00CA1379" w:rsidRPr="00AE2CB6" w:rsidRDefault="00CA1379" w:rsidP="00CA1379">
            <w:pPr>
              <w:snapToGrid w:val="0"/>
              <w:jc w:val="center"/>
              <w:rPr>
                <w:sz w:val="20"/>
                <w:szCs w:val="20"/>
              </w:rPr>
            </w:pPr>
          </w:p>
        </w:tc>
        <w:tc>
          <w:tcPr>
            <w:tcW w:w="1559" w:type="dxa"/>
            <w:tcBorders>
              <w:top w:val="single" w:sz="4" w:space="0" w:color="000000"/>
              <w:left w:val="single" w:sz="4" w:space="0" w:color="000000"/>
              <w:bottom w:val="single" w:sz="4" w:space="0" w:color="000000"/>
            </w:tcBorders>
            <w:vAlign w:val="center"/>
          </w:tcPr>
          <w:p w:rsidR="00CA1379" w:rsidRPr="00AE2CB6" w:rsidRDefault="00F876F0" w:rsidP="00CA1379">
            <w:pPr>
              <w:snapToGrid w:val="0"/>
              <w:jc w:val="center"/>
              <w:rPr>
                <w:sz w:val="20"/>
                <w:szCs w:val="20"/>
              </w:rPr>
            </w:pPr>
            <w:r w:rsidRPr="00AE2CB6">
              <w:rPr>
                <w:sz w:val="20"/>
                <w:szCs w:val="20"/>
              </w:rPr>
              <w:t>45</w:t>
            </w:r>
          </w:p>
        </w:tc>
        <w:tc>
          <w:tcPr>
            <w:tcW w:w="1701" w:type="dxa"/>
            <w:tcBorders>
              <w:top w:val="single" w:sz="4" w:space="0" w:color="000000"/>
              <w:left w:val="single" w:sz="4" w:space="0" w:color="000000"/>
              <w:bottom w:val="single" w:sz="4" w:space="0" w:color="000000"/>
              <w:right w:val="single" w:sz="4" w:space="0" w:color="000000"/>
            </w:tcBorders>
            <w:vAlign w:val="center"/>
          </w:tcPr>
          <w:p w:rsidR="00CA1379" w:rsidRPr="00AE2CB6" w:rsidRDefault="007E7CEF" w:rsidP="00CA1379">
            <w:pPr>
              <w:snapToGrid w:val="0"/>
              <w:jc w:val="center"/>
              <w:rPr>
                <w:sz w:val="20"/>
                <w:szCs w:val="20"/>
              </w:rPr>
            </w:pPr>
            <w:r w:rsidRPr="00AE2CB6">
              <w:rPr>
                <w:sz w:val="20"/>
                <w:szCs w:val="20"/>
              </w:rPr>
              <w:t>-</w:t>
            </w:r>
          </w:p>
        </w:tc>
        <w:tc>
          <w:tcPr>
            <w:tcW w:w="1498" w:type="dxa"/>
            <w:tcBorders>
              <w:top w:val="single" w:sz="4" w:space="0" w:color="000000"/>
              <w:left w:val="single" w:sz="4" w:space="0" w:color="000000"/>
              <w:bottom w:val="single" w:sz="4" w:space="0" w:color="000000"/>
              <w:right w:val="single" w:sz="4" w:space="0" w:color="000000"/>
            </w:tcBorders>
            <w:vAlign w:val="center"/>
          </w:tcPr>
          <w:p w:rsidR="00CA1379" w:rsidRPr="00AE2CB6" w:rsidRDefault="00CA1379" w:rsidP="00CA1379">
            <w:pPr>
              <w:snapToGrid w:val="0"/>
              <w:jc w:val="center"/>
              <w:rPr>
                <w:sz w:val="20"/>
                <w:szCs w:val="20"/>
              </w:rPr>
            </w:pPr>
          </w:p>
        </w:tc>
      </w:tr>
      <w:tr w:rsidR="00BC3DC2" w:rsidRPr="009C2C3A" w:rsidTr="00C86CF2">
        <w:trPr>
          <w:cantSplit/>
          <w:trHeight w:val="301"/>
        </w:trPr>
        <w:tc>
          <w:tcPr>
            <w:tcW w:w="498" w:type="dxa"/>
            <w:tcBorders>
              <w:top w:val="single" w:sz="4" w:space="0" w:color="000000"/>
              <w:left w:val="single" w:sz="4" w:space="0" w:color="000000"/>
              <w:bottom w:val="single" w:sz="4" w:space="0" w:color="000000"/>
            </w:tcBorders>
          </w:tcPr>
          <w:p w:rsidR="00BC3DC2" w:rsidRPr="00AE2CB6" w:rsidRDefault="00BC3DC2" w:rsidP="00BC3DC2">
            <w:pPr>
              <w:snapToGrid w:val="0"/>
              <w:jc w:val="center"/>
              <w:rPr>
                <w:sz w:val="20"/>
                <w:szCs w:val="20"/>
              </w:rPr>
            </w:pPr>
            <w:r w:rsidRPr="00AE2CB6">
              <w:rPr>
                <w:sz w:val="20"/>
                <w:szCs w:val="20"/>
              </w:rPr>
              <w:t>2</w:t>
            </w:r>
          </w:p>
        </w:tc>
        <w:tc>
          <w:tcPr>
            <w:tcW w:w="3685" w:type="dxa"/>
            <w:tcBorders>
              <w:top w:val="single" w:sz="4" w:space="0" w:color="000000"/>
              <w:left w:val="single" w:sz="4" w:space="0" w:color="000000"/>
              <w:bottom w:val="single" w:sz="4" w:space="0" w:color="000000"/>
            </w:tcBorders>
          </w:tcPr>
          <w:p w:rsidR="00BC3DC2" w:rsidRPr="00AE2CB6" w:rsidRDefault="00AE2CB6" w:rsidP="00BC3DC2">
            <w:pPr>
              <w:widowControl w:val="0"/>
              <w:autoSpaceDE w:val="0"/>
              <w:autoSpaceDN w:val="0"/>
              <w:adjustRightInd w:val="0"/>
              <w:spacing w:line="276" w:lineRule="auto"/>
              <w:rPr>
                <w:bCs/>
                <w:sz w:val="20"/>
                <w:szCs w:val="20"/>
                <w:lang w:eastAsia="ru-RU"/>
              </w:rPr>
            </w:pPr>
            <w:r w:rsidRPr="00AE2CB6">
              <w:rPr>
                <w:sz w:val="20"/>
                <w:szCs w:val="20"/>
              </w:rPr>
              <w:t xml:space="preserve">Ломакина, О. В. Теоретическая механика. Техническая </w:t>
            </w:r>
            <w:proofErr w:type="gramStart"/>
            <w:r w:rsidRPr="00AE2CB6">
              <w:rPr>
                <w:sz w:val="20"/>
                <w:szCs w:val="20"/>
              </w:rPr>
              <w:t>механика :</w:t>
            </w:r>
            <w:proofErr w:type="gramEnd"/>
            <w:r w:rsidRPr="00AE2CB6">
              <w:rPr>
                <w:sz w:val="20"/>
                <w:szCs w:val="20"/>
              </w:rPr>
              <w:t xml:space="preserve"> практикум / О. В. Ломакина, П. А. Галкин. — </w:t>
            </w:r>
            <w:proofErr w:type="gramStart"/>
            <w:r w:rsidRPr="00AE2CB6">
              <w:rPr>
                <w:sz w:val="20"/>
                <w:szCs w:val="20"/>
              </w:rPr>
              <w:t>Тамбов :</w:t>
            </w:r>
            <w:proofErr w:type="gramEnd"/>
            <w:r w:rsidRPr="00AE2CB6">
              <w:rPr>
                <w:sz w:val="20"/>
                <w:szCs w:val="20"/>
              </w:rPr>
              <w:t xml:space="preserve"> Тамбовский государственный технический университет, ЭБС АСВ, 2020. — 80 c. — ISBN 978-5-8265-2276-9. </w:t>
            </w:r>
          </w:p>
        </w:tc>
        <w:tc>
          <w:tcPr>
            <w:tcW w:w="1276" w:type="dxa"/>
            <w:tcBorders>
              <w:top w:val="single" w:sz="4" w:space="0" w:color="000000"/>
              <w:left w:val="single" w:sz="4" w:space="0" w:color="000000"/>
              <w:bottom w:val="single" w:sz="4" w:space="0" w:color="000000"/>
            </w:tcBorders>
            <w:vAlign w:val="center"/>
          </w:tcPr>
          <w:p w:rsidR="00BC3DC2" w:rsidRPr="00AE2CB6" w:rsidRDefault="00BC3DC2" w:rsidP="00BC3DC2">
            <w:pPr>
              <w:snapToGrid w:val="0"/>
              <w:jc w:val="center"/>
              <w:rPr>
                <w:sz w:val="20"/>
                <w:szCs w:val="20"/>
              </w:rPr>
            </w:pPr>
            <w:r w:rsidRPr="00AE2CB6">
              <w:rPr>
                <w:sz w:val="20"/>
                <w:szCs w:val="20"/>
              </w:rPr>
              <w:t>-</w:t>
            </w:r>
          </w:p>
        </w:tc>
        <w:tc>
          <w:tcPr>
            <w:tcW w:w="1559" w:type="dxa"/>
            <w:tcBorders>
              <w:top w:val="single" w:sz="4" w:space="0" w:color="000000"/>
              <w:left w:val="single" w:sz="4" w:space="0" w:color="000000"/>
              <w:bottom w:val="single" w:sz="4" w:space="0" w:color="000000"/>
            </w:tcBorders>
            <w:vAlign w:val="center"/>
          </w:tcPr>
          <w:p w:rsidR="00BC3DC2" w:rsidRPr="00AE2CB6" w:rsidRDefault="00BC3DC2" w:rsidP="00BC3DC2">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3DC2" w:rsidRPr="00AE2CB6" w:rsidRDefault="003B4F8C" w:rsidP="00BC3DC2">
            <w:pPr>
              <w:snapToGrid w:val="0"/>
              <w:jc w:val="center"/>
              <w:rPr>
                <w:sz w:val="20"/>
                <w:szCs w:val="20"/>
              </w:rPr>
            </w:pPr>
            <w:hyperlink r:id="rId30" w:history="1">
              <w:r w:rsidR="00AE2CB6" w:rsidRPr="00AE2CB6">
                <w:rPr>
                  <w:rStyle w:val="afe"/>
                  <w:sz w:val="20"/>
                  <w:szCs w:val="20"/>
                  <w:shd w:val="clear" w:color="auto" w:fill="FCFCFC"/>
                </w:rPr>
                <w:t>http://www.iprbookshop.ru/115747.html</w:t>
              </w:r>
            </w:hyperlink>
          </w:p>
        </w:tc>
        <w:tc>
          <w:tcPr>
            <w:tcW w:w="1498" w:type="dxa"/>
            <w:tcBorders>
              <w:top w:val="single" w:sz="4" w:space="0" w:color="000000"/>
              <w:left w:val="single" w:sz="4" w:space="0" w:color="000000"/>
              <w:bottom w:val="single" w:sz="4" w:space="0" w:color="000000"/>
              <w:right w:val="single" w:sz="4" w:space="0" w:color="000000"/>
            </w:tcBorders>
            <w:vAlign w:val="center"/>
          </w:tcPr>
          <w:p w:rsidR="00BC3DC2" w:rsidRPr="00AE2CB6" w:rsidRDefault="00BC3DC2" w:rsidP="00BC3DC2">
            <w:pPr>
              <w:snapToGrid w:val="0"/>
              <w:jc w:val="center"/>
              <w:rPr>
                <w:sz w:val="20"/>
                <w:szCs w:val="20"/>
              </w:rPr>
            </w:pPr>
          </w:p>
        </w:tc>
      </w:tr>
      <w:tr w:rsidR="00BC3DC2" w:rsidRPr="009C2C3A" w:rsidTr="00C86CF2">
        <w:trPr>
          <w:cantSplit/>
          <w:trHeight w:val="301"/>
        </w:trPr>
        <w:tc>
          <w:tcPr>
            <w:tcW w:w="498" w:type="dxa"/>
            <w:tcBorders>
              <w:top w:val="single" w:sz="4" w:space="0" w:color="000000"/>
              <w:left w:val="single" w:sz="4" w:space="0" w:color="000000"/>
              <w:bottom w:val="single" w:sz="4" w:space="0" w:color="000000"/>
            </w:tcBorders>
          </w:tcPr>
          <w:p w:rsidR="00BC3DC2" w:rsidRPr="00AE2CB6" w:rsidRDefault="00BC3DC2" w:rsidP="00BC3DC2">
            <w:pPr>
              <w:snapToGrid w:val="0"/>
              <w:jc w:val="center"/>
              <w:rPr>
                <w:sz w:val="20"/>
                <w:szCs w:val="20"/>
              </w:rPr>
            </w:pPr>
            <w:r w:rsidRPr="00AE2CB6">
              <w:rPr>
                <w:sz w:val="20"/>
                <w:szCs w:val="20"/>
              </w:rPr>
              <w:t>3</w:t>
            </w:r>
          </w:p>
        </w:tc>
        <w:tc>
          <w:tcPr>
            <w:tcW w:w="3685" w:type="dxa"/>
            <w:tcBorders>
              <w:top w:val="single" w:sz="4" w:space="0" w:color="000000"/>
              <w:left w:val="single" w:sz="4" w:space="0" w:color="000000"/>
              <w:bottom w:val="single" w:sz="4" w:space="0" w:color="000000"/>
            </w:tcBorders>
          </w:tcPr>
          <w:p w:rsidR="00BC3DC2" w:rsidRPr="00AE2CB6" w:rsidRDefault="00AE2CB6" w:rsidP="00BC3DC2">
            <w:pPr>
              <w:spacing w:after="200" w:line="276" w:lineRule="auto"/>
              <w:rPr>
                <w:color w:val="000000"/>
                <w:sz w:val="20"/>
                <w:szCs w:val="20"/>
                <w:shd w:val="clear" w:color="auto" w:fill="FCFCFC"/>
              </w:rPr>
            </w:pPr>
            <w:proofErr w:type="spellStart"/>
            <w:r w:rsidRPr="00AE2CB6">
              <w:rPr>
                <w:sz w:val="20"/>
                <w:szCs w:val="20"/>
              </w:rPr>
              <w:t>Красюк</w:t>
            </w:r>
            <w:proofErr w:type="spellEnd"/>
            <w:r w:rsidRPr="00AE2CB6">
              <w:rPr>
                <w:sz w:val="20"/>
                <w:szCs w:val="20"/>
              </w:rPr>
              <w:t xml:space="preserve">, А. М. Сборник заданий для расчетно-графических работ по теоретической </w:t>
            </w:r>
            <w:proofErr w:type="gramStart"/>
            <w:r w:rsidRPr="00AE2CB6">
              <w:rPr>
                <w:sz w:val="20"/>
                <w:szCs w:val="20"/>
              </w:rPr>
              <w:t>механике :</w:t>
            </w:r>
            <w:proofErr w:type="gramEnd"/>
            <w:r w:rsidRPr="00AE2CB6">
              <w:rPr>
                <w:sz w:val="20"/>
                <w:szCs w:val="20"/>
              </w:rPr>
              <w:t xml:space="preserve"> учебное пособие / А. М. </w:t>
            </w:r>
            <w:proofErr w:type="spellStart"/>
            <w:r w:rsidRPr="00AE2CB6">
              <w:rPr>
                <w:sz w:val="20"/>
                <w:szCs w:val="20"/>
              </w:rPr>
              <w:t>Красюк</w:t>
            </w:r>
            <w:proofErr w:type="spellEnd"/>
            <w:r w:rsidRPr="00AE2CB6">
              <w:rPr>
                <w:sz w:val="20"/>
                <w:szCs w:val="20"/>
              </w:rPr>
              <w:t xml:space="preserve">, А. А. Рыков. — </w:t>
            </w:r>
            <w:proofErr w:type="gramStart"/>
            <w:r w:rsidRPr="00AE2CB6">
              <w:rPr>
                <w:sz w:val="20"/>
                <w:szCs w:val="20"/>
              </w:rPr>
              <w:t>Новосибирск :</w:t>
            </w:r>
            <w:proofErr w:type="gramEnd"/>
            <w:r w:rsidRPr="00AE2CB6">
              <w:rPr>
                <w:sz w:val="20"/>
                <w:szCs w:val="20"/>
              </w:rPr>
              <w:t xml:space="preserve"> Новосибирский государственный технический университет, 2013. — 164 c. </w:t>
            </w:r>
          </w:p>
        </w:tc>
        <w:tc>
          <w:tcPr>
            <w:tcW w:w="1276" w:type="dxa"/>
            <w:tcBorders>
              <w:top w:val="single" w:sz="4" w:space="0" w:color="000000"/>
              <w:left w:val="single" w:sz="4" w:space="0" w:color="000000"/>
              <w:bottom w:val="single" w:sz="4" w:space="0" w:color="000000"/>
            </w:tcBorders>
            <w:vAlign w:val="center"/>
          </w:tcPr>
          <w:p w:rsidR="00BC3DC2" w:rsidRPr="00AE2CB6" w:rsidRDefault="00BC3DC2" w:rsidP="00BC3DC2">
            <w:pPr>
              <w:snapToGrid w:val="0"/>
              <w:jc w:val="center"/>
              <w:rPr>
                <w:sz w:val="20"/>
                <w:szCs w:val="20"/>
              </w:rPr>
            </w:pPr>
          </w:p>
        </w:tc>
        <w:tc>
          <w:tcPr>
            <w:tcW w:w="1559" w:type="dxa"/>
            <w:tcBorders>
              <w:top w:val="single" w:sz="4" w:space="0" w:color="000000"/>
              <w:left w:val="single" w:sz="4" w:space="0" w:color="000000"/>
              <w:bottom w:val="single" w:sz="4" w:space="0" w:color="000000"/>
            </w:tcBorders>
            <w:vAlign w:val="center"/>
          </w:tcPr>
          <w:p w:rsidR="00BC3DC2" w:rsidRPr="00AE2CB6" w:rsidRDefault="00BC3DC2" w:rsidP="00BC3DC2">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3DC2" w:rsidRPr="00AE2CB6" w:rsidRDefault="003B4F8C" w:rsidP="00BC3DC2">
            <w:pPr>
              <w:spacing w:after="200" w:line="276" w:lineRule="auto"/>
              <w:rPr>
                <w:color w:val="000000"/>
                <w:sz w:val="20"/>
                <w:szCs w:val="20"/>
                <w:shd w:val="clear" w:color="auto" w:fill="FCFCFC"/>
              </w:rPr>
            </w:pPr>
            <w:hyperlink r:id="rId31" w:history="1">
              <w:r w:rsidR="00BC3DC2" w:rsidRPr="00AE2CB6">
                <w:rPr>
                  <w:rStyle w:val="afe"/>
                  <w:sz w:val="20"/>
                  <w:szCs w:val="20"/>
                  <w:shd w:val="clear" w:color="auto" w:fill="FCFCFC"/>
                </w:rPr>
                <w:t>http://www.iprbookshop.ru/45433.html</w:t>
              </w:r>
            </w:hyperlink>
          </w:p>
        </w:tc>
        <w:tc>
          <w:tcPr>
            <w:tcW w:w="1498" w:type="dxa"/>
            <w:tcBorders>
              <w:top w:val="single" w:sz="4" w:space="0" w:color="000000"/>
              <w:left w:val="single" w:sz="4" w:space="0" w:color="000000"/>
              <w:bottom w:val="single" w:sz="4" w:space="0" w:color="000000"/>
              <w:right w:val="single" w:sz="4" w:space="0" w:color="000000"/>
            </w:tcBorders>
            <w:vAlign w:val="center"/>
          </w:tcPr>
          <w:p w:rsidR="00BC3DC2" w:rsidRPr="00AE2CB6" w:rsidRDefault="00BC3DC2" w:rsidP="00BC3DC2">
            <w:pPr>
              <w:snapToGrid w:val="0"/>
              <w:jc w:val="center"/>
              <w:rPr>
                <w:sz w:val="20"/>
                <w:szCs w:val="20"/>
              </w:rPr>
            </w:pPr>
          </w:p>
        </w:tc>
      </w:tr>
      <w:tr w:rsidR="00BC3DC2" w:rsidRPr="009C2C3A" w:rsidTr="00C84CD7">
        <w:trPr>
          <w:cantSplit/>
          <w:trHeight w:val="301"/>
        </w:trPr>
        <w:tc>
          <w:tcPr>
            <w:tcW w:w="8719" w:type="dxa"/>
            <w:gridSpan w:val="5"/>
            <w:tcBorders>
              <w:top w:val="single" w:sz="4" w:space="0" w:color="000000"/>
              <w:left w:val="single" w:sz="4" w:space="0" w:color="000000"/>
              <w:bottom w:val="single" w:sz="4" w:space="0" w:color="000000"/>
              <w:right w:val="single" w:sz="4" w:space="0" w:color="000000"/>
            </w:tcBorders>
            <w:vAlign w:val="center"/>
          </w:tcPr>
          <w:p w:rsidR="00BC3DC2" w:rsidRPr="009C2C3A" w:rsidRDefault="00BC3DC2" w:rsidP="00BC3DC2">
            <w:pPr>
              <w:snapToGrid w:val="0"/>
              <w:jc w:val="center"/>
              <w:rPr>
                <w:bCs/>
                <w:sz w:val="20"/>
                <w:szCs w:val="20"/>
              </w:rPr>
            </w:pPr>
            <w:r w:rsidRPr="009C2C3A">
              <w:rPr>
                <w:bCs/>
                <w:sz w:val="20"/>
                <w:szCs w:val="20"/>
              </w:rPr>
              <w:t>Дополнительная литература</w:t>
            </w:r>
          </w:p>
        </w:tc>
        <w:tc>
          <w:tcPr>
            <w:tcW w:w="1498" w:type="dxa"/>
            <w:tcBorders>
              <w:top w:val="single" w:sz="4" w:space="0" w:color="000000"/>
              <w:left w:val="single" w:sz="4" w:space="0" w:color="000000"/>
              <w:bottom w:val="single" w:sz="4" w:space="0" w:color="000000"/>
              <w:right w:val="single" w:sz="4" w:space="0" w:color="000000"/>
            </w:tcBorders>
            <w:vAlign w:val="center"/>
          </w:tcPr>
          <w:p w:rsidR="00BC3DC2" w:rsidRPr="009C2C3A" w:rsidRDefault="00BC3DC2" w:rsidP="00BC3DC2">
            <w:pPr>
              <w:snapToGrid w:val="0"/>
              <w:jc w:val="center"/>
              <w:rPr>
                <w:bCs/>
                <w:sz w:val="20"/>
                <w:szCs w:val="20"/>
              </w:rPr>
            </w:pPr>
          </w:p>
        </w:tc>
      </w:tr>
      <w:tr w:rsidR="00BC3DC2" w:rsidRPr="009C2C3A" w:rsidTr="00C84CD7">
        <w:trPr>
          <w:cantSplit/>
          <w:trHeight w:val="301"/>
        </w:trPr>
        <w:tc>
          <w:tcPr>
            <w:tcW w:w="498" w:type="dxa"/>
            <w:tcBorders>
              <w:top w:val="single" w:sz="4" w:space="0" w:color="000000"/>
              <w:left w:val="single" w:sz="4" w:space="0" w:color="000000"/>
              <w:bottom w:val="single" w:sz="4" w:space="0" w:color="000000"/>
            </w:tcBorders>
          </w:tcPr>
          <w:p w:rsidR="00BC3DC2" w:rsidRPr="00AE2CB6" w:rsidRDefault="00BC3DC2" w:rsidP="00BC3DC2">
            <w:pPr>
              <w:snapToGrid w:val="0"/>
              <w:jc w:val="center"/>
              <w:rPr>
                <w:sz w:val="20"/>
                <w:szCs w:val="20"/>
              </w:rPr>
            </w:pPr>
            <w:r w:rsidRPr="00AE2CB6">
              <w:rPr>
                <w:sz w:val="20"/>
                <w:szCs w:val="20"/>
              </w:rPr>
              <w:t>1</w:t>
            </w:r>
          </w:p>
        </w:tc>
        <w:tc>
          <w:tcPr>
            <w:tcW w:w="3685" w:type="dxa"/>
            <w:tcBorders>
              <w:top w:val="single" w:sz="4" w:space="0" w:color="000000"/>
              <w:left w:val="single" w:sz="4" w:space="0" w:color="000000"/>
              <w:bottom w:val="single" w:sz="4" w:space="0" w:color="000000"/>
            </w:tcBorders>
            <w:vAlign w:val="center"/>
          </w:tcPr>
          <w:p w:rsidR="00BC3DC2" w:rsidRPr="00AE2CB6" w:rsidRDefault="00BC3DC2" w:rsidP="00BC3DC2">
            <w:pPr>
              <w:pStyle w:val="afb"/>
              <w:tabs>
                <w:tab w:val="left" w:pos="708"/>
              </w:tabs>
              <w:ind w:left="34" w:hanging="34"/>
              <w:jc w:val="both"/>
              <w:rPr>
                <w:sz w:val="20"/>
                <w:szCs w:val="20"/>
              </w:rPr>
            </w:pPr>
            <w:r w:rsidRPr="00AE2CB6">
              <w:rPr>
                <w:bCs/>
                <w:sz w:val="20"/>
                <w:szCs w:val="20"/>
                <w:lang w:eastAsia="ru-RU"/>
              </w:rPr>
              <w:t>Горбач Н.И. Теоретическая механика. Динамика. Учебное пособие. Минск. Книжный дом, 2004-192с.</w:t>
            </w:r>
          </w:p>
        </w:tc>
        <w:tc>
          <w:tcPr>
            <w:tcW w:w="1276" w:type="dxa"/>
            <w:tcBorders>
              <w:top w:val="single" w:sz="4" w:space="0" w:color="000000"/>
              <w:left w:val="single" w:sz="4" w:space="0" w:color="000000"/>
              <w:bottom w:val="single" w:sz="4" w:space="0" w:color="000000"/>
            </w:tcBorders>
            <w:vAlign w:val="center"/>
          </w:tcPr>
          <w:p w:rsidR="00BC3DC2" w:rsidRPr="00AE2CB6" w:rsidRDefault="00BC3DC2" w:rsidP="00BC3DC2">
            <w:pPr>
              <w:snapToGrid w:val="0"/>
              <w:jc w:val="center"/>
              <w:rPr>
                <w:sz w:val="20"/>
                <w:szCs w:val="20"/>
              </w:rPr>
            </w:pPr>
          </w:p>
        </w:tc>
        <w:tc>
          <w:tcPr>
            <w:tcW w:w="1559" w:type="dxa"/>
            <w:tcBorders>
              <w:top w:val="single" w:sz="4" w:space="0" w:color="000000"/>
              <w:left w:val="single" w:sz="4" w:space="0" w:color="000000"/>
              <w:bottom w:val="single" w:sz="4" w:space="0" w:color="000000"/>
            </w:tcBorders>
            <w:vAlign w:val="center"/>
          </w:tcPr>
          <w:p w:rsidR="00BC3DC2" w:rsidRPr="00AE2CB6" w:rsidRDefault="00BC3DC2" w:rsidP="00BC3DC2">
            <w:pPr>
              <w:snapToGrid w:val="0"/>
              <w:jc w:val="center"/>
              <w:rPr>
                <w:sz w:val="20"/>
                <w:szCs w:val="20"/>
              </w:rPr>
            </w:pPr>
            <w:r w:rsidRPr="00AE2CB6">
              <w:rPr>
                <w:sz w:val="20"/>
                <w:szCs w:val="20"/>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BC3DC2" w:rsidRPr="00AE2CB6" w:rsidRDefault="00BC3DC2" w:rsidP="00BC3DC2">
            <w:pPr>
              <w:snapToGrid w:val="0"/>
              <w:jc w:val="center"/>
              <w:rPr>
                <w:sz w:val="20"/>
                <w:szCs w:val="20"/>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BC3DC2" w:rsidRPr="00AE2CB6" w:rsidRDefault="00BC3DC2" w:rsidP="00BC3DC2">
            <w:pPr>
              <w:snapToGrid w:val="0"/>
              <w:jc w:val="center"/>
              <w:rPr>
                <w:sz w:val="20"/>
                <w:szCs w:val="20"/>
              </w:rPr>
            </w:pPr>
          </w:p>
        </w:tc>
      </w:tr>
      <w:tr w:rsidR="00E871C1" w:rsidRPr="009C2C3A" w:rsidTr="00561322">
        <w:trPr>
          <w:cantSplit/>
          <w:trHeight w:val="301"/>
        </w:trPr>
        <w:tc>
          <w:tcPr>
            <w:tcW w:w="498" w:type="dxa"/>
            <w:tcBorders>
              <w:top w:val="single" w:sz="4" w:space="0" w:color="000000"/>
              <w:left w:val="single" w:sz="4" w:space="0" w:color="000000"/>
              <w:bottom w:val="single" w:sz="4" w:space="0" w:color="000000"/>
            </w:tcBorders>
          </w:tcPr>
          <w:p w:rsidR="00E871C1" w:rsidRPr="00AE2CB6" w:rsidRDefault="00E871C1" w:rsidP="00E871C1">
            <w:pPr>
              <w:snapToGrid w:val="0"/>
              <w:jc w:val="center"/>
              <w:rPr>
                <w:sz w:val="20"/>
                <w:szCs w:val="20"/>
              </w:rPr>
            </w:pPr>
            <w:r w:rsidRPr="00AE2CB6">
              <w:rPr>
                <w:sz w:val="20"/>
                <w:szCs w:val="20"/>
              </w:rPr>
              <w:t>2.</w:t>
            </w:r>
          </w:p>
        </w:tc>
        <w:tc>
          <w:tcPr>
            <w:tcW w:w="3685" w:type="dxa"/>
            <w:tcBorders>
              <w:top w:val="single" w:sz="4" w:space="0" w:color="000000"/>
              <w:left w:val="single" w:sz="4" w:space="0" w:color="000000"/>
              <w:bottom w:val="single" w:sz="4" w:space="0" w:color="000000"/>
            </w:tcBorders>
          </w:tcPr>
          <w:p w:rsidR="00E871C1" w:rsidRPr="00AE2CB6" w:rsidRDefault="00AE2CB6" w:rsidP="00E871C1">
            <w:pPr>
              <w:widowControl w:val="0"/>
              <w:autoSpaceDE w:val="0"/>
              <w:autoSpaceDN w:val="0"/>
              <w:adjustRightInd w:val="0"/>
              <w:spacing w:line="276" w:lineRule="auto"/>
              <w:jc w:val="both"/>
              <w:rPr>
                <w:bCs/>
                <w:sz w:val="20"/>
                <w:szCs w:val="20"/>
                <w:lang w:eastAsia="ru-RU"/>
              </w:rPr>
            </w:pPr>
            <w:r w:rsidRPr="00AE2CB6">
              <w:rPr>
                <w:sz w:val="20"/>
                <w:szCs w:val="20"/>
              </w:rPr>
              <w:t xml:space="preserve">Техническая механика в анализе архитектурных форм </w:t>
            </w:r>
            <w:proofErr w:type="gramStart"/>
            <w:r w:rsidRPr="00AE2CB6">
              <w:rPr>
                <w:sz w:val="20"/>
                <w:szCs w:val="20"/>
              </w:rPr>
              <w:t>сооружений :</w:t>
            </w:r>
            <w:proofErr w:type="gramEnd"/>
            <w:r w:rsidRPr="00AE2CB6">
              <w:rPr>
                <w:sz w:val="20"/>
                <w:szCs w:val="20"/>
              </w:rPr>
              <w:t xml:space="preserve"> учебное пособие / Р. А. </w:t>
            </w:r>
            <w:proofErr w:type="spellStart"/>
            <w:r w:rsidRPr="00AE2CB6">
              <w:rPr>
                <w:sz w:val="20"/>
                <w:szCs w:val="20"/>
              </w:rPr>
              <w:t>Каюмов</w:t>
            </w:r>
            <w:proofErr w:type="spellEnd"/>
            <w:r w:rsidRPr="00AE2CB6">
              <w:rPr>
                <w:sz w:val="20"/>
                <w:szCs w:val="20"/>
              </w:rPr>
              <w:t xml:space="preserve">, Ф. Г. </w:t>
            </w:r>
            <w:proofErr w:type="spellStart"/>
            <w:r w:rsidRPr="00AE2CB6">
              <w:rPr>
                <w:sz w:val="20"/>
                <w:szCs w:val="20"/>
              </w:rPr>
              <w:t>Шигабутдинов</w:t>
            </w:r>
            <w:proofErr w:type="spellEnd"/>
            <w:r w:rsidRPr="00AE2CB6">
              <w:rPr>
                <w:sz w:val="20"/>
                <w:szCs w:val="20"/>
              </w:rPr>
              <w:t xml:space="preserve">, С. В. Гусев [и др.]. — </w:t>
            </w:r>
            <w:proofErr w:type="gramStart"/>
            <w:r w:rsidRPr="00AE2CB6">
              <w:rPr>
                <w:sz w:val="20"/>
                <w:szCs w:val="20"/>
              </w:rPr>
              <w:t>Москва :</w:t>
            </w:r>
            <w:proofErr w:type="gramEnd"/>
            <w:r w:rsidRPr="00AE2CB6">
              <w:rPr>
                <w:sz w:val="20"/>
                <w:szCs w:val="20"/>
              </w:rPr>
              <w:t xml:space="preserve"> Ай Пи Ар Медиа, 2022. — 345 c.</w:t>
            </w:r>
          </w:p>
        </w:tc>
        <w:tc>
          <w:tcPr>
            <w:tcW w:w="1276" w:type="dxa"/>
            <w:tcBorders>
              <w:top w:val="single" w:sz="4" w:space="0" w:color="000000"/>
              <w:left w:val="single" w:sz="4" w:space="0" w:color="000000"/>
              <w:bottom w:val="single" w:sz="4" w:space="0" w:color="000000"/>
            </w:tcBorders>
            <w:vAlign w:val="center"/>
          </w:tcPr>
          <w:p w:rsidR="00E871C1" w:rsidRPr="00AE2CB6" w:rsidRDefault="00E871C1" w:rsidP="00E871C1">
            <w:pPr>
              <w:snapToGrid w:val="0"/>
              <w:jc w:val="center"/>
              <w:rPr>
                <w:sz w:val="20"/>
                <w:szCs w:val="20"/>
              </w:rPr>
            </w:pPr>
          </w:p>
        </w:tc>
        <w:tc>
          <w:tcPr>
            <w:tcW w:w="1559" w:type="dxa"/>
            <w:tcBorders>
              <w:top w:val="single" w:sz="4" w:space="0" w:color="000000"/>
              <w:left w:val="single" w:sz="4" w:space="0" w:color="000000"/>
              <w:bottom w:val="single" w:sz="4" w:space="0" w:color="000000"/>
            </w:tcBorders>
            <w:vAlign w:val="center"/>
          </w:tcPr>
          <w:p w:rsidR="00E871C1" w:rsidRPr="00AE2CB6" w:rsidRDefault="00E871C1" w:rsidP="00E871C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871C1" w:rsidRPr="00AE2CB6" w:rsidRDefault="003B4F8C" w:rsidP="00E871C1">
            <w:pPr>
              <w:snapToGrid w:val="0"/>
              <w:jc w:val="center"/>
              <w:rPr>
                <w:sz w:val="20"/>
                <w:szCs w:val="20"/>
              </w:rPr>
            </w:pPr>
            <w:hyperlink r:id="rId32" w:history="1">
              <w:r w:rsidR="00AE2CB6" w:rsidRPr="00AE2CB6">
                <w:rPr>
                  <w:rStyle w:val="afe"/>
                  <w:sz w:val="20"/>
                  <w:szCs w:val="20"/>
                </w:rPr>
                <w:t>http://www.iprbookshop.ru/116458.html</w:t>
              </w:r>
            </w:hyperlink>
          </w:p>
        </w:tc>
        <w:tc>
          <w:tcPr>
            <w:tcW w:w="1498" w:type="dxa"/>
            <w:tcBorders>
              <w:top w:val="single" w:sz="4" w:space="0" w:color="000000"/>
              <w:left w:val="single" w:sz="4" w:space="0" w:color="000000"/>
              <w:bottom w:val="single" w:sz="4" w:space="0" w:color="000000"/>
              <w:right w:val="single" w:sz="4" w:space="0" w:color="000000"/>
            </w:tcBorders>
            <w:vAlign w:val="center"/>
          </w:tcPr>
          <w:p w:rsidR="00E871C1" w:rsidRPr="00AE2CB6" w:rsidRDefault="00E871C1" w:rsidP="00E871C1">
            <w:pPr>
              <w:snapToGrid w:val="0"/>
              <w:jc w:val="center"/>
              <w:rPr>
                <w:sz w:val="20"/>
                <w:szCs w:val="20"/>
              </w:rPr>
            </w:pPr>
          </w:p>
        </w:tc>
      </w:tr>
      <w:tr w:rsidR="00E871C1" w:rsidRPr="009C2C3A" w:rsidTr="00561322">
        <w:trPr>
          <w:cantSplit/>
          <w:trHeight w:val="301"/>
        </w:trPr>
        <w:tc>
          <w:tcPr>
            <w:tcW w:w="498" w:type="dxa"/>
            <w:tcBorders>
              <w:top w:val="single" w:sz="4" w:space="0" w:color="000000"/>
              <w:left w:val="single" w:sz="4" w:space="0" w:color="000000"/>
              <w:bottom w:val="single" w:sz="4" w:space="0" w:color="000000"/>
            </w:tcBorders>
          </w:tcPr>
          <w:p w:rsidR="00E871C1" w:rsidRPr="009C2C3A" w:rsidRDefault="00E871C1" w:rsidP="00E871C1">
            <w:pPr>
              <w:snapToGrid w:val="0"/>
              <w:jc w:val="center"/>
              <w:rPr>
                <w:sz w:val="20"/>
                <w:szCs w:val="20"/>
              </w:rPr>
            </w:pPr>
            <w:r w:rsidRPr="009C2C3A">
              <w:rPr>
                <w:sz w:val="20"/>
                <w:szCs w:val="20"/>
              </w:rPr>
              <w:t>3</w:t>
            </w:r>
          </w:p>
        </w:tc>
        <w:tc>
          <w:tcPr>
            <w:tcW w:w="3685" w:type="dxa"/>
            <w:tcBorders>
              <w:top w:val="single" w:sz="4" w:space="0" w:color="000000"/>
              <w:left w:val="single" w:sz="4" w:space="0" w:color="000000"/>
              <w:bottom w:val="single" w:sz="4" w:space="0" w:color="000000"/>
            </w:tcBorders>
          </w:tcPr>
          <w:p w:rsidR="00E871C1" w:rsidRPr="00AE2CB6" w:rsidRDefault="00AE2CB6" w:rsidP="00E871C1">
            <w:pPr>
              <w:widowControl w:val="0"/>
              <w:autoSpaceDE w:val="0"/>
              <w:autoSpaceDN w:val="0"/>
              <w:adjustRightInd w:val="0"/>
              <w:spacing w:line="276" w:lineRule="auto"/>
              <w:jc w:val="both"/>
              <w:rPr>
                <w:bCs/>
                <w:sz w:val="20"/>
                <w:szCs w:val="20"/>
                <w:lang w:eastAsia="ru-RU"/>
              </w:rPr>
            </w:pPr>
            <w:proofErr w:type="spellStart"/>
            <w:r w:rsidRPr="00AE2CB6">
              <w:rPr>
                <w:sz w:val="20"/>
                <w:szCs w:val="20"/>
              </w:rPr>
              <w:t>Ганджунцев</w:t>
            </w:r>
            <w:proofErr w:type="spellEnd"/>
            <w:r w:rsidRPr="00AE2CB6">
              <w:rPr>
                <w:sz w:val="20"/>
                <w:szCs w:val="20"/>
              </w:rPr>
              <w:t xml:space="preserve">, М. И. Техническая механика. Часть 1. Сопротивление </w:t>
            </w:r>
            <w:proofErr w:type="gramStart"/>
            <w:r w:rsidRPr="00AE2CB6">
              <w:rPr>
                <w:sz w:val="20"/>
                <w:szCs w:val="20"/>
              </w:rPr>
              <w:t>материалов :</w:t>
            </w:r>
            <w:proofErr w:type="gramEnd"/>
            <w:r w:rsidRPr="00AE2CB6">
              <w:rPr>
                <w:sz w:val="20"/>
                <w:szCs w:val="20"/>
              </w:rPr>
              <w:t xml:space="preserve"> учебное пособие / М. И. </w:t>
            </w:r>
            <w:proofErr w:type="spellStart"/>
            <w:r w:rsidRPr="00AE2CB6">
              <w:rPr>
                <w:sz w:val="20"/>
                <w:szCs w:val="20"/>
              </w:rPr>
              <w:t>Ганджунцев</w:t>
            </w:r>
            <w:proofErr w:type="spellEnd"/>
            <w:r w:rsidRPr="00AE2CB6">
              <w:rPr>
                <w:sz w:val="20"/>
                <w:szCs w:val="20"/>
              </w:rPr>
              <w:t xml:space="preserve">, А. А. Петраков, Л. П. </w:t>
            </w:r>
            <w:proofErr w:type="spellStart"/>
            <w:r w:rsidRPr="00AE2CB6">
              <w:rPr>
                <w:sz w:val="20"/>
                <w:szCs w:val="20"/>
              </w:rPr>
              <w:t>Портаев</w:t>
            </w:r>
            <w:proofErr w:type="spellEnd"/>
            <w:r w:rsidRPr="00AE2CB6">
              <w:rPr>
                <w:sz w:val="20"/>
                <w:szCs w:val="20"/>
              </w:rPr>
              <w:t xml:space="preserve">. — </w:t>
            </w:r>
            <w:proofErr w:type="gramStart"/>
            <w:r w:rsidRPr="00AE2CB6">
              <w:rPr>
                <w:sz w:val="20"/>
                <w:szCs w:val="20"/>
              </w:rPr>
              <w:t>Москва :</w:t>
            </w:r>
            <w:proofErr w:type="gramEnd"/>
            <w:r w:rsidRPr="00AE2CB6">
              <w:rPr>
                <w:sz w:val="20"/>
                <w:szCs w:val="20"/>
              </w:rPr>
              <w:t xml:space="preserve"> Московский государственный строительный университет, ЭБС АСВ, 2014. — 200 c.</w:t>
            </w:r>
          </w:p>
        </w:tc>
        <w:tc>
          <w:tcPr>
            <w:tcW w:w="1276" w:type="dxa"/>
            <w:tcBorders>
              <w:top w:val="single" w:sz="4" w:space="0" w:color="000000"/>
              <w:left w:val="single" w:sz="4" w:space="0" w:color="000000"/>
              <w:bottom w:val="single" w:sz="4" w:space="0" w:color="000000"/>
            </w:tcBorders>
            <w:vAlign w:val="center"/>
          </w:tcPr>
          <w:p w:rsidR="00E871C1" w:rsidRPr="00AE2CB6" w:rsidRDefault="00E871C1" w:rsidP="00E871C1">
            <w:pPr>
              <w:snapToGrid w:val="0"/>
              <w:jc w:val="center"/>
              <w:rPr>
                <w:sz w:val="20"/>
                <w:szCs w:val="20"/>
              </w:rPr>
            </w:pPr>
          </w:p>
        </w:tc>
        <w:tc>
          <w:tcPr>
            <w:tcW w:w="1559" w:type="dxa"/>
            <w:tcBorders>
              <w:top w:val="single" w:sz="4" w:space="0" w:color="000000"/>
              <w:left w:val="single" w:sz="4" w:space="0" w:color="000000"/>
              <w:bottom w:val="single" w:sz="4" w:space="0" w:color="000000"/>
            </w:tcBorders>
            <w:vAlign w:val="center"/>
          </w:tcPr>
          <w:p w:rsidR="00E871C1" w:rsidRPr="00AE2CB6" w:rsidRDefault="00E871C1" w:rsidP="00E871C1">
            <w:pPr>
              <w:snapToGrid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E871C1" w:rsidRPr="00AE2CB6" w:rsidRDefault="003B4F8C" w:rsidP="00E871C1">
            <w:pPr>
              <w:snapToGrid w:val="0"/>
              <w:jc w:val="center"/>
              <w:rPr>
                <w:sz w:val="20"/>
                <w:szCs w:val="20"/>
              </w:rPr>
            </w:pPr>
            <w:hyperlink r:id="rId33" w:history="1">
              <w:r w:rsidR="00AE2CB6" w:rsidRPr="00AE2CB6">
                <w:rPr>
                  <w:rStyle w:val="afe"/>
                  <w:sz w:val="20"/>
                  <w:szCs w:val="20"/>
                </w:rPr>
                <w:t>http://www.iprbookshop.ru/30364.html</w:t>
              </w:r>
            </w:hyperlink>
          </w:p>
        </w:tc>
        <w:tc>
          <w:tcPr>
            <w:tcW w:w="1498" w:type="dxa"/>
            <w:tcBorders>
              <w:top w:val="single" w:sz="4" w:space="0" w:color="000000"/>
              <w:left w:val="single" w:sz="4" w:space="0" w:color="000000"/>
              <w:bottom w:val="single" w:sz="4" w:space="0" w:color="000000"/>
              <w:right w:val="single" w:sz="4" w:space="0" w:color="000000"/>
            </w:tcBorders>
            <w:vAlign w:val="center"/>
          </w:tcPr>
          <w:p w:rsidR="00E871C1" w:rsidRPr="00AE2CB6" w:rsidRDefault="00E871C1" w:rsidP="00E871C1">
            <w:pPr>
              <w:snapToGrid w:val="0"/>
              <w:jc w:val="center"/>
              <w:rPr>
                <w:sz w:val="20"/>
                <w:szCs w:val="20"/>
              </w:rPr>
            </w:pPr>
          </w:p>
        </w:tc>
      </w:tr>
    </w:tbl>
    <w:p w:rsidR="006B4494" w:rsidRPr="00610A5B" w:rsidRDefault="00692FD8" w:rsidP="00C565B7">
      <w:pPr>
        <w:pageBreakBefore/>
        <w:jc w:val="center"/>
        <w:rPr>
          <w:b/>
          <w:bCs/>
        </w:rPr>
      </w:pPr>
      <w:r w:rsidRPr="009C2C3A">
        <w:rPr>
          <w:b/>
          <w:bCs/>
        </w:rPr>
        <w:lastRenderedPageBreak/>
        <w:t>8</w:t>
      </w:r>
      <w:r w:rsidR="006B4494" w:rsidRPr="009C2C3A">
        <w:rPr>
          <w:b/>
          <w:bCs/>
        </w:rPr>
        <w:t>. Перечень ресурсов информационно-телекоммуникационной сети «Интернет» (далее сеть-Интернет), необходимых для освоения дисциплины</w:t>
      </w:r>
    </w:p>
    <w:p w:rsidR="00AD554E" w:rsidRPr="00AD2538" w:rsidRDefault="00AD554E" w:rsidP="002154F4">
      <w:pPr>
        <w:widowControl w:val="0"/>
      </w:pPr>
      <w:r>
        <w:rPr>
          <w:lang w:eastAsia="ru-RU"/>
        </w:rPr>
        <w:t>1) Электронная</w:t>
      </w:r>
      <w:r w:rsidR="0073299E">
        <w:rPr>
          <w:lang w:eastAsia="ru-RU"/>
        </w:rPr>
        <w:t xml:space="preserve"> информационно-образовательная среда</w:t>
      </w:r>
      <w:r w:rsidR="002154F4">
        <w:rPr>
          <w:lang w:eastAsia="ru-RU"/>
        </w:rPr>
        <w:t>:</w:t>
      </w:r>
      <w:r w:rsidR="0073299E" w:rsidRPr="005664F3">
        <w:rPr>
          <w:lang w:eastAsia="ru-RU"/>
        </w:rPr>
        <w:t xml:space="preserve"> </w:t>
      </w:r>
      <w:hyperlink r:id="rId34" w:history="1">
        <w:r w:rsidR="0020054D" w:rsidRPr="00656654">
          <w:rPr>
            <w:rStyle w:val="afe"/>
            <w:lang w:eastAsia="ru-RU"/>
          </w:rPr>
          <w:t>http://moodle.nfygu.ru/course/view.php?id=12549</w:t>
        </w:r>
      </w:hyperlink>
      <w:r w:rsidR="0020054D">
        <w:rPr>
          <w:lang w:eastAsia="ru-RU"/>
        </w:rPr>
        <w:t xml:space="preserve"> </w:t>
      </w:r>
      <w:bookmarkStart w:id="0" w:name="_GoBack"/>
      <w:bookmarkEnd w:id="0"/>
    </w:p>
    <w:p w:rsidR="0073299E" w:rsidRPr="005664F3" w:rsidRDefault="0073299E" w:rsidP="00AD554E">
      <w:pPr>
        <w:pStyle w:val="a6"/>
        <w:suppressAutoHyphens w:val="0"/>
        <w:ind w:left="709"/>
        <w:rPr>
          <w:lang w:eastAsia="ru-RU"/>
        </w:rPr>
      </w:pPr>
    </w:p>
    <w:p w:rsidR="006B4494" w:rsidRDefault="006B4494" w:rsidP="00C565B7">
      <w:pPr>
        <w:ind w:firstLine="709"/>
        <w:jc w:val="both"/>
      </w:pPr>
    </w:p>
    <w:p w:rsidR="000A4B97" w:rsidRDefault="000A4B97" w:rsidP="00C565B7">
      <w:pPr>
        <w:jc w:val="center"/>
        <w:rPr>
          <w:b/>
          <w:bCs/>
        </w:rPr>
      </w:pPr>
      <w:r>
        <w:rPr>
          <w:b/>
          <w:bCs/>
        </w:rPr>
        <w:t>9</w:t>
      </w:r>
      <w:r w:rsidRPr="00610A5B">
        <w:rPr>
          <w:b/>
          <w:bCs/>
        </w:rPr>
        <w:t xml:space="preserve">. </w:t>
      </w:r>
      <w:r w:rsidRPr="00AB174E">
        <w:rPr>
          <w:b/>
          <w:bCs/>
        </w:rPr>
        <w:t>Описание</w:t>
      </w:r>
      <w:r w:rsidRPr="00610A5B">
        <w:rPr>
          <w:b/>
          <w:bCs/>
        </w:rPr>
        <w:t xml:space="preserve"> материально-</w:t>
      </w:r>
      <w:r w:rsidRPr="00AB174E">
        <w:rPr>
          <w:b/>
          <w:bCs/>
        </w:rPr>
        <w:t>технической базы, необходимой</w:t>
      </w:r>
      <w:r w:rsidRPr="00610A5B">
        <w:rPr>
          <w:b/>
          <w:bCs/>
        </w:rPr>
        <w:t xml:space="preserve"> для осуществления образовательного процесса по дисциплине</w:t>
      </w:r>
    </w:p>
    <w:p w:rsidR="0073299E" w:rsidRDefault="0073299E" w:rsidP="00C565B7">
      <w:pPr>
        <w:suppressAutoHyphens w:val="0"/>
        <w:ind w:firstLine="709"/>
        <w:jc w:val="both"/>
        <w:rPr>
          <w:lang w:eastAsia="ru-RU"/>
        </w:rPr>
      </w:pPr>
    </w:p>
    <w:tbl>
      <w:tblPr>
        <w:tblW w:w="0" w:type="auto"/>
        <w:tblInd w:w="392" w:type="dxa"/>
        <w:tblLayout w:type="fixed"/>
        <w:tblLook w:val="04A0" w:firstRow="1" w:lastRow="0" w:firstColumn="1" w:lastColumn="0" w:noHBand="0" w:noVBand="1"/>
      </w:tblPr>
      <w:tblGrid>
        <w:gridCol w:w="576"/>
        <w:gridCol w:w="2232"/>
        <w:gridCol w:w="3600"/>
        <w:gridCol w:w="3060"/>
      </w:tblGrid>
      <w:tr w:rsidR="00B22E72" w:rsidTr="00B22E72">
        <w:trPr>
          <w:cantSplit/>
          <w:trHeight w:val="1054"/>
        </w:trPr>
        <w:tc>
          <w:tcPr>
            <w:tcW w:w="576" w:type="dxa"/>
            <w:tcBorders>
              <w:top w:val="single" w:sz="4" w:space="0" w:color="000000"/>
              <w:left w:val="single" w:sz="4" w:space="0" w:color="000000"/>
              <w:bottom w:val="single" w:sz="4" w:space="0" w:color="000000"/>
              <w:right w:val="nil"/>
            </w:tcBorders>
            <w:vAlign w:val="center"/>
            <w:hideMark/>
          </w:tcPr>
          <w:p w:rsidR="00B22E72" w:rsidRDefault="00B22E72">
            <w:pPr>
              <w:snapToGrid w:val="0"/>
              <w:jc w:val="center"/>
              <w:rPr>
                <w:b/>
                <w:bCs/>
              </w:rPr>
            </w:pPr>
            <w:r>
              <w:rPr>
                <w:b/>
                <w:bCs/>
              </w:rPr>
              <w:t>№ п/п</w:t>
            </w:r>
          </w:p>
        </w:tc>
        <w:tc>
          <w:tcPr>
            <w:tcW w:w="2232" w:type="dxa"/>
            <w:tcBorders>
              <w:top w:val="single" w:sz="4" w:space="0" w:color="000000"/>
              <w:left w:val="single" w:sz="4" w:space="0" w:color="000000"/>
              <w:bottom w:val="single" w:sz="4" w:space="0" w:color="000000"/>
              <w:right w:val="nil"/>
            </w:tcBorders>
            <w:vAlign w:val="center"/>
            <w:hideMark/>
          </w:tcPr>
          <w:p w:rsidR="00B22E72" w:rsidRDefault="00B22E72">
            <w:pPr>
              <w:snapToGrid w:val="0"/>
              <w:jc w:val="center"/>
              <w:rPr>
                <w:b/>
                <w:bCs/>
              </w:rPr>
            </w:pPr>
            <w:r>
              <w:rPr>
                <w:b/>
                <w:bCs/>
              </w:rPr>
              <w:t>Виды учебных занятий*</w:t>
            </w:r>
          </w:p>
        </w:tc>
        <w:tc>
          <w:tcPr>
            <w:tcW w:w="3600" w:type="dxa"/>
            <w:tcBorders>
              <w:top w:val="single" w:sz="4" w:space="0" w:color="000000"/>
              <w:left w:val="single" w:sz="4" w:space="0" w:color="000000"/>
              <w:bottom w:val="single" w:sz="4" w:space="0" w:color="000000"/>
              <w:right w:val="nil"/>
            </w:tcBorders>
            <w:vAlign w:val="center"/>
            <w:hideMark/>
          </w:tcPr>
          <w:p w:rsidR="00B22E72" w:rsidRDefault="00B22E72">
            <w:pPr>
              <w:snapToGrid w:val="0"/>
              <w:jc w:val="center"/>
              <w:rPr>
                <w:b/>
                <w:bCs/>
              </w:rPr>
            </w:pPr>
            <w:r>
              <w:rPr>
                <w:b/>
                <w:bCs/>
              </w:rPr>
              <w:t>Наименование аудиторий, кабинетов, лабораторий  и пр.</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B22E72" w:rsidRDefault="00B22E72">
            <w:pPr>
              <w:snapToGrid w:val="0"/>
              <w:jc w:val="center"/>
              <w:rPr>
                <w:b/>
                <w:bCs/>
              </w:rPr>
            </w:pPr>
            <w:r>
              <w:rPr>
                <w:b/>
                <w:bCs/>
              </w:rPr>
              <w:t xml:space="preserve">Перечень оборудования </w:t>
            </w:r>
          </w:p>
        </w:tc>
      </w:tr>
      <w:tr w:rsidR="00B22E72" w:rsidTr="00B22E72">
        <w:trPr>
          <w:trHeight w:val="275"/>
        </w:trPr>
        <w:tc>
          <w:tcPr>
            <w:tcW w:w="576" w:type="dxa"/>
            <w:tcBorders>
              <w:top w:val="single" w:sz="4" w:space="0" w:color="000000"/>
              <w:left w:val="single" w:sz="4" w:space="0" w:color="000000"/>
              <w:bottom w:val="single" w:sz="4" w:space="0" w:color="000000"/>
              <w:right w:val="nil"/>
            </w:tcBorders>
            <w:vAlign w:val="center"/>
            <w:hideMark/>
          </w:tcPr>
          <w:p w:rsidR="00B22E72" w:rsidRDefault="00B22E72">
            <w:pPr>
              <w:snapToGrid w:val="0"/>
              <w:jc w:val="center"/>
            </w:pPr>
            <w:r>
              <w:t>1.</w:t>
            </w:r>
          </w:p>
        </w:tc>
        <w:tc>
          <w:tcPr>
            <w:tcW w:w="2232" w:type="dxa"/>
            <w:tcBorders>
              <w:top w:val="single" w:sz="4" w:space="0" w:color="000000"/>
              <w:left w:val="single" w:sz="4" w:space="0" w:color="000000"/>
              <w:bottom w:val="single" w:sz="4" w:space="0" w:color="000000"/>
              <w:right w:val="nil"/>
            </w:tcBorders>
            <w:hideMark/>
          </w:tcPr>
          <w:p w:rsidR="00B22E72" w:rsidRDefault="00B22E72">
            <w:pPr>
              <w:snapToGrid w:val="0"/>
            </w:pPr>
            <w:r>
              <w:t>Лекционные занятия</w:t>
            </w:r>
          </w:p>
        </w:tc>
        <w:tc>
          <w:tcPr>
            <w:tcW w:w="3600" w:type="dxa"/>
            <w:tcBorders>
              <w:top w:val="single" w:sz="4" w:space="0" w:color="000000"/>
              <w:left w:val="single" w:sz="4" w:space="0" w:color="000000"/>
              <w:bottom w:val="single" w:sz="4" w:space="0" w:color="000000"/>
              <w:right w:val="nil"/>
            </w:tcBorders>
            <w:hideMark/>
          </w:tcPr>
          <w:p w:rsidR="00B22E72" w:rsidRDefault="00B22E72">
            <w:pPr>
              <w:snapToGrid w:val="0"/>
            </w:pPr>
            <w:r>
              <w:t>Мультимедийный кабинет</w:t>
            </w:r>
            <w:r w:rsidR="00E45F8D">
              <w:t xml:space="preserve"> каб.106</w:t>
            </w:r>
          </w:p>
        </w:tc>
        <w:tc>
          <w:tcPr>
            <w:tcW w:w="3060" w:type="dxa"/>
            <w:tcBorders>
              <w:top w:val="single" w:sz="4" w:space="0" w:color="000000"/>
              <w:left w:val="single" w:sz="4" w:space="0" w:color="000000"/>
              <w:bottom w:val="single" w:sz="4" w:space="0" w:color="000000"/>
              <w:right w:val="single" w:sz="4" w:space="0" w:color="000000"/>
            </w:tcBorders>
            <w:hideMark/>
          </w:tcPr>
          <w:p w:rsidR="00B22E72" w:rsidRDefault="00B22E72" w:rsidP="00B22E72">
            <w:pPr>
              <w:snapToGrid w:val="0"/>
            </w:pPr>
            <w:r w:rsidRPr="005664F3">
              <w:rPr>
                <w:lang w:eastAsia="ru-RU"/>
              </w:rPr>
              <w:t>ноутбук, мультимедийны</w:t>
            </w:r>
            <w:r>
              <w:rPr>
                <w:lang w:eastAsia="ru-RU"/>
              </w:rPr>
              <w:t>й</w:t>
            </w:r>
            <w:r w:rsidRPr="005664F3">
              <w:rPr>
                <w:lang w:eastAsia="ru-RU"/>
              </w:rPr>
              <w:t xml:space="preserve"> проектор</w:t>
            </w:r>
          </w:p>
        </w:tc>
      </w:tr>
      <w:tr w:rsidR="00B22E72" w:rsidTr="00B22E72">
        <w:trPr>
          <w:trHeight w:val="256"/>
        </w:trPr>
        <w:tc>
          <w:tcPr>
            <w:tcW w:w="576" w:type="dxa"/>
            <w:tcBorders>
              <w:top w:val="single" w:sz="4" w:space="0" w:color="000000"/>
              <w:left w:val="single" w:sz="4" w:space="0" w:color="000000"/>
              <w:bottom w:val="single" w:sz="4" w:space="0" w:color="000000"/>
              <w:right w:val="nil"/>
            </w:tcBorders>
            <w:vAlign w:val="center"/>
            <w:hideMark/>
          </w:tcPr>
          <w:p w:rsidR="00B22E72" w:rsidRDefault="00B22E72">
            <w:pPr>
              <w:snapToGrid w:val="0"/>
              <w:jc w:val="center"/>
            </w:pPr>
            <w:r>
              <w:t>2.</w:t>
            </w:r>
          </w:p>
        </w:tc>
        <w:tc>
          <w:tcPr>
            <w:tcW w:w="2232" w:type="dxa"/>
            <w:tcBorders>
              <w:top w:val="single" w:sz="4" w:space="0" w:color="000000"/>
              <w:left w:val="single" w:sz="4" w:space="0" w:color="000000"/>
              <w:bottom w:val="single" w:sz="4" w:space="0" w:color="000000"/>
              <w:right w:val="nil"/>
            </w:tcBorders>
            <w:hideMark/>
          </w:tcPr>
          <w:p w:rsidR="00B22E72" w:rsidRDefault="00B22E72">
            <w:pPr>
              <w:snapToGrid w:val="0"/>
            </w:pPr>
            <w:r>
              <w:t>Подготовка к СРС</w:t>
            </w:r>
          </w:p>
        </w:tc>
        <w:tc>
          <w:tcPr>
            <w:tcW w:w="3600" w:type="dxa"/>
            <w:tcBorders>
              <w:top w:val="single" w:sz="4" w:space="0" w:color="000000"/>
              <w:left w:val="single" w:sz="4" w:space="0" w:color="000000"/>
              <w:bottom w:val="single" w:sz="4" w:space="0" w:color="000000"/>
              <w:right w:val="nil"/>
            </w:tcBorders>
            <w:hideMark/>
          </w:tcPr>
          <w:p w:rsidR="00B22E72" w:rsidRDefault="00E45F8D">
            <w:pPr>
              <w:snapToGrid w:val="0"/>
            </w:pPr>
            <w:r w:rsidRPr="00BB4392">
              <w:t>Кабинет для СРС  502</w:t>
            </w:r>
          </w:p>
          <w:p w:rsidR="00D33264" w:rsidRDefault="00D33264">
            <w:pPr>
              <w:snapToGrid w:val="0"/>
            </w:pPr>
          </w:p>
        </w:tc>
        <w:tc>
          <w:tcPr>
            <w:tcW w:w="3060" w:type="dxa"/>
            <w:tcBorders>
              <w:top w:val="single" w:sz="4" w:space="0" w:color="000000"/>
              <w:left w:val="single" w:sz="4" w:space="0" w:color="000000"/>
              <w:bottom w:val="single" w:sz="4" w:space="0" w:color="000000"/>
              <w:right w:val="single" w:sz="4" w:space="0" w:color="000000"/>
            </w:tcBorders>
            <w:hideMark/>
          </w:tcPr>
          <w:p w:rsidR="00B22E72" w:rsidRDefault="00B22E72">
            <w:pPr>
              <w:snapToGrid w:val="0"/>
            </w:pPr>
            <w:r>
              <w:t xml:space="preserve">Компьютер, доступ </w:t>
            </w:r>
            <w:r w:rsidR="00607E3E">
              <w:t>к интернету</w:t>
            </w:r>
          </w:p>
        </w:tc>
      </w:tr>
    </w:tbl>
    <w:p w:rsidR="00C565B7" w:rsidRPr="005664F3" w:rsidRDefault="00C565B7" w:rsidP="00C565B7">
      <w:pPr>
        <w:suppressAutoHyphens w:val="0"/>
        <w:ind w:firstLine="709"/>
        <w:jc w:val="both"/>
        <w:rPr>
          <w:lang w:eastAsia="ru-RU"/>
        </w:rPr>
      </w:pPr>
    </w:p>
    <w:p w:rsidR="006B4494" w:rsidRDefault="000A4B97" w:rsidP="00C565B7">
      <w:pPr>
        <w:jc w:val="center"/>
        <w:rPr>
          <w:b/>
          <w:bCs/>
        </w:rPr>
      </w:pPr>
      <w:r>
        <w:rPr>
          <w:b/>
          <w:bCs/>
        </w:rPr>
        <w:t>10</w:t>
      </w:r>
      <w:r w:rsidR="006B4494" w:rsidRPr="00B57B31">
        <w:rPr>
          <w:b/>
          <w:bC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6B4494" w:rsidRPr="008F0DFF" w:rsidRDefault="000A4B97" w:rsidP="00C565B7">
      <w:pPr>
        <w:jc w:val="center"/>
        <w:rPr>
          <w:bCs/>
        </w:rPr>
      </w:pPr>
      <w:r>
        <w:rPr>
          <w:bCs/>
        </w:rPr>
        <w:t>10</w:t>
      </w:r>
      <w:r w:rsidR="006B4494" w:rsidRPr="008F0DFF">
        <w:rPr>
          <w:bCs/>
        </w:rPr>
        <w:t>.1. Перечень информационных технологий, используемых при осуществлении образовательного процесса по дисциплине</w:t>
      </w:r>
      <w:r w:rsidR="006B4494" w:rsidRPr="008F0DFF">
        <w:rPr>
          <w:rStyle w:val="aa"/>
          <w:bCs/>
        </w:rPr>
        <w:footnoteReference w:id="5"/>
      </w:r>
    </w:p>
    <w:p w:rsidR="006B4494" w:rsidRPr="002830C2" w:rsidRDefault="006B4494" w:rsidP="00C565B7">
      <w:pPr>
        <w:ind w:firstLine="709"/>
        <w:jc w:val="both"/>
      </w:pPr>
      <w:r w:rsidRPr="002830C2">
        <w:t>При осуществлении образовательного процесса по дисциплине используются следующие информационные технологии:</w:t>
      </w:r>
    </w:p>
    <w:p w:rsidR="006B4494" w:rsidRPr="00913376" w:rsidRDefault="006B4494" w:rsidP="00C565B7">
      <w:pPr>
        <w:numPr>
          <w:ilvl w:val="0"/>
          <w:numId w:val="1"/>
        </w:numPr>
        <w:ind w:firstLine="709"/>
        <w:jc w:val="both"/>
      </w:pPr>
      <w:r w:rsidRPr="002830C2">
        <w:t>использование на занятиях электронных изданий (чтение лекций с использованием слайд-презентаций, электронного учебного пособия</w:t>
      </w:r>
      <w:r w:rsidRPr="00913376">
        <w:t>)</w:t>
      </w:r>
      <w:r w:rsidR="00913376" w:rsidRPr="00913376">
        <w:t xml:space="preserve">, видео- </w:t>
      </w:r>
      <w:r w:rsidR="00913376">
        <w:t>и аудио</w:t>
      </w:r>
      <w:r w:rsidR="00913376" w:rsidRPr="00913376">
        <w:t>материалов (через Интернет)</w:t>
      </w:r>
      <w:r w:rsidRPr="00913376">
        <w:t>;</w:t>
      </w:r>
    </w:p>
    <w:p w:rsidR="006B4494" w:rsidRPr="002830C2" w:rsidRDefault="006B4494" w:rsidP="00C565B7">
      <w:pPr>
        <w:numPr>
          <w:ilvl w:val="0"/>
          <w:numId w:val="1"/>
        </w:numPr>
        <w:ind w:firstLine="709"/>
        <w:jc w:val="both"/>
      </w:pPr>
      <w:r w:rsidRPr="002830C2">
        <w:t xml:space="preserve">организация взаимодействия с обучающимися посредством электронной почты и СДО </w:t>
      </w:r>
      <w:r w:rsidRPr="002830C2">
        <w:rPr>
          <w:lang w:val="en-US"/>
        </w:rPr>
        <w:t>Moodle</w:t>
      </w:r>
      <w:r w:rsidR="0043376D" w:rsidRPr="002830C2">
        <w:t>.</w:t>
      </w:r>
    </w:p>
    <w:p w:rsidR="006B4494" w:rsidRPr="008F0DFF" w:rsidRDefault="006B4494" w:rsidP="00C565B7">
      <w:pPr>
        <w:jc w:val="both"/>
        <w:rPr>
          <w:bCs/>
        </w:rPr>
      </w:pPr>
    </w:p>
    <w:p w:rsidR="006B4494" w:rsidRPr="008F0DFF" w:rsidRDefault="000A4B97" w:rsidP="00C565B7">
      <w:pPr>
        <w:jc w:val="center"/>
        <w:rPr>
          <w:bCs/>
        </w:rPr>
      </w:pPr>
      <w:r>
        <w:rPr>
          <w:bCs/>
        </w:rPr>
        <w:t>10</w:t>
      </w:r>
      <w:r w:rsidR="006B4494" w:rsidRPr="008F0DFF">
        <w:rPr>
          <w:bCs/>
        </w:rPr>
        <w:t>.2. Перечень программного обеспечения</w:t>
      </w:r>
    </w:p>
    <w:p w:rsidR="006B4494" w:rsidRPr="00A67EF7" w:rsidRDefault="00913376" w:rsidP="00C565B7">
      <w:pPr>
        <w:jc w:val="both"/>
      </w:pPr>
      <w:r>
        <w:t>-</w:t>
      </w:r>
      <w:r w:rsidR="00A67EF7" w:rsidRPr="009A614A">
        <w:t xml:space="preserve"> </w:t>
      </w:r>
      <w:r w:rsidR="00A67EF7">
        <w:rPr>
          <w:lang w:val="en-US"/>
        </w:rPr>
        <w:t>MS</w:t>
      </w:r>
      <w:r w:rsidR="00A67EF7">
        <w:t xml:space="preserve"> </w:t>
      </w:r>
      <w:r w:rsidR="00A67EF7">
        <w:rPr>
          <w:lang w:val="en-US"/>
        </w:rPr>
        <w:t>WORD</w:t>
      </w:r>
      <w:r w:rsidR="00A67EF7">
        <w:t xml:space="preserve">, </w:t>
      </w:r>
      <w:r w:rsidR="00A67EF7">
        <w:rPr>
          <w:lang w:val="en-US"/>
        </w:rPr>
        <w:t>MS</w:t>
      </w:r>
      <w:r w:rsidR="00A67EF7">
        <w:t xml:space="preserve"> </w:t>
      </w:r>
      <w:r w:rsidR="00A67EF7">
        <w:rPr>
          <w:lang w:val="en-US"/>
        </w:rPr>
        <w:t>PowerPoint</w:t>
      </w:r>
      <w:r w:rsidR="00A67EF7">
        <w:t>.</w:t>
      </w:r>
    </w:p>
    <w:p w:rsidR="006B4494" w:rsidRPr="00147672" w:rsidRDefault="006B4494" w:rsidP="00C565B7">
      <w:pPr>
        <w:jc w:val="both"/>
        <w:rPr>
          <w:bCs/>
        </w:rPr>
      </w:pPr>
    </w:p>
    <w:p w:rsidR="006B4494" w:rsidRPr="008F0DFF" w:rsidRDefault="000A4B97" w:rsidP="00C565B7">
      <w:pPr>
        <w:jc w:val="center"/>
        <w:rPr>
          <w:bCs/>
        </w:rPr>
      </w:pPr>
      <w:r w:rsidRPr="003A5E33">
        <w:rPr>
          <w:bCs/>
        </w:rPr>
        <w:t>10</w:t>
      </w:r>
      <w:r w:rsidR="006B4494" w:rsidRPr="003A5E33">
        <w:rPr>
          <w:bCs/>
        </w:rPr>
        <w:t>.3. Перечень информационных справочных систем</w:t>
      </w:r>
    </w:p>
    <w:p w:rsidR="006B4494" w:rsidRDefault="00FB74D7" w:rsidP="00C565B7">
      <w:pPr>
        <w:jc w:val="both"/>
      </w:pPr>
      <w:r>
        <w:t>Не использую</w:t>
      </w:r>
      <w:r w:rsidR="003A5E33">
        <w:t>тся.</w:t>
      </w:r>
    </w:p>
    <w:p w:rsidR="006B4494" w:rsidRPr="00610A5B" w:rsidRDefault="006B4494" w:rsidP="001E395F">
      <w:pPr>
        <w:jc w:val="center"/>
        <w:rPr>
          <w:b/>
          <w:bCs/>
        </w:rPr>
      </w:pPr>
    </w:p>
    <w:p w:rsidR="006B4494" w:rsidRPr="006646DE" w:rsidRDefault="006B4494" w:rsidP="0025657E">
      <w:pPr>
        <w:pageBreakBefore/>
        <w:jc w:val="center"/>
        <w:rPr>
          <w:b/>
          <w:bCs/>
        </w:rPr>
      </w:pPr>
      <w:r>
        <w:rPr>
          <w:b/>
          <w:bCs/>
        </w:rPr>
        <w:lastRenderedPageBreak/>
        <w:t>ЛИСТ АКТУАЛИЗАЦИИ РАБОЧЕЙ ПРОГРАММЫ ДИСЦИПЛИНЫ</w:t>
      </w:r>
    </w:p>
    <w:p w:rsidR="006B4494" w:rsidRDefault="006B4494" w:rsidP="00257D83">
      <w:pPr>
        <w:jc w:val="center"/>
        <w:rPr>
          <w:highlight w:val="cyan"/>
        </w:rPr>
      </w:pPr>
    </w:p>
    <w:p w:rsidR="002830C2" w:rsidRPr="0056052E" w:rsidRDefault="00A437F5" w:rsidP="002830C2">
      <w:pPr>
        <w:jc w:val="center"/>
        <w:rPr>
          <w:b/>
          <w:bCs/>
        </w:rPr>
      </w:pPr>
      <w:r>
        <w:rPr>
          <w:b/>
          <w:bCs/>
        </w:rPr>
        <w:t>Б1.0.19.01</w:t>
      </w:r>
      <w:r w:rsidR="00F86F1F">
        <w:rPr>
          <w:b/>
          <w:bCs/>
        </w:rPr>
        <w:t xml:space="preserve"> Теоретическая механика</w:t>
      </w:r>
    </w:p>
    <w:p w:rsidR="006B4494" w:rsidRDefault="006B4494" w:rsidP="00257D83">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5"/>
        <w:gridCol w:w="4063"/>
        <w:gridCol w:w="1800"/>
        <w:gridCol w:w="2520"/>
      </w:tblGrid>
      <w:tr w:rsidR="006B4494">
        <w:tc>
          <w:tcPr>
            <w:tcW w:w="1085" w:type="dxa"/>
          </w:tcPr>
          <w:p w:rsidR="006B4494" w:rsidRPr="000E7B7F" w:rsidRDefault="006B4494" w:rsidP="00893D03">
            <w:pPr>
              <w:jc w:val="center"/>
            </w:pPr>
            <w:r w:rsidRPr="000E7B7F">
              <w:rPr>
                <w:sz w:val="22"/>
                <w:szCs w:val="22"/>
              </w:rPr>
              <w:t>Учебный год</w:t>
            </w:r>
          </w:p>
        </w:tc>
        <w:tc>
          <w:tcPr>
            <w:tcW w:w="4063" w:type="dxa"/>
          </w:tcPr>
          <w:p w:rsidR="006B4494" w:rsidRPr="000E7B7F" w:rsidRDefault="006B4494" w:rsidP="00893D03">
            <w:pPr>
              <w:jc w:val="center"/>
            </w:pPr>
            <w:r w:rsidRPr="000E7B7F">
              <w:rPr>
                <w:sz w:val="22"/>
                <w:szCs w:val="22"/>
              </w:rPr>
              <w:t>Внесенные изменения</w:t>
            </w:r>
          </w:p>
        </w:tc>
        <w:tc>
          <w:tcPr>
            <w:tcW w:w="1800" w:type="dxa"/>
          </w:tcPr>
          <w:p w:rsidR="006B4494" w:rsidRPr="000E7B7F" w:rsidRDefault="006B4494" w:rsidP="00893D03">
            <w:pPr>
              <w:jc w:val="center"/>
            </w:pPr>
            <w:r w:rsidRPr="000E7B7F">
              <w:rPr>
                <w:sz w:val="22"/>
                <w:szCs w:val="22"/>
              </w:rPr>
              <w:t>Преподаватель (ФИО)</w:t>
            </w:r>
          </w:p>
        </w:tc>
        <w:tc>
          <w:tcPr>
            <w:tcW w:w="2520" w:type="dxa"/>
          </w:tcPr>
          <w:p w:rsidR="006B4494" w:rsidRPr="000E7B7F" w:rsidRDefault="006B4494" w:rsidP="00893D03">
            <w:pPr>
              <w:jc w:val="center"/>
            </w:pPr>
            <w:r w:rsidRPr="000E7B7F">
              <w:rPr>
                <w:sz w:val="22"/>
                <w:szCs w:val="22"/>
              </w:rPr>
              <w:t xml:space="preserve">Протокол заседания </w:t>
            </w:r>
            <w:r>
              <w:rPr>
                <w:sz w:val="22"/>
                <w:szCs w:val="22"/>
              </w:rPr>
              <w:t xml:space="preserve">выпускающей </w:t>
            </w:r>
            <w:r w:rsidR="00607E3E" w:rsidRPr="000E7B7F">
              <w:rPr>
                <w:sz w:val="22"/>
                <w:szCs w:val="22"/>
              </w:rPr>
              <w:t>кафедры (дата, номер</w:t>
            </w:r>
            <w:r w:rsidRPr="000E7B7F">
              <w:rPr>
                <w:sz w:val="22"/>
                <w:szCs w:val="22"/>
              </w:rPr>
              <w:t>)</w:t>
            </w:r>
            <w:r>
              <w:rPr>
                <w:sz w:val="22"/>
                <w:szCs w:val="22"/>
              </w:rPr>
              <w:t>,</w:t>
            </w:r>
            <w:r w:rsidRPr="000E7B7F">
              <w:rPr>
                <w:sz w:val="22"/>
                <w:szCs w:val="22"/>
              </w:rPr>
              <w:t xml:space="preserve"> ФИО </w:t>
            </w:r>
            <w:r w:rsidR="00607E3E" w:rsidRPr="000E7B7F">
              <w:rPr>
                <w:sz w:val="22"/>
                <w:szCs w:val="22"/>
              </w:rPr>
              <w:t>зав. кафедрой</w:t>
            </w:r>
            <w:r w:rsidRPr="000E7B7F">
              <w:rPr>
                <w:sz w:val="22"/>
                <w:szCs w:val="22"/>
              </w:rPr>
              <w:t>, подпись</w:t>
            </w: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6B4494">
        <w:tc>
          <w:tcPr>
            <w:tcW w:w="1085" w:type="dxa"/>
          </w:tcPr>
          <w:p w:rsidR="006B4494" w:rsidRPr="000E7B7F" w:rsidRDefault="006B4494" w:rsidP="00893D03">
            <w:pPr>
              <w:jc w:val="center"/>
            </w:pPr>
          </w:p>
        </w:tc>
        <w:tc>
          <w:tcPr>
            <w:tcW w:w="4063" w:type="dxa"/>
          </w:tcPr>
          <w:p w:rsidR="006B4494" w:rsidRPr="000E7B7F" w:rsidRDefault="006B4494" w:rsidP="00893D03">
            <w:pPr>
              <w:jc w:val="center"/>
            </w:pPr>
          </w:p>
        </w:tc>
        <w:tc>
          <w:tcPr>
            <w:tcW w:w="1800" w:type="dxa"/>
          </w:tcPr>
          <w:p w:rsidR="006B4494" w:rsidRPr="000E7B7F" w:rsidRDefault="006B4494" w:rsidP="00893D03">
            <w:pPr>
              <w:jc w:val="center"/>
            </w:pPr>
          </w:p>
        </w:tc>
        <w:tc>
          <w:tcPr>
            <w:tcW w:w="2520" w:type="dxa"/>
          </w:tcPr>
          <w:p w:rsidR="006B4494" w:rsidRPr="000E7B7F" w:rsidRDefault="006B4494"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123C4C">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123C4C">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r w:rsidR="00946B52">
        <w:tc>
          <w:tcPr>
            <w:tcW w:w="1085" w:type="dxa"/>
          </w:tcPr>
          <w:p w:rsidR="00946B52" w:rsidRPr="000E7B7F" w:rsidRDefault="00946B52" w:rsidP="00893D03">
            <w:pPr>
              <w:jc w:val="center"/>
            </w:pPr>
          </w:p>
        </w:tc>
        <w:tc>
          <w:tcPr>
            <w:tcW w:w="4063" w:type="dxa"/>
          </w:tcPr>
          <w:p w:rsidR="00946B52" w:rsidRPr="000E7B7F" w:rsidRDefault="00946B52" w:rsidP="00893D03">
            <w:pPr>
              <w:jc w:val="center"/>
            </w:pPr>
          </w:p>
        </w:tc>
        <w:tc>
          <w:tcPr>
            <w:tcW w:w="1800" w:type="dxa"/>
          </w:tcPr>
          <w:p w:rsidR="00946B52" w:rsidRPr="000E7B7F" w:rsidRDefault="00946B52" w:rsidP="00893D03">
            <w:pPr>
              <w:jc w:val="center"/>
            </w:pPr>
          </w:p>
        </w:tc>
        <w:tc>
          <w:tcPr>
            <w:tcW w:w="2520" w:type="dxa"/>
          </w:tcPr>
          <w:p w:rsidR="00946B52" w:rsidRPr="000E7B7F" w:rsidRDefault="00946B52" w:rsidP="00893D03">
            <w:pPr>
              <w:jc w:val="center"/>
            </w:pPr>
          </w:p>
        </w:tc>
      </w:tr>
    </w:tbl>
    <w:p w:rsidR="006B4494" w:rsidRDefault="006B4494" w:rsidP="0025657E">
      <w:pPr>
        <w:jc w:val="both"/>
        <w:rPr>
          <w:i/>
          <w:iCs/>
          <w:sz w:val="20"/>
          <w:szCs w:val="20"/>
        </w:rPr>
      </w:pPr>
    </w:p>
    <w:p w:rsidR="006B4494" w:rsidRPr="00FB0286" w:rsidRDefault="006B4494" w:rsidP="0025657E">
      <w:pPr>
        <w:jc w:val="both"/>
      </w:pPr>
      <w:r w:rsidRPr="0025657E">
        <w:rPr>
          <w:i/>
          <w:iCs/>
          <w:sz w:val="20"/>
          <w:szCs w:val="20"/>
        </w:rPr>
        <w:t>В таблице указывается только характер изменений (например, изменение темы, списка источников по теме или темам, средств промежуточного контроля) с указанием пунктов рабочей программы. Само содержание изменений оформля</w:t>
      </w:r>
      <w:r w:rsidR="004B5E53">
        <w:rPr>
          <w:i/>
          <w:iCs/>
          <w:sz w:val="20"/>
          <w:szCs w:val="20"/>
        </w:rPr>
        <w:t>е</w:t>
      </w:r>
      <w:r w:rsidRPr="0025657E">
        <w:rPr>
          <w:i/>
          <w:iCs/>
          <w:sz w:val="20"/>
          <w:szCs w:val="20"/>
        </w:rPr>
        <w:t>тся приложением по сквозной нумерации.</w:t>
      </w:r>
    </w:p>
    <w:sectPr w:rsidR="006B4494" w:rsidRPr="00FB0286" w:rsidSect="00227B9F">
      <w:footerReference w:type="default" r:id="rId3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F8C" w:rsidRDefault="003B4F8C">
      <w:r>
        <w:separator/>
      </w:r>
    </w:p>
  </w:endnote>
  <w:endnote w:type="continuationSeparator" w:id="0">
    <w:p w:rsidR="003B4F8C" w:rsidRDefault="003B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thematica1">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3DA" w:rsidRPr="00EA26F0" w:rsidRDefault="000423DA" w:rsidP="00915F2C">
    <w:pPr>
      <w:pStyle w:val="ad"/>
      <w:framePr w:wrap="auto" w:vAnchor="text" w:hAnchor="margin" w:xAlign="center" w:y="1"/>
      <w:rPr>
        <w:rStyle w:val="af"/>
        <w:sz w:val="20"/>
        <w:szCs w:val="20"/>
      </w:rPr>
    </w:pPr>
    <w:r w:rsidRPr="00EA26F0">
      <w:rPr>
        <w:rStyle w:val="af"/>
        <w:sz w:val="20"/>
        <w:szCs w:val="20"/>
      </w:rPr>
      <w:fldChar w:fldCharType="begin"/>
    </w:r>
    <w:r w:rsidRPr="00EA26F0">
      <w:rPr>
        <w:rStyle w:val="af"/>
        <w:sz w:val="20"/>
        <w:szCs w:val="20"/>
      </w:rPr>
      <w:instrText xml:space="preserve">PAGE  </w:instrText>
    </w:r>
    <w:r w:rsidRPr="00EA26F0">
      <w:rPr>
        <w:rStyle w:val="af"/>
        <w:sz w:val="20"/>
        <w:szCs w:val="20"/>
      </w:rPr>
      <w:fldChar w:fldCharType="separate"/>
    </w:r>
    <w:r w:rsidR="0020054D">
      <w:rPr>
        <w:rStyle w:val="af"/>
        <w:noProof/>
        <w:sz w:val="20"/>
        <w:szCs w:val="20"/>
      </w:rPr>
      <w:t>22</w:t>
    </w:r>
    <w:r w:rsidRPr="00EA26F0">
      <w:rPr>
        <w:rStyle w:val="af"/>
        <w:sz w:val="20"/>
        <w:szCs w:val="20"/>
      </w:rPr>
      <w:fldChar w:fldCharType="end"/>
    </w:r>
  </w:p>
  <w:p w:rsidR="000423DA" w:rsidRDefault="000423D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F8C" w:rsidRDefault="003B4F8C">
      <w:r>
        <w:separator/>
      </w:r>
    </w:p>
  </w:footnote>
  <w:footnote w:type="continuationSeparator" w:id="0">
    <w:p w:rsidR="003B4F8C" w:rsidRDefault="003B4F8C">
      <w:r>
        <w:continuationSeparator/>
      </w:r>
    </w:p>
  </w:footnote>
  <w:footnote w:id="1">
    <w:p w:rsidR="000423DA" w:rsidRPr="00F15702" w:rsidRDefault="000423DA" w:rsidP="00105C44">
      <w:pPr>
        <w:pStyle w:val="a8"/>
      </w:pPr>
      <w:r w:rsidRPr="00B67637">
        <w:rPr>
          <w:rStyle w:val="aa"/>
        </w:rPr>
        <w:footnoteRef/>
      </w:r>
      <w:r w:rsidRPr="00B67637">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 w:id="2">
    <w:p w:rsidR="000423DA" w:rsidRPr="00AC2822" w:rsidRDefault="000423DA" w:rsidP="000F38A5">
      <w:pPr>
        <w:pStyle w:val="a8"/>
        <w:jc w:val="both"/>
        <w:rPr>
          <w:sz w:val="18"/>
          <w:szCs w:val="18"/>
        </w:rPr>
      </w:pPr>
      <w:r w:rsidRPr="000F38A5">
        <w:rPr>
          <w:rStyle w:val="aa"/>
        </w:rPr>
        <w:footnoteRef/>
      </w:r>
      <w:r w:rsidRPr="000F38A5">
        <w:t xml:space="preserve"> </w:t>
      </w:r>
      <w:r w:rsidRPr="000F38A5">
        <w:rPr>
          <w:sz w:val="18"/>
          <w:szCs w:val="18"/>
        </w:rPr>
        <w:t>Самостоятельная работа студента может быть внеаудиторной (выполняется студентом самостоятельно без участия преподавателя – например, подготовка конспектов, выполнение письменных работ и др.) и аудиторной (выполняется студентом в аудитории самостоятельно под руководством преподавателя – например, лабораторная или практическая работа).</w:t>
      </w:r>
    </w:p>
  </w:footnote>
  <w:footnote w:id="3">
    <w:p w:rsidR="000423DA" w:rsidRDefault="000423DA">
      <w:pPr>
        <w:pStyle w:val="a8"/>
      </w:pPr>
      <w:r>
        <w:rPr>
          <w:rStyle w:val="aa"/>
        </w:rPr>
        <w:footnoteRef/>
      </w:r>
      <w:r>
        <w:t xml:space="preserve"> Для удобства проведения ежегодного обновления перечня основной и дополнительной учебной литературы рекомендуется размещать раздел 7 на отдельном </w:t>
      </w:r>
      <w:proofErr w:type="spellStart"/>
      <w:proofErr w:type="gramStart"/>
      <w:r>
        <w:t>листе,</w:t>
      </w:r>
      <w:r w:rsidRPr="009655B0">
        <w:t>с</w:t>
      </w:r>
      <w:proofErr w:type="spellEnd"/>
      <w:proofErr w:type="gramEnd"/>
      <w:r w:rsidRPr="009655B0">
        <w:t xml:space="preserve"> обязательной отметкой в Учебной библиотеке.</w:t>
      </w:r>
    </w:p>
  </w:footnote>
  <w:footnote w:id="4">
    <w:p w:rsidR="000423DA" w:rsidRDefault="000423DA">
      <w:pPr>
        <w:pStyle w:val="a8"/>
      </w:pPr>
      <w:r>
        <w:rPr>
          <w:rStyle w:val="aa"/>
        </w:rPr>
        <w:footnoteRef/>
      </w:r>
      <w:r>
        <w:t xml:space="preserve"> Рекомендуется указывать не более 3-5 источников (с грифами).</w:t>
      </w:r>
    </w:p>
  </w:footnote>
  <w:footnote w:id="5">
    <w:p w:rsidR="000423DA" w:rsidRDefault="000423DA" w:rsidP="007122CD">
      <w:pPr>
        <w:jc w:val="both"/>
      </w:pPr>
      <w:r w:rsidRPr="0043752F">
        <w:rPr>
          <w:rStyle w:val="aa"/>
          <w:sz w:val="16"/>
          <w:szCs w:val="16"/>
        </w:rPr>
        <w:footnoteRef/>
      </w:r>
      <w:r w:rsidRPr="0043752F">
        <w:rPr>
          <w:sz w:val="16"/>
          <w:szCs w:val="16"/>
        </w:rPr>
        <w:t xml:space="preserve">В перечне могут быть указаны такие информационные технологии, как использование на занятиях электронных изданий (чтение лекций с использованием слайд-презентаций, электронного курса лекций, графических объектов, видео- аудио- материалов (через Интернет), виртуальных лабораторий, практикумов), специализированных и офисных программ, информационных (справочных) систем, баз данных, организация взаимодействия с обучающимися посредством электронной почты, форумов, Интернет-групп, скайп, чаты, видеоконференцсвязь, компьютерное тестирование, дистанционные занятия (олимпиады, конференции), </w:t>
      </w:r>
      <w:proofErr w:type="spellStart"/>
      <w:r w:rsidRPr="0043752F">
        <w:rPr>
          <w:sz w:val="16"/>
          <w:szCs w:val="16"/>
        </w:rPr>
        <w:t>вебинар</w:t>
      </w:r>
      <w:proofErr w:type="spellEnd"/>
      <w:r w:rsidRPr="0043752F">
        <w:rPr>
          <w:sz w:val="16"/>
          <w:szCs w:val="16"/>
        </w:rPr>
        <w:t xml:space="preserve"> (семинар, организованный через Интернет), подготовка проектов </w:t>
      </w:r>
      <w:proofErr w:type="spellStart"/>
      <w:r w:rsidRPr="0043752F">
        <w:rPr>
          <w:sz w:val="16"/>
          <w:szCs w:val="16"/>
        </w:rPr>
        <w:t>сиспользованием</w:t>
      </w:r>
      <w:proofErr w:type="spellEnd"/>
      <w:r w:rsidRPr="0043752F">
        <w:rPr>
          <w:sz w:val="16"/>
          <w:szCs w:val="16"/>
        </w:rPr>
        <w:t xml:space="preserve"> электронного офиса или оболочки) и т.п.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2"/>
      <w:numFmt w:val="decimal"/>
      <w:lvlText w:val="%1."/>
      <w:lvlJc w:val="left"/>
      <w:pPr>
        <w:tabs>
          <w:tab w:val="num" w:pos="720"/>
        </w:tabs>
        <w:ind w:left="720" w:hanging="360"/>
      </w:pPr>
    </w:lvl>
  </w:abstractNum>
  <w:abstractNum w:abstractNumId="1" w15:restartNumberingAfterBreak="0">
    <w:nsid w:val="05E30240"/>
    <w:multiLevelType w:val="hybridMultilevel"/>
    <w:tmpl w:val="E6945E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D5381"/>
    <w:multiLevelType w:val="singleLevel"/>
    <w:tmpl w:val="0DAA8D92"/>
    <w:lvl w:ilvl="0">
      <w:start w:val="1"/>
      <w:numFmt w:val="decimal"/>
      <w:lvlText w:val="%1."/>
      <w:lvlJc w:val="left"/>
      <w:pPr>
        <w:tabs>
          <w:tab w:val="num" w:pos="900"/>
        </w:tabs>
        <w:ind w:left="900" w:hanging="360"/>
      </w:pPr>
      <w:rPr>
        <w:rFonts w:hint="default"/>
        <w:sz w:val="28"/>
        <w:szCs w:val="28"/>
      </w:rPr>
    </w:lvl>
  </w:abstractNum>
  <w:abstractNum w:abstractNumId="3" w15:restartNumberingAfterBreak="0">
    <w:nsid w:val="145F350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062681"/>
    <w:multiLevelType w:val="multilevel"/>
    <w:tmpl w:val="D22EC17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F91371E"/>
    <w:multiLevelType w:val="hybridMultilevel"/>
    <w:tmpl w:val="865290DC"/>
    <w:lvl w:ilvl="0" w:tplc="3DD6A8A2">
      <w:start w:val="1"/>
      <w:numFmt w:val="decimal"/>
      <w:lvlText w:val="%1)"/>
      <w:lvlJc w:val="left"/>
      <w:pPr>
        <w:tabs>
          <w:tab w:val="num" w:pos="900"/>
        </w:tabs>
        <w:ind w:left="90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05F036D"/>
    <w:multiLevelType w:val="hybridMultilevel"/>
    <w:tmpl w:val="2D28D6D8"/>
    <w:lvl w:ilvl="0" w:tplc="0FD00C38">
      <w:start w:val="5"/>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7" w15:restartNumberingAfterBreak="0">
    <w:nsid w:val="2C625D15"/>
    <w:multiLevelType w:val="hybridMultilevel"/>
    <w:tmpl w:val="768EA5D0"/>
    <w:lvl w:ilvl="0" w:tplc="FFFFFFFF">
      <w:start w:val="1"/>
      <w:numFmt w:val="decimal"/>
      <w:lvlText w:val="%1."/>
      <w:lvlJc w:val="left"/>
      <w:pPr>
        <w:tabs>
          <w:tab w:val="num" w:pos="1287"/>
        </w:tabs>
        <w:ind w:left="1287" w:hanging="360"/>
      </w:p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8" w15:restartNumberingAfterBreak="0">
    <w:nsid w:val="2D194A3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5267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A993F09"/>
    <w:multiLevelType w:val="multilevel"/>
    <w:tmpl w:val="FF8C2A30"/>
    <w:lvl w:ilvl="0">
      <w:start w:val="8"/>
      <w:numFmt w:val="decimal"/>
      <w:lvlText w:val="%1."/>
      <w:lvlJc w:val="left"/>
      <w:pPr>
        <w:ind w:left="72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B3C33AC"/>
    <w:multiLevelType w:val="hybridMultilevel"/>
    <w:tmpl w:val="27F425D4"/>
    <w:lvl w:ilvl="0" w:tplc="9F0622F0">
      <w:start w:val="1"/>
      <w:numFmt w:val="decimal"/>
      <w:lvlText w:val="%1)"/>
      <w:lvlJc w:val="left"/>
      <w:pPr>
        <w:ind w:left="1469"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EB862F2"/>
    <w:multiLevelType w:val="singleLevel"/>
    <w:tmpl w:val="742AD47C"/>
    <w:lvl w:ilvl="0">
      <w:start w:val="1"/>
      <w:numFmt w:val="decimal"/>
      <w:lvlText w:val="%1."/>
      <w:lvlJc w:val="left"/>
      <w:pPr>
        <w:tabs>
          <w:tab w:val="num" w:pos="1065"/>
        </w:tabs>
        <w:ind w:left="1065" w:hanging="360"/>
      </w:pPr>
      <w:rPr>
        <w:rFonts w:hint="default"/>
      </w:rPr>
    </w:lvl>
  </w:abstractNum>
  <w:abstractNum w:abstractNumId="14" w15:restartNumberingAfterBreak="0">
    <w:nsid w:val="3F2A6FDA"/>
    <w:multiLevelType w:val="hybridMultilevel"/>
    <w:tmpl w:val="1CC8AB66"/>
    <w:lvl w:ilvl="0" w:tplc="2B90C16E">
      <w:start w:val="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15:restartNumberingAfterBreak="0">
    <w:nsid w:val="408C74A9"/>
    <w:multiLevelType w:val="hybridMultilevel"/>
    <w:tmpl w:val="693A3502"/>
    <w:lvl w:ilvl="0" w:tplc="F3A22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9EB756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F604CD"/>
    <w:multiLevelType w:val="hybridMultilevel"/>
    <w:tmpl w:val="A97A1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0440F7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901ACB"/>
    <w:multiLevelType w:val="hybridMultilevel"/>
    <w:tmpl w:val="4D3A17DE"/>
    <w:lvl w:ilvl="0" w:tplc="86CE1132">
      <w:start w:val="1"/>
      <w:numFmt w:val="decimal"/>
      <w:lvlText w:val="%1."/>
      <w:lvlJc w:val="left"/>
      <w:pPr>
        <w:ind w:left="86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4B0E73"/>
    <w:multiLevelType w:val="hybridMultilevel"/>
    <w:tmpl w:val="FE38744C"/>
    <w:lvl w:ilvl="0" w:tplc="3DD6A8A2">
      <w:start w:val="1"/>
      <w:numFmt w:val="decimal"/>
      <w:lvlText w:val="%1)"/>
      <w:lvlJc w:val="left"/>
      <w:pPr>
        <w:tabs>
          <w:tab w:val="num" w:pos="900"/>
        </w:tabs>
        <w:ind w:left="900" w:hanging="360"/>
      </w:pPr>
      <w:rPr>
        <w:rFonts w:hint="default"/>
        <w:sz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15:restartNumberingAfterBreak="0">
    <w:nsid w:val="65E53C01"/>
    <w:multiLevelType w:val="singleLevel"/>
    <w:tmpl w:val="0419000F"/>
    <w:lvl w:ilvl="0">
      <w:start w:val="1"/>
      <w:numFmt w:val="decimal"/>
      <w:lvlText w:val="%1."/>
      <w:lvlJc w:val="left"/>
      <w:pPr>
        <w:tabs>
          <w:tab w:val="num" w:pos="360"/>
        </w:tabs>
        <w:ind w:left="360" w:hanging="360"/>
      </w:pPr>
      <w:rPr>
        <w:rFonts w:hint="default"/>
      </w:rPr>
    </w:lvl>
  </w:abstractNum>
  <w:abstractNum w:abstractNumId="22" w15:restartNumberingAfterBreak="0">
    <w:nsid w:val="681E23E7"/>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69B75101"/>
    <w:multiLevelType w:val="hybridMultilevel"/>
    <w:tmpl w:val="BC8E43C0"/>
    <w:lvl w:ilvl="0" w:tplc="96AEF56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6550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4ED783B"/>
    <w:multiLevelType w:val="multilevel"/>
    <w:tmpl w:val="7892F7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F608C"/>
    <w:multiLevelType w:val="hybridMultilevel"/>
    <w:tmpl w:val="581CA872"/>
    <w:lvl w:ilvl="0" w:tplc="57CCC912">
      <w:start w:val="40"/>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15:restartNumberingAfterBreak="0">
    <w:nsid w:val="759761E0"/>
    <w:multiLevelType w:val="hybridMultilevel"/>
    <w:tmpl w:val="2EE20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12049B"/>
    <w:multiLevelType w:val="hybridMultilevel"/>
    <w:tmpl w:val="A27615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C546616"/>
    <w:multiLevelType w:val="hybridMultilevel"/>
    <w:tmpl w:val="86946A5A"/>
    <w:lvl w:ilvl="0" w:tplc="86CE1132">
      <w:start w:val="1"/>
      <w:numFmt w:val="decimal"/>
      <w:lvlText w:val="%1."/>
      <w:lvlJc w:val="left"/>
      <w:pPr>
        <w:ind w:left="862" w:hanging="360"/>
      </w:pPr>
      <w:rPr>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0" w15:restartNumberingAfterBreak="0">
    <w:nsid w:val="7D904711"/>
    <w:multiLevelType w:val="hybridMultilevel"/>
    <w:tmpl w:val="963E3A80"/>
    <w:lvl w:ilvl="0" w:tplc="A066F6F2">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E621CD"/>
    <w:multiLevelType w:val="hybridMultilevel"/>
    <w:tmpl w:val="BB90FA78"/>
    <w:lvl w:ilvl="0" w:tplc="CBE6C83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9"/>
  </w:num>
  <w:num w:numId="3">
    <w:abstractNumId w:val="19"/>
  </w:num>
  <w:num w:numId="4">
    <w:abstractNumId w:val="23"/>
  </w:num>
  <w:num w:numId="5">
    <w:abstractNumId w:val="1"/>
  </w:num>
  <w:num w:numId="6">
    <w:abstractNumId w:val="6"/>
  </w:num>
  <w:num w:numId="7">
    <w:abstractNumId w:val="12"/>
  </w:num>
  <w:num w:numId="8">
    <w:abstractNumId w:val="2"/>
  </w:num>
  <w:num w:numId="9">
    <w:abstractNumId w:val="20"/>
  </w:num>
  <w:num w:numId="10">
    <w:abstractNumId w:val="17"/>
  </w:num>
  <w:num w:numId="11">
    <w:abstractNumId w:val="30"/>
  </w:num>
  <w:num w:numId="12">
    <w:abstractNumId w:val="5"/>
  </w:num>
  <w:num w:numId="13">
    <w:abstractNumId w:val="22"/>
  </w:num>
  <w:num w:numId="14">
    <w:abstractNumId w:val="24"/>
  </w:num>
  <w:num w:numId="15">
    <w:abstractNumId w:val="18"/>
  </w:num>
  <w:num w:numId="16">
    <w:abstractNumId w:val="3"/>
  </w:num>
  <w:num w:numId="17">
    <w:abstractNumId w:val="7"/>
  </w:num>
  <w:num w:numId="18">
    <w:abstractNumId w:val="21"/>
  </w:num>
  <w:num w:numId="19">
    <w:abstractNumId w:val="9"/>
  </w:num>
  <w:num w:numId="20">
    <w:abstractNumId w:val="16"/>
  </w:num>
  <w:num w:numId="21">
    <w:abstractNumId w:val="8"/>
  </w:num>
  <w:num w:numId="22">
    <w:abstractNumId w:val="14"/>
  </w:num>
  <w:num w:numId="23">
    <w:abstractNumId w:val="28"/>
  </w:num>
  <w:num w:numId="24">
    <w:abstractNumId w:val="27"/>
  </w:num>
  <w:num w:numId="25">
    <w:abstractNumId w:val="13"/>
  </w:num>
  <w:num w:numId="26">
    <w:abstractNumId w:val="26"/>
  </w:num>
  <w:num w:numId="27">
    <w:abstractNumId w:val="11"/>
  </w:num>
  <w:num w:numId="28">
    <w:abstractNumId w:val="15"/>
  </w:num>
  <w:num w:numId="29">
    <w:abstractNumId w:val="25"/>
  </w:num>
  <w:num w:numId="30">
    <w:abstractNumId w:val="31"/>
  </w:num>
  <w:num w:numId="3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ru-RU" w:vendorID="64" w:dllVersion="131078" w:nlCheck="1" w:checkStyle="0"/>
  <w:activeWritingStyle w:appName="MSWord" w:lang="en-US" w:vendorID="64" w:dllVersion="131078" w:nlCheck="1" w:checkStyle="0"/>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B14"/>
    <w:rsid w:val="0000042A"/>
    <w:rsid w:val="00000D49"/>
    <w:rsid w:val="0000266F"/>
    <w:rsid w:val="00004D7E"/>
    <w:rsid w:val="000112AA"/>
    <w:rsid w:val="000116D5"/>
    <w:rsid w:val="00011B5F"/>
    <w:rsid w:val="00013011"/>
    <w:rsid w:val="00014E6F"/>
    <w:rsid w:val="00015D75"/>
    <w:rsid w:val="0001650A"/>
    <w:rsid w:val="00017130"/>
    <w:rsid w:val="0002499B"/>
    <w:rsid w:val="000264E9"/>
    <w:rsid w:val="00027CC5"/>
    <w:rsid w:val="00032792"/>
    <w:rsid w:val="00033A4D"/>
    <w:rsid w:val="00033E10"/>
    <w:rsid w:val="00034B1E"/>
    <w:rsid w:val="000379CE"/>
    <w:rsid w:val="000421CE"/>
    <w:rsid w:val="000423DA"/>
    <w:rsid w:val="00042820"/>
    <w:rsid w:val="000459C3"/>
    <w:rsid w:val="00046538"/>
    <w:rsid w:val="00047198"/>
    <w:rsid w:val="00050798"/>
    <w:rsid w:val="00051174"/>
    <w:rsid w:val="0005281C"/>
    <w:rsid w:val="00054336"/>
    <w:rsid w:val="00057EF4"/>
    <w:rsid w:val="00063241"/>
    <w:rsid w:val="0006450A"/>
    <w:rsid w:val="000651CD"/>
    <w:rsid w:val="00065465"/>
    <w:rsid w:val="00070460"/>
    <w:rsid w:val="0007126C"/>
    <w:rsid w:val="00071CDE"/>
    <w:rsid w:val="000724DB"/>
    <w:rsid w:val="00072DF4"/>
    <w:rsid w:val="00076144"/>
    <w:rsid w:val="00076606"/>
    <w:rsid w:val="0008069D"/>
    <w:rsid w:val="00081C57"/>
    <w:rsid w:val="00081DA6"/>
    <w:rsid w:val="00083114"/>
    <w:rsid w:val="0008391A"/>
    <w:rsid w:val="000855E9"/>
    <w:rsid w:val="00085E5A"/>
    <w:rsid w:val="00086785"/>
    <w:rsid w:val="00087122"/>
    <w:rsid w:val="000873BE"/>
    <w:rsid w:val="00093F79"/>
    <w:rsid w:val="000949BB"/>
    <w:rsid w:val="0009610C"/>
    <w:rsid w:val="000A0A89"/>
    <w:rsid w:val="000A2AB1"/>
    <w:rsid w:val="000A3252"/>
    <w:rsid w:val="000A4432"/>
    <w:rsid w:val="000A4B97"/>
    <w:rsid w:val="000A6F47"/>
    <w:rsid w:val="000B01AC"/>
    <w:rsid w:val="000B0F0E"/>
    <w:rsid w:val="000B1249"/>
    <w:rsid w:val="000B2472"/>
    <w:rsid w:val="000B39F0"/>
    <w:rsid w:val="000B4A69"/>
    <w:rsid w:val="000B5227"/>
    <w:rsid w:val="000B6D1E"/>
    <w:rsid w:val="000C0D36"/>
    <w:rsid w:val="000C1050"/>
    <w:rsid w:val="000C4228"/>
    <w:rsid w:val="000C5929"/>
    <w:rsid w:val="000D0450"/>
    <w:rsid w:val="000D138D"/>
    <w:rsid w:val="000D14DE"/>
    <w:rsid w:val="000D17C2"/>
    <w:rsid w:val="000D31C7"/>
    <w:rsid w:val="000D3B37"/>
    <w:rsid w:val="000D43E7"/>
    <w:rsid w:val="000D554B"/>
    <w:rsid w:val="000D5E19"/>
    <w:rsid w:val="000D6E4D"/>
    <w:rsid w:val="000E0572"/>
    <w:rsid w:val="000E1BBC"/>
    <w:rsid w:val="000E258D"/>
    <w:rsid w:val="000E402A"/>
    <w:rsid w:val="000E448F"/>
    <w:rsid w:val="000E4BA7"/>
    <w:rsid w:val="000E7B7F"/>
    <w:rsid w:val="000F05AA"/>
    <w:rsid w:val="000F0F87"/>
    <w:rsid w:val="000F18E6"/>
    <w:rsid w:val="000F1A84"/>
    <w:rsid w:val="000F38A5"/>
    <w:rsid w:val="000F390C"/>
    <w:rsid w:val="000F40AF"/>
    <w:rsid w:val="001035B6"/>
    <w:rsid w:val="00105C44"/>
    <w:rsid w:val="00105E95"/>
    <w:rsid w:val="0011151B"/>
    <w:rsid w:val="001119BE"/>
    <w:rsid w:val="0011305C"/>
    <w:rsid w:val="00113799"/>
    <w:rsid w:val="001169EE"/>
    <w:rsid w:val="001202FE"/>
    <w:rsid w:val="001233FE"/>
    <w:rsid w:val="00123C4C"/>
    <w:rsid w:val="00124CFC"/>
    <w:rsid w:val="00126685"/>
    <w:rsid w:val="00132312"/>
    <w:rsid w:val="00132F9E"/>
    <w:rsid w:val="00135D66"/>
    <w:rsid w:val="0013729B"/>
    <w:rsid w:val="00140543"/>
    <w:rsid w:val="001410AA"/>
    <w:rsid w:val="00143B23"/>
    <w:rsid w:val="00144724"/>
    <w:rsid w:val="00147672"/>
    <w:rsid w:val="0015292F"/>
    <w:rsid w:val="00154496"/>
    <w:rsid w:val="00156C37"/>
    <w:rsid w:val="001572B2"/>
    <w:rsid w:val="00157B9F"/>
    <w:rsid w:val="001608A5"/>
    <w:rsid w:val="001628AB"/>
    <w:rsid w:val="00164A0E"/>
    <w:rsid w:val="001701E4"/>
    <w:rsid w:val="00170EB4"/>
    <w:rsid w:val="00172868"/>
    <w:rsid w:val="00172D16"/>
    <w:rsid w:val="00173F02"/>
    <w:rsid w:val="00174884"/>
    <w:rsid w:val="00175D5E"/>
    <w:rsid w:val="0017601C"/>
    <w:rsid w:val="00177146"/>
    <w:rsid w:val="00181CF2"/>
    <w:rsid w:val="00182D51"/>
    <w:rsid w:val="00184647"/>
    <w:rsid w:val="001855E3"/>
    <w:rsid w:val="00186201"/>
    <w:rsid w:val="00186263"/>
    <w:rsid w:val="001868A1"/>
    <w:rsid w:val="00186B08"/>
    <w:rsid w:val="00186CC1"/>
    <w:rsid w:val="00190C8F"/>
    <w:rsid w:val="001941AD"/>
    <w:rsid w:val="001947F5"/>
    <w:rsid w:val="001951A9"/>
    <w:rsid w:val="001963E1"/>
    <w:rsid w:val="00196983"/>
    <w:rsid w:val="00197204"/>
    <w:rsid w:val="001A0E65"/>
    <w:rsid w:val="001A13A0"/>
    <w:rsid w:val="001A3BBE"/>
    <w:rsid w:val="001A44EF"/>
    <w:rsid w:val="001A4973"/>
    <w:rsid w:val="001B1179"/>
    <w:rsid w:val="001B17D6"/>
    <w:rsid w:val="001B1830"/>
    <w:rsid w:val="001B1D7E"/>
    <w:rsid w:val="001B291E"/>
    <w:rsid w:val="001B3055"/>
    <w:rsid w:val="001B3623"/>
    <w:rsid w:val="001B5383"/>
    <w:rsid w:val="001B784B"/>
    <w:rsid w:val="001C0DED"/>
    <w:rsid w:val="001C1C19"/>
    <w:rsid w:val="001C4327"/>
    <w:rsid w:val="001C6035"/>
    <w:rsid w:val="001D1604"/>
    <w:rsid w:val="001D2ADD"/>
    <w:rsid w:val="001D2E66"/>
    <w:rsid w:val="001D32B5"/>
    <w:rsid w:val="001D3933"/>
    <w:rsid w:val="001D3D34"/>
    <w:rsid w:val="001D748B"/>
    <w:rsid w:val="001E0753"/>
    <w:rsid w:val="001E395F"/>
    <w:rsid w:val="001E41C2"/>
    <w:rsid w:val="001E6B7E"/>
    <w:rsid w:val="001F0AF5"/>
    <w:rsid w:val="001F0C9C"/>
    <w:rsid w:val="001F19CB"/>
    <w:rsid w:val="001F1A5A"/>
    <w:rsid w:val="001F5DF1"/>
    <w:rsid w:val="001F6921"/>
    <w:rsid w:val="001F7690"/>
    <w:rsid w:val="0020054D"/>
    <w:rsid w:val="00200D64"/>
    <w:rsid w:val="00202A45"/>
    <w:rsid w:val="0020591E"/>
    <w:rsid w:val="00205D08"/>
    <w:rsid w:val="00206C36"/>
    <w:rsid w:val="0021176B"/>
    <w:rsid w:val="00211CCE"/>
    <w:rsid w:val="002122C5"/>
    <w:rsid w:val="00212C59"/>
    <w:rsid w:val="00212DB0"/>
    <w:rsid w:val="00213600"/>
    <w:rsid w:val="002154F4"/>
    <w:rsid w:val="002155DC"/>
    <w:rsid w:val="00215B6F"/>
    <w:rsid w:val="002163A6"/>
    <w:rsid w:val="00217084"/>
    <w:rsid w:val="002174F3"/>
    <w:rsid w:val="002212D4"/>
    <w:rsid w:val="00221407"/>
    <w:rsid w:val="00221C7A"/>
    <w:rsid w:val="0022655A"/>
    <w:rsid w:val="002266A4"/>
    <w:rsid w:val="00227B9F"/>
    <w:rsid w:val="00227FF7"/>
    <w:rsid w:val="002341F2"/>
    <w:rsid w:val="00234E12"/>
    <w:rsid w:val="002359C0"/>
    <w:rsid w:val="002378E0"/>
    <w:rsid w:val="00240602"/>
    <w:rsid w:val="00240616"/>
    <w:rsid w:val="002409B7"/>
    <w:rsid w:val="0025163C"/>
    <w:rsid w:val="00251677"/>
    <w:rsid w:val="00252FF5"/>
    <w:rsid w:val="00253C7C"/>
    <w:rsid w:val="00254DA4"/>
    <w:rsid w:val="0025657E"/>
    <w:rsid w:val="00257D83"/>
    <w:rsid w:val="002611E8"/>
    <w:rsid w:val="00263DBA"/>
    <w:rsid w:val="00265B5E"/>
    <w:rsid w:val="00265F2A"/>
    <w:rsid w:val="0026667E"/>
    <w:rsid w:val="00266A45"/>
    <w:rsid w:val="00267D4F"/>
    <w:rsid w:val="0027171B"/>
    <w:rsid w:val="00272FF1"/>
    <w:rsid w:val="002736B5"/>
    <w:rsid w:val="00274F3A"/>
    <w:rsid w:val="00275A42"/>
    <w:rsid w:val="002779EB"/>
    <w:rsid w:val="00277F59"/>
    <w:rsid w:val="00281CE6"/>
    <w:rsid w:val="002830C2"/>
    <w:rsid w:val="00285390"/>
    <w:rsid w:val="002904A1"/>
    <w:rsid w:val="00290EC1"/>
    <w:rsid w:val="00293733"/>
    <w:rsid w:val="00294670"/>
    <w:rsid w:val="00296A08"/>
    <w:rsid w:val="00297140"/>
    <w:rsid w:val="00297C6F"/>
    <w:rsid w:val="002A0387"/>
    <w:rsid w:val="002A383A"/>
    <w:rsid w:val="002A3DA2"/>
    <w:rsid w:val="002A77AA"/>
    <w:rsid w:val="002B0CBD"/>
    <w:rsid w:val="002B2458"/>
    <w:rsid w:val="002B3135"/>
    <w:rsid w:val="002B51C3"/>
    <w:rsid w:val="002B537F"/>
    <w:rsid w:val="002B60A0"/>
    <w:rsid w:val="002C053C"/>
    <w:rsid w:val="002C283F"/>
    <w:rsid w:val="002C4924"/>
    <w:rsid w:val="002C56D3"/>
    <w:rsid w:val="002D1A6C"/>
    <w:rsid w:val="002D1DC6"/>
    <w:rsid w:val="002D1DFE"/>
    <w:rsid w:val="002D5205"/>
    <w:rsid w:val="002D5256"/>
    <w:rsid w:val="002D727F"/>
    <w:rsid w:val="002E02FA"/>
    <w:rsid w:val="002E0C1E"/>
    <w:rsid w:val="002E2172"/>
    <w:rsid w:val="002E276E"/>
    <w:rsid w:val="002E6251"/>
    <w:rsid w:val="002E731D"/>
    <w:rsid w:val="002E74DD"/>
    <w:rsid w:val="002F1BAD"/>
    <w:rsid w:val="002F2302"/>
    <w:rsid w:val="002F244E"/>
    <w:rsid w:val="002F2A60"/>
    <w:rsid w:val="002F369A"/>
    <w:rsid w:val="002F45E7"/>
    <w:rsid w:val="002F508A"/>
    <w:rsid w:val="002F5DA1"/>
    <w:rsid w:val="002F639D"/>
    <w:rsid w:val="00300B18"/>
    <w:rsid w:val="00302CDC"/>
    <w:rsid w:val="00302E02"/>
    <w:rsid w:val="00303313"/>
    <w:rsid w:val="003054C6"/>
    <w:rsid w:val="0030758E"/>
    <w:rsid w:val="003112DD"/>
    <w:rsid w:val="003113CA"/>
    <w:rsid w:val="0031146A"/>
    <w:rsid w:val="00313BDD"/>
    <w:rsid w:val="0031417B"/>
    <w:rsid w:val="00314A1D"/>
    <w:rsid w:val="003265EB"/>
    <w:rsid w:val="00327815"/>
    <w:rsid w:val="003316D7"/>
    <w:rsid w:val="00331AA8"/>
    <w:rsid w:val="00333235"/>
    <w:rsid w:val="003342A0"/>
    <w:rsid w:val="003422E8"/>
    <w:rsid w:val="0034277C"/>
    <w:rsid w:val="00343A7E"/>
    <w:rsid w:val="00343B9B"/>
    <w:rsid w:val="00343C30"/>
    <w:rsid w:val="00345D60"/>
    <w:rsid w:val="00345E7E"/>
    <w:rsid w:val="00346C2C"/>
    <w:rsid w:val="003470B4"/>
    <w:rsid w:val="00351065"/>
    <w:rsid w:val="00351120"/>
    <w:rsid w:val="003511E2"/>
    <w:rsid w:val="003561DF"/>
    <w:rsid w:val="00357E6E"/>
    <w:rsid w:val="0036225A"/>
    <w:rsid w:val="00362881"/>
    <w:rsid w:val="00363778"/>
    <w:rsid w:val="00363F7E"/>
    <w:rsid w:val="00364022"/>
    <w:rsid w:val="00364C96"/>
    <w:rsid w:val="00372A42"/>
    <w:rsid w:val="00372A95"/>
    <w:rsid w:val="00373C6D"/>
    <w:rsid w:val="00373F46"/>
    <w:rsid w:val="00377243"/>
    <w:rsid w:val="00377275"/>
    <w:rsid w:val="00377937"/>
    <w:rsid w:val="003805F8"/>
    <w:rsid w:val="0038104F"/>
    <w:rsid w:val="003822E1"/>
    <w:rsid w:val="003822FB"/>
    <w:rsid w:val="003833CE"/>
    <w:rsid w:val="00384969"/>
    <w:rsid w:val="00387A19"/>
    <w:rsid w:val="003900EB"/>
    <w:rsid w:val="003905DE"/>
    <w:rsid w:val="00390865"/>
    <w:rsid w:val="003917A1"/>
    <w:rsid w:val="00393C6C"/>
    <w:rsid w:val="00395711"/>
    <w:rsid w:val="003A0D1B"/>
    <w:rsid w:val="003A27DC"/>
    <w:rsid w:val="003A42B7"/>
    <w:rsid w:val="003A53CA"/>
    <w:rsid w:val="003A5E33"/>
    <w:rsid w:val="003A67FD"/>
    <w:rsid w:val="003B02FB"/>
    <w:rsid w:val="003B0C7D"/>
    <w:rsid w:val="003B109C"/>
    <w:rsid w:val="003B2E12"/>
    <w:rsid w:val="003B41A4"/>
    <w:rsid w:val="003B4F8C"/>
    <w:rsid w:val="003B584A"/>
    <w:rsid w:val="003C011D"/>
    <w:rsid w:val="003C23A7"/>
    <w:rsid w:val="003D066F"/>
    <w:rsid w:val="003D09BF"/>
    <w:rsid w:val="003D10B2"/>
    <w:rsid w:val="003D1140"/>
    <w:rsid w:val="003D7ECA"/>
    <w:rsid w:val="003E218F"/>
    <w:rsid w:val="003E4FD3"/>
    <w:rsid w:val="003F02B2"/>
    <w:rsid w:val="003F3535"/>
    <w:rsid w:val="003F443B"/>
    <w:rsid w:val="003F5861"/>
    <w:rsid w:val="003F590A"/>
    <w:rsid w:val="003F7769"/>
    <w:rsid w:val="0040093E"/>
    <w:rsid w:val="00401831"/>
    <w:rsid w:val="004026AF"/>
    <w:rsid w:val="004047DB"/>
    <w:rsid w:val="00404D8D"/>
    <w:rsid w:val="00407BF5"/>
    <w:rsid w:val="00407EEB"/>
    <w:rsid w:val="0041053E"/>
    <w:rsid w:val="0041117B"/>
    <w:rsid w:val="00412AF7"/>
    <w:rsid w:val="00413421"/>
    <w:rsid w:val="0041491E"/>
    <w:rsid w:val="004166EF"/>
    <w:rsid w:val="00416BFB"/>
    <w:rsid w:val="0042039D"/>
    <w:rsid w:val="00420451"/>
    <w:rsid w:val="00424539"/>
    <w:rsid w:val="00426423"/>
    <w:rsid w:val="00430134"/>
    <w:rsid w:val="00431CBE"/>
    <w:rsid w:val="00431EBB"/>
    <w:rsid w:val="004329A1"/>
    <w:rsid w:val="0043376D"/>
    <w:rsid w:val="00435D47"/>
    <w:rsid w:val="00436E12"/>
    <w:rsid w:val="0043752F"/>
    <w:rsid w:val="00440CE7"/>
    <w:rsid w:val="00441860"/>
    <w:rsid w:val="0044376E"/>
    <w:rsid w:val="00443D56"/>
    <w:rsid w:val="0044502D"/>
    <w:rsid w:val="00445220"/>
    <w:rsid w:val="00445268"/>
    <w:rsid w:val="0044673F"/>
    <w:rsid w:val="004514E5"/>
    <w:rsid w:val="00451A9B"/>
    <w:rsid w:val="00453756"/>
    <w:rsid w:val="00453E70"/>
    <w:rsid w:val="00454DDA"/>
    <w:rsid w:val="00454F74"/>
    <w:rsid w:val="00455497"/>
    <w:rsid w:val="004557BB"/>
    <w:rsid w:val="00456442"/>
    <w:rsid w:val="00456498"/>
    <w:rsid w:val="004568E7"/>
    <w:rsid w:val="00456F9A"/>
    <w:rsid w:val="00457C20"/>
    <w:rsid w:val="0046132E"/>
    <w:rsid w:val="00465736"/>
    <w:rsid w:val="0046789F"/>
    <w:rsid w:val="00470724"/>
    <w:rsid w:val="004712D9"/>
    <w:rsid w:val="0047252A"/>
    <w:rsid w:val="00472DDF"/>
    <w:rsid w:val="00474704"/>
    <w:rsid w:val="004755B6"/>
    <w:rsid w:val="004758AA"/>
    <w:rsid w:val="0047626A"/>
    <w:rsid w:val="00476BB4"/>
    <w:rsid w:val="00477F9E"/>
    <w:rsid w:val="00480B39"/>
    <w:rsid w:val="00480D0B"/>
    <w:rsid w:val="00482BB5"/>
    <w:rsid w:val="00482E43"/>
    <w:rsid w:val="00482FEE"/>
    <w:rsid w:val="00487F76"/>
    <w:rsid w:val="004906D4"/>
    <w:rsid w:val="00492483"/>
    <w:rsid w:val="00494439"/>
    <w:rsid w:val="004956E3"/>
    <w:rsid w:val="00495936"/>
    <w:rsid w:val="004A1A66"/>
    <w:rsid w:val="004A22FD"/>
    <w:rsid w:val="004A3A50"/>
    <w:rsid w:val="004A3FD9"/>
    <w:rsid w:val="004A7005"/>
    <w:rsid w:val="004A70E4"/>
    <w:rsid w:val="004A750B"/>
    <w:rsid w:val="004B0C90"/>
    <w:rsid w:val="004B1EFB"/>
    <w:rsid w:val="004B1F2B"/>
    <w:rsid w:val="004B2DAD"/>
    <w:rsid w:val="004B4735"/>
    <w:rsid w:val="004B5E53"/>
    <w:rsid w:val="004B6577"/>
    <w:rsid w:val="004B69DB"/>
    <w:rsid w:val="004C0BF3"/>
    <w:rsid w:val="004C1FBA"/>
    <w:rsid w:val="004C3E5C"/>
    <w:rsid w:val="004C45DD"/>
    <w:rsid w:val="004C4CF4"/>
    <w:rsid w:val="004C5267"/>
    <w:rsid w:val="004C599F"/>
    <w:rsid w:val="004C7FC5"/>
    <w:rsid w:val="004D1982"/>
    <w:rsid w:val="004D4A6A"/>
    <w:rsid w:val="004D574E"/>
    <w:rsid w:val="004D598B"/>
    <w:rsid w:val="004D5E79"/>
    <w:rsid w:val="004D650B"/>
    <w:rsid w:val="004D6B02"/>
    <w:rsid w:val="004D7238"/>
    <w:rsid w:val="004E5E3B"/>
    <w:rsid w:val="004E6B44"/>
    <w:rsid w:val="004F04CD"/>
    <w:rsid w:val="004F116D"/>
    <w:rsid w:val="004F14C7"/>
    <w:rsid w:val="004F2885"/>
    <w:rsid w:val="004F4A86"/>
    <w:rsid w:val="004F4ADB"/>
    <w:rsid w:val="004F4E59"/>
    <w:rsid w:val="004F5D95"/>
    <w:rsid w:val="004F6A83"/>
    <w:rsid w:val="00500A51"/>
    <w:rsid w:val="00500C92"/>
    <w:rsid w:val="00500EF3"/>
    <w:rsid w:val="00501739"/>
    <w:rsid w:val="00501C96"/>
    <w:rsid w:val="00504137"/>
    <w:rsid w:val="00504836"/>
    <w:rsid w:val="00505740"/>
    <w:rsid w:val="005104D8"/>
    <w:rsid w:val="00513930"/>
    <w:rsid w:val="00515C36"/>
    <w:rsid w:val="00516E45"/>
    <w:rsid w:val="00521135"/>
    <w:rsid w:val="00521712"/>
    <w:rsid w:val="005234A9"/>
    <w:rsid w:val="00525ACB"/>
    <w:rsid w:val="00525E2C"/>
    <w:rsid w:val="00526320"/>
    <w:rsid w:val="0052763E"/>
    <w:rsid w:val="005321F1"/>
    <w:rsid w:val="005331D7"/>
    <w:rsid w:val="005348D2"/>
    <w:rsid w:val="0053797F"/>
    <w:rsid w:val="00541D49"/>
    <w:rsid w:val="00543190"/>
    <w:rsid w:val="005460E8"/>
    <w:rsid w:val="0054745A"/>
    <w:rsid w:val="0054755B"/>
    <w:rsid w:val="00547598"/>
    <w:rsid w:val="005504FF"/>
    <w:rsid w:val="0055076C"/>
    <w:rsid w:val="0055308B"/>
    <w:rsid w:val="00555092"/>
    <w:rsid w:val="00556E11"/>
    <w:rsid w:val="0055780D"/>
    <w:rsid w:val="0056052E"/>
    <w:rsid w:val="00561322"/>
    <w:rsid w:val="0056281B"/>
    <w:rsid w:val="005636BC"/>
    <w:rsid w:val="0056390A"/>
    <w:rsid w:val="005657AC"/>
    <w:rsid w:val="00565B33"/>
    <w:rsid w:val="00566DDD"/>
    <w:rsid w:val="00567974"/>
    <w:rsid w:val="005707EA"/>
    <w:rsid w:val="00573935"/>
    <w:rsid w:val="0057418A"/>
    <w:rsid w:val="00576927"/>
    <w:rsid w:val="0057758A"/>
    <w:rsid w:val="005775DD"/>
    <w:rsid w:val="00580007"/>
    <w:rsid w:val="00581554"/>
    <w:rsid w:val="00583B71"/>
    <w:rsid w:val="00583BEA"/>
    <w:rsid w:val="00584D94"/>
    <w:rsid w:val="00594195"/>
    <w:rsid w:val="00595471"/>
    <w:rsid w:val="00595824"/>
    <w:rsid w:val="00596D42"/>
    <w:rsid w:val="00596EF3"/>
    <w:rsid w:val="005974B4"/>
    <w:rsid w:val="00597863"/>
    <w:rsid w:val="005A0018"/>
    <w:rsid w:val="005A13DC"/>
    <w:rsid w:val="005A265B"/>
    <w:rsid w:val="005A4059"/>
    <w:rsid w:val="005A4BB5"/>
    <w:rsid w:val="005A4DD4"/>
    <w:rsid w:val="005A5311"/>
    <w:rsid w:val="005A5DBF"/>
    <w:rsid w:val="005A7D6F"/>
    <w:rsid w:val="005B105E"/>
    <w:rsid w:val="005B2734"/>
    <w:rsid w:val="005B36BB"/>
    <w:rsid w:val="005B51F4"/>
    <w:rsid w:val="005B6E54"/>
    <w:rsid w:val="005B7024"/>
    <w:rsid w:val="005B7E76"/>
    <w:rsid w:val="005B7FE7"/>
    <w:rsid w:val="005C49A3"/>
    <w:rsid w:val="005C4CCD"/>
    <w:rsid w:val="005C5878"/>
    <w:rsid w:val="005C728C"/>
    <w:rsid w:val="005C77DC"/>
    <w:rsid w:val="005C7EED"/>
    <w:rsid w:val="005D0410"/>
    <w:rsid w:val="005D0F83"/>
    <w:rsid w:val="005D2684"/>
    <w:rsid w:val="005D2A12"/>
    <w:rsid w:val="005D2DB8"/>
    <w:rsid w:val="005E02E5"/>
    <w:rsid w:val="005E24C9"/>
    <w:rsid w:val="005E270A"/>
    <w:rsid w:val="005E4CEE"/>
    <w:rsid w:val="005F0E9F"/>
    <w:rsid w:val="005F140D"/>
    <w:rsid w:val="005F44C7"/>
    <w:rsid w:val="005F5457"/>
    <w:rsid w:val="00600035"/>
    <w:rsid w:val="00602DF6"/>
    <w:rsid w:val="006030EF"/>
    <w:rsid w:val="00604A94"/>
    <w:rsid w:val="00604DC9"/>
    <w:rsid w:val="0060688C"/>
    <w:rsid w:val="006074C6"/>
    <w:rsid w:val="00607677"/>
    <w:rsid w:val="006077EE"/>
    <w:rsid w:val="00607E3E"/>
    <w:rsid w:val="00610A5B"/>
    <w:rsid w:val="00612411"/>
    <w:rsid w:val="006124AA"/>
    <w:rsid w:val="006144A0"/>
    <w:rsid w:val="006158DE"/>
    <w:rsid w:val="006169CE"/>
    <w:rsid w:val="00616C6B"/>
    <w:rsid w:val="00621516"/>
    <w:rsid w:val="00621FA1"/>
    <w:rsid w:val="006226F8"/>
    <w:rsid w:val="00623544"/>
    <w:rsid w:val="00627499"/>
    <w:rsid w:val="006335AE"/>
    <w:rsid w:val="006337DD"/>
    <w:rsid w:val="0063455D"/>
    <w:rsid w:val="00634947"/>
    <w:rsid w:val="0063582E"/>
    <w:rsid w:val="00636538"/>
    <w:rsid w:val="00636B83"/>
    <w:rsid w:val="0063776B"/>
    <w:rsid w:val="00637FB9"/>
    <w:rsid w:val="0064078F"/>
    <w:rsid w:val="006413A9"/>
    <w:rsid w:val="0064372E"/>
    <w:rsid w:val="006438B7"/>
    <w:rsid w:val="00643B07"/>
    <w:rsid w:val="0064434A"/>
    <w:rsid w:val="00644793"/>
    <w:rsid w:val="00645274"/>
    <w:rsid w:val="00645E30"/>
    <w:rsid w:val="0064612E"/>
    <w:rsid w:val="00650C20"/>
    <w:rsid w:val="00654338"/>
    <w:rsid w:val="006546B8"/>
    <w:rsid w:val="00654F31"/>
    <w:rsid w:val="00656331"/>
    <w:rsid w:val="006604FA"/>
    <w:rsid w:val="00660DB5"/>
    <w:rsid w:val="006646DE"/>
    <w:rsid w:val="00667491"/>
    <w:rsid w:val="00667B4D"/>
    <w:rsid w:val="00671F9A"/>
    <w:rsid w:val="00673742"/>
    <w:rsid w:val="006766B4"/>
    <w:rsid w:val="006850BD"/>
    <w:rsid w:val="00685829"/>
    <w:rsid w:val="00685FFA"/>
    <w:rsid w:val="006869AA"/>
    <w:rsid w:val="00687336"/>
    <w:rsid w:val="00687630"/>
    <w:rsid w:val="006878D9"/>
    <w:rsid w:val="00692FD8"/>
    <w:rsid w:val="00693E48"/>
    <w:rsid w:val="00696393"/>
    <w:rsid w:val="00696DE2"/>
    <w:rsid w:val="006A2A84"/>
    <w:rsid w:val="006A3005"/>
    <w:rsid w:val="006A3F2C"/>
    <w:rsid w:val="006B0881"/>
    <w:rsid w:val="006B0E5D"/>
    <w:rsid w:val="006B3DDA"/>
    <w:rsid w:val="006B3E1F"/>
    <w:rsid w:val="006B4494"/>
    <w:rsid w:val="006B6D05"/>
    <w:rsid w:val="006C1E8A"/>
    <w:rsid w:val="006C452B"/>
    <w:rsid w:val="006C46EB"/>
    <w:rsid w:val="006C7B70"/>
    <w:rsid w:val="006D1268"/>
    <w:rsid w:val="006D3684"/>
    <w:rsid w:val="006D453C"/>
    <w:rsid w:val="006D589A"/>
    <w:rsid w:val="006E0314"/>
    <w:rsid w:val="006E28CD"/>
    <w:rsid w:val="006E38CE"/>
    <w:rsid w:val="006E6B32"/>
    <w:rsid w:val="006E7027"/>
    <w:rsid w:val="006F2315"/>
    <w:rsid w:val="006F54A9"/>
    <w:rsid w:val="006F5581"/>
    <w:rsid w:val="006F6572"/>
    <w:rsid w:val="006F701C"/>
    <w:rsid w:val="006F7EA2"/>
    <w:rsid w:val="007014CD"/>
    <w:rsid w:val="00702E39"/>
    <w:rsid w:val="00706993"/>
    <w:rsid w:val="0071029B"/>
    <w:rsid w:val="007122CD"/>
    <w:rsid w:val="0071345C"/>
    <w:rsid w:val="00720884"/>
    <w:rsid w:val="00723BF7"/>
    <w:rsid w:val="007266B5"/>
    <w:rsid w:val="007268F5"/>
    <w:rsid w:val="00727008"/>
    <w:rsid w:val="00727F55"/>
    <w:rsid w:val="0073062E"/>
    <w:rsid w:val="0073089C"/>
    <w:rsid w:val="00730C47"/>
    <w:rsid w:val="00730CAC"/>
    <w:rsid w:val="007323C3"/>
    <w:rsid w:val="0073299E"/>
    <w:rsid w:val="00734A1E"/>
    <w:rsid w:val="007369FD"/>
    <w:rsid w:val="007436EE"/>
    <w:rsid w:val="00745B97"/>
    <w:rsid w:val="00746790"/>
    <w:rsid w:val="00751F0C"/>
    <w:rsid w:val="00753322"/>
    <w:rsid w:val="00753858"/>
    <w:rsid w:val="00753D8A"/>
    <w:rsid w:val="00754B67"/>
    <w:rsid w:val="00756D8A"/>
    <w:rsid w:val="00757A60"/>
    <w:rsid w:val="0076310A"/>
    <w:rsid w:val="00764CBD"/>
    <w:rsid w:val="007657CE"/>
    <w:rsid w:val="00766779"/>
    <w:rsid w:val="0077295F"/>
    <w:rsid w:val="007738B0"/>
    <w:rsid w:val="0077436E"/>
    <w:rsid w:val="00775D91"/>
    <w:rsid w:val="007779C9"/>
    <w:rsid w:val="007812F9"/>
    <w:rsid w:val="007828FD"/>
    <w:rsid w:val="0078291D"/>
    <w:rsid w:val="007834BA"/>
    <w:rsid w:val="007836A1"/>
    <w:rsid w:val="00784DA0"/>
    <w:rsid w:val="00785021"/>
    <w:rsid w:val="00786658"/>
    <w:rsid w:val="007904D7"/>
    <w:rsid w:val="00791CD7"/>
    <w:rsid w:val="00792854"/>
    <w:rsid w:val="007928C9"/>
    <w:rsid w:val="00792945"/>
    <w:rsid w:val="00792D24"/>
    <w:rsid w:val="007930A2"/>
    <w:rsid w:val="007932F0"/>
    <w:rsid w:val="007933CE"/>
    <w:rsid w:val="007946AF"/>
    <w:rsid w:val="007955D1"/>
    <w:rsid w:val="00797AD8"/>
    <w:rsid w:val="007A0B36"/>
    <w:rsid w:val="007A0D0A"/>
    <w:rsid w:val="007A0DAA"/>
    <w:rsid w:val="007A339D"/>
    <w:rsid w:val="007A4964"/>
    <w:rsid w:val="007A50A0"/>
    <w:rsid w:val="007A604F"/>
    <w:rsid w:val="007A7EDA"/>
    <w:rsid w:val="007B0425"/>
    <w:rsid w:val="007B1907"/>
    <w:rsid w:val="007B1B62"/>
    <w:rsid w:val="007B1BC1"/>
    <w:rsid w:val="007B5F0D"/>
    <w:rsid w:val="007B67A9"/>
    <w:rsid w:val="007B6845"/>
    <w:rsid w:val="007C0D86"/>
    <w:rsid w:val="007C16CF"/>
    <w:rsid w:val="007C1C20"/>
    <w:rsid w:val="007C2C04"/>
    <w:rsid w:val="007C3470"/>
    <w:rsid w:val="007C48BD"/>
    <w:rsid w:val="007C5794"/>
    <w:rsid w:val="007C5D18"/>
    <w:rsid w:val="007D02A4"/>
    <w:rsid w:val="007D0797"/>
    <w:rsid w:val="007D1526"/>
    <w:rsid w:val="007D2E75"/>
    <w:rsid w:val="007D4D3A"/>
    <w:rsid w:val="007D755B"/>
    <w:rsid w:val="007E064B"/>
    <w:rsid w:val="007E2ED7"/>
    <w:rsid w:val="007E4D2E"/>
    <w:rsid w:val="007E4E2E"/>
    <w:rsid w:val="007E6CB6"/>
    <w:rsid w:val="007E79DC"/>
    <w:rsid w:val="007E7CEF"/>
    <w:rsid w:val="007F0B17"/>
    <w:rsid w:val="007F11ED"/>
    <w:rsid w:val="007F483B"/>
    <w:rsid w:val="007F50B7"/>
    <w:rsid w:val="007F5456"/>
    <w:rsid w:val="007F68BB"/>
    <w:rsid w:val="007F71B5"/>
    <w:rsid w:val="0080018F"/>
    <w:rsid w:val="00800ECF"/>
    <w:rsid w:val="00803016"/>
    <w:rsid w:val="008034BD"/>
    <w:rsid w:val="00810283"/>
    <w:rsid w:val="008112DE"/>
    <w:rsid w:val="0081159C"/>
    <w:rsid w:val="00813C5C"/>
    <w:rsid w:val="0081587C"/>
    <w:rsid w:val="0081598A"/>
    <w:rsid w:val="008169DA"/>
    <w:rsid w:val="00822586"/>
    <w:rsid w:val="0082287E"/>
    <w:rsid w:val="00824326"/>
    <w:rsid w:val="008250D3"/>
    <w:rsid w:val="00825275"/>
    <w:rsid w:val="00827BA7"/>
    <w:rsid w:val="008326A3"/>
    <w:rsid w:val="00832A19"/>
    <w:rsid w:val="00834D77"/>
    <w:rsid w:val="00837C15"/>
    <w:rsid w:val="00837FEB"/>
    <w:rsid w:val="00841D23"/>
    <w:rsid w:val="00843362"/>
    <w:rsid w:val="00846167"/>
    <w:rsid w:val="00850481"/>
    <w:rsid w:val="00850699"/>
    <w:rsid w:val="00851774"/>
    <w:rsid w:val="00852856"/>
    <w:rsid w:val="008534A0"/>
    <w:rsid w:val="00853B88"/>
    <w:rsid w:val="008619B3"/>
    <w:rsid w:val="00861D5C"/>
    <w:rsid w:val="00861E66"/>
    <w:rsid w:val="0086216F"/>
    <w:rsid w:val="00865AD8"/>
    <w:rsid w:val="00866676"/>
    <w:rsid w:val="00867270"/>
    <w:rsid w:val="008709A6"/>
    <w:rsid w:val="0087119B"/>
    <w:rsid w:val="008714D7"/>
    <w:rsid w:val="008750BB"/>
    <w:rsid w:val="0088237D"/>
    <w:rsid w:val="008839ED"/>
    <w:rsid w:val="008841DB"/>
    <w:rsid w:val="00886821"/>
    <w:rsid w:val="00890E64"/>
    <w:rsid w:val="0089353E"/>
    <w:rsid w:val="00893D03"/>
    <w:rsid w:val="008971BB"/>
    <w:rsid w:val="008A0457"/>
    <w:rsid w:val="008A32F3"/>
    <w:rsid w:val="008A38D9"/>
    <w:rsid w:val="008A424A"/>
    <w:rsid w:val="008A4D05"/>
    <w:rsid w:val="008A6761"/>
    <w:rsid w:val="008A72D2"/>
    <w:rsid w:val="008B25D3"/>
    <w:rsid w:val="008B3931"/>
    <w:rsid w:val="008B4BF4"/>
    <w:rsid w:val="008B4D95"/>
    <w:rsid w:val="008B77CE"/>
    <w:rsid w:val="008C0674"/>
    <w:rsid w:val="008C173F"/>
    <w:rsid w:val="008C1E3D"/>
    <w:rsid w:val="008C3071"/>
    <w:rsid w:val="008C348F"/>
    <w:rsid w:val="008C4667"/>
    <w:rsid w:val="008C5592"/>
    <w:rsid w:val="008C67E6"/>
    <w:rsid w:val="008D0DEB"/>
    <w:rsid w:val="008D17A1"/>
    <w:rsid w:val="008D3CFC"/>
    <w:rsid w:val="008D48F1"/>
    <w:rsid w:val="008D498E"/>
    <w:rsid w:val="008D576A"/>
    <w:rsid w:val="008D5ABB"/>
    <w:rsid w:val="008D6DE6"/>
    <w:rsid w:val="008D73A5"/>
    <w:rsid w:val="008E0417"/>
    <w:rsid w:val="008E0858"/>
    <w:rsid w:val="008E213A"/>
    <w:rsid w:val="008E4198"/>
    <w:rsid w:val="008E5658"/>
    <w:rsid w:val="008E5A2F"/>
    <w:rsid w:val="008E5C5F"/>
    <w:rsid w:val="008E7269"/>
    <w:rsid w:val="008E7308"/>
    <w:rsid w:val="008F0DFF"/>
    <w:rsid w:val="008F1216"/>
    <w:rsid w:val="008F1D1C"/>
    <w:rsid w:val="008F2808"/>
    <w:rsid w:val="008F50D2"/>
    <w:rsid w:val="008F67E0"/>
    <w:rsid w:val="009021FE"/>
    <w:rsid w:val="00902636"/>
    <w:rsid w:val="00903C51"/>
    <w:rsid w:val="00904B01"/>
    <w:rsid w:val="0091010E"/>
    <w:rsid w:val="00911952"/>
    <w:rsid w:val="00913376"/>
    <w:rsid w:val="00913413"/>
    <w:rsid w:val="00913B20"/>
    <w:rsid w:val="0091460C"/>
    <w:rsid w:val="00914CD3"/>
    <w:rsid w:val="009156D7"/>
    <w:rsid w:val="00915F2C"/>
    <w:rsid w:val="0091791C"/>
    <w:rsid w:val="00927C45"/>
    <w:rsid w:val="00930175"/>
    <w:rsid w:val="009318A4"/>
    <w:rsid w:val="00935A59"/>
    <w:rsid w:val="00940BAB"/>
    <w:rsid w:val="00941BD8"/>
    <w:rsid w:val="00941F2A"/>
    <w:rsid w:val="0094225F"/>
    <w:rsid w:val="009428F8"/>
    <w:rsid w:val="00942D3A"/>
    <w:rsid w:val="009440B7"/>
    <w:rsid w:val="00945292"/>
    <w:rsid w:val="00946B52"/>
    <w:rsid w:val="009472C8"/>
    <w:rsid w:val="00950BC5"/>
    <w:rsid w:val="00950DE6"/>
    <w:rsid w:val="0095110E"/>
    <w:rsid w:val="00952998"/>
    <w:rsid w:val="00953EDB"/>
    <w:rsid w:val="00954D5D"/>
    <w:rsid w:val="009560AF"/>
    <w:rsid w:val="00956C44"/>
    <w:rsid w:val="00960317"/>
    <w:rsid w:val="0096166D"/>
    <w:rsid w:val="00961C13"/>
    <w:rsid w:val="00961FA7"/>
    <w:rsid w:val="00962343"/>
    <w:rsid w:val="009625B5"/>
    <w:rsid w:val="009655B0"/>
    <w:rsid w:val="009673F9"/>
    <w:rsid w:val="00967D63"/>
    <w:rsid w:val="00971D73"/>
    <w:rsid w:val="00972415"/>
    <w:rsid w:val="00972CDC"/>
    <w:rsid w:val="00974928"/>
    <w:rsid w:val="00974BE4"/>
    <w:rsid w:val="00974F4F"/>
    <w:rsid w:val="00975383"/>
    <w:rsid w:val="00975648"/>
    <w:rsid w:val="00981E6B"/>
    <w:rsid w:val="00982039"/>
    <w:rsid w:val="00985491"/>
    <w:rsid w:val="00986E33"/>
    <w:rsid w:val="00990B78"/>
    <w:rsid w:val="00990C34"/>
    <w:rsid w:val="00992F89"/>
    <w:rsid w:val="00995313"/>
    <w:rsid w:val="00997862"/>
    <w:rsid w:val="009A0AEB"/>
    <w:rsid w:val="009A18B0"/>
    <w:rsid w:val="009A307B"/>
    <w:rsid w:val="009A3923"/>
    <w:rsid w:val="009A3FA4"/>
    <w:rsid w:val="009A518C"/>
    <w:rsid w:val="009A614A"/>
    <w:rsid w:val="009A6B5B"/>
    <w:rsid w:val="009A7C67"/>
    <w:rsid w:val="009B22C9"/>
    <w:rsid w:val="009B6F5A"/>
    <w:rsid w:val="009B7E8E"/>
    <w:rsid w:val="009C06D5"/>
    <w:rsid w:val="009C0775"/>
    <w:rsid w:val="009C13F1"/>
    <w:rsid w:val="009C1F5C"/>
    <w:rsid w:val="009C2C3A"/>
    <w:rsid w:val="009C3BBB"/>
    <w:rsid w:val="009C46CC"/>
    <w:rsid w:val="009D0257"/>
    <w:rsid w:val="009D02C2"/>
    <w:rsid w:val="009D26A6"/>
    <w:rsid w:val="009D2824"/>
    <w:rsid w:val="009D2F7E"/>
    <w:rsid w:val="009D5298"/>
    <w:rsid w:val="009D6653"/>
    <w:rsid w:val="009D67BB"/>
    <w:rsid w:val="009D7FC9"/>
    <w:rsid w:val="009E108A"/>
    <w:rsid w:val="009E1898"/>
    <w:rsid w:val="009E314A"/>
    <w:rsid w:val="009E3614"/>
    <w:rsid w:val="009E3C22"/>
    <w:rsid w:val="009E3D33"/>
    <w:rsid w:val="009E6319"/>
    <w:rsid w:val="009F0DFA"/>
    <w:rsid w:val="009F4199"/>
    <w:rsid w:val="009F6C9A"/>
    <w:rsid w:val="009F7BB7"/>
    <w:rsid w:val="00A002D7"/>
    <w:rsid w:val="00A004AE"/>
    <w:rsid w:val="00A00959"/>
    <w:rsid w:val="00A02A01"/>
    <w:rsid w:val="00A04ABE"/>
    <w:rsid w:val="00A05714"/>
    <w:rsid w:val="00A07727"/>
    <w:rsid w:val="00A07804"/>
    <w:rsid w:val="00A11D19"/>
    <w:rsid w:val="00A12D4E"/>
    <w:rsid w:val="00A150E5"/>
    <w:rsid w:val="00A16316"/>
    <w:rsid w:val="00A20EFF"/>
    <w:rsid w:val="00A216FD"/>
    <w:rsid w:val="00A22AC2"/>
    <w:rsid w:val="00A23FBB"/>
    <w:rsid w:val="00A25E83"/>
    <w:rsid w:val="00A3047C"/>
    <w:rsid w:val="00A310C5"/>
    <w:rsid w:val="00A3322D"/>
    <w:rsid w:val="00A37838"/>
    <w:rsid w:val="00A37985"/>
    <w:rsid w:val="00A41669"/>
    <w:rsid w:val="00A41C88"/>
    <w:rsid w:val="00A42992"/>
    <w:rsid w:val="00A42DD6"/>
    <w:rsid w:val="00A437F5"/>
    <w:rsid w:val="00A446A1"/>
    <w:rsid w:val="00A45F0B"/>
    <w:rsid w:val="00A46EB0"/>
    <w:rsid w:val="00A51E4A"/>
    <w:rsid w:val="00A541BD"/>
    <w:rsid w:val="00A607F8"/>
    <w:rsid w:val="00A609FE"/>
    <w:rsid w:val="00A60E61"/>
    <w:rsid w:val="00A618B1"/>
    <w:rsid w:val="00A61D4B"/>
    <w:rsid w:val="00A6301A"/>
    <w:rsid w:val="00A633AE"/>
    <w:rsid w:val="00A633E2"/>
    <w:rsid w:val="00A63DCD"/>
    <w:rsid w:val="00A65B8F"/>
    <w:rsid w:val="00A66F52"/>
    <w:rsid w:val="00A66F8D"/>
    <w:rsid w:val="00A67EF7"/>
    <w:rsid w:val="00A75E0A"/>
    <w:rsid w:val="00A7677D"/>
    <w:rsid w:val="00A77AFB"/>
    <w:rsid w:val="00A77E38"/>
    <w:rsid w:val="00A77F9D"/>
    <w:rsid w:val="00A82791"/>
    <w:rsid w:val="00A84B49"/>
    <w:rsid w:val="00A84D8C"/>
    <w:rsid w:val="00A878E3"/>
    <w:rsid w:val="00A908C0"/>
    <w:rsid w:val="00A90E6D"/>
    <w:rsid w:val="00A91A29"/>
    <w:rsid w:val="00A91DD5"/>
    <w:rsid w:val="00A921C3"/>
    <w:rsid w:val="00A92EFE"/>
    <w:rsid w:val="00A940B4"/>
    <w:rsid w:val="00A957C5"/>
    <w:rsid w:val="00A9602B"/>
    <w:rsid w:val="00A9613D"/>
    <w:rsid w:val="00A964C3"/>
    <w:rsid w:val="00AA18F9"/>
    <w:rsid w:val="00AA1EDF"/>
    <w:rsid w:val="00AA55A7"/>
    <w:rsid w:val="00AA5E93"/>
    <w:rsid w:val="00AB00C9"/>
    <w:rsid w:val="00AB03CF"/>
    <w:rsid w:val="00AB1103"/>
    <w:rsid w:val="00AB174E"/>
    <w:rsid w:val="00AB47AA"/>
    <w:rsid w:val="00AB5AA5"/>
    <w:rsid w:val="00AB5BB5"/>
    <w:rsid w:val="00AB5EBF"/>
    <w:rsid w:val="00AB75B9"/>
    <w:rsid w:val="00AB7CA9"/>
    <w:rsid w:val="00AC017E"/>
    <w:rsid w:val="00AC0C66"/>
    <w:rsid w:val="00AC1615"/>
    <w:rsid w:val="00AC2822"/>
    <w:rsid w:val="00AC31BC"/>
    <w:rsid w:val="00AC50DB"/>
    <w:rsid w:val="00AC58FE"/>
    <w:rsid w:val="00AC5C39"/>
    <w:rsid w:val="00AC5D49"/>
    <w:rsid w:val="00AC5EB6"/>
    <w:rsid w:val="00AD1F53"/>
    <w:rsid w:val="00AD479B"/>
    <w:rsid w:val="00AD5424"/>
    <w:rsid w:val="00AD554E"/>
    <w:rsid w:val="00AD561B"/>
    <w:rsid w:val="00AD748C"/>
    <w:rsid w:val="00AD751A"/>
    <w:rsid w:val="00AE17E2"/>
    <w:rsid w:val="00AE2CB6"/>
    <w:rsid w:val="00AE42E2"/>
    <w:rsid w:val="00AE432C"/>
    <w:rsid w:val="00AE5D7D"/>
    <w:rsid w:val="00AE796D"/>
    <w:rsid w:val="00AE79C8"/>
    <w:rsid w:val="00AF30B7"/>
    <w:rsid w:val="00AF6AD3"/>
    <w:rsid w:val="00AF7FB5"/>
    <w:rsid w:val="00B01856"/>
    <w:rsid w:val="00B02B42"/>
    <w:rsid w:val="00B03E57"/>
    <w:rsid w:val="00B05C87"/>
    <w:rsid w:val="00B1043F"/>
    <w:rsid w:val="00B11BD4"/>
    <w:rsid w:val="00B12E73"/>
    <w:rsid w:val="00B1408F"/>
    <w:rsid w:val="00B14376"/>
    <w:rsid w:val="00B14FDF"/>
    <w:rsid w:val="00B15CDE"/>
    <w:rsid w:val="00B15F33"/>
    <w:rsid w:val="00B207EE"/>
    <w:rsid w:val="00B21D18"/>
    <w:rsid w:val="00B226D0"/>
    <w:rsid w:val="00B22C11"/>
    <w:rsid w:val="00B22E72"/>
    <w:rsid w:val="00B31AA1"/>
    <w:rsid w:val="00B31D12"/>
    <w:rsid w:val="00B34AF9"/>
    <w:rsid w:val="00B3628D"/>
    <w:rsid w:val="00B37FEC"/>
    <w:rsid w:val="00B45CEB"/>
    <w:rsid w:val="00B467CB"/>
    <w:rsid w:val="00B46A7C"/>
    <w:rsid w:val="00B46AAB"/>
    <w:rsid w:val="00B47748"/>
    <w:rsid w:val="00B5101D"/>
    <w:rsid w:val="00B550AA"/>
    <w:rsid w:val="00B57B31"/>
    <w:rsid w:val="00B60E7E"/>
    <w:rsid w:val="00B62ADE"/>
    <w:rsid w:val="00B62AFF"/>
    <w:rsid w:val="00B63D08"/>
    <w:rsid w:val="00B63D97"/>
    <w:rsid w:val="00B67231"/>
    <w:rsid w:val="00B67637"/>
    <w:rsid w:val="00B70B7E"/>
    <w:rsid w:val="00B70BC3"/>
    <w:rsid w:val="00B71382"/>
    <w:rsid w:val="00B75285"/>
    <w:rsid w:val="00B76CF4"/>
    <w:rsid w:val="00B76DE0"/>
    <w:rsid w:val="00B81F2B"/>
    <w:rsid w:val="00B82BE4"/>
    <w:rsid w:val="00B83BC2"/>
    <w:rsid w:val="00B977FA"/>
    <w:rsid w:val="00B97896"/>
    <w:rsid w:val="00BA0955"/>
    <w:rsid w:val="00BA0CB1"/>
    <w:rsid w:val="00BA2A01"/>
    <w:rsid w:val="00BA48DE"/>
    <w:rsid w:val="00BA4DA9"/>
    <w:rsid w:val="00BA757A"/>
    <w:rsid w:val="00BB014B"/>
    <w:rsid w:val="00BB24EB"/>
    <w:rsid w:val="00BB379F"/>
    <w:rsid w:val="00BB4392"/>
    <w:rsid w:val="00BB70AA"/>
    <w:rsid w:val="00BB7935"/>
    <w:rsid w:val="00BC1568"/>
    <w:rsid w:val="00BC39A7"/>
    <w:rsid w:val="00BC3B04"/>
    <w:rsid w:val="00BC3DC2"/>
    <w:rsid w:val="00BC3E05"/>
    <w:rsid w:val="00BC6E46"/>
    <w:rsid w:val="00BD227B"/>
    <w:rsid w:val="00BD3331"/>
    <w:rsid w:val="00BD60B4"/>
    <w:rsid w:val="00BD68AB"/>
    <w:rsid w:val="00BE2D5F"/>
    <w:rsid w:val="00BE5573"/>
    <w:rsid w:val="00BF10F6"/>
    <w:rsid w:val="00BF15E0"/>
    <w:rsid w:val="00BF202F"/>
    <w:rsid w:val="00BF26C5"/>
    <w:rsid w:val="00BF4D56"/>
    <w:rsid w:val="00BF61C9"/>
    <w:rsid w:val="00BF6AF8"/>
    <w:rsid w:val="00C00198"/>
    <w:rsid w:val="00C02FEF"/>
    <w:rsid w:val="00C0343C"/>
    <w:rsid w:val="00C03D68"/>
    <w:rsid w:val="00C07236"/>
    <w:rsid w:val="00C1025E"/>
    <w:rsid w:val="00C10351"/>
    <w:rsid w:val="00C10912"/>
    <w:rsid w:val="00C15D20"/>
    <w:rsid w:val="00C2395F"/>
    <w:rsid w:val="00C2489E"/>
    <w:rsid w:val="00C25D16"/>
    <w:rsid w:val="00C26555"/>
    <w:rsid w:val="00C30AFD"/>
    <w:rsid w:val="00C31202"/>
    <w:rsid w:val="00C3183B"/>
    <w:rsid w:val="00C31A1D"/>
    <w:rsid w:val="00C322E8"/>
    <w:rsid w:val="00C3250C"/>
    <w:rsid w:val="00C34425"/>
    <w:rsid w:val="00C36889"/>
    <w:rsid w:val="00C41045"/>
    <w:rsid w:val="00C41174"/>
    <w:rsid w:val="00C426C3"/>
    <w:rsid w:val="00C435F9"/>
    <w:rsid w:val="00C4475E"/>
    <w:rsid w:val="00C45EFB"/>
    <w:rsid w:val="00C52B8B"/>
    <w:rsid w:val="00C565B7"/>
    <w:rsid w:val="00C56C69"/>
    <w:rsid w:val="00C574F6"/>
    <w:rsid w:val="00C57678"/>
    <w:rsid w:val="00C6184E"/>
    <w:rsid w:val="00C61B36"/>
    <w:rsid w:val="00C62177"/>
    <w:rsid w:val="00C632AB"/>
    <w:rsid w:val="00C64536"/>
    <w:rsid w:val="00C67C1B"/>
    <w:rsid w:val="00C71F64"/>
    <w:rsid w:val="00C7359B"/>
    <w:rsid w:val="00C740AD"/>
    <w:rsid w:val="00C763AE"/>
    <w:rsid w:val="00C765EF"/>
    <w:rsid w:val="00C80D44"/>
    <w:rsid w:val="00C82FA0"/>
    <w:rsid w:val="00C83FE0"/>
    <w:rsid w:val="00C84CD7"/>
    <w:rsid w:val="00C84D3E"/>
    <w:rsid w:val="00C86CF2"/>
    <w:rsid w:val="00C872A9"/>
    <w:rsid w:val="00C91683"/>
    <w:rsid w:val="00C93B4D"/>
    <w:rsid w:val="00C95660"/>
    <w:rsid w:val="00C95C34"/>
    <w:rsid w:val="00C95DEA"/>
    <w:rsid w:val="00C96903"/>
    <w:rsid w:val="00C978BF"/>
    <w:rsid w:val="00CA0117"/>
    <w:rsid w:val="00CA0F9B"/>
    <w:rsid w:val="00CA1379"/>
    <w:rsid w:val="00CA2519"/>
    <w:rsid w:val="00CA267D"/>
    <w:rsid w:val="00CA2A1B"/>
    <w:rsid w:val="00CA2DEE"/>
    <w:rsid w:val="00CA2F22"/>
    <w:rsid w:val="00CA40EC"/>
    <w:rsid w:val="00CA5922"/>
    <w:rsid w:val="00CA5BB4"/>
    <w:rsid w:val="00CA60B1"/>
    <w:rsid w:val="00CA6239"/>
    <w:rsid w:val="00CA6FDB"/>
    <w:rsid w:val="00CB0F38"/>
    <w:rsid w:val="00CB13D0"/>
    <w:rsid w:val="00CB14ED"/>
    <w:rsid w:val="00CB2774"/>
    <w:rsid w:val="00CB3400"/>
    <w:rsid w:val="00CB41CF"/>
    <w:rsid w:val="00CB5886"/>
    <w:rsid w:val="00CC0493"/>
    <w:rsid w:val="00CC0905"/>
    <w:rsid w:val="00CC4D33"/>
    <w:rsid w:val="00CC6BBE"/>
    <w:rsid w:val="00CD0DD1"/>
    <w:rsid w:val="00CD6260"/>
    <w:rsid w:val="00CD70F2"/>
    <w:rsid w:val="00CD7BCC"/>
    <w:rsid w:val="00CE012C"/>
    <w:rsid w:val="00CE2C2D"/>
    <w:rsid w:val="00CE5A7F"/>
    <w:rsid w:val="00CE6124"/>
    <w:rsid w:val="00CE7C0D"/>
    <w:rsid w:val="00CF155F"/>
    <w:rsid w:val="00CF272A"/>
    <w:rsid w:val="00CF2F99"/>
    <w:rsid w:val="00CF52EF"/>
    <w:rsid w:val="00CF66E6"/>
    <w:rsid w:val="00CF7A31"/>
    <w:rsid w:val="00D02244"/>
    <w:rsid w:val="00D03E99"/>
    <w:rsid w:val="00D04132"/>
    <w:rsid w:val="00D056EB"/>
    <w:rsid w:val="00D06608"/>
    <w:rsid w:val="00D071AC"/>
    <w:rsid w:val="00D07757"/>
    <w:rsid w:val="00D10315"/>
    <w:rsid w:val="00D11D93"/>
    <w:rsid w:val="00D12A40"/>
    <w:rsid w:val="00D136BA"/>
    <w:rsid w:val="00D140CC"/>
    <w:rsid w:val="00D20F58"/>
    <w:rsid w:val="00D213D9"/>
    <w:rsid w:val="00D22088"/>
    <w:rsid w:val="00D2378F"/>
    <w:rsid w:val="00D24332"/>
    <w:rsid w:val="00D255D0"/>
    <w:rsid w:val="00D27A5D"/>
    <w:rsid w:val="00D32568"/>
    <w:rsid w:val="00D3260E"/>
    <w:rsid w:val="00D32A59"/>
    <w:rsid w:val="00D33264"/>
    <w:rsid w:val="00D332AF"/>
    <w:rsid w:val="00D34225"/>
    <w:rsid w:val="00D34AC1"/>
    <w:rsid w:val="00D34D1F"/>
    <w:rsid w:val="00D35A73"/>
    <w:rsid w:val="00D36068"/>
    <w:rsid w:val="00D36619"/>
    <w:rsid w:val="00D37998"/>
    <w:rsid w:val="00D41014"/>
    <w:rsid w:val="00D41F8F"/>
    <w:rsid w:val="00D42472"/>
    <w:rsid w:val="00D44059"/>
    <w:rsid w:val="00D45225"/>
    <w:rsid w:val="00D466CB"/>
    <w:rsid w:val="00D46EC7"/>
    <w:rsid w:val="00D47B84"/>
    <w:rsid w:val="00D50532"/>
    <w:rsid w:val="00D51182"/>
    <w:rsid w:val="00D517DE"/>
    <w:rsid w:val="00D532CA"/>
    <w:rsid w:val="00D53731"/>
    <w:rsid w:val="00D53C2E"/>
    <w:rsid w:val="00D57382"/>
    <w:rsid w:val="00D60AAB"/>
    <w:rsid w:val="00D620AA"/>
    <w:rsid w:val="00D641DC"/>
    <w:rsid w:val="00D6469E"/>
    <w:rsid w:val="00D65726"/>
    <w:rsid w:val="00D67531"/>
    <w:rsid w:val="00D67904"/>
    <w:rsid w:val="00D725E0"/>
    <w:rsid w:val="00D76E39"/>
    <w:rsid w:val="00D77B71"/>
    <w:rsid w:val="00D80615"/>
    <w:rsid w:val="00D81DE6"/>
    <w:rsid w:val="00D82143"/>
    <w:rsid w:val="00D841CD"/>
    <w:rsid w:val="00D84CBA"/>
    <w:rsid w:val="00D9177A"/>
    <w:rsid w:val="00D9195C"/>
    <w:rsid w:val="00D919C0"/>
    <w:rsid w:val="00D92FC8"/>
    <w:rsid w:val="00D95E85"/>
    <w:rsid w:val="00D97A3F"/>
    <w:rsid w:val="00DA365D"/>
    <w:rsid w:val="00DA53B8"/>
    <w:rsid w:val="00DA68A2"/>
    <w:rsid w:val="00DB2030"/>
    <w:rsid w:val="00DB40B6"/>
    <w:rsid w:val="00DB4156"/>
    <w:rsid w:val="00DB5B12"/>
    <w:rsid w:val="00DB68A8"/>
    <w:rsid w:val="00DB7010"/>
    <w:rsid w:val="00DB7FA2"/>
    <w:rsid w:val="00DC084E"/>
    <w:rsid w:val="00DC12BE"/>
    <w:rsid w:val="00DC1D25"/>
    <w:rsid w:val="00DC271F"/>
    <w:rsid w:val="00DC4D9C"/>
    <w:rsid w:val="00DC734A"/>
    <w:rsid w:val="00DC75F7"/>
    <w:rsid w:val="00DC7813"/>
    <w:rsid w:val="00DD00BB"/>
    <w:rsid w:val="00DD1617"/>
    <w:rsid w:val="00DD1940"/>
    <w:rsid w:val="00DD31A8"/>
    <w:rsid w:val="00DD4468"/>
    <w:rsid w:val="00DD4DB2"/>
    <w:rsid w:val="00DD6812"/>
    <w:rsid w:val="00DD77A0"/>
    <w:rsid w:val="00DE161C"/>
    <w:rsid w:val="00DE1CC6"/>
    <w:rsid w:val="00DE315F"/>
    <w:rsid w:val="00DE4DF7"/>
    <w:rsid w:val="00DF147B"/>
    <w:rsid w:val="00DF3684"/>
    <w:rsid w:val="00DF5325"/>
    <w:rsid w:val="00DF5D75"/>
    <w:rsid w:val="00DF77EA"/>
    <w:rsid w:val="00E0045C"/>
    <w:rsid w:val="00E01988"/>
    <w:rsid w:val="00E021AE"/>
    <w:rsid w:val="00E02C3B"/>
    <w:rsid w:val="00E04E1D"/>
    <w:rsid w:val="00E059DF"/>
    <w:rsid w:val="00E128FE"/>
    <w:rsid w:val="00E12B14"/>
    <w:rsid w:val="00E12CEA"/>
    <w:rsid w:val="00E1580C"/>
    <w:rsid w:val="00E15A73"/>
    <w:rsid w:val="00E16338"/>
    <w:rsid w:val="00E16832"/>
    <w:rsid w:val="00E16F7F"/>
    <w:rsid w:val="00E20D0C"/>
    <w:rsid w:val="00E20FFC"/>
    <w:rsid w:val="00E225C3"/>
    <w:rsid w:val="00E23FDB"/>
    <w:rsid w:val="00E2506E"/>
    <w:rsid w:val="00E251D9"/>
    <w:rsid w:val="00E256E9"/>
    <w:rsid w:val="00E26B42"/>
    <w:rsid w:val="00E272E3"/>
    <w:rsid w:val="00E27BE1"/>
    <w:rsid w:val="00E31688"/>
    <w:rsid w:val="00E31E29"/>
    <w:rsid w:val="00E325BD"/>
    <w:rsid w:val="00E35509"/>
    <w:rsid w:val="00E40AA1"/>
    <w:rsid w:val="00E426A4"/>
    <w:rsid w:val="00E44BE4"/>
    <w:rsid w:val="00E45F8D"/>
    <w:rsid w:val="00E4649F"/>
    <w:rsid w:val="00E5026E"/>
    <w:rsid w:val="00E52DC4"/>
    <w:rsid w:val="00E55514"/>
    <w:rsid w:val="00E568C4"/>
    <w:rsid w:val="00E61DCA"/>
    <w:rsid w:val="00E61F1E"/>
    <w:rsid w:val="00E626B5"/>
    <w:rsid w:val="00E633D2"/>
    <w:rsid w:val="00E63B6A"/>
    <w:rsid w:val="00E63F43"/>
    <w:rsid w:val="00E73005"/>
    <w:rsid w:val="00E74D5B"/>
    <w:rsid w:val="00E761F5"/>
    <w:rsid w:val="00E76A41"/>
    <w:rsid w:val="00E76DC1"/>
    <w:rsid w:val="00E77432"/>
    <w:rsid w:val="00E80D5C"/>
    <w:rsid w:val="00E840CF"/>
    <w:rsid w:val="00E8450B"/>
    <w:rsid w:val="00E845FC"/>
    <w:rsid w:val="00E850AC"/>
    <w:rsid w:val="00E85A34"/>
    <w:rsid w:val="00E871C1"/>
    <w:rsid w:val="00E87718"/>
    <w:rsid w:val="00E90AAD"/>
    <w:rsid w:val="00E91A30"/>
    <w:rsid w:val="00E939B1"/>
    <w:rsid w:val="00E93A52"/>
    <w:rsid w:val="00E960A5"/>
    <w:rsid w:val="00EA0EC2"/>
    <w:rsid w:val="00EA24F1"/>
    <w:rsid w:val="00EA26F0"/>
    <w:rsid w:val="00EA2E91"/>
    <w:rsid w:val="00EA3652"/>
    <w:rsid w:val="00EA435C"/>
    <w:rsid w:val="00EA4CF4"/>
    <w:rsid w:val="00EA6425"/>
    <w:rsid w:val="00EB1769"/>
    <w:rsid w:val="00EB1D7E"/>
    <w:rsid w:val="00EB240F"/>
    <w:rsid w:val="00EB29F4"/>
    <w:rsid w:val="00EB4AF3"/>
    <w:rsid w:val="00EB550C"/>
    <w:rsid w:val="00EB6D0B"/>
    <w:rsid w:val="00EB7335"/>
    <w:rsid w:val="00EB73D8"/>
    <w:rsid w:val="00EB77FF"/>
    <w:rsid w:val="00EB7B03"/>
    <w:rsid w:val="00EC0737"/>
    <w:rsid w:val="00EC134B"/>
    <w:rsid w:val="00EC4C25"/>
    <w:rsid w:val="00EC6559"/>
    <w:rsid w:val="00EC711E"/>
    <w:rsid w:val="00ED221E"/>
    <w:rsid w:val="00ED3157"/>
    <w:rsid w:val="00ED4584"/>
    <w:rsid w:val="00EE02F4"/>
    <w:rsid w:val="00EE20A2"/>
    <w:rsid w:val="00EE2173"/>
    <w:rsid w:val="00EE2E98"/>
    <w:rsid w:val="00EE4CE6"/>
    <w:rsid w:val="00EF1779"/>
    <w:rsid w:val="00EF1C87"/>
    <w:rsid w:val="00EF22CD"/>
    <w:rsid w:val="00EF3470"/>
    <w:rsid w:val="00EF5ABC"/>
    <w:rsid w:val="00EF60DC"/>
    <w:rsid w:val="00EF78FE"/>
    <w:rsid w:val="00F02504"/>
    <w:rsid w:val="00F0253B"/>
    <w:rsid w:val="00F02A7F"/>
    <w:rsid w:val="00F032F9"/>
    <w:rsid w:val="00F042E4"/>
    <w:rsid w:val="00F048A0"/>
    <w:rsid w:val="00F04D1B"/>
    <w:rsid w:val="00F04E4F"/>
    <w:rsid w:val="00F0548F"/>
    <w:rsid w:val="00F055B8"/>
    <w:rsid w:val="00F06C45"/>
    <w:rsid w:val="00F0707E"/>
    <w:rsid w:val="00F07BF5"/>
    <w:rsid w:val="00F12A4A"/>
    <w:rsid w:val="00F1472E"/>
    <w:rsid w:val="00F15529"/>
    <w:rsid w:val="00F15E1D"/>
    <w:rsid w:val="00F16625"/>
    <w:rsid w:val="00F227A1"/>
    <w:rsid w:val="00F2474A"/>
    <w:rsid w:val="00F25911"/>
    <w:rsid w:val="00F27BCD"/>
    <w:rsid w:val="00F30CB2"/>
    <w:rsid w:val="00F30D79"/>
    <w:rsid w:val="00F30DBA"/>
    <w:rsid w:val="00F31650"/>
    <w:rsid w:val="00F32A49"/>
    <w:rsid w:val="00F330D3"/>
    <w:rsid w:val="00F34D34"/>
    <w:rsid w:val="00F3731F"/>
    <w:rsid w:val="00F37A8B"/>
    <w:rsid w:val="00F4276E"/>
    <w:rsid w:val="00F43C1E"/>
    <w:rsid w:val="00F548B9"/>
    <w:rsid w:val="00F562AD"/>
    <w:rsid w:val="00F56A5E"/>
    <w:rsid w:val="00F56B1B"/>
    <w:rsid w:val="00F57EE5"/>
    <w:rsid w:val="00F60158"/>
    <w:rsid w:val="00F60A50"/>
    <w:rsid w:val="00F61578"/>
    <w:rsid w:val="00F61B5C"/>
    <w:rsid w:val="00F62E4C"/>
    <w:rsid w:val="00F630D7"/>
    <w:rsid w:val="00F6313D"/>
    <w:rsid w:val="00F64A14"/>
    <w:rsid w:val="00F64A61"/>
    <w:rsid w:val="00F64FEE"/>
    <w:rsid w:val="00F6614B"/>
    <w:rsid w:val="00F66874"/>
    <w:rsid w:val="00F70281"/>
    <w:rsid w:val="00F70455"/>
    <w:rsid w:val="00F72443"/>
    <w:rsid w:val="00F727DA"/>
    <w:rsid w:val="00F728DC"/>
    <w:rsid w:val="00F76279"/>
    <w:rsid w:val="00F76665"/>
    <w:rsid w:val="00F76860"/>
    <w:rsid w:val="00F81B4A"/>
    <w:rsid w:val="00F82EE2"/>
    <w:rsid w:val="00F83A98"/>
    <w:rsid w:val="00F8464B"/>
    <w:rsid w:val="00F86F1F"/>
    <w:rsid w:val="00F876D3"/>
    <w:rsid w:val="00F876F0"/>
    <w:rsid w:val="00F87A49"/>
    <w:rsid w:val="00F95D89"/>
    <w:rsid w:val="00F96E83"/>
    <w:rsid w:val="00F972C2"/>
    <w:rsid w:val="00FA175F"/>
    <w:rsid w:val="00FA2072"/>
    <w:rsid w:val="00FA3A34"/>
    <w:rsid w:val="00FA3F2D"/>
    <w:rsid w:val="00FA4406"/>
    <w:rsid w:val="00FA4BB3"/>
    <w:rsid w:val="00FA7126"/>
    <w:rsid w:val="00FA72D5"/>
    <w:rsid w:val="00FA7620"/>
    <w:rsid w:val="00FB0286"/>
    <w:rsid w:val="00FB1DA9"/>
    <w:rsid w:val="00FB2988"/>
    <w:rsid w:val="00FB29A2"/>
    <w:rsid w:val="00FB319A"/>
    <w:rsid w:val="00FB3E54"/>
    <w:rsid w:val="00FB5D31"/>
    <w:rsid w:val="00FB70DA"/>
    <w:rsid w:val="00FB74D7"/>
    <w:rsid w:val="00FB77DD"/>
    <w:rsid w:val="00FB7D62"/>
    <w:rsid w:val="00FC1DC1"/>
    <w:rsid w:val="00FC1E08"/>
    <w:rsid w:val="00FC238E"/>
    <w:rsid w:val="00FC258A"/>
    <w:rsid w:val="00FC43E5"/>
    <w:rsid w:val="00FC4DA5"/>
    <w:rsid w:val="00FC616E"/>
    <w:rsid w:val="00FC6F61"/>
    <w:rsid w:val="00FC783A"/>
    <w:rsid w:val="00FD02A7"/>
    <w:rsid w:val="00FD1063"/>
    <w:rsid w:val="00FD17CA"/>
    <w:rsid w:val="00FD2129"/>
    <w:rsid w:val="00FD36E6"/>
    <w:rsid w:val="00FD384D"/>
    <w:rsid w:val="00FD443C"/>
    <w:rsid w:val="00FD53C8"/>
    <w:rsid w:val="00FE142A"/>
    <w:rsid w:val="00FE15EF"/>
    <w:rsid w:val="00FE401E"/>
    <w:rsid w:val="00FE6677"/>
    <w:rsid w:val="00FE6BB9"/>
    <w:rsid w:val="00FF0D7A"/>
    <w:rsid w:val="00FF1495"/>
    <w:rsid w:val="00FF2068"/>
    <w:rsid w:val="00FF3454"/>
    <w:rsid w:val="00FF39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AAE04A"/>
  <w15:docId w15:val="{A6A189A4-498F-4CE9-9FA1-03CCC206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7F5"/>
    <w:pPr>
      <w:suppressAutoHyphens/>
    </w:pPr>
    <w:rPr>
      <w:rFonts w:ascii="Times New Roman" w:eastAsia="Times New Roman" w:hAnsi="Times New Roman"/>
      <w:sz w:val="24"/>
      <w:szCs w:val="24"/>
      <w:lang w:eastAsia="ar-SA"/>
    </w:rPr>
  </w:style>
  <w:style w:type="paragraph" w:styleId="1">
    <w:name w:val="heading 1"/>
    <w:basedOn w:val="a"/>
    <w:next w:val="a"/>
    <w:link w:val="10"/>
    <w:qFormat/>
    <w:locked/>
    <w:rsid w:val="002A77AA"/>
    <w:pPr>
      <w:keepNext/>
      <w:suppressLineNumbers/>
      <w:spacing w:before="120"/>
      <w:jc w:val="center"/>
      <w:outlineLvl w:val="0"/>
    </w:pPr>
    <w:rPr>
      <w:rFonts w:ascii="Arial" w:hAnsi="Arial"/>
      <w:b/>
      <w:sz w:val="36"/>
      <w:szCs w:val="20"/>
      <w:lang w:eastAsia="ru-RU"/>
    </w:rPr>
  </w:style>
  <w:style w:type="paragraph" w:styleId="2">
    <w:name w:val="heading 2"/>
    <w:basedOn w:val="a"/>
    <w:next w:val="a"/>
    <w:link w:val="20"/>
    <w:qFormat/>
    <w:locked/>
    <w:rsid w:val="002A77AA"/>
    <w:pPr>
      <w:keepNext/>
      <w:suppressAutoHyphens w:val="0"/>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12B14"/>
    <w:pPr>
      <w:tabs>
        <w:tab w:val="center" w:pos="4677"/>
        <w:tab w:val="right" w:pos="9355"/>
      </w:tabs>
    </w:pPr>
    <w:rPr>
      <w:rFonts w:eastAsia="Calibri"/>
    </w:rPr>
  </w:style>
  <w:style w:type="character" w:customStyle="1" w:styleId="a4">
    <w:name w:val="Верхний колонтитул Знак"/>
    <w:basedOn w:val="a0"/>
    <w:link w:val="a3"/>
    <w:uiPriority w:val="99"/>
    <w:locked/>
    <w:rsid w:val="00E12B14"/>
    <w:rPr>
      <w:rFonts w:ascii="Times New Roman" w:hAnsi="Times New Roman" w:cs="Times New Roman"/>
      <w:sz w:val="24"/>
      <w:szCs w:val="24"/>
      <w:lang w:eastAsia="ar-SA" w:bidi="ar-SA"/>
    </w:rPr>
  </w:style>
  <w:style w:type="paragraph" w:customStyle="1" w:styleId="21">
    <w:name w:val="Основной текст с отступом 21"/>
    <w:basedOn w:val="a"/>
    <w:uiPriority w:val="99"/>
    <w:rsid w:val="00E12B14"/>
    <w:pPr>
      <w:widowControl w:val="0"/>
      <w:autoSpaceDE w:val="0"/>
      <w:spacing w:after="120" w:line="480" w:lineRule="auto"/>
      <w:ind w:left="283" w:firstLine="440"/>
    </w:pPr>
    <w:rPr>
      <w:sz w:val="20"/>
      <w:szCs w:val="20"/>
    </w:rPr>
  </w:style>
  <w:style w:type="character" w:customStyle="1" w:styleId="submenu-table">
    <w:name w:val="submenu-table"/>
    <w:basedOn w:val="a0"/>
    <w:uiPriority w:val="99"/>
    <w:rsid w:val="00E12B14"/>
  </w:style>
  <w:style w:type="table" w:styleId="a5">
    <w:name w:val="Table Grid"/>
    <w:basedOn w:val="a1"/>
    <w:uiPriority w:val="59"/>
    <w:rsid w:val="00D2433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E395F"/>
    <w:pPr>
      <w:autoSpaceDE w:val="0"/>
      <w:autoSpaceDN w:val="0"/>
      <w:adjustRightInd w:val="0"/>
    </w:pPr>
    <w:rPr>
      <w:rFonts w:ascii="Times New Roman" w:hAnsi="Times New Roman"/>
      <w:color w:val="000000"/>
      <w:sz w:val="24"/>
      <w:szCs w:val="24"/>
      <w:lang w:eastAsia="en-US"/>
    </w:rPr>
  </w:style>
  <w:style w:type="paragraph" w:styleId="a6">
    <w:name w:val="List Paragraph"/>
    <w:basedOn w:val="a"/>
    <w:uiPriority w:val="99"/>
    <w:qFormat/>
    <w:rsid w:val="001E395F"/>
    <w:pPr>
      <w:ind w:left="720"/>
    </w:pPr>
  </w:style>
  <w:style w:type="paragraph" w:styleId="a7">
    <w:name w:val="Normal (Web)"/>
    <w:basedOn w:val="a"/>
    <w:uiPriority w:val="99"/>
    <w:rsid w:val="001E395F"/>
    <w:pPr>
      <w:tabs>
        <w:tab w:val="num" w:pos="643"/>
      </w:tabs>
      <w:suppressAutoHyphens w:val="0"/>
      <w:spacing w:before="100" w:beforeAutospacing="1" w:after="100" w:afterAutospacing="1"/>
    </w:pPr>
    <w:rPr>
      <w:lang w:eastAsia="ru-RU"/>
    </w:rPr>
  </w:style>
  <w:style w:type="paragraph" w:styleId="a8">
    <w:name w:val="footnote text"/>
    <w:basedOn w:val="a"/>
    <w:link w:val="a9"/>
    <w:uiPriority w:val="99"/>
    <w:semiHidden/>
    <w:rsid w:val="00D60AAB"/>
    <w:rPr>
      <w:rFonts w:eastAsia="Calibri"/>
      <w:sz w:val="20"/>
      <w:szCs w:val="20"/>
    </w:rPr>
  </w:style>
  <w:style w:type="character" w:customStyle="1" w:styleId="a9">
    <w:name w:val="Текст сноски Знак"/>
    <w:basedOn w:val="a0"/>
    <w:link w:val="a8"/>
    <w:uiPriority w:val="99"/>
    <w:semiHidden/>
    <w:locked/>
    <w:rsid w:val="00D10315"/>
    <w:rPr>
      <w:rFonts w:ascii="Times New Roman" w:hAnsi="Times New Roman" w:cs="Times New Roman"/>
      <w:sz w:val="20"/>
      <w:szCs w:val="20"/>
      <w:lang w:eastAsia="ar-SA" w:bidi="ar-SA"/>
    </w:rPr>
  </w:style>
  <w:style w:type="character" w:styleId="aa">
    <w:name w:val="footnote reference"/>
    <w:basedOn w:val="a0"/>
    <w:uiPriority w:val="99"/>
    <w:semiHidden/>
    <w:rsid w:val="00D60AAB"/>
    <w:rPr>
      <w:vertAlign w:val="superscript"/>
    </w:rPr>
  </w:style>
  <w:style w:type="paragraph" w:styleId="ab">
    <w:name w:val="Balloon Text"/>
    <w:basedOn w:val="a"/>
    <w:link w:val="ac"/>
    <w:uiPriority w:val="99"/>
    <w:semiHidden/>
    <w:rsid w:val="00F72443"/>
    <w:rPr>
      <w:rFonts w:eastAsia="Calibri"/>
      <w:sz w:val="2"/>
      <w:szCs w:val="2"/>
    </w:rPr>
  </w:style>
  <w:style w:type="character" w:customStyle="1" w:styleId="ac">
    <w:name w:val="Текст выноски Знак"/>
    <w:basedOn w:val="a0"/>
    <w:link w:val="ab"/>
    <w:uiPriority w:val="99"/>
    <w:semiHidden/>
    <w:locked/>
    <w:rsid w:val="00D36619"/>
    <w:rPr>
      <w:rFonts w:ascii="Times New Roman" w:hAnsi="Times New Roman" w:cs="Times New Roman"/>
      <w:sz w:val="2"/>
      <w:szCs w:val="2"/>
      <w:lang w:eastAsia="ar-SA" w:bidi="ar-SA"/>
    </w:rPr>
  </w:style>
  <w:style w:type="paragraph" w:styleId="ad">
    <w:name w:val="footer"/>
    <w:basedOn w:val="a"/>
    <w:link w:val="ae"/>
    <w:uiPriority w:val="99"/>
    <w:rsid w:val="007122CD"/>
    <w:pPr>
      <w:tabs>
        <w:tab w:val="center" w:pos="4677"/>
        <w:tab w:val="right" w:pos="9355"/>
      </w:tabs>
    </w:pPr>
    <w:rPr>
      <w:rFonts w:eastAsia="Calibri"/>
    </w:rPr>
  </w:style>
  <w:style w:type="character" w:customStyle="1" w:styleId="ae">
    <w:name w:val="Нижний колонтитул Знак"/>
    <w:basedOn w:val="a0"/>
    <w:link w:val="ad"/>
    <w:uiPriority w:val="99"/>
    <w:semiHidden/>
    <w:locked/>
    <w:rsid w:val="00D36619"/>
    <w:rPr>
      <w:rFonts w:ascii="Times New Roman" w:hAnsi="Times New Roman" w:cs="Times New Roman"/>
      <w:sz w:val="24"/>
      <w:szCs w:val="24"/>
      <w:lang w:eastAsia="ar-SA" w:bidi="ar-SA"/>
    </w:rPr>
  </w:style>
  <w:style w:type="character" w:styleId="af">
    <w:name w:val="page number"/>
    <w:basedOn w:val="a0"/>
    <w:uiPriority w:val="99"/>
    <w:rsid w:val="007122CD"/>
  </w:style>
  <w:style w:type="character" w:styleId="af0">
    <w:name w:val="Strong"/>
    <w:basedOn w:val="a0"/>
    <w:uiPriority w:val="22"/>
    <w:qFormat/>
    <w:locked/>
    <w:rsid w:val="00BD68AB"/>
    <w:rPr>
      <w:b/>
      <w:bCs/>
    </w:rPr>
  </w:style>
  <w:style w:type="character" w:styleId="af1">
    <w:name w:val="annotation reference"/>
    <w:basedOn w:val="a0"/>
    <w:uiPriority w:val="99"/>
    <w:semiHidden/>
    <w:rsid w:val="00EB550C"/>
    <w:rPr>
      <w:sz w:val="16"/>
      <w:szCs w:val="16"/>
    </w:rPr>
  </w:style>
  <w:style w:type="paragraph" w:styleId="af2">
    <w:name w:val="annotation text"/>
    <w:basedOn w:val="a"/>
    <w:link w:val="af3"/>
    <w:uiPriority w:val="99"/>
    <w:semiHidden/>
    <w:rsid w:val="00EB550C"/>
    <w:rPr>
      <w:sz w:val="20"/>
      <w:szCs w:val="20"/>
    </w:rPr>
  </w:style>
  <w:style w:type="character" w:customStyle="1" w:styleId="af3">
    <w:name w:val="Текст примечания Знак"/>
    <w:basedOn w:val="a0"/>
    <w:link w:val="af2"/>
    <w:uiPriority w:val="99"/>
    <w:semiHidden/>
    <w:locked/>
    <w:rsid w:val="00AB75B9"/>
    <w:rPr>
      <w:rFonts w:ascii="Times New Roman" w:hAnsi="Times New Roman" w:cs="Times New Roman"/>
      <w:sz w:val="20"/>
      <w:szCs w:val="20"/>
      <w:lang w:eastAsia="ar-SA" w:bidi="ar-SA"/>
    </w:rPr>
  </w:style>
  <w:style w:type="paragraph" w:styleId="af4">
    <w:name w:val="annotation subject"/>
    <w:basedOn w:val="af2"/>
    <w:next w:val="af2"/>
    <w:link w:val="af5"/>
    <w:uiPriority w:val="99"/>
    <w:semiHidden/>
    <w:rsid w:val="00EB550C"/>
    <w:rPr>
      <w:b/>
      <w:bCs/>
    </w:rPr>
  </w:style>
  <w:style w:type="character" w:customStyle="1" w:styleId="af5">
    <w:name w:val="Тема примечания Знак"/>
    <w:basedOn w:val="af3"/>
    <w:link w:val="af4"/>
    <w:uiPriority w:val="99"/>
    <w:semiHidden/>
    <w:locked/>
    <w:rsid w:val="00AB75B9"/>
    <w:rPr>
      <w:rFonts w:ascii="Times New Roman" w:hAnsi="Times New Roman" w:cs="Times New Roman"/>
      <w:b/>
      <w:bCs/>
      <w:sz w:val="20"/>
      <w:szCs w:val="20"/>
      <w:lang w:eastAsia="ar-SA" w:bidi="ar-SA"/>
    </w:rPr>
  </w:style>
  <w:style w:type="paragraph" w:styleId="af6">
    <w:name w:val="endnote text"/>
    <w:basedOn w:val="a"/>
    <w:link w:val="af7"/>
    <w:uiPriority w:val="99"/>
    <w:semiHidden/>
    <w:unhideWhenUsed/>
    <w:rsid w:val="00313BDD"/>
    <w:rPr>
      <w:sz w:val="20"/>
      <w:szCs w:val="20"/>
    </w:rPr>
  </w:style>
  <w:style w:type="character" w:customStyle="1" w:styleId="af7">
    <w:name w:val="Текст концевой сноски Знак"/>
    <w:basedOn w:val="a0"/>
    <w:link w:val="af6"/>
    <w:uiPriority w:val="99"/>
    <w:semiHidden/>
    <w:rsid w:val="00313BDD"/>
    <w:rPr>
      <w:rFonts w:ascii="Times New Roman" w:eastAsia="Times New Roman" w:hAnsi="Times New Roman"/>
      <w:sz w:val="20"/>
      <w:szCs w:val="20"/>
      <w:lang w:eastAsia="ar-SA"/>
    </w:rPr>
  </w:style>
  <w:style w:type="character" w:styleId="af8">
    <w:name w:val="endnote reference"/>
    <w:basedOn w:val="a0"/>
    <w:uiPriority w:val="99"/>
    <w:semiHidden/>
    <w:unhideWhenUsed/>
    <w:rsid w:val="00313BDD"/>
    <w:rPr>
      <w:vertAlign w:val="superscript"/>
    </w:rPr>
  </w:style>
  <w:style w:type="paragraph" w:styleId="22">
    <w:name w:val="Body Text 2"/>
    <w:basedOn w:val="a"/>
    <w:link w:val="23"/>
    <w:rsid w:val="007014CD"/>
    <w:pPr>
      <w:widowControl w:val="0"/>
      <w:suppressAutoHyphens w:val="0"/>
      <w:spacing w:after="120" w:line="480" w:lineRule="auto"/>
      <w:ind w:firstLine="400"/>
      <w:jc w:val="both"/>
    </w:pPr>
    <w:rPr>
      <w:lang w:eastAsia="ru-RU"/>
    </w:rPr>
  </w:style>
  <w:style w:type="character" w:customStyle="1" w:styleId="23">
    <w:name w:val="Основной текст 2 Знак"/>
    <w:basedOn w:val="a0"/>
    <w:link w:val="22"/>
    <w:rsid w:val="007014CD"/>
    <w:rPr>
      <w:rFonts w:ascii="Times New Roman" w:eastAsia="Times New Roman" w:hAnsi="Times New Roman"/>
      <w:sz w:val="24"/>
      <w:szCs w:val="24"/>
    </w:rPr>
  </w:style>
  <w:style w:type="paragraph" w:styleId="3">
    <w:name w:val="Body Text 3"/>
    <w:basedOn w:val="a"/>
    <w:link w:val="30"/>
    <w:uiPriority w:val="99"/>
    <w:unhideWhenUsed/>
    <w:rsid w:val="003905DE"/>
    <w:pPr>
      <w:spacing w:after="120"/>
    </w:pPr>
    <w:rPr>
      <w:sz w:val="16"/>
      <w:szCs w:val="16"/>
    </w:rPr>
  </w:style>
  <w:style w:type="character" w:customStyle="1" w:styleId="30">
    <w:name w:val="Основной текст 3 Знак"/>
    <w:basedOn w:val="a0"/>
    <w:link w:val="3"/>
    <w:uiPriority w:val="99"/>
    <w:rsid w:val="003905DE"/>
    <w:rPr>
      <w:rFonts w:ascii="Times New Roman" w:eastAsia="Times New Roman" w:hAnsi="Times New Roman"/>
      <w:sz w:val="16"/>
      <w:szCs w:val="16"/>
      <w:lang w:eastAsia="ar-SA"/>
    </w:rPr>
  </w:style>
  <w:style w:type="paragraph" w:styleId="af9">
    <w:name w:val="Body Text"/>
    <w:basedOn w:val="a"/>
    <w:link w:val="afa"/>
    <w:unhideWhenUsed/>
    <w:rsid w:val="003905DE"/>
    <w:pPr>
      <w:suppressAutoHyphens w:val="0"/>
      <w:spacing w:after="120"/>
    </w:pPr>
    <w:rPr>
      <w:lang w:eastAsia="ru-RU"/>
    </w:rPr>
  </w:style>
  <w:style w:type="character" w:customStyle="1" w:styleId="afa">
    <w:name w:val="Основной текст Знак"/>
    <w:basedOn w:val="a0"/>
    <w:link w:val="af9"/>
    <w:rsid w:val="003905DE"/>
    <w:rPr>
      <w:rFonts w:ascii="Times New Roman" w:eastAsia="Times New Roman" w:hAnsi="Times New Roman"/>
      <w:sz w:val="24"/>
      <w:szCs w:val="24"/>
    </w:rPr>
  </w:style>
  <w:style w:type="paragraph" w:styleId="afb">
    <w:name w:val="Body Text Indent"/>
    <w:aliases w:val="текст,Основной текст 1"/>
    <w:basedOn w:val="a"/>
    <w:link w:val="afc"/>
    <w:unhideWhenUsed/>
    <w:rsid w:val="00636B83"/>
    <w:pPr>
      <w:spacing w:after="120"/>
      <w:ind w:left="283"/>
    </w:pPr>
  </w:style>
  <w:style w:type="character" w:customStyle="1" w:styleId="afc">
    <w:name w:val="Основной текст с отступом Знак"/>
    <w:aliases w:val="текст Знак,Основной текст 1 Знак"/>
    <w:basedOn w:val="a0"/>
    <w:link w:val="afb"/>
    <w:rsid w:val="00636B83"/>
    <w:rPr>
      <w:rFonts w:ascii="Times New Roman" w:eastAsia="Times New Roman" w:hAnsi="Times New Roman"/>
      <w:sz w:val="24"/>
      <w:szCs w:val="24"/>
      <w:lang w:eastAsia="ar-SA"/>
    </w:rPr>
  </w:style>
  <w:style w:type="paragraph" w:customStyle="1" w:styleId="afd">
    <w:name w:val="список с точками"/>
    <w:basedOn w:val="a"/>
    <w:rsid w:val="00636B83"/>
    <w:pPr>
      <w:tabs>
        <w:tab w:val="num" w:pos="720"/>
        <w:tab w:val="num" w:pos="756"/>
      </w:tabs>
      <w:suppressAutoHyphens w:val="0"/>
      <w:spacing w:line="312" w:lineRule="auto"/>
      <w:ind w:left="756" w:hanging="360"/>
      <w:jc w:val="both"/>
    </w:pPr>
    <w:rPr>
      <w:lang w:eastAsia="ru-RU"/>
    </w:rPr>
  </w:style>
  <w:style w:type="paragraph" w:customStyle="1" w:styleId="CharChar">
    <w:name w:val="Char Char"/>
    <w:basedOn w:val="a"/>
    <w:rsid w:val="004B69DB"/>
    <w:pPr>
      <w:suppressAutoHyphens w:val="0"/>
      <w:spacing w:after="160" w:line="240" w:lineRule="exact"/>
    </w:pPr>
    <w:rPr>
      <w:rFonts w:ascii="Verdana" w:hAnsi="Verdana"/>
      <w:sz w:val="20"/>
      <w:szCs w:val="20"/>
      <w:lang w:val="en-US" w:eastAsia="en-US"/>
    </w:rPr>
  </w:style>
  <w:style w:type="character" w:styleId="afe">
    <w:name w:val="Hyperlink"/>
    <w:unhideWhenUsed/>
    <w:rsid w:val="004D7238"/>
    <w:rPr>
      <w:color w:val="0000FF"/>
      <w:u w:val="single"/>
    </w:rPr>
  </w:style>
  <w:style w:type="character" w:customStyle="1" w:styleId="10">
    <w:name w:val="Заголовок 1 Знак"/>
    <w:basedOn w:val="a0"/>
    <w:link w:val="1"/>
    <w:rsid w:val="002A77AA"/>
    <w:rPr>
      <w:rFonts w:ascii="Arial" w:eastAsia="Times New Roman" w:hAnsi="Arial"/>
      <w:b/>
      <w:sz w:val="36"/>
      <w:szCs w:val="20"/>
    </w:rPr>
  </w:style>
  <w:style w:type="character" w:customStyle="1" w:styleId="20">
    <w:name w:val="Заголовок 2 Знак"/>
    <w:basedOn w:val="a0"/>
    <w:link w:val="2"/>
    <w:rsid w:val="002A77AA"/>
    <w:rPr>
      <w:rFonts w:ascii="Arial" w:eastAsia="Times New Roman" w:hAnsi="Arial" w:cs="Arial"/>
      <w:b/>
      <w:bCs/>
      <w:i/>
      <w:iCs/>
      <w:sz w:val="28"/>
      <w:szCs w:val="28"/>
      <w:lang w:eastAsia="ar-SA"/>
    </w:rPr>
  </w:style>
  <w:style w:type="paragraph" w:customStyle="1" w:styleId="aff">
    <w:name w:val="Рубленый для заголовка"/>
    <w:rsid w:val="002A77AA"/>
    <w:pPr>
      <w:suppressAutoHyphens/>
      <w:spacing w:before="120"/>
      <w:jc w:val="center"/>
    </w:pPr>
    <w:rPr>
      <w:rFonts w:ascii="Arial" w:eastAsia="Arial" w:hAnsi="Arial"/>
      <w:b/>
      <w:sz w:val="28"/>
      <w:szCs w:val="20"/>
      <w:lang w:eastAsia="ar-SA"/>
    </w:rPr>
  </w:style>
  <w:style w:type="paragraph" w:customStyle="1" w:styleId="aff0">
    <w:name w:val="Основной по центру"/>
    <w:basedOn w:val="a"/>
    <w:rsid w:val="002A77AA"/>
    <w:pPr>
      <w:suppressAutoHyphens w:val="0"/>
      <w:jc w:val="center"/>
    </w:pPr>
    <w:rPr>
      <w:sz w:val="28"/>
      <w:szCs w:val="20"/>
    </w:rPr>
  </w:style>
  <w:style w:type="paragraph" w:styleId="aff1">
    <w:name w:val="Plain Text"/>
    <w:basedOn w:val="a"/>
    <w:link w:val="aff2"/>
    <w:rsid w:val="00DD6812"/>
    <w:pPr>
      <w:suppressAutoHyphens w:val="0"/>
    </w:pPr>
    <w:rPr>
      <w:rFonts w:ascii="Courier New" w:hAnsi="Courier New" w:cs="Courier New"/>
      <w:sz w:val="20"/>
      <w:szCs w:val="20"/>
      <w:lang w:eastAsia="ru-RU"/>
    </w:rPr>
  </w:style>
  <w:style w:type="character" w:customStyle="1" w:styleId="aff2">
    <w:name w:val="Текст Знак"/>
    <w:basedOn w:val="a0"/>
    <w:link w:val="aff1"/>
    <w:rsid w:val="00DD6812"/>
    <w:rPr>
      <w:rFonts w:ascii="Courier New" w:eastAsia="Times New Roman" w:hAnsi="Courier New" w:cs="Courier New"/>
      <w:sz w:val="20"/>
      <w:szCs w:val="20"/>
    </w:rPr>
  </w:style>
  <w:style w:type="character" w:customStyle="1" w:styleId="apple-converted-space">
    <w:name w:val="apple-converted-space"/>
    <w:basedOn w:val="a0"/>
    <w:rsid w:val="00621FA1"/>
  </w:style>
  <w:style w:type="character" w:customStyle="1" w:styleId="9">
    <w:name w:val="Основной текст (9) + Полужирный"/>
    <w:basedOn w:val="a0"/>
    <w:uiPriority w:val="99"/>
    <w:rsid w:val="00C86CF2"/>
    <w:rPr>
      <w:rFonts w:ascii="Times New Roman" w:hAnsi="Times New Roman" w:cs="Times New Roman"/>
      <w:b/>
      <w:bCs/>
      <w:i/>
      <w:iCs/>
      <w:sz w:val="23"/>
      <w:szCs w:val="23"/>
      <w:shd w:val="clear" w:color="auto" w:fill="FFFFFF"/>
    </w:rPr>
  </w:style>
  <w:style w:type="character" w:customStyle="1" w:styleId="11">
    <w:name w:val="Основной текст Знак1"/>
    <w:basedOn w:val="a0"/>
    <w:uiPriority w:val="99"/>
    <w:locked/>
    <w:rsid w:val="00C86CF2"/>
    <w:rPr>
      <w:rFonts w:ascii="Times New Roman" w:hAnsi="Times New Roman" w:cs="Times New Roman"/>
      <w:sz w:val="23"/>
      <w:szCs w:val="23"/>
      <w:shd w:val="clear" w:color="auto" w:fill="FFFFFF"/>
    </w:rPr>
  </w:style>
  <w:style w:type="character" w:customStyle="1" w:styleId="grame">
    <w:name w:val="grame"/>
    <w:basedOn w:val="a0"/>
    <w:rsid w:val="00CA5922"/>
  </w:style>
  <w:style w:type="character" w:customStyle="1" w:styleId="spelle">
    <w:name w:val="spelle"/>
    <w:basedOn w:val="a0"/>
    <w:rsid w:val="00CA5922"/>
  </w:style>
  <w:style w:type="paragraph" w:customStyle="1" w:styleId="style45">
    <w:name w:val="style45"/>
    <w:basedOn w:val="a"/>
    <w:rsid w:val="00D53C2E"/>
    <w:pPr>
      <w:suppressAutoHyphens w:val="0"/>
      <w:spacing w:before="100" w:beforeAutospacing="1" w:after="100" w:afterAutospacing="1"/>
    </w:pPr>
    <w:rPr>
      <w:lang w:eastAsia="ru-RU"/>
    </w:rPr>
  </w:style>
  <w:style w:type="character" w:customStyle="1" w:styleId="fontstyle73">
    <w:name w:val="fontstyle73"/>
    <w:basedOn w:val="a0"/>
    <w:rsid w:val="00D53C2E"/>
  </w:style>
  <w:style w:type="character" w:customStyle="1" w:styleId="fontstyle74">
    <w:name w:val="fontstyle74"/>
    <w:basedOn w:val="a0"/>
    <w:rsid w:val="00D53C2E"/>
  </w:style>
  <w:style w:type="paragraph" w:styleId="aff3">
    <w:name w:val="No Spacing"/>
    <w:uiPriority w:val="1"/>
    <w:qFormat/>
    <w:rsid w:val="0025163C"/>
    <w:rPr>
      <w:rFonts w:asciiTheme="minorHAnsi" w:eastAsiaTheme="minorHAnsi" w:hAnsiTheme="minorHAnsi" w:cstheme="minorBidi"/>
      <w:lang w:eastAsia="en-US"/>
    </w:rPr>
  </w:style>
  <w:style w:type="character" w:styleId="aff4">
    <w:name w:val="Emphasis"/>
    <w:basedOn w:val="a0"/>
    <w:qFormat/>
    <w:locked/>
    <w:rsid w:val="00CA267D"/>
    <w:rPr>
      <w:i/>
      <w:iCs/>
    </w:rPr>
  </w:style>
  <w:style w:type="character" w:customStyle="1" w:styleId="FontStyle64">
    <w:name w:val="Font Style64"/>
    <w:uiPriority w:val="99"/>
    <w:rsid w:val="00070460"/>
    <w:rPr>
      <w:rFonts w:ascii="Times New Roman" w:hAnsi="Times New Roman" w:cs="Times New Roman"/>
      <w:b/>
      <w:bCs/>
      <w:color w:val="000000"/>
      <w:sz w:val="20"/>
      <w:szCs w:val="20"/>
    </w:rPr>
  </w:style>
  <w:style w:type="character" w:styleId="aff5">
    <w:name w:val="FollowedHyperlink"/>
    <w:basedOn w:val="a0"/>
    <w:uiPriority w:val="99"/>
    <w:semiHidden/>
    <w:unhideWhenUsed/>
    <w:rsid w:val="00AE2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9857">
      <w:bodyDiv w:val="1"/>
      <w:marLeft w:val="0"/>
      <w:marRight w:val="0"/>
      <w:marTop w:val="0"/>
      <w:marBottom w:val="0"/>
      <w:divBdr>
        <w:top w:val="none" w:sz="0" w:space="0" w:color="auto"/>
        <w:left w:val="none" w:sz="0" w:space="0" w:color="auto"/>
        <w:bottom w:val="none" w:sz="0" w:space="0" w:color="auto"/>
        <w:right w:val="none" w:sz="0" w:space="0" w:color="auto"/>
      </w:divBdr>
    </w:div>
    <w:div w:id="338001329">
      <w:bodyDiv w:val="1"/>
      <w:marLeft w:val="0"/>
      <w:marRight w:val="0"/>
      <w:marTop w:val="0"/>
      <w:marBottom w:val="0"/>
      <w:divBdr>
        <w:top w:val="none" w:sz="0" w:space="0" w:color="auto"/>
        <w:left w:val="none" w:sz="0" w:space="0" w:color="auto"/>
        <w:bottom w:val="none" w:sz="0" w:space="0" w:color="auto"/>
        <w:right w:val="none" w:sz="0" w:space="0" w:color="auto"/>
      </w:divBdr>
    </w:div>
    <w:div w:id="523905936">
      <w:bodyDiv w:val="1"/>
      <w:marLeft w:val="0"/>
      <w:marRight w:val="0"/>
      <w:marTop w:val="0"/>
      <w:marBottom w:val="0"/>
      <w:divBdr>
        <w:top w:val="none" w:sz="0" w:space="0" w:color="auto"/>
        <w:left w:val="none" w:sz="0" w:space="0" w:color="auto"/>
        <w:bottom w:val="none" w:sz="0" w:space="0" w:color="auto"/>
        <w:right w:val="none" w:sz="0" w:space="0" w:color="auto"/>
      </w:divBdr>
    </w:div>
    <w:div w:id="722556074">
      <w:bodyDiv w:val="1"/>
      <w:marLeft w:val="0"/>
      <w:marRight w:val="0"/>
      <w:marTop w:val="0"/>
      <w:marBottom w:val="0"/>
      <w:divBdr>
        <w:top w:val="none" w:sz="0" w:space="0" w:color="auto"/>
        <w:left w:val="none" w:sz="0" w:space="0" w:color="auto"/>
        <w:bottom w:val="none" w:sz="0" w:space="0" w:color="auto"/>
        <w:right w:val="none" w:sz="0" w:space="0" w:color="auto"/>
      </w:divBdr>
    </w:div>
    <w:div w:id="824395112">
      <w:bodyDiv w:val="1"/>
      <w:marLeft w:val="0"/>
      <w:marRight w:val="0"/>
      <w:marTop w:val="0"/>
      <w:marBottom w:val="0"/>
      <w:divBdr>
        <w:top w:val="none" w:sz="0" w:space="0" w:color="auto"/>
        <w:left w:val="none" w:sz="0" w:space="0" w:color="auto"/>
        <w:bottom w:val="none" w:sz="0" w:space="0" w:color="auto"/>
        <w:right w:val="none" w:sz="0" w:space="0" w:color="auto"/>
      </w:divBdr>
    </w:div>
    <w:div w:id="863402890">
      <w:bodyDiv w:val="1"/>
      <w:marLeft w:val="0"/>
      <w:marRight w:val="0"/>
      <w:marTop w:val="0"/>
      <w:marBottom w:val="0"/>
      <w:divBdr>
        <w:top w:val="none" w:sz="0" w:space="0" w:color="auto"/>
        <w:left w:val="none" w:sz="0" w:space="0" w:color="auto"/>
        <w:bottom w:val="none" w:sz="0" w:space="0" w:color="auto"/>
        <w:right w:val="none" w:sz="0" w:space="0" w:color="auto"/>
      </w:divBdr>
    </w:div>
    <w:div w:id="1078676174">
      <w:bodyDiv w:val="1"/>
      <w:marLeft w:val="0"/>
      <w:marRight w:val="0"/>
      <w:marTop w:val="0"/>
      <w:marBottom w:val="0"/>
      <w:divBdr>
        <w:top w:val="none" w:sz="0" w:space="0" w:color="auto"/>
        <w:left w:val="none" w:sz="0" w:space="0" w:color="auto"/>
        <w:bottom w:val="none" w:sz="0" w:space="0" w:color="auto"/>
        <w:right w:val="none" w:sz="0" w:space="0" w:color="auto"/>
      </w:divBdr>
    </w:div>
    <w:div w:id="1110011150">
      <w:bodyDiv w:val="1"/>
      <w:marLeft w:val="0"/>
      <w:marRight w:val="0"/>
      <w:marTop w:val="0"/>
      <w:marBottom w:val="0"/>
      <w:divBdr>
        <w:top w:val="none" w:sz="0" w:space="0" w:color="auto"/>
        <w:left w:val="none" w:sz="0" w:space="0" w:color="auto"/>
        <w:bottom w:val="none" w:sz="0" w:space="0" w:color="auto"/>
        <w:right w:val="none" w:sz="0" w:space="0" w:color="auto"/>
      </w:divBdr>
    </w:div>
    <w:div w:id="1162232320">
      <w:bodyDiv w:val="1"/>
      <w:marLeft w:val="0"/>
      <w:marRight w:val="0"/>
      <w:marTop w:val="0"/>
      <w:marBottom w:val="0"/>
      <w:divBdr>
        <w:top w:val="none" w:sz="0" w:space="0" w:color="auto"/>
        <w:left w:val="none" w:sz="0" w:space="0" w:color="auto"/>
        <w:bottom w:val="none" w:sz="0" w:space="0" w:color="auto"/>
        <w:right w:val="none" w:sz="0" w:space="0" w:color="auto"/>
      </w:divBdr>
    </w:div>
    <w:div w:id="1241720592">
      <w:marLeft w:val="0"/>
      <w:marRight w:val="0"/>
      <w:marTop w:val="0"/>
      <w:marBottom w:val="0"/>
      <w:divBdr>
        <w:top w:val="none" w:sz="0" w:space="0" w:color="auto"/>
        <w:left w:val="none" w:sz="0" w:space="0" w:color="auto"/>
        <w:bottom w:val="none" w:sz="0" w:space="0" w:color="auto"/>
        <w:right w:val="none" w:sz="0" w:space="0" w:color="auto"/>
      </w:divBdr>
    </w:div>
    <w:div w:id="1241720593">
      <w:marLeft w:val="0"/>
      <w:marRight w:val="0"/>
      <w:marTop w:val="0"/>
      <w:marBottom w:val="0"/>
      <w:divBdr>
        <w:top w:val="none" w:sz="0" w:space="0" w:color="auto"/>
        <w:left w:val="none" w:sz="0" w:space="0" w:color="auto"/>
        <w:bottom w:val="none" w:sz="0" w:space="0" w:color="auto"/>
        <w:right w:val="none" w:sz="0" w:space="0" w:color="auto"/>
      </w:divBdr>
    </w:div>
    <w:div w:id="1241720594">
      <w:marLeft w:val="0"/>
      <w:marRight w:val="0"/>
      <w:marTop w:val="0"/>
      <w:marBottom w:val="0"/>
      <w:divBdr>
        <w:top w:val="none" w:sz="0" w:space="0" w:color="auto"/>
        <w:left w:val="none" w:sz="0" w:space="0" w:color="auto"/>
        <w:bottom w:val="none" w:sz="0" w:space="0" w:color="auto"/>
        <w:right w:val="none" w:sz="0" w:space="0" w:color="auto"/>
      </w:divBdr>
    </w:div>
    <w:div w:id="1311714841">
      <w:bodyDiv w:val="1"/>
      <w:marLeft w:val="0"/>
      <w:marRight w:val="0"/>
      <w:marTop w:val="0"/>
      <w:marBottom w:val="0"/>
      <w:divBdr>
        <w:top w:val="none" w:sz="0" w:space="0" w:color="auto"/>
        <w:left w:val="none" w:sz="0" w:space="0" w:color="auto"/>
        <w:bottom w:val="none" w:sz="0" w:space="0" w:color="auto"/>
        <w:right w:val="none" w:sz="0" w:space="0" w:color="auto"/>
      </w:divBdr>
    </w:div>
    <w:div w:id="1376345602">
      <w:bodyDiv w:val="1"/>
      <w:marLeft w:val="0"/>
      <w:marRight w:val="0"/>
      <w:marTop w:val="0"/>
      <w:marBottom w:val="0"/>
      <w:divBdr>
        <w:top w:val="none" w:sz="0" w:space="0" w:color="auto"/>
        <w:left w:val="none" w:sz="0" w:space="0" w:color="auto"/>
        <w:bottom w:val="none" w:sz="0" w:space="0" w:color="auto"/>
        <w:right w:val="none" w:sz="0" w:space="0" w:color="auto"/>
      </w:divBdr>
    </w:div>
    <w:div w:id="1532524439">
      <w:bodyDiv w:val="1"/>
      <w:marLeft w:val="0"/>
      <w:marRight w:val="0"/>
      <w:marTop w:val="0"/>
      <w:marBottom w:val="0"/>
      <w:divBdr>
        <w:top w:val="none" w:sz="0" w:space="0" w:color="auto"/>
        <w:left w:val="none" w:sz="0" w:space="0" w:color="auto"/>
        <w:bottom w:val="none" w:sz="0" w:space="0" w:color="auto"/>
        <w:right w:val="none" w:sz="0" w:space="0" w:color="auto"/>
      </w:divBdr>
    </w:div>
    <w:div w:id="1603415322">
      <w:bodyDiv w:val="1"/>
      <w:marLeft w:val="0"/>
      <w:marRight w:val="0"/>
      <w:marTop w:val="0"/>
      <w:marBottom w:val="0"/>
      <w:divBdr>
        <w:top w:val="none" w:sz="0" w:space="0" w:color="auto"/>
        <w:left w:val="none" w:sz="0" w:space="0" w:color="auto"/>
        <w:bottom w:val="none" w:sz="0" w:space="0" w:color="auto"/>
        <w:right w:val="none" w:sz="0" w:space="0" w:color="auto"/>
      </w:divBdr>
    </w:div>
    <w:div w:id="1619219892">
      <w:bodyDiv w:val="1"/>
      <w:marLeft w:val="0"/>
      <w:marRight w:val="0"/>
      <w:marTop w:val="0"/>
      <w:marBottom w:val="0"/>
      <w:divBdr>
        <w:top w:val="none" w:sz="0" w:space="0" w:color="auto"/>
        <w:left w:val="none" w:sz="0" w:space="0" w:color="auto"/>
        <w:bottom w:val="none" w:sz="0" w:space="0" w:color="auto"/>
        <w:right w:val="none" w:sz="0" w:space="0" w:color="auto"/>
      </w:divBdr>
    </w:div>
    <w:div w:id="1671830023">
      <w:bodyDiv w:val="1"/>
      <w:marLeft w:val="0"/>
      <w:marRight w:val="0"/>
      <w:marTop w:val="0"/>
      <w:marBottom w:val="0"/>
      <w:divBdr>
        <w:top w:val="none" w:sz="0" w:space="0" w:color="auto"/>
        <w:left w:val="none" w:sz="0" w:space="0" w:color="auto"/>
        <w:bottom w:val="none" w:sz="0" w:space="0" w:color="auto"/>
        <w:right w:val="none" w:sz="0" w:space="0" w:color="auto"/>
      </w:divBdr>
      <w:divsChild>
        <w:div w:id="20741232">
          <w:marLeft w:val="0"/>
          <w:marRight w:val="0"/>
          <w:marTop w:val="0"/>
          <w:marBottom w:val="0"/>
          <w:divBdr>
            <w:top w:val="none" w:sz="0" w:space="0" w:color="auto"/>
            <w:left w:val="none" w:sz="0" w:space="0" w:color="auto"/>
            <w:bottom w:val="none" w:sz="0" w:space="0" w:color="auto"/>
            <w:right w:val="none" w:sz="0" w:space="0" w:color="auto"/>
          </w:divBdr>
        </w:div>
        <w:div w:id="50006812">
          <w:marLeft w:val="0"/>
          <w:marRight w:val="0"/>
          <w:marTop w:val="0"/>
          <w:marBottom w:val="0"/>
          <w:divBdr>
            <w:top w:val="none" w:sz="0" w:space="0" w:color="auto"/>
            <w:left w:val="none" w:sz="0" w:space="0" w:color="auto"/>
            <w:bottom w:val="none" w:sz="0" w:space="0" w:color="auto"/>
            <w:right w:val="none" w:sz="0" w:space="0" w:color="auto"/>
          </w:divBdr>
        </w:div>
        <w:div w:id="72895594">
          <w:marLeft w:val="0"/>
          <w:marRight w:val="0"/>
          <w:marTop w:val="0"/>
          <w:marBottom w:val="0"/>
          <w:divBdr>
            <w:top w:val="none" w:sz="0" w:space="0" w:color="auto"/>
            <w:left w:val="none" w:sz="0" w:space="0" w:color="auto"/>
            <w:bottom w:val="none" w:sz="0" w:space="0" w:color="auto"/>
            <w:right w:val="none" w:sz="0" w:space="0" w:color="auto"/>
          </w:divBdr>
        </w:div>
        <w:div w:id="74210558">
          <w:marLeft w:val="0"/>
          <w:marRight w:val="0"/>
          <w:marTop w:val="0"/>
          <w:marBottom w:val="0"/>
          <w:divBdr>
            <w:top w:val="none" w:sz="0" w:space="0" w:color="auto"/>
            <w:left w:val="none" w:sz="0" w:space="0" w:color="auto"/>
            <w:bottom w:val="none" w:sz="0" w:space="0" w:color="auto"/>
            <w:right w:val="none" w:sz="0" w:space="0" w:color="auto"/>
          </w:divBdr>
        </w:div>
        <w:div w:id="74791567">
          <w:marLeft w:val="0"/>
          <w:marRight w:val="0"/>
          <w:marTop w:val="0"/>
          <w:marBottom w:val="0"/>
          <w:divBdr>
            <w:top w:val="none" w:sz="0" w:space="0" w:color="auto"/>
            <w:left w:val="none" w:sz="0" w:space="0" w:color="auto"/>
            <w:bottom w:val="none" w:sz="0" w:space="0" w:color="auto"/>
            <w:right w:val="none" w:sz="0" w:space="0" w:color="auto"/>
          </w:divBdr>
        </w:div>
        <w:div w:id="87972876">
          <w:marLeft w:val="0"/>
          <w:marRight w:val="0"/>
          <w:marTop w:val="0"/>
          <w:marBottom w:val="0"/>
          <w:divBdr>
            <w:top w:val="none" w:sz="0" w:space="0" w:color="auto"/>
            <w:left w:val="none" w:sz="0" w:space="0" w:color="auto"/>
            <w:bottom w:val="none" w:sz="0" w:space="0" w:color="auto"/>
            <w:right w:val="none" w:sz="0" w:space="0" w:color="auto"/>
          </w:divBdr>
        </w:div>
        <w:div w:id="111902662">
          <w:marLeft w:val="0"/>
          <w:marRight w:val="0"/>
          <w:marTop w:val="0"/>
          <w:marBottom w:val="0"/>
          <w:divBdr>
            <w:top w:val="none" w:sz="0" w:space="0" w:color="auto"/>
            <w:left w:val="none" w:sz="0" w:space="0" w:color="auto"/>
            <w:bottom w:val="none" w:sz="0" w:space="0" w:color="auto"/>
            <w:right w:val="none" w:sz="0" w:space="0" w:color="auto"/>
          </w:divBdr>
        </w:div>
        <w:div w:id="120148899">
          <w:marLeft w:val="0"/>
          <w:marRight w:val="0"/>
          <w:marTop w:val="0"/>
          <w:marBottom w:val="0"/>
          <w:divBdr>
            <w:top w:val="none" w:sz="0" w:space="0" w:color="auto"/>
            <w:left w:val="none" w:sz="0" w:space="0" w:color="auto"/>
            <w:bottom w:val="none" w:sz="0" w:space="0" w:color="auto"/>
            <w:right w:val="none" w:sz="0" w:space="0" w:color="auto"/>
          </w:divBdr>
        </w:div>
        <w:div w:id="132918081">
          <w:marLeft w:val="0"/>
          <w:marRight w:val="0"/>
          <w:marTop w:val="0"/>
          <w:marBottom w:val="0"/>
          <w:divBdr>
            <w:top w:val="none" w:sz="0" w:space="0" w:color="auto"/>
            <w:left w:val="none" w:sz="0" w:space="0" w:color="auto"/>
            <w:bottom w:val="none" w:sz="0" w:space="0" w:color="auto"/>
            <w:right w:val="none" w:sz="0" w:space="0" w:color="auto"/>
          </w:divBdr>
        </w:div>
        <w:div w:id="135536571">
          <w:marLeft w:val="0"/>
          <w:marRight w:val="0"/>
          <w:marTop w:val="0"/>
          <w:marBottom w:val="0"/>
          <w:divBdr>
            <w:top w:val="none" w:sz="0" w:space="0" w:color="auto"/>
            <w:left w:val="none" w:sz="0" w:space="0" w:color="auto"/>
            <w:bottom w:val="none" w:sz="0" w:space="0" w:color="auto"/>
            <w:right w:val="none" w:sz="0" w:space="0" w:color="auto"/>
          </w:divBdr>
        </w:div>
        <w:div w:id="233516434">
          <w:marLeft w:val="0"/>
          <w:marRight w:val="0"/>
          <w:marTop w:val="0"/>
          <w:marBottom w:val="0"/>
          <w:divBdr>
            <w:top w:val="none" w:sz="0" w:space="0" w:color="auto"/>
            <w:left w:val="none" w:sz="0" w:space="0" w:color="auto"/>
            <w:bottom w:val="none" w:sz="0" w:space="0" w:color="auto"/>
            <w:right w:val="none" w:sz="0" w:space="0" w:color="auto"/>
          </w:divBdr>
        </w:div>
        <w:div w:id="329456177">
          <w:marLeft w:val="0"/>
          <w:marRight w:val="0"/>
          <w:marTop w:val="0"/>
          <w:marBottom w:val="0"/>
          <w:divBdr>
            <w:top w:val="none" w:sz="0" w:space="0" w:color="auto"/>
            <w:left w:val="none" w:sz="0" w:space="0" w:color="auto"/>
            <w:bottom w:val="none" w:sz="0" w:space="0" w:color="auto"/>
            <w:right w:val="none" w:sz="0" w:space="0" w:color="auto"/>
          </w:divBdr>
        </w:div>
        <w:div w:id="330331086">
          <w:marLeft w:val="0"/>
          <w:marRight w:val="0"/>
          <w:marTop w:val="0"/>
          <w:marBottom w:val="0"/>
          <w:divBdr>
            <w:top w:val="none" w:sz="0" w:space="0" w:color="auto"/>
            <w:left w:val="none" w:sz="0" w:space="0" w:color="auto"/>
            <w:bottom w:val="none" w:sz="0" w:space="0" w:color="auto"/>
            <w:right w:val="none" w:sz="0" w:space="0" w:color="auto"/>
          </w:divBdr>
        </w:div>
        <w:div w:id="331182824">
          <w:marLeft w:val="0"/>
          <w:marRight w:val="0"/>
          <w:marTop w:val="0"/>
          <w:marBottom w:val="0"/>
          <w:divBdr>
            <w:top w:val="none" w:sz="0" w:space="0" w:color="auto"/>
            <w:left w:val="none" w:sz="0" w:space="0" w:color="auto"/>
            <w:bottom w:val="none" w:sz="0" w:space="0" w:color="auto"/>
            <w:right w:val="none" w:sz="0" w:space="0" w:color="auto"/>
          </w:divBdr>
        </w:div>
        <w:div w:id="333994030">
          <w:marLeft w:val="0"/>
          <w:marRight w:val="0"/>
          <w:marTop w:val="0"/>
          <w:marBottom w:val="0"/>
          <w:divBdr>
            <w:top w:val="none" w:sz="0" w:space="0" w:color="auto"/>
            <w:left w:val="none" w:sz="0" w:space="0" w:color="auto"/>
            <w:bottom w:val="none" w:sz="0" w:space="0" w:color="auto"/>
            <w:right w:val="none" w:sz="0" w:space="0" w:color="auto"/>
          </w:divBdr>
        </w:div>
        <w:div w:id="479813952">
          <w:marLeft w:val="0"/>
          <w:marRight w:val="0"/>
          <w:marTop w:val="0"/>
          <w:marBottom w:val="0"/>
          <w:divBdr>
            <w:top w:val="none" w:sz="0" w:space="0" w:color="auto"/>
            <w:left w:val="none" w:sz="0" w:space="0" w:color="auto"/>
            <w:bottom w:val="none" w:sz="0" w:space="0" w:color="auto"/>
            <w:right w:val="none" w:sz="0" w:space="0" w:color="auto"/>
          </w:divBdr>
        </w:div>
        <w:div w:id="495074776">
          <w:marLeft w:val="0"/>
          <w:marRight w:val="0"/>
          <w:marTop w:val="0"/>
          <w:marBottom w:val="0"/>
          <w:divBdr>
            <w:top w:val="none" w:sz="0" w:space="0" w:color="auto"/>
            <w:left w:val="none" w:sz="0" w:space="0" w:color="auto"/>
            <w:bottom w:val="none" w:sz="0" w:space="0" w:color="auto"/>
            <w:right w:val="none" w:sz="0" w:space="0" w:color="auto"/>
          </w:divBdr>
        </w:div>
        <w:div w:id="530341747">
          <w:marLeft w:val="0"/>
          <w:marRight w:val="0"/>
          <w:marTop w:val="0"/>
          <w:marBottom w:val="0"/>
          <w:divBdr>
            <w:top w:val="none" w:sz="0" w:space="0" w:color="auto"/>
            <w:left w:val="none" w:sz="0" w:space="0" w:color="auto"/>
            <w:bottom w:val="none" w:sz="0" w:space="0" w:color="auto"/>
            <w:right w:val="none" w:sz="0" w:space="0" w:color="auto"/>
          </w:divBdr>
        </w:div>
        <w:div w:id="613248050">
          <w:marLeft w:val="0"/>
          <w:marRight w:val="0"/>
          <w:marTop w:val="0"/>
          <w:marBottom w:val="0"/>
          <w:divBdr>
            <w:top w:val="none" w:sz="0" w:space="0" w:color="auto"/>
            <w:left w:val="none" w:sz="0" w:space="0" w:color="auto"/>
            <w:bottom w:val="none" w:sz="0" w:space="0" w:color="auto"/>
            <w:right w:val="none" w:sz="0" w:space="0" w:color="auto"/>
          </w:divBdr>
        </w:div>
        <w:div w:id="696547083">
          <w:marLeft w:val="0"/>
          <w:marRight w:val="0"/>
          <w:marTop w:val="0"/>
          <w:marBottom w:val="0"/>
          <w:divBdr>
            <w:top w:val="none" w:sz="0" w:space="0" w:color="auto"/>
            <w:left w:val="none" w:sz="0" w:space="0" w:color="auto"/>
            <w:bottom w:val="none" w:sz="0" w:space="0" w:color="auto"/>
            <w:right w:val="none" w:sz="0" w:space="0" w:color="auto"/>
          </w:divBdr>
        </w:div>
        <w:div w:id="706028695">
          <w:marLeft w:val="0"/>
          <w:marRight w:val="0"/>
          <w:marTop w:val="0"/>
          <w:marBottom w:val="0"/>
          <w:divBdr>
            <w:top w:val="none" w:sz="0" w:space="0" w:color="auto"/>
            <w:left w:val="none" w:sz="0" w:space="0" w:color="auto"/>
            <w:bottom w:val="none" w:sz="0" w:space="0" w:color="auto"/>
            <w:right w:val="none" w:sz="0" w:space="0" w:color="auto"/>
          </w:divBdr>
        </w:div>
        <w:div w:id="707802678">
          <w:marLeft w:val="0"/>
          <w:marRight w:val="0"/>
          <w:marTop w:val="0"/>
          <w:marBottom w:val="0"/>
          <w:divBdr>
            <w:top w:val="none" w:sz="0" w:space="0" w:color="auto"/>
            <w:left w:val="none" w:sz="0" w:space="0" w:color="auto"/>
            <w:bottom w:val="none" w:sz="0" w:space="0" w:color="auto"/>
            <w:right w:val="none" w:sz="0" w:space="0" w:color="auto"/>
          </w:divBdr>
        </w:div>
        <w:div w:id="746270843">
          <w:marLeft w:val="0"/>
          <w:marRight w:val="0"/>
          <w:marTop w:val="0"/>
          <w:marBottom w:val="0"/>
          <w:divBdr>
            <w:top w:val="none" w:sz="0" w:space="0" w:color="auto"/>
            <w:left w:val="none" w:sz="0" w:space="0" w:color="auto"/>
            <w:bottom w:val="none" w:sz="0" w:space="0" w:color="auto"/>
            <w:right w:val="none" w:sz="0" w:space="0" w:color="auto"/>
          </w:divBdr>
        </w:div>
        <w:div w:id="755784345">
          <w:marLeft w:val="0"/>
          <w:marRight w:val="0"/>
          <w:marTop w:val="0"/>
          <w:marBottom w:val="0"/>
          <w:divBdr>
            <w:top w:val="none" w:sz="0" w:space="0" w:color="auto"/>
            <w:left w:val="none" w:sz="0" w:space="0" w:color="auto"/>
            <w:bottom w:val="none" w:sz="0" w:space="0" w:color="auto"/>
            <w:right w:val="none" w:sz="0" w:space="0" w:color="auto"/>
          </w:divBdr>
        </w:div>
        <w:div w:id="766123490">
          <w:marLeft w:val="0"/>
          <w:marRight w:val="0"/>
          <w:marTop w:val="0"/>
          <w:marBottom w:val="0"/>
          <w:divBdr>
            <w:top w:val="none" w:sz="0" w:space="0" w:color="auto"/>
            <w:left w:val="none" w:sz="0" w:space="0" w:color="auto"/>
            <w:bottom w:val="none" w:sz="0" w:space="0" w:color="auto"/>
            <w:right w:val="none" w:sz="0" w:space="0" w:color="auto"/>
          </w:divBdr>
        </w:div>
        <w:div w:id="778447488">
          <w:marLeft w:val="0"/>
          <w:marRight w:val="0"/>
          <w:marTop w:val="0"/>
          <w:marBottom w:val="0"/>
          <w:divBdr>
            <w:top w:val="none" w:sz="0" w:space="0" w:color="auto"/>
            <w:left w:val="none" w:sz="0" w:space="0" w:color="auto"/>
            <w:bottom w:val="none" w:sz="0" w:space="0" w:color="auto"/>
            <w:right w:val="none" w:sz="0" w:space="0" w:color="auto"/>
          </w:divBdr>
        </w:div>
        <w:div w:id="835609202">
          <w:marLeft w:val="0"/>
          <w:marRight w:val="0"/>
          <w:marTop w:val="0"/>
          <w:marBottom w:val="0"/>
          <w:divBdr>
            <w:top w:val="none" w:sz="0" w:space="0" w:color="auto"/>
            <w:left w:val="none" w:sz="0" w:space="0" w:color="auto"/>
            <w:bottom w:val="none" w:sz="0" w:space="0" w:color="auto"/>
            <w:right w:val="none" w:sz="0" w:space="0" w:color="auto"/>
          </w:divBdr>
        </w:div>
        <w:div w:id="844367287">
          <w:marLeft w:val="0"/>
          <w:marRight w:val="0"/>
          <w:marTop w:val="0"/>
          <w:marBottom w:val="0"/>
          <w:divBdr>
            <w:top w:val="none" w:sz="0" w:space="0" w:color="auto"/>
            <w:left w:val="none" w:sz="0" w:space="0" w:color="auto"/>
            <w:bottom w:val="none" w:sz="0" w:space="0" w:color="auto"/>
            <w:right w:val="none" w:sz="0" w:space="0" w:color="auto"/>
          </w:divBdr>
        </w:div>
        <w:div w:id="880358817">
          <w:marLeft w:val="0"/>
          <w:marRight w:val="0"/>
          <w:marTop w:val="0"/>
          <w:marBottom w:val="0"/>
          <w:divBdr>
            <w:top w:val="none" w:sz="0" w:space="0" w:color="auto"/>
            <w:left w:val="none" w:sz="0" w:space="0" w:color="auto"/>
            <w:bottom w:val="none" w:sz="0" w:space="0" w:color="auto"/>
            <w:right w:val="none" w:sz="0" w:space="0" w:color="auto"/>
          </w:divBdr>
        </w:div>
        <w:div w:id="914511082">
          <w:marLeft w:val="0"/>
          <w:marRight w:val="0"/>
          <w:marTop w:val="0"/>
          <w:marBottom w:val="0"/>
          <w:divBdr>
            <w:top w:val="none" w:sz="0" w:space="0" w:color="auto"/>
            <w:left w:val="none" w:sz="0" w:space="0" w:color="auto"/>
            <w:bottom w:val="none" w:sz="0" w:space="0" w:color="auto"/>
            <w:right w:val="none" w:sz="0" w:space="0" w:color="auto"/>
          </w:divBdr>
        </w:div>
        <w:div w:id="923733052">
          <w:marLeft w:val="0"/>
          <w:marRight w:val="0"/>
          <w:marTop w:val="0"/>
          <w:marBottom w:val="0"/>
          <w:divBdr>
            <w:top w:val="none" w:sz="0" w:space="0" w:color="auto"/>
            <w:left w:val="none" w:sz="0" w:space="0" w:color="auto"/>
            <w:bottom w:val="none" w:sz="0" w:space="0" w:color="auto"/>
            <w:right w:val="none" w:sz="0" w:space="0" w:color="auto"/>
          </w:divBdr>
        </w:div>
        <w:div w:id="935016435">
          <w:marLeft w:val="0"/>
          <w:marRight w:val="0"/>
          <w:marTop w:val="0"/>
          <w:marBottom w:val="0"/>
          <w:divBdr>
            <w:top w:val="none" w:sz="0" w:space="0" w:color="auto"/>
            <w:left w:val="none" w:sz="0" w:space="0" w:color="auto"/>
            <w:bottom w:val="none" w:sz="0" w:space="0" w:color="auto"/>
            <w:right w:val="none" w:sz="0" w:space="0" w:color="auto"/>
          </w:divBdr>
        </w:div>
        <w:div w:id="1025788404">
          <w:marLeft w:val="0"/>
          <w:marRight w:val="0"/>
          <w:marTop w:val="0"/>
          <w:marBottom w:val="0"/>
          <w:divBdr>
            <w:top w:val="none" w:sz="0" w:space="0" w:color="auto"/>
            <w:left w:val="none" w:sz="0" w:space="0" w:color="auto"/>
            <w:bottom w:val="none" w:sz="0" w:space="0" w:color="auto"/>
            <w:right w:val="none" w:sz="0" w:space="0" w:color="auto"/>
          </w:divBdr>
        </w:div>
        <w:div w:id="1051465853">
          <w:marLeft w:val="0"/>
          <w:marRight w:val="0"/>
          <w:marTop w:val="0"/>
          <w:marBottom w:val="0"/>
          <w:divBdr>
            <w:top w:val="none" w:sz="0" w:space="0" w:color="auto"/>
            <w:left w:val="none" w:sz="0" w:space="0" w:color="auto"/>
            <w:bottom w:val="none" w:sz="0" w:space="0" w:color="auto"/>
            <w:right w:val="none" w:sz="0" w:space="0" w:color="auto"/>
          </w:divBdr>
        </w:div>
        <w:div w:id="1061909002">
          <w:marLeft w:val="0"/>
          <w:marRight w:val="0"/>
          <w:marTop w:val="0"/>
          <w:marBottom w:val="0"/>
          <w:divBdr>
            <w:top w:val="none" w:sz="0" w:space="0" w:color="auto"/>
            <w:left w:val="none" w:sz="0" w:space="0" w:color="auto"/>
            <w:bottom w:val="none" w:sz="0" w:space="0" w:color="auto"/>
            <w:right w:val="none" w:sz="0" w:space="0" w:color="auto"/>
          </w:divBdr>
        </w:div>
        <w:div w:id="1097360354">
          <w:marLeft w:val="0"/>
          <w:marRight w:val="0"/>
          <w:marTop w:val="0"/>
          <w:marBottom w:val="0"/>
          <w:divBdr>
            <w:top w:val="none" w:sz="0" w:space="0" w:color="auto"/>
            <w:left w:val="none" w:sz="0" w:space="0" w:color="auto"/>
            <w:bottom w:val="none" w:sz="0" w:space="0" w:color="auto"/>
            <w:right w:val="none" w:sz="0" w:space="0" w:color="auto"/>
          </w:divBdr>
        </w:div>
        <w:div w:id="1152720590">
          <w:marLeft w:val="0"/>
          <w:marRight w:val="0"/>
          <w:marTop w:val="0"/>
          <w:marBottom w:val="0"/>
          <w:divBdr>
            <w:top w:val="none" w:sz="0" w:space="0" w:color="auto"/>
            <w:left w:val="none" w:sz="0" w:space="0" w:color="auto"/>
            <w:bottom w:val="none" w:sz="0" w:space="0" w:color="auto"/>
            <w:right w:val="none" w:sz="0" w:space="0" w:color="auto"/>
          </w:divBdr>
        </w:div>
        <w:div w:id="1154755295">
          <w:marLeft w:val="0"/>
          <w:marRight w:val="0"/>
          <w:marTop w:val="0"/>
          <w:marBottom w:val="0"/>
          <w:divBdr>
            <w:top w:val="none" w:sz="0" w:space="0" w:color="auto"/>
            <w:left w:val="none" w:sz="0" w:space="0" w:color="auto"/>
            <w:bottom w:val="none" w:sz="0" w:space="0" w:color="auto"/>
            <w:right w:val="none" w:sz="0" w:space="0" w:color="auto"/>
          </w:divBdr>
        </w:div>
        <w:div w:id="1175607062">
          <w:marLeft w:val="0"/>
          <w:marRight w:val="0"/>
          <w:marTop w:val="0"/>
          <w:marBottom w:val="0"/>
          <w:divBdr>
            <w:top w:val="none" w:sz="0" w:space="0" w:color="auto"/>
            <w:left w:val="none" w:sz="0" w:space="0" w:color="auto"/>
            <w:bottom w:val="none" w:sz="0" w:space="0" w:color="auto"/>
            <w:right w:val="none" w:sz="0" w:space="0" w:color="auto"/>
          </w:divBdr>
        </w:div>
        <w:div w:id="1230456858">
          <w:marLeft w:val="0"/>
          <w:marRight w:val="0"/>
          <w:marTop w:val="0"/>
          <w:marBottom w:val="0"/>
          <w:divBdr>
            <w:top w:val="none" w:sz="0" w:space="0" w:color="auto"/>
            <w:left w:val="none" w:sz="0" w:space="0" w:color="auto"/>
            <w:bottom w:val="none" w:sz="0" w:space="0" w:color="auto"/>
            <w:right w:val="none" w:sz="0" w:space="0" w:color="auto"/>
          </w:divBdr>
        </w:div>
        <w:div w:id="1242638159">
          <w:marLeft w:val="0"/>
          <w:marRight w:val="0"/>
          <w:marTop w:val="0"/>
          <w:marBottom w:val="0"/>
          <w:divBdr>
            <w:top w:val="none" w:sz="0" w:space="0" w:color="auto"/>
            <w:left w:val="none" w:sz="0" w:space="0" w:color="auto"/>
            <w:bottom w:val="none" w:sz="0" w:space="0" w:color="auto"/>
            <w:right w:val="none" w:sz="0" w:space="0" w:color="auto"/>
          </w:divBdr>
        </w:div>
        <w:div w:id="1288318386">
          <w:marLeft w:val="0"/>
          <w:marRight w:val="0"/>
          <w:marTop w:val="0"/>
          <w:marBottom w:val="0"/>
          <w:divBdr>
            <w:top w:val="none" w:sz="0" w:space="0" w:color="auto"/>
            <w:left w:val="none" w:sz="0" w:space="0" w:color="auto"/>
            <w:bottom w:val="none" w:sz="0" w:space="0" w:color="auto"/>
            <w:right w:val="none" w:sz="0" w:space="0" w:color="auto"/>
          </w:divBdr>
        </w:div>
        <w:div w:id="1302468161">
          <w:marLeft w:val="0"/>
          <w:marRight w:val="0"/>
          <w:marTop w:val="0"/>
          <w:marBottom w:val="0"/>
          <w:divBdr>
            <w:top w:val="none" w:sz="0" w:space="0" w:color="auto"/>
            <w:left w:val="none" w:sz="0" w:space="0" w:color="auto"/>
            <w:bottom w:val="none" w:sz="0" w:space="0" w:color="auto"/>
            <w:right w:val="none" w:sz="0" w:space="0" w:color="auto"/>
          </w:divBdr>
        </w:div>
        <w:div w:id="1430348573">
          <w:marLeft w:val="0"/>
          <w:marRight w:val="0"/>
          <w:marTop w:val="0"/>
          <w:marBottom w:val="0"/>
          <w:divBdr>
            <w:top w:val="none" w:sz="0" w:space="0" w:color="auto"/>
            <w:left w:val="none" w:sz="0" w:space="0" w:color="auto"/>
            <w:bottom w:val="none" w:sz="0" w:space="0" w:color="auto"/>
            <w:right w:val="none" w:sz="0" w:space="0" w:color="auto"/>
          </w:divBdr>
        </w:div>
        <w:div w:id="1514878831">
          <w:marLeft w:val="0"/>
          <w:marRight w:val="0"/>
          <w:marTop w:val="0"/>
          <w:marBottom w:val="0"/>
          <w:divBdr>
            <w:top w:val="none" w:sz="0" w:space="0" w:color="auto"/>
            <w:left w:val="none" w:sz="0" w:space="0" w:color="auto"/>
            <w:bottom w:val="none" w:sz="0" w:space="0" w:color="auto"/>
            <w:right w:val="none" w:sz="0" w:space="0" w:color="auto"/>
          </w:divBdr>
        </w:div>
        <w:div w:id="1550260524">
          <w:marLeft w:val="0"/>
          <w:marRight w:val="0"/>
          <w:marTop w:val="0"/>
          <w:marBottom w:val="0"/>
          <w:divBdr>
            <w:top w:val="none" w:sz="0" w:space="0" w:color="auto"/>
            <w:left w:val="none" w:sz="0" w:space="0" w:color="auto"/>
            <w:bottom w:val="none" w:sz="0" w:space="0" w:color="auto"/>
            <w:right w:val="none" w:sz="0" w:space="0" w:color="auto"/>
          </w:divBdr>
        </w:div>
        <w:div w:id="1613122645">
          <w:marLeft w:val="0"/>
          <w:marRight w:val="0"/>
          <w:marTop w:val="0"/>
          <w:marBottom w:val="0"/>
          <w:divBdr>
            <w:top w:val="none" w:sz="0" w:space="0" w:color="auto"/>
            <w:left w:val="none" w:sz="0" w:space="0" w:color="auto"/>
            <w:bottom w:val="none" w:sz="0" w:space="0" w:color="auto"/>
            <w:right w:val="none" w:sz="0" w:space="0" w:color="auto"/>
          </w:divBdr>
        </w:div>
        <w:div w:id="1627198923">
          <w:marLeft w:val="0"/>
          <w:marRight w:val="0"/>
          <w:marTop w:val="0"/>
          <w:marBottom w:val="0"/>
          <w:divBdr>
            <w:top w:val="none" w:sz="0" w:space="0" w:color="auto"/>
            <w:left w:val="none" w:sz="0" w:space="0" w:color="auto"/>
            <w:bottom w:val="none" w:sz="0" w:space="0" w:color="auto"/>
            <w:right w:val="none" w:sz="0" w:space="0" w:color="auto"/>
          </w:divBdr>
        </w:div>
        <w:div w:id="1678343749">
          <w:marLeft w:val="0"/>
          <w:marRight w:val="0"/>
          <w:marTop w:val="0"/>
          <w:marBottom w:val="0"/>
          <w:divBdr>
            <w:top w:val="none" w:sz="0" w:space="0" w:color="auto"/>
            <w:left w:val="none" w:sz="0" w:space="0" w:color="auto"/>
            <w:bottom w:val="none" w:sz="0" w:space="0" w:color="auto"/>
            <w:right w:val="none" w:sz="0" w:space="0" w:color="auto"/>
          </w:divBdr>
        </w:div>
        <w:div w:id="1755543003">
          <w:marLeft w:val="0"/>
          <w:marRight w:val="0"/>
          <w:marTop w:val="0"/>
          <w:marBottom w:val="0"/>
          <w:divBdr>
            <w:top w:val="none" w:sz="0" w:space="0" w:color="auto"/>
            <w:left w:val="none" w:sz="0" w:space="0" w:color="auto"/>
            <w:bottom w:val="none" w:sz="0" w:space="0" w:color="auto"/>
            <w:right w:val="none" w:sz="0" w:space="0" w:color="auto"/>
          </w:divBdr>
        </w:div>
        <w:div w:id="1793355136">
          <w:marLeft w:val="0"/>
          <w:marRight w:val="0"/>
          <w:marTop w:val="0"/>
          <w:marBottom w:val="0"/>
          <w:divBdr>
            <w:top w:val="none" w:sz="0" w:space="0" w:color="auto"/>
            <w:left w:val="none" w:sz="0" w:space="0" w:color="auto"/>
            <w:bottom w:val="none" w:sz="0" w:space="0" w:color="auto"/>
            <w:right w:val="none" w:sz="0" w:space="0" w:color="auto"/>
          </w:divBdr>
        </w:div>
        <w:div w:id="1818643261">
          <w:marLeft w:val="0"/>
          <w:marRight w:val="0"/>
          <w:marTop w:val="0"/>
          <w:marBottom w:val="0"/>
          <w:divBdr>
            <w:top w:val="none" w:sz="0" w:space="0" w:color="auto"/>
            <w:left w:val="none" w:sz="0" w:space="0" w:color="auto"/>
            <w:bottom w:val="none" w:sz="0" w:space="0" w:color="auto"/>
            <w:right w:val="none" w:sz="0" w:space="0" w:color="auto"/>
          </w:divBdr>
        </w:div>
        <w:div w:id="1826555174">
          <w:marLeft w:val="0"/>
          <w:marRight w:val="0"/>
          <w:marTop w:val="0"/>
          <w:marBottom w:val="0"/>
          <w:divBdr>
            <w:top w:val="none" w:sz="0" w:space="0" w:color="auto"/>
            <w:left w:val="none" w:sz="0" w:space="0" w:color="auto"/>
            <w:bottom w:val="none" w:sz="0" w:space="0" w:color="auto"/>
            <w:right w:val="none" w:sz="0" w:space="0" w:color="auto"/>
          </w:divBdr>
        </w:div>
        <w:div w:id="1841892270">
          <w:marLeft w:val="0"/>
          <w:marRight w:val="0"/>
          <w:marTop w:val="0"/>
          <w:marBottom w:val="0"/>
          <w:divBdr>
            <w:top w:val="none" w:sz="0" w:space="0" w:color="auto"/>
            <w:left w:val="none" w:sz="0" w:space="0" w:color="auto"/>
            <w:bottom w:val="none" w:sz="0" w:space="0" w:color="auto"/>
            <w:right w:val="none" w:sz="0" w:space="0" w:color="auto"/>
          </w:divBdr>
        </w:div>
        <w:div w:id="1872567914">
          <w:marLeft w:val="0"/>
          <w:marRight w:val="0"/>
          <w:marTop w:val="0"/>
          <w:marBottom w:val="0"/>
          <w:divBdr>
            <w:top w:val="none" w:sz="0" w:space="0" w:color="auto"/>
            <w:left w:val="none" w:sz="0" w:space="0" w:color="auto"/>
            <w:bottom w:val="none" w:sz="0" w:space="0" w:color="auto"/>
            <w:right w:val="none" w:sz="0" w:space="0" w:color="auto"/>
          </w:divBdr>
        </w:div>
        <w:div w:id="1887328159">
          <w:marLeft w:val="0"/>
          <w:marRight w:val="0"/>
          <w:marTop w:val="0"/>
          <w:marBottom w:val="0"/>
          <w:divBdr>
            <w:top w:val="none" w:sz="0" w:space="0" w:color="auto"/>
            <w:left w:val="none" w:sz="0" w:space="0" w:color="auto"/>
            <w:bottom w:val="none" w:sz="0" w:space="0" w:color="auto"/>
            <w:right w:val="none" w:sz="0" w:space="0" w:color="auto"/>
          </w:divBdr>
        </w:div>
        <w:div w:id="1899196861">
          <w:marLeft w:val="0"/>
          <w:marRight w:val="0"/>
          <w:marTop w:val="0"/>
          <w:marBottom w:val="0"/>
          <w:divBdr>
            <w:top w:val="none" w:sz="0" w:space="0" w:color="auto"/>
            <w:left w:val="none" w:sz="0" w:space="0" w:color="auto"/>
            <w:bottom w:val="none" w:sz="0" w:space="0" w:color="auto"/>
            <w:right w:val="none" w:sz="0" w:space="0" w:color="auto"/>
          </w:divBdr>
        </w:div>
        <w:div w:id="1954052551">
          <w:marLeft w:val="0"/>
          <w:marRight w:val="0"/>
          <w:marTop w:val="0"/>
          <w:marBottom w:val="0"/>
          <w:divBdr>
            <w:top w:val="none" w:sz="0" w:space="0" w:color="auto"/>
            <w:left w:val="none" w:sz="0" w:space="0" w:color="auto"/>
            <w:bottom w:val="none" w:sz="0" w:space="0" w:color="auto"/>
            <w:right w:val="none" w:sz="0" w:space="0" w:color="auto"/>
          </w:divBdr>
        </w:div>
        <w:div w:id="1985818231">
          <w:marLeft w:val="0"/>
          <w:marRight w:val="0"/>
          <w:marTop w:val="0"/>
          <w:marBottom w:val="0"/>
          <w:divBdr>
            <w:top w:val="none" w:sz="0" w:space="0" w:color="auto"/>
            <w:left w:val="none" w:sz="0" w:space="0" w:color="auto"/>
            <w:bottom w:val="none" w:sz="0" w:space="0" w:color="auto"/>
            <w:right w:val="none" w:sz="0" w:space="0" w:color="auto"/>
          </w:divBdr>
        </w:div>
        <w:div w:id="2062168397">
          <w:marLeft w:val="0"/>
          <w:marRight w:val="0"/>
          <w:marTop w:val="0"/>
          <w:marBottom w:val="0"/>
          <w:divBdr>
            <w:top w:val="none" w:sz="0" w:space="0" w:color="auto"/>
            <w:left w:val="none" w:sz="0" w:space="0" w:color="auto"/>
            <w:bottom w:val="none" w:sz="0" w:space="0" w:color="auto"/>
            <w:right w:val="none" w:sz="0" w:space="0" w:color="auto"/>
          </w:divBdr>
        </w:div>
        <w:div w:id="2092045952">
          <w:marLeft w:val="0"/>
          <w:marRight w:val="0"/>
          <w:marTop w:val="0"/>
          <w:marBottom w:val="0"/>
          <w:divBdr>
            <w:top w:val="none" w:sz="0" w:space="0" w:color="auto"/>
            <w:left w:val="none" w:sz="0" w:space="0" w:color="auto"/>
            <w:bottom w:val="none" w:sz="0" w:space="0" w:color="auto"/>
            <w:right w:val="none" w:sz="0" w:space="0" w:color="auto"/>
          </w:divBdr>
        </w:div>
        <w:div w:id="2094468835">
          <w:marLeft w:val="0"/>
          <w:marRight w:val="0"/>
          <w:marTop w:val="0"/>
          <w:marBottom w:val="0"/>
          <w:divBdr>
            <w:top w:val="none" w:sz="0" w:space="0" w:color="auto"/>
            <w:left w:val="none" w:sz="0" w:space="0" w:color="auto"/>
            <w:bottom w:val="none" w:sz="0" w:space="0" w:color="auto"/>
            <w:right w:val="none" w:sz="0" w:space="0" w:color="auto"/>
          </w:divBdr>
        </w:div>
      </w:divsChild>
    </w:div>
    <w:div w:id="1812746643">
      <w:bodyDiv w:val="1"/>
      <w:marLeft w:val="0"/>
      <w:marRight w:val="0"/>
      <w:marTop w:val="0"/>
      <w:marBottom w:val="0"/>
      <w:divBdr>
        <w:top w:val="none" w:sz="0" w:space="0" w:color="auto"/>
        <w:left w:val="none" w:sz="0" w:space="0" w:color="auto"/>
        <w:bottom w:val="none" w:sz="0" w:space="0" w:color="auto"/>
        <w:right w:val="none" w:sz="0" w:space="0" w:color="auto"/>
      </w:divBdr>
    </w:div>
    <w:div w:id="1888299766">
      <w:bodyDiv w:val="1"/>
      <w:marLeft w:val="0"/>
      <w:marRight w:val="0"/>
      <w:marTop w:val="0"/>
      <w:marBottom w:val="0"/>
      <w:divBdr>
        <w:top w:val="none" w:sz="0" w:space="0" w:color="auto"/>
        <w:left w:val="none" w:sz="0" w:space="0" w:color="auto"/>
        <w:bottom w:val="none" w:sz="0" w:space="0" w:color="auto"/>
        <w:right w:val="none" w:sz="0" w:space="0" w:color="auto"/>
      </w:divBdr>
      <w:divsChild>
        <w:div w:id="1941985789">
          <w:marLeft w:val="0"/>
          <w:marRight w:val="0"/>
          <w:marTop w:val="0"/>
          <w:marBottom w:val="0"/>
          <w:divBdr>
            <w:top w:val="none" w:sz="0" w:space="0" w:color="auto"/>
            <w:left w:val="none" w:sz="0" w:space="0" w:color="auto"/>
            <w:bottom w:val="none" w:sz="0" w:space="0" w:color="auto"/>
            <w:right w:val="none" w:sz="0" w:space="0" w:color="auto"/>
          </w:divBdr>
        </w:div>
      </w:divsChild>
    </w:div>
    <w:div w:id="1959139947">
      <w:bodyDiv w:val="1"/>
      <w:marLeft w:val="0"/>
      <w:marRight w:val="0"/>
      <w:marTop w:val="0"/>
      <w:marBottom w:val="0"/>
      <w:divBdr>
        <w:top w:val="none" w:sz="0" w:space="0" w:color="auto"/>
        <w:left w:val="none" w:sz="0" w:space="0" w:color="auto"/>
        <w:bottom w:val="none" w:sz="0" w:space="0" w:color="auto"/>
        <w:right w:val="none" w:sz="0" w:space="0" w:color="auto"/>
      </w:divBdr>
    </w:div>
    <w:div w:id="2022779977">
      <w:bodyDiv w:val="1"/>
      <w:marLeft w:val="0"/>
      <w:marRight w:val="0"/>
      <w:marTop w:val="0"/>
      <w:marBottom w:val="0"/>
      <w:divBdr>
        <w:top w:val="none" w:sz="0" w:space="0" w:color="auto"/>
        <w:left w:val="none" w:sz="0" w:space="0" w:color="auto"/>
        <w:bottom w:val="none" w:sz="0" w:space="0" w:color="auto"/>
        <w:right w:val="none" w:sz="0" w:space="0" w:color="auto"/>
      </w:divBdr>
    </w:div>
    <w:div w:id="2091000378">
      <w:bodyDiv w:val="1"/>
      <w:marLeft w:val="0"/>
      <w:marRight w:val="0"/>
      <w:marTop w:val="0"/>
      <w:marBottom w:val="0"/>
      <w:divBdr>
        <w:top w:val="none" w:sz="0" w:space="0" w:color="auto"/>
        <w:left w:val="none" w:sz="0" w:space="0" w:color="auto"/>
        <w:bottom w:val="none" w:sz="0" w:space="0" w:color="auto"/>
        <w:right w:val="none" w:sz="0" w:space="0" w:color="auto"/>
      </w:divBdr>
    </w:div>
    <w:div w:id="214061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hyperlink" Target="http://moodle.nfygu.ru/course/view.php?id=12549"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12.jpeg"/><Relationship Id="rId33" Type="http://schemas.openxmlformats.org/officeDocument/2006/relationships/hyperlink" Target="http://www.iprbookshop.ru/30364.html"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hyperlink" Target="http://www.iprbookshop.ru/116458.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wmf"/><Relationship Id="rId28" Type="http://schemas.openxmlformats.org/officeDocument/2006/relationships/image" Target="media/image15.gif"/><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hyperlink" Target="http://www.iprbookshop.ru/45433.html" TargetMode="External"/><Relationship Id="rId4" Type="http://schemas.openxmlformats.org/officeDocument/2006/relationships/settings" Target="settings.xml"/><Relationship Id="rId9" Type="http://schemas.openxmlformats.org/officeDocument/2006/relationships/hyperlink" Target="http://moodle.nfygu.ru/course/view.php?id=12549" TargetMode="External"/><Relationship Id="rId14" Type="http://schemas.openxmlformats.org/officeDocument/2006/relationships/image" Target="media/image4.png"/><Relationship Id="rId22" Type="http://schemas.openxmlformats.org/officeDocument/2006/relationships/oleObject" Target="embeddings/oleObject4.bin"/><Relationship Id="rId27" Type="http://schemas.openxmlformats.org/officeDocument/2006/relationships/image" Target="media/image14.jpeg"/><Relationship Id="rId30" Type="http://schemas.openxmlformats.org/officeDocument/2006/relationships/hyperlink" Target="http://www.iprbookshop.ru/115747.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F833-BBA4-4243-A491-056AFDBD8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6406</Words>
  <Characters>36516</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Your Company Name</Company>
  <LinksUpToDate>false</LinksUpToDate>
  <CharactersWithSpaces>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Компьютер 311-1</cp:lastModifiedBy>
  <cp:revision>10</cp:revision>
  <cp:lastPrinted>2020-08-20T05:37:00Z</cp:lastPrinted>
  <dcterms:created xsi:type="dcterms:W3CDTF">2021-12-06T01:40:00Z</dcterms:created>
  <dcterms:modified xsi:type="dcterms:W3CDTF">2022-06-08T05:55:00Z</dcterms:modified>
</cp:coreProperties>
</file>