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494" w:rsidRDefault="00E07756" w:rsidP="00017130">
      <w:pPr>
        <w:widowControl w:val="0"/>
        <w:jc w:val="center"/>
      </w:pPr>
      <w:r w:rsidRPr="00E0775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-701040</wp:posOffset>
            </wp:positionV>
            <wp:extent cx="7538234" cy="10515600"/>
            <wp:effectExtent l="0" t="0" r="5715" b="0"/>
            <wp:wrapNone/>
            <wp:docPr id="1" name="Рисунок 1" descr="C:\Users\Pogulyaeva\YandexDisk\Работа\ДИСЦИПЛИНЫ\Химия_ГД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gulyaeva\YandexDisk\Работа\ДИСЦИПЛИНЫ\Химия_ГД-22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16" cy="1051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52B">
        <w:t xml:space="preserve">Министерство </w:t>
      </w:r>
      <w:r w:rsidR="006B4494">
        <w:t xml:space="preserve">науки </w:t>
      </w:r>
      <w:r w:rsidR="006C452B">
        <w:t xml:space="preserve">и высшего образования </w:t>
      </w:r>
      <w:r w:rsidR="006B4494">
        <w:t>Российской Федерации</w:t>
      </w:r>
    </w:p>
    <w:p w:rsidR="006B4494" w:rsidRDefault="006B4494" w:rsidP="00017130">
      <w:pPr>
        <w:widowControl w:val="0"/>
        <w:jc w:val="center"/>
      </w:pPr>
      <w:r>
        <w:t>Федеральное государственное автономное образовательное учреждение высшего образования</w:t>
      </w:r>
    </w:p>
    <w:p w:rsidR="006B4494" w:rsidRDefault="006B4494" w:rsidP="00017130">
      <w:pPr>
        <w:widowControl w:val="0"/>
        <w:jc w:val="center"/>
      </w:pPr>
      <w:r>
        <w:t>«СЕВЕРО-ВОСТОЧНЫЙ ФЕДЕРАЛЬНЫЙ УНИВЕРСИТЕТ ИМЕНИ М.К. АММОСОВА»</w:t>
      </w:r>
    </w:p>
    <w:p w:rsidR="000B1249" w:rsidRDefault="00841D23" w:rsidP="00017130">
      <w:pPr>
        <w:widowControl w:val="0"/>
        <w:jc w:val="center"/>
      </w:pPr>
      <w:r>
        <w:t>Технический институт (филиал) ФГАОУ ВО «СВФУ» в г. Нерюнгри</w:t>
      </w:r>
    </w:p>
    <w:p w:rsidR="00800ECF" w:rsidRDefault="00800ECF" w:rsidP="00017130">
      <w:pPr>
        <w:widowControl w:val="0"/>
        <w:jc w:val="center"/>
      </w:pPr>
    </w:p>
    <w:p w:rsidR="006B4494" w:rsidRDefault="00800ECF" w:rsidP="00017130">
      <w:pPr>
        <w:widowControl w:val="0"/>
        <w:jc w:val="center"/>
      </w:pPr>
      <w:r w:rsidRPr="00946B52">
        <w:t xml:space="preserve">Кафедра </w:t>
      </w:r>
      <w:r w:rsidR="009C2DB4">
        <w:t>общеобразовательных дисциплин</w:t>
      </w:r>
    </w:p>
    <w:p w:rsidR="006766B4" w:rsidRDefault="006766B4" w:rsidP="00FC1DC1">
      <w:pPr>
        <w:ind w:left="5387"/>
      </w:pPr>
    </w:p>
    <w:p w:rsidR="00822586" w:rsidRDefault="00822586" w:rsidP="00FC1DC1">
      <w:pPr>
        <w:ind w:left="5387"/>
      </w:pPr>
    </w:p>
    <w:p w:rsidR="00822586" w:rsidRDefault="00822586" w:rsidP="00FC1DC1">
      <w:pPr>
        <w:ind w:left="5387"/>
      </w:pPr>
    </w:p>
    <w:p w:rsidR="00DD4DB2" w:rsidRDefault="00DD4DB2" w:rsidP="00DD4DB2">
      <w:pPr>
        <w:ind w:left="5580"/>
        <w:jc w:val="right"/>
      </w:pPr>
    </w:p>
    <w:p w:rsidR="006B4494" w:rsidRDefault="006B4494" w:rsidP="00017130">
      <w:pPr>
        <w:jc w:val="right"/>
      </w:pPr>
    </w:p>
    <w:p w:rsidR="006B4494" w:rsidRPr="001E0753" w:rsidRDefault="006B4494" w:rsidP="00017130">
      <w:pPr>
        <w:jc w:val="right"/>
      </w:pPr>
    </w:p>
    <w:p w:rsidR="006B4494" w:rsidRPr="001E0753" w:rsidRDefault="006B4494" w:rsidP="00017130">
      <w:pPr>
        <w:jc w:val="center"/>
      </w:pPr>
      <w:r w:rsidRPr="001E0753">
        <w:t>Рабочая программа дисциплины</w:t>
      </w:r>
    </w:p>
    <w:p w:rsidR="006B4494" w:rsidRDefault="006B4494" w:rsidP="00017130">
      <w:pPr>
        <w:jc w:val="center"/>
      </w:pPr>
    </w:p>
    <w:p w:rsidR="006B4494" w:rsidRPr="0056052E" w:rsidRDefault="008F1D1C" w:rsidP="00017130">
      <w:pPr>
        <w:jc w:val="center"/>
        <w:rPr>
          <w:b/>
          <w:bCs/>
        </w:rPr>
      </w:pPr>
      <w:r>
        <w:rPr>
          <w:b/>
          <w:bCs/>
        </w:rPr>
        <w:t>Б1.</w:t>
      </w:r>
      <w:r w:rsidR="00EF4991">
        <w:rPr>
          <w:b/>
          <w:bCs/>
        </w:rPr>
        <w:t>О</w:t>
      </w:r>
      <w:r>
        <w:rPr>
          <w:b/>
          <w:bCs/>
        </w:rPr>
        <w:t>.</w:t>
      </w:r>
      <w:r w:rsidR="00295B1F">
        <w:rPr>
          <w:b/>
          <w:bCs/>
        </w:rPr>
        <w:t>1</w:t>
      </w:r>
      <w:r w:rsidR="00D62E57">
        <w:rPr>
          <w:b/>
          <w:bCs/>
        </w:rPr>
        <w:t>9</w:t>
      </w:r>
      <w:r>
        <w:rPr>
          <w:b/>
          <w:bCs/>
        </w:rPr>
        <w:t xml:space="preserve"> </w:t>
      </w:r>
      <w:r w:rsidR="00295B1F">
        <w:rPr>
          <w:b/>
          <w:bCs/>
        </w:rPr>
        <w:t>Химия</w:t>
      </w:r>
    </w:p>
    <w:p w:rsidR="006B4494" w:rsidRDefault="006B4494" w:rsidP="00017130">
      <w:pPr>
        <w:jc w:val="center"/>
      </w:pPr>
    </w:p>
    <w:p w:rsidR="00123C4C" w:rsidRDefault="001E0753" w:rsidP="00017130">
      <w:pPr>
        <w:jc w:val="center"/>
      </w:pPr>
      <w:r w:rsidRPr="00FA175F">
        <w:t xml:space="preserve">для программы </w:t>
      </w:r>
      <w:r w:rsidR="00295B1F">
        <w:t>специалитета</w:t>
      </w:r>
      <w:r w:rsidR="008F1D1C" w:rsidRPr="008F1D1C">
        <w:t xml:space="preserve"> </w:t>
      </w:r>
    </w:p>
    <w:p w:rsidR="00BB70AA" w:rsidRDefault="00FB2988" w:rsidP="00017130">
      <w:pPr>
        <w:jc w:val="center"/>
      </w:pPr>
      <w:r w:rsidRPr="008F1D1C">
        <w:t>п</w:t>
      </w:r>
      <w:r w:rsidRPr="00FD1063">
        <w:t>о</w:t>
      </w:r>
      <w:r w:rsidR="00EF1779" w:rsidRPr="00FD1063">
        <w:t xml:space="preserve"> </w:t>
      </w:r>
      <w:r w:rsidR="00295B1F">
        <w:t>специальности</w:t>
      </w:r>
    </w:p>
    <w:p w:rsidR="00FB2988" w:rsidRDefault="00295B1F" w:rsidP="00017130">
      <w:pPr>
        <w:jc w:val="center"/>
      </w:pPr>
      <w:r>
        <w:t>21</w:t>
      </w:r>
      <w:r w:rsidR="008F1D1C">
        <w:t>.0</w:t>
      </w:r>
      <w:r>
        <w:t>5</w:t>
      </w:r>
      <w:r w:rsidR="008F1D1C">
        <w:t>.0</w:t>
      </w:r>
      <w:r>
        <w:t>4</w:t>
      </w:r>
      <w:r w:rsidR="008F1D1C">
        <w:t xml:space="preserve"> – </w:t>
      </w:r>
      <w:r>
        <w:t>Горное дело</w:t>
      </w:r>
    </w:p>
    <w:p w:rsidR="00147672" w:rsidRPr="00147672" w:rsidRDefault="00C64D70" w:rsidP="00017130">
      <w:pPr>
        <w:jc w:val="center"/>
      </w:pPr>
      <w:r>
        <w:t>Направленность программы</w:t>
      </w:r>
      <w:r w:rsidR="00147672" w:rsidRPr="00B67637">
        <w:t xml:space="preserve">: </w:t>
      </w:r>
      <w:r w:rsidR="005D4D85">
        <w:t xml:space="preserve">Обогащение полезных ископаемых, </w:t>
      </w:r>
      <w:r w:rsidR="00A15C76">
        <w:t>Маркшейдерское дело</w:t>
      </w:r>
    </w:p>
    <w:p w:rsidR="006B4494" w:rsidRPr="005B2734" w:rsidRDefault="006B4494" w:rsidP="000D17C2">
      <w:pPr>
        <w:jc w:val="center"/>
      </w:pPr>
      <w:r w:rsidRPr="005B2734">
        <w:t xml:space="preserve">Форма </w:t>
      </w:r>
      <w:r w:rsidRPr="008F1D1C">
        <w:t xml:space="preserve">обучения: </w:t>
      </w:r>
      <w:r w:rsidR="008F1D1C" w:rsidRPr="008F1D1C">
        <w:t>очная</w:t>
      </w:r>
    </w:p>
    <w:p w:rsidR="006B4494" w:rsidRDefault="006B4494" w:rsidP="00351065">
      <w:pPr>
        <w:jc w:val="center"/>
      </w:pPr>
    </w:p>
    <w:p w:rsidR="00DF147B" w:rsidRPr="000B4A69" w:rsidRDefault="00DF147B" w:rsidP="00DF147B">
      <w:pPr>
        <w:jc w:val="both"/>
      </w:pPr>
    </w:p>
    <w:p w:rsidR="006B4494" w:rsidRPr="00FA175F" w:rsidRDefault="006B4494" w:rsidP="00351065"/>
    <w:p w:rsidR="00EF4991" w:rsidRDefault="00B14FDF" w:rsidP="00B14FDF">
      <w:pPr>
        <w:jc w:val="both"/>
      </w:pPr>
      <w:r>
        <w:t xml:space="preserve">Автор: </w:t>
      </w:r>
      <w:r w:rsidR="00295B1F">
        <w:t>Пог</w:t>
      </w:r>
      <w:r w:rsidR="007B05C2">
        <w:t>у</w:t>
      </w:r>
      <w:r w:rsidR="00295B1F">
        <w:t>ляева И</w:t>
      </w:r>
      <w:r w:rsidRPr="008F1D1C">
        <w:t>.А., к.</w:t>
      </w:r>
      <w:r w:rsidR="00295B1F">
        <w:t>б</w:t>
      </w:r>
      <w:r w:rsidRPr="008F1D1C">
        <w:t xml:space="preserve">иол.н., доцент кафедры </w:t>
      </w:r>
      <w:r w:rsidR="00295B1F">
        <w:t>общеобразовательных дисциплин</w:t>
      </w:r>
      <w:r w:rsidRPr="008F1D1C">
        <w:t xml:space="preserve">, </w:t>
      </w:r>
    </w:p>
    <w:p w:rsidR="00B14FDF" w:rsidRPr="00EF4991" w:rsidRDefault="00B14FDF" w:rsidP="00B14FDF">
      <w:pPr>
        <w:jc w:val="both"/>
        <w:rPr>
          <w:lang w:val="en-US"/>
        </w:rPr>
      </w:pPr>
      <w:r w:rsidRPr="008F1D1C">
        <w:t>е</w:t>
      </w:r>
      <w:r w:rsidRPr="00EF4991">
        <w:rPr>
          <w:lang w:val="en-US"/>
        </w:rPr>
        <w:t>-</w:t>
      </w:r>
      <w:r w:rsidRPr="008F1D1C">
        <w:rPr>
          <w:lang w:val="en-US"/>
        </w:rPr>
        <w:t>mail</w:t>
      </w:r>
      <w:r w:rsidRPr="00EF4991">
        <w:rPr>
          <w:lang w:val="en-US"/>
        </w:rPr>
        <w:t xml:space="preserve">: </w:t>
      </w:r>
      <w:r w:rsidR="00295B1F" w:rsidRPr="00295B1F">
        <w:rPr>
          <w:lang w:val="en-US"/>
        </w:rPr>
        <w:t>irawalker</w:t>
      </w:r>
      <w:r w:rsidR="00EF4991" w:rsidRPr="00EF4991">
        <w:rPr>
          <w:lang w:val="en-US"/>
        </w:rPr>
        <w:t>2012</w:t>
      </w:r>
      <w:r w:rsidRPr="00EF4991">
        <w:rPr>
          <w:lang w:val="en-US"/>
        </w:rPr>
        <w:t>@</w:t>
      </w:r>
      <w:r w:rsidR="00EF4991">
        <w:t>yandex</w:t>
      </w:r>
      <w:r w:rsidRPr="00EF4991">
        <w:rPr>
          <w:lang w:val="en-US"/>
        </w:rPr>
        <w:t>.</w:t>
      </w:r>
      <w:r w:rsidRPr="00295B1F">
        <w:rPr>
          <w:lang w:val="en-US"/>
        </w:rPr>
        <w:t>ru</w:t>
      </w:r>
      <w:r w:rsidRPr="00EF4991">
        <w:rPr>
          <w:lang w:val="en-US"/>
        </w:rPr>
        <w:t xml:space="preserve"> </w:t>
      </w:r>
    </w:p>
    <w:p w:rsidR="006B4494" w:rsidRPr="00EF4991" w:rsidRDefault="006B4494" w:rsidP="00017130">
      <w:pPr>
        <w:jc w:val="center"/>
        <w:rPr>
          <w:lang w:val="en-US"/>
        </w:rPr>
      </w:pPr>
    </w:p>
    <w:p w:rsidR="006B4494" w:rsidRPr="00EF4991" w:rsidRDefault="006B4494" w:rsidP="00017130">
      <w:pPr>
        <w:rPr>
          <w:lang w:val="en-US"/>
        </w:rPr>
      </w:pPr>
    </w:p>
    <w:tbl>
      <w:tblPr>
        <w:tblStyle w:val="a5"/>
        <w:tblW w:w="0" w:type="auto"/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26667E" w:rsidTr="00B60E7E">
        <w:tc>
          <w:tcPr>
            <w:tcW w:w="3190" w:type="dxa"/>
          </w:tcPr>
          <w:p w:rsidR="00045DCB" w:rsidRPr="00C00198" w:rsidRDefault="00045DCB" w:rsidP="00045DCB">
            <w:r>
              <w:t xml:space="preserve">РЕКОМЕНДОВАНО </w:t>
            </w:r>
          </w:p>
          <w:p w:rsidR="00045DCB" w:rsidRPr="0047207D" w:rsidRDefault="00045DCB" w:rsidP="00045DCB">
            <w:r>
              <w:t xml:space="preserve">Представитель кафедры </w:t>
            </w:r>
            <w:r>
              <w:rPr>
                <w:rFonts w:eastAsiaTheme="minorEastAsia"/>
                <w:lang w:eastAsia="ja-JP"/>
              </w:rPr>
              <w:t xml:space="preserve">ОД </w:t>
            </w:r>
            <w:r>
              <w:t>__</w:t>
            </w:r>
            <w:r w:rsidRPr="0047207D">
              <w:t>_</w:t>
            </w:r>
            <w:r>
              <w:t>____________________</w:t>
            </w:r>
            <w:r w:rsidRPr="0047207D">
              <w:t>_/</w:t>
            </w:r>
          </w:p>
          <w:p w:rsidR="00045DCB" w:rsidRDefault="00045DCB" w:rsidP="00045DCB">
            <w:r>
              <w:t>И.А. Погуляева</w:t>
            </w:r>
          </w:p>
          <w:p w:rsidR="00A15C76" w:rsidRDefault="00A15C76" w:rsidP="00045DCB">
            <w:r>
              <w:t>И.о. з</w:t>
            </w:r>
            <w:r w:rsidR="00045DCB">
              <w:t>аведующ</w:t>
            </w:r>
            <w:r>
              <w:t>его</w:t>
            </w:r>
            <w:r w:rsidR="00045DCB">
              <w:t xml:space="preserve"> </w:t>
            </w:r>
            <w:r>
              <w:t>кафедрой ОД _____________</w:t>
            </w:r>
            <w:r w:rsidR="00045DCB">
              <w:t>_______</w:t>
            </w:r>
            <w:r w:rsidR="00045DCB" w:rsidRPr="00034B1E">
              <w:t>/</w:t>
            </w:r>
          </w:p>
          <w:p w:rsidR="00045DCB" w:rsidRPr="00034B1E" w:rsidRDefault="00A15C76" w:rsidP="00045DCB">
            <w:r>
              <w:t xml:space="preserve">И.А. Погуляева </w:t>
            </w:r>
          </w:p>
          <w:p w:rsidR="009213F2" w:rsidRDefault="009213F2" w:rsidP="009213F2">
            <w:r>
              <w:t>п</w:t>
            </w:r>
            <w:r w:rsidRPr="00034B1E">
              <w:t>ротокол №_</w:t>
            </w:r>
            <w:r>
              <w:t xml:space="preserve">____  </w:t>
            </w:r>
          </w:p>
          <w:p w:rsidR="009213F2" w:rsidRDefault="009213F2" w:rsidP="009213F2">
            <w:r>
              <w:t>от «___»__________</w:t>
            </w:r>
            <w:r w:rsidR="005D4D85">
              <w:t>2022</w:t>
            </w:r>
            <w:r>
              <w:t xml:space="preserve"> </w:t>
            </w:r>
            <w:r w:rsidRPr="00034B1E">
              <w:t>г.</w:t>
            </w:r>
          </w:p>
          <w:p w:rsidR="0026667E" w:rsidRDefault="0026667E" w:rsidP="00045DCB"/>
        </w:tc>
        <w:tc>
          <w:tcPr>
            <w:tcW w:w="3190" w:type="dxa"/>
          </w:tcPr>
          <w:p w:rsidR="0026667E" w:rsidRDefault="00B15CDE" w:rsidP="00A05714">
            <w:r>
              <w:t>ОДОБРЕНО</w:t>
            </w:r>
          </w:p>
          <w:p w:rsidR="0026667E" w:rsidRDefault="0047626A" w:rsidP="00A05714">
            <w:r>
              <w:t xml:space="preserve">Представитель кафедры </w:t>
            </w:r>
            <w:r w:rsidR="00295B1F">
              <w:t>ГД _______</w:t>
            </w:r>
            <w:r w:rsidR="00681825">
              <w:t>_________________/</w:t>
            </w:r>
          </w:p>
          <w:p w:rsidR="0047626A" w:rsidRDefault="00BB528D" w:rsidP="00A05714">
            <w:r>
              <w:t>Э.Ф. Редлих</w:t>
            </w:r>
          </w:p>
          <w:p w:rsidR="0026667E" w:rsidRDefault="00B3211F" w:rsidP="00A05714">
            <w:r>
              <w:t>И.о. з</w:t>
            </w:r>
            <w:r w:rsidR="00681825">
              <w:t>аведующ</w:t>
            </w:r>
            <w:r>
              <w:t>его</w:t>
            </w:r>
            <w:r w:rsidR="0026667E">
              <w:t xml:space="preserve"> кафедрой</w:t>
            </w:r>
            <w:r w:rsidR="008534A0">
              <w:t xml:space="preserve"> </w:t>
            </w:r>
            <w:r w:rsidR="00295B1F">
              <w:t>ГД __</w:t>
            </w:r>
            <w:r w:rsidR="00F2474A">
              <w:t>_______________</w:t>
            </w:r>
            <w:r w:rsidR="00F27A3E">
              <w:t>___</w:t>
            </w:r>
            <w:r w:rsidR="00F2474A">
              <w:t>_</w:t>
            </w:r>
            <w:r w:rsidR="0026667E" w:rsidRPr="00034B1E">
              <w:t>/</w:t>
            </w:r>
            <w:r w:rsidR="00681825">
              <w:t xml:space="preserve"> </w:t>
            </w:r>
            <w:r>
              <w:t>В.Ф. Рочев</w:t>
            </w:r>
          </w:p>
          <w:p w:rsidR="00940BAB" w:rsidRDefault="00B226D0" w:rsidP="007955D1">
            <w:r>
              <w:t>п</w:t>
            </w:r>
            <w:r w:rsidR="007955D1" w:rsidRPr="00034B1E">
              <w:t>ротокол №_</w:t>
            </w:r>
            <w:r w:rsidR="006B3DDA">
              <w:t>__</w:t>
            </w:r>
            <w:r w:rsidR="007955D1">
              <w:t xml:space="preserve">__  </w:t>
            </w:r>
          </w:p>
          <w:p w:rsidR="00990C34" w:rsidRDefault="00940BAB" w:rsidP="00A05714">
            <w:r>
              <w:t xml:space="preserve">от </w:t>
            </w:r>
            <w:r w:rsidR="007955D1">
              <w:t>«___»____</w:t>
            </w:r>
            <w:r>
              <w:t>__</w:t>
            </w:r>
            <w:r w:rsidR="007955D1">
              <w:t>____</w:t>
            </w:r>
            <w:r w:rsidR="005D4D85">
              <w:t>2022</w:t>
            </w:r>
            <w:r w:rsidR="008534A0">
              <w:t xml:space="preserve"> </w:t>
            </w:r>
            <w:r w:rsidR="007955D1" w:rsidRPr="00034B1E">
              <w:t>г.</w:t>
            </w:r>
          </w:p>
          <w:p w:rsidR="00F32A49" w:rsidRPr="0076310A" w:rsidRDefault="00F32A49" w:rsidP="008534A0"/>
        </w:tc>
        <w:tc>
          <w:tcPr>
            <w:tcW w:w="3191" w:type="dxa"/>
          </w:tcPr>
          <w:p w:rsidR="00B11FDD" w:rsidRDefault="00B11FDD" w:rsidP="00B11FDD">
            <w:r>
              <w:t>ПРОВЕРЕНО</w:t>
            </w:r>
          </w:p>
          <w:p w:rsidR="00B11FDD" w:rsidRDefault="00B11FDD" w:rsidP="00B11FDD">
            <w:pPr>
              <w:rPr>
                <w:highlight w:val="cyan"/>
              </w:rPr>
            </w:pPr>
          </w:p>
          <w:p w:rsidR="00B11FDD" w:rsidRDefault="00B11FDD" w:rsidP="00B11FDD">
            <w:r>
              <w:t>Нормоконтроль в составе ОПОП пройден</w:t>
            </w:r>
          </w:p>
          <w:p w:rsidR="00B11FDD" w:rsidRDefault="00B11FDD" w:rsidP="00B11FDD">
            <w:r>
              <w:t>Специалист УМО</w:t>
            </w:r>
          </w:p>
          <w:p w:rsidR="00B11FDD" w:rsidRDefault="00B11FDD" w:rsidP="00B11FDD">
            <w:r>
              <w:t xml:space="preserve">________________________/ Л.И. Саввинова </w:t>
            </w:r>
          </w:p>
          <w:p w:rsidR="00B11FDD" w:rsidRDefault="00B11FDD" w:rsidP="00B11FDD"/>
          <w:p w:rsidR="00B11FDD" w:rsidRDefault="00B11FDD" w:rsidP="00B11FDD">
            <w:r>
              <w:t>«___»___________2022 г.</w:t>
            </w:r>
          </w:p>
          <w:p w:rsidR="001B291E" w:rsidRDefault="001B291E" w:rsidP="00300B18"/>
        </w:tc>
      </w:tr>
      <w:tr w:rsidR="00F32A49" w:rsidTr="00BE2D5F">
        <w:tc>
          <w:tcPr>
            <w:tcW w:w="6380" w:type="dxa"/>
            <w:gridSpan w:val="2"/>
          </w:tcPr>
          <w:p w:rsidR="00F32A49" w:rsidRDefault="00F32A49" w:rsidP="00F32A49">
            <w:r>
              <w:t>Рекомендовано к утверждению в составе ОП</w:t>
            </w:r>
            <w:r w:rsidR="00EF4991">
              <w:t>ОП</w:t>
            </w:r>
          </w:p>
          <w:p w:rsidR="00A878E3" w:rsidRDefault="00A878E3" w:rsidP="008C4667"/>
          <w:p w:rsidR="008C4667" w:rsidRPr="00F07BF5" w:rsidRDefault="00EF78FE" w:rsidP="008C4667">
            <w:r>
              <w:t>Председатель УМС</w:t>
            </w:r>
            <w:r w:rsidR="008C4667">
              <w:t xml:space="preserve"> </w:t>
            </w:r>
            <w:r w:rsidR="008C4667" w:rsidRPr="00164A0E">
              <w:t>___</w:t>
            </w:r>
            <w:r w:rsidR="008534A0">
              <w:t>________/ Л.А. Яковлева</w:t>
            </w:r>
          </w:p>
          <w:p w:rsidR="00F32A49" w:rsidRDefault="00F32A49" w:rsidP="00F32A49">
            <w:r>
              <w:t>протокол УМ</w:t>
            </w:r>
            <w:r w:rsidR="00EF78FE">
              <w:t>С</w:t>
            </w:r>
            <w:r w:rsidR="008534A0">
              <w:t xml:space="preserve"> №___ от «___»____________</w:t>
            </w:r>
            <w:r w:rsidR="005D4D85">
              <w:t>2022</w:t>
            </w:r>
            <w:r>
              <w:t xml:space="preserve"> г.</w:t>
            </w:r>
          </w:p>
          <w:p w:rsidR="00F32A49" w:rsidRDefault="00F32A49" w:rsidP="008C4667"/>
        </w:tc>
        <w:tc>
          <w:tcPr>
            <w:tcW w:w="3191" w:type="dxa"/>
          </w:tcPr>
          <w:p w:rsidR="00F32A49" w:rsidRDefault="00EF78FE" w:rsidP="00300B18">
            <w:r>
              <w:t>Зав. библиотекой</w:t>
            </w:r>
          </w:p>
          <w:p w:rsidR="00A878E3" w:rsidRDefault="00A878E3" w:rsidP="00300B18"/>
          <w:p w:rsidR="00F32A49" w:rsidRPr="005D4D85" w:rsidRDefault="005D4D85" w:rsidP="00300B18">
            <w:r>
              <w:t>___</w:t>
            </w:r>
            <w:r w:rsidR="00F32A49" w:rsidRPr="00164A0E">
              <w:t>___</w:t>
            </w:r>
            <w:r w:rsidR="00BB528D">
              <w:t>____</w:t>
            </w:r>
            <w:r w:rsidR="008534A0">
              <w:t xml:space="preserve">/ </w:t>
            </w:r>
            <w:r>
              <w:t>Н.С. Булгатова</w:t>
            </w:r>
          </w:p>
          <w:p w:rsidR="00F32A49" w:rsidRDefault="008534A0" w:rsidP="00300B18">
            <w:r>
              <w:t>«___»____________</w:t>
            </w:r>
            <w:r w:rsidR="005D4D85">
              <w:t>2022</w:t>
            </w:r>
            <w:r w:rsidR="00F32A49">
              <w:t xml:space="preserve"> г.</w:t>
            </w:r>
          </w:p>
          <w:p w:rsidR="00F32A49" w:rsidRPr="009440B7" w:rsidRDefault="00F32A49" w:rsidP="0026667E">
            <w:pPr>
              <w:rPr>
                <w:i/>
                <w:sz w:val="20"/>
                <w:szCs w:val="20"/>
              </w:rPr>
            </w:pPr>
          </w:p>
        </w:tc>
      </w:tr>
    </w:tbl>
    <w:p w:rsidR="00A12D4E" w:rsidRDefault="00A12D4E" w:rsidP="003D7ECA">
      <w:pPr>
        <w:jc w:val="center"/>
      </w:pPr>
    </w:p>
    <w:p w:rsidR="00215B6F" w:rsidRDefault="00215B6F" w:rsidP="003D7ECA">
      <w:pPr>
        <w:jc w:val="center"/>
      </w:pPr>
    </w:p>
    <w:p w:rsidR="00215B6F" w:rsidRDefault="00215B6F" w:rsidP="003D7ECA">
      <w:pPr>
        <w:jc w:val="center"/>
      </w:pPr>
    </w:p>
    <w:p w:rsidR="008534A0" w:rsidRDefault="008534A0" w:rsidP="003D7ECA">
      <w:pPr>
        <w:jc w:val="center"/>
      </w:pPr>
    </w:p>
    <w:p w:rsidR="008534A0" w:rsidRDefault="008534A0" w:rsidP="003D7ECA">
      <w:pPr>
        <w:jc w:val="center"/>
      </w:pPr>
    </w:p>
    <w:p w:rsidR="00946B52" w:rsidRDefault="00946B52" w:rsidP="003D7ECA">
      <w:pPr>
        <w:jc w:val="center"/>
      </w:pPr>
    </w:p>
    <w:p w:rsidR="008534A0" w:rsidRDefault="008534A0" w:rsidP="003D7ECA">
      <w:pPr>
        <w:jc w:val="center"/>
      </w:pPr>
    </w:p>
    <w:p w:rsidR="00A15C76" w:rsidRDefault="00A15C76" w:rsidP="003D7ECA">
      <w:pPr>
        <w:jc w:val="center"/>
      </w:pPr>
    </w:p>
    <w:p w:rsidR="006B4494" w:rsidRDefault="008534A0" w:rsidP="003D7ECA">
      <w:pPr>
        <w:jc w:val="center"/>
      </w:pPr>
      <w:r>
        <w:t>Нерюнгри</w:t>
      </w:r>
      <w:r w:rsidR="005B7FE7">
        <w:t xml:space="preserve"> </w:t>
      </w:r>
      <w:r w:rsidR="005D4D85">
        <w:t>2022</w:t>
      </w:r>
    </w:p>
    <w:p w:rsidR="006B4494" w:rsidRPr="003112DD" w:rsidRDefault="006B4494" w:rsidP="00EA26F0">
      <w:pPr>
        <w:pageBreakBefore/>
        <w:jc w:val="center"/>
        <w:rPr>
          <w:b/>
          <w:bCs/>
        </w:rPr>
      </w:pPr>
      <w:r w:rsidRPr="003112DD">
        <w:rPr>
          <w:b/>
          <w:bCs/>
        </w:rPr>
        <w:lastRenderedPageBreak/>
        <w:t>1. АННОТАЦИЯ</w:t>
      </w:r>
    </w:p>
    <w:p w:rsidR="006B4494" w:rsidRDefault="006B4494" w:rsidP="003D7ECA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AA5E93" w:rsidRPr="003F02B2" w:rsidRDefault="007014CD" w:rsidP="003D7ECA">
      <w:pPr>
        <w:jc w:val="center"/>
        <w:rPr>
          <w:b/>
          <w:bCs/>
        </w:rPr>
      </w:pPr>
      <w:r>
        <w:rPr>
          <w:b/>
          <w:bCs/>
        </w:rPr>
        <w:t>Б1.</w:t>
      </w:r>
      <w:r w:rsidR="00EF4991">
        <w:rPr>
          <w:b/>
          <w:bCs/>
        </w:rPr>
        <w:t>О</w:t>
      </w:r>
      <w:r>
        <w:rPr>
          <w:b/>
          <w:bCs/>
        </w:rPr>
        <w:t>.</w:t>
      </w:r>
      <w:r w:rsidR="00295B1F">
        <w:rPr>
          <w:b/>
          <w:bCs/>
        </w:rPr>
        <w:t>1</w:t>
      </w:r>
      <w:r w:rsidR="00D62E57">
        <w:rPr>
          <w:b/>
          <w:bCs/>
        </w:rPr>
        <w:t>9</w:t>
      </w:r>
      <w:r>
        <w:rPr>
          <w:b/>
          <w:bCs/>
        </w:rPr>
        <w:t xml:space="preserve"> </w:t>
      </w:r>
      <w:r w:rsidR="00295B1F">
        <w:rPr>
          <w:b/>
          <w:bCs/>
        </w:rPr>
        <w:t>Химия</w:t>
      </w:r>
    </w:p>
    <w:p w:rsidR="006B4494" w:rsidRPr="00172D16" w:rsidRDefault="006B4494" w:rsidP="00E23FDB">
      <w:pPr>
        <w:jc w:val="center"/>
      </w:pPr>
      <w:r>
        <w:t xml:space="preserve">Трудоемкость </w:t>
      </w:r>
      <w:r w:rsidR="00295B1F">
        <w:t>6</w:t>
      </w:r>
      <w:r w:rsidR="007014CD">
        <w:t xml:space="preserve"> </w:t>
      </w:r>
      <w:r w:rsidRPr="005B2734">
        <w:t>з.е.</w:t>
      </w:r>
    </w:p>
    <w:p w:rsidR="006B4494" w:rsidRPr="00E4649F" w:rsidRDefault="006B4494" w:rsidP="003D7ECA">
      <w:pPr>
        <w:jc w:val="center"/>
        <w:rPr>
          <w:b/>
          <w:bCs/>
        </w:rPr>
      </w:pPr>
    </w:p>
    <w:p w:rsidR="006B4494" w:rsidRDefault="006B4494" w:rsidP="004E5E3B">
      <w:pPr>
        <w:rPr>
          <w:b/>
          <w:bCs/>
        </w:rPr>
      </w:pPr>
      <w:r>
        <w:rPr>
          <w:b/>
          <w:bCs/>
        </w:rPr>
        <w:t xml:space="preserve">1.1. </w:t>
      </w:r>
      <w:r w:rsidRPr="00CA5BB4">
        <w:rPr>
          <w:b/>
          <w:bCs/>
        </w:rPr>
        <w:t xml:space="preserve">Цель освоения </w:t>
      </w:r>
      <w:r>
        <w:rPr>
          <w:b/>
          <w:bCs/>
        </w:rPr>
        <w:t>и краткое содержание дисциплины</w:t>
      </w:r>
    </w:p>
    <w:p w:rsidR="008B77A2" w:rsidRPr="0043376D" w:rsidRDefault="00257266" w:rsidP="008B77A2">
      <w:pPr>
        <w:ind w:firstLine="540"/>
        <w:jc w:val="both"/>
      </w:pPr>
      <w:r w:rsidRPr="00257266">
        <w:rPr>
          <w:bCs/>
        </w:rPr>
        <w:t>Постоянно увеличивающийся объем информации, важность актуализации знаний в условиях быстро развивающихся современных технологий производства делают необходимым внедрение информационных и «сквозных» технологий в преподавание многих базовых дисциплин, в том числе химии, основной целью которой является изучение общих законов и принципов для последующего их использования при освоении межпредметных дисциплин и спецкурсов, углубление имеющихся представлений и получение новых знаний и умений в области химии, без которых невозможно решение современных технологических, экологических, сырьевых и энергетических проблем, стоящих перед человечеством. Необходимость актуализации также определяется сокращением объема аудиторной нагрузки и возможностями компенсировать данный факт за счет применения ряда сквозных технологий и цифровых инструментов в самостоятельной работе студентов.</w:t>
      </w:r>
    </w:p>
    <w:p w:rsidR="0044502D" w:rsidRDefault="008B77A2" w:rsidP="008B77A2">
      <w:pPr>
        <w:jc w:val="both"/>
        <w:rPr>
          <w:b/>
          <w:bCs/>
        </w:rPr>
      </w:pPr>
      <w:r w:rsidRPr="0043376D">
        <w:rPr>
          <w:bCs/>
        </w:rPr>
        <w:t>Краткое содержание дисциплины:</w:t>
      </w:r>
      <w:r w:rsidRPr="007014CD">
        <w:rPr>
          <w:bCs/>
        </w:rPr>
        <w:t xml:space="preserve"> </w:t>
      </w:r>
      <w:r w:rsidRPr="00475D5B">
        <w:rPr>
          <w:bCs/>
        </w:rPr>
        <w:t xml:space="preserve">квантово-механическая теория строения атома, основы теории химической связи, элементы химической кинетики и термодинамики, </w:t>
      </w:r>
      <w:r>
        <w:rPr>
          <w:bCs/>
        </w:rPr>
        <w:t xml:space="preserve">растворы, </w:t>
      </w:r>
      <w:r w:rsidRPr="00475D5B">
        <w:rPr>
          <w:bCs/>
        </w:rPr>
        <w:t>электрохимические процессы, химия элементов и их соединений, элементы химии органических соединений.</w:t>
      </w:r>
    </w:p>
    <w:p w:rsidR="008B77A2" w:rsidRDefault="008B77A2" w:rsidP="004E5E3B">
      <w:pPr>
        <w:rPr>
          <w:b/>
          <w:bCs/>
        </w:rPr>
      </w:pPr>
    </w:p>
    <w:p w:rsidR="006B4494" w:rsidRDefault="006B4494" w:rsidP="004E5E3B">
      <w:pPr>
        <w:rPr>
          <w:b/>
          <w:bCs/>
        </w:rPr>
      </w:pPr>
      <w:r>
        <w:rPr>
          <w:b/>
          <w:bCs/>
        </w:rPr>
        <w:t xml:space="preserve">1.2. </w:t>
      </w:r>
      <w:r w:rsidRPr="008B25D3">
        <w:rPr>
          <w:b/>
          <w:bCs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188"/>
        <w:gridCol w:w="2617"/>
        <w:gridCol w:w="5106"/>
      </w:tblGrid>
      <w:tr w:rsidR="00257266" w:rsidTr="00257266">
        <w:tc>
          <w:tcPr>
            <w:tcW w:w="1104" w:type="pct"/>
          </w:tcPr>
          <w:p w:rsidR="00257266" w:rsidRPr="00E27BE1" w:rsidRDefault="00257266" w:rsidP="00257266">
            <w:pPr>
              <w:jc w:val="center"/>
              <w:rPr>
                <w:iCs/>
              </w:rPr>
            </w:pPr>
            <w:r w:rsidRPr="00E27BE1">
              <w:rPr>
                <w:color w:val="000000"/>
                <w:lang w:eastAsia="ru-RU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1320" w:type="pct"/>
          </w:tcPr>
          <w:p w:rsidR="00257266" w:rsidRPr="00E27BE1" w:rsidRDefault="00257266" w:rsidP="00257266">
            <w:pPr>
              <w:jc w:val="center"/>
              <w:rPr>
                <w:color w:val="000000"/>
                <w:lang w:eastAsia="ru-RU"/>
              </w:rPr>
            </w:pPr>
            <w:r w:rsidRPr="000C6EA6">
              <w:rPr>
                <w:color w:val="000000"/>
                <w:lang w:eastAsia="ru-RU"/>
              </w:rPr>
              <w:t>Наименование индикатора достижения компетенций</w:t>
            </w:r>
          </w:p>
        </w:tc>
        <w:tc>
          <w:tcPr>
            <w:tcW w:w="2576" w:type="pct"/>
          </w:tcPr>
          <w:p w:rsidR="00257266" w:rsidRPr="00257266" w:rsidRDefault="00257266" w:rsidP="00257266">
            <w:pPr>
              <w:jc w:val="center"/>
              <w:rPr>
                <w:iCs/>
              </w:rPr>
            </w:pPr>
            <w:r w:rsidRPr="00257266">
              <w:rPr>
                <w:color w:val="000000"/>
                <w:lang w:eastAsia="ru-RU"/>
              </w:rPr>
              <w:t>Планируемые результаты обучения по дисциплине</w:t>
            </w:r>
          </w:p>
        </w:tc>
      </w:tr>
      <w:tr w:rsidR="00257266" w:rsidTr="00257266">
        <w:trPr>
          <w:trHeight w:val="5377"/>
        </w:trPr>
        <w:tc>
          <w:tcPr>
            <w:tcW w:w="1104" w:type="pct"/>
          </w:tcPr>
          <w:p w:rsidR="00257266" w:rsidRPr="00475D5B" w:rsidRDefault="00257266" w:rsidP="00257266">
            <w:pPr>
              <w:jc w:val="both"/>
              <w:rPr>
                <w:bCs/>
                <w:spacing w:val="-3"/>
              </w:rPr>
            </w:pPr>
            <w:r w:rsidRPr="00674648">
              <w:rPr>
                <w:bCs/>
                <w:spacing w:val="-3"/>
              </w:rPr>
              <w:t>Способ</w:t>
            </w:r>
            <w:r>
              <w:rPr>
                <w:bCs/>
                <w:spacing w:val="-3"/>
              </w:rPr>
              <w:t>е</w:t>
            </w:r>
            <w:r w:rsidRPr="00674648">
              <w:rPr>
                <w:bCs/>
                <w:spacing w:val="-3"/>
              </w:rPr>
              <w:t>н осуществлять критический анализ проблемных ситуаций на основе системного подхода, вырабатывать стратегию действий</w:t>
            </w:r>
            <w:r>
              <w:rPr>
                <w:bCs/>
                <w:spacing w:val="-3"/>
              </w:rPr>
              <w:t xml:space="preserve"> (УК-1)</w:t>
            </w:r>
          </w:p>
        </w:tc>
        <w:tc>
          <w:tcPr>
            <w:tcW w:w="1320" w:type="pct"/>
          </w:tcPr>
          <w:p w:rsidR="00257266" w:rsidRDefault="00257266" w:rsidP="00257266">
            <w:r w:rsidRPr="00674648">
              <w:t>Анализ</w:t>
            </w:r>
            <w:r>
              <w:t>ировать</w:t>
            </w:r>
            <w:r w:rsidRPr="00674648">
              <w:t xml:space="preserve"> проблемн</w:t>
            </w:r>
            <w:r>
              <w:t>ую</w:t>
            </w:r>
            <w:r w:rsidRPr="00674648">
              <w:t xml:space="preserve"> ситуаци</w:t>
            </w:r>
            <w:r>
              <w:t>ю как систему</w:t>
            </w:r>
            <w:r w:rsidRPr="00674648">
              <w:t>, выявляя ее составляющие и связи между ними</w:t>
            </w:r>
            <w:r>
              <w:t xml:space="preserve"> (УК-1.1)</w:t>
            </w:r>
          </w:p>
          <w:p w:rsidR="00257266" w:rsidRPr="000C6EA6" w:rsidRDefault="00257266" w:rsidP="00257266"/>
        </w:tc>
        <w:tc>
          <w:tcPr>
            <w:tcW w:w="2576" w:type="pct"/>
          </w:tcPr>
          <w:p w:rsidR="00257266" w:rsidRPr="00257266" w:rsidRDefault="00257266" w:rsidP="00257266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rFonts w:cs="Times New Roman"/>
                <w:lang w:eastAsia="ru-RU"/>
              </w:rPr>
            </w:pPr>
            <w:r w:rsidRPr="00257266">
              <w:rPr>
                <w:i/>
                <w:lang w:eastAsia="ru-RU"/>
              </w:rPr>
              <w:t>Знать</w:t>
            </w:r>
            <w:r w:rsidRPr="00257266">
              <w:rPr>
                <w:lang w:eastAsia="ru-RU"/>
              </w:rPr>
              <w:t xml:space="preserve">: преимущества и ограничения цифровых средств при общении и совместной работе; инструменты крупнейших цифровых экосистем для получения, обработки, анализа и проверки достоверности информации/гипотезы; принципы работы различных поисковых сервисов; цифровые ресурсы для решения задач/проблем в профессиональном контексте и для оценки результатов решения; </w:t>
            </w:r>
            <w:r w:rsidRPr="00257266">
              <w:rPr>
                <w:rFonts w:cs="Times New Roman"/>
                <w:lang w:eastAsia="ru-RU"/>
              </w:rPr>
              <w:t>особенности системного и критического мышления</w:t>
            </w:r>
          </w:p>
          <w:p w:rsidR="00257266" w:rsidRPr="00257266" w:rsidRDefault="00257266" w:rsidP="00257266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rFonts w:cs="Times New Roman"/>
                <w:lang w:eastAsia="ru-RU"/>
              </w:rPr>
            </w:pPr>
            <w:r w:rsidRPr="00257266">
              <w:rPr>
                <w:i/>
                <w:lang w:eastAsia="ru-RU"/>
              </w:rPr>
              <w:t>Уметь</w:t>
            </w:r>
            <w:r w:rsidRPr="00257266">
              <w:rPr>
                <w:lang w:eastAsia="ru-RU"/>
              </w:rPr>
              <w:t xml:space="preserve">: выбирать и использовать уместные цифровые средства, приложения и ресурсы для постановки и решения задачи/проблемы; анализировать проблемную ситуацию, выделяя ее базовые составляющие и связи между ними; разделять комплексные задачи на подзадачи, отслеживать процесс исполнения задач с помощью цифровых инструментов; выделять профессионально-значимую информацию; оценить информацию/данные на достоверность и релевантность сравнением нескольких </w:t>
            </w:r>
            <w:r w:rsidRPr="00257266">
              <w:rPr>
                <w:lang w:eastAsia="ru-RU"/>
              </w:rPr>
              <w:lastRenderedPageBreak/>
              <w:t xml:space="preserve">источников информации; систематизировать обнаруженную информацию в соответствии с требованиями и условиями поставленной задачи; строить логические умозаключения на основании информации/данных, в том числе в различных цифровых средах; оценивать практическую значимость результатов поиска с помощью цифровых инструментов; оформлять результаты поиска с помощью цифровых инструментов (тексты, графики, изображения, диаграммы, блок-схемы, таблицы, презентации, видеоролики, видеопрезентации, инфографика и т.п.); </w:t>
            </w:r>
            <w:r w:rsidRPr="00257266">
              <w:rPr>
                <w:rFonts w:cs="Times New Roman"/>
                <w:lang w:eastAsia="ru-RU"/>
              </w:rPr>
              <w:t>использовать цифровые средства общения при взаимодействии с другими людьми, в том числе для организации совместной деятель</w:t>
            </w:r>
            <w:r>
              <w:rPr>
                <w:rFonts w:cs="Times New Roman"/>
                <w:lang w:eastAsia="ru-RU"/>
              </w:rPr>
              <w:t>ности (командной работы) (</w:t>
            </w:r>
            <w:r w:rsidRPr="00257266">
              <w:rPr>
                <w:rFonts w:cs="Times New Roman"/>
                <w:lang w:eastAsia="ru-RU"/>
              </w:rPr>
              <w:t>Webinar, Padlet, различные мессенджеры)</w:t>
            </w:r>
          </w:p>
          <w:p w:rsidR="00257266" w:rsidRPr="00257266" w:rsidRDefault="00257266" w:rsidP="00257266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rFonts w:cs="Times New Roman"/>
                <w:lang w:eastAsia="ru-RU"/>
              </w:rPr>
            </w:pPr>
            <w:r w:rsidRPr="00257266">
              <w:rPr>
                <w:rFonts w:cs="Times New Roman"/>
                <w:i/>
                <w:lang w:eastAsia="ru-RU"/>
              </w:rPr>
              <w:t>Владеть</w:t>
            </w:r>
            <w:r w:rsidRPr="00257266">
              <w:rPr>
                <w:rFonts w:cs="Times New Roman"/>
                <w:lang w:eastAsia="ru-RU"/>
              </w:rPr>
              <w:t>: методами поиска, критического анализа и синтеза информации;</w:t>
            </w:r>
          </w:p>
          <w:p w:rsidR="00257266" w:rsidRPr="00257266" w:rsidRDefault="00257266" w:rsidP="00257266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lang w:eastAsia="ru-RU"/>
              </w:rPr>
            </w:pPr>
            <w:r w:rsidRPr="00257266">
              <w:rPr>
                <w:rFonts w:cs="Times New Roman"/>
                <w:lang w:eastAsia="ru-RU"/>
              </w:rPr>
              <w:t>навыками работы с Web-приложениями и сервисами для совместной работы (Trello, TrueConf, Miro, Padlet и др., сервисы Google); навыками работы и поиска информации в электронных библиотечных системах (ЭБС); навыками работы с цифровыми инструментами для генерирования/разработки идей, гипотез, поиска нестандартных решений (приложения для поиска ассоциаций, ментальные карты, онлайн-доски, инструменты для создания визуальных набросков, сервисы для создания заметок, брейншторминга, тестирования идей, для обмена идеями и т.п.); цифровыми методами и инструментами оценки достоверности информации/контента (фактчекинг, авторские лицензии, плагины браузеров для проверки достоверность контента в сети); навыками создания новых продуктов (текстов, графики, видео, коллажа и др.) или проектов (разработка, представление, продвижение) с помощью цифровых инструментов; навыками работы с большими массивами данных в цифровой среде (Big Data)</w:t>
            </w:r>
          </w:p>
        </w:tc>
      </w:tr>
      <w:tr w:rsidR="00257266" w:rsidTr="00257266">
        <w:trPr>
          <w:trHeight w:val="6075"/>
        </w:trPr>
        <w:tc>
          <w:tcPr>
            <w:tcW w:w="1104" w:type="pct"/>
          </w:tcPr>
          <w:p w:rsidR="00257266" w:rsidRPr="00F06A2A" w:rsidRDefault="00257266" w:rsidP="00257266">
            <w:pPr>
              <w:jc w:val="both"/>
              <w:rPr>
                <w:bCs/>
                <w:spacing w:val="-3"/>
              </w:rPr>
            </w:pPr>
            <w:r>
              <w:rPr>
                <w:bCs/>
                <w:spacing w:val="-3"/>
              </w:rPr>
              <w:lastRenderedPageBreak/>
              <w:t>Способе</w:t>
            </w:r>
            <w:r w:rsidRPr="00674648">
              <w:rPr>
                <w:bCs/>
                <w:spacing w:val="-3"/>
              </w:rPr>
              <w:t xml:space="preserve">н разрабатывать проектные инновационные решения по эксплуатационной разведке, добыче, переработке твердых полезных ископаемых, строительству и эксплуатации подземных объектов </w:t>
            </w:r>
            <w:r>
              <w:rPr>
                <w:bCs/>
                <w:spacing w:val="-3"/>
              </w:rPr>
              <w:t>(ОПК-14)</w:t>
            </w:r>
          </w:p>
        </w:tc>
        <w:tc>
          <w:tcPr>
            <w:tcW w:w="1320" w:type="pct"/>
          </w:tcPr>
          <w:p w:rsidR="00257266" w:rsidRPr="000C6EA6" w:rsidRDefault="00257266" w:rsidP="00257266">
            <w:r w:rsidRPr="00674648">
              <w:t>Демонстрирует базовые знания в области естественнонаучных дисциплин и готовность использовать основные положения и законы математики, физики и химии в профессиональной деятельности, применять их в теоретических и экспериментальных исследованиях</w:t>
            </w:r>
            <w:r>
              <w:t xml:space="preserve"> (ОПК-14.7)</w:t>
            </w:r>
          </w:p>
          <w:p w:rsidR="00257266" w:rsidRDefault="00257266" w:rsidP="00257266"/>
        </w:tc>
        <w:tc>
          <w:tcPr>
            <w:tcW w:w="2576" w:type="pct"/>
          </w:tcPr>
          <w:p w:rsidR="00257266" w:rsidRPr="00257266" w:rsidRDefault="00257266" w:rsidP="00257266">
            <w:pPr>
              <w:jc w:val="both"/>
            </w:pPr>
            <w:r w:rsidRPr="00257266">
              <w:rPr>
                <w:i/>
              </w:rPr>
              <w:t>Иметь представление:</w:t>
            </w:r>
            <w:r w:rsidRPr="00257266">
              <w:tab/>
              <w:t xml:space="preserve"> о строении атомов и молекул; о видах химической связи и способах ее образования; о химических системах (растворах, каталитических, дисперсных, электрохимических системах), их свойствах;</w:t>
            </w:r>
          </w:p>
          <w:p w:rsidR="00257266" w:rsidRPr="00257266" w:rsidRDefault="00257266" w:rsidP="00257266">
            <w:pPr>
              <w:jc w:val="both"/>
            </w:pPr>
            <w:r w:rsidRPr="00257266">
              <w:rPr>
                <w:i/>
              </w:rPr>
              <w:t>Знать:</w:t>
            </w:r>
            <w:r w:rsidRPr="00257266">
              <w:t xml:space="preserve"> химическую терминологию и пользоваться ею при описании химических явлений; основные стехиометрические законы, фундаментальные константы, единицы их измерения; особенности протекания и возможности управления ходом химического процесса; строение веществ в конденсированном состоянии; зависимость свойств веществ от типа кристаллической решетки; основные (популярные) образовательные Интернет-ресурсы (ХиМиК.ru https://xumuk.ru; Acetyl  https://acetyl.ru; Химические уравнения онлайн https://chemequations.com/ru и др.); </w:t>
            </w:r>
            <w:r w:rsidRPr="00257266">
              <w:rPr>
                <w:rFonts w:cs="Times New Roman"/>
              </w:rPr>
              <w:t>цифровые ресурсы для решения задач/проблем в профессиональном контексте и для оценки результатов решения</w:t>
            </w:r>
          </w:p>
          <w:p w:rsidR="00257266" w:rsidRPr="00257266" w:rsidRDefault="00257266" w:rsidP="00257266">
            <w:pPr>
              <w:jc w:val="both"/>
            </w:pPr>
            <w:r w:rsidRPr="00257266">
              <w:rPr>
                <w:i/>
              </w:rPr>
              <w:t>Уметь:</w:t>
            </w:r>
            <w:r w:rsidRPr="00257266">
              <w:t xml:space="preserve"> записывать электронную формулу атома любого элемента, валентности и степени окисления, охарактеризовать и предсказывать свойства элемента и его соединений; давать общую характеристику s-, p-, d-элементов, закономерности изменения кислотно-основных и окислительно-восстановительных свойств в периоде и группе; определять термодинамическую устойчивость веществ, направленность процессов, в том числе фазовых, в различных условиях; охарактеризовывать условия равновесного состояния системы и его сдвига; привести механизм электрохимической и химической коррозии и предложить наиболее эффективные способы защиты; планировать химические эксперименты для проверки научных гипотез; обобщать полученные результаты; искать информацию в сети Интернет с использованием фильтров и ключевых слов; выделять профессионально-значимую информацию; оценить информацию/данные на достоверность и релевантность сравнением нескольких источников информации; самостоятельно определять пробелы в своих знаниях и компетенциях с использованием инструментов самооценки и цифровых оценочных средств (СДО Moodle, предметные тесты по дисциплине «Химия»; Банк тестов (раздел </w:t>
            </w:r>
            <w:r w:rsidRPr="00257266">
              <w:lastRenderedPageBreak/>
              <w:t xml:space="preserve">«Образовательные») https://banktestov.ru и др.); </w:t>
            </w:r>
            <w:r w:rsidRPr="00257266">
              <w:rPr>
                <w:rFonts w:cs="Times New Roman"/>
              </w:rPr>
              <w:t>оценивать практическую значимость результатов поиска с помощью цифровых инструментов</w:t>
            </w:r>
          </w:p>
          <w:p w:rsidR="00257266" w:rsidRPr="00257266" w:rsidRDefault="00257266" w:rsidP="00257266">
            <w:pPr>
              <w:jc w:val="both"/>
            </w:pPr>
            <w:r w:rsidRPr="00257266">
              <w:rPr>
                <w:i/>
              </w:rPr>
              <w:t>Владеть:</w:t>
            </w:r>
            <w:r w:rsidRPr="00257266">
              <w:t xml:space="preserve"> методиками расчета по основным стехиометрическим законам: количества вещества, массы, объема газа, молярной массы, молярной массы эквивалента, элементного состава сложного вещества; расчета по химическим уравнениям; тепловых эффектов и скоростей реакций; количественных характеристик растворов электролитов и неэлектролитов: видов концентраций, рН, температуры кипения и замерзания; количественных характеристик окислительно-восстановительных систем, гальванических элементов, в процессах электролиза;</w:t>
            </w:r>
          </w:p>
          <w:p w:rsidR="00257266" w:rsidRPr="00257266" w:rsidRDefault="00257266" w:rsidP="00257266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</w:pPr>
            <w:r w:rsidRPr="00257266">
              <w:t>практическими навыками работы: с химическим оборудованием и реактивами в соответствии с инструкцией или методикой проведения эксперимента с соблюдением требований техники безопасности</w:t>
            </w:r>
          </w:p>
          <w:p w:rsidR="00257266" w:rsidRPr="00257266" w:rsidRDefault="00257266" w:rsidP="00257266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lang w:eastAsia="ru-RU"/>
              </w:rPr>
            </w:pPr>
            <w:r w:rsidRPr="00257266">
              <w:rPr>
                <w:lang w:eastAsia="ru-RU"/>
              </w:rPr>
              <w:t xml:space="preserve">навыками работы: с интерактивными приложениями (https://ptable.com  (интерактивная Периодическая таблица), Acetyl  https://acetyl.ru и др.); с цифровыми сервисами для самотестирования (например, Банк тестов (раздел «Образовательные») https://banktestov.ru; предметные тесты по дисциплине «Химия», СДО Moodle); </w:t>
            </w:r>
            <w:r w:rsidRPr="00257266">
              <w:rPr>
                <w:rFonts w:cs="Times New Roman"/>
                <w:lang w:eastAsia="ru-RU"/>
              </w:rPr>
              <w:t>с большими массивами данных в цифровой среде (Big Data) (Acetyl  https://acetyl.ru, PubChem https://pubchem.ncbi.nlm.nih.gov; ChemSpider http://www.chemspider.com и др.)</w:t>
            </w:r>
          </w:p>
          <w:p w:rsidR="00257266" w:rsidRPr="00257266" w:rsidRDefault="00257266" w:rsidP="00257266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lang w:eastAsia="ru-RU"/>
              </w:rPr>
            </w:pPr>
            <w:r w:rsidRPr="00257266">
              <w:rPr>
                <w:lang w:eastAsia="ru-RU"/>
              </w:rPr>
              <w:t>навыками работы и поиска информации в электронных библиотечных системах (IPRBooks и другие ЭБС, доступные в вузе)</w:t>
            </w:r>
          </w:p>
        </w:tc>
      </w:tr>
    </w:tbl>
    <w:p w:rsidR="00167F17" w:rsidRDefault="00167F17" w:rsidP="00167F17">
      <w:pPr>
        <w:tabs>
          <w:tab w:val="left" w:pos="0"/>
        </w:tabs>
        <w:rPr>
          <w:b/>
          <w:bCs/>
        </w:rPr>
      </w:pPr>
    </w:p>
    <w:p w:rsidR="00167F17" w:rsidRPr="00DF5D75" w:rsidRDefault="00167F17" w:rsidP="00167F17">
      <w:pPr>
        <w:tabs>
          <w:tab w:val="left" w:pos="0"/>
        </w:tabs>
        <w:rPr>
          <w:b/>
          <w:bCs/>
        </w:rPr>
      </w:pPr>
      <w:r>
        <w:rPr>
          <w:b/>
          <w:bCs/>
        </w:rPr>
        <w:t>1.3</w:t>
      </w:r>
      <w:r w:rsidRPr="00DF5D75">
        <w:rPr>
          <w:b/>
          <w:bCs/>
        </w:rPr>
        <w:t xml:space="preserve">. Место дисциплины в структуре </w:t>
      </w:r>
      <w:r>
        <w:rPr>
          <w:b/>
          <w:bCs/>
        </w:rPr>
        <w:t>образовательной программы</w:t>
      </w:r>
    </w:p>
    <w:tbl>
      <w:tblPr>
        <w:tblStyle w:val="a5"/>
        <w:tblW w:w="9918" w:type="dxa"/>
        <w:tblLayout w:type="fixed"/>
        <w:tblLook w:val="04A0" w:firstRow="1" w:lastRow="0" w:firstColumn="1" w:lastColumn="0" w:noHBand="0" w:noVBand="1"/>
      </w:tblPr>
      <w:tblGrid>
        <w:gridCol w:w="1321"/>
        <w:gridCol w:w="2521"/>
        <w:gridCol w:w="800"/>
        <w:gridCol w:w="2554"/>
        <w:gridCol w:w="2722"/>
      </w:tblGrid>
      <w:tr w:rsidR="00167F17" w:rsidRPr="00105C44" w:rsidTr="00167F17">
        <w:tc>
          <w:tcPr>
            <w:tcW w:w="1321" w:type="dxa"/>
            <w:vMerge w:val="restart"/>
          </w:tcPr>
          <w:p w:rsidR="00167F17" w:rsidRPr="00E27BE1" w:rsidRDefault="00167F17" w:rsidP="005D4D85">
            <w:pPr>
              <w:pStyle w:val="a6"/>
              <w:ind w:left="0"/>
              <w:jc w:val="center"/>
            </w:pPr>
            <w:r>
              <w:t>Индекс</w:t>
            </w:r>
          </w:p>
        </w:tc>
        <w:tc>
          <w:tcPr>
            <w:tcW w:w="2521" w:type="dxa"/>
            <w:vMerge w:val="restart"/>
          </w:tcPr>
          <w:p w:rsidR="00167F17" w:rsidRPr="00E27BE1" w:rsidRDefault="00167F17" w:rsidP="005D4D85">
            <w:pPr>
              <w:pStyle w:val="a6"/>
              <w:ind w:left="0"/>
              <w:jc w:val="center"/>
            </w:pPr>
            <w:r w:rsidRPr="00E27BE1">
              <w:rPr>
                <w:bCs/>
              </w:rPr>
              <w:t>На</w:t>
            </w:r>
            <w:r>
              <w:rPr>
                <w:bCs/>
              </w:rPr>
              <w:t>именование</w:t>
            </w:r>
            <w:r w:rsidRPr="00E27BE1">
              <w:rPr>
                <w:bCs/>
              </w:rPr>
              <w:t xml:space="preserve"> дисциплины </w:t>
            </w:r>
          </w:p>
        </w:tc>
        <w:tc>
          <w:tcPr>
            <w:tcW w:w="800" w:type="dxa"/>
            <w:vMerge w:val="restart"/>
          </w:tcPr>
          <w:p w:rsidR="00167F17" w:rsidRPr="00E27BE1" w:rsidRDefault="00167F17" w:rsidP="005D4D85">
            <w:pPr>
              <w:pStyle w:val="a6"/>
              <w:ind w:left="0"/>
              <w:jc w:val="center"/>
            </w:pPr>
            <w:r w:rsidRPr="00E27BE1">
              <w:t>Семестр изучения</w:t>
            </w:r>
          </w:p>
        </w:tc>
        <w:tc>
          <w:tcPr>
            <w:tcW w:w="5276" w:type="dxa"/>
            <w:gridSpan w:val="2"/>
          </w:tcPr>
          <w:p w:rsidR="00167F17" w:rsidRPr="00E27BE1" w:rsidRDefault="00167F17" w:rsidP="005D4D85">
            <w:pPr>
              <w:pStyle w:val="a6"/>
              <w:ind w:left="0"/>
              <w:jc w:val="center"/>
            </w:pPr>
            <w:r>
              <w:rPr>
                <w:bCs/>
              </w:rPr>
              <w:t>Индексы</w:t>
            </w:r>
            <w:r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167F17" w:rsidRPr="00105C44" w:rsidTr="00167F17">
        <w:tc>
          <w:tcPr>
            <w:tcW w:w="1321" w:type="dxa"/>
            <w:vMerge/>
          </w:tcPr>
          <w:p w:rsidR="00167F17" w:rsidRPr="00E27BE1" w:rsidRDefault="00167F17" w:rsidP="005D4D85">
            <w:pPr>
              <w:pStyle w:val="a6"/>
              <w:ind w:left="0"/>
              <w:jc w:val="center"/>
            </w:pPr>
          </w:p>
        </w:tc>
        <w:tc>
          <w:tcPr>
            <w:tcW w:w="2521" w:type="dxa"/>
            <w:vMerge/>
          </w:tcPr>
          <w:p w:rsidR="00167F17" w:rsidRPr="00E27BE1" w:rsidRDefault="00167F17" w:rsidP="005D4D85">
            <w:pPr>
              <w:pStyle w:val="a6"/>
              <w:ind w:left="0"/>
              <w:jc w:val="center"/>
            </w:pPr>
          </w:p>
        </w:tc>
        <w:tc>
          <w:tcPr>
            <w:tcW w:w="800" w:type="dxa"/>
            <w:vMerge/>
          </w:tcPr>
          <w:p w:rsidR="00167F17" w:rsidRPr="00E27BE1" w:rsidRDefault="00167F17" w:rsidP="005D4D85">
            <w:pPr>
              <w:pStyle w:val="a6"/>
              <w:ind w:left="0"/>
              <w:jc w:val="center"/>
            </w:pPr>
          </w:p>
        </w:tc>
        <w:tc>
          <w:tcPr>
            <w:tcW w:w="2554" w:type="dxa"/>
            <w:vAlign w:val="center"/>
          </w:tcPr>
          <w:p w:rsidR="00167F17" w:rsidRPr="00E27BE1" w:rsidRDefault="00167F17" w:rsidP="005D4D8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722" w:type="dxa"/>
            <w:vAlign w:val="center"/>
          </w:tcPr>
          <w:p w:rsidR="00167F17" w:rsidRPr="00E27BE1" w:rsidRDefault="00167F17" w:rsidP="005D4D8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5D4D85" w:rsidRPr="00105C44" w:rsidTr="00167F17">
        <w:tc>
          <w:tcPr>
            <w:tcW w:w="1321" w:type="dxa"/>
          </w:tcPr>
          <w:p w:rsidR="005D4D85" w:rsidRPr="001F5E76" w:rsidRDefault="005D4D85" w:rsidP="005D4D85">
            <w:pPr>
              <w:pStyle w:val="a6"/>
              <w:ind w:left="0"/>
              <w:rPr>
                <w:lang w:val="en-US"/>
              </w:rPr>
            </w:pPr>
            <w:r>
              <w:t>Б1.О.19</w:t>
            </w:r>
          </w:p>
        </w:tc>
        <w:tc>
          <w:tcPr>
            <w:tcW w:w="2521" w:type="dxa"/>
          </w:tcPr>
          <w:p w:rsidR="005D4D85" w:rsidRPr="00105C44" w:rsidRDefault="005D4D85" w:rsidP="005D4D85">
            <w:pPr>
              <w:pStyle w:val="a6"/>
              <w:ind w:left="0"/>
            </w:pPr>
            <w:r>
              <w:t>Химия</w:t>
            </w:r>
          </w:p>
        </w:tc>
        <w:tc>
          <w:tcPr>
            <w:tcW w:w="800" w:type="dxa"/>
          </w:tcPr>
          <w:p w:rsidR="005D4D85" w:rsidRPr="00105C44" w:rsidRDefault="005D4D85" w:rsidP="005D4D85">
            <w:pPr>
              <w:pStyle w:val="a6"/>
              <w:ind w:left="0"/>
            </w:pPr>
            <w:r>
              <w:t>1, 2</w:t>
            </w:r>
          </w:p>
        </w:tc>
        <w:tc>
          <w:tcPr>
            <w:tcW w:w="2554" w:type="dxa"/>
          </w:tcPr>
          <w:p w:rsidR="005D4D85" w:rsidRPr="00105C44" w:rsidRDefault="005D4D85" w:rsidP="005D4D85">
            <w:pPr>
              <w:pStyle w:val="a6"/>
              <w:ind w:left="0"/>
            </w:pPr>
            <w:r w:rsidRPr="009B5A7A">
              <w:t>знания, умения и компетенции, полученные обучающимися в средне</w:t>
            </w:r>
            <w:r>
              <w:t>м</w:t>
            </w:r>
            <w:r w:rsidRPr="009B5A7A">
              <w:t xml:space="preserve"> общеобразовательно</w:t>
            </w:r>
            <w:r>
              <w:t>м</w:t>
            </w:r>
            <w:r w:rsidRPr="009B5A7A">
              <w:t xml:space="preserve"> </w:t>
            </w:r>
            <w:r>
              <w:t>учебном заведении</w:t>
            </w:r>
          </w:p>
        </w:tc>
        <w:tc>
          <w:tcPr>
            <w:tcW w:w="2722" w:type="dxa"/>
          </w:tcPr>
          <w:p w:rsidR="005D4D85" w:rsidRDefault="005D4D85" w:rsidP="005D4D85">
            <w:pPr>
              <w:pStyle w:val="a6"/>
              <w:ind w:left="0"/>
            </w:pPr>
            <w:r w:rsidRPr="00F57D16">
              <w:t>Б1.</w:t>
            </w:r>
            <w:r>
              <w:t>О</w:t>
            </w:r>
            <w:r w:rsidRPr="00F57D16">
              <w:t>.04 Безопасность жизнедеятельности</w:t>
            </w:r>
          </w:p>
          <w:p w:rsidR="005D4D85" w:rsidRDefault="005D4D85" w:rsidP="005D4D85">
            <w:pPr>
              <w:pStyle w:val="a6"/>
              <w:ind w:left="0"/>
            </w:pPr>
            <w:r>
              <w:t>Б1.О.26 Материаловедение</w:t>
            </w:r>
          </w:p>
          <w:p w:rsidR="005D4D85" w:rsidRPr="00F57D16" w:rsidRDefault="005D4D85" w:rsidP="005D4D85">
            <w:pPr>
              <w:pStyle w:val="a6"/>
              <w:ind w:left="0"/>
            </w:pPr>
            <w:r>
              <w:t>Б1.О.27 Геология</w:t>
            </w:r>
            <w:r w:rsidRPr="00F57D16">
              <w:t xml:space="preserve"> Б1.Б.3</w:t>
            </w:r>
            <w:r>
              <w:t>3</w:t>
            </w:r>
            <w:r w:rsidRPr="00F57D16">
              <w:t xml:space="preserve"> </w:t>
            </w:r>
            <w:r w:rsidRPr="00F57D16">
              <w:lastRenderedPageBreak/>
              <w:t>Горнопромышленная экология</w:t>
            </w:r>
          </w:p>
          <w:p w:rsidR="005D4D85" w:rsidRPr="00E1770D" w:rsidRDefault="005D4D85" w:rsidP="005D4D85">
            <w:pPr>
              <w:pStyle w:val="a6"/>
              <w:ind w:left="0"/>
              <w:rPr>
                <w:highlight w:val="yellow"/>
              </w:rPr>
            </w:pPr>
            <w:r w:rsidRPr="00F57D16">
              <w:t>Б1.В.</w:t>
            </w:r>
            <w:r>
              <w:t>1</w:t>
            </w:r>
            <w:r w:rsidRPr="00F57D16">
              <w:t>0 Органическая химия (для ОПИ</w:t>
            </w:r>
            <w:r w:rsidRPr="00B46C50">
              <w:t>) Б1.</w:t>
            </w:r>
            <w:r>
              <w:t>В</w:t>
            </w:r>
            <w:r w:rsidRPr="00B46C50">
              <w:t>.</w:t>
            </w:r>
            <w:r>
              <w:t>11</w:t>
            </w:r>
            <w:r w:rsidRPr="00B46C50">
              <w:t xml:space="preserve">  Физическая и коллоидная химия (для ОПИ)</w:t>
            </w:r>
          </w:p>
          <w:p w:rsidR="005D4D85" w:rsidRPr="0075689E" w:rsidRDefault="005D4D85" w:rsidP="005D4D85">
            <w:pPr>
              <w:pStyle w:val="a6"/>
              <w:ind w:left="0"/>
            </w:pPr>
            <w:r w:rsidRPr="00B46C50">
              <w:t>Б1.В.ДВ.03.01 Химическ</w:t>
            </w:r>
            <w:r>
              <w:t>ие методы обогащения</w:t>
            </w:r>
            <w:r w:rsidRPr="00B46C50">
              <w:t xml:space="preserve"> полезных ископаемых (для ОПИ)</w:t>
            </w:r>
          </w:p>
        </w:tc>
      </w:tr>
    </w:tbl>
    <w:p w:rsidR="00167F17" w:rsidRDefault="00167F17" w:rsidP="00167F17">
      <w:pPr>
        <w:pStyle w:val="a6"/>
        <w:ind w:left="0"/>
      </w:pPr>
    </w:p>
    <w:p w:rsidR="00167F17" w:rsidRPr="00DF5D75" w:rsidRDefault="00167F17" w:rsidP="00167F17">
      <w:pPr>
        <w:pStyle w:val="a6"/>
        <w:ind w:left="0"/>
      </w:pPr>
      <w:r w:rsidRPr="00BE3CFB">
        <w:rPr>
          <w:b/>
        </w:rPr>
        <w:t>1.4. Язык преподавания:</w:t>
      </w:r>
      <w:r>
        <w:t xml:space="preserve"> русский.</w:t>
      </w:r>
    </w:p>
    <w:p w:rsidR="00E1770D" w:rsidRDefault="00E1770D" w:rsidP="00E128FE">
      <w:pPr>
        <w:pStyle w:val="a6"/>
        <w:ind w:left="0"/>
      </w:pPr>
    </w:p>
    <w:p w:rsidR="00F57D16" w:rsidRPr="00DF5D75" w:rsidRDefault="00F57D16" w:rsidP="00E128FE">
      <w:pPr>
        <w:pStyle w:val="a6"/>
        <w:ind w:left="0"/>
      </w:pPr>
    </w:p>
    <w:p w:rsidR="006B4494" w:rsidRPr="00DF5D75" w:rsidRDefault="006B4494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="00123C4C">
        <w:rPr>
          <w:b/>
          <w:bCs/>
        </w:rPr>
        <w:t xml:space="preserve"> 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6335AE">
      <w:pPr>
        <w:jc w:val="both"/>
      </w:pPr>
    </w:p>
    <w:p w:rsidR="006B4494" w:rsidRDefault="006B4494" w:rsidP="006335AE">
      <w:pPr>
        <w:jc w:val="both"/>
      </w:pPr>
      <w:r w:rsidRPr="00186201">
        <w:t>Выписка из учебного плана</w:t>
      </w:r>
      <w:r w:rsidR="00946B52">
        <w:t xml:space="preserve"> (гр. </w:t>
      </w:r>
      <w:r w:rsidR="009C38B6">
        <w:t>С</w:t>
      </w:r>
      <w:r w:rsidR="00946B52">
        <w:t>-</w:t>
      </w:r>
      <w:r w:rsidR="009C38B6">
        <w:t>ГД</w:t>
      </w:r>
      <w:r w:rsidR="00F27A3E">
        <w:t xml:space="preserve"> (О</w:t>
      </w:r>
      <w:r w:rsidR="00025D7B">
        <w:t>ПИ</w:t>
      </w:r>
      <w:r w:rsidR="00F27A3E">
        <w:t xml:space="preserve">, </w:t>
      </w:r>
      <w:r w:rsidR="00167F17">
        <w:t>МД</w:t>
      </w:r>
      <w:r w:rsidR="00F27A3E">
        <w:t>)</w:t>
      </w:r>
      <w:r w:rsidR="00946B52">
        <w:t>-</w:t>
      </w:r>
      <w:r w:rsidR="00A15C76">
        <w:t>2</w:t>
      </w:r>
      <w:r w:rsidR="00025D7B">
        <w:t>2</w:t>
      </w:r>
      <w:r w:rsidR="00946B52">
        <w:t>)</w:t>
      </w:r>
      <w:r w:rsidRPr="00186201">
        <w:t>:</w:t>
      </w:r>
    </w:p>
    <w:p w:rsidR="00105C44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57758A" w:rsidRDefault="0057758A" w:rsidP="00167F17">
            <w:pPr>
              <w:jc w:val="center"/>
              <w:rPr>
                <w:highlight w:val="cyan"/>
              </w:rPr>
            </w:pPr>
            <w:r w:rsidRPr="0057758A">
              <w:rPr>
                <w:bCs/>
              </w:rPr>
              <w:t>Б1.</w:t>
            </w:r>
            <w:r w:rsidR="00167F17">
              <w:rPr>
                <w:bCs/>
              </w:rPr>
              <w:t>О</w:t>
            </w:r>
            <w:r w:rsidRPr="0057758A">
              <w:rPr>
                <w:bCs/>
              </w:rPr>
              <w:t>.</w:t>
            </w:r>
            <w:r w:rsidR="0075689E">
              <w:rPr>
                <w:bCs/>
              </w:rPr>
              <w:t>19</w:t>
            </w:r>
            <w:r w:rsidRPr="0057758A">
              <w:rPr>
                <w:bCs/>
              </w:rPr>
              <w:t xml:space="preserve"> </w:t>
            </w:r>
            <w:r w:rsidR="009C38B6">
              <w:rPr>
                <w:bCs/>
              </w:rPr>
              <w:t>Химия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57758A" w:rsidP="00BE2D5F">
            <w:pPr>
              <w:jc w:val="center"/>
            </w:pPr>
            <w:r w:rsidRPr="0057758A">
              <w:t>1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9C38B6" w:rsidP="009C38B6">
            <w:pPr>
              <w:jc w:val="center"/>
            </w:pPr>
            <w:r>
              <w:t xml:space="preserve">1, </w:t>
            </w:r>
            <w:r w:rsidR="0057758A" w:rsidRPr="0057758A">
              <w:t>2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57758A" w:rsidRDefault="009C38B6" w:rsidP="00BE2D5F">
            <w:pPr>
              <w:jc w:val="center"/>
            </w:pPr>
            <w:r w:rsidRPr="0057758A">
              <w:t>Э</w:t>
            </w:r>
            <w:r w:rsidR="0057758A" w:rsidRPr="0057758A">
              <w:t>кзамен</w:t>
            </w:r>
            <w:r>
              <w:t>, экзамен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9C38B6" w:rsidP="0057758A">
            <w:pPr>
              <w:jc w:val="both"/>
            </w:pPr>
            <w:r>
              <w:t>Расчетно-графическая работа</w:t>
            </w:r>
            <w:r w:rsidR="00E73005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57758A" w:rsidRDefault="009C38B6" w:rsidP="00BE2D5F">
            <w:pPr>
              <w:jc w:val="center"/>
            </w:pPr>
            <w:r>
              <w:t xml:space="preserve">1, </w:t>
            </w:r>
            <w:r w:rsidR="0057758A">
              <w:t>2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516E45" w:rsidRDefault="009C38B6" w:rsidP="00BE2D5F">
            <w:pPr>
              <w:jc w:val="center"/>
              <w:rPr>
                <w:highlight w:val="cyan"/>
              </w:rPr>
            </w:pPr>
            <w:r>
              <w:t>6</w:t>
            </w:r>
            <w:r w:rsidR="0057758A" w:rsidRPr="0057758A">
              <w:t xml:space="preserve"> ЗЕТ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105C44" w:rsidRPr="00516E45" w:rsidRDefault="009C38B6" w:rsidP="00BE2D5F">
            <w:pPr>
              <w:jc w:val="center"/>
              <w:rPr>
                <w:highlight w:val="cyan"/>
              </w:rPr>
            </w:pPr>
            <w:r>
              <w:t>108+108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516E45" w:rsidRDefault="0057418A" w:rsidP="00BE2D5F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:rsidR="00105C44" w:rsidRPr="00516E45" w:rsidRDefault="00105C44" w:rsidP="00BE2D5F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105C44" w:rsidRPr="00516E45" w:rsidRDefault="0057418A" w:rsidP="00595824">
            <w:pPr>
              <w:jc w:val="center"/>
              <w:rPr>
                <w:b/>
                <w:bCs/>
              </w:rPr>
            </w:pPr>
            <w:r>
              <w:t>В</w:t>
            </w:r>
            <w:r w:rsidR="00123C4C">
              <w:t xml:space="preserve"> </w:t>
            </w:r>
            <w:r w:rsidR="00105C44" w:rsidRPr="00516E45">
              <w:t>т</w:t>
            </w:r>
            <w:r w:rsidR="00E5026E" w:rsidRPr="00516E45">
              <w:t>.ч.</w:t>
            </w:r>
            <w:r w:rsidR="00105C44" w:rsidRPr="00516E45">
              <w:t xml:space="preserve"> с применением ДОТ или ЭО</w:t>
            </w:r>
            <w:r w:rsidR="00105C44" w:rsidRPr="00516E45">
              <w:rPr>
                <w:rStyle w:val="aa"/>
              </w:rPr>
              <w:footnoteReference w:id="1"/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516E45" w:rsidRDefault="009C38B6" w:rsidP="00F27A3E">
            <w:pPr>
              <w:jc w:val="center"/>
            </w:pPr>
            <w:r>
              <w:t>5</w:t>
            </w:r>
            <w:r w:rsidR="00F27A3E">
              <w:t>5</w:t>
            </w:r>
            <w:r>
              <w:t>+3</w:t>
            </w:r>
            <w:r w:rsidR="00F27A3E">
              <w:t>4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516E45" w:rsidRDefault="009C38B6" w:rsidP="00BE2D5F">
            <w:pPr>
              <w:jc w:val="center"/>
            </w:pPr>
            <w:r>
              <w:t>36+16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105C44" w:rsidRPr="00516E45" w:rsidRDefault="009C38B6" w:rsidP="00BE2D5F">
            <w:pPr>
              <w:jc w:val="center"/>
            </w:pPr>
            <w:r>
              <w:t>18+16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семинары (практические занятия, коллоквиумы</w:t>
            </w:r>
            <w:r w:rsidR="009C38B6">
              <w:t xml:space="preserve"> </w:t>
            </w:r>
            <w:r w:rsidRPr="00516E45">
              <w:t>и т.п.)</w:t>
            </w:r>
          </w:p>
        </w:tc>
        <w:tc>
          <w:tcPr>
            <w:tcW w:w="2192" w:type="dxa"/>
          </w:tcPr>
          <w:p w:rsidR="00105C44" w:rsidRPr="00516E45" w:rsidRDefault="009C38B6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516E45" w:rsidRDefault="009C38B6" w:rsidP="00BE2D5F">
            <w:pPr>
              <w:jc w:val="center"/>
            </w:pPr>
            <w:r>
              <w:t>18+16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373C6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516E45" w:rsidRDefault="009C38B6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373C6D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516E45" w:rsidRDefault="00025D7B" w:rsidP="00F27A3E">
            <w:pPr>
              <w:jc w:val="center"/>
            </w:pPr>
            <w:r>
              <w:t>2</w:t>
            </w:r>
            <w:r w:rsidR="009C38B6">
              <w:t>+</w:t>
            </w:r>
            <w:r w:rsidR="00F27A3E">
              <w:t>2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53C7C" w:rsidRPr="00516E45" w:rsidRDefault="00167F17" w:rsidP="00025D7B">
            <w:pPr>
              <w:jc w:val="center"/>
            </w:pPr>
            <w:r>
              <w:t>2</w:t>
            </w:r>
            <w:r w:rsidR="00025D7B">
              <w:t>5</w:t>
            </w:r>
            <w:r w:rsidR="009C38B6">
              <w:t>+</w:t>
            </w:r>
            <w:r>
              <w:t>47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экзамен 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516E45" w:rsidRDefault="00167F17" w:rsidP="00BE2D5F">
            <w:pPr>
              <w:jc w:val="center"/>
            </w:pPr>
            <w:r>
              <w:t>27+27</w:t>
            </w:r>
          </w:p>
        </w:tc>
      </w:tr>
    </w:tbl>
    <w:p w:rsidR="00105C44" w:rsidRDefault="00105C44" w:rsidP="006335AE">
      <w:pPr>
        <w:jc w:val="both"/>
      </w:pPr>
    </w:p>
    <w:p w:rsidR="006B4494" w:rsidRDefault="00372A42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E42E2" w:rsidRDefault="00AE42E2" w:rsidP="0043376D">
      <w:pPr>
        <w:pStyle w:val="a6"/>
        <w:ind w:left="0"/>
        <w:jc w:val="center"/>
        <w:rPr>
          <w:b/>
          <w:bCs/>
        </w:rPr>
      </w:pPr>
    </w:p>
    <w:p w:rsidR="00372A42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p w:rsidR="005A0018" w:rsidRPr="005A0018" w:rsidRDefault="005A0018" w:rsidP="00372A42">
      <w:pPr>
        <w:pStyle w:val="a6"/>
        <w:ind w:left="0"/>
        <w:rPr>
          <w:bCs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425"/>
        <w:gridCol w:w="992"/>
      </w:tblGrid>
      <w:tr w:rsidR="005775DD" w:rsidRPr="005775DD" w:rsidTr="00EB1769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103" w:type="dxa"/>
            <w:gridSpan w:val="9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992" w:type="dxa"/>
            <w:vMerge w:val="restart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EB1769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516E45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425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992" w:type="dxa"/>
            <w:vMerge/>
          </w:tcPr>
          <w:p w:rsidR="005775DD" w:rsidRPr="00974BE4" w:rsidRDefault="005775DD" w:rsidP="00BE2D5F">
            <w:pPr>
              <w:pStyle w:val="a6"/>
              <w:ind w:left="0"/>
            </w:pPr>
          </w:p>
        </w:tc>
      </w:tr>
      <w:tr w:rsidR="00167F17" w:rsidRPr="00F27A3E" w:rsidTr="00BE0CAF">
        <w:tc>
          <w:tcPr>
            <w:tcW w:w="2766" w:type="dxa"/>
            <w:vAlign w:val="center"/>
          </w:tcPr>
          <w:p w:rsidR="00167F17" w:rsidRPr="00F27A3E" w:rsidRDefault="00167F17" w:rsidP="00BE0CAF">
            <w:pPr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Химия как раздел естествознания. Стехиометрические законы химии (тема 1)</w:t>
            </w:r>
          </w:p>
        </w:tc>
        <w:tc>
          <w:tcPr>
            <w:tcW w:w="851" w:type="dxa"/>
            <w:vMerge w:val="restart"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</w:t>
            </w:r>
          </w:p>
        </w:tc>
        <w:tc>
          <w:tcPr>
            <w:tcW w:w="567" w:type="dxa"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749" w:type="dxa"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27" w:type="dxa"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2</w:t>
            </w:r>
          </w:p>
          <w:p w:rsidR="00167F17" w:rsidRPr="00F27A3E" w:rsidRDefault="00167F17" w:rsidP="00433D0F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425" w:type="dxa"/>
            <w:vMerge w:val="restart"/>
          </w:tcPr>
          <w:p w:rsidR="00167F17" w:rsidRPr="00F27A3E" w:rsidRDefault="00025D7B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167F17" w:rsidRPr="00F27A3E" w:rsidRDefault="00167F17" w:rsidP="00BE2D5F">
            <w:pPr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</w:tr>
      <w:tr w:rsidR="00167F17" w:rsidRPr="00F27A3E" w:rsidTr="00BE0CAF">
        <w:tc>
          <w:tcPr>
            <w:tcW w:w="2766" w:type="dxa"/>
            <w:vAlign w:val="center"/>
          </w:tcPr>
          <w:p w:rsidR="00167F17" w:rsidRPr="00F27A3E" w:rsidRDefault="00167F17" w:rsidP="00BE0CAF">
            <w:pPr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Строение атома и периодическая система Д.И. Менделеева (тема 2)</w:t>
            </w:r>
          </w:p>
        </w:tc>
        <w:tc>
          <w:tcPr>
            <w:tcW w:w="851" w:type="dxa"/>
            <w:vMerge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749" w:type="dxa"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27" w:type="dxa"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425" w:type="dxa"/>
            <w:vMerge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167F17" w:rsidRPr="00F27A3E" w:rsidRDefault="00167F17" w:rsidP="00BE2D5F">
            <w:pPr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</w:tr>
      <w:tr w:rsidR="00167F17" w:rsidRPr="00F27A3E" w:rsidTr="00BE0CAF">
        <w:tc>
          <w:tcPr>
            <w:tcW w:w="2766" w:type="dxa"/>
            <w:vAlign w:val="center"/>
          </w:tcPr>
          <w:p w:rsidR="00167F17" w:rsidRPr="00F27A3E" w:rsidRDefault="00167F17" w:rsidP="00BE0CAF">
            <w:pPr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Химическая связь и строение молекул (тема 3)</w:t>
            </w:r>
          </w:p>
        </w:tc>
        <w:tc>
          <w:tcPr>
            <w:tcW w:w="851" w:type="dxa"/>
            <w:vMerge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749" w:type="dxa"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27" w:type="dxa"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425" w:type="dxa"/>
            <w:vMerge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167F17" w:rsidRPr="00F27A3E" w:rsidRDefault="00167F17" w:rsidP="00BE2D5F">
            <w:pPr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</w:tr>
      <w:tr w:rsidR="00167F17" w:rsidRPr="00F27A3E" w:rsidTr="00BE0CAF">
        <w:tc>
          <w:tcPr>
            <w:tcW w:w="2766" w:type="dxa"/>
            <w:vAlign w:val="center"/>
          </w:tcPr>
          <w:p w:rsidR="00167F17" w:rsidRPr="00F27A3E" w:rsidRDefault="00167F17" w:rsidP="00BE0CAF">
            <w:pPr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Общие закономерности химических реакций (темы 4, 5)</w:t>
            </w:r>
          </w:p>
        </w:tc>
        <w:tc>
          <w:tcPr>
            <w:tcW w:w="851" w:type="dxa"/>
            <w:vMerge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749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2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425" w:type="dxa"/>
            <w:vMerge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167F17" w:rsidRPr="00F27A3E" w:rsidRDefault="00167F17" w:rsidP="00BE2D5F">
            <w:pPr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2 (ЛР)</w:t>
            </w:r>
          </w:p>
        </w:tc>
      </w:tr>
      <w:tr w:rsidR="00167F17" w:rsidRPr="00F27A3E" w:rsidTr="00EB1769">
        <w:tc>
          <w:tcPr>
            <w:tcW w:w="2766" w:type="dxa"/>
          </w:tcPr>
          <w:p w:rsidR="00167F17" w:rsidRPr="00F27A3E" w:rsidRDefault="00167F17" w:rsidP="00B62AFF">
            <w:pPr>
              <w:pStyle w:val="a6"/>
              <w:ind w:left="0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Растворы (темы 6, 7)</w:t>
            </w:r>
          </w:p>
        </w:tc>
        <w:tc>
          <w:tcPr>
            <w:tcW w:w="851" w:type="dxa"/>
            <w:vMerge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749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2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425" w:type="dxa"/>
            <w:vMerge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167F17" w:rsidRPr="00F27A3E" w:rsidRDefault="00167F17" w:rsidP="00BE0CAF">
            <w:pPr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2 (ЛР)</w:t>
            </w:r>
          </w:p>
        </w:tc>
      </w:tr>
      <w:tr w:rsidR="00167F17" w:rsidRPr="00F27A3E" w:rsidTr="00EB1769">
        <w:tc>
          <w:tcPr>
            <w:tcW w:w="2766" w:type="dxa"/>
          </w:tcPr>
          <w:p w:rsidR="00167F17" w:rsidRPr="00F27A3E" w:rsidRDefault="00167F17" w:rsidP="00B62AFF">
            <w:pPr>
              <w:pStyle w:val="a6"/>
              <w:ind w:left="0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Основы электрохимии (темы 8-11)</w:t>
            </w:r>
          </w:p>
        </w:tc>
        <w:tc>
          <w:tcPr>
            <w:tcW w:w="851" w:type="dxa"/>
            <w:vMerge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749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2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425" w:type="dxa"/>
            <w:vMerge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167F17" w:rsidRPr="00F27A3E" w:rsidRDefault="00167F17" w:rsidP="00BE2D5F">
            <w:pPr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4 (ЛР)</w:t>
            </w:r>
          </w:p>
        </w:tc>
      </w:tr>
      <w:tr w:rsidR="00167F17" w:rsidRPr="00F27A3E" w:rsidTr="00EB1769">
        <w:tc>
          <w:tcPr>
            <w:tcW w:w="2766" w:type="dxa"/>
          </w:tcPr>
          <w:p w:rsidR="00167F17" w:rsidRPr="00F27A3E" w:rsidRDefault="00167F17" w:rsidP="00B62AFF">
            <w:pPr>
              <w:pStyle w:val="a6"/>
              <w:ind w:left="0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Дисперсные и коллоидные системы (тема 12)</w:t>
            </w:r>
          </w:p>
        </w:tc>
        <w:tc>
          <w:tcPr>
            <w:tcW w:w="851" w:type="dxa"/>
            <w:vMerge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749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2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425" w:type="dxa"/>
            <w:vMerge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167F17" w:rsidRPr="00F27A3E" w:rsidRDefault="00167F17" w:rsidP="00BE2D5F">
            <w:pPr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</w:tr>
      <w:tr w:rsidR="00167F17" w:rsidRPr="00F27A3E" w:rsidTr="00BE0CAF">
        <w:tc>
          <w:tcPr>
            <w:tcW w:w="2766" w:type="dxa"/>
            <w:vAlign w:val="center"/>
          </w:tcPr>
          <w:p w:rsidR="00167F17" w:rsidRPr="00F27A3E" w:rsidRDefault="00167F17" w:rsidP="00BE0CAF">
            <w:pPr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Тестирование</w:t>
            </w:r>
          </w:p>
        </w:tc>
        <w:tc>
          <w:tcPr>
            <w:tcW w:w="851" w:type="dxa"/>
            <w:vMerge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749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2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425" w:type="dxa"/>
            <w:vMerge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167F17" w:rsidRPr="00F27A3E" w:rsidRDefault="00025D7B" w:rsidP="00BE2D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167F17" w:rsidRPr="00F27A3E">
              <w:rPr>
                <w:sz w:val="22"/>
                <w:szCs w:val="22"/>
              </w:rPr>
              <w:t xml:space="preserve"> (ПТ)</w:t>
            </w:r>
          </w:p>
        </w:tc>
      </w:tr>
      <w:tr w:rsidR="00167F17" w:rsidRPr="00F27A3E" w:rsidTr="00BE0CAF">
        <w:tc>
          <w:tcPr>
            <w:tcW w:w="2766" w:type="dxa"/>
            <w:vAlign w:val="center"/>
          </w:tcPr>
          <w:p w:rsidR="00167F17" w:rsidRPr="00F27A3E" w:rsidRDefault="00167F17" w:rsidP="00BE0CAF">
            <w:pPr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РГР</w:t>
            </w:r>
          </w:p>
        </w:tc>
        <w:tc>
          <w:tcPr>
            <w:tcW w:w="851" w:type="dxa"/>
            <w:vMerge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749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2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425" w:type="dxa"/>
            <w:vMerge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167F17" w:rsidRPr="00F27A3E" w:rsidRDefault="00167F17" w:rsidP="00BE2D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Pr="00F27A3E">
              <w:rPr>
                <w:sz w:val="22"/>
                <w:szCs w:val="22"/>
              </w:rPr>
              <w:t xml:space="preserve"> (РГР)</w:t>
            </w:r>
          </w:p>
        </w:tc>
      </w:tr>
      <w:tr w:rsidR="00433D0F" w:rsidRPr="00F27A3E" w:rsidTr="00EB1769">
        <w:tc>
          <w:tcPr>
            <w:tcW w:w="2766" w:type="dxa"/>
          </w:tcPr>
          <w:p w:rsidR="00433D0F" w:rsidRPr="00F27A3E" w:rsidRDefault="00433D0F" w:rsidP="00B62AFF">
            <w:pPr>
              <w:pStyle w:val="a6"/>
              <w:ind w:left="0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 xml:space="preserve">Экзамен </w:t>
            </w:r>
          </w:p>
        </w:tc>
        <w:tc>
          <w:tcPr>
            <w:tcW w:w="851" w:type="dxa"/>
          </w:tcPr>
          <w:p w:rsidR="00433D0F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567" w:type="dxa"/>
          </w:tcPr>
          <w:p w:rsidR="00433D0F" w:rsidRPr="00F27A3E" w:rsidRDefault="00433D0F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433D0F" w:rsidRPr="00F27A3E" w:rsidRDefault="00433D0F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749" w:type="dxa"/>
          </w:tcPr>
          <w:p w:rsidR="00433D0F" w:rsidRPr="00F27A3E" w:rsidRDefault="00433D0F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27" w:type="dxa"/>
          </w:tcPr>
          <w:p w:rsidR="00433D0F" w:rsidRPr="00F27A3E" w:rsidRDefault="00433D0F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433D0F" w:rsidRPr="00F27A3E" w:rsidRDefault="00433D0F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433D0F" w:rsidRPr="00F27A3E" w:rsidRDefault="00433D0F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433D0F" w:rsidRPr="00F27A3E" w:rsidRDefault="00433D0F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433D0F" w:rsidRPr="00F27A3E" w:rsidRDefault="00433D0F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425" w:type="dxa"/>
          </w:tcPr>
          <w:p w:rsidR="00433D0F" w:rsidRPr="00F27A3E" w:rsidRDefault="00433D0F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433D0F" w:rsidRPr="00F27A3E" w:rsidRDefault="00167F17" w:rsidP="00BE2D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</w:tr>
      <w:tr w:rsidR="00433D0F" w:rsidRPr="00F27A3E" w:rsidTr="00350B5D">
        <w:tc>
          <w:tcPr>
            <w:tcW w:w="2766" w:type="dxa"/>
            <w:tcBorders>
              <w:bottom w:val="double" w:sz="4" w:space="0" w:color="auto"/>
            </w:tcBorders>
          </w:tcPr>
          <w:p w:rsidR="00433D0F" w:rsidRPr="00F27A3E" w:rsidRDefault="00433D0F" w:rsidP="00BE2D5F">
            <w:pPr>
              <w:pStyle w:val="a6"/>
              <w:ind w:left="0"/>
              <w:rPr>
                <w:i/>
                <w:sz w:val="22"/>
                <w:szCs w:val="22"/>
              </w:rPr>
            </w:pPr>
            <w:r w:rsidRPr="00F27A3E">
              <w:rPr>
                <w:i/>
                <w:sz w:val="22"/>
                <w:szCs w:val="22"/>
              </w:rPr>
              <w:t>Всего часов за 1 семестр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433D0F" w:rsidRPr="00F27A3E" w:rsidRDefault="00433D0F" w:rsidP="00BE2D5F">
            <w:pPr>
              <w:pStyle w:val="a6"/>
              <w:ind w:left="0"/>
              <w:jc w:val="center"/>
              <w:rPr>
                <w:i/>
                <w:sz w:val="22"/>
                <w:szCs w:val="22"/>
              </w:rPr>
            </w:pPr>
            <w:r w:rsidRPr="00F27A3E">
              <w:rPr>
                <w:i/>
                <w:sz w:val="22"/>
                <w:szCs w:val="22"/>
              </w:rPr>
              <w:t>108</w:t>
            </w:r>
          </w:p>
        </w:tc>
        <w:tc>
          <w:tcPr>
            <w:tcW w:w="567" w:type="dxa"/>
            <w:tcBorders>
              <w:bottom w:val="double" w:sz="4" w:space="0" w:color="auto"/>
            </w:tcBorders>
          </w:tcPr>
          <w:p w:rsidR="00433D0F" w:rsidRPr="00F27A3E" w:rsidRDefault="00433D0F" w:rsidP="00BE2D5F">
            <w:pPr>
              <w:pStyle w:val="a6"/>
              <w:ind w:left="0"/>
              <w:jc w:val="center"/>
              <w:rPr>
                <w:i/>
                <w:sz w:val="22"/>
                <w:szCs w:val="22"/>
              </w:rPr>
            </w:pPr>
            <w:r w:rsidRPr="00F27A3E">
              <w:rPr>
                <w:i/>
                <w:sz w:val="22"/>
                <w:szCs w:val="22"/>
              </w:rPr>
              <w:t>36</w:t>
            </w:r>
          </w:p>
        </w:tc>
        <w:tc>
          <w:tcPr>
            <w:tcW w:w="567" w:type="dxa"/>
            <w:tcBorders>
              <w:bottom w:val="double" w:sz="4" w:space="0" w:color="auto"/>
            </w:tcBorders>
          </w:tcPr>
          <w:p w:rsidR="00433D0F" w:rsidRPr="00F27A3E" w:rsidRDefault="00433D0F" w:rsidP="00BE2D5F">
            <w:pPr>
              <w:pStyle w:val="a6"/>
              <w:ind w:left="0"/>
              <w:jc w:val="center"/>
              <w:rPr>
                <w:i/>
                <w:sz w:val="22"/>
                <w:szCs w:val="22"/>
              </w:rPr>
            </w:pPr>
            <w:r w:rsidRPr="00F27A3E">
              <w:rPr>
                <w:i/>
                <w:sz w:val="22"/>
                <w:szCs w:val="22"/>
              </w:rPr>
              <w:t>-</w:t>
            </w:r>
          </w:p>
        </w:tc>
        <w:tc>
          <w:tcPr>
            <w:tcW w:w="749" w:type="dxa"/>
            <w:tcBorders>
              <w:bottom w:val="double" w:sz="4" w:space="0" w:color="auto"/>
            </w:tcBorders>
          </w:tcPr>
          <w:p w:rsidR="00433D0F" w:rsidRPr="00F27A3E" w:rsidRDefault="00433D0F" w:rsidP="00BE2D5F">
            <w:pPr>
              <w:pStyle w:val="a6"/>
              <w:ind w:left="0"/>
              <w:jc w:val="center"/>
              <w:rPr>
                <w:i/>
                <w:sz w:val="22"/>
                <w:szCs w:val="22"/>
              </w:rPr>
            </w:pPr>
            <w:r w:rsidRPr="00F27A3E">
              <w:rPr>
                <w:i/>
                <w:sz w:val="22"/>
                <w:szCs w:val="22"/>
              </w:rPr>
              <w:t>-</w:t>
            </w:r>
          </w:p>
        </w:tc>
        <w:tc>
          <w:tcPr>
            <w:tcW w:w="527" w:type="dxa"/>
            <w:tcBorders>
              <w:bottom w:val="double" w:sz="4" w:space="0" w:color="auto"/>
            </w:tcBorders>
          </w:tcPr>
          <w:p w:rsidR="00433D0F" w:rsidRPr="00F27A3E" w:rsidRDefault="00433D0F" w:rsidP="00BE2D5F">
            <w:pPr>
              <w:pStyle w:val="a6"/>
              <w:ind w:left="0"/>
              <w:jc w:val="center"/>
              <w:rPr>
                <w:i/>
                <w:sz w:val="22"/>
                <w:szCs w:val="22"/>
              </w:rPr>
            </w:pPr>
            <w:r w:rsidRPr="00F27A3E">
              <w:rPr>
                <w:i/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bottom w:val="double" w:sz="4" w:space="0" w:color="auto"/>
            </w:tcBorders>
          </w:tcPr>
          <w:p w:rsidR="00433D0F" w:rsidRPr="00F27A3E" w:rsidRDefault="00433D0F" w:rsidP="00BE2D5F">
            <w:pPr>
              <w:pStyle w:val="a6"/>
              <w:ind w:left="0"/>
              <w:jc w:val="center"/>
              <w:rPr>
                <w:i/>
                <w:sz w:val="22"/>
                <w:szCs w:val="22"/>
              </w:rPr>
            </w:pPr>
            <w:r w:rsidRPr="00F27A3E">
              <w:rPr>
                <w:i/>
                <w:sz w:val="22"/>
                <w:szCs w:val="22"/>
              </w:rPr>
              <w:t>18</w:t>
            </w:r>
          </w:p>
        </w:tc>
        <w:tc>
          <w:tcPr>
            <w:tcW w:w="567" w:type="dxa"/>
            <w:tcBorders>
              <w:bottom w:val="double" w:sz="4" w:space="0" w:color="auto"/>
            </w:tcBorders>
          </w:tcPr>
          <w:p w:rsidR="00433D0F" w:rsidRPr="00F27A3E" w:rsidRDefault="00433D0F" w:rsidP="00BE2D5F">
            <w:pPr>
              <w:pStyle w:val="a6"/>
              <w:ind w:left="0"/>
              <w:jc w:val="center"/>
              <w:rPr>
                <w:i/>
                <w:sz w:val="22"/>
                <w:szCs w:val="22"/>
              </w:rPr>
            </w:pPr>
            <w:r w:rsidRPr="00F27A3E">
              <w:rPr>
                <w:i/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bottom w:val="double" w:sz="4" w:space="0" w:color="auto"/>
            </w:tcBorders>
          </w:tcPr>
          <w:p w:rsidR="00433D0F" w:rsidRPr="00F27A3E" w:rsidRDefault="00433D0F" w:rsidP="00BE2D5F">
            <w:pPr>
              <w:pStyle w:val="a6"/>
              <w:ind w:left="0"/>
              <w:jc w:val="center"/>
              <w:rPr>
                <w:i/>
                <w:sz w:val="22"/>
                <w:szCs w:val="22"/>
              </w:rPr>
            </w:pPr>
            <w:r w:rsidRPr="00F27A3E">
              <w:rPr>
                <w:i/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bottom w:val="double" w:sz="4" w:space="0" w:color="auto"/>
            </w:tcBorders>
          </w:tcPr>
          <w:p w:rsidR="00433D0F" w:rsidRPr="00F27A3E" w:rsidRDefault="00433D0F" w:rsidP="00BE2D5F">
            <w:pPr>
              <w:pStyle w:val="a6"/>
              <w:ind w:left="0"/>
              <w:jc w:val="center"/>
              <w:rPr>
                <w:i/>
                <w:sz w:val="22"/>
                <w:szCs w:val="22"/>
              </w:rPr>
            </w:pPr>
            <w:r w:rsidRPr="00F27A3E">
              <w:rPr>
                <w:i/>
                <w:sz w:val="22"/>
                <w:szCs w:val="22"/>
              </w:rPr>
              <w:t>-</w:t>
            </w:r>
          </w:p>
        </w:tc>
        <w:tc>
          <w:tcPr>
            <w:tcW w:w="425" w:type="dxa"/>
            <w:tcBorders>
              <w:bottom w:val="double" w:sz="4" w:space="0" w:color="auto"/>
            </w:tcBorders>
          </w:tcPr>
          <w:p w:rsidR="00433D0F" w:rsidRPr="00F27A3E" w:rsidRDefault="00025D7B" w:rsidP="00BE2D5F">
            <w:pPr>
              <w:pStyle w:val="a6"/>
              <w:ind w:left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433D0F" w:rsidRPr="00F27A3E" w:rsidRDefault="00167F17" w:rsidP="00025D7B">
            <w:pPr>
              <w:pStyle w:val="a6"/>
              <w:ind w:left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</w:t>
            </w:r>
            <w:r w:rsidR="00025D7B">
              <w:rPr>
                <w:i/>
                <w:sz w:val="22"/>
                <w:szCs w:val="22"/>
              </w:rPr>
              <w:t>5</w:t>
            </w:r>
            <w:r w:rsidR="00433D0F" w:rsidRPr="00F27A3E">
              <w:rPr>
                <w:i/>
                <w:sz w:val="22"/>
                <w:szCs w:val="22"/>
              </w:rPr>
              <w:t>(</w:t>
            </w:r>
            <w:r>
              <w:rPr>
                <w:i/>
                <w:sz w:val="22"/>
                <w:szCs w:val="22"/>
              </w:rPr>
              <w:t>27</w:t>
            </w:r>
            <w:r w:rsidR="00433D0F" w:rsidRPr="00F27A3E">
              <w:rPr>
                <w:i/>
                <w:sz w:val="22"/>
                <w:szCs w:val="22"/>
              </w:rPr>
              <w:t>)</w:t>
            </w:r>
          </w:p>
        </w:tc>
      </w:tr>
      <w:tr w:rsidR="00167F17" w:rsidRPr="00F27A3E" w:rsidTr="00350B5D">
        <w:tc>
          <w:tcPr>
            <w:tcW w:w="2766" w:type="dxa"/>
            <w:tcBorders>
              <w:top w:val="double" w:sz="4" w:space="0" w:color="auto"/>
            </w:tcBorders>
            <w:vAlign w:val="center"/>
          </w:tcPr>
          <w:p w:rsidR="00167F17" w:rsidRPr="00F27A3E" w:rsidRDefault="00167F17" w:rsidP="00BE0CAF">
            <w:pPr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Химия элементов и их соединений (темы 13-20)</w:t>
            </w:r>
          </w:p>
        </w:tc>
        <w:tc>
          <w:tcPr>
            <w:tcW w:w="851" w:type="dxa"/>
            <w:vMerge w:val="restart"/>
            <w:tcBorders>
              <w:top w:val="double" w:sz="4" w:space="0" w:color="auto"/>
            </w:tcBorders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12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749" w:type="dxa"/>
            <w:tcBorders>
              <w:top w:val="double" w:sz="4" w:space="0" w:color="auto"/>
            </w:tcBorders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27" w:type="dxa"/>
            <w:tcBorders>
              <w:top w:val="double" w:sz="4" w:space="0" w:color="auto"/>
            </w:tcBorders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425" w:type="dxa"/>
            <w:vMerge w:val="restart"/>
            <w:tcBorders>
              <w:top w:val="double" w:sz="4" w:space="0" w:color="auto"/>
            </w:tcBorders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5 (ЛР)</w:t>
            </w:r>
          </w:p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14 (СТ)</w:t>
            </w:r>
          </w:p>
        </w:tc>
      </w:tr>
      <w:tr w:rsidR="00167F17" w:rsidRPr="00F27A3E" w:rsidTr="00BE0CAF">
        <w:tc>
          <w:tcPr>
            <w:tcW w:w="2766" w:type="dxa"/>
            <w:vAlign w:val="center"/>
          </w:tcPr>
          <w:p w:rsidR="00167F17" w:rsidRPr="00F27A3E" w:rsidRDefault="00167F17" w:rsidP="00BE0CAF">
            <w:pPr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Элементы органической химии (тема 21)</w:t>
            </w:r>
          </w:p>
        </w:tc>
        <w:tc>
          <w:tcPr>
            <w:tcW w:w="851" w:type="dxa"/>
            <w:vMerge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749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2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425" w:type="dxa"/>
            <w:vMerge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10 (СТ)</w:t>
            </w:r>
          </w:p>
        </w:tc>
      </w:tr>
      <w:tr w:rsidR="00167F17" w:rsidRPr="00F27A3E" w:rsidTr="00BE0CAF">
        <w:tc>
          <w:tcPr>
            <w:tcW w:w="2766" w:type="dxa"/>
            <w:vAlign w:val="center"/>
          </w:tcPr>
          <w:p w:rsidR="00167F17" w:rsidRPr="00F27A3E" w:rsidRDefault="00167F17" w:rsidP="00BE0CAF">
            <w:pPr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Тестирование</w:t>
            </w:r>
          </w:p>
        </w:tc>
        <w:tc>
          <w:tcPr>
            <w:tcW w:w="851" w:type="dxa"/>
            <w:vMerge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749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27" w:type="dxa"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425" w:type="dxa"/>
            <w:vMerge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F27A3E">
              <w:rPr>
                <w:sz w:val="22"/>
                <w:szCs w:val="22"/>
              </w:rPr>
              <w:t xml:space="preserve"> (ПТ)</w:t>
            </w:r>
          </w:p>
        </w:tc>
      </w:tr>
      <w:tr w:rsidR="00167F17" w:rsidRPr="00F27A3E" w:rsidTr="00BE0CAF">
        <w:tc>
          <w:tcPr>
            <w:tcW w:w="2766" w:type="dxa"/>
            <w:vAlign w:val="center"/>
          </w:tcPr>
          <w:p w:rsidR="00167F17" w:rsidRPr="00F27A3E" w:rsidRDefault="00167F17" w:rsidP="00BE0CAF">
            <w:pPr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РГР</w:t>
            </w:r>
          </w:p>
        </w:tc>
        <w:tc>
          <w:tcPr>
            <w:tcW w:w="851" w:type="dxa"/>
            <w:vMerge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749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2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167F17" w:rsidRPr="00F27A3E" w:rsidRDefault="00167F17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425" w:type="dxa"/>
            <w:vMerge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167F17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Pr="00F27A3E">
              <w:rPr>
                <w:sz w:val="22"/>
                <w:szCs w:val="22"/>
              </w:rPr>
              <w:t xml:space="preserve"> (РГР)</w:t>
            </w:r>
          </w:p>
        </w:tc>
      </w:tr>
      <w:tr w:rsidR="00433D0F" w:rsidRPr="00F27A3E" w:rsidTr="00BE0CAF">
        <w:tc>
          <w:tcPr>
            <w:tcW w:w="2766" w:type="dxa"/>
            <w:vAlign w:val="center"/>
          </w:tcPr>
          <w:p w:rsidR="00433D0F" w:rsidRPr="00F27A3E" w:rsidRDefault="00433D0F" w:rsidP="00BE0CAF">
            <w:pPr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Экзамен</w:t>
            </w:r>
          </w:p>
        </w:tc>
        <w:tc>
          <w:tcPr>
            <w:tcW w:w="851" w:type="dxa"/>
          </w:tcPr>
          <w:p w:rsidR="00433D0F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567" w:type="dxa"/>
          </w:tcPr>
          <w:p w:rsidR="00433D0F" w:rsidRPr="00F27A3E" w:rsidRDefault="00433D0F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433D0F" w:rsidRPr="00F27A3E" w:rsidRDefault="00433D0F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749" w:type="dxa"/>
          </w:tcPr>
          <w:p w:rsidR="00433D0F" w:rsidRPr="00F27A3E" w:rsidRDefault="00433D0F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27" w:type="dxa"/>
          </w:tcPr>
          <w:p w:rsidR="00433D0F" w:rsidRPr="00F27A3E" w:rsidRDefault="00433D0F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433D0F" w:rsidRPr="00F27A3E" w:rsidRDefault="00433D0F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433D0F" w:rsidRPr="00F27A3E" w:rsidRDefault="00433D0F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433D0F" w:rsidRPr="00F27A3E" w:rsidRDefault="00433D0F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433D0F" w:rsidRPr="00F27A3E" w:rsidRDefault="00433D0F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425" w:type="dxa"/>
          </w:tcPr>
          <w:p w:rsidR="00433D0F" w:rsidRPr="00F27A3E" w:rsidRDefault="00433D0F" w:rsidP="00BE0CA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F27A3E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433D0F" w:rsidRPr="00F27A3E" w:rsidRDefault="00167F17" w:rsidP="00BE2D5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</w:tr>
      <w:tr w:rsidR="00433D0F" w:rsidRPr="00F27A3E" w:rsidTr="00BE0CAF">
        <w:tc>
          <w:tcPr>
            <w:tcW w:w="2766" w:type="dxa"/>
          </w:tcPr>
          <w:p w:rsidR="00433D0F" w:rsidRPr="00F27A3E" w:rsidRDefault="00433D0F" w:rsidP="00BE0CAF">
            <w:pPr>
              <w:pStyle w:val="a6"/>
              <w:ind w:left="0"/>
              <w:rPr>
                <w:i/>
                <w:sz w:val="22"/>
                <w:szCs w:val="22"/>
              </w:rPr>
            </w:pPr>
            <w:r w:rsidRPr="00F27A3E">
              <w:rPr>
                <w:i/>
                <w:sz w:val="22"/>
                <w:szCs w:val="22"/>
              </w:rPr>
              <w:t>Всего часов за 2 семестр</w:t>
            </w:r>
          </w:p>
        </w:tc>
        <w:tc>
          <w:tcPr>
            <w:tcW w:w="851" w:type="dxa"/>
          </w:tcPr>
          <w:p w:rsidR="00433D0F" w:rsidRPr="00F27A3E" w:rsidRDefault="00433D0F" w:rsidP="00BE0CAF">
            <w:pPr>
              <w:pStyle w:val="a6"/>
              <w:ind w:left="0"/>
              <w:jc w:val="center"/>
              <w:rPr>
                <w:i/>
                <w:sz w:val="22"/>
                <w:szCs w:val="22"/>
              </w:rPr>
            </w:pPr>
            <w:r w:rsidRPr="00F27A3E">
              <w:rPr>
                <w:i/>
                <w:sz w:val="22"/>
                <w:szCs w:val="22"/>
              </w:rPr>
              <w:t>108</w:t>
            </w:r>
          </w:p>
        </w:tc>
        <w:tc>
          <w:tcPr>
            <w:tcW w:w="567" w:type="dxa"/>
          </w:tcPr>
          <w:p w:rsidR="00433D0F" w:rsidRPr="00F27A3E" w:rsidRDefault="00433D0F" w:rsidP="00BE0CAF">
            <w:pPr>
              <w:pStyle w:val="a6"/>
              <w:ind w:left="0"/>
              <w:jc w:val="center"/>
              <w:rPr>
                <w:i/>
                <w:sz w:val="22"/>
                <w:szCs w:val="22"/>
              </w:rPr>
            </w:pPr>
            <w:r w:rsidRPr="00F27A3E">
              <w:rPr>
                <w:i/>
                <w:sz w:val="22"/>
                <w:szCs w:val="22"/>
              </w:rPr>
              <w:t>16</w:t>
            </w:r>
          </w:p>
        </w:tc>
        <w:tc>
          <w:tcPr>
            <w:tcW w:w="567" w:type="dxa"/>
          </w:tcPr>
          <w:p w:rsidR="00433D0F" w:rsidRPr="00F27A3E" w:rsidRDefault="00433D0F" w:rsidP="00BE0CAF">
            <w:pPr>
              <w:pStyle w:val="a6"/>
              <w:ind w:left="0"/>
              <w:jc w:val="center"/>
              <w:rPr>
                <w:i/>
                <w:sz w:val="22"/>
                <w:szCs w:val="22"/>
              </w:rPr>
            </w:pPr>
            <w:r w:rsidRPr="00F27A3E">
              <w:rPr>
                <w:i/>
                <w:sz w:val="22"/>
                <w:szCs w:val="22"/>
              </w:rPr>
              <w:t>-</w:t>
            </w:r>
          </w:p>
        </w:tc>
        <w:tc>
          <w:tcPr>
            <w:tcW w:w="749" w:type="dxa"/>
          </w:tcPr>
          <w:p w:rsidR="00433D0F" w:rsidRPr="00F27A3E" w:rsidRDefault="00433D0F" w:rsidP="00BE0CAF">
            <w:pPr>
              <w:pStyle w:val="a6"/>
              <w:ind w:left="0"/>
              <w:jc w:val="center"/>
              <w:rPr>
                <w:i/>
                <w:sz w:val="22"/>
                <w:szCs w:val="22"/>
              </w:rPr>
            </w:pPr>
            <w:r w:rsidRPr="00F27A3E">
              <w:rPr>
                <w:i/>
                <w:sz w:val="22"/>
                <w:szCs w:val="22"/>
              </w:rPr>
              <w:t>-</w:t>
            </w:r>
          </w:p>
        </w:tc>
        <w:tc>
          <w:tcPr>
            <w:tcW w:w="527" w:type="dxa"/>
          </w:tcPr>
          <w:p w:rsidR="00433D0F" w:rsidRPr="00F27A3E" w:rsidRDefault="00433D0F" w:rsidP="00BE0CAF">
            <w:pPr>
              <w:pStyle w:val="a6"/>
              <w:ind w:left="0"/>
              <w:jc w:val="center"/>
              <w:rPr>
                <w:i/>
                <w:sz w:val="22"/>
                <w:szCs w:val="22"/>
              </w:rPr>
            </w:pPr>
            <w:r w:rsidRPr="00F27A3E">
              <w:rPr>
                <w:i/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433D0F" w:rsidRPr="00F27A3E" w:rsidRDefault="00433D0F" w:rsidP="00A05B37">
            <w:pPr>
              <w:pStyle w:val="a6"/>
              <w:ind w:left="0"/>
              <w:jc w:val="center"/>
              <w:rPr>
                <w:i/>
                <w:sz w:val="22"/>
                <w:szCs w:val="22"/>
              </w:rPr>
            </w:pPr>
            <w:r w:rsidRPr="00F27A3E">
              <w:rPr>
                <w:i/>
                <w:sz w:val="22"/>
                <w:szCs w:val="22"/>
              </w:rPr>
              <w:t>16</w:t>
            </w:r>
          </w:p>
        </w:tc>
        <w:tc>
          <w:tcPr>
            <w:tcW w:w="567" w:type="dxa"/>
          </w:tcPr>
          <w:p w:rsidR="00433D0F" w:rsidRPr="00F27A3E" w:rsidRDefault="00433D0F" w:rsidP="00BE0CAF">
            <w:pPr>
              <w:pStyle w:val="a6"/>
              <w:ind w:left="0"/>
              <w:jc w:val="center"/>
              <w:rPr>
                <w:i/>
                <w:sz w:val="22"/>
                <w:szCs w:val="22"/>
              </w:rPr>
            </w:pPr>
            <w:r w:rsidRPr="00F27A3E">
              <w:rPr>
                <w:i/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433D0F" w:rsidRPr="00F27A3E" w:rsidRDefault="00433D0F" w:rsidP="00BE0CAF">
            <w:pPr>
              <w:pStyle w:val="a6"/>
              <w:ind w:left="0"/>
              <w:jc w:val="center"/>
              <w:rPr>
                <w:i/>
                <w:sz w:val="22"/>
                <w:szCs w:val="22"/>
              </w:rPr>
            </w:pPr>
            <w:r w:rsidRPr="00F27A3E">
              <w:rPr>
                <w:i/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433D0F" w:rsidRPr="00F27A3E" w:rsidRDefault="00433D0F" w:rsidP="00BE0CAF">
            <w:pPr>
              <w:pStyle w:val="a6"/>
              <w:ind w:left="0"/>
              <w:jc w:val="center"/>
              <w:rPr>
                <w:i/>
                <w:sz w:val="22"/>
                <w:szCs w:val="22"/>
              </w:rPr>
            </w:pPr>
            <w:r w:rsidRPr="00F27A3E">
              <w:rPr>
                <w:i/>
                <w:sz w:val="22"/>
                <w:szCs w:val="22"/>
              </w:rPr>
              <w:t>-</w:t>
            </w:r>
          </w:p>
        </w:tc>
        <w:tc>
          <w:tcPr>
            <w:tcW w:w="425" w:type="dxa"/>
          </w:tcPr>
          <w:p w:rsidR="00433D0F" w:rsidRPr="00F27A3E" w:rsidRDefault="00F27A3E" w:rsidP="00BE0CAF">
            <w:pPr>
              <w:pStyle w:val="a6"/>
              <w:ind w:left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433D0F" w:rsidRPr="00F27A3E" w:rsidRDefault="00167F17" w:rsidP="00167F17">
            <w:pPr>
              <w:pStyle w:val="a6"/>
              <w:ind w:left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47</w:t>
            </w:r>
            <w:r w:rsidR="00433D0F" w:rsidRPr="00F27A3E">
              <w:rPr>
                <w:i/>
                <w:sz w:val="22"/>
                <w:szCs w:val="22"/>
              </w:rPr>
              <w:t xml:space="preserve"> (</w:t>
            </w:r>
            <w:r>
              <w:rPr>
                <w:i/>
                <w:sz w:val="22"/>
                <w:szCs w:val="22"/>
              </w:rPr>
              <w:t>27</w:t>
            </w:r>
            <w:r w:rsidR="00433D0F" w:rsidRPr="00F27A3E">
              <w:rPr>
                <w:i/>
                <w:sz w:val="22"/>
                <w:szCs w:val="22"/>
              </w:rPr>
              <w:t>)</w:t>
            </w:r>
          </w:p>
        </w:tc>
      </w:tr>
    </w:tbl>
    <w:p w:rsidR="005775DD" w:rsidRPr="007928C9" w:rsidRDefault="007928C9" w:rsidP="007928C9">
      <w:pPr>
        <w:pStyle w:val="a6"/>
        <w:ind w:left="0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 xml:space="preserve">Примечание: </w:t>
      </w:r>
      <w:r w:rsidR="00A05B37">
        <w:rPr>
          <w:bCs/>
          <w:sz w:val="20"/>
          <w:szCs w:val="20"/>
        </w:rPr>
        <w:t>Л</w:t>
      </w:r>
      <w:r w:rsidRPr="007928C9">
        <w:rPr>
          <w:bCs/>
          <w:sz w:val="20"/>
          <w:szCs w:val="20"/>
        </w:rPr>
        <w:t>Р</w:t>
      </w:r>
      <w:r w:rsidR="00A05B37">
        <w:rPr>
          <w:bCs/>
          <w:sz w:val="20"/>
          <w:szCs w:val="20"/>
        </w:rPr>
        <w:t xml:space="preserve"> – составление отчетов по лабораторным</w:t>
      </w:r>
      <w:r w:rsidRPr="007928C9">
        <w:rPr>
          <w:bCs/>
          <w:sz w:val="20"/>
          <w:szCs w:val="20"/>
        </w:rPr>
        <w:t xml:space="preserve"> занятиям, </w:t>
      </w:r>
      <w:r w:rsidR="007D0972">
        <w:rPr>
          <w:bCs/>
          <w:sz w:val="20"/>
          <w:szCs w:val="20"/>
        </w:rPr>
        <w:t>П</w:t>
      </w:r>
      <w:r w:rsidR="00A05B37">
        <w:rPr>
          <w:bCs/>
          <w:sz w:val="20"/>
          <w:szCs w:val="20"/>
        </w:rPr>
        <w:t>Т</w:t>
      </w:r>
      <w:r w:rsidRPr="007928C9">
        <w:rPr>
          <w:bCs/>
          <w:sz w:val="20"/>
          <w:szCs w:val="20"/>
        </w:rPr>
        <w:t xml:space="preserve"> – </w:t>
      </w:r>
      <w:r w:rsidR="00A05B37">
        <w:rPr>
          <w:bCs/>
          <w:sz w:val="20"/>
          <w:szCs w:val="20"/>
        </w:rPr>
        <w:t>подготовка к тестированию</w:t>
      </w:r>
      <w:r w:rsidRPr="007928C9">
        <w:rPr>
          <w:bCs/>
          <w:sz w:val="20"/>
          <w:szCs w:val="20"/>
        </w:rPr>
        <w:t>, Р</w:t>
      </w:r>
      <w:r w:rsidR="00A05B37">
        <w:rPr>
          <w:bCs/>
          <w:sz w:val="20"/>
          <w:szCs w:val="20"/>
        </w:rPr>
        <w:t>ГР</w:t>
      </w:r>
      <w:r w:rsidRPr="007928C9">
        <w:rPr>
          <w:bCs/>
          <w:sz w:val="20"/>
          <w:szCs w:val="20"/>
        </w:rPr>
        <w:t xml:space="preserve"> – написание </w:t>
      </w:r>
      <w:r w:rsidR="00A05B37">
        <w:rPr>
          <w:bCs/>
          <w:sz w:val="20"/>
          <w:szCs w:val="20"/>
        </w:rPr>
        <w:t>расчетно-графической работы</w:t>
      </w:r>
      <w:r w:rsidR="00350B5D">
        <w:rPr>
          <w:bCs/>
          <w:sz w:val="20"/>
          <w:szCs w:val="20"/>
        </w:rPr>
        <w:t>,  СТ – самостоятельное изучение тем</w:t>
      </w:r>
      <w:r w:rsidRPr="007928C9">
        <w:rPr>
          <w:bCs/>
          <w:sz w:val="20"/>
          <w:szCs w:val="20"/>
        </w:rPr>
        <w:t>.</w:t>
      </w:r>
    </w:p>
    <w:p w:rsidR="00F27A3E" w:rsidRDefault="00F27A3E">
      <w:pPr>
        <w:suppressAutoHyphens w:val="0"/>
        <w:rPr>
          <w:b/>
          <w:bCs/>
        </w:rPr>
      </w:pPr>
      <w:r>
        <w:rPr>
          <w:b/>
          <w:bCs/>
        </w:rPr>
        <w:br w:type="page"/>
      </w:r>
    </w:p>
    <w:p w:rsidR="00123C4C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lastRenderedPageBreak/>
        <w:t>3.2. Содержание тем программы дисциплины</w:t>
      </w:r>
      <w:r w:rsidR="00123C4C">
        <w:rPr>
          <w:b/>
          <w:bCs/>
        </w:rPr>
        <w:t xml:space="preserve"> </w:t>
      </w:r>
    </w:p>
    <w:p w:rsidR="00855A65" w:rsidRDefault="00855A65" w:rsidP="00855A65">
      <w:pPr>
        <w:pStyle w:val="1"/>
        <w:widowControl/>
        <w:rPr>
          <w:b/>
          <w:i/>
          <w:sz w:val="24"/>
        </w:rPr>
      </w:pPr>
      <w:r>
        <w:rPr>
          <w:b/>
          <w:i/>
          <w:sz w:val="24"/>
        </w:rPr>
        <w:t>Тема 1. Химия как раздел естествознания. Стехиометрические законы химии</w:t>
      </w:r>
    </w:p>
    <w:p w:rsidR="00855A65" w:rsidRDefault="00855A65" w:rsidP="00855A65">
      <w:pPr>
        <w:pStyle w:val="1"/>
        <w:widowControl/>
        <w:ind w:firstLine="720"/>
        <w:jc w:val="both"/>
        <w:rPr>
          <w:sz w:val="24"/>
        </w:rPr>
      </w:pPr>
      <w:r>
        <w:rPr>
          <w:sz w:val="24"/>
        </w:rPr>
        <w:t xml:space="preserve">Предмет и задачи химии. Химические знания в практической деятельности людей. Химия в системе естественных наук. </w:t>
      </w:r>
    </w:p>
    <w:p w:rsidR="00855A65" w:rsidRDefault="00855A65" w:rsidP="00855A65">
      <w:pPr>
        <w:pStyle w:val="1"/>
        <w:widowControl/>
        <w:ind w:firstLine="720"/>
        <w:jc w:val="both"/>
        <w:rPr>
          <w:sz w:val="24"/>
        </w:rPr>
      </w:pPr>
      <w:r>
        <w:rPr>
          <w:sz w:val="24"/>
        </w:rPr>
        <w:t xml:space="preserve">История химии: поиск первоэлемента в философских учениях Древней Греции; алхимия, ятрахимия; открытие первых химических элементов. Труды М.В. Ломоносова и А.Л. Лавуазье; закон сохранения массы вещества; атомно-молекулярное учение и  учение о составе вещества. Дж. Дальтон: закон кратных отношений, атомный вес. Классификация элементов по их атомным весам. Ж. Пруст: закон постоянства состава. Й.Я. Берцелиус: химическая символика, уравнения химических реакций, уточнение атомных весов. Понятия: атомная единица массы, относительная атомная масса элемента, относительная молекулярная масса вещества. Ж.Л. Гей-Люссак: закон простых объемных отношений. А. Авогадро: закон Авогадро, число Авогадро. Понятие о количестве вещества: моль, молярная масса, молярный объем газов. Газовые законы. И. Рихтер: понятие эквивалент,  закон эквивалентов. Валентность. </w:t>
      </w:r>
    </w:p>
    <w:p w:rsidR="0093243E" w:rsidRPr="0093243E" w:rsidRDefault="0093243E" w:rsidP="0093243E">
      <w:pPr>
        <w:pStyle w:val="1"/>
        <w:widowControl/>
        <w:jc w:val="both"/>
        <w:rPr>
          <w:b/>
          <w:i/>
          <w:sz w:val="24"/>
        </w:rPr>
      </w:pPr>
      <w:r w:rsidRPr="0093243E">
        <w:rPr>
          <w:b/>
          <w:i/>
          <w:sz w:val="24"/>
        </w:rPr>
        <w:t xml:space="preserve">Тема 2. Строение атома и периодическая система Д.И. Менделеева (с применением интерактивной Периодической таблицы </w:t>
      </w:r>
      <w:r w:rsidRPr="0093243E">
        <w:rPr>
          <w:b/>
          <w:i/>
          <w:sz w:val="24"/>
          <w:lang w:val="en-US"/>
        </w:rPr>
        <w:t>ptable</w:t>
      </w:r>
      <w:r w:rsidRPr="0093243E">
        <w:rPr>
          <w:b/>
          <w:i/>
          <w:sz w:val="24"/>
        </w:rPr>
        <w:t>.</w:t>
      </w:r>
      <w:r w:rsidRPr="0093243E">
        <w:rPr>
          <w:b/>
          <w:i/>
          <w:sz w:val="24"/>
          <w:lang w:val="en-US"/>
        </w:rPr>
        <w:t>com</w:t>
      </w:r>
      <w:r w:rsidRPr="0093243E">
        <w:rPr>
          <w:b/>
          <w:i/>
          <w:sz w:val="24"/>
        </w:rPr>
        <w:t>)</w:t>
      </w:r>
    </w:p>
    <w:p w:rsidR="0093243E" w:rsidRPr="0093243E" w:rsidRDefault="0093243E" w:rsidP="0093243E">
      <w:pPr>
        <w:pStyle w:val="1"/>
        <w:widowControl/>
        <w:jc w:val="both"/>
        <w:rPr>
          <w:b/>
          <w:i/>
          <w:sz w:val="22"/>
        </w:rPr>
      </w:pPr>
      <w:r w:rsidRPr="0093243E">
        <w:rPr>
          <w:sz w:val="22"/>
        </w:rPr>
        <w:t xml:space="preserve">Краткий тезис: Функционал интерактивной периодической таблицы </w:t>
      </w:r>
      <w:r w:rsidRPr="0093243E">
        <w:rPr>
          <w:sz w:val="22"/>
          <w:lang w:val="en-US"/>
        </w:rPr>
        <w:t>Ptable</w:t>
      </w:r>
      <w:r w:rsidRPr="0093243E">
        <w:rPr>
          <w:sz w:val="22"/>
        </w:rPr>
        <w:t>: позволяет показать закономерность изменений таких свойств элементов, как радиус атома, агрегатное состояние, отношение к химическим семействам, электроотрицательность, температуры агрегатных переходов, энергии сродства к электрону и ионизации; дает представление об известных в настоящее время изотопах элементов, включая характер их распада; дает представление о характере распределения электронов, в т.ч. по квантовым ячейкам (электронные и электронно-графические формулы), особенности строения электронных орбиталей через представление квантовых чисел; включает базу веществ (в т.ч. с использованием быстрого поиска на основании качественного состава)</w:t>
      </w:r>
    </w:p>
    <w:p w:rsidR="0093243E" w:rsidRPr="0093243E" w:rsidRDefault="0093243E" w:rsidP="0093243E">
      <w:pPr>
        <w:pStyle w:val="1"/>
        <w:widowControl/>
        <w:ind w:firstLine="709"/>
        <w:jc w:val="both"/>
        <w:rPr>
          <w:sz w:val="24"/>
        </w:rPr>
      </w:pPr>
      <w:r w:rsidRPr="0093243E">
        <w:rPr>
          <w:sz w:val="24"/>
        </w:rPr>
        <w:t>Атомистические гипотезы Демокрита, И. Ньютона, Д. Дальтона. Открытие электрона и других элементарных частиц. Модель атома по У. Томсону («Изюм в пудинге»). Модель атома по Э. Резерфорду («Планетарная модель»). Противоречия в модели Э. Резерфорда. Основное положение квантовой теории. Модель атома по Н. Бору. Корпускулярно-волновой дуализм элементарных частиц.</w:t>
      </w:r>
    </w:p>
    <w:p w:rsidR="0093243E" w:rsidRPr="0093243E" w:rsidRDefault="0093243E" w:rsidP="0093243E">
      <w:pPr>
        <w:pStyle w:val="1"/>
        <w:widowControl/>
        <w:ind w:firstLine="709"/>
        <w:jc w:val="both"/>
        <w:rPr>
          <w:sz w:val="24"/>
        </w:rPr>
      </w:pPr>
      <w:r w:rsidRPr="0093243E">
        <w:rPr>
          <w:sz w:val="24"/>
        </w:rPr>
        <w:t xml:space="preserve">Современные квантово-механические представления о строении атома:  </w:t>
      </w:r>
      <w:r w:rsidRPr="0093243E">
        <w:rPr>
          <w:sz w:val="24"/>
          <w:u w:val="single"/>
        </w:rPr>
        <w:t>ядро:</w:t>
      </w:r>
      <w:r w:rsidRPr="0093243E">
        <w:rPr>
          <w:sz w:val="24"/>
        </w:rPr>
        <w:t xml:space="preserve"> состав, заряд ядра, атомный вес, порядковый номер в периодической системе, изотопы (на примере интерактивной Периодической таблицы </w:t>
      </w:r>
      <w:r w:rsidRPr="0093243E">
        <w:rPr>
          <w:sz w:val="24"/>
          <w:lang w:val="en-US"/>
        </w:rPr>
        <w:t>Ptable</w:t>
      </w:r>
      <w:r w:rsidRPr="0093243E">
        <w:rPr>
          <w:sz w:val="24"/>
        </w:rPr>
        <w:t xml:space="preserve">);  </w:t>
      </w:r>
      <w:r w:rsidRPr="0093243E">
        <w:rPr>
          <w:sz w:val="24"/>
          <w:u w:val="single"/>
        </w:rPr>
        <w:t>электронная оболочка:</w:t>
      </w:r>
      <w:r w:rsidRPr="0093243E">
        <w:rPr>
          <w:sz w:val="24"/>
        </w:rPr>
        <w:t xml:space="preserve"> электронная орбиталь, квантовые числа (главное, орбитальное, магнитное, магнитное спиновое) (на примере интерактивной Периодической таблицы </w:t>
      </w:r>
      <w:r w:rsidRPr="0093243E">
        <w:rPr>
          <w:sz w:val="24"/>
          <w:lang w:val="en-US"/>
        </w:rPr>
        <w:t>Ptable</w:t>
      </w:r>
      <w:r w:rsidRPr="0093243E">
        <w:rPr>
          <w:sz w:val="24"/>
        </w:rPr>
        <w:t xml:space="preserve">); </w:t>
      </w:r>
      <w:r w:rsidRPr="0093243E">
        <w:rPr>
          <w:sz w:val="24"/>
          <w:u w:val="single"/>
        </w:rPr>
        <w:t>заполнение электронных слоев:</w:t>
      </w:r>
      <w:r w:rsidRPr="0093243E">
        <w:rPr>
          <w:sz w:val="24"/>
        </w:rPr>
        <w:t xml:space="preserve"> принцип Паули, принцип наименьшей энергии, правило Хунда, правила Клечковского (на примере интерактивной Периодической таблицы </w:t>
      </w:r>
      <w:r w:rsidRPr="0093243E">
        <w:rPr>
          <w:sz w:val="24"/>
          <w:lang w:val="en-US"/>
        </w:rPr>
        <w:t>Ptable</w:t>
      </w:r>
      <w:r w:rsidRPr="0093243E">
        <w:rPr>
          <w:sz w:val="24"/>
        </w:rPr>
        <w:t xml:space="preserve">). </w:t>
      </w:r>
    </w:p>
    <w:p w:rsidR="0093243E" w:rsidRPr="0093243E" w:rsidRDefault="0093243E" w:rsidP="0093243E">
      <w:pPr>
        <w:pStyle w:val="1"/>
        <w:widowControl/>
        <w:ind w:firstLine="709"/>
        <w:jc w:val="both"/>
        <w:rPr>
          <w:sz w:val="24"/>
        </w:rPr>
      </w:pPr>
      <w:r w:rsidRPr="0093243E">
        <w:rPr>
          <w:sz w:val="24"/>
        </w:rPr>
        <w:t xml:space="preserve">Состояние электронных оболочек элементов  и периодичность их свойств: энергия ионизации, сродство к электрону, электроотрицательность, атомные радиусы (на примере интерактивной Периодической таблицы </w:t>
      </w:r>
      <w:r w:rsidRPr="0093243E">
        <w:rPr>
          <w:sz w:val="24"/>
          <w:lang w:val="en-US"/>
        </w:rPr>
        <w:t>Ptable</w:t>
      </w:r>
      <w:r w:rsidRPr="0093243E">
        <w:rPr>
          <w:sz w:val="24"/>
        </w:rPr>
        <w:t>).</w:t>
      </w:r>
    </w:p>
    <w:p w:rsidR="0093243E" w:rsidRPr="0093243E" w:rsidRDefault="0093243E" w:rsidP="0093243E">
      <w:pPr>
        <w:pStyle w:val="1"/>
        <w:widowControl/>
        <w:ind w:firstLine="709"/>
        <w:jc w:val="both"/>
        <w:rPr>
          <w:b/>
          <w:i/>
          <w:sz w:val="24"/>
        </w:rPr>
      </w:pPr>
      <w:r w:rsidRPr="0093243E">
        <w:rPr>
          <w:b/>
          <w:i/>
          <w:sz w:val="24"/>
        </w:rPr>
        <w:t xml:space="preserve">Тема 3. Химическая связь и строение молекул (с использованием приложения </w:t>
      </w:r>
      <w:r w:rsidRPr="0093243E">
        <w:rPr>
          <w:b/>
          <w:i/>
          <w:sz w:val="24"/>
          <w:lang w:val="en-US"/>
        </w:rPr>
        <w:t>Avogadro</w:t>
      </w:r>
      <w:r w:rsidRPr="0093243E">
        <w:rPr>
          <w:b/>
          <w:i/>
          <w:sz w:val="24"/>
        </w:rPr>
        <w:t>)</w:t>
      </w:r>
    </w:p>
    <w:p w:rsidR="0093243E" w:rsidRPr="0093243E" w:rsidRDefault="0093243E" w:rsidP="0093243E">
      <w:pPr>
        <w:pStyle w:val="1"/>
        <w:widowControl/>
        <w:jc w:val="both"/>
        <w:rPr>
          <w:sz w:val="22"/>
        </w:rPr>
      </w:pPr>
      <w:r w:rsidRPr="0093243E">
        <w:rPr>
          <w:sz w:val="22"/>
        </w:rPr>
        <w:t xml:space="preserve">Краткий тезис: Приложение Avogadro обладает достаточным функционалом для построения графических структурных формул неорганических и органических веществ, включает встроенную базу готовых структурных формул многих низкомолекулярных органических веществ, примеры гибридизаций атомных орбиталей, позволяет смоделировать и оценить посредством построенных моделей такие свойства химической связи, как валентный угол, длина, энергия связи.  </w:t>
      </w:r>
    </w:p>
    <w:p w:rsidR="0093243E" w:rsidRPr="0093243E" w:rsidRDefault="0093243E" w:rsidP="0093243E">
      <w:pPr>
        <w:pStyle w:val="1"/>
        <w:widowControl/>
        <w:ind w:firstLine="709"/>
        <w:jc w:val="both"/>
        <w:rPr>
          <w:sz w:val="24"/>
        </w:rPr>
      </w:pPr>
      <w:r w:rsidRPr="0093243E">
        <w:rPr>
          <w:sz w:val="24"/>
        </w:rPr>
        <w:t xml:space="preserve">Основные положения теории строения веществ А.М. Бутлерова. Современное понятие химической связи: энергия химической связи; длина химической связи (с использованием приложения </w:t>
      </w:r>
      <w:r w:rsidRPr="0093243E">
        <w:rPr>
          <w:sz w:val="24"/>
          <w:lang w:val="en-US"/>
        </w:rPr>
        <w:t>Avogadro</w:t>
      </w:r>
      <w:r w:rsidRPr="0093243E">
        <w:rPr>
          <w:sz w:val="24"/>
        </w:rPr>
        <w:t>). Виды химической связи.</w:t>
      </w:r>
    </w:p>
    <w:p w:rsidR="0093243E" w:rsidRPr="0093243E" w:rsidRDefault="0093243E" w:rsidP="0093243E">
      <w:pPr>
        <w:pStyle w:val="1"/>
        <w:widowControl/>
        <w:ind w:firstLine="709"/>
        <w:jc w:val="both"/>
        <w:rPr>
          <w:sz w:val="24"/>
        </w:rPr>
      </w:pPr>
      <w:r w:rsidRPr="0093243E">
        <w:rPr>
          <w:sz w:val="24"/>
        </w:rPr>
        <w:t xml:space="preserve">Ковалентная связь (с использованием приложения </w:t>
      </w:r>
      <w:r w:rsidRPr="0093243E">
        <w:rPr>
          <w:sz w:val="24"/>
          <w:lang w:val="en-US"/>
        </w:rPr>
        <w:t>Avogadro</w:t>
      </w:r>
      <w:r w:rsidRPr="0093243E">
        <w:rPr>
          <w:sz w:val="24"/>
        </w:rPr>
        <w:t>). Метод валентных связей. Характеристики валентной связи: насыщаемость, направленность, поляризуемость. Гибридизация атомных валентных орбиталей. Метод молекулярных орбиталей. Электронные структуры некоторых молекул по методу МО и их свойства. Ионная связь.</w:t>
      </w:r>
    </w:p>
    <w:p w:rsidR="0093243E" w:rsidRPr="0093243E" w:rsidRDefault="0093243E" w:rsidP="0093243E">
      <w:pPr>
        <w:pStyle w:val="1"/>
        <w:widowControl/>
        <w:ind w:firstLine="709"/>
        <w:jc w:val="both"/>
        <w:rPr>
          <w:sz w:val="24"/>
        </w:rPr>
      </w:pPr>
      <w:r w:rsidRPr="0093243E">
        <w:rPr>
          <w:sz w:val="24"/>
        </w:rPr>
        <w:lastRenderedPageBreak/>
        <w:t>Металлическая связь. Металлы, проводники, полупроводники, диэлектрики.</w:t>
      </w:r>
    </w:p>
    <w:p w:rsidR="0093243E" w:rsidRPr="0093243E" w:rsidRDefault="0093243E" w:rsidP="0093243E">
      <w:pPr>
        <w:pStyle w:val="1"/>
        <w:widowControl/>
        <w:ind w:firstLine="709"/>
        <w:jc w:val="both"/>
        <w:rPr>
          <w:sz w:val="24"/>
          <w:lang w:eastAsia="ja-JP"/>
        </w:rPr>
      </w:pPr>
      <w:r w:rsidRPr="0093243E">
        <w:rPr>
          <w:sz w:val="24"/>
        </w:rPr>
        <w:t xml:space="preserve">Водородная связь (с использованием приложения </w:t>
      </w:r>
      <w:r w:rsidRPr="0093243E">
        <w:rPr>
          <w:sz w:val="24"/>
          <w:lang w:val="en-US"/>
        </w:rPr>
        <w:t>Avogadro</w:t>
      </w:r>
      <w:r w:rsidRPr="0093243E">
        <w:rPr>
          <w:sz w:val="24"/>
        </w:rPr>
        <w:t xml:space="preserve">). Межмолекулярные взаимодействия (силы Ван-дер-Ваальса). </w:t>
      </w:r>
    </w:p>
    <w:p w:rsidR="0093243E" w:rsidRPr="0093243E" w:rsidRDefault="0093243E" w:rsidP="0093243E">
      <w:pPr>
        <w:pStyle w:val="1"/>
        <w:widowControl/>
        <w:ind w:firstLine="709"/>
        <w:jc w:val="both"/>
        <w:rPr>
          <w:sz w:val="24"/>
        </w:rPr>
      </w:pPr>
      <w:r w:rsidRPr="0093243E">
        <w:rPr>
          <w:sz w:val="24"/>
        </w:rPr>
        <w:t>Комплексные соединения: ион-комплексообразователь, лиганды, внутренняя и внешняя сферы, координационное число. Моно- и полидентатные лиганды. Номенклатура комплексных соединений. Классификация комплексных соединений. Диссоциация комплексных соединений. Константа устойчивости комплексного иона. Природа химической связи в комплексных соединениях. Применение комплексных соединений.</w:t>
      </w:r>
    </w:p>
    <w:p w:rsidR="0093243E" w:rsidRDefault="0093243E" w:rsidP="0093243E">
      <w:pPr>
        <w:pStyle w:val="1"/>
        <w:widowControl/>
        <w:ind w:firstLine="709"/>
        <w:jc w:val="both"/>
        <w:rPr>
          <w:sz w:val="24"/>
        </w:rPr>
      </w:pPr>
      <w:r w:rsidRPr="0093243E">
        <w:rPr>
          <w:sz w:val="24"/>
        </w:rPr>
        <w:t>Агрегатное состояние вещества. Кристаллическое и аморфное состояние. Кристаллическая решетка. Химическая связь в кристаллических телах.</w:t>
      </w:r>
    </w:p>
    <w:p w:rsidR="00855A65" w:rsidRDefault="00855A65" w:rsidP="00855A65">
      <w:pPr>
        <w:pStyle w:val="1"/>
        <w:widowControl/>
        <w:jc w:val="both"/>
        <w:rPr>
          <w:b/>
          <w:i/>
          <w:sz w:val="24"/>
        </w:rPr>
      </w:pPr>
      <w:r>
        <w:rPr>
          <w:b/>
          <w:i/>
          <w:sz w:val="24"/>
        </w:rPr>
        <w:t>Тема 4. Элементы химической термодинамики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Внутренняя энергия. I-й закон термодинамики применительно к химическим системам. Понятия «энтальпия», «стандартная энтальпия», «энтальпия образования». Энергетические эффекты химических реакций. Термохимические уравнения. Закон Гесса и следствие из него. II-й закон термодинамики применительно к химическим системам. Понятие «энтропия», «стандартная энтропия». Направление протекания химической реакции. Энтальпийный и энтропийный факторы. Энергия Гиббса. Влияние температуры на направление протекания химических реакций.</w:t>
      </w:r>
    </w:p>
    <w:p w:rsidR="00855A65" w:rsidRDefault="00855A65" w:rsidP="00855A65">
      <w:pPr>
        <w:pStyle w:val="1"/>
        <w:widowControl/>
        <w:jc w:val="both"/>
        <w:rPr>
          <w:b/>
          <w:i/>
          <w:sz w:val="24"/>
        </w:rPr>
      </w:pPr>
      <w:r>
        <w:rPr>
          <w:b/>
          <w:i/>
          <w:sz w:val="24"/>
        </w:rPr>
        <w:t>Тема 5. Химическая кинетика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Понятие системы, виды химических систем. Гомогенные и гетерогенные реакции. Скорость гомогенных и гетерогенных реакций. Факторы, влияющие на скорость химической реакции: концентрация (закон действующих масс), температура (температурный коэффициент реакции, правило Вант-Гоффа), энергия активации. Уравнение Аррениуса. 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Катализ и каталитические системы. Применение катализаторов в химических, биологических, технических системах. 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Химическое равновесие. Константа химического равновесия. Правила смещения химического равновесия (принцип Ле Шателье-Брауна). 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Равновесия в гетерогенных системах. Фазовое равновесие и правило фаз Гиббса. Представления о диаграммах состояний.  </w:t>
      </w:r>
    </w:p>
    <w:p w:rsidR="00855A65" w:rsidRDefault="00855A65" w:rsidP="00855A65">
      <w:pPr>
        <w:pStyle w:val="1"/>
        <w:widowControl/>
        <w:jc w:val="both"/>
        <w:rPr>
          <w:b/>
          <w:sz w:val="24"/>
        </w:rPr>
      </w:pPr>
      <w:r>
        <w:rPr>
          <w:b/>
          <w:i/>
          <w:sz w:val="24"/>
        </w:rPr>
        <w:t>Тема 6. Растворы как химические системы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Определение и классификация растворов. Способы выражения концентрации растворов. Процессы растворения. Понятия «сольваты», «гидраты», «кристаллогидраты». Растворимость веществ в различных агрегатных состояниях. Закон распределения. Экстракция. Закон Генри и закон Рауля для идеальных растворов. Осмос. Уравнение Вант-Гоффа для определения осмотического давления. Эбулиоскопия. Криоскопия.</w:t>
      </w:r>
    </w:p>
    <w:p w:rsidR="00855A65" w:rsidRDefault="00855A65" w:rsidP="00855A65">
      <w:pPr>
        <w:pStyle w:val="1"/>
        <w:widowControl/>
        <w:jc w:val="both"/>
        <w:rPr>
          <w:b/>
          <w:sz w:val="24"/>
        </w:rPr>
      </w:pPr>
      <w:r>
        <w:rPr>
          <w:b/>
          <w:i/>
          <w:sz w:val="24"/>
        </w:rPr>
        <w:t>Тема 7. Растворы электролитов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Теория электролитической диссоциации С. Аррениуса и Д.И. Менделеева. Показатели процессов электролитической диссоциации: степень диссоциации, константа диссоциации, кажущаяся степень диссоциации, активность иона. Ионная сила раствора.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Теория кислот, оснований и солей с точки зрения электролитической диссоциации. 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Равновесие малорастворимый электролит – насыщенный раствор. Произведение растворимости. Условия выпадения и растворения осадков. 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Электролитическая диссоциация воды. Водородный показатель рН. Способы определения водородного показателя. Буферные растворы. </w:t>
      </w:r>
    </w:p>
    <w:p w:rsidR="00855A65" w:rsidRDefault="00855A65" w:rsidP="00855A65">
      <w:pPr>
        <w:pStyle w:val="1"/>
        <w:widowControl/>
        <w:ind w:firstLine="709"/>
        <w:jc w:val="both"/>
        <w:rPr>
          <w:b/>
          <w:i/>
          <w:sz w:val="24"/>
        </w:rPr>
      </w:pPr>
      <w:r>
        <w:rPr>
          <w:sz w:val="24"/>
        </w:rPr>
        <w:t xml:space="preserve">Гидролиз солей. Показатели процессов гидролиза (степень гидролиза и константа гидролиза), факторы, влияющие на эти процессы. </w:t>
      </w:r>
    </w:p>
    <w:p w:rsidR="00855A65" w:rsidRDefault="00855A65" w:rsidP="00855A65">
      <w:pPr>
        <w:pStyle w:val="1"/>
        <w:widowControl/>
        <w:jc w:val="both"/>
        <w:rPr>
          <w:b/>
          <w:i/>
          <w:sz w:val="24"/>
        </w:rPr>
      </w:pPr>
      <w:r>
        <w:rPr>
          <w:b/>
          <w:i/>
          <w:sz w:val="24"/>
        </w:rPr>
        <w:t>Тема 8. Окислительно-восстановительные процессы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Степень окисления. Окислительно-восстановительные реакции и способы составления их уравнений (метод электронного баланса, метод ионно-молекулярных полуреакций). Важнейшие окислители и восстановители, значение в промышленности и быту.</w:t>
      </w:r>
    </w:p>
    <w:p w:rsidR="00855A65" w:rsidRDefault="00855A65" w:rsidP="00855A65">
      <w:pPr>
        <w:pStyle w:val="1"/>
        <w:widowControl/>
        <w:jc w:val="both"/>
        <w:rPr>
          <w:b/>
          <w:i/>
          <w:sz w:val="24"/>
        </w:rPr>
      </w:pPr>
      <w:r>
        <w:rPr>
          <w:b/>
          <w:i/>
          <w:sz w:val="24"/>
        </w:rPr>
        <w:t>Тема 9. Электрохимические процессы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lastRenderedPageBreak/>
        <w:t xml:space="preserve">Химические источники электрической энергии. Гальванические элементы. ЭДС. Электродные потенциалы. Уравнение Нернста. Стандартный водородный электрод. Стандартный электродный потенциал. Ряд напряжений металлов. </w:t>
      </w:r>
    </w:p>
    <w:p w:rsidR="00855A65" w:rsidRDefault="00855A65" w:rsidP="00855A65">
      <w:pPr>
        <w:pStyle w:val="1"/>
        <w:widowControl/>
        <w:jc w:val="both"/>
        <w:rPr>
          <w:b/>
          <w:i/>
          <w:sz w:val="24"/>
        </w:rPr>
      </w:pPr>
      <w:r>
        <w:rPr>
          <w:b/>
          <w:i/>
          <w:sz w:val="24"/>
        </w:rPr>
        <w:t>Тема 10. Электролиз и его законы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Последовательность электродных процессов при электролизе расплава и раствора. Законы Фарадея. Применение электролиза. </w:t>
      </w:r>
    </w:p>
    <w:p w:rsidR="00855A65" w:rsidRDefault="00855A65" w:rsidP="00855A65">
      <w:pPr>
        <w:pStyle w:val="1"/>
        <w:widowControl/>
        <w:jc w:val="both"/>
        <w:rPr>
          <w:b/>
          <w:i/>
          <w:sz w:val="24"/>
        </w:rPr>
      </w:pPr>
      <w:r>
        <w:rPr>
          <w:b/>
          <w:i/>
          <w:sz w:val="24"/>
        </w:rPr>
        <w:t>Тема 11. Коррозия и защита металлов</w:t>
      </w:r>
    </w:p>
    <w:p w:rsidR="00855A65" w:rsidRDefault="00855A65" w:rsidP="00855A65">
      <w:pPr>
        <w:pStyle w:val="1"/>
        <w:widowControl/>
        <w:ind w:firstLine="709"/>
        <w:jc w:val="both"/>
        <w:rPr>
          <w:b/>
          <w:i/>
          <w:sz w:val="24"/>
        </w:rPr>
      </w:pPr>
      <w:r>
        <w:rPr>
          <w:sz w:val="24"/>
        </w:rPr>
        <w:t>Виды коррозии. Факторы, влияющие на скорость коррозии. Способы защиты металлов от коррозии.</w:t>
      </w:r>
    </w:p>
    <w:p w:rsidR="00855A65" w:rsidRDefault="00855A65" w:rsidP="00855A65">
      <w:pPr>
        <w:pStyle w:val="1"/>
        <w:widowControl/>
        <w:rPr>
          <w:b/>
          <w:i/>
          <w:sz w:val="24"/>
        </w:rPr>
      </w:pPr>
      <w:r>
        <w:rPr>
          <w:b/>
          <w:i/>
          <w:sz w:val="24"/>
        </w:rPr>
        <w:t>Тема 12. Дисперсные и коллоидные системы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Дисперсное состояние вещества. Виды дисперсных систем. 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Коллоидные системы и способы их получения. Строение коллоидных частиц (мицелл). Оптические и электрические свойства коллоидов. Факторы устойчивости коллоидных систем. Коагуляция. Значение коллоидных систем в технике, быту, живых системах.</w:t>
      </w:r>
    </w:p>
    <w:p w:rsidR="00855A65" w:rsidRPr="00855A65" w:rsidRDefault="00855A65" w:rsidP="00855A65">
      <w:pPr>
        <w:pStyle w:val="1"/>
        <w:widowControl/>
        <w:rPr>
          <w:b/>
          <w:i/>
          <w:sz w:val="24"/>
        </w:rPr>
      </w:pPr>
      <w:r w:rsidRPr="00855A65">
        <w:rPr>
          <w:b/>
          <w:i/>
          <w:sz w:val="24"/>
        </w:rPr>
        <w:t>Дополнительная тема. Химическая идентификация и анализ веществ</w:t>
      </w:r>
    </w:p>
    <w:p w:rsidR="00855A65" w:rsidRPr="00855A65" w:rsidRDefault="00855A65" w:rsidP="00855A65">
      <w:pPr>
        <w:pStyle w:val="1"/>
        <w:widowControl/>
        <w:ind w:firstLine="709"/>
        <w:jc w:val="both"/>
        <w:rPr>
          <w:i/>
          <w:sz w:val="24"/>
        </w:rPr>
      </w:pPr>
      <w:r w:rsidRPr="00855A65">
        <w:rPr>
          <w:i/>
          <w:sz w:val="24"/>
        </w:rPr>
        <w:t>Качественный анализ в химии. Определение катионов и анионов неорганических веществ. Количественный анализ. Методы количественного анализа: гравиметрический анализ, титриметрический анализ, комплексометрическое титрование, окислительно-восстановительное титрование. Инструментальные методы анализа: потенциометрия, кондуктометрия, хроматография,  фотометрия, спектрофотометрия.</w:t>
      </w:r>
    </w:p>
    <w:p w:rsidR="0093243E" w:rsidRDefault="0093243E" w:rsidP="00855A65">
      <w:pPr>
        <w:pStyle w:val="1"/>
        <w:widowControl/>
        <w:rPr>
          <w:b/>
          <w:i/>
          <w:sz w:val="24"/>
        </w:rPr>
      </w:pPr>
    </w:p>
    <w:p w:rsidR="0093243E" w:rsidRPr="001E70A6" w:rsidRDefault="0093243E" w:rsidP="0093243E">
      <w:pPr>
        <w:pStyle w:val="1"/>
        <w:jc w:val="both"/>
        <w:rPr>
          <w:sz w:val="22"/>
        </w:rPr>
      </w:pPr>
      <w:r w:rsidRPr="001E70A6">
        <w:rPr>
          <w:sz w:val="22"/>
        </w:rPr>
        <w:t xml:space="preserve">При подготовке к темам 13-20 рекомендуется использовать общедоступные базы данных химических веществ: </w:t>
      </w:r>
      <w:hyperlink r:id="rId10" w:history="1">
        <w:r w:rsidRPr="001E70A6">
          <w:rPr>
            <w:rStyle w:val="afe"/>
            <w:sz w:val="22"/>
          </w:rPr>
          <w:t>https://pubchem.ncbi.nlm.nih.gov</w:t>
        </w:r>
      </w:hyperlink>
      <w:r w:rsidRPr="001E70A6">
        <w:rPr>
          <w:sz w:val="22"/>
        </w:rPr>
        <w:t xml:space="preserve">, </w:t>
      </w:r>
      <w:hyperlink r:id="rId11" w:history="1">
        <w:r w:rsidRPr="001E70A6">
          <w:rPr>
            <w:rStyle w:val="afe"/>
            <w:sz w:val="22"/>
          </w:rPr>
          <w:t>http://www.chemspider.com</w:t>
        </w:r>
      </w:hyperlink>
      <w:r w:rsidRPr="001E70A6">
        <w:rPr>
          <w:sz w:val="22"/>
        </w:rPr>
        <w:t xml:space="preserve">, </w:t>
      </w:r>
      <w:hyperlink r:id="rId12" w:history="1">
        <w:r w:rsidRPr="001E70A6">
          <w:rPr>
            <w:rStyle w:val="afe"/>
            <w:sz w:val="22"/>
          </w:rPr>
          <w:t>https://www.ebi.ac.uk/chembl</w:t>
        </w:r>
      </w:hyperlink>
      <w:r w:rsidRPr="001E70A6">
        <w:rPr>
          <w:sz w:val="22"/>
        </w:rPr>
        <w:t xml:space="preserve">, </w:t>
      </w:r>
      <w:hyperlink r:id="rId13" w:history="1">
        <w:r w:rsidRPr="001E70A6">
          <w:rPr>
            <w:rStyle w:val="afe"/>
            <w:sz w:val="22"/>
          </w:rPr>
          <w:t>https://webbook.nist.gov/chemistry</w:t>
        </w:r>
      </w:hyperlink>
      <w:r w:rsidRPr="001E70A6">
        <w:rPr>
          <w:sz w:val="22"/>
        </w:rPr>
        <w:t xml:space="preserve">,  </w:t>
      </w:r>
      <w:hyperlink r:id="rId14" w:anchor="Compounds" w:history="1">
        <w:r w:rsidRPr="001E70A6">
          <w:rPr>
            <w:rStyle w:val="afe"/>
            <w:sz w:val="22"/>
          </w:rPr>
          <w:t>https://ptable.com/#Compounds</w:t>
        </w:r>
      </w:hyperlink>
      <w:r w:rsidRPr="001E70A6">
        <w:rPr>
          <w:sz w:val="22"/>
        </w:rPr>
        <w:t xml:space="preserve">, </w:t>
      </w:r>
      <w:hyperlink r:id="rId15" w:history="1">
        <w:r w:rsidRPr="001E70A6">
          <w:rPr>
            <w:rStyle w:val="afe"/>
            <w:sz w:val="22"/>
            <w:lang w:val="en-US"/>
          </w:rPr>
          <w:t>https</w:t>
        </w:r>
        <w:r w:rsidRPr="001E70A6">
          <w:rPr>
            <w:rStyle w:val="afe"/>
            <w:sz w:val="22"/>
          </w:rPr>
          <w:t>://</w:t>
        </w:r>
        <w:r w:rsidRPr="001E70A6">
          <w:rPr>
            <w:rStyle w:val="afe"/>
            <w:sz w:val="22"/>
            <w:lang w:val="en-US"/>
          </w:rPr>
          <w:t>acetyl</w:t>
        </w:r>
        <w:r w:rsidRPr="001E70A6">
          <w:rPr>
            <w:rStyle w:val="afe"/>
            <w:sz w:val="22"/>
          </w:rPr>
          <w:t>.</w:t>
        </w:r>
        <w:r w:rsidRPr="001E70A6">
          <w:rPr>
            <w:rStyle w:val="afe"/>
            <w:sz w:val="22"/>
            <w:lang w:val="en-US"/>
          </w:rPr>
          <w:t>ru</w:t>
        </w:r>
      </w:hyperlink>
      <w:r w:rsidRPr="001E70A6">
        <w:rPr>
          <w:sz w:val="22"/>
        </w:rPr>
        <w:t xml:space="preserve"> и др. Данные базы содержат сведения о строении и химических свойствах, способах получения, применении простых и сложных веществ.</w:t>
      </w:r>
    </w:p>
    <w:p w:rsidR="00855A65" w:rsidRDefault="00855A65" w:rsidP="00855A65">
      <w:pPr>
        <w:pStyle w:val="1"/>
        <w:widowControl/>
        <w:rPr>
          <w:b/>
          <w:i/>
          <w:sz w:val="24"/>
        </w:rPr>
      </w:pPr>
      <w:r w:rsidRPr="001E70A6">
        <w:rPr>
          <w:b/>
          <w:i/>
          <w:sz w:val="24"/>
        </w:rPr>
        <w:t>Тема 13. Водород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Место водорода в Периодической системе Д.И. Менделеева. Изотопы водорода. Способы получения водорода. Физические и химические свойства водорода. Соединения водорода с металлами и неметаллами.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Вода и ее строение. Диаграмма состояния воды. Вода в природе. Химические и физико-химические способы очистки природной воды. Пероксид водорода, получение, структура и свойства. Понятие о водородной энергетике.</w:t>
      </w:r>
    </w:p>
    <w:p w:rsidR="00855A65" w:rsidRDefault="00855A65" w:rsidP="00855A65">
      <w:pPr>
        <w:pStyle w:val="1"/>
        <w:widowControl/>
        <w:rPr>
          <w:b/>
          <w:i/>
          <w:sz w:val="24"/>
        </w:rPr>
      </w:pPr>
      <w:r>
        <w:rPr>
          <w:b/>
          <w:i/>
          <w:sz w:val="24"/>
        </w:rPr>
        <w:t>Тема 14. Галогены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Общая характеристика галогенов: нахождение в природе, способы получения, физические и химические свойства. Галогеноводороды и галогениды металлов. Кислородсодержащие кислоты галогенов и их соли. Окислительно-восстановительные свойства галогенов и их соединений. Применение галогенов и их соединений.</w:t>
      </w:r>
    </w:p>
    <w:p w:rsidR="00855A65" w:rsidRDefault="00855A65" w:rsidP="00855A65">
      <w:pPr>
        <w:pStyle w:val="1"/>
        <w:widowControl/>
        <w:rPr>
          <w:b/>
          <w:i/>
          <w:sz w:val="24"/>
        </w:rPr>
      </w:pPr>
      <w:r>
        <w:rPr>
          <w:b/>
          <w:i/>
          <w:sz w:val="24"/>
        </w:rPr>
        <w:t>Тема 15. Халькогены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Кислород. Строение молекулы кислорода. Получение и химические свойства кислорода. Озон, строение молекулы, получение и применение озона. Биологическая роль кислорода и озона в живых системах.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Сера. Химические свойства серы. Соединения серы с водородом и кислородом. Нахождение серы в природе. Получение серы. Физические свойства серы. Аллотропные модификации серы.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Сероводород и сероводородная кислота. Сульфиды, их растворимость в воде и взаимодействие с минеральными кислотами.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Оксиды серы и соответствующие им кислородсодержащие кислоты. Кислотно-основные и окислительно-восстановительные свойства сернистой и серной кислот. Соли сернистой и серной кислот.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Химические свойства селена, теллура и их соединений.</w:t>
      </w:r>
    </w:p>
    <w:p w:rsidR="00855A65" w:rsidRDefault="00855A65" w:rsidP="00855A65">
      <w:pPr>
        <w:pStyle w:val="1"/>
        <w:widowControl/>
        <w:rPr>
          <w:b/>
          <w:i/>
          <w:sz w:val="24"/>
        </w:rPr>
      </w:pPr>
      <w:r>
        <w:rPr>
          <w:b/>
          <w:i/>
          <w:sz w:val="24"/>
        </w:rPr>
        <w:t>Тема 16. Элементы группы азота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Сравнительная характеристика соединений элементов группы азота и их токсичность.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lastRenderedPageBreak/>
        <w:t>Азот. Получение, физические и химические свойства азота. Соединения азота с металлами (нитриды): их получение и свойства.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Аммиак: промышленный синтез, физические и химические свойства, применение. Равновесия в водном растворе аммиака. Термическое разложение солей аммония.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 xml:space="preserve">Оксиды азота: строение молекул, получение и химические свойства. 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Азотистая кислота и ее соли (нитриты). Окислительно-восстановительные характеристики этих соединений.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Азотная кислота. Получение в промышленности. Химические свойства азотной кислоты. Применение азотной кислоты и ее солей.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Фосфор. Аллотропные модификации фосфора. Получение и химические свойства фосфора. Соединения фосфора с металлами и неметаллами. Фосфин и фосфиды, их получение, взаимодействие с водой. Оксиды фосфора и фосфорсодержашие кислоты. Соли фосфорной кислоты и их химические свойства.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Мышьяк, сурьма, висмут. Их соединения с водородом и кислородом.</w:t>
      </w:r>
    </w:p>
    <w:p w:rsidR="00855A65" w:rsidRDefault="00855A65" w:rsidP="00855A65">
      <w:pPr>
        <w:pStyle w:val="1"/>
        <w:widowControl/>
        <w:rPr>
          <w:b/>
          <w:i/>
          <w:sz w:val="24"/>
        </w:rPr>
      </w:pPr>
      <w:r>
        <w:rPr>
          <w:b/>
          <w:i/>
          <w:sz w:val="24"/>
        </w:rPr>
        <w:t>Тема 17. Элементы группы углерода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Углерод и его аллотропные модификации. Биологическая роль углерода. Круговорот углерода в природе.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Неорганические соединения углерода. Карбиды металлов. Оксиды углерода. Угольная кислота и ее соли.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Соединения углерода с галогенами, серой и азотом. Карбамид. Сероуглерод. Цианиды. Карбонилы металлов.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Кремний. Соединения кремния. Силаны. Галогениды кремния. Силициды. Оксид кремния. Кремниевые кислоты и их соли. Гидролиз силикатов.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Силикагель. Силиконы и силоксаны. Соединения кремния в природе. Стекла и ситаллы.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Керамика. Понятие о вяжущих материалах.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Краткая характеристика химических свойств германия, олова, свинца и их соединений.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Применение соединений углерода, кремния, германия, олова и свинца.</w:t>
      </w:r>
    </w:p>
    <w:p w:rsidR="00855A65" w:rsidRDefault="00855A65" w:rsidP="00855A65">
      <w:pPr>
        <w:pStyle w:val="1"/>
        <w:widowControl/>
        <w:rPr>
          <w:b/>
          <w:i/>
          <w:sz w:val="24"/>
        </w:rPr>
      </w:pPr>
      <w:r>
        <w:rPr>
          <w:b/>
          <w:i/>
          <w:sz w:val="24"/>
        </w:rPr>
        <w:t>Тема 18. Элементы первой и второй групп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 xml:space="preserve">Щелочные металлы, нахождение в природе и получение. Важнейшие соединения щелочных металлов: оксиды, гидроксиды, пероксиды. Применение щелочных металлов и их соединений. 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Бериллий. Оксид и гидроксид бериллия, их получение и свойства.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Щелочноземельные металлы и магний. Получение, химические свойства оксидов, гидроксидов и солей магния, кальция и бария. Жесткость воды и способы ее устранения.</w:t>
      </w:r>
    </w:p>
    <w:p w:rsidR="00855A65" w:rsidRDefault="00855A65" w:rsidP="00855A65">
      <w:pPr>
        <w:pStyle w:val="1"/>
        <w:widowControl/>
        <w:rPr>
          <w:b/>
          <w:i/>
          <w:sz w:val="24"/>
        </w:rPr>
      </w:pPr>
      <w:r>
        <w:rPr>
          <w:b/>
          <w:i/>
          <w:sz w:val="24"/>
        </w:rPr>
        <w:t>Тема 19. Элементы группы бора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Химические свойства бора. Соединения бора с кислородом, водородом и галогенами. Нахождение бора в природе. Получение бора. Карбораны. Соединения бора с азотом. Борные кислоты и их соли. Применение соединений бора.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Нахождение алюминия в природе. Получение алюминия и его химические свойства. Соединения алюминия с кислородом и галогенами. Оксид и гидроксид алюминия, их химические свойства. Амфотерный характер соединений алюминия Алюминаты. Гидролиз солей алюминия. Сплавы алюминия с другими металлами. Применение алюминия и его соединений.</w:t>
      </w:r>
    </w:p>
    <w:p w:rsidR="00855A65" w:rsidRDefault="00855A65" w:rsidP="00855A65">
      <w:pPr>
        <w:pStyle w:val="1"/>
        <w:jc w:val="both"/>
        <w:rPr>
          <w:b/>
          <w:i/>
          <w:sz w:val="24"/>
        </w:rPr>
      </w:pPr>
      <w:r>
        <w:rPr>
          <w:b/>
          <w:i/>
          <w:sz w:val="24"/>
        </w:rPr>
        <w:t>Тема 20. Химия d-элементов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Положение d-элементов в Периодической системе Д.И. Менделеева. Особенности химии d-элементов. Химические свойства d-элементов на примере хрома, железа и меди. Кислотно-основные свойства оксидов и гидроксидов этих элементов. Комплексные соединения хрома, железа и меди. Закономерности изменения химических свойств d-элементов и их соединений в группах.</w:t>
      </w:r>
    </w:p>
    <w:p w:rsidR="00855A65" w:rsidRDefault="00855A65" w:rsidP="00855A65">
      <w:pPr>
        <w:pStyle w:val="1"/>
        <w:jc w:val="both"/>
        <w:rPr>
          <w:b/>
          <w:i/>
          <w:sz w:val="24"/>
        </w:rPr>
      </w:pPr>
      <w:r>
        <w:rPr>
          <w:b/>
          <w:i/>
          <w:sz w:val="24"/>
        </w:rPr>
        <w:t>Тема 21. Элементы органической химии</w:t>
      </w:r>
    </w:p>
    <w:p w:rsidR="001E70A6" w:rsidRPr="001E70A6" w:rsidRDefault="001E70A6" w:rsidP="001E70A6">
      <w:pPr>
        <w:pStyle w:val="1"/>
        <w:jc w:val="both"/>
        <w:rPr>
          <w:sz w:val="22"/>
        </w:rPr>
      </w:pPr>
      <w:r w:rsidRPr="001E70A6">
        <w:rPr>
          <w:sz w:val="22"/>
        </w:rPr>
        <w:t>Функционал сайта Acetyl.ru включает интерактивный графический редактор органических веществ, обширную базу данных органических и неорганических веществ, включая особенности изомерии, способы получения, химические свойства органических веществ. Приложения для моделирования структур органических веществ (</w:t>
      </w:r>
      <w:r w:rsidRPr="001E70A6">
        <w:rPr>
          <w:sz w:val="22"/>
          <w:lang w:val="en-US" w:eastAsia="ja-JP"/>
        </w:rPr>
        <w:t>Avogadro</w:t>
      </w:r>
      <w:r w:rsidRPr="001E70A6">
        <w:rPr>
          <w:sz w:val="22"/>
          <w:lang w:eastAsia="ja-JP"/>
        </w:rPr>
        <w:t xml:space="preserve">, </w:t>
      </w:r>
      <w:r w:rsidRPr="001E70A6">
        <w:rPr>
          <w:sz w:val="22"/>
          <w:lang w:val="en-US" w:eastAsia="ja-JP"/>
        </w:rPr>
        <w:t>Jmol</w:t>
      </w:r>
      <w:r w:rsidRPr="001E70A6">
        <w:rPr>
          <w:sz w:val="22"/>
          <w:lang w:eastAsia="ja-JP"/>
        </w:rPr>
        <w:t xml:space="preserve">, </w:t>
      </w:r>
      <w:r w:rsidRPr="001E70A6">
        <w:rPr>
          <w:sz w:val="22"/>
          <w:lang w:val="en-US" w:eastAsia="ja-JP"/>
        </w:rPr>
        <w:t>ACDFree</w:t>
      </w:r>
      <w:r w:rsidRPr="001E70A6">
        <w:rPr>
          <w:sz w:val="22"/>
        </w:rPr>
        <w:t xml:space="preserve">) позволяют визуализировать представление о </w:t>
      </w:r>
      <w:r w:rsidRPr="001E70A6">
        <w:rPr>
          <w:sz w:val="22"/>
        </w:rPr>
        <w:lastRenderedPageBreak/>
        <w:t>низко- и высокомолекулярных веществах, содержат встроенные базы готовых структур органических веществ основных классов.</w:t>
      </w:r>
    </w:p>
    <w:p w:rsidR="001E70A6" w:rsidRPr="001E70A6" w:rsidRDefault="001E70A6" w:rsidP="001E70A6">
      <w:pPr>
        <w:pStyle w:val="1"/>
        <w:ind w:firstLine="709"/>
        <w:jc w:val="both"/>
        <w:rPr>
          <w:sz w:val="24"/>
        </w:rPr>
      </w:pPr>
      <w:r>
        <w:rPr>
          <w:sz w:val="24"/>
        </w:rPr>
        <w:t xml:space="preserve">Предмет органической химии. Теория химического строения А.М. Бутлерова. Изомерия. Углеводороды. Гомологические ряды углеводородов. Функциональные производные углеводородов. Классификация и номенклатура органических соединений </w:t>
      </w:r>
      <w:r w:rsidRPr="001E70A6">
        <w:rPr>
          <w:sz w:val="24"/>
        </w:rPr>
        <w:t xml:space="preserve">(с использованием сайта </w:t>
      </w:r>
      <w:r w:rsidRPr="001E70A6">
        <w:rPr>
          <w:sz w:val="24"/>
          <w:lang w:val="en-US"/>
        </w:rPr>
        <w:t>Acetyl</w:t>
      </w:r>
      <w:r w:rsidRPr="001E70A6">
        <w:rPr>
          <w:sz w:val="24"/>
        </w:rPr>
        <w:t>.</w:t>
      </w:r>
      <w:r w:rsidRPr="001E70A6">
        <w:rPr>
          <w:sz w:val="24"/>
          <w:lang w:val="en-US"/>
        </w:rPr>
        <w:t>ru</w:t>
      </w:r>
      <w:r w:rsidRPr="001E70A6">
        <w:rPr>
          <w:sz w:val="24"/>
          <w:lang w:eastAsia="ja-JP"/>
        </w:rPr>
        <w:t xml:space="preserve">, приложений </w:t>
      </w:r>
      <w:r w:rsidRPr="001E70A6">
        <w:rPr>
          <w:sz w:val="24"/>
          <w:lang w:val="en-US" w:eastAsia="ja-JP"/>
        </w:rPr>
        <w:t>Avogadro</w:t>
      </w:r>
      <w:r w:rsidRPr="001E70A6">
        <w:rPr>
          <w:sz w:val="24"/>
          <w:lang w:eastAsia="ja-JP"/>
        </w:rPr>
        <w:t xml:space="preserve">, </w:t>
      </w:r>
      <w:r w:rsidRPr="001E70A6">
        <w:rPr>
          <w:sz w:val="24"/>
          <w:lang w:val="en-US" w:eastAsia="ja-JP"/>
        </w:rPr>
        <w:t>Jmol</w:t>
      </w:r>
      <w:r w:rsidRPr="001E70A6">
        <w:rPr>
          <w:sz w:val="24"/>
          <w:lang w:eastAsia="ja-JP"/>
        </w:rPr>
        <w:t xml:space="preserve">, </w:t>
      </w:r>
      <w:r w:rsidRPr="001E70A6">
        <w:rPr>
          <w:sz w:val="24"/>
          <w:lang w:val="en-US" w:eastAsia="ja-JP"/>
        </w:rPr>
        <w:t>ACDFree</w:t>
      </w:r>
      <w:r w:rsidRPr="001E70A6">
        <w:rPr>
          <w:sz w:val="24"/>
        </w:rPr>
        <w:t>).</w:t>
      </w:r>
    </w:p>
    <w:p w:rsidR="001E70A6" w:rsidRPr="001E70A6" w:rsidRDefault="001E70A6" w:rsidP="001E70A6">
      <w:pPr>
        <w:pStyle w:val="1"/>
        <w:ind w:firstLine="709"/>
        <w:jc w:val="both"/>
        <w:rPr>
          <w:sz w:val="24"/>
        </w:rPr>
      </w:pPr>
      <w:r w:rsidRPr="001E70A6">
        <w:rPr>
          <w:sz w:val="24"/>
        </w:rPr>
        <w:t xml:space="preserve">Нахождение органических соединений в природе. Нефть и ее переработка. Возобновляемые источники органических соединений. </w:t>
      </w:r>
    </w:p>
    <w:p w:rsidR="008C348F" w:rsidRDefault="001E70A6" w:rsidP="001E70A6">
      <w:pPr>
        <w:pStyle w:val="af9"/>
        <w:widowControl w:val="0"/>
        <w:spacing w:after="0"/>
        <w:ind w:firstLine="709"/>
        <w:jc w:val="both"/>
      </w:pPr>
      <w:r w:rsidRPr="001E70A6">
        <w:t xml:space="preserve">Основные классы органических соединений. Предельные и непредельные углеводороды: алканы, алкены, алкины. Циклические углеводороды. Ароматические углеводороды. Гетероциклические соединения. Галогенпроизводные углеводородов. Кислородсодержащие производные углеводородов: спирты, фенолы, альдегиды, кетоны, карбоновые кислоты. Азотсодержащие производные углеводородов: нитросоединения, амины. Получение и химические свойства основных классов органических соединений. Органические полимерные материалы (с использованием сайта </w:t>
      </w:r>
      <w:r w:rsidRPr="001E70A6">
        <w:rPr>
          <w:lang w:val="en-US"/>
        </w:rPr>
        <w:t>Acetyl</w:t>
      </w:r>
      <w:r w:rsidRPr="001E70A6">
        <w:t>.</w:t>
      </w:r>
      <w:r w:rsidRPr="001E70A6">
        <w:rPr>
          <w:lang w:val="en-US"/>
        </w:rPr>
        <w:t>ru</w:t>
      </w:r>
      <w:r w:rsidRPr="001E70A6">
        <w:rPr>
          <w:lang w:eastAsia="ja-JP"/>
        </w:rPr>
        <w:t xml:space="preserve">, приложений </w:t>
      </w:r>
      <w:r w:rsidRPr="001E70A6">
        <w:rPr>
          <w:lang w:val="en-US" w:eastAsia="ja-JP"/>
        </w:rPr>
        <w:t>Avogadro</w:t>
      </w:r>
      <w:r w:rsidRPr="001E70A6">
        <w:rPr>
          <w:lang w:eastAsia="ja-JP"/>
        </w:rPr>
        <w:t xml:space="preserve">, </w:t>
      </w:r>
      <w:r w:rsidRPr="001E70A6">
        <w:rPr>
          <w:lang w:val="en-US" w:eastAsia="ja-JP"/>
        </w:rPr>
        <w:t>Jmol</w:t>
      </w:r>
      <w:r w:rsidRPr="001E70A6">
        <w:rPr>
          <w:lang w:eastAsia="ja-JP"/>
        </w:rPr>
        <w:t xml:space="preserve">, </w:t>
      </w:r>
      <w:r w:rsidRPr="001E70A6">
        <w:rPr>
          <w:lang w:val="en-US" w:eastAsia="ja-JP"/>
        </w:rPr>
        <w:t>ACDFree</w:t>
      </w:r>
      <w:r w:rsidRPr="001E70A6">
        <w:t>).</w:t>
      </w:r>
    </w:p>
    <w:p w:rsidR="001E70A6" w:rsidRPr="008C348F" w:rsidRDefault="001E70A6" w:rsidP="001E70A6">
      <w:pPr>
        <w:pStyle w:val="af9"/>
        <w:widowControl w:val="0"/>
        <w:spacing w:after="0"/>
        <w:ind w:firstLine="709"/>
        <w:jc w:val="both"/>
      </w:pPr>
    </w:p>
    <w:p w:rsidR="00B62AFF" w:rsidRPr="00EE2173" w:rsidRDefault="00EE2173" w:rsidP="0043376D">
      <w:pPr>
        <w:pStyle w:val="a6"/>
        <w:ind w:left="0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636B83" w:rsidRPr="00A6191B" w:rsidRDefault="00636B83" w:rsidP="00BF10F6">
      <w:pPr>
        <w:pStyle w:val="afb"/>
        <w:spacing w:after="0"/>
        <w:ind w:left="0"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</w:t>
      </w:r>
      <w:r w:rsidR="001E70A6">
        <w:t>/</w:t>
      </w:r>
      <w:r w:rsidR="001E70A6" w:rsidRPr="001E70A6">
        <w:t>сквозными</w:t>
      </w:r>
      <w:r w:rsidRPr="00A6191B">
        <w:t xml:space="preserve"> технологиями.</w:t>
      </w:r>
    </w:p>
    <w:p w:rsidR="00855A65" w:rsidRDefault="00855A65" w:rsidP="00BF10F6">
      <w:pPr>
        <w:pStyle w:val="afd"/>
        <w:tabs>
          <w:tab w:val="clear" w:pos="720"/>
        </w:tabs>
        <w:spacing w:line="240" w:lineRule="auto"/>
        <w:ind w:left="0" w:firstLine="709"/>
        <w:jc w:val="center"/>
        <w:rPr>
          <w:i/>
        </w:rPr>
      </w:pPr>
    </w:p>
    <w:p w:rsidR="00636B83" w:rsidRPr="005F6C78" w:rsidRDefault="00CC0905" w:rsidP="00BF10F6">
      <w:pPr>
        <w:pStyle w:val="afd"/>
        <w:tabs>
          <w:tab w:val="clear" w:pos="720"/>
        </w:tabs>
        <w:spacing w:line="240" w:lineRule="auto"/>
        <w:ind w:left="0" w:firstLine="709"/>
        <w:jc w:val="center"/>
        <w:rPr>
          <w:i/>
        </w:rPr>
      </w:pPr>
      <w:r>
        <w:rPr>
          <w:i/>
        </w:rPr>
        <w:t>Учеб</w:t>
      </w:r>
      <w:r w:rsidR="00636B83" w:rsidRPr="005F6C78">
        <w:rPr>
          <w:i/>
        </w:rPr>
        <w:t>ные технологии, используемые в образовательном процессе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4"/>
        <w:gridCol w:w="1152"/>
        <w:gridCol w:w="4515"/>
        <w:gridCol w:w="1760"/>
      </w:tblGrid>
      <w:tr w:rsidR="00855A65" w:rsidRPr="005A4DEE" w:rsidTr="007D0972">
        <w:trPr>
          <w:jc w:val="center"/>
        </w:trPr>
        <w:tc>
          <w:tcPr>
            <w:tcW w:w="1253" w:type="pct"/>
          </w:tcPr>
          <w:p w:rsidR="00855A65" w:rsidRPr="005A4DEE" w:rsidRDefault="00855A65" w:rsidP="00BE0CAF">
            <w:pPr>
              <w:jc w:val="center"/>
              <w:rPr>
                <w:iCs/>
                <w:sz w:val="20"/>
              </w:rPr>
            </w:pPr>
            <w:r w:rsidRPr="005A4DEE">
              <w:rPr>
                <w:iCs/>
                <w:sz w:val="20"/>
              </w:rPr>
              <w:t>Раздел</w:t>
            </w:r>
          </w:p>
        </w:tc>
        <w:tc>
          <w:tcPr>
            <w:tcW w:w="581" w:type="pct"/>
          </w:tcPr>
          <w:p w:rsidR="00855A65" w:rsidRPr="005A4DEE" w:rsidRDefault="00855A65" w:rsidP="00BE0CAF">
            <w:pPr>
              <w:jc w:val="center"/>
              <w:rPr>
                <w:iCs/>
                <w:sz w:val="20"/>
              </w:rPr>
            </w:pPr>
            <w:r w:rsidRPr="005A4DEE">
              <w:rPr>
                <w:iCs/>
                <w:sz w:val="20"/>
              </w:rPr>
              <w:t>Семестр</w:t>
            </w:r>
          </w:p>
        </w:tc>
        <w:tc>
          <w:tcPr>
            <w:tcW w:w="2278" w:type="pct"/>
          </w:tcPr>
          <w:p w:rsidR="00855A65" w:rsidRPr="005A4DEE" w:rsidRDefault="00855A65" w:rsidP="00BE0CAF">
            <w:pPr>
              <w:jc w:val="center"/>
              <w:rPr>
                <w:iCs/>
                <w:sz w:val="20"/>
              </w:rPr>
            </w:pPr>
            <w:r w:rsidRPr="005A4DEE">
              <w:rPr>
                <w:iCs/>
                <w:sz w:val="20"/>
              </w:rPr>
              <w:t>Используемые активные/интерактивные образовательные технологии</w:t>
            </w:r>
          </w:p>
        </w:tc>
        <w:tc>
          <w:tcPr>
            <w:tcW w:w="888" w:type="pct"/>
          </w:tcPr>
          <w:p w:rsidR="00855A65" w:rsidRPr="005A4DEE" w:rsidRDefault="00855A65" w:rsidP="00BE0CAF">
            <w:pPr>
              <w:jc w:val="center"/>
              <w:rPr>
                <w:iCs/>
                <w:sz w:val="20"/>
              </w:rPr>
            </w:pPr>
            <w:r w:rsidRPr="005A4DEE">
              <w:rPr>
                <w:iCs/>
                <w:sz w:val="20"/>
              </w:rPr>
              <w:t xml:space="preserve">Количество часов </w:t>
            </w:r>
          </w:p>
        </w:tc>
      </w:tr>
      <w:tr w:rsidR="00855A65" w:rsidRPr="005A4DEE" w:rsidTr="007D0972">
        <w:trPr>
          <w:jc w:val="center"/>
        </w:trPr>
        <w:tc>
          <w:tcPr>
            <w:tcW w:w="1253" w:type="pct"/>
            <w:vMerge w:val="restart"/>
          </w:tcPr>
          <w:p w:rsidR="00855A65" w:rsidRPr="005A4DEE" w:rsidRDefault="00855A65" w:rsidP="00BE0CAF">
            <w:pPr>
              <w:rPr>
                <w:iCs/>
                <w:sz w:val="20"/>
              </w:rPr>
            </w:pPr>
            <w:r w:rsidRPr="005A4DEE">
              <w:rPr>
                <w:iCs/>
                <w:sz w:val="20"/>
              </w:rPr>
              <w:t>1-7. Общая химия</w:t>
            </w:r>
          </w:p>
        </w:tc>
        <w:tc>
          <w:tcPr>
            <w:tcW w:w="581" w:type="pct"/>
            <w:vMerge w:val="restart"/>
          </w:tcPr>
          <w:p w:rsidR="00855A65" w:rsidRPr="005A4DEE" w:rsidRDefault="00855A65" w:rsidP="00BE0CAF">
            <w:pPr>
              <w:jc w:val="center"/>
              <w:rPr>
                <w:iCs/>
                <w:sz w:val="20"/>
              </w:rPr>
            </w:pPr>
            <w:r w:rsidRPr="005A4DEE">
              <w:rPr>
                <w:iCs/>
                <w:sz w:val="20"/>
              </w:rPr>
              <w:t>1</w:t>
            </w:r>
          </w:p>
        </w:tc>
        <w:tc>
          <w:tcPr>
            <w:tcW w:w="2278" w:type="pct"/>
          </w:tcPr>
          <w:p w:rsidR="00855A65" w:rsidRPr="005A4DEE" w:rsidRDefault="00855A65" w:rsidP="00BE0CAF">
            <w:pPr>
              <w:rPr>
                <w:iCs/>
                <w:sz w:val="20"/>
              </w:rPr>
            </w:pPr>
            <w:r w:rsidRPr="005A4DEE">
              <w:rPr>
                <w:iCs/>
                <w:sz w:val="20"/>
              </w:rPr>
              <w:t>Лекци</w:t>
            </w:r>
            <w:r>
              <w:rPr>
                <w:iCs/>
                <w:sz w:val="20"/>
              </w:rPr>
              <w:t>я</w:t>
            </w:r>
            <w:r w:rsidRPr="005A4DEE">
              <w:rPr>
                <w:iCs/>
                <w:sz w:val="20"/>
              </w:rPr>
              <w:t>-</w:t>
            </w:r>
            <w:r>
              <w:rPr>
                <w:iCs/>
                <w:sz w:val="20"/>
              </w:rPr>
              <w:t>дискуссия</w:t>
            </w:r>
            <w:r w:rsidR="007D0972">
              <w:rPr>
                <w:iCs/>
                <w:sz w:val="20"/>
              </w:rPr>
              <w:t xml:space="preserve"> (лекция-визуализация)</w:t>
            </w:r>
          </w:p>
        </w:tc>
        <w:tc>
          <w:tcPr>
            <w:tcW w:w="888" w:type="pct"/>
          </w:tcPr>
          <w:p w:rsidR="00855A65" w:rsidRPr="005A4DEE" w:rsidRDefault="00855A65" w:rsidP="00BE0CAF">
            <w:pPr>
              <w:jc w:val="center"/>
              <w:rPr>
                <w:iCs/>
                <w:sz w:val="20"/>
              </w:rPr>
            </w:pPr>
            <w:r>
              <w:rPr>
                <w:iCs/>
                <w:sz w:val="20"/>
              </w:rPr>
              <w:t>4</w:t>
            </w:r>
          </w:p>
        </w:tc>
      </w:tr>
      <w:tr w:rsidR="00855A65" w:rsidRPr="005A4DEE" w:rsidTr="007D0972">
        <w:trPr>
          <w:jc w:val="center"/>
        </w:trPr>
        <w:tc>
          <w:tcPr>
            <w:tcW w:w="1253" w:type="pct"/>
            <w:vMerge/>
          </w:tcPr>
          <w:p w:rsidR="00855A65" w:rsidRPr="005A4DEE" w:rsidRDefault="00855A65" w:rsidP="00BE0CAF">
            <w:pPr>
              <w:rPr>
                <w:iCs/>
                <w:sz w:val="20"/>
              </w:rPr>
            </w:pPr>
          </w:p>
        </w:tc>
        <w:tc>
          <w:tcPr>
            <w:tcW w:w="581" w:type="pct"/>
            <w:vMerge/>
          </w:tcPr>
          <w:p w:rsidR="00855A65" w:rsidRPr="005A4DEE" w:rsidRDefault="00855A65" w:rsidP="00BE0CAF">
            <w:pPr>
              <w:jc w:val="center"/>
              <w:rPr>
                <w:iCs/>
                <w:sz w:val="20"/>
              </w:rPr>
            </w:pPr>
          </w:p>
        </w:tc>
        <w:tc>
          <w:tcPr>
            <w:tcW w:w="2278" w:type="pct"/>
          </w:tcPr>
          <w:p w:rsidR="00855A65" w:rsidRPr="005A4DEE" w:rsidRDefault="00855A65" w:rsidP="00BE0CAF">
            <w:pPr>
              <w:rPr>
                <w:iCs/>
                <w:sz w:val="20"/>
              </w:rPr>
            </w:pPr>
            <w:r w:rsidRPr="005A4DEE">
              <w:rPr>
                <w:iCs/>
                <w:sz w:val="20"/>
              </w:rPr>
              <w:t>Работа в малых группах на лабораторных занятиях</w:t>
            </w:r>
          </w:p>
        </w:tc>
        <w:tc>
          <w:tcPr>
            <w:tcW w:w="888" w:type="pct"/>
          </w:tcPr>
          <w:p w:rsidR="00855A65" w:rsidRPr="005A4DEE" w:rsidRDefault="00855A65" w:rsidP="00BE0CAF">
            <w:pPr>
              <w:jc w:val="center"/>
              <w:rPr>
                <w:iCs/>
                <w:sz w:val="20"/>
              </w:rPr>
            </w:pPr>
            <w:r>
              <w:rPr>
                <w:iCs/>
                <w:sz w:val="20"/>
              </w:rPr>
              <w:t>6</w:t>
            </w:r>
          </w:p>
        </w:tc>
      </w:tr>
      <w:tr w:rsidR="00855A65" w:rsidRPr="005A4DEE" w:rsidTr="007D0972">
        <w:trPr>
          <w:jc w:val="center"/>
        </w:trPr>
        <w:tc>
          <w:tcPr>
            <w:tcW w:w="1253" w:type="pct"/>
            <w:tcBorders>
              <w:bottom w:val="double" w:sz="4" w:space="0" w:color="auto"/>
            </w:tcBorders>
          </w:tcPr>
          <w:p w:rsidR="00855A65" w:rsidRPr="005A4DEE" w:rsidRDefault="00855A65" w:rsidP="00BE0CAF">
            <w:pPr>
              <w:rPr>
                <w:iCs/>
                <w:sz w:val="20"/>
              </w:rPr>
            </w:pPr>
            <w:r>
              <w:rPr>
                <w:iCs/>
                <w:sz w:val="20"/>
              </w:rPr>
              <w:t>Итого за 1 семестр</w:t>
            </w:r>
          </w:p>
        </w:tc>
        <w:tc>
          <w:tcPr>
            <w:tcW w:w="581" w:type="pct"/>
            <w:tcBorders>
              <w:bottom w:val="double" w:sz="4" w:space="0" w:color="auto"/>
            </w:tcBorders>
          </w:tcPr>
          <w:p w:rsidR="00855A65" w:rsidRPr="005A4DEE" w:rsidRDefault="00855A65" w:rsidP="00BE0CAF">
            <w:pPr>
              <w:jc w:val="center"/>
              <w:rPr>
                <w:iCs/>
                <w:sz w:val="20"/>
              </w:rPr>
            </w:pPr>
          </w:p>
        </w:tc>
        <w:tc>
          <w:tcPr>
            <w:tcW w:w="2278" w:type="pct"/>
            <w:tcBorders>
              <w:bottom w:val="double" w:sz="4" w:space="0" w:color="auto"/>
            </w:tcBorders>
          </w:tcPr>
          <w:p w:rsidR="00855A65" w:rsidRPr="005A4DEE" w:rsidRDefault="00855A65" w:rsidP="00BE0CAF">
            <w:pPr>
              <w:rPr>
                <w:iCs/>
                <w:sz w:val="20"/>
              </w:rPr>
            </w:pPr>
          </w:p>
        </w:tc>
        <w:tc>
          <w:tcPr>
            <w:tcW w:w="888" w:type="pct"/>
            <w:tcBorders>
              <w:bottom w:val="double" w:sz="4" w:space="0" w:color="auto"/>
            </w:tcBorders>
          </w:tcPr>
          <w:p w:rsidR="00855A65" w:rsidRPr="005A4DEE" w:rsidRDefault="00855A65" w:rsidP="00BE0CAF">
            <w:pPr>
              <w:jc w:val="center"/>
              <w:rPr>
                <w:iCs/>
                <w:sz w:val="20"/>
              </w:rPr>
            </w:pPr>
            <w:r>
              <w:rPr>
                <w:iCs/>
                <w:sz w:val="20"/>
              </w:rPr>
              <w:t>10</w:t>
            </w:r>
          </w:p>
        </w:tc>
      </w:tr>
      <w:tr w:rsidR="007D0972" w:rsidRPr="005A4DEE" w:rsidTr="007D0972">
        <w:trPr>
          <w:jc w:val="center"/>
        </w:trPr>
        <w:tc>
          <w:tcPr>
            <w:tcW w:w="1253" w:type="pct"/>
            <w:vMerge w:val="restart"/>
            <w:tcBorders>
              <w:top w:val="double" w:sz="4" w:space="0" w:color="auto"/>
            </w:tcBorders>
          </w:tcPr>
          <w:p w:rsidR="007D0972" w:rsidRPr="005A4DEE" w:rsidRDefault="007D0972" w:rsidP="007D0972">
            <w:pPr>
              <w:rPr>
                <w:sz w:val="20"/>
              </w:rPr>
            </w:pPr>
            <w:r w:rsidRPr="005A4DEE">
              <w:rPr>
                <w:sz w:val="20"/>
              </w:rPr>
              <w:t>8. Химия элементов и их соединений</w:t>
            </w:r>
          </w:p>
        </w:tc>
        <w:tc>
          <w:tcPr>
            <w:tcW w:w="581" w:type="pct"/>
            <w:vMerge w:val="restart"/>
            <w:tcBorders>
              <w:top w:val="double" w:sz="4" w:space="0" w:color="auto"/>
            </w:tcBorders>
          </w:tcPr>
          <w:p w:rsidR="007D0972" w:rsidRPr="005A4DEE" w:rsidRDefault="007D0972" w:rsidP="007D0972">
            <w:pPr>
              <w:jc w:val="center"/>
              <w:rPr>
                <w:iCs/>
                <w:sz w:val="20"/>
              </w:rPr>
            </w:pPr>
            <w:r>
              <w:rPr>
                <w:iCs/>
                <w:sz w:val="20"/>
              </w:rPr>
              <w:t>2</w:t>
            </w:r>
          </w:p>
        </w:tc>
        <w:tc>
          <w:tcPr>
            <w:tcW w:w="2278" w:type="pct"/>
            <w:tcBorders>
              <w:top w:val="double" w:sz="4" w:space="0" w:color="auto"/>
            </w:tcBorders>
          </w:tcPr>
          <w:p w:rsidR="007D0972" w:rsidRPr="005A4DEE" w:rsidRDefault="007D0972" w:rsidP="007D0972">
            <w:pPr>
              <w:rPr>
                <w:iCs/>
                <w:sz w:val="20"/>
              </w:rPr>
            </w:pPr>
            <w:r w:rsidRPr="005A4DEE">
              <w:rPr>
                <w:iCs/>
                <w:sz w:val="20"/>
              </w:rPr>
              <w:t>Лекци</w:t>
            </w:r>
            <w:r>
              <w:rPr>
                <w:iCs/>
                <w:sz w:val="20"/>
              </w:rPr>
              <w:t>я</w:t>
            </w:r>
            <w:r w:rsidRPr="005A4DEE">
              <w:rPr>
                <w:iCs/>
                <w:sz w:val="20"/>
              </w:rPr>
              <w:t>-</w:t>
            </w:r>
            <w:r>
              <w:rPr>
                <w:iCs/>
                <w:sz w:val="20"/>
              </w:rPr>
              <w:t>дискуссия (лекция-визуализация)</w:t>
            </w:r>
          </w:p>
        </w:tc>
        <w:tc>
          <w:tcPr>
            <w:tcW w:w="888" w:type="pct"/>
            <w:tcBorders>
              <w:top w:val="double" w:sz="4" w:space="0" w:color="auto"/>
            </w:tcBorders>
          </w:tcPr>
          <w:p w:rsidR="007D0972" w:rsidRPr="005A4DEE" w:rsidRDefault="007D0972" w:rsidP="007D0972">
            <w:pPr>
              <w:jc w:val="center"/>
              <w:rPr>
                <w:iCs/>
                <w:sz w:val="20"/>
              </w:rPr>
            </w:pPr>
            <w:r>
              <w:rPr>
                <w:iCs/>
                <w:sz w:val="20"/>
              </w:rPr>
              <w:t>3</w:t>
            </w:r>
          </w:p>
        </w:tc>
      </w:tr>
      <w:tr w:rsidR="007D0972" w:rsidRPr="005A4DEE" w:rsidTr="007D0972">
        <w:trPr>
          <w:jc w:val="center"/>
        </w:trPr>
        <w:tc>
          <w:tcPr>
            <w:tcW w:w="1253" w:type="pct"/>
            <w:vMerge/>
          </w:tcPr>
          <w:p w:rsidR="007D0972" w:rsidRPr="005A4DEE" w:rsidRDefault="007D0972" w:rsidP="007D0972">
            <w:pPr>
              <w:rPr>
                <w:sz w:val="20"/>
              </w:rPr>
            </w:pPr>
          </w:p>
        </w:tc>
        <w:tc>
          <w:tcPr>
            <w:tcW w:w="581" w:type="pct"/>
            <w:vMerge/>
          </w:tcPr>
          <w:p w:rsidR="007D0972" w:rsidRPr="005A4DEE" w:rsidRDefault="007D0972" w:rsidP="007D0972">
            <w:pPr>
              <w:jc w:val="center"/>
              <w:rPr>
                <w:iCs/>
                <w:sz w:val="20"/>
              </w:rPr>
            </w:pPr>
          </w:p>
        </w:tc>
        <w:tc>
          <w:tcPr>
            <w:tcW w:w="2278" w:type="pct"/>
          </w:tcPr>
          <w:p w:rsidR="007D0972" w:rsidRPr="005A4DEE" w:rsidRDefault="007D0972" w:rsidP="007D0972">
            <w:pPr>
              <w:rPr>
                <w:iCs/>
                <w:sz w:val="20"/>
              </w:rPr>
            </w:pPr>
            <w:r w:rsidRPr="005A4DEE">
              <w:rPr>
                <w:iCs/>
                <w:sz w:val="20"/>
              </w:rPr>
              <w:t>Работа в малых группах на лабораторных занятиях</w:t>
            </w:r>
          </w:p>
        </w:tc>
        <w:tc>
          <w:tcPr>
            <w:tcW w:w="888" w:type="pct"/>
          </w:tcPr>
          <w:p w:rsidR="007D0972" w:rsidRPr="005A4DEE" w:rsidRDefault="007D0972" w:rsidP="007D0972">
            <w:pPr>
              <w:jc w:val="center"/>
              <w:rPr>
                <w:iCs/>
                <w:sz w:val="20"/>
              </w:rPr>
            </w:pPr>
            <w:r>
              <w:rPr>
                <w:iCs/>
                <w:sz w:val="20"/>
              </w:rPr>
              <w:t>6</w:t>
            </w:r>
          </w:p>
        </w:tc>
      </w:tr>
      <w:tr w:rsidR="007D0972" w:rsidRPr="005A4DEE" w:rsidTr="007D0972">
        <w:trPr>
          <w:jc w:val="center"/>
        </w:trPr>
        <w:tc>
          <w:tcPr>
            <w:tcW w:w="1253" w:type="pct"/>
          </w:tcPr>
          <w:p w:rsidR="007D0972" w:rsidRPr="005A4DEE" w:rsidRDefault="007D0972" w:rsidP="007D0972">
            <w:pPr>
              <w:rPr>
                <w:sz w:val="20"/>
              </w:rPr>
            </w:pPr>
            <w:r w:rsidRPr="005A4DEE">
              <w:rPr>
                <w:sz w:val="20"/>
              </w:rPr>
              <w:t>9. Элементы органической химии</w:t>
            </w:r>
          </w:p>
        </w:tc>
        <w:tc>
          <w:tcPr>
            <w:tcW w:w="581" w:type="pct"/>
            <w:vMerge/>
          </w:tcPr>
          <w:p w:rsidR="007D0972" w:rsidRPr="005A4DEE" w:rsidRDefault="007D0972" w:rsidP="007D0972">
            <w:pPr>
              <w:jc w:val="center"/>
              <w:rPr>
                <w:iCs/>
                <w:sz w:val="20"/>
              </w:rPr>
            </w:pPr>
          </w:p>
        </w:tc>
        <w:tc>
          <w:tcPr>
            <w:tcW w:w="2278" w:type="pct"/>
          </w:tcPr>
          <w:p w:rsidR="007D0972" w:rsidRPr="005A4DEE" w:rsidRDefault="007D0972" w:rsidP="007D0972">
            <w:pPr>
              <w:rPr>
                <w:iCs/>
                <w:sz w:val="20"/>
              </w:rPr>
            </w:pPr>
            <w:r w:rsidRPr="005A4DEE">
              <w:rPr>
                <w:iCs/>
                <w:sz w:val="20"/>
              </w:rPr>
              <w:t>Лекци</w:t>
            </w:r>
            <w:r>
              <w:rPr>
                <w:iCs/>
                <w:sz w:val="20"/>
              </w:rPr>
              <w:t>я</w:t>
            </w:r>
            <w:r w:rsidRPr="005A4DEE">
              <w:rPr>
                <w:iCs/>
                <w:sz w:val="20"/>
              </w:rPr>
              <w:t>-</w:t>
            </w:r>
            <w:r>
              <w:rPr>
                <w:iCs/>
                <w:sz w:val="20"/>
              </w:rPr>
              <w:t>дискуссия (лекция-визуализация)</w:t>
            </w:r>
          </w:p>
        </w:tc>
        <w:tc>
          <w:tcPr>
            <w:tcW w:w="888" w:type="pct"/>
          </w:tcPr>
          <w:p w:rsidR="007D0972" w:rsidRPr="005A4DEE" w:rsidRDefault="007D0972" w:rsidP="007D0972">
            <w:pPr>
              <w:jc w:val="center"/>
              <w:rPr>
                <w:iCs/>
                <w:sz w:val="20"/>
              </w:rPr>
            </w:pPr>
            <w:r>
              <w:rPr>
                <w:iCs/>
                <w:sz w:val="20"/>
              </w:rPr>
              <w:t>1</w:t>
            </w:r>
          </w:p>
        </w:tc>
      </w:tr>
      <w:tr w:rsidR="007D0972" w:rsidRPr="005A4DEE" w:rsidTr="007D0972">
        <w:trPr>
          <w:jc w:val="center"/>
        </w:trPr>
        <w:tc>
          <w:tcPr>
            <w:tcW w:w="1253" w:type="pct"/>
          </w:tcPr>
          <w:p w:rsidR="007D0972" w:rsidRPr="005A4DEE" w:rsidRDefault="007D0972" w:rsidP="007D0972">
            <w:pPr>
              <w:rPr>
                <w:sz w:val="20"/>
              </w:rPr>
            </w:pPr>
            <w:r>
              <w:rPr>
                <w:sz w:val="20"/>
              </w:rPr>
              <w:t>Итого за 2 семестр</w:t>
            </w:r>
          </w:p>
        </w:tc>
        <w:tc>
          <w:tcPr>
            <w:tcW w:w="581" w:type="pct"/>
          </w:tcPr>
          <w:p w:rsidR="007D0972" w:rsidRPr="005A4DEE" w:rsidRDefault="007D0972" w:rsidP="007D0972">
            <w:pPr>
              <w:jc w:val="center"/>
              <w:rPr>
                <w:iCs/>
                <w:sz w:val="20"/>
              </w:rPr>
            </w:pPr>
          </w:p>
        </w:tc>
        <w:tc>
          <w:tcPr>
            <w:tcW w:w="2278" w:type="pct"/>
          </w:tcPr>
          <w:p w:rsidR="007D0972" w:rsidRDefault="007D0972" w:rsidP="007D0972">
            <w:pPr>
              <w:rPr>
                <w:iCs/>
                <w:sz w:val="20"/>
              </w:rPr>
            </w:pPr>
          </w:p>
        </w:tc>
        <w:tc>
          <w:tcPr>
            <w:tcW w:w="888" w:type="pct"/>
          </w:tcPr>
          <w:p w:rsidR="007D0972" w:rsidRPr="005A4DEE" w:rsidRDefault="007D0972" w:rsidP="007D0972">
            <w:pPr>
              <w:jc w:val="center"/>
              <w:rPr>
                <w:iCs/>
                <w:sz w:val="20"/>
              </w:rPr>
            </w:pPr>
            <w:r>
              <w:rPr>
                <w:iCs/>
                <w:sz w:val="20"/>
              </w:rPr>
              <w:t>10</w:t>
            </w:r>
          </w:p>
        </w:tc>
      </w:tr>
      <w:tr w:rsidR="007D0972" w:rsidRPr="005A4DEE" w:rsidTr="007D0972">
        <w:trPr>
          <w:jc w:val="center"/>
        </w:trPr>
        <w:tc>
          <w:tcPr>
            <w:tcW w:w="4112" w:type="pct"/>
            <w:gridSpan w:val="3"/>
          </w:tcPr>
          <w:p w:rsidR="007D0972" w:rsidRPr="005A4DEE" w:rsidRDefault="007D0972" w:rsidP="007D0972">
            <w:pPr>
              <w:jc w:val="center"/>
              <w:rPr>
                <w:iCs/>
                <w:sz w:val="20"/>
              </w:rPr>
            </w:pPr>
            <w:r>
              <w:rPr>
                <w:iCs/>
                <w:sz w:val="20"/>
              </w:rPr>
              <w:t>Все</w:t>
            </w:r>
            <w:r w:rsidRPr="005A4DEE">
              <w:rPr>
                <w:iCs/>
                <w:sz w:val="20"/>
              </w:rPr>
              <w:t>го:</w:t>
            </w:r>
          </w:p>
        </w:tc>
        <w:tc>
          <w:tcPr>
            <w:tcW w:w="888" w:type="pct"/>
          </w:tcPr>
          <w:p w:rsidR="007D0972" w:rsidRPr="005A4DEE" w:rsidRDefault="007D0972" w:rsidP="007D0972">
            <w:pPr>
              <w:jc w:val="center"/>
              <w:rPr>
                <w:iCs/>
                <w:sz w:val="20"/>
              </w:rPr>
            </w:pPr>
            <w:r>
              <w:rPr>
                <w:iCs/>
                <w:sz w:val="20"/>
              </w:rPr>
              <w:t>20</w:t>
            </w:r>
          </w:p>
        </w:tc>
      </w:tr>
    </w:tbl>
    <w:p w:rsidR="001E70A6" w:rsidRPr="005D6751" w:rsidRDefault="007D0972" w:rsidP="001E70A6">
      <w:pPr>
        <w:ind w:firstLine="708"/>
        <w:jc w:val="both"/>
        <w:rPr>
          <w:rFonts w:eastAsiaTheme="minorEastAsia"/>
          <w:lang w:eastAsia="ja-JP"/>
        </w:rPr>
      </w:pPr>
      <w:r>
        <w:rPr>
          <w:i/>
          <w:iCs/>
        </w:rPr>
        <w:t>Лекция-визуализация</w:t>
      </w:r>
      <w:r>
        <w:t xml:space="preserve"> способствует преобразованию устной и письменной информации в визуальную форму при использовании схем, рисунков, чертежей и т.п. Такая лекция способствует успешному решению проблемной ситуации, т.к. активно включается мыслительная деятельность обучающихся при широком использовании наглядности и т.д.</w:t>
      </w:r>
      <w:r w:rsidR="001E70A6">
        <w:t xml:space="preserve"> </w:t>
      </w:r>
      <w:r w:rsidR="001E70A6" w:rsidRPr="001E70A6">
        <w:t xml:space="preserve">Актуализация рабочей программы предполагает внедрение в лекционный курс интерактивных приложений </w:t>
      </w:r>
      <w:r w:rsidR="001E70A6" w:rsidRPr="001E70A6">
        <w:rPr>
          <w:rFonts w:eastAsiaTheme="minorEastAsia"/>
          <w:lang w:eastAsia="ja-JP"/>
        </w:rPr>
        <w:t xml:space="preserve">и </w:t>
      </w:r>
      <w:r w:rsidR="001E70A6" w:rsidRPr="001E70A6">
        <w:t xml:space="preserve">сайтов </w:t>
      </w:r>
      <w:r w:rsidR="001E70A6" w:rsidRPr="001E70A6">
        <w:rPr>
          <w:lang w:val="en-US"/>
        </w:rPr>
        <w:t>Ptable</w:t>
      </w:r>
      <w:r w:rsidR="001E70A6" w:rsidRPr="001E70A6">
        <w:t>.</w:t>
      </w:r>
      <w:r w:rsidR="001E70A6" w:rsidRPr="001E70A6">
        <w:rPr>
          <w:lang w:val="en-US"/>
        </w:rPr>
        <w:t>com</w:t>
      </w:r>
      <w:r w:rsidR="001E70A6" w:rsidRPr="001E70A6">
        <w:t xml:space="preserve">, </w:t>
      </w:r>
      <w:r w:rsidR="001E70A6" w:rsidRPr="001E70A6">
        <w:rPr>
          <w:lang w:val="en-US"/>
        </w:rPr>
        <w:t>Acetyl</w:t>
      </w:r>
      <w:r w:rsidR="001E70A6" w:rsidRPr="001E70A6">
        <w:t>.</w:t>
      </w:r>
      <w:r w:rsidR="001E70A6" w:rsidRPr="001E70A6">
        <w:rPr>
          <w:lang w:val="en-US"/>
        </w:rPr>
        <w:t>ru</w:t>
      </w:r>
      <w:r w:rsidR="001E70A6" w:rsidRPr="001E70A6">
        <w:t xml:space="preserve">, </w:t>
      </w:r>
      <w:r w:rsidR="001E70A6" w:rsidRPr="001E70A6">
        <w:rPr>
          <w:lang w:val="en-US"/>
        </w:rPr>
        <w:t>Avogadro</w:t>
      </w:r>
      <w:r w:rsidR="001E70A6" w:rsidRPr="001E70A6">
        <w:t xml:space="preserve">, </w:t>
      </w:r>
      <w:r w:rsidR="001E70A6" w:rsidRPr="001E70A6">
        <w:rPr>
          <w:lang w:val="en-US"/>
        </w:rPr>
        <w:t>Jmol</w:t>
      </w:r>
      <w:r w:rsidR="001E70A6" w:rsidRPr="001E70A6">
        <w:t xml:space="preserve"> и т.п.</w:t>
      </w:r>
    </w:p>
    <w:p w:rsidR="007D0972" w:rsidRDefault="007D0972" w:rsidP="007D0972">
      <w:pPr>
        <w:pStyle w:val="a6"/>
        <w:ind w:left="0" w:firstLine="709"/>
        <w:jc w:val="both"/>
      </w:pPr>
      <w:r>
        <w:rPr>
          <w:i/>
        </w:rPr>
        <w:t>Дискуссионные методы</w:t>
      </w:r>
      <w:r>
        <w:t xml:space="preserve"> могут быть реализованы в виде диалога участников или групп участников, групповой дискуссии, анализа конкретной ситуации или других.</w:t>
      </w:r>
    </w:p>
    <w:p w:rsidR="007D0972" w:rsidRDefault="007D0972" w:rsidP="007D0972">
      <w:pPr>
        <w:pStyle w:val="a6"/>
        <w:ind w:left="0" w:firstLine="709"/>
        <w:jc w:val="both"/>
      </w:pPr>
      <w:r>
        <w:rPr>
          <w:i/>
        </w:rPr>
        <w:t>Работа в малых группах на лабораторных занятиях</w:t>
      </w:r>
      <w:r>
        <w:t xml:space="preserve"> позволяет развить умение работать в команде, планировать и делать выводы на основании произведенных действий, т.е. закладывает основы научно-исследовательской работы в дальнейшей профессиональной деятельности.</w:t>
      </w:r>
    </w:p>
    <w:p w:rsidR="001E70A6" w:rsidRDefault="001E70A6" w:rsidP="007D0972">
      <w:pPr>
        <w:pStyle w:val="a6"/>
        <w:ind w:left="0" w:firstLine="709"/>
        <w:jc w:val="both"/>
      </w:pPr>
      <w:r w:rsidRPr="001E70A6">
        <w:t>Актуализация рабочей программы предполагает внедрение в лабораторный практикум виртуальной части (с использованием бета-версии виртуального лабораторного практикума «ХимЛаб-Теоретик»)</w:t>
      </w:r>
    </w:p>
    <w:p w:rsidR="00974BE4" w:rsidRDefault="00974BE4" w:rsidP="0043376D">
      <w:pPr>
        <w:pStyle w:val="a6"/>
        <w:ind w:left="0"/>
        <w:jc w:val="center"/>
        <w:rPr>
          <w:b/>
          <w:bCs/>
        </w:rPr>
      </w:pPr>
    </w:p>
    <w:p w:rsidR="001E70A6" w:rsidRDefault="001E70A6">
      <w:pPr>
        <w:suppressAutoHyphens w:val="0"/>
        <w:rPr>
          <w:b/>
          <w:bCs/>
        </w:rPr>
      </w:pPr>
      <w:r>
        <w:rPr>
          <w:b/>
          <w:bCs/>
        </w:rPr>
        <w:br w:type="page"/>
      </w:r>
    </w:p>
    <w:p w:rsidR="006B4494" w:rsidRPr="00A00959" w:rsidRDefault="00D140CC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lastRenderedPageBreak/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 xml:space="preserve">учебно-методического обеспечения для </w:t>
      </w:r>
      <w:r w:rsidR="00B207EE">
        <w:rPr>
          <w:b/>
          <w:bCs/>
        </w:rPr>
        <w:t xml:space="preserve">самостоятельной </w:t>
      </w:r>
      <w:r w:rsidR="006B4494" w:rsidRPr="00313BDD">
        <w:rPr>
          <w:b/>
          <w:bCs/>
        </w:rPr>
        <w:t>работы</w:t>
      </w:r>
      <w:r w:rsidR="00435D47">
        <w:rPr>
          <w:b/>
          <w:bCs/>
        </w:rPr>
        <w:t xml:space="preserve"> </w:t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6B4494" w:rsidRPr="006A3F2C" w:rsidRDefault="00EF1C87" w:rsidP="0043376D">
      <w:pPr>
        <w:pStyle w:val="a6"/>
        <w:ind w:left="0"/>
        <w:jc w:val="center"/>
        <w:rPr>
          <w:b/>
          <w:bCs/>
        </w:rPr>
      </w:pPr>
      <w:r w:rsidRPr="006A3F2C">
        <w:rPr>
          <w:b/>
          <w:bCs/>
        </w:rPr>
        <w:t>Содержание</w:t>
      </w:r>
      <w:r w:rsidR="00EF1779">
        <w:rPr>
          <w:b/>
          <w:bCs/>
        </w:rPr>
        <w:t xml:space="preserve"> </w:t>
      </w:r>
      <w:r w:rsidR="0057418A" w:rsidRPr="006A3F2C">
        <w:rPr>
          <w:b/>
          <w:bCs/>
        </w:rPr>
        <w:t>СРС</w:t>
      </w: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510"/>
        <w:gridCol w:w="2433"/>
        <w:gridCol w:w="3402"/>
        <w:gridCol w:w="1159"/>
        <w:gridCol w:w="2385"/>
      </w:tblGrid>
      <w:tr w:rsidR="00BC39A7" w:rsidRPr="00EB240F" w:rsidTr="00E850AC">
        <w:tc>
          <w:tcPr>
            <w:tcW w:w="510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33" w:type="dxa"/>
          </w:tcPr>
          <w:p w:rsidR="00BC39A7" w:rsidRPr="00EB240F" w:rsidRDefault="00E73005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BC39A7" w:rsidRPr="006B4E95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6B4E95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9" w:type="dxa"/>
          </w:tcPr>
          <w:p w:rsidR="00BC39A7" w:rsidRPr="00EB240F" w:rsidRDefault="00BC39A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</w:t>
            </w:r>
          </w:p>
          <w:p w:rsidR="00BC39A7" w:rsidRPr="00EB240F" w:rsidRDefault="00BC39A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385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BE0CAF" w:rsidRPr="00EB240F" w:rsidTr="006B4E95">
        <w:tc>
          <w:tcPr>
            <w:tcW w:w="510" w:type="dxa"/>
          </w:tcPr>
          <w:p w:rsidR="00BE0CAF" w:rsidRDefault="00BE0CAF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433" w:type="dxa"/>
          </w:tcPr>
          <w:p w:rsidR="00BE0CAF" w:rsidRPr="006B4E95" w:rsidRDefault="00BE0CAF" w:rsidP="00DC752C">
            <w:pPr>
              <w:rPr>
                <w:sz w:val="20"/>
                <w:szCs w:val="22"/>
              </w:rPr>
            </w:pPr>
            <w:r w:rsidRPr="006B4E95">
              <w:rPr>
                <w:sz w:val="20"/>
                <w:szCs w:val="22"/>
              </w:rPr>
              <w:t>Общие закономерности химических реакций (тем</w:t>
            </w:r>
            <w:r w:rsidR="00DC752C">
              <w:rPr>
                <w:sz w:val="20"/>
                <w:szCs w:val="22"/>
              </w:rPr>
              <w:t>а</w:t>
            </w:r>
            <w:r w:rsidRPr="006B4E95">
              <w:rPr>
                <w:sz w:val="20"/>
                <w:szCs w:val="22"/>
              </w:rPr>
              <w:t xml:space="preserve"> 5)</w:t>
            </w:r>
          </w:p>
        </w:tc>
        <w:tc>
          <w:tcPr>
            <w:tcW w:w="3402" w:type="dxa"/>
          </w:tcPr>
          <w:p w:rsidR="00BE0CAF" w:rsidRPr="00EB240F" w:rsidRDefault="00BE0CAF" w:rsidP="00BE0CAF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Составление отчетов по лабораторным</w:t>
            </w:r>
            <w:r w:rsidRPr="007928C9">
              <w:rPr>
                <w:bCs/>
                <w:sz w:val="20"/>
                <w:szCs w:val="20"/>
              </w:rPr>
              <w:t xml:space="preserve"> занятиям</w:t>
            </w:r>
            <w:r w:rsidR="00105D5A">
              <w:rPr>
                <w:bCs/>
                <w:sz w:val="20"/>
                <w:szCs w:val="20"/>
              </w:rPr>
              <w:t xml:space="preserve"> (ауд. СРС)</w:t>
            </w:r>
          </w:p>
        </w:tc>
        <w:tc>
          <w:tcPr>
            <w:tcW w:w="1159" w:type="dxa"/>
          </w:tcPr>
          <w:p w:rsidR="00BE0CAF" w:rsidRPr="00EB240F" w:rsidRDefault="00BE0CAF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385" w:type="dxa"/>
          </w:tcPr>
          <w:p w:rsidR="00BE0CAF" w:rsidRPr="00EB240F" w:rsidRDefault="00BE0CAF" w:rsidP="00105D5A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Проверка отчетов по лабораторным</w:t>
            </w:r>
            <w:r w:rsidRPr="007928C9">
              <w:rPr>
                <w:bCs/>
                <w:sz w:val="20"/>
                <w:szCs w:val="20"/>
              </w:rPr>
              <w:t xml:space="preserve"> занятиям</w:t>
            </w:r>
            <w:r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BE0CAF" w:rsidRPr="00EB240F" w:rsidTr="006B4E95">
        <w:tc>
          <w:tcPr>
            <w:tcW w:w="510" w:type="dxa"/>
          </w:tcPr>
          <w:p w:rsidR="00BE0CAF" w:rsidRDefault="00BE0CAF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433" w:type="dxa"/>
          </w:tcPr>
          <w:p w:rsidR="00BE0CAF" w:rsidRPr="006B4E95" w:rsidRDefault="00DC752C" w:rsidP="00DC752C">
            <w:pPr>
              <w:pStyle w:val="a6"/>
              <w:ind w:left="0"/>
              <w:rPr>
                <w:sz w:val="20"/>
              </w:rPr>
            </w:pPr>
            <w:r>
              <w:rPr>
                <w:sz w:val="20"/>
                <w:szCs w:val="22"/>
              </w:rPr>
              <w:t>Растворы (тема</w:t>
            </w:r>
            <w:r w:rsidR="00BE0CAF" w:rsidRPr="006B4E95">
              <w:rPr>
                <w:sz w:val="20"/>
                <w:szCs w:val="22"/>
              </w:rPr>
              <w:t xml:space="preserve"> 7)</w:t>
            </w:r>
          </w:p>
        </w:tc>
        <w:tc>
          <w:tcPr>
            <w:tcW w:w="3402" w:type="dxa"/>
          </w:tcPr>
          <w:p w:rsidR="00BE0CAF" w:rsidRDefault="00BE0CAF" w:rsidP="00BE0CAF">
            <w:pPr>
              <w:jc w:val="center"/>
            </w:pPr>
            <w:r w:rsidRPr="00B038E0">
              <w:rPr>
                <w:bCs/>
                <w:sz w:val="20"/>
                <w:szCs w:val="20"/>
              </w:rPr>
              <w:t>Составление отчетов по лабораторным занятиям</w:t>
            </w:r>
            <w:r w:rsidR="00105D5A">
              <w:rPr>
                <w:bCs/>
                <w:sz w:val="20"/>
                <w:szCs w:val="20"/>
              </w:rPr>
              <w:t xml:space="preserve"> (ауд. СРС)</w:t>
            </w:r>
          </w:p>
        </w:tc>
        <w:tc>
          <w:tcPr>
            <w:tcW w:w="1159" w:type="dxa"/>
          </w:tcPr>
          <w:p w:rsidR="00BE0CAF" w:rsidRPr="00EB240F" w:rsidRDefault="00BE0CAF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385" w:type="dxa"/>
          </w:tcPr>
          <w:p w:rsidR="00BE0CAF" w:rsidRPr="00EB240F" w:rsidRDefault="00BE0CAF" w:rsidP="00105D5A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Проверка отчетов по лабораторным</w:t>
            </w:r>
            <w:r w:rsidRPr="007928C9">
              <w:rPr>
                <w:bCs/>
                <w:sz w:val="20"/>
                <w:szCs w:val="20"/>
              </w:rPr>
              <w:t xml:space="preserve"> занятиям</w:t>
            </w:r>
            <w:r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BE0CAF" w:rsidRPr="00EB240F" w:rsidTr="006B4E95">
        <w:tc>
          <w:tcPr>
            <w:tcW w:w="510" w:type="dxa"/>
          </w:tcPr>
          <w:p w:rsidR="00BE0CAF" w:rsidRDefault="00BE0CAF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433" w:type="dxa"/>
          </w:tcPr>
          <w:p w:rsidR="00BE0CAF" w:rsidRPr="006B4E95" w:rsidRDefault="00BE0CAF" w:rsidP="006B4E95">
            <w:pPr>
              <w:pStyle w:val="a6"/>
              <w:ind w:left="0"/>
              <w:rPr>
                <w:sz w:val="20"/>
              </w:rPr>
            </w:pPr>
            <w:r w:rsidRPr="006B4E95">
              <w:rPr>
                <w:sz w:val="20"/>
                <w:szCs w:val="22"/>
              </w:rPr>
              <w:t>Основы электрохимии (темы 8-11)</w:t>
            </w:r>
          </w:p>
        </w:tc>
        <w:tc>
          <w:tcPr>
            <w:tcW w:w="3402" w:type="dxa"/>
          </w:tcPr>
          <w:p w:rsidR="00BE0CAF" w:rsidRDefault="00BE0CAF" w:rsidP="00BE0CAF">
            <w:pPr>
              <w:jc w:val="center"/>
            </w:pPr>
            <w:r w:rsidRPr="00B038E0">
              <w:rPr>
                <w:bCs/>
                <w:sz w:val="20"/>
                <w:szCs w:val="20"/>
              </w:rPr>
              <w:t>Составление отчетов по лабораторным занятиям</w:t>
            </w:r>
            <w:r w:rsidR="00105D5A">
              <w:rPr>
                <w:bCs/>
                <w:sz w:val="20"/>
                <w:szCs w:val="20"/>
              </w:rPr>
              <w:t xml:space="preserve"> (ауд. СРС)</w:t>
            </w:r>
          </w:p>
        </w:tc>
        <w:tc>
          <w:tcPr>
            <w:tcW w:w="1159" w:type="dxa"/>
          </w:tcPr>
          <w:p w:rsidR="00BE0CAF" w:rsidRPr="00EB240F" w:rsidRDefault="00BE0CAF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385" w:type="dxa"/>
          </w:tcPr>
          <w:p w:rsidR="00BE0CAF" w:rsidRPr="00EB240F" w:rsidRDefault="00BE0CAF" w:rsidP="00105D5A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Проверка отчетов по лабораторным</w:t>
            </w:r>
            <w:r w:rsidRPr="007928C9">
              <w:rPr>
                <w:bCs/>
                <w:sz w:val="20"/>
                <w:szCs w:val="20"/>
              </w:rPr>
              <w:t xml:space="preserve"> занятиям</w:t>
            </w:r>
            <w:r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1E70A6" w:rsidRPr="00EB240F" w:rsidTr="00E850AC">
        <w:tc>
          <w:tcPr>
            <w:tcW w:w="510" w:type="dxa"/>
          </w:tcPr>
          <w:p w:rsidR="001E70A6" w:rsidRDefault="001E70A6" w:rsidP="001E70A6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433" w:type="dxa"/>
          </w:tcPr>
          <w:p w:rsidR="001E70A6" w:rsidRPr="00EB240F" w:rsidRDefault="001E70A6" w:rsidP="001E70A6">
            <w:pPr>
              <w:pStyle w:val="a6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1-8 (темы 1-12)</w:t>
            </w:r>
          </w:p>
        </w:tc>
        <w:tc>
          <w:tcPr>
            <w:tcW w:w="3402" w:type="dxa"/>
          </w:tcPr>
          <w:p w:rsidR="001E70A6" w:rsidRPr="006B4E95" w:rsidRDefault="001E70A6" w:rsidP="001E70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тестированию (внеауд. СРС)</w:t>
            </w:r>
          </w:p>
        </w:tc>
        <w:tc>
          <w:tcPr>
            <w:tcW w:w="1159" w:type="dxa"/>
          </w:tcPr>
          <w:p w:rsidR="001E70A6" w:rsidRPr="00EB240F" w:rsidRDefault="001E70A6" w:rsidP="001E70A6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385" w:type="dxa"/>
          </w:tcPr>
          <w:p w:rsidR="001E70A6" w:rsidRPr="001E70A6" w:rsidRDefault="001E70A6" w:rsidP="001E70A6">
            <w:pPr>
              <w:pStyle w:val="a6"/>
              <w:ind w:left="0"/>
              <w:jc w:val="center"/>
              <w:rPr>
                <w:sz w:val="20"/>
                <w:szCs w:val="20"/>
                <w:lang w:val="en-US"/>
              </w:rPr>
            </w:pPr>
            <w:r w:rsidRPr="001E70A6">
              <w:rPr>
                <w:sz w:val="20"/>
                <w:szCs w:val="20"/>
              </w:rPr>
              <w:t xml:space="preserve">Тестирование (в СДО </w:t>
            </w:r>
            <w:r w:rsidRPr="001E70A6">
              <w:rPr>
                <w:sz w:val="20"/>
                <w:szCs w:val="20"/>
                <w:lang w:val="en-US"/>
              </w:rPr>
              <w:t>Moodle)</w:t>
            </w:r>
          </w:p>
        </w:tc>
      </w:tr>
      <w:tr w:rsidR="00BE0CAF" w:rsidRPr="00EB240F" w:rsidTr="00E850AC">
        <w:tc>
          <w:tcPr>
            <w:tcW w:w="510" w:type="dxa"/>
          </w:tcPr>
          <w:p w:rsidR="00BE0CAF" w:rsidRDefault="00BE0CAF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433" w:type="dxa"/>
          </w:tcPr>
          <w:p w:rsidR="00BE0CAF" w:rsidRPr="00EB240F" w:rsidRDefault="00BE0CAF" w:rsidP="00085E5A">
            <w:pPr>
              <w:pStyle w:val="a6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1-7 (темы 1-11)</w:t>
            </w:r>
          </w:p>
        </w:tc>
        <w:tc>
          <w:tcPr>
            <w:tcW w:w="3402" w:type="dxa"/>
          </w:tcPr>
          <w:p w:rsidR="00BE0CAF" w:rsidRPr="006B4E95" w:rsidRDefault="00105D5A" w:rsidP="00BE0C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Написание </w:t>
            </w:r>
            <w:r w:rsidR="00BE0CAF">
              <w:rPr>
                <w:sz w:val="20"/>
                <w:szCs w:val="20"/>
              </w:rPr>
              <w:t>РГР</w:t>
            </w:r>
            <w:r>
              <w:rPr>
                <w:sz w:val="20"/>
                <w:szCs w:val="20"/>
              </w:rPr>
              <w:t xml:space="preserve"> (внеауд. СРС)</w:t>
            </w:r>
          </w:p>
        </w:tc>
        <w:tc>
          <w:tcPr>
            <w:tcW w:w="1159" w:type="dxa"/>
          </w:tcPr>
          <w:p w:rsidR="00BE0CAF" w:rsidRPr="00EB240F" w:rsidRDefault="00167F1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2385" w:type="dxa"/>
          </w:tcPr>
          <w:p w:rsidR="00BE0CAF" w:rsidRPr="00EB240F" w:rsidRDefault="00105D5A" w:rsidP="00105D5A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Проверка</w:t>
            </w:r>
            <w:r w:rsidR="00BE0CAF" w:rsidRPr="00EB240F">
              <w:rPr>
                <w:sz w:val="20"/>
                <w:szCs w:val="20"/>
              </w:rPr>
              <w:t xml:space="preserve"> </w:t>
            </w:r>
            <w:r w:rsidR="00BE0CAF">
              <w:rPr>
                <w:sz w:val="20"/>
                <w:szCs w:val="20"/>
              </w:rPr>
              <w:t xml:space="preserve">РГР </w:t>
            </w:r>
          </w:p>
        </w:tc>
      </w:tr>
      <w:tr w:rsidR="00BE0CAF" w:rsidRPr="00EB240F" w:rsidTr="00BE0CAF">
        <w:tc>
          <w:tcPr>
            <w:tcW w:w="510" w:type="dxa"/>
            <w:tcBorders>
              <w:bottom w:val="double" w:sz="4" w:space="0" w:color="auto"/>
            </w:tcBorders>
          </w:tcPr>
          <w:p w:rsidR="00BE0CAF" w:rsidRDefault="00BE0CAF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  <w:tcBorders>
              <w:bottom w:val="double" w:sz="4" w:space="0" w:color="auto"/>
            </w:tcBorders>
          </w:tcPr>
          <w:p w:rsidR="00BE0CAF" w:rsidRPr="00EB240F" w:rsidRDefault="00BE0CAF" w:rsidP="00BE0CAF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Всего часов</w:t>
            </w:r>
            <w:r>
              <w:rPr>
                <w:bCs/>
                <w:sz w:val="20"/>
                <w:szCs w:val="20"/>
              </w:rPr>
              <w:t xml:space="preserve"> за 1 семестр</w:t>
            </w:r>
          </w:p>
        </w:tc>
        <w:tc>
          <w:tcPr>
            <w:tcW w:w="3402" w:type="dxa"/>
            <w:tcBorders>
              <w:bottom w:val="double" w:sz="4" w:space="0" w:color="auto"/>
            </w:tcBorders>
          </w:tcPr>
          <w:p w:rsidR="00BE0CAF" w:rsidRPr="006B4E95" w:rsidRDefault="00BE0CAF" w:rsidP="006076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bottom w:val="double" w:sz="4" w:space="0" w:color="auto"/>
            </w:tcBorders>
          </w:tcPr>
          <w:p w:rsidR="00BE0CAF" w:rsidRPr="00EB240F" w:rsidRDefault="00167F17" w:rsidP="00C3337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26</w:t>
            </w:r>
          </w:p>
        </w:tc>
        <w:tc>
          <w:tcPr>
            <w:tcW w:w="2385" w:type="dxa"/>
            <w:tcBorders>
              <w:bottom w:val="double" w:sz="4" w:space="0" w:color="auto"/>
            </w:tcBorders>
          </w:tcPr>
          <w:p w:rsidR="00BE0CAF" w:rsidRPr="00EB240F" w:rsidRDefault="00BE0CAF" w:rsidP="00607677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1E70A6" w:rsidRPr="00EB240F" w:rsidTr="00BE0CAF">
        <w:tc>
          <w:tcPr>
            <w:tcW w:w="510" w:type="dxa"/>
            <w:tcBorders>
              <w:top w:val="double" w:sz="4" w:space="0" w:color="auto"/>
            </w:tcBorders>
          </w:tcPr>
          <w:p w:rsidR="001E70A6" w:rsidRDefault="001E70A6" w:rsidP="001E70A6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433" w:type="dxa"/>
            <w:tcBorders>
              <w:top w:val="double" w:sz="4" w:space="0" w:color="auto"/>
            </w:tcBorders>
          </w:tcPr>
          <w:p w:rsidR="001E70A6" w:rsidRPr="00BE0CAF" w:rsidRDefault="001E70A6" w:rsidP="001E70A6">
            <w:pPr>
              <w:rPr>
                <w:sz w:val="20"/>
                <w:szCs w:val="22"/>
              </w:rPr>
            </w:pPr>
            <w:r w:rsidRPr="00BE0CAF">
              <w:rPr>
                <w:sz w:val="20"/>
                <w:szCs w:val="22"/>
              </w:rPr>
              <w:t>Химия элементов и их соединений (темы 13-20)</w:t>
            </w:r>
          </w:p>
        </w:tc>
        <w:tc>
          <w:tcPr>
            <w:tcW w:w="3402" w:type="dxa"/>
            <w:tcBorders>
              <w:top w:val="double" w:sz="4" w:space="0" w:color="auto"/>
            </w:tcBorders>
          </w:tcPr>
          <w:p w:rsidR="001E70A6" w:rsidRDefault="001E70A6" w:rsidP="001E70A6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Составление отчетов по лабораторным</w:t>
            </w:r>
            <w:r w:rsidRPr="007928C9">
              <w:rPr>
                <w:bCs/>
                <w:sz w:val="20"/>
                <w:szCs w:val="20"/>
              </w:rPr>
              <w:t xml:space="preserve"> занятиям</w:t>
            </w:r>
            <w:r>
              <w:rPr>
                <w:bCs/>
                <w:sz w:val="20"/>
                <w:szCs w:val="20"/>
              </w:rPr>
              <w:t xml:space="preserve"> (ауд. СРС)</w:t>
            </w:r>
          </w:p>
          <w:p w:rsidR="001E70A6" w:rsidRDefault="001E70A6" w:rsidP="001E70A6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1E70A6" w:rsidRPr="00BE0CAF" w:rsidRDefault="001E70A6" w:rsidP="001E70A6">
            <w:pPr>
              <w:pStyle w:val="a6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Самостоятельное изучение тем </w:t>
            </w:r>
            <w:r>
              <w:rPr>
                <w:bCs/>
                <w:sz w:val="20"/>
                <w:szCs w:val="20"/>
              </w:rPr>
              <w:t>(внеауд. СРС)</w:t>
            </w:r>
          </w:p>
        </w:tc>
        <w:tc>
          <w:tcPr>
            <w:tcW w:w="1159" w:type="dxa"/>
            <w:tcBorders>
              <w:top w:val="double" w:sz="4" w:space="0" w:color="auto"/>
            </w:tcBorders>
          </w:tcPr>
          <w:p w:rsidR="001E70A6" w:rsidRPr="00BE0CAF" w:rsidRDefault="001E70A6" w:rsidP="001E70A6">
            <w:pPr>
              <w:pStyle w:val="a6"/>
              <w:ind w:left="0"/>
              <w:jc w:val="center"/>
              <w:rPr>
                <w:sz w:val="20"/>
              </w:rPr>
            </w:pPr>
            <w:r w:rsidRPr="00BE0CAF">
              <w:rPr>
                <w:sz w:val="20"/>
              </w:rPr>
              <w:t>5</w:t>
            </w:r>
          </w:p>
          <w:p w:rsidR="001E70A6" w:rsidRDefault="001E70A6" w:rsidP="001E70A6">
            <w:pPr>
              <w:pStyle w:val="a6"/>
              <w:ind w:left="0"/>
              <w:jc w:val="center"/>
              <w:rPr>
                <w:sz w:val="20"/>
              </w:rPr>
            </w:pPr>
          </w:p>
          <w:p w:rsidR="001E70A6" w:rsidRDefault="001E70A6" w:rsidP="001E70A6">
            <w:pPr>
              <w:pStyle w:val="a6"/>
              <w:ind w:left="0"/>
              <w:jc w:val="center"/>
              <w:rPr>
                <w:sz w:val="20"/>
              </w:rPr>
            </w:pPr>
          </w:p>
          <w:p w:rsidR="001E70A6" w:rsidRDefault="001E70A6" w:rsidP="001E70A6">
            <w:pPr>
              <w:pStyle w:val="a6"/>
              <w:ind w:left="0"/>
              <w:jc w:val="center"/>
              <w:rPr>
                <w:sz w:val="20"/>
              </w:rPr>
            </w:pPr>
          </w:p>
          <w:p w:rsidR="001E70A6" w:rsidRDefault="001E70A6" w:rsidP="001E70A6">
            <w:pPr>
              <w:pStyle w:val="a6"/>
              <w:ind w:left="0"/>
              <w:jc w:val="center"/>
              <w:rPr>
                <w:sz w:val="20"/>
              </w:rPr>
            </w:pPr>
          </w:p>
          <w:p w:rsidR="001E70A6" w:rsidRDefault="001E70A6" w:rsidP="001E70A6">
            <w:pPr>
              <w:pStyle w:val="a6"/>
              <w:ind w:left="0"/>
              <w:jc w:val="center"/>
              <w:rPr>
                <w:sz w:val="20"/>
              </w:rPr>
            </w:pPr>
          </w:p>
          <w:p w:rsidR="001E70A6" w:rsidRDefault="001E70A6" w:rsidP="001E70A6">
            <w:pPr>
              <w:pStyle w:val="a6"/>
              <w:ind w:left="0"/>
              <w:jc w:val="center"/>
              <w:rPr>
                <w:sz w:val="20"/>
              </w:rPr>
            </w:pPr>
          </w:p>
          <w:p w:rsidR="001E70A6" w:rsidRDefault="001E70A6" w:rsidP="001E70A6">
            <w:pPr>
              <w:pStyle w:val="a6"/>
              <w:ind w:left="0"/>
              <w:jc w:val="center"/>
              <w:rPr>
                <w:sz w:val="20"/>
              </w:rPr>
            </w:pPr>
          </w:p>
          <w:p w:rsidR="001E70A6" w:rsidRPr="00BE0CAF" w:rsidRDefault="001E70A6" w:rsidP="001E70A6">
            <w:pPr>
              <w:pStyle w:val="a6"/>
              <w:ind w:left="0"/>
              <w:jc w:val="center"/>
              <w:rPr>
                <w:sz w:val="20"/>
              </w:rPr>
            </w:pPr>
            <w:r w:rsidRPr="00BE0CAF">
              <w:rPr>
                <w:sz w:val="20"/>
              </w:rPr>
              <w:t>14</w:t>
            </w:r>
          </w:p>
        </w:tc>
        <w:tc>
          <w:tcPr>
            <w:tcW w:w="2385" w:type="dxa"/>
            <w:tcBorders>
              <w:top w:val="double" w:sz="4" w:space="0" w:color="auto"/>
            </w:tcBorders>
          </w:tcPr>
          <w:p w:rsidR="001E70A6" w:rsidRPr="001E70A6" w:rsidRDefault="001E70A6" w:rsidP="001E70A6">
            <w:pPr>
              <w:jc w:val="center"/>
              <w:rPr>
                <w:bCs/>
                <w:sz w:val="20"/>
                <w:szCs w:val="20"/>
              </w:rPr>
            </w:pPr>
            <w:r w:rsidRPr="001E70A6">
              <w:rPr>
                <w:bCs/>
                <w:sz w:val="20"/>
                <w:szCs w:val="20"/>
              </w:rPr>
              <w:t xml:space="preserve">Проверка отчетов по лабораторным занятиям (в т.ч. по 4-м работам, проведенным в виртуальном лабораторном практикуме </w:t>
            </w:r>
          </w:p>
          <w:p w:rsidR="001E70A6" w:rsidRPr="001E70A6" w:rsidRDefault="001E70A6" w:rsidP="001E70A6">
            <w:pPr>
              <w:jc w:val="center"/>
              <w:rPr>
                <w:bCs/>
                <w:sz w:val="20"/>
                <w:szCs w:val="20"/>
              </w:rPr>
            </w:pPr>
          </w:p>
          <w:p w:rsidR="001E70A6" w:rsidRPr="001E70A6" w:rsidRDefault="001E70A6" w:rsidP="001E70A6">
            <w:pPr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1E70A6">
              <w:rPr>
                <w:bCs/>
                <w:sz w:val="20"/>
                <w:szCs w:val="20"/>
              </w:rPr>
              <w:t>Групповая исследовательская работа на темы «Химические соединения в минералогии», «Химические технологии при добыче полезных ископаемых» с визуализацией результатов в формате канбан-доски (</w:t>
            </w:r>
            <w:r w:rsidRPr="001E70A6">
              <w:rPr>
                <w:bCs/>
                <w:sz w:val="20"/>
                <w:szCs w:val="20"/>
                <w:lang w:val="en-US"/>
              </w:rPr>
              <w:t>Padlet</w:t>
            </w:r>
            <w:r w:rsidRPr="001E70A6">
              <w:rPr>
                <w:bCs/>
                <w:sz w:val="20"/>
                <w:szCs w:val="20"/>
              </w:rPr>
              <w:t xml:space="preserve">, </w:t>
            </w:r>
            <w:r w:rsidRPr="001E70A6">
              <w:rPr>
                <w:bCs/>
                <w:sz w:val="20"/>
                <w:szCs w:val="20"/>
                <w:lang w:val="en-US"/>
              </w:rPr>
              <w:t>Miro</w:t>
            </w:r>
            <w:r w:rsidRPr="001E70A6">
              <w:rPr>
                <w:bCs/>
                <w:sz w:val="20"/>
                <w:szCs w:val="20"/>
              </w:rPr>
              <w:t xml:space="preserve"> </w:t>
            </w:r>
            <w:r w:rsidRPr="001E70A6">
              <w:rPr>
                <w:rFonts w:eastAsiaTheme="minorEastAsia"/>
                <w:bCs/>
                <w:sz w:val="20"/>
                <w:szCs w:val="20"/>
                <w:lang w:eastAsia="ja-JP"/>
              </w:rPr>
              <w:t>и др.)</w:t>
            </w:r>
          </w:p>
        </w:tc>
      </w:tr>
      <w:tr w:rsidR="001E70A6" w:rsidRPr="00EB240F" w:rsidTr="00BE0CAF">
        <w:tc>
          <w:tcPr>
            <w:tcW w:w="510" w:type="dxa"/>
          </w:tcPr>
          <w:p w:rsidR="001E70A6" w:rsidRDefault="001E70A6" w:rsidP="001E70A6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433" w:type="dxa"/>
          </w:tcPr>
          <w:p w:rsidR="001E70A6" w:rsidRPr="00BE0CAF" w:rsidRDefault="001E70A6" w:rsidP="001E70A6">
            <w:pPr>
              <w:rPr>
                <w:sz w:val="20"/>
                <w:szCs w:val="22"/>
              </w:rPr>
            </w:pPr>
            <w:r w:rsidRPr="00BE0CAF">
              <w:rPr>
                <w:sz w:val="20"/>
                <w:szCs w:val="22"/>
              </w:rPr>
              <w:t>Элементы органической химии (тема 21)</w:t>
            </w:r>
          </w:p>
        </w:tc>
        <w:tc>
          <w:tcPr>
            <w:tcW w:w="3402" w:type="dxa"/>
          </w:tcPr>
          <w:p w:rsidR="001E70A6" w:rsidRPr="00BE0CAF" w:rsidRDefault="001E70A6" w:rsidP="001E70A6">
            <w:pPr>
              <w:pStyle w:val="a6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Самостоятельное изучение тем </w:t>
            </w:r>
            <w:r>
              <w:rPr>
                <w:bCs/>
                <w:sz w:val="20"/>
                <w:szCs w:val="20"/>
              </w:rPr>
              <w:t>(внеауд. СРС)</w:t>
            </w:r>
          </w:p>
        </w:tc>
        <w:tc>
          <w:tcPr>
            <w:tcW w:w="1159" w:type="dxa"/>
          </w:tcPr>
          <w:p w:rsidR="001E70A6" w:rsidRPr="00BE0CAF" w:rsidRDefault="001E70A6" w:rsidP="001E70A6">
            <w:pPr>
              <w:pStyle w:val="a6"/>
              <w:ind w:left="0"/>
              <w:jc w:val="center"/>
              <w:rPr>
                <w:sz w:val="20"/>
              </w:rPr>
            </w:pPr>
            <w:r w:rsidRPr="00BE0CAF">
              <w:rPr>
                <w:sz w:val="20"/>
              </w:rPr>
              <w:t>10</w:t>
            </w:r>
          </w:p>
        </w:tc>
        <w:tc>
          <w:tcPr>
            <w:tcW w:w="2385" w:type="dxa"/>
          </w:tcPr>
          <w:p w:rsidR="001E70A6" w:rsidRPr="001E70A6" w:rsidRDefault="001E70A6" w:rsidP="001E70A6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1E70A6">
              <w:rPr>
                <w:bCs/>
                <w:sz w:val="20"/>
                <w:szCs w:val="20"/>
              </w:rPr>
              <w:t xml:space="preserve">Составление конспекта с последующей проверкой в ходе экзамена; работа в графическом редакторе сайта </w:t>
            </w:r>
            <w:r w:rsidRPr="001E70A6">
              <w:rPr>
                <w:bCs/>
                <w:sz w:val="20"/>
                <w:szCs w:val="20"/>
                <w:lang w:val="en-US"/>
              </w:rPr>
              <w:t>Acetyl</w:t>
            </w:r>
            <w:r w:rsidRPr="001E70A6">
              <w:rPr>
                <w:bCs/>
                <w:sz w:val="20"/>
                <w:szCs w:val="20"/>
              </w:rPr>
              <w:t>.</w:t>
            </w:r>
            <w:r w:rsidRPr="001E70A6">
              <w:rPr>
                <w:bCs/>
                <w:sz w:val="20"/>
                <w:szCs w:val="20"/>
                <w:lang w:val="en-US"/>
              </w:rPr>
              <w:t>ru</w:t>
            </w:r>
            <w:r w:rsidRPr="001E70A6"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1E70A6" w:rsidRPr="00EB240F" w:rsidTr="00F451F1">
        <w:tc>
          <w:tcPr>
            <w:tcW w:w="510" w:type="dxa"/>
          </w:tcPr>
          <w:p w:rsidR="001E70A6" w:rsidRDefault="001E70A6" w:rsidP="001E70A6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433" w:type="dxa"/>
          </w:tcPr>
          <w:p w:rsidR="001E70A6" w:rsidRPr="00BE0CAF" w:rsidRDefault="001E70A6" w:rsidP="001E70A6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9, 10 (темы13-21) </w:t>
            </w:r>
          </w:p>
        </w:tc>
        <w:tc>
          <w:tcPr>
            <w:tcW w:w="3402" w:type="dxa"/>
          </w:tcPr>
          <w:p w:rsidR="001E70A6" w:rsidRPr="006B4E95" w:rsidRDefault="001E70A6" w:rsidP="001E70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тестированию (внеауд. СРС)</w:t>
            </w:r>
          </w:p>
        </w:tc>
        <w:tc>
          <w:tcPr>
            <w:tcW w:w="1159" w:type="dxa"/>
          </w:tcPr>
          <w:p w:rsidR="001E70A6" w:rsidRPr="00BE0CAF" w:rsidRDefault="001E70A6" w:rsidP="001E70A6">
            <w:pPr>
              <w:pStyle w:val="a6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385" w:type="dxa"/>
          </w:tcPr>
          <w:p w:rsidR="001E70A6" w:rsidRPr="001E70A6" w:rsidRDefault="001E70A6" w:rsidP="001E70A6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1E70A6">
              <w:rPr>
                <w:sz w:val="20"/>
                <w:szCs w:val="20"/>
              </w:rPr>
              <w:t xml:space="preserve">Тестирование (в СДО </w:t>
            </w:r>
            <w:r w:rsidRPr="001E70A6">
              <w:rPr>
                <w:sz w:val="20"/>
                <w:szCs w:val="20"/>
                <w:lang w:val="en-US"/>
              </w:rPr>
              <w:t>Moodle</w:t>
            </w:r>
            <w:r w:rsidRPr="001E70A6">
              <w:rPr>
                <w:sz w:val="20"/>
                <w:szCs w:val="20"/>
              </w:rPr>
              <w:t xml:space="preserve"> – темы 13-20)</w:t>
            </w:r>
          </w:p>
        </w:tc>
      </w:tr>
      <w:tr w:rsidR="00105D5A" w:rsidRPr="00EB240F" w:rsidTr="00BE0CAF">
        <w:tc>
          <w:tcPr>
            <w:tcW w:w="510" w:type="dxa"/>
          </w:tcPr>
          <w:p w:rsidR="00105D5A" w:rsidRDefault="00105D5A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433" w:type="dxa"/>
            <w:vAlign w:val="center"/>
          </w:tcPr>
          <w:p w:rsidR="00105D5A" w:rsidRPr="00BE0CAF" w:rsidRDefault="00105D5A" w:rsidP="00BE0CAF">
            <w:pPr>
              <w:rPr>
                <w:sz w:val="20"/>
                <w:szCs w:val="22"/>
              </w:rPr>
            </w:pPr>
            <w:r w:rsidRPr="00BE0CAF">
              <w:rPr>
                <w:sz w:val="20"/>
                <w:szCs w:val="22"/>
              </w:rPr>
              <w:t>Химия элементов и их соединений (темы 13-20)</w:t>
            </w:r>
          </w:p>
        </w:tc>
        <w:tc>
          <w:tcPr>
            <w:tcW w:w="3402" w:type="dxa"/>
          </w:tcPr>
          <w:p w:rsidR="00105D5A" w:rsidRPr="006B4E95" w:rsidRDefault="00105D5A" w:rsidP="00E93F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Написание РГР (внеауд. СРС)</w:t>
            </w:r>
          </w:p>
        </w:tc>
        <w:tc>
          <w:tcPr>
            <w:tcW w:w="1159" w:type="dxa"/>
          </w:tcPr>
          <w:p w:rsidR="00105D5A" w:rsidRPr="00BE0CAF" w:rsidRDefault="00167F17" w:rsidP="00BE0CAF">
            <w:pPr>
              <w:pStyle w:val="a6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385" w:type="dxa"/>
          </w:tcPr>
          <w:p w:rsidR="00105D5A" w:rsidRPr="00EB240F" w:rsidRDefault="00105D5A" w:rsidP="00E93F0F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Проверка</w:t>
            </w:r>
            <w:r w:rsidRPr="00EB240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РГР </w:t>
            </w:r>
          </w:p>
        </w:tc>
      </w:tr>
      <w:tr w:rsidR="00105D5A" w:rsidRPr="00EB240F" w:rsidTr="00E850AC">
        <w:tc>
          <w:tcPr>
            <w:tcW w:w="510" w:type="dxa"/>
          </w:tcPr>
          <w:p w:rsidR="00105D5A" w:rsidRPr="00EB240F" w:rsidRDefault="00105D5A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105D5A" w:rsidRPr="00EB240F" w:rsidRDefault="00105D5A" w:rsidP="009D67BB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Всего часов</w:t>
            </w:r>
            <w:r>
              <w:rPr>
                <w:bCs/>
                <w:sz w:val="20"/>
                <w:szCs w:val="20"/>
              </w:rPr>
              <w:t xml:space="preserve"> за 2 семестр</w:t>
            </w:r>
          </w:p>
        </w:tc>
        <w:tc>
          <w:tcPr>
            <w:tcW w:w="3402" w:type="dxa"/>
          </w:tcPr>
          <w:p w:rsidR="00105D5A" w:rsidRPr="006B4E95" w:rsidRDefault="00105D5A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9" w:type="dxa"/>
          </w:tcPr>
          <w:p w:rsidR="00105D5A" w:rsidRPr="00EB240F" w:rsidRDefault="00167F17" w:rsidP="00C3337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47</w:t>
            </w:r>
          </w:p>
        </w:tc>
        <w:tc>
          <w:tcPr>
            <w:tcW w:w="2385" w:type="dxa"/>
          </w:tcPr>
          <w:p w:rsidR="00105D5A" w:rsidRPr="00EB240F" w:rsidRDefault="00105D5A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CC4D33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75689E" w:rsidRPr="006F5581" w:rsidRDefault="0075689E" w:rsidP="0075689E">
      <w:pPr>
        <w:pStyle w:val="a6"/>
        <w:ind w:left="0"/>
        <w:jc w:val="center"/>
        <w:rPr>
          <w:b/>
          <w:bCs/>
        </w:rPr>
      </w:pPr>
      <w:r w:rsidRPr="006F5581">
        <w:rPr>
          <w:b/>
          <w:bCs/>
        </w:rPr>
        <w:t xml:space="preserve">Лабораторные работы </w:t>
      </w: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510"/>
        <w:gridCol w:w="2433"/>
        <w:gridCol w:w="3402"/>
        <w:gridCol w:w="1159"/>
        <w:gridCol w:w="2385"/>
      </w:tblGrid>
      <w:tr w:rsidR="0075689E" w:rsidRPr="0075689E" w:rsidTr="00BB528D">
        <w:tc>
          <w:tcPr>
            <w:tcW w:w="510" w:type="dxa"/>
          </w:tcPr>
          <w:p w:rsidR="0075689E" w:rsidRPr="0075689E" w:rsidRDefault="0075689E" w:rsidP="00BB528D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75689E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33" w:type="dxa"/>
          </w:tcPr>
          <w:p w:rsidR="0075689E" w:rsidRPr="0075689E" w:rsidRDefault="0075689E" w:rsidP="00BB528D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75689E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75689E" w:rsidRPr="0075689E" w:rsidRDefault="0075689E" w:rsidP="00BB528D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75689E">
              <w:rPr>
                <w:bCs/>
                <w:sz w:val="20"/>
                <w:szCs w:val="20"/>
              </w:rPr>
              <w:t>Лабораторная работа или лабораторный практикум</w:t>
            </w:r>
          </w:p>
        </w:tc>
        <w:tc>
          <w:tcPr>
            <w:tcW w:w="1159" w:type="dxa"/>
          </w:tcPr>
          <w:p w:rsidR="0075689E" w:rsidRPr="0075689E" w:rsidRDefault="0075689E" w:rsidP="00BB528D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75689E">
              <w:rPr>
                <w:bCs/>
                <w:sz w:val="20"/>
                <w:szCs w:val="20"/>
              </w:rPr>
              <w:t>Трудо-</w:t>
            </w:r>
          </w:p>
          <w:p w:rsidR="0075689E" w:rsidRPr="0075689E" w:rsidRDefault="0075689E" w:rsidP="00BB528D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75689E">
              <w:rPr>
                <w:bCs/>
                <w:sz w:val="20"/>
                <w:szCs w:val="20"/>
              </w:rPr>
              <w:t>емкость (в часах)</w:t>
            </w:r>
            <w:r w:rsidR="00F57D16">
              <w:rPr>
                <w:bCs/>
                <w:sz w:val="20"/>
                <w:szCs w:val="20"/>
              </w:rPr>
              <w:t xml:space="preserve"> СРС/ауд.</w:t>
            </w:r>
          </w:p>
        </w:tc>
        <w:tc>
          <w:tcPr>
            <w:tcW w:w="2385" w:type="dxa"/>
          </w:tcPr>
          <w:p w:rsidR="0075689E" w:rsidRPr="0075689E" w:rsidRDefault="0075689E" w:rsidP="00BB528D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75689E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F57D16" w:rsidRPr="0075689E" w:rsidTr="00BB528D">
        <w:tc>
          <w:tcPr>
            <w:tcW w:w="510" w:type="dxa"/>
          </w:tcPr>
          <w:p w:rsidR="00F57D16" w:rsidRPr="0075689E" w:rsidRDefault="00F57D16" w:rsidP="00BB528D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F57D16" w:rsidRPr="0075689E" w:rsidRDefault="00F57D16" w:rsidP="00F57D16">
            <w:pPr>
              <w:pStyle w:val="a6"/>
              <w:ind w:left="0"/>
              <w:rPr>
                <w:bCs/>
                <w:sz w:val="20"/>
                <w:szCs w:val="20"/>
              </w:rPr>
            </w:pPr>
            <w:r w:rsidRPr="00F57D16">
              <w:rPr>
                <w:bCs/>
                <w:sz w:val="20"/>
                <w:szCs w:val="20"/>
              </w:rPr>
              <w:t>Химия как раздел естествознания. Стехиометрические законы химии (тема 1)</w:t>
            </w:r>
          </w:p>
        </w:tc>
        <w:tc>
          <w:tcPr>
            <w:tcW w:w="3402" w:type="dxa"/>
          </w:tcPr>
          <w:p w:rsidR="00F57D16" w:rsidRPr="0075689E" w:rsidRDefault="00F57D16" w:rsidP="00BB528D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Инструктаж по ТБ и ПБ</w:t>
            </w:r>
          </w:p>
        </w:tc>
        <w:tc>
          <w:tcPr>
            <w:tcW w:w="1159" w:type="dxa"/>
          </w:tcPr>
          <w:p w:rsidR="00F57D16" w:rsidRPr="0075689E" w:rsidRDefault="00F57D16" w:rsidP="00BB528D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-/2</w:t>
            </w:r>
          </w:p>
        </w:tc>
        <w:tc>
          <w:tcPr>
            <w:tcW w:w="2385" w:type="dxa"/>
          </w:tcPr>
          <w:p w:rsidR="00F57D16" w:rsidRPr="0075689E" w:rsidRDefault="00F57D16" w:rsidP="00BB528D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Допуск к лабораторным работам</w:t>
            </w:r>
          </w:p>
        </w:tc>
      </w:tr>
      <w:tr w:rsidR="00DC752C" w:rsidRPr="0075689E" w:rsidTr="00BB528D">
        <w:tc>
          <w:tcPr>
            <w:tcW w:w="510" w:type="dxa"/>
          </w:tcPr>
          <w:p w:rsidR="00DC752C" w:rsidRPr="0075689E" w:rsidRDefault="00DC752C" w:rsidP="0075689E">
            <w:pPr>
              <w:pStyle w:val="a6"/>
              <w:numPr>
                <w:ilvl w:val="0"/>
                <w:numId w:val="39"/>
              </w:num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DC752C" w:rsidRPr="0075689E" w:rsidRDefault="00DC752C" w:rsidP="00DC752C">
            <w:pPr>
              <w:rPr>
                <w:sz w:val="20"/>
                <w:szCs w:val="20"/>
              </w:rPr>
            </w:pPr>
            <w:r w:rsidRPr="00DC752C">
              <w:rPr>
                <w:sz w:val="20"/>
                <w:szCs w:val="20"/>
              </w:rPr>
              <w:t xml:space="preserve">Химическая кинетика </w:t>
            </w:r>
            <w:r w:rsidRPr="0075689E">
              <w:rPr>
                <w:sz w:val="20"/>
                <w:szCs w:val="20"/>
              </w:rPr>
              <w:t>(тем</w:t>
            </w:r>
            <w:r>
              <w:rPr>
                <w:sz w:val="20"/>
                <w:szCs w:val="20"/>
              </w:rPr>
              <w:t>а</w:t>
            </w:r>
            <w:r w:rsidRPr="0075689E">
              <w:rPr>
                <w:sz w:val="20"/>
                <w:szCs w:val="20"/>
              </w:rPr>
              <w:t xml:space="preserve"> 5)</w:t>
            </w:r>
          </w:p>
        </w:tc>
        <w:tc>
          <w:tcPr>
            <w:tcW w:w="3402" w:type="dxa"/>
          </w:tcPr>
          <w:p w:rsidR="00DC752C" w:rsidRPr="0075689E" w:rsidRDefault="00DC752C" w:rsidP="00BB528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Скорость химических реакций. Химическое равновесие</w:t>
            </w:r>
          </w:p>
        </w:tc>
        <w:tc>
          <w:tcPr>
            <w:tcW w:w="1159" w:type="dxa"/>
          </w:tcPr>
          <w:p w:rsidR="00DC752C" w:rsidRPr="0075689E" w:rsidRDefault="00DC752C" w:rsidP="00BB528D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  <w:r w:rsidR="00F57D16">
              <w:rPr>
                <w:bCs/>
                <w:sz w:val="20"/>
                <w:szCs w:val="20"/>
              </w:rPr>
              <w:t>/2</w:t>
            </w:r>
          </w:p>
        </w:tc>
        <w:tc>
          <w:tcPr>
            <w:tcW w:w="2385" w:type="dxa"/>
            <w:vMerge w:val="restart"/>
          </w:tcPr>
          <w:p w:rsidR="00DC752C" w:rsidRPr="00EB240F" w:rsidRDefault="00DC752C" w:rsidP="00C64D70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Проверка отчетов по лабораторным</w:t>
            </w:r>
            <w:r w:rsidRPr="007928C9">
              <w:rPr>
                <w:bCs/>
                <w:sz w:val="20"/>
                <w:szCs w:val="20"/>
              </w:rPr>
              <w:t xml:space="preserve"> занятиям</w:t>
            </w:r>
            <w:r>
              <w:rPr>
                <w:bCs/>
                <w:sz w:val="20"/>
                <w:szCs w:val="20"/>
              </w:rPr>
              <w:t xml:space="preserve">, тестирование, экзамен </w:t>
            </w:r>
          </w:p>
        </w:tc>
      </w:tr>
      <w:tr w:rsidR="00DC752C" w:rsidRPr="0075689E" w:rsidTr="00BB528D">
        <w:tc>
          <w:tcPr>
            <w:tcW w:w="510" w:type="dxa"/>
          </w:tcPr>
          <w:p w:rsidR="00DC752C" w:rsidRPr="0075689E" w:rsidRDefault="00DC752C" w:rsidP="0075689E">
            <w:pPr>
              <w:pStyle w:val="a6"/>
              <w:numPr>
                <w:ilvl w:val="0"/>
                <w:numId w:val="39"/>
              </w:num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DC752C" w:rsidRPr="0075689E" w:rsidRDefault="00DC752C" w:rsidP="00DC752C">
            <w:pPr>
              <w:rPr>
                <w:sz w:val="20"/>
                <w:szCs w:val="20"/>
              </w:rPr>
            </w:pPr>
            <w:r w:rsidRPr="006B4E95">
              <w:rPr>
                <w:sz w:val="20"/>
                <w:szCs w:val="22"/>
              </w:rPr>
              <w:t>Растворы</w:t>
            </w:r>
            <w:r>
              <w:rPr>
                <w:sz w:val="20"/>
                <w:szCs w:val="22"/>
              </w:rPr>
              <w:t xml:space="preserve"> </w:t>
            </w:r>
            <w:r w:rsidRPr="006B4E95">
              <w:rPr>
                <w:sz w:val="20"/>
                <w:szCs w:val="22"/>
              </w:rPr>
              <w:t>(тем</w:t>
            </w:r>
            <w:r>
              <w:rPr>
                <w:sz w:val="20"/>
                <w:szCs w:val="22"/>
              </w:rPr>
              <w:t>а 6</w:t>
            </w:r>
            <w:r w:rsidRPr="006B4E95">
              <w:rPr>
                <w:sz w:val="20"/>
                <w:szCs w:val="22"/>
              </w:rPr>
              <w:t>)</w:t>
            </w:r>
          </w:p>
        </w:tc>
        <w:tc>
          <w:tcPr>
            <w:tcW w:w="3402" w:type="dxa"/>
          </w:tcPr>
          <w:p w:rsidR="00DC752C" w:rsidRDefault="00DC752C" w:rsidP="00BB528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Явления при приготовлении растворов</w:t>
            </w:r>
          </w:p>
        </w:tc>
        <w:tc>
          <w:tcPr>
            <w:tcW w:w="1159" w:type="dxa"/>
          </w:tcPr>
          <w:p w:rsidR="00DC752C" w:rsidRDefault="00DC752C" w:rsidP="00BB528D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  <w:r w:rsidR="00F57D16">
              <w:rPr>
                <w:bCs/>
                <w:sz w:val="20"/>
                <w:szCs w:val="20"/>
              </w:rPr>
              <w:t>/1</w:t>
            </w:r>
          </w:p>
        </w:tc>
        <w:tc>
          <w:tcPr>
            <w:tcW w:w="2385" w:type="dxa"/>
            <w:vMerge/>
          </w:tcPr>
          <w:p w:rsidR="00DC752C" w:rsidRDefault="00DC752C" w:rsidP="00BB528D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5C5FAB" w:rsidRPr="0075689E" w:rsidTr="00BB528D">
        <w:tc>
          <w:tcPr>
            <w:tcW w:w="510" w:type="dxa"/>
          </w:tcPr>
          <w:p w:rsidR="005C5FAB" w:rsidRPr="0075689E" w:rsidRDefault="005C5FAB" w:rsidP="005C5FAB">
            <w:pPr>
              <w:pStyle w:val="a6"/>
              <w:numPr>
                <w:ilvl w:val="0"/>
                <w:numId w:val="39"/>
              </w:num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5C5FAB" w:rsidRPr="0075689E" w:rsidRDefault="005C5FAB" w:rsidP="005C5FAB">
            <w:pPr>
              <w:rPr>
                <w:sz w:val="20"/>
                <w:szCs w:val="20"/>
              </w:rPr>
            </w:pPr>
            <w:r w:rsidRPr="006B4E95">
              <w:rPr>
                <w:sz w:val="20"/>
                <w:szCs w:val="22"/>
              </w:rPr>
              <w:t>Растворы</w:t>
            </w:r>
            <w:r>
              <w:rPr>
                <w:sz w:val="20"/>
                <w:szCs w:val="22"/>
              </w:rPr>
              <w:t xml:space="preserve"> электролитов</w:t>
            </w:r>
            <w:r w:rsidRPr="006B4E95">
              <w:rPr>
                <w:sz w:val="20"/>
                <w:szCs w:val="22"/>
              </w:rPr>
              <w:t xml:space="preserve"> (тем</w:t>
            </w:r>
            <w:r>
              <w:rPr>
                <w:sz w:val="20"/>
                <w:szCs w:val="22"/>
              </w:rPr>
              <w:t>а 7</w:t>
            </w:r>
            <w:r w:rsidRPr="006B4E95">
              <w:rPr>
                <w:sz w:val="20"/>
                <w:szCs w:val="22"/>
              </w:rPr>
              <w:t>)</w:t>
            </w:r>
          </w:p>
        </w:tc>
        <w:tc>
          <w:tcPr>
            <w:tcW w:w="3402" w:type="dxa"/>
          </w:tcPr>
          <w:p w:rsidR="005C5FAB" w:rsidRPr="005C5FAB" w:rsidRDefault="005C5FAB" w:rsidP="005C5FAB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5C5FAB">
              <w:rPr>
                <w:bCs/>
                <w:sz w:val="20"/>
                <w:szCs w:val="20"/>
              </w:rPr>
              <w:t>Гидролиз солей (в т.ч. числе в формате виртуального лабораторного практикума «ХимЛаб-Теоретик»)</w:t>
            </w:r>
          </w:p>
        </w:tc>
        <w:tc>
          <w:tcPr>
            <w:tcW w:w="1159" w:type="dxa"/>
          </w:tcPr>
          <w:p w:rsidR="005C5FAB" w:rsidRDefault="005C5FAB" w:rsidP="005C5FAB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2/1</w:t>
            </w:r>
          </w:p>
        </w:tc>
        <w:tc>
          <w:tcPr>
            <w:tcW w:w="2385" w:type="dxa"/>
            <w:vMerge/>
          </w:tcPr>
          <w:p w:rsidR="005C5FAB" w:rsidRDefault="005C5FAB" w:rsidP="005C5FAB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5C5FAB" w:rsidRPr="0075689E" w:rsidTr="00BB528D">
        <w:tc>
          <w:tcPr>
            <w:tcW w:w="510" w:type="dxa"/>
          </w:tcPr>
          <w:p w:rsidR="005C5FAB" w:rsidRPr="0075689E" w:rsidRDefault="005C5FAB" w:rsidP="005C5FAB">
            <w:pPr>
              <w:pStyle w:val="a6"/>
              <w:numPr>
                <w:ilvl w:val="0"/>
                <w:numId w:val="39"/>
              </w:num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5C5FAB" w:rsidRPr="006B4E95" w:rsidRDefault="005C5FAB" w:rsidP="005C5FAB">
            <w:pPr>
              <w:rPr>
                <w:sz w:val="20"/>
                <w:szCs w:val="22"/>
              </w:rPr>
            </w:pPr>
            <w:r w:rsidRPr="00DC752C">
              <w:rPr>
                <w:sz w:val="20"/>
                <w:szCs w:val="22"/>
              </w:rPr>
              <w:t xml:space="preserve">Окислительно-восстановительные процессы </w:t>
            </w:r>
            <w:r>
              <w:rPr>
                <w:sz w:val="20"/>
                <w:szCs w:val="22"/>
              </w:rPr>
              <w:t>(тема 8)</w:t>
            </w:r>
          </w:p>
        </w:tc>
        <w:tc>
          <w:tcPr>
            <w:tcW w:w="3402" w:type="dxa"/>
          </w:tcPr>
          <w:p w:rsidR="005C5FAB" w:rsidRPr="005C5FAB" w:rsidRDefault="005C5FAB" w:rsidP="005C5FAB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5C5FAB">
              <w:rPr>
                <w:bCs/>
                <w:sz w:val="20"/>
                <w:szCs w:val="20"/>
              </w:rPr>
              <w:t>Окислительно-восстановительные реакции (в т.ч. числе в формате виртуального лабораторного практикума «ХимЛаб-Теоретик»)</w:t>
            </w:r>
          </w:p>
        </w:tc>
        <w:tc>
          <w:tcPr>
            <w:tcW w:w="1159" w:type="dxa"/>
          </w:tcPr>
          <w:p w:rsidR="005C5FAB" w:rsidRDefault="005C5FAB" w:rsidP="005C5FAB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2/1</w:t>
            </w:r>
          </w:p>
        </w:tc>
        <w:tc>
          <w:tcPr>
            <w:tcW w:w="2385" w:type="dxa"/>
            <w:vMerge/>
          </w:tcPr>
          <w:p w:rsidR="005C5FAB" w:rsidRDefault="005C5FAB" w:rsidP="005C5FAB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DC752C" w:rsidRPr="0075689E" w:rsidTr="00BB528D">
        <w:tc>
          <w:tcPr>
            <w:tcW w:w="510" w:type="dxa"/>
          </w:tcPr>
          <w:p w:rsidR="00DC752C" w:rsidRPr="0075689E" w:rsidRDefault="00DC752C" w:rsidP="0075689E">
            <w:pPr>
              <w:pStyle w:val="a6"/>
              <w:numPr>
                <w:ilvl w:val="0"/>
                <w:numId w:val="39"/>
              </w:num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DC752C" w:rsidRPr="00DC752C" w:rsidRDefault="00DC752C" w:rsidP="00DC752C">
            <w:pPr>
              <w:rPr>
                <w:sz w:val="20"/>
                <w:szCs w:val="22"/>
              </w:rPr>
            </w:pPr>
            <w:r w:rsidRPr="00DC752C">
              <w:rPr>
                <w:sz w:val="20"/>
                <w:szCs w:val="22"/>
              </w:rPr>
              <w:t xml:space="preserve">Электрохимические процессы </w:t>
            </w:r>
            <w:r>
              <w:rPr>
                <w:sz w:val="20"/>
                <w:szCs w:val="22"/>
              </w:rPr>
              <w:t>(тема 9)</w:t>
            </w:r>
          </w:p>
        </w:tc>
        <w:tc>
          <w:tcPr>
            <w:tcW w:w="3402" w:type="dxa"/>
          </w:tcPr>
          <w:p w:rsidR="00DC752C" w:rsidRDefault="00DC752C" w:rsidP="00BB528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Ряд напряжений металлов. Гальванический элемент</w:t>
            </w:r>
          </w:p>
        </w:tc>
        <w:tc>
          <w:tcPr>
            <w:tcW w:w="1159" w:type="dxa"/>
          </w:tcPr>
          <w:p w:rsidR="00DC752C" w:rsidRDefault="00DC752C" w:rsidP="00BB528D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  <w:r w:rsidR="00F57D16">
              <w:rPr>
                <w:bCs/>
                <w:sz w:val="20"/>
                <w:szCs w:val="20"/>
              </w:rPr>
              <w:t>/1</w:t>
            </w:r>
          </w:p>
        </w:tc>
        <w:tc>
          <w:tcPr>
            <w:tcW w:w="2385" w:type="dxa"/>
            <w:vMerge/>
          </w:tcPr>
          <w:p w:rsidR="00DC752C" w:rsidRDefault="00DC752C" w:rsidP="00BB528D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DC752C" w:rsidRPr="0075689E" w:rsidTr="00BB528D">
        <w:tc>
          <w:tcPr>
            <w:tcW w:w="510" w:type="dxa"/>
          </w:tcPr>
          <w:p w:rsidR="00DC752C" w:rsidRPr="0075689E" w:rsidRDefault="00DC752C" w:rsidP="0075689E">
            <w:pPr>
              <w:pStyle w:val="a6"/>
              <w:numPr>
                <w:ilvl w:val="0"/>
                <w:numId w:val="39"/>
              </w:num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DC752C" w:rsidRPr="00DC752C" w:rsidRDefault="00DC752C" w:rsidP="00DC752C">
            <w:pPr>
              <w:rPr>
                <w:sz w:val="20"/>
                <w:szCs w:val="22"/>
              </w:rPr>
            </w:pPr>
            <w:r w:rsidRPr="00DC752C">
              <w:rPr>
                <w:sz w:val="20"/>
                <w:szCs w:val="22"/>
              </w:rPr>
              <w:t xml:space="preserve">Электролиз и его законы </w:t>
            </w:r>
            <w:r>
              <w:rPr>
                <w:sz w:val="20"/>
                <w:szCs w:val="22"/>
              </w:rPr>
              <w:t>(тема 10)</w:t>
            </w:r>
          </w:p>
        </w:tc>
        <w:tc>
          <w:tcPr>
            <w:tcW w:w="3402" w:type="dxa"/>
          </w:tcPr>
          <w:p w:rsidR="00DC752C" w:rsidRDefault="00DC752C" w:rsidP="00BB528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Электролиз</w:t>
            </w:r>
          </w:p>
        </w:tc>
        <w:tc>
          <w:tcPr>
            <w:tcW w:w="1159" w:type="dxa"/>
          </w:tcPr>
          <w:p w:rsidR="00DC752C" w:rsidRDefault="00DC752C" w:rsidP="00BB528D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  <w:r w:rsidR="00F57D16">
              <w:rPr>
                <w:bCs/>
                <w:sz w:val="20"/>
                <w:szCs w:val="20"/>
              </w:rPr>
              <w:t>/1</w:t>
            </w:r>
          </w:p>
        </w:tc>
        <w:tc>
          <w:tcPr>
            <w:tcW w:w="2385" w:type="dxa"/>
            <w:vMerge/>
          </w:tcPr>
          <w:p w:rsidR="00DC752C" w:rsidRDefault="00DC752C" w:rsidP="00BB528D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DC752C" w:rsidRPr="0075689E" w:rsidTr="00BB528D">
        <w:tc>
          <w:tcPr>
            <w:tcW w:w="510" w:type="dxa"/>
          </w:tcPr>
          <w:p w:rsidR="00DC752C" w:rsidRPr="0075689E" w:rsidRDefault="00DC752C" w:rsidP="0075689E">
            <w:pPr>
              <w:pStyle w:val="a6"/>
              <w:numPr>
                <w:ilvl w:val="0"/>
                <w:numId w:val="39"/>
              </w:num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DC752C" w:rsidRPr="00DC752C" w:rsidRDefault="00DC752C" w:rsidP="00DC752C">
            <w:pPr>
              <w:rPr>
                <w:sz w:val="20"/>
                <w:szCs w:val="22"/>
              </w:rPr>
            </w:pPr>
            <w:r w:rsidRPr="00DC752C">
              <w:rPr>
                <w:sz w:val="20"/>
                <w:szCs w:val="22"/>
              </w:rPr>
              <w:t xml:space="preserve">Коррозия и защита металлов </w:t>
            </w:r>
            <w:r>
              <w:rPr>
                <w:sz w:val="20"/>
                <w:szCs w:val="22"/>
              </w:rPr>
              <w:t>(тема 11)</w:t>
            </w:r>
          </w:p>
        </w:tc>
        <w:tc>
          <w:tcPr>
            <w:tcW w:w="3402" w:type="dxa"/>
          </w:tcPr>
          <w:p w:rsidR="00DC752C" w:rsidRDefault="00DC752C" w:rsidP="00BB528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Коррозия мета</w:t>
            </w:r>
            <w:r w:rsidR="00F57D16">
              <w:rPr>
                <w:bCs/>
                <w:sz w:val="20"/>
                <w:szCs w:val="20"/>
              </w:rPr>
              <w:t>л</w:t>
            </w:r>
            <w:r>
              <w:rPr>
                <w:bCs/>
                <w:sz w:val="20"/>
                <w:szCs w:val="20"/>
              </w:rPr>
              <w:t>лов</w:t>
            </w:r>
          </w:p>
        </w:tc>
        <w:tc>
          <w:tcPr>
            <w:tcW w:w="1159" w:type="dxa"/>
          </w:tcPr>
          <w:p w:rsidR="00DC752C" w:rsidRDefault="00DC752C" w:rsidP="00BB528D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  <w:r w:rsidR="00F57D16">
              <w:rPr>
                <w:bCs/>
                <w:sz w:val="20"/>
                <w:szCs w:val="20"/>
              </w:rPr>
              <w:t>/1</w:t>
            </w:r>
          </w:p>
        </w:tc>
        <w:tc>
          <w:tcPr>
            <w:tcW w:w="2385" w:type="dxa"/>
            <w:vMerge/>
          </w:tcPr>
          <w:p w:rsidR="00DC752C" w:rsidRDefault="00DC752C" w:rsidP="00BB528D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DC752C" w:rsidRPr="00EB240F" w:rsidTr="00BB528D">
        <w:tc>
          <w:tcPr>
            <w:tcW w:w="510" w:type="dxa"/>
            <w:tcBorders>
              <w:bottom w:val="double" w:sz="4" w:space="0" w:color="auto"/>
            </w:tcBorders>
          </w:tcPr>
          <w:p w:rsidR="00DC752C" w:rsidRDefault="00DC752C" w:rsidP="00BB528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  <w:tcBorders>
              <w:bottom w:val="double" w:sz="4" w:space="0" w:color="auto"/>
            </w:tcBorders>
          </w:tcPr>
          <w:p w:rsidR="00DC752C" w:rsidRPr="00EB240F" w:rsidRDefault="00DC752C" w:rsidP="00BB528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Всего часов</w:t>
            </w:r>
            <w:r>
              <w:rPr>
                <w:bCs/>
                <w:sz w:val="20"/>
                <w:szCs w:val="20"/>
              </w:rPr>
              <w:t xml:space="preserve"> за 1 семестр</w:t>
            </w:r>
          </w:p>
        </w:tc>
        <w:tc>
          <w:tcPr>
            <w:tcW w:w="3402" w:type="dxa"/>
            <w:tcBorders>
              <w:bottom w:val="double" w:sz="4" w:space="0" w:color="auto"/>
            </w:tcBorders>
          </w:tcPr>
          <w:p w:rsidR="00DC752C" w:rsidRPr="006B4E95" w:rsidRDefault="00DC752C" w:rsidP="00BB52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bottom w:val="double" w:sz="4" w:space="0" w:color="auto"/>
            </w:tcBorders>
          </w:tcPr>
          <w:p w:rsidR="00DC752C" w:rsidRPr="00F57D16" w:rsidRDefault="00DC752C" w:rsidP="00F57D16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57D16">
              <w:rPr>
                <w:bCs/>
                <w:sz w:val="20"/>
                <w:szCs w:val="20"/>
              </w:rPr>
              <w:t>1</w:t>
            </w:r>
            <w:r w:rsidR="00F57D16">
              <w:rPr>
                <w:bCs/>
                <w:sz w:val="20"/>
                <w:szCs w:val="20"/>
              </w:rPr>
              <w:t>8/8</w:t>
            </w:r>
          </w:p>
        </w:tc>
        <w:tc>
          <w:tcPr>
            <w:tcW w:w="2385" w:type="dxa"/>
            <w:tcBorders>
              <w:bottom w:val="double" w:sz="4" w:space="0" w:color="auto"/>
            </w:tcBorders>
          </w:tcPr>
          <w:p w:rsidR="00DC752C" w:rsidRPr="00F57D16" w:rsidRDefault="00DC752C" w:rsidP="00BB528D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DC752C" w:rsidRPr="0075689E" w:rsidTr="00BB528D">
        <w:tc>
          <w:tcPr>
            <w:tcW w:w="510" w:type="dxa"/>
          </w:tcPr>
          <w:p w:rsidR="00DC752C" w:rsidRPr="0075689E" w:rsidRDefault="00DC752C" w:rsidP="00DC752C">
            <w:pPr>
              <w:pStyle w:val="a6"/>
              <w:numPr>
                <w:ilvl w:val="0"/>
                <w:numId w:val="40"/>
              </w:num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DC752C" w:rsidRPr="0075689E" w:rsidRDefault="00DC752C" w:rsidP="00DC752C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DC752C">
              <w:rPr>
                <w:bCs/>
                <w:sz w:val="20"/>
                <w:szCs w:val="20"/>
              </w:rPr>
              <w:t xml:space="preserve">Галогены </w:t>
            </w:r>
            <w:r>
              <w:rPr>
                <w:bCs/>
                <w:sz w:val="20"/>
                <w:szCs w:val="20"/>
              </w:rPr>
              <w:t>(тема 14)</w:t>
            </w:r>
          </w:p>
        </w:tc>
        <w:tc>
          <w:tcPr>
            <w:tcW w:w="3402" w:type="dxa"/>
          </w:tcPr>
          <w:p w:rsidR="00DC752C" w:rsidRPr="0075689E" w:rsidRDefault="00DC752C" w:rsidP="00BB528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Галогены и их соединения</w:t>
            </w:r>
          </w:p>
        </w:tc>
        <w:tc>
          <w:tcPr>
            <w:tcW w:w="1159" w:type="dxa"/>
          </w:tcPr>
          <w:p w:rsidR="00DC752C" w:rsidRPr="00DC752C" w:rsidRDefault="00DC752C" w:rsidP="00BB528D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DC752C">
              <w:rPr>
                <w:bCs/>
                <w:sz w:val="20"/>
                <w:szCs w:val="20"/>
              </w:rPr>
              <w:t>2</w:t>
            </w:r>
            <w:r w:rsidR="00F57D16">
              <w:rPr>
                <w:bCs/>
                <w:sz w:val="20"/>
                <w:szCs w:val="20"/>
              </w:rPr>
              <w:t>/1</w:t>
            </w:r>
          </w:p>
        </w:tc>
        <w:tc>
          <w:tcPr>
            <w:tcW w:w="2385" w:type="dxa"/>
            <w:vMerge w:val="restart"/>
          </w:tcPr>
          <w:p w:rsidR="00DC752C" w:rsidRPr="00EB240F" w:rsidRDefault="00DC752C" w:rsidP="00C64D70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Проверка отчетов по лабораторным</w:t>
            </w:r>
            <w:r w:rsidRPr="007928C9">
              <w:rPr>
                <w:bCs/>
                <w:sz w:val="20"/>
                <w:szCs w:val="20"/>
              </w:rPr>
              <w:t xml:space="preserve"> занятиям</w:t>
            </w:r>
            <w:r>
              <w:rPr>
                <w:bCs/>
                <w:sz w:val="20"/>
                <w:szCs w:val="20"/>
              </w:rPr>
              <w:t xml:space="preserve">, тестирование, экзамен </w:t>
            </w:r>
          </w:p>
        </w:tc>
      </w:tr>
      <w:tr w:rsidR="00DC752C" w:rsidRPr="0075689E" w:rsidTr="00BB528D">
        <w:tc>
          <w:tcPr>
            <w:tcW w:w="510" w:type="dxa"/>
          </w:tcPr>
          <w:p w:rsidR="00DC752C" w:rsidRPr="0075689E" w:rsidRDefault="00DC752C" w:rsidP="00DC752C">
            <w:pPr>
              <w:pStyle w:val="a6"/>
              <w:numPr>
                <w:ilvl w:val="0"/>
                <w:numId w:val="40"/>
              </w:num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  <w:vMerge w:val="restart"/>
          </w:tcPr>
          <w:p w:rsidR="00DC752C" w:rsidRPr="00DC752C" w:rsidRDefault="00DC752C" w:rsidP="00DC752C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DC752C">
              <w:rPr>
                <w:bCs/>
                <w:sz w:val="20"/>
                <w:szCs w:val="20"/>
              </w:rPr>
              <w:t xml:space="preserve">Халькогены </w:t>
            </w:r>
            <w:r>
              <w:rPr>
                <w:bCs/>
                <w:sz w:val="20"/>
                <w:szCs w:val="20"/>
              </w:rPr>
              <w:t>(тема 15)</w:t>
            </w:r>
          </w:p>
        </w:tc>
        <w:tc>
          <w:tcPr>
            <w:tcW w:w="3402" w:type="dxa"/>
          </w:tcPr>
          <w:p w:rsidR="00DC752C" w:rsidRPr="0075689E" w:rsidRDefault="00DC752C" w:rsidP="00DC752C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Кислород. Пероксид водорода</w:t>
            </w:r>
          </w:p>
        </w:tc>
        <w:tc>
          <w:tcPr>
            <w:tcW w:w="1159" w:type="dxa"/>
          </w:tcPr>
          <w:p w:rsidR="00DC752C" w:rsidRPr="00DC752C" w:rsidRDefault="00DC752C" w:rsidP="00BB528D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  <w:r w:rsidR="00F57D16">
              <w:rPr>
                <w:bCs/>
                <w:sz w:val="20"/>
                <w:szCs w:val="20"/>
              </w:rPr>
              <w:t>/1</w:t>
            </w:r>
          </w:p>
        </w:tc>
        <w:tc>
          <w:tcPr>
            <w:tcW w:w="2385" w:type="dxa"/>
            <w:vMerge/>
          </w:tcPr>
          <w:p w:rsidR="00DC752C" w:rsidRPr="0075689E" w:rsidRDefault="00DC752C" w:rsidP="00BB528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</w:tr>
      <w:tr w:rsidR="00DC752C" w:rsidRPr="0075689E" w:rsidTr="00BB528D">
        <w:tc>
          <w:tcPr>
            <w:tcW w:w="510" w:type="dxa"/>
          </w:tcPr>
          <w:p w:rsidR="00DC752C" w:rsidRPr="0075689E" w:rsidRDefault="00DC752C" w:rsidP="00DC752C">
            <w:pPr>
              <w:pStyle w:val="a6"/>
              <w:numPr>
                <w:ilvl w:val="0"/>
                <w:numId w:val="40"/>
              </w:num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  <w:vMerge/>
          </w:tcPr>
          <w:p w:rsidR="00DC752C" w:rsidRPr="00DC752C" w:rsidRDefault="00DC752C" w:rsidP="00DC752C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:rsidR="00DC752C" w:rsidRPr="0075689E" w:rsidRDefault="00DC752C" w:rsidP="00BB528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Сера и ее соединения</w:t>
            </w:r>
          </w:p>
        </w:tc>
        <w:tc>
          <w:tcPr>
            <w:tcW w:w="1159" w:type="dxa"/>
          </w:tcPr>
          <w:p w:rsidR="00DC752C" w:rsidRPr="00DC752C" w:rsidRDefault="00DC752C" w:rsidP="00BB528D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  <w:r w:rsidR="00F57D16">
              <w:rPr>
                <w:bCs/>
                <w:sz w:val="20"/>
                <w:szCs w:val="20"/>
              </w:rPr>
              <w:t>/1</w:t>
            </w:r>
          </w:p>
        </w:tc>
        <w:tc>
          <w:tcPr>
            <w:tcW w:w="2385" w:type="dxa"/>
            <w:vMerge/>
          </w:tcPr>
          <w:p w:rsidR="00DC752C" w:rsidRPr="0075689E" w:rsidRDefault="00DC752C" w:rsidP="00BB528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</w:tr>
      <w:tr w:rsidR="00DC752C" w:rsidRPr="0075689E" w:rsidTr="00BB528D">
        <w:tc>
          <w:tcPr>
            <w:tcW w:w="510" w:type="dxa"/>
          </w:tcPr>
          <w:p w:rsidR="00DC752C" w:rsidRPr="0075689E" w:rsidRDefault="00DC752C" w:rsidP="00DC752C">
            <w:pPr>
              <w:pStyle w:val="a6"/>
              <w:numPr>
                <w:ilvl w:val="0"/>
                <w:numId w:val="40"/>
              </w:num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DC752C" w:rsidRPr="00DC752C" w:rsidRDefault="00DC752C" w:rsidP="00DC752C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DC752C">
              <w:rPr>
                <w:bCs/>
                <w:sz w:val="20"/>
                <w:szCs w:val="20"/>
              </w:rPr>
              <w:t xml:space="preserve">Элементы группы азота </w:t>
            </w:r>
            <w:r>
              <w:rPr>
                <w:bCs/>
                <w:sz w:val="20"/>
                <w:szCs w:val="20"/>
              </w:rPr>
              <w:t>(тема 16)</w:t>
            </w:r>
          </w:p>
        </w:tc>
        <w:tc>
          <w:tcPr>
            <w:tcW w:w="3402" w:type="dxa"/>
          </w:tcPr>
          <w:p w:rsidR="00DC752C" w:rsidRPr="0075689E" w:rsidRDefault="00DC752C" w:rsidP="00BB528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Азот и его соединения</w:t>
            </w:r>
          </w:p>
        </w:tc>
        <w:tc>
          <w:tcPr>
            <w:tcW w:w="1159" w:type="dxa"/>
          </w:tcPr>
          <w:p w:rsidR="00DC752C" w:rsidRPr="00DC752C" w:rsidRDefault="00DC752C" w:rsidP="00BB528D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  <w:r w:rsidR="00F57D16">
              <w:rPr>
                <w:bCs/>
                <w:sz w:val="20"/>
                <w:szCs w:val="20"/>
              </w:rPr>
              <w:t>/1</w:t>
            </w:r>
          </w:p>
        </w:tc>
        <w:tc>
          <w:tcPr>
            <w:tcW w:w="2385" w:type="dxa"/>
            <w:vMerge/>
          </w:tcPr>
          <w:p w:rsidR="00DC752C" w:rsidRPr="0075689E" w:rsidRDefault="00DC752C" w:rsidP="00BB528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</w:tr>
      <w:tr w:rsidR="00DC752C" w:rsidRPr="0075689E" w:rsidTr="00BB528D">
        <w:tc>
          <w:tcPr>
            <w:tcW w:w="510" w:type="dxa"/>
          </w:tcPr>
          <w:p w:rsidR="00DC752C" w:rsidRPr="0075689E" w:rsidRDefault="00DC752C" w:rsidP="00DC752C">
            <w:pPr>
              <w:pStyle w:val="a6"/>
              <w:numPr>
                <w:ilvl w:val="0"/>
                <w:numId w:val="40"/>
              </w:num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DC752C" w:rsidRPr="00DC752C" w:rsidRDefault="00DC752C" w:rsidP="00DC752C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DC752C">
              <w:rPr>
                <w:bCs/>
                <w:sz w:val="20"/>
                <w:szCs w:val="20"/>
              </w:rPr>
              <w:t xml:space="preserve">Элементы группы углерода </w:t>
            </w:r>
            <w:r>
              <w:rPr>
                <w:bCs/>
                <w:sz w:val="20"/>
                <w:szCs w:val="20"/>
              </w:rPr>
              <w:t>(тема 17)</w:t>
            </w:r>
          </w:p>
        </w:tc>
        <w:tc>
          <w:tcPr>
            <w:tcW w:w="3402" w:type="dxa"/>
          </w:tcPr>
          <w:p w:rsidR="00DC752C" w:rsidRPr="0075689E" w:rsidRDefault="00DC752C" w:rsidP="00BB528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Углерод и его соединения</w:t>
            </w:r>
          </w:p>
        </w:tc>
        <w:tc>
          <w:tcPr>
            <w:tcW w:w="1159" w:type="dxa"/>
          </w:tcPr>
          <w:p w:rsidR="00DC752C" w:rsidRPr="00DC752C" w:rsidRDefault="00DC752C" w:rsidP="00BB528D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  <w:r w:rsidR="00F57D16">
              <w:rPr>
                <w:bCs/>
                <w:sz w:val="20"/>
                <w:szCs w:val="20"/>
              </w:rPr>
              <w:t>/1</w:t>
            </w:r>
          </w:p>
        </w:tc>
        <w:tc>
          <w:tcPr>
            <w:tcW w:w="2385" w:type="dxa"/>
            <w:vMerge/>
          </w:tcPr>
          <w:p w:rsidR="00DC752C" w:rsidRPr="0075689E" w:rsidRDefault="00DC752C" w:rsidP="00BB528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</w:tr>
      <w:tr w:rsidR="00DC752C" w:rsidRPr="0075689E" w:rsidTr="00BB528D">
        <w:tc>
          <w:tcPr>
            <w:tcW w:w="510" w:type="dxa"/>
          </w:tcPr>
          <w:p w:rsidR="00DC752C" w:rsidRPr="0075689E" w:rsidRDefault="00DC752C" w:rsidP="00BB528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DC752C" w:rsidRPr="0075689E" w:rsidRDefault="00DC752C" w:rsidP="00BB528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75689E">
              <w:rPr>
                <w:bCs/>
                <w:sz w:val="20"/>
                <w:szCs w:val="20"/>
              </w:rPr>
              <w:t>Всего часов</w:t>
            </w:r>
            <w:r>
              <w:rPr>
                <w:bCs/>
                <w:sz w:val="20"/>
                <w:szCs w:val="20"/>
              </w:rPr>
              <w:t xml:space="preserve"> за 2 семестр</w:t>
            </w:r>
          </w:p>
        </w:tc>
        <w:tc>
          <w:tcPr>
            <w:tcW w:w="3402" w:type="dxa"/>
          </w:tcPr>
          <w:p w:rsidR="00DC752C" w:rsidRPr="0075689E" w:rsidRDefault="00DC752C" w:rsidP="00BB528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9" w:type="dxa"/>
          </w:tcPr>
          <w:p w:rsidR="00DC752C" w:rsidRPr="00F57D16" w:rsidRDefault="00DC752C" w:rsidP="00BB528D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57D16">
              <w:rPr>
                <w:bCs/>
                <w:sz w:val="20"/>
                <w:szCs w:val="20"/>
              </w:rPr>
              <w:t>10</w:t>
            </w:r>
            <w:r w:rsidR="00F57D16">
              <w:rPr>
                <w:bCs/>
                <w:sz w:val="20"/>
                <w:szCs w:val="20"/>
              </w:rPr>
              <w:t>*/5</w:t>
            </w:r>
          </w:p>
        </w:tc>
        <w:tc>
          <w:tcPr>
            <w:tcW w:w="2385" w:type="dxa"/>
          </w:tcPr>
          <w:p w:rsidR="00DC752C" w:rsidRPr="00F57D16" w:rsidRDefault="00DC752C" w:rsidP="007861C2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</w:tr>
      <w:tr w:rsidR="005C5FAB" w:rsidRPr="005C5FAB" w:rsidTr="00DA7FF9">
        <w:tc>
          <w:tcPr>
            <w:tcW w:w="510" w:type="dxa"/>
          </w:tcPr>
          <w:p w:rsidR="005C5FAB" w:rsidRPr="005C5FAB" w:rsidRDefault="005C5FAB" w:rsidP="00DA7FF9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5C5FAB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433" w:type="dxa"/>
            <w:vMerge w:val="restart"/>
          </w:tcPr>
          <w:p w:rsidR="005C5FAB" w:rsidRPr="005C5FAB" w:rsidRDefault="005C5FAB" w:rsidP="00DA7FF9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5C5FAB">
              <w:rPr>
                <w:bCs/>
                <w:sz w:val="20"/>
                <w:szCs w:val="20"/>
              </w:rPr>
              <w:t>Химия d-элементов (тема 20)</w:t>
            </w:r>
          </w:p>
        </w:tc>
        <w:tc>
          <w:tcPr>
            <w:tcW w:w="3402" w:type="dxa"/>
          </w:tcPr>
          <w:p w:rsidR="005C5FAB" w:rsidRPr="005C5FAB" w:rsidRDefault="005C5FAB" w:rsidP="00DA7FF9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5C5FAB">
              <w:rPr>
                <w:bCs/>
                <w:sz w:val="20"/>
                <w:szCs w:val="20"/>
              </w:rPr>
              <w:t>Марганец и его соединения</w:t>
            </w:r>
          </w:p>
        </w:tc>
        <w:tc>
          <w:tcPr>
            <w:tcW w:w="1159" w:type="dxa"/>
          </w:tcPr>
          <w:p w:rsidR="005C5FAB" w:rsidRPr="005C5FAB" w:rsidRDefault="005C5FAB" w:rsidP="00DA7FF9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5C5FAB">
              <w:rPr>
                <w:bCs/>
                <w:sz w:val="20"/>
                <w:szCs w:val="20"/>
              </w:rPr>
              <w:t>-/1</w:t>
            </w:r>
          </w:p>
        </w:tc>
        <w:tc>
          <w:tcPr>
            <w:tcW w:w="2385" w:type="dxa"/>
            <w:vMerge w:val="restart"/>
          </w:tcPr>
          <w:p w:rsidR="005C5FAB" w:rsidRPr="005C5FAB" w:rsidRDefault="005C5FAB" w:rsidP="00DA7FF9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5C5FAB">
              <w:rPr>
                <w:bCs/>
                <w:sz w:val="20"/>
                <w:szCs w:val="20"/>
              </w:rPr>
              <w:t>Работы на дополнительные темы, проводятся в виртуальном лабораторном практикуме «ХимЛаб-Теоретик» (при необходимости список тем может быть расширен)</w:t>
            </w:r>
          </w:p>
        </w:tc>
      </w:tr>
      <w:tr w:rsidR="005C5FAB" w:rsidRPr="005C5FAB" w:rsidTr="00DA7FF9">
        <w:tc>
          <w:tcPr>
            <w:tcW w:w="510" w:type="dxa"/>
          </w:tcPr>
          <w:p w:rsidR="005C5FAB" w:rsidRPr="005C5FAB" w:rsidRDefault="005C5FAB" w:rsidP="00DA7FF9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5C5FAB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433" w:type="dxa"/>
            <w:vMerge/>
          </w:tcPr>
          <w:p w:rsidR="005C5FAB" w:rsidRPr="005C5FAB" w:rsidRDefault="005C5FAB" w:rsidP="00DA7FF9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:rsidR="005C5FAB" w:rsidRPr="005C5FAB" w:rsidRDefault="005C5FAB" w:rsidP="00DA7FF9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5C5FAB">
              <w:rPr>
                <w:bCs/>
                <w:sz w:val="20"/>
                <w:szCs w:val="20"/>
              </w:rPr>
              <w:t>Хром и его соединения</w:t>
            </w:r>
          </w:p>
        </w:tc>
        <w:tc>
          <w:tcPr>
            <w:tcW w:w="1159" w:type="dxa"/>
          </w:tcPr>
          <w:p w:rsidR="005C5FAB" w:rsidRPr="005C5FAB" w:rsidRDefault="005C5FAB" w:rsidP="00DA7FF9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5C5FAB">
              <w:rPr>
                <w:bCs/>
                <w:sz w:val="20"/>
                <w:szCs w:val="20"/>
              </w:rPr>
              <w:t>-/1</w:t>
            </w:r>
          </w:p>
        </w:tc>
        <w:tc>
          <w:tcPr>
            <w:tcW w:w="2385" w:type="dxa"/>
            <w:vMerge/>
          </w:tcPr>
          <w:p w:rsidR="005C5FAB" w:rsidRPr="005C5FAB" w:rsidRDefault="005C5FAB" w:rsidP="00DA7FF9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</w:tr>
      <w:tr w:rsidR="005C5FAB" w:rsidRPr="005C5FAB" w:rsidTr="00DA7FF9">
        <w:tc>
          <w:tcPr>
            <w:tcW w:w="510" w:type="dxa"/>
          </w:tcPr>
          <w:p w:rsidR="005C5FAB" w:rsidRPr="005C5FAB" w:rsidRDefault="005C5FAB" w:rsidP="00DA7FF9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5C5FAB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433" w:type="dxa"/>
            <w:vMerge/>
          </w:tcPr>
          <w:p w:rsidR="005C5FAB" w:rsidRPr="005C5FAB" w:rsidRDefault="005C5FAB" w:rsidP="00DA7FF9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:rsidR="005C5FAB" w:rsidRPr="005C5FAB" w:rsidRDefault="005C5FAB" w:rsidP="00DA7FF9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5C5FAB">
              <w:rPr>
                <w:bCs/>
                <w:sz w:val="20"/>
                <w:szCs w:val="20"/>
              </w:rPr>
              <w:t>Медь и ее соединения</w:t>
            </w:r>
          </w:p>
        </w:tc>
        <w:tc>
          <w:tcPr>
            <w:tcW w:w="1159" w:type="dxa"/>
          </w:tcPr>
          <w:p w:rsidR="005C5FAB" w:rsidRPr="005C5FAB" w:rsidRDefault="005C5FAB" w:rsidP="00DA7FF9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5C5FAB">
              <w:rPr>
                <w:bCs/>
                <w:sz w:val="20"/>
                <w:szCs w:val="20"/>
              </w:rPr>
              <w:t>-/1</w:t>
            </w:r>
          </w:p>
        </w:tc>
        <w:tc>
          <w:tcPr>
            <w:tcW w:w="2385" w:type="dxa"/>
            <w:vMerge/>
          </w:tcPr>
          <w:p w:rsidR="005C5FAB" w:rsidRPr="005C5FAB" w:rsidRDefault="005C5FAB" w:rsidP="00DA7FF9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</w:tr>
      <w:tr w:rsidR="005C5FAB" w:rsidRPr="0075689E" w:rsidTr="00DA7FF9">
        <w:tc>
          <w:tcPr>
            <w:tcW w:w="510" w:type="dxa"/>
          </w:tcPr>
          <w:p w:rsidR="005C5FAB" w:rsidRPr="005C5FAB" w:rsidRDefault="005C5FAB" w:rsidP="00DA7FF9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5C5FAB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433" w:type="dxa"/>
            <w:vMerge/>
          </w:tcPr>
          <w:p w:rsidR="005C5FAB" w:rsidRPr="005C5FAB" w:rsidRDefault="005C5FAB" w:rsidP="00DA7FF9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:rsidR="005C5FAB" w:rsidRPr="005C5FAB" w:rsidRDefault="005C5FAB" w:rsidP="00DA7FF9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5C5FAB">
              <w:rPr>
                <w:bCs/>
                <w:sz w:val="20"/>
                <w:szCs w:val="20"/>
              </w:rPr>
              <w:t>Цинк и его соединения</w:t>
            </w:r>
          </w:p>
        </w:tc>
        <w:tc>
          <w:tcPr>
            <w:tcW w:w="1159" w:type="dxa"/>
          </w:tcPr>
          <w:p w:rsidR="005C5FAB" w:rsidRPr="005C5FAB" w:rsidRDefault="005C5FAB" w:rsidP="00DA7FF9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5C5FAB">
              <w:rPr>
                <w:bCs/>
                <w:sz w:val="20"/>
                <w:szCs w:val="20"/>
              </w:rPr>
              <w:t>-/1</w:t>
            </w:r>
          </w:p>
        </w:tc>
        <w:tc>
          <w:tcPr>
            <w:tcW w:w="2385" w:type="dxa"/>
            <w:vMerge/>
          </w:tcPr>
          <w:p w:rsidR="005C5FAB" w:rsidRPr="00F57D16" w:rsidRDefault="005C5FAB" w:rsidP="00DA7FF9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75689E" w:rsidRPr="00F57D16" w:rsidRDefault="00F57D16" w:rsidP="008169DA">
      <w:pPr>
        <w:tabs>
          <w:tab w:val="left" w:pos="142"/>
        </w:tabs>
        <w:suppressAutoHyphens w:val="0"/>
        <w:jc w:val="both"/>
        <w:rPr>
          <w:sz w:val="20"/>
          <w:szCs w:val="20"/>
          <w:lang w:eastAsia="en-US"/>
        </w:rPr>
      </w:pPr>
      <w:r w:rsidRPr="00F57D16">
        <w:rPr>
          <w:sz w:val="20"/>
          <w:szCs w:val="20"/>
          <w:lang w:eastAsia="en-US"/>
        </w:rPr>
        <w:t>*6 часов практикума отводится под тестирование</w:t>
      </w:r>
    </w:p>
    <w:p w:rsidR="00F57D16" w:rsidRDefault="00F57D16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CC4D33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 xml:space="preserve">Работа </w:t>
      </w:r>
      <w:r w:rsidR="008E213A">
        <w:rPr>
          <w:b/>
          <w:lang w:eastAsia="en-US"/>
        </w:rPr>
        <w:t xml:space="preserve">на </w:t>
      </w:r>
      <w:r w:rsidR="00BE0CAF">
        <w:rPr>
          <w:b/>
          <w:lang w:eastAsia="en-US"/>
        </w:rPr>
        <w:t>лабораторных занятиях</w:t>
      </w:r>
    </w:p>
    <w:p w:rsidR="005268F8" w:rsidRDefault="004B69DB" w:rsidP="004B69DB">
      <w:pPr>
        <w:ind w:firstLine="709"/>
        <w:jc w:val="both"/>
        <w:rPr>
          <w:bCs/>
        </w:rPr>
      </w:pPr>
      <w:r w:rsidRPr="00215120">
        <w:t xml:space="preserve">В период освоения дисциплины студенты посещают </w:t>
      </w:r>
      <w:r w:rsidR="005268F8">
        <w:t>лабораторные</w:t>
      </w:r>
      <w:r w:rsidRPr="00215120">
        <w:t xml:space="preserve"> занятия, </w:t>
      </w:r>
      <w:r w:rsidR="005268F8">
        <w:t xml:space="preserve">где работают в малых группах, </w:t>
      </w:r>
      <w:r w:rsidRPr="00215120">
        <w:t xml:space="preserve">самостоятельно изучают дополнительный теоретический материал к </w:t>
      </w:r>
      <w:r w:rsidR="005268F8">
        <w:t>лабораторным</w:t>
      </w:r>
      <w:r w:rsidRPr="00215120">
        <w:t xml:space="preserve"> занятиям. </w:t>
      </w:r>
      <w:r w:rsidR="005268F8">
        <w:t xml:space="preserve">Теоретическая часть работы </w:t>
      </w:r>
      <w:r w:rsidR="005268F8">
        <w:rPr>
          <w:bCs/>
        </w:rPr>
        <w:t xml:space="preserve">включает конспектирование проведения опытов во время лабораторного занятия с обязательным приведением объяснений наблюдаемых явлений, выводов, формул реакций. </w:t>
      </w:r>
    </w:p>
    <w:p w:rsidR="005268F8" w:rsidRDefault="004B69DB" w:rsidP="004B69DB">
      <w:pPr>
        <w:ind w:firstLine="709"/>
        <w:jc w:val="both"/>
      </w:pPr>
      <w:r w:rsidRPr="00215120">
        <w:t xml:space="preserve">Критериями оценки работы на </w:t>
      </w:r>
      <w:r w:rsidR="005268F8">
        <w:t>лабораторных</w:t>
      </w:r>
      <w:r w:rsidRPr="00215120">
        <w:t xml:space="preserve"> занятиях является: владение тео</w:t>
      </w:r>
      <w:r>
        <w:t>ретическими положениями по теме, выполнение практических заданий, знание терминологии</w:t>
      </w:r>
      <w:r w:rsidR="005268F8">
        <w:t>, наличие уравнений реакций опытов</w:t>
      </w:r>
      <w:r>
        <w:t xml:space="preserve">. </w:t>
      </w:r>
    </w:p>
    <w:p w:rsidR="005268F8" w:rsidRDefault="005268F8" w:rsidP="004B69DB">
      <w:pPr>
        <w:ind w:firstLine="709"/>
        <w:jc w:val="both"/>
      </w:pPr>
      <w:r>
        <w:t>При выполнении лабораторного практикума используются следующие методические разработки:</w:t>
      </w:r>
    </w:p>
    <w:p w:rsidR="005268F8" w:rsidRDefault="005268F8" w:rsidP="005268F8">
      <w:pPr>
        <w:jc w:val="both"/>
      </w:pPr>
      <w:r>
        <w:t>Зайцева Н.В. Лабораторный практикум по общей химии. – Томск, 2006.</w:t>
      </w:r>
    </w:p>
    <w:p w:rsidR="005268F8" w:rsidRDefault="005268F8" w:rsidP="005268F8">
      <w:pPr>
        <w:jc w:val="both"/>
      </w:pPr>
      <w:r>
        <w:t>Погуляева И.А. Лабораторный практикум по неорганической химии (с элементами аналитической химии). – Нерюнгри, 201</w:t>
      </w:r>
      <w:r w:rsidRPr="005268F8">
        <w:t>6</w:t>
      </w:r>
      <w:r>
        <w:t>.</w:t>
      </w:r>
    </w:p>
    <w:p w:rsidR="005268F8" w:rsidRDefault="005268F8" w:rsidP="005268F8">
      <w:pPr>
        <w:tabs>
          <w:tab w:val="left" w:pos="142"/>
        </w:tabs>
        <w:suppressAutoHyphens w:val="0"/>
        <w:ind w:firstLine="709"/>
        <w:jc w:val="both"/>
      </w:pPr>
      <w:r>
        <w:t xml:space="preserve">Максимальный балл, который студент может набрать на лабораторном занятии, – 2 балла в 1 семестре и 4 балла во 2 семестре. </w:t>
      </w:r>
    </w:p>
    <w:p w:rsidR="005C5FAB" w:rsidRPr="005C5FAB" w:rsidRDefault="005C5FAB" w:rsidP="005C5FAB">
      <w:pPr>
        <w:tabs>
          <w:tab w:val="left" w:pos="142"/>
        </w:tabs>
        <w:suppressAutoHyphens w:val="0"/>
        <w:ind w:firstLine="709"/>
        <w:jc w:val="both"/>
        <w:rPr>
          <w:sz w:val="20"/>
        </w:rPr>
      </w:pPr>
      <w:r w:rsidRPr="005C5FAB">
        <w:rPr>
          <w:sz w:val="20"/>
          <w:highlight w:val="yellow"/>
        </w:rPr>
        <w:t>В рамках актуализации рабочей программы часть работ по общей и неорганической химии возможно заменить/дополнить виртуальным лабораторным практикумом (бета-версия ВЛП «ХимЛаб-Теоретик»). Авторский ВЛП «ХимЛаб-Теоретик» позволяет не только проводить виртуальные лабораторные работы и проверять навыки в составлении химических реакций, но и представляет собой открытую базу данных, которая может изменяться в достаточно широких пределах</w:t>
      </w:r>
      <w:r w:rsidRPr="005C5FAB">
        <w:rPr>
          <w:sz w:val="20"/>
        </w:rPr>
        <w:t xml:space="preserve">  </w:t>
      </w:r>
    </w:p>
    <w:p w:rsidR="005268F8" w:rsidRPr="005268F8" w:rsidRDefault="005268F8" w:rsidP="005268F8">
      <w:pPr>
        <w:jc w:val="both"/>
      </w:pPr>
    </w:p>
    <w:p w:rsidR="004B69DB" w:rsidRDefault="004B69DB" w:rsidP="005268F8">
      <w:pPr>
        <w:jc w:val="both"/>
      </w:pPr>
      <w:r w:rsidRPr="005268F8">
        <w:rPr>
          <w:b/>
        </w:rPr>
        <w:lastRenderedPageBreak/>
        <w:t>Самостоятельная работа</w:t>
      </w:r>
      <w:r w:rsidRPr="00215120">
        <w:t xml:space="preserve"> студентов включает проработку конспектов лекций, обязательной и дополнительной учебной литературы </w:t>
      </w:r>
      <w:r w:rsidR="005268F8">
        <w:t>в соответствии с планом занятия</w:t>
      </w:r>
      <w:r w:rsidRPr="00215120">
        <w:t>.</w:t>
      </w:r>
      <w:r>
        <w:t xml:space="preserve"> </w:t>
      </w:r>
      <w:r w:rsidRPr="00215120">
        <w:t>Основной формой проверки СРС является устный фронтальный опро</w:t>
      </w:r>
      <w:r>
        <w:t xml:space="preserve">с на практическом занятии и </w:t>
      </w:r>
      <w:r w:rsidR="005268F8">
        <w:t>последующая проверка знаний в ходе тестирования и на экзамене</w:t>
      </w:r>
      <w:r w:rsidRPr="00215120">
        <w:t>.</w:t>
      </w:r>
    </w:p>
    <w:p w:rsidR="004B69DB" w:rsidRPr="00215120" w:rsidRDefault="004B69DB" w:rsidP="004B69DB">
      <w:pPr>
        <w:pStyle w:val="3"/>
        <w:spacing w:after="0"/>
        <w:ind w:firstLine="709"/>
        <w:jc w:val="both"/>
        <w:rPr>
          <w:sz w:val="24"/>
          <w:szCs w:val="24"/>
        </w:rPr>
      </w:pPr>
      <w:r w:rsidRPr="00215120">
        <w:rPr>
          <w:sz w:val="24"/>
          <w:szCs w:val="24"/>
        </w:rPr>
        <w:t xml:space="preserve">Критериями для оценки результатов внеаудиторной самостоятельной работы студента являются: </w:t>
      </w:r>
    </w:p>
    <w:p w:rsidR="004B69DB" w:rsidRPr="00215120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 xml:space="preserve">уровень освоения учебного материала; </w:t>
      </w:r>
    </w:p>
    <w:p w:rsidR="004B69DB" w:rsidRPr="00215120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 xml:space="preserve">умение использовать теоретические знания при выполнении практических задач; </w:t>
      </w:r>
    </w:p>
    <w:p w:rsidR="004B69DB" w:rsidRPr="00215120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 xml:space="preserve">сформированность общеучебных умений; </w:t>
      </w:r>
    </w:p>
    <w:p w:rsidR="004B69DB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>обоснованность и четкость и</w:t>
      </w:r>
      <w:r>
        <w:t>зложения ответа.</w:t>
      </w:r>
    </w:p>
    <w:p w:rsidR="005C5FAB" w:rsidRPr="005C5FAB" w:rsidRDefault="005C5FAB" w:rsidP="005C5FAB">
      <w:pPr>
        <w:tabs>
          <w:tab w:val="left" w:pos="142"/>
        </w:tabs>
        <w:suppressAutoHyphens w:val="0"/>
        <w:jc w:val="both"/>
        <w:rPr>
          <w:sz w:val="20"/>
          <w:lang w:eastAsia="en-US"/>
        </w:rPr>
      </w:pPr>
      <w:r w:rsidRPr="005C5FAB">
        <w:rPr>
          <w:sz w:val="20"/>
          <w:lang w:eastAsia="en-US"/>
        </w:rPr>
        <w:tab/>
      </w:r>
      <w:r w:rsidRPr="005C5FAB">
        <w:rPr>
          <w:sz w:val="20"/>
          <w:lang w:eastAsia="en-US"/>
        </w:rPr>
        <w:tab/>
      </w:r>
      <w:r w:rsidRPr="005C5FAB">
        <w:rPr>
          <w:sz w:val="20"/>
          <w:lang w:eastAsia="en-US"/>
        </w:rPr>
        <w:t xml:space="preserve">В рамках </w:t>
      </w:r>
      <w:r w:rsidRPr="005C5FAB">
        <w:rPr>
          <w:sz w:val="20"/>
        </w:rPr>
        <w:t xml:space="preserve">актуализации рабочей программы предлагается внедрение новой формы СРС – студенты могут проводить исследовательскую работу, связанную с их профессиональной деятельностью. При подготовке материала на тему </w:t>
      </w:r>
      <w:r w:rsidRPr="005C5FAB">
        <w:rPr>
          <w:i/>
          <w:sz w:val="20"/>
        </w:rPr>
        <w:t>«Химические соединения в минералогии»</w:t>
      </w:r>
      <w:r w:rsidRPr="005C5FAB">
        <w:rPr>
          <w:sz w:val="20"/>
        </w:rPr>
        <w:t xml:space="preserve"> необходимо, используя электронные справочные системы и ресурсы Интернета, проанализировать химический состав основных минералов, добываемых в Южной Якутии. При изучении темы «Химические технологии при добыче полезных ископаемых» рекомендуется, используя Web-ресурсы, в том числе имеющие отношение к будущей профессии студента, проанализировать тенденции развития химических технологий, используемых как при добыче, так и переработке полезных ископаемых, отметить их достоинства и недостатки, имеющиеся альтернативы. Работа возможна в формате мини-группы, представление итогового исследования предполагается в виде презентации или канбан-доски (с задействованием возможностей Padlet, </w:t>
      </w:r>
      <w:r w:rsidRPr="005C5FAB">
        <w:rPr>
          <w:sz w:val="20"/>
          <w:lang w:val="en-US"/>
        </w:rPr>
        <w:t>Miro</w:t>
      </w:r>
      <w:r w:rsidRPr="005C5FAB">
        <w:rPr>
          <w:sz w:val="20"/>
        </w:rPr>
        <w:t>, Google Docs или аналогичного инструмента  с публичным доступом).</w:t>
      </w:r>
    </w:p>
    <w:p w:rsidR="005268F8" w:rsidRDefault="005268F8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5268F8" w:rsidRDefault="005268F8" w:rsidP="005268F8">
      <w:pPr>
        <w:tabs>
          <w:tab w:val="left" w:pos="142"/>
        </w:tabs>
        <w:suppressAutoHyphens w:val="0"/>
        <w:jc w:val="both"/>
      </w:pPr>
      <w:r>
        <w:rPr>
          <w:b/>
          <w:lang w:eastAsia="en-US"/>
        </w:rPr>
        <w:t xml:space="preserve">Расчетно-графическая работа </w:t>
      </w:r>
      <w:r w:rsidR="00E62BF9" w:rsidRPr="00E62BF9">
        <w:rPr>
          <w:lang w:eastAsia="en-US"/>
        </w:rPr>
        <w:t>в 1 семестре</w:t>
      </w:r>
      <w:r w:rsidR="00E62BF9">
        <w:rPr>
          <w:b/>
          <w:lang w:eastAsia="en-US"/>
        </w:rPr>
        <w:t xml:space="preserve"> </w:t>
      </w:r>
      <w:r>
        <w:t>включает</w:t>
      </w:r>
      <w:r>
        <w:rPr>
          <w:b/>
        </w:rPr>
        <w:t xml:space="preserve"> </w:t>
      </w:r>
      <w:r>
        <w:t>20 заданий из следующих тем:</w:t>
      </w:r>
    </w:p>
    <w:p w:rsidR="005268F8" w:rsidRDefault="005268F8" w:rsidP="005268F8">
      <w:pPr>
        <w:numPr>
          <w:ilvl w:val="0"/>
          <w:numId w:val="17"/>
        </w:numPr>
        <w:suppressAutoHyphens w:val="0"/>
        <w:jc w:val="both"/>
      </w:pPr>
      <w:r>
        <w:t>Стехиометрические законы. Основные классы неорганических соединений.</w:t>
      </w:r>
    </w:p>
    <w:p w:rsidR="005268F8" w:rsidRDefault="005268F8" w:rsidP="005268F8">
      <w:pPr>
        <w:numPr>
          <w:ilvl w:val="0"/>
          <w:numId w:val="17"/>
        </w:numPr>
        <w:suppressAutoHyphens w:val="0"/>
        <w:jc w:val="both"/>
      </w:pPr>
      <w:r>
        <w:t>Строение ядра атома. Ядерные реакции. Радиоактивность.</w:t>
      </w:r>
    </w:p>
    <w:p w:rsidR="005268F8" w:rsidRDefault="005268F8" w:rsidP="005268F8">
      <w:pPr>
        <w:numPr>
          <w:ilvl w:val="0"/>
          <w:numId w:val="17"/>
        </w:numPr>
        <w:suppressAutoHyphens w:val="0"/>
        <w:jc w:val="both"/>
      </w:pPr>
      <w:r>
        <w:t>Химическая связь.</w:t>
      </w:r>
    </w:p>
    <w:p w:rsidR="005268F8" w:rsidRDefault="005268F8" w:rsidP="005268F8">
      <w:pPr>
        <w:numPr>
          <w:ilvl w:val="0"/>
          <w:numId w:val="17"/>
        </w:numPr>
        <w:suppressAutoHyphens w:val="0"/>
        <w:jc w:val="both"/>
      </w:pPr>
      <w:r>
        <w:t>Основные закономерности протекания химических реакций.</w:t>
      </w:r>
    </w:p>
    <w:p w:rsidR="005268F8" w:rsidRDefault="005268F8" w:rsidP="005268F8">
      <w:pPr>
        <w:numPr>
          <w:ilvl w:val="0"/>
          <w:numId w:val="17"/>
        </w:numPr>
        <w:suppressAutoHyphens w:val="0"/>
        <w:jc w:val="both"/>
      </w:pPr>
      <w:r>
        <w:t>Растворы как физические системы.</w:t>
      </w:r>
    </w:p>
    <w:p w:rsidR="005268F8" w:rsidRDefault="005268F8" w:rsidP="005268F8">
      <w:pPr>
        <w:numPr>
          <w:ilvl w:val="0"/>
          <w:numId w:val="17"/>
        </w:numPr>
        <w:suppressAutoHyphens w:val="0"/>
        <w:jc w:val="both"/>
      </w:pPr>
      <w:r>
        <w:t>Растворы электролитов.</w:t>
      </w:r>
    </w:p>
    <w:p w:rsidR="005268F8" w:rsidRDefault="005268F8" w:rsidP="005268F8">
      <w:pPr>
        <w:numPr>
          <w:ilvl w:val="0"/>
          <w:numId w:val="17"/>
        </w:numPr>
        <w:suppressAutoHyphens w:val="0"/>
        <w:jc w:val="both"/>
      </w:pPr>
      <w:r>
        <w:t>Окислительно-восстановительные реакции.</w:t>
      </w:r>
    </w:p>
    <w:p w:rsidR="005268F8" w:rsidRDefault="005268F8" w:rsidP="005268F8">
      <w:pPr>
        <w:numPr>
          <w:ilvl w:val="0"/>
          <w:numId w:val="17"/>
        </w:numPr>
        <w:suppressAutoHyphens w:val="0"/>
        <w:jc w:val="both"/>
      </w:pPr>
      <w:r>
        <w:t>Электрохимические системы и процессы.</w:t>
      </w:r>
    </w:p>
    <w:p w:rsidR="00E62BF9" w:rsidRDefault="00E62BF9" w:rsidP="00E62BF9">
      <w:pPr>
        <w:suppressAutoHyphens w:val="0"/>
        <w:jc w:val="both"/>
      </w:pPr>
    </w:p>
    <w:p w:rsidR="00E62BF9" w:rsidRDefault="00E62BF9" w:rsidP="00E62BF9">
      <w:pPr>
        <w:suppressAutoHyphens w:val="0"/>
        <w:jc w:val="both"/>
      </w:pPr>
      <w:r>
        <w:t>РГР во 2 семестре включает 13 заданий из следующих тем:</w:t>
      </w:r>
    </w:p>
    <w:p w:rsidR="00E62BF9" w:rsidRDefault="00E62BF9" w:rsidP="00E62BF9">
      <w:pPr>
        <w:numPr>
          <w:ilvl w:val="0"/>
          <w:numId w:val="19"/>
        </w:numPr>
        <w:suppressAutoHyphens w:val="0"/>
        <w:jc w:val="both"/>
      </w:pPr>
      <w:r w:rsidRPr="00E62BF9">
        <w:t>Комплексные соединения</w:t>
      </w:r>
      <w:r>
        <w:t>.</w:t>
      </w:r>
    </w:p>
    <w:p w:rsidR="00E62BF9" w:rsidRDefault="00E62BF9" w:rsidP="00E62BF9">
      <w:pPr>
        <w:numPr>
          <w:ilvl w:val="0"/>
          <w:numId w:val="19"/>
        </w:numPr>
        <w:suppressAutoHyphens w:val="0"/>
        <w:jc w:val="both"/>
      </w:pPr>
      <w:r w:rsidRPr="00E62BF9">
        <w:t>Периодическая система элементов. Свойства элементов и их соединений</w:t>
      </w:r>
      <w:r>
        <w:t>.</w:t>
      </w:r>
    </w:p>
    <w:p w:rsidR="00E62BF9" w:rsidRDefault="00E62BF9" w:rsidP="00E62BF9">
      <w:pPr>
        <w:suppressAutoHyphens w:val="0"/>
        <w:ind w:left="720"/>
        <w:jc w:val="both"/>
      </w:pPr>
    </w:p>
    <w:p w:rsidR="005268F8" w:rsidRDefault="005268F8" w:rsidP="005268F8">
      <w:pPr>
        <w:jc w:val="both"/>
        <w:rPr>
          <w:b/>
          <w:highlight w:val="yellow"/>
        </w:rPr>
      </w:pPr>
      <w:r>
        <w:rPr>
          <w:i/>
        </w:rPr>
        <w:t>Требования к работе</w:t>
      </w:r>
      <w:r>
        <w:t>:</w:t>
      </w:r>
      <w:r>
        <w:rPr>
          <w:lang w:eastAsia="ja-JP"/>
        </w:rPr>
        <w:t xml:space="preserve"> при решении расчетных задач в обязательном порядке рекомендуется указывать формулы, по которым проводятся расчеты, а также делать ссылку на используемые законы.</w:t>
      </w:r>
      <w:r w:rsidR="000645CB">
        <w:rPr>
          <w:lang w:eastAsia="ja-JP"/>
        </w:rPr>
        <w:t xml:space="preserve"> Решение задач осуществляется с использованием учебного пособия  </w:t>
      </w:r>
      <w:r w:rsidR="000645CB">
        <w:rPr>
          <w:b/>
        </w:rPr>
        <w:t>Глинка Н.Л. Задачи и упражнения по общей химии. – М.: Интеграл-Пресс, 2007 (и другие версии издания)</w:t>
      </w:r>
      <w:r w:rsidR="000645CB">
        <w:t>.</w:t>
      </w:r>
      <w:r w:rsidR="000645CB">
        <w:rPr>
          <w:i/>
        </w:rPr>
        <w:t xml:space="preserve"> </w:t>
      </w:r>
      <w:r w:rsidR="000645CB">
        <w:t>Выбор варианта осуществляется в соответствии со списком студентов (порядковый номер в журнале соответствует номеру варианта).</w:t>
      </w:r>
    </w:p>
    <w:p w:rsidR="00E62BF9" w:rsidRDefault="00E62BF9" w:rsidP="008169DA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jc w:val="center"/>
        <w:rPr>
          <w:lang w:eastAsia="ru-RU"/>
        </w:rPr>
      </w:pPr>
    </w:p>
    <w:p w:rsidR="00B3628D" w:rsidRPr="008169DA" w:rsidRDefault="00B3628D" w:rsidP="008169DA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 w:rsidRPr="008169DA">
        <w:rPr>
          <w:lang w:eastAsia="ru-RU"/>
        </w:rPr>
        <w:t xml:space="preserve">Критерии оценки </w:t>
      </w:r>
      <w:r w:rsidR="00E62BF9">
        <w:rPr>
          <w:lang w:eastAsia="ru-RU"/>
        </w:rPr>
        <w:t>РГР</w:t>
      </w:r>
      <w:r w:rsidRPr="008169DA">
        <w:rPr>
          <w:lang w:eastAsia="ru-RU"/>
        </w:rPr>
        <w:t>:</w:t>
      </w:r>
    </w:p>
    <w:p w:rsidR="00E62BF9" w:rsidRDefault="00E62BF9" w:rsidP="00E62BF9">
      <w:pPr>
        <w:jc w:val="both"/>
      </w:pPr>
      <w:r>
        <w:t>- правильность выполнения расчетного задания;</w:t>
      </w:r>
    </w:p>
    <w:p w:rsidR="00E62BF9" w:rsidRDefault="00E62BF9" w:rsidP="00E62BF9">
      <w:pPr>
        <w:jc w:val="both"/>
      </w:pPr>
      <w:r>
        <w:t>- наличие ссылок на законы и формулы;</w:t>
      </w:r>
    </w:p>
    <w:p w:rsidR="00E62BF9" w:rsidRDefault="00E62BF9" w:rsidP="00E62BF9">
      <w:pPr>
        <w:jc w:val="both"/>
      </w:pPr>
      <w:r>
        <w:t>- полнота и качество ответа на вопросы теоретического характера.</w:t>
      </w:r>
    </w:p>
    <w:p w:rsidR="00E62BF9" w:rsidRDefault="00E62BF9" w:rsidP="008169DA">
      <w:pPr>
        <w:jc w:val="both"/>
      </w:pPr>
    </w:p>
    <w:p w:rsidR="00B3628D" w:rsidRPr="008169DA" w:rsidRDefault="00E62BF9" w:rsidP="008169DA">
      <w:pPr>
        <w:jc w:val="both"/>
      </w:pPr>
      <w:r>
        <w:t>1 правильно решенная задача оценивается в 1 балл.</w:t>
      </w:r>
    </w:p>
    <w:p w:rsidR="001855E3" w:rsidRDefault="001855E3" w:rsidP="008169DA">
      <w:pPr>
        <w:pStyle w:val="afb"/>
        <w:spacing w:after="0"/>
        <w:ind w:left="0"/>
        <w:rPr>
          <w:b/>
        </w:rPr>
      </w:pPr>
    </w:p>
    <w:p w:rsidR="000645CB" w:rsidRPr="00497F04" w:rsidRDefault="00AB3377" w:rsidP="00872258">
      <w:pPr>
        <w:suppressAutoHyphens w:val="0"/>
        <w:jc w:val="center"/>
      </w:pPr>
      <w:r>
        <w:t>РГР № 1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683"/>
        <w:gridCol w:w="391"/>
        <w:gridCol w:w="391"/>
        <w:gridCol w:w="391"/>
        <w:gridCol w:w="391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0645CB" w:rsidRPr="00AB3377" w:rsidTr="00AB3377">
        <w:trPr>
          <w:trHeight w:val="300"/>
          <w:jc w:val="center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AB3377">
              <w:rPr>
                <w:i/>
                <w:iCs/>
                <w:color w:val="000000"/>
                <w:sz w:val="18"/>
                <w:szCs w:val="20"/>
              </w:rPr>
              <w:t>Вар-т</w:t>
            </w:r>
          </w:p>
        </w:tc>
        <w:tc>
          <w:tcPr>
            <w:tcW w:w="4709" w:type="pct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center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№ задач</w:t>
            </w:r>
          </w:p>
        </w:tc>
      </w:tr>
      <w:tr w:rsidR="000645CB" w:rsidRPr="00AB3377" w:rsidTr="00AB3377">
        <w:trPr>
          <w:trHeight w:val="300"/>
          <w:jc w:val="center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AB3377">
              <w:rPr>
                <w:i/>
                <w:iCs/>
                <w:color w:val="000000"/>
                <w:sz w:val="18"/>
                <w:szCs w:val="20"/>
              </w:rPr>
              <w:t>1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53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66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83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151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180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215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247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296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316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334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354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391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466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507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539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594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608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660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688</w:t>
            </w:r>
          </w:p>
        </w:tc>
      </w:tr>
      <w:tr w:rsidR="000645CB" w:rsidRPr="00AB3377" w:rsidTr="00AB3377">
        <w:trPr>
          <w:trHeight w:val="300"/>
          <w:jc w:val="center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AB3377">
              <w:rPr>
                <w:i/>
                <w:iCs/>
                <w:color w:val="000000"/>
                <w:sz w:val="18"/>
                <w:szCs w:val="20"/>
              </w:rPr>
              <w:lastRenderedPageBreak/>
              <w:t>2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54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67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84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152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181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216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228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297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317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335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355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392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467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508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540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595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609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661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689</w:t>
            </w:r>
          </w:p>
        </w:tc>
      </w:tr>
      <w:tr w:rsidR="000645CB" w:rsidRPr="00AB3377" w:rsidTr="00AB3377">
        <w:trPr>
          <w:trHeight w:val="300"/>
          <w:jc w:val="center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AB3377">
              <w:rPr>
                <w:i/>
                <w:iCs/>
                <w:color w:val="000000"/>
                <w:sz w:val="18"/>
                <w:szCs w:val="20"/>
              </w:rPr>
              <w:t>3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55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68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85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153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182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217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229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298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318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336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356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393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468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509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541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596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610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662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690</w:t>
            </w:r>
          </w:p>
        </w:tc>
      </w:tr>
      <w:tr w:rsidR="000645CB" w:rsidRPr="00AB3377" w:rsidTr="00AB3377">
        <w:trPr>
          <w:trHeight w:val="300"/>
          <w:jc w:val="center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AB3377">
              <w:rPr>
                <w:i/>
                <w:iCs/>
                <w:color w:val="000000"/>
                <w:sz w:val="18"/>
                <w:szCs w:val="20"/>
              </w:rPr>
              <w:t>4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56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69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86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154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183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218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230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299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319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337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357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394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469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510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542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597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611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663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691</w:t>
            </w:r>
          </w:p>
        </w:tc>
      </w:tr>
      <w:tr w:rsidR="000645CB" w:rsidRPr="00AB3377" w:rsidTr="00AB3377">
        <w:trPr>
          <w:trHeight w:val="300"/>
          <w:jc w:val="center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AB3377">
              <w:rPr>
                <w:i/>
                <w:iCs/>
                <w:color w:val="000000"/>
                <w:sz w:val="18"/>
                <w:szCs w:val="20"/>
              </w:rPr>
              <w:t>5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57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70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87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155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184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219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231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320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338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358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395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470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511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543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598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612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664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692</w:t>
            </w:r>
          </w:p>
        </w:tc>
      </w:tr>
      <w:tr w:rsidR="000645CB" w:rsidRPr="00AB3377" w:rsidTr="00AB3377">
        <w:trPr>
          <w:trHeight w:val="300"/>
          <w:jc w:val="center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AB3377">
              <w:rPr>
                <w:i/>
                <w:iCs/>
                <w:color w:val="000000"/>
                <w:sz w:val="18"/>
                <w:szCs w:val="20"/>
              </w:rPr>
              <w:t>6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58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71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88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156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185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220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232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321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339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359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396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471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512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544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599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613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665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693</w:t>
            </w:r>
          </w:p>
        </w:tc>
      </w:tr>
      <w:tr w:rsidR="000645CB" w:rsidRPr="00AB3377" w:rsidTr="00AB3377">
        <w:trPr>
          <w:trHeight w:val="300"/>
          <w:jc w:val="center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AB3377">
              <w:rPr>
                <w:i/>
                <w:iCs/>
                <w:color w:val="000000"/>
                <w:sz w:val="18"/>
                <w:szCs w:val="20"/>
              </w:rPr>
              <w:t>7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7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59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72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89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157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186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221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233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302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322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340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360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397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472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513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545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580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614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666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694</w:t>
            </w:r>
          </w:p>
        </w:tc>
      </w:tr>
      <w:tr w:rsidR="000645CB" w:rsidRPr="00AB3377" w:rsidTr="00AB3377">
        <w:trPr>
          <w:trHeight w:val="300"/>
          <w:jc w:val="center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AB3377">
              <w:rPr>
                <w:i/>
                <w:iCs/>
                <w:color w:val="000000"/>
                <w:sz w:val="18"/>
                <w:szCs w:val="20"/>
              </w:rPr>
              <w:t>8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8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28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73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90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158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187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222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234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283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303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341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361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398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473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514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546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581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615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667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695</w:t>
            </w:r>
          </w:p>
        </w:tc>
      </w:tr>
      <w:tr w:rsidR="000645CB" w:rsidRPr="00AB3377" w:rsidTr="00AB3377">
        <w:trPr>
          <w:trHeight w:val="300"/>
          <w:jc w:val="center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AB3377">
              <w:rPr>
                <w:i/>
                <w:iCs/>
                <w:color w:val="000000"/>
                <w:sz w:val="18"/>
                <w:szCs w:val="20"/>
              </w:rPr>
              <w:t>9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9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29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74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91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159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188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223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235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284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304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342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362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399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474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515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547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582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616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668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696</w:t>
            </w:r>
          </w:p>
        </w:tc>
      </w:tr>
      <w:tr w:rsidR="000645CB" w:rsidRPr="00AB3377" w:rsidTr="00AB3377">
        <w:trPr>
          <w:trHeight w:val="300"/>
          <w:jc w:val="center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AB3377">
              <w:rPr>
                <w:i/>
                <w:iCs/>
                <w:color w:val="000000"/>
                <w:sz w:val="18"/>
                <w:szCs w:val="20"/>
              </w:rPr>
              <w:t>10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10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30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75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92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140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189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224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236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285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305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343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363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475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516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548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583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617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669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697</w:t>
            </w:r>
          </w:p>
        </w:tc>
      </w:tr>
      <w:tr w:rsidR="000645CB" w:rsidRPr="00AB3377" w:rsidTr="00AB3377">
        <w:trPr>
          <w:trHeight w:val="300"/>
          <w:jc w:val="center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AB3377">
              <w:rPr>
                <w:i/>
                <w:iCs/>
                <w:color w:val="000000"/>
                <w:sz w:val="18"/>
                <w:szCs w:val="20"/>
              </w:rPr>
              <w:t>11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11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31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76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93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141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190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225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237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286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306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344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364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476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517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529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584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618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650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698</w:t>
            </w:r>
          </w:p>
        </w:tc>
      </w:tr>
      <w:tr w:rsidR="000645CB" w:rsidRPr="00AB3377" w:rsidTr="00AB3377">
        <w:trPr>
          <w:trHeight w:val="300"/>
          <w:jc w:val="center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AB3377">
              <w:rPr>
                <w:i/>
                <w:iCs/>
                <w:color w:val="000000"/>
                <w:sz w:val="18"/>
                <w:szCs w:val="20"/>
              </w:rPr>
              <w:t>12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12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32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77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94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142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191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206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238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287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307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325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345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402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477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518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530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585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619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651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699</w:t>
            </w:r>
          </w:p>
        </w:tc>
      </w:tr>
      <w:tr w:rsidR="000645CB" w:rsidRPr="00AB3377" w:rsidTr="00AB3377">
        <w:trPr>
          <w:trHeight w:val="300"/>
          <w:jc w:val="center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AB3377">
              <w:rPr>
                <w:i/>
                <w:iCs/>
                <w:color w:val="000000"/>
                <w:sz w:val="18"/>
                <w:szCs w:val="20"/>
              </w:rPr>
              <w:t>13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13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33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78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95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143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192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207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239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288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308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326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346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403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478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519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531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586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620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652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700</w:t>
            </w:r>
          </w:p>
        </w:tc>
      </w:tr>
      <w:tr w:rsidR="000645CB" w:rsidRPr="00AB3377" w:rsidTr="00AB3377">
        <w:trPr>
          <w:trHeight w:val="300"/>
          <w:jc w:val="center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AB3377">
              <w:rPr>
                <w:i/>
                <w:iCs/>
                <w:color w:val="000000"/>
                <w:sz w:val="18"/>
                <w:szCs w:val="20"/>
              </w:rPr>
              <w:t>14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14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34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79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96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144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193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208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240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289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309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327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347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404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479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520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532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587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621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653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701</w:t>
            </w:r>
          </w:p>
        </w:tc>
      </w:tr>
      <w:tr w:rsidR="000645CB" w:rsidRPr="00AB3377" w:rsidTr="00AB3377">
        <w:trPr>
          <w:trHeight w:val="300"/>
          <w:jc w:val="center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AB3377">
              <w:rPr>
                <w:i/>
                <w:iCs/>
                <w:color w:val="000000"/>
                <w:sz w:val="18"/>
                <w:szCs w:val="20"/>
              </w:rPr>
              <w:t>15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15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35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60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97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145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194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209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241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290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310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328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348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405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480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521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533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588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622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654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702</w:t>
            </w:r>
          </w:p>
        </w:tc>
      </w:tr>
      <w:tr w:rsidR="000645CB" w:rsidRPr="00AB3377" w:rsidTr="00AB3377">
        <w:trPr>
          <w:trHeight w:val="300"/>
          <w:jc w:val="center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AB3377">
              <w:rPr>
                <w:i/>
                <w:iCs/>
                <w:color w:val="000000"/>
                <w:sz w:val="18"/>
                <w:szCs w:val="20"/>
              </w:rPr>
              <w:t>16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16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36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61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98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146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175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210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242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291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311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329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349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406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481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502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534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589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623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655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703</w:t>
            </w:r>
          </w:p>
        </w:tc>
      </w:tr>
      <w:tr w:rsidR="000645CB" w:rsidRPr="00AB3377" w:rsidTr="00AB3377">
        <w:trPr>
          <w:trHeight w:val="300"/>
          <w:jc w:val="center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AB3377">
              <w:rPr>
                <w:i/>
                <w:iCs/>
                <w:color w:val="000000"/>
                <w:sz w:val="18"/>
                <w:szCs w:val="20"/>
              </w:rPr>
              <w:t>17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17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37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62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88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147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176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211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243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292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312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330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350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407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482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503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535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590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624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656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704</w:t>
            </w:r>
          </w:p>
        </w:tc>
      </w:tr>
      <w:tr w:rsidR="000645CB" w:rsidRPr="00AB3377" w:rsidTr="00AB3377">
        <w:trPr>
          <w:trHeight w:val="300"/>
          <w:jc w:val="center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AB3377">
              <w:rPr>
                <w:i/>
                <w:iCs/>
                <w:color w:val="000000"/>
                <w:sz w:val="18"/>
                <w:szCs w:val="20"/>
              </w:rPr>
              <w:t>18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18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38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63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80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148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177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212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244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293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313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331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351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408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463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504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536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591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625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657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705</w:t>
            </w:r>
          </w:p>
        </w:tc>
      </w:tr>
      <w:tr w:rsidR="000645CB" w:rsidRPr="00AB3377" w:rsidTr="00AB3377">
        <w:trPr>
          <w:trHeight w:val="300"/>
          <w:jc w:val="center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AB3377">
              <w:rPr>
                <w:i/>
                <w:iCs/>
                <w:color w:val="000000"/>
                <w:sz w:val="18"/>
                <w:szCs w:val="20"/>
              </w:rPr>
              <w:t>19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23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39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64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81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149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178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213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245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294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314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332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352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409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464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505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537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592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626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658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686</w:t>
            </w:r>
          </w:p>
        </w:tc>
      </w:tr>
      <w:tr w:rsidR="000645CB" w:rsidRPr="00AB3377" w:rsidTr="00AB3377">
        <w:trPr>
          <w:trHeight w:val="300"/>
          <w:jc w:val="center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AB3377">
              <w:rPr>
                <w:i/>
                <w:iCs/>
                <w:color w:val="000000"/>
                <w:sz w:val="18"/>
                <w:szCs w:val="20"/>
              </w:rPr>
              <w:t>20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25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40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65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82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150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179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214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246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295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315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333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353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410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465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506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538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593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627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659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687</w:t>
            </w:r>
          </w:p>
        </w:tc>
      </w:tr>
    </w:tbl>
    <w:p w:rsidR="000645CB" w:rsidRDefault="000645CB" w:rsidP="000645CB">
      <w:pPr>
        <w:jc w:val="both"/>
      </w:pPr>
    </w:p>
    <w:p w:rsidR="000645CB" w:rsidRPr="00AB3377" w:rsidRDefault="00F57D16" w:rsidP="000645CB">
      <w:pPr>
        <w:jc w:val="center"/>
      </w:pPr>
      <w:r>
        <w:t>Р</w:t>
      </w:r>
      <w:r w:rsidR="00AB3377" w:rsidRPr="00AB3377">
        <w:t>ГР № 2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135"/>
        <w:gridCol w:w="577"/>
        <w:gridCol w:w="577"/>
        <w:gridCol w:w="577"/>
        <w:gridCol w:w="577"/>
        <w:gridCol w:w="577"/>
        <w:gridCol w:w="577"/>
        <w:gridCol w:w="577"/>
        <w:gridCol w:w="577"/>
        <w:gridCol w:w="577"/>
        <w:gridCol w:w="693"/>
        <w:gridCol w:w="693"/>
        <w:gridCol w:w="693"/>
        <w:gridCol w:w="693"/>
      </w:tblGrid>
      <w:tr w:rsidR="000645CB" w:rsidRPr="00D868D6" w:rsidTr="000645CB">
        <w:trPr>
          <w:trHeight w:val="300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center"/>
              <w:rPr>
                <w:i/>
                <w:iCs/>
                <w:color w:val="000000"/>
                <w:sz w:val="22"/>
              </w:rPr>
            </w:pPr>
            <w:r w:rsidRPr="00D868D6">
              <w:rPr>
                <w:i/>
                <w:iCs/>
                <w:color w:val="000000"/>
                <w:sz w:val="22"/>
              </w:rPr>
              <w:t>Вариант</w:t>
            </w:r>
          </w:p>
        </w:tc>
        <w:tc>
          <w:tcPr>
            <w:tcW w:w="7965" w:type="dxa"/>
            <w:gridSpan w:val="1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5CB" w:rsidRPr="00D868D6" w:rsidRDefault="000645CB" w:rsidP="000645CB">
            <w:pPr>
              <w:jc w:val="center"/>
              <w:rPr>
                <w:sz w:val="22"/>
              </w:rPr>
            </w:pPr>
            <w:r w:rsidRPr="00D868D6">
              <w:rPr>
                <w:color w:val="000000"/>
                <w:sz w:val="22"/>
              </w:rPr>
              <w:t>№ задач</w:t>
            </w:r>
          </w:p>
        </w:tc>
      </w:tr>
      <w:tr w:rsidR="000645CB" w:rsidRPr="00D868D6" w:rsidTr="000645CB">
        <w:trPr>
          <w:trHeight w:val="300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center"/>
              <w:rPr>
                <w:i/>
                <w:iCs/>
                <w:color w:val="000000"/>
                <w:sz w:val="22"/>
              </w:rPr>
            </w:pPr>
            <w:r w:rsidRPr="00D868D6">
              <w:rPr>
                <w:i/>
                <w:iCs/>
                <w:color w:val="000000"/>
                <w:sz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1123</w:t>
            </w:r>
          </w:p>
        </w:tc>
      </w:tr>
      <w:tr w:rsidR="000645CB" w:rsidRPr="00D868D6" w:rsidTr="000645CB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center"/>
              <w:rPr>
                <w:i/>
                <w:iCs/>
                <w:color w:val="000000"/>
                <w:sz w:val="22"/>
              </w:rPr>
            </w:pPr>
            <w:r w:rsidRPr="00D868D6">
              <w:rPr>
                <w:i/>
                <w:iCs/>
                <w:color w:val="00000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1124</w:t>
            </w:r>
          </w:p>
        </w:tc>
      </w:tr>
      <w:tr w:rsidR="000645CB" w:rsidRPr="00D868D6" w:rsidTr="000645CB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center"/>
              <w:rPr>
                <w:i/>
                <w:iCs/>
                <w:color w:val="000000"/>
                <w:sz w:val="22"/>
              </w:rPr>
            </w:pPr>
            <w:r w:rsidRPr="00D868D6">
              <w:rPr>
                <w:i/>
                <w:iCs/>
                <w:color w:val="00000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1125</w:t>
            </w:r>
          </w:p>
        </w:tc>
      </w:tr>
      <w:tr w:rsidR="000645CB" w:rsidRPr="00D868D6" w:rsidTr="000645CB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center"/>
              <w:rPr>
                <w:i/>
                <w:iCs/>
                <w:color w:val="000000"/>
                <w:sz w:val="22"/>
              </w:rPr>
            </w:pPr>
            <w:r w:rsidRPr="00D868D6">
              <w:rPr>
                <w:i/>
                <w:iCs/>
                <w:color w:val="00000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1126</w:t>
            </w:r>
          </w:p>
        </w:tc>
      </w:tr>
      <w:tr w:rsidR="000645CB" w:rsidRPr="00D868D6" w:rsidTr="000645CB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center"/>
              <w:rPr>
                <w:i/>
                <w:iCs/>
                <w:color w:val="000000"/>
                <w:sz w:val="22"/>
              </w:rPr>
            </w:pPr>
            <w:r w:rsidRPr="00D868D6">
              <w:rPr>
                <w:i/>
                <w:iCs/>
                <w:color w:val="00000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1127</w:t>
            </w:r>
          </w:p>
        </w:tc>
      </w:tr>
      <w:tr w:rsidR="000645CB" w:rsidRPr="00D868D6" w:rsidTr="000645CB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center"/>
              <w:rPr>
                <w:i/>
                <w:iCs/>
                <w:color w:val="000000"/>
                <w:sz w:val="22"/>
              </w:rPr>
            </w:pPr>
            <w:r w:rsidRPr="00D868D6">
              <w:rPr>
                <w:i/>
                <w:iCs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1128</w:t>
            </w:r>
          </w:p>
        </w:tc>
      </w:tr>
      <w:tr w:rsidR="000645CB" w:rsidRPr="00D868D6" w:rsidTr="000645CB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center"/>
              <w:rPr>
                <w:i/>
                <w:iCs/>
                <w:color w:val="000000"/>
                <w:sz w:val="22"/>
              </w:rPr>
            </w:pPr>
            <w:r w:rsidRPr="00D868D6">
              <w:rPr>
                <w:i/>
                <w:iCs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1109</w:t>
            </w:r>
          </w:p>
        </w:tc>
      </w:tr>
      <w:tr w:rsidR="000645CB" w:rsidRPr="00D868D6" w:rsidTr="000645CB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center"/>
              <w:rPr>
                <w:i/>
                <w:iCs/>
                <w:color w:val="000000"/>
                <w:sz w:val="22"/>
              </w:rPr>
            </w:pPr>
            <w:r w:rsidRPr="00D868D6">
              <w:rPr>
                <w:i/>
                <w:iCs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1110</w:t>
            </w:r>
          </w:p>
        </w:tc>
      </w:tr>
      <w:tr w:rsidR="000645CB" w:rsidRPr="00D868D6" w:rsidTr="000645CB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center"/>
              <w:rPr>
                <w:i/>
                <w:iCs/>
                <w:color w:val="000000"/>
                <w:sz w:val="22"/>
              </w:rPr>
            </w:pPr>
            <w:r w:rsidRPr="00D868D6">
              <w:rPr>
                <w:i/>
                <w:iCs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1111</w:t>
            </w:r>
          </w:p>
        </w:tc>
      </w:tr>
      <w:tr w:rsidR="000645CB" w:rsidRPr="00D868D6" w:rsidTr="000645CB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center"/>
              <w:rPr>
                <w:i/>
                <w:iCs/>
                <w:color w:val="000000"/>
                <w:sz w:val="22"/>
              </w:rPr>
            </w:pPr>
            <w:r w:rsidRPr="00D868D6">
              <w:rPr>
                <w:i/>
                <w:iCs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1112</w:t>
            </w:r>
          </w:p>
        </w:tc>
      </w:tr>
      <w:tr w:rsidR="000645CB" w:rsidRPr="00D868D6" w:rsidTr="000645CB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center"/>
              <w:rPr>
                <w:i/>
                <w:iCs/>
                <w:color w:val="000000"/>
                <w:sz w:val="22"/>
              </w:rPr>
            </w:pPr>
            <w:r w:rsidRPr="00D868D6">
              <w:rPr>
                <w:i/>
                <w:iCs/>
                <w:color w:val="00000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1113</w:t>
            </w:r>
          </w:p>
        </w:tc>
      </w:tr>
      <w:tr w:rsidR="000645CB" w:rsidRPr="00D868D6" w:rsidTr="000645CB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center"/>
              <w:rPr>
                <w:i/>
                <w:iCs/>
                <w:color w:val="000000"/>
                <w:sz w:val="22"/>
              </w:rPr>
            </w:pPr>
            <w:r w:rsidRPr="00D868D6">
              <w:rPr>
                <w:i/>
                <w:iCs/>
                <w:color w:val="00000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1114</w:t>
            </w:r>
          </w:p>
        </w:tc>
      </w:tr>
      <w:tr w:rsidR="000645CB" w:rsidRPr="00D868D6" w:rsidTr="000645CB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center"/>
              <w:rPr>
                <w:i/>
                <w:iCs/>
                <w:color w:val="000000"/>
                <w:sz w:val="22"/>
              </w:rPr>
            </w:pPr>
            <w:r w:rsidRPr="00D868D6">
              <w:rPr>
                <w:i/>
                <w:iCs/>
                <w:color w:val="00000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1115</w:t>
            </w:r>
          </w:p>
        </w:tc>
      </w:tr>
      <w:tr w:rsidR="000645CB" w:rsidRPr="00D868D6" w:rsidTr="000645CB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center"/>
              <w:rPr>
                <w:i/>
                <w:iCs/>
                <w:color w:val="000000"/>
                <w:sz w:val="22"/>
              </w:rPr>
            </w:pPr>
            <w:r w:rsidRPr="00D868D6">
              <w:rPr>
                <w:i/>
                <w:iCs/>
                <w:color w:val="00000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1116</w:t>
            </w:r>
          </w:p>
        </w:tc>
      </w:tr>
      <w:tr w:rsidR="000645CB" w:rsidRPr="00D868D6" w:rsidTr="000645CB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center"/>
              <w:rPr>
                <w:i/>
                <w:iCs/>
                <w:color w:val="000000"/>
                <w:sz w:val="22"/>
              </w:rPr>
            </w:pPr>
            <w:r w:rsidRPr="00D868D6">
              <w:rPr>
                <w:i/>
                <w:iCs/>
                <w:color w:val="000000"/>
                <w:sz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1117</w:t>
            </w:r>
          </w:p>
        </w:tc>
      </w:tr>
      <w:tr w:rsidR="000645CB" w:rsidRPr="00D868D6" w:rsidTr="000645CB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center"/>
              <w:rPr>
                <w:i/>
                <w:iCs/>
                <w:color w:val="000000"/>
                <w:sz w:val="22"/>
              </w:rPr>
            </w:pPr>
            <w:r w:rsidRPr="00D868D6">
              <w:rPr>
                <w:i/>
                <w:iCs/>
                <w:color w:val="00000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1118</w:t>
            </w:r>
          </w:p>
        </w:tc>
      </w:tr>
      <w:tr w:rsidR="000645CB" w:rsidRPr="00D868D6" w:rsidTr="000645CB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center"/>
              <w:rPr>
                <w:i/>
                <w:iCs/>
                <w:color w:val="000000"/>
                <w:sz w:val="22"/>
              </w:rPr>
            </w:pPr>
            <w:r w:rsidRPr="00D868D6">
              <w:rPr>
                <w:i/>
                <w:iCs/>
                <w:color w:val="000000"/>
                <w:sz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1119</w:t>
            </w:r>
          </w:p>
        </w:tc>
      </w:tr>
      <w:tr w:rsidR="000645CB" w:rsidRPr="00D868D6" w:rsidTr="000645CB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center"/>
              <w:rPr>
                <w:i/>
                <w:iCs/>
                <w:color w:val="000000"/>
                <w:sz w:val="22"/>
              </w:rPr>
            </w:pPr>
            <w:r w:rsidRPr="00D868D6">
              <w:rPr>
                <w:i/>
                <w:iCs/>
                <w:color w:val="000000"/>
                <w:sz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1120</w:t>
            </w:r>
          </w:p>
        </w:tc>
      </w:tr>
      <w:tr w:rsidR="000645CB" w:rsidRPr="00D868D6" w:rsidTr="000645CB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center"/>
              <w:rPr>
                <w:i/>
                <w:iCs/>
                <w:color w:val="000000"/>
                <w:sz w:val="22"/>
              </w:rPr>
            </w:pPr>
            <w:r w:rsidRPr="00D868D6">
              <w:rPr>
                <w:i/>
                <w:iCs/>
                <w:color w:val="000000"/>
                <w:sz w:val="22"/>
              </w:rPr>
              <w:lastRenderedPageBreak/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1121</w:t>
            </w:r>
          </w:p>
        </w:tc>
      </w:tr>
      <w:tr w:rsidR="000645CB" w:rsidRPr="00D868D6" w:rsidTr="000645CB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center"/>
              <w:rPr>
                <w:i/>
                <w:iCs/>
                <w:color w:val="000000"/>
                <w:sz w:val="22"/>
              </w:rPr>
            </w:pPr>
            <w:r w:rsidRPr="00D868D6">
              <w:rPr>
                <w:i/>
                <w:iCs/>
                <w:color w:val="000000"/>
                <w:sz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786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897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976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1085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  <w:sz w:val="22"/>
              </w:rPr>
            </w:pPr>
            <w:r w:rsidRPr="00D868D6">
              <w:rPr>
                <w:color w:val="000000"/>
                <w:sz w:val="22"/>
              </w:rPr>
              <w:t>1122</w:t>
            </w:r>
          </w:p>
        </w:tc>
      </w:tr>
    </w:tbl>
    <w:p w:rsidR="00F451F1" w:rsidRDefault="00F451F1" w:rsidP="008169DA">
      <w:pPr>
        <w:pStyle w:val="afb"/>
        <w:spacing w:after="0"/>
        <w:ind w:left="0"/>
        <w:rPr>
          <w:b/>
          <w:lang w:val="en-US"/>
        </w:rPr>
      </w:pPr>
    </w:p>
    <w:p w:rsidR="00B3628D" w:rsidRPr="008169DA" w:rsidRDefault="00E62BF9" w:rsidP="005C5FAB">
      <w:pPr>
        <w:pStyle w:val="afb"/>
        <w:spacing w:after="0"/>
        <w:ind w:left="0"/>
        <w:jc w:val="both"/>
        <w:rPr>
          <w:b/>
        </w:rPr>
      </w:pPr>
      <w:r>
        <w:rPr>
          <w:b/>
        </w:rPr>
        <w:t xml:space="preserve">Тестирование </w:t>
      </w:r>
      <w:r>
        <w:rPr>
          <w:bCs/>
        </w:rPr>
        <w:t>является промежуточной проверочной работой по курсу, проводится 2 раза в 1-м и 3 раза – во 2-м семестре.</w:t>
      </w:r>
      <w:r w:rsidR="005C5FAB">
        <w:rPr>
          <w:bCs/>
        </w:rPr>
        <w:t xml:space="preserve"> </w:t>
      </w:r>
      <w:r w:rsidR="005C5FAB" w:rsidRPr="005C5FAB">
        <w:rPr>
          <w:bCs/>
        </w:rPr>
        <w:t xml:space="preserve">Тесты проводятся в СДО </w:t>
      </w:r>
      <w:r w:rsidR="005C5FAB" w:rsidRPr="005C5FAB">
        <w:rPr>
          <w:bCs/>
          <w:lang w:val="en-US"/>
        </w:rPr>
        <w:t>Moodle</w:t>
      </w:r>
      <w:r w:rsidR="005C5FAB" w:rsidRPr="005C5FAB">
        <w:rPr>
          <w:bCs/>
        </w:rPr>
        <w:t xml:space="preserve">, для ответов на вопросы 3-го теста второго семестра (раздел «Основы органической химии») студентам рекомендуется использовать графический редактор сайта </w:t>
      </w:r>
      <w:r w:rsidR="005C5FAB" w:rsidRPr="005C5FAB">
        <w:rPr>
          <w:bCs/>
          <w:lang w:val="en-US"/>
        </w:rPr>
        <w:t>Acetyl</w:t>
      </w:r>
      <w:r w:rsidR="005C5FAB" w:rsidRPr="005C5FAB">
        <w:rPr>
          <w:bCs/>
        </w:rPr>
        <w:t>.</w:t>
      </w:r>
      <w:r w:rsidR="005C5FAB" w:rsidRPr="005C5FAB">
        <w:rPr>
          <w:bCs/>
          <w:lang w:val="en-US"/>
        </w:rPr>
        <w:t>ru</w:t>
      </w:r>
      <w:r w:rsidR="005C5FAB" w:rsidRPr="005C5FAB">
        <w:rPr>
          <w:bCs/>
        </w:rPr>
        <w:t>.</w:t>
      </w:r>
    </w:p>
    <w:p w:rsidR="00E62BF9" w:rsidRDefault="00E62BF9" w:rsidP="00E62BF9">
      <w:pPr>
        <w:ind w:firstLine="709"/>
        <w:jc w:val="both"/>
      </w:pPr>
      <w:r>
        <w:t>При подготовке к тестированию используются следующие методические разработки:</w:t>
      </w:r>
    </w:p>
    <w:p w:rsidR="00E62BF9" w:rsidRDefault="00E62BF9" w:rsidP="00E62BF9">
      <w:pPr>
        <w:jc w:val="both"/>
      </w:pPr>
      <w:r w:rsidRPr="00E62BF9">
        <w:t>Погуляева И.А. Контрольно-измерительные материалы по дисциплине «Химия». Разделы «Общая химия», «Химия элементов», «Основы органической химии»</w:t>
      </w:r>
      <w:r>
        <w:t>. – Нерюнгри, 2015.</w:t>
      </w:r>
    </w:p>
    <w:p w:rsidR="00E62BF9" w:rsidRDefault="00E62BF9" w:rsidP="00FF2068"/>
    <w:p w:rsidR="00FF2068" w:rsidRPr="00C82CDB" w:rsidRDefault="00FF2068" w:rsidP="00FF2068">
      <w:pPr>
        <w:rPr>
          <w:i/>
        </w:rPr>
      </w:pPr>
      <w:r w:rsidRPr="00C82CDB">
        <w:rPr>
          <w:i/>
        </w:rPr>
        <w:t>Тематическая структура</w:t>
      </w:r>
      <w:r w:rsidR="00C82504" w:rsidRPr="00C82CDB">
        <w:rPr>
          <w:i/>
        </w:rPr>
        <w:t xml:space="preserve"> БТЗ (часть «Общая химия»)</w:t>
      </w:r>
      <w:r w:rsidRPr="00C82CDB">
        <w:rPr>
          <w:i/>
        </w:rPr>
        <w:t>:</w:t>
      </w:r>
    </w:p>
    <w:p w:rsidR="00C82504" w:rsidRDefault="00C82504" w:rsidP="00C82504">
      <w:r>
        <w:t>1. История химии. Стехиометрия (40 заданий)</w:t>
      </w:r>
    </w:p>
    <w:p w:rsidR="00C82504" w:rsidRDefault="00C82504" w:rsidP="00C82504">
      <w:r>
        <w:t>2. Строение атома (40 заданий)</w:t>
      </w:r>
    </w:p>
    <w:p w:rsidR="00C82504" w:rsidRDefault="00C82504" w:rsidP="00C82504">
      <w:r>
        <w:t>3. Химическая связь и строение вещества (40 заданий)</w:t>
      </w:r>
    </w:p>
    <w:p w:rsidR="00C82504" w:rsidRDefault="00C82504" w:rsidP="00C82504">
      <w:r>
        <w:t>4. Основы химической термодинамики (20 заданий)</w:t>
      </w:r>
    </w:p>
    <w:p w:rsidR="00C82504" w:rsidRDefault="00C82504" w:rsidP="00C82504">
      <w:r>
        <w:t>5. Основы химической кинетики (40 заданий)</w:t>
      </w:r>
    </w:p>
    <w:p w:rsidR="00C82504" w:rsidRDefault="00C82504" w:rsidP="00C82504">
      <w:r>
        <w:t>6. Растворы (40 заданий)</w:t>
      </w:r>
    </w:p>
    <w:p w:rsidR="00C82504" w:rsidRDefault="00C82504" w:rsidP="00C82504">
      <w:r>
        <w:t>7. Растворы электролитов (40 заданий)</w:t>
      </w:r>
    </w:p>
    <w:p w:rsidR="00C82504" w:rsidRDefault="00C82504" w:rsidP="00C82504">
      <w:r>
        <w:t>8. Основы электрохимии (40 заданий)</w:t>
      </w:r>
    </w:p>
    <w:p w:rsidR="00C82504" w:rsidRDefault="00C82504" w:rsidP="00FF2068"/>
    <w:p w:rsidR="00FF2068" w:rsidRPr="00FF2068" w:rsidRDefault="00FF2068" w:rsidP="00FF2068">
      <w:r w:rsidRPr="00FF2068">
        <w:t>Виды тестовых заданий: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0"/>
        <w:gridCol w:w="2052"/>
        <w:gridCol w:w="4539"/>
      </w:tblGrid>
      <w:tr w:rsidR="00FF2068" w:rsidRPr="00FF2068" w:rsidTr="000A219B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t>Вид задания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Количество ТЗ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Количество предполагаемых ответов</w:t>
            </w:r>
          </w:p>
        </w:tc>
      </w:tr>
      <w:tr w:rsidR="00FF2068" w:rsidRPr="00FF2068" w:rsidTr="000A219B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t>Задания закрытой структуры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068" w:rsidRPr="00FF2068" w:rsidRDefault="00C82504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165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1, 2</w:t>
            </w:r>
            <w:r w:rsidR="00C82504">
              <w:t>, 3</w:t>
            </w:r>
          </w:p>
        </w:tc>
      </w:tr>
      <w:tr w:rsidR="00FF2068" w:rsidRPr="00FF2068" w:rsidTr="000A219B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t>Задания открытой структуры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068" w:rsidRPr="00FF2068" w:rsidRDefault="00C82504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84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1, 2</w:t>
            </w:r>
          </w:p>
        </w:tc>
      </w:tr>
      <w:tr w:rsidR="00FF2068" w:rsidRPr="00FF2068" w:rsidTr="000A219B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t>Задания на соответствие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068" w:rsidRPr="00FF2068" w:rsidRDefault="00C82504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26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1</w:t>
            </w:r>
          </w:p>
        </w:tc>
      </w:tr>
      <w:tr w:rsidR="00FF2068" w:rsidRPr="00FF2068" w:rsidTr="000A219B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t>Задания на упорядочивание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068" w:rsidRPr="00FF2068" w:rsidRDefault="00C82504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25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1</w:t>
            </w:r>
          </w:p>
        </w:tc>
      </w:tr>
    </w:tbl>
    <w:p w:rsidR="00872258" w:rsidRDefault="00872258" w:rsidP="00FF2068">
      <w:pPr>
        <w:autoSpaceDE w:val="0"/>
        <w:autoSpaceDN w:val="0"/>
        <w:adjustRightInd w:val="0"/>
        <w:rPr>
          <w:rFonts w:eastAsia="SimSun"/>
          <w:bCs/>
          <w:i/>
          <w:kern w:val="2"/>
          <w:lang w:eastAsia="hi-IN" w:bidi="hi-IN"/>
        </w:rPr>
      </w:pPr>
    </w:p>
    <w:p w:rsidR="00B20436" w:rsidRPr="00C82CDB" w:rsidRDefault="00B20436" w:rsidP="00FF2068">
      <w:pPr>
        <w:autoSpaceDE w:val="0"/>
        <w:autoSpaceDN w:val="0"/>
        <w:adjustRightInd w:val="0"/>
        <w:rPr>
          <w:rFonts w:eastAsia="SimSun"/>
          <w:bCs/>
          <w:i/>
          <w:kern w:val="2"/>
          <w:lang w:eastAsia="hi-IN" w:bidi="hi-IN"/>
        </w:rPr>
      </w:pPr>
      <w:r w:rsidRPr="00C82CDB">
        <w:rPr>
          <w:rFonts w:eastAsia="SimSun"/>
          <w:bCs/>
          <w:i/>
          <w:kern w:val="2"/>
          <w:lang w:eastAsia="hi-IN" w:bidi="hi-IN"/>
        </w:rPr>
        <w:t>Тематическая структура БТЗ (часть «Основы неорганической химии (Химия элементов)»)</w:t>
      </w:r>
    </w:p>
    <w:p w:rsidR="00B20436" w:rsidRPr="00B20436" w:rsidRDefault="00B20436" w:rsidP="00B20436">
      <w:pPr>
        <w:autoSpaceDE w:val="0"/>
        <w:autoSpaceDN w:val="0"/>
        <w:adjustRightInd w:val="0"/>
        <w:rPr>
          <w:rFonts w:eastAsia="SimSun"/>
          <w:bCs/>
          <w:kern w:val="2"/>
          <w:lang w:eastAsia="hi-IN" w:bidi="hi-IN"/>
        </w:rPr>
      </w:pPr>
      <w:r w:rsidRPr="00B20436">
        <w:rPr>
          <w:rFonts w:eastAsia="SimSun"/>
          <w:bCs/>
          <w:kern w:val="2"/>
          <w:lang w:eastAsia="hi-IN" w:bidi="hi-IN"/>
        </w:rPr>
        <w:t>1.</w:t>
      </w:r>
      <w:r>
        <w:rPr>
          <w:rFonts w:eastAsia="SimSun"/>
          <w:bCs/>
          <w:kern w:val="2"/>
          <w:lang w:eastAsia="hi-IN" w:bidi="hi-IN"/>
        </w:rPr>
        <w:t xml:space="preserve"> </w:t>
      </w:r>
      <w:r w:rsidRPr="00B20436">
        <w:rPr>
          <w:rFonts w:eastAsia="SimSun"/>
          <w:bCs/>
          <w:kern w:val="2"/>
          <w:lang w:eastAsia="hi-IN" w:bidi="hi-IN"/>
        </w:rPr>
        <w:t>Водород. Вода (30 заданий)</w:t>
      </w:r>
    </w:p>
    <w:p w:rsidR="00B20436" w:rsidRDefault="00B20436" w:rsidP="00B20436">
      <w:pPr>
        <w:autoSpaceDE w:val="0"/>
        <w:autoSpaceDN w:val="0"/>
        <w:adjustRightInd w:val="0"/>
        <w:rPr>
          <w:rFonts w:eastAsia="SimSun"/>
          <w:bCs/>
          <w:kern w:val="2"/>
          <w:lang w:eastAsia="hi-IN" w:bidi="hi-IN"/>
        </w:rPr>
      </w:pPr>
      <w:r>
        <w:rPr>
          <w:rFonts w:eastAsia="SimSun"/>
          <w:bCs/>
          <w:kern w:val="2"/>
          <w:lang w:eastAsia="hi-IN" w:bidi="hi-IN"/>
        </w:rPr>
        <w:t>2. Галогены (30 заданий)</w:t>
      </w:r>
    </w:p>
    <w:p w:rsidR="00B20436" w:rsidRDefault="00B20436" w:rsidP="00B20436">
      <w:pPr>
        <w:autoSpaceDE w:val="0"/>
        <w:autoSpaceDN w:val="0"/>
        <w:adjustRightInd w:val="0"/>
        <w:rPr>
          <w:rFonts w:eastAsia="SimSun"/>
          <w:bCs/>
          <w:kern w:val="2"/>
          <w:lang w:eastAsia="hi-IN" w:bidi="hi-IN"/>
        </w:rPr>
      </w:pPr>
      <w:r>
        <w:rPr>
          <w:rFonts w:eastAsia="SimSun"/>
          <w:bCs/>
          <w:kern w:val="2"/>
          <w:lang w:eastAsia="hi-IN" w:bidi="hi-IN"/>
        </w:rPr>
        <w:t>3. Халькогены (30 заданий)</w:t>
      </w:r>
    </w:p>
    <w:p w:rsidR="00B20436" w:rsidRDefault="00B20436" w:rsidP="00B20436">
      <w:pPr>
        <w:autoSpaceDE w:val="0"/>
        <w:autoSpaceDN w:val="0"/>
        <w:adjustRightInd w:val="0"/>
        <w:rPr>
          <w:rFonts w:eastAsia="SimSun"/>
          <w:bCs/>
          <w:kern w:val="2"/>
          <w:lang w:eastAsia="hi-IN" w:bidi="hi-IN"/>
        </w:rPr>
      </w:pPr>
      <w:r>
        <w:rPr>
          <w:rFonts w:eastAsia="SimSun"/>
          <w:bCs/>
          <w:kern w:val="2"/>
          <w:lang w:eastAsia="hi-IN" w:bidi="hi-IN"/>
        </w:rPr>
        <w:t>4. Подгруппа азота (30 заданий)</w:t>
      </w:r>
    </w:p>
    <w:p w:rsidR="00B20436" w:rsidRDefault="00B20436" w:rsidP="00B20436">
      <w:pPr>
        <w:autoSpaceDE w:val="0"/>
        <w:autoSpaceDN w:val="0"/>
        <w:adjustRightInd w:val="0"/>
        <w:rPr>
          <w:rFonts w:eastAsia="SimSun"/>
          <w:bCs/>
          <w:kern w:val="2"/>
          <w:lang w:eastAsia="hi-IN" w:bidi="hi-IN"/>
        </w:rPr>
      </w:pPr>
      <w:r>
        <w:rPr>
          <w:rFonts w:eastAsia="SimSun"/>
          <w:bCs/>
          <w:kern w:val="2"/>
          <w:lang w:eastAsia="hi-IN" w:bidi="hi-IN"/>
        </w:rPr>
        <w:t>5. Подгруппа углерода (40 заданий)</w:t>
      </w:r>
    </w:p>
    <w:p w:rsidR="00B20436" w:rsidRDefault="00B20436" w:rsidP="00B20436">
      <w:pPr>
        <w:autoSpaceDE w:val="0"/>
        <w:autoSpaceDN w:val="0"/>
        <w:adjustRightInd w:val="0"/>
        <w:rPr>
          <w:rFonts w:eastAsia="SimSun"/>
          <w:bCs/>
          <w:kern w:val="2"/>
          <w:lang w:eastAsia="hi-IN" w:bidi="hi-IN"/>
        </w:rPr>
      </w:pPr>
      <w:r>
        <w:rPr>
          <w:rFonts w:eastAsia="SimSun"/>
          <w:bCs/>
          <w:kern w:val="2"/>
          <w:lang w:eastAsia="hi-IN" w:bidi="hi-IN"/>
        </w:rPr>
        <w:t>6. Подгруппа бора (40 заданий)</w:t>
      </w:r>
    </w:p>
    <w:p w:rsidR="00B20436" w:rsidRDefault="00B20436" w:rsidP="00B20436">
      <w:pPr>
        <w:autoSpaceDE w:val="0"/>
        <w:autoSpaceDN w:val="0"/>
        <w:adjustRightInd w:val="0"/>
        <w:rPr>
          <w:rFonts w:eastAsia="SimSun"/>
          <w:bCs/>
          <w:kern w:val="2"/>
          <w:lang w:eastAsia="hi-IN" w:bidi="hi-IN"/>
        </w:rPr>
      </w:pPr>
      <w:r>
        <w:rPr>
          <w:rFonts w:eastAsia="SimSun"/>
          <w:bCs/>
          <w:kern w:val="2"/>
          <w:lang w:eastAsia="hi-IN" w:bidi="hi-IN"/>
        </w:rPr>
        <w:t>7. Металлы подгрупп лития и бериллия (70 заданий)</w:t>
      </w:r>
    </w:p>
    <w:p w:rsidR="00B20436" w:rsidRDefault="00B20436" w:rsidP="00B20436">
      <w:pPr>
        <w:autoSpaceDE w:val="0"/>
        <w:autoSpaceDN w:val="0"/>
        <w:adjustRightInd w:val="0"/>
        <w:rPr>
          <w:rFonts w:eastAsia="SimSun"/>
          <w:bCs/>
          <w:kern w:val="2"/>
          <w:lang w:eastAsia="hi-IN" w:bidi="hi-IN"/>
        </w:rPr>
      </w:pPr>
    </w:p>
    <w:p w:rsidR="00B20436" w:rsidRPr="00FF2068" w:rsidRDefault="00B20436" w:rsidP="00B20436">
      <w:r w:rsidRPr="00FF2068">
        <w:t>Виды тестовых заданий: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0"/>
        <w:gridCol w:w="2052"/>
        <w:gridCol w:w="4539"/>
      </w:tblGrid>
      <w:tr w:rsidR="00B20436" w:rsidRPr="00FF2068" w:rsidTr="000A219B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436" w:rsidRPr="00FF2068" w:rsidRDefault="00B20436" w:rsidP="000645CB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t>Вид задания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436" w:rsidRPr="00FF2068" w:rsidRDefault="00B20436" w:rsidP="000645CB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Количество ТЗ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436" w:rsidRPr="00FF2068" w:rsidRDefault="00B20436" w:rsidP="000645CB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Количество предполагаемых ответов</w:t>
            </w:r>
          </w:p>
        </w:tc>
      </w:tr>
      <w:tr w:rsidR="00B20436" w:rsidRPr="00FF2068" w:rsidTr="000A219B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436" w:rsidRPr="00FF2068" w:rsidRDefault="00B20436" w:rsidP="000645CB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t>Задания закрытой структуры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436" w:rsidRPr="00FF2068" w:rsidRDefault="00C82CDB" w:rsidP="000645CB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212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436" w:rsidRPr="00FF2068" w:rsidRDefault="00B20436" w:rsidP="00C82CDB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1, 2</w:t>
            </w:r>
          </w:p>
        </w:tc>
      </w:tr>
      <w:tr w:rsidR="00B20436" w:rsidRPr="00FF2068" w:rsidTr="000A219B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436" w:rsidRPr="00FF2068" w:rsidRDefault="00B20436" w:rsidP="000645CB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t>Задания открытой структуры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436" w:rsidRPr="00FF2068" w:rsidRDefault="00C82CDB" w:rsidP="00C82CDB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5</w:t>
            </w:r>
            <w:r w:rsidR="00B20436">
              <w:rPr>
                <w:rFonts w:eastAsia="SimSun"/>
                <w:kern w:val="2"/>
                <w:lang w:eastAsia="hi-IN" w:bidi="hi-IN"/>
              </w:rPr>
              <w:t>8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436" w:rsidRPr="00FF2068" w:rsidRDefault="00B20436" w:rsidP="000645CB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1, 2</w:t>
            </w:r>
          </w:p>
        </w:tc>
      </w:tr>
      <w:tr w:rsidR="00B20436" w:rsidRPr="00FF2068" w:rsidTr="000A219B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436" w:rsidRPr="00FF2068" w:rsidRDefault="00B20436" w:rsidP="000645CB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t>Задания на соответствие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436" w:rsidRPr="00FF2068" w:rsidRDefault="00C82CDB" w:rsidP="000645CB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4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436" w:rsidRPr="00FF2068" w:rsidRDefault="00B20436" w:rsidP="000645CB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1</w:t>
            </w:r>
          </w:p>
        </w:tc>
      </w:tr>
      <w:tr w:rsidR="00B20436" w:rsidRPr="00FF2068" w:rsidTr="000A219B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436" w:rsidRPr="00FF2068" w:rsidRDefault="00B20436" w:rsidP="000645CB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t>Задания на упорядочивание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436" w:rsidRPr="00FF2068" w:rsidRDefault="00C82CDB" w:rsidP="000645CB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6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436" w:rsidRPr="00FF2068" w:rsidRDefault="00B20436" w:rsidP="000645CB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1</w:t>
            </w:r>
          </w:p>
        </w:tc>
      </w:tr>
    </w:tbl>
    <w:p w:rsidR="00B20436" w:rsidRDefault="00B20436" w:rsidP="00B20436">
      <w:pPr>
        <w:autoSpaceDE w:val="0"/>
        <w:autoSpaceDN w:val="0"/>
        <w:adjustRightInd w:val="0"/>
        <w:rPr>
          <w:rFonts w:eastAsia="SimSun"/>
          <w:bCs/>
          <w:kern w:val="2"/>
          <w:lang w:eastAsia="hi-IN" w:bidi="hi-IN"/>
        </w:rPr>
      </w:pPr>
    </w:p>
    <w:p w:rsidR="00C82CDB" w:rsidRPr="00C82CDB" w:rsidRDefault="00C82CDB" w:rsidP="00C82CDB">
      <w:pPr>
        <w:autoSpaceDE w:val="0"/>
        <w:autoSpaceDN w:val="0"/>
        <w:adjustRightInd w:val="0"/>
        <w:rPr>
          <w:rFonts w:eastAsia="SimSun"/>
          <w:bCs/>
          <w:i/>
          <w:kern w:val="2"/>
          <w:lang w:eastAsia="hi-IN" w:bidi="hi-IN"/>
        </w:rPr>
      </w:pPr>
      <w:r w:rsidRPr="00C82CDB">
        <w:rPr>
          <w:rFonts w:eastAsia="SimSun"/>
          <w:bCs/>
          <w:i/>
          <w:kern w:val="2"/>
          <w:lang w:eastAsia="hi-IN" w:bidi="hi-IN"/>
        </w:rPr>
        <w:t>Тематическая структура БТЗ (часть «</w:t>
      </w:r>
      <w:r>
        <w:rPr>
          <w:rFonts w:eastAsia="SimSun"/>
          <w:bCs/>
          <w:i/>
          <w:kern w:val="2"/>
          <w:lang w:eastAsia="hi-IN" w:bidi="hi-IN"/>
        </w:rPr>
        <w:t xml:space="preserve">Основы </w:t>
      </w:r>
      <w:r w:rsidRPr="00C82CDB">
        <w:rPr>
          <w:rFonts w:eastAsia="SimSun"/>
          <w:bCs/>
          <w:i/>
          <w:kern w:val="2"/>
          <w:lang w:eastAsia="hi-IN" w:bidi="hi-IN"/>
        </w:rPr>
        <w:t>органической химии)</w:t>
      </w:r>
    </w:p>
    <w:p w:rsidR="00C82CDB" w:rsidRPr="00B20436" w:rsidRDefault="00C82CDB" w:rsidP="00C82CDB">
      <w:pPr>
        <w:autoSpaceDE w:val="0"/>
        <w:autoSpaceDN w:val="0"/>
        <w:adjustRightInd w:val="0"/>
        <w:rPr>
          <w:rFonts w:eastAsia="SimSun"/>
          <w:bCs/>
          <w:kern w:val="2"/>
          <w:lang w:eastAsia="hi-IN" w:bidi="hi-IN"/>
        </w:rPr>
      </w:pPr>
      <w:r w:rsidRPr="00B20436">
        <w:rPr>
          <w:rFonts w:eastAsia="SimSun"/>
          <w:bCs/>
          <w:kern w:val="2"/>
          <w:lang w:eastAsia="hi-IN" w:bidi="hi-IN"/>
        </w:rPr>
        <w:t>1.</w:t>
      </w:r>
      <w:r>
        <w:rPr>
          <w:rFonts w:eastAsia="SimSun"/>
          <w:bCs/>
          <w:kern w:val="2"/>
          <w:lang w:eastAsia="hi-IN" w:bidi="hi-IN"/>
        </w:rPr>
        <w:t xml:space="preserve"> Общие понятия. Химия углеводородов</w:t>
      </w:r>
      <w:r w:rsidRPr="00B20436">
        <w:rPr>
          <w:rFonts w:eastAsia="SimSun"/>
          <w:bCs/>
          <w:kern w:val="2"/>
          <w:lang w:eastAsia="hi-IN" w:bidi="hi-IN"/>
        </w:rPr>
        <w:t xml:space="preserve"> (</w:t>
      </w:r>
      <w:r>
        <w:rPr>
          <w:rFonts w:eastAsia="SimSun"/>
          <w:bCs/>
          <w:kern w:val="2"/>
          <w:lang w:eastAsia="hi-IN" w:bidi="hi-IN"/>
        </w:rPr>
        <w:t>4</w:t>
      </w:r>
      <w:r w:rsidRPr="00B20436">
        <w:rPr>
          <w:rFonts w:eastAsia="SimSun"/>
          <w:bCs/>
          <w:kern w:val="2"/>
          <w:lang w:eastAsia="hi-IN" w:bidi="hi-IN"/>
        </w:rPr>
        <w:t>0 заданий)</w:t>
      </w:r>
    </w:p>
    <w:p w:rsidR="00C82CDB" w:rsidRDefault="00C82CDB" w:rsidP="00C82CDB">
      <w:pPr>
        <w:autoSpaceDE w:val="0"/>
        <w:autoSpaceDN w:val="0"/>
        <w:adjustRightInd w:val="0"/>
        <w:rPr>
          <w:rFonts w:eastAsia="SimSun"/>
          <w:bCs/>
          <w:kern w:val="2"/>
          <w:lang w:eastAsia="hi-IN" w:bidi="hi-IN"/>
        </w:rPr>
      </w:pPr>
      <w:r>
        <w:rPr>
          <w:rFonts w:eastAsia="SimSun"/>
          <w:bCs/>
          <w:kern w:val="2"/>
          <w:lang w:eastAsia="hi-IN" w:bidi="hi-IN"/>
        </w:rPr>
        <w:t>2. Соединения с функциональными группировками (спирты, альдегиды, карбоновые кислоты, амины) (40 заданий)</w:t>
      </w:r>
    </w:p>
    <w:p w:rsidR="00C82CDB" w:rsidRDefault="00C82CDB" w:rsidP="00C82CDB">
      <w:pPr>
        <w:autoSpaceDE w:val="0"/>
        <w:autoSpaceDN w:val="0"/>
        <w:adjustRightInd w:val="0"/>
        <w:rPr>
          <w:rFonts w:eastAsia="SimSun"/>
          <w:bCs/>
          <w:kern w:val="2"/>
          <w:lang w:eastAsia="hi-IN" w:bidi="hi-IN"/>
        </w:rPr>
      </w:pPr>
    </w:p>
    <w:p w:rsidR="00C82CDB" w:rsidRPr="00FF2068" w:rsidRDefault="00C82CDB" w:rsidP="00C82CDB">
      <w:r w:rsidRPr="00FF2068">
        <w:t>Виды тестовых заданий: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0"/>
        <w:gridCol w:w="2052"/>
        <w:gridCol w:w="4539"/>
      </w:tblGrid>
      <w:tr w:rsidR="00C82CDB" w:rsidRPr="00FF2068" w:rsidTr="000A219B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CDB" w:rsidRPr="00FF2068" w:rsidRDefault="00C82CDB" w:rsidP="000645CB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t>Вид задания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CDB" w:rsidRPr="00FF2068" w:rsidRDefault="00C82CDB" w:rsidP="000645CB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Количество ТЗ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CDB" w:rsidRPr="00FF2068" w:rsidRDefault="00C82CDB" w:rsidP="000645CB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Количество предполагаемых ответов</w:t>
            </w:r>
          </w:p>
        </w:tc>
      </w:tr>
      <w:tr w:rsidR="00C82CDB" w:rsidRPr="00FF2068" w:rsidTr="000A219B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CDB" w:rsidRPr="00FF2068" w:rsidRDefault="00C82CDB" w:rsidP="000645CB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t>Задания закрытой структуры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CDB" w:rsidRPr="00FF2068" w:rsidRDefault="00C82CDB" w:rsidP="000645CB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40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CDB" w:rsidRPr="00FF2068" w:rsidRDefault="00C82CDB" w:rsidP="000645CB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1, 2</w:t>
            </w:r>
          </w:p>
        </w:tc>
      </w:tr>
      <w:tr w:rsidR="00C82CDB" w:rsidRPr="00FF2068" w:rsidTr="000A219B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CDB" w:rsidRPr="00FF2068" w:rsidRDefault="00C82CDB" w:rsidP="000645CB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lastRenderedPageBreak/>
              <w:t>Задания открытой структуры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CDB" w:rsidRPr="00FF2068" w:rsidRDefault="00C82CDB" w:rsidP="000645CB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40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CDB" w:rsidRPr="00FF2068" w:rsidRDefault="00C82CDB" w:rsidP="000645CB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1, 2</w:t>
            </w:r>
          </w:p>
        </w:tc>
      </w:tr>
    </w:tbl>
    <w:p w:rsidR="00C82CDB" w:rsidRPr="00B20436" w:rsidRDefault="00C82CDB" w:rsidP="00B20436">
      <w:pPr>
        <w:autoSpaceDE w:val="0"/>
        <w:autoSpaceDN w:val="0"/>
        <w:adjustRightInd w:val="0"/>
        <w:rPr>
          <w:rFonts w:eastAsia="SimSun"/>
          <w:bCs/>
          <w:kern w:val="2"/>
          <w:lang w:eastAsia="hi-IN" w:bidi="hi-IN"/>
        </w:rPr>
      </w:pPr>
    </w:p>
    <w:p w:rsidR="000A219B" w:rsidRDefault="000A219B" w:rsidP="005C49A3">
      <w:pPr>
        <w:autoSpaceDE w:val="0"/>
        <w:autoSpaceDN w:val="0"/>
        <w:adjustRightInd w:val="0"/>
        <w:jc w:val="center"/>
        <w:rPr>
          <w:bCs/>
        </w:rPr>
      </w:pPr>
    </w:p>
    <w:p w:rsidR="00FF2068" w:rsidRPr="00FF2068" w:rsidRDefault="005C49A3" w:rsidP="005C49A3">
      <w:pPr>
        <w:autoSpaceDE w:val="0"/>
        <w:autoSpaceDN w:val="0"/>
        <w:adjustRightInd w:val="0"/>
        <w:jc w:val="center"/>
        <w:rPr>
          <w:bCs/>
        </w:rPr>
      </w:pPr>
      <w:r>
        <w:rPr>
          <w:bCs/>
        </w:rPr>
        <w:t>Образцы</w:t>
      </w:r>
      <w:r w:rsidR="00FF2068" w:rsidRPr="00FF2068">
        <w:rPr>
          <w:bCs/>
        </w:rPr>
        <w:t xml:space="preserve"> тестовых заданий</w:t>
      </w:r>
      <w:r w:rsidR="00FC258A">
        <w:rPr>
          <w:bCs/>
        </w:rPr>
        <w:t>:</w:t>
      </w:r>
    </w:p>
    <w:p w:rsidR="000A219B" w:rsidRDefault="000A219B" w:rsidP="007D0972">
      <w:pPr>
        <w:jc w:val="both"/>
        <w:rPr>
          <w:b/>
          <w:snapToGrid w:val="0"/>
        </w:rPr>
      </w:pPr>
      <w:r>
        <w:rPr>
          <w:b/>
          <w:snapToGrid w:val="0"/>
        </w:rPr>
        <w:t>1. Задание закрытого типа</w:t>
      </w:r>
    </w:p>
    <w:p w:rsidR="000A219B" w:rsidRDefault="000A219B" w:rsidP="000A219B">
      <w:pPr>
        <w:jc w:val="both"/>
      </w:pPr>
      <w:r>
        <w:t>Относительная плотность газа А по газу В равна х. Относительная плотность газа В по газу А равна:</w:t>
      </w:r>
    </w:p>
    <w:p w:rsidR="000A219B" w:rsidRDefault="000A219B" w:rsidP="000A219B">
      <w:pPr>
        <w:pStyle w:val="a6"/>
        <w:numPr>
          <w:ilvl w:val="0"/>
          <w:numId w:val="20"/>
        </w:numPr>
        <w:suppressAutoHyphens w:val="0"/>
        <w:contextualSpacing/>
      </w:pPr>
      <w:r>
        <w:t>х</w:t>
      </w:r>
    </w:p>
    <w:p w:rsidR="000A219B" w:rsidRDefault="000A219B" w:rsidP="000A219B">
      <w:pPr>
        <w:pStyle w:val="a6"/>
        <w:numPr>
          <w:ilvl w:val="0"/>
          <w:numId w:val="20"/>
        </w:numPr>
        <w:suppressAutoHyphens w:val="0"/>
        <w:contextualSpacing/>
      </w:pPr>
      <w:r>
        <w:t>2х</w:t>
      </w:r>
    </w:p>
    <w:p w:rsidR="000A219B" w:rsidRDefault="000A219B" w:rsidP="000A219B">
      <w:pPr>
        <w:pStyle w:val="a6"/>
        <w:numPr>
          <w:ilvl w:val="0"/>
          <w:numId w:val="20"/>
        </w:numPr>
        <w:suppressAutoHyphens w:val="0"/>
        <w:contextualSpacing/>
      </w:pPr>
      <w:r>
        <w:t>1+ х</w:t>
      </w:r>
    </w:p>
    <w:p w:rsidR="000A219B" w:rsidRDefault="000A219B" w:rsidP="000A219B">
      <w:pPr>
        <w:pStyle w:val="a6"/>
        <w:numPr>
          <w:ilvl w:val="0"/>
          <w:numId w:val="20"/>
        </w:numPr>
        <w:suppressAutoHyphens w:val="0"/>
        <w:contextualSpacing/>
      </w:pPr>
      <w:r>
        <w:t>1/х</w:t>
      </w:r>
    </w:p>
    <w:p w:rsidR="000A219B" w:rsidRDefault="000A219B" w:rsidP="007D0972">
      <w:pPr>
        <w:ind w:firstLine="709"/>
        <w:jc w:val="both"/>
        <w:rPr>
          <w:b/>
          <w:snapToGrid w:val="0"/>
        </w:rPr>
      </w:pPr>
      <w:r>
        <w:rPr>
          <w:b/>
          <w:snapToGrid w:val="0"/>
        </w:rPr>
        <w:t>Ответ: 4</w:t>
      </w:r>
    </w:p>
    <w:p w:rsidR="000A219B" w:rsidRDefault="000A219B" w:rsidP="007D0972">
      <w:pPr>
        <w:jc w:val="both"/>
        <w:rPr>
          <w:b/>
          <w:snapToGrid w:val="0"/>
        </w:rPr>
      </w:pPr>
      <w:r>
        <w:rPr>
          <w:b/>
          <w:snapToGrid w:val="0"/>
        </w:rPr>
        <w:t>2. Задание открытого типа</w:t>
      </w:r>
    </w:p>
    <w:p w:rsidR="000A219B" w:rsidRDefault="000A219B" w:rsidP="000A219B">
      <w:r>
        <w:t>### – единица измерения количества вещества.</w:t>
      </w:r>
    </w:p>
    <w:p w:rsidR="000A219B" w:rsidRDefault="000A219B" w:rsidP="000A219B">
      <w:pPr>
        <w:ind w:firstLine="709"/>
        <w:jc w:val="both"/>
        <w:rPr>
          <w:b/>
          <w:snapToGrid w:val="0"/>
        </w:rPr>
      </w:pPr>
      <w:r>
        <w:rPr>
          <w:b/>
          <w:snapToGrid w:val="0"/>
        </w:rPr>
        <w:t>Ответ: моль</w:t>
      </w:r>
    </w:p>
    <w:p w:rsidR="000A219B" w:rsidRDefault="000A219B" w:rsidP="007D0972">
      <w:pPr>
        <w:jc w:val="both"/>
        <w:rPr>
          <w:b/>
          <w:snapToGrid w:val="0"/>
        </w:rPr>
      </w:pPr>
      <w:r>
        <w:rPr>
          <w:b/>
          <w:snapToGrid w:val="0"/>
        </w:rPr>
        <w:t>3. Задание на соответствие</w:t>
      </w:r>
    </w:p>
    <w:p w:rsidR="000A219B" w:rsidRDefault="000A219B" w:rsidP="000A219B">
      <w:r>
        <w:t>Соответствие величин и единиц измерения: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"/>
        <w:gridCol w:w="3544"/>
        <w:gridCol w:w="850"/>
        <w:gridCol w:w="883"/>
      </w:tblGrid>
      <w:tr w:rsidR="000A219B" w:rsidTr="000A219B">
        <w:trPr>
          <w:jc w:val="center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19B" w:rsidRDefault="000A219B" w:rsidP="000A219B">
            <w:pPr>
              <w:pStyle w:val="a6"/>
              <w:numPr>
                <w:ilvl w:val="0"/>
                <w:numId w:val="21"/>
              </w:numPr>
              <w:suppressAutoHyphens w:val="0"/>
              <w:contextualSpacing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19B" w:rsidRDefault="000A219B" w:rsidP="000A219B">
            <w:pPr>
              <w:rPr>
                <w:rFonts w:eastAsia="MS Mincho"/>
              </w:rPr>
            </w:pPr>
            <w:r>
              <w:t>Масса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19B" w:rsidRDefault="000A219B" w:rsidP="000A219B">
            <w:pPr>
              <w:pStyle w:val="a6"/>
              <w:numPr>
                <w:ilvl w:val="0"/>
                <w:numId w:val="22"/>
              </w:numPr>
              <w:suppressAutoHyphens w:val="0"/>
              <w:contextualSpacing/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19B" w:rsidRDefault="000A219B" w:rsidP="000A219B">
            <w:pPr>
              <w:rPr>
                <w:rFonts w:eastAsia="MS Mincho"/>
              </w:rPr>
            </w:pPr>
            <w:r>
              <w:t>а.е.м.</w:t>
            </w:r>
          </w:p>
        </w:tc>
      </w:tr>
      <w:tr w:rsidR="000A219B" w:rsidTr="000A219B">
        <w:trPr>
          <w:jc w:val="center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19B" w:rsidRDefault="000A219B" w:rsidP="000A219B">
            <w:pPr>
              <w:pStyle w:val="a6"/>
              <w:numPr>
                <w:ilvl w:val="0"/>
                <w:numId w:val="21"/>
              </w:numPr>
              <w:suppressAutoHyphens w:val="0"/>
              <w:contextualSpacing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19B" w:rsidRDefault="000A219B" w:rsidP="000A219B">
            <w:pPr>
              <w:rPr>
                <w:rFonts w:eastAsia="MS Mincho"/>
              </w:rPr>
            </w:pPr>
            <w:r>
              <w:t>Количество вещества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19B" w:rsidRDefault="000A219B" w:rsidP="000A219B">
            <w:pPr>
              <w:pStyle w:val="a6"/>
              <w:numPr>
                <w:ilvl w:val="0"/>
                <w:numId w:val="22"/>
              </w:numPr>
              <w:suppressAutoHyphens w:val="0"/>
              <w:contextualSpacing/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19B" w:rsidRDefault="000A219B" w:rsidP="000A219B">
            <w:pPr>
              <w:rPr>
                <w:rFonts w:eastAsia="MS Mincho"/>
              </w:rPr>
            </w:pPr>
            <w:r>
              <w:t>г</w:t>
            </w:r>
          </w:p>
        </w:tc>
      </w:tr>
      <w:tr w:rsidR="000A219B" w:rsidTr="000A219B">
        <w:trPr>
          <w:jc w:val="center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19B" w:rsidRDefault="000A219B" w:rsidP="000A219B">
            <w:pPr>
              <w:pStyle w:val="a6"/>
              <w:numPr>
                <w:ilvl w:val="0"/>
                <w:numId w:val="21"/>
              </w:numPr>
              <w:suppressAutoHyphens w:val="0"/>
              <w:contextualSpacing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19B" w:rsidRDefault="000A219B" w:rsidP="000A219B">
            <w:pPr>
              <w:rPr>
                <w:rFonts w:eastAsia="MS Mincho"/>
              </w:rPr>
            </w:pPr>
            <w:r>
              <w:t>Молярная масса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19B" w:rsidRDefault="000A219B" w:rsidP="000A219B">
            <w:pPr>
              <w:pStyle w:val="a6"/>
              <w:numPr>
                <w:ilvl w:val="0"/>
                <w:numId w:val="22"/>
              </w:numPr>
              <w:suppressAutoHyphens w:val="0"/>
              <w:contextualSpacing/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19B" w:rsidRDefault="000A219B" w:rsidP="000A219B">
            <w:pPr>
              <w:rPr>
                <w:rFonts w:eastAsia="MS Mincho"/>
              </w:rPr>
            </w:pPr>
            <w:r>
              <w:t>моль</w:t>
            </w:r>
          </w:p>
        </w:tc>
      </w:tr>
      <w:tr w:rsidR="000A219B" w:rsidTr="000A219B">
        <w:trPr>
          <w:jc w:val="center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19B" w:rsidRDefault="000A219B" w:rsidP="000A219B">
            <w:pPr>
              <w:pStyle w:val="a6"/>
              <w:numPr>
                <w:ilvl w:val="0"/>
                <w:numId w:val="21"/>
              </w:numPr>
              <w:suppressAutoHyphens w:val="0"/>
              <w:contextualSpacing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19B" w:rsidRDefault="000A219B" w:rsidP="000A219B">
            <w:pPr>
              <w:rPr>
                <w:rFonts w:eastAsia="MS Mincho"/>
              </w:rPr>
            </w:pPr>
            <w:r>
              <w:t>Относительная атомная масса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19B" w:rsidRDefault="000A219B" w:rsidP="000A219B">
            <w:pPr>
              <w:pStyle w:val="a6"/>
              <w:numPr>
                <w:ilvl w:val="0"/>
                <w:numId w:val="22"/>
              </w:numPr>
              <w:suppressAutoHyphens w:val="0"/>
              <w:contextualSpacing/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19B" w:rsidRDefault="000A219B" w:rsidP="000A219B">
            <w:pPr>
              <w:rPr>
                <w:rFonts w:eastAsia="MS Mincho"/>
              </w:rPr>
            </w:pPr>
            <w:r>
              <w:t>г/моль</w:t>
            </w:r>
          </w:p>
        </w:tc>
      </w:tr>
    </w:tbl>
    <w:p w:rsidR="000A219B" w:rsidRDefault="000A219B" w:rsidP="000A219B">
      <w:pPr>
        <w:ind w:firstLine="709"/>
        <w:jc w:val="both"/>
        <w:rPr>
          <w:rFonts w:eastAsia="MS Mincho"/>
          <w:b/>
          <w:snapToGrid w:val="0"/>
        </w:rPr>
      </w:pPr>
      <w:r>
        <w:rPr>
          <w:b/>
          <w:snapToGrid w:val="0"/>
        </w:rPr>
        <w:t>Ответ: 1В, 2С, 3</w:t>
      </w:r>
      <w:r>
        <w:rPr>
          <w:b/>
          <w:snapToGrid w:val="0"/>
          <w:lang w:val="en-US"/>
        </w:rPr>
        <w:t>D</w:t>
      </w:r>
      <w:r>
        <w:rPr>
          <w:b/>
          <w:snapToGrid w:val="0"/>
        </w:rPr>
        <w:t>, 4А</w:t>
      </w:r>
    </w:p>
    <w:p w:rsidR="000A219B" w:rsidRDefault="000A219B" w:rsidP="007D0972">
      <w:pPr>
        <w:jc w:val="both"/>
        <w:rPr>
          <w:b/>
          <w:snapToGrid w:val="0"/>
        </w:rPr>
      </w:pPr>
      <w:r>
        <w:rPr>
          <w:b/>
          <w:snapToGrid w:val="0"/>
        </w:rPr>
        <w:t>4. Задание на упорядочивание</w:t>
      </w:r>
    </w:p>
    <w:p w:rsidR="000A219B" w:rsidRDefault="000A219B" w:rsidP="000A219B">
      <w:r>
        <w:t>Последовательность соединений по мере уменьшения полярности связи:</w:t>
      </w:r>
    </w:p>
    <w:p w:rsidR="000A219B" w:rsidRDefault="000A219B" w:rsidP="000A219B">
      <w:pPr>
        <w:pStyle w:val="a6"/>
        <w:numPr>
          <w:ilvl w:val="0"/>
          <w:numId w:val="23"/>
        </w:numPr>
        <w:suppressAutoHyphens w:val="0"/>
        <w:contextualSpacing/>
        <w:jc w:val="center"/>
      </w:pPr>
      <w:r>
        <w:t>HBr</w:t>
      </w:r>
    </w:p>
    <w:p w:rsidR="000A219B" w:rsidRDefault="000A219B" w:rsidP="000A219B">
      <w:pPr>
        <w:pStyle w:val="a6"/>
        <w:numPr>
          <w:ilvl w:val="0"/>
          <w:numId w:val="23"/>
        </w:numPr>
        <w:suppressAutoHyphens w:val="0"/>
        <w:contextualSpacing/>
        <w:jc w:val="center"/>
      </w:pPr>
      <w:r>
        <w:t>HCl</w:t>
      </w:r>
    </w:p>
    <w:p w:rsidR="000A219B" w:rsidRDefault="000A219B" w:rsidP="000A219B">
      <w:pPr>
        <w:pStyle w:val="a6"/>
        <w:numPr>
          <w:ilvl w:val="0"/>
          <w:numId w:val="23"/>
        </w:numPr>
        <w:suppressAutoHyphens w:val="0"/>
        <w:contextualSpacing/>
        <w:jc w:val="center"/>
      </w:pPr>
      <w:r>
        <w:t>HF</w:t>
      </w:r>
    </w:p>
    <w:p w:rsidR="000A219B" w:rsidRDefault="000A219B" w:rsidP="000A219B">
      <w:pPr>
        <w:pStyle w:val="a6"/>
        <w:numPr>
          <w:ilvl w:val="0"/>
          <w:numId w:val="23"/>
        </w:numPr>
        <w:suppressAutoHyphens w:val="0"/>
        <w:contextualSpacing/>
        <w:jc w:val="center"/>
      </w:pPr>
      <w:r>
        <w:t>HI</w:t>
      </w:r>
    </w:p>
    <w:p w:rsidR="000A219B" w:rsidRDefault="000A219B" w:rsidP="000A219B">
      <w:pPr>
        <w:ind w:firstLine="709"/>
        <w:jc w:val="both"/>
        <w:rPr>
          <w:b/>
          <w:snapToGrid w:val="0"/>
        </w:rPr>
      </w:pPr>
      <w:r>
        <w:rPr>
          <w:b/>
          <w:snapToGrid w:val="0"/>
        </w:rPr>
        <w:t xml:space="preserve">Ответ: </w:t>
      </w:r>
      <w:r>
        <w:rPr>
          <w:b/>
          <w:snapToGrid w:val="0"/>
          <w:lang w:val="en-US"/>
        </w:rPr>
        <w:t>DABC</w:t>
      </w:r>
    </w:p>
    <w:p w:rsidR="00FF2068" w:rsidRPr="00FF2068" w:rsidRDefault="00FF2068" w:rsidP="00FF2068"/>
    <w:p w:rsidR="000A219B" w:rsidRPr="005C49A3" w:rsidRDefault="000A219B" w:rsidP="000A219B">
      <w:pPr>
        <w:jc w:val="center"/>
      </w:pPr>
      <w:r w:rsidRPr="005C49A3">
        <w:t>Критерии оценки теста</w:t>
      </w:r>
    </w:p>
    <w:p w:rsidR="00FF2068" w:rsidRPr="00FF2068" w:rsidRDefault="000A219B" w:rsidP="000A219B">
      <w:pPr>
        <w:jc w:val="both"/>
      </w:pPr>
      <w:r>
        <w:t xml:space="preserve">1 правильный и полный ответ = 1 балл. При условии многовариативности ответа оценивается как число правильных ответов, так и наличие лишних или неправильных (в этом случае от оценки отнимается часть балла) </w:t>
      </w:r>
    </w:p>
    <w:p w:rsidR="008709A6" w:rsidRPr="008169DA" w:rsidRDefault="008709A6" w:rsidP="00962343">
      <w:pPr>
        <w:ind w:firstLine="709"/>
        <w:jc w:val="both"/>
      </w:pPr>
    </w:p>
    <w:p w:rsidR="00372A42" w:rsidRPr="006C1E8A" w:rsidRDefault="00372A42" w:rsidP="00FB1DA9">
      <w:pPr>
        <w:pStyle w:val="a6"/>
        <w:numPr>
          <w:ilvl w:val="0"/>
          <w:numId w:val="6"/>
        </w:numPr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C81EE9" w:rsidRDefault="006C1E8A" w:rsidP="00F451F1">
      <w:pPr>
        <w:pStyle w:val="a6"/>
        <w:ind w:left="0" w:firstLine="709"/>
        <w:jc w:val="both"/>
        <w:rPr>
          <w:szCs w:val="22"/>
        </w:rPr>
      </w:pPr>
      <w:r w:rsidRPr="00C33377">
        <w:rPr>
          <w:color w:val="000000"/>
          <w:szCs w:val="22"/>
          <w:lang w:eastAsia="en-US"/>
        </w:rPr>
        <w:t xml:space="preserve"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 размещены в </w:t>
      </w:r>
      <w:r w:rsidRPr="00C33377">
        <w:rPr>
          <w:szCs w:val="22"/>
        </w:rPr>
        <w:t xml:space="preserve">СДО </w:t>
      </w:r>
      <w:r w:rsidRPr="00C33377">
        <w:rPr>
          <w:szCs w:val="22"/>
          <w:lang w:val="en-US"/>
        </w:rPr>
        <w:t>Moodle</w:t>
      </w:r>
      <w:r w:rsidR="009D5298" w:rsidRPr="00C33377">
        <w:rPr>
          <w:szCs w:val="22"/>
        </w:rPr>
        <w:t>:</w:t>
      </w:r>
      <w:r w:rsidR="00FD2129" w:rsidRPr="00C33377">
        <w:rPr>
          <w:szCs w:val="22"/>
        </w:rPr>
        <w:t xml:space="preserve"> </w:t>
      </w:r>
    </w:p>
    <w:p w:rsidR="005172D2" w:rsidRDefault="00257266" w:rsidP="00C81EE9">
      <w:pPr>
        <w:pStyle w:val="a6"/>
        <w:ind w:left="0"/>
        <w:jc w:val="both"/>
        <w:rPr>
          <w:szCs w:val="22"/>
        </w:rPr>
      </w:pPr>
      <w:hyperlink r:id="rId16" w:history="1">
        <w:r w:rsidR="00025D7B" w:rsidRPr="00F5011A">
          <w:rPr>
            <w:rStyle w:val="afe"/>
            <w:szCs w:val="22"/>
          </w:rPr>
          <w:t>http://moodle.nfygu.ru/course/view.php?id=12777</w:t>
        </w:r>
      </w:hyperlink>
      <w:r w:rsidR="00025D7B">
        <w:rPr>
          <w:szCs w:val="22"/>
        </w:rPr>
        <w:t xml:space="preserve"> </w:t>
      </w:r>
      <w:r w:rsidR="00C81EE9">
        <w:rPr>
          <w:szCs w:val="22"/>
        </w:rPr>
        <w:t>(О</w:t>
      </w:r>
      <w:r w:rsidR="00025D7B">
        <w:rPr>
          <w:szCs w:val="22"/>
        </w:rPr>
        <w:t>ПИ</w:t>
      </w:r>
      <w:r w:rsidR="00C81EE9">
        <w:rPr>
          <w:szCs w:val="22"/>
        </w:rPr>
        <w:t>)</w:t>
      </w:r>
      <w:r w:rsidR="00C33377">
        <w:rPr>
          <w:szCs w:val="22"/>
        </w:rPr>
        <w:t xml:space="preserve"> </w:t>
      </w:r>
    </w:p>
    <w:p w:rsidR="009D5298" w:rsidRPr="00C33377" w:rsidRDefault="00257266" w:rsidP="00C81EE9">
      <w:pPr>
        <w:pStyle w:val="a6"/>
        <w:ind w:left="0"/>
        <w:jc w:val="both"/>
        <w:rPr>
          <w:szCs w:val="22"/>
        </w:rPr>
      </w:pPr>
      <w:hyperlink r:id="rId17" w:history="1">
        <w:r w:rsidR="00025D7B" w:rsidRPr="00F5011A">
          <w:rPr>
            <w:rStyle w:val="afe"/>
            <w:szCs w:val="22"/>
          </w:rPr>
          <w:t>http://moodle.nfygu.ru/course/view.php?id=12694</w:t>
        </w:r>
      </w:hyperlink>
      <w:r w:rsidR="00025D7B">
        <w:rPr>
          <w:szCs w:val="22"/>
        </w:rPr>
        <w:t xml:space="preserve"> </w:t>
      </w:r>
      <w:r w:rsidR="00A15C76">
        <w:rPr>
          <w:szCs w:val="22"/>
        </w:rPr>
        <w:t>(МД)</w:t>
      </w:r>
    </w:p>
    <w:p w:rsidR="000A219B" w:rsidRDefault="000A219B" w:rsidP="000A219B">
      <w:pPr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EF1779" w:rsidRDefault="00EF1779" w:rsidP="000A219B">
      <w:pPr>
        <w:suppressAutoHyphens w:val="0"/>
        <w:autoSpaceDE w:val="0"/>
        <w:autoSpaceDN w:val="0"/>
        <w:adjustRightInd w:val="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9"/>
        <w:gridCol w:w="2487"/>
        <w:gridCol w:w="1493"/>
        <w:gridCol w:w="1493"/>
        <w:gridCol w:w="1495"/>
        <w:gridCol w:w="2444"/>
      </w:tblGrid>
      <w:tr w:rsidR="00B67637" w:rsidRPr="000A219B" w:rsidTr="000A219B">
        <w:tc>
          <w:tcPr>
            <w:tcW w:w="2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0A219B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2"/>
                <w:szCs w:val="22"/>
              </w:rPr>
            </w:pPr>
            <w:r w:rsidRPr="000A219B">
              <w:rPr>
                <w:i/>
                <w:iCs/>
                <w:sz w:val="22"/>
                <w:szCs w:val="22"/>
              </w:rPr>
              <w:t>№</w:t>
            </w:r>
          </w:p>
        </w:tc>
        <w:tc>
          <w:tcPr>
            <w:tcW w:w="20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0A219B" w:rsidRDefault="00B67637" w:rsidP="00B67637">
            <w:pPr>
              <w:jc w:val="center"/>
              <w:rPr>
                <w:b/>
                <w:bCs/>
                <w:sz w:val="22"/>
                <w:szCs w:val="22"/>
              </w:rPr>
            </w:pPr>
            <w:r w:rsidRPr="000A219B">
              <w:rPr>
                <w:b/>
                <w:bCs/>
                <w:sz w:val="22"/>
                <w:szCs w:val="22"/>
              </w:rPr>
              <w:t xml:space="preserve">Вид выполняемой учебной работы </w:t>
            </w:r>
          </w:p>
          <w:p w:rsidR="00B67637" w:rsidRPr="000A219B" w:rsidRDefault="00B67637" w:rsidP="00B67637">
            <w:pPr>
              <w:jc w:val="center"/>
              <w:rPr>
                <w:i/>
                <w:iCs/>
                <w:sz w:val="22"/>
                <w:szCs w:val="22"/>
              </w:rPr>
            </w:pPr>
            <w:r w:rsidRPr="000A219B">
              <w:rPr>
                <w:b/>
                <w:bCs/>
                <w:sz w:val="22"/>
                <w:szCs w:val="22"/>
              </w:rPr>
              <w:t>(контролирующие материалы)</w:t>
            </w:r>
          </w:p>
        </w:tc>
        <w:tc>
          <w:tcPr>
            <w:tcW w:w="75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0A219B" w:rsidRDefault="00B67637" w:rsidP="00085E5A">
            <w:pPr>
              <w:jc w:val="center"/>
              <w:rPr>
                <w:bCs/>
                <w:sz w:val="22"/>
                <w:szCs w:val="22"/>
              </w:rPr>
            </w:pPr>
            <w:r w:rsidRPr="000A219B">
              <w:rPr>
                <w:bCs/>
                <w:sz w:val="22"/>
                <w:szCs w:val="22"/>
              </w:rPr>
              <w:t>Количество баллов (</w:t>
            </w:r>
            <w:r w:rsidRPr="000A219B">
              <w:rPr>
                <w:bCs/>
                <w:sz w:val="22"/>
                <w:szCs w:val="22"/>
                <w:lang w:val="en-US"/>
              </w:rPr>
              <w:t>min</w:t>
            </w:r>
            <w:r w:rsidRPr="000A219B"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7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0A219B" w:rsidRDefault="00B67637" w:rsidP="00085E5A">
            <w:pPr>
              <w:jc w:val="center"/>
              <w:rPr>
                <w:bCs/>
                <w:sz w:val="22"/>
                <w:szCs w:val="22"/>
              </w:rPr>
            </w:pPr>
            <w:r w:rsidRPr="000A219B">
              <w:rPr>
                <w:bCs/>
                <w:sz w:val="22"/>
                <w:szCs w:val="22"/>
              </w:rPr>
              <w:t>Количество баллов (</w:t>
            </w:r>
            <w:r w:rsidRPr="000A219B">
              <w:rPr>
                <w:bCs/>
                <w:sz w:val="22"/>
                <w:szCs w:val="22"/>
                <w:lang w:val="en-US"/>
              </w:rPr>
              <w:t>max</w:t>
            </w:r>
            <w:r w:rsidRPr="000A219B"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12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0A219B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2"/>
                <w:szCs w:val="22"/>
              </w:rPr>
            </w:pPr>
            <w:r w:rsidRPr="000A219B">
              <w:rPr>
                <w:i/>
                <w:iCs/>
                <w:sz w:val="22"/>
                <w:szCs w:val="22"/>
              </w:rPr>
              <w:t>Примечание</w:t>
            </w:r>
          </w:p>
        </w:tc>
      </w:tr>
      <w:tr w:rsidR="00B67637" w:rsidRPr="000A219B" w:rsidTr="000A219B">
        <w:tc>
          <w:tcPr>
            <w:tcW w:w="2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0A219B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726" w:rsidRPr="000A219B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2"/>
                <w:szCs w:val="22"/>
              </w:rPr>
            </w:pPr>
            <w:r w:rsidRPr="000A219B">
              <w:rPr>
                <w:i/>
                <w:iCs/>
                <w:sz w:val="22"/>
                <w:szCs w:val="22"/>
              </w:rPr>
              <w:t xml:space="preserve">Испытания / </w:t>
            </w:r>
          </w:p>
          <w:p w:rsidR="00B67637" w:rsidRPr="000A219B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2"/>
                <w:szCs w:val="22"/>
              </w:rPr>
            </w:pPr>
            <w:r w:rsidRPr="000A219B">
              <w:rPr>
                <w:i/>
                <w:iCs/>
                <w:sz w:val="22"/>
                <w:szCs w:val="22"/>
              </w:rPr>
              <w:t>Формы СРС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0A219B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2"/>
                <w:szCs w:val="22"/>
              </w:rPr>
            </w:pPr>
            <w:r w:rsidRPr="000A219B">
              <w:rPr>
                <w:i/>
                <w:iCs/>
                <w:sz w:val="22"/>
                <w:szCs w:val="22"/>
              </w:rPr>
              <w:t>Время, час</w:t>
            </w:r>
          </w:p>
        </w:tc>
        <w:tc>
          <w:tcPr>
            <w:tcW w:w="75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0A219B" w:rsidRDefault="00B67637" w:rsidP="00085E5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0A219B" w:rsidRDefault="00B67637" w:rsidP="00085E5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2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0A219B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2"/>
                <w:szCs w:val="22"/>
              </w:rPr>
            </w:pPr>
          </w:p>
        </w:tc>
      </w:tr>
      <w:tr w:rsidR="00085E5A" w:rsidRPr="000A219B" w:rsidTr="000A219B"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085E5A" w:rsidP="00085E5A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0A219B">
              <w:rPr>
                <w:sz w:val="22"/>
                <w:szCs w:val="22"/>
              </w:rPr>
              <w:t>1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0A219B" w:rsidP="000A219B">
            <w:pPr>
              <w:pStyle w:val="3"/>
              <w:spacing w:after="0"/>
              <w:rPr>
                <w:sz w:val="22"/>
                <w:szCs w:val="22"/>
              </w:rPr>
            </w:pPr>
            <w:r w:rsidRPr="000A219B">
              <w:rPr>
                <w:snapToGrid w:val="0"/>
                <w:sz w:val="22"/>
                <w:szCs w:val="22"/>
              </w:rPr>
              <w:t>Работа на лабораторных занятиях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085E5A" w:rsidP="000A219B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0A219B">
              <w:rPr>
                <w:sz w:val="22"/>
                <w:szCs w:val="22"/>
              </w:rPr>
              <w:t xml:space="preserve">8 </w:t>
            </w:r>
            <w:r w:rsidR="000A219B" w:rsidRPr="000A219B">
              <w:rPr>
                <w:sz w:val="22"/>
                <w:szCs w:val="22"/>
              </w:rPr>
              <w:t>ЛР</w:t>
            </w:r>
            <w:r w:rsidRPr="000A219B">
              <w:rPr>
                <w:sz w:val="22"/>
                <w:szCs w:val="22"/>
              </w:rPr>
              <w:t>*1=8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085E5A" w:rsidP="00105D5A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0A219B">
              <w:rPr>
                <w:sz w:val="22"/>
                <w:szCs w:val="22"/>
              </w:rPr>
              <w:t xml:space="preserve">8 </w:t>
            </w:r>
            <w:r w:rsidR="00105D5A">
              <w:rPr>
                <w:sz w:val="22"/>
                <w:szCs w:val="22"/>
              </w:rPr>
              <w:t>ЛР</w:t>
            </w:r>
            <w:r w:rsidRPr="000A219B">
              <w:rPr>
                <w:sz w:val="22"/>
                <w:szCs w:val="22"/>
              </w:rPr>
              <w:t>*</w:t>
            </w:r>
            <w:r w:rsidR="000645CB">
              <w:rPr>
                <w:sz w:val="22"/>
                <w:szCs w:val="22"/>
              </w:rPr>
              <w:t>1</w:t>
            </w:r>
            <w:r w:rsidRPr="000A219B">
              <w:rPr>
                <w:sz w:val="22"/>
                <w:szCs w:val="22"/>
              </w:rPr>
              <w:t>=</w:t>
            </w:r>
            <w:r w:rsidR="000645CB">
              <w:rPr>
                <w:sz w:val="22"/>
                <w:szCs w:val="22"/>
              </w:rPr>
              <w:t>8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085E5A" w:rsidP="00105D5A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0A219B">
              <w:rPr>
                <w:sz w:val="22"/>
                <w:szCs w:val="22"/>
              </w:rPr>
              <w:t xml:space="preserve">8 </w:t>
            </w:r>
            <w:r w:rsidR="00105D5A">
              <w:rPr>
                <w:sz w:val="22"/>
                <w:szCs w:val="22"/>
              </w:rPr>
              <w:t>ЛР</w:t>
            </w:r>
            <w:r w:rsidRPr="000A219B">
              <w:rPr>
                <w:sz w:val="22"/>
                <w:szCs w:val="22"/>
              </w:rPr>
              <w:t>*</w:t>
            </w:r>
            <w:r w:rsidR="000A219B" w:rsidRPr="000A219B">
              <w:rPr>
                <w:sz w:val="22"/>
                <w:szCs w:val="22"/>
              </w:rPr>
              <w:t>2</w:t>
            </w:r>
            <w:r w:rsidRPr="000A219B">
              <w:rPr>
                <w:sz w:val="22"/>
                <w:szCs w:val="22"/>
              </w:rPr>
              <w:t>=</w:t>
            </w:r>
            <w:r w:rsidR="000A219B" w:rsidRPr="000A219B">
              <w:rPr>
                <w:sz w:val="22"/>
                <w:szCs w:val="22"/>
              </w:rPr>
              <w:t>16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085E5A" w:rsidP="00085E5A">
            <w:pPr>
              <w:tabs>
                <w:tab w:val="left" w:pos="142"/>
              </w:tabs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A219B">
              <w:rPr>
                <w:sz w:val="22"/>
                <w:szCs w:val="22"/>
                <w:lang w:eastAsia="ru-RU"/>
              </w:rPr>
              <w:t>знание теории;</w:t>
            </w:r>
          </w:p>
          <w:p w:rsidR="00085E5A" w:rsidRPr="000A219B" w:rsidRDefault="000A219B" w:rsidP="00085E5A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0A219B">
              <w:rPr>
                <w:sz w:val="22"/>
                <w:szCs w:val="22"/>
              </w:rPr>
              <w:t>составление конспекта</w:t>
            </w:r>
          </w:p>
        </w:tc>
      </w:tr>
      <w:tr w:rsidR="00085E5A" w:rsidRPr="000A219B" w:rsidTr="000A219B"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085E5A" w:rsidP="00085E5A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0A219B">
              <w:rPr>
                <w:sz w:val="22"/>
                <w:szCs w:val="22"/>
              </w:rPr>
              <w:t>2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0A219B" w:rsidP="000A219B">
            <w:pPr>
              <w:pStyle w:val="3"/>
              <w:spacing w:after="0"/>
              <w:rPr>
                <w:sz w:val="22"/>
                <w:szCs w:val="22"/>
              </w:rPr>
            </w:pPr>
            <w:r w:rsidRPr="000A219B">
              <w:rPr>
                <w:snapToGrid w:val="0"/>
                <w:sz w:val="22"/>
                <w:szCs w:val="22"/>
              </w:rPr>
              <w:t>Промежуточное тестирование по разделам дисциплины</w:t>
            </w:r>
            <w:r w:rsidRPr="000A219B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0A219B" w:rsidP="000A219B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0A219B">
              <w:rPr>
                <w:sz w:val="22"/>
                <w:szCs w:val="22"/>
              </w:rPr>
              <w:t>2</w:t>
            </w:r>
            <w:r w:rsidR="000645CB">
              <w:rPr>
                <w:sz w:val="22"/>
                <w:szCs w:val="22"/>
              </w:rPr>
              <w:t xml:space="preserve"> Т</w:t>
            </w:r>
            <w:r w:rsidR="00085E5A" w:rsidRPr="000A219B">
              <w:rPr>
                <w:sz w:val="22"/>
                <w:szCs w:val="22"/>
              </w:rPr>
              <w:t>*</w:t>
            </w:r>
            <w:r w:rsidRPr="000A219B">
              <w:rPr>
                <w:sz w:val="22"/>
                <w:szCs w:val="22"/>
              </w:rPr>
              <w:t>1</w:t>
            </w:r>
            <w:r w:rsidR="00085E5A" w:rsidRPr="000A219B">
              <w:rPr>
                <w:sz w:val="22"/>
                <w:szCs w:val="22"/>
              </w:rPr>
              <w:t>=</w:t>
            </w:r>
            <w:r w:rsidRPr="000A219B">
              <w:rPr>
                <w:sz w:val="22"/>
                <w:szCs w:val="22"/>
              </w:rPr>
              <w:t>2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0645CB" w:rsidP="00085E5A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0A219B" w:rsidP="00085E5A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0A219B">
              <w:rPr>
                <w:sz w:val="22"/>
                <w:szCs w:val="22"/>
              </w:rPr>
              <w:t>28+6</w:t>
            </w:r>
            <w:r w:rsidR="000645CB">
              <w:rPr>
                <w:sz w:val="22"/>
                <w:szCs w:val="22"/>
              </w:rPr>
              <w:t>=34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0645CB" w:rsidP="00085E5A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="000A219B" w:rsidRPr="000A219B">
              <w:rPr>
                <w:sz w:val="22"/>
                <w:szCs w:val="22"/>
              </w:rPr>
              <w:t xml:space="preserve">ополнительные баллы (по 3 на каждый тест) даются при условии </w:t>
            </w:r>
            <w:r w:rsidR="000A219B" w:rsidRPr="000A219B">
              <w:rPr>
                <w:sz w:val="22"/>
                <w:szCs w:val="22"/>
              </w:rPr>
              <w:lastRenderedPageBreak/>
              <w:t>набора &gt; 60% правильных ответов</w:t>
            </w:r>
          </w:p>
        </w:tc>
      </w:tr>
      <w:tr w:rsidR="00085E5A" w:rsidRPr="000A219B" w:rsidTr="000A219B"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085E5A" w:rsidP="00085E5A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0A219B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0A219B" w:rsidP="00085E5A">
            <w:pPr>
              <w:pStyle w:val="3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РГР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C33377" w:rsidP="00085E5A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0645CB" w:rsidP="00085E5A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0A219B" w:rsidP="00085E5A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085E5A" w:rsidP="00085E5A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0A219B">
              <w:rPr>
                <w:sz w:val="22"/>
                <w:szCs w:val="22"/>
              </w:rPr>
              <w:t>в письменном виде, индивидуальные задания</w:t>
            </w:r>
            <w:r w:rsidR="000A219B">
              <w:rPr>
                <w:sz w:val="22"/>
                <w:szCs w:val="22"/>
              </w:rPr>
              <w:t xml:space="preserve"> по вариантам</w:t>
            </w:r>
          </w:p>
        </w:tc>
      </w:tr>
      <w:tr w:rsidR="00085E5A" w:rsidRPr="000A219B" w:rsidTr="00F451F1"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85E5A" w:rsidRPr="000A219B" w:rsidRDefault="00085E5A" w:rsidP="00085E5A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85E5A" w:rsidRPr="000A219B" w:rsidRDefault="00085E5A" w:rsidP="00085E5A">
            <w:pPr>
              <w:pStyle w:val="3"/>
              <w:spacing w:after="0"/>
              <w:rPr>
                <w:b/>
                <w:bCs/>
                <w:sz w:val="22"/>
                <w:szCs w:val="22"/>
              </w:rPr>
            </w:pPr>
            <w:r w:rsidRPr="000A219B">
              <w:rPr>
                <w:b/>
                <w:bCs/>
                <w:sz w:val="22"/>
                <w:szCs w:val="22"/>
              </w:rPr>
              <w:t>Итого</w:t>
            </w:r>
            <w:r w:rsidR="000A219B" w:rsidRPr="000A219B">
              <w:rPr>
                <w:b/>
                <w:bCs/>
                <w:sz w:val="22"/>
                <w:szCs w:val="22"/>
              </w:rPr>
              <w:t xml:space="preserve"> за 1 семестр</w:t>
            </w:r>
            <w:r w:rsidRPr="000A219B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85E5A" w:rsidRPr="000A219B" w:rsidRDefault="000A219B" w:rsidP="00C33377">
            <w:pPr>
              <w:pStyle w:val="3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C33377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85E5A" w:rsidRPr="000A219B" w:rsidRDefault="00085E5A" w:rsidP="00085E5A">
            <w:pPr>
              <w:pStyle w:val="3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0A219B">
              <w:rPr>
                <w:b/>
                <w:bCs/>
                <w:sz w:val="22"/>
                <w:szCs w:val="22"/>
              </w:rPr>
              <w:t>45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85E5A" w:rsidRPr="000A219B" w:rsidRDefault="00085E5A" w:rsidP="00085E5A">
            <w:pPr>
              <w:pStyle w:val="3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0A219B">
              <w:rPr>
                <w:b/>
                <w:bCs/>
                <w:sz w:val="22"/>
                <w:szCs w:val="22"/>
              </w:rPr>
              <w:t>70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85E5A" w:rsidRPr="000A219B" w:rsidRDefault="00085E5A" w:rsidP="00085E5A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</w:p>
        </w:tc>
      </w:tr>
      <w:tr w:rsidR="005C5FAB" w:rsidRPr="000645CB" w:rsidTr="00F451F1">
        <w:trPr>
          <w:trHeight w:val="70"/>
        </w:trPr>
        <w:tc>
          <w:tcPr>
            <w:tcW w:w="25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AB" w:rsidRPr="000645CB" w:rsidRDefault="005C5FAB" w:rsidP="005C5FAB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0645CB">
              <w:rPr>
                <w:sz w:val="22"/>
                <w:szCs w:val="22"/>
              </w:rPr>
              <w:t>1</w:t>
            </w:r>
          </w:p>
        </w:tc>
        <w:tc>
          <w:tcPr>
            <w:tcW w:w="125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AB" w:rsidRPr="000645CB" w:rsidRDefault="005C5FAB" w:rsidP="005C5FAB">
            <w:pPr>
              <w:pStyle w:val="3"/>
              <w:spacing w:after="0"/>
              <w:rPr>
                <w:bCs/>
                <w:sz w:val="22"/>
                <w:szCs w:val="22"/>
              </w:rPr>
            </w:pPr>
            <w:r w:rsidRPr="000645CB">
              <w:rPr>
                <w:bCs/>
                <w:sz w:val="22"/>
                <w:szCs w:val="22"/>
              </w:rPr>
              <w:t>Работа на лабораторных занятиях</w:t>
            </w:r>
          </w:p>
        </w:tc>
        <w:tc>
          <w:tcPr>
            <w:tcW w:w="753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AB" w:rsidRPr="000645CB" w:rsidRDefault="005C5FAB" w:rsidP="005C5FAB">
            <w:pPr>
              <w:pStyle w:val="3"/>
              <w:spacing w:after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</w:t>
            </w:r>
            <w:r w:rsidRPr="000645CB">
              <w:rPr>
                <w:bCs/>
                <w:sz w:val="22"/>
                <w:szCs w:val="22"/>
              </w:rPr>
              <w:t xml:space="preserve"> ЛР*1=</w:t>
            </w:r>
            <w:r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753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AB" w:rsidRPr="000645CB" w:rsidRDefault="005C5FAB" w:rsidP="005C5FAB">
            <w:pPr>
              <w:pStyle w:val="3"/>
              <w:spacing w:after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</w:t>
            </w:r>
            <w:r w:rsidRPr="000645CB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ЛР</w:t>
            </w:r>
            <w:r w:rsidRPr="000645CB">
              <w:rPr>
                <w:bCs/>
                <w:sz w:val="22"/>
                <w:szCs w:val="22"/>
              </w:rPr>
              <w:t>*</w:t>
            </w:r>
            <w:r>
              <w:rPr>
                <w:bCs/>
                <w:sz w:val="22"/>
                <w:szCs w:val="22"/>
              </w:rPr>
              <w:t>2</w:t>
            </w:r>
            <w:r w:rsidRPr="000645CB">
              <w:rPr>
                <w:bCs/>
                <w:sz w:val="22"/>
                <w:szCs w:val="22"/>
              </w:rPr>
              <w:t>=</w:t>
            </w:r>
            <w:r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75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AB" w:rsidRPr="005C5FAB" w:rsidRDefault="005C5FAB" w:rsidP="005C5FAB">
            <w:pPr>
              <w:pStyle w:val="3"/>
              <w:spacing w:after="0"/>
              <w:jc w:val="center"/>
              <w:rPr>
                <w:bCs/>
                <w:sz w:val="22"/>
                <w:szCs w:val="22"/>
              </w:rPr>
            </w:pPr>
            <w:r w:rsidRPr="005C5FAB">
              <w:rPr>
                <w:bCs/>
                <w:sz w:val="22"/>
                <w:szCs w:val="22"/>
              </w:rPr>
              <w:t>9 ЛР*2=18</w:t>
            </w:r>
          </w:p>
        </w:tc>
        <w:tc>
          <w:tcPr>
            <w:tcW w:w="1233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AB" w:rsidRPr="000645CB" w:rsidRDefault="005C5FAB" w:rsidP="005C5FAB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0645CB">
              <w:rPr>
                <w:sz w:val="22"/>
                <w:szCs w:val="22"/>
              </w:rPr>
              <w:t>знание теории;</w:t>
            </w:r>
            <w:r>
              <w:rPr>
                <w:sz w:val="22"/>
                <w:szCs w:val="22"/>
              </w:rPr>
              <w:t xml:space="preserve"> </w:t>
            </w:r>
            <w:r w:rsidRPr="000645CB">
              <w:rPr>
                <w:sz w:val="22"/>
                <w:szCs w:val="22"/>
              </w:rPr>
              <w:t>составление конспекта</w:t>
            </w:r>
          </w:p>
        </w:tc>
      </w:tr>
      <w:tr w:rsidR="005C5FAB" w:rsidRPr="000645CB" w:rsidTr="000645CB"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AB" w:rsidRPr="000645CB" w:rsidRDefault="005C5FAB" w:rsidP="005C5FAB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0645CB">
              <w:rPr>
                <w:sz w:val="22"/>
                <w:szCs w:val="22"/>
              </w:rPr>
              <w:t>2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AB" w:rsidRPr="000645CB" w:rsidRDefault="005C5FAB" w:rsidP="005C5FAB">
            <w:pPr>
              <w:pStyle w:val="3"/>
              <w:spacing w:after="0"/>
              <w:rPr>
                <w:bCs/>
                <w:sz w:val="22"/>
                <w:szCs w:val="22"/>
              </w:rPr>
            </w:pPr>
            <w:r w:rsidRPr="000645CB">
              <w:rPr>
                <w:bCs/>
                <w:sz w:val="22"/>
                <w:szCs w:val="22"/>
              </w:rPr>
              <w:t xml:space="preserve">Промежуточное тестирование по разделам дисциплины 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AB" w:rsidRPr="000645CB" w:rsidRDefault="005C5FAB" w:rsidP="005C5FAB">
            <w:pPr>
              <w:pStyle w:val="3"/>
              <w:spacing w:after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  <w:r w:rsidRPr="000645CB">
              <w:rPr>
                <w:bCs/>
                <w:sz w:val="22"/>
                <w:szCs w:val="22"/>
              </w:rPr>
              <w:t xml:space="preserve"> Т*1=</w:t>
            </w: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AB" w:rsidRPr="000645CB" w:rsidRDefault="005C5FAB" w:rsidP="005C5FAB">
            <w:pPr>
              <w:pStyle w:val="3"/>
              <w:spacing w:after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27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AB" w:rsidRPr="005C5FAB" w:rsidRDefault="005C5FAB" w:rsidP="005C5FAB">
            <w:pPr>
              <w:pStyle w:val="3"/>
              <w:spacing w:after="0"/>
              <w:jc w:val="center"/>
              <w:rPr>
                <w:bCs/>
                <w:sz w:val="22"/>
                <w:szCs w:val="22"/>
              </w:rPr>
            </w:pPr>
            <w:r w:rsidRPr="005C5FAB">
              <w:rPr>
                <w:bCs/>
                <w:sz w:val="22"/>
                <w:szCs w:val="22"/>
              </w:rPr>
              <w:t>35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AB" w:rsidRPr="000645CB" w:rsidRDefault="005C5FAB" w:rsidP="005C5FAB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Pr="000645CB">
              <w:rPr>
                <w:sz w:val="22"/>
                <w:szCs w:val="22"/>
              </w:rPr>
              <w:t>ополнительные баллы (</w:t>
            </w:r>
            <w:r>
              <w:rPr>
                <w:sz w:val="22"/>
                <w:szCs w:val="22"/>
              </w:rPr>
              <w:t>2 з</w:t>
            </w:r>
            <w:r w:rsidRPr="000645CB">
              <w:rPr>
                <w:sz w:val="22"/>
                <w:szCs w:val="22"/>
              </w:rPr>
              <w:t xml:space="preserve">а </w:t>
            </w:r>
            <w:r>
              <w:rPr>
                <w:sz w:val="22"/>
                <w:szCs w:val="22"/>
              </w:rPr>
              <w:t>третий</w:t>
            </w:r>
            <w:r w:rsidRPr="000645CB">
              <w:rPr>
                <w:sz w:val="22"/>
                <w:szCs w:val="22"/>
              </w:rPr>
              <w:t xml:space="preserve"> тест) даются при условии набора &gt; 60% правильных ответов</w:t>
            </w:r>
          </w:p>
        </w:tc>
      </w:tr>
      <w:tr w:rsidR="005C5FAB" w:rsidRPr="000645CB" w:rsidTr="000645CB"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AB" w:rsidRPr="000645CB" w:rsidRDefault="005C5FAB" w:rsidP="005C5FAB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0645CB">
              <w:rPr>
                <w:sz w:val="22"/>
                <w:szCs w:val="22"/>
              </w:rPr>
              <w:t>3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AB" w:rsidRPr="000645CB" w:rsidRDefault="005C5FAB" w:rsidP="005C5FAB">
            <w:pPr>
              <w:pStyle w:val="3"/>
              <w:spacing w:after="0"/>
              <w:rPr>
                <w:bCs/>
                <w:sz w:val="22"/>
                <w:szCs w:val="22"/>
              </w:rPr>
            </w:pPr>
            <w:r w:rsidRPr="000645CB">
              <w:rPr>
                <w:bCs/>
                <w:sz w:val="22"/>
                <w:szCs w:val="22"/>
              </w:rPr>
              <w:t>РГР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AB" w:rsidRPr="000645CB" w:rsidRDefault="005C5FAB" w:rsidP="005C5FAB">
            <w:pPr>
              <w:pStyle w:val="3"/>
              <w:spacing w:after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AB" w:rsidRPr="000645CB" w:rsidRDefault="005C5FAB" w:rsidP="005C5FAB">
            <w:pPr>
              <w:pStyle w:val="3"/>
              <w:spacing w:after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AB" w:rsidRPr="005C5FAB" w:rsidRDefault="005C5FAB" w:rsidP="005C5FAB">
            <w:pPr>
              <w:pStyle w:val="3"/>
              <w:spacing w:after="0"/>
              <w:jc w:val="center"/>
              <w:rPr>
                <w:bCs/>
                <w:sz w:val="22"/>
                <w:szCs w:val="22"/>
              </w:rPr>
            </w:pPr>
            <w:r w:rsidRPr="005C5FAB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AB" w:rsidRPr="000645CB" w:rsidRDefault="005C5FAB" w:rsidP="005C5FAB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0645CB">
              <w:rPr>
                <w:sz w:val="22"/>
                <w:szCs w:val="22"/>
              </w:rPr>
              <w:t>в письменном виде, индивидуальные задания по вариантам</w:t>
            </w:r>
          </w:p>
        </w:tc>
      </w:tr>
      <w:tr w:rsidR="005C5FAB" w:rsidRPr="000645CB" w:rsidTr="000645CB"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AB" w:rsidRPr="000645CB" w:rsidRDefault="005C5FAB" w:rsidP="005C5FAB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AB" w:rsidRPr="000645CB" w:rsidRDefault="005C5FAB" w:rsidP="005C5FAB">
            <w:pPr>
              <w:pStyle w:val="3"/>
              <w:spacing w:after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Самостоятельное изучение тем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AB" w:rsidRPr="000645CB" w:rsidRDefault="005C5FAB" w:rsidP="005C5FAB">
            <w:pPr>
              <w:pStyle w:val="3"/>
              <w:spacing w:after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24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AB" w:rsidRPr="000645CB" w:rsidRDefault="005C5FAB" w:rsidP="005C5FAB">
            <w:pPr>
              <w:pStyle w:val="3"/>
              <w:spacing w:after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AB" w:rsidRPr="005C5FAB" w:rsidRDefault="005C5FAB" w:rsidP="005C5FAB">
            <w:pPr>
              <w:pStyle w:val="3"/>
              <w:spacing w:after="0"/>
              <w:jc w:val="center"/>
              <w:rPr>
                <w:bCs/>
                <w:sz w:val="22"/>
                <w:szCs w:val="22"/>
              </w:rPr>
            </w:pPr>
            <w:r w:rsidRPr="005C5FAB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AB" w:rsidRPr="000645CB" w:rsidRDefault="005C5FAB" w:rsidP="005C5FAB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проверка в ходе тестирования, решения РГР, на экзамене</w:t>
            </w:r>
          </w:p>
        </w:tc>
      </w:tr>
      <w:tr w:rsidR="005C5FAB" w:rsidRPr="000A219B" w:rsidTr="000645CB"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AB" w:rsidRPr="000A219B" w:rsidRDefault="005C5FAB" w:rsidP="005C5FAB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AB" w:rsidRPr="000A219B" w:rsidRDefault="005C5FAB" w:rsidP="005C5FAB">
            <w:pPr>
              <w:pStyle w:val="3"/>
              <w:spacing w:after="0"/>
              <w:rPr>
                <w:b/>
                <w:bCs/>
                <w:sz w:val="22"/>
                <w:szCs w:val="22"/>
              </w:rPr>
            </w:pPr>
            <w:r w:rsidRPr="000A219B">
              <w:rPr>
                <w:b/>
                <w:bCs/>
                <w:sz w:val="22"/>
                <w:szCs w:val="22"/>
              </w:rPr>
              <w:t xml:space="preserve">Итого за </w:t>
            </w:r>
            <w:r>
              <w:rPr>
                <w:b/>
                <w:bCs/>
                <w:sz w:val="22"/>
                <w:szCs w:val="22"/>
              </w:rPr>
              <w:t>2</w:t>
            </w:r>
            <w:r w:rsidRPr="000A219B">
              <w:rPr>
                <w:b/>
                <w:bCs/>
                <w:sz w:val="22"/>
                <w:szCs w:val="22"/>
              </w:rPr>
              <w:t xml:space="preserve"> семестр: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AB" w:rsidRPr="000A219B" w:rsidRDefault="005C5FAB" w:rsidP="005C5FAB">
            <w:pPr>
              <w:pStyle w:val="3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38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AB" w:rsidRPr="000A219B" w:rsidRDefault="005C5FAB" w:rsidP="005C5FAB">
            <w:pPr>
              <w:pStyle w:val="3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0A219B">
              <w:rPr>
                <w:b/>
                <w:bCs/>
                <w:sz w:val="22"/>
                <w:szCs w:val="22"/>
              </w:rPr>
              <w:t>45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AB" w:rsidRPr="000A219B" w:rsidRDefault="005C5FAB" w:rsidP="005C5FAB">
            <w:pPr>
              <w:pStyle w:val="3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0A219B">
              <w:rPr>
                <w:b/>
                <w:bCs/>
                <w:sz w:val="22"/>
                <w:szCs w:val="22"/>
              </w:rPr>
              <w:t>70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AB" w:rsidRPr="000A219B" w:rsidRDefault="005C5FAB" w:rsidP="005C5FAB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</w:p>
        </w:tc>
      </w:tr>
    </w:tbl>
    <w:p w:rsidR="000A219B" w:rsidRDefault="000A219B" w:rsidP="00EF1779">
      <w:pPr>
        <w:rPr>
          <w:b/>
          <w:bCs/>
        </w:rPr>
      </w:pPr>
    </w:p>
    <w:p w:rsidR="005C5FAB" w:rsidRDefault="005C5FAB">
      <w:pPr>
        <w:suppressAutoHyphens w:val="0"/>
        <w:rPr>
          <w:b/>
          <w:bCs/>
        </w:rPr>
      </w:pPr>
      <w:r>
        <w:rPr>
          <w:b/>
          <w:bCs/>
        </w:rPr>
        <w:br w:type="page"/>
      </w:r>
    </w:p>
    <w:p w:rsidR="006B4494" w:rsidRDefault="00B207EE" w:rsidP="0043376D">
      <w:pPr>
        <w:jc w:val="center"/>
        <w:rPr>
          <w:b/>
          <w:bCs/>
        </w:rPr>
      </w:pPr>
      <w:r>
        <w:rPr>
          <w:b/>
          <w:bCs/>
        </w:rPr>
        <w:lastRenderedPageBreak/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5321F1" w:rsidRPr="005C5FAB" w:rsidRDefault="003A0D1B" w:rsidP="006A2A84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  <w:r w:rsidRPr="005C5FAB">
        <w:rPr>
          <w:b/>
          <w:bCs/>
          <w:color w:val="000000"/>
        </w:rPr>
        <w:t xml:space="preserve">6.1. </w:t>
      </w:r>
      <w:r w:rsidR="008C1E3D" w:rsidRPr="005C5FAB">
        <w:rPr>
          <w:b/>
          <w:bCs/>
          <w:color w:val="000000"/>
        </w:rPr>
        <w:t xml:space="preserve">Показатели, </w:t>
      </w:r>
      <w:r w:rsidR="002378E0" w:rsidRPr="005C5FAB">
        <w:rPr>
          <w:b/>
          <w:bCs/>
          <w:color w:val="000000"/>
        </w:rPr>
        <w:t>критери</w:t>
      </w:r>
      <w:r w:rsidR="008C1E3D" w:rsidRPr="005C5FAB">
        <w:rPr>
          <w:b/>
          <w:bCs/>
          <w:color w:val="000000"/>
        </w:rPr>
        <w:t>и</w:t>
      </w:r>
      <w:r w:rsidR="002378E0" w:rsidRPr="005C5FAB">
        <w:rPr>
          <w:b/>
          <w:bCs/>
          <w:color w:val="000000"/>
        </w:rPr>
        <w:t xml:space="preserve"> и шкал</w:t>
      </w:r>
      <w:r w:rsidR="008C1E3D" w:rsidRPr="005C5FAB">
        <w:rPr>
          <w:b/>
          <w:bCs/>
          <w:color w:val="000000"/>
        </w:rPr>
        <w:t>а</w:t>
      </w:r>
      <w:r w:rsidR="002378E0" w:rsidRPr="005C5FAB">
        <w:rPr>
          <w:b/>
          <w:bCs/>
          <w:color w:val="000000"/>
        </w:rPr>
        <w:t xml:space="preserve"> оценивания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865"/>
        <w:gridCol w:w="2790"/>
        <w:gridCol w:w="1387"/>
        <w:gridCol w:w="1913"/>
        <w:gridCol w:w="1956"/>
      </w:tblGrid>
      <w:tr w:rsidR="005C5FAB" w:rsidRPr="00541D49" w:rsidTr="00DA7FF9">
        <w:tc>
          <w:tcPr>
            <w:tcW w:w="941" w:type="pct"/>
          </w:tcPr>
          <w:p w:rsidR="005C5FAB" w:rsidRPr="00541D49" w:rsidRDefault="005C5FAB" w:rsidP="00DA7FF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1408" w:type="pct"/>
          </w:tcPr>
          <w:p w:rsidR="005C5FAB" w:rsidRPr="00541D49" w:rsidRDefault="005C5FAB" w:rsidP="00DA7FF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 xml:space="preserve">Показатель оценивания </w:t>
            </w:r>
          </w:p>
          <w:p w:rsidR="005C5FAB" w:rsidRPr="00541D49" w:rsidRDefault="005C5FAB" w:rsidP="00DA7FF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(по п.</w:t>
            </w:r>
            <w:r w:rsidRPr="00681825">
              <w:rPr>
                <w:bCs/>
                <w:sz w:val="20"/>
                <w:szCs w:val="20"/>
              </w:rPr>
              <w:t xml:space="preserve"> </w:t>
            </w:r>
            <w:r w:rsidRPr="00541D49">
              <w:rPr>
                <w:bCs/>
                <w:sz w:val="20"/>
                <w:szCs w:val="20"/>
              </w:rPr>
              <w:t>1.2.</w:t>
            </w:r>
            <w:r w:rsidRPr="00681825">
              <w:rPr>
                <w:bCs/>
                <w:sz w:val="20"/>
                <w:szCs w:val="20"/>
              </w:rPr>
              <w:t xml:space="preserve"> </w:t>
            </w:r>
            <w:r w:rsidRPr="00541D49">
              <w:rPr>
                <w:bCs/>
                <w:sz w:val="20"/>
                <w:szCs w:val="20"/>
              </w:rPr>
              <w:t>РПД)</w:t>
            </w:r>
          </w:p>
        </w:tc>
        <w:tc>
          <w:tcPr>
            <w:tcW w:w="700" w:type="pct"/>
          </w:tcPr>
          <w:p w:rsidR="005C5FAB" w:rsidRPr="00541D49" w:rsidRDefault="005C5FAB" w:rsidP="00DA7FF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965" w:type="pct"/>
          </w:tcPr>
          <w:p w:rsidR="005C5FAB" w:rsidRPr="00541D49" w:rsidRDefault="005C5FAB" w:rsidP="00DA7FF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987" w:type="pct"/>
          </w:tcPr>
          <w:p w:rsidR="005C5FAB" w:rsidRPr="00541D49" w:rsidRDefault="005C5FAB" w:rsidP="00DA7FF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Оценка</w:t>
            </w:r>
          </w:p>
        </w:tc>
      </w:tr>
      <w:tr w:rsidR="005C5FAB" w:rsidRPr="00541D49" w:rsidTr="00DA7FF9">
        <w:trPr>
          <w:trHeight w:val="70"/>
        </w:trPr>
        <w:tc>
          <w:tcPr>
            <w:tcW w:w="941" w:type="pct"/>
            <w:vMerge w:val="restart"/>
          </w:tcPr>
          <w:p w:rsidR="005C5FAB" w:rsidRPr="00103F04" w:rsidRDefault="005C5FAB" w:rsidP="00DA7FF9">
            <w:pPr>
              <w:rPr>
                <w:sz w:val="20"/>
              </w:rPr>
            </w:pPr>
            <w:r w:rsidRPr="00103F04">
              <w:rPr>
                <w:sz w:val="20"/>
              </w:rPr>
              <w:t>Анализировать проблемную ситуацию как систему, выявляя ее составляющие и связи между ними (УК-1.1)</w:t>
            </w:r>
          </w:p>
          <w:p w:rsidR="005C5FAB" w:rsidRPr="00103F04" w:rsidRDefault="005C5FAB" w:rsidP="00DA7FF9">
            <w:pPr>
              <w:rPr>
                <w:sz w:val="20"/>
              </w:rPr>
            </w:pPr>
          </w:p>
        </w:tc>
        <w:tc>
          <w:tcPr>
            <w:tcW w:w="1408" w:type="pct"/>
            <w:vMerge w:val="restart"/>
          </w:tcPr>
          <w:p w:rsidR="005C5FAB" w:rsidRPr="005C5FAB" w:rsidRDefault="005C5FAB" w:rsidP="00DA7FF9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sz w:val="20"/>
                <w:lang w:eastAsia="ru-RU"/>
              </w:rPr>
            </w:pPr>
            <w:r w:rsidRPr="005C5FAB">
              <w:rPr>
                <w:sz w:val="20"/>
                <w:lang w:eastAsia="ru-RU"/>
              </w:rPr>
              <w:t>Знать: преимущества и ограничения цифровых средств при общении и совместной работе; инструменты крупнейших цифровых экосистем для получения, обработки, анализа и проверки достоверности информации/гипотезы; принципы работы различных поисковых сервисов; цифровые ресурсы для решения задач/проблем в профессиональном и/или социальном контексте и для оценки результатов решения; особенности системного и критического мышления</w:t>
            </w:r>
          </w:p>
          <w:p w:rsidR="005C5FAB" w:rsidRPr="005C5FAB" w:rsidRDefault="005C5FAB" w:rsidP="00DA7FF9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sz w:val="20"/>
                <w:lang w:eastAsia="ru-RU"/>
              </w:rPr>
            </w:pPr>
            <w:r w:rsidRPr="005C5FAB">
              <w:rPr>
                <w:sz w:val="20"/>
                <w:lang w:eastAsia="ru-RU"/>
              </w:rPr>
              <w:t xml:space="preserve">Уметь: выбирать и использовать уместные цифровые средства, приложения и ресурсы для постановки и решения задачи/проблемы; анализировать проблемную ситуацию, выделяя ее базовые составляющие и связи между ними; разделять комплексные задачи на подзадачи, отслеживать процесс исполнения задач с помощью цифровых инструментов; выделять профессионально-значимую информацию; оценить информацию/данные на достоверность и релевантность сравнением нескольких источников информации; систематизировать обнаруженную информацию в соответствии с требованиями и условиями поставленной задачи; строить логические умозаключения на основании информации/данных, в том числе в различных цифровых средах; оценивать практическую значимость результатов поиска с помощью цифровых инструментов; оформлять результаты поиска с помощью цифровых </w:t>
            </w:r>
            <w:r w:rsidRPr="005C5FAB">
              <w:rPr>
                <w:sz w:val="20"/>
                <w:lang w:eastAsia="ru-RU"/>
              </w:rPr>
              <w:lastRenderedPageBreak/>
              <w:t>инструментов (тексты, графики, изображения, диаграммы, блок-схемы, таблицы, презентации, видеоролики, видеопрезентации, инфографика и т.п.); использовать цифровые средства общения при взаимодействии с другими людьми, в том числе для организации совместной деятельности (командной работы) (Zoom, Webinar, Padlet, различные мессенджеры)</w:t>
            </w:r>
          </w:p>
          <w:p w:rsidR="005C5FAB" w:rsidRPr="005C5FAB" w:rsidRDefault="005C5FAB" w:rsidP="00DA7FF9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sz w:val="20"/>
                <w:lang w:eastAsia="ru-RU"/>
              </w:rPr>
            </w:pPr>
            <w:r w:rsidRPr="005C5FAB">
              <w:rPr>
                <w:sz w:val="20"/>
                <w:lang w:eastAsia="ru-RU"/>
              </w:rPr>
              <w:t>Владеть: методами поиска, критического анализа и синтеза информации;</w:t>
            </w:r>
          </w:p>
          <w:p w:rsidR="005C5FAB" w:rsidRPr="005C5FAB" w:rsidRDefault="005C5FAB" w:rsidP="00DA7FF9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sz w:val="20"/>
                <w:lang w:eastAsia="ru-RU"/>
              </w:rPr>
            </w:pPr>
            <w:r w:rsidRPr="005C5FAB">
              <w:rPr>
                <w:sz w:val="20"/>
                <w:lang w:eastAsia="ru-RU"/>
              </w:rPr>
              <w:t>навыками работы с Web-приложениями и сервисами для совместной работы (Trello, TrueConf, Miro, Padlet и др., сервисы Google); навыками работы и поиска информации в электронных библиотечных системах (ЭБС); навыками работы с цифровыми инструментами для генерирования/разработки идей, гипотез, поиска нестандартных решений (приложения для поиска ассоциаций, ментальные карты, онлайн-доски, инструменты для создания визуальных набросков, сервисы для создания заметок, брейншторминга, тестирования идей, для обмена идеями и т.п.); цифровыми методами и инструментами оценки достоверности информации/контента (фактчекинг, авторские лицензии, плагины браузеров для проверки достоверность контента в сети); навыками создания новых продуктов (текстов, графики, видео, коллажа и др.) или проектов (разработка, представление, продвижение) с помощью цифровых инструментов; навыками работы с большими массивами данных в цифровой среде (Big Data)</w:t>
            </w:r>
          </w:p>
        </w:tc>
        <w:tc>
          <w:tcPr>
            <w:tcW w:w="700" w:type="pct"/>
          </w:tcPr>
          <w:p w:rsidR="005C5FAB" w:rsidRPr="00541D49" w:rsidRDefault="005C5FAB" w:rsidP="00DA7FF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lastRenderedPageBreak/>
              <w:t>Высокий</w:t>
            </w:r>
          </w:p>
        </w:tc>
        <w:tc>
          <w:tcPr>
            <w:tcW w:w="965" w:type="pct"/>
          </w:tcPr>
          <w:p w:rsidR="005C5FAB" w:rsidRPr="00541D49" w:rsidRDefault="005C5FAB" w:rsidP="00DA7FF9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cs="Times New Roman"/>
                <w:sz w:val="20"/>
                <w:szCs w:val="20"/>
                <w:lang w:eastAsia="ru-RU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 изложен литературным языком с использованием современной лингвистической терминологии. Могут быть допущены недочеты в определении понятий, исправленные студентом самостоятельно в процессе ответа.</w:t>
            </w:r>
            <w:r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sz w:val="20"/>
                <w:szCs w:val="20"/>
                <w:lang w:eastAsia="ru-RU"/>
              </w:rPr>
              <w:t>В практическом задании может быть допущена 1 фактическая ошибка.</w:t>
            </w:r>
          </w:p>
        </w:tc>
        <w:tc>
          <w:tcPr>
            <w:tcW w:w="987" w:type="pct"/>
          </w:tcPr>
          <w:p w:rsidR="005C5FAB" w:rsidRPr="00541D49" w:rsidRDefault="005C5FAB" w:rsidP="00DA7FF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отлично</w:t>
            </w:r>
          </w:p>
        </w:tc>
      </w:tr>
      <w:tr w:rsidR="005C5FAB" w:rsidRPr="00541D49" w:rsidTr="00DA7FF9">
        <w:tc>
          <w:tcPr>
            <w:tcW w:w="941" w:type="pct"/>
            <w:vMerge/>
          </w:tcPr>
          <w:p w:rsidR="005C5FAB" w:rsidRPr="00541D49" w:rsidRDefault="005C5FAB" w:rsidP="00DA7FF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408" w:type="pct"/>
            <w:vMerge/>
          </w:tcPr>
          <w:p w:rsidR="005C5FAB" w:rsidRPr="005C5FAB" w:rsidRDefault="005C5FAB" w:rsidP="00DA7FF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00" w:type="pct"/>
          </w:tcPr>
          <w:p w:rsidR="005C5FAB" w:rsidRPr="00541D49" w:rsidRDefault="005C5FAB" w:rsidP="00DA7FF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Базовый</w:t>
            </w:r>
          </w:p>
        </w:tc>
        <w:tc>
          <w:tcPr>
            <w:tcW w:w="965" w:type="pct"/>
          </w:tcPr>
          <w:p w:rsidR="005C5FAB" w:rsidRPr="00541D49" w:rsidRDefault="005C5FAB" w:rsidP="00DA7FF9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Дан полный, развернутый ответ на поставленный вопрос, показано умение выделить существенные и несущественные признаки, </w:t>
            </w:r>
            <w:r w:rsidRPr="00541D49">
              <w:rPr>
                <w:rFonts w:cs="Times New Roman"/>
                <w:sz w:val="20"/>
                <w:szCs w:val="20"/>
                <w:lang w:eastAsia="ru-RU"/>
              </w:rPr>
              <w:lastRenderedPageBreak/>
              <w:t>причинно-следственные связи. Ответ четко структурирован, логичен, изложен литературным языком с использованием современной гистологической терминологии. Могут быть допущены 2-3 неточности или незначительные ошибки, исправленные студентом с помощью преподавателя.</w:t>
            </w:r>
            <w:r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sz w:val="20"/>
                <w:szCs w:val="20"/>
                <w:lang w:eastAsia="ru-RU"/>
              </w:rPr>
              <w:t>В практическом задании могут быть допущены 2-3 фактические ошибки.</w:t>
            </w:r>
          </w:p>
        </w:tc>
        <w:tc>
          <w:tcPr>
            <w:tcW w:w="987" w:type="pct"/>
          </w:tcPr>
          <w:p w:rsidR="005C5FAB" w:rsidRPr="00541D49" w:rsidRDefault="005C5FAB" w:rsidP="00DA7FF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lastRenderedPageBreak/>
              <w:t>хорошо</w:t>
            </w:r>
          </w:p>
        </w:tc>
      </w:tr>
      <w:tr w:rsidR="005C5FAB" w:rsidRPr="00541D49" w:rsidTr="00DA7FF9">
        <w:tc>
          <w:tcPr>
            <w:tcW w:w="941" w:type="pct"/>
            <w:vMerge/>
          </w:tcPr>
          <w:p w:rsidR="005C5FAB" w:rsidRPr="00541D49" w:rsidRDefault="005C5FAB" w:rsidP="00DA7FF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408" w:type="pct"/>
            <w:vMerge/>
          </w:tcPr>
          <w:p w:rsidR="005C5FAB" w:rsidRPr="005C5FAB" w:rsidRDefault="005C5FAB" w:rsidP="00DA7FF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00" w:type="pct"/>
          </w:tcPr>
          <w:p w:rsidR="005C5FAB" w:rsidRPr="00541D49" w:rsidRDefault="005C5FAB" w:rsidP="00DA7FF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Минимальный</w:t>
            </w:r>
          </w:p>
        </w:tc>
        <w:tc>
          <w:tcPr>
            <w:tcW w:w="965" w:type="pct"/>
          </w:tcPr>
          <w:p w:rsidR="005C5FAB" w:rsidRPr="00541D49" w:rsidRDefault="005C5FAB" w:rsidP="00DA7FF9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cs="Times New Roman"/>
                <w:sz w:val="20"/>
                <w:szCs w:val="20"/>
                <w:lang w:eastAsia="ru-RU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 Речевое оформление требует поправок, коррекции.</w:t>
            </w:r>
            <w:r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sz w:val="20"/>
                <w:szCs w:val="20"/>
                <w:lang w:eastAsia="ru-RU"/>
              </w:rPr>
              <w:t xml:space="preserve">В практическом задании могут быть допущены </w:t>
            </w:r>
            <w:r w:rsidRPr="0087643B">
              <w:rPr>
                <w:sz w:val="20"/>
                <w:szCs w:val="20"/>
                <w:lang w:eastAsia="ru-RU"/>
              </w:rPr>
              <w:t>3</w:t>
            </w:r>
            <w:r>
              <w:rPr>
                <w:sz w:val="20"/>
                <w:szCs w:val="20"/>
                <w:lang w:eastAsia="ru-RU"/>
              </w:rPr>
              <w:t xml:space="preserve"> фактические ошибки.</w:t>
            </w:r>
          </w:p>
        </w:tc>
        <w:tc>
          <w:tcPr>
            <w:tcW w:w="987" w:type="pct"/>
          </w:tcPr>
          <w:p w:rsidR="005C5FAB" w:rsidRPr="00541D49" w:rsidRDefault="005C5FAB" w:rsidP="00DA7FF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удовлетворительно</w:t>
            </w:r>
          </w:p>
        </w:tc>
      </w:tr>
      <w:tr w:rsidR="005C5FAB" w:rsidRPr="00541D49" w:rsidTr="00DA7FF9">
        <w:trPr>
          <w:trHeight w:val="230"/>
        </w:trPr>
        <w:tc>
          <w:tcPr>
            <w:tcW w:w="941" w:type="pct"/>
            <w:vMerge/>
          </w:tcPr>
          <w:p w:rsidR="005C5FAB" w:rsidRPr="00541D49" w:rsidRDefault="005C5FAB" w:rsidP="00DA7FF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408" w:type="pct"/>
            <w:vMerge/>
          </w:tcPr>
          <w:p w:rsidR="005C5FAB" w:rsidRPr="005C5FAB" w:rsidRDefault="005C5FAB" w:rsidP="00DA7FF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00" w:type="pct"/>
            <w:vMerge w:val="restart"/>
          </w:tcPr>
          <w:p w:rsidR="005C5FAB" w:rsidRDefault="005C5FAB" w:rsidP="00DA7FF9">
            <w:pPr>
              <w:jc w:val="center"/>
              <w:rPr>
                <w:bCs/>
                <w:sz w:val="20"/>
                <w:szCs w:val="20"/>
              </w:rPr>
            </w:pPr>
          </w:p>
          <w:p w:rsidR="005C5FAB" w:rsidRPr="00541D49" w:rsidRDefault="005C5FAB" w:rsidP="00DA7FF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lastRenderedPageBreak/>
              <w:t>Не освоены</w:t>
            </w:r>
          </w:p>
        </w:tc>
        <w:tc>
          <w:tcPr>
            <w:tcW w:w="965" w:type="pct"/>
            <w:vMerge w:val="restart"/>
          </w:tcPr>
          <w:p w:rsidR="005C5FAB" w:rsidRPr="00541D49" w:rsidRDefault="005C5FAB" w:rsidP="00DA7FF9">
            <w:pPr>
              <w:suppressAutoHyphens w:val="0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lastRenderedPageBreak/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</w:t>
            </w:r>
            <w:r>
              <w:rPr>
                <w:rFonts w:eastAsia="Calibri" w:cs="Times New Roman"/>
                <w:sz w:val="20"/>
                <w:szCs w:val="20"/>
                <w:lang w:eastAsia="ru-RU"/>
              </w:rPr>
              <w:t xml:space="preserve"> П</w:t>
            </w:r>
            <w:r>
              <w:rPr>
                <w:sz w:val="20"/>
                <w:szCs w:val="20"/>
                <w:lang w:eastAsia="ru-RU"/>
              </w:rPr>
              <w:t>рактическое задание не выполнено.</w:t>
            </w:r>
          </w:p>
          <w:p w:rsidR="005C5FAB" w:rsidRPr="00541D49" w:rsidRDefault="005C5FAB" w:rsidP="00DA7FF9">
            <w:pPr>
              <w:suppressAutoHyphens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541D49">
              <w:rPr>
                <w:rFonts w:eastAsia="Calibri"/>
                <w:i/>
                <w:sz w:val="20"/>
                <w:szCs w:val="20"/>
                <w:lang w:eastAsia="ru-RU"/>
              </w:rPr>
              <w:t>и</w:t>
            </w:r>
            <w:r w:rsidRPr="00541D49">
              <w:rPr>
                <w:rFonts w:eastAsia="Calibri" w:cs="Times New Roman"/>
                <w:i/>
                <w:sz w:val="20"/>
                <w:szCs w:val="20"/>
                <w:lang w:eastAsia="ru-RU"/>
              </w:rPr>
              <w:t>ли</w:t>
            </w:r>
            <w:r w:rsidRPr="00541D49">
              <w:rPr>
                <w:rFonts w:eastAsia="Calibri"/>
                <w:i/>
                <w:sz w:val="20"/>
                <w:szCs w:val="20"/>
                <w:lang w:eastAsia="ru-RU"/>
              </w:rPr>
              <w:t xml:space="preserve"> 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Ответ на вопрос полностью отсутствует</w:t>
            </w:r>
          </w:p>
          <w:p w:rsidR="005C5FAB" w:rsidRPr="00541D49" w:rsidRDefault="005C5FAB" w:rsidP="00DA7FF9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eastAsia="Calibri"/>
                <w:i/>
                <w:sz w:val="20"/>
                <w:szCs w:val="20"/>
                <w:lang w:eastAsia="ru-RU"/>
              </w:rPr>
              <w:t>и</w:t>
            </w:r>
            <w:r w:rsidRPr="00541D49">
              <w:rPr>
                <w:rFonts w:eastAsia="Calibri" w:cs="Times New Roman"/>
                <w:i/>
                <w:sz w:val="20"/>
                <w:szCs w:val="20"/>
                <w:lang w:eastAsia="ru-RU"/>
              </w:rPr>
              <w:t>ли</w:t>
            </w:r>
            <w:r w:rsidRPr="00541D49">
              <w:rPr>
                <w:rFonts w:eastAsia="Calibri"/>
                <w:i/>
                <w:sz w:val="20"/>
                <w:szCs w:val="20"/>
                <w:lang w:eastAsia="ru-RU"/>
              </w:rPr>
              <w:t xml:space="preserve"> 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Отказ от ответа</w:t>
            </w:r>
          </w:p>
        </w:tc>
        <w:tc>
          <w:tcPr>
            <w:tcW w:w="987" w:type="pct"/>
            <w:vMerge w:val="restart"/>
          </w:tcPr>
          <w:p w:rsidR="005C5FAB" w:rsidRDefault="005C5FAB" w:rsidP="00DA7FF9">
            <w:pPr>
              <w:jc w:val="center"/>
              <w:rPr>
                <w:spacing w:val="-1"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Неудовлетворительно</w:t>
            </w:r>
          </w:p>
          <w:p w:rsidR="005C5FAB" w:rsidRPr="00541D49" w:rsidRDefault="005C5FAB" w:rsidP="00DA7FF9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5C5FAB" w:rsidRPr="00541D49" w:rsidTr="00DA7FF9">
        <w:tc>
          <w:tcPr>
            <w:tcW w:w="941" w:type="pct"/>
          </w:tcPr>
          <w:p w:rsidR="005C5FAB" w:rsidRPr="00335E1B" w:rsidRDefault="005C5FAB" w:rsidP="00DA7FF9">
            <w:pPr>
              <w:rPr>
                <w:sz w:val="20"/>
                <w:szCs w:val="20"/>
              </w:rPr>
            </w:pPr>
            <w:r w:rsidRPr="00335E1B">
              <w:rPr>
                <w:sz w:val="20"/>
                <w:szCs w:val="20"/>
              </w:rPr>
              <w:lastRenderedPageBreak/>
              <w:t>Демонстрирует базовые знания в области естественнонаучных дисциплин и готовность использовать основные положения и законы математики, физики и химии в профессиональной деятельности, применять их в теоретических и экспериментальных исследованиях (ОПК-14.7)</w:t>
            </w:r>
          </w:p>
          <w:p w:rsidR="005C5FAB" w:rsidRPr="00335E1B" w:rsidRDefault="005C5FAB" w:rsidP="00DA7FF9">
            <w:pPr>
              <w:rPr>
                <w:sz w:val="20"/>
                <w:szCs w:val="20"/>
              </w:rPr>
            </w:pPr>
          </w:p>
        </w:tc>
        <w:tc>
          <w:tcPr>
            <w:tcW w:w="1408" w:type="pct"/>
          </w:tcPr>
          <w:p w:rsidR="005C5FAB" w:rsidRPr="005C5FAB" w:rsidRDefault="005C5FAB" w:rsidP="00DA7FF9">
            <w:pPr>
              <w:jc w:val="both"/>
              <w:rPr>
                <w:sz w:val="20"/>
                <w:szCs w:val="20"/>
              </w:rPr>
            </w:pPr>
            <w:r w:rsidRPr="005C5FAB">
              <w:rPr>
                <w:i/>
                <w:sz w:val="20"/>
                <w:szCs w:val="20"/>
              </w:rPr>
              <w:t>Иметь представление:</w:t>
            </w:r>
            <w:r w:rsidRPr="005C5FAB">
              <w:rPr>
                <w:sz w:val="20"/>
                <w:szCs w:val="20"/>
              </w:rPr>
              <w:tab/>
              <w:t xml:space="preserve"> о строении атомов и молекул; о видах химической связи и способах ее образования; о химических системах (растворах, каталитических, дисперсных, электрохимических системах), их свойствах;</w:t>
            </w:r>
          </w:p>
          <w:p w:rsidR="005C5FAB" w:rsidRPr="005C5FAB" w:rsidRDefault="005C5FAB" w:rsidP="00DA7FF9">
            <w:pPr>
              <w:jc w:val="both"/>
              <w:rPr>
                <w:sz w:val="20"/>
                <w:szCs w:val="20"/>
              </w:rPr>
            </w:pPr>
            <w:r w:rsidRPr="005C5FAB">
              <w:rPr>
                <w:i/>
                <w:sz w:val="20"/>
                <w:szCs w:val="20"/>
              </w:rPr>
              <w:t>Знать:</w:t>
            </w:r>
            <w:r w:rsidRPr="005C5FAB">
              <w:rPr>
                <w:sz w:val="20"/>
                <w:szCs w:val="20"/>
              </w:rPr>
              <w:t xml:space="preserve"> химическую терминологию и пользоваться ею при описании химических явлений; основные стехиометрические законы, фундаментальные константы, единицы их измерения; особенности протекания и возможности управления ходом химического процесса; строение веществ в конденсированном состоянии; зависимость свойств веществ от типа кристаллической решетки; основные (популярные) образовательные Интернет-ресурсы (ХиМиК.ru https://xumuk.ru; Acetyl  https://acetyl.ru; Химические уравнения онлайн https://chemequations.com/ru и др.); </w:t>
            </w:r>
            <w:r w:rsidRPr="005C5FAB">
              <w:rPr>
                <w:rFonts w:cs="Times New Roman"/>
                <w:sz w:val="20"/>
                <w:szCs w:val="20"/>
              </w:rPr>
              <w:t>цифровые ресурсы для решения задач/проблем в профессиональном контексте и для оценки результатов решения</w:t>
            </w:r>
          </w:p>
          <w:p w:rsidR="005C5FAB" w:rsidRPr="005C5FAB" w:rsidRDefault="005C5FAB" w:rsidP="00DA7FF9">
            <w:pPr>
              <w:jc w:val="both"/>
              <w:rPr>
                <w:sz w:val="20"/>
                <w:szCs w:val="20"/>
              </w:rPr>
            </w:pPr>
            <w:r w:rsidRPr="005C5FAB">
              <w:rPr>
                <w:i/>
                <w:sz w:val="20"/>
                <w:szCs w:val="20"/>
              </w:rPr>
              <w:t>Уметь:</w:t>
            </w:r>
            <w:r w:rsidRPr="005C5FAB">
              <w:rPr>
                <w:sz w:val="20"/>
                <w:szCs w:val="20"/>
              </w:rPr>
              <w:t xml:space="preserve"> записывать электронную формулу атома любого элемента, валентности и степени окисления, охарактеризовать и предсказывать свойства элемента и его соединений; давать общую характеристику s-, p-, d-элементов, закономерности изменения кислотно-основных и окислительно-восстановительных свойств в периоде и группе; определять термодинамическую устойчивость веществ, направленность процессов, в том числе фазовых, в различных условиях; охарактеризовывать условия равновесного состояния системы и его сдвига; привести механизм электрохимической и химической коррозии и предложить наиболее эффективные способы </w:t>
            </w:r>
            <w:r w:rsidRPr="005C5FAB">
              <w:rPr>
                <w:sz w:val="20"/>
                <w:szCs w:val="20"/>
              </w:rPr>
              <w:lastRenderedPageBreak/>
              <w:t xml:space="preserve">защиты; планировать химические эксперименты для проверки научных гипотез; обобщать полученные результаты; искать информацию в сети Интернет с использованием фильтров и ключевых слов; выделять профессионально-значимую информацию; оценить информацию/данные на достоверность и релевантность сравнением нескольких источников информации; самостоятельно определять пробелы в своих знаниях и компетенциях с использованием инструментов самооценки и цифровых оценочных средств (СДО Moodle, предметные тесты по дисциплине «Химия»; Банк тестов (раздел «Образовательные») https://banktestov.ru и др.); </w:t>
            </w:r>
            <w:r w:rsidRPr="005C5FAB">
              <w:rPr>
                <w:rFonts w:cs="Times New Roman"/>
                <w:sz w:val="20"/>
                <w:szCs w:val="20"/>
              </w:rPr>
              <w:t>оценивать практическую значимость результатов поиска с помощью цифровых инструментов</w:t>
            </w:r>
          </w:p>
          <w:p w:rsidR="005C5FAB" w:rsidRPr="005C5FAB" w:rsidRDefault="005C5FAB" w:rsidP="00DA7FF9">
            <w:pPr>
              <w:jc w:val="both"/>
              <w:rPr>
                <w:sz w:val="20"/>
                <w:szCs w:val="20"/>
              </w:rPr>
            </w:pPr>
            <w:r w:rsidRPr="005C5FAB">
              <w:rPr>
                <w:i/>
                <w:sz w:val="20"/>
                <w:szCs w:val="20"/>
              </w:rPr>
              <w:t>Владеть:</w:t>
            </w:r>
            <w:r w:rsidRPr="005C5FAB">
              <w:rPr>
                <w:sz w:val="20"/>
                <w:szCs w:val="20"/>
              </w:rPr>
              <w:t xml:space="preserve"> методиками расчета по основным стехиометрическим законам: количества вещества, массы, объема газа, молярной массы, молярной массы эквивалента, элементного состава сложного вещества; расчета по химическим уравнениям; тепловых эффектов и скоростей реакций; количественных характеристик растворов электролитов и неэлектролитов: видов концентраций, рН, температуры кипения и замерзания; количественных характеристик окислительно-восстановительных систем, гальванических элементов, в процессах электролиза;</w:t>
            </w:r>
          </w:p>
          <w:p w:rsidR="005C5FAB" w:rsidRPr="005C5FAB" w:rsidRDefault="005C5FAB" w:rsidP="00DA7FF9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sz w:val="20"/>
                <w:szCs w:val="20"/>
              </w:rPr>
            </w:pPr>
            <w:r w:rsidRPr="005C5FAB">
              <w:rPr>
                <w:sz w:val="20"/>
                <w:szCs w:val="20"/>
              </w:rPr>
              <w:t>практическими навыками работы: с химическим оборудованием и реактивами в соответствии с инструкцией или методикой проведения эксперимента с соблюдением требований техники безопасности</w:t>
            </w:r>
          </w:p>
          <w:p w:rsidR="005C5FAB" w:rsidRPr="005C5FAB" w:rsidRDefault="005C5FAB" w:rsidP="00DA7FF9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5C5FAB">
              <w:rPr>
                <w:sz w:val="20"/>
                <w:szCs w:val="20"/>
                <w:lang w:eastAsia="ru-RU"/>
              </w:rPr>
              <w:t xml:space="preserve">навыками работы: с интерактивными приложениями (https://ptable.com  </w:t>
            </w:r>
            <w:r w:rsidRPr="005C5FAB">
              <w:rPr>
                <w:sz w:val="20"/>
                <w:szCs w:val="20"/>
                <w:lang w:eastAsia="ru-RU"/>
              </w:rPr>
              <w:lastRenderedPageBreak/>
              <w:t xml:space="preserve">(интерактивная Периодическая таблица), Acetyl  https://acetyl.ru и др.); с цифровыми сервисами для самотестирования (например, Банк тестов (раздел «Образовательные») https://banktestov.ru; предметные тесты по дисциплине «Химия», СДО Moodle); </w:t>
            </w:r>
            <w:r w:rsidRPr="005C5FAB">
              <w:rPr>
                <w:rFonts w:cs="Times New Roman"/>
                <w:sz w:val="20"/>
                <w:szCs w:val="20"/>
                <w:lang w:eastAsia="ru-RU"/>
              </w:rPr>
              <w:t>с большими массивами данных в цифровой среде (Big Data) (Acetyl  https://acetyl.ru, PubChem https://pubchem.ncbi.nlm.nih.gov; ChemSpider http://www.chemspider.com и др.)</w:t>
            </w:r>
          </w:p>
          <w:p w:rsidR="005C5FAB" w:rsidRPr="005C5FAB" w:rsidRDefault="005C5FAB" w:rsidP="00DA7FF9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5C5FAB">
              <w:rPr>
                <w:sz w:val="20"/>
                <w:szCs w:val="20"/>
                <w:lang w:eastAsia="ru-RU"/>
              </w:rPr>
              <w:t>навыками работы и поиска информации в электронных библиотечных системах (IPRBooks и другие ЭБС, доступные в вузе)</w:t>
            </w:r>
          </w:p>
        </w:tc>
        <w:tc>
          <w:tcPr>
            <w:tcW w:w="700" w:type="pct"/>
            <w:vMerge/>
          </w:tcPr>
          <w:p w:rsidR="005C5FAB" w:rsidRPr="00541D49" w:rsidRDefault="005C5FAB" w:rsidP="00DA7FF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65" w:type="pct"/>
            <w:vMerge/>
          </w:tcPr>
          <w:p w:rsidR="005C5FAB" w:rsidRPr="00541D49" w:rsidRDefault="005C5FAB" w:rsidP="00DA7FF9">
            <w:pPr>
              <w:suppressAutoHyphens w:val="0"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</w:p>
        </w:tc>
        <w:tc>
          <w:tcPr>
            <w:tcW w:w="987" w:type="pct"/>
            <w:vMerge/>
          </w:tcPr>
          <w:p w:rsidR="005C5FAB" w:rsidRPr="00541D49" w:rsidRDefault="005C5FAB" w:rsidP="00DA7FF9">
            <w:pPr>
              <w:jc w:val="center"/>
              <w:rPr>
                <w:spacing w:val="-1"/>
                <w:sz w:val="20"/>
                <w:szCs w:val="20"/>
              </w:rPr>
            </w:pPr>
          </w:p>
        </w:tc>
      </w:tr>
    </w:tbl>
    <w:p w:rsidR="002378E0" w:rsidRDefault="002378E0" w:rsidP="00A618B1">
      <w:pPr>
        <w:pStyle w:val="a6"/>
        <w:shd w:val="clear" w:color="auto" w:fill="FFFFFF"/>
        <w:ind w:left="0" w:firstLine="567"/>
        <w:jc w:val="both"/>
        <w:rPr>
          <w:bCs/>
          <w:color w:val="000000"/>
        </w:rPr>
      </w:pPr>
    </w:p>
    <w:p w:rsidR="005321F1" w:rsidRPr="007861C2" w:rsidRDefault="003A0D1B" w:rsidP="006A2A84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  <w:r w:rsidRPr="007861C2">
        <w:rPr>
          <w:b/>
          <w:bCs/>
          <w:color w:val="000000"/>
        </w:rPr>
        <w:t xml:space="preserve">6.2. </w:t>
      </w:r>
      <w:r w:rsidR="00CA40EC" w:rsidRPr="007861C2">
        <w:rPr>
          <w:b/>
          <w:bCs/>
          <w:color w:val="000000"/>
        </w:rPr>
        <w:t>Типовые контрольные задания (вопросы) для промежуточной аттестации</w:t>
      </w:r>
    </w:p>
    <w:p w:rsidR="008709A6" w:rsidRDefault="008709A6" w:rsidP="00CF2F99">
      <w:pPr>
        <w:tabs>
          <w:tab w:val="num" w:pos="720"/>
          <w:tab w:val="left" w:pos="9637"/>
        </w:tabs>
        <w:ind w:firstLine="709"/>
        <w:jc w:val="both"/>
        <w:rPr>
          <w:bCs/>
        </w:rPr>
      </w:pPr>
      <w:r w:rsidRPr="008709A6">
        <w:rPr>
          <w:bCs/>
        </w:rPr>
        <w:t xml:space="preserve">Экзамен по </w:t>
      </w:r>
      <w:r w:rsidR="00AB3377">
        <w:rPr>
          <w:bCs/>
        </w:rPr>
        <w:t>химии</w:t>
      </w:r>
      <w:r w:rsidRPr="008709A6">
        <w:rPr>
          <w:bCs/>
        </w:rPr>
        <w:t xml:space="preserve"> проводится в форме собеседования по экзаменационным билетам. Экзаменационный билет вкл</w:t>
      </w:r>
      <w:r>
        <w:rPr>
          <w:bCs/>
        </w:rPr>
        <w:t xml:space="preserve">ючает два </w:t>
      </w:r>
      <w:r w:rsidR="00AB3377">
        <w:rPr>
          <w:bCs/>
        </w:rPr>
        <w:t>теоре</w:t>
      </w:r>
      <w:r w:rsidR="00AB3377" w:rsidRPr="008709A6">
        <w:rPr>
          <w:bCs/>
        </w:rPr>
        <w:t>тич</w:t>
      </w:r>
      <w:r w:rsidR="00AB3377">
        <w:rPr>
          <w:bCs/>
        </w:rPr>
        <w:t>ес</w:t>
      </w:r>
      <w:r w:rsidR="00AB3377" w:rsidRPr="008709A6">
        <w:rPr>
          <w:bCs/>
        </w:rPr>
        <w:t>ких</w:t>
      </w:r>
      <w:r w:rsidRPr="008709A6">
        <w:rPr>
          <w:bCs/>
        </w:rPr>
        <w:t xml:space="preserve"> вопроса и практическое задание</w:t>
      </w:r>
      <w:r w:rsidR="00AB3377">
        <w:rPr>
          <w:bCs/>
        </w:rPr>
        <w:t xml:space="preserve"> в 1-м семестре и три теоретических вопроса во 2-м семестре</w:t>
      </w:r>
      <w:r w:rsidRPr="008709A6">
        <w:rPr>
          <w:bCs/>
        </w:rPr>
        <w:t>.</w:t>
      </w:r>
    </w:p>
    <w:p w:rsidR="00AB3377" w:rsidRDefault="00AB3377" w:rsidP="008709A6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8709A6" w:rsidRPr="008169DA" w:rsidRDefault="00953EDB" w:rsidP="008709A6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>Вопросы к экзамену</w:t>
      </w:r>
      <w:r w:rsidR="00AB3377">
        <w:rPr>
          <w:b/>
          <w:lang w:eastAsia="en-US"/>
        </w:rPr>
        <w:t xml:space="preserve"> (1 семестр)</w:t>
      </w:r>
      <w:r>
        <w:rPr>
          <w:b/>
          <w:lang w:eastAsia="en-US"/>
        </w:rPr>
        <w:t>: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Алхимия как донаучный период развития химии. Ятрохимия. Флогистонная химия.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Основные положения атомно-молекулярного учения: понятия: «элемент», «атом», «молекула», «атомная единица массы», «относительная атомная масса элемента», «относительная молекулярная масса вещества». Вещества простые и сложные.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Законы сохранения массы вещества, кратных отношений, постоянства состава. Закон Авогадро, число Авогадро, следствие из закона Авогадро. Понятия «моль», «молярная масса», «молярный объем».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Понятие эквивалент. Закон эквивалентов. Валентность. Эквивалентная масса. Эквивалентный объем. Способы определения эквивалентной массы сложных соединений.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Первые модели строения атома Модель У. Томсона. Противоречия модели. «Планетарная модель» Э. Резерфорда. Противоречия модели строения атома Э. Резерфорда экспериментальным данным. Постулаты Н. Бора. Недостатки модели атома по Н. Бору.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Современные представления о строении атома. Изотопы.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Энергетическое состояние электрона в атоме. Квантовые числа.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Правила заполнения электронных слоев в атоме (принцип Паули, принцип наименьшей энергии, правило Хунда, правила Клечковского).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Периодический закон, периодическая система элементов Д.И. Менделеева и электронная структура атома. Современная формулировка периодического закона. Периодическая зависимость свойств элементов (энергия ионизации, сродства к электрону, электроотрицательности и размеров атомов) от заполнения электронных слоев.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Современные представления о химической связи. Ковалентная связь. Длина и энергия связи. Понятие валентного угла.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 xml:space="preserve">Полярность, поляризуемость, насыщаемость, направленность ковалентной связи. 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Основные положения метода валентных связей. Гибридизация атомных электронных орбиталей при образовании ковалентной химической связи.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lastRenderedPageBreak/>
        <w:t>Метод молекулярных орбиталей. Строение молекул Н</w:t>
      </w:r>
      <w:r w:rsidRPr="00621C71">
        <w:rPr>
          <w:vertAlign w:val="subscript"/>
        </w:rPr>
        <w:t>2</w:t>
      </w:r>
      <w:r w:rsidRPr="00621C71">
        <w:t xml:space="preserve"> и О</w:t>
      </w:r>
      <w:r w:rsidRPr="00621C71">
        <w:rPr>
          <w:vertAlign w:val="subscript"/>
        </w:rPr>
        <w:t>2</w:t>
      </w:r>
      <w:r w:rsidRPr="00621C71">
        <w:t xml:space="preserve"> по ММО.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Донорно-акцепторная, ионная и металлическая связь.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Межмолекулярные взаимодействия (ван-дер-ваальсовы взаимодействия, водородные связи).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Первый закон термодинамики применительно к химическим системам. Понятия «энтальпия», «стандартная энтальпия образования». Термохимические уравнения. Закон Г.И. Гесса. Следствие из закона Гесса.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Второй закон термодинамики применительно к химическим системам. Понятие «энтропия», «стандартная энтропия». Следствие из закона Гесса.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Возможность протекания химической реакции. Энтальпийный и энтропийный факторы. Энергия Гиббса. Влияние температуры на протекание химических реакций.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Факторы, влияющие на скорость химической реакции: концентрация (закон действующих масс), температура (температурный коэффициент реакции), энергия активации.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 xml:space="preserve">Катализ. Механизмы катализа. Виды катализа. Применение катализаторов в химических, биологических, технических системах. 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Химическое равновесие. Константа химического равновесия. Правила смещения химического равновесия (принцип Ле Шателье).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Растворы. Виды растворов (классификация по различным признакам). Способы выражения концентрации растворов.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 xml:space="preserve">Процессы растворения. Понятия «сольваты», «гидраты», «кристаллогидраты». 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Растворимость веществ в различных агрегатных состояниях. Факторы, влияющие на растворимость веществ. Закон распределения. Экстракция.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Закон Генри и закон Рауля для идеальных растворов. Эбулиоскопия. Криоскопия.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Осмос. Уравнение Вант-Гоффа для определения осмотического давления.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 xml:space="preserve">Растворы электролитов. Теория электролитической диссоциации С. Аррениуса и Д.И. Менделеева. 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 xml:space="preserve">Показатели процессов электролитической диссоциации: степень диссоциации, константа диссоциации, кажущаяся степень диссоциации, активность электролита. 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Равновесие в растворах малорастворимых электролитов. Произведение растворимости.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 xml:space="preserve">Электролитическая диссоциация воды. Водородный показатель. Способы определения водородного показателя. 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 xml:space="preserve">Гидролиз солей. Показатели процессов гидролиза (степень гидролиза и константа гидролиза). Факторы, влияющие на эти процессы. 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Понятие об окислительно-восстановительных процессах. Степень окисления. Важнейшие окислители и восстановители, значение в промышленности и быту.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Метод электронного баланса. Метод ионно-молекулярных полуреакций.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Химические источники электрической энергии. Электродные потенциалы. ЭДС. Уравнение Нернста для определения электродных потенциалов.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Стандартный водородный электрод. Стандартный электродный потенциал. Ряд напряжений металлов.</w:t>
      </w:r>
    </w:p>
    <w:p w:rsidR="00AB3377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Электролиз и его законы. Последовательность электродных процессов. Применение электролиза</w:t>
      </w:r>
      <w:r>
        <w:t>.</w:t>
      </w:r>
    </w:p>
    <w:p w:rsidR="00AB3377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Коррозия и защита металлов. Виды коррозии. Факторы, влияющие на скорость коррозии. Способы защиты металлов от коррозии.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 xml:space="preserve">Дисперсное состояние вещества. Виды дисперсных систем. </w:t>
      </w:r>
    </w:p>
    <w:p w:rsidR="00AB3377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 xml:space="preserve">Коллоидные растворы. Строение коллоидных частиц (виды коллоидов). Оптические и электрохимические свойства коллоидов. Устойчивость коллоидных систем и коагуляция. </w:t>
      </w:r>
    </w:p>
    <w:p w:rsidR="00AB3377" w:rsidRDefault="00AB3377" w:rsidP="00953EDB">
      <w:pPr>
        <w:tabs>
          <w:tab w:val="num" w:pos="720"/>
          <w:tab w:val="left" w:pos="9637"/>
        </w:tabs>
        <w:jc w:val="both"/>
        <w:rPr>
          <w:b/>
        </w:rPr>
      </w:pPr>
    </w:p>
    <w:p w:rsidR="00AB3377" w:rsidRPr="000C07E0" w:rsidRDefault="00AB3377" w:rsidP="00AB3377">
      <w:pPr>
        <w:jc w:val="both"/>
      </w:pPr>
      <w:r w:rsidRPr="00E732F1">
        <w:rPr>
          <w:b/>
          <w:bCs/>
        </w:rPr>
        <w:t>Вопросы к экзамену (</w:t>
      </w:r>
      <w:r>
        <w:rPr>
          <w:b/>
          <w:bCs/>
        </w:rPr>
        <w:t>2</w:t>
      </w:r>
      <w:r w:rsidRPr="00E732F1">
        <w:rPr>
          <w:b/>
          <w:bCs/>
        </w:rPr>
        <w:t xml:space="preserve"> семестр)</w:t>
      </w:r>
    </w:p>
    <w:p w:rsidR="00AB3377" w:rsidRDefault="00AB3377" w:rsidP="00AB3377">
      <w:pPr>
        <w:numPr>
          <w:ilvl w:val="0"/>
          <w:numId w:val="26"/>
        </w:numPr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Водород, его физические и химические свойства.</w:t>
      </w:r>
    </w:p>
    <w:p w:rsidR="00AB3377" w:rsidRDefault="00AB3377" w:rsidP="00AB3377">
      <w:pPr>
        <w:numPr>
          <w:ilvl w:val="0"/>
          <w:numId w:val="26"/>
        </w:numPr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Вода как соединение. Свойства воды как растворителя.</w:t>
      </w:r>
    </w:p>
    <w:p w:rsidR="00AB3377" w:rsidRDefault="00AB3377" w:rsidP="00AB3377">
      <w:pPr>
        <w:numPr>
          <w:ilvl w:val="0"/>
          <w:numId w:val="26"/>
        </w:numPr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Общая характеристика галогенов. Физические и химические свойства галогенов.</w:t>
      </w:r>
    </w:p>
    <w:p w:rsidR="00AB3377" w:rsidRDefault="00AB3377" w:rsidP="00AB3377">
      <w:pPr>
        <w:numPr>
          <w:ilvl w:val="0"/>
          <w:numId w:val="26"/>
        </w:numPr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Свойства галогенсодержащих кислот и их солей.</w:t>
      </w:r>
    </w:p>
    <w:p w:rsidR="00AB3377" w:rsidRDefault="00AB3377" w:rsidP="00AB3377">
      <w:pPr>
        <w:numPr>
          <w:ilvl w:val="0"/>
          <w:numId w:val="26"/>
        </w:numPr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lastRenderedPageBreak/>
        <w:t xml:space="preserve">Общая характеристика халькогенов. Физические и химические свойства халькогенов. </w:t>
      </w:r>
    </w:p>
    <w:p w:rsidR="00AB3377" w:rsidRDefault="00AB3377" w:rsidP="00AB3377">
      <w:pPr>
        <w:numPr>
          <w:ilvl w:val="0"/>
          <w:numId w:val="26"/>
        </w:numPr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Свойства халькогенсодержащих кислот и их солей.</w:t>
      </w:r>
    </w:p>
    <w:p w:rsidR="00AB3377" w:rsidRDefault="00AB3377" w:rsidP="00AB3377">
      <w:pPr>
        <w:numPr>
          <w:ilvl w:val="0"/>
          <w:numId w:val="26"/>
        </w:numPr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Общая характеристика элементов группы азота. Физические и химические свойства элементов.</w:t>
      </w:r>
    </w:p>
    <w:p w:rsidR="00AB3377" w:rsidRDefault="00AB3377" w:rsidP="00AB3377">
      <w:pPr>
        <w:numPr>
          <w:ilvl w:val="0"/>
          <w:numId w:val="26"/>
        </w:numPr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Свойства кислот элементов группы азота и их солей.</w:t>
      </w:r>
    </w:p>
    <w:p w:rsidR="00AB3377" w:rsidRDefault="00AB3377" w:rsidP="00AB3377">
      <w:pPr>
        <w:numPr>
          <w:ilvl w:val="0"/>
          <w:numId w:val="26"/>
        </w:numPr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Общая характеристика группы углерода. Физические и химические свойства элементов.</w:t>
      </w:r>
    </w:p>
    <w:p w:rsidR="00AB3377" w:rsidRDefault="00AB3377" w:rsidP="00AB3377">
      <w:pPr>
        <w:numPr>
          <w:ilvl w:val="0"/>
          <w:numId w:val="26"/>
        </w:numPr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Кислородсодержащие соединения элементов подгруппы углерода.</w:t>
      </w:r>
    </w:p>
    <w:p w:rsidR="00AB3377" w:rsidRDefault="00AB3377" w:rsidP="00AB3377">
      <w:pPr>
        <w:numPr>
          <w:ilvl w:val="0"/>
          <w:numId w:val="26"/>
        </w:numPr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Общая характеристика группы бора. Физические и химические свойства элементов.</w:t>
      </w:r>
    </w:p>
    <w:p w:rsidR="00AB3377" w:rsidRDefault="00AB3377" w:rsidP="00AB3377">
      <w:pPr>
        <w:numPr>
          <w:ilvl w:val="0"/>
          <w:numId w:val="26"/>
        </w:numPr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Алюминий и его свойства.</w:t>
      </w:r>
    </w:p>
    <w:p w:rsidR="00AB3377" w:rsidRDefault="00AB3377" w:rsidP="00AB3377">
      <w:pPr>
        <w:numPr>
          <w:ilvl w:val="0"/>
          <w:numId w:val="26"/>
        </w:numPr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Щелочные металлы подгруппы лития.</w:t>
      </w:r>
    </w:p>
    <w:p w:rsidR="00AB3377" w:rsidRDefault="00AB3377" w:rsidP="00AB3377">
      <w:pPr>
        <w:numPr>
          <w:ilvl w:val="0"/>
          <w:numId w:val="26"/>
        </w:numPr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Металлы подгруппы бериллия.</w:t>
      </w:r>
    </w:p>
    <w:p w:rsidR="00AB3377" w:rsidRDefault="00AB3377" w:rsidP="00AB3377">
      <w:pPr>
        <w:numPr>
          <w:ilvl w:val="0"/>
          <w:numId w:val="26"/>
        </w:numPr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 xml:space="preserve">Общая характеристика металлов </w:t>
      </w:r>
      <w:r>
        <w:rPr>
          <w:lang w:val="en-US"/>
        </w:rPr>
        <w:t>d</w:t>
      </w:r>
      <w:r>
        <w:t xml:space="preserve">-блока. </w:t>
      </w:r>
    </w:p>
    <w:p w:rsidR="00AB3377" w:rsidRDefault="00AB3377" w:rsidP="00AB3377">
      <w:pPr>
        <w:numPr>
          <w:ilvl w:val="0"/>
          <w:numId w:val="26"/>
        </w:numPr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Органические вещества. Теория строения А.М. Бутлерова. Понятие об изомерах и валентности в органических веществах. Реакции, характерные для органических веществ.</w:t>
      </w:r>
    </w:p>
    <w:p w:rsidR="00AB3377" w:rsidRDefault="00AB3377" w:rsidP="00AB3377">
      <w:pPr>
        <w:numPr>
          <w:ilvl w:val="0"/>
          <w:numId w:val="26"/>
        </w:numPr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Алициклические углеводороды (алканы, алкены, алкины, арены).</w:t>
      </w:r>
    </w:p>
    <w:p w:rsidR="00AB3377" w:rsidRDefault="00AB3377" w:rsidP="00AB3377">
      <w:pPr>
        <w:numPr>
          <w:ilvl w:val="0"/>
          <w:numId w:val="26"/>
        </w:numPr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Спирты, альдегиды и кетоны.</w:t>
      </w:r>
    </w:p>
    <w:p w:rsidR="00AB3377" w:rsidRDefault="00AB3377" w:rsidP="00AB3377">
      <w:pPr>
        <w:numPr>
          <w:ilvl w:val="0"/>
          <w:numId w:val="26"/>
        </w:numPr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Карбоновые кислоты и сложные эфиры.</w:t>
      </w:r>
    </w:p>
    <w:p w:rsidR="00AB3377" w:rsidRDefault="00AB3377" w:rsidP="00AB3377">
      <w:pPr>
        <w:numPr>
          <w:ilvl w:val="0"/>
          <w:numId w:val="26"/>
        </w:numPr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Азотсодержащие производные углеводородов: нитросоединения, амины.</w:t>
      </w:r>
    </w:p>
    <w:p w:rsidR="00AB3377" w:rsidRDefault="00AB3377" w:rsidP="00AB3377">
      <w:pPr>
        <w:numPr>
          <w:ilvl w:val="0"/>
          <w:numId w:val="26"/>
        </w:numPr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Полимеры. Способы получения, характеристики, свойства, применение.</w:t>
      </w:r>
    </w:p>
    <w:p w:rsidR="00AB3377" w:rsidRDefault="00AB3377" w:rsidP="00953EDB">
      <w:pPr>
        <w:tabs>
          <w:tab w:val="num" w:pos="720"/>
          <w:tab w:val="left" w:pos="9637"/>
        </w:tabs>
        <w:jc w:val="both"/>
        <w:rPr>
          <w:b/>
        </w:rPr>
      </w:pPr>
    </w:p>
    <w:p w:rsidR="00953EDB" w:rsidRPr="00953EDB" w:rsidRDefault="00953EDB" w:rsidP="00953EDB">
      <w:pPr>
        <w:tabs>
          <w:tab w:val="num" w:pos="720"/>
          <w:tab w:val="left" w:pos="9637"/>
        </w:tabs>
        <w:jc w:val="both"/>
        <w:rPr>
          <w:b/>
        </w:rPr>
      </w:pPr>
      <w:r w:rsidRPr="00953EDB">
        <w:rPr>
          <w:b/>
        </w:rPr>
        <w:t>Типовое практическое задание</w:t>
      </w:r>
    </w:p>
    <w:p w:rsidR="00953EDB" w:rsidRDefault="00AB3377" w:rsidP="00AB3377">
      <w:pPr>
        <w:numPr>
          <w:ilvl w:val="0"/>
          <w:numId w:val="27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Определить молярную массу вещества.</w:t>
      </w:r>
    </w:p>
    <w:p w:rsidR="00AB3377" w:rsidRDefault="00AB3377" w:rsidP="00AB3377">
      <w:pPr>
        <w:numPr>
          <w:ilvl w:val="0"/>
          <w:numId w:val="27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Сформулировать закон или положение.</w:t>
      </w:r>
    </w:p>
    <w:p w:rsidR="00AB3377" w:rsidRDefault="00AB3377" w:rsidP="00AB3377">
      <w:pPr>
        <w:numPr>
          <w:ilvl w:val="0"/>
          <w:numId w:val="27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Указать тип связи в соединениях.</w:t>
      </w:r>
    </w:p>
    <w:p w:rsidR="00AB3377" w:rsidRDefault="00AB3377" w:rsidP="00AB3377">
      <w:pPr>
        <w:numPr>
          <w:ilvl w:val="0"/>
          <w:numId w:val="27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Написать электронографическую формулу элемента.</w:t>
      </w:r>
    </w:p>
    <w:p w:rsidR="00AB3377" w:rsidRDefault="00AB3377" w:rsidP="00AB3377">
      <w:pPr>
        <w:numPr>
          <w:ilvl w:val="0"/>
          <w:numId w:val="27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Составить схему вещества по ММО.</w:t>
      </w:r>
    </w:p>
    <w:p w:rsidR="00AB3377" w:rsidRDefault="00AB3377" w:rsidP="00AB3377">
      <w:pPr>
        <w:numPr>
          <w:ilvl w:val="0"/>
          <w:numId w:val="27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Составить кинетическое уравнение для реакции.</w:t>
      </w:r>
    </w:p>
    <w:p w:rsidR="00AB3377" w:rsidRDefault="00AB3377" w:rsidP="00AB3377">
      <w:pPr>
        <w:numPr>
          <w:ilvl w:val="0"/>
          <w:numId w:val="27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Составить электронный баланс и электронные полуреакции для ОВР.</w:t>
      </w:r>
    </w:p>
    <w:p w:rsidR="00AB3377" w:rsidRDefault="00AB3377" w:rsidP="00AB3377">
      <w:pPr>
        <w:numPr>
          <w:ilvl w:val="0"/>
          <w:numId w:val="27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Состави</w:t>
      </w:r>
      <w:r w:rsidR="008C1EAD">
        <w:t xml:space="preserve">ть структурную формулу вещества </w:t>
      </w:r>
      <w:r w:rsidR="008C1EAD" w:rsidRPr="008C1EAD">
        <w:t xml:space="preserve">(в т.ч. с использованием приложения </w:t>
      </w:r>
      <w:r w:rsidR="008C1EAD" w:rsidRPr="008C1EAD">
        <w:rPr>
          <w:lang w:val="en-US"/>
        </w:rPr>
        <w:t>Avogadro</w:t>
      </w:r>
      <w:r w:rsidR="008C1EAD" w:rsidRPr="008C1EAD">
        <w:t>)</w:t>
      </w:r>
      <w:r w:rsidR="008C1EAD" w:rsidRPr="008C1EAD">
        <w:t>.</w:t>
      </w:r>
    </w:p>
    <w:p w:rsidR="00AB3377" w:rsidRDefault="00AB3377" w:rsidP="00AB3377">
      <w:pPr>
        <w:numPr>
          <w:ilvl w:val="0"/>
          <w:numId w:val="27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Определить нормальность раствора.</w:t>
      </w:r>
    </w:p>
    <w:p w:rsidR="00AB3377" w:rsidRPr="008709A6" w:rsidRDefault="00AB3377" w:rsidP="00953EDB">
      <w:pPr>
        <w:tabs>
          <w:tab w:val="num" w:pos="720"/>
          <w:tab w:val="left" w:pos="9637"/>
        </w:tabs>
        <w:jc w:val="both"/>
      </w:pPr>
      <w:r>
        <w:t xml:space="preserve"> </w:t>
      </w:r>
    </w:p>
    <w:p w:rsidR="008709A6" w:rsidRPr="008169DA" w:rsidRDefault="008709A6" w:rsidP="008709A6">
      <w:pPr>
        <w:widowControl w:val="0"/>
        <w:suppressAutoHyphens w:val="0"/>
        <w:autoSpaceDE w:val="0"/>
        <w:autoSpaceDN w:val="0"/>
        <w:adjustRightInd w:val="0"/>
        <w:rPr>
          <w:b/>
          <w:lang w:eastAsia="ru-RU"/>
        </w:rPr>
      </w:pPr>
      <w:r w:rsidRPr="008169DA">
        <w:rPr>
          <w:b/>
          <w:lang w:eastAsia="ru-RU"/>
        </w:rPr>
        <w:t>Критери</w:t>
      </w:r>
      <w:r>
        <w:rPr>
          <w:b/>
          <w:lang w:eastAsia="ru-RU"/>
        </w:rPr>
        <w:t>и оценки: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50"/>
        <w:gridCol w:w="6889"/>
        <w:gridCol w:w="1572"/>
      </w:tblGrid>
      <w:tr w:rsidR="008709A6" w:rsidRPr="008169DA" w:rsidTr="009A614A">
        <w:tc>
          <w:tcPr>
            <w:tcW w:w="0" w:type="auto"/>
            <w:vAlign w:val="center"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8169DA">
              <w:rPr>
                <w:b/>
                <w:sz w:val="20"/>
                <w:szCs w:val="20"/>
                <w:lang w:eastAsia="ru-RU"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8169DA">
              <w:rPr>
                <w:b/>
                <w:sz w:val="20"/>
                <w:szCs w:val="20"/>
                <w:lang w:eastAsia="ru-RU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8169DA">
              <w:rPr>
                <w:b/>
                <w:sz w:val="20"/>
                <w:szCs w:val="20"/>
                <w:lang w:eastAsia="ru-RU"/>
              </w:rPr>
              <w:t>Количество набранных баллов</w:t>
            </w:r>
          </w:p>
        </w:tc>
      </w:tr>
      <w:tr w:rsidR="008709A6" w:rsidRPr="008169DA" w:rsidTr="009A614A">
        <w:trPr>
          <w:trHeight w:val="276"/>
        </w:trPr>
        <w:tc>
          <w:tcPr>
            <w:tcW w:w="0" w:type="auto"/>
            <w:vMerge w:val="restart"/>
            <w:vAlign w:val="center"/>
          </w:tcPr>
          <w:p w:rsidR="00914DA7" w:rsidRDefault="00914DA7" w:rsidP="00BC2FBD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УК-1.1, </w:t>
            </w:r>
          </w:p>
          <w:p w:rsidR="008709A6" w:rsidRPr="008169DA" w:rsidRDefault="008709A6" w:rsidP="00BC2FBD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ru-RU"/>
              </w:rPr>
            </w:pPr>
            <w:r w:rsidRPr="008169DA">
              <w:rPr>
                <w:sz w:val="20"/>
                <w:szCs w:val="20"/>
                <w:lang w:eastAsia="ru-RU"/>
              </w:rPr>
              <w:t>О</w:t>
            </w:r>
            <w:r w:rsidR="00AB3377">
              <w:rPr>
                <w:sz w:val="20"/>
                <w:szCs w:val="20"/>
                <w:lang w:eastAsia="ru-RU"/>
              </w:rPr>
              <w:t>П</w:t>
            </w:r>
            <w:r w:rsidRPr="008169DA">
              <w:rPr>
                <w:sz w:val="20"/>
                <w:szCs w:val="20"/>
                <w:lang w:eastAsia="ru-RU"/>
              </w:rPr>
              <w:t>К-</w:t>
            </w:r>
            <w:r w:rsidR="00914DA7">
              <w:rPr>
                <w:sz w:val="20"/>
                <w:szCs w:val="20"/>
                <w:lang w:eastAsia="ru-RU"/>
              </w:rPr>
              <w:t>1</w:t>
            </w:r>
            <w:r w:rsidRPr="008169DA">
              <w:rPr>
                <w:sz w:val="20"/>
                <w:szCs w:val="20"/>
                <w:lang w:eastAsia="ru-RU"/>
              </w:rPr>
              <w:t>4</w:t>
            </w:r>
            <w:r w:rsidR="00914DA7">
              <w:rPr>
                <w:sz w:val="20"/>
                <w:szCs w:val="20"/>
                <w:lang w:eastAsia="ru-RU"/>
              </w:rPr>
              <w:t>.7</w:t>
            </w:r>
          </w:p>
        </w:tc>
        <w:tc>
          <w:tcPr>
            <w:tcW w:w="0" w:type="auto"/>
            <w:vMerge w:val="restart"/>
          </w:tcPr>
          <w:p w:rsidR="008709A6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ru-RU"/>
              </w:rPr>
            </w:pPr>
            <w:r w:rsidRPr="008169DA">
              <w:rPr>
                <w:sz w:val="20"/>
                <w:szCs w:val="20"/>
                <w:lang w:eastAsia="ru-RU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 изложен литературным языком с использованием современной лингвистической терминологии. Могут быть допущены недочеты в определении понятий, исправленные студентом самостоятельно в процессе ответа.</w:t>
            </w:r>
          </w:p>
          <w:p w:rsidR="00953EDB" w:rsidRPr="008169DA" w:rsidRDefault="00953EDB" w:rsidP="009A614A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 практическом задании может быть допущена 1 фактическая ошибка.</w:t>
            </w:r>
          </w:p>
        </w:tc>
        <w:tc>
          <w:tcPr>
            <w:tcW w:w="0" w:type="auto"/>
            <w:vMerge w:val="restart"/>
            <w:vAlign w:val="center"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ru-RU"/>
              </w:rPr>
            </w:pPr>
            <w:r w:rsidRPr="008169DA">
              <w:rPr>
                <w:sz w:val="20"/>
                <w:szCs w:val="20"/>
                <w:lang w:eastAsia="ru-RU"/>
              </w:rPr>
              <w:t>24-30 б.</w:t>
            </w:r>
          </w:p>
        </w:tc>
      </w:tr>
      <w:tr w:rsidR="008709A6" w:rsidRPr="008169DA" w:rsidTr="009A614A">
        <w:trPr>
          <w:trHeight w:val="276"/>
        </w:trPr>
        <w:tc>
          <w:tcPr>
            <w:tcW w:w="0" w:type="auto"/>
            <w:vMerge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</w:tc>
      </w:tr>
      <w:tr w:rsidR="008709A6" w:rsidRPr="008169DA" w:rsidTr="009A614A">
        <w:trPr>
          <w:trHeight w:val="276"/>
        </w:trPr>
        <w:tc>
          <w:tcPr>
            <w:tcW w:w="0" w:type="auto"/>
            <w:vMerge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</w:tc>
      </w:tr>
      <w:tr w:rsidR="008709A6" w:rsidRPr="008169DA" w:rsidTr="009A614A">
        <w:tc>
          <w:tcPr>
            <w:tcW w:w="0" w:type="auto"/>
            <w:vMerge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8709A6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ru-RU"/>
              </w:rPr>
            </w:pPr>
            <w:r w:rsidRPr="008169DA">
              <w:rPr>
                <w:sz w:val="20"/>
                <w:szCs w:val="20"/>
                <w:lang w:eastAsia="ru-RU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литературным языком с использованием современной гистологической терминологии. Могут быть допущены 2-3 неточности или незначительные ошибки, исправленные студентом с помощью преподавателя.</w:t>
            </w:r>
          </w:p>
          <w:p w:rsidR="00953EDB" w:rsidRPr="008169DA" w:rsidRDefault="00953EDB" w:rsidP="00953EDB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 практическом задании могут быть допущены 2-3 фактические ошибки.</w:t>
            </w:r>
          </w:p>
        </w:tc>
        <w:tc>
          <w:tcPr>
            <w:tcW w:w="0" w:type="auto"/>
            <w:vAlign w:val="center"/>
          </w:tcPr>
          <w:p w:rsidR="008709A6" w:rsidRPr="008169DA" w:rsidRDefault="008709A6" w:rsidP="00F451F1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ru-RU"/>
              </w:rPr>
            </w:pPr>
            <w:r w:rsidRPr="008169DA">
              <w:rPr>
                <w:sz w:val="20"/>
                <w:szCs w:val="20"/>
                <w:lang w:eastAsia="ru-RU"/>
              </w:rPr>
              <w:t>16-23 б.</w:t>
            </w:r>
          </w:p>
        </w:tc>
      </w:tr>
      <w:tr w:rsidR="008709A6" w:rsidRPr="008169DA" w:rsidTr="009A614A">
        <w:tc>
          <w:tcPr>
            <w:tcW w:w="0" w:type="auto"/>
            <w:vMerge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8709A6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ru-RU"/>
              </w:rPr>
            </w:pPr>
            <w:r w:rsidRPr="008169DA">
              <w:rPr>
                <w:sz w:val="20"/>
                <w:szCs w:val="20"/>
                <w:lang w:eastAsia="ru-RU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</w:t>
            </w:r>
            <w:r w:rsidRPr="008169DA">
              <w:rPr>
                <w:sz w:val="20"/>
                <w:szCs w:val="20"/>
                <w:lang w:eastAsia="ru-RU"/>
              </w:rPr>
              <w:lastRenderedPageBreak/>
              <w:t>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 Речевое оформление требует поправок, коррекции.</w:t>
            </w:r>
          </w:p>
          <w:p w:rsidR="00953EDB" w:rsidRPr="008169DA" w:rsidRDefault="00953EDB" w:rsidP="00AB3377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В практическом задании могут быть допущены </w:t>
            </w:r>
            <w:r w:rsidR="00AB3377">
              <w:rPr>
                <w:sz w:val="20"/>
                <w:szCs w:val="20"/>
                <w:lang w:eastAsia="ru-RU"/>
              </w:rPr>
              <w:t>3</w:t>
            </w:r>
            <w:r>
              <w:rPr>
                <w:sz w:val="20"/>
                <w:szCs w:val="20"/>
                <w:lang w:eastAsia="ru-RU"/>
              </w:rPr>
              <w:t xml:space="preserve"> фактических ошибок.</w:t>
            </w:r>
          </w:p>
        </w:tc>
        <w:tc>
          <w:tcPr>
            <w:tcW w:w="0" w:type="auto"/>
            <w:vAlign w:val="center"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ru-RU"/>
              </w:rPr>
            </w:pPr>
            <w:r w:rsidRPr="008169DA">
              <w:rPr>
                <w:sz w:val="20"/>
                <w:szCs w:val="20"/>
                <w:lang w:eastAsia="ru-RU"/>
              </w:rPr>
              <w:lastRenderedPageBreak/>
              <w:t>6-15 б.</w:t>
            </w:r>
          </w:p>
        </w:tc>
      </w:tr>
      <w:tr w:rsidR="008709A6" w:rsidRPr="008169DA" w:rsidTr="009A614A">
        <w:tc>
          <w:tcPr>
            <w:tcW w:w="0" w:type="auto"/>
            <w:vMerge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8709A6" w:rsidRDefault="008709A6" w:rsidP="009A614A">
            <w:pPr>
              <w:suppressAutoHyphens w:val="0"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8169DA">
              <w:rPr>
                <w:rFonts w:eastAsia="Calibri"/>
                <w:sz w:val="20"/>
                <w:szCs w:val="20"/>
                <w:lang w:eastAsia="ru-RU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</w:t>
            </w:r>
          </w:p>
          <w:p w:rsidR="00953EDB" w:rsidRPr="008169DA" w:rsidRDefault="00AB3377" w:rsidP="009A614A">
            <w:pPr>
              <w:suppressAutoHyphens w:val="0"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</w:t>
            </w:r>
            <w:r w:rsidR="00953EDB">
              <w:rPr>
                <w:sz w:val="20"/>
                <w:szCs w:val="20"/>
                <w:lang w:eastAsia="ru-RU"/>
              </w:rPr>
              <w:t>рактическо</w:t>
            </w:r>
            <w:r>
              <w:rPr>
                <w:sz w:val="20"/>
                <w:szCs w:val="20"/>
                <w:lang w:eastAsia="ru-RU"/>
              </w:rPr>
              <w:t>е задание не выполнено</w:t>
            </w:r>
            <w:r w:rsidR="00953EDB">
              <w:rPr>
                <w:sz w:val="20"/>
                <w:szCs w:val="20"/>
                <w:lang w:eastAsia="ru-RU"/>
              </w:rPr>
              <w:t>.</w:t>
            </w:r>
          </w:p>
          <w:p w:rsidR="008709A6" w:rsidRPr="008169DA" w:rsidRDefault="008709A6" w:rsidP="009A614A">
            <w:pPr>
              <w:suppressAutoHyphens w:val="0"/>
              <w:rPr>
                <w:rFonts w:eastAsia="Calibri"/>
                <w:sz w:val="20"/>
                <w:szCs w:val="20"/>
                <w:lang w:eastAsia="ru-RU"/>
              </w:rPr>
            </w:pPr>
            <w:r>
              <w:rPr>
                <w:rFonts w:eastAsia="Calibri"/>
                <w:i/>
                <w:sz w:val="20"/>
                <w:szCs w:val="20"/>
                <w:lang w:eastAsia="ru-RU"/>
              </w:rPr>
              <w:t>и</w:t>
            </w:r>
            <w:r w:rsidRPr="008169DA">
              <w:rPr>
                <w:rFonts w:eastAsia="Calibri"/>
                <w:i/>
                <w:sz w:val="20"/>
                <w:szCs w:val="20"/>
                <w:lang w:eastAsia="ru-RU"/>
              </w:rPr>
              <w:t>ли</w:t>
            </w:r>
            <w:r>
              <w:rPr>
                <w:rFonts w:eastAsia="Calibri"/>
                <w:i/>
                <w:sz w:val="20"/>
                <w:szCs w:val="20"/>
                <w:lang w:eastAsia="ru-RU"/>
              </w:rPr>
              <w:t xml:space="preserve"> </w:t>
            </w:r>
            <w:r w:rsidRPr="008169DA">
              <w:rPr>
                <w:rFonts w:eastAsia="Calibri"/>
                <w:sz w:val="20"/>
                <w:szCs w:val="20"/>
                <w:lang w:eastAsia="ru-RU"/>
              </w:rPr>
              <w:t>Ответ на вопрос полностью отсутствует</w:t>
            </w:r>
          </w:p>
          <w:p w:rsidR="008709A6" w:rsidRPr="008169DA" w:rsidRDefault="008709A6" w:rsidP="009A614A">
            <w:pPr>
              <w:suppressAutoHyphens w:val="0"/>
              <w:rPr>
                <w:rFonts w:eastAsia="Calibri"/>
                <w:sz w:val="20"/>
                <w:szCs w:val="20"/>
                <w:lang w:eastAsia="ru-RU"/>
              </w:rPr>
            </w:pPr>
            <w:r>
              <w:rPr>
                <w:rFonts w:eastAsia="Calibri"/>
                <w:i/>
                <w:sz w:val="20"/>
                <w:szCs w:val="20"/>
                <w:lang w:eastAsia="ru-RU"/>
              </w:rPr>
              <w:t>и</w:t>
            </w:r>
            <w:r w:rsidRPr="008169DA">
              <w:rPr>
                <w:rFonts w:eastAsia="Calibri"/>
                <w:i/>
                <w:sz w:val="20"/>
                <w:szCs w:val="20"/>
                <w:lang w:eastAsia="ru-RU"/>
              </w:rPr>
              <w:t>ли</w:t>
            </w:r>
            <w:r>
              <w:rPr>
                <w:rFonts w:eastAsia="Calibri"/>
                <w:i/>
                <w:sz w:val="20"/>
                <w:szCs w:val="20"/>
                <w:lang w:eastAsia="ru-RU"/>
              </w:rPr>
              <w:t xml:space="preserve"> </w:t>
            </w:r>
            <w:r w:rsidRPr="008169DA">
              <w:rPr>
                <w:rFonts w:eastAsia="Calibri"/>
                <w:sz w:val="20"/>
                <w:szCs w:val="20"/>
                <w:lang w:eastAsia="ru-RU"/>
              </w:rPr>
              <w:t>Отказ от ответа</w:t>
            </w:r>
          </w:p>
        </w:tc>
        <w:tc>
          <w:tcPr>
            <w:tcW w:w="0" w:type="auto"/>
            <w:vAlign w:val="center"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ru-RU"/>
              </w:rPr>
            </w:pPr>
            <w:r w:rsidRPr="008169DA">
              <w:rPr>
                <w:sz w:val="20"/>
                <w:szCs w:val="20"/>
                <w:lang w:eastAsia="ru-RU"/>
              </w:rPr>
              <w:t>0-5 б.</w:t>
            </w:r>
          </w:p>
        </w:tc>
      </w:tr>
    </w:tbl>
    <w:p w:rsidR="008709A6" w:rsidRDefault="008709A6" w:rsidP="008709A6">
      <w:pPr>
        <w:tabs>
          <w:tab w:val="num" w:pos="720"/>
          <w:tab w:val="left" w:pos="9637"/>
        </w:tabs>
        <w:ind w:firstLine="709"/>
        <w:jc w:val="both"/>
        <w:rPr>
          <w:bCs/>
        </w:rPr>
      </w:pPr>
    </w:p>
    <w:p w:rsidR="00A618B1" w:rsidRPr="00BB379F" w:rsidRDefault="003A0D1B" w:rsidP="00BB379F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BB379F">
        <w:rPr>
          <w:bCs/>
          <w:color w:val="000000"/>
        </w:rPr>
        <w:t xml:space="preserve">6.3. </w:t>
      </w:r>
      <w:r w:rsidR="00E845FC" w:rsidRPr="00BB379F">
        <w:rPr>
          <w:bCs/>
          <w:color w:val="000000"/>
        </w:rPr>
        <w:t>Методические материалы, определяющие процедур</w:t>
      </w:r>
      <w:r w:rsidR="00A25E83" w:rsidRPr="00BB379F">
        <w:rPr>
          <w:bCs/>
          <w:color w:val="000000"/>
        </w:rPr>
        <w:t>ы</w:t>
      </w:r>
      <w:r w:rsidR="00E845FC" w:rsidRPr="00BB379F">
        <w:rPr>
          <w:bCs/>
          <w:color w:val="000000"/>
        </w:rPr>
        <w:t xml:space="preserve"> оценивания</w:t>
      </w:r>
    </w:p>
    <w:p w:rsidR="00DD1617" w:rsidRPr="00ED10EF" w:rsidRDefault="00DD1617" w:rsidP="00377275">
      <w:pPr>
        <w:ind w:firstLine="567"/>
        <w:jc w:val="both"/>
        <w:rPr>
          <w:color w:val="000000"/>
          <w:sz w:val="2"/>
          <w:shd w:val="clear" w:color="auto" w:fill="FFFFFF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7039"/>
      </w:tblGrid>
      <w:tr w:rsidR="00DD1617" w:rsidRPr="00AC726A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C726A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17" w:rsidRPr="00AC726A" w:rsidRDefault="00DD1617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DD1617" w:rsidRPr="00AC726A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 w:rsidP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 w:rsidP="0087643B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>экзамен</w:t>
            </w:r>
          </w:p>
        </w:tc>
      </w:tr>
      <w:tr w:rsidR="00DD1617" w:rsidRPr="00AC726A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 w:rsidP="00914DA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>выявить степень сформированности компетенци</w:t>
            </w:r>
            <w:r w:rsidR="00914DA7">
              <w:rPr>
                <w:color w:val="000000"/>
                <w:sz w:val="22"/>
                <w:szCs w:val="22"/>
              </w:rPr>
              <w:t>й</w:t>
            </w:r>
            <w:r w:rsidRPr="00AC726A">
              <w:rPr>
                <w:color w:val="000000"/>
                <w:sz w:val="22"/>
                <w:szCs w:val="22"/>
              </w:rPr>
              <w:t xml:space="preserve"> </w:t>
            </w:r>
            <w:r w:rsidR="00914DA7">
              <w:rPr>
                <w:color w:val="000000"/>
                <w:sz w:val="22"/>
                <w:szCs w:val="22"/>
              </w:rPr>
              <w:t xml:space="preserve">УК-1.1, </w:t>
            </w:r>
            <w:r w:rsidRPr="00AC726A">
              <w:rPr>
                <w:color w:val="000000"/>
                <w:sz w:val="22"/>
                <w:szCs w:val="22"/>
              </w:rPr>
              <w:t>О</w:t>
            </w:r>
            <w:r w:rsidR="008F177F" w:rsidRPr="00AC726A">
              <w:rPr>
                <w:color w:val="000000"/>
                <w:sz w:val="22"/>
                <w:szCs w:val="22"/>
              </w:rPr>
              <w:t>П</w:t>
            </w:r>
            <w:r w:rsidRPr="00AC726A">
              <w:rPr>
                <w:color w:val="000000"/>
                <w:sz w:val="22"/>
                <w:szCs w:val="22"/>
              </w:rPr>
              <w:t>К-</w:t>
            </w:r>
            <w:r w:rsidR="00914DA7">
              <w:rPr>
                <w:color w:val="000000"/>
                <w:sz w:val="22"/>
                <w:szCs w:val="22"/>
              </w:rPr>
              <w:t>1</w:t>
            </w:r>
            <w:r w:rsidRPr="00AC726A">
              <w:rPr>
                <w:color w:val="000000"/>
                <w:sz w:val="22"/>
                <w:szCs w:val="22"/>
              </w:rPr>
              <w:t>4</w:t>
            </w:r>
            <w:r w:rsidR="00914DA7">
              <w:rPr>
                <w:color w:val="000000"/>
                <w:sz w:val="22"/>
                <w:szCs w:val="22"/>
              </w:rPr>
              <w:t>.7</w:t>
            </w:r>
          </w:p>
        </w:tc>
      </w:tr>
      <w:tr w:rsidR="00DD1617" w:rsidRPr="00AC726A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8C67E6" w:rsidP="008C67E6">
            <w:pPr>
              <w:jc w:val="both"/>
              <w:rPr>
                <w:sz w:val="22"/>
                <w:szCs w:val="22"/>
              </w:rPr>
            </w:pPr>
            <w:r w:rsidRPr="00AC726A">
              <w:rPr>
                <w:sz w:val="22"/>
                <w:szCs w:val="22"/>
              </w:rPr>
              <w:t xml:space="preserve">Положение о проведении текущего контроля успеваемости и промежуточной аттестации обучающихся СВФУ, версия </w:t>
            </w:r>
            <w:r w:rsidR="005172D2">
              <w:rPr>
                <w:sz w:val="22"/>
                <w:szCs w:val="22"/>
              </w:rPr>
              <w:t>3</w:t>
            </w:r>
            <w:r w:rsidRPr="00AC726A">
              <w:rPr>
                <w:sz w:val="22"/>
                <w:szCs w:val="22"/>
              </w:rPr>
              <w:t>.0, утверждено ректором СВФУ 1</w:t>
            </w:r>
            <w:r w:rsidR="005172D2">
              <w:rPr>
                <w:sz w:val="22"/>
                <w:szCs w:val="22"/>
              </w:rPr>
              <w:t>9.02.2019</w:t>
            </w:r>
            <w:r w:rsidRPr="00AC726A">
              <w:rPr>
                <w:sz w:val="22"/>
                <w:szCs w:val="22"/>
              </w:rPr>
              <w:t xml:space="preserve"> г.</w:t>
            </w:r>
          </w:p>
          <w:p w:rsidR="00573935" w:rsidRPr="00AC726A" w:rsidRDefault="00257266" w:rsidP="00573935">
            <w:pPr>
              <w:rPr>
                <w:color w:val="000000"/>
                <w:sz w:val="22"/>
                <w:szCs w:val="22"/>
              </w:rPr>
            </w:pPr>
            <w:hyperlink r:id="rId18" w:history="1">
              <w:r w:rsidR="00573935" w:rsidRPr="00AC726A">
                <w:rPr>
                  <w:rStyle w:val="afe"/>
                  <w:color w:val="auto"/>
                  <w:sz w:val="22"/>
                  <w:szCs w:val="22"/>
                  <w:u w:val="none"/>
                </w:rPr>
                <w:t>Положение о балльно-рейтинговой системе в СВФУ, версия 4.0, утверждено 21.02.2018 г.</w:t>
              </w:r>
            </w:hyperlink>
          </w:p>
        </w:tc>
      </w:tr>
      <w:tr w:rsidR="00DD1617" w:rsidRPr="00AC726A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 w:rsidP="0087643B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 xml:space="preserve">студенты 1 курса </w:t>
            </w:r>
            <w:r w:rsidR="0024364A">
              <w:rPr>
                <w:color w:val="000000"/>
                <w:sz w:val="22"/>
                <w:szCs w:val="22"/>
              </w:rPr>
              <w:t>специалитета</w:t>
            </w:r>
          </w:p>
        </w:tc>
      </w:tr>
      <w:tr w:rsidR="00DD1617" w:rsidRPr="00AC726A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77F" w:rsidRPr="00AC726A" w:rsidRDefault="008F177F" w:rsidP="0087643B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>Зимняя экзаменационная сессия</w:t>
            </w:r>
          </w:p>
          <w:p w:rsidR="00DD1617" w:rsidRPr="00AC726A" w:rsidRDefault="00DD1617" w:rsidP="0087643B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>Летняя экзаменационная сессия</w:t>
            </w:r>
          </w:p>
        </w:tc>
      </w:tr>
      <w:tr w:rsidR="00DD1617" w:rsidRPr="00AC726A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>-</w:t>
            </w:r>
          </w:p>
        </w:tc>
      </w:tr>
      <w:tr w:rsidR="00DD1617" w:rsidRPr="00AC726A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>-</w:t>
            </w:r>
          </w:p>
        </w:tc>
      </w:tr>
      <w:tr w:rsidR="00DD1617" w:rsidRPr="00AC726A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 w:rsidP="00DD1617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C726A">
              <w:rPr>
                <w:color w:val="000000"/>
                <w:sz w:val="22"/>
                <w:szCs w:val="22"/>
                <w:shd w:val="clear" w:color="auto" w:fill="FFFFFF"/>
              </w:rPr>
              <w:t>Экзамен принимается в устной форме по билетам. Экзаменационный билет по дисциплине включает два теоретических вопроса и практическое задание</w:t>
            </w:r>
            <w:r w:rsidR="008F177F" w:rsidRPr="00AC726A">
              <w:rPr>
                <w:color w:val="000000"/>
                <w:sz w:val="22"/>
                <w:szCs w:val="22"/>
                <w:shd w:val="clear" w:color="auto" w:fill="FFFFFF"/>
              </w:rPr>
              <w:t xml:space="preserve"> в 1-м семестре и три теоретических вопроса во 2-м семестре</w:t>
            </w:r>
            <w:r w:rsidRPr="00AC726A">
              <w:rPr>
                <w:color w:val="000000"/>
                <w:sz w:val="22"/>
                <w:szCs w:val="22"/>
                <w:shd w:val="clear" w:color="auto" w:fill="FFFFFF"/>
              </w:rPr>
              <w:t>. Время на подготовку – 1 астрономический час.</w:t>
            </w:r>
          </w:p>
        </w:tc>
      </w:tr>
      <w:tr w:rsidR="00DD1617" w:rsidRPr="00AC726A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 w:rsidP="0087643B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DD1617" w:rsidRPr="00AC726A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 w:rsidP="0087643B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highlight w:val="cyan"/>
              </w:rPr>
            </w:pPr>
            <w:r w:rsidRPr="00AC726A"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</w:t>
            </w:r>
            <w:r w:rsidR="00076144" w:rsidRPr="00AC726A">
              <w:rPr>
                <w:color w:val="000000"/>
                <w:sz w:val="22"/>
                <w:szCs w:val="22"/>
              </w:rPr>
              <w:t>необходимо</w:t>
            </w:r>
            <w:r w:rsidRPr="00AC726A">
              <w:rPr>
                <w:color w:val="000000"/>
                <w:sz w:val="22"/>
                <w:szCs w:val="22"/>
              </w:rPr>
              <w:t xml:space="preserve"> набрать 45 баллов, чтобы быть допущенным к экзамену.</w:t>
            </w:r>
          </w:p>
        </w:tc>
      </w:tr>
    </w:tbl>
    <w:p w:rsidR="006B4494" w:rsidRDefault="00692FD8" w:rsidP="001B3055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</w:p>
    <w:p w:rsidR="006B4494" w:rsidRDefault="006B4494" w:rsidP="00645E30">
      <w:pPr>
        <w:rPr>
          <w:b/>
          <w:bCs/>
        </w:rPr>
      </w:pPr>
    </w:p>
    <w:tbl>
      <w:tblPr>
        <w:tblW w:w="10024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98"/>
        <w:gridCol w:w="3685"/>
        <w:gridCol w:w="1418"/>
        <w:gridCol w:w="1417"/>
        <w:gridCol w:w="1701"/>
        <w:gridCol w:w="1305"/>
      </w:tblGrid>
      <w:tr w:rsidR="008C1EAD" w:rsidRPr="008C1EAD" w:rsidTr="00DA7FF9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8C1EAD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8C1EAD">
              <w:rPr>
                <w:bCs/>
                <w:sz w:val="20"/>
                <w:szCs w:val="20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8C1EAD">
              <w:rPr>
                <w:bCs/>
                <w:sz w:val="20"/>
                <w:szCs w:val="20"/>
              </w:rPr>
              <w:t>Наличие грифа, вид грифа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8C1EAD">
              <w:rPr>
                <w:bCs/>
                <w:sz w:val="20"/>
                <w:szCs w:val="20"/>
              </w:rPr>
              <w:t>Библиотека ТИ (ф) СВФУ, кол-во экземпляров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8C1EAD">
              <w:rPr>
                <w:bCs/>
                <w:sz w:val="20"/>
                <w:szCs w:val="20"/>
              </w:rPr>
              <w:t>Электронные издания: точка доступа к ресурсу (наименование ЭБС, ЭБ СВФУ)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8C1EAD">
              <w:rPr>
                <w:bCs/>
                <w:sz w:val="20"/>
                <w:szCs w:val="20"/>
              </w:rPr>
              <w:t>Количество студентов</w:t>
            </w:r>
          </w:p>
        </w:tc>
      </w:tr>
      <w:tr w:rsidR="008C1EAD" w:rsidRPr="008C1EAD" w:rsidTr="00DA7FF9">
        <w:tc>
          <w:tcPr>
            <w:tcW w:w="100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8C1EAD">
              <w:rPr>
                <w:bCs/>
                <w:sz w:val="20"/>
                <w:szCs w:val="20"/>
              </w:rPr>
              <w:t>Основная литература</w:t>
            </w:r>
            <w:r w:rsidRPr="008C1EAD">
              <w:rPr>
                <w:rStyle w:val="aa"/>
                <w:bCs/>
                <w:sz w:val="20"/>
                <w:szCs w:val="20"/>
              </w:rPr>
              <w:footnoteReference w:id="2"/>
            </w:r>
          </w:p>
        </w:tc>
      </w:tr>
      <w:tr w:rsidR="008C1EAD" w:rsidRPr="008C1EAD" w:rsidTr="00DA7FF9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pStyle w:val="a6"/>
              <w:numPr>
                <w:ilvl w:val="0"/>
                <w:numId w:val="35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jc w:val="both"/>
              <w:rPr>
                <w:sz w:val="20"/>
                <w:szCs w:val="20"/>
              </w:rPr>
            </w:pPr>
            <w:r w:rsidRPr="008C1EAD">
              <w:rPr>
                <w:color w:val="000000"/>
                <w:sz w:val="20"/>
                <w:szCs w:val="20"/>
              </w:rPr>
              <w:t xml:space="preserve">Акимов Л.И., Павлов А.И. Химия: учебное пособие. – </w:t>
            </w:r>
            <w:r w:rsidRPr="008C1EAD">
              <w:rPr>
                <w:sz w:val="20"/>
                <w:szCs w:val="20"/>
              </w:rPr>
              <w:t>СПб: Санкт-Петербургский государственный архитектурно-строительный университет, ЭБС АСВ, 2011 [Электронное издание]. –</w:t>
            </w:r>
          </w:p>
          <w:p w:rsidR="008C1EAD" w:rsidRPr="008C1EAD" w:rsidRDefault="008C1EAD" w:rsidP="00DA7FF9">
            <w:pPr>
              <w:jc w:val="both"/>
              <w:rPr>
                <w:sz w:val="20"/>
                <w:szCs w:val="22"/>
              </w:rPr>
            </w:pPr>
            <w:hyperlink r:id="rId19" w:history="1">
              <w:r w:rsidRPr="008C1EAD">
                <w:rPr>
                  <w:rStyle w:val="afe"/>
                  <w:sz w:val="20"/>
                  <w:szCs w:val="20"/>
                </w:rPr>
                <w:t>http://www.iprbookshop.ru/19054.html</w:t>
              </w:r>
            </w:hyperlink>
            <w:r w:rsidRPr="008C1EA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jc w:val="center"/>
              <w:rPr>
                <w:bCs/>
                <w:sz w:val="20"/>
                <w:szCs w:val="22"/>
              </w:rPr>
            </w:pPr>
            <w:r w:rsidRPr="008C1EAD">
              <w:rPr>
                <w:sz w:val="20"/>
                <w:szCs w:val="20"/>
              </w:rPr>
              <w:t xml:space="preserve">Рекомендовано Редакционно-издательским советом СПбГАСУ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jc w:val="center"/>
              <w:rPr>
                <w:bCs/>
                <w:sz w:val="20"/>
                <w:szCs w:val="22"/>
                <w:lang w:val="en-US"/>
              </w:rPr>
            </w:pPr>
            <w:r w:rsidRPr="008C1EAD">
              <w:rPr>
                <w:bCs/>
                <w:sz w:val="20"/>
                <w:szCs w:val="22"/>
                <w:lang w:val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 w:rsidRPr="008C1EAD">
              <w:rPr>
                <w:sz w:val="20"/>
                <w:szCs w:val="20"/>
              </w:rPr>
              <w:t xml:space="preserve">ЭБС </w:t>
            </w:r>
            <w:r w:rsidRPr="008C1EAD">
              <w:rPr>
                <w:sz w:val="20"/>
                <w:szCs w:val="20"/>
                <w:lang w:val="en-US"/>
              </w:rPr>
              <w:t>IPRbooks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jc w:val="center"/>
              <w:rPr>
                <w:sz w:val="20"/>
                <w:szCs w:val="20"/>
              </w:rPr>
            </w:pPr>
            <w:r w:rsidRPr="008C1EAD">
              <w:rPr>
                <w:sz w:val="20"/>
                <w:szCs w:val="20"/>
              </w:rPr>
              <w:t>26</w:t>
            </w:r>
          </w:p>
        </w:tc>
      </w:tr>
      <w:tr w:rsidR="008C1EAD" w:rsidRPr="008C1EAD" w:rsidTr="00DA7FF9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pStyle w:val="a6"/>
              <w:numPr>
                <w:ilvl w:val="0"/>
                <w:numId w:val="35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jc w:val="both"/>
              <w:rPr>
                <w:sz w:val="20"/>
                <w:szCs w:val="22"/>
              </w:rPr>
            </w:pPr>
            <w:r w:rsidRPr="008C1EAD">
              <w:rPr>
                <w:sz w:val="20"/>
                <w:szCs w:val="22"/>
              </w:rPr>
              <w:t>Глинка Н.Л. Общая химия. – М.: Интеграл-Пресс, Кнорус, 2009 (и более поздние издания). 752 с.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jc w:val="center"/>
              <w:rPr>
                <w:bCs/>
                <w:sz w:val="20"/>
                <w:szCs w:val="22"/>
              </w:rPr>
            </w:pPr>
            <w:r w:rsidRPr="008C1EAD">
              <w:rPr>
                <w:bCs/>
                <w:sz w:val="20"/>
                <w:szCs w:val="22"/>
              </w:rPr>
              <w:t>Допущено МВиССО СССР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  <w:r w:rsidRPr="008C1EAD">
              <w:rPr>
                <w:sz w:val="20"/>
                <w:szCs w:val="20"/>
              </w:rPr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  <w:r w:rsidRPr="008C1EAD">
              <w:rPr>
                <w:sz w:val="20"/>
                <w:szCs w:val="20"/>
              </w:rPr>
              <w:t>-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  <w:r w:rsidRPr="008C1EAD">
              <w:rPr>
                <w:sz w:val="20"/>
                <w:szCs w:val="20"/>
              </w:rPr>
              <w:t>26</w:t>
            </w:r>
          </w:p>
        </w:tc>
      </w:tr>
      <w:tr w:rsidR="008C1EAD" w:rsidRPr="008C1EAD" w:rsidTr="00DA7FF9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pStyle w:val="a6"/>
              <w:numPr>
                <w:ilvl w:val="0"/>
                <w:numId w:val="35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jc w:val="both"/>
              <w:rPr>
                <w:sz w:val="20"/>
                <w:szCs w:val="22"/>
              </w:rPr>
            </w:pPr>
            <w:r w:rsidRPr="008C1EAD">
              <w:rPr>
                <w:sz w:val="20"/>
                <w:szCs w:val="22"/>
              </w:rPr>
              <w:t>Глинка Н.Л. Общая химия / под ред. В.А. Попкова, А.В. Бабкова. – М., 2010. 886 с.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jc w:val="center"/>
              <w:rPr>
                <w:bCs/>
                <w:sz w:val="20"/>
                <w:szCs w:val="22"/>
              </w:rPr>
            </w:pPr>
            <w:r w:rsidRPr="008C1EAD">
              <w:rPr>
                <w:bCs/>
                <w:sz w:val="20"/>
                <w:szCs w:val="22"/>
              </w:rPr>
              <w:t>Допущено МВиССО СССР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  <w:r w:rsidRPr="008C1EAD">
              <w:rPr>
                <w:sz w:val="20"/>
                <w:szCs w:val="20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  <w:r w:rsidRPr="008C1EAD">
              <w:rPr>
                <w:sz w:val="20"/>
                <w:szCs w:val="20"/>
              </w:rPr>
              <w:t>-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  <w:r w:rsidRPr="008C1EAD">
              <w:rPr>
                <w:sz w:val="20"/>
                <w:szCs w:val="20"/>
              </w:rPr>
              <w:t>26</w:t>
            </w:r>
          </w:p>
        </w:tc>
      </w:tr>
      <w:tr w:rsidR="008C1EAD" w:rsidRPr="008C1EAD" w:rsidTr="00DA7FF9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pStyle w:val="a6"/>
              <w:numPr>
                <w:ilvl w:val="0"/>
                <w:numId w:val="35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jc w:val="both"/>
              <w:rPr>
                <w:sz w:val="20"/>
                <w:szCs w:val="22"/>
              </w:rPr>
            </w:pPr>
            <w:r w:rsidRPr="008C1EAD">
              <w:rPr>
                <w:sz w:val="20"/>
                <w:szCs w:val="22"/>
              </w:rPr>
              <w:t>Семенов И.Н. Химия: учебник для вузов / И.Н. Семенов, И.Л. Перфилова. – СПб.: ХИМИЗДАТ, 2016. [Электронный ресурс]. –</w:t>
            </w:r>
          </w:p>
          <w:p w:rsidR="008C1EAD" w:rsidRPr="008C1EAD" w:rsidRDefault="008C1EAD" w:rsidP="00DA7FF9">
            <w:pPr>
              <w:jc w:val="both"/>
              <w:rPr>
                <w:sz w:val="20"/>
                <w:szCs w:val="22"/>
              </w:rPr>
            </w:pPr>
            <w:hyperlink r:id="rId20" w:history="1">
              <w:r w:rsidRPr="008C1EAD">
                <w:rPr>
                  <w:rStyle w:val="afe"/>
                  <w:sz w:val="20"/>
                  <w:szCs w:val="22"/>
                </w:rPr>
                <w:t>http://www.iprbookshop.ru/49800.html</w:t>
              </w:r>
            </w:hyperlink>
            <w:r w:rsidRPr="008C1EAD">
              <w:rPr>
                <w:sz w:val="20"/>
                <w:szCs w:val="22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jc w:val="center"/>
              <w:rPr>
                <w:bCs/>
                <w:sz w:val="20"/>
                <w:szCs w:val="22"/>
              </w:rPr>
            </w:pPr>
            <w:r w:rsidRPr="008C1EAD">
              <w:rPr>
                <w:bCs/>
                <w:sz w:val="20"/>
                <w:szCs w:val="22"/>
              </w:rPr>
              <w:t>Рекомендовано МО РФ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jc w:val="center"/>
              <w:rPr>
                <w:bCs/>
                <w:sz w:val="20"/>
                <w:szCs w:val="22"/>
                <w:lang w:val="en-US"/>
              </w:rPr>
            </w:pPr>
            <w:r w:rsidRPr="008C1EAD">
              <w:rPr>
                <w:bCs/>
                <w:sz w:val="20"/>
                <w:szCs w:val="22"/>
                <w:lang w:val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 w:rsidRPr="008C1EAD">
              <w:rPr>
                <w:sz w:val="20"/>
                <w:szCs w:val="20"/>
              </w:rPr>
              <w:t xml:space="preserve">ЭБС </w:t>
            </w:r>
            <w:r w:rsidRPr="008C1EAD">
              <w:rPr>
                <w:sz w:val="20"/>
                <w:szCs w:val="20"/>
                <w:lang w:val="en-US"/>
              </w:rPr>
              <w:t>IPRbooks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jc w:val="center"/>
              <w:rPr>
                <w:sz w:val="20"/>
                <w:szCs w:val="20"/>
              </w:rPr>
            </w:pPr>
            <w:r w:rsidRPr="008C1EAD">
              <w:rPr>
                <w:sz w:val="20"/>
                <w:szCs w:val="20"/>
              </w:rPr>
              <w:t>26</w:t>
            </w:r>
          </w:p>
        </w:tc>
      </w:tr>
      <w:tr w:rsidR="008C1EAD" w:rsidRPr="008C1EAD" w:rsidTr="00DA7FF9">
        <w:trPr>
          <w:cantSplit/>
          <w:trHeight w:val="70"/>
        </w:trPr>
        <w:tc>
          <w:tcPr>
            <w:tcW w:w="100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8C1EAD">
              <w:rPr>
                <w:bCs/>
                <w:sz w:val="20"/>
                <w:szCs w:val="20"/>
              </w:rPr>
              <w:t>Дополнительная литература</w:t>
            </w:r>
          </w:p>
        </w:tc>
      </w:tr>
      <w:tr w:rsidR="008C1EAD" w:rsidRPr="008C1EAD" w:rsidTr="00DA7FF9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pStyle w:val="a6"/>
              <w:numPr>
                <w:ilvl w:val="0"/>
                <w:numId w:val="36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jc w:val="both"/>
              <w:rPr>
                <w:sz w:val="20"/>
                <w:szCs w:val="22"/>
              </w:rPr>
            </w:pPr>
            <w:r w:rsidRPr="008C1EAD">
              <w:rPr>
                <w:sz w:val="20"/>
                <w:szCs w:val="22"/>
              </w:rPr>
              <w:t>Артеменко А.И. Органическая химия. – М.: Высш. школа, 2000.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jc w:val="center"/>
              <w:rPr>
                <w:bCs/>
                <w:sz w:val="20"/>
                <w:szCs w:val="22"/>
              </w:rPr>
            </w:pPr>
            <w:r w:rsidRPr="008C1EAD">
              <w:rPr>
                <w:bCs/>
                <w:sz w:val="20"/>
                <w:szCs w:val="22"/>
              </w:rPr>
              <w:t>Рекомендовано МО РФ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jc w:val="center"/>
              <w:rPr>
                <w:rFonts w:eastAsia="MS Mincho"/>
                <w:bCs/>
                <w:sz w:val="20"/>
                <w:szCs w:val="22"/>
              </w:rPr>
            </w:pPr>
            <w:r w:rsidRPr="008C1EAD">
              <w:rPr>
                <w:bCs/>
                <w:sz w:val="20"/>
                <w:szCs w:val="22"/>
              </w:rPr>
              <w:t>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  <w:r w:rsidRPr="008C1EAD">
              <w:rPr>
                <w:sz w:val="20"/>
                <w:szCs w:val="20"/>
              </w:rPr>
              <w:t>-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jc w:val="center"/>
            </w:pPr>
            <w:r w:rsidRPr="008C1EAD">
              <w:rPr>
                <w:sz w:val="20"/>
                <w:szCs w:val="20"/>
              </w:rPr>
              <w:t>26</w:t>
            </w:r>
          </w:p>
        </w:tc>
      </w:tr>
      <w:tr w:rsidR="008C1EAD" w:rsidRPr="008C1EAD" w:rsidTr="00DA7FF9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pStyle w:val="a6"/>
              <w:numPr>
                <w:ilvl w:val="0"/>
                <w:numId w:val="36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jc w:val="both"/>
              <w:rPr>
                <w:sz w:val="20"/>
                <w:szCs w:val="22"/>
              </w:rPr>
            </w:pPr>
            <w:r w:rsidRPr="008C1EAD">
              <w:rPr>
                <w:color w:val="000000"/>
                <w:sz w:val="20"/>
                <w:szCs w:val="20"/>
              </w:rPr>
              <w:t xml:space="preserve">Барсукова Л.Г., Вострикова Г.Ю., Глазков С.С. Физико-химия и технология полимеров, полимерных композитов: учебное пособие </w:t>
            </w:r>
            <w:r w:rsidRPr="008C1EAD">
              <w:rPr>
                <w:sz w:val="20"/>
                <w:szCs w:val="20"/>
              </w:rPr>
              <w:t>[Электронное издание]</w:t>
            </w:r>
            <w:r w:rsidRPr="008C1EAD">
              <w:rPr>
                <w:color w:val="000000"/>
                <w:sz w:val="20"/>
                <w:szCs w:val="20"/>
              </w:rPr>
              <w:t>.</w:t>
            </w:r>
            <w:r w:rsidRPr="008C1EAD">
              <w:t xml:space="preserve"> </w:t>
            </w:r>
            <w:r w:rsidRPr="008C1EAD">
              <w:rPr>
                <w:color w:val="000000"/>
                <w:sz w:val="20"/>
                <w:szCs w:val="20"/>
              </w:rPr>
              <w:t xml:space="preserve">– Воронеж: Воронежский государственный архитектурно-строительный университет, ЭБС АСВ, 2014.  </w:t>
            </w:r>
            <w:hyperlink r:id="rId21" w:history="1">
              <w:r w:rsidRPr="008C1EAD">
                <w:rPr>
                  <w:rStyle w:val="afe"/>
                  <w:sz w:val="20"/>
                  <w:szCs w:val="20"/>
                </w:rPr>
                <w:t>http://www.iprbookshop.ru/30852.html</w:t>
              </w:r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jc w:val="center"/>
              <w:rPr>
                <w:bCs/>
                <w:sz w:val="20"/>
                <w:szCs w:val="22"/>
              </w:rPr>
            </w:pPr>
            <w:r w:rsidRPr="008C1EAD">
              <w:rPr>
                <w:bCs/>
                <w:sz w:val="2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 w:rsidRPr="008C1EAD">
              <w:rPr>
                <w:sz w:val="20"/>
                <w:szCs w:val="20"/>
              </w:rPr>
              <w:t xml:space="preserve">ЭБС </w:t>
            </w:r>
            <w:r w:rsidRPr="008C1EAD">
              <w:rPr>
                <w:sz w:val="20"/>
                <w:szCs w:val="20"/>
                <w:lang w:val="en-US"/>
              </w:rPr>
              <w:t>IPRbooks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jc w:val="center"/>
            </w:pPr>
            <w:r w:rsidRPr="008C1EAD">
              <w:rPr>
                <w:sz w:val="20"/>
                <w:szCs w:val="20"/>
              </w:rPr>
              <w:t>26</w:t>
            </w:r>
          </w:p>
        </w:tc>
      </w:tr>
      <w:tr w:rsidR="008C1EAD" w:rsidRPr="008C1EAD" w:rsidTr="00DA7FF9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pStyle w:val="a6"/>
              <w:numPr>
                <w:ilvl w:val="0"/>
                <w:numId w:val="36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jc w:val="both"/>
              <w:rPr>
                <w:color w:val="000000"/>
                <w:sz w:val="20"/>
                <w:szCs w:val="20"/>
              </w:rPr>
            </w:pPr>
            <w:r w:rsidRPr="008C1EAD">
              <w:rPr>
                <w:color w:val="000000"/>
                <w:sz w:val="20"/>
                <w:szCs w:val="20"/>
              </w:rPr>
              <w:t>Бруяко М.Г. Химия и технология полимеров: учебное пособие / М.Г. Бруяко, Л.С. Григорьева, А.М. Орлова. – М.: Московский государственный строительный университет, Ай Пи Эр Медиа, ЭБС АСВ, 2016 [Электронный ресурс]. –</w:t>
            </w:r>
          </w:p>
          <w:p w:rsidR="008C1EAD" w:rsidRPr="008C1EAD" w:rsidRDefault="008C1EAD" w:rsidP="00DA7FF9">
            <w:pPr>
              <w:jc w:val="both"/>
              <w:rPr>
                <w:color w:val="000000"/>
                <w:sz w:val="20"/>
                <w:szCs w:val="20"/>
              </w:rPr>
            </w:pPr>
            <w:hyperlink r:id="rId22" w:history="1">
              <w:r w:rsidRPr="008C1EAD">
                <w:rPr>
                  <w:rStyle w:val="afe"/>
                  <w:sz w:val="20"/>
                  <w:szCs w:val="20"/>
                </w:rPr>
                <w:t>http://www.iprbookshop.ru/40956.html</w:t>
              </w:r>
            </w:hyperlink>
            <w:r w:rsidRPr="008C1EAD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jc w:val="center"/>
              <w:rPr>
                <w:bCs/>
                <w:sz w:val="20"/>
                <w:szCs w:val="22"/>
              </w:rPr>
            </w:pPr>
            <w:r w:rsidRPr="008C1EAD">
              <w:rPr>
                <w:bCs/>
                <w:sz w:val="2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  <w:r w:rsidRPr="008C1EAD">
              <w:rPr>
                <w:sz w:val="20"/>
                <w:szCs w:val="20"/>
              </w:rPr>
              <w:t xml:space="preserve">ЭБС </w:t>
            </w:r>
            <w:r w:rsidRPr="008C1EAD">
              <w:rPr>
                <w:sz w:val="20"/>
                <w:szCs w:val="20"/>
                <w:lang w:val="en-US"/>
              </w:rPr>
              <w:t>IPRbooks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jc w:val="center"/>
            </w:pPr>
            <w:r w:rsidRPr="008C1EAD">
              <w:rPr>
                <w:sz w:val="20"/>
                <w:szCs w:val="20"/>
              </w:rPr>
              <w:t>26</w:t>
            </w:r>
          </w:p>
        </w:tc>
      </w:tr>
      <w:tr w:rsidR="008C1EAD" w:rsidRPr="008C1EAD" w:rsidTr="00DA7FF9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pStyle w:val="a6"/>
              <w:numPr>
                <w:ilvl w:val="0"/>
                <w:numId w:val="36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jc w:val="both"/>
              <w:rPr>
                <w:sz w:val="20"/>
                <w:szCs w:val="22"/>
              </w:rPr>
            </w:pPr>
            <w:r w:rsidRPr="008C1EAD">
              <w:rPr>
                <w:sz w:val="20"/>
                <w:szCs w:val="22"/>
              </w:rPr>
              <w:t>Глинка Н.Л. Задачи и упражнения по общей химии. – М.: Интеграл-Пресс, 2009, 2007 (и более поздние издания).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jc w:val="center"/>
              <w:rPr>
                <w:bCs/>
                <w:sz w:val="20"/>
                <w:szCs w:val="22"/>
              </w:rPr>
            </w:pPr>
            <w:r w:rsidRPr="008C1EAD">
              <w:rPr>
                <w:bCs/>
                <w:sz w:val="20"/>
                <w:szCs w:val="22"/>
              </w:rPr>
              <w:t>Допущено МВиССО СССР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jc w:val="center"/>
              <w:rPr>
                <w:rFonts w:eastAsia="MS Mincho"/>
                <w:bCs/>
                <w:sz w:val="20"/>
                <w:szCs w:val="22"/>
              </w:rPr>
            </w:pPr>
            <w:r w:rsidRPr="008C1EAD">
              <w:rPr>
                <w:bCs/>
                <w:sz w:val="20"/>
                <w:szCs w:val="22"/>
              </w:rPr>
              <w:t>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  <w:r w:rsidRPr="008C1EAD">
              <w:rPr>
                <w:sz w:val="20"/>
                <w:szCs w:val="20"/>
              </w:rPr>
              <w:t>-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jc w:val="center"/>
            </w:pPr>
            <w:r w:rsidRPr="008C1EAD">
              <w:rPr>
                <w:sz w:val="20"/>
                <w:szCs w:val="20"/>
              </w:rPr>
              <w:t>26</w:t>
            </w:r>
          </w:p>
        </w:tc>
      </w:tr>
      <w:tr w:rsidR="008C1EAD" w:rsidRPr="008C1EAD" w:rsidTr="00DA7FF9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pStyle w:val="a6"/>
              <w:numPr>
                <w:ilvl w:val="0"/>
                <w:numId w:val="36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jc w:val="both"/>
              <w:rPr>
                <w:sz w:val="20"/>
                <w:szCs w:val="22"/>
              </w:rPr>
            </w:pPr>
            <w:r w:rsidRPr="008C1EAD">
              <w:rPr>
                <w:color w:val="000000"/>
                <w:sz w:val="20"/>
                <w:szCs w:val="20"/>
              </w:rPr>
              <w:t xml:space="preserve">Захарова О.М. Пестова И.И. Органическая химия. Основы курса. – Нижний Новгород: Нижегородский государственный архитектурно-строительный университет, ЭБС АСВ, 2019 </w:t>
            </w:r>
            <w:r w:rsidRPr="008C1EAD">
              <w:rPr>
                <w:sz w:val="20"/>
                <w:szCs w:val="20"/>
              </w:rPr>
              <w:t>[Электронное издание]</w:t>
            </w:r>
            <w:r w:rsidRPr="008C1EAD">
              <w:rPr>
                <w:color w:val="000000"/>
                <w:sz w:val="20"/>
                <w:szCs w:val="20"/>
              </w:rPr>
              <w:t xml:space="preserve">. </w:t>
            </w:r>
            <w:hyperlink r:id="rId23" w:history="1">
              <w:r w:rsidRPr="008C1EAD">
                <w:rPr>
                  <w:rStyle w:val="afe"/>
                  <w:sz w:val="20"/>
                  <w:szCs w:val="20"/>
                </w:rPr>
                <w:t>http://www.iprbookshop.ru/30816.html</w:t>
              </w:r>
            </w:hyperlink>
            <w:r w:rsidRPr="008C1EA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jc w:val="center"/>
              <w:rPr>
                <w:bCs/>
                <w:sz w:val="20"/>
                <w:szCs w:val="22"/>
              </w:rPr>
            </w:pPr>
            <w:r w:rsidRPr="008C1EAD">
              <w:rPr>
                <w:bCs/>
                <w:sz w:val="2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 w:rsidRPr="008C1EAD">
              <w:rPr>
                <w:sz w:val="20"/>
                <w:szCs w:val="20"/>
              </w:rPr>
              <w:t xml:space="preserve">ЭБС </w:t>
            </w:r>
            <w:r w:rsidRPr="008C1EAD">
              <w:rPr>
                <w:sz w:val="20"/>
                <w:szCs w:val="20"/>
                <w:lang w:val="en-US"/>
              </w:rPr>
              <w:t>IPRbooks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jc w:val="center"/>
              <w:rPr>
                <w:sz w:val="20"/>
                <w:szCs w:val="20"/>
              </w:rPr>
            </w:pPr>
            <w:r w:rsidRPr="008C1EAD">
              <w:rPr>
                <w:sz w:val="20"/>
                <w:szCs w:val="20"/>
              </w:rPr>
              <w:t>26</w:t>
            </w:r>
          </w:p>
        </w:tc>
      </w:tr>
      <w:tr w:rsidR="008C1EAD" w:rsidRPr="008C1EAD" w:rsidTr="00DA7FF9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pStyle w:val="a6"/>
              <w:numPr>
                <w:ilvl w:val="0"/>
                <w:numId w:val="36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jc w:val="both"/>
              <w:rPr>
                <w:color w:val="000000"/>
                <w:sz w:val="20"/>
                <w:szCs w:val="20"/>
              </w:rPr>
            </w:pPr>
            <w:r w:rsidRPr="008C1EAD">
              <w:rPr>
                <w:color w:val="000000"/>
                <w:sz w:val="20"/>
                <w:szCs w:val="20"/>
              </w:rPr>
              <w:t xml:space="preserve">Ковальчукова О.В., Егорова О.А. Химия. Конспект лекций. Учебное пособие. – М.: Российский университет дружбы народов, 2011 </w:t>
            </w:r>
            <w:r w:rsidRPr="008C1EAD">
              <w:rPr>
                <w:sz w:val="20"/>
                <w:szCs w:val="20"/>
              </w:rPr>
              <w:t>[Электронное издание]</w:t>
            </w:r>
            <w:r w:rsidRPr="008C1EAD">
              <w:rPr>
                <w:color w:val="000000"/>
                <w:sz w:val="20"/>
                <w:szCs w:val="20"/>
              </w:rPr>
              <w:t xml:space="preserve">. </w:t>
            </w:r>
            <w:hyperlink r:id="rId24" w:history="1">
              <w:r w:rsidRPr="008C1EAD">
                <w:rPr>
                  <w:rStyle w:val="afe"/>
                  <w:sz w:val="20"/>
                  <w:szCs w:val="20"/>
                </w:rPr>
                <w:t>http://www.iprbookshop.ru/11429.html</w:t>
              </w:r>
            </w:hyperlink>
            <w:r w:rsidRPr="008C1EA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jc w:val="center"/>
              <w:rPr>
                <w:bCs/>
                <w:sz w:val="20"/>
                <w:szCs w:val="22"/>
              </w:rPr>
            </w:pPr>
            <w:r w:rsidRPr="008C1EAD">
              <w:rPr>
                <w:bCs/>
                <w:sz w:val="2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 w:rsidRPr="008C1EAD">
              <w:rPr>
                <w:sz w:val="20"/>
                <w:szCs w:val="20"/>
              </w:rPr>
              <w:t xml:space="preserve">ЭБС </w:t>
            </w:r>
            <w:r w:rsidRPr="008C1EAD">
              <w:rPr>
                <w:sz w:val="20"/>
                <w:szCs w:val="20"/>
                <w:lang w:val="en-US"/>
              </w:rPr>
              <w:t>IPRbooks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jc w:val="center"/>
              <w:rPr>
                <w:sz w:val="20"/>
                <w:szCs w:val="20"/>
              </w:rPr>
            </w:pPr>
            <w:r w:rsidRPr="008C1EAD">
              <w:rPr>
                <w:sz w:val="20"/>
                <w:szCs w:val="20"/>
              </w:rPr>
              <w:t>26</w:t>
            </w:r>
          </w:p>
        </w:tc>
      </w:tr>
      <w:tr w:rsidR="008C1EAD" w:rsidRPr="008C1EAD" w:rsidTr="00DA7FF9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pStyle w:val="a6"/>
              <w:numPr>
                <w:ilvl w:val="0"/>
                <w:numId w:val="36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jc w:val="both"/>
              <w:rPr>
                <w:sz w:val="20"/>
                <w:szCs w:val="22"/>
              </w:rPr>
            </w:pPr>
            <w:r w:rsidRPr="008C1EAD">
              <w:rPr>
                <w:sz w:val="20"/>
                <w:szCs w:val="22"/>
              </w:rPr>
              <w:t>Коровин Н.В. Общая химия. – М.: Высшая школа, 2003. 557 с.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jc w:val="center"/>
              <w:rPr>
                <w:bCs/>
                <w:sz w:val="20"/>
                <w:szCs w:val="22"/>
              </w:rPr>
            </w:pPr>
            <w:r w:rsidRPr="008C1EAD">
              <w:rPr>
                <w:bCs/>
                <w:sz w:val="20"/>
                <w:szCs w:val="22"/>
              </w:rPr>
              <w:t>Рекомендовано МО РФ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jc w:val="center"/>
              <w:rPr>
                <w:rFonts w:eastAsia="MS Mincho"/>
                <w:bCs/>
                <w:sz w:val="20"/>
                <w:szCs w:val="22"/>
              </w:rPr>
            </w:pPr>
            <w:r w:rsidRPr="008C1EAD">
              <w:rPr>
                <w:bCs/>
                <w:sz w:val="20"/>
                <w:szCs w:val="22"/>
              </w:rPr>
              <w:t>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  <w:r w:rsidRPr="008C1EAD">
              <w:rPr>
                <w:sz w:val="20"/>
                <w:szCs w:val="20"/>
              </w:rPr>
              <w:t>-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jc w:val="center"/>
            </w:pPr>
            <w:r w:rsidRPr="008C1EAD">
              <w:rPr>
                <w:sz w:val="20"/>
                <w:szCs w:val="20"/>
              </w:rPr>
              <w:t>26</w:t>
            </w:r>
          </w:p>
        </w:tc>
      </w:tr>
      <w:tr w:rsidR="008C1EAD" w:rsidRPr="008C1EAD" w:rsidTr="00DA7FF9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pStyle w:val="a6"/>
              <w:numPr>
                <w:ilvl w:val="0"/>
                <w:numId w:val="36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jc w:val="both"/>
              <w:rPr>
                <w:sz w:val="20"/>
                <w:szCs w:val="22"/>
              </w:rPr>
            </w:pPr>
            <w:r w:rsidRPr="008C1EAD">
              <w:rPr>
                <w:sz w:val="20"/>
                <w:szCs w:val="22"/>
              </w:rPr>
              <w:t xml:space="preserve">Маджидов Т.И., Баскин И.И., Антипин И.С., Варнек А.А. Введение в хемоинформатику (серия пособий) // Международный журнал экспериментального образования. – 2015. – № 10-2. – С. 198-200;URL: </w:t>
            </w:r>
            <w:hyperlink r:id="rId25" w:history="1">
              <w:r w:rsidRPr="008C1EAD">
                <w:rPr>
                  <w:rStyle w:val="afe"/>
                  <w:sz w:val="20"/>
                  <w:szCs w:val="22"/>
                </w:rPr>
                <w:t>https://expeducation.ru/ru/article/view?id=8613</w:t>
              </w:r>
            </w:hyperlink>
            <w:r w:rsidRPr="008C1EAD">
              <w:rPr>
                <w:sz w:val="20"/>
                <w:szCs w:val="22"/>
              </w:rPr>
              <w:t xml:space="preserve"> (дата обращения: 17.04.2022)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jc w:val="center"/>
              <w:rPr>
                <w:bCs/>
                <w:sz w:val="20"/>
                <w:szCs w:val="22"/>
              </w:rPr>
            </w:pPr>
            <w:r w:rsidRPr="008C1EAD">
              <w:rPr>
                <w:bCs/>
                <w:sz w:val="2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  <w:hyperlink r:id="rId26" w:history="1">
              <w:r w:rsidRPr="008C1EAD">
                <w:rPr>
                  <w:rStyle w:val="afe"/>
                  <w:sz w:val="20"/>
                  <w:szCs w:val="22"/>
                </w:rPr>
                <w:t>https://expeducation.ru/ru/article/view?id=8613</w:t>
              </w:r>
            </w:hyperlink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jc w:val="center"/>
              <w:rPr>
                <w:sz w:val="20"/>
                <w:szCs w:val="20"/>
                <w:lang w:val="en-US"/>
              </w:rPr>
            </w:pPr>
            <w:r w:rsidRPr="008C1EAD">
              <w:rPr>
                <w:sz w:val="20"/>
                <w:szCs w:val="20"/>
                <w:lang w:val="en-US"/>
              </w:rPr>
              <w:t>26</w:t>
            </w:r>
          </w:p>
        </w:tc>
      </w:tr>
      <w:tr w:rsidR="008C1EAD" w:rsidRPr="008C1EAD" w:rsidTr="00DA7FF9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pStyle w:val="a6"/>
              <w:numPr>
                <w:ilvl w:val="0"/>
                <w:numId w:val="36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jc w:val="both"/>
              <w:rPr>
                <w:sz w:val="20"/>
                <w:szCs w:val="22"/>
              </w:rPr>
            </w:pPr>
            <w:r w:rsidRPr="008C1EAD">
              <w:rPr>
                <w:color w:val="000000"/>
                <w:sz w:val="20"/>
                <w:szCs w:val="20"/>
              </w:rPr>
              <w:t xml:space="preserve">Макарова О.В. Неорганическая химия. Учебное пособие. – Саратов: Ай Пи Эр Медиа, 2010 </w:t>
            </w:r>
            <w:r w:rsidRPr="008C1EAD">
              <w:rPr>
                <w:sz w:val="20"/>
                <w:szCs w:val="20"/>
              </w:rPr>
              <w:t>[Электронное издание]</w:t>
            </w:r>
            <w:r w:rsidRPr="008C1EAD">
              <w:rPr>
                <w:color w:val="000000"/>
                <w:sz w:val="20"/>
                <w:szCs w:val="20"/>
              </w:rPr>
              <w:t xml:space="preserve">. </w:t>
            </w:r>
            <w:hyperlink r:id="rId27" w:history="1">
              <w:r w:rsidRPr="008C1EAD">
                <w:rPr>
                  <w:rStyle w:val="afe"/>
                  <w:sz w:val="20"/>
                  <w:szCs w:val="20"/>
                </w:rPr>
                <w:t>http://www.iprbookshop.ru/730.html</w:t>
              </w:r>
            </w:hyperlink>
            <w:r w:rsidRPr="008C1EA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jc w:val="center"/>
              <w:rPr>
                <w:bCs/>
                <w:sz w:val="20"/>
                <w:szCs w:val="22"/>
              </w:rPr>
            </w:pPr>
            <w:r w:rsidRPr="008C1EAD">
              <w:rPr>
                <w:bCs/>
                <w:sz w:val="2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 w:rsidRPr="008C1EAD">
              <w:rPr>
                <w:sz w:val="20"/>
                <w:szCs w:val="20"/>
              </w:rPr>
              <w:t xml:space="preserve">ЭБС </w:t>
            </w:r>
            <w:r w:rsidRPr="008C1EAD">
              <w:rPr>
                <w:sz w:val="20"/>
                <w:szCs w:val="20"/>
                <w:lang w:val="en-US"/>
              </w:rPr>
              <w:t>IPRbooks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jc w:val="center"/>
            </w:pPr>
            <w:r w:rsidRPr="008C1EAD">
              <w:rPr>
                <w:sz w:val="20"/>
                <w:szCs w:val="20"/>
              </w:rPr>
              <w:t>26</w:t>
            </w:r>
          </w:p>
        </w:tc>
      </w:tr>
      <w:tr w:rsidR="008C1EAD" w:rsidRPr="008C1EAD" w:rsidTr="00DA7FF9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pStyle w:val="a6"/>
              <w:numPr>
                <w:ilvl w:val="0"/>
                <w:numId w:val="36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jc w:val="both"/>
              <w:rPr>
                <w:bCs/>
                <w:sz w:val="20"/>
                <w:szCs w:val="22"/>
              </w:rPr>
            </w:pPr>
            <w:r w:rsidRPr="008C1EAD">
              <w:rPr>
                <w:bCs/>
                <w:sz w:val="20"/>
                <w:szCs w:val="22"/>
              </w:rPr>
              <w:t>Погуляева И.А. Курс лекций-презентаций «Основы общей химии», «Основы химии элементов», «Основы органической химии»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 w:rsidRPr="008C1EAD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 w:rsidRPr="008C1EAD">
              <w:rPr>
                <w:sz w:val="20"/>
                <w:szCs w:val="20"/>
              </w:rPr>
              <w:t>СДО</w:t>
            </w:r>
            <w:r w:rsidRPr="008C1EAD">
              <w:rPr>
                <w:sz w:val="20"/>
                <w:szCs w:val="20"/>
                <w:lang w:val="en-US"/>
              </w:rPr>
              <w:t xml:space="preserve"> Moodle </w:t>
            </w:r>
            <w:hyperlink r:id="rId28" w:history="1">
              <w:r w:rsidRPr="008C1EAD">
                <w:rPr>
                  <w:rStyle w:val="afe"/>
                  <w:sz w:val="20"/>
                  <w:szCs w:val="20"/>
                  <w:lang w:val="en-US"/>
                </w:rPr>
                <w:t>http://moodle.nfygu.ru/course/view.php?id=11427</w:t>
              </w:r>
            </w:hyperlink>
            <w:r w:rsidRPr="008C1EAD">
              <w:rPr>
                <w:sz w:val="20"/>
                <w:szCs w:val="20"/>
                <w:lang w:val="en-US"/>
              </w:rPr>
              <w:t xml:space="preserve">; </w:t>
            </w:r>
            <w:hyperlink r:id="rId29" w:history="1">
              <w:r w:rsidRPr="008C1EAD">
                <w:rPr>
                  <w:rStyle w:val="afe"/>
                  <w:sz w:val="20"/>
                  <w:szCs w:val="20"/>
                  <w:lang w:val="en-US"/>
                </w:rPr>
                <w:t>http://moodle.nfygu.ru/course/view.php?id=11514</w:t>
              </w:r>
            </w:hyperlink>
            <w:r w:rsidRPr="008C1EAD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  <w:r w:rsidRPr="008C1EAD">
              <w:rPr>
                <w:sz w:val="20"/>
                <w:szCs w:val="20"/>
              </w:rPr>
              <w:t>26</w:t>
            </w:r>
          </w:p>
        </w:tc>
      </w:tr>
      <w:tr w:rsidR="008C1EAD" w:rsidRPr="008C1EAD" w:rsidTr="00DA7FF9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pStyle w:val="a6"/>
              <w:numPr>
                <w:ilvl w:val="0"/>
                <w:numId w:val="36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jc w:val="both"/>
              <w:rPr>
                <w:bCs/>
                <w:sz w:val="20"/>
                <w:szCs w:val="22"/>
              </w:rPr>
            </w:pPr>
            <w:r w:rsidRPr="008C1EAD">
              <w:rPr>
                <w:bCs/>
                <w:sz w:val="20"/>
                <w:szCs w:val="22"/>
              </w:rPr>
              <w:t>Погуляева И.А., Браун В.С. Интерактивный виртуальный лабораторный практикум в методике преподавания неорганической химии // Современные проблемы науки и образования. – 2018. – № 6.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  <w:r w:rsidRPr="008C1EAD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1"/>
                <w:szCs w:val="20"/>
              </w:rPr>
            </w:pPr>
            <w:hyperlink r:id="rId30" w:history="1">
              <w:r w:rsidRPr="008C1EAD">
                <w:rPr>
                  <w:rStyle w:val="afe"/>
                  <w:sz w:val="21"/>
                </w:rPr>
                <w:t>http://www.science-education.ru/article/view?id=28392</w:t>
              </w:r>
            </w:hyperlink>
            <w:r w:rsidRPr="008C1EAD">
              <w:rPr>
                <w:rStyle w:val="afe"/>
                <w:color w:val="auto"/>
                <w:sz w:val="21"/>
                <w:u w:val="none"/>
              </w:rPr>
              <w:t xml:space="preserve"> 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  <w:r w:rsidRPr="008C1EAD">
              <w:rPr>
                <w:sz w:val="20"/>
                <w:szCs w:val="20"/>
              </w:rPr>
              <w:t>26</w:t>
            </w:r>
          </w:p>
        </w:tc>
      </w:tr>
      <w:tr w:rsidR="008C1EAD" w:rsidRPr="008C1EAD" w:rsidTr="00DA7FF9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pStyle w:val="a6"/>
              <w:numPr>
                <w:ilvl w:val="0"/>
                <w:numId w:val="36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jc w:val="both"/>
              <w:rPr>
                <w:bCs/>
                <w:sz w:val="20"/>
                <w:szCs w:val="22"/>
              </w:rPr>
            </w:pPr>
            <w:r w:rsidRPr="008C1EAD">
              <w:rPr>
                <w:bCs/>
                <w:sz w:val="20"/>
                <w:szCs w:val="22"/>
              </w:rPr>
              <w:t>Погуляева И.А., Браун В.С. Игровые компьютерные технологии в методике преподавания неорганической химии // Современные проблемы науки и образования. – 2019. – № 6.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  <w:r w:rsidRPr="008C1EAD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1"/>
              </w:rPr>
            </w:pPr>
            <w:hyperlink r:id="rId31" w:history="1">
              <w:r w:rsidRPr="008C1EAD">
                <w:rPr>
                  <w:rStyle w:val="afe"/>
                  <w:sz w:val="21"/>
                </w:rPr>
                <w:t>http://www.science-education.ru/article/view?id=29469</w:t>
              </w:r>
            </w:hyperlink>
            <w:r w:rsidRPr="008C1EAD">
              <w:rPr>
                <w:sz w:val="21"/>
              </w:rPr>
              <w:t xml:space="preserve"> 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  <w:r w:rsidRPr="008C1EAD">
              <w:rPr>
                <w:sz w:val="20"/>
                <w:szCs w:val="20"/>
              </w:rPr>
              <w:t>26</w:t>
            </w:r>
          </w:p>
        </w:tc>
      </w:tr>
      <w:tr w:rsidR="008C1EAD" w:rsidRPr="008C1EAD" w:rsidTr="00DA7FF9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pStyle w:val="a6"/>
              <w:numPr>
                <w:ilvl w:val="0"/>
                <w:numId w:val="36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jc w:val="both"/>
              <w:rPr>
                <w:bCs/>
                <w:sz w:val="20"/>
                <w:szCs w:val="22"/>
              </w:rPr>
            </w:pPr>
            <w:r w:rsidRPr="008C1EAD">
              <w:rPr>
                <w:bCs/>
                <w:sz w:val="20"/>
                <w:szCs w:val="22"/>
              </w:rPr>
              <w:t>Погуляева И.А., Браун В.С. Возможность комбинированного использования натурного и виртуального лабораторных практикумов по общей химии при дистанционном обучении в вузе // Современные наукоемкие технологии. – 2020. – № 12 (часть 1) – С. 211-216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  <w:r w:rsidRPr="008C1EAD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1"/>
              </w:rPr>
            </w:pPr>
            <w:hyperlink r:id="rId32" w:history="1">
              <w:r w:rsidRPr="008C1EAD">
                <w:rPr>
                  <w:rStyle w:val="afe"/>
                  <w:bCs/>
                  <w:sz w:val="20"/>
                  <w:szCs w:val="22"/>
                </w:rPr>
                <w:t>http://www.top-technologies.ru/ru/article/view?id=38435</w:t>
              </w:r>
            </w:hyperlink>
            <w:r w:rsidRPr="008C1EAD">
              <w:rPr>
                <w:bCs/>
                <w:sz w:val="20"/>
                <w:szCs w:val="22"/>
              </w:rPr>
              <w:t xml:space="preserve"> 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  <w:r w:rsidRPr="008C1EAD">
              <w:rPr>
                <w:sz w:val="20"/>
                <w:szCs w:val="20"/>
              </w:rPr>
              <w:t>26</w:t>
            </w:r>
          </w:p>
        </w:tc>
      </w:tr>
      <w:tr w:rsidR="008C1EAD" w:rsidRPr="008C1EAD" w:rsidTr="00DA7FF9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pStyle w:val="a6"/>
              <w:numPr>
                <w:ilvl w:val="0"/>
                <w:numId w:val="36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C1EAD" w:rsidRPr="008C1EAD" w:rsidRDefault="008C1EAD" w:rsidP="00DA7FF9">
            <w:pPr>
              <w:jc w:val="both"/>
              <w:rPr>
                <w:sz w:val="20"/>
                <w:szCs w:val="22"/>
              </w:rPr>
            </w:pPr>
            <w:r w:rsidRPr="008C1EAD">
              <w:rPr>
                <w:sz w:val="20"/>
                <w:szCs w:val="22"/>
              </w:rPr>
              <w:t>Рабинович В.А., Хавин З.Я. Краткий химический справочник. – Л.: Химия, 1991.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C1EAD" w:rsidRPr="008C1EAD" w:rsidRDefault="008C1EAD" w:rsidP="00DA7FF9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C1EAD" w:rsidRPr="008C1EAD" w:rsidRDefault="008C1EAD" w:rsidP="00DA7FF9">
            <w:pPr>
              <w:jc w:val="center"/>
              <w:rPr>
                <w:rFonts w:eastAsia="MS Mincho"/>
                <w:bCs/>
                <w:sz w:val="20"/>
                <w:szCs w:val="22"/>
              </w:rPr>
            </w:pPr>
            <w:r w:rsidRPr="008C1EAD">
              <w:rPr>
                <w:bCs/>
                <w:sz w:val="20"/>
                <w:szCs w:val="2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  <w:r w:rsidRPr="008C1EAD">
              <w:rPr>
                <w:sz w:val="20"/>
                <w:szCs w:val="20"/>
              </w:rPr>
              <w:t>-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jc w:val="center"/>
            </w:pPr>
            <w:r w:rsidRPr="008C1EAD">
              <w:rPr>
                <w:sz w:val="20"/>
                <w:szCs w:val="20"/>
              </w:rPr>
              <w:t>26</w:t>
            </w:r>
          </w:p>
        </w:tc>
      </w:tr>
      <w:tr w:rsidR="008C1EAD" w:rsidRPr="008C1EAD" w:rsidTr="00DA7FF9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pStyle w:val="a6"/>
              <w:numPr>
                <w:ilvl w:val="0"/>
                <w:numId w:val="36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jc w:val="both"/>
              <w:rPr>
                <w:sz w:val="20"/>
                <w:szCs w:val="22"/>
              </w:rPr>
            </w:pPr>
            <w:r w:rsidRPr="008C1EAD">
              <w:rPr>
                <w:color w:val="000000"/>
                <w:sz w:val="20"/>
                <w:szCs w:val="20"/>
              </w:rPr>
              <w:t xml:space="preserve">Стась Н.Ф. Справочник по общей  и неорганической химии: учебное пособие. – Томск: Томский политехнический университет, 2014 </w:t>
            </w:r>
            <w:r w:rsidRPr="008C1EAD">
              <w:rPr>
                <w:sz w:val="20"/>
                <w:szCs w:val="20"/>
              </w:rPr>
              <w:t>[Электронное издание]</w:t>
            </w:r>
            <w:r w:rsidRPr="008C1EAD">
              <w:rPr>
                <w:color w:val="000000"/>
                <w:sz w:val="20"/>
                <w:szCs w:val="20"/>
              </w:rPr>
              <w:t xml:space="preserve">. </w:t>
            </w:r>
            <w:hyperlink r:id="rId33" w:history="1">
              <w:r w:rsidRPr="008C1EAD">
                <w:rPr>
                  <w:rStyle w:val="afe"/>
                  <w:sz w:val="20"/>
                  <w:szCs w:val="20"/>
                </w:rPr>
                <w:t>http://www.iprbookshop.ru/34718.html</w:t>
              </w:r>
            </w:hyperlink>
            <w:r w:rsidRPr="008C1EA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jc w:val="center"/>
              <w:rPr>
                <w:bCs/>
                <w:sz w:val="20"/>
                <w:szCs w:val="22"/>
              </w:rPr>
            </w:pPr>
            <w:r w:rsidRPr="008C1EAD">
              <w:rPr>
                <w:color w:val="000000"/>
                <w:sz w:val="20"/>
                <w:szCs w:val="20"/>
              </w:rPr>
              <w:t>Рекомендовано в качестве учебного пособия Редакционно-издательским светом Томского политехнического университета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jc w:val="center"/>
              <w:rPr>
                <w:bCs/>
                <w:sz w:val="20"/>
                <w:szCs w:val="22"/>
              </w:rPr>
            </w:pPr>
            <w:r w:rsidRPr="008C1EAD">
              <w:rPr>
                <w:bCs/>
                <w:sz w:val="2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 w:rsidRPr="008C1EAD">
              <w:rPr>
                <w:sz w:val="20"/>
                <w:szCs w:val="20"/>
              </w:rPr>
              <w:t xml:space="preserve">ЭБС </w:t>
            </w:r>
            <w:r w:rsidRPr="008C1EAD">
              <w:rPr>
                <w:sz w:val="20"/>
                <w:szCs w:val="20"/>
                <w:lang w:val="en-US"/>
              </w:rPr>
              <w:t>IPRbooks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jc w:val="center"/>
            </w:pPr>
            <w:r w:rsidRPr="008C1EAD">
              <w:rPr>
                <w:sz w:val="20"/>
                <w:szCs w:val="20"/>
              </w:rPr>
              <w:t>26</w:t>
            </w:r>
          </w:p>
        </w:tc>
      </w:tr>
      <w:tr w:rsidR="008C1EAD" w:rsidRPr="008C1EAD" w:rsidTr="00DA7FF9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pStyle w:val="a6"/>
              <w:numPr>
                <w:ilvl w:val="0"/>
                <w:numId w:val="36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jc w:val="both"/>
              <w:rPr>
                <w:color w:val="000000"/>
                <w:sz w:val="20"/>
                <w:szCs w:val="20"/>
              </w:rPr>
            </w:pPr>
            <w:r w:rsidRPr="008C1EAD">
              <w:rPr>
                <w:color w:val="000000"/>
                <w:sz w:val="20"/>
                <w:szCs w:val="20"/>
              </w:rPr>
              <w:t xml:space="preserve">Чикин Е.В. Химия: учебное пособие / Е.В. Чикин. – Томск: Томский государственный университет систем управления и радиоэлектроники, Эль Контент, 2012 [Электронный ресурс]. – </w:t>
            </w:r>
            <w:hyperlink r:id="rId34" w:history="1">
              <w:r w:rsidRPr="008C1EAD">
                <w:rPr>
                  <w:rStyle w:val="afe"/>
                  <w:sz w:val="20"/>
                  <w:szCs w:val="20"/>
                </w:rPr>
                <w:t>http://www.iprbookshop.ru/13873.html</w:t>
              </w:r>
            </w:hyperlink>
            <w:r w:rsidRPr="008C1EAD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jc w:val="center"/>
              <w:rPr>
                <w:bCs/>
                <w:sz w:val="20"/>
                <w:szCs w:val="22"/>
              </w:rPr>
            </w:pPr>
            <w:r w:rsidRPr="008C1EAD">
              <w:rPr>
                <w:bCs/>
                <w:sz w:val="2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 w:rsidRPr="008C1EAD">
              <w:rPr>
                <w:sz w:val="20"/>
                <w:szCs w:val="20"/>
              </w:rPr>
              <w:t xml:space="preserve">ЭБС </w:t>
            </w:r>
            <w:r w:rsidRPr="008C1EAD">
              <w:rPr>
                <w:sz w:val="20"/>
                <w:szCs w:val="20"/>
                <w:lang w:val="en-US"/>
              </w:rPr>
              <w:t>IPRbooks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jc w:val="center"/>
            </w:pPr>
            <w:r w:rsidRPr="008C1EAD">
              <w:rPr>
                <w:sz w:val="20"/>
                <w:szCs w:val="20"/>
              </w:rPr>
              <w:t>26</w:t>
            </w:r>
          </w:p>
        </w:tc>
      </w:tr>
      <w:tr w:rsidR="008C1EAD" w:rsidRPr="008C1EAD" w:rsidTr="00DA7FF9">
        <w:trPr>
          <w:cantSplit/>
          <w:trHeight w:val="70"/>
        </w:trPr>
        <w:tc>
          <w:tcPr>
            <w:tcW w:w="100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  <w:r w:rsidRPr="008C1EAD">
              <w:rPr>
                <w:sz w:val="20"/>
                <w:szCs w:val="20"/>
              </w:rPr>
              <w:t>Методические разработки вуза</w:t>
            </w:r>
          </w:p>
        </w:tc>
      </w:tr>
      <w:tr w:rsidR="008C1EAD" w:rsidRPr="008C1EAD" w:rsidTr="00DA7FF9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pStyle w:val="a6"/>
              <w:numPr>
                <w:ilvl w:val="0"/>
                <w:numId w:val="37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jc w:val="both"/>
              <w:rPr>
                <w:rFonts w:eastAsia="MS Mincho"/>
                <w:sz w:val="20"/>
                <w:szCs w:val="22"/>
              </w:rPr>
            </w:pPr>
            <w:r w:rsidRPr="008C1EAD">
              <w:rPr>
                <w:sz w:val="20"/>
                <w:szCs w:val="22"/>
              </w:rPr>
              <w:t>Зайцева Н.В. Лабораторный практикум по общей химии. – Томск, 2006.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jc w:val="center"/>
              <w:rPr>
                <w:rFonts w:eastAsia="MS Mincho"/>
                <w:bCs/>
                <w:sz w:val="20"/>
                <w:szCs w:val="22"/>
              </w:rPr>
            </w:pPr>
            <w:r w:rsidRPr="008C1EAD">
              <w:rPr>
                <w:bCs/>
                <w:sz w:val="20"/>
                <w:szCs w:val="22"/>
              </w:rPr>
              <w:t>Рекомендовано ДВРУМЦ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jc w:val="center"/>
              <w:rPr>
                <w:rFonts w:eastAsia="MS Mincho"/>
                <w:bCs/>
                <w:sz w:val="20"/>
                <w:szCs w:val="22"/>
              </w:rPr>
            </w:pPr>
            <w:r w:rsidRPr="008C1EAD">
              <w:rPr>
                <w:bCs/>
                <w:sz w:val="20"/>
                <w:szCs w:val="22"/>
              </w:rPr>
              <w:t>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  <w:r w:rsidRPr="008C1EAD">
              <w:rPr>
                <w:sz w:val="20"/>
                <w:szCs w:val="20"/>
              </w:rPr>
              <w:t>-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jc w:val="center"/>
            </w:pPr>
            <w:r w:rsidRPr="008C1EAD">
              <w:rPr>
                <w:sz w:val="20"/>
                <w:szCs w:val="20"/>
              </w:rPr>
              <w:t>26</w:t>
            </w:r>
          </w:p>
        </w:tc>
      </w:tr>
      <w:tr w:rsidR="008C1EAD" w:rsidRPr="008C1EAD" w:rsidTr="00DA7FF9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pStyle w:val="a6"/>
              <w:numPr>
                <w:ilvl w:val="0"/>
                <w:numId w:val="37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jc w:val="both"/>
              <w:rPr>
                <w:rFonts w:eastAsia="MS Mincho"/>
                <w:sz w:val="20"/>
                <w:szCs w:val="22"/>
              </w:rPr>
            </w:pPr>
            <w:r w:rsidRPr="008C1EAD">
              <w:rPr>
                <w:sz w:val="20"/>
                <w:szCs w:val="22"/>
              </w:rPr>
              <w:t>Погуляева И.А. Контрольно-измерительные материалы по дисциплине «Химия». Разделы «Общая химия», «Химия элементов», «Основы органической химии». – Нерюнгри, 2015, 2021.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jc w:val="center"/>
              <w:rPr>
                <w:rFonts w:eastAsia="MS Mincho"/>
                <w:bCs/>
                <w:sz w:val="20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jc w:val="center"/>
              <w:rPr>
                <w:rFonts w:eastAsia="MS Mincho"/>
                <w:bCs/>
                <w:sz w:val="20"/>
                <w:szCs w:val="22"/>
              </w:rPr>
            </w:pPr>
            <w:r w:rsidRPr="008C1EAD">
              <w:rPr>
                <w:bCs/>
                <w:sz w:val="20"/>
                <w:szCs w:val="22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  <w:r w:rsidRPr="008C1EAD">
              <w:rPr>
                <w:sz w:val="20"/>
                <w:szCs w:val="20"/>
              </w:rPr>
              <w:t>-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jc w:val="center"/>
            </w:pPr>
            <w:r w:rsidRPr="008C1EAD">
              <w:rPr>
                <w:sz w:val="20"/>
                <w:szCs w:val="20"/>
              </w:rPr>
              <w:t>26</w:t>
            </w:r>
          </w:p>
        </w:tc>
      </w:tr>
      <w:tr w:rsidR="008C1EAD" w:rsidRPr="008C1EAD" w:rsidTr="00DA7FF9">
        <w:trPr>
          <w:cantSplit/>
          <w:trHeight w:val="1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pStyle w:val="a6"/>
              <w:numPr>
                <w:ilvl w:val="0"/>
                <w:numId w:val="37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pStyle w:val="afb"/>
              <w:tabs>
                <w:tab w:val="left" w:pos="708"/>
              </w:tabs>
              <w:spacing w:after="0"/>
              <w:ind w:left="34" w:hanging="34"/>
              <w:jc w:val="both"/>
              <w:rPr>
                <w:sz w:val="20"/>
                <w:szCs w:val="20"/>
              </w:rPr>
            </w:pPr>
            <w:r w:rsidRPr="008C1EAD">
              <w:rPr>
                <w:sz w:val="20"/>
                <w:szCs w:val="20"/>
              </w:rPr>
              <w:t>Погуляева И.А. Лабораторный практикум по неорганической химии (с элементами аналитической химии). – Нерюнгри, 2016.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jc w:val="center"/>
              <w:rPr>
                <w:rFonts w:eastAsia="MS Mincho"/>
                <w:bCs/>
                <w:sz w:val="20"/>
                <w:szCs w:val="22"/>
              </w:rPr>
            </w:pPr>
            <w:r w:rsidRPr="008C1EAD">
              <w:rPr>
                <w:bCs/>
                <w:sz w:val="20"/>
                <w:szCs w:val="22"/>
              </w:rPr>
              <w:t>Рекомендовано ДВРУМЦ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  <w:r w:rsidRPr="008C1EAD">
              <w:rPr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  <w:r w:rsidRPr="008C1EAD">
              <w:rPr>
                <w:sz w:val="20"/>
                <w:szCs w:val="20"/>
              </w:rPr>
              <w:t>-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jc w:val="center"/>
            </w:pPr>
            <w:r w:rsidRPr="008C1EAD">
              <w:rPr>
                <w:sz w:val="20"/>
                <w:szCs w:val="20"/>
              </w:rPr>
              <w:t>26</w:t>
            </w:r>
          </w:p>
        </w:tc>
      </w:tr>
      <w:tr w:rsidR="008C1EAD" w:rsidRPr="008C1EAD" w:rsidTr="00DA7FF9">
        <w:trPr>
          <w:cantSplit/>
          <w:trHeight w:val="70"/>
        </w:trPr>
        <w:tc>
          <w:tcPr>
            <w:tcW w:w="100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  <w:r w:rsidRPr="008C1EAD">
              <w:rPr>
                <w:sz w:val="20"/>
                <w:szCs w:val="22"/>
              </w:rPr>
              <w:t>Электронные ресурсы</w:t>
            </w:r>
          </w:p>
        </w:tc>
      </w:tr>
      <w:tr w:rsidR="008C1EAD" w:rsidRPr="008C1EAD" w:rsidTr="00DA7FF9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pStyle w:val="a6"/>
              <w:numPr>
                <w:ilvl w:val="0"/>
                <w:numId w:val="38"/>
              </w:numPr>
              <w:snapToGri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jc w:val="both"/>
              <w:rPr>
                <w:bCs/>
                <w:sz w:val="20"/>
                <w:szCs w:val="22"/>
              </w:rPr>
            </w:pPr>
            <w:r w:rsidRPr="008C1EAD">
              <w:rPr>
                <w:bCs/>
                <w:sz w:val="20"/>
                <w:szCs w:val="22"/>
              </w:rPr>
              <w:t>Acetyl.ru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 w:rsidRPr="008C1EAD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8C1EAD">
              <w:rPr>
                <w:sz w:val="20"/>
                <w:szCs w:val="20"/>
                <w:lang w:val="en-US"/>
              </w:rPr>
              <w:t xml:space="preserve">сайт 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  <w:r w:rsidRPr="008C1EAD">
              <w:rPr>
                <w:sz w:val="20"/>
                <w:szCs w:val="20"/>
              </w:rPr>
              <w:t>26</w:t>
            </w:r>
          </w:p>
        </w:tc>
      </w:tr>
      <w:tr w:rsidR="008C1EAD" w:rsidRPr="008C1EAD" w:rsidTr="00DA7FF9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pStyle w:val="a6"/>
              <w:numPr>
                <w:ilvl w:val="0"/>
                <w:numId w:val="38"/>
              </w:numPr>
              <w:snapToGri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jc w:val="both"/>
              <w:rPr>
                <w:bCs/>
                <w:sz w:val="20"/>
                <w:szCs w:val="22"/>
              </w:rPr>
            </w:pPr>
            <w:r w:rsidRPr="008C1EAD">
              <w:rPr>
                <w:bCs/>
                <w:sz w:val="20"/>
                <w:szCs w:val="22"/>
              </w:rPr>
              <w:t xml:space="preserve">Интерактивная Периодическая таблица </w:t>
            </w:r>
            <w:hyperlink r:id="rId35" w:history="1">
              <w:r w:rsidRPr="008C1EAD">
                <w:rPr>
                  <w:rStyle w:val="afe"/>
                  <w:bCs/>
                  <w:sz w:val="20"/>
                  <w:szCs w:val="22"/>
                  <w:lang w:val="en-US"/>
                </w:rPr>
                <w:t>https</w:t>
              </w:r>
              <w:r w:rsidRPr="008C1EAD">
                <w:rPr>
                  <w:rStyle w:val="afe"/>
                  <w:bCs/>
                  <w:sz w:val="20"/>
                  <w:szCs w:val="22"/>
                </w:rPr>
                <w:t>://</w:t>
              </w:r>
              <w:r w:rsidRPr="008C1EAD">
                <w:rPr>
                  <w:rStyle w:val="afe"/>
                  <w:bCs/>
                  <w:sz w:val="20"/>
                  <w:szCs w:val="22"/>
                  <w:lang w:val="en-US"/>
                </w:rPr>
                <w:t>ptable</w:t>
              </w:r>
              <w:r w:rsidRPr="008C1EAD">
                <w:rPr>
                  <w:rStyle w:val="afe"/>
                  <w:bCs/>
                  <w:sz w:val="20"/>
                  <w:szCs w:val="22"/>
                </w:rPr>
                <w:t>.</w:t>
              </w:r>
              <w:r w:rsidRPr="008C1EAD">
                <w:rPr>
                  <w:rStyle w:val="afe"/>
                  <w:bCs/>
                  <w:sz w:val="20"/>
                  <w:szCs w:val="22"/>
                  <w:lang w:val="en-US"/>
                </w:rPr>
                <w:t>com</w:t>
              </w:r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 w:rsidRPr="008C1EAD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8C1EAD">
              <w:rPr>
                <w:sz w:val="20"/>
                <w:szCs w:val="20"/>
                <w:lang w:val="en-US"/>
              </w:rPr>
              <w:t xml:space="preserve">сайт 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  <w:r w:rsidRPr="008C1EAD">
              <w:rPr>
                <w:sz w:val="20"/>
                <w:szCs w:val="20"/>
              </w:rPr>
              <w:t>26</w:t>
            </w:r>
          </w:p>
        </w:tc>
      </w:tr>
      <w:tr w:rsidR="008C1EAD" w:rsidRPr="008C1EAD" w:rsidTr="00DA7FF9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pStyle w:val="a6"/>
              <w:numPr>
                <w:ilvl w:val="0"/>
                <w:numId w:val="38"/>
              </w:numPr>
              <w:snapToGri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jc w:val="both"/>
              <w:rPr>
                <w:bCs/>
                <w:sz w:val="20"/>
                <w:szCs w:val="22"/>
              </w:rPr>
            </w:pPr>
            <w:r w:rsidRPr="008C1EAD">
              <w:rPr>
                <w:bCs/>
                <w:sz w:val="20"/>
                <w:szCs w:val="22"/>
              </w:rPr>
              <w:t xml:space="preserve">ХиМиК.ru </w:t>
            </w:r>
            <w:hyperlink r:id="rId36" w:history="1">
              <w:r w:rsidRPr="008C1EAD">
                <w:rPr>
                  <w:rStyle w:val="afe"/>
                  <w:bCs/>
                  <w:sz w:val="20"/>
                  <w:szCs w:val="22"/>
                </w:rPr>
                <w:t>https://xumuk.ru</w:t>
              </w:r>
            </w:hyperlink>
            <w:r w:rsidRPr="008C1EAD">
              <w:rPr>
                <w:bCs/>
                <w:sz w:val="20"/>
                <w:szCs w:val="22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 w:rsidRPr="008C1EAD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8C1EAD">
              <w:rPr>
                <w:sz w:val="20"/>
                <w:szCs w:val="20"/>
                <w:lang w:val="en-US"/>
              </w:rPr>
              <w:t xml:space="preserve">сайт 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  <w:r w:rsidRPr="008C1EAD">
              <w:rPr>
                <w:sz w:val="20"/>
                <w:szCs w:val="20"/>
              </w:rPr>
              <w:t>26</w:t>
            </w:r>
          </w:p>
        </w:tc>
      </w:tr>
      <w:tr w:rsidR="008C1EAD" w:rsidRPr="008C1EAD" w:rsidTr="00DA7FF9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pStyle w:val="a6"/>
              <w:numPr>
                <w:ilvl w:val="0"/>
                <w:numId w:val="38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jc w:val="both"/>
              <w:rPr>
                <w:bCs/>
                <w:sz w:val="20"/>
                <w:szCs w:val="22"/>
              </w:rPr>
            </w:pPr>
            <w:r w:rsidRPr="008C1EAD">
              <w:rPr>
                <w:bCs/>
                <w:sz w:val="20"/>
                <w:szCs w:val="22"/>
              </w:rPr>
              <w:t xml:space="preserve">Химические уравнения онлайн </w:t>
            </w:r>
            <w:hyperlink r:id="rId37" w:history="1">
              <w:r w:rsidRPr="008C1EAD">
                <w:rPr>
                  <w:rStyle w:val="afe"/>
                  <w:bCs/>
                  <w:sz w:val="20"/>
                  <w:szCs w:val="22"/>
                </w:rPr>
                <w:t>https://chemequations.com/ru</w:t>
              </w:r>
            </w:hyperlink>
            <w:r w:rsidRPr="008C1EAD">
              <w:rPr>
                <w:bCs/>
                <w:sz w:val="20"/>
                <w:szCs w:val="22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 w:rsidRPr="008C1EAD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8C1EAD">
              <w:rPr>
                <w:sz w:val="20"/>
                <w:szCs w:val="20"/>
                <w:lang w:val="en-US"/>
              </w:rPr>
              <w:t xml:space="preserve">сайт 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  <w:r w:rsidRPr="008C1EAD">
              <w:rPr>
                <w:sz w:val="20"/>
                <w:szCs w:val="20"/>
              </w:rPr>
              <w:t>26</w:t>
            </w:r>
          </w:p>
        </w:tc>
      </w:tr>
      <w:tr w:rsidR="008C1EAD" w:rsidRPr="008C1EAD" w:rsidTr="00DA7FF9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pStyle w:val="a6"/>
              <w:numPr>
                <w:ilvl w:val="0"/>
                <w:numId w:val="38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rPr>
                <w:bCs/>
                <w:sz w:val="20"/>
                <w:szCs w:val="22"/>
                <w:lang w:val="en-US"/>
              </w:rPr>
            </w:pPr>
            <w:r w:rsidRPr="008C1EAD">
              <w:rPr>
                <w:bCs/>
                <w:sz w:val="20"/>
                <w:szCs w:val="22"/>
              </w:rPr>
              <w:t>БД</w:t>
            </w:r>
            <w:r w:rsidRPr="008C1EAD">
              <w:rPr>
                <w:bCs/>
                <w:sz w:val="20"/>
                <w:szCs w:val="22"/>
                <w:lang w:val="en-US"/>
              </w:rPr>
              <w:t xml:space="preserve"> PubChem </w:t>
            </w:r>
            <w:hyperlink r:id="rId38" w:history="1">
              <w:r w:rsidRPr="008C1EAD">
                <w:rPr>
                  <w:rStyle w:val="afe"/>
                  <w:bCs/>
                  <w:sz w:val="20"/>
                  <w:szCs w:val="22"/>
                  <w:lang w:val="en-US"/>
                </w:rPr>
                <w:t>https://pubchem.ncbi.nlm.nih.gov</w:t>
              </w:r>
            </w:hyperlink>
            <w:r w:rsidRPr="008C1EAD">
              <w:rPr>
                <w:bCs/>
                <w:sz w:val="20"/>
                <w:szCs w:val="22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 w:rsidRPr="008C1EAD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8C1EAD">
              <w:rPr>
                <w:sz w:val="20"/>
                <w:szCs w:val="20"/>
                <w:lang w:val="en-US"/>
              </w:rPr>
              <w:t xml:space="preserve">сайт 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  <w:r w:rsidRPr="008C1EAD">
              <w:rPr>
                <w:sz w:val="20"/>
                <w:szCs w:val="20"/>
              </w:rPr>
              <w:t>26</w:t>
            </w:r>
          </w:p>
        </w:tc>
      </w:tr>
      <w:tr w:rsidR="008C1EAD" w:rsidRPr="008C1EAD" w:rsidTr="00DA7FF9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pStyle w:val="a6"/>
              <w:numPr>
                <w:ilvl w:val="0"/>
                <w:numId w:val="38"/>
              </w:numPr>
              <w:snapToGri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rPr>
                <w:bCs/>
                <w:sz w:val="20"/>
                <w:szCs w:val="22"/>
                <w:lang w:val="en-US"/>
              </w:rPr>
            </w:pPr>
            <w:r w:rsidRPr="008C1EAD">
              <w:rPr>
                <w:bCs/>
                <w:sz w:val="20"/>
                <w:szCs w:val="22"/>
              </w:rPr>
              <w:t>БД</w:t>
            </w:r>
            <w:r w:rsidRPr="008C1EAD">
              <w:rPr>
                <w:bCs/>
                <w:sz w:val="20"/>
                <w:szCs w:val="22"/>
                <w:lang w:val="en-US"/>
              </w:rPr>
              <w:t xml:space="preserve"> ChemSpider </w:t>
            </w:r>
            <w:hyperlink r:id="rId39" w:history="1">
              <w:r w:rsidRPr="008C1EAD">
                <w:rPr>
                  <w:rStyle w:val="afe"/>
                  <w:bCs/>
                  <w:sz w:val="20"/>
                  <w:szCs w:val="22"/>
                  <w:lang w:val="en-US"/>
                </w:rPr>
                <w:t>http://</w:t>
              </w:r>
            </w:hyperlink>
            <w:hyperlink r:id="rId40" w:history="1">
              <w:r w:rsidRPr="008C1EAD">
                <w:rPr>
                  <w:rStyle w:val="afe"/>
                  <w:bCs/>
                  <w:sz w:val="20"/>
                  <w:szCs w:val="22"/>
                  <w:lang w:val="en-US"/>
                </w:rPr>
                <w:t>www.chemspider.com</w:t>
              </w:r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 w:rsidRPr="008C1EAD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8C1EAD">
              <w:rPr>
                <w:sz w:val="20"/>
                <w:szCs w:val="20"/>
                <w:lang w:val="en-US"/>
              </w:rPr>
              <w:t xml:space="preserve">сайт 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  <w:r w:rsidRPr="008C1EAD">
              <w:rPr>
                <w:sz w:val="20"/>
                <w:szCs w:val="20"/>
              </w:rPr>
              <w:t>26</w:t>
            </w:r>
          </w:p>
        </w:tc>
      </w:tr>
      <w:tr w:rsidR="008C1EAD" w:rsidRPr="008C1EAD" w:rsidTr="00DA7FF9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pStyle w:val="a6"/>
              <w:numPr>
                <w:ilvl w:val="0"/>
                <w:numId w:val="38"/>
              </w:numPr>
              <w:snapToGri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rPr>
                <w:bCs/>
                <w:sz w:val="20"/>
                <w:szCs w:val="22"/>
                <w:lang w:val="en-US"/>
              </w:rPr>
            </w:pPr>
            <w:r w:rsidRPr="008C1EAD">
              <w:rPr>
                <w:bCs/>
                <w:sz w:val="20"/>
                <w:szCs w:val="22"/>
              </w:rPr>
              <w:t>БД</w:t>
            </w:r>
            <w:r w:rsidRPr="008C1EAD">
              <w:rPr>
                <w:bCs/>
                <w:sz w:val="20"/>
                <w:szCs w:val="22"/>
                <w:lang w:val="en-US"/>
              </w:rPr>
              <w:t xml:space="preserve"> ChEMBL </w:t>
            </w:r>
            <w:hyperlink r:id="rId41" w:history="1">
              <w:r w:rsidRPr="008C1EAD">
                <w:rPr>
                  <w:rStyle w:val="afe"/>
                  <w:bCs/>
                  <w:sz w:val="20"/>
                  <w:szCs w:val="22"/>
                  <w:lang w:val="en-US"/>
                </w:rPr>
                <w:t>https</w:t>
              </w:r>
            </w:hyperlink>
            <w:hyperlink r:id="rId42" w:history="1">
              <w:r w:rsidRPr="008C1EAD">
                <w:rPr>
                  <w:rStyle w:val="afe"/>
                  <w:bCs/>
                  <w:sz w:val="20"/>
                  <w:szCs w:val="22"/>
                  <w:lang w:val="en-US"/>
                </w:rPr>
                <w:t>://</w:t>
              </w:r>
            </w:hyperlink>
            <w:hyperlink r:id="rId43" w:history="1">
              <w:r w:rsidRPr="008C1EAD">
                <w:rPr>
                  <w:rStyle w:val="afe"/>
                  <w:bCs/>
                  <w:sz w:val="20"/>
                  <w:szCs w:val="22"/>
                  <w:lang w:val="en-US"/>
                </w:rPr>
                <w:t>www.ebi.ac.uk/chembl</w:t>
              </w:r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 w:rsidRPr="008C1EAD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8C1EAD">
              <w:rPr>
                <w:sz w:val="20"/>
                <w:szCs w:val="20"/>
                <w:lang w:val="en-US"/>
              </w:rPr>
              <w:t xml:space="preserve">сайт 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  <w:r w:rsidRPr="008C1EAD">
              <w:rPr>
                <w:sz w:val="20"/>
                <w:szCs w:val="20"/>
              </w:rPr>
              <w:t>26</w:t>
            </w:r>
          </w:p>
        </w:tc>
      </w:tr>
      <w:tr w:rsidR="008C1EAD" w:rsidRPr="008C1EAD" w:rsidTr="00DA7FF9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pStyle w:val="a6"/>
              <w:numPr>
                <w:ilvl w:val="0"/>
                <w:numId w:val="38"/>
              </w:numPr>
              <w:snapToGri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rPr>
                <w:bCs/>
                <w:sz w:val="20"/>
                <w:szCs w:val="22"/>
                <w:lang w:val="en-US"/>
              </w:rPr>
            </w:pPr>
            <w:r w:rsidRPr="008C1EAD">
              <w:rPr>
                <w:bCs/>
                <w:sz w:val="20"/>
                <w:szCs w:val="22"/>
              </w:rPr>
              <w:t>БД</w:t>
            </w:r>
            <w:r w:rsidRPr="008C1EAD">
              <w:rPr>
                <w:bCs/>
                <w:sz w:val="20"/>
                <w:szCs w:val="22"/>
                <w:lang w:val="en-US"/>
              </w:rPr>
              <w:t xml:space="preserve"> NIST Chemistry WebBook</w:t>
            </w:r>
            <w:hyperlink r:id="rId44" w:history="1">
              <w:r w:rsidRPr="008C1EAD">
                <w:rPr>
                  <w:rStyle w:val="afe"/>
                  <w:bCs/>
                  <w:sz w:val="20"/>
                  <w:szCs w:val="22"/>
                  <w:lang w:val="en-US"/>
                </w:rPr>
                <w:t xml:space="preserve"> https</w:t>
              </w:r>
            </w:hyperlink>
            <w:hyperlink r:id="rId45" w:history="1">
              <w:r w:rsidRPr="008C1EAD">
                <w:rPr>
                  <w:rStyle w:val="afe"/>
                  <w:bCs/>
                  <w:sz w:val="20"/>
                  <w:szCs w:val="20"/>
                  <w:lang w:val="en-US"/>
                </w:rPr>
                <w:t>://webbook.nist.gov/chemistr</w:t>
              </w:r>
            </w:hyperlink>
            <w:r w:rsidRPr="008C1EAD">
              <w:rPr>
                <w:rStyle w:val="afe"/>
                <w:sz w:val="20"/>
                <w:szCs w:val="20"/>
                <w:lang w:val="en-US"/>
              </w:rPr>
              <w:t>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 w:rsidRPr="008C1EAD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8C1EAD">
              <w:rPr>
                <w:sz w:val="20"/>
                <w:szCs w:val="20"/>
                <w:lang w:val="en-US"/>
              </w:rPr>
              <w:t xml:space="preserve">сайт 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  <w:r w:rsidRPr="008C1EAD">
              <w:rPr>
                <w:sz w:val="20"/>
                <w:szCs w:val="20"/>
              </w:rPr>
              <w:t>26</w:t>
            </w:r>
          </w:p>
        </w:tc>
      </w:tr>
      <w:tr w:rsidR="008C1EAD" w:rsidRPr="008C1EAD" w:rsidTr="00DA7FF9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pStyle w:val="a6"/>
              <w:numPr>
                <w:ilvl w:val="0"/>
                <w:numId w:val="38"/>
              </w:numPr>
              <w:snapToGri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rPr>
                <w:bCs/>
                <w:sz w:val="20"/>
                <w:szCs w:val="22"/>
              </w:rPr>
            </w:pPr>
            <w:r w:rsidRPr="008C1EAD">
              <w:rPr>
                <w:bCs/>
                <w:sz w:val="20"/>
                <w:szCs w:val="22"/>
              </w:rPr>
              <w:t xml:space="preserve">Доска </w:t>
            </w:r>
            <w:r w:rsidRPr="008C1EAD">
              <w:rPr>
                <w:bCs/>
                <w:sz w:val="20"/>
                <w:szCs w:val="22"/>
                <w:lang w:val="en-US"/>
              </w:rPr>
              <w:t xml:space="preserve">Padlet </w:t>
            </w:r>
            <w:hyperlink r:id="rId46" w:history="1">
              <w:r w:rsidRPr="008C1EAD">
                <w:rPr>
                  <w:rStyle w:val="afe"/>
                  <w:bCs/>
                  <w:sz w:val="20"/>
                  <w:szCs w:val="22"/>
                  <w:lang w:val="en-US"/>
                </w:rPr>
                <w:t>https://padlet.com/</w:t>
              </w:r>
            </w:hyperlink>
            <w:r w:rsidRPr="008C1EAD">
              <w:rPr>
                <w:bCs/>
                <w:sz w:val="20"/>
                <w:szCs w:val="22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 w:rsidRPr="008C1EAD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8C1EAD">
              <w:rPr>
                <w:sz w:val="20"/>
                <w:szCs w:val="20"/>
                <w:lang w:val="en-US"/>
              </w:rPr>
              <w:t xml:space="preserve">сайт 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  <w:r w:rsidRPr="008C1EAD">
              <w:rPr>
                <w:sz w:val="20"/>
                <w:szCs w:val="20"/>
              </w:rPr>
              <w:t>26</w:t>
            </w:r>
          </w:p>
        </w:tc>
      </w:tr>
      <w:tr w:rsidR="008C1EAD" w:rsidRPr="008C1EAD" w:rsidTr="00DA7FF9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pStyle w:val="a6"/>
              <w:numPr>
                <w:ilvl w:val="0"/>
                <w:numId w:val="38"/>
              </w:numPr>
              <w:snapToGri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rPr>
                <w:bCs/>
                <w:sz w:val="20"/>
                <w:szCs w:val="22"/>
                <w:lang w:val="en-US"/>
              </w:rPr>
            </w:pPr>
            <w:r w:rsidRPr="008C1EAD">
              <w:rPr>
                <w:bCs/>
                <w:sz w:val="20"/>
                <w:szCs w:val="22"/>
                <w:lang w:val="en-US"/>
              </w:rPr>
              <w:t xml:space="preserve">Avogadro – free cross-platform molecular editor </w:t>
            </w:r>
            <w:hyperlink r:id="rId47" w:history="1">
              <w:r w:rsidRPr="008C1EAD">
                <w:rPr>
                  <w:rStyle w:val="afe"/>
                  <w:bCs/>
                  <w:sz w:val="20"/>
                  <w:szCs w:val="22"/>
                  <w:lang w:val="en-US"/>
                </w:rPr>
                <w:t>https://avogadro.cc/</w:t>
              </w:r>
            </w:hyperlink>
            <w:r w:rsidRPr="008C1EAD">
              <w:rPr>
                <w:bCs/>
                <w:sz w:val="20"/>
                <w:szCs w:val="22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 w:rsidRPr="008C1EAD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8C1EAD">
              <w:rPr>
                <w:sz w:val="20"/>
                <w:szCs w:val="20"/>
                <w:lang w:val="en-US"/>
              </w:rPr>
              <w:t xml:space="preserve">сайт 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  <w:r w:rsidRPr="008C1EAD">
              <w:rPr>
                <w:sz w:val="20"/>
                <w:szCs w:val="20"/>
              </w:rPr>
              <w:t>26</w:t>
            </w:r>
          </w:p>
        </w:tc>
      </w:tr>
      <w:tr w:rsidR="008C1EAD" w:rsidRPr="008C1EAD" w:rsidTr="00DA7FF9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pStyle w:val="a6"/>
              <w:numPr>
                <w:ilvl w:val="0"/>
                <w:numId w:val="38"/>
              </w:numPr>
              <w:snapToGri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jc w:val="both"/>
              <w:rPr>
                <w:bCs/>
                <w:sz w:val="20"/>
                <w:szCs w:val="22"/>
              </w:rPr>
            </w:pPr>
            <w:r w:rsidRPr="008C1EAD">
              <w:rPr>
                <w:sz w:val="20"/>
              </w:rPr>
              <w:t xml:space="preserve">Горная энциклопедия онлайн </w:t>
            </w:r>
            <w:hyperlink r:id="rId48" w:history="1">
              <w:r w:rsidRPr="008C1EAD">
                <w:rPr>
                  <w:rStyle w:val="afe"/>
                  <w:sz w:val="20"/>
                  <w:lang w:val="en-US"/>
                </w:rPr>
                <w:t>https</w:t>
              </w:r>
              <w:r w:rsidRPr="008C1EAD">
                <w:rPr>
                  <w:rStyle w:val="afe"/>
                  <w:sz w:val="20"/>
                </w:rPr>
                <w:t>://</w:t>
              </w:r>
              <w:r w:rsidRPr="008C1EAD">
                <w:rPr>
                  <w:rStyle w:val="afe"/>
                  <w:sz w:val="20"/>
                  <w:lang w:val="en-US"/>
                </w:rPr>
                <w:t>mining</w:t>
              </w:r>
              <w:r w:rsidRPr="008C1EAD">
                <w:rPr>
                  <w:rStyle w:val="afe"/>
                  <w:sz w:val="20"/>
                </w:rPr>
                <w:t>-</w:t>
              </w:r>
              <w:r w:rsidRPr="008C1EAD">
                <w:rPr>
                  <w:rStyle w:val="afe"/>
                  <w:sz w:val="20"/>
                  <w:lang w:val="en-US"/>
                </w:rPr>
                <w:t>enc</w:t>
              </w:r>
              <w:r w:rsidRPr="008C1EAD">
                <w:rPr>
                  <w:rStyle w:val="afe"/>
                  <w:sz w:val="20"/>
                </w:rPr>
                <w:t>.</w:t>
              </w:r>
              <w:r w:rsidRPr="008C1EAD">
                <w:rPr>
                  <w:rStyle w:val="afe"/>
                  <w:sz w:val="20"/>
                  <w:lang w:val="en-US"/>
                </w:rPr>
                <w:t>ru</w:t>
              </w:r>
            </w:hyperlink>
            <w:r w:rsidRPr="008C1EAD">
              <w:rPr>
                <w:sz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 w:rsidRPr="008C1EAD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8C1EAD">
              <w:rPr>
                <w:sz w:val="20"/>
                <w:szCs w:val="20"/>
                <w:lang w:val="en-US"/>
              </w:rPr>
              <w:t xml:space="preserve">сайт 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  <w:r w:rsidRPr="008C1EAD">
              <w:rPr>
                <w:sz w:val="20"/>
                <w:szCs w:val="20"/>
              </w:rPr>
              <w:t>26</w:t>
            </w:r>
          </w:p>
        </w:tc>
      </w:tr>
      <w:tr w:rsidR="008C1EAD" w:rsidRPr="008C1EAD" w:rsidTr="00DA7FF9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pStyle w:val="a6"/>
              <w:numPr>
                <w:ilvl w:val="0"/>
                <w:numId w:val="38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rPr>
                <w:bCs/>
                <w:sz w:val="20"/>
                <w:szCs w:val="22"/>
              </w:rPr>
            </w:pPr>
            <w:r w:rsidRPr="008C1EAD">
              <w:rPr>
                <w:sz w:val="20"/>
              </w:rPr>
              <w:t xml:space="preserve">База знаний для горняков </w:t>
            </w:r>
            <w:hyperlink r:id="rId49" w:history="1">
              <w:r w:rsidRPr="008C1EAD">
                <w:rPr>
                  <w:rStyle w:val="afe"/>
                  <w:sz w:val="20"/>
                  <w:lang w:val="en-US"/>
                </w:rPr>
                <w:t>http</w:t>
              </w:r>
              <w:r w:rsidRPr="008C1EAD">
                <w:rPr>
                  <w:rStyle w:val="afe"/>
                  <w:sz w:val="20"/>
                </w:rPr>
                <w:t>://</w:t>
              </w:r>
              <w:r w:rsidRPr="008C1EAD">
                <w:rPr>
                  <w:rStyle w:val="afe"/>
                  <w:sz w:val="20"/>
                  <w:lang w:val="en-US"/>
                </w:rPr>
                <w:t>basemine</w:t>
              </w:r>
              <w:r w:rsidRPr="008C1EAD">
                <w:rPr>
                  <w:rStyle w:val="afe"/>
                  <w:sz w:val="20"/>
                </w:rPr>
                <w:t>.</w:t>
              </w:r>
              <w:r w:rsidRPr="008C1EAD">
                <w:rPr>
                  <w:rStyle w:val="afe"/>
                  <w:sz w:val="20"/>
                  <w:lang w:val="en-US"/>
                </w:rPr>
                <w:t>ru</w:t>
              </w:r>
              <w:r w:rsidRPr="008C1EAD">
                <w:rPr>
                  <w:rStyle w:val="afe"/>
                  <w:sz w:val="20"/>
                </w:rPr>
                <w:t>/04/</w:t>
              </w:r>
              <w:r w:rsidRPr="008C1EAD">
                <w:rPr>
                  <w:rStyle w:val="afe"/>
                  <w:sz w:val="20"/>
                  <w:lang w:val="en-US"/>
                </w:rPr>
                <w:t>gornaya</w:t>
              </w:r>
              <w:r w:rsidRPr="008C1EAD">
                <w:rPr>
                  <w:rStyle w:val="afe"/>
                  <w:sz w:val="20"/>
                </w:rPr>
                <w:t>-</w:t>
              </w:r>
              <w:r w:rsidRPr="008C1EAD">
                <w:rPr>
                  <w:rStyle w:val="afe"/>
                  <w:sz w:val="20"/>
                  <w:lang w:val="en-US"/>
                </w:rPr>
                <w:t>enciklopediya</w:t>
              </w:r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 w:rsidRPr="008C1EAD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8C1EAD">
              <w:rPr>
                <w:sz w:val="20"/>
                <w:szCs w:val="20"/>
                <w:lang w:val="en-US"/>
              </w:rPr>
              <w:t xml:space="preserve">сайт 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  <w:r w:rsidRPr="008C1EAD">
              <w:rPr>
                <w:sz w:val="20"/>
                <w:szCs w:val="20"/>
              </w:rPr>
              <w:t>26</w:t>
            </w:r>
          </w:p>
        </w:tc>
      </w:tr>
      <w:tr w:rsidR="008C1EAD" w:rsidRPr="00F451F1" w:rsidTr="00DA7FF9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pStyle w:val="a6"/>
              <w:numPr>
                <w:ilvl w:val="0"/>
                <w:numId w:val="38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AD" w:rsidRPr="008C1EAD" w:rsidRDefault="008C1EAD" w:rsidP="00DA7FF9">
            <w:pPr>
              <w:jc w:val="both"/>
              <w:rPr>
                <w:sz w:val="20"/>
                <w:szCs w:val="22"/>
              </w:rPr>
            </w:pPr>
            <w:r w:rsidRPr="008C1EAD">
              <w:rPr>
                <w:bCs/>
                <w:sz w:val="20"/>
                <w:szCs w:val="22"/>
              </w:rPr>
              <w:t>Химия. Подготовка к ЕГЭ</w:t>
            </w:r>
            <w:r w:rsidRPr="008C1EAD">
              <w:rPr>
                <w:sz w:val="20"/>
                <w:szCs w:val="22"/>
              </w:rPr>
              <w:t>: практ. пособие по выполнению тестовых заданий. [Электронные текстовые данные]. – М.: Новая школа, 2009.</w:t>
            </w:r>
          </w:p>
          <w:p w:rsidR="008C1EAD" w:rsidRPr="008C1EAD" w:rsidRDefault="008C1EAD" w:rsidP="00DA7FF9">
            <w:pPr>
              <w:jc w:val="both"/>
              <w:rPr>
                <w:bCs/>
                <w:sz w:val="20"/>
                <w:szCs w:val="22"/>
              </w:rPr>
            </w:pPr>
            <w:r w:rsidRPr="008C1EAD">
              <w:rPr>
                <w:sz w:val="20"/>
                <w:szCs w:val="22"/>
              </w:rPr>
              <w:t>Изготовители: ООО «Уральский электронный завод». Лиц. МПТР РФ серия ВАФ № 77-15 от 21.09.2007, ООО «Селена». Лицензия ВАФ № 77-246 от 21.07.2006, ООО «РеплиМастер». Лицензия ВАФ № 77-41 от 15.10.2007, ООО «Диск Про Плюс». Лицензия ВАФ № 77-292 от 12.02.2008, ООО «РентаПром». Лицензия ВАФ № 77-242 от 31.03.2006.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  <w:r w:rsidRPr="008C1EAD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8C1EAD" w:rsidRDefault="008C1EAD" w:rsidP="00DA7FF9">
            <w:pPr>
              <w:snapToGrid w:val="0"/>
              <w:jc w:val="center"/>
              <w:rPr>
                <w:sz w:val="20"/>
                <w:szCs w:val="20"/>
              </w:rPr>
            </w:pPr>
            <w:r w:rsidRPr="008C1EAD">
              <w:rPr>
                <w:sz w:val="20"/>
                <w:szCs w:val="20"/>
              </w:rPr>
              <w:t>-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EAD" w:rsidRPr="00F57D16" w:rsidRDefault="008C1EAD" w:rsidP="00DA7FF9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 w:rsidRPr="008C1EAD">
              <w:rPr>
                <w:sz w:val="20"/>
                <w:szCs w:val="20"/>
                <w:lang w:val="en-US"/>
              </w:rPr>
              <w:t>26</w:t>
            </w:r>
          </w:p>
        </w:tc>
      </w:tr>
    </w:tbl>
    <w:p w:rsidR="005C5DE7" w:rsidRPr="005C5DE7" w:rsidRDefault="005C5DE7" w:rsidP="00645E30">
      <w:pPr>
        <w:rPr>
          <w:b/>
          <w:bCs/>
        </w:rPr>
      </w:pPr>
    </w:p>
    <w:p w:rsidR="006B4494" w:rsidRPr="00610A5B" w:rsidRDefault="00692FD8" w:rsidP="00C565B7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8</w:t>
      </w:r>
      <w:r w:rsidR="006B4494" w:rsidRPr="00610A5B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025D7B" w:rsidRDefault="002830C2" w:rsidP="00025D7B">
      <w:pPr>
        <w:ind w:left="360"/>
        <w:jc w:val="both"/>
        <w:rPr>
          <w:lang w:eastAsia="ru-RU"/>
        </w:rPr>
      </w:pPr>
      <w:r>
        <w:rPr>
          <w:lang w:eastAsia="ru-RU"/>
        </w:rPr>
        <w:t>Э</w:t>
      </w:r>
      <w:r w:rsidR="0073299E">
        <w:rPr>
          <w:lang w:eastAsia="ru-RU"/>
        </w:rPr>
        <w:t>лектронная информационно-образовательная среда</w:t>
      </w:r>
      <w:r w:rsidR="0073299E" w:rsidRPr="005664F3">
        <w:rPr>
          <w:lang w:eastAsia="ru-RU"/>
        </w:rPr>
        <w:t xml:space="preserve"> «</w:t>
      </w:r>
      <w:r w:rsidR="0073299E" w:rsidRPr="00025D7B">
        <w:rPr>
          <w:lang w:val="en-US" w:eastAsia="ru-RU"/>
        </w:rPr>
        <w:t>Moodle</w:t>
      </w:r>
      <w:r w:rsidR="0073299E">
        <w:rPr>
          <w:lang w:eastAsia="ru-RU"/>
        </w:rPr>
        <w:t>»:</w:t>
      </w:r>
    </w:p>
    <w:p w:rsidR="00025D7B" w:rsidRPr="00025D7B" w:rsidRDefault="00257266" w:rsidP="00025D7B">
      <w:pPr>
        <w:ind w:left="360"/>
        <w:jc w:val="both"/>
      </w:pPr>
      <w:hyperlink r:id="rId50" w:history="1">
        <w:r w:rsidR="00025D7B" w:rsidRPr="00025D7B">
          <w:rPr>
            <w:rStyle w:val="afe"/>
            <w:lang w:val="en-US"/>
          </w:rPr>
          <w:t>http</w:t>
        </w:r>
        <w:r w:rsidR="00025D7B" w:rsidRPr="00025D7B">
          <w:rPr>
            <w:rStyle w:val="afe"/>
          </w:rPr>
          <w:t>://</w:t>
        </w:r>
        <w:r w:rsidR="00025D7B" w:rsidRPr="00025D7B">
          <w:rPr>
            <w:rStyle w:val="afe"/>
            <w:lang w:val="en-US"/>
          </w:rPr>
          <w:t>moodle</w:t>
        </w:r>
        <w:r w:rsidR="00025D7B" w:rsidRPr="00025D7B">
          <w:rPr>
            <w:rStyle w:val="afe"/>
          </w:rPr>
          <w:t>.</w:t>
        </w:r>
        <w:r w:rsidR="00025D7B" w:rsidRPr="00025D7B">
          <w:rPr>
            <w:rStyle w:val="afe"/>
            <w:lang w:val="en-US"/>
          </w:rPr>
          <w:t>nfygu</w:t>
        </w:r>
        <w:r w:rsidR="00025D7B" w:rsidRPr="00025D7B">
          <w:rPr>
            <w:rStyle w:val="afe"/>
          </w:rPr>
          <w:t>.</w:t>
        </w:r>
        <w:r w:rsidR="00025D7B" w:rsidRPr="00025D7B">
          <w:rPr>
            <w:rStyle w:val="afe"/>
            <w:lang w:val="en-US"/>
          </w:rPr>
          <w:t>ru</w:t>
        </w:r>
        <w:r w:rsidR="00025D7B" w:rsidRPr="00025D7B">
          <w:rPr>
            <w:rStyle w:val="afe"/>
          </w:rPr>
          <w:t>/</w:t>
        </w:r>
        <w:r w:rsidR="00025D7B" w:rsidRPr="00025D7B">
          <w:rPr>
            <w:rStyle w:val="afe"/>
            <w:lang w:val="en-US"/>
          </w:rPr>
          <w:t>course</w:t>
        </w:r>
        <w:r w:rsidR="00025D7B" w:rsidRPr="00025D7B">
          <w:rPr>
            <w:rStyle w:val="afe"/>
          </w:rPr>
          <w:t>/</w:t>
        </w:r>
        <w:r w:rsidR="00025D7B" w:rsidRPr="00025D7B">
          <w:rPr>
            <w:rStyle w:val="afe"/>
            <w:lang w:val="en-US"/>
          </w:rPr>
          <w:t>view</w:t>
        </w:r>
        <w:r w:rsidR="00025D7B" w:rsidRPr="00025D7B">
          <w:rPr>
            <w:rStyle w:val="afe"/>
          </w:rPr>
          <w:t>.</w:t>
        </w:r>
        <w:r w:rsidR="00025D7B" w:rsidRPr="00025D7B">
          <w:rPr>
            <w:rStyle w:val="afe"/>
            <w:lang w:val="en-US"/>
          </w:rPr>
          <w:t>php</w:t>
        </w:r>
        <w:r w:rsidR="00025D7B" w:rsidRPr="00025D7B">
          <w:rPr>
            <w:rStyle w:val="afe"/>
          </w:rPr>
          <w:t>?</w:t>
        </w:r>
        <w:r w:rsidR="00025D7B" w:rsidRPr="00025D7B">
          <w:rPr>
            <w:rStyle w:val="afe"/>
            <w:lang w:val="en-US"/>
          </w:rPr>
          <w:t>id</w:t>
        </w:r>
        <w:r w:rsidR="00025D7B" w:rsidRPr="00025D7B">
          <w:rPr>
            <w:rStyle w:val="afe"/>
          </w:rPr>
          <w:t>=12777</w:t>
        </w:r>
      </w:hyperlink>
      <w:r w:rsidR="00025D7B" w:rsidRPr="00025D7B">
        <w:t xml:space="preserve"> (ОПИ); </w:t>
      </w:r>
    </w:p>
    <w:p w:rsidR="0073299E" w:rsidRPr="00025D7B" w:rsidRDefault="00257266" w:rsidP="00025D7B">
      <w:pPr>
        <w:suppressAutoHyphens w:val="0"/>
        <w:ind w:left="360"/>
        <w:rPr>
          <w:lang w:eastAsia="ru-RU"/>
        </w:rPr>
      </w:pPr>
      <w:hyperlink r:id="rId51" w:history="1">
        <w:r w:rsidR="00025D7B" w:rsidRPr="00025D7B">
          <w:rPr>
            <w:rStyle w:val="afe"/>
          </w:rPr>
          <w:t>http://moodle.nfygu.ru/course/view.php?id=12694</w:t>
        </w:r>
      </w:hyperlink>
      <w:r w:rsidR="00914DA7" w:rsidRPr="00025D7B">
        <w:t xml:space="preserve"> </w:t>
      </w:r>
      <w:r w:rsidR="00ED10EF" w:rsidRPr="00025D7B">
        <w:t>(</w:t>
      </w:r>
      <w:r w:rsidR="00A15C76" w:rsidRPr="00025D7B">
        <w:t>МД</w:t>
      </w:r>
      <w:r w:rsidR="00ED10EF" w:rsidRPr="00025D7B">
        <w:t>)</w:t>
      </w:r>
      <w:r w:rsidR="0073299E" w:rsidRPr="00025D7B">
        <w:rPr>
          <w:lang w:eastAsia="ru-RU"/>
        </w:rPr>
        <w:t xml:space="preserve"> </w:t>
      </w:r>
    </w:p>
    <w:p w:rsidR="006B4494" w:rsidRDefault="006B4494" w:rsidP="00C565B7">
      <w:pPr>
        <w:ind w:firstLine="709"/>
        <w:jc w:val="both"/>
      </w:pPr>
    </w:p>
    <w:p w:rsidR="000A4B97" w:rsidRDefault="000A4B97" w:rsidP="00C565B7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73299E" w:rsidRDefault="0073299E" w:rsidP="00C565B7">
      <w:pPr>
        <w:suppressAutoHyphens w:val="0"/>
        <w:ind w:firstLine="709"/>
        <w:jc w:val="both"/>
        <w:rPr>
          <w:lang w:eastAsia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03"/>
        <w:gridCol w:w="2337"/>
        <w:gridCol w:w="3768"/>
        <w:gridCol w:w="3203"/>
      </w:tblGrid>
      <w:tr w:rsidR="00B22E72" w:rsidTr="00AB2981">
        <w:trPr>
          <w:cantSplit/>
          <w:trHeight w:val="1054"/>
        </w:trPr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2E72" w:rsidRDefault="00B22E7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2E72" w:rsidRDefault="00B22E7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Виды учебных занятий*</w:t>
            </w:r>
          </w:p>
        </w:tc>
        <w:tc>
          <w:tcPr>
            <w:tcW w:w="1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2E72" w:rsidRDefault="00B22E7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аудиторий, кабинетов, лабораторий  и пр.</w:t>
            </w:r>
          </w:p>
        </w:tc>
        <w:tc>
          <w:tcPr>
            <w:tcW w:w="1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E72" w:rsidRDefault="00B22E7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Перечень оборудования </w:t>
            </w:r>
          </w:p>
        </w:tc>
      </w:tr>
      <w:tr w:rsidR="008C1EAD" w:rsidTr="00AB2981">
        <w:trPr>
          <w:trHeight w:val="275"/>
        </w:trPr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1EAD" w:rsidRDefault="008C1EAD" w:rsidP="008C1EAD">
            <w:pPr>
              <w:snapToGrid w:val="0"/>
              <w:jc w:val="center"/>
            </w:pPr>
            <w:r>
              <w:t>1.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1EAD" w:rsidRDefault="008C1EAD" w:rsidP="008C1EAD">
            <w:pPr>
              <w:snapToGrid w:val="0"/>
            </w:pPr>
            <w:r>
              <w:t>Лекционные занятия</w:t>
            </w:r>
          </w:p>
        </w:tc>
        <w:tc>
          <w:tcPr>
            <w:tcW w:w="1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1EAD" w:rsidRPr="008C1EAD" w:rsidRDefault="008C1EAD" w:rsidP="008C1EAD">
            <w:pPr>
              <w:snapToGrid w:val="0"/>
            </w:pPr>
            <w:r w:rsidRPr="008C1EAD">
              <w:t>Мультимедийный кабинет</w:t>
            </w:r>
          </w:p>
        </w:tc>
        <w:tc>
          <w:tcPr>
            <w:tcW w:w="1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1EAD" w:rsidRPr="008C1EAD" w:rsidRDefault="008C1EAD" w:rsidP="008C1EAD">
            <w:pPr>
              <w:snapToGrid w:val="0"/>
            </w:pPr>
            <w:r w:rsidRPr="008C1EAD">
              <w:rPr>
                <w:lang w:eastAsia="ru-RU"/>
              </w:rPr>
              <w:t>Интерактивная доска, ноутбук (с выходом в Интернет), мультимедийный проектор</w:t>
            </w:r>
          </w:p>
        </w:tc>
      </w:tr>
      <w:tr w:rsidR="008C1EAD" w:rsidTr="00AB2981">
        <w:trPr>
          <w:trHeight w:val="275"/>
        </w:trPr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C1EAD" w:rsidRDefault="008C1EAD" w:rsidP="008C1EAD">
            <w:pPr>
              <w:snapToGrid w:val="0"/>
              <w:jc w:val="center"/>
            </w:pPr>
            <w:r>
              <w:t>2.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C1EAD" w:rsidRDefault="008C1EAD" w:rsidP="008C1EAD">
            <w:pPr>
              <w:snapToGrid w:val="0"/>
            </w:pPr>
            <w:r>
              <w:t>Практические занятия (лабораторные работы)</w:t>
            </w:r>
          </w:p>
        </w:tc>
        <w:tc>
          <w:tcPr>
            <w:tcW w:w="1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C1EAD" w:rsidRPr="008C1EAD" w:rsidRDefault="008C1EAD" w:rsidP="008C1EAD">
            <w:pPr>
              <w:snapToGrid w:val="0"/>
              <w:rPr>
                <w:rFonts w:eastAsiaTheme="minorEastAsia"/>
                <w:lang w:eastAsia="ja-JP"/>
              </w:rPr>
            </w:pPr>
            <w:r w:rsidRPr="008C1EAD">
              <w:t>Учебная лаборатория химии (кабинет № 108 УЛК) // компьютерный класс (для проведения виртуальных лабораторных работ)</w:t>
            </w:r>
          </w:p>
        </w:tc>
        <w:tc>
          <w:tcPr>
            <w:tcW w:w="1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AD" w:rsidRPr="008C1EAD" w:rsidRDefault="008C1EAD" w:rsidP="008C1EAD">
            <w:pPr>
              <w:snapToGrid w:val="0"/>
              <w:rPr>
                <w:lang w:eastAsia="ru-RU"/>
              </w:rPr>
            </w:pPr>
            <w:r w:rsidRPr="008C1EAD">
              <w:rPr>
                <w:szCs w:val="20"/>
              </w:rPr>
              <w:t>Химическая посуда и специальное оборудование, нагревательные приборы, химические реактивы // ПК</w:t>
            </w:r>
          </w:p>
        </w:tc>
      </w:tr>
      <w:tr w:rsidR="00F57D16" w:rsidTr="00AB2981">
        <w:trPr>
          <w:trHeight w:val="275"/>
        </w:trPr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57D16" w:rsidRDefault="00F57D16" w:rsidP="00E93F0F">
            <w:pPr>
              <w:snapToGrid w:val="0"/>
              <w:jc w:val="center"/>
            </w:pPr>
            <w:r>
              <w:t>3.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57D16" w:rsidRDefault="00F57D16">
            <w:pPr>
              <w:snapToGrid w:val="0"/>
            </w:pPr>
            <w:r>
              <w:t>СРС</w:t>
            </w:r>
          </w:p>
        </w:tc>
        <w:tc>
          <w:tcPr>
            <w:tcW w:w="1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57D16" w:rsidRDefault="00F57D16">
            <w:pPr>
              <w:snapToGrid w:val="0"/>
            </w:pPr>
            <w:r>
              <w:t>Аудитории для СРС (А511 УАК, 402 УЛК)</w:t>
            </w:r>
          </w:p>
        </w:tc>
        <w:tc>
          <w:tcPr>
            <w:tcW w:w="1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16" w:rsidRDefault="00F57D16" w:rsidP="00AB2981">
            <w:pPr>
              <w:snapToGrid w:val="0"/>
              <w:rPr>
                <w:szCs w:val="20"/>
              </w:rPr>
            </w:pPr>
            <w:r>
              <w:rPr>
                <w:szCs w:val="20"/>
              </w:rPr>
              <w:t>Компьютеры с выходом в Интернет</w:t>
            </w:r>
          </w:p>
        </w:tc>
      </w:tr>
    </w:tbl>
    <w:p w:rsidR="00F57D16" w:rsidRDefault="00F57D16" w:rsidP="00C565B7">
      <w:pPr>
        <w:jc w:val="center"/>
        <w:rPr>
          <w:lang w:eastAsia="ru-RU"/>
        </w:rPr>
      </w:pPr>
    </w:p>
    <w:p w:rsidR="006B4494" w:rsidRDefault="000A4B97" w:rsidP="00C565B7">
      <w:pPr>
        <w:jc w:val="center"/>
        <w:rPr>
          <w:b/>
          <w:bCs/>
        </w:rPr>
      </w:pPr>
      <w:r>
        <w:rPr>
          <w:b/>
          <w:bCs/>
        </w:rPr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7861C2" w:rsidRDefault="000A4B97" w:rsidP="00C565B7">
      <w:pPr>
        <w:jc w:val="center"/>
        <w:rPr>
          <w:b/>
          <w:bCs/>
        </w:rPr>
      </w:pPr>
      <w:r w:rsidRPr="007861C2">
        <w:rPr>
          <w:b/>
          <w:bCs/>
        </w:rPr>
        <w:t>10</w:t>
      </w:r>
      <w:r w:rsidR="006B4494" w:rsidRPr="007861C2">
        <w:rPr>
          <w:b/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  <w:bookmarkStart w:id="0" w:name="_GoBack"/>
      <w:bookmarkEnd w:id="0"/>
    </w:p>
    <w:p w:rsidR="008C1EAD" w:rsidRPr="002830C2" w:rsidRDefault="008C1EAD" w:rsidP="008C1EAD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C1EAD" w:rsidRPr="008C1EAD" w:rsidRDefault="008C1EAD" w:rsidP="008C1EAD">
      <w:pPr>
        <w:numPr>
          <w:ilvl w:val="0"/>
          <w:numId w:val="1"/>
        </w:numPr>
        <w:ind w:firstLine="709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>
        <w:t xml:space="preserve">, </w:t>
      </w:r>
      <w:r w:rsidRPr="008C1EAD">
        <w:t>интерактивных приложений, материалов образовательных и информационных сайтов по химии), видео- и аудиоматериалов;</w:t>
      </w:r>
    </w:p>
    <w:p w:rsidR="008C1EAD" w:rsidRPr="008C1EAD" w:rsidRDefault="008C1EAD" w:rsidP="008C1EAD">
      <w:pPr>
        <w:numPr>
          <w:ilvl w:val="0"/>
          <w:numId w:val="1"/>
        </w:numPr>
        <w:ind w:firstLine="709"/>
        <w:jc w:val="both"/>
      </w:pPr>
      <w:r w:rsidRPr="008C1EAD">
        <w:t xml:space="preserve">организация взаимодействия с обучающимися посредством СДО </w:t>
      </w:r>
      <w:r w:rsidRPr="008C1EAD">
        <w:rPr>
          <w:lang w:val="en-US"/>
        </w:rPr>
        <w:t>Moodle</w:t>
      </w:r>
      <w:r w:rsidRPr="008C1EAD">
        <w:t>, в т.ч. компьютерное тестирование;</w:t>
      </w:r>
    </w:p>
    <w:p w:rsidR="008C1EAD" w:rsidRPr="008C1EAD" w:rsidRDefault="008C1EAD" w:rsidP="008C1EAD">
      <w:pPr>
        <w:numPr>
          <w:ilvl w:val="0"/>
          <w:numId w:val="1"/>
        </w:numPr>
        <w:ind w:firstLine="709"/>
        <w:jc w:val="both"/>
      </w:pPr>
      <w:r w:rsidRPr="008C1EAD">
        <w:t>использование виртуального лабораторного практикума «ХимЛаб-Теоретик»;</w:t>
      </w:r>
    </w:p>
    <w:p w:rsidR="008C1EAD" w:rsidRPr="008C1EAD" w:rsidRDefault="008C1EAD" w:rsidP="008C1EAD">
      <w:pPr>
        <w:numPr>
          <w:ilvl w:val="0"/>
          <w:numId w:val="1"/>
        </w:numPr>
        <w:ind w:firstLine="709"/>
        <w:jc w:val="both"/>
      </w:pPr>
      <w:r w:rsidRPr="008C1EAD">
        <w:t>организация аудиторной (лекционной) и самостоятельной работы студентов посредством видеоконференцсвязи (Яндекс.Телемост</w:t>
      </w:r>
      <w:r w:rsidRPr="008C1EAD">
        <w:t xml:space="preserve">, </w:t>
      </w:r>
      <w:r w:rsidRPr="008C1EAD">
        <w:rPr>
          <w:lang w:val="en-US"/>
        </w:rPr>
        <w:t>Webinar</w:t>
      </w:r>
      <w:r w:rsidRPr="008C1EAD">
        <w:t xml:space="preserve">), чатов (группы в </w:t>
      </w:r>
      <w:r w:rsidRPr="008C1EAD">
        <w:rPr>
          <w:lang w:val="en-US"/>
        </w:rPr>
        <w:t>Telegram</w:t>
      </w:r>
      <w:r w:rsidRPr="008C1EAD">
        <w:t xml:space="preserve">, </w:t>
      </w:r>
      <w:r w:rsidRPr="008C1EAD">
        <w:rPr>
          <w:lang w:val="en-US"/>
        </w:rPr>
        <w:t>WhatsApp</w:t>
      </w:r>
      <w:r w:rsidRPr="008C1EAD">
        <w:t>);</w:t>
      </w:r>
    </w:p>
    <w:p w:rsidR="008C1EAD" w:rsidRPr="008C1EAD" w:rsidRDefault="008C1EAD" w:rsidP="008C1EAD">
      <w:pPr>
        <w:numPr>
          <w:ilvl w:val="0"/>
          <w:numId w:val="1"/>
        </w:numPr>
        <w:ind w:firstLine="709"/>
        <w:jc w:val="both"/>
      </w:pPr>
      <w:r w:rsidRPr="008C1EAD">
        <w:t>подготовка проектов с использованием электронных канбан-досок (</w:t>
      </w:r>
      <w:r w:rsidRPr="008C1EAD">
        <w:rPr>
          <w:lang w:val="en-US"/>
        </w:rPr>
        <w:t>Padlet</w:t>
      </w:r>
      <w:r w:rsidRPr="008C1EAD">
        <w:t xml:space="preserve">, </w:t>
      </w:r>
      <w:r w:rsidRPr="008C1EAD">
        <w:rPr>
          <w:lang w:val="en-US"/>
        </w:rPr>
        <w:t>Miro</w:t>
      </w:r>
      <w:r w:rsidRPr="008C1EAD">
        <w:t xml:space="preserve"> </w:t>
      </w:r>
      <w:r w:rsidRPr="008C1EAD">
        <w:rPr>
          <w:rFonts w:eastAsiaTheme="minorEastAsia"/>
          <w:lang w:eastAsia="ja-JP"/>
        </w:rPr>
        <w:t>и т.п.)</w:t>
      </w:r>
    </w:p>
    <w:p w:rsidR="00F57D16" w:rsidRPr="00F57D16" w:rsidRDefault="00F57D16" w:rsidP="00A15C76">
      <w:pPr>
        <w:ind w:left="709"/>
        <w:jc w:val="both"/>
      </w:pPr>
    </w:p>
    <w:p w:rsidR="006B4494" w:rsidRPr="007861C2" w:rsidRDefault="000A4B97" w:rsidP="00C565B7">
      <w:pPr>
        <w:jc w:val="center"/>
        <w:rPr>
          <w:b/>
          <w:bCs/>
        </w:rPr>
      </w:pPr>
      <w:r w:rsidRPr="007861C2">
        <w:rPr>
          <w:b/>
          <w:bCs/>
        </w:rPr>
        <w:t>10</w:t>
      </w:r>
      <w:r w:rsidR="006B4494" w:rsidRPr="007861C2">
        <w:rPr>
          <w:b/>
          <w:bCs/>
        </w:rPr>
        <w:t>.2. Перечень программного обеспечения</w:t>
      </w:r>
    </w:p>
    <w:p w:rsidR="006B4494" w:rsidRPr="00A67EF7" w:rsidRDefault="00A579C2" w:rsidP="00C565B7">
      <w:pPr>
        <w:jc w:val="both"/>
      </w:pPr>
      <w:r>
        <w:rPr>
          <w:lang w:val="en-US"/>
        </w:rPr>
        <w:t>MS</w:t>
      </w:r>
      <w:r>
        <w:t xml:space="preserve"> </w:t>
      </w:r>
      <w:r>
        <w:rPr>
          <w:lang w:val="en-US"/>
        </w:rPr>
        <w:t>PowerPoint</w:t>
      </w:r>
      <w:r w:rsidR="00A67EF7">
        <w:t xml:space="preserve">, </w:t>
      </w:r>
      <w:r>
        <w:rPr>
          <w:lang w:val="en-US"/>
        </w:rPr>
        <w:t>MS</w:t>
      </w:r>
      <w:r>
        <w:t xml:space="preserve"> </w:t>
      </w:r>
      <w:r>
        <w:rPr>
          <w:lang w:val="en-US"/>
        </w:rPr>
        <w:t>Word</w:t>
      </w:r>
      <w:r w:rsidR="008C1EAD" w:rsidRPr="00FA65FC">
        <w:t xml:space="preserve">, </w:t>
      </w:r>
      <w:r w:rsidR="008C1EAD">
        <w:t>офисные</w:t>
      </w:r>
      <w:r w:rsidR="008C1EAD" w:rsidRPr="00FA65FC">
        <w:t xml:space="preserve"> </w:t>
      </w:r>
      <w:r w:rsidR="008C1EAD">
        <w:t>сервисы</w:t>
      </w:r>
      <w:r w:rsidR="008C1EAD" w:rsidRPr="00FA65FC">
        <w:t xml:space="preserve"> </w:t>
      </w:r>
      <w:r w:rsidR="008C1EAD" w:rsidRPr="0075332D">
        <w:rPr>
          <w:lang w:val="en-US"/>
        </w:rPr>
        <w:t>Google</w:t>
      </w:r>
      <w:r w:rsidR="008C1EAD" w:rsidRPr="00FA65FC">
        <w:t xml:space="preserve"> </w:t>
      </w:r>
      <w:r w:rsidR="008C1EAD">
        <w:t xml:space="preserve">и </w:t>
      </w:r>
      <w:r w:rsidR="008C1EAD">
        <w:rPr>
          <w:lang w:val="en-US"/>
        </w:rPr>
        <w:t>Yandex</w:t>
      </w:r>
      <w:r w:rsidR="008C1EAD" w:rsidRPr="00FA65FC">
        <w:t xml:space="preserve"> </w:t>
      </w:r>
      <w:r w:rsidR="008C1EAD">
        <w:t>(документы, презентации, таблицы)</w:t>
      </w:r>
    </w:p>
    <w:p w:rsidR="006B4494" w:rsidRPr="00147672" w:rsidRDefault="006B4494" w:rsidP="00C565B7">
      <w:pPr>
        <w:jc w:val="both"/>
        <w:rPr>
          <w:bCs/>
        </w:rPr>
      </w:pPr>
    </w:p>
    <w:p w:rsidR="006B4494" w:rsidRPr="007861C2" w:rsidRDefault="000A4B97" w:rsidP="00C565B7">
      <w:pPr>
        <w:jc w:val="center"/>
        <w:rPr>
          <w:b/>
          <w:bCs/>
        </w:rPr>
      </w:pPr>
      <w:r w:rsidRPr="007861C2">
        <w:rPr>
          <w:b/>
          <w:bCs/>
        </w:rPr>
        <w:t>10</w:t>
      </w:r>
      <w:r w:rsidR="006B4494" w:rsidRPr="007861C2">
        <w:rPr>
          <w:b/>
          <w:bCs/>
        </w:rPr>
        <w:t>.3. Перечень информационных справочных систем</w:t>
      </w:r>
    </w:p>
    <w:p w:rsidR="006B4494" w:rsidRDefault="00FB74D7" w:rsidP="00C565B7">
      <w:pPr>
        <w:jc w:val="both"/>
      </w:pPr>
      <w:r>
        <w:t>Не использую</w:t>
      </w:r>
      <w:r w:rsidR="003A5E33">
        <w:t>тся.</w:t>
      </w:r>
    </w:p>
    <w:p w:rsidR="006B4494" w:rsidRPr="00610A5B" w:rsidRDefault="006B4494" w:rsidP="001E395F">
      <w:pPr>
        <w:jc w:val="center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2830C2" w:rsidRPr="0056052E" w:rsidRDefault="005172D2" w:rsidP="002830C2">
      <w:pPr>
        <w:jc w:val="center"/>
        <w:rPr>
          <w:b/>
          <w:bCs/>
        </w:rPr>
      </w:pPr>
      <w:r>
        <w:rPr>
          <w:b/>
          <w:bCs/>
        </w:rPr>
        <w:t>Б</w:t>
      </w:r>
      <w:r w:rsidR="002830C2">
        <w:rPr>
          <w:b/>
          <w:bCs/>
        </w:rPr>
        <w:t>1.</w:t>
      </w:r>
      <w:r w:rsidR="00914DA7">
        <w:rPr>
          <w:b/>
          <w:bCs/>
        </w:rPr>
        <w:t>О</w:t>
      </w:r>
      <w:r w:rsidR="007D0972">
        <w:rPr>
          <w:b/>
          <w:bCs/>
        </w:rPr>
        <w:t>.1</w:t>
      </w:r>
      <w:r w:rsidR="00872258">
        <w:rPr>
          <w:b/>
          <w:bCs/>
        </w:rPr>
        <w:t>9</w:t>
      </w:r>
      <w:r w:rsidR="002830C2">
        <w:rPr>
          <w:b/>
          <w:bCs/>
        </w:rPr>
        <w:t xml:space="preserve"> </w:t>
      </w:r>
      <w:r w:rsidR="007D0972">
        <w:rPr>
          <w:b/>
          <w:bCs/>
        </w:rPr>
        <w:t>Химия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</w:t>
            </w:r>
            <w:r w:rsidR="007D0972">
              <w:rPr>
                <w:sz w:val="22"/>
                <w:szCs w:val="22"/>
              </w:rPr>
              <w:t xml:space="preserve"> </w:t>
            </w:r>
            <w:r w:rsidRPr="000E7B7F">
              <w:rPr>
                <w:sz w:val="22"/>
                <w:szCs w:val="22"/>
              </w:rPr>
              <w:t>(дата,</w:t>
            </w:r>
            <w:r w:rsidR="007D0972">
              <w:rPr>
                <w:sz w:val="22"/>
                <w:szCs w:val="22"/>
              </w:rPr>
              <w:t xml:space="preserve"> </w:t>
            </w:r>
            <w:r w:rsidRPr="000E7B7F">
              <w:rPr>
                <w:sz w:val="22"/>
                <w:szCs w:val="22"/>
              </w:rPr>
              <w:t>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Pr="00FB0286" w:rsidRDefault="006B4494" w:rsidP="0025657E">
      <w:pPr>
        <w:jc w:val="both"/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RPr="00FB0286" w:rsidSect="00227B9F">
      <w:footerReference w:type="default" r:id="rId52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3F49" w:rsidRDefault="009C3F49">
      <w:r>
        <w:separator/>
      </w:r>
    </w:p>
  </w:endnote>
  <w:endnote w:type="continuationSeparator" w:id="0">
    <w:p w:rsidR="009C3F49" w:rsidRDefault="009C3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7266" w:rsidRPr="00EA26F0" w:rsidRDefault="00257266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8C1EAD">
      <w:rPr>
        <w:rStyle w:val="af"/>
        <w:noProof/>
        <w:sz w:val="20"/>
        <w:szCs w:val="20"/>
      </w:rPr>
      <w:t>31</w:t>
    </w:r>
    <w:r w:rsidRPr="00EA26F0">
      <w:rPr>
        <w:rStyle w:val="af"/>
        <w:sz w:val="20"/>
        <w:szCs w:val="20"/>
      </w:rPr>
      <w:fldChar w:fldCharType="end"/>
    </w:r>
  </w:p>
  <w:p w:rsidR="00257266" w:rsidRDefault="00257266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3F49" w:rsidRDefault="009C3F49">
      <w:r>
        <w:separator/>
      </w:r>
    </w:p>
  </w:footnote>
  <w:footnote w:type="continuationSeparator" w:id="0">
    <w:p w:rsidR="009C3F49" w:rsidRDefault="009C3F49">
      <w:r>
        <w:continuationSeparator/>
      </w:r>
    </w:p>
  </w:footnote>
  <w:footnote w:id="1">
    <w:p w:rsidR="00257266" w:rsidRPr="00F15702" w:rsidRDefault="00257266" w:rsidP="00105C44">
      <w:pPr>
        <w:pStyle w:val="a8"/>
      </w:pPr>
      <w:r w:rsidRPr="00B67637">
        <w:rPr>
          <w:rStyle w:val="aa"/>
        </w:rPr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2">
    <w:p w:rsidR="008C1EAD" w:rsidRDefault="008C1EAD" w:rsidP="008C1EAD">
      <w:pPr>
        <w:pStyle w:val="a8"/>
      </w:pPr>
      <w:r>
        <w:rPr>
          <w:rStyle w:val="aa"/>
        </w:rPr>
        <w:footnoteRef/>
      </w:r>
      <w:r>
        <w:t xml:space="preserve"> Рекомендуется указывать не более 3-5 источников (с грифами).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D80584"/>
    <w:multiLevelType w:val="hybridMultilevel"/>
    <w:tmpl w:val="7F16ECFA"/>
    <w:lvl w:ilvl="0" w:tplc="3B50D0A0">
      <w:start w:val="1"/>
      <w:numFmt w:val="decimal"/>
      <w:lvlText w:val="%1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1205E"/>
    <w:multiLevelType w:val="hybridMultilevel"/>
    <w:tmpl w:val="CDD2A08A"/>
    <w:lvl w:ilvl="0" w:tplc="3B50D0A0">
      <w:start w:val="1"/>
      <w:numFmt w:val="decimal"/>
      <w:lvlText w:val="%1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521D15"/>
    <w:multiLevelType w:val="hybridMultilevel"/>
    <w:tmpl w:val="E7540D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803877"/>
    <w:multiLevelType w:val="hybridMultilevel"/>
    <w:tmpl w:val="3844155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0DB80D34"/>
    <w:multiLevelType w:val="hybridMultilevel"/>
    <w:tmpl w:val="432201BA"/>
    <w:lvl w:ilvl="0" w:tplc="EAEC1E1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FBC645C"/>
    <w:multiLevelType w:val="hybridMultilevel"/>
    <w:tmpl w:val="E7540D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9" w15:restartNumberingAfterBreak="0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05F036D"/>
    <w:multiLevelType w:val="hybridMultilevel"/>
    <w:tmpl w:val="2D28D6D8"/>
    <w:lvl w:ilvl="0" w:tplc="0FD00C38">
      <w:start w:val="5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1" w15:restartNumberingAfterBreak="0">
    <w:nsid w:val="254456FE"/>
    <w:multiLevelType w:val="hybridMultilevel"/>
    <w:tmpl w:val="876CDC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4D45A8F"/>
    <w:multiLevelType w:val="hybridMultilevel"/>
    <w:tmpl w:val="B01C93B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2C622B"/>
    <w:multiLevelType w:val="hybridMultilevel"/>
    <w:tmpl w:val="3844155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3666278E"/>
    <w:multiLevelType w:val="hybridMultilevel"/>
    <w:tmpl w:val="4716743A"/>
    <w:lvl w:ilvl="0" w:tplc="3B50D0A0">
      <w:start w:val="1"/>
      <w:numFmt w:val="decimal"/>
      <w:lvlText w:val="%1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90F2514"/>
    <w:multiLevelType w:val="hybridMultilevel"/>
    <w:tmpl w:val="876CDC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488C5D1B"/>
    <w:multiLevelType w:val="hybridMultilevel"/>
    <w:tmpl w:val="87206F96"/>
    <w:lvl w:ilvl="0" w:tplc="EAEC1E1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715DE3"/>
    <w:multiLevelType w:val="hybridMultilevel"/>
    <w:tmpl w:val="2BB64240"/>
    <w:lvl w:ilvl="0" w:tplc="3B50D0A0">
      <w:start w:val="1"/>
      <w:numFmt w:val="decimal"/>
      <w:lvlText w:val="%1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EA84937"/>
    <w:multiLevelType w:val="hybridMultilevel"/>
    <w:tmpl w:val="432201BA"/>
    <w:lvl w:ilvl="0" w:tplc="EAEC1E1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2DE4F3C"/>
    <w:multiLevelType w:val="hybridMultilevel"/>
    <w:tmpl w:val="EADCC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E35CC8"/>
    <w:multiLevelType w:val="hybridMultilevel"/>
    <w:tmpl w:val="42B2FC46"/>
    <w:lvl w:ilvl="0" w:tplc="7F86A9E2">
      <w:start w:val="1"/>
      <w:numFmt w:val="decimal"/>
      <w:lvlText w:val="%1)"/>
      <w:lvlJc w:val="left"/>
      <w:pPr>
        <w:ind w:left="1368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2088" w:hanging="360"/>
      </w:pPr>
    </w:lvl>
    <w:lvl w:ilvl="2" w:tplc="0419001B">
      <w:start w:val="1"/>
      <w:numFmt w:val="lowerRoman"/>
      <w:lvlText w:val="%3."/>
      <w:lvlJc w:val="right"/>
      <w:pPr>
        <w:ind w:left="2808" w:hanging="180"/>
      </w:pPr>
    </w:lvl>
    <w:lvl w:ilvl="3" w:tplc="0419000F">
      <w:start w:val="1"/>
      <w:numFmt w:val="decimal"/>
      <w:lvlText w:val="%4."/>
      <w:lvlJc w:val="left"/>
      <w:pPr>
        <w:ind w:left="3528" w:hanging="360"/>
      </w:pPr>
    </w:lvl>
    <w:lvl w:ilvl="4" w:tplc="04190019">
      <w:start w:val="1"/>
      <w:numFmt w:val="lowerLetter"/>
      <w:lvlText w:val="%5."/>
      <w:lvlJc w:val="left"/>
      <w:pPr>
        <w:ind w:left="4248" w:hanging="360"/>
      </w:pPr>
    </w:lvl>
    <w:lvl w:ilvl="5" w:tplc="0419001B">
      <w:start w:val="1"/>
      <w:numFmt w:val="lowerRoman"/>
      <w:lvlText w:val="%6."/>
      <w:lvlJc w:val="right"/>
      <w:pPr>
        <w:ind w:left="4968" w:hanging="180"/>
      </w:pPr>
    </w:lvl>
    <w:lvl w:ilvl="6" w:tplc="0419000F">
      <w:start w:val="1"/>
      <w:numFmt w:val="decimal"/>
      <w:lvlText w:val="%7."/>
      <w:lvlJc w:val="left"/>
      <w:pPr>
        <w:ind w:left="5688" w:hanging="360"/>
      </w:pPr>
    </w:lvl>
    <w:lvl w:ilvl="7" w:tplc="04190019">
      <w:start w:val="1"/>
      <w:numFmt w:val="lowerLetter"/>
      <w:lvlText w:val="%8."/>
      <w:lvlJc w:val="left"/>
      <w:pPr>
        <w:ind w:left="6408" w:hanging="360"/>
      </w:pPr>
    </w:lvl>
    <w:lvl w:ilvl="8" w:tplc="0419001B">
      <w:start w:val="1"/>
      <w:numFmt w:val="lowerRoman"/>
      <w:lvlText w:val="%9."/>
      <w:lvlJc w:val="right"/>
      <w:pPr>
        <w:ind w:left="7128" w:hanging="180"/>
      </w:pPr>
    </w:lvl>
  </w:abstractNum>
  <w:abstractNum w:abstractNumId="25" w15:restartNumberingAfterBreak="0">
    <w:nsid w:val="5D10767A"/>
    <w:multiLevelType w:val="hybridMultilevel"/>
    <w:tmpl w:val="22AC709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5E3431BE"/>
    <w:multiLevelType w:val="hybridMultilevel"/>
    <w:tmpl w:val="179E6D0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61F41F2A"/>
    <w:multiLevelType w:val="hybridMultilevel"/>
    <w:tmpl w:val="FA3A1CDE"/>
    <w:lvl w:ilvl="0" w:tplc="3B50D0A0">
      <w:start w:val="1"/>
      <w:numFmt w:val="decimal"/>
      <w:lvlText w:val="%1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31B3DA9"/>
    <w:multiLevelType w:val="hybridMultilevel"/>
    <w:tmpl w:val="77E041B6"/>
    <w:lvl w:ilvl="0" w:tplc="04190015">
      <w:start w:val="1"/>
      <w:numFmt w:val="upperLetter"/>
      <w:lvlText w:val="%1."/>
      <w:lvlJc w:val="left"/>
      <w:pPr>
        <w:ind w:left="936" w:hanging="360"/>
      </w:pPr>
    </w:lvl>
    <w:lvl w:ilvl="1" w:tplc="04190019">
      <w:start w:val="1"/>
      <w:numFmt w:val="lowerLetter"/>
      <w:lvlText w:val="%2."/>
      <w:lvlJc w:val="left"/>
      <w:pPr>
        <w:ind w:left="1656" w:hanging="360"/>
      </w:pPr>
    </w:lvl>
    <w:lvl w:ilvl="2" w:tplc="0419001B">
      <w:start w:val="1"/>
      <w:numFmt w:val="lowerRoman"/>
      <w:lvlText w:val="%3."/>
      <w:lvlJc w:val="right"/>
      <w:pPr>
        <w:ind w:left="2376" w:hanging="180"/>
      </w:pPr>
    </w:lvl>
    <w:lvl w:ilvl="3" w:tplc="0419000F">
      <w:start w:val="1"/>
      <w:numFmt w:val="decimal"/>
      <w:lvlText w:val="%4."/>
      <w:lvlJc w:val="left"/>
      <w:pPr>
        <w:ind w:left="3096" w:hanging="360"/>
      </w:pPr>
    </w:lvl>
    <w:lvl w:ilvl="4" w:tplc="04190019">
      <w:start w:val="1"/>
      <w:numFmt w:val="lowerLetter"/>
      <w:lvlText w:val="%5."/>
      <w:lvlJc w:val="left"/>
      <w:pPr>
        <w:ind w:left="3816" w:hanging="360"/>
      </w:pPr>
    </w:lvl>
    <w:lvl w:ilvl="5" w:tplc="0419001B">
      <w:start w:val="1"/>
      <w:numFmt w:val="lowerRoman"/>
      <w:lvlText w:val="%6."/>
      <w:lvlJc w:val="right"/>
      <w:pPr>
        <w:ind w:left="4536" w:hanging="180"/>
      </w:pPr>
    </w:lvl>
    <w:lvl w:ilvl="6" w:tplc="0419000F">
      <w:start w:val="1"/>
      <w:numFmt w:val="decimal"/>
      <w:lvlText w:val="%7."/>
      <w:lvlJc w:val="left"/>
      <w:pPr>
        <w:ind w:left="5256" w:hanging="360"/>
      </w:pPr>
    </w:lvl>
    <w:lvl w:ilvl="7" w:tplc="04190019">
      <w:start w:val="1"/>
      <w:numFmt w:val="lowerLetter"/>
      <w:lvlText w:val="%8."/>
      <w:lvlJc w:val="left"/>
      <w:pPr>
        <w:ind w:left="5976" w:hanging="360"/>
      </w:pPr>
    </w:lvl>
    <w:lvl w:ilvl="8" w:tplc="0419001B">
      <w:start w:val="1"/>
      <w:numFmt w:val="lowerRoman"/>
      <w:lvlText w:val="%9."/>
      <w:lvlJc w:val="right"/>
      <w:pPr>
        <w:ind w:left="6696" w:hanging="180"/>
      </w:pPr>
    </w:lvl>
  </w:abstractNum>
  <w:abstractNum w:abstractNumId="29" w15:restartNumberingAfterBreak="0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 w15:restartNumberingAfterBreak="0">
    <w:nsid w:val="649C73E5"/>
    <w:multiLevelType w:val="hybridMultilevel"/>
    <w:tmpl w:val="46906F46"/>
    <w:lvl w:ilvl="0" w:tplc="6F32594A">
      <w:start w:val="1"/>
      <w:numFmt w:val="decimal"/>
      <w:lvlText w:val="%1."/>
      <w:lvlJc w:val="left"/>
      <w:pPr>
        <w:tabs>
          <w:tab w:val="num" w:pos="1983"/>
        </w:tabs>
        <w:ind w:left="1983" w:hanging="99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1" w15:restartNumberingAfterBreak="0">
    <w:nsid w:val="68D042BA"/>
    <w:multiLevelType w:val="hybridMultilevel"/>
    <w:tmpl w:val="CE6EF8D2"/>
    <w:lvl w:ilvl="0" w:tplc="3B50D0A0">
      <w:start w:val="1"/>
      <w:numFmt w:val="decimal"/>
      <w:lvlText w:val="%1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DA2968"/>
    <w:multiLevelType w:val="hybridMultilevel"/>
    <w:tmpl w:val="7B5C0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6B5F3B"/>
    <w:multiLevelType w:val="hybridMultilevel"/>
    <w:tmpl w:val="CE6EF8D2"/>
    <w:lvl w:ilvl="0" w:tplc="3B50D0A0">
      <w:start w:val="1"/>
      <w:numFmt w:val="decimal"/>
      <w:lvlText w:val="%1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60F007C"/>
    <w:multiLevelType w:val="hybridMultilevel"/>
    <w:tmpl w:val="B50C2C22"/>
    <w:lvl w:ilvl="0" w:tplc="6560A00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6" w15:restartNumberingAfterBreak="0">
    <w:nsid w:val="7C0A66E6"/>
    <w:multiLevelType w:val="hybridMultilevel"/>
    <w:tmpl w:val="D7AA385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8" w15:restartNumberingAfterBreak="0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37"/>
  </w:num>
  <w:num w:numId="3">
    <w:abstractNumId w:val="23"/>
  </w:num>
  <w:num w:numId="4">
    <w:abstractNumId w:val="32"/>
  </w:num>
  <w:num w:numId="5">
    <w:abstractNumId w:val="2"/>
  </w:num>
  <w:num w:numId="6">
    <w:abstractNumId w:val="10"/>
  </w:num>
  <w:num w:numId="7">
    <w:abstractNumId w:val="17"/>
  </w:num>
  <w:num w:numId="8">
    <w:abstractNumId w:val="8"/>
  </w:num>
  <w:num w:numId="9">
    <w:abstractNumId w:val="29"/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8"/>
  </w:num>
  <w:num w:numId="12">
    <w:abstractNumId w:val="9"/>
  </w:num>
  <w:num w:numId="13">
    <w:abstractNumId w:val="30"/>
  </w:num>
  <w:num w:numId="14">
    <w:abstractNumId w:val="15"/>
  </w:num>
  <w:num w:numId="15">
    <w:abstractNumId w:val="35"/>
  </w:num>
  <w:num w:numId="16">
    <w:abstractNumId w:val="11"/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4"/>
  </w:num>
  <w:num w:numId="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</w:num>
  <w:num w:numId="25">
    <w:abstractNumId w:val="18"/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</w:num>
  <w:num w:numId="28">
    <w:abstractNumId w:val="26"/>
  </w:num>
  <w:num w:numId="29">
    <w:abstractNumId w:val="36"/>
  </w:num>
  <w:num w:numId="30">
    <w:abstractNumId w:val="5"/>
  </w:num>
  <w:num w:numId="31">
    <w:abstractNumId w:val="13"/>
  </w:num>
  <w:num w:numId="32">
    <w:abstractNumId w:val="12"/>
  </w:num>
  <w:num w:numId="33">
    <w:abstractNumId w:val="33"/>
  </w:num>
  <w:num w:numId="34">
    <w:abstractNumId w:val="14"/>
  </w:num>
  <w:num w:numId="35">
    <w:abstractNumId w:val="20"/>
  </w:num>
  <w:num w:numId="36">
    <w:abstractNumId w:val="3"/>
  </w:num>
  <w:num w:numId="37">
    <w:abstractNumId w:val="31"/>
  </w:num>
  <w:num w:numId="38">
    <w:abstractNumId w:val="34"/>
  </w:num>
  <w:num w:numId="39">
    <w:abstractNumId w:val="27"/>
  </w:num>
  <w:num w:numId="40">
    <w:abstractNumId w:val="1"/>
  </w:num>
  <w:num w:numId="41">
    <w:abstractNumId w:val="2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GrammaticalError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B14"/>
    <w:rsid w:val="0000042A"/>
    <w:rsid w:val="0000266F"/>
    <w:rsid w:val="00004D7E"/>
    <w:rsid w:val="000112AA"/>
    <w:rsid w:val="000116D5"/>
    <w:rsid w:val="00011B5F"/>
    <w:rsid w:val="00013011"/>
    <w:rsid w:val="00014E6F"/>
    <w:rsid w:val="00015D75"/>
    <w:rsid w:val="0001650A"/>
    <w:rsid w:val="00017130"/>
    <w:rsid w:val="0002499B"/>
    <w:rsid w:val="00025D7B"/>
    <w:rsid w:val="0003271A"/>
    <w:rsid w:val="00033A4D"/>
    <w:rsid w:val="00033E10"/>
    <w:rsid w:val="00034B1E"/>
    <w:rsid w:val="000421CE"/>
    <w:rsid w:val="00042820"/>
    <w:rsid w:val="000459C3"/>
    <w:rsid w:val="00045DCB"/>
    <w:rsid w:val="00046538"/>
    <w:rsid w:val="00047198"/>
    <w:rsid w:val="00050798"/>
    <w:rsid w:val="00051174"/>
    <w:rsid w:val="00054336"/>
    <w:rsid w:val="00057EF4"/>
    <w:rsid w:val="00063241"/>
    <w:rsid w:val="000645CB"/>
    <w:rsid w:val="000651CD"/>
    <w:rsid w:val="0007126C"/>
    <w:rsid w:val="00071CDE"/>
    <w:rsid w:val="000724DB"/>
    <w:rsid w:val="00076144"/>
    <w:rsid w:val="00076606"/>
    <w:rsid w:val="0008069D"/>
    <w:rsid w:val="00081C57"/>
    <w:rsid w:val="00083114"/>
    <w:rsid w:val="0008391A"/>
    <w:rsid w:val="000855E9"/>
    <w:rsid w:val="00085E5A"/>
    <w:rsid w:val="00086785"/>
    <w:rsid w:val="000873BE"/>
    <w:rsid w:val="00093F79"/>
    <w:rsid w:val="0009610C"/>
    <w:rsid w:val="000A0A89"/>
    <w:rsid w:val="000A219B"/>
    <w:rsid w:val="000A2AB1"/>
    <w:rsid w:val="000A3252"/>
    <w:rsid w:val="000A4432"/>
    <w:rsid w:val="000A4B97"/>
    <w:rsid w:val="000A6F47"/>
    <w:rsid w:val="000B01AC"/>
    <w:rsid w:val="000B0F0E"/>
    <w:rsid w:val="000B1249"/>
    <w:rsid w:val="000B2472"/>
    <w:rsid w:val="000B4A69"/>
    <w:rsid w:val="000B5227"/>
    <w:rsid w:val="000B6D1E"/>
    <w:rsid w:val="000C0D36"/>
    <w:rsid w:val="000C1050"/>
    <w:rsid w:val="000C4228"/>
    <w:rsid w:val="000C5929"/>
    <w:rsid w:val="000D0450"/>
    <w:rsid w:val="000D14DE"/>
    <w:rsid w:val="000D17C2"/>
    <w:rsid w:val="000D31C7"/>
    <w:rsid w:val="000D3B37"/>
    <w:rsid w:val="000D5E19"/>
    <w:rsid w:val="000E0572"/>
    <w:rsid w:val="000E1BBC"/>
    <w:rsid w:val="000E402A"/>
    <w:rsid w:val="000E448F"/>
    <w:rsid w:val="000E7B7F"/>
    <w:rsid w:val="000F05AA"/>
    <w:rsid w:val="000F0F87"/>
    <w:rsid w:val="000F18E6"/>
    <w:rsid w:val="000F38A5"/>
    <w:rsid w:val="000F390C"/>
    <w:rsid w:val="000F40AF"/>
    <w:rsid w:val="00100AA2"/>
    <w:rsid w:val="001035B6"/>
    <w:rsid w:val="00105C44"/>
    <w:rsid w:val="00105D5A"/>
    <w:rsid w:val="00105E95"/>
    <w:rsid w:val="0011151B"/>
    <w:rsid w:val="001202FE"/>
    <w:rsid w:val="001233FE"/>
    <w:rsid w:val="00123C4C"/>
    <w:rsid w:val="00124CFC"/>
    <w:rsid w:val="00126685"/>
    <w:rsid w:val="00132312"/>
    <w:rsid w:val="00132F9E"/>
    <w:rsid w:val="001364DD"/>
    <w:rsid w:val="00140543"/>
    <w:rsid w:val="00143B23"/>
    <w:rsid w:val="00144724"/>
    <w:rsid w:val="00147672"/>
    <w:rsid w:val="0015292F"/>
    <w:rsid w:val="00154496"/>
    <w:rsid w:val="001572B2"/>
    <w:rsid w:val="00157B9F"/>
    <w:rsid w:val="00157F5D"/>
    <w:rsid w:val="001608A5"/>
    <w:rsid w:val="00164A0E"/>
    <w:rsid w:val="00167F17"/>
    <w:rsid w:val="001701E4"/>
    <w:rsid w:val="00170EB4"/>
    <w:rsid w:val="00172868"/>
    <w:rsid w:val="00172D16"/>
    <w:rsid w:val="00173F02"/>
    <w:rsid w:val="00175AEE"/>
    <w:rsid w:val="0017601C"/>
    <w:rsid w:val="00176C93"/>
    <w:rsid w:val="00177146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41AD"/>
    <w:rsid w:val="001947F5"/>
    <w:rsid w:val="001A0E65"/>
    <w:rsid w:val="001A13A0"/>
    <w:rsid w:val="001A3BBE"/>
    <w:rsid w:val="001A44EF"/>
    <w:rsid w:val="001B1179"/>
    <w:rsid w:val="001B17D6"/>
    <w:rsid w:val="001B1D7E"/>
    <w:rsid w:val="001B291E"/>
    <w:rsid w:val="001B3055"/>
    <w:rsid w:val="001B3623"/>
    <w:rsid w:val="001B5383"/>
    <w:rsid w:val="001B784B"/>
    <w:rsid w:val="001C0DED"/>
    <w:rsid w:val="001C1C19"/>
    <w:rsid w:val="001C4327"/>
    <w:rsid w:val="001D2ADD"/>
    <w:rsid w:val="001D2E66"/>
    <w:rsid w:val="001D32B5"/>
    <w:rsid w:val="001D3933"/>
    <w:rsid w:val="001E0753"/>
    <w:rsid w:val="001E395F"/>
    <w:rsid w:val="001E41C2"/>
    <w:rsid w:val="001E6B7E"/>
    <w:rsid w:val="001E70A6"/>
    <w:rsid w:val="001F0AF5"/>
    <w:rsid w:val="001F0C9C"/>
    <w:rsid w:val="001F1A5A"/>
    <w:rsid w:val="001F5DF1"/>
    <w:rsid w:val="001F7690"/>
    <w:rsid w:val="00200D64"/>
    <w:rsid w:val="00202A45"/>
    <w:rsid w:val="0020591E"/>
    <w:rsid w:val="00206C36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20CE8"/>
    <w:rsid w:val="00221407"/>
    <w:rsid w:val="00221C7A"/>
    <w:rsid w:val="0022655A"/>
    <w:rsid w:val="002266A4"/>
    <w:rsid w:val="00227B9F"/>
    <w:rsid w:val="00227FF7"/>
    <w:rsid w:val="002341F2"/>
    <w:rsid w:val="002359C0"/>
    <w:rsid w:val="002378E0"/>
    <w:rsid w:val="00240602"/>
    <w:rsid w:val="0024364A"/>
    <w:rsid w:val="00252FF5"/>
    <w:rsid w:val="00253C7C"/>
    <w:rsid w:val="00254DA4"/>
    <w:rsid w:val="0025657E"/>
    <w:rsid w:val="00257266"/>
    <w:rsid w:val="00257D83"/>
    <w:rsid w:val="002611E8"/>
    <w:rsid w:val="00263DBA"/>
    <w:rsid w:val="00265B5E"/>
    <w:rsid w:val="00265F2A"/>
    <w:rsid w:val="0026667E"/>
    <w:rsid w:val="0027171B"/>
    <w:rsid w:val="002736B5"/>
    <w:rsid w:val="00274F3A"/>
    <w:rsid w:val="00275A42"/>
    <w:rsid w:val="002779EB"/>
    <w:rsid w:val="00281CE6"/>
    <w:rsid w:val="002830C2"/>
    <w:rsid w:val="002904A1"/>
    <w:rsid w:val="00290EC1"/>
    <w:rsid w:val="00294670"/>
    <w:rsid w:val="00295B1F"/>
    <w:rsid w:val="00296A08"/>
    <w:rsid w:val="00297140"/>
    <w:rsid w:val="00297C6F"/>
    <w:rsid w:val="002A0387"/>
    <w:rsid w:val="002A383A"/>
    <w:rsid w:val="002B0CBD"/>
    <w:rsid w:val="002B2458"/>
    <w:rsid w:val="002B51C3"/>
    <w:rsid w:val="002B537F"/>
    <w:rsid w:val="002B60A0"/>
    <w:rsid w:val="002C053C"/>
    <w:rsid w:val="002C4924"/>
    <w:rsid w:val="002C56D3"/>
    <w:rsid w:val="002D1A6C"/>
    <w:rsid w:val="002D5256"/>
    <w:rsid w:val="002D727F"/>
    <w:rsid w:val="002E02FA"/>
    <w:rsid w:val="002E0C1E"/>
    <w:rsid w:val="002E2172"/>
    <w:rsid w:val="002E6251"/>
    <w:rsid w:val="002E731D"/>
    <w:rsid w:val="002E74DD"/>
    <w:rsid w:val="002F015D"/>
    <w:rsid w:val="002F1BAD"/>
    <w:rsid w:val="002F2302"/>
    <w:rsid w:val="002F244E"/>
    <w:rsid w:val="002F369A"/>
    <w:rsid w:val="002F45E7"/>
    <w:rsid w:val="002F5DA1"/>
    <w:rsid w:val="00300B18"/>
    <w:rsid w:val="00302E02"/>
    <w:rsid w:val="0030758E"/>
    <w:rsid w:val="003112DD"/>
    <w:rsid w:val="0031146A"/>
    <w:rsid w:val="00313BDD"/>
    <w:rsid w:val="00314A1D"/>
    <w:rsid w:val="003265EB"/>
    <w:rsid w:val="00327815"/>
    <w:rsid w:val="003316D7"/>
    <w:rsid w:val="00331AA8"/>
    <w:rsid w:val="00333235"/>
    <w:rsid w:val="003342A0"/>
    <w:rsid w:val="003422E8"/>
    <w:rsid w:val="0034277C"/>
    <w:rsid w:val="00343A7E"/>
    <w:rsid w:val="00343C30"/>
    <w:rsid w:val="00345D60"/>
    <w:rsid w:val="00346C2C"/>
    <w:rsid w:val="003470B4"/>
    <w:rsid w:val="00350B5D"/>
    <w:rsid w:val="00351065"/>
    <w:rsid w:val="003511E2"/>
    <w:rsid w:val="003561DF"/>
    <w:rsid w:val="00357E6E"/>
    <w:rsid w:val="00362881"/>
    <w:rsid w:val="00363F7E"/>
    <w:rsid w:val="00364022"/>
    <w:rsid w:val="00364C96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28CF"/>
    <w:rsid w:val="003833CE"/>
    <w:rsid w:val="00384969"/>
    <w:rsid w:val="0038503B"/>
    <w:rsid w:val="00387A19"/>
    <w:rsid w:val="003905DE"/>
    <w:rsid w:val="00390865"/>
    <w:rsid w:val="0039177A"/>
    <w:rsid w:val="003917A1"/>
    <w:rsid w:val="00393C6C"/>
    <w:rsid w:val="00395711"/>
    <w:rsid w:val="003A0D1B"/>
    <w:rsid w:val="003A42B7"/>
    <w:rsid w:val="003A53CA"/>
    <w:rsid w:val="003A5E33"/>
    <w:rsid w:val="003B0C7D"/>
    <w:rsid w:val="003B109C"/>
    <w:rsid w:val="003B2E12"/>
    <w:rsid w:val="003B41A4"/>
    <w:rsid w:val="003B584A"/>
    <w:rsid w:val="003C011D"/>
    <w:rsid w:val="003D066F"/>
    <w:rsid w:val="003D09BF"/>
    <w:rsid w:val="003D10B2"/>
    <w:rsid w:val="003D1140"/>
    <w:rsid w:val="003D7ECA"/>
    <w:rsid w:val="003F02B2"/>
    <w:rsid w:val="003F3535"/>
    <w:rsid w:val="003F443B"/>
    <w:rsid w:val="003F5861"/>
    <w:rsid w:val="003F590A"/>
    <w:rsid w:val="003F6430"/>
    <w:rsid w:val="003F7769"/>
    <w:rsid w:val="0040093E"/>
    <w:rsid w:val="00401831"/>
    <w:rsid w:val="004026AF"/>
    <w:rsid w:val="004047DB"/>
    <w:rsid w:val="00404D8D"/>
    <w:rsid w:val="00407BF5"/>
    <w:rsid w:val="00407EEB"/>
    <w:rsid w:val="0041117B"/>
    <w:rsid w:val="00412AF7"/>
    <w:rsid w:val="00413421"/>
    <w:rsid w:val="004166EF"/>
    <w:rsid w:val="00416BFB"/>
    <w:rsid w:val="00420451"/>
    <w:rsid w:val="00424539"/>
    <w:rsid w:val="00430134"/>
    <w:rsid w:val="004329A1"/>
    <w:rsid w:val="0043376D"/>
    <w:rsid w:val="00433D0F"/>
    <w:rsid w:val="00435D47"/>
    <w:rsid w:val="00436E12"/>
    <w:rsid w:val="0043752F"/>
    <w:rsid w:val="00441860"/>
    <w:rsid w:val="004426A3"/>
    <w:rsid w:val="0044376E"/>
    <w:rsid w:val="00443D56"/>
    <w:rsid w:val="0044502D"/>
    <w:rsid w:val="00445220"/>
    <w:rsid w:val="00445268"/>
    <w:rsid w:val="0044673F"/>
    <w:rsid w:val="004470A5"/>
    <w:rsid w:val="004514E5"/>
    <w:rsid w:val="00451A9B"/>
    <w:rsid w:val="00453756"/>
    <w:rsid w:val="00453E70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5736"/>
    <w:rsid w:val="004671EC"/>
    <w:rsid w:val="0046789F"/>
    <w:rsid w:val="00470724"/>
    <w:rsid w:val="004712D9"/>
    <w:rsid w:val="0047252A"/>
    <w:rsid w:val="00472DDF"/>
    <w:rsid w:val="00474704"/>
    <w:rsid w:val="004755B6"/>
    <w:rsid w:val="004758AA"/>
    <w:rsid w:val="00475D5B"/>
    <w:rsid w:val="0047626A"/>
    <w:rsid w:val="00476BB4"/>
    <w:rsid w:val="00477F9E"/>
    <w:rsid w:val="00480B39"/>
    <w:rsid w:val="00482E43"/>
    <w:rsid w:val="00482FEE"/>
    <w:rsid w:val="00487F76"/>
    <w:rsid w:val="004906D4"/>
    <w:rsid w:val="00494439"/>
    <w:rsid w:val="004956E3"/>
    <w:rsid w:val="00495936"/>
    <w:rsid w:val="004A1A66"/>
    <w:rsid w:val="004A24E7"/>
    <w:rsid w:val="004A3FD9"/>
    <w:rsid w:val="004A7005"/>
    <w:rsid w:val="004A70E4"/>
    <w:rsid w:val="004A750B"/>
    <w:rsid w:val="004B1EFB"/>
    <w:rsid w:val="004B2DAD"/>
    <w:rsid w:val="004B4735"/>
    <w:rsid w:val="004B5E53"/>
    <w:rsid w:val="004B6577"/>
    <w:rsid w:val="004B69DB"/>
    <w:rsid w:val="004C0BF3"/>
    <w:rsid w:val="004C1FBA"/>
    <w:rsid w:val="004C3E5C"/>
    <w:rsid w:val="004C45DD"/>
    <w:rsid w:val="004C7FC5"/>
    <w:rsid w:val="004D1982"/>
    <w:rsid w:val="004D4A6A"/>
    <w:rsid w:val="004D574E"/>
    <w:rsid w:val="004D598B"/>
    <w:rsid w:val="004D5E79"/>
    <w:rsid w:val="004D6B02"/>
    <w:rsid w:val="004D7238"/>
    <w:rsid w:val="004E5E3B"/>
    <w:rsid w:val="004E6B44"/>
    <w:rsid w:val="004F116D"/>
    <w:rsid w:val="004F14C7"/>
    <w:rsid w:val="004F2885"/>
    <w:rsid w:val="004F4A86"/>
    <w:rsid w:val="004F4ADB"/>
    <w:rsid w:val="004F4E59"/>
    <w:rsid w:val="004F6A83"/>
    <w:rsid w:val="00500A51"/>
    <w:rsid w:val="00500EF3"/>
    <w:rsid w:val="00501739"/>
    <w:rsid w:val="00501C96"/>
    <w:rsid w:val="00504137"/>
    <w:rsid w:val="00504836"/>
    <w:rsid w:val="00505740"/>
    <w:rsid w:val="005104D8"/>
    <w:rsid w:val="00513930"/>
    <w:rsid w:val="00516E45"/>
    <w:rsid w:val="005172D2"/>
    <w:rsid w:val="00521135"/>
    <w:rsid w:val="00521712"/>
    <w:rsid w:val="005234A9"/>
    <w:rsid w:val="00525ACB"/>
    <w:rsid w:val="00525E2C"/>
    <w:rsid w:val="00526320"/>
    <w:rsid w:val="005268F8"/>
    <w:rsid w:val="0052763E"/>
    <w:rsid w:val="005321F1"/>
    <w:rsid w:val="00541D49"/>
    <w:rsid w:val="00543190"/>
    <w:rsid w:val="005460E8"/>
    <w:rsid w:val="0054755B"/>
    <w:rsid w:val="0055076C"/>
    <w:rsid w:val="0055308B"/>
    <w:rsid w:val="00556E11"/>
    <w:rsid w:val="00557529"/>
    <w:rsid w:val="0055780D"/>
    <w:rsid w:val="0056052E"/>
    <w:rsid w:val="005636BC"/>
    <w:rsid w:val="0056390A"/>
    <w:rsid w:val="005657AC"/>
    <w:rsid w:val="00565B33"/>
    <w:rsid w:val="00566DDD"/>
    <w:rsid w:val="00567974"/>
    <w:rsid w:val="005707EA"/>
    <w:rsid w:val="0057137A"/>
    <w:rsid w:val="00573935"/>
    <w:rsid w:val="0057418A"/>
    <w:rsid w:val="00576927"/>
    <w:rsid w:val="0057758A"/>
    <w:rsid w:val="005775DD"/>
    <w:rsid w:val="00580007"/>
    <w:rsid w:val="00581554"/>
    <w:rsid w:val="00583B71"/>
    <w:rsid w:val="00583BEA"/>
    <w:rsid w:val="00594195"/>
    <w:rsid w:val="00595824"/>
    <w:rsid w:val="00596D42"/>
    <w:rsid w:val="00596EF3"/>
    <w:rsid w:val="00597863"/>
    <w:rsid w:val="005A0018"/>
    <w:rsid w:val="005A13DC"/>
    <w:rsid w:val="005A265B"/>
    <w:rsid w:val="005A4059"/>
    <w:rsid w:val="005A4BB5"/>
    <w:rsid w:val="005A4DD4"/>
    <w:rsid w:val="005A5311"/>
    <w:rsid w:val="005A7D6F"/>
    <w:rsid w:val="005B105E"/>
    <w:rsid w:val="005B2734"/>
    <w:rsid w:val="005B6E54"/>
    <w:rsid w:val="005B7024"/>
    <w:rsid w:val="005B7E76"/>
    <w:rsid w:val="005B7FE7"/>
    <w:rsid w:val="005C49A3"/>
    <w:rsid w:val="005C4CCD"/>
    <w:rsid w:val="005C5878"/>
    <w:rsid w:val="005C5DE7"/>
    <w:rsid w:val="005C5FAB"/>
    <w:rsid w:val="005C77DC"/>
    <w:rsid w:val="005C7EED"/>
    <w:rsid w:val="005D0F83"/>
    <w:rsid w:val="005D2DB8"/>
    <w:rsid w:val="005D4D85"/>
    <w:rsid w:val="005E02E5"/>
    <w:rsid w:val="005E24C9"/>
    <w:rsid w:val="005E4CEE"/>
    <w:rsid w:val="005F0E9F"/>
    <w:rsid w:val="005F5457"/>
    <w:rsid w:val="00600035"/>
    <w:rsid w:val="006030EF"/>
    <w:rsid w:val="00604DC9"/>
    <w:rsid w:val="0060688C"/>
    <w:rsid w:val="006074C6"/>
    <w:rsid w:val="00607677"/>
    <w:rsid w:val="006077EE"/>
    <w:rsid w:val="00610A5B"/>
    <w:rsid w:val="006124AA"/>
    <w:rsid w:val="006144A0"/>
    <w:rsid w:val="006158DE"/>
    <w:rsid w:val="006169CE"/>
    <w:rsid w:val="00616C6B"/>
    <w:rsid w:val="006226F8"/>
    <w:rsid w:val="00623544"/>
    <w:rsid w:val="00627499"/>
    <w:rsid w:val="006335AE"/>
    <w:rsid w:val="0063455D"/>
    <w:rsid w:val="00634947"/>
    <w:rsid w:val="00636B83"/>
    <w:rsid w:val="0063776B"/>
    <w:rsid w:val="00637FB9"/>
    <w:rsid w:val="0064078F"/>
    <w:rsid w:val="006413A9"/>
    <w:rsid w:val="00643B07"/>
    <w:rsid w:val="00644793"/>
    <w:rsid w:val="00645274"/>
    <w:rsid w:val="00645E30"/>
    <w:rsid w:val="0064612E"/>
    <w:rsid w:val="00650C20"/>
    <w:rsid w:val="00654338"/>
    <w:rsid w:val="006546B8"/>
    <w:rsid w:val="006604FA"/>
    <w:rsid w:val="00661C99"/>
    <w:rsid w:val="006646DE"/>
    <w:rsid w:val="00667491"/>
    <w:rsid w:val="00673742"/>
    <w:rsid w:val="006766B4"/>
    <w:rsid w:val="00677DB0"/>
    <w:rsid w:val="00681825"/>
    <w:rsid w:val="006850BD"/>
    <w:rsid w:val="00685829"/>
    <w:rsid w:val="00685F99"/>
    <w:rsid w:val="00685FFA"/>
    <w:rsid w:val="006869AA"/>
    <w:rsid w:val="00687336"/>
    <w:rsid w:val="00687630"/>
    <w:rsid w:val="006878D9"/>
    <w:rsid w:val="00691E77"/>
    <w:rsid w:val="00692FD8"/>
    <w:rsid w:val="00693E48"/>
    <w:rsid w:val="00696DE2"/>
    <w:rsid w:val="006A07FA"/>
    <w:rsid w:val="006A2A84"/>
    <w:rsid w:val="006A3005"/>
    <w:rsid w:val="006A3F2C"/>
    <w:rsid w:val="006B0881"/>
    <w:rsid w:val="006B0E5D"/>
    <w:rsid w:val="006B3DDA"/>
    <w:rsid w:val="006B3E1F"/>
    <w:rsid w:val="006B4494"/>
    <w:rsid w:val="006B4E95"/>
    <w:rsid w:val="006B6D05"/>
    <w:rsid w:val="006C1E8A"/>
    <w:rsid w:val="006C452B"/>
    <w:rsid w:val="006C46EB"/>
    <w:rsid w:val="006C55D1"/>
    <w:rsid w:val="006C7B70"/>
    <w:rsid w:val="006D1268"/>
    <w:rsid w:val="006D3684"/>
    <w:rsid w:val="006D453C"/>
    <w:rsid w:val="006E0314"/>
    <w:rsid w:val="006E28CD"/>
    <w:rsid w:val="006E6B32"/>
    <w:rsid w:val="006E7027"/>
    <w:rsid w:val="006F2315"/>
    <w:rsid w:val="006F54A9"/>
    <w:rsid w:val="006F5581"/>
    <w:rsid w:val="006F6572"/>
    <w:rsid w:val="006F701C"/>
    <w:rsid w:val="006F7EA2"/>
    <w:rsid w:val="007014CD"/>
    <w:rsid w:val="00702E39"/>
    <w:rsid w:val="00706993"/>
    <w:rsid w:val="0071029B"/>
    <w:rsid w:val="007122CD"/>
    <w:rsid w:val="0071345C"/>
    <w:rsid w:val="00720884"/>
    <w:rsid w:val="00723BF7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69FD"/>
    <w:rsid w:val="007436EE"/>
    <w:rsid w:val="0074565E"/>
    <w:rsid w:val="00745B97"/>
    <w:rsid w:val="00751F0C"/>
    <w:rsid w:val="00753858"/>
    <w:rsid w:val="00753D8A"/>
    <w:rsid w:val="00754B67"/>
    <w:rsid w:val="0075689E"/>
    <w:rsid w:val="00757A60"/>
    <w:rsid w:val="0076310A"/>
    <w:rsid w:val="00764CBD"/>
    <w:rsid w:val="007657CE"/>
    <w:rsid w:val="00766779"/>
    <w:rsid w:val="0077436E"/>
    <w:rsid w:val="00775D91"/>
    <w:rsid w:val="007779C9"/>
    <w:rsid w:val="007812F9"/>
    <w:rsid w:val="007828FD"/>
    <w:rsid w:val="0078291D"/>
    <w:rsid w:val="007836A1"/>
    <w:rsid w:val="00784DA0"/>
    <w:rsid w:val="00785021"/>
    <w:rsid w:val="007861C2"/>
    <w:rsid w:val="00786658"/>
    <w:rsid w:val="007904D7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B36"/>
    <w:rsid w:val="007A0DAA"/>
    <w:rsid w:val="007A4964"/>
    <w:rsid w:val="007A50A0"/>
    <w:rsid w:val="007A7EDA"/>
    <w:rsid w:val="007B05C2"/>
    <w:rsid w:val="007B1907"/>
    <w:rsid w:val="007B1B62"/>
    <w:rsid w:val="007B1BC1"/>
    <w:rsid w:val="007B5F0D"/>
    <w:rsid w:val="007B67A9"/>
    <w:rsid w:val="007B6845"/>
    <w:rsid w:val="007C0D86"/>
    <w:rsid w:val="007C16CF"/>
    <w:rsid w:val="007C1C20"/>
    <w:rsid w:val="007C2C04"/>
    <w:rsid w:val="007C3470"/>
    <w:rsid w:val="007C5794"/>
    <w:rsid w:val="007C5D18"/>
    <w:rsid w:val="007D0972"/>
    <w:rsid w:val="007D1526"/>
    <w:rsid w:val="007D4D3A"/>
    <w:rsid w:val="007D755B"/>
    <w:rsid w:val="007E064B"/>
    <w:rsid w:val="007E2ED7"/>
    <w:rsid w:val="007E406D"/>
    <w:rsid w:val="007E4D2E"/>
    <w:rsid w:val="007E6CB6"/>
    <w:rsid w:val="007E79DC"/>
    <w:rsid w:val="007E7CEF"/>
    <w:rsid w:val="007F11ED"/>
    <w:rsid w:val="007F483B"/>
    <w:rsid w:val="007F50B7"/>
    <w:rsid w:val="007F5456"/>
    <w:rsid w:val="007F68BB"/>
    <w:rsid w:val="007F71B5"/>
    <w:rsid w:val="0080018F"/>
    <w:rsid w:val="00800ECF"/>
    <w:rsid w:val="008034BD"/>
    <w:rsid w:val="00810283"/>
    <w:rsid w:val="0081159C"/>
    <w:rsid w:val="00813C5C"/>
    <w:rsid w:val="0081587C"/>
    <w:rsid w:val="008169DA"/>
    <w:rsid w:val="00822586"/>
    <w:rsid w:val="0082287E"/>
    <w:rsid w:val="00824326"/>
    <w:rsid w:val="00827BA7"/>
    <w:rsid w:val="00832A19"/>
    <w:rsid w:val="00834D77"/>
    <w:rsid w:val="00837C15"/>
    <w:rsid w:val="00837FEB"/>
    <w:rsid w:val="00841D23"/>
    <w:rsid w:val="00843362"/>
    <w:rsid w:val="00846167"/>
    <w:rsid w:val="00850481"/>
    <w:rsid w:val="00850699"/>
    <w:rsid w:val="00851774"/>
    <w:rsid w:val="00852856"/>
    <w:rsid w:val="008534A0"/>
    <w:rsid w:val="00855A65"/>
    <w:rsid w:val="00855C7A"/>
    <w:rsid w:val="008619B3"/>
    <w:rsid w:val="00861D5C"/>
    <w:rsid w:val="0086216F"/>
    <w:rsid w:val="00865AD8"/>
    <w:rsid w:val="00866676"/>
    <w:rsid w:val="00867270"/>
    <w:rsid w:val="00870823"/>
    <w:rsid w:val="008709A6"/>
    <w:rsid w:val="0087119B"/>
    <w:rsid w:val="008714D7"/>
    <w:rsid w:val="00872258"/>
    <w:rsid w:val="008750BB"/>
    <w:rsid w:val="0087643B"/>
    <w:rsid w:val="008839ED"/>
    <w:rsid w:val="008841DB"/>
    <w:rsid w:val="00886821"/>
    <w:rsid w:val="0089353E"/>
    <w:rsid w:val="00893D03"/>
    <w:rsid w:val="008971BB"/>
    <w:rsid w:val="008A0457"/>
    <w:rsid w:val="008A32F3"/>
    <w:rsid w:val="008A33B7"/>
    <w:rsid w:val="008A38D9"/>
    <w:rsid w:val="008A424A"/>
    <w:rsid w:val="008A4D05"/>
    <w:rsid w:val="008A5600"/>
    <w:rsid w:val="008B25D3"/>
    <w:rsid w:val="008B3931"/>
    <w:rsid w:val="008B4BF4"/>
    <w:rsid w:val="008B4D95"/>
    <w:rsid w:val="008B77A2"/>
    <w:rsid w:val="008B77CE"/>
    <w:rsid w:val="008C173F"/>
    <w:rsid w:val="008C1E3D"/>
    <w:rsid w:val="008C1EAD"/>
    <w:rsid w:val="008C3071"/>
    <w:rsid w:val="008C348F"/>
    <w:rsid w:val="008C4667"/>
    <w:rsid w:val="008C67E6"/>
    <w:rsid w:val="008D0DEB"/>
    <w:rsid w:val="008D17A1"/>
    <w:rsid w:val="008D3CFC"/>
    <w:rsid w:val="008D48F1"/>
    <w:rsid w:val="008D498E"/>
    <w:rsid w:val="008D576A"/>
    <w:rsid w:val="008D5ABB"/>
    <w:rsid w:val="008D6DE6"/>
    <w:rsid w:val="008E0858"/>
    <w:rsid w:val="008E213A"/>
    <w:rsid w:val="008E4198"/>
    <w:rsid w:val="008E5658"/>
    <w:rsid w:val="008E5A2F"/>
    <w:rsid w:val="008E7269"/>
    <w:rsid w:val="008F0DFF"/>
    <w:rsid w:val="008F1216"/>
    <w:rsid w:val="008F177F"/>
    <w:rsid w:val="008F1D1C"/>
    <w:rsid w:val="008F2808"/>
    <w:rsid w:val="008F50D2"/>
    <w:rsid w:val="009021FE"/>
    <w:rsid w:val="00903C51"/>
    <w:rsid w:val="0091010E"/>
    <w:rsid w:val="00913376"/>
    <w:rsid w:val="00913413"/>
    <w:rsid w:val="00914CD3"/>
    <w:rsid w:val="00914DA7"/>
    <w:rsid w:val="00915F2C"/>
    <w:rsid w:val="0091791C"/>
    <w:rsid w:val="009213F2"/>
    <w:rsid w:val="00930175"/>
    <w:rsid w:val="0093243E"/>
    <w:rsid w:val="00935A59"/>
    <w:rsid w:val="00940BAB"/>
    <w:rsid w:val="00941BD8"/>
    <w:rsid w:val="00941F2A"/>
    <w:rsid w:val="0094225F"/>
    <w:rsid w:val="009428F8"/>
    <w:rsid w:val="00942D3A"/>
    <w:rsid w:val="009440B7"/>
    <w:rsid w:val="00944ECB"/>
    <w:rsid w:val="00945292"/>
    <w:rsid w:val="00946B52"/>
    <w:rsid w:val="00950BC5"/>
    <w:rsid w:val="00950DE6"/>
    <w:rsid w:val="0095110E"/>
    <w:rsid w:val="00952998"/>
    <w:rsid w:val="00953EDB"/>
    <w:rsid w:val="009560AF"/>
    <w:rsid w:val="00960317"/>
    <w:rsid w:val="0096166D"/>
    <w:rsid w:val="00961C13"/>
    <w:rsid w:val="00961FA7"/>
    <w:rsid w:val="00962343"/>
    <w:rsid w:val="009625B5"/>
    <w:rsid w:val="009655B0"/>
    <w:rsid w:val="009673F9"/>
    <w:rsid w:val="00967D63"/>
    <w:rsid w:val="00971D73"/>
    <w:rsid w:val="00972415"/>
    <w:rsid w:val="00974928"/>
    <w:rsid w:val="00974BE4"/>
    <w:rsid w:val="00974F4F"/>
    <w:rsid w:val="00974FE4"/>
    <w:rsid w:val="00975383"/>
    <w:rsid w:val="00975648"/>
    <w:rsid w:val="00977010"/>
    <w:rsid w:val="0098112D"/>
    <w:rsid w:val="00981E6B"/>
    <w:rsid w:val="00982039"/>
    <w:rsid w:val="00985491"/>
    <w:rsid w:val="00990B78"/>
    <w:rsid w:val="00990C34"/>
    <w:rsid w:val="00992F89"/>
    <w:rsid w:val="00995313"/>
    <w:rsid w:val="009A0AEB"/>
    <w:rsid w:val="009A18B0"/>
    <w:rsid w:val="009A307B"/>
    <w:rsid w:val="009A3923"/>
    <w:rsid w:val="009A518C"/>
    <w:rsid w:val="009A614A"/>
    <w:rsid w:val="009A6B5B"/>
    <w:rsid w:val="009A7C67"/>
    <w:rsid w:val="009B22C9"/>
    <w:rsid w:val="009B6F5A"/>
    <w:rsid w:val="009B7E8E"/>
    <w:rsid w:val="009C06D5"/>
    <w:rsid w:val="009C0775"/>
    <w:rsid w:val="009C13F1"/>
    <w:rsid w:val="009C2DB4"/>
    <w:rsid w:val="009C38B6"/>
    <w:rsid w:val="009C3BBB"/>
    <w:rsid w:val="009C3F49"/>
    <w:rsid w:val="009C46CC"/>
    <w:rsid w:val="009D0257"/>
    <w:rsid w:val="009D02C2"/>
    <w:rsid w:val="009D26A6"/>
    <w:rsid w:val="009D2F7E"/>
    <w:rsid w:val="009D5298"/>
    <w:rsid w:val="009D6653"/>
    <w:rsid w:val="009D67BB"/>
    <w:rsid w:val="009D7FC9"/>
    <w:rsid w:val="009E108A"/>
    <w:rsid w:val="009E1898"/>
    <w:rsid w:val="009E314A"/>
    <w:rsid w:val="009E3614"/>
    <w:rsid w:val="009E3C22"/>
    <w:rsid w:val="009E3D33"/>
    <w:rsid w:val="009F0DFA"/>
    <w:rsid w:val="009F7BB7"/>
    <w:rsid w:val="00A002D7"/>
    <w:rsid w:val="00A004AE"/>
    <w:rsid w:val="00A00959"/>
    <w:rsid w:val="00A02A01"/>
    <w:rsid w:val="00A04ABE"/>
    <w:rsid w:val="00A05714"/>
    <w:rsid w:val="00A05B37"/>
    <w:rsid w:val="00A07727"/>
    <w:rsid w:val="00A07804"/>
    <w:rsid w:val="00A11D19"/>
    <w:rsid w:val="00A12D4E"/>
    <w:rsid w:val="00A150E5"/>
    <w:rsid w:val="00A15C76"/>
    <w:rsid w:val="00A16316"/>
    <w:rsid w:val="00A20EFF"/>
    <w:rsid w:val="00A216FD"/>
    <w:rsid w:val="00A22AC2"/>
    <w:rsid w:val="00A23FBB"/>
    <w:rsid w:val="00A25E83"/>
    <w:rsid w:val="00A3047C"/>
    <w:rsid w:val="00A310C5"/>
    <w:rsid w:val="00A33B64"/>
    <w:rsid w:val="00A37838"/>
    <w:rsid w:val="00A37985"/>
    <w:rsid w:val="00A41C88"/>
    <w:rsid w:val="00A42992"/>
    <w:rsid w:val="00A42DD6"/>
    <w:rsid w:val="00A446A1"/>
    <w:rsid w:val="00A45F0B"/>
    <w:rsid w:val="00A46EB0"/>
    <w:rsid w:val="00A51E4A"/>
    <w:rsid w:val="00A579C2"/>
    <w:rsid w:val="00A607F8"/>
    <w:rsid w:val="00A609FE"/>
    <w:rsid w:val="00A60E61"/>
    <w:rsid w:val="00A618B1"/>
    <w:rsid w:val="00A61D4B"/>
    <w:rsid w:val="00A6301A"/>
    <w:rsid w:val="00A633AE"/>
    <w:rsid w:val="00A633E2"/>
    <w:rsid w:val="00A65B8F"/>
    <w:rsid w:val="00A66F8D"/>
    <w:rsid w:val="00A67EF7"/>
    <w:rsid w:val="00A75E0A"/>
    <w:rsid w:val="00A77AFB"/>
    <w:rsid w:val="00A77F9D"/>
    <w:rsid w:val="00A82791"/>
    <w:rsid w:val="00A84B49"/>
    <w:rsid w:val="00A878E3"/>
    <w:rsid w:val="00A908C0"/>
    <w:rsid w:val="00A90E6D"/>
    <w:rsid w:val="00A91A29"/>
    <w:rsid w:val="00A91DD5"/>
    <w:rsid w:val="00A921C3"/>
    <w:rsid w:val="00A940B4"/>
    <w:rsid w:val="00A957C5"/>
    <w:rsid w:val="00A9602B"/>
    <w:rsid w:val="00A9613D"/>
    <w:rsid w:val="00A964C3"/>
    <w:rsid w:val="00AA18F9"/>
    <w:rsid w:val="00AA1EDF"/>
    <w:rsid w:val="00AA5E93"/>
    <w:rsid w:val="00AB00C9"/>
    <w:rsid w:val="00AB03CF"/>
    <w:rsid w:val="00AB174E"/>
    <w:rsid w:val="00AB2981"/>
    <w:rsid w:val="00AB3377"/>
    <w:rsid w:val="00AB47AA"/>
    <w:rsid w:val="00AB5BB5"/>
    <w:rsid w:val="00AB5EBF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C726A"/>
    <w:rsid w:val="00AD479B"/>
    <w:rsid w:val="00AD5424"/>
    <w:rsid w:val="00AD561B"/>
    <w:rsid w:val="00AE42E2"/>
    <w:rsid w:val="00AE432C"/>
    <w:rsid w:val="00AE5D7D"/>
    <w:rsid w:val="00AE796D"/>
    <w:rsid w:val="00AE79C8"/>
    <w:rsid w:val="00AF30B7"/>
    <w:rsid w:val="00AF6AD3"/>
    <w:rsid w:val="00AF7FB5"/>
    <w:rsid w:val="00B01856"/>
    <w:rsid w:val="00B02B42"/>
    <w:rsid w:val="00B03E57"/>
    <w:rsid w:val="00B05C87"/>
    <w:rsid w:val="00B1043F"/>
    <w:rsid w:val="00B11BD4"/>
    <w:rsid w:val="00B11FDD"/>
    <w:rsid w:val="00B12E73"/>
    <w:rsid w:val="00B14376"/>
    <w:rsid w:val="00B14FDF"/>
    <w:rsid w:val="00B15CDE"/>
    <w:rsid w:val="00B15F33"/>
    <w:rsid w:val="00B20436"/>
    <w:rsid w:val="00B207EE"/>
    <w:rsid w:val="00B226D0"/>
    <w:rsid w:val="00B22E72"/>
    <w:rsid w:val="00B31AA1"/>
    <w:rsid w:val="00B31D12"/>
    <w:rsid w:val="00B3211F"/>
    <w:rsid w:val="00B3628D"/>
    <w:rsid w:val="00B37FEC"/>
    <w:rsid w:val="00B45CEB"/>
    <w:rsid w:val="00B467CB"/>
    <w:rsid w:val="00B46A7C"/>
    <w:rsid w:val="00B46AAB"/>
    <w:rsid w:val="00B46C50"/>
    <w:rsid w:val="00B47748"/>
    <w:rsid w:val="00B5101D"/>
    <w:rsid w:val="00B550AA"/>
    <w:rsid w:val="00B57B31"/>
    <w:rsid w:val="00B60E7E"/>
    <w:rsid w:val="00B62ADE"/>
    <w:rsid w:val="00B62AFF"/>
    <w:rsid w:val="00B63D08"/>
    <w:rsid w:val="00B63D97"/>
    <w:rsid w:val="00B67231"/>
    <w:rsid w:val="00B67637"/>
    <w:rsid w:val="00B70B7E"/>
    <w:rsid w:val="00B70BC3"/>
    <w:rsid w:val="00B76CF4"/>
    <w:rsid w:val="00B76DE0"/>
    <w:rsid w:val="00B81F2B"/>
    <w:rsid w:val="00B82BE4"/>
    <w:rsid w:val="00B83BC2"/>
    <w:rsid w:val="00B977FA"/>
    <w:rsid w:val="00B97896"/>
    <w:rsid w:val="00BA0CB1"/>
    <w:rsid w:val="00BA2A01"/>
    <w:rsid w:val="00BA48DE"/>
    <w:rsid w:val="00BA4DA9"/>
    <w:rsid w:val="00BA757A"/>
    <w:rsid w:val="00BB014B"/>
    <w:rsid w:val="00BB24EB"/>
    <w:rsid w:val="00BB379F"/>
    <w:rsid w:val="00BB528D"/>
    <w:rsid w:val="00BB70AA"/>
    <w:rsid w:val="00BB7935"/>
    <w:rsid w:val="00BC1568"/>
    <w:rsid w:val="00BC2FBD"/>
    <w:rsid w:val="00BC39A7"/>
    <w:rsid w:val="00BC3B04"/>
    <w:rsid w:val="00BC3E05"/>
    <w:rsid w:val="00BC6E46"/>
    <w:rsid w:val="00BD227B"/>
    <w:rsid w:val="00BD3331"/>
    <w:rsid w:val="00BD60B4"/>
    <w:rsid w:val="00BD68AB"/>
    <w:rsid w:val="00BE0CAF"/>
    <w:rsid w:val="00BE2D5F"/>
    <w:rsid w:val="00BE5573"/>
    <w:rsid w:val="00BF10F6"/>
    <w:rsid w:val="00BF15E0"/>
    <w:rsid w:val="00BF202F"/>
    <w:rsid w:val="00BF4D56"/>
    <w:rsid w:val="00BF6AF8"/>
    <w:rsid w:val="00C00198"/>
    <w:rsid w:val="00C0343C"/>
    <w:rsid w:val="00C07236"/>
    <w:rsid w:val="00C1025E"/>
    <w:rsid w:val="00C10351"/>
    <w:rsid w:val="00C10912"/>
    <w:rsid w:val="00C15D20"/>
    <w:rsid w:val="00C2395F"/>
    <w:rsid w:val="00C2489E"/>
    <w:rsid w:val="00C25D16"/>
    <w:rsid w:val="00C26555"/>
    <w:rsid w:val="00C30AFD"/>
    <w:rsid w:val="00C3183B"/>
    <w:rsid w:val="00C31A1D"/>
    <w:rsid w:val="00C322E8"/>
    <w:rsid w:val="00C3250C"/>
    <w:rsid w:val="00C33377"/>
    <w:rsid w:val="00C41045"/>
    <w:rsid w:val="00C41174"/>
    <w:rsid w:val="00C435F9"/>
    <w:rsid w:val="00C45EFB"/>
    <w:rsid w:val="00C52B8B"/>
    <w:rsid w:val="00C565B7"/>
    <w:rsid w:val="00C574F6"/>
    <w:rsid w:val="00C57678"/>
    <w:rsid w:val="00C6184E"/>
    <w:rsid w:val="00C61B36"/>
    <w:rsid w:val="00C62177"/>
    <w:rsid w:val="00C64536"/>
    <w:rsid w:val="00C64D70"/>
    <w:rsid w:val="00C67C1B"/>
    <w:rsid w:val="00C740AD"/>
    <w:rsid w:val="00C763AE"/>
    <w:rsid w:val="00C765EF"/>
    <w:rsid w:val="00C80D44"/>
    <w:rsid w:val="00C81EE9"/>
    <w:rsid w:val="00C82504"/>
    <w:rsid w:val="00C82CDB"/>
    <w:rsid w:val="00C84CD7"/>
    <w:rsid w:val="00C84D3E"/>
    <w:rsid w:val="00C872A9"/>
    <w:rsid w:val="00C93B4D"/>
    <w:rsid w:val="00C95660"/>
    <w:rsid w:val="00C95C34"/>
    <w:rsid w:val="00C95DEA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239"/>
    <w:rsid w:val="00CA6FDB"/>
    <w:rsid w:val="00CB0F38"/>
    <w:rsid w:val="00CB14ED"/>
    <w:rsid w:val="00CB2774"/>
    <w:rsid w:val="00CB3400"/>
    <w:rsid w:val="00CB41CF"/>
    <w:rsid w:val="00CC0493"/>
    <w:rsid w:val="00CC0905"/>
    <w:rsid w:val="00CC4D33"/>
    <w:rsid w:val="00CC6BBE"/>
    <w:rsid w:val="00CD70F2"/>
    <w:rsid w:val="00CD7BCC"/>
    <w:rsid w:val="00CE2C2D"/>
    <w:rsid w:val="00CE5A7F"/>
    <w:rsid w:val="00CE7C0D"/>
    <w:rsid w:val="00CF155F"/>
    <w:rsid w:val="00CF272A"/>
    <w:rsid w:val="00CF2F99"/>
    <w:rsid w:val="00CF52EF"/>
    <w:rsid w:val="00CF66E6"/>
    <w:rsid w:val="00CF7A31"/>
    <w:rsid w:val="00D02244"/>
    <w:rsid w:val="00D03E99"/>
    <w:rsid w:val="00D04132"/>
    <w:rsid w:val="00D056EB"/>
    <w:rsid w:val="00D06608"/>
    <w:rsid w:val="00D071AC"/>
    <w:rsid w:val="00D07757"/>
    <w:rsid w:val="00D10315"/>
    <w:rsid w:val="00D11D93"/>
    <w:rsid w:val="00D12A40"/>
    <w:rsid w:val="00D136BA"/>
    <w:rsid w:val="00D140CC"/>
    <w:rsid w:val="00D22088"/>
    <w:rsid w:val="00D2378F"/>
    <w:rsid w:val="00D24332"/>
    <w:rsid w:val="00D27A5D"/>
    <w:rsid w:val="00D32568"/>
    <w:rsid w:val="00D332AF"/>
    <w:rsid w:val="00D34225"/>
    <w:rsid w:val="00D34AC1"/>
    <w:rsid w:val="00D34D1F"/>
    <w:rsid w:val="00D35A73"/>
    <w:rsid w:val="00D36619"/>
    <w:rsid w:val="00D41F8F"/>
    <w:rsid w:val="00D44059"/>
    <w:rsid w:val="00D45225"/>
    <w:rsid w:val="00D466CB"/>
    <w:rsid w:val="00D46EC7"/>
    <w:rsid w:val="00D47B84"/>
    <w:rsid w:val="00D47CB8"/>
    <w:rsid w:val="00D50532"/>
    <w:rsid w:val="00D51182"/>
    <w:rsid w:val="00D517DE"/>
    <w:rsid w:val="00D532CA"/>
    <w:rsid w:val="00D53731"/>
    <w:rsid w:val="00D57382"/>
    <w:rsid w:val="00D60AAB"/>
    <w:rsid w:val="00D62E57"/>
    <w:rsid w:val="00D641DC"/>
    <w:rsid w:val="00D65726"/>
    <w:rsid w:val="00D67531"/>
    <w:rsid w:val="00D725E0"/>
    <w:rsid w:val="00D76E39"/>
    <w:rsid w:val="00D77B71"/>
    <w:rsid w:val="00D81DE6"/>
    <w:rsid w:val="00D82143"/>
    <w:rsid w:val="00D841CD"/>
    <w:rsid w:val="00D84CBA"/>
    <w:rsid w:val="00D9177A"/>
    <w:rsid w:val="00D9195C"/>
    <w:rsid w:val="00D919C0"/>
    <w:rsid w:val="00D92FC8"/>
    <w:rsid w:val="00D95E85"/>
    <w:rsid w:val="00DA365D"/>
    <w:rsid w:val="00DA53B8"/>
    <w:rsid w:val="00DA68A2"/>
    <w:rsid w:val="00DB2030"/>
    <w:rsid w:val="00DB40B6"/>
    <w:rsid w:val="00DB4156"/>
    <w:rsid w:val="00DB5B12"/>
    <w:rsid w:val="00DB68A8"/>
    <w:rsid w:val="00DB7FA2"/>
    <w:rsid w:val="00DC084E"/>
    <w:rsid w:val="00DC12BE"/>
    <w:rsid w:val="00DC1D25"/>
    <w:rsid w:val="00DC271F"/>
    <w:rsid w:val="00DC4D9C"/>
    <w:rsid w:val="00DC752C"/>
    <w:rsid w:val="00DC75F7"/>
    <w:rsid w:val="00DC7813"/>
    <w:rsid w:val="00DD00BB"/>
    <w:rsid w:val="00DD1617"/>
    <w:rsid w:val="00DD1940"/>
    <w:rsid w:val="00DD31A8"/>
    <w:rsid w:val="00DD4468"/>
    <w:rsid w:val="00DD4DB2"/>
    <w:rsid w:val="00DE161C"/>
    <w:rsid w:val="00DE4DF7"/>
    <w:rsid w:val="00DF147B"/>
    <w:rsid w:val="00DF3684"/>
    <w:rsid w:val="00DF5325"/>
    <w:rsid w:val="00DF5D75"/>
    <w:rsid w:val="00E0045C"/>
    <w:rsid w:val="00E02C3B"/>
    <w:rsid w:val="00E04E1D"/>
    <w:rsid w:val="00E059DF"/>
    <w:rsid w:val="00E07756"/>
    <w:rsid w:val="00E1100A"/>
    <w:rsid w:val="00E128FE"/>
    <w:rsid w:val="00E12B14"/>
    <w:rsid w:val="00E12CEA"/>
    <w:rsid w:val="00E1580C"/>
    <w:rsid w:val="00E15A73"/>
    <w:rsid w:val="00E16832"/>
    <w:rsid w:val="00E16F7F"/>
    <w:rsid w:val="00E1770D"/>
    <w:rsid w:val="00E20D0C"/>
    <w:rsid w:val="00E20FFC"/>
    <w:rsid w:val="00E225C3"/>
    <w:rsid w:val="00E23FDB"/>
    <w:rsid w:val="00E2506E"/>
    <w:rsid w:val="00E251D9"/>
    <w:rsid w:val="00E256E9"/>
    <w:rsid w:val="00E27BE1"/>
    <w:rsid w:val="00E325BD"/>
    <w:rsid w:val="00E35509"/>
    <w:rsid w:val="00E426A4"/>
    <w:rsid w:val="00E44BE4"/>
    <w:rsid w:val="00E4649F"/>
    <w:rsid w:val="00E5026E"/>
    <w:rsid w:val="00E55514"/>
    <w:rsid w:val="00E568C4"/>
    <w:rsid w:val="00E61DCA"/>
    <w:rsid w:val="00E61F1E"/>
    <w:rsid w:val="00E62BF9"/>
    <w:rsid w:val="00E633D2"/>
    <w:rsid w:val="00E63B6A"/>
    <w:rsid w:val="00E63F43"/>
    <w:rsid w:val="00E73005"/>
    <w:rsid w:val="00E74D5B"/>
    <w:rsid w:val="00E761F5"/>
    <w:rsid w:val="00E76A41"/>
    <w:rsid w:val="00E77432"/>
    <w:rsid w:val="00E80D5C"/>
    <w:rsid w:val="00E840CF"/>
    <w:rsid w:val="00E8450B"/>
    <w:rsid w:val="00E845FC"/>
    <w:rsid w:val="00E84C4D"/>
    <w:rsid w:val="00E850AC"/>
    <w:rsid w:val="00E85A34"/>
    <w:rsid w:val="00E87718"/>
    <w:rsid w:val="00E90AAD"/>
    <w:rsid w:val="00E91A30"/>
    <w:rsid w:val="00E93A52"/>
    <w:rsid w:val="00E93F0F"/>
    <w:rsid w:val="00EA0EC2"/>
    <w:rsid w:val="00EA24F1"/>
    <w:rsid w:val="00EA26F0"/>
    <w:rsid w:val="00EA2E91"/>
    <w:rsid w:val="00EA3652"/>
    <w:rsid w:val="00EA435C"/>
    <w:rsid w:val="00EA6425"/>
    <w:rsid w:val="00EB1769"/>
    <w:rsid w:val="00EB1D7E"/>
    <w:rsid w:val="00EB240F"/>
    <w:rsid w:val="00EB29F4"/>
    <w:rsid w:val="00EB4AF3"/>
    <w:rsid w:val="00EB550C"/>
    <w:rsid w:val="00EB7335"/>
    <w:rsid w:val="00EB73D8"/>
    <w:rsid w:val="00EB753C"/>
    <w:rsid w:val="00EB77FF"/>
    <w:rsid w:val="00EB7B03"/>
    <w:rsid w:val="00EC134B"/>
    <w:rsid w:val="00EC4C25"/>
    <w:rsid w:val="00EC6559"/>
    <w:rsid w:val="00EC711E"/>
    <w:rsid w:val="00ED10EF"/>
    <w:rsid w:val="00ED221E"/>
    <w:rsid w:val="00ED2A3F"/>
    <w:rsid w:val="00ED3157"/>
    <w:rsid w:val="00ED4584"/>
    <w:rsid w:val="00EE02F4"/>
    <w:rsid w:val="00EE2173"/>
    <w:rsid w:val="00EE2E98"/>
    <w:rsid w:val="00EE4CE6"/>
    <w:rsid w:val="00EF1779"/>
    <w:rsid w:val="00EF1C87"/>
    <w:rsid w:val="00EF22CD"/>
    <w:rsid w:val="00EF3470"/>
    <w:rsid w:val="00EF4991"/>
    <w:rsid w:val="00EF5ABC"/>
    <w:rsid w:val="00EF60DC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5529"/>
    <w:rsid w:val="00F15E1D"/>
    <w:rsid w:val="00F16625"/>
    <w:rsid w:val="00F227A1"/>
    <w:rsid w:val="00F2474A"/>
    <w:rsid w:val="00F25911"/>
    <w:rsid w:val="00F27A3E"/>
    <w:rsid w:val="00F27BCD"/>
    <w:rsid w:val="00F30D79"/>
    <w:rsid w:val="00F30DBA"/>
    <w:rsid w:val="00F32A49"/>
    <w:rsid w:val="00F3731F"/>
    <w:rsid w:val="00F37A8B"/>
    <w:rsid w:val="00F451F1"/>
    <w:rsid w:val="00F548B9"/>
    <w:rsid w:val="00F55B0D"/>
    <w:rsid w:val="00F562AD"/>
    <w:rsid w:val="00F56A5E"/>
    <w:rsid w:val="00F56B1B"/>
    <w:rsid w:val="00F57D16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6665"/>
    <w:rsid w:val="00F76860"/>
    <w:rsid w:val="00F81B4A"/>
    <w:rsid w:val="00F82EE2"/>
    <w:rsid w:val="00F83A98"/>
    <w:rsid w:val="00F8464B"/>
    <w:rsid w:val="00F87A49"/>
    <w:rsid w:val="00F95D89"/>
    <w:rsid w:val="00F96E83"/>
    <w:rsid w:val="00F972C2"/>
    <w:rsid w:val="00FA175F"/>
    <w:rsid w:val="00FA2072"/>
    <w:rsid w:val="00FA3A34"/>
    <w:rsid w:val="00FA4406"/>
    <w:rsid w:val="00FA4BB3"/>
    <w:rsid w:val="00FA7126"/>
    <w:rsid w:val="00FA7620"/>
    <w:rsid w:val="00FB0286"/>
    <w:rsid w:val="00FB1DA9"/>
    <w:rsid w:val="00FB2988"/>
    <w:rsid w:val="00FB29A2"/>
    <w:rsid w:val="00FB4451"/>
    <w:rsid w:val="00FB5D31"/>
    <w:rsid w:val="00FB70DA"/>
    <w:rsid w:val="00FB74D7"/>
    <w:rsid w:val="00FC1DC1"/>
    <w:rsid w:val="00FC1E08"/>
    <w:rsid w:val="00FC238E"/>
    <w:rsid w:val="00FC258A"/>
    <w:rsid w:val="00FC43E5"/>
    <w:rsid w:val="00FC616E"/>
    <w:rsid w:val="00FC6F61"/>
    <w:rsid w:val="00FC783A"/>
    <w:rsid w:val="00FD02A7"/>
    <w:rsid w:val="00FD1063"/>
    <w:rsid w:val="00FD14A5"/>
    <w:rsid w:val="00FD17CA"/>
    <w:rsid w:val="00FD2129"/>
    <w:rsid w:val="00FD36E6"/>
    <w:rsid w:val="00FD384D"/>
    <w:rsid w:val="00FD443C"/>
    <w:rsid w:val="00FD53C8"/>
    <w:rsid w:val="00FE142A"/>
    <w:rsid w:val="00FE15EF"/>
    <w:rsid w:val="00FE401E"/>
    <w:rsid w:val="00FE6677"/>
    <w:rsid w:val="00FE6BB9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FE3715"/>
  <w15:docId w15:val="{E1ECC458-4647-41DC-B20E-3C5849AE2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752C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paragraph" w:customStyle="1" w:styleId="1">
    <w:name w:val="Обычный1"/>
    <w:rsid w:val="00855A65"/>
    <w:pPr>
      <w:widowControl w:val="0"/>
    </w:pPr>
    <w:rPr>
      <w:rFonts w:ascii="Times New Roman" w:eastAsia="MS Mincho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14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9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8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9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ebbook.nist.gov/chemistry" TargetMode="External"/><Relationship Id="rId18" Type="http://schemas.openxmlformats.org/officeDocument/2006/relationships/hyperlink" Target="http://nti.s-vfu.ru/downloads/doc/pol_BRS_04.pdf" TargetMode="External"/><Relationship Id="rId26" Type="http://schemas.openxmlformats.org/officeDocument/2006/relationships/hyperlink" Target="https://expeducation.ru/ru/article/view?id=8613" TargetMode="External"/><Relationship Id="rId39" Type="http://schemas.openxmlformats.org/officeDocument/2006/relationships/hyperlink" Target="http://www.chemspider.com/" TargetMode="External"/><Relationship Id="rId21" Type="http://schemas.openxmlformats.org/officeDocument/2006/relationships/hyperlink" Target="http://www.iprbookshop.ru/30852.html" TargetMode="External"/><Relationship Id="rId34" Type="http://schemas.openxmlformats.org/officeDocument/2006/relationships/hyperlink" Target="http://www.iprbookshop.ru/13873.html" TargetMode="External"/><Relationship Id="rId42" Type="http://schemas.openxmlformats.org/officeDocument/2006/relationships/hyperlink" Target="https://www.ebi.ac.uk/chembl" TargetMode="External"/><Relationship Id="rId47" Type="http://schemas.openxmlformats.org/officeDocument/2006/relationships/hyperlink" Target="https://avogadro.cc/" TargetMode="External"/><Relationship Id="rId50" Type="http://schemas.openxmlformats.org/officeDocument/2006/relationships/hyperlink" Target="http://moodle.nfygu.ru/course/view.php?id=12777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moodle.nfygu.ru/course/view.php?id=12777" TargetMode="External"/><Relationship Id="rId29" Type="http://schemas.openxmlformats.org/officeDocument/2006/relationships/hyperlink" Target="http://moodle.nfygu.ru/course/view.php?id=11514" TargetMode="External"/><Relationship Id="rId11" Type="http://schemas.openxmlformats.org/officeDocument/2006/relationships/hyperlink" Target="http://www.chemspider.com" TargetMode="External"/><Relationship Id="rId24" Type="http://schemas.openxmlformats.org/officeDocument/2006/relationships/hyperlink" Target="http://www.iprbookshop.ru/11429.html" TargetMode="External"/><Relationship Id="rId32" Type="http://schemas.openxmlformats.org/officeDocument/2006/relationships/hyperlink" Target="http://www.top-technologies.ru/ru/article/view?id=38435" TargetMode="External"/><Relationship Id="rId37" Type="http://schemas.openxmlformats.org/officeDocument/2006/relationships/hyperlink" Target="https://chemequations.com/ru" TargetMode="External"/><Relationship Id="rId40" Type="http://schemas.openxmlformats.org/officeDocument/2006/relationships/hyperlink" Target="http://www.chemspider.com/" TargetMode="External"/><Relationship Id="rId45" Type="http://schemas.openxmlformats.org/officeDocument/2006/relationships/hyperlink" Target="https://webbook.nist.gov/chemistry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pubchem.ncbi.nlm.nih.gov" TargetMode="External"/><Relationship Id="rId19" Type="http://schemas.openxmlformats.org/officeDocument/2006/relationships/hyperlink" Target="http://www.iprbookshop.ru/19054.html" TargetMode="External"/><Relationship Id="rId31" Type="http://schemas.openxmlformats.org/officeDocument/2006/relationships/hyperlink" Target="http://www.science-education.ru/article/view?id=29469" TargetMode="External"/><Relationship Id="rId44" Type="http://schemas.openxmlformats.org/officeDocument/2006/relationships/hyperlink" Target="https://webbook.nist.gov/chemistry" TargetMode="External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ptable.com/" TargetMode="External"/><Relationship Id="rId22" Type="http://schemas.openxmlformats.org/officeDocument/2006/relationships/hyperlink" Target="http://www.iprbookshop.ru/40956.html" TargetMode="External"/><Relationship Id="rId27" Type="http://schemas.openxmlformats.org/officeDocument/2006/relationships/hyperlink" Target="http://www.iprbookshop.ru/730.html" TargetMode="External"/><Relationship Id="rId30" Type="http://schemas.openxmlformats.org/officeDocument/2006/relationships/hyperlink" Target="http://www.science-education.ru/article/view?id=28392" TargetMode="External"/><Relationship Id="rId35" Type="http://schemas.openxmlformats.org/officeDocument/2006/relationships/hyperlink" Target="https://ptable.com/" TargetMode="External"/><Relationship Id="rId43" Type="http://schemas.openxmlformats.org/officeDocument/2006/relationships/hyperlink" Target="https://www.ebi.ac.uk/chembl" TargetMode="External"/><Relationship Id="rId48" Type="http://schemas.openxmlformats.org/officeDocument/2006/relationships/hyperlink" Target="https://mining-enc.ru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moodle.nfygu.ru/course/view.php?id=12694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ebi.ac.uk/chembl" TargetMode="External"/><Relationship Id="rId17" Type="http://schemas.openxmlformats.org/officeDocument/2006/relationships/hyperlink" Target="http://moodle.nfygu.ru/course/view.php?id=12694" TargetMode="External"/><Relationship Id="rId25" Type="http://schemas.openxmlformats.org/officeDocument/2006/relationships/hyperlink" Target="https://expeducation.ru/ru/article/view?id=8613" TargetMode="External"/><Relationship Id="rId33" Type="http://schemas.openxmlformats.org/officeDocument/2006/relationships/hyperlink" Target="http://www.iprbookshop.ru/34718.html" TargetMode="External"/><Relationship Id="rId38" Type="http://schemas.openxmlformats.org/officeDocument/2006/relationships/hyperlink" Target="https://pubchem.ncbi.nlm.nih.gov" TargetMode="External"/><Relationship Id="rId46" Type="http://schemas.openxmlformats.org/officeDocument/2006/relationships/hyperlink" Target="https://padlet.com/" TargetMode="External"/><Relationship Id="rId20" Type="http://schemas.openxmlformats.org/officeDocument/2006/relationships/hyperlink" Target="http://www.iprbookshop.ru/49800.html" TargetMode="External"/><Relationship Id="rId41" Type="http://schemas.openxmlformats.org/officeDocument/2006/relationships/hyperlink" Target="https://www.ebi.ac.uk/chembl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acetyl.ru" TargetMode="External"/><Relationship Id="rId23" Type="http://schemas.openxmlformats.org/officeDocument/2006/relationships/hyperlink" Target="http://www.iprbookshop.ru/30816.html" TargetMode="External"/><Relationship Id="rId28" Type="http://schemas.openxmlformats.org/officeDocument/2006/relationships/hyperlink" Target="http://moodle.nfygu.ru/course/view.php?id=11427" TargetMode="External"/><Relationship Id="rId36" Type="http://schemas.openxmlformats.org/officeDocument/2006/relationships/hyperlink" Target="https://xumuk.ru" TargetMode="External"/><Relationship Id="rId49" Type="http://schemas.openxmlformats.org/officeDocument/2006/relationships/hyperlink" Target="http://basemine.ru/04/gornaya-enciklopediy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F80463-56A4-40EA-AC14-F62A89424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33</Pages>
  <Words>11298</Words>
  <Characters>64401</Characters>
  <Application>Microsoft Office Word</Application>
  <DocSecurity>0</DocSecurity>
  <Lines>536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75548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Ирина Александровна Погуляева</cp:lastModifiedBy>
  <cp:revision>17</cp:revision>
  <cp:lastPrinted>2022-05-30T02:11:00Z</cp:lastPrinted>
  <dcterms:created xsi:type="dcterms:W3CDTF">2020-05-29T06:20:00Z</dcterms:created>
  <dcterms:modified xsi:type="dcterms:W3CDTF">2022-09-22T04:17:00Z</dcterms:modified>
</cp:coreProperties>
</file>