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E0" w:rsidRDefault="00A820F8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8825629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2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977519" w:rsidRDefault="00977519" w:rsidP="00E23FDB">
      <w:pPr>
        <w:jc w:val="center"/>
      </w:pPr>
      <w:r w:rsidRPr="00977519">
        <w:rPr>
          <w:rFonts w:cs="Calibri"/>
          <w:b/>
        </w:rPr>
        <w:t>Б1.</w:t>
      </w:r>
      <w:r w:rsidR="00136D7A">
        <w:rPr>
          <w:rFonts w:cs="Calibri"/>
          <w:b/>
        </w:rPr>
        <w:t>О</w:t>
      </w:r>
      <w:r w:rsidRPr="00977519">
        <w:rPr>
          <w:rFonts w:cs="Calibri"/>
          <w:b/>
        </w:rPr>
        <w:t>.</w:t>
      </w:r>
      <w:r w:rsidR="00D614B3" w:rsidRPr="00BE7C37">
        <w:rPr>
          <w:rFonts w:cs="Calibri"/>
          <w:b/>
        </w:rPr>
        <w:t>2</w:t>
      </w:r>
      <w:r w:rsidR="00020540">
        <w:rPr>
          <w:rFonts w:cs="Calibri"/>
          <w:b/>
        </w:rPr>
        <w:t>6</w:t>
      </w:r>
      <w:r w:rsidRPr="00977519">
        <w:rPr>
          <w:b/>
        </w:rPr>
        <w:t>Безопасность ведения горных работ и горноспасательное дело</w:t>
      </w:r>
    </w:p>
    <w:p w:rsidR="006B4494" w:rsidRPr="00CC0F23" w:rsidRDefault="006B4494" w:rsidP="00CC0F23">
      <w:pPr>
        <w:jc w:val="center"/>
      </w:pPr>
      <w:r>
        <w:t xml:space="preserve">Трудоемкость </w:t>
      </w:r>
      <w:r w:rsidR="00136D7A">
        <w:t xml:space="preserve">5 </w:t>
      </w:r>
      <w:r w:rsidRPr="005B2734">
        <w:t>з.е.</w:t>
      </w:r>
    </w:p>
    <w:p w:rsidR="00136D7A" w:rsidRDefault="00136D7A" w:rsidP="00136D7A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136D7A" w:rsidRPr="00611E63" w:rsidRDefault="00136D7A" w:rsidP="00136D7A">
      <w:pPr>
        <w:pStyle w:val="af9"/>
        <w:ind w:firstLine="720"/>
      </w:pPr>
      <w:r w:rsidRPr="0043376D">
        <w:rPr>
          <w:bCs/>
        </w:rPr>
        <w:t>Цель освоения:</w:t>
      </w:r>
      <w:r w:rsidRPr="00611E63">
        <w:t>получение</w:t>
      </w:r>
      <w:r w:rsidRPr="00AA1A79">
        <w:t>необходимы</w:t>
      </w:r>
      <w:r>
        <w:t>х</w:t>
      </w:r>
      <w:r w:rsidRPr="00AA1A79">
        <w:t>инженеру</w:t>
      </w:r>
      <w:r w:rsidRPr="00F73FA5">
        <w:t>знан</w:t>
      </w:r>
      <w:r>
        <w:t>ия</w:t>
      </w:r>
      <w:r w:rsidRPr="003300A6">
        <w:t>об основных опасностях на горных предприятиях, о мероприятиях по преду</w:t>
      </w:r>
      <w:r>
        <w:t xml:space="preserve">преждению и ликвидации аварийных ситуаций, </w:t>
      </w:r>
      <w:r w:rsidRPr="003300A6">
        <w:t>повыше</w:t>
      </w:r>
      <w:r>
        <w:t>нию</w:t>
      </w:r>
      <w:r w:rsidRPr="003300A6">
        <w:t xml:space="preserve"> безопасности горного произ</w:t>
      </w:r>
      <w:r>
        <w:t>водства, значении</w:t>
      </w:r>
      <w:r w:rsidRPr="003300A6">
        <w:t xml:space="preserve"> безопасности и горноспасательного дела в современ</w:t>
      </w:r>
      <w:r>
        <w:t xml:space="preserve">ном горном производстве </w:t>
      </w:r>
      <w:r w:rsidRPr="003300A6">
        <w:t>при стр</w:t>
      </w:r>
      <w:r>
        <w:t>оительстве и управлении</w:t>
      </w:r>
      <w:r w:rsidRPr="003300A6">
        <w:t xml:space="preserve"> безопасностью работ на горн</w:t>
      </w:r>
      <w:r>
        <w:t>одобывающих предприятиях</w:t>
      </w:r>
      <w:r w:rsidRPr="00611E63">
        <w:t>.</w:t>
      </w:r>
    </w:p>
    <w:p w:rsidR="00136D7A" w:rsidRDefault="00136D7A" w:rsidP="00136D7A">
      <w:pPr>
        <w:shd w:val="clear" w:color="auto" w:fill="FFFFFF"/>
        <w:jc w:val="both"/>
      </w:pPr>
      <w:r w:rsidRPr="0043376D">
        <w:rPr>
          <w:bCs/>
        </w:rPr>
        <w:t>Краткое содержание дисциплины:</w:t>
      </w:r>
      <w:r w:rsidRPr="00850A37">
        <w:t>Законодательные основы обеспечения безопасности горного производства.Система организации</w:t>
      </w:r>
      <w:r>
        <w:t xml:space="preserve"> и управления безопасностью ведения горных работ</w:t>
      </w:r>
      <w:r w:rsidRPr="00611E63">
        <w:t>.</w:t>
      </w:r>
      <w:r>
        <w:t xml:space="preserve"> Н</w:t>
      </w:r>
      <w:r w:rsidRPr="007F732D">
        <w:t>еблагоприятн</w:t>
      </w:r>
      <w:r>
        <w:t>ые факторы горного производства</w:t>
      </w:r>
      <w:r w:rsidRPr="00611E63">
        <w:t>.</w:t>
      </w:r>
      <w:r>
        <w:t xml:space="preserve"> О</w:t>
      </w:r>
      <w:r w:rsidRPr="007F732D">
        <w:t>бщие требования безопасности к объектам горного производства при проектировании, строитель</w:t>
      </w:r>
      <w:r>
        <w:t>стве и эксплуатации</w:t>
      </w:r>
      <w:r w:rsidRPr="00611E63">
        <w:t xml:space="preserve">. Вредные и опасные вещества.Производственная пыль. Горючие и взрывчатые вещества. Высокие и низкие температуры. Освещение. </w:t>
      </w:r>
      <w:r>
        <w:t>Т</w:t>
      </w:r>
      <w:r w:rsidRPr="007F732D">
        <w:t>ребования промышленной санитарии горного произво</w:t>
      </w:r>
      <w:r>
        <w:t>дства. О</w:t>
      </w:r>
      <w:r w:rsidRPr="007F732D">
        <w:t>бщи</w:t>
      </w:r>
      <w:r>
        <w:t>е сведения об авариях на карьере. Т</w:t>
      </w:r>
      <w:r w:rsidRPr="007F732D">
        <w:t>ребования противоаварий</w:t>
      </w:r>
      <w:r>
        <w:t>ной защиты ОГР. М</w:t>
      </w:r>
      <w:r w:rsidRPr="007F732D">
        <w:t>етоды предупреждения и ликвидации аварий</w:t>
      </w:r>
      <w:r>
        <w:t>.</w:t>
      </w:r>
    </w:p>
    <w:p w:rsidR="00136D7A" w:rsidRDefault="00136D7A" w:rsidP="00136D7A">
      <w:pPr>
        <w:pStyle w:val="2"/>
        <w:spacing w:after="0" w:line="240" w:lineRule="auto"/>
        <w:rPr>
          <w:b/>
          <w:bCs/>
        </w:rPr>
      </w:pPr>
    </w:p>
    <w:p w:rsidR="00136D7A" w:rsidRDefault="00136D7A" w:rsidP="00136D7A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880" w:type="dxa"/>
        <w:tblInd w:w="-743" w:type="dxa"/>
        <w:tblLook w:val="04A0"/>
      </w:tblPr>
      <w:tblGrid>
        <w:gridCol w:w="1426"/>
        <w:gridCol w:w="2933"/>
        <w:gridCol w:w="2989"/>
        <w:gridCol w:w="2217"/>
        <w:gridCol w:w="1315"/>
      </w:tblGrid>
      <w:tr w:rsidR="00020540" w:rsidTr="00020540">
        <w:tc>
          <w:tcPr>
            <w:tcW w:w="861" w:type="dxa"/>
          </w:tcPr>
          <w:p w:rsidR="00020540" w:rsidRPr="00E27BE1" w:rsidRDefault="00A57776" w:rsidP="00136D7A">
            <w:pPr>
              <w:jc w:val="center"/>
              <w:rPr>
                <w:color w:val="000000"/>
              </w:rPr>
            </w:pPr>
            <w:r w:rsidRPr="00747087">
              <w:rPr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2620" w:type="dxa"/>
          </w:tcPr>
          <w:p w:rsidR="00020540" w:rsidRPr="00E27BE1" w:rsidRDefault="00020540" w:rsidP="00136D7A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182" w:type="dxa"/>
            <w:vAlign w:val="center"/>
          </w:tcPr>
          <w:p w:rsidR="00020540" w:rsidRPr="00E27BE1" w:rsidRDefault="00020540" w:rsidP="00136D7A">
            <w:pPr>
              <w:jc w:val="center"/>
              <w:rPr>
                <w:color w:val="000000"/>
              </w:rPr>
            </w:pPr>
            <w:r w:rsidRPr="00192D15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765" w:type="dxa"/>
            <w:vAlign w:val="center"/>
          </w:tcPr>
          <w:p w:rsidR="00020540" w:rsidRPr="00E27BE1" w:rsidRDefault="00020540" w:rsidP="00136D7A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452" w:type="dxa"/>
          </w:tcPr>
          <w:p w:rsidR="00020540" w:rsidRPr="00E27BE1" w:rsidRDefault="00A57776" w:rsidP="00136D7A">
            <w:pPr>
              <w:jc w:val="center"/>
              <w:rPr>
                <w:color w:val="000000"/>
              </w:rPr>
            </w:pPr>
            <w:r w:rsidRPr="00747087">
              <w:t>Оценочные средства</w:t>
            </w:r>
          </w:p>
        </w:tc>
      </w:tr>
      <w:tr w:rsidR="00020540" w:rsidTr="00020540">
        <w:tc>
          <w:tcPr>
            <w:tcW w:w="861" w:type="dxa"/>
          </w:tcPr>
          <w:p w:rsidR="00A57776" w:rsidRPr="00A57776" w:rsidRDefault="00A57776" w:rsidP="00A57776">
            <w:pPr>
              <w:pStyle w:val="aff1"/>
              <w:contextualSpacing/>
              <w:rPr>
                <w:rStyle w:val="FontStyle38"/>
                <w:b w:val="0"/>
              </w:rPr>
            </w:pPr>
            <w:r w:rsidRPr="00A57776">
              <w:rPr>
                <w:rStyle w:val="FontStyle38"/>
                <w:b w:val="0"/>
              </w:rPr>
              <w:t>Безопас-ность</w:t>
            </w:r>
          </w:p>
          <w:p w:rsidR="00A57776" w:rsidRPr="00A57776" w:rsidRDefault="00A57776" w:rsidP="00A57776">
            <w:pPr>
              <w:pStyle w:val="aff1"/>
              <w:contextualSpacing/>
              <w:rPr>
                <w:rStyle w:val="FontStyle38"/>
                <w:b w:val="0"/>
              </w:rPr>
            </w:pPr>
            <w:r w:rsidRPr="00A57776">
              <w:rPr>
                <w:rStyle w:val="FontStyle38"/>
                <w:b w:val="0"/>
              </w:rPr>
              <w:t>жизнедея-</w:t>
            </w:r>
          </w:p>
          <w:p w:rsidR="00020540" w:rsidRDefault="00A57776" w:rsidP="00A57776">
            <w:pPr>
              <w:jc w:val="both"/>
              <w:rPr>
                <w:rStyle w:val="FontStyle38"/>
                <w:b w:val="0"/>
              </w:rPr>
            </w:pPr>
            <w:r w:rsidRPr="00A57776">
              <w:rPr>
                <w:rStyle w:val="FontStyle38"/>
                <w:b w:val="0"/>
              </w:rPr>
              <w:t>тельности</w:t>
            </w: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Pr="00A57776" w:rsidRDefault="00A57776" w:rsidP="00A57776">
            <w:pPr>
              <w:pStyle w:val="aff1"/>
              <w:contextualSpacing/>
              <w:rPr>
                <w:rStyle w:val="FontStyle38"/>
                <w:b w:val="0"/>
              </w:rPr>
            </w:pPr>
            <w:r w:rsidRPr="00A57776">
              <w:rPr>
                <w:rStyle w:val="FontStyle38"/>
                <w:b w:val="0"/>
              </w:rPr>
              <w:t>Применение фундамен-тальных</w:t>
            </w: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  <w:r>
              <w:rPr>
                <w:rStyle w:val="FontStyle38"/>
                <w:b w:val="0"/>
              </w:rPr>
              <w:lastRenderedPageBreak/>
              <w:t>з</w:t>
            </w:r>
            <w:r w:rsidRPr="00A57776">
              <w:rPr>
                <w:rStyle w:val="FontStyle38"/>
                <w:b w:val="0"/>
              </w:rPr>
              <w:t>наний</w:t>
            </w: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Pr="006F52E4" w:rsidRDefault="00A57776" w:rsidP="00A57776">
            <w:pPr>
              <w:pStyle w:val="aff1"/>
              <w:contextualSpacing/>
              <w:rPr>
                <w:rStyle w:val="FontStyle38"/>
                <w:b w:val="0"/>
              </w:rPr>
            </w:pPr>
            <w:r w:rsidRPr="006F52E4">
              <w:rPr>
                <w:rStyle w:val="FontStyle38"/>
                <w:b w:val="0"/>
              </w:rPr>
              <w:t>Применение фундамен-тальных</w:t>
            </w:r>
          </w:p>
          <w:p w:rsidR="00A57776" w:rsidRPr="006F52E4" w:rsidRDefault="003B7107" w:rsidP="00A57776">
            <w:pPr>
              <w:jc w:val="both"/>
              <w:rPr>
                <w:rStyle w:val="FontStyle38"/>
                <w:b w:val="0"/>
              </w:rPr>
            </w:pPr>
            <w:r w:rsidRPr="006F52E4">
              <w:rPr>
                <w:rStyle w:val="FontStyle38"/>
                <w:b w:val="0"/>
              </w:rPr>
              <w:t>З</w:t>
            </w:r>
            <w:r w:rsidR="00A57776" w:rsidRPr="006F52E4">
              <w:rPr>
                <w:rStyle w:val="FontStyle38"/>
                <w:b w:val="0"/>
              </w:rPr>
              <w:t>наний</w:t>
            </w: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iCs/>
              </w:rPr>
            </w:pPr>
          </w:p>
          <w:p w:rsidR="00FB1D6A" w:rsidRDefault="00FB1D6A" w:rsidP="00A57776">
            <w:pPr>
              <w:jc w:val="both"/>
              <w:rPr>
                <w:iCs/>
              </w:rPr>
            </w:pPr>
          </w:p>
          <w:p w:rsidR="00FB1D6A" w:rsidRDefault="00FB1D6A" w:rsidP="00A57776">
            <w:pPr>
              <w:jc w:val="both"/>
              <w:rPr>
                <w:iCs/>
              </w:rPr>
            </w:pPr>
          </w:p>
          <w:p w:rsidR="00FB1D6A" w:rsidRDefault="00FB1D6A" w:rsidP="00A57776">
            <w:pPr>
              <w:jc w:val="both"/>
              <w:rPr>
                <w:iCs/>
              </w:rPr>
            </w:pP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  <w:r w:rsidRPr="00FB1D6A">
              <w:rPr>
                <w:rStyle w:val="FontStyle38"/>
                <w:b w:val="0"/>
              </w:rPr>
              <w:t>Техническое проектиро-вание</w:t>
            </w: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1C4367" w:rsidRDefault="001C4367" w:rsidP="00FB1D6A">
            <w:pPr>
              <w:jc w:val="both"/>
              <w:rPr>
                <w:rStyle w:val="FontStyle38"/>
                <w:b w:val="0"/>
              </w:rPr>
            </w:pPr>
          </w:p>
          <w:p w:rsidR="001C4367" w:rsidRDefault="001C4367" w:rsidP="00FB1D6A">
            <w:pPr>
              <w:jc w:val="both"/>
              <w:rPr>
                <w:rStyle w:val="FontStyle38"/>
                <w:b w:val="0"/>
              </w:rPr>
            </w:pPr>
          </w:p>
          <w:p w:rsidR="001C4367" w:rsidRDefault="001C4367" w:rsidP="00FB1D6A">
            <w:pPr>
              <w:jc w:val="both"/>
              <w:rPr>
                <w:rStyle w:val="FontStyle38"/>
                <w:b w:val="0"/>
              </w:rPr>
            </w:pPr>
          </w:p>
          <w:p w:rsidR="001C4367" w:rsidRDefault="001C4367" w:rsidP="00FB1D6A">
            <w:pPr>
              <w:jc w:val="both"/>
              <w:rPr>
                <w:rStyle w:val="FontStyle38"/>
                <w:b w:val="0"/>
              </w:rPr>
            </w:pPr>
          </w:p>
          <w:p w:rsidR="001C4367" w:rsidRDefault="001C4367" w:rsidP="00FB1D6A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FB1D6A">
            <w:pPr>
              <w:jc w:val="both"/>
              <w:rPr>
                <w:rStyle w:val="FontStyle38"/>
                <w:b w:val="0"/>
              </w:rPr>
            </w:pPr>
            <w:r w:rsidRPr="00FB1D6A">
              <w:rPr>
                <w:rStyle w:val="FontStyle38"/>
                <w:b w:val="0"/>
              </w:rPr>
              <w:t>Техническое проектиро-вание</w:t>
            </w: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Pr="00FB1D6A" w:rsidRDefault="00FB1D6A" w:rsidP="00A57776">
            <w:pPr>
              <w:jc w:val="both"/>
              <w:rPr>
                <w:b/>
                <w:iCs/>
              </w:rPr>
            </w:pPr>
          </w:p>
        </w:tc>
        <w:tc>
          <w:tcPr>
            <w:tcW w:w="2620" w:type="dxa"/>
          </w:tcPr>
          <w:p w:rsidR="00020540" w:rsidRDefault="00020540" w:rsidP="00136D7A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УК-8</w:t>
            </w:r>
          </w:p>
          <w:p w:rsidR="00020540" w:rsidRDefault="00020540" w:rsidP="00136D7A">
            <w:pPr>
              <w:jc w:val="both"/>
              <w:rPr>
                <w:iCs/>
              </w:rPr>
            </w:pPr>
            <w:r w:rsidRPr="000C72FE">
              <w:rPr>
                <w:iCs/>
              </w:rPr>
              <w:t>Способен создавать и поддерживать в повседневной жизни и в профессиональной деятельностибезопасныеусловия жизнедеятельности для сохранения природ</w:t>
            </w:r>
            <w:r>
              <w:rPr>
                <w:iCs/>
              </w:rPr>
              <w:t>-</w:t>
            </w:r>
            <w:r w:rsidRPr="000C72FE">
              <w:rPr>
                <w:iCs/>
              </w:rPr>
              <w:t>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020540" w:rsidRDefault="00020540" w:rsidP="00136D7A">
            <w:pPr>
              <w:jc w:val="both"/>
              <w:rPr>
                <w:iCs/>
              </w:rPr>
            </w:pPr>
          </w:p>
          <w:p w:rsidR="00020540" w:rsidRDefault="00020540" w:rsidP="00136D7A">
            <w:pPr>
              <w:jc w:val="both"/>
              <w:rPr>
                <w:iCs/>
              </w:rPr>
            </w:pPr>
            <w:r>
              <w:rPr>
                <w:iCs/>
              </w:rPr>
              <w:t>ОПК-1</w:t>
            </w:r>
          </w:p>
          <w:p w:rsidR="00020540" w:rsidRDefault="00020540" w:rsidP="00136D7A">
            <w:pPr>
              <w:jc w:val="both"/>
              <w:rPr>
                <w:iCs/>
              </w:rPr>
            </w:pPr>
            <w:r w:rsidRPr="005764FA">
              <w:rPr>
                <w:iCs/>
              </w:rPr>
              <w:t xml:space="preserve">Способен применять законодательные основы в областях недропользования, обеспечения экологической и промышленной безопасности при </w:t>
            </w:r>
            <w:r w:rsidRPr="005764FA">
              <w:rPr>
                <w:iCs/>
              </w:rPr>
              <w:lastRenderedPageBreak/>
              <w:t>поисках, разведке и разработке месторождений твердых полезных ископаемых, строительстве и эксплуатации под</w:t>
            </w:r>
            <w:r>
              <w:rPr>
                <w:iCs/>
              </w:rPr>
              <w:t>-</w:t>
            </w:r>
            <w:r w:rsidRPr="005764FA">
              <w:rPr>
                <w:iCs/>
              </w:rPr>
              <w:t>земных объектов</w:t>
            </w:r>
          </w:p>
          <w:p w:rsidR="00A57776" w:rsidRDefault="00A57776" w:rsidP="00136D7A">
            <w:pPr>
              <w:jc w:val="both"/>
              <w:rPr>
                <w:iCs/>
              </w:rPr>
            </w:pPr>
          </w:p>
          <w:p w:rsidR="00020540" w:rsidRDefault="00020540" w:rsidP="00136D7A">
            <w:pPr>
              <w:jc w:val="both"/>
              <w:rPr>
                <w:iCs/>
              </w:rPr>
            </w:pPr>
            <w:r>
              <w:rPr>
                <w:iCs/>
              </w:rPr>
              <w:t>ОПК-9</w:t>
            </w:r>
          </w:p>
          <w:p w:rsidR="00020540" w:rsidRDefault="00020540" w:rsidP="00136D7A">
            <w:pPr>
              <w:jc w:val="both"/>
              <w:rPr>
                <w:iCs/>
              </w:rPr>
            </w:pPr>
            <w:r w:rsidRPr="005764FA">
              <w:rPr>
                <w:iCs/>
              </w:rPr>
              <w:t>Способен осуществлять техническое руководство горными и взрывными работами при поисках, разведке и разработке месторождений твердых полезных ископаемых, строительстве и эксплуатации подземных объ</w:t>
            </w:r>
            <w:r>
              <w:rPr>
                <w:iCs/>
              </w:rPr>
              <w:t>-</w:t>
            </w:r>
            <w:r w:rsidRPr="005764FA">
              <w:rPr>
                <w:iCs/>
              </w:rPr>
              <w:t>ектов, непосредственно управлять процессами на производственных объектах, в том числе в условиях чрезвычайных ситуаций</w:t>
            </w:r>
          </w:p>
          <w:p w:rsidR="00A57776" w:rsidRDefault="00A57776" w:rsidP="00136D7A">
            <w:pPr>
              <w:jc w:val="both"/>
              <w:rPr>
                <w:iCs/>
              </w:rPr>
            </w:pPr>
          </w:p>
          <w:p w:rsidR="00020540" w:rsidRDefault="00020540" w:rsidP="00136D7A">
            <w:pPr>
              <w:jc w:val="both"/>
              <w:rPr>
                <w:iCs/>
              </w:rPr>
            </w:pPr>
            <w:r>
              <w:rPr>
                <w:iCs/>
              </w:rPr>
              <w:t>ОПК-16</w:t>
            </w:r>
          </w:p>
          <w:p w:rsidR="00020540" w:rsidRDefault="00020540" w:rsidP="00136D7A">
            <w:pPr>
              <w:jc w:val="both"/>
              <w:rPr>
                <w:iCs/>
              </w:rPr>
            </w:pPr>
            <w:r w:rsidRPr="005764FA">
              <w:rPr>
                <w:iCs/>
              </w:rPr>
              <w:t>Способен применять навыки разработки систем по обеспечению экологи</w:t>
            </w:r>
            <w:r>
              <w:rPr>
                <w:iCs/>
              </w:rPr>
              <w:t>-</w:t>
            </w:r>
            <w:r w:rsidRPr="005764FA">
              <w:rPr>
                <w:iCs/>
              </w:rPr>
              <w:t>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</w:t>
            </w:r>
            <w:r>
              <w:rPr>
                <w:iCs/>
              </w:rPr>
              <w:t>-</w:t>
            </w:r>
            <w:r w:rsidRPr="005764FA">
              <w:rPr>
                <w:iCs/>
              </w:rPr>
              <w:t>земных объектов</w:t>
            </w:r>
          </w:p>
          <w:p w:rsidR="00020540" w:rsidRDefault="00020540" w:rsidP="00136D7A">
            <w:pPr>
              <w:jc w:val="both"/>
              <w:rPr>
                <w:iCs/>
              </w:rPr>
            </w:pPr>
          </w:p>
          <w:p w:rsidR="00020540" w:rsidRDefault="00020540" w:rsidP="00136D7A">
            <w:pPr>
              <w:jc w:val="both"/>
              <w:rPr>
                <w:iCs/>
              </w:rPr>
            </w:pPr>
          </w:p>
          <w:p w:rsidR="00020540" w:rsidRDefault="00020540" w:rsidP="00136D7A">
            <w:pPr>
              <w:jc w:val="both"/>
              <w:rPr>
                <w:iCs/>
              </w:rPr>
            </w:pPr>
          </w:p>
          <w:p w:rsidR="00020540" w:rsidRDefault="00020540" w:rsidP="00136D7A">
            <w:pPr>
              <w:jc w:val="both"/>
              <w:rPr>
                <w:iCs/>
              </w:rPr>
            </w:pPr>
          </w:p>
          <w:p w:rsidR="00020540" w:rsidRDefault="00020540" w:rsidP="00136D7A">
            <w:pPr>
              <w:jc w:val="both"/>
              <w:rPr>
                <w:iCs/>
              </w:rPr>
            </w:pPr>
          </w:p>
          <w:p w:rsidR="00FB1D6A" w:rsidRDefault="00FB1D6A" w:rsidP="00136D7A">
            <w:pPr>
              <w:jc w:val="both"/>
              <w:rPr>
                <w:iCs/>
              </w:rPr>
            </w:pPr>
          </w:p>
          <w:p w:rsidR="00FB1D6A" w:rsidRDefault="00FB1D6A" w:rsidP="00136D7A">
            <w:pPr>
              <w:jc w:val="both"/>
              <w:rPr>
                <w:iCs/>
              </w:rPr>
            </w:pPr>
          </w:p>
          <w:p w:rsidR="00FB1D6A" w:rsidRDefault="00FB1D6A" w:rsidP="00136D7A">
            <w:pPr>
              <w:jc w:val="both"/>
              <w:rPr>
                <w:iCs/>
              </w:rPr>
            </w:pPr>
          </w:p>
          <w:p w:rsidR="00FB1D6A" w:rsidRDefault="00FB1D6A" w:rsidP="00136D7A">
            <w:pPr>
              <w:jc w:val="both"/>
              <w:rPr>
                <w:iCs/>
              </w:rPr>
            </w:pPr>
          </w:p>
          <w:p w:rsidR="00FB1D6A" w:rsidRDefault="00FB1D6A" w:rsidP="00136D7A">
            <w:pPr>
              <w:jc w:val="both"/>
              <w:rPr>
                <w:iCs/>
              </w:rPr>
            </w:pPr>
          </w:p>
          <w:p w:rsidR="00FB1D6A" w:rsidRDefault="00FB1D6A" w:rsidP="00136D7A">
            <w:pPr>
              <w:jc w:val="both"/>
              <w:rPr>
                <w:iCs/>
              </w:rPr>
            </w:pPr>
          </w:p>
          <w:p w:rsidR="00FB1D6A" w:rsidRDefault="00FB1D6A" w:rsidP="00136D7A">
            <w:pPr>
              <w:jc w:val="both"/>
              <w:rPr>
                <w:iCs/>
              </w:rPr>
            </w:pPr>
          </w:p>
          <w:p w:rsidR="001C4367" w:rsidRDefault="001C4367" w:rsidP="00136D7A">
            <w:pPr>
              <w:jc w:val="both"/>
              <w:rPr>
                <w:iCs/>
              </w:rPr>
            </w:pPr>
          </w:p>
          <w:p w:rsidR="001C4367" w:rsidRDefault="001C4367" w:rsidP="00136D7A">
            <w:pPr>
              <w:jc w:val="both"/>
              <w:rPr>
                <w:iCs/>
              </w:rPr>
            </w:pPr>
          </w:p>
          <w:p w:rsidR="001C4367" w:rsidRDefault="001C4367" w:rsidP="00136D7A">
            <w:pPr>
              <w:jc w:val="both"/>
              <w:rPr>
                <w:iCs/>
              </w:rPr>
            </w:pPr>
          </w:p>
          <w:p w:rsidR="001C4367" w:rsidRDefault="001C4367" w:rsidP="00136D7A">
            <w:pPr>
              <w:jc w:val="both"/>
              <w:rPr>
                <w:iCs/>
              </w:rPr>
            </w:pPr>
          </w:p>
          <w:p w:rsidR="001C4367" w:rsidRDefault="001C4367" w:rsidP="00136D7A">
            <w:pPr>
              <w:jc w:val="both"/>
              <w:rPr>
                <w:iCs/>
              </w:rPr>
            </w:pPr>
          </w:p>
          <w:p w:rsidR="00020540" w:rsidRDefault="00020540" w:rsidP="00136D7A">
            <w:pPr>
              <w:jc w:val="both"/>
              <w:rPr>
                <w:iCs/>
              </w:rPr>
            </w:pPr>
            <w:r>
              <w:rPr>
                <w:iCs/>
              </w:rPr>
              <w:t>ОПК-17</w:t>
            </w:r>
          </w:p>
          <w:p w:rsidR="00020540" w:rsidRDefault="00020540" w:rsidP="00FB1D6A">
            <w:pPr>
              <w:jc w:val="both"/>
              <w:rPr>
                <w:iCs/>
              </w:rPr>
            </w:pPr>
            <w:r w:rsidRPr="002C57F7">
              <w:rPr>
                <w:iCs/>
              </w:rPr>
              <w:t>Способен применять методы обеспечения промышленной безопасности, в том числе в условиях чрезвычайных ситуаций,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3182" w:type="dxa"/>
          </w:tcPr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lastRenderedPageBreak/>
              <w:t>УК-8.3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-в</w:t>
            </w:r>
            <w:r w:rsidRPr="000C72FE">
              <w:rPr>
                <w:i/>
                <w:sz w:val="22"/>
                <w:szCs w:val="22"/>
              </w:rPr>
              <w:t>ыявляет и устраняет проблемы, связанные с нарушениями техники безопасности на рабочем месте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Pr="006F52E4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6F52E4">
              <w:rPr>
                <w:i/>
                <w:sz w:val="22"/>
                <w:szCs w:val="22"/>
              </w:rPr>
              <w:t>ОПК-1.3</w:t>
            </w:r>
          </w:p>
          <w:p w:rsidR="00020540" w:rsidRDefault="006F52E4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-</w:t>
            </w:r>
            <w:r w:rsidRPr="006F52E4">
              <w:rPr>
                <w:rStyle w:val="FontStyle38"/>
                <w:sz w:val="22"/>
                <w:szCs w:val="22"/>
              </w:rPr>
              <w:t xml:space="preserve">соблюдает </w:t>
            </w:r>
            <w:r w:rsidRPr="006F52E4">
              <w:rPr>
                <w:rStyle w:val="FontStyle38"/>
                <w:b w:val="0"/>
                <w:sz w:val="22"/>
                <w:szCs w:val="22"/>
              </w:rPr>
              <w:t xml:space="preserve">взаимосвязь законодательных основ экологической и промышленной </w:t>
            </w:r>
            <w:r w:rsidRPr="006F52E4">
              <w:rPr>
                <w:rStyle w:val="FontStyle38"/>
                <w:b w:val="0"/>
                <w:sz w:val="22"/>
                <w:szCs w:val="22"/>
              </w:rPr>
              <w:lastRenderedPageBreak/>
              <w:t>безопасности при проектировании горных предприятий;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 xml:space="preserve">ОПК-9.4 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-к</w:t>
            </w:r>
            <w:r w:rsidRPr="005764FA">
              <w:rPr>
                <w:i/>
                <w:sz w:val="22"/>
                <w:szCs w:val="22"/>
              </w:rPr>
              <w:t>онструктивно взаимодействует с норма</w:t>
            </w:r>
            <w:r>
              <w:rPr>
                <w:i/>
                <w:sz w:val="22"/>
                <w:szCs w:val="22"/>
              </w:rPr>
              <w:t>-</w:t>
            </w:r>
            <w:r w:rsidRPr="005764FA">
              <w:rPr>
                <w:i/>
                <w:sz w:val="22"/>
                <w:szCs w:val="22"/>
              </w:rPr>
              <w:t>тивными документами по экологической и промышленной безопасности при производстве горных работ</w:t>
            </w:r>
            <w:r>
              <w:rPr>
                <w:i/>
                <w:sz w:val="22"/>
                <w:szCs w:val="22"/>
              </w:rPr>
              <w:t>;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ОПК-16.2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у</w:t>
            </w:r>
            <w:r w:rsidRPr="005764FA">
              <w:rPr>
                <w:i/>
                <w:sz w:val="22"/>
                <w:szCs w:val="22"/>
              </w:rPr>
              <w:t>станавливает взаимосвязь экологической и промышленной безопасности при производстве работ по эксплуатационной  добыче и переработке твердых полезных ископаемых, строительству и эксплуатации горных объектов</w:t>
            </w:r>
            <w:r>
              <w:rPr>
                <w:i/>
                <w:sz w:val="22"/>
                <w:szCs w:val="22"/>
              </w:rPr>
              <w:t>;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 xml:space="preserve"> ОПК-16.3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с</w:t>
            </w:r>
            <w:r w:rsidRPr="005764FA">
              <w:rPr>
                <w:i/>
                <w:sz w:val="22"/>
                <w:szCs w:val="22"/>
              </w:rPr>
              <w:t>облюдает основные прин</w:t>
            </w:r>
            <w:r>
              <w:rPr>
                <w:i/>
                <w:sz w:val="22"/>
                <w:szCs w:val="22"/>
              </w:rPr>
              <w:t>-</w:t>
            </w:r>
            <w:r w:rsidRPr="005764FA">
              <w:rPr>
                <w:i/>
                <w:sz w:val="22"/>
                <w:szCs w:val="22"/>
              </w:rPr>
              <w:t xml:space="preserve">ципы обеспечения </w:t>
            </w:r>
            <w:r w:rsidRPr="005764FA">
              <w:rPr>
                <w:i/>
                <w:sz w:val="22"/>
                <w:szCs w:val="22"/>
              </w:rPr>
              <w:lastRenderedPageBreak/>
              <w:t>экологической и промышленной безопасности при производстве горных работ, правовые методы рационального при</w:t>
            </w:r>
            <w:r>
              <w:rPr>
                <w:i/>
                <w:sz w:val="22"/>
                <w:szCs w:val="22"/>
              </w:rPr>
              <w:t>-</w:t>
            </w:r>
            <w:r w:rsidRPr="005764FA">
              <w:rPr>
                <w:i/>
                <w:sz w:val="22"/>
                <w:szCs w:val="22"/>
              </w:rPr>
              <w:t>родопользования</w:t>
            </w:r>
            <w:r>
              <w:rPr>
                <w:i/>
                <w:sz w:val="22"/>
                <w:szCs w:val="22"/>
              </w:rPr>
              <w:t>;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 xml:space="preserve"> ОПК-16.4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</w:t>
            </w:r>
            <w:r w:rsidRPr="005764FA">
              <w:rPr>
                <w:i/>
                <w:sz w:val="22"/>
                <w:szCs w:val="22"/>
              </w:rPr>
              <w:t>роводит анализ различных производ</w:t>
            </w:r>
            <w:r>
              <w:rPr>
                <w:i/>
                <w:sz w:val="22"/>
                <w:szCs w:val="22"/>
              </w:rPr>
              <w:t>-</w:t>
            </w:r>
            <w:r w:rsidRPr="005764FA">
              <w:rPr>
                <w:i/>
                <w:sz w:val="22"/>
                <w:szCs w:val="22"/>
              </w:rPr>
              <w:t>ственных ситуаций и обстоятельств несчастных случаев на производстве и идентифицирует неблагоприятные факторы горного производства</w:t>
            </w:r>
            <w:r>
              <w:rPr>
                <w:i/>
                <w:sz w:val="22"/>
                <w:szCs w:val="22"/>
              </w:rPr>
              <w:t>;</w:t>
            </w: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ОПК-17.1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п</w:t>
            </w:r>
            <w:r w:rsidRPr="002C57F7">
              <w:rPr>
                <w:i/>
                <w:sz w:val="22"/>
                <w:szCs w:val="22"/>
              </w:rPr>
              <w:t>рименяет знания и методы обеспечения промышленной безопасности при произ</w:t>
            </w:r>
            <w:r>
              <w:rPr>
                <w:i/>
                <w:sz w:val="22"/>
                <w:szCs w:val="22"/>
              </w:rPr>
              <w:t>-</w:t>
            </w:r>
            <w:r w:rsidRPr="002C57F7">
              <w:rPr>
                <w:i/>
                <w:sz w:val="22"/>
                <w:szCs w:val="22"/>
              </w:rPr>
              <w:t>водстве горных работ</w:t>
            </w:r>
            <w:r>
              <w:rPr>
                <w:i/>
                <w:sz w:val="22"/>
                <w:szCs w:val="22"/>
              </w:rPr>
              <w:t>;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ОПК-17.2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п</w:t>
            </w:r>
            <w:r w:rsidRPr="002C57F7">
              <w:rPr>
                <w:i/>
                <w:sz w:val="22"/>
                <w:szCs w:val="22"/>
              </w:rPr>
              <w:t>рименяет методы обеспечения про</w:t>
            </w:r>
            <w:r>
              <w:rPr>
                <w:i/>
                <w:sz w:val="22"/>
                <w:szCs w:val="22"/>
              </w:rPr>
              <w:t>-</w:t>
            </w:r>
            <w:r w:rsidRPr="002C57F7">
              <w:rPr>
                <w:i/>
                <w:sz w:val="22"/>
                <w:szCs w:val="22"/>
              </w:rPr>
              <w:t>мышленной безопасности в условиях чрезвычайных ситуаций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ОПК-17.3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-и</w:t>
            </w:r>
            <w:r w:rsidRPr="002C57F7">
              <w:rPr>
                <w:i/>
                <w:sz w:val="22"/>
                <w:szCs w:val="22"/>
              </w:rPr>
              <w:t>спользует  средства защиты органов дыхания и другими средствами индивидуальной защиты</w:t>
            </w:r>
            <w:r>
              <w:rPr>
                <w:i/>
                <w:sz w:val="22"/>
                <w:szCs w:val="22"/>
              </w:rPr>
              <w:t>;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ОПК-17.4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с</w:t>
            </w:r>
            <w:r w:rsidRPr="002C57F7">
              <w:rPr>
                <w:i/>
                <w:sz w:val="22"/>
                <w:szCs w:val="22"/>
              </w:rPr>
              <w:t>оставляет и работает с планом ликвидации аварий</w:t>
            </w:r>
            <w:r>
              <w:rPr>
                <w:i/>
                <w:sz w:val="22"/>
                <w:szCs w:val="22"/>
              </w:rPr>
              <w:t>;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ОПК-17.5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о</w:t>
            </w:r>
            <w:r w:rsidRPr="002C57F7">
              <w:rPr>
                <w:i/>
                <w:sz w:val="22"/>
                <w:szCs w:val="22"/>
              </w:rPr>
              <w:t>существляет идентифицикациюнеблагоприятных факторов горного производства</w:t>
            </w:r>
            <w:r>
              <w:rPr>
                <w:i/>
                <w:sz w:val="22"/>
                <w:szCs w:val="22"/>
              </w:rPr>
              <w:t>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ОПК-17.6</w:t>
            </w:r>
          </w:p>
          <w:p w:rsidR="00020540" w:rsidRPr="00833559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п</w:t>
            </w:r>
            <w:r w:rsidRPr="002C57F7">
              <w:rPr>
                <w:i/>
                <w:sz w:val="22"/>
                <w:szCs w:val="22"/>
              </w:rPr>
              <w:t>роводит анализ различных производс</w:t>
            </w:r>
            <w:r>
              <w:rPr>
                <w:i/>
                <w:sz w:val="22"/>
                <w:szCs w:val="22"/>
              </w:rPr>
              <w:t>-</w:t>
            </w:r>
            <w:r w:rsidRPr="002C57F7">
              <w:rPr>
                <w:i/>
                <w:sz w:val="22"/>
                <w:szCs w:val="22"/>
              </w:rPr>
              <w:t>твенных ситуаций и обстоятельств несчастных случаев на производстве, обеспечивает оформление нормативных документов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65" w:type="dxa"/>
          </w:tcPr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  <w:r w:rsidRPr="00833559">
              <w:rPr>
                <w:i/>
              </w:rPr>
              <w:lastRenderedPageBreak/>
              <w:t>Знать</w:t>
            </w:r>
            <w:r>
              <w:rPr>
                <w:i/>
              </w:rPr>
              <w:t>: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7F113E">
              <w:t xml:space="preserve">руководящие документы, регламентирующие </w:t>
            </w:r>
            <w:r>
              <w:t>обеспечение безопасности при</w:t>
            </w:r>
            <w:r w:rsidRPr="007F113E">
              <w:t xml:space="preserve"> веде</w:t>
            </w:r>
            <w:r>
              <w:t>нии</w:t>
            </w:r>
            <w:r w:rsidRPr="007F113E">
              <w:t xml:space="preserve"> работ</w:t>
            </w:r>
            <w:r w:rsidRPr="00827A6F">
              <w:t>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3300A6">
              <w:t>организа</w:t>
            </w:r>
            <w:r>
              <w:t>цию и управление безопасностью труда</w:t>
            </w:r>
            <w:r w:rsidRPr="003300A6">
              <w:t xml:space="preserve"> на горн</w:t>
            </w:r>
            <w:r>
              <w:t>одобывающих пред-приятиях</w:t>
            </w:r>
            <w:r w:rsidRPr="00827A6F">
              <w:t>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BB3623">
              <w:t>требования безопасности при ведении ос</w:t>
            </w:r>
            <w:r>
              <w:t xml:space="preserve">новных процессов открытых </w:t>
            </w:r>
            <w:r w:rsidRPr="00BB3623">
              <w:t xml:space="preserve">горных работ, при работе технологического оборудования, при эксплуатации электроустановок, воздушных и кабельных линий </w:t>
            </w:r>
            <w:r w:rsidRPr="00BB3623">
              <w:lastRenderedPageBreak/>
              <w:t>электропередач</w:t>
            </w:r>
            <w:r>
              <w:t xml:space="preserve">; 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4F467F">
              <w:t>виды аварий на карьерах, мероприятия по предотвращению, локализации и ликвидации последствий аварий</w:t>
            </w:r>
            <w:r>
              <w:t xml:space="preserve">; 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290B2E">
              <w:t>основы горноспасательного дела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Pr="00833559">
              <w:rPr>
                <w:i/>
              </w:rPr>
              <w:t>меть</w:t>
            </w:r>
            <w:r>
              <w:rPr>
                <w:i/>
              </w:rPr>
              <w:t>:</w:t>
            </w:r>
          </w:p>
          <w:p w:rsidR="00020540" w:rsidRPr="00F033BD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-</w:t>
            </w:r>
            <w:r w:rsidRPr="00F033BD">
              <w:rPr>
                <w:sz w:val="22"/>
                <w:szCs w:val="22"/>
              </w:rPr>
              <w:t>выявл</w:t>
            </w:r>
            <w:r>
              <w:rPr>
                <w:sz w:val="22"/>
                <w:szCs w:val="22"/>
              </w:rPr>
              <w:t>ять и устранять</w:t>
            </w:r>
            <w:r w:rsidRPr="00F033BD">
              <w:rPr>
                <w:sz w:val="22"/>
                <w:szCs w:val="22"/>
              </w:rPr>
              <w:t>проблемы, связанные с нарушениями техники безопасности на рабочем месте</w:t>
            </w:r>
            <w:r>
              <w:rPr>
                <w:sz w:val="22"/>
                <w:szCs w:val="22"/>
              </w:rPr>
              <w:t>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AC0389">
              <w:t xml:space="preserve">пользоваться средствами защиты органов дыхания и другими средствами </w:t>
            </w:r>
            <w:r w:rsidR="00A57776">
              <w:t>инди</w:t>
            </w:r>
            <w:r w:rsidRPr="00AC0389">
              <w:t>видуальной защиты</w:t>
            </w:r>
            <w:r w:rsidRPr="00827A6F">
              <w:t>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AC0389">
              <w:t>составлять и работать с планом ликвидации аварий</w:t>
            </w:r>
            <w:r w:rsidRPr="00827A6F">
              <w:t xml:space="preserve">; 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 xml:space="preserve">-проводить анализ различных производственных ситуаций и обстоятельств несчастных случаев на производстве; 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91533B">
              <w:t>идентифицировать неблагоприятные факторы горного произ</w:t>
            </w:r>
            <w:r>
              <w:t>водства</w:t>
            </w:r>
          </w:p>
          <w:p w:rsidR="00020540" w:rsidRPr="00F033BD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-</w:t>
            </w:r>
            <w:r w:rsidRPr="00F033BD">
              <w:t>а</w:t>
            </w:r>
            <w:r w:rsidRPr="00F033BD">
              <w:rPr>
                <w:sz w:val="22"/>
                <w:szCs w:val="22"/>
              </w:rPr>
              <w:t>нализировать и  применять законодательные основы в области недропользования;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color w:val="000000"/>
              </w:rPr>
            </w:pPr>
            <w:r w:rsidRPr="00650C20">
              <w:rPr>
                <w:i/>
                <w:color w:val="000000"/>
              </w:rPr>
              <w:t>Владеть</w:t>
            </w:r>
            <w:r w:rsidRPr="000A4432">
              <w:rPr>
                <w:i/>
                <w:color w:val="000000"/>
              </w:rPr>
              <w:t>методиками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 xml:space="preserve">-работы с </w:t>
            </w:r>
            <w:r w:rsidRPr="002F2226">
              <w:t xml:space="preserve">основными </w:t>
            </w:r>
            <w:r w:rsidRPr="002F2226">
              <w:lastRenderedPageBreak/>
              <w:t>норма</w:t>
            </w:r>
            <w:r>
              <w:t>тивными документами (ЕПБ при ПР</w:t>
            </w:r>
            <w:r w:rsidRPr="002F2226">
              <w:t>, ЕПБВР, ГОСТы, ПТЭ, ПУЭ,ПТБ и др</w:t>
            </w:r>
            <w:r>
              <w:t xml:space="preserve">.) </w:t>
            </w:r>
          </w:p>
          <w:p w:rsidR="00020540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  <w:r w:rsidRPr="00833559">
              <w:rPr>
                <w:i/>
              </w:rPr>
              <w:t>В</w:t>
            </w:r>
            <w:r w:rsidR="00020540" w:rsidRPr="00833559">
              <w:rPr>
                <w:i/>
              </w:rPr>
              <w:t>ладеть</w:t>
            </w:r>
            <w:r w:rsidR="00020540" w:rsidRPr="000A4432">
              <w:rPr>
                <w:i/>
              </w:rPr>
              <w:t>практическими навыками</w:t>
            </w:r>
          </w:p>
          <w:p w:rsidR="00020540" w:rsidRPr="00F033BD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rPr>
                <w:i/>
              </w:rPr>
              <w:t>-</w:t>
            </w:r>
            <w:r>
              <w:rPr>
                <w:sz w:val="22"/>
                <w:szCs w:val="22"/>
              </w:rPr>
              <w:t>взаимосвязи</w:t>
            </w:r>
            <w:r w:rsidRPr="00F033BD">
              <w:rPr>
                <w:sz w:val="22"/>
                <w:szCs w:val="22"/>
              </w:rPr>
              <w:t xml:space="preserve"> экологической и промышленной безопасности при производстве работ</w:t>
            </w:r>
            <w:r>
              <w:rPr>
                <w:sz w:val="22"/>
                <w:szCs w:val="22"/>
              </w:rPr>
              <w:t>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96121D">
              <w:t>навыками работы на ЭВМ</w:t>
            </w:r>
            <w:r>
              <w:t>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 xml:space="preserve">- </w:t>
            </w:r>
            <w:r w:rsidRPr="0096121D">
              <w:t>основными нормативными документами</w:t>
            </w:r>
            <w:r>
              <w:t>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F033BD">
              <w:rPr>
                <w:sz w:val="22"/>
                <w:szCs w:val="22"/>
              </w:rPr>
              <w:t>анализом различных производственных ситуаций и обстоятельств несчастных случаев на производстве и идентифицирует неблагоприятные факторы горного производства;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F033BD">
              <w:rPr>
                <w:sz w:val="22"/>
                <w:szCs w:val="22"/>
              </w:rPr>
              <w:t>- средствами защиты органов дыхания и другими средствами индивидуальной защи</w:t>
            </w:r>
            <w:r>
              <w:rPr>
                <w:sz w:val="22"/>
                <w:szCs w:val="22"/>
              </w:rPr>
              <w:t>-</w:t>
            </w:r>
            <w:r w:rsidRPr="00F033BD">
              <w:rPr>
                <w:sz w:val="22"/>
                <w:szCs w:val="22"/>
              </w:rPr>
              <w:t>ты</w:t>
            </w:r>
            <w:r w:rsidRPr="00F033BD">
              <w:rPr>
                <w:i/>
                <w:sz w:val="22"/>
                <w:szCs w:val="22"/>
              </w:rPr>
              <w:t>;</w:t>
            </w:r>
          </w:p>
          <w:p w:rsidR="00020540" w:rsidRPr="00F033BD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033BD">
              <w:rPr>
                <w:sz w:val="22"/>
                <w:szCs w:val="22"/>
              </w:rPr>
              <w:t>-анализом различных производственных ситуаций и обстоятельств несчастных случаев на производстве, обеспечивает оформление нормативных документов.</w:t>
            </w:r>
          </w:p>
          <w:p w:rsidR="00020540" w:rsidRPr="007014CD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</w:p>
        </w:tc>
        <w:tc>
          <w:tcPr>
            <w:tcW w:w="1452" w:type="dxa"/>
          </w:tcPr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Контрольная работа</w:t>
            </w: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Практические </w:t>
            </w:r>
            <w:r>
              <w:rPr>
                <w:i/>
                <w:sz w:val="22"/>
                <w:szCs w:val="22"/>
              </w:rPr>
              <w:lastRenderedPageBreak/>
              <w:t>работы</w:t>
            </w: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A57776">
            <w:pPr>
              <w:pStyle w:val="aff1"/>
              <w:rPr>
                <w:i/>
                <w:sz w:val="22"/>
                <w:szCs w:val="22"/>
              </w:rPr>
            </w:pPr>
          </w:p>
          <w:p w:rsidR="00FB1D6A" w:rsidRDefault="00FB1D6A" w:rsidP="00A57776">
            <w:pPr>
              <w:pStyle w:val="aff1"/>
              <w:rPr>
                <w:i/>
                <w:sz w:val="22"/>
                <w:szCs w:val="22"/>
              </w:rPr>
            </w:pPr>
          </w:p>
          <w:p w:rsidR="00FB1D6A" w:rsidRDefault="00FB1D6A" w:rsidP="00A57776">
            <w:pPr>
              <w:pStyle w:val="aff1"/>
              <w:rPr>
                <w:i/>
                <w:sz w:val="22"/>
                <w:szCs w:val="22"/>
              </w:rPr>
            </w:pP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1C4367" w:rsidRDefault="001C4367" w:rsidP="00FB1D6A">
            <w:pPr>
              <w:pStyle w:val="aff1"/>
              <w:rPr>
                <w:i/>
                <w:sz w:val="22"/>
                <w:szCs w:val="22"/>
              </w:rPr>
            </w:pPr>
          </w:p>
          <w:p w:rsidR="001C4367" w:rsidRDefault="001C4367" w:rsidP="00FB1D6A">
            <w:pPr>
              <w:pStyle w:val="aff1"/>
              <w:rPr>
                <w:i/>
                <w:sz w:val="22"/>
                <w:szCs w:val="22"/>
              </w:rPr>
            </w:pPr>
          </w:p>
          <w:p w:rsidR="001C4367" w:rsidRDefault="001C4367" w:rsidP="00FB1D6A">
            <w:pPr>
              <w:pStyle w:val="aff1"/>
              <w:rPr>
                <w:i/>
                <w:sz w:val="22"/>
                <w:szCs w:val="22"/>
              </w:rPr>
            </w:pPr>
          </w:p>
          <w:p w:rsidR="001C4367" w:rsidRDefault="001C4367" w:rsidP="00FB1D6A">
            <w:pPr>
              <w:pStyle w:val="aff1"/>
              <w:rPr>
                <w:i/>
                <w:sz w:val="22"/>
                <w:szCs w:val="22"/>
              </w:rPr>
            </w:pPr>
          </w:p>
          <w:p w:rsidR="001C4367" w:rsidRDefault="001C4367" w:rsidP="00FB1D6A">
            <w:pPr>
              <w:pStyle w:val="aff1"/>
              <w:rPr>
                <w:i/>
                <w:sz w:val="22"/>
                <w:szCs w:val="22"/>
              </w:rPr>
            </w:pPr>
          </w:p>
          <w:p w:rsidR="001C4367" w:rsidRDefault="001C4367" w:rsidP="00FB1D6A">
            <w:pPr>
              <w:pStyle w:val="aff1"/>
              <w:rPr>
                <w:i/>
                <w:sz w:val="22"/>
                <w:szCs w:val="22"/>
              </w:rPr>
            </w:pPr>
          </w:p>
          <w:p w:rsidR="00FB1D6A" w:rsidRDefault="00FB1D6A" w:rsidP="00FB1D6A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FB1D6A" w:rsidRDefault="00FB1D6A" w:rsidP="00FB1D6A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FB1D6A" w:rsidRDefault="00FB1D6A" w:rsidP="00FB1D6A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FB1D6A" w:rsidRPr="00833559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</w:tc>
      </w:tr>
    </w:tbl>
    <w:p w:rsidR="00136D7A" w:rsidRDefault="00136D7A" w:rsidP="00136D7A"/>
    <w:p w:rsidR="00136D7A" w:rsidRPr="00DF5D75" w:rsidRDefault="00136D7A" w:rsidP="00136D7A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136D7A" w:rsidRPr="00105C44" w:rsidTr="00136D7A">
        <w:tc>
          <w:tcPr>
            <w:tcW w:w="1321" w:type="dxa"/>
            <w:vMerge w:val="restart"/>
            <w:vAlign w:val="center"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  <w:vAlign w:val="center"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</w:t>
            </w:r>
          </w:p>
        </w:tc>
        <w:tc>
          <w:tcPr>
            <w:tcW w:w="800" w:type="dxa"/>
            <w:vMerge w:val="restart"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36D7A" w:rsidRPr="00105C44" w:rsidTr="00136D7A">
        <w:tc>
          <w:tcPr>
            <w:tcW w:w="1321" w:type="dxa"/>
            <w:vMerge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36D7A" w:rsidRPr="00E27BE1" w:rsidRDefault="00136D7A" w:rsidP="00136D7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 xml:space="preserve">на которые опирается содержание данной </w:t>
            </w:r>
            <w:r w:rsidRPr="00E27BE1">
              <w:rPr>
                <w:bCs/>
                <w:sz w:val="24"/>
                <w:szCs w:val="24"/>
              </w:rPr>
              <w:lastRenderedPageBreak/>
              <w:t>дисциплины (модуля)</w:t>
            </w:r>
          </w:p>
        </w:tc>
        <w:tc>
          <w:tcPr>
            <w:tcW w:w="2562" w:type="dxa"/>
            <w:vAlign w:val="center"/>
          </w:tcPr>
          <w:p w:rsidR="00136D7A" w:rsidRPr="00E27BE1" w:rsidRDefault="00136D7A" w:rsidP="00136D7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lastRenderedPageBreak/>
              <w:t xml:space="preserve">для которых содержание данной дисциплины (модуля) </w:t>
            </w:r>
            <w:r w:rsidRPr="00E27BE1">
              <w:rPr>
                <w:bCs/>
                <w:sz w:val="24"/>
                <w:szCs w:val="24"/>
              </w:rPr>
              <w:lastRenderedPageBreak/>
              <w:t>выступает опорой</w:t>
            </w:r>
          </w:p>
        </w:tc>
      </w:tr>
      <w:tr w:rsidR="00136D7A" w:rsidRPr="00105C44" w:rsidTr="00136D7A">
        <w:tc>
          <w:tcPr>
            <w:tcW w:w="1321" w:type="dxa"/>
          </w:tcPr>
          <w:p w:rsidR="00136D7A" w:rsidRPr="002E3FD0" w:rsidRDefault="00136D7A" w:rsidP="001C4367">
            <w:pPr>
              <w:pStyle w:val="a6"/>
              <w:ind w:left="0"/>
            </w:pPr>
            <w:r w:rsidRPr="006E3662">
              <w:lastRenderedPageBreak/>
              <w:t>Б1.</w:t>
            </w:r>
            <w:r>
              <w:t>О.</w:t>
            </w:r>
            <w:r w:rsidRPr="006E3662">
              <w:t>2</w:t>
            </w:r>
            <w:r w:rsidR="001C4367">
              <w:t>6</w:t>
            </w:r>
          </w:p>
        </w:tc>
        <w:tc>
          <w:tcPr>
            <w:tcW w:w="2521" w:type="dxa"/>
          </w:tcPr>
          <w:p w:rsidR="00136D7A" w:rsidRPr="006E3662" w:rsidRDefault="00136D7A" w:rsidP="00136D7A">
            <w:r w:rsidRPr="006E3662">
              <w:t>Безопасность ведения горных работ и горно</w:t>
            </w:r>
            <w:r>
              <w:t>-</w:t>
            </w:r>
            <w:r w:rsidRPr="006E3662">
              <w:t>спасательное дело</w:t>
            </w:r>
          </w:p>
          <w:p w:rsidR="00136D7A" w:rsidRPr="002E3FD0" w:rsidRDefault="00136D7A" w:rsidP="00136D7A">
            <w:pPr>
              <w:pStyle w:val="a6"/>
              <w:ind w:left="0"/>
            </w:pPr>
          </w:p>
        </w:tc>
        <w:tc>
          <w:tcPr>
            <w:tcW w:w="800" w:type="dxa"/>
          </w:tcPr>
          <w:p w:rsidR="00136D7A" w:rsidRPr="00105C44" w:rsidRDefault="00136D7A" w:rsidP="00136D7A">
            <w:pPr>
              <w:pStyle w:val="a6"/>
              <w:ind w:left="0"/>
            </w:pPr>
            <w:r>
              <w:t xml:space="preserve">    9</w:t>
            </w:r>
          </w:p>
        </w:tc>
        <w:tc>
          <w:tcPr>
            <w:tcW w:w="2402" w:type="dxa"/>
          </w:tcPr>
          <w:p w:rsidR="001C4367" w:rsidRDefault="00136D7A" w:rsidP="00136D7A">
            <w:pPr>
              <w:contextualSpacing/>
              <w:jc w:val="both"/>
            </w:pPr>
            <w:r>
              <w:t>Б1.В.0</w:t>
            </w:r>
            <w:r w:rsidR="001C4367">
              <w:t>2</w:t>
            </w:r>
            <w:r w:rsidR="001C4367" w:rsidRPr="001C4367">
              <w:t>Подготовительные процессы обогащения полезных ископаемых</w:t>
            </w:r>
          </w:p>
          <w:p w:rsidR="00136D7A" w:rsidRPr="0016455D" w:rsidRDefault="00136D7A" w:rsidP="00136D7A">
            <w:pPr>
              <w:contextualSpacing/>
              <w:jc w:val="both"/>
            </w:pPr>
          </w:p>
          <w:p w:rsidR="00136D7A" w:rsidRPr="0016455D" w:rsidRDefault="00136D7A" w:rsidP="00136D7A">
            <w:pPr>
              <w:contextualSpacing/>
              <w:jc w:val="both"/>
            </w:pPr>
            <w:r w:rsidRPr="0016455D">
              <w:t>Б1.</w:t>
            </w:r>
            <w:r w:rsidR="001C4367">
              <w:t>О</w:t>
            </w:r>
            <w:r>
              <w:t>.</w:t>
            </w:r>
            <w:r w:rsidR="001C4367">
              <w:t xml:space="preserve">34 </w:t>
            </w:r>
            <w:r w:rsidRPr="0016455D">
              <w:t>Горные ма</w:t>
            </w:r>
            <w:r>
              <w:t>-</w:t>
            </w:r>
            <w:r w:rsidRPr="0016455D">
              <w:t>шины и оборудова</w:t>
            </w:r>
            <w:r>
              <w:t>-</w:t>
            </w:r>
            <w:r w:rsidRPr="0016455D">
              <w:t>ние</w:t>
            </w:r>
          </w:p>
          <w:p w:rsidR="00136D7A" w:rsidRPr="0016455D" w:rsidRDefault="00136D7A" w:rsidP="00136D7A">
            <w:pPr>
              <w:contextualSpacing/>
              <w:jc w:val="both"/>
            </w:pPr>
          </w:p>
          <w:p w:rsidR="00136D7A" w:rsidRPr="00105C44" w:rsidRDefault="00136D7A" w:rsidP="001C4367">
            <w:pPr>
              <w:contextualSpacing/>
              <w:jc w:val="both"/>
            </w:pPr>
            <w:r w:rsidRPr="0016455D">
              <w:t>Б1.</w:t>
            </w:r>
            <w:r>
              <w:t>О</w:t>
            </w:r>
            <w:r w:rsidRPr="0016455D">
              <w:t>.</w:t>
            </w:r>
            <w:r w:rsidR="001C4367">
              <w:t>28</w:t>
            </w:r>
            <w:r w:rsidRPr="0016455D">
              <w:t>Технология и безопасность взры</w:t>
            </w:r>
            <w:r>
              <w:t>-</w:t>
            </w:r>
            <w:r w:rsidRPr="0016455D">
              <w:t xml:space="preserve">вных работ </w:t>
            </w:r>
          </w:p>
        </w:tc>
        <w:tc>
          <w:tcPr>
            <w:tcW w:w="2562" w:type="dxa"/>
          </w:tcPr>
          <w:p w:rsidR="00136D7A" w:rsidRPr="00192D15" w:rsidRDefault="00136D7A" w:rsidP="00136D7A">
            <w:pPr>
              <w:pStyle w:val="a6"/>
              <w:ind w:left="0"/>
            </w:pPr>
            <w:r w:rsidRPr="00192D15">
              <w:t>Б2.В.04(Пд)</w:t>
            </w:r>
          </w:p>
          <w:p w:rsidR="00136D7A" w:rsidRPr="00192D15" w:rsidRDefault="00136D7A" w:rsidP="00136D7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D15">
              <w:t>Производственная преддипломная  про-ектно-технологичес-кая  практика</w:t>
            </w:r>
          </w:p>
          <w:p w:rsidR="00136D7A" w:rsidRPr="00192D15" w:rsidRDefault="00136D7A" w:rsidP="00136D7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D15">
              <w:t>Б3. 01(Д)</w:t>
            </w:r>
          </w:p>
          <w:p w:rsidR="00136D7A" w:rsidRPr="00105C44" w:rsidRDefault="00136D7A" w:rsidP="00136D7A">
            <w:r w:rsidRPr="00192D15">
              <w:t>Выполнение, подго-товка к процедуре за-щиты и защита выпус-кной квалификации-онной работы.</w:t>
            </w:r>
          </w:p>
        </w:tc>
      </w:tr>
    </w:tbl>
    <w:p w:rsidR="00136D7A" w:rsidRDefault="00136D7A" w:rsidP="00136D7A">
      <w:pPr>
        <w:pStyle w:val="a6"/>
        <w:ind w:left="0"/>
      </w:pPr>
    </w:p>
    <w:p w:rsidR="00136D7A" w:rsidRPr="00DF5D75" w:rsidRDefault="00136D7A" w:rsidP="00136D7A">
      <w:pPr>
        <w:pStyle w:val="a6"/>
        <w:ind w:left="0"/>
      </w:pPr>
      <w:r w:rsidRPr="00BE3CFB">
        <w:rPr>
          <w:b/>
        </w:rPr>
        <w:t>1.4. Язык преподавания:</w:t>
      </w:r>
      <w:r>
        <w:t xml:space="preserve"> русский.</w:t>
      </w:r>
    </w:p>
    <w:p w:rsidR="00136D7A" w:rsidRDefault="00136D7A" w:rsidP="00136D7A"/>
    <w:p w:rsidR="00D614B3" w:rsidRDefault="00D614B3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 (гр. </w:t>
      </w:r>
      <w:r w:rsidR="001B3DBE">
        <w:rPr>
          <w:lang w:val="en-US"/>
        </w:rPr>
        <w:t>C</w:t>
      </w:r>
      <w:r w:rsidR="001B3DBE" w:rsidRPr="0023497A">
        <w:t>-</w:t>
      </w:r>
      <w:r w:rsidR="00547FC1">
        <w:t>ГД</w:t>
      </w:r>
      <w:r w:rsidR="00946B52">
        <w:t>-</w:t>
      </w:r>
      <w:r w:rsidR="00136D7A">
        <w:t>2</w:t>
      </w:r>
      <w:r w:rsidR="007E0CC7">
        <w:t>3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23497A" w:rsidRPr="006F52E4" w:rsidRDefault="0096525A" w:rsidP="007958B2">
            <w:r w:rsidRPr="006F52E4">
              <w:rPr>
                <w:rFonts w:cs="Calibri"/>
              </w:rPr>
              <w:t>Б1.</w:t>
            </w:r>
            <w:r w:rsidR="007958B2" w:rsidRPr="006F52E4">
              <w:rPr>
                <w:rFonts w:cs="Calibri"/>
              </w:rPr>
              <w:t>0</w:t>
            </w:r>
            <w:r w:rsidRPr="006F52E4">
              <w:rPr>
                <w:rFonts w:cs="Calibri"/>
              </w:rPr>
              <w:t>.2</w:t>
            </w:r>
            <w:r w:rsidR="00A2586F" w:rsidRPr="006F52E4">
              <w:rPr>
                <w:rFonts w:cs="Calibri"/>
              </w:rPr>
              <w:t xml:space="preserve">6 </w:t>
            </w:r>
            <w:r w:rsidRPr="006F52E4">
              <w:t>Безопасность ведения горных работ и горноспасательное дело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23497A" w:rsidRPr="006F52E4" w:rsidRDefault="00C26E16" w:rsidP="0023497A">
            <w:pPr>
              <w:jc w:val="center"/>
            </w:pPr>
            <w:r w:rsidRPr="006F52E4">
              <w:t>5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23497A" w:rsidRPr="006F52E4" w:rsidRDefault="00C26E16" w:rsidP="0023497A">
            <w:pPr>
              <w:jc w:val="center"/>
            </w:pPr>
            <w:r w:rsidRPr="006F52E4">
              <w:t>9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23497A" w:rsidRPr="006F52E4" w:rsidRDefault="0096525A" w:rsidP="0023497A">
            <w:pPr>
              <w:jc w:val="center"/>
            </w:pPr>
            <w:r w:rsidRPr="006F52E4">
              <w:t>экзамен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096" w:type="dxa"/>
            <w:gridSpan w:val="2"/>
          </w:tcPr>
          <w:p w:rsidR="0023497A" w:rsidRPr="006F52E4" w:rsidRDefault="00C26E16" w:rsidP="0023497A">
            <w:pPr>
              <w:jc w:val="center"/>
            </w:pPr>
            <w:r w:rsidRPr="006F52E4">
              <w:t>9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23497A" w:rsidRPr="006F52E4" w:rsidRDefault="00136D7A" w:rsidP="0023497A">
            <w:pPr>
              <w:jc w:val="center"/>
            </w:pPr>
            <w:r w:rsidRPr="006F52E4">
              <w:t>5</w:t>
            </w:r>
            <w:r w:rsidR="0023497A" w:rsidRPr="006F52E4">
              <w:t xml:space="preserve"> ЗЕТ</w:t>
            </w:r>
          </w:p>
        </w:tc>
      </w:tr>
      <w:tr w:rsidR="0023497A" w:rsidRPr="00516E45" w:rsidTr="0023497A">
        <w:trPr>
          <w:trHeight w:val="361"/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23497A" w:rsidRPr="006F52E4" w:rsidRDefault="005A76EB" w:rsidP="0023497A">
            <w:pPr>
              <w:jc w:val="center"/>
            </w:pPr>
            <w:r w:rsidRPr="006F52E4">
              <w:t>180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23497A" w:rsidRPr="006F52E4" w:rsidRDefault="0023497A" w:rsidP="0023497A">
            <w:pPr>
              <w:jc w:val="center"/>
            </w:pPr>
            <w:r w:rsidRPr="006F52E4">
              <w:t>Объем аудиторной работы,</w:t>
            </w:r>
          </w:p>
          <w:p w:rsidR="0023497A" w:rsidRPr="006F52E4" w:rsidRDefault="0023497A" w:rsidP="0023497A">
            <w:pPr>
              <w:jc w:val="center"/>
              <w:rPr>
                <w:b/>
                <w:bCs/>
              </w:rPr>
            </w:pPr>
            <w:r w:rsidRPr="006F52E4">
              <w:t>в часах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  <w:rPr>
                <w:b/>
                <w:bCs/>
              </w:rPr>
            </w:pPr>
            <w:r>
              <w:t xml:space="preserve">В </w:t>
            </w:r>
            <w:r w:rsidRPr="00516E45">
              <w:t>т.ч. с применением ДОТ или ЭО</w:t>
            </w:r>
            <w:r w:rsidRPr="00516E45">
              <w:rPr>
                <w:rStyle w:val="aa"/>
              </w:rPr>
              <w:footnoteReference w:id="2"/>
            </w:r>
            <w:r w:rsidRPr="00516E45">
              <w:t>, в часах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23497A" w:rsidRPr="006F52E4" w:rsidRDefault="005A76EB" w:rsidP="0023497A">
            <w:pPr>
              <w:jc w:val="center"/>
            </w:pPr>
            <w:r w:rsidRPr="006F52E4">
              <w:t>76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23497A" w:rsidRPr="006F52E4" w:rsidRDefault="00C26E16" w:rsidP="0023497A">
            <w:pPr>
              <w:jc w:val="center"/>
            </w:pPr>
            <w:r w:rsidRPr="006F52E4">
              <w:t>3</w:t>
            </w:r>
            <w:r w:rsidR="00597023" w:rsidRPr="006F52E4">
              <w:t>6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23497A" w:rsidRPr="006F52E4" w:rsidRDefault="007958B2" w:rsidP="0023497A">
            <w:pPr>
              <w:jc w:val="center"/>
            </w:pPr>
            <w:r w:rsidRPr="006F52E4">
              <w:t>-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23497A" w:rsidRPr="006F52E4" w:rsidRDefault="00A2586F" w:rsidP="0023497A">
            <w:pPr>
              <w:jc w:val="center"/>
            </w:pPr>
            <w:r w:rsidRPr="006F52E4">
              <w:t>-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23497A" w:rsidRPr="006F52E4" w:rsidRDefault="0023497A" w:rsidP="0023497A">
            <w:pPr>
              <w:jc w:val="center"/>
            </w:pPr>
            <w:r w:rsidRPr="006F52E4">
              <w:t>-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A2586F" w:rsidRPr="00516E45" w:rsidTr="0023497A">
        <w:trPr>
          <w:jc w:val="center"/>
        </w:trPr>
        <w:tc>
          <w:tcPr>
            <w:tcW w:w="5796" w:type="dxa"/>
          </w:tcPr>
          <w:p w:rsidR="00A2586F" w:rsidRPr="00A91F9E" w:rsidRDefault="00A2586F" w:rsidP="0025418F">
            <w:pPr>
              <w:ind w:left="587"/>
              <w:jc w:val="both"/>
            </w:pPr>
            <w:r w:rsidRPr="00A91F9E">
              <w:t>- практические занятия</w:t>
            </w:r>
          </w:p>
        </w:tc>
        <w:tc>
          <w:tcPr>
            <w:tcW w:w="2192" w:type="dxa"/>
          </w:tcPr>
          <w:p w:rsidR="00A2586F" w:rsidRPr="00516E45" w:rsidRDefault="00742E13" w:rsidP="0023497A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A2586F" w:rsidRPr="00516E45" w:rsidRDefault="00A2586F" w:rsidP="0023497A">
            <w:pPr>
              <w:jc w:val="center"/>
            </w:pPr>
            <w:r>
              <w:t>-</w:t>
            </w:r>
          </w:p>
        </w:tc>
      </w:tr>
      <w:tr w:rsidR="00A2586F" w:rsidRPr="00516E45" w:rsidTr="0023497A">
        <w:trPr>
          <w:jc w:val="center"/>
        </w:trPr>
        <w:tc>
          <w:tcPr>
            <w:tcW w:w="5796" w:type="dxa"/>
          </w:tcPr>
          <w:p w:rsidR="00A2586F" w:rsidRPr="00A91F9E" w:rsidRDefault="00A2586F" w:rsidP="0025418F">
            <w:pPr>
              <w:ind w:left="161"/>
              <w:jc w:val="both"/>
            </w:pPr>
            <w:r w:rsidRPr="00A91F9E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A2586F" w:rsidRDefault="00742E13" w:rsidP="0023497A">
            <w:pPr>
              <w:jc w:val="center"/>
            </w:pPr>
            <w:r>
              <w:t>10</w:t>
            </w:r>
          </w:p>
        </w:tc>
        <w:tc>
          <w:tcPr>
            <w:tcW w:w="1904" w:type="dxa"/>
          </w:tcPr>
          <w:p w:rsidR="00A2586F" w:rsidRDefault="00A2586F" w:rsidP="0023497A">
            <w:pPr>
              <w:jc w:val="center"/>
            </w:pP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23497A" w:rsidRPr="00516E45" w:rsidRDefault="005A76EB" w:rsidP="0023497A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trHeight w:val="325"/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3497A" w:rsidRPr="00516E45" w:rsidRDefault="005A76EB" w:rsidP="0023497A">
            <w:pPr>
              <w:jc w:val="center"/>
            </w:pPr>
            <w:r>
              <w:t>77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3497A" w:rsidRPr="00516E45" w:rsidRDefault="005A76EB" w:rsidP="0023497A">
            <w:pPr>
              <w:jc w:val="center"/>
            </w:pPr>
            <w:r>
              <w:t>27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9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424"/>
        <w:gridCol w:w="993"/>
        <w:gridCol w:w="425"/>
        <w:gridCol w:w="566"/>
        <w:gridCol w:w="992"/>
      </w:tblGrid>
      <w:tr w:rsidR="005775DD" w:rsidRPr="005775DD" w:rsidTr="00A2586F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385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7958B2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424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993" w:type="dxa"/>
            <w:textDirection w:val="btLr"/>
          </w:tcPr>
          <w:p w:rsidR="005775DD" w:rsidRPr="00974BE4" w:rsidRDefault="00A2586F" w:rsidP="00BE2D5F">
            <w:pPr>
              <w:pStyle w:val="a6"/>
              <w:ind w:left="113" w:right="113"/>
              <w:rPr>
                <w:bCs/>
              </w:rPr>
            </w:pPr>
            <w:r w:rsidRPr="003520F4">
              <w:rPr>
                <w:bCs/>
              </w:rPr>
              <w:t>Практические занятия (в форме практической подготовки))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A2586F" w:rsidRPr="005775DD" w:rsidTr="007958B2">
        <w:tc>
          <w:tcPr>
            <w:tcW w:w="2766" w:type="dxa"/>
          </w:tcPr>
          <w:p w:rsidR="00A2586F" w:rsidRPr="004B307C" w:rsidRDefault="00A2586F" w:rsidP="00137182">
            <w:pPr>
              <w:jc w:val="both"/>
            </w:pPr>
            <w:r>
              <w:t>Вводная лекция</w:t>
            </w:r>
            <w:r w:rsidRPr="004B307C">
              <w:t>(тема 1)</w:t>
            </w:r>
          </w:p>
        </w:tc>
        <w:tc>
          <w:tcPr>
            <w:tcW w:w="851" w:type="dxa"/>
          </w:tcPr>
          <w:p w:rsidR="00A2586F" w:rsidRPr="007930A2" w:rsidRDefault="00A2586F" w:rsidP="004B307C">
            <w:pPr>
              <w:pStyle w:val="a6"/>
              <w:ind w:left="0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A2586F" w:rsidRPr="00C2522A" w:rsidRDefault="00A2586F" w:rsidP="00BE2D5F">
            <w:pPr>
              <w:pStyle w:val="a6"/>
              <w:ind w:left="0"/>
              <w:jc w:val="center"/>
            </w:pPr>
            <w:r w:rsidRPr="00C2522A">
              <w:t>2</w:t>
            </w:r>
          </w:p>
        </w:tc>
        <w:tc>
          <w:tcPr>
            <w:tcW w:w="567" w:type="dxa"/>
          </w:tcPr>
          <w:p w:rsidR="00A2586F" w:rsidRPr="007930A2" w:rsidRDefault="00A2586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2586F" w:rsidRPr="007930A2" w:rsidRDefault="00A2586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A2586F" w:rsidRPr="007930A2" w:rsidRDefault="00A2586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586F" w:rsidRPr="007930A2" w:rsidRDefault="00A2586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A2586F" w:rsidRPr="007930A2" w:rsidRDefault="00A2586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2586F" w:rsidRPr="007930A2" w:rsidRDefault="00A2586F" w:rsidP="0025418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A2586F" w:rsidRPr="007930A2" w:rsidRDefault="00A2586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2586F" w:rsidRPr="007930A2" w:rsidRDefault="00A2586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2586F" w:rsidRPr="007930A2" w:rsidRDefault="00A2586F" w:rsidP="00901DC0">
            <w:pPr>
              <w:jc w:val="center"/>
            </w:pPr>
            <w:r>
              <w:t>7</w:t>
            </w:r>
            <w:r w:rsidRPr="007930A2">
              <w:t>(</w:t>
            </w:r>
            <w:r>
              <w:t>П</w:t>
            </w:r>
            <w:r w:rsidRPr="007930A2">
              <w:t>Р)</w:t>
            </w:r>
          </w:p>
          <w:p w:rsidR="00A2586F" w:rsidRPr="007930A2" w:rsidRDefault="00A2586F" w:rsidP="008F416D">
            <w:pPr>
              <w:jc w:val="center"/>
            </w:pPr>
          </w:p>
        </w:tc>
      </w:tr>
      <w:tr w:rsidR="00A2586F" w:rsidRPr="005775DD" w:rsidTr="007958B2">
        <w:tc>
          <w:tcPr>
            <w:tcW w:w="2766" w:type="dxa"/>
          </w:tcPr>
          <w:p w:rsidR="00A2586F" w:rsidRPr="004B307C" w:rsidRDefault="00A2586F" w:rsidP="00B55E02">
            <w:pPr>
              <w:pStyle w:val="a6"/>
              <w:ind w:left="0"/>
            </w:pPr>
            <w:r w:rsidRPr="00850A37">
              <w:t>Законодательные основы обеспечения бе</w:t>
            </w:r>
            <w:r>
              <w:t xml:space="preserve">зопасности горного производства </w:t>
            </w:r>
            <w:r w:rsidRPr="004B307C">
              <w:t>(тем</w:t>
            </w:r>
            <w:r>
              <w:t>а2</w:t>
            </w:r>
            <w:r w:rsidRPr="004B307C">
              <w:t>)</w:t>
            </w:r>
          </w:p>
        </w:tc>
        <w:tc>
          <w:tcPr>
            <w:tcW w:w="851" w:type="dxa"/>
          </w:tcPr>
          <w:p w:rsidR="00A2586F" w:rsidRPr="007930A2" w:rsidRDefault="00A2586F" w:rsidP="00597023">
            <w:pPr>
              <w:pStyle w:val="a6"/>
              <w:ind w:left="0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A2586F" w:rsidRPr="00C2522A" w:rsidRDefault="00A2586F" w:rsidP="0023497A">
            <w:pPr>
              <w:pStyle w:val="a6"/>
              <w:ind w:left="0"/>
              <w:jc w:val="center"/>
            </w:pPr>
            <w:r w:rsidRPr="00C2522A">
              <w:t>6</w:t>
            </w:r>
          </w:p>
        </w:tc>
        <w:tc>
          <w:tcPr>
            <w:tcW w:w="56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2586F" w:rsidRPr="007930A2" w:rsidRDefault="00A2586F" w:rsidP="0025418F">
            <w:pPr>
              <w:pStyle w:val="a6"/>
              <w:ind w:left="0"/>
              <w:jc w:val="center"/>
            </w:pPr>
            <w:r>
              <w:t>6</w:t>
            </w:r>
            <w:r w:rsidR="00C16324">
              <w:t>(2)</w:t>
            </w:r>
          </w:p>
        </w:tc>
        <w:tc>
          <w:tcPr>
            <w:tcW w:w="425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2586F" w:rsidRPr="007930A2" w:rsidRDefault="00A2586F" w:rsidP="0023497A">
            <w:pPr>
              <w:jc w:val="center"/>
            </w:pPr>
            <w:r>
              <w:t>20</w:t>
            </w:r>
            <w:r w:rsidRPr="007930A2">
              <w:t>(</w:t>
            </w:r>
            <w:r>
              <w:t>П</w:t>
            </w:r>
            <w:r w:rsidRPr="007930A2">
              <w:t>Р)</w:t>
            </w:r>
          </w:p>
          <w:p w:rsidR="00A2586F" w:rsidRPr="007930A2" w:rsidRDefault="00A2586F" w:rsidP="0023497A">
            <w:pPr>
              <w:jc w:val="center"/>
            </w:pPr>
          </w:p>
        </w:tc>
      </w:tr>
      <w:tr w:rsidR="00A2586F" w:rsidRPr="005775DD" w:rsidTr="007958B2">
        <w:tc>
          <w:tcPr>
            <w:tcW w:w="2766" w:type="dxa"/>
          </w:tcPr>
          <w:p w:rsidR="00A2586F" w:rsidRPr="00850A37" w:rsidRDefault="00A2586F" w:rsidP="00137182">
            <w:pPr>
              <w:pStyle w:val="a6"/>
              <w:ind w:left="0"/>
            </w:pPr>
            <w:r>
              <w:t>Н</w:t>
            </w:r>
            <w:r w:rsidRPr="007F732D">
              <w:t>еблагоприятн</w:t>
            </w:r>
            <w:r>
              <w:t>ые факторы горного производства</w:t>
            </w:r>
            <w:r w:rsidRPr="004B307C">
              <w:t xml:space="preserve">(темы </w:t>
            </w:r>
            <w:r>
              <w:t>3,4</w:t>
            </w:r>
            <w:r w:rsidRPr="004B307C">
              <w:t>)</w:t>
            </w:r>
          </w:p>
        </w:tc>
        <w:tc>
          <w:tcPr>
            <w:tcW w:w="851" w:type="dxa"/>
          </w:tcPr>
          <w:p w:rsidR="00A2586F" w:rsidRDefault="00A2586F" w:rsidP="00A46F8F">
            <w:pPr>
              <w:pStyle w:val="a6"/>
              <w:ind w:left="0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A2586F" w:rsidRPr="00C2522A" w:rsidRDefault="00A2586F" w:rsidP="0023497A">
            <w:pPr>
              <w:pStyle w:val="a6"/>
              <w:ind w:left="0"/>
              <w:jc w:val="center"/>
            </w:pPr>
            <w:r w:rsidRPr="00C2522A">
              <w:t>1</w:t>
            </w:r>
            <w:r>
              <w:t>4</w:t>
            </w:r>
          </w:p>
        </w:tc>
        <w:tc>
          <w:tcPr>
            <w:tcW w:w="567" w:type="dxa"/>
          </w:tcPr>
          <w:p w:rsidR="00A2586F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2586F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A2586F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586F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A2586F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2586F" w:rsidRDefault="00A2586F" w:rsidP="0025418F">
            <w:pPr>
              <w:pStyle w:val="a6"/>
              <w:ind w:left="0"/>
              <w:jc w:val="center"/>
            </w:pPr>
            <w:r>
              <w:t>14</w:t>
            </w:r>
            <w:r w:rsidR="00C16324">
              <w:t>(4)</w:t>
            </w:r>
          </w:p>
        </w:tc>
        <w:tc>
          <w:tcPr>
            <w:tcW w:w="425" w:type="dxa"/>
          </w:tcPr>
          <w:p w:rsidR="00A2586F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2586F" w:rsidRDefault="00A2586F" w:rsidP="0023497A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2586F" w:rsidRPr="007930A2" w:rsidRDefault="00A2586F" w:rsidP="00901DC0">
            <w:pPr>
              <w:jc w:val="center"/>
            </w:pPr>
            <w:r>
              <w:t>20</w:t>
            </w:r>
            <w:r w:rsidRPr="007930A2">
              <w:t>(</w:t>
            </w:r>
            <w:r>
              <w:t>П</w:t>
            </w:r>
            <w:r w:rsidRPr="007930A2">
              <w:t>Р)</w:t>
            </w:r>
          </w:p>
          <w:p w:rsidR="00A2586F" w:rsidRDefault="00A2586F" w:rsidP="0023497A">
            <w:pPr>
              <w:jc w:val="center"/>
            </w:pPr>
          </w:p>
        </w:tc>
      </w:tr>
      <w:tr w:rsidR="00A2586F" w:rsidRPr="005775DD" w:rsidTr="007958B2">
        <w:tc>
          <w:tcPr>
            <w:tcW w:w="2766" w:type="dxa"/>
          </w:tcPr>
          <w:p w:rsidR="00A2586F" w:rsidRPr="004B307C" w:rsidRDefault="00A2586F" w:rsidP="00B55E02">
            <w:pPr>
              <w:pStyle w:val="a6"/>
              <w:ind w:left="0"/>
            </w:pPr>
            <w:r w:rsidRPr="00B55E02">
              <w:rPr>
                <w:color w:val="000000"/>
                <w:spacing w:val="6"/>
              </w:rPr>
              <w:t>Б</w:t>
            </w:r>
            <w:r w:rsidRPr="007F732D">
              <w:t>езопасность основных и вспомогательных процессов горного производства</w:t>
            </w:r>
            <w:r w:rsidRPr="004B307C">
              <w:t xml:space="preserve"> (темы </w:t>
            </w:r>
            <w:r>
              <w:t>5,6</w:t>
            </w:r>
            <w:r w:rsidRPr="004B307C">
              <w:t>)</w:t>
            </w:r>
          </w:p>
        </w:tc>
        <w:tc>
          <w:tcPr>
            <w:tcW w:w="851" w:type="dxa"/>
          </w:tcPr>
          <w:p w:rsidR="00A2586F" w:rsidRPr="007930A2" w:rsidRDefault="00A2586F" w:rsidP="00597023">
            <w:pPr>
              <w:pStyle w:val="a6"/>
              <w:ind w:left="0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A2586F" w:rsidRPr="00C2522A" w:rsidRDefault="00A2586F" w:rsidP="0023497A">
            <w:pPr>
              <w:pStyle w:val="a6"/>
              <w:ind w:left="0"/>
              <w:jc w:val="center"/>
            </w:pPr>
            <w:r w:rsidRPr="00C2522A">
              <w:t>1</w:t>
            </w:r>
            <w:r>
              <w:t>4</w:t>
            </w:r>
          </w:p>
        </w:tc>
        <w:tc>
          <w:tcPr>
            <w:tcW w:w="56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2586F" w:rsidRPr="006F52E4" w:rsidRDefault="00A2586F" w:rsidP="0025418F">
            <w:pPr>
              <w:pStyle w:val="a6"/>
              <w:ind w:left="0"/>
              <w:jc w:val="center"/>
            </w:pPr>
            <w:r w:rsidRPr="006F52E4">
              <w:t>14</w:t>
            </w:r>
            <w:r w:rsidR="00C16324" w:rsidRPr="006F52E4">
              <w:t>(4)</w:t>
            </w:r>
          </w:p>
        </w:tc>
        <w:tc>
          <w:tcPr>
            <w:tcW w:w="425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2586F" w:rsidRPr="007930A2" w:rsidRDefault="00A2586F" w:rsidP="0023497A">
            <w:pPr>
              <w:jc w:val="center"/>
            </w:pPr>
            <w:r>
              <w:t>20</w:t>
            </w:r>
            <w:r w:rsidRPr="007930A2">
              <w:t xml:space="preserve"> (</w:t>
            </w:r>
            <w:r>
              <w:t>П</w:t>
            </w:r>
            <w:r w:rsidRPr="007930A2">
              <w:t>Р)</w:t>
            </w:r>
          </w:p>
          <w:p w:rsidR="00A2586F" w:rsidRDefault="00A2586F" w:rsidP="0023497A">
            <w:pPr>
              <w:jc w:val="center"/>
            </w:pPr>
            <w:r>
              <w:t>10</w:t>
            </w:r>
            <w:r w:rsidRPr="007930A2">
              <w:t xml:space="preserve"> (КР)</w:t>
            </w:r>
          </w:p>
          <w:p w:rsidR="00A2586F" w:rsidRPr="007930A2" w:rsidRDefault="00A2586F" w:rsidP="0023497A">
            <w:pPr>
              <w:jc w:val="center"/>
            </w:pPr>
          </w:p>
        </w:tc>
      </w:tr>
      <w:tr w:rsidR="00A2586F" w:rsidRPr="005775DD" w:rsidTr="007958B2">
        <w:tc>
          <w:tcPr>
            <w:tcW w:w="2766" w:type="dxa"/>
          </w:tcPr>
          <w:p w:rsidR="00A2586F" w:rsidRPr="004B307C" w:rsidRDefault="00A2586F" w:rsidP="00B62AFF">
            <w:pPr>
              <w:pStyle w:val="a6"/>
              <w:ind w:left="0"/>
            </w:pPr>
            <w:r>
              <w:t>Экзамен</w:t>
            </w:r>
          </w:p>
        </w:tc>
        <w:tc>
          <w:tcPr>
            <w:tcW w:w="851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A2586F" w:rsidRPr="00C2522A" w:rsidRDefault="00A2586F" w:rsidP="0023497A">
            <w:pPr>
              <w:pStyle w:val="a6"/>
              <w:ind w:left="0"/>
              <w:jc w:val="center"/>
            </w:pPr>
            <w:r w:rsidRPr="00C2522A">
              <w:t>-</w:t>
            </w:r>
          </w:p>
        </w:tc>
        <w:tc>
          <w:tcPr>
            <w:tcW w:w="56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2586F" w:rsidRPr="006F52E4" w:rsidRDefault="00A2586F" w:rsidP="0025418F">
            <w:pPr>
              <w:pStyle w:val="a6"/>
              <w:ind w:left="0"/>
              <w:jc w:val="center"/>
            </w:pPr>
            <w:r w:rsidRPr="006F52E4">
              <w:t>-</w:t>
            </w:r>
          </w:p>
        </w:tc>
        <w:tc>
          <w:tcPr>
            <w:tcW w:w="425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2586F" w:rsidRPr="007930A2" w:rsidRDefault="00A2586F" w:rsidP="0023497A">
            <w:pPr>
              <w:jc w:val="center"/>
            </w:pPr>
            <w:r>
              <w:t>27</w:t>
            </w:r>
          </w:p>
        </w:tc>
      </w:tr>
      <w:tr w:rsidR="00A2586F" w:rsidRPr="005775DD" w:rsidTr="007958B2">
        <w:tc>
          <w:tcPr>
            <w:tcW w:w="2766" w:type="dxa"/>
          </w:tcPr>
          <w:p w:rsidR="00A2586F" w:rsidRPr="005775DD" w:rsidRDefault="00A2586F" w:rsidP="00BE2D5F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A2586F" w:rsidRPr="007930A2" w:rsidRDefault="00C16324" w:rsidP="0023497A">
            <w:pPr>
              <w:pStyle w:val="a6"/>
              <w:ind w:left="0"/>
              <w:jc w:val="center"/>
            </w:pPr>
            <w:r>
              <w:t>153</w:t>
            </w:r>
          </w:p>
        </w:tc>
        <w:tc>
          <w:tcPr>
            <w:tcW w:w="567" w:type="dxa"/>
          </w:tcPr>
          <w:p w:rsidR="00A2586F" w:rsidRPr="00C2522A" w:rsidRDefault="00A2586F" w:rsidP="0023497A">
            <w:pPr>
              <w:pStyle w:val="a6"/>
              <w:ind w:left="0"/>
              <w:jc w:val="center"/>
            </w:pPr>
            <w:r w:rsidRPr="00C2522A">
              <w:t>36</w:t>
            </w:r>
          </w:p>
        </w:tc>
        <w:tc>
          <w:tcPr>
            <w:tcW w:w="56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2586F" w:rsidRPr="006F52E4" w:rsidRDefault="00A2586F" w:rsidP="0025418F">
            <w:pPr>
              <w:pStyle w:val="a6"/>
              <w:ind w:left="0"/>
              <w:jc w:val="center"/>
            </w:pPr>
            <w:r w:rsidRPr="006F52E4">
              <w:t>36</w:t>
            </w:r>
            <w:r w:rsidR="007958B2" w:rsidRPr="006F52E4">
              <w:t>(10)</w:t>
            </w:r>
          </w:p>
        </w:tc>
        <w:tc>
          <w:tcPr>
            <w:tcW w:w="425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A2586F" w:rsidRPr="007930A2" w:rsidRDefault="00A2586F" w:rsidP="005A76EB">
            <w:pPr>
              <w:pStyle w:val="a6"/>
              <w:ind w:left="0"/>
              <w:jc w:val="center"/>
            </w:pPr>
            <w:r>
              <w:t>77 (27)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ПР-подготовка к </w:t>
      </w:r>
      <w:r w:rsidR="005D7323">
        <w:rPr>
          <w:bCs/>
          <w:sz w:val="20"/>
          <w:szCs w:val="20"/>
        </w:rPr>
        <w:t>практическим</w:t>
      </w:r>
      <w:r w:rsidRPr="007928C9">
        <w:rPr>
          <w:bCs/>
          <w:sz w:val="20"/>
          <w:szCs w:val="20"/>
        </w:rPr>
        <w:t xml:space="preserve"> занятиям, КР – написание контрольной работы</w:t>
      </w:r>
      <w:r w:rsidR="009648D4">
        <w:rPr>
          <w:bCs/>
          <w:sz w:val="20"/>
          <w:szCs w:val="20"/>
        </w:rPr>
        <w:t>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5D7323" w:rsidRDefault="005D7323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AE42E2" w:rsidRPr="007813BA" w:rsidRDefault="00AE42E2" w:rsidP="00BF10F6">
      <w:pPr>
        <w:pStyle w:val="a6"/>
        <w:ind w:left="0" w:firstLine="709"/>
        <w:jc w:val="both"/>
      </w:pPr>
      <w:r w:rsidRPr="00EA3652">
        <w:rPr>
          <w:b/>
          <w:bCs/>
        </w:rPr>
        <w:t>Тема 1</w:t>
      </w:r>
      <w:r w:rsidR="007813BA">
        <w:rPr>
          <w:b/>
          <w:bCs/>
        </w:rPr>
        <w:t>.</w:t>
      </w:r>
      <w:r w:rsidR="00597023" w:rsidRPr="00597023">
        <w:rPr>
          <w:b/>
        </w:rPr>
        <w:t>Вводная лекция</w:t>
      </w:r>
      <w:r w:rsidR="007813BA">
        <w:t>.</w:t>
      </w:r>
    </w:p>
    <w:p w:rsidR="003905DE" w:rsidRPr="007813BA" w:rsidRDefault="007813BA" w:rsidP="00BF10F6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D94D40">
        <w:rPr>
          <w:sz w:val="24"/>
          <w:szCs w:val="24"/>
        </w:rPr>
        <w:t xml:space="preserve">Предмет и задачи дисциплины, ее связь с другими дисциплинами. Особенности работы и требования, предъявляемые к </w:t>
      </w:r>
      <w:r w:rsidR="00597023">
        <w:rPr>
          <w:sz w:val="24"/>
          <w:szCs w:val="24"/>
        </w:rPr>
        <w:t>безопасному ведению горных работ</w:t>
      </w:r>
      <w:r w:rsidRPr="00D94D40">
        <w:rPr>
          <w:sz w:val="24"/>
          <w:szCs w:val="24"/>
        </w:rPr>
        <w:t xml:space="preserve">. </w:t>
      </w:r>
    </w:p>
    <w:p w:rsidR="003905DE" w:rsidRPr="007813BA" w:rsidRDefault="00AE42E2" w:rsidP="00BF10F6">
      <w:pPr>
        <w:widowControl w:val="0"/>
        <w:ind w:firstLine="709"/>
        <w:jc w:val="both"/>
      </w:pPr>
      <w:r w:rsidRPr="007813BA">
        <w:rPr>
          <w:b/>
          <w:bCs/>
        </w:rPr>
        <w:t xml:space="preserve">Тема </w:t>
      </w:r>
      <w:r w:rsidR="007813BA">
        <w:rPr>
          <w:b/>
          <w:bCs/>
        </w:rPr>
        <w:t>2</w:t>
      </w:r>
      <w:r w:rsidR="003905DE" w:rsidRPr="007813BA">
        <w:rPr>
          <w:b/>
          <w:bCs/>
        </w:rPr>
        <w:t xml:space="preserve">. </w:t>
      </w:r>
      <w:r w:rsidR="00597023" w:rsidRPr="00597023">
        <w:rPr>
          <w:b/>
        </w:rPr>
        <w:t>Законодательные основы обеспечения безопасности горного производства</w:t>
      </w:r>
      <w:r w:rsidR="00FD41D5">
        <w:rPr>
          <w:b/>
        </w:rPr>
        <w:t>.</w:t>
      </w:r>
    </w:p>
    <w:p w:rsidR="00901DC0" w:rsidRDefault="00597023" w:rsidP="00597023">
      <w:pPr>
        <w:shd w:val="clear" w:color="auto" w:fill="FFFFFF"/>
        <w:ind w:firstLine="709"/>
        <w:jc w:val="both"/>
      </w:pPr>
      <w:r w:rsidRPr="00850A37">
        <w:t>Законодательные основы обеспечения безопасности горного производства.Система организации</w:t>
      </w:r>
      <w:r>
        <w:t xml:space="preserve"> и управления безопасностью ведения горных работ</w:t>
      </w:r>
      <w:r w:rsidRPr="00611E63">
        <w:t>.</w:t>
      </w:r>
    </w:p>
    <w:p w:rsidR="00901DC0" w:rsidRDefault="00901DC0" w:rsidP="00597023">
      <w:pPr>
        <w:shd w:val="clear" w:color="auto" w:fill="FFFFFF"/>
        <w:ind w:firstLine="709"/>
        <w:jc w:val="both"/>
      </w:pPr>
      <w:r w:rsidRPr="007813BA">
        <w:rPr>
          <w:b/>
          <w:bCs/>
        </w:rPr>
        <w:t xml:space="preserve">Тема </w:t>
      </w:r>
      <w:r>
        <w:rPr>
          <w:b/>
          <w:bCs/>
        </w:rPr>
        <w:t>3,4</w:t>
      </w:r>
      <w:r w:rsidRPr="007813BA">
        <w:rPr>
          <w:b/>
          <w:bCs/>
        </w:rPr>
        <w:t>.</w:t>
      </w:r>
      <w:r w:rsidRPr="00901DC0">
        <w:rPr>
          <w:b/>
        </w:rPr>
        <w:t>Неблагоприятные факторы горного производства.</w:t>
      </w:r>
    </w:p>
    <w:p w:rsidR="00EB3B8D" w:rsidRPr="007813BA" w:rsidRDefault="00597023" w:rsidP="00597023">
      <w:pPr>
        <w:shd w:val="clear" w:color="auto" w:fill="FFFFFF"/>
        <w:ind w:firstLine="709"/>
        <w:jc w:val="both"/>
      </w:pPr>
      <w:r>
        <w:t>Н</w:t>
      </w:r>
      <w:r w:rsidRPr="007F732D">
        <w:t>еблагоприятн</w:t>
      </w:r>
      <w:r>
        <w:t>ые факторы горного производства</w:t>
      </w:r>
      <w:r w:rsidRPr="00611E63">
        <w:t>.</w:t>
      </w:r>
      <w:r>
        <w:t xml:space="preserve"> О</w:t>
      </w:r>
      <w:r w:rsidRPr="007F732D">
        <w:t>бщие требования безопасности к объектам горного производства при проектировании, строитель</w:t>
      </w:r>
      <w:r>
        <w:t>стве и эксплуатации</w:t>
      </w:r>
      <w:r w:rsidRPr="00611E63">
        <w:t xml:space="preserve">. Вредные и опасные вещества.Производственная пыль. Горючие и взрывчатые вещества. Высокие и низкие температуры. Освещение. </w:t>
      </w:r>
      <w:r>
        <w:t>Т</w:t>
      </w:r>
      <w:r w:rsidRPr="007F732D">
        <w:t>ребования промышленной санитарии горного произво</w:t>
      </w:r>
      <w:r>
        <w:t>дства. О</w:t>
      </w:r>
      <w:r w:rsidRPr="007F732D">
        <w:t>бщи</w:t>
      </w:r>
      <w:r>
        <w:t>е сведения об авариях на карьере.Т</w:t>
      </w:r>
      <w:r w:rsidRPr="007F732D">
        <w:t>ребования противоаварий</w:t>
      </w:r>
      <w:r>
        <w:t>ной защиты ОГР. М</w:t>
      </w:r>
      <w:r w:rsidRPr="007F732D">
        <w:t>етоды предупреждения и ликвидации аварий</w:t>
      </w:r>
      <w:r w:rsidR="00EB3B8D" w:rsidRPr="007813BA">
        <w:rPr>
          <w:spacing w:val="12"/>
        </w:rPr>
        <w:t>.</w:t>
      </w:r>
    </w:p>
    <w:p w:rsidR="00373F46" w:rsidRPr="007813BA" w:rsidRDefault="00373F46" w:rsidP="00BF10F6">
      <w:pPr>
        <w:widowControl w:val="0"/>
        <w:ind w:firstLine="709"/>
        <w:jc w:val="both"/>
      </w:pPr>
      <w:r w:rsidRPr="007813BA">
        <w:rPr>
          <w:b/>
          <w:bCs/>
        </w:rPr>
        <w:lastRenderedPageBreak/>
        <w:t xml:space="preserve">Тема </w:t>
      </w:r>
      <w:r w:rsidR="00901DC0">
        <w:rPr>
          <w:b/>
          <w:bCs/>
        </w:rPr>
        <w:t>5,6</w:t>
      </w:r>
      <w:r w:rsidRPr="007813BA">
        <w:rPr>
          <w:b/>
          <w:bCs/>
        </w:rPr>
        <w:t xml:space="preserve">. </w:t>
      </w:r>
      <w:r w:rsidR="00597023" w:rsidRPr="00597023">
        <w:rPr>
          <w:b/>
          <w:color w:val="000000"/>
          <w:spacing w:val="6"/>
        </w:rPr>
        <w:t>Б</w:t>
      </w:r>
      <w:r w:rsidR="00597023" w:rsidRPr="00597023">
        <w:rPr>
          <w:b/>
        </w:rPr>
        <w:t>езопасность основных и вспомогательных процессов горного производства</w:t>
      </w:r>
      <w:r w:rsidR="00FD41D5">
        <w:t>.</w:t>
      </w:r>
    </w:p>
    <w:p w:rsidR="00597023" w:rsidRDefault="00597023" w:rsidP="00597023">
      <w:pPr>
        <w:pStyle w:val="af9"/>
        <w:autoSpaceDE w:val="0"/>
        <w:autoSpaceDN w:val="0"/>
        <w:ind w:firstLine="709"/>
        <w:jc w:val="both"/>
      </w:pPr>
      <w:r w:rsidRPr="00597023">
        <w:rPr>
          <w:color w:val="000000"/>
          <w:spacing w:val="6"/>
        </w:rPr>
        <w:t>Б</w:t>
      </w:r>
      <w:r w:rsidRPr="007F732D">
        <w:t>езопасность основных и вспомогательных процессов горного производства</w:t>
      </w:r>
      <w:r w:rsidRPr="00611E63">
        <w:t>.</w:t>
      </w:r>
      <w:r w:rsidRPr="00BA1053">
        <w:t>Аттестация рабочих мест по условиям труда</w:t>
      </w:r>
      <w:r w:rsidRPr="00611E63">
        <w:t>.</w:t>
      </w:r>
      <w:r w:rsidRPr="00BA1053">
        <w:t xml:space="preserve">Принципы обеспечения безопасности при ведении </w:t>
      </w:r>
      <w:r>
        <w:t>открытых</w:t>
      </w:r>
      <w:r w:rsidRPr="00BA1053">
        <w:t xml:space="preserve"> работ</w:t>
      </w:r>
      <w:r w:rsidRPr="00611E63">
        <w:t xml:space="preserve">. </w:t>
      </w:r>
      <w:r>
        <w:t>С</w:t>
      </w:r>
      <w:r w:rsidRPr="007F732D">
        <w:t>труктура и действия горноспасательн</w:t>
      </w:r>
      <w:r>
        <w:t>ых частей при ликвидации аварий</w:t>
      </w:r>
      <w:r w:rsidRPr="00611E63">
        <w:t>.</w:t>
      </w:r>
      <w:r>
        <w:t xml:space="preserve"> П</w:t>
      </w:r>
      <w:r w:rsidRPr="007F732D">
        <w:t>риборно-аппаратная база обеспечения бе</w:t>
      </w:r>
      <w:r>
        <w:t>зопасности ведения горных работ</w:t>
      </w:r>
      <w:r w:rsidRPr="00611E63">
        <w:t>.</w:t>
      </w:r>
      <w:r>
        <w:t>О</w:t>
      </w:r>
      <w:r w:rsidRPr="007F732D">
        <w:t>рганизация горноспасатель</w:t>
      </w:r>
      <w:r>
        <w:t>ных работ</w:t>
      </w:r>
      <w:r w:rsidRPr="00611E63">
        <w:t>.</w:t>
      </w:r>
      <w:r>
        <w:t xml:space="preserve"> О</w:t>
      </w:r>
      <w:r w:rsidRPr="007F732D">
        <w:t>собенности ведения горноспасательных работ при ликвидации аварий</w:t>
      </w:r>
      <w:r w:rsidRPr="00611E63">
        <w:t>.</w:t>
      </w:r>
      <w:r>
        <w:t xml:space="preserve"> Организация аварийно-спасательной службы</w:t>
      </w:r>
      <w:r w:rsidRPr="00611E63">
        <w:t>.</w:t>
      </w:r>
    </w:p>
    <w:p w:rsidR="00B62AFF" w:rsidRPr="007813BA" w:rsidRDefault="00EE2173" w:rsidP="0043376D">
      <w:pPr>
        <w:pStyle w:val="a6"/>
        <w:ind w:left="0"/>
        <w:jc w:val="center"/>
        <w:rPr>
          <w:b/>
          <w:bCs/>
        </w:rPr>
      </w:pPr>
      <w:r w:rsidRPr="007813BA">
        <w:rPr>
          <w:b/>
          <w:bCs/>
        </w:rPr>
        <w:t xml:space="preserve">3.3. </w:t>
      </w:r>
      <w:r w:rsidRPr="007813BA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7813BA" w:rsidRDefault="00636B83" w:rsidP="00BF10F6">
      <w:pPr>
        <w:pStyle w:val="afb"/>
        <w:spacing w:after="0"/>
        <w:ind w:left="0" w:firstLine="709"/>
        <w:jc w:val="both"/>
      </w:pPr>
      <w:r w:rsidRPr="007813BA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7813BA" w:rsidRDefault="00CC0905" w:rsidP="00BF10F6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 w:rsidRPr="007813BA">
        <w:rPr>
          <w:i/>
        </w:rPr>
        <w:t>Учеб</w:t>
      </w:r>
      <w:r w:rsidR="00636B83" w:rsidRPr="007813BA">
        <w:rPr>
          <w:i/>
        </w:rPr>
        <w:t>ные технологии, используемые в образовательном процессе</w:t>
      </w:r>
    </w:p>
    <w:p w:rsidR="00636B83" w:rsidRPr="007813BA" w:rsidRDefault="00636B83" w:rsidP="00BF10F6">
      <w:pPr>
        <w:pStyle w:val="afb"/>
        <w:suppressLineNumbers/>
        <w:spacing w:after="0"/>
        <w:ind w:left="0" w:firstLine="709"/>
        <w:jc w:val="right"/>
        <w:rPr>
          <w:i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636B83" w:rsidRPr="007813BA" w:rsidTr="005B7E76">
        <w:trPr>
          <w:jc w:val="center"/>
        </w:trPr>
        <w:tc>
          <w:tcPr>
            <w:tcW w:w="3261" w:type="dxa"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  <w:r w:rsidRPr="007813BA">
              <w:t>Раздел дисциплины</w:t>
            </w:r>
          </w:p>
        </w:tc>
        <w:tc>
          <w:tcPr>
            <w:tcW w:w="667" w:type="dxa"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  <w:r w:rsidRPr="007813BA">
              <w:t>Семестр</w:t>
            </w:r>
          </w:p>
        </w:tc>
        <w:tc>
          <w:tcPr>
            <w:tcW w:w="4436" w:type="dxa"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  <w:r w:rsidRPr="007813BA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  <w:r w:rsidRPr="007813BA">
              <w:t>Количество часов</w:t>
            </w:r>
          </w:p>
        </w:tc>
      </w:tr>
      <w:tr w:rsidR="00636B83" w:rsidRPr="007813BA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636B83" w:rsidRPr="007813BA" w:rsidRDefault="00597023" w:rsidP="000E30B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611E63">
              <w:t>Вредные и опасные вещества</w:t>
            </w:r>
            <w:r w:rsidR="00D30512">
              <w:t>.</w:t>
            </w:r>
          </w:p>
        </w:tc>
        <w:tc>
          <w:tcPr>
            <w:tcW w:w="667" w:type="dxa"/>
            <w:vMerge w:val="restart"/>
            <w:vAlign w:val="center"/>
          </w:tcPr>
          <w:p w:rsidR="00636B83" w:rsidRPr="007813BA" w:rsidRDefault="00901DC0" w:rsidP="003D76C2">
            <w:pPr>
              <w:pStyle w:val="afb"/>
              <w:spacing w:after="0"/>
              <w:ind w:left="0"/>
              <w:jc w:val="center"/>
            </w:pPr>
            <w:r>
              <w:t>9</w:t>
            </w:r>
          </w:p>
        </w:tc>
        <w:tc>
          <w:tcPr>
            <w:tcW w:w="4436" w:type="dxa"/>
            <w:vAlign w:val="center"/>
          </w:tcPr>
          <w:p w:rsidR="00636B83" w:rsidRPr="007813BA" w:rsidRDefault="00A46F8F" w:rsidP="005B7E76">
            <w:pPr>
              <w:pStyle w:val="afb"/>
              <w:spacing w:after="0"/>
              <w:ind w:left="0"/>
              <w:jc w:val="center"/>
            </w:pPr>
            <w:r w:rsidRPr="007813BA">
              <w:t>Практические-презентации</w:t>
            </w:r>
          </w:p>
        </w:tc>
        <w:tc>
          <w:tcPr>
            <w:tcW w:w="1264" w:type="dxa"/>
            <w:vAlign w:val="center"/>
          </w:tcPr>
          <w:p w:rsidR="00636B83" w:rsidRPr="006F52E4" w:rsidRDefault="00901DC0" w:rsidP="005B7E76">
            <w:pPr>
              <w:pStyle w:val="afb"/>
              <w:spacing w:after="0"/>
              <w:ind w:left="0"/>
              <w:jc w:val="center"/>
            </w:pPr>
            <w:r w:rsidRPr="006F52E4">
              <w:t>8</w:t>
            </w:r>
            <w:r w:rsidR="007958B2" w:rsidRPr="006F52E4">
              <w:t>л</w:t>
            </w:r>
          </w:p>
        </w:tc>
      </w:tr>
      <w:tr w:rsidR="00636B83" w:rsidRPr="007813BA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636B83" w:rsidRPr="007813BA" w:rsidRDefault="00597023" w:rsidP="005B7E76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6240E6">
              <w:t>Предотвращение, локализация и ликвидация аварий и чрезвычайных ситуаций на предприятии</w:t>
            </w:r>
            <w:r w:rsidR="00D30512">
              <w:t>.</w:t>
            </w:r>
          </w:p>
        </w:tc>
        <w:tc>
          <w:tcPr>
            <w:tcW w:w="667" w:type="dxa"/>
            <w:vMerge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636B83" w:rsidRPr="007813BA" w:rsidRDefault="000E30BC" w:rsidP="005B7E76">
            <w:pPr>
              <w:pStyle w:val="afb"/>
              <w:spacing w:after="0"/>
              <w:ind w:left="0"/>
              <w:jc w:val="center"/>
            </w:pPr>
            <w:r w:rsidRPr="007813BA">
              <w:t>Практические</w:t>
            </w:r>
            <w:r w:rsidR="00F84FE1" w:rsidRPr="007813BA">
              <w:t>-презентации</w:t>
            </w:r>
          </w:p>
        </w:tc>
        <w:tc>
          <w:tcPr>
            <w:tcW w:w="1264" w:type="dxa"/>
            <w:vAlign w:val="center"/>
          </w:tcPr>
          <w:p w:rsidR="00636B83" w:rsidRPr="006F52E4" w:rsidRDefault="00901DC0" w:rsidP="005B7E76">
            <w:pPr>
              <w:pStyle w:val="afb"/>
              <w:spacing w:after="0"/>
              <w:ind w:left="0"/>
              <w:jc w:val="center"/>
            </w:pPr>
            <w:r w:rsidRPr="006F52E4">
              <w:t>10</w:t>
            </w:r>
            <w:r w:rsidR="007958B2" w:rsidRPr="006F52E4">
              <w:t>пр</w:t>
            </w:r>
          </w:p>
        </w:tc>
      </w:tr>
      <w:tr w:rsidR="00636B83" w:rsidRPr="007813BA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636B83" w:rsidRPr="007813BA" w:rsidRDefault="00636B83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7813BA">
              <w:t>Итого:</w:t>
            </w:r>
          </w:p>
        </w:tc>
        <w:tc>
          <w:tcPr>
            <w:tcW w:w="667" w:type="dxa"/>
            <w:vMerge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636B83" w:rsidRPr="006F52E4" w:rsidRDefault="00901DC0" w:rsidP="000A0D67">
            <w:pPr>
              <w:pStyle w:val="afb"/>
              <w:spacing w:after="0"/>
              <w:ind w:left="0"/>
              <w:jc w:val="center"/>
            </w:pPr>
            <w:r w:rsidRPr="006F52E4">
              <w:t>8</w:t>
            </w:r>
            <w:r w:rsidR="007958B2" w:rsidRPr="006F52E4">
              <w:t>л 10 пр</w:t>
            </w:r>
            <w:bookmarkStart w:id="0" w:name="_GoBack"/>
            <w:bookmarkEnd w:id="0"/>
          </w:p>
        </w:tc>
      </w:tr>
    </w:tbl>
    <w:p w:rsidR="009A6B5B" w:rsidRPr="007813BA" w:rsidRDefault="009A6B5B" w:rsidP="00BF10F6">
      <w:pPr>
        <w:pStyle w:val="a6"/>
        <w:ind w:left="0" w:firstLine="709"/>
        <w:jc w:val="both"/>
        <w:rPr>
          <w:bCs/>
          <w:highlight w:val="cyan"/>
        </w:rPr>
      </w:pPr>
    </w:p>
    <w:p w:rsidR="00B467CB" w:rsidRPr="007813BA" w:rsidRDefault="000E30BC" w:rsidP="00BF10F6">
      <w:pPr>
        <w:pStyle w:val="a6"/>
        <w:ind w:left="0" w:firstLine="709"/>
        <w:jc w:val="both"/>
      </w:pPr>
      <w:r w:rsidRPr="007813BA">
        <w:rPr>
          <w:i/>
        </w:rPr>
        <w:t>Практические</w:t>
      </w:r>
      <w:r w:rsidR="00E92BC1" w:rsidRPr="007813BA">
        <w:rPr>
          <w:i/>
        </w:rPr>
        <w:t>-презентации</w:t>
      </w:r>
      <w:r w:rsidR="004758AA" w:rsidRPr="007813BA">
        <w:t xml:space="preserve"> могут быть реализованы</w:t>
      </w:r>
      <w:r w:rsidR="004F0C5D" w:rsidRPr="007813BA">
        <w:t xml:space="preserve">перед введением </w:t>
      </w:r>
      <w:r w:rsidRPr="007813BA">
        <w:t>практических</w:t>
      </w:r>
      <w:r w:rsidR="004F0C5D" w:rsidRPr="007813BA">
        <w:t xml:space="preserve">работипоказаны студентам в качестве дополнительного материала, где расписывается </w:t>
      </w:r>
      <w:r w:rsidR="00B55E02" w:rsidRPr="007813BA">
        <w:t>каждый</w:t>
      </w:r>
      <w:r w:rsidR="004F0C5D" w:rsidRPr="007813BA">
        <w:t xml:space="preserve"> шаг</w:t>
      </w:r>
      <w:r w:rsidR="00013011" w:rsidRPr="007813BA">
        <w:t xml:space="preserve"> (тема «</w:t>
      </w:r>
      <w:r w:rsidR="00597023" w:rsidRPr="006240E6">
        <w:t>Предотвращение, локализация и ликвидация аварий и чрезвычайных ситуаций на предприятии</w:t>
      </w:r>
      <w:r w:rsidR="00013011" w:rsidRPr="007813BA">
        <w:t>»)</w:t>
      </w:r>
      <w:r w:rsidR="004758AA" w:rsidRPr="007813BA">
        <w:t>.</w:t>
      </w:r>
    </w:p>
    <w:p w:rsidR="00974BE4" w:rsidRPr="007813BA" w:rsidRDefault="00974BE4" w:rsidP="0043376D">
      <w:pPr>
        <w:pStyle w:val="a6"/>
        <w:ind w:left="0"/>
        <w:jc w:val="center"/>
        <w:rPr>
          <w:b/>
          <w:bCs/>
        </w:rPr>
      </w:pPr>
    </w:p>
    <w:p w:rsidR="00AE0F34" w:rsidRPr="007813BA" w:rsidRDefault="00AE0F34" w:rsidP="0043376D">
      <w:pPr>
        <w:pStyle w:val="a6"/>
        <w:ind w:left="0"/>
        <w:jc w:val="center"/>
        <w:rPr>
          <w:b/>
          <w:bCs/>
        </w:rPr>
      </w:pPr>
    </w:p>
    <w:p w:rsidR="006B4494" w:rsidRPr="007813BA" w:rsidRDefault="00D140CC" w:rsidP="0043376D">
      <w:pPr>
        <w:pStyle w:val="a6"/>
        <w:ind w:left="0"/>
        <w:jc w:val="center"/>
        <w:rPr>
          <w:b/>
          <w:bCs/>
        </w:rPr>
      </w:pPr>
      <w:r w:rsidRPr="007813BA">
        <w:rPr>
          <w:b/>
          <w:bCs/>
        </w:rPr>
        <w:t>4</w:t>
      </w:r>
      <w:r w:rsidR="006B4494" w:rsidRPr="007813BA">
        <w:rPr>
          <w:b/>
          <w:bCs/>
        </w:rPr>
        <w:t>. Перечень учебно-методического обеспечения для</w:t>
      </w:r>
      <w:r w:rsidR="00B207EE" w:rsidRPr="007813BA">
        <w:rPr>
          <w:b/>
          <w:bCs/>
        </w:rPr>
        <w:t>самостоятельной</w:t>
      </w:r>
      <w:r w:rsidR="006B4494" w:rsidRPr="007813BA">
        <w:rPr>
          <w:b/>
          <w:bCs/>
        </w:rPr>
        <w:t>работыобучающихся по дисциплине</w:t>
      </w:r>
    </w:p>
    <w:p w:rsidR="00E94C29" w:rsidRPr="007813BA" w:rsidRDefault="00E94C29" w:rsidP="00E94C29">
      <w:pPr>
        <w:pStyle w:val="a6"/>
        <w:ind w:left="0"/>
        <w:jc w:val="center"/>
        <w:rPr>
          <w:b/>
          <w:bCs/>
        </w:rPr>
      </w:pPr>
      <w:r w:rsidRPr="007813BA">
        <w:rPr>
          <w:b/>
          <w:bCs/>
        </w:rPr>
        <w:t>Содержание 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E94C29" w:rsidRPr="007813BA" w:rsidTr="003661C5">
        <w:tc>
          <w:tcPr>
            <w:tcW w:w="510" w:type="dxa"/>
          </w:tcPr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Трудо-</w:t>
            </w:r>
          </w:p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597023" w:rsidRPr="007813BA" w:rsidTr="003661C5">
        <w:tc>
          <w:tcPr>
            <w:tcW w:w="510" w:type="dxa"/>
          </w:tcPr>
          <w:p w:rsidR="00597023" w:rsidRPr="007813BA" w:rsidRDefault="00597023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597023" w:rsidRPr="00597023" w:rsidRDefault="00597023" w:rsidP="00DF12E2">
            <w:pPr>
              <w:jc w:val="both"/>
              <w:rPr>
                <w:sz w:val="20"/>
                <w:szCs w:val="20"/>
              </w:rPr>
            </w:pPr>
            <w:r w:rsidRPr="00597023">
              <w:rPr>
                <w:sz w:val="20"/>
                <w:szCs w:val="20"/>
              </w:rPr>
              <w:t>Вводная лекция. (тема 1)</w:t>
            </w:r>
          </w:p>
        </w:tc>
        <w:tc>
          <w:tcPr>
            <w:tcW w:w="3402" w:type="dxa"/>
          </w:tcPr>
          <w:p w:rsidR="00597023" w:rsidRPr="007813BA" w:rsidRDefault="00597023" w:rsidP="003661C5">
            <w:pPr>
              <w:jc w:val="center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 xml:space="preserve">Подготовка к практическому занятию </w:t>
            </w:r>
          </w:p>
        </w:tc>
        <w:tc>
          <w:tcPr>
            <w:tcW w:w="1159" w:type="dxa"/>
          </w:tcPr>
          <w:p w:rsidR="00597023" w:rsidRPr="007813BA" w:rsidRDefault="00A46F8F" w:rsidP="00234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5" w:type="dxa"/>
          </w:tcPr>
          <w:p w:rsidR="00597023" w:rsidRPr="007813BA" w:rsidRDefault="00597023" w:rsidP="00E94C29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>Анализ теоретического материала, выполнение практических заданий (внеауд.СРС)</w:t>
            </w:r>
          </w:p>
        </w:tc>
      </w:tr>
      <w:tr w:rsidR="00597023" w:rsidRPr="007813BA" w:rsidTr="00E94C29">
        <w:trPr>
          <w:trHeight w:val="990"/>
        </w:trPr>
        <w:tc>
          <w:tcPr>
            <w:tcW w:w="510" w:type="dxa"/>
          </w:tcPr>
          <w:p w:rsidR="00597023" w:rsidRPr="007813BA" w:rsidRDefault="00597023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597023" w:rsidRPr="00597023" w:rsidRDefault="00597023" w:rsidP="00DF12E2">
            <w:pPr>
              <w:pStyle w:val="a6"/>
              <w:ind w:left="0"/>
              <w:rPr>
                <w:sz w:val="20"/>
                <w:szCs w:val="20"/>
              </w:rPr>
            </w:pPr>
            <w:r w:rsidRPr="00597023">
              <w:rPr>
                <w:sz w:val="20"/>
                <w:szCs w:val="20"/>
              </w:rPr>
              <w:t>Законодательные основы обеспечения безопасности горного производства. (темы 2)</w:t>
            </w:r>
          </w:p>
        </w:tc>
        <w:tc>
          <w:tcPr>
            <w:tcW w:w="3402" w:type="dxa"/>
          </w:tcPr>
          <w:p w:rsidR="00597023" w:rsidRPr="007813BA" w:rsidRDefault="00597023" w:rsidP="00E94C29">
            <w:pPr>
              <w:jc w:val="center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 xml:space="preserve">Подготовка к практическому занятию </w:t>
            </w:r>
          </w:p>
        </w:tc>
        <w:tc>
          <w:tcPr>
            <w:tcW w:w="1159" w:type="dxa"/>
          </w:tcPr>
          <w:p w:rsidR="00597023" w:rsidRPr="007813BA" w:rsidRDefault="00F20F9A" w:rsidP="00234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97023" w:rsidRPr="007813BA" w:rsidRDefault="00597023" w:rsidP="0023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597023" w:rsidRPr="007813BA" w:rsidRDefault="00597023" w:rsidP="00E94C29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>Анализ теоретического материала, выполнение практических заданий (внеауд.СРС)</w:t>
            </w:r>
          </w:p>
        </w:tc>
      </w:tr>
      <w:tr w:rsidR="00901DC0" w:rsidRPr="007813BA" w:rsidTr="00E94C29">
        <w:trPr>
          <w:trHeight w:val="990"/>
        </w:trPr>
        <w:tc>
          <w:tcPr>
            <w:tcW w:w="510" w:type="dxa"/>
          </w:tcPr>
          <w:p w:rsidR="00901DC0" w:rsidRPr="007813BA" w:rsidRDefault="00901DC0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901DC0" w:rsidRPr="00901DC0" w:rsidRDefault="00901DC0" w:rsidP="00DF12E2">
            <w:pPr>
              <w:pStyle w:val="a6"/>
              <w:ind w:left="0"/>
              <w:rPr>
                <w:sz w:val="20"/>
                <w:szCs w:val="20"/>
              </w:rPr>
            </w:pPr>
            <w:r w:rsidRPr="00901DC0">
              <w:rPr>
                <w:sz w:val="20"/>
                <w:szCs w:val="20"/>
              </w:rPr>
              <w:t>Неблагоприятные факторы горного производства (темы 3,4)</w:t>
            </w:r>
          </w:p>
        </w:tc>
        <w:tc>
          <w:tcPr>
            <w:tcW w:w="3402" w:type="dxa"/>
          </w:tcPr>
          <w:p w:rsidR="00901DC0" w:rsidRPr="007813BA" w:rsidRDefault="00901DC0" w:rsidP="00D614B3">
            <w:pPr>
              <w:jc w:val="center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 xml:space="preserve">Подготовка к практическому занятию </w:t>
            </w:r>
          </w:p>
        </w:tc>
        <w:tc>
          <w:tcPr>
            <w:tcW w:w="1159" w:type="dxa"/>
          </w:tcPr>
          <w:p w:rsidR="00901DC0" w:rsidRPr="007813BA" w:rsidRDefault="00F20F9A" w:rsidP="00D6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01DC0" w:rsidRPr="007813BA" w:rsidRDefault="00901DC0" w:rsidP="00D61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01DC0" w:rsidRPr="007813BA" w:rsidRDefault="00901DC0" w:rsidP="00D614B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>Анализ теоретического материала, выполнение практических заданий (внеауд.СРС)</w:t>
            </w:r>
          </w:p>
        </w:tc>
      </w:tr>
      <w:tr w:rsidR="00901DC0" w:rsidRPr="007813BA" w:rsidTr="003661C5">
        <w:tc>
          <w:tcPr>
            <w:tcW w:w="510" w:type="dxa"/>
          </w:tcPr>
          <w:p w:rsidR="00901DC0" w:rsidRPr="007813BA" w:rsidRDefault="00B55E02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33" w:type="dxa"/>
          </w:tcPr>
          <w:p w:rsidR="00901DC0" w:rsidRPr="00597023" w:rsidRDefault="00901DC0" w:rsidP="00901DC0">
            <w:pPr>
              <w:pStyle w:val="a6"/>
              <w:ind w:left="0"/>
              <w:rPr>
                <w:sz w:val="20"/>
                <w:szCs w:val="20"/>
              </w:rPr>
            </w:pPr>
            <w:r w:rsidRPr="00597023">
              <w:rPr>
                <w:i/>
                <w:color w:val="000000"/>
                <w:spacing w:val="6"/>
                <w:sz w:val="20"/>
                <w:szCs w:val="20"/>
              </w:rPr>
              <w:t>Б</w:t>
            </w:r>
            <w:r w:rsidRPr="00597023">
              <w:rPr>
                <w:sz w:val="20"/>
                <w:szCs w:val="20"/>
              </w:rPr>
              <w:t xml:space="preserve">езопасность основных и вспомогательных процессов горного производства.  (темы </w:t>
            </w:r>
            <w:r>
              <w:rPr>
                <w:sz w:val="20"/>
                <w:szCs w:val="20"/>
              </w:rPr>
              <w:t>5,6</w:t>
            </w:r>
            <w:r w:rsidRPr="00597023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901DC0" w:rsidRPr="007813BA" w:rsidRDefault="00901DC0" w:rsidP="00553620">
            <w:pPr>
              <w:jc w:val="center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901DC0" w:rsidRPr="007813BA" w:rsidRDefault="00901DC0" w:rsidP="00553620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553620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553620">
            <w:pPr>
              <w:jc w:val="center"/>
              <w:rPr>
                <w:sz w:val="20"/>
                <w:szCs w:val="20"/>
              </w:rPr>
            </w:pPr>
          </w:p>
          <w:p w:rsidR="00901DC0" w:rsidRDefault="00901DC0" w:rsidP="00553620">
            <w:pPr>
              <w:jc w:val="center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>Написание контрольной работы</w:t>
            </w:r>
          </w:p>
          <w:p w:rsidR="00901DC0" w:rsidRDefault="00901DC0" w:rsidP="00553620">
            <w:pPr>
              <w:jc w:val="center"/>
              <w:rPr>
                <w:sz w:val="20"/>
                <w:szCs w:val="20"/>
              </w:rPr>
            </w:pPr>
          </w:p>
          <w:p w:rsidR="00901DC0" w:rsidRDefault="00901DC0" w:rsidP="00553620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553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901DC0" w:rsidRPr="007813BA" w:rsidRDefault="00F20F9A" w:rsidP="00234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  <w:p w:rsidR="00901DC0" w:rsidRPr="007813BA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Default="00901DC0" w:rsidP="00234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0F9A">
              <w:rPr>
                <w:sz w:val="20"/>
                <w:szCs w:val="20"/>
              </w:rPr>
              <w:t>0</w:t>
            </w:r>
          </w:p>
          <w:p w:rsidR="00901DC0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23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01DC0" w:rsidRPr="007813BA" w:rsidRDefault="00901DC0" w:rsidP="00553620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lastRenderedPageBreak/>
              <w:t>Анализ теоретического материала, выполнение практических заданий (внеауд.СРС)</w:t>
            </w:r>
          </w:p>
          <w:p w:rsidR="00901DC0" w:rsidRPr="007813BA" w:rsidRDefault="00901DC0" w:rsidP="00553620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  <w:p w:rsidR="00901DC0" w:rsidRPr="007813BA" w:rsidRDefault="00901DC0" w:rsidP="0023497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 xml:space="preserve">Анализ теоретического материала, выполнение контрольной работы </w:t>
            </w:r>
            <w:r w:rsidRPr="007813BA">
              <w:rPr>
                <w:sz w:val="20"/>
                <w:szCs w:val="20"/>
              </w:rPr>
              <w:lastRenderedPageBreak/>
              <w:t>(внеауд.СРС)</w:t>
            </w:r>
          </w:p>
        </w:tc>
      </w:tr>
      <w:tr w:rsidR="00901DC0" w:rsidRPr="00EB240F" w:rsidTr="003661C5">
        <w:tc>
          <w:tcPr>
            <w:tcW w:w="510" w:type="dxa"/>
          </w:tcPr>
          <w:p w:rsidR="00901DC0" w:rsidRPr="00EB240F" w:rsidRDefault="00901DC0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901DC0" w:rsidRPr="00EB240F" w:rsidRDefault="00901DC0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901DC0" w:rsidRPr="00EB240F" w:rsidRDefault="00901DC0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901DC0" w:rsidRPr="00EB240F" w:rsidRDefault="00A46F8F" w:rsidP="002349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2385" w:type="dxa"/>
          </w:tcPr>
          <w:p w:rsidR="00901DC0" w:rsidRPr="00EB240F" w:rsidRDefault="00901DC0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75765" w:rsidRDefault="00C75765" w:rsidP="00C75765">
      <w:pPr>
        <w:pStyle w:val="a6"/>
        <w:ind w:left="0"/>
        <w:jc w:val="center"/>
        <w:rPr>
          <w:b/>
          <w:bCs/>
        </w:rPr>
      </w:pP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 xml:space="preserve">на </w:t>
      </w:r>
      <w:r w:rsidR="007B09BF">
        <w:rPr>
          <w:b/>
          <w:lang w:eastAsia="en-US"/>
        </w:rPr>
        <w:t>практическом</w:t>
      </w:r>
      <w:r w:rsidR="008E213A">
        <w:rPr>
          <w:b/>
          <w:lang w:eastAsia="en-US"/>
        </w:rPr>
        <w:t xml:space="preserve"> занятии</w:t>
      </w:r>
    </w:p>
    <w:p w:rsidR="004B69DB" w:rsidRDefault="004B69DB" w:rsidP="004B69DB">
      <w:pPr>
        <w:ind w:firstLine="709"/>
        <w:jc w:val="both"/>
      </w:pPr>
      <w:r w:rsidRPr="00215120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</w:t>
      </w:r>
      <w:r w:rsidR="007B09BF">
        <w:rPr>
          <w:lang w:eastAsia="en-US"/>
        </w:rPr>
        <w:t>практическим</w:t>
      </w:r>
      <w:r w:rsidRPr="00215120">
        <w:t xml:space="preserve"> занятиям. Критериями оценки работы на </w:t>
      </w:r>
      <w:r w:rsidR="007B09BF">
        <w:t>практических</w:t>
      </w:r>
      <w:r w:rsidRPr="00215120">
        <w:t xml:space="preserve"> занятиях является: владение тео</w:t>
      </w:r>
      <w:r>
        <w:t xml:space="preserve">ретическими положениями по теме, выполнение </w:t>
      </w:r>
      <w:r w:rsidR="007B09BF">
        <w:t>практических</w:t>
      </w:r>
      <w:r w:rsidR="00AF385E">
        <w:t xml:space="preserve"> работ</w:t>
      </w:r>
      <w:r>
        <w:t xml:space="preserve">. </w:t>
      </w:r>
      <w:r w:rsidRPr="00215120">
        <w:t xml:space="preserve">Самостоятельная работа студентов включает проработку </w:t>
      </w:r>
      <w:r w:rsidR="00AF385E">
        <w:t>методических рекомендаций</w:t>
      </w:r>
      <w:r w:rsidRPr="00215120">
        <w:t xml:space="preserve"> и дополнительной учебной литературы в соответствии с планом занятия; выполнение </w:t>
      </w:r>
      <w:r w:rsidR="007B09BF">
        <w:t>практических</w:t>
      </w:r>
      <w:r w:rsidRPr="00215120">
        <w:t xml:space="preserve">работ.Основной формой проверки СРС является </w:t>
      </w:r>
      <w:r w:rsidR="00AF385E">
        <w:t>проведение</w:t>
      </w:r>
      <w:r w:rsidR="007B09BF">
        <w:t>практических</w:t>
      </w:r>
      <w:r w:rsidR="00AF385E">
        <w:t>работ</w:t>
      </w:r>
      <w:r>
        <w:t xml:space="preserve"> и письменное написание </w:t>
      </w:r>
      <w:r w:rsidR="00E43060">
        <w:t>полученных результатов согласно методическим рекомендациям</w:t>
      </w:r>
      <w:r w:rsidRPr="00215120">
        <w:t>.</w:t>
      </w:r>
    </w:p>
    <w:p w:rsidR="000040DF" w:rsidRDefault="00A02A01" w:rsidP="00B55E02">
      <w:pPr>
        <w:pStyle w:val="af9"/>
        <w:autoSpaceDE w:val="0"/>
        <w:autoSpaceDN w:val="0"/>
        <w:spacing w:after="0"/>
        <w:ind w:firstLine="709"/>
        <w:jc w:val="both"/>
      </w:pPr>
      <w:r w:rsidRPr="009F2935">
        <w:rPr>
          <w:iCs/>
        </w:rPr>
        <w:t xml:space="preserve">Содержание дисциплины, разработка </w:t>
      </w:r>
      <w:r w:rsidR="007B09BF" w:rsidRPr="007B09BF">
        <w:t>практических</w:t>
      </w:r>
      <w:r w:rsidRPr="009F2935">
        <w:rPr>
          <w:iCs/>
        </w:rPr>
        <w:t xml:space="preserve"> занятий с указанием основной и дополнительной литературы к каждому занятию, а также методические рекомендации к выполнению </w:t>
      </w:r>
      <w:r w:rsidR="007B09BF" w:rsidRPr="007B09BF">
        <w:t>практических</w:t>
      </w:r>
      <w:r w:rsidRPr="009F2935">
        <w:rPr>
          <w:iCs/>
        </w:rPr>
        <w:t xml:space="preserve"> заданий, образцы их выполнения представлены в </w:t>
      </w:r>
      <w:r w:rsidR="007B09BF" w:rsidRPr="009F2935">
        <w:rPr>
          <w:iCs/>
        </w:rPr>
        <w:t xml:space="preserve">Методическом пособии </w:t>
      </w:r>
      <w:r w:rsidR="000040DF" w:rsidRPr="008D3882">
        <w:t>Безопасность ведения горных работ и горноспасательное дело: Учебн. для вузов. / К.З. Ушаков, Н.О. Каледина, Б.Ф. Кирин и др.; под.общ. ред. К.З. Ушаков</w:t>
      </w:r>
      <w:r w:rsidR="000040DF">
        <w:t>а. 2-е изд. стер. М: МГГУ, 2011</w:t>
      </w:r>
      <w:r w:rsidR="000040DF" w:rsidRPr="008D3882">
        <w:t>.</w:t>
      </w:r>
      <w:r w:rsidR="000040DF">
        <w:t>-487с.</w:t>
      </w:r>
    </w:p>
    <w:p w:rsidR="00B36008" w:rsidRDefault="00B36008" w:rsidP="00B36008">
      <w:pPr>
        <w:jc w:val="center"/>
        <w:rPr>
          <w:b/>
        </w:rPr>
      </w:pPr>
      <w:r w:rsidRPr="002E2E9E">
        <w:rPr>
          <w:b/>
        </w:rPr>
        <w:t>Практические работы(по вариантам)</w:t>
      </w:r>
    </w:p>
    <w:p w:rsidR="00B36008" w:rsidRPr="00212C88" w:rsidRDefault="00B36008" w:rsidP="00B36008">
      <w:pPr>
        <w:tabs>
          <w:tab w:val="left" w:pos="142"/>
        </w:tabs>
        <w:suppressAutoHyphens w:val="0"/>
        <w:jc w:val="both"/>
        <w:rPr>
          <w:b/>
          <w:color w:val="FF0000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769"/>
        <w:gridCol w:w="1715"/>
        <w:gridCol w:w="4114"/>
        <w:gridCol w:w="1782"/>
        <w:gridCol w:w="1757"/>
      </w:tblGrid>
      <w:tr w:rsidR="00E958BC" w:rsidTr="00E958BC">
        <w:tc>
          <w:tcPr>
            <w:tcW w:w="769" w:type="dxa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 w:rsidRPr="00D11DDB">
              <w:rPr>
                <w:lang w:eastAsia="en-US"/>
              </w:rPr>
              <w:t>№</w:t>
            </w:r>
            <w:r>
              <w:rPr>
                <w:lang w:eastAsia="en-US"/>
              </w:rPr>
              <w:t>п/п</w:t>
            </w:r>
          </w:p>
        </w:tc>
        <w:tc>
          <w:tcPr>
            <w:tcW w:w="1715" w:type="dxa"/>
          </w:tcPr>
          <w:p w:rsidR="00E958BC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bCs/>
              </w:rPr>
            </w:pPr>
            <w:r w:rsidRPr="008F7CBF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4114" w:type="dxa"/>
            <w:vAlign w:val="center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bCs/>
              </w:rPr>
              <w:t>Практическая</w:t>
            </w:r>
            <w:r w:rsidRPr="008F7CBF">
              <w:rPr>
                <w:bCs/>
              </w:rPr>
              <w:t xml:space="preserve"> работа или практикум</w:t>
            </w:r>
          </w:p>
        </w:tc>
        <w:tc>
          <w:tcPr>
            <w:tcW w:w="1782" w:type="dxa"/>
            <w:vAlign w:val="center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Трудоемкость, час.</w:t>
            </w:r>
          </w:p>
        </w:tc>
        <w:tc>
          <w:tcPr>
            <w:tcW w:w="1757" w:type="dxa"/>
          </w:tcPr>
          <w:p w:rsidR="00E958BC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 w:rsidRPr="008F7CBF">
              <w:rPr>
                <w:bCs/>
              </w:rPr>
              <w:t>Формы и методы контроля</w:t>
            </w:r>
          </w:p>
        </w:tc>
      </w:tr>
      <w:tr w:rsidR="00E958BC" w:rsidTr="00E958BC">
        <w:tc>
          <w:tcPr>
            <w:tcW w:w="769" w:type="dxa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15" w:type="dxa"/>
          </w:tcPr>
          <w:p w:rsidR="00E958BC" w:rsidRPr="006240E6" w:rsidRDefault="00E958BC" w:rsidP="00B36008">
            <w:pPr>
              <w:pStyle w:val="aff1"/>
            </w:pPr>
            <w:r w:rsidRPr="00597023">
              <w:rPr>
                <w:sz w:val="20"/>
                <w:szCs w:val="20"/>
              </w:rPr>
              <w:t>Законодательные основы обеспечения безопасности горного производства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4" w:type="dxa"/>
          </w:tcPr>
          <w:p w:rsidR="00E958BC" w:rsidRPr="00DF3F87" w:rsidRDefault="00E958BC" w:rsidP="00B36008">
            <w:pPr>
              <w:pStyle w:val="aff1"/>
              <w:rPr>
                <w:rFonts w:cs="Times New Roman"/>
                <w:lang w:eastAsia="ru-RU"/>
              </w:rPr>
            </w:pPr>
            <w:r w:rsidRPr="006240E6">
              <w:t>Расследование несчастных случаев на производстве</w:t>
            </w:r>
            <w:r>
              <w:t>.</w:t>
            </w:r>
          </w:p>
        </w:tc>
        <w:tc>
          <w:tcPr>
            <w:tcW w:w="1782" w:type="dxa"/>
            <w:vAlign w:val="center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57" w:type="dxa"/>
            <w:vMerge w:val="restart"/>
          </w:tcPr>
          <w:p w:rsidR="00E958BC" w:rsidRDefault="00E958BC" w:rsidP="00E958BC">
            <w:pPr>
              <w:pStyle w:val="a6"/>
              <w:ind w:left="0"/>
              <w:jc w:val="both"/>
              <w:rPr>
                <w:lang w:eastAsia="en-US"/>
              </w:rPr>
            </w:pPr>
            <w:r w:rsidRPr="007813BA">
              <w:rPr>
                <w:sz w:val="20"/>
                <w:szCs w:val="20"/>
              </w:rPr>
              <w:t>Анализ теоретического материала, выполнение практических заданий (внеауд.СРС)</w:t>
            </w:r>
          </w:p>
        </w:tc>
      </w:tr>
      <w:tr w:rsidR="00E958BC" w:rsidTr="00E958BC">
        <w:tc>
          <w:tcPr>
            <w:tcW w:w="769" w:type="dxa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5" w:type="dxa"/>
          </w:tcPr>
          <w:p w:rsidR="00E958BC" w:rsidRPr="006240E6" w:rsidRDefault="00E958BC" w:rsidP="00B36008">
            <w:pPr>
              <w:pStyle w:val="aff1"/>
            </w:pPr>
            <w:r w:rsidRPr="00597023">
              <w:rPr>
                <w:i/>
                <w:color w:val="000000"/>
                <w:spacing w:val="6"/>
                <w:sz w:val="20"/>
                <w:szCs w:val="20"/>
              </w:rPr>
              <w:t>Б</w:t>
            </w:r>
            <w:r w:rsidRPr="00597023">
              <w:rPr>
                <w:sz w:val="20"/>
                <w:szCs w:val="20"/>
              </w:rPr>
              <w:t>езопасность основных и вспомогательных процессов горного производства</w:t>
            </w:r>
          </w:p>
        </w:tc>
        <w:tc>
          <w:tcPr>
            <w:tcW w:w="4114" w:type="dxa"/>
          </w:tcPr>
          <w:p w:rsidR="00E958BC" w:rsidRPr="00DF3F87" w:rsidRDefault="00E958BC" w:rsidP="00B36008">
            <w:pPr>
              <w:pStyle w:val="aff1"/>
              <w:rPr>
                <w:rFonts w:cs="Times New Roman"/>
                <w:lang w:eastAsia="ru-RU"/>
              </w:rPr>
            </w:pPr>
            <w:r w:rsidRPr="006240E6">
              <w:t>Средства индивидуальной защиты работающих</w:t>
            </w:r>
            <w:r>
              <w:t>.</w:t>
            </w:r>
          </w:p>
        </w:tc>
        <w:tc>
          <w:tcPr>
            <w:tcW w:w="1782" w:type="dxa"/>
            <w:vAlign w:val="center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57" w:type="dxa"/>
            <w:vMerge/>
          </w:tcPr>
          <w:p w:rsidR="00E958BC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</w:p>
        </w:tc>
      </w:tr>
      <w:tr w:rsidR="00E958BC" w:rsidTr="00E958BC">
        <w:tc>
          <w:tcPr>
            <w:tcW w:w="769" w:type="dxa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15" w:type="dxa"/>
          </w:tcPr>
          <w:p w:rsidR="00E958BC" w:rsidRPr="006240E6" w:rsidRDefault="00E958BC" w:rsidP="00B36008">
            <w:pPr>
              <w:suppressAutoHyphens w:val="0"/>
              <w:autoSpaceDE w:val="0"/>
              <w:autoSpaceDN w:val="0"/>
              <w:adjustRightInd w:val="0"/>
            </w:pPr>
            <w:r w:rsidRPr="00597023">
              <w:rPr>
                <w:i/>
                <w:color w:val="000000"/>
                <w:spacing w:val="6"/>
                <w:sz w:val="20"/>
                <w:szCs w:val="20"/>
              </w:rPr>
              <w:t>Б</w:t>
            </w:r>
            <w:r w:rsidRPr="00597023">
              <w:rPr>
                <w:sz w:val="20"/>
                <w:szCs w:val="20"/>
              </w:rPr>
              <w:t>езопасность основных и вспомогательных процессов горного производства</w:t>
            </w:r>
          </w:p>
        </w:tc>
        <w:tc>
          <w:tcPr>
            <w:tcW w:w="4114" w:type="dxa"/>
          </w:tcPr>
          <w:p w:rsidR="00E958BC" w:rsidRPr="00914310" w:rsidRDefault="00E958BC" w:rsidP="00B36008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6240E6">
              <w:t>Предотвращение, локализация и ликвидация аварий и чрезвычайных ситуаций на предприятии</w:t>
            </w:r>
            <w:r>
              <w:t>.</w:t>
            </w:r>
          </w:p>
        </w:tc>
        <w:tc>
          <w:tcPr>
            <w:tcW w:w="1782" w:type="dxa"/>
            <w:vAlign w:val="center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57" w:type="dxa"/>
            <w:vMerge/>
          </w:tcPr>
          <w:p w:rsidR="00E958BC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</w:p>
        </w:tc>
      </w:tr>
      <w:tr w:rsidR="00E958BC" w:rsidTr="00E958BC">
        <w:tc>
          <w:tcPr>
            <w:tcW w:w="769" w:type="dxa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5" w:type="dxa"/>
          </w:tcPr>
          <w:p w:rsidR="00E958BC" w:rsidRPr="006240E6" w:rsidRDefault="00E958BC" w:rsidP="00B36008">
            <w:pPr>
              <w:suppressAutoHyphens w:val="0"/>
              <w:autoSpaceDE w:val="0"/>
              <w:autoSpaceDN w:val="0"/>
              <w:adjustRightInd w:val="0"/>
            </w:pPr>
            <w:r w:rsidRPr="00597023">
              <w:rPr>
                <w:i/>
                <w:color w:val="000000"/>
                <w:spacing w:val="6"/>
                <w:sz w:val="20"/>
                <w:szCs w:val="20"/>
              </w:rPr>
              <w:t>Б</w:t>
            </w:r>
            <w:r w:rsidRPr="00597023">
              <w:rPr>
                <w:sz w:val="20"/>
                <w:szCs w:val="20"/>
              </w:rPr>
              <w:t>езопасность основных и вспомогательных процессов горного производства</w:t>
            </w:r>
          </w:p>
        </w:tc>
        <w:tc>
          <w:tcPr>
            <w:tcW w:w="4114" w:type="dxa"/>
          </w:tcPr>
          <w:p w:rsidR="00E958BC" w:rsidRPr="00914310" w:rsidRDefault="00E958BC" w:rsidP="00B36008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6240E6">
              <w:t>Составление оперативной части плана ликвидации аварий по одной – двум позициям</w:t>
            </w:r>
            <w:r>
              <w:t>.</w:t>
            </w:r>
          </w:p>
        </w:tc>
        <w:tc>
          <w:tcPr>
            <w:tcW w:w="1782" w:type="dxa"/>
            <w:vAlign w:val="center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57" w:type="dxa"/>
            <w:vMerge/>
          </w:tcPr>
          <w:p w:rsidR="00E958BC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</w:p>
        </w:tc>
      </w:tr>
      <w:tr w:rsidR="00E958BC" w:rsidTr="00E958BC">
        <w:tc>
          <w:tcPr>
            <w:tcW w:w="769" w:type="dxa"/>
          </w:tcPr>
          <w:p w:rsidR="00E958BC" w:rsidRDefault="00E958BC" w:rsidP="00B36008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715" w:type="dxa"/>
          </w:tcPr>
          <w:p w:rsidR="00E958BC" w:rsidRPr="006240E6" w:rsidRDefault="00E958BC" w:rsidP="00B36008">
            <w:pPr>
              <w:suppressAutoHyphens w:val="0"/>
              <w:autoSpaceDE w:val="0"/>
              <w:autoSpaceDN w:val="0"/>
              <w:adjustRightInd w:val="0"/>
            </w:pPr>
            <w:r>
              <w:t>Всего часов:</w:t>
            </w:r>
          </w:p>
        </w:tc>
        <w:tc>
          <w:tcPr>
            <w:tcW w:w="4114" w:type="dxa"/>
          </w:tcPr>
          <w:p w:rsidR="00E958BC" w:rsidRPr="006240E6" w:rsidRDefault="00E958BC" w:rsidP="00B3600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782" w:type="dxa"/>
            <w:vAlign w:val="center"/>
          </w:tcPr>
          <w:p w:rsidR="00E958BC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757" w:type="dxa"/>
          </w:tcPr>
          <w:p w:rsidR="00E958BC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</w:p>
        </w:tc>
      </w:tr>
    </w:tbl>
    <w:p w:rsidR="00B36008" w:rsidRDefault="00B36008" w:rsidP="00B36008">
      <w:pPr>
        <w:pStyle w:val="a7"/>
        <w:jc w:val="center"/>
        <w:rPr>
          <w:b/>
        </w:rPr>
      </w:pPr>
      <w:r w:rsidRPr="003A5458">
        <w:rPr>
          <w:b/>
        </w:rPr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954"/>
        <w:gridCol w:w="1653"/>
      </w:tblGrid>
      <w:tr w:rsidR="00B36008" w:rsidRPr="00BA3582" w:rsidTr="00B36008">
        <w:tc>
          <w:tcPr>
            <w:tcW w:w="1951" w:type="dxa"/>
            <w:vAlign w:val="center"/>
          </w:tcPr>
          <w:p w:rsidR="00B36008" w:rsidRPr="00EB716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Компетенции</w:t>
            </w:r>
          </w:p>
        </w:tc>
        <w:tc>
          <w:tcPr>
            <w:tcW w:w="5954" w:type="dxa"/>
            <w:vAlign w:val="center"/>
          </w:tcPr>
          <w:p w:rsidR="00B36008" w:rsidRPr="00EB716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Pr="00EB716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 w:rsidRPr="00EB7164"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653" w:type="dxa"/>
            <w:vAlign w:val="center"/>
          </w:tcPr>
          <w:p w:rsidR="00B36008" w:rsidRPr="00EB716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Количество набранных баллов</w:t>
            </w:r>
          </w:p>
        </w:tc>
      </w:tr>
      <w:tr w:rsidR="00B36008" w:rsidTr="00B36008">
        <w:trPr>
          <w:trHeight w:val="13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36008" w:rsidRDefault="00A46F8F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УК-8</w:t>
            </w: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</w:t>
            </w:r>
          </w:p>
          <w:p w:rsidR="00B36008" w:rsidRDefault="00A46F8F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</w:t>
            </w:r>
            <w:r w:rsidR="00B36008">
              <w:t>ПК-</w:t>
            </w:r>
            <w:r>
              <w:t>9</w:t>
            </w:r>
          </w:p>
          <w:p w:rsidR="00A46F8F" w:rsidRDefault="00A46F8F" w:rsidP="00A46F8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ОПК-16</w:t>
            </w:r>
          </w:p>
          <w:p w:rsidR="00A46F8F" w:rsidRDefault="00A46F8F" w:rsidP="00A46F8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ОПК-17</w:t>
            </w: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36008" w:rsidRPr="00776D20" w:rsidRDefault="00B36008" w:rsidP="00B3600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показана </w:t>
            </w:r>
            <w:r w:rsidRPr="00776D20">
              <w:rPr>
                <w:lang w:eastAsia="en-US"/>
              </w:rPr>
              <w:lastRenderedPageBreak/>
              <w:t xml:space="preserve">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lastRenderedPageBreak/>
              <w:t xml:space="preserve">     ПР-6б.</w:t>
            </w:r>
          </w:p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ЛР-10б.</w:t>
            </w:r>
          </w:p>
        </w:tc>
      </w:tr>
      <w:tr w:rsidR="00B36008" w:rsidTr="00B36008">
        <w:tc>
          <w:tcPr>
            <w:tcW w:w="1951" w:type="dxa"/>
            <w:vMerge/>
          </w:tcPr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  <w:vAlign w:val="center"/>
          </w:tcPr>
          <w:p w:rsidR="00B36008" w:rsidRPr="00776D20" w:rsidRDefault="00B36008" w:rsidP="00B3600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показано умение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653" w:type="dxa"/>
            <w:vAlign w:val="center"/>
          </w:tcPr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ПР-5б.</w:t>
            </w:r>
          </w:p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ЛР-8б</w:t>
            </w:r>
          </w:p>
        </w:tc>
      </w:tr>
      <w:tr w:rsidR="00B36008" w:rsidTr="00B36008">
        <w:tc>
          <w:tcPr>
            <w:tcW w:w="1951" w:type="dxa"/>
            <w:vMerge/>
          </w:tcPr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  <w:vAlign w:val="center"/>
          </w:tcPr>
          <w:p w:rsidR="00B36008" w:rsidRPr="00776D20" w:rsidRDefault="00B36008" w:rsidP="00B3600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>. Графическая часть имеет отступления от ГОСТов.</w:t>
            </w:r>
          </w:p>
        </w:tc>
        <w:tc>
          <w:tcPr>
            <w:tcW w:w="1653" w:type="dxa"/>
            <w:vAlign w:val="center"/>
          </w:tcPr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ПР-4б.</w:t>
            </w:r>
          </w:p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ЛР-6б</w:t>
            </w:r>
          </w:p>
        </w:tc>
      </w:tr>
      <w:tr w:rsidR="00B36008" w:rsidRPr="00BE2E13" w:rsidTr="00B36008">
        <w:trPr>
          <w:trHeight w:val="53"/>
        </w:trPr>
        <w:tc>
          <w:tcPr>
            <w:tcW w:w="1951" w:type="dxa"/>
            <w:vMerge/>
          </w:tcPr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</w:tcPr>
          <w:p w:rsidR="00B36008" w:rsidRPr="004E1C14" w:rsidRDefault="00B36008" w:rsidP="00B360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требует исправления.</w:t>
            </w:r>
          </w:p>
        </w:tc>
        <w:tc>
          <w:tcPr>
            <w:tcW w:w="1653" w:type="dxa"/>
          </w:tcPr>
          <w:p w:rsidR="00B36008" w:rsidRPr="004E1C14" w:rsidRDefault="00B36008" w:rsidP="00B360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оценивается.</w:t>
            </w:r>
          </w:p>
        </w:tc>
      </w:tr>
    </w:tbl>
    <w:p w:rsidR="00B36008" w:rsidRDefault="00B36008" w:rsidP="00B55E02">
      <w:pPr>
        <w:pStyle w:val="af9"/>
        <w:autoSpaceDE w:val="0"/>
        <w:autoSpaceDN w:val="0"/>
        <w:spacing w:after="0"/>
        <w:ind w:firstLine="709"/>
        <w:jc w:val="both"/>
      </w:pPr>
    </w:p>
    <w:p w:rsidR="00AE0F34" w:rsidRDefault="00AE0F34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B3628D" w:rsidRPr="008169DA" w:rsidRDefault="00B3628D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 w:rsidRPr="008169DA">
        <w:rPr>
          <w:b/>
          <w:lang w:eastAsia="en-US"/>
        </w:rPr>
        <w:t>Контрольная работа</w:t>
      </w:r>
    </w:p>
    <w:p w:rsidR="00B3628D" w:rsidRPr="008169DA" w:rsidRDefault="00B3628D" w:rsidP="008169DA">
      <w:pPr>
        <w:tabs>
          <w:tab w:val="left" w:pos="142"/>
        </w:tabs>
        <w:suppressAutoHyphens w:val="0"/>
        <w:jc w:val="both"/>
        <w:rPr>
          <w:lang w:eastAsia="ru-RU"/>
        </w:rPr>
      </w:pPr>
      <w:r w:rsidRPr="008169DA">
        <w:rPr>
          <w:lang w:eastAsia="ru-RU"/>
        </w:rPr>
        <w:t xml:space="preserve">Контрольнаяработапредполагает выполнение </w:t>
      </w:r>
      <w:r w:rsidR="003661C5">
        <w:rPr>
          <w:lang w:eastAsia="ru-RU"/>
        </w:rPr>
        <w:t>реферативных</w:t>
      </w:r>
      <w:r w:rsidR="00AE0F34">
        <w:rPr>
          <w:lang w:eastAsia="ru-RU"/>
        </w:rPr>
        <w:t xml:space="preserve"> заданий</w:t>
      </w:r>
      <w:r w:rsidRPr="008169DA">
        <w:rPr>
          <w:lang w:eastAsia="ru-RU"/>
        </w:rPr>
        <w:t xml:space="preserve">. </w:t>
      </w:r>
    </w:p>
    <w:p w:rsidR="0059132E" w:rsidRDefault="0059132E" w:rsidP="0059132E">
      <w:pPr>
        <w:numPr>
          <w:ilvl w:val="0"/>
          <w:numId w:val="21"/>
        </w:numPr>
        <w:tabs>
          <w:tab w:val="clear" w:pos="720"/>
          <w:tab w:val="num" w:pos="0"/>
          <w:tab w:val="left" w:pos="1080"/>
          <w:tab w:val="num" w:pos="1429"/>
        </w:tabs>
        <w:suppressAutoHyphens w:val="0"/>
        <w:spacing w:line="300" w:lineRule="auto"/>
        <w:ind w:left="0" w:firstLine="360"/>
        <w:jc w:val="both"/>
      </w:pPr>
      <w:r>
        <w:t>ПБ 03-498-02 «Единые правила безопасности при разработке месторождений полезных ископаемых открытым способом»,</w:t>
      </w:r>
    </w:p>
    <w:p w:rsidR="00B3628D" w:rsidRPr="008169DA" w:rsidRDefault="00B3628D" w:rsidP="008169DA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169DA">
        <w:rPr>
          <w:lang w:eastAsia="ru-RU"/>
        </w:rPr>
        <w:t>Критерии оценки контрольной работы:</w:t>
      </w:r>
    </w:p>
    <w:p w:rsidR="00B3628D" w:rsidRDefault="003661C5" w:rsidP="008169DA">
      <w:pPr>
        <w:jc w:val="both"/>
      </w:pPr>
      <w:r>
        <w:t>1</w:t>
      </w:r>
      <w:r w:rsidR="0091207B">
        <w:t>0</w:t>
      </w:r>
      <w:r w:rsidR="00B3628D" w:rsidRPr="008169DA">
        <w:t xml:space="preserve"> баллов выставляется за </w:t>
      </w:r>
      <w:r w:rsidR="0091207B">
        <w:t>100% правильных ответов</w:t>
      </w:r>
      <w:r w:rsidR="00B3628D" w:rsidRPr="008169DA">
        <w:t xml:space="preserve">, в которой отсутствуют фактические ошибки. </w:t>
      </w:r>
      <w:r>
        <w:t>9</w:t>
      </w:r>
      <w:r w:rsidR="00B3628D" w:rsidRPr="008169DA">
        <w:t xml:space="preserve"> баллов - за работу, в которой допущена 1 фактическая ошибка. </w:t>
      </w:r>
      <w:r>
        <w:t>8</w:t>
      </w:r>
      <w:r w:rsidR="00B3628D" w:rsidRPr="008169DA">
        <w:t xml:space="preserve"> баллов – за работу, в которой допущены 2 ошибки. </w:t>
      </w:r>
      <w:r>
        <w:t>7</w:t>
      </w:r>
      <w:r w:rsidR="00B3628D" w:rsidRPr="008169DA">
        <w:t xml:space="preserve"> баллов – за работу с 3 ошибками. </w:t>
      </w:r>
      <w:r>
        <w:t>6</w:t>
      </w:r>
      <w:r w:rsidR="00B3628D" w:rsidRPr="008169DA">
        <w:t xml:space="preserve"> балл</w:t>
      </w:r>
      <w:r w:rsidR="008169DA">
        <w:t>а</w:t>
      </w:r>
      <w:r w:rsidR="00B3628D" w:rsidRPr="008169DA">
        <w:t xml:space="preserve"> – за работу с 4 ошибками. </w:t>
      </w:r>
      <w:r w:rsidR="0091207B">
        <w:t>5</w:t>
      </w:r>
      <w:r w:rsidR="00B3628D" w:rsidRPr="008169DA">
        <w:t xml:space="preserve"> балл</w:t>
      </w:r>
      <w:r w:rsidR="008169DA">
        <w:t>а</w:t>
      </w:r>
      <w:r w:rsidR="00B3628D" w:rsidRPr="008169DA">
        <w:t xml:space="preserve"> – за работу с 5 ошибками. Работа, выполненная более чем с 6 ошибками, не оценивается.</w:t>
      </w:r>
    </w:p>
    <w:p w:rsidR="005C38F1" w:rsidRDefault="005C38F1" w:rsidP="008169DA">
      <w:pPr>
        <w:jc w:val="both"/>
      </w:pPr>
    </w:p>
    <w:p w:rsidR="0059132E" w:rsidRDefault="0059132E" w:rsidP="008169DA">
      <w:pPr>
        <w:jc w:val="both"/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Pr="006C1E8A" w:rsidRDefault="006C1E8A" w:rsidP="006C1E8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804CB5" w:rsidRDefault="0059132E" w:rsidP="00804CB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882">
        <w:t>Безопасность ведения горных работ и горноспасательное дело: Учебн. для вузов. / К.З. Ушаков, Н.О. Каледина, Б.Ф. Кирин и др.; под.общ. ред. К.З. Ушаков</w:t>
      </w:r>
      <w:r>
        <w:t>а. 2-е изд. стер. М: МГГУ, 2011</w:t>
      </w:r>
      <w:r w:rsidRPr="008D3882">
        <w:t>.</w:t>
      </w:r>
      <w:r>
        <w:t>-487с</w:t>
      </w:r>
      <w:r w:rsidR="00D30512" w:rsidRPr="00854F69">
        <w:t>.</w:t>
      </w:r>
    </w:p>
    <w:p w:rsidR="001E0ADD" w:rsidRDefault="006C1E8A" w:rsidP="00804CB5">
      <w:pPr>
        <w:suppressAutoHyphens w:val="0"/>
        <w:autoSpaceDE w:val="0"/>
        <w:autoSpaceDN w:val="0"/>
        <w:adjustRightInd w:val="0"/>
        <w:ind w:firstLine="709"/>
        <w:jc w:val="both"/>
      </w:pPr>
      <w:r w:rsidRPr="00334958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334958">
        <w:rPr>
          <w:sz w:val="22"/>
          <w:szCs w:val="22"/>
        </w:rPr>
        <w:t xml:space="preserve">СДО </w:t>
      </w:r>
      <w:r w:rsidRPr="00334958">
        <w:rPr>
          <w:sz w:val="22"/>
          <w:szCs w:val="22"/>
          <w:lang w:val="en-US"/>
        </w:rPr>
        <w:t>Moodle</w:t>
      </w:r>
      <w:r w:rsidR="009D5298" w:rsidRPr="00334958">
        <w:rPr>
          <w:sz w:val="22"/>
          <w:szCs w:val="22"/>
        </w:rPr>
        <w:t>:</w:t>
      </w:r>
    </w:p>
    <w:p w:rsidR="009D5298" w:rsidRDefault="008262C6" w:rsidP="00804CB5">
      <w:pPr>
        <w:suppressAutoHyphens w:val="0"/>
        <w:autoSpaceDE w:val="0"/>
        <w:autoSpaceDN w:val="0"/>
        <w:adjustRightInd w:val="0"/>
        <w:ind w:firstLine="709"/>
        <w:jc w:val="both"/>
      </w:pPr>
      <w:hyperlink r:id="rId9" w:history="1">
        <w:r w:rsidR="00E958BC" w:rsidRPr="00AD09A4">
          <w:rPr>
            <w:rStyle w:val="afe"/>
          </w:rPr>
          <w:t>http://moodle.nfygu.ru/course/view.php?id=13630</w:t>
        </w:r>
      </w:hyperlink>
      <w:r w:rsidR="001E0ADD">
        <w:t xml:space="preserve"> МД)</w:t>
      </w:r>
    </w:p>
    <w:p w:rsidR="001E0ADD" w:rsidRDefault="008262C6" w:rsidP="00804CB5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hyperlink r:id="rId10" w:history="1">
        <w:r w:rsidR="00E958BC" w:rsidRPr="00AD09A4">
          <w:rPr>
            <w:rStyle w:val="afe"/>
          </w:rPr>
          <w:t>http://moodle.nfygu.ru/course/view.php?id=13712</w:t>
        </w:r>
      </w:hyperlink>
      <w:r w:rsidR="001E0ADD">
        <w:rPr>
          <w:sz w:val="22"/>
          <w:szCs w:val="22"/>
        </w:rPr>
        <w:t xml:space="preserve"> (ОПИ)</w:t>
      </w:r>
    </w:p>
    <w:p w:rsidR="005C38F1" w:rsidRDefault="005C38F1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958BC" w:rsidRDefault="00E958BC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lastRenderedPageBreak/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843"/>
        <w:gridCol w:w="1559"/>
        <w:gridCol w:w="1560"/>
        <w:gridCol w:w="2551"/>
      </w:tblGrid>
      <w:tr w:rsidR="0023497A" w:rsidRPr="00A6191B" w:rsidTr="0023497A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D65726" w:rsidRDefault="0023497A" w:rsidP="0023497A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23497A" w:rsidRPr="00755968" w:rsidRDefault="0023497A" w:rsidP="0023497A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7A" w:rsidRPr="002A0BBF" w:rsidRDefault="0023497A" w:rsidP="0023497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7A" w:rsidRPr="002A0BBF" w:rsidRDefault="0023497A" w:rsidP="0023497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23497A" w:rsidRPr="00A6191B" w:rsidTr="0023497A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FD2129" w:rsidRDefault="0023497A" w:rsidP="0023497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2A0BBF" w:rsidRDefault="0023497A" w:rsidP="0023497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3497A" w:rsidRPr="00A6191B" w:rsidTr="0023497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946B52" w:rsidRDefault="0059132E" w:rsidP="00FB2358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497A">
              <w:rPr>
                <w:sz w:val="24"/>
                <w:szCs w:val="24"/>
              </w:rPr>
              <w:t xml:space="preserve"> П</w:t>
            </w:r>
            <w:r w:rsidR="0023497A" w:rsidRPr="00946B52">
              <w:rPr>
                <w:sz w:val="24"/>
                <w:szCs w:val="24"/>
              </w:rPr>
              <w:t>З*</w:t>
            </w:r>
            <w:r w:rsidR="00F20F9A">
              <w:rPr>
                <w:sz w:val="24"/>
                <w:szCs w:val="24"/>
              </w:rPr>
              <w:t>1</w:t>
            </w:r>
            <w:r w:rsidR="00A46F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F20F9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="0023497A" w:rsidRPr="00946B52">
              <w:rPr>
                <w:sz w:val="24"/>
                <w:szCs w:val="24"/>
              </w:rPr>
              <w:t>=</w:t>
            </w:r>
            <w:r w:rsidR="00FB2358">
              <w:rPr>
                <w:sz w:val="24"/>
                <w:szCs w:val="24"/>
              </w:rPr>
              <w:t>6</w:t>
            </w:r>
            <w:r w:rsidR="00A46F8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F20F9A" w:rsidP="00F20F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497A">
              <w:rPr>
                <w:sz w:val="24"/>
                <w:szCs w:val="24"/>
              </w:rPr>
              <w:t xml:space="preserve"> ПЗ*</w:t>
            </w:r>
            <w:r>
              <w:rPr>
                <w:sz w:val="24"/>
                <w:szCs w:val="24"/>
              </w:rPr>
              <w:t>10</w:t>
            </w:r>
            <w:r w:rsidR="0023497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</w:t>
            </w:r>
            <w:r w:rsidR="0023497A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F20F9A" w:rsidP="00F20F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497A">
              <w:rPr>
                <w:sz w:val="24"/>
                <w:szCs w:val="24"/>
              </w:rPr>
              <w:t xml:space="preserve"> ПЗ*</w:t>
            </w:r>
            <w:r>
              <w:rPr>
                <w:sz w:val="24"/>
                <w:szCs w:val="24"/>
              </w:rPr>
              <w:t>15</w:t>
            </w:r>
            <w:r w:rsidR="0023497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6</w:t>
            </w:r>
            <w:r w:rsidR="0023497A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5C0E05" w:rsidRDefault="0023497A" w:rsidP="0023497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5C0E05">
              <w:rPr>
                <w:sz w:val="22"/>
                <w:szCs w:val="22"/>
                <w:lang w:eastAsia="ru-RU"/>
              </w:rPr>
              <w:t>знание теории;</w:t>
            </w:r>
          </w:p>
          <w:p w:rsidR="0023497A" w:rsidRPr="00755968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C0E05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практической работы</w:t>
            </w:r>
          </w:p>
        </w:tc>
      </w:tr>
      <w:tr w:rsidR="0023497A" w:rsidRPr="00A6191B" w:rsidTr="0023497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946B52" w:rsidRDefault="0023497A" w:rsidP="00F20F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0F9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F20F9A" w:rsidP="00F20F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F20F9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497A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индивидуальные задания</w:t>
            </w:r>
          </w:p>
        </w:tc>
      </w:tr>
      <w:tr w:rsidR="0023497A" w:rsidRPr="00A6191B" w:rsidTr="0023497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59132E" w:rsidP="0023497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A46F8F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F20F9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3497A" w:rsidRPr="00A6191B" w:rsidTr="0023497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A46F8F" w:rsidP="00A46F8F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  <w:r w:rsidR="0023497A"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F20F9A" w:rsidP="0023497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85E5A" w:rsidRDefault="00085E5A" w:rsidP="00EF1779">
      <w:pPr>
        <w:rPr>
          <w:b/>
          <w:bCs/>
        </w:rPr>
      </w:pPr>
    </w:p>
    <w:p w:rsidR="00A46F8F" w:rsidRDefault="00A46F8F" w:rsidP="0043376D">
      <w:pPr>
        <w:jc w:val="center"/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p w:rsidR="0063455D" w:rsidRPr="0063455D" w:rsidRDefault="0063455D" w:rsidP="0063455D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10137" w:type="dxa"/>
        <w:tblLook w:val="04A0"/>
      </w:tblPr>
      <w:tblGrid>
        <w:gridCol w:w="1731"/>
        <w:gridCol w:w="1584"/>
        <w:gridCol w:w="2103"/>
        <w:gridCol w:w="927"/>
        <w:gridCol w:w="1875"/>
        <w:gridCol w:w="1917"/>
      </w:tblGrid>
      <w:tr w:rsidR="00FB2358" w:rsidRPr="00541D49" w:rsidTr="00FB2358">
        <w:tc>
          <w:tcPr>
            <w:tcW w:w="1624" w:type="dxa"/>
          </w:tcPr>
          <w:p w:rsidR="00FB2358" w:rsidRPr="00541D49" w:rsidRDefault="00FB2358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488" w:type="dxa"/>
          </w:tcPr>
          <w:p w:rsidR="00FB2358" w:rsidRPr="00541D49" w:rsidRDefault="00FB2358" w:rsidP="00BE2D5F">
            <w:pPr>
              <w:jc w:val="center"/>
              <w:rPr>
                <w:bCs/>
                <w:sz w:val="20"/>
                <w:szCs w:val="20"/>
              </w:rPr>
            </w:pPr>
            <w:r w:rsidRPr="00C45965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1970" w:type="dxa"/>
          </w:tcPr>
          <w:p w:rsidR="00FB2358" w:rsidRPr="00541D49" w:rsidRDefault="00FB2358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FB2358" w:rsidRPr="00541D49" w:rsidRDefault="00FB2358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877" w:type="dxa"/>
          </w:tcPr>
          <w:p w:rsidR="00FB2358" w:rsidRPr="00541D49" w:rsidRDefault="00FB2358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3014" w:type="dxa"/>
          </w:tcPr>
          <w:p w:rsidR="00FB2358" w:rsidRPr="00541D49" w:rsidRDefault="00FB2358" w:rsidP="00B37FEC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164" w:type="dxa"/>
          </w:tcPr>
          <w:p w:rsidR="00FB2358" w:rsidRPr="00541D49" w:rsidRDefault="00FB2358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FB2358" w:rsidRPr="00541D49" w:rsidTr="00FB2358">
        <w:trPr>
          <w:trHeight w:val="70"/>
        </w:trPr>
        <w:tc>
          <w:tcPr>
            <w:tcW w:w="1624" w:type="dxa"/>
            <w:vMerge w:val="restart"/>
          </w:tcPr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УК-8</w:t>
            </w:r>
          </w:p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Способен создавать и поддерживать в повседневной жизни и в про-фессиональной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</w:p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ОПК-1</w:t>
            </w:r>
          </w:p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Способен применять законодательные основы в областях недропользовани</w:t>
            </w:r>
            <w:r w:rsidRPr="00A46F8F">
              <w:rPr>
                <w:iCs/>
                <w:sz w:val="20"/>
                <w:szCs w:val="20"/>
              </w:rPr>
              <w:lastRenderedPageBreak/>
              <w:t>я, обеспечения экологической и промышленной безопасности при поисках, разведке и разработке месторождений твердых полезных ископаемых, строительстве и эксплуатации подземных объектов</w:t>
            </w:r>
          </w:p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ОПК-9</w:t>
            </w:r>
          </w:p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Способен осуществлять техническое руководство горными и взрывными работами при поисках, разведке и разработке месторождений твердых полезных ископаемых, строительстве и эксплуатации подземных объ-ектов, непосредственно управлять процессами на производственных объектах, в том числе в условиях чрезвычайных ситуаций</w:t>
            </w:r>
          </w:p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ОПК-16</w:t>
            </w:r>
          </w:p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 xml:space="preserve">Способен применять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</w:t>
            </w:r>
            <w:r w:rsidRPr="00A46F8F">
              <w:rPr>
                <w:iCs/>
                <w:sz w:val="20"/>
                <w:szCs w:val="20"/>
              </w:rPr>
              <w:lastRenderedPageBreak/>
              <w:t>под-земных объектов</w:t>
            </w:r>
          </w:p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</w:p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ОПК-17</w:t>
            </w:r>
          </w:p>
          <w:p w:rsidR="00FB2358" w:rsidRPr="00F20F9A" w:rsidRDefault="00FB2358" w:rsidP="00C60681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Способен применять методы обеспечения промышленной безопасности, в том числе в условиях чрезвычайных ситуаций,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1488" w:type="dxa"/>
            <w:vMerge w:val="restart"/>
          </w:tcPr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  <w:r w:rsidRPr="00FB2358">
              <w:rPr>
                <w:i/>
                <w:sz w:val="20"/>
                <w:szCs w:val="20"/>
              </w:rPr>
              <w:lastRenderedPageBreak/>
              <w:t>УК-8.3; ОПК-1.3; ОПК-9.4; ОПК-16.2; ОПК-16.3; ОПК-16.4; ОПК-17.1; ОПК-17.2; ОПК-17.3; ОПК-17.4; ОПК-17.5; ОПК-17.6</w:t>
            </w:r>
          </w:p>
        </w:tc>
        <w:tc>
          <w:tcPr>
            <w:tcW w:w="1970" w:type="dxa"/>
            <w:vMerge w:val="restart"/>
          </w:tcPr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t>Знать: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>-руководящие документы, регламентирующие обеспечение безопасности при ведении работ;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>-организацию и управление безопасностью труда на горнодобывающих предприятиях;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-требования безопасности при ведении основных процессов открытых горных работ, при работе технологического оборудования, при эксплуатации электроустановок, воздушных и кабельных линий электропередач; 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-виды аварий на карьерах, мероприятия по предотвращению, локализации и ликвидации последствий аварий; 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-основы </w:t>
            </w:r>
            <w:r w:rsidRPr="00C60681">
              <w:rPr>
                <w:sz w:val="20"/>
                <w:szCs w:val="20"/>
              </w:rPr>
              <w:lastRenderedPageBreak/>
              <w:t>горноспасательного дела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t>Уметь: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t>-</w:t>
            </w:r>
            <w:r w:rsidRPr="00C60681">
              <w:rPr>
                <w:sz w:val="20"/>
                <w:szCs w:val="20"/>
              </w:rPr>
              <w:t>выявлять и устранять проблемы, связанные с нарушениями техники безопасности на рабочем месте;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-пользоваться средствами защиты органов дыхания и другими средствами </w:t>
            </w:r>
            <w:r>
              <w:rPr>
                <w:sz w:val="20"/>
                <w:szCs w:val="20"/>
              </w:rPr>
              <w:t>инди</w:t>
            </w:r>
            <w:r w:rsidRPr="00C60681">
              <w:rPr>
                <w:sz w:val="20"/>
                <w:szCs w:val="20"/>
              </w:rPr>
              <w:t>видуальной защиты;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-составлять и работать с планом ликвидации аварий; 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-проводить анализ различных производственных ситуаций и обстоятельств несчастных случаев на производстве; 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>-идентифицировать неблагоприятные факторы горного производства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t>-</w:t>
            </w:r>
            <w:r w:rsidRPr="00C60681">
              <w:rPr>
                <w:sz w:val="20"/>
                <w:szCs w:val="20"/>
              </w:rPr>
              <w:t>анализировать и  применять законодательные основы в области недропользования;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C60681">
              <w:rPr>
                <w:i/>
                <w:color w:val="000000"/>
                <w:sz w:val="20"/>
                <w:szCs w:val="20"/>
              </w:rPr>
              <w:t>Владетьметодиками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-работы с основными нормативными документами (ЕПБ при ПР, ЕПБВР, ГОСТы, ПТЭ, ПУЭ,ПТБ и др.) 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t>Владетьпрактическими навыками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t>-</w:t>
            </w:r>
            <w:r w:rsidRPr="00C60681">
              <w:rPr>
                <w:sz w:val="20"/>
                <w:szCs w:val="20"/>
              </w:rPr>
              <w:t>взаимосвязи экологической и промышленной безопасности при производстве работ;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>-навыками работы на ЭВМ;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>- основными нормативными документами;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t>-</w:t>
            </w:r>
            <w:r w:rsidRPr="00C60681">
              <w:rPr>
                <w:sz w:val="20"/>
                <w:szCs w:val="20"/>
              </w:rPr>
              <w:t xml:space="preserve">анализом различных произ-водственных ситуаций и обстоятельств несчастных случаев на производстве и идентифицирует неблагоприятные факторы горного </w:t>
            </w:r>
            <w:r w:rsidRPr="00C60681">
              <w:rPr>
                <w:sz w:val="20"/>
                <w:szCs w:val="20"/>
              </w:rPr>
              <w:lastRenderedPageBreak/>
              <w:t>производства;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>- средствами защиты органов дыхания и другими средствами индивидуальной защиты</w:t>
            </w:r>
            <w:r w:rsidRPr="00C60681">
              <w:rPr>
                <w:i/>
                <w:sz w:val="20"/>
                <w:szCs w:val="20"/>
              </w:rPr>
              <w:t>;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>-анализом различных произ-водственных ситуаций и обстоятельств несчастных случаев на производстве, обеспечивает оформление нормативных документов.</w:t>
            </w:r>
          </w:p>
          <w:p w:rsidR="00FB2358" w:rsidRPr="00B55E02" w:rsidRDefault="00FB2358" w:rsidP="00C2522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</w:tcPr>
          <w:p w:rsidR="00FB2358" w:rsidRPr="00541D49" w:rsidRDefault="00FB2358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3014" w:type="dxa"/>
          </w:tcPr>
          <w:p w:rsidR="00FB2358" w:rsidRPr="00541D49" w:rsidRDefault="00FB2358" w:rsidP="008E1503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>терминологии. Могут быть допущены недочеты в определении понятий, исправленные студентом самостоятельно в процессе ответа.</w:t>
            </w:r>
            <w:r>
              <w:rPr>
                <w:sz w:val="20"/>
                <w:szCs w:val="20"/>
                <w:lang w:eastAsia="ru-RU"/>
              </w:rPr>
              <w:t xml:space="preserve"> В практическом задании может быть допущена 1 фактическая ошибка.</w:t>
            </w:r>
          </w:p>
        </w:tc>
        <w:tc>
          <w:tcPr>
            <w:tcW w:w="1164" w:type="dxa"/>
          </w:tcPr>
          <w:p w:rsidR="00FB2358" w:rsidRPr="00541D49" w:rsidRDefault="00FB2358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отлично</w:t>
            </w:r>
          </w:p>
        </w:tc>
      </w:tr>
      <w:tr w:rsidR="00FB2358" w:rsidRPr="00541D49" w:rsidTr="00FB2358">
        <w:tc>
          <w:tcPr>
            <w:tcW w:w="1624" w:type="dxa"/>
            <w:vMerge/>
          </w:tcPr>
          <w:p w:rsidR="00FB2358" w:rsidRPr="00541D49" w:rsidRDefault="00FB2358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FB2358" w:rsidRPr="00541D49" w:rsidRDefault="00FB2358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FB2358" w:rsidRPr="00541D49" w:rsidRDefault="00FB2358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7" w:type="dxa"/>
          </w:tcPr>
          <w:p w:rsidR="00FB2358" w:rsidRPr="00541D49" w:rsidRDefault="00FB2358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3014" w:type="dxa"/>
          </w:tcPr>
          <w:p w:rsidR="00FB2358" w:rsidRPr="00541D49" w:rsidRDefault="00FB2358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2-3 неточности или незначительные ошибки, исправленные студентом с помощью преподавателя.</w:t>
            </w:r>
            <w:r>
              <w:rPr>
                <w:sz w:val="20"/>
                <w:szCs w:val="20"/>
                <w:lang w:eastAsia="ru-RU"/>
              </w:rPr>
              <w:t>В практическом задании могут быть допущены 2-3 фактические ошибки.</w:t>
            </w:r>
          </w:p>
        </w:tc>
        <w:tc>
          <w:tcPr>
            <w:tcW w:w="1164" w:type="dxa"/>
          </w:tcPr>
          <w:p w:rsidR="00FB2358" w:rsidRPr="00541D49" w:rsidRDefault="00FB2358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FB2358" w:rsidRPr="00541D49" w:rsidTr="00FB2358">
        <w:tc>
          <w:tcPr>
            <w:tcW w:w="1624" w:type="dxa"/>
            <w:vMerge/>
          </w:tcPr>
          <w:p w:rsidR="00FB2358" w:rsidRPr="00541D49" w:rsidRDefault="00FB2358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FB2358" w:rsidRPr="00541D49" w:rsidRDefault="00FB2358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FB2358" w:rsidRPr="00541D49" w:rsidRDefault="00FB2358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7" w:type="dxa"/>
          </w:tcPr>
          <w:p w:rsidR="00FB2358" w:rsidRPr="00541D49" w:rsidRDefault="00FB2358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3014" w:type="dxa"/>
          </w:tcPr>
          <w:p w:rsidR="00FB2358" w:rsidRPr="00541D49" w:rsidRDefault="00FB2358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>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  <w:r>
              <w:rPr>
                <w:sz w:val="20"/>
                <w:szCs w:val="20"/>
                <w:lang w:eastAsia="ru-RU"/>
              </w:rPr>
              <w:t>В практическом задании могут быть допущены 4-5 фактических ошибок.</w:t>
            </w:r>
          </w:p>
        </w:tc>
        <w:tc>
          <w:tcPr>
            <w:tcW w:w="1164" w:type="dxa"/>
          </w:tcPr>
          <w:p w:rsidR="00FB2358" w:rsidRPr="00541D49" w:rsidRDefault="00FB2358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удовлетво-рительно</w:t>
            </w:r>
          </w:p>
        </w:tc>
      </w:tr>
      <w:tr w:rsidR="00FB2358" w:rsidRPr="00541D49" w:rsidTr="00FB2358">
        <w:tc>
          <w:tcPr>
            <w:tcW w:w="1624" w:type="dxa"/>
            <w:vMerge/>
          </w:tcPr>
          <w:p w:rsidR="00FB2358" w:rsidRPr="00541D49" w:rsidRDefault="00FB2358" w:rsidP="00FB235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FB2358" w:rsidRPr="00C60681" w:rsidRDefault="00FB2358" w:rsidP="00FB2358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FB2358" w:rsidRPr="00541D49" w:rsidRDefault="00FB2358" w:rsidP="00FB235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7" w:type="dxa"/>
          </w:tcPr>
          <w:p w:rsidR="00FB2358" w:rsidRPr="00541D49" w:rsidRDefault="00FB2358" w:rsidP="00FB2358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3014" w:type="dxa"/>
          </w:tcPr>
          <w:p w:rsidR="00FB2358" w:rsidRPr="00541D49" w:rsidRDefault="00FB2358" w:rsidP="00FB2358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  <w:r>
              <w:rPr>
                <w:sz w:val="20"/>
                <w:szCs w:val="20"/>
                <w:lang w:eastAsia="ru-RU"/>
              </w:rPr>
              <w:t>В практическом задании допущено более 5 фактических ошибок.</w:t>
            </w:r>
          </w:p>
          <w:p w:rsidR="00FB2358" w:rsidRPr="00541D49" w:rsidRDefault="00FB2358" w:rsidP="00FB2358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Ответ на вопрос полностью отсутствует</w:t>
            </w:r>
          </w:p>
          <w:p w:rsidR="00FB2358" w:rsidRPr="00541D49" w:rsidRDefault="00FB2358" w:rsidP="00FB2358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Отказ от ответа</w:t>
            </w:r>
          </w:p>
        </w:tc>
        <w:tc>
          <w:tcPr>
            <w:tcW w:w="1164" w:type="dxa"/>
          </w:tcPr>
          <w:p w:rsidR="00FB2358" w:rsidRPr="00541D49" w:rsidRDefault="00FB2358" w:rsidP="00FB2358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Неудовлетворительно</w:t>
            </w:r>
          </w:p>
        </w:tc>
      </w:tr>
    </w:tbl>
    <w:p w:rsidR="00DF12E2" w:rsidRPr="00A03833" w:rsidRDefault="00DF12E2" w:rsidP="00DF12E2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lastRenderedPageBreak/>
        <w:t>6.2. Типовые контрольные задания (вопросы) для промежуточной аттестации</w:t>
      </w:r>
    </w:p>
    <w:p w:rsidR="00DF12E2" w:rsidRDefault="00DF12E2" w:rsidP="00DF12E2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>
        <w:rPr>
          <w:bCs/>
        </w:rPr>
        <w:t>дисциплине «</w:t>
      </w:r>
      <w:r w:rsidRPr="0096525A">
        <w:t>Безопасность ведения горных работ и горноспасательное дело</w:t>
      </w:r>
      <w:r>
        <w:rPr>
          <w:bCs/>
        </w:rPr>
        <w:t>»</w:t>
      </w:r>
      <w:r w:rsidRPr="008709A6">
        <w:rPr>
          <w:bCs/>
        </w:rPr>
        <w:t xml:space="preserve"> проводится в форме собеседования по экзаменационны</w:t>
      </w:r>
      <w:r>
        <w:rPr>
          <w:bCs/>
        </w:rPr>
        <w:t>м билетам или тестирование (по выбору).</w:t>
      </w:r>
    </w:p>
    <w:p w:rsidR="00DF12E2" w:rsidRDefault="00DF12E2" w:rsidP="00C60681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>Экзаменационный билет вкл</w:t>
      </w:r>
      <w:r>
        <w:rPr>
          <w:bCs/>
        </w:rPr>
        <w:t>ючает два теорети</w:t>
      </w:r>
      <w:r w:rsidRPr="008709A6">
        <w:rPr>
          <w:bCs/>
        </w:rPr>
        <w:t>ч</w:t>
      </w:r>
      <w:r>
        <w:rPr>
          <w:bCs/>
        </w:rPr>
        <w:t>ес</w:t>
      </w:r>
      <w:r w:rsidRPr="008709A6">
        <w:rPr>
          <w:bCs/>
        </w:rPr>
        <w:t>ких вопроса и практическое задание.</w:t>
      </w:r>
    </w:p>
    <w:p w:rsidR="00C60681" w:rsidRDefault="00DF12E2" w:rsidP="00C60681">
      <w:pPr>
        <w:widowControl w:val="0"/>
        <w:autoSpaceDE w:val="0"/>
        <w:autoSpaceDN w:val="0"/>
        <w:adjustRightInd w:val="0"/>
        <w:contextualSpacing/>
        <w:jc w:val="both"/>
      </w:pPr>
      <w:r w:rsidRPr="00837255">
        <w:t xml:space="preserve">Программа экзамена включает в себя 2 теоретических вопроса и 1 практическое задание, направленное на выявление уровня сформированности компетенции </w:t>
      </w:r>
      <w:r>
        <w:t>(</w:t>
      </w:r>
      <w:r w:rsidR="00C60681">
        <w:t xml:space="preserve">УК-8, ОПК-1, ОПК-9, </w:t>
      </w:r>
    </w:p>
    <w:p w:rsidR="00DF12E2" w:rsidRPr="00BA00B4" w:rsidRDefault="00C60681" w:rsidP="00C60681">
      <w:pPr>
        <w:widowControl w:val="0"/>
        <w:autoSpaceDE w:val="0"/>
        <w:autoSpaceDN w:val="0"/>
        <w:adjustRightInd w:val="0"/>
        <w:contextualSpacing/>
        <w:jc w:val="both"/>
      </w:pPr>
      <w:r>
        <w:t>ОПК-16, ОПК-17</w:t>
      </w:r>
      <w:r w:rsidR="00DF12E2" w:rsidRPr="00BA00B4">
        <w:t>).</w:t>
      </w:r>
    </w:p>
    <w:p w:rsidR="00DF12E2" w:rsidRPr="00644B16" w:rsidRDefault="00DF12E2" w:rsidP="00DF12E2">
      <w:pPr>
        <w:widowControl w:val="0"/>
        <w:autoSpaceDE w:val="0"/>
        <w:autoSpaceDN w:val="0"/>
        <w:adjustRightInd w:val="0"/>
        <w:rPr>
          <w:b/>
        </w:rPr>
      </w:pPr>
    </w:p>
    <w:p w:rsidR="00DF12E2" w:rsidRDefault="00DF12E2" w:rsidP="00DF12E2">
      <w:pPr>
        <w:pStyle w:val="a6"/>
        <w:widowControl w:val="0"/>
        <w:autoSpaceDE w:val="0"/>
        <w:autoSpaceDN w:val="0"/>
        <w:adjustRightInd w:val="0"/>
        <w:ind w:left="1429"/>
        <w:jc w:val="center"/>
        <w:rPr>
          <w:b/>
        </w:rPr>
      </w:pPr>
      <w:r w:rsidRPr="00E37D2C">
        <w:rPr>
          <w:b/>
        </w:rPr>
        <w:t>Перечень теоретических вопросов:</w:t>
      </w:r>
    </w:p>
    <w:p w:rsidR="00DF12E2" w:rsidRPr="00E37D2C" w:rsidRDefault="00DF12E2" w:rsidP="00DF12E2">
      <w:pPr>
        <w:pStyle w:val="a6"/>
        <w:widowControl w:val="0"/>
        <w:autoSpaceDE w:val="0"/>
        <w:autoSpaceDN w:val="0"/>
        <w:adjustRightInd w:val="0"/>
        <w:ind w:left="1429"/>
        <w:jc w:val="center"/>
        <w:rPr>
          <w:b/>
        </w:rPr>
      </w:pP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Виды профессиональных заболеваний, их особенности и причины.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Требования к составу воздуха в рабочей зоне карьера. 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Обеспечение нормальных климатических и санитарно-гигиенических условий труда рабочих.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Мероприятия по снижению уровней шума, вибрации, радиоактивных излучений.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Санитарно-медицинское и бытовое обслуживание трудящихся.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Опасны</w:t>
      </w:r>
      <w:r>
        <w:rPr>
          <w:lang w:eastAsia="ja-JP"/>
        </w:rPr>
        <w:t xml:space="preserve">е и вредные производственные </w:t>
      </w:r>
      <w:r w:rsidRPr="0007095C">
        <w:rPr>
          <w:lang w:eastAsia="ja-JP"/>
        </w:rPr>
        <w:t>факторы и причины несчастных случаев на горных предприятиях.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Руководящие документы, регламентирующие </w:t>
      </w:r>
      <w:r>
        <w:rPr>
          <w:lang w:eastAsia="ja-JP"/>
        </w:rPr>
        <w:t xml:space="preserve">безопасное ведение горных </w:t>
      </w:r>
      <w:r w:rsidRPr="0007095C">
        <w:rPr>
          <w:lang w:eastAsia="ja-JP"/>
        </w:rPr>
        <w:t>работ.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буровых работах.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Меры безопасности при работе одноковшовых экскаваторов. 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работе отвалообразователей и транспортно-отвальных мостов.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работе многоковшовых экскаваторов.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эксплуатации технологического железнодорожного транспорта.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эксплуатации технологического автомобильного транспорта.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эксплуатации непрерывного технологического транспорта.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эксплуатации комбинированного транспорта и циклично-поточной технологии.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Опасности, связанные с применением взрывчатых материалов.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Требования к персоналу, осуществляющему взрывные работы.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Требования к устройству складов взрывчатых материалов.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Обеспечение безопасности при ведении взрывных работ в различных условиях.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Требования Типовой инструкции по проведению массовых взрывов на земной поверхности.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Опасности, связанные с применением электрического тока на горных предприятиях.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Виды поражения электрическим током.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Система электрической защиты: ограждения, изоляция, блокировка, ограничение напряжения.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Защита от утечек тока, сигнализация, защитное заземление, отключение, режим нейтрали трансформатора.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Средства индивидуальной защиты от поражения электрическим током на горных предприятиях.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Значение СИЗ. Классификация СИЗ. Порядок выдачи СИЗ. Физиологические требования к СИЗ.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Средства защиты от вредного воздействия производственной среды на горных объектах: спецодежда, спецобувь, промышленные противогазы, самоспасатели, противопылевые респираторы, средства защиты от шума и вибрации.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Средства защиты от падения с высоты, средства защиты от ожогов, средства защиты от поражения электрическим током.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Связь аварий с технологией, механизацией и организацией ра</w:t>
      </w:r>
      <w:r>
        <w:rPr>
          <w:lang w:eastAsia="ja-JP"/>
        </w:rPr>
        <w:t xml:space="preserve">бот на </w:t>
      </w:r>
      <w:r w:rsidRPr="0007095C">
        <w:rPr>
          <w:lang w:eastAsia="ja-JP"/>
        </w:rPr>
        <w:t>предприятиях.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lastRenderedPageBreak/>
        <w:t>Прогноз, профилактика и организация работ по ликвидации аварий.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Контроль обеспечения безаварийной работ</w:t>
      </w:r>
      <w:r>
        <w:rPr>
          <w:lang w:eastAsia="ja-JP"/>
        </w:rPr>
        <w:t xml:space="preserve">ы горного </w:t>
      </w:r>
      <w:r w:rsidRPr="0007095C">
        <w:rPr>
          <w:lang w:eastAsia="ja-JP"/>
        </w:rPr>
        <w:t>предприятия.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Принципы организации пожарной охраны в РФ и в горной промышленности.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Процесс горения. Пожарная характеристика твердых и жидких веществ, их классификация по степени пожарной опасности. Огнестойкость зданий и сооружений.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сварочных работах. Средства тушения пожаров.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Планы ликвидации аварий, их назначение, порядок составления.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Структура плана ликвидации аварий. Обязанности должностных лиц при ликвидации аварий.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Порядок ввода плана ликвидации аварий в действие.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Средства, используемые при ликвидации аварий (технические, транспортные, индивидуальной и коллективной защиты людей от вредных газов).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Меропри</w:t>
      </w:r>
      <w:r>
        <w:rPr>
          <w:lang w:eastAsia="ja-JP"/>
        </w:rPr>
        <w:t xml:space="preserve">ятия по спасению </w:t>
      </w:r>
      <w:r w:rsidRPr="0007095C">
        <w:rPr>
          <w:lang w:eastAsia="ja-JP"/>
        </w:rPr>
        <w:t>людей, застигнутых аварией.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Первичные меры по ликвидации аварий.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Организация </w:t>
      </w:r>
      <w:r>
        <w:rPr>
          <w:lang w:eastAsia="ja-JP"/>
        </w:rPr>
        <w:t>аварийно-спасательные</w:t>
      </w:r>
      <w:r w:rsidRPr="0007095C">
        <w:rPr>
          <w:lang w:eastAsia="ja-JP"/>
        </w:rPr>
        <w:t xml:space="preserve"> службы на предприятиях. Взаимодействие администрации предприятия и </w:t>
      </w:r>
      <w:r>
        <w:rPr>
          <w:lang w:eastAsia="ja-JP"/>
        </w:rPr>
        <w:t>аварийно-спасательной</w:t>
      </w:r>
      <w:r w:rsidRPr="0007095C">
        <w:rPr>
          <w:lang w:eastAsia="ja-JP"/>
        </w:rPr>
        <w:t xml:space="preserve"> службы при ликвидации аварий.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Вспомогательные </w:t>
      </w:r>
      <w:r>
        <w:rPr>
          <w:lang w:eastAsia="ja-JP"/>
        </w:rPr>
        <w:t>аварийно-спасательные</w:t>
      </w:r>
      <w:r w:rsidRPr="0007095C">
        <w:rPr>
          <w:lang w:eastAsia="ja-JP"/>
        </w:rPr>
        <w:t xml:space="preserve"> команды на горных предприятиях, их формирование и действия при авариях.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Военизированные </w:t>
      </w:r>
      <w:r>
        <w:rPr>
          <w:lang w:eastAsia="ja-JP"/>
        </w:rPr>
        <w:t>аварийно-спасательные</w:t>
      </w:r>
      <w:r w:rsidRPr="0007095C">
        <w:rPr>
          <w:lang w:eastAsia="ja-JP"/>
        </w:rPr>
        <w:t xml:space="preserve"> части, их структура и организация службы.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Техническое оснащение </w:t>
      </w:r>
      <w:r>
        <w:rPr>
          <w:lang w:eastAsia="ja-JP"/>
        </w:rPr>
        <w:t>аварийно-спасательных служб</w:t>
      </w:r>
      <w:r w:rsidRPr="0007095C">
        <w:rPr>
          <w:lang w:eastAsia="ja-JP"/>
        </w:rPr>
        <w:t>. Спасение людей, застигнутых аварией. Действие ВГСЧ при ликвидации аварий.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Конституция РФ, </w:t>
      </w:r>
      <w:r>
        <w:rPr>
          <w:lang w:eastAsia="ja-JP"/>
        </w:rPr>
        <w:t xml:space="preserve">Трудовой кодекс, Федеральный </w:t>
      </w:r>
      <w:r w:rsidRPr="0007095C">
        <w:rPr>
          <w:lang w:eastAsia="ja-JP"/>
        </w:rPr>
        <w:t xml:space="preserve">закон </w:t>
      </w:r>
      <w:r>
        <w:rPr>
          <w:lang w:eastAsia="ja-JP"/>
        </w:rPr>
        <w:t>«О</w:t>
      </w:r>
      <w:r w:rsidRPr="0007095C">
        <w:rPr>
          <w:lang w:eastAsia="ja-JP"/>
        </w:rPr>
        <w:t xml:space="preserve"> промыш</w:t>
      </w:r>
      <w:r>
        <w:rPr>
          <w:lang w:eastAsia="ja-JP"/>
        </w:rPr>
        <w:t>ленной безопасности опасных производственных объектах»</w:t>
      </w:r>
      <w:r w:rsidRPr="0007095C">
        <w:rPr>
          <w:lang w:eastAsia="ja-JP"/>
        </w:rPr>
        <w:t>, основы законодательства о недрах и др.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Правила безопасности, их назначение и структура. Санитарные нормы и правила.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Внутриведомственная система управления безопасностью, ее структура и функции.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Государственные органы управления безопасностью труда в горной промышленности.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>
        <w:rPr>
          <w:lang w:eastAsia="ja-JP"/>
        </w:rPr>
        <w:t>Рос</w:t>
      </w:r>
      <w:r w:rsidRPr="0007095C">
        <w:rPr>
          <w:lang w:eastAsia="ja-JP"/>
        </w:rPr>
        <w:t>технадзор РФ – назначение, функции, структура и организация деятельности.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Государственный пожарный надзор – назначение, функции, структура и организация работ.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Система обучения трудящихся вопросам безопасности труда. Обучение инженерно-технических работников.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Инструктажи, их виды. Контроль знаний в области безопасности.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Аттестация инженерно-технического персонала. Аттестация рабочих мест.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Оперативное управление безопасностью работ на горных предприятиях.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Функции оперативной работы служб безопасности горных предприятий.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Комплексная оценка состояния охраны труда на предприятии. Критерии и методы оценки. Использование результатов оценки в управлении охраной труда предприятия. Планирование работ по охране труда.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>
        <w:rPr>
          <w:lang w:eastAsia="ja-JP"/>
        </w:rPr>
        <w:t>Федеральный з</w:t>
      </w:r>
      <w:r w:rsidRPr="0007095C">
        <w:rPr>
          <w:lang w:eastAsia="ja-JP"/>
        </w:rPr>
        <w:t xml:space="preserve">акон </w:t>
      </w:r>
      <w:r>
        <w:rPr>
          <w:lang w:eastAsia="ja-JP"/>
        </w:rPr>
        <w:t>«О</w:t>
      </w:r>
      <w:r w:rsidRPr="0007095C">
        <w:rPr>
          <w:lang w:eastAsia="ja-JP"/>
        </w:rPr>
        <w:t xml:space="preserve"> пром</w:t>
      </w:r>
      <w:r>
        <w:rPr>
          <w:lang w:eastAsia="ja-JP"/>
        </w:rPr>
        <w:t>ышленной безопасности опасных производственных объектов»</w:t>
      </w:r>
      <w:r w:rsidRPr="0007095C">
        <w:rPr>
          <w:lang w:eastAsia="ja-JP"/>
        </w:rPr>
        <w:t>. Назначение закона, основные статьи закона.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Декларация </w:t>
      </w:r>
      <w:r>
        <w:rPr>
          <w:lang w:eastAsia="ja-JP"/>
        </w:rPr>
        <w:t xml:space="preserve">о промышленной </w:t>
      </w:r>
      <w:r w:rsidRPr="0007095C">
        <w:rPr>
          <w:lang w:eastAsia="ja-JP"/>
        </w:rPr>
        <w:t>безопасности. Структура и составные части деклара</w:t>
      </w:r>
      <w:r>
        <w:rPr>
          <w:lang w:eastAsia="ja-JP"/>
        </w:rPr>
        <w:t>ции</w:t>
      </w:r>
      <w:r w:rsidRPr="0007095C">
        <w:rPr>
          <w:lang w:eastAsia="ja-JP"/>
        </w:rPr>
        <w:t>. Порядок</w:t>
      </w:r>
      <w:r>
        <w:rPr>
          <w:lang w:eastAsia="ja-JP"/>
        </w:rPr>
        <w:t xml:space="preserve"> составления декларации</w:t>
      </w:r>
      <w:r w:rsidRPr="0007095C">
        <w:rPr>
          <w:lang w:eastAsia="ja-JP"/>
        </w:rPr>
        <w:t>.</w:t>
      </w:r>
    </w:p>
    <w:p w:rsidR="00DF12E2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Государственный надзор и контроль за соблюдением законодательства об охране труда.</w:t>
      </w:r>
    </w:p>
    <w:p w:rsidR="00DF12E2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>
        <w:rPr>
          <w:lang w:eastAsia="ja-JP"/>
        </w:rPr>
        <w:t>Порядок расследования и учета несчастных случаев на производстве.</w:t>
      </w:r>
    </w:p>
    <w:p w:rsidR="005C38F1" w:rsidRDefault="005C38F1" w:rsidP="00DF12E2">
      <w:pPr>
        <w:pStyle w:val="aff1"/>
        <w:rPr>
          <w:b/>
        </w:rPr>
      </w:pPr>
    </w:p>
    <w:p w:rsidR="00B36008" w:rsidRPr="00E46BFC" w:rsidRDefault="00B36008" w:rsidP="00B36008">
      <w:pPr>
        <w:widowControl w:val="0"/>
        <w:autoSpaceDE w:val="0"/>
        <w:autoSpaceDN w:val="0"/>
        <w:adjustRightInd w:val="0"/>
        <w:rPr>
          <w:b/>
        </w:rPr>
      </w:pPr>
      <w:r w:rsidRPr="00A63324">
        <w:rPr>
          <w:b/>
        </w:rPr>
        <w:t xml:space="preserve">Перечень </w:t>
      </w:r>
      <w:r>
        <w:rPr>
          <w:b/>
        </w:rPr>
        <w:t>практических</w:t>
      </w:r>
      <w:r w:rsidRPr="00A63324">
        <w:rPr>
          <w:b/>
        </w:rPr>
        <w:t xml:space="preserve"> вопросов:</w:t>
      </w:r>
    </w:p>
    <w:p w:rsidR="00B36008" w:rsidRDefault="00B36008" w:rsidP="00B36008">
      <w:pPr>
        <w:pStyle w:val="aff1"/>
      </w:pPr>
      <w:r w:rsidRPr="00E46BFC">
        <w:t xml:space="preserve">ПР№ </w:t>
      </w:r>
      <w:r>
        <w:t>1-5</w:t>
      </w:r>
    </w:p>
    <w:p w:rsidR="00B36008" w:rsidRPr="00E46BFC" w:rsidRDefault="00B36008" w:rsidP="00B36008">
      <w:pPr>
        <w:pStyle w:val="aff1"/>
      </w:pPr>
      <w:r>
        <w:rPr>
          <w:rFonts w:eastAsia="Calibri"/>
          <w:lang w:eastAsia="ru-RU"/>
        </w:rPr>
        <w:t xml:space="preserve">Пример: </w:t>
      </w:r>
      <w:r w:rsidR="0083704F" w:rsidRPr="006240E6">
        <w:t>Составление оперативной части плана ликвидации аварий по одной – двум позициям</w:t>
      </w:r>
      <w:r>
        <w:rPr>
          <w:rFonts w:eastAsia="Calibri"/>
          <w:lang w:eastAsia="ru-RU"/>
        </w:rPr>
        <w:t>.</w:t>
      </w:r>
    </w:p>
    <w:p w:rsidR="00355578" w:rsidRDefault="00355578" w:rsidP="00DF12E2">
      <w:pPr>
        <w:pStyle w:val="aff1"/>
        <w:rPr>
          <w:b/>
        </w:rPr>
      </w:pPr>
    </w:p>
    <w:p w:rsidR="00DF12E2" w:rsidRPr="00837255" w:rsidRDefault="005C38F1" w:rsidP="00DF12E2">
      <w:pPr>
        <w:pStyle w:val="aff1"/>
        <w:rPr>
          <w:b/>
        </w:rPr>
      </w:pPr>
      <w:r>
        <w:rPr>
          <w:b/>
        </w:rPr>
        <w:t>Критерии оценки экзамена</w:t>
      </w:r>
    </w:p>
    <w:p w:rsidR="00DF12E2" w:rsidRPr="00837255" w:rsidRDefault="00DF12E2" w:rsidP="00DF12E2">
      <w:pPr>
        <w:widowControl w:val="0"/>
        <w:autoSpaceDE w:val="0"/>
        <w:autoSpaceDN w:val="0"/>
        <w:adjustRightInd w:val="0"/>
      </w:pPr>
    </w:p>
    <w:tbl>
      <w:tblPr>
        <w:tblStyle w:val="a5"/>
        <w:tblW w:w="0" w:type="auto"/>
        <w:tblLook w:val="04A0"/>
      </w:tblPr>
      <w:tblGrid>
        <w:gridCol w:w="2235"/>
        <w:gridCol w:w="6317"/>
        <w:gridCol w:w="1585"/>
      </w:tblGrid>
      <w:tr w:rsidR="00B55E02" w:rsidRPr="00837255" w:rsidTr="00BA00B4">
        <w:tc>
          <w:tcPr>
            <w:tcW w:w="2235" w:type="dxa"/>
            <w:vAlign w:val="center"/>
          </w:tcPr>
          <w:p w:rsidR="00DF12E2" w:rsidRPr="00837255" w:rsidRDefault="00DF12E2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37255">
              <w:rPr>
                <w:rFonts w:cs="Times New Roman"/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DF12E2" w:rsidRPr="00BA00B4" w:rsidRDefault="00DF12E2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BA00B4">
              <w:rPr>
                <w:rFonts w:cs="Times New Roman"/>
                <w:b/>
              </w:rPr>
              <w:t xml:space="preserve">Характеристика ответа на теоретический вопрос / </w:t>
            </w:r>
            <w:r w:rsidRPr="00BA00B4">
              <w:rPr>
                <w:rFonts w:cs="Times New Roman"/>
                <w:b/>
              </w:rPr>
              <w:lastRenderedPageBreak/>
              <w:t>выполнения практического задания</w:t>
            </w:r>
          </w:p>
        </w:tc>
        <w:tc>
          <w:tcPr>
            <w:tcW w:w="1585" w:type="dxa"/>
            <w:vAlign w:val="center"/>
          </w:tcPr>
          <w:p w:rsidR="00DF12E2" w:rsidRPr="00837255" w:rsidRDefault="00DF12E2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37255">
              <w:rPr>
                <w:rFonts w:cs="Times New Roman"/>
                <w:b/>
              </w:rPr>
              <w:lastRenderedPageBreak/>
              <w:t xml:space="preserve">Количество </w:t>
            </w:r>
            <w:r w:rsidRPr="00837255">
              <w:rPr>
                <w:rFonts w:cs="Times New Roman"/>
                <w:b/>
              </w:rPr>
              <w:lastRenderedPageBreak/>
              <w:t>набранных баллов</w:t>
            </w:r>
          </w:p>
        </w:tc>
      </w:tr>
      <w:tr w:rsidR="00EC4EE8" w:rsidRPr="009F1ACF" w:rsidTr="00582C7B">
        <w:trPr>
          <w:trHeight w:val="2202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vAlign w:val="center"/>
          </w:tcPr>
          <w:p w:rsidR="00EC4EE8" w:rsidRPr="00904F80" w:rsidRDefault="00EC4EE8" w:rsidP="00DF12E2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cs="Times New Roman"/>
              </w:rPr>
            </w:pPr>
          </w:p>
          <w:p w:rsidR="00C60681" w:rsidRDefault="00C60681" w:rsidP="00C6068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УК-8</w:t>
            </w:r>
          </w:p>
          <w:p w:rsidR="00C60681" w:rsidRDefault="00C60681" w:rsidP="00C6068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</w:t>
            </w:r>
          </w:p>
          <w:p w:rsidR="00C60681" w:rsidRDefault="00C60681" w:rsidP="00C6068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ОПК-9</w:t>
            </w:r>
          </w:p>
          <w:p w:rsidR="00C60681" w:rsidRDefault="00C60681" w:rsidP="00C6068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ОПК-16</w:t>
            </w:r>
          </w:p>
          <w:p w:rsidR="00C60681" w:rsidRDefault="00C60681" w:rsidP="00C6068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ОПК-17</w:t>
            </w:r>
          </w:p>
          <w:p w:rsidR="00C60681" w:rsidRDefault="00C60681" w:rsidP="00C606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cs="Times New Roman"/>
              </w:rPr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cs="Times New Roman"/>
              </w:rPr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cs="Times New Roman"/>
              </w:rPr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cs="Times New Roman"/>
              </w:rPr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cs="Times New Roman"/>
              </w:rPr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EE8" w:rsidRPr="00125222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EC4EE8" w:rsidRDefault="00EC4EE8" w:rsidP="00582C7B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EC4EE8" w:rsidRPr="00125222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EC4EE8" w:rsidRPr="00125222" w:rsidRDefault="00EC4EE8" w:rsidP="00582C7B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30 балл</w:t>
            </w:r>
          </w:p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C4EE8" w:rsidRPr="009F1ACF" w:rsidTr="00582C7B">
        <w:tc>
          <w:tcPr>
            <w:tcW w:w="2235" w:type="dxa"/>
            <w:vMerge/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EC4EE8" w:rsidRPr="00125222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EC4EE8" w:rsidRDefault="00EC4EE8" w:rsidP="00582C7B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szCs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EC4EE8" w:rsidRPr="00125222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EC4EE8" w:rsidRPr="00CC11D2" w:rsidRDefault="00EC4EE8" w:rsidP="00582C7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585" w:type="dxa"/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21-27баллов</w:t>
            </w:r>
          </w:p>
        </w:tc>
      </w:tr>
      <w:tr w:rsidR="00EC4EE8" w:rsidRPr="009F1ACF" w:rsidTr="00EC4EE8">
        <w:trPr>
          <w:trHeight w:val="557"/>
        </w:trPr>
        <w:tc>
          <w:tcPr>
            <w:tcW w:w="2235" w:type="dxa"/>
            <w:vMerge/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EC4EE8" w:rsidRPr="00125222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EC4EE8" w:rsidRDefault="00EC4EE8" w:rsidP="00582C7B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удовлетворительно.</w:t>
            </w:r>
          </w:p>
          <w:p w:rsidR="00EC4EE8" w:rsidRPr="00125222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EC4EE8" w:rsidRPr="00CC11D2" w:rsidRDefault="00EC4EE8" w:rsidP="00582C7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585" w:type="dxa"/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15-21балл</w:t>
            </w:r>
          </w:p>
        </w:tc>
      </w:tr>
      <w:tr w:rsidR="00EC4EE8" w:rsidRPr="009F1ACF" w:rsidTr="00582C7B">
        <w:tc>
          <w:tcPr>
            <w:tcW w:w="2235" w:type="dxa"/>
            <w:vMerge/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EC4EE8" w:rsidRDefault="00EC4EE8" w:rsidP="00582C7B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EC4EE8" w:rsidRDefault="00EC4EE8" w:rsidP="00582C7B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EC4EE8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EC4EE8" w:rsidRPr="00CC11D2" w:rsidRDefault="00EC4EE8" w:rsidP="00582C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Отсутствует решение задачи. </w:t>
            </w:r>
            <w:r w:rsidRPr="00CC11D2">
              <w:rPr>
                <w:i/>
                <w:sz w:val="20"/>
                <w:szCs w:val="20"/>
              </w:rPr>
              <w:t>Или</w:t>
            </w: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  <w:r w:rsidRPr="00CC11D2">
              <w:rPr>
                <w:i/>
                <w:sz w:val="20"/>
                <w:szCs w:val="20"/>
              </w:rPr>
              <w:t>или</w:t>
            </w: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585" w:type="dxa"/>
            <w:vAlign w:val="center"/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37255">
              <w:rPr>
                <w:rFonts w:cs="Times New Roman"/>
              </w:rPr>
              <w:t>&lt;52% от высшего бала по рейтингу задания</w:t>
            </w:r>
          </w:p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Пересдача экзамена</w:t>
            </w:r>
          </w:p>
        </w:tc>
      </w:tr>
    </w:tbl>
    <w:p w:rsidR="00DF12E2" w:rsidRDefault="00DF12E2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C38F1" w:rsidRDefault="005C38F1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A618B1" w:rsidRPr="00BB379F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>6.</w:t>
      </w:r>
      <w:r w:rsidR="00DF12E2">
        <w:rPr>
          <w:bCs/>
          <w:color w:val="000000"/>
        </w:rPr>
        <w:t>3</w:t>
      </w:r>
      <w:r w:rsidRPr="00BB379F">
        <w:rPr>
          <w:bCs/>
          <w:color w:val="000000"/>
        </w:rPr>
        <w:t xml:space="preserve">. </w:t>
      </w:r>
      <w:r w:rsidR="00E845FC" w:rsidRPr="00BB379F">
        <w:rPr>
          <w:bCs/>
          <w:color w:val="000000"/>
        </w:rPr>
        <w:t>Методические материалы, определяющие процедур</w:t>
      </w:r>
      <w:r w:rsidR="00A25E83" w:rsidRPr="00BB379F">
        <w:rPr>
          <w:bCs/>
          <w:color w:val="000000"/>
        </w:rPr>
        <w:t>ы</w:t>
      </w:r>
      <w:r w:rsidR="00E845FC" w:rsidRPr="00BB379F">
        <w:rPr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59132E" w:rsidRDefault="0059132E" w:rsidP="00FB2358">
            <w:pPr>
              <w:jc w:val="both"/>
              <w:rPr>
                <w:bCs/>
                <w:color w:val="000000"/>
              </w:rPr>
            </w:pPr>
            <w:r w:rsidRPr="0059132E">
              <w:rPr>
                <w:rFonts w:cs="Calibri"/>
              </w:rPr>
              <w:t>Б1.</w:t>
            </w:r>
            <w:r w:rsidR="00C60681">
              <w:rPr>
                <w:rFonts w:cs="Calibri"/>
              </w:rPr>
              <w:t>О</w:t>
            </w:r>
            <w:r w:rsidRPr="0059132E">
              <w:rPr>
                <w:rFonts w:cs="Calibri"/>
              </w:rPr>
              <w:t>.</w:t>
            </w:r>
            <w:r w:rsidRPr="00EC4EE8">
              <w:rPr>
                <w:rFonts w:cs="Calibri"/>
              </w:rPr>
              <w:t>2</w:t>
            </w:r>
            <w:r w:rsidR="00FB2358">
              <w:rPr>
                <w:rFonts w:cs="Calibri"/>
              </w:rPr>
              <w:t>6</w:t>
            </w:r>
            <w:r w:rsidRPr="0059132E">
              <w:t>Безопасность ведения горных работ и горноспасательное дело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59132E" w:rsidRDefault="0059132E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59132E">
              <w:rPr>
                <w:color w:val="000000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C6068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выявить степень сформированности компетенци</w:t>
            </w:r>
            <w:r w:rsidR="00B55E02">
              <w:rPr>
                <w:color w:val="000000"/>
              </w:rPr>
              <w:t xml:space="preserve">й </w:t>
            </w:r>
            <w:r w:rsidR="00C60681">
              <w:t>УК-8, ОПК-1, ОПК-9, ОПК-16, ОПК-17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8C67E6" w:rsidP="008C67E6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</w:t>
            </w:r>
            <w:r w:rsidR="00B55E02">
              <w:t>3</w:t>
            </w:r>
            <w:r>
              <w:t xml:space="preserve">.0, </w:t>
            </w:r>
            <w:r w:rsidR="00B55E02">
              <w:t>утверждено ректором СВФУ 19</w:t>
            </w:r>
            <w:r w:rsidRPr="008C67E6">
              <w:t>.0</w:t>
            </w:r>
            <w:r w:rsidR="00B55E02">
              <w:t>2</w:t>
            </w:r>
            <w:r w:rsidRPr="008C67E6">
              <w:t>.201</w:t>
            </w:r>
            <w:r w:rsidR="00B55E02">
              <w:t>9</w:t>
            </w:r>
            <w:r>
              <w:t xml:space="preserve"> г.</w:t>
            </w:r>
          </w:p>
          <w:p w:rsidR="00573935" w:rsidRDefault="008262C6" w:rsidP="00573935">
            <w:pPr>
              <w:rPr>
                <w:color w:val="000000"/>
              </w:rPr>
            </w:pPr>
            <w:hyperlink r:id="rId11" w:history="1">
              <w:r w:rsidR="00573935" w:rsidRPr="00573935">
                <w:rPr>
                  <w:rStyle w:val="afe"/>
                  <w:color w:val="auto"/>
                  <w:u w:val="none"/>
                </w:rPr>
                <w:t>Положение о бал</w:t>
              </w:r>
              <w:r w:rsidR="00573935">
                <w:rPr>
                  <w:rStyle w:val="afe"/>
                  <w:color w:val="auto"/>
                  <w:u w:val="none"/>
                </w:rPr>
                <w:t xml:space="preserve">льно-рейтинговой системе в СВФУ,версия </w:t>
              </w:r>
              <w:r w:rsidR="00573935">
                <w:rPr>
                  <w:rStyle w:val="afe"/>
                  <w:color w:val="auto"/>
                  <w:u w:val="none"/>
                </w:rPr>
                <w:lastRenderedPageBreak/>
                <w:t>4.0,у</w:t>
              </w:r>
              <w:r w:rsidR="0057393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F20F9A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</w:t>
            </w:r>
            <w:r w:rsidR="00F20F9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курса </w:t>
            </w:r>
            <w:r w:rsidR="006F2530">
              <w:rPr>
                <w:color w:val="000000"/>
              </w:rPr>
              <w:t>специалитета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B55E02" w:rsidP="004B4B28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EC4EE8">
              <w:t>Зимняя</w:t>
            </w:r>
            <w:r w:rsidR="00DD1617">
              <w:rPr>
                <w:color w:val="000000"/>
              </w:rPr>
              <w:t xml:space="preserve"> экзаменационная сессия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9132E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2E" w:rsidRDefault="0059132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2E" w:rsidRPr="00DD1617" w:rsidRDefault="0059132E" w:rsidP="00DF12E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t>практическое задание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</w:tc>
      </w:tr>
      <w:tr w:rsidR="0059132E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2E" w:rsidRDefault="0059132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2E" w:rsidRDefault="0059132E" w:rsidP="00DF12E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59132E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2E" w:rsidRDefault="0059132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2E" w:rsidRDefault="0059132E" w:rsidP="00DF12E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1"/>
        <w:gridCol w:w="1259"/>
        <w:gridCol w:w="868"/>
        <w:gridCol w:w="1275"/>
        <w:gridCol w:w="1275"/>
      </w:tblGrid>
      <w:tr w:rsidR="0035557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left="175" w:hanging="141"/>
              <w:jc w:val="center"/>
            </w:pPr>
            <w:r w:rsidRPr="000B755A">
              <w:t>№</w:t>
            </w:r>
          </w:p>
          <w:p w:rsidR="00355578" w:rsidRPr="000B755A" w:rsidRDefault="00355578" w:rsidP="00DF12E2">
            <w:pPr>
              <w:spacing w:line="322" w:lineRule="exact"/>
              <w:ind w:hanging="284"/>
              <w:jc w:val="center"/>
            </w:pPr>
            <w:r w:rsidRPr="000B755A">
              <w:t>п/п</w:t>
            </w:r>
          </w:p>
        </w:tc>
        <w:tc>
          <w:tcPr>
            <w:tcW w:w="4961" w:type="dxa"/>
            <w:vAlign w:val="center"/>
          </w:tcPr>
          <w:p w:rsidR="00355578" w:rsidRPr="000B755A" w:rsidRDefault="00355578" w:rsidP="00DF12E2">
            <w:pPr>
              <w:spacing w:line="322" w:lineRule="exact"/>
              <w:ind w:firstLine="176"/>
              <w:jc w:val="center"/>
            </w:pPr>
            <w:r w:rsidRPr="000B755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59" w:type="dxa"/>
          </w:tcPr>
          <w:p w:rsidR="00355578" w:rsidRDefault="00355578" w:rsidP="00DF12E2">
            <w:pPr>
              <w:spacing w:line="322" w:lineRule="exact"/>
              <w:ind w:firstLine="34"/>
              <w:jc w:val="center"/>
            </w:pPr>
            <w:r w:rsidRPr="000B755A">
              <w:t>Наличие грифа,</w:t>
            </w:r>
          </w:p>
          <w:p w:rsidR="00355578" w:rsidRPr="000B755A" w:rsidRDefault="00355578" w:rsidP="00DF12E2">
            <w:pPr>
              <w:spacing w:line="322" w:lineRule="exact"/>
              <w:jc w:val="center"/>
            </w:pPr>
            <w:r w:rsidRPr="000B755A">
              <w:t>вид грифа</w:t>
            </w:r>
          </w:p>
        </w:tc>
        <w:tc>
          <w:tcPr>
            <w:tcW w:w="868" w:type="dxa"/>
          </w:tcPr>
          <w:p w:rsidR="00355578" w:rsidRDefault="00355578" w:rsidP="00DF12E2">
            <w:pPr>
              <w:spacing w:line="322" w:lineRule="exact"/>
              <w:jc w:val="center"/>
            </w:pPr>
            <w:r w:rsidRPr="000B755A">
              <w:t>К</w:t>
            </w:r>
            <w:r>
              <w:t xml:space="preserve">  к</w:t>
            </w:r>
            <w:r w:rsidRPr="000B755A">
              <w:t>ол-во экз.</w:t>
            </w:r>
            <w:r>
              <w:t>в</w:t>
            </w:r>
          </w:p>
          <w:p w:rsidR="00355578" w:rsidRPr="000B755A" w:rsidRDefault="00355578" w:rsidP="00DF12E2">
            <w:pPr>
              <w:spacing w:line="322" w:lineRule="exact"/>
              <w:ind w:hanging="91"/>
              <w:jc w:val="center"/>
            </w:pPr>
            <w:r w:rsidRPr="000B755A">
              <w:t>библиотеке ТИ(ф) СВФУ</w:t>
            </w:r>
          </w:p>
        </w:tc>
        <w:tc>
          <w:tcPr>
            <w:tcW w:w="1275" w:type="dxa"/>
          </w:tcPr>
          <w:p w:rsidR="00355578" w:rsidRDefault="00355578" w:rsidP="00EC4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Электронные </w:t>
            </w:r>
          </w:p>
          <w:p w:rsidR="00355578" w:rsidRDefault="00355578" w:rsidP="00EC4E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издания: точка </w:t>
            </w:r>
          </w:p>
          <w:p w:rsidR="00355578" w:rsidRDefault="00355578" w:rsidP="00EC4E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доступа к</w:t>
            </w:r>
          </w:p>
          <w:p w:rsidR="00355578" w:rsidRDefault="00355578" w:rsidP="00EC4E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ресурсу </w:t>
            </w:r>
          </w:p>
          <w:p w:rsidR="00355578" w:rsidRDefault="00355578" w:rsidP="00EC4E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(наименование </w:t>
            </w:r>
          </w:p>
          <w:p w:rsidR="00355578" w:rsidRDefault="00355578" w:rsidP="00EC4E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ЭБС, ЭБ </w:t>
            </w:r>
          </w:p>
          <w:p w:rsidR="00355578" w:rsidRDefault="00355578" w:rsidP="00EC4EE8">
            <w:pPr>
              <w:spacing w:line="322" w:lineRule="exact"/>
              <w:ind w:hanging="108"/>
              <w:jc w:val="center"/>
            </w:pPr>
            <w:r>
              <w:rPr>
                <w:sz w:val="23"/>
                <w:szCs w:val="23"/>
              </w:rPr>
              <w:t>СВФУ)</w:t>
            </w:r>
          </w:p>
        </w:tc>
        <w:tc>
          <w:tcPr>
            <w:tcW w:w="1275" w:type="dxa"/>
          </w:tcPr>
          <w:p w:rsidR="00355578" w:rsidRPr="0083704F" w:rsidRDefault="00355578" w:rsidP="00355578">
            <w:pPr>
              <w:pStyle w:val="Default"/>
              <w:rPr>
                <w:sz w:val="23"/>
                <w:szCs w:val="23"/>
              </w:rPr>
            </w:pPr>
            <w:r w:rsidRPr="0083704F">
              <w:rPr>
                <w:sz w:val="23"/>
                <w:szCs w:val="23"/>
              </w:rPr>
              <w:t xml:space="preserve">Кол-во студентов </w:t>
            </w:r>
          </w:p>
        </w:tc>
      </w:tr>
      <w:tr w:rsidR="0035557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</w:pPr>
            <w:r w:rsidRPr="000B755A">
              <w:t>1</w:t>
            </w:r>
          </w:p>
        </w:tc>
        <w:tc>
          <w:tcPr>
            <w:tcW w:w="4961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  <w:rPr>
                <w:b/>
              </w:rPr>
            </w:pPr>
            <w:r w:rsidRPr="000B755A">
              <w:rPr>
                <w:b/>
              </w:rPr>
              <w:t>Основная литература</w:t>
            </w:r>
          </w:p>
        </w:tc>
        <w:tc>
          <w:tcPr>
            <w:tcW w:w="1259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</w:pPr>
          </w:p>
        </w:tc>
        <w:tc>
          <w:tcPr>
            <w:tcW w:w="868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</w:pPr>
          </w:p>
        </w:tc>
        <w:tc>
          <w:tcPr>
            <w:tcW w:w="1275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</w:pPr>
          </w:p>
        </w:tc>
        <w:tc>
          <w:tcPr>
            <w:tcW w:w="1275" w:type="dxa"/>
          </w:tcPr>
          <w:p w:rsidR="00355578" w:rsidRPr="0083704F" w:rsidRDefault="00FA17D7" w:rsidP="00DF12E2">
            <w:pPr>
              <w:spacing w:line="322" w:lineRule="exact"/>
              <w:ind w:hanging="355"/>
              <w:jc w:val="center"/>
            </w:pPr>
            <w:r>
              <w:t>25</w:t>
            </w:r>
          </w:p>
        </w:tc>
      </w:tr>
      <w:tr w:rsidR="0035557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</w:pPr>
          </w:p>
        </w:tc>
        <w:tc>
          <w:tcPr>
            <w:tcW w:w="4961" w:type="dxa"/>
          </w:tcPr>
          <w:p w:rsidR="00355578" w:rsidRDefault="00355578" w:rsidP="00355578">
            <w:pPr>
              <w:pStyle w:val="af9"/>
              <w:numPr>
                <w:ilvl w:val="0"/>
                <w:numId w:val="23"/>
              </w:numPr>
              <w:autoSpaceDE w:val="0"/>
              <w:autoSpaceDN w:val="0"/>
              <w:spacing w:after="0" w:line="300" w:lineRule="auto"/>
              <w:jc w:val="both"/>
            </w:pPr>
            <w:r w:rsidRPr="008D3882">
              <w:t>Безопасность ведения горных работ и горноспасательное дело: Учебн. для вузов. / К.З. Ушаков, Н.О. Каледина, Б.Ф. Кирин и др.; под.общ. ред. К.З. Ушаков</w:t>
            </w:r>
            <w:r>
              <w:t>а. 2-е изд. стер. М: МГГУ, 2011</w:t>
            </w:r>
            <w:r w:rsidRPr="008D3882">
              <w:t>.</w:t>
            </w:r>
            <w:r>
              <w:t>-487с.</w:t>
            </w:r>
          </w:p>
          <w:p w:rsidR="001E0ADD" w:rsidRPr="000B755A" w:rsidRDefault="001E0ADD" w:rsidP="001E0ADD">
            <w:pPr>
              <w:pStyle w:val="af9"/>
              <w:numPr>
                <w:ilvl w:val="0"/>
                <w:numId w:val="23"/>
              </w:numPr>
              <w:autoSpaceDE w:val="0"/>
              <w:autoSpaceDN w:val="0"/>
              <w:spacing w:after="0" w:line="300" w:lineRule="auto"/>
              <w:jc w:val="both"/>
            </w:pPr>
            <w:r>
              <w:rPr>
                <w:rStyle w:val="value"/>
              </w:rPr>
              <w:t xml:space="preserve">Ушаков, К. З. </w:t>
            </w:r>
            <w:r>
              <w:rPr>
                <w:rStyle w:val="hilight"/>
              </w:rPr>
              <w:t>Безопасностьведениягорныхработ</w:t>
            </w:r>
            <w:r>
              <w:rPr>
                <w:rStyle w:val="value"/>
              </w:rPr>
              <w:t xml:space="preserve"> и горноспасательное дело : Учеб. для вузов / Ушаков К. З. , Каледина Н. О. , Кирин Б. Ф. , Сребный М. А. , Диколенко Е. Я. , Ильин A. M. , Семенов А. П. ; Под общей редакцией К. З. Ушакова. - 2-е изд. , стер. - М : Издательство Московского государственного горного университета, 2008. - ISBN 978-5-7418-0545-9. - Текст : электронный // ЭБС "Консультант студента" : [сайт]. - URL : </w:t>
            </w:r>
          </w:p>
        </w:tc>
        <w:tc>
          <w:tcPr>
            <w:tcW w:w="1259" w:type="dxa"/>
          </w:tcPr>
          <w:p w:rsidR="00355578" w:rsidRPr="000B755A" w:rsidRDefault="00355578" w:rsidP="00DF12E2">
            <w:pPr>
              <w:spacing w:line="322" w:lineRule="exact"/>
              <w:ind w:hanging="108"/>
              <w:jc w:val="center"/>
            </w:pPr>
            <w:r>
              <w:t>Рек. МОиН РФ</w:t>
            </w:r>
          </w:p>
        </w:tc>
        <w:tc>
          <w:tcPr>
            <w:tcW w:w="868" w:type="dxa"/>
          </w:tcPr>
          <w:p w:rsidR="00355578" w:rsidRPr="000B755A" w:rsidRDefault="00355578" w:rsidP="00DF12E2">
            <w:pPr>
              <w:spacing w:line="322" w:lineRule="exact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1E0ADD" w:rsidRDefault="00355578" w:rsidP="00DF12E2">
            <w:pPr>
              <w:spacing w:line="322" w:lineRule="exact"/>
              <w:jc w:val="center"/>
              <w:rPr>
                <w:rStyle w:val="value"/>
              </w:rPr>
            </w:pPr>
            <w:r>
              <w:t>8</w:t>
            </w:r>
          </w:p>
          <w:p w:rsidR="001E0ADD" w:rsidRDefault="001E0ADD" w:rsidP="00DF12E2">
            <w:pPr>
              <w:spacing w:line="322" w:lineRule="exact"/>
              <w:jc w:val="center"/>
              <w:rPr>
                <w:rStyle w:val="value"/>
              </w:rPr>
            </w:pPr>
          </w:p>
          <w:p w:rsidR="001E0ADD" w:rsidRDefault="001E0ADD" w:rsidP="00DF12E2">
            <w:pPr>
              <w:spacing w:line="322" w:lineRule="exact"/>
              <w:jc w:val="center"/>
              <w:rPr>
                <w:rStyle w:val="value"/>
              </w:rPr>
            </w:pPr>
          </w:p>
          <w:p w:rsidR="001E0ADD" w:rsidRDefault="001E0ADD" w:rsidP="00DF12E2">
            <w:pPr>
              <w:spacing w:line="322" w:lineRule="exact"/>
              <w:jc w:val="center"/>
              <w:rPr>
                <w:rStyle w:val="value"/>
              </w:rPr>
            </w:pPr>
          </w:p>
          <w:p w:rsidR="001E0ADD" w:rsidRDefault="001E0ADD" w:rsidP="00DF12E2">
            <w:pPr>
              <w:spacing w:line="322" w:lineRule="exact"/>
              <w:jc w:val="center"/>
              <w:rPr>
                <w:rStyle w:val="value"/>
              </w:rPr>
            </w:pPr>
          </w:p>
          <w:p w:rsidR="00355578" w:rsidRDefault="001E0ADD" w:rsidP="00DF12E2">
            <w:pPr>
              <w:spacing w:line="322" w:lineRule="exact"/>
              <w:jc w:val="center"/>
            </w:pPr>
            <w:r>
              <w:rPr>
                <w:rStyle w:val="value"/>
              </w:rPr>
              <w:t>https://www.studentlibrary.ru/book/ISBN9785741805459.html</w:t>
            </w:r>
          </w:p>
        </w:tc>
        <w:tc>
          <w:tcPr>
            <w:tcW w:w="1275" w:type="dxa"/>
          </w:tcPr>
          <w:p w:rsidR="00355578" w:rsidRPr="0083704F" w:rsidRDefault="00355578" w:rsidP="00DF12E2">
            <w:pPr>
              <w:spacing w:line="322" w:lineRule="exact"/>
              <w:jc w:val="center"/>
            </w:pPr>
          </w:p>
        </w:tc>
      </w:tr>
      <w:tr w:rsidR="0035557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</w:pPr>
          </w:p>
        </w:tc>
        <w:tc>
          <w:tcPr>
            <w:tcW w:w="4961" w:type="dxa"/>
          </w:tcPr>
          <w:p w:rsidR="00355578" w:rsidRDefault="00355578" w:rsidP="0059132E">
            <w:pPr>
              <w:pStyle w:val="af9"/>
              <w:numPr>
                <w:ilvl w:val="0"/>
                <w:numId w:val="23"/>
              </w:numPr>
              <w:autoSpaceDE w:val="0"/>
              <w:autoSpaceDN w:val="0"/>
              <w:spacing w:after="0" w:line="300" w:lineRule="auto"/>
              <w:jc w:val="both"/>
            </w:pPr>
            <w:r>
              <w:t>Федеральный закон №116-ФЗ «О промышленной безопасности опасных производственных объектов» от 21.07.13 г.</w:t>
            </w:r>
          </w:p>
          <w:p w:rsidR="00355578" w:rsidRPr="006C4BB8" w:rsidRDefault="00355578" w:rsidP="0059132E">
            <w:pPr>
              <w:pStyle w:val="af9"/>
              <w:numPr>
                <w:ilvl w:val="0"/>
                <w:numId w:val="23"/>
              </w:numPr>
              <w:autoSpaceDE w:val="0"/>
              <w:autoSpaceDN w:val="0"/>
              <w:spacing w:after="0" w:line="300" w:lineRule="auto"/>
              <w:jc w:val="both"/>
            </w:pPr>
            <w:r w:rsidRPr="00A242D3">
              <w:t>Комментарий к федеральному закону «О промышленной безопасности опасных производственных объектов» М.: ОАО «НТЦ Промышленная безопасность», 20</w:t>
            </w:r>
            <w:r>
              <w:t>15</w:t>
            </w:r>
            <w:r w:rsidRPr="00A242D3">
              <w:t xml:space="preserve"> -141 с.</w:t>
            </w:r>
          </w:p>
        </w:tc>
        <w:tc>
          <w:tcPr>
            <w:tcW w:w="1259" w:type="dxa"/>
          </w:tcPr>
          <w:p w:rsidR="00355578" w:rsidRPr="008322AA" w:rsidRDefault="008262C6" w:rsidP="00DF12E2">
            <w:pPr>
              <w:spacing w:line="322" w:lineRule="exact"/>
              <w:jc w:val="center"/>
              <w:rPr>
                <w:lang w:val="en-US"/>
              </w:rPr>
            </w:pPr>
            <w:hyperlink r:id="rId12" w:history="1">
              <w:r w:rsidR="00355578" w:rsidRPr="00B7782E">
                <w:rPr>
                  <w:color w:val="000000"/>
                  <w:lang w:val="en-US"/>
                </w:rPr>
                <w:t>http://www.gosnadzor.ru</w:t>
              </w:r>
            </w:hyperlink>
          </w:p>
        </w:tc>
        <w:tc>
          <w:tcPr>
            <w:tcW w:w="868" w:type="dxa"/>
          </w:tcPr>
          <w:p w:rsidR="00355578" w:rsidRDefault="00355578" w:rsidP="00DF12E2">
            <w:pPr>
              <w:spacing w:line="322" w:lineRule="exact"/>
              <w:jc w:val="center"/>
            </w:pPr>
            <w:r>
              <w:t>-</w:t>
            </w:r>
          </w:p>
          <w:p w:rsidR="00355578" w:rsidRDefault="00355578" w:rsidP="00DF12E2">
            <w:pPr>
              <w:spacing w:line="322" w:lineRule="exact"/>
              <w:jc w:val="center"/>
            </w:pPr>
          </w:p>
          <w:p w:rsidR="00355578" w:rsidRDefault="00355578" w:rsidP="00DF12E2">
            <w:pPr>
              <w:spacing w:line="322" w:lineRule="exact"/>
              <w:jc w:val="center"/>
            </w:pPr>
          </w:p>
          <w:p w:rsidR="00355578" w:rsidRDefault="00355578" w:rsidP="00DF12E2">
            <w:pPr>
              <w:spacing w:line="322" w:lineRule="exact"/>
              <w:jc w:val="center"/>
            </w:pPr>
          </w:p>
          <w:p w:rsidR="00355578" w:rsidRDefault="00355578" w:rsidP="00DF12E2">
            <w:pPr>
              <w:spacing w:line="322" w:lineRule="exact"/>
              <w:jc w:val="center"/>
            </w:pPr>
          </w:p>
          <w:p w:rsidR="00355578" w:rsidRPr="00297933" w:rsidRDefault="00355578" w:rsidP="00DF12E2">
            <w:pPr>
              <w:spacing w:line="322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55578" w:rsidRDefault="00355578" w:rsidP="00DF12E2">
            <w:pPr>
              <w:spacing w:line="322" w:lineRule="exact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55578" w:rsidRPr="0083704F" w:rsidRDefault="00355578" w:rsidP="00DF12E2">
            <w:pPr>
              <w:spacing w:line="322" w:lineRule="exact"/>
              <w:jc w:val="center"/>
            </w:pPr>
          </w:p>
        </w:tc>
      </w:tr>
      <w:tr w:rsidR="0035557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</w:pPr>
            <w:r w:rsidRPr="000B755A">
              <w:t>2</w:t>
            </w:r>
            <w:r>
              <w:t>2    2</w:t>
            </w:r>
          </w:p>
        </w:tc>
        <w:tc>
          <w:tcPr>
            <w:tcW w:w="4961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  <w:rPr>
                <w:b/>
              </w:rPr>
            </w:pPr>
            <w:r w:rsidRPr="000B755A">
              <w:rPr>
                <w:b/>
              </w:rPr>
              <w:t>Дополнительная литература</w:t>
            </w:r>
          </w:p>
        </w:tc>
        <w:tc>
          <w:tcPr>
            <w:tcW w:w="1259" w:type="dxa"/>
          </w:tcPr>
          <w:p w:rsidR="00355578" w:rsidRPr="000B755A" w:rsidRDefault="00355578" w:rsidP="00DF12E2">
            <w:pPr>
              <w:spacing w:line="322" w:lineRule="exact"/>
              <w:ind w:hanging="108"/>
              <w:jc w:val="center"/>
            </w:pPr>
          </w:p>
        </w:tc>
        <w:tc>
          <w:tcPr>
            <w:tcW w:w="868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</w:pPr>
          </w:p>
        </w:tc>
        <w:tc>
          <w:tcPr>
            <w:tcW w:w="1275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</w:pPr>
          </w:p>
        </w:tc>
        <w:tc>
          <w:tcPr>
            <w:tcW w:w="1275" w:type="dxa"/>
          </w:tcPr>
          <w:p w:rsidR="00355578" w:rsidRPr="0083704F" w:rsidRDefault="00FA17D7" w:rsidP="00DF12E2">
            <w:pPr>
              <w:spacing w:line="322" w:lineRule="exact"/>
              <w:ind w:hanging="355"/>
              <w:jc w:val="center"/>
            </w:pPr>
            <w:r>
              <w:t>25</w:t>
            </w:r>
          </w:p>
        </w:tc>
      </w:tr>
      <w:tr w:rsidR="00355578" w:rsidRPr="006C4BB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</w:pPr>
          </w:p>
        </w:tc>
        <w:tc>
          <w:tcPr>
            <w:tcW w:w="4961" w:type="dxa"/>
          </w:tcPr>
          <w:p w:rsidR="00355578" w:rsidRPr="000B755A" w:rsidRDefault="00355578" w:rsidP="00E15D67">
            <w:pPr>
              <w:pStyle w:val="af9"/>
              <w:numPr>
                <w:ilvl w:val="0"/>
                <w:numId w:val="25"/>
              </w:numPr>
              <w:autoSpaceDE w:val="0"/>
              <w:autoSpaceDN w:val="0"/>
              <w:spacing w:after="0" w:line="300" w:lineRule="auto"/>
              <w:jc w:val="both"/>
            </w:pPr>
            <w:r>
              <w:t xml:space="preserve">ПБ 03-533-03 Единые правила </w:t>
            </w:r>
            <w:r>
              <w:lastRenderedPageBreak/>
              <w:t>безопасности при разработке рудных, нерудных и россыпных месторождений полезных ископаемых подземным способом, 2003 г.</w:t>
            </w:r>
          </w:p>
        </w:tc>
        <w:tc>
          <w:tcPr>
            <w:tcW w:w="1259" w:type="dxa"/>
          </w:tcPr>
          <w:p w:rsidR="00355578" w:rsidRPr="008322AA" w:rsidRDefault="008262C6" w:rsidP="00DF12E2">
            <w:pPr>
              <w:spacing w:line="322" w:lineRule="exact"/>
              <w:jc w:val="center"/>
              <w:rPr>
                <w:lang w:val="en-US"/>
              </w:rPr>
            </w:pPr>
            <w:hyperlink r:id="rId13" w:history="1">
              <w:r w:rsidR="00355578" w:rsidRPr="00B7782E">
                <w:rPr>
                  <w:color w:val="000000"/>
                  <w:lang w:val="en-US"/>
                </w:rPr>
                <w:t>http://ww</w:t>
              </w:r>
              <w:r w:rsidR="00355578" w:rsidRPr="00B7782E">
                <w:rPr>
                  <w:color w:val="000000"/>
                  <w:lang w:val="en-US"/>
                </w:rPr>
                <w:lastRenderedPageBreak/>
                <w:t>w.gosnadzor.ru</w:t>
              </w:r>
            </w:hyperlink>
          </w:p>
        </w:tc>
        <w:tc>
          <w:tcPr>
            <w:tcW w:w="868" w:type="dxa"/>
          </w:tcPr>
          <w:p w:rsidR="00355578" w:rsidRDefault="00355578" w:rsidP="00DF12E2">
            <w:pPr>
              <w:spacing w:line="322" w:lineRule="exact"/>
              <w:ind w:hanging="355"/>
            </w:pPr>
          </w:p>
          <w:p w:rsidR="00355578" w:rsidRPr="002B447A" w:rsidRDefault="00355578" w:rsidP="00DF1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1275" w:type="dxa"/>
          </w:tcPr>
          <w:p w:rsidR="00355578" w:rsidRPr="006C4BB8" w:rsidRDefault="00355578" w:rsidP="00DF12E2">
            <w:pPr>
              <w:spacing w:line="322" w:lineRule="exact"/>
              <w:jc w:val="center"/>
            </w:pPr>
            <w:r>
              <w:lastRenderedPageBreak/>
              <w:t>8</w:t>
            </w:r>
          </w:p>
        </w:tc>
        <w:tc>
          <w:tcPr>
            <w:tcW w:w="1275" w:type="dxa"/>
          </w:tcPr>
          <w:p w:rsidR="00355578" w:rsidRPr="0083704F" w:rsidRDefault="00355578" w:rsidP="00DF12E2">
            <w:pPr>
              <w:spacing w:line="322" w:lineRule="exact"/>
              <w:jc w:val="center"/>
            </w:pPr>
          </w:p>
        </w:tc>
      </w:tr>
      <w:tr w:rsidR="00355578" w:rsidRPr="006C4BB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</w:pPr>
          </w:p>
        </w:tc>
        <w:tc>
          <w:tcPr>
            <w:tcW w:w="4961" w:type="dxa"/>
          </w:tcPr>
          <w:p w:rsidR="00355578" w:rsidRDefault="00355578" w:rsidP="0059132E">
            <w:pPr>
              <w:pStyle w:val="af9"/>
              <w:numPr>
                <w:ilvl w:val="0"/>
                <w:numId w:val="25"/>
              </w:numPr>
              <w:autoSpaceDE w:val="0"/>
              <w:autoSpaceDN w:val="0"/>
              <w:spacing w:after="0" w:line="300" w:lineRule="auto"/>
              <w:jc w:val="both"/>
            </w:pPr>
            <w:r>
              <w:t>ПБ 05-618-03 Правила безопасности в угольных шахтах, 2003 г.</w:t>
            </w:r>
          </w:p>
          <w:p w:rsidR="00355578" w:rsidRPr="000B755A" w:rsidRDefault="00355578" w:rsidP="00DF12E2">
            <w:pPr>
              <w:spacing w:line="322" w:lineRule="exact"/>
            </w:pPr>
          </w:p>
        </w:tc>
        <w:tc>
          <w:tcPr>
            <w:tcW w:w="1259" w:type="dxa"/>
          </w:tcPr>
          <w:p w:rsidR="00355578" w:rsidRPr="008322AA" w:rsidRDefault="008262C6" w:rsidP="00DF12E2">
            <w:pPr>
              <w:spacing w:line="322" w:lineRule="exact"/>
              <w:jc w:val="center"/>
              <w:rPr>
                <w:lang w:val="en-US"/>
              </w:rPr>
            </w:pPr>
            <w:hyperlink r:id="rId14" w:history="1">
              <w:r w:rsidR="00355578" w:rsidRPr="00B7782E">
                <w:rPr>
                  <w:color w:val="000000"/>
                  <w:lang w:val="en-US"/>
                </w:rPr>
                <w:t>http://www.gosnadzor.ru</w:t>
              </w:r>
            </w:hyperlink>
          </w:p>
        </w:tc>
        <w:tc>
          <w:tcPr>
            <w:tcW w:w="868" w:type="dxa"/>
          </w:tcPr>
          <w:p w:rsidR="00355578" w:rsidRDefault="00355578" w:rsidP="00DF12E2">
            <w:pPr>
              <w:spacing w:line="322" w:lineRule="exact"/>
              <w:ind w:hanging="355"/>
            </w:pPr>
          </w:p>
          <w:p w:rsidR="00355578" w:rsidRPr="002B447A" w:rsidRDefault="00355578" w:rsidP="00DF1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:rsidR="00355578" w:rsidRPr="006C4BB8" w:rsidRDefault="00355578" w:rsidP="00DF12E2">
            <w:pPr>
              <w:spacing w:line="322" w:lineRule="exact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55578" w:rsidRPr="0083704F" w:rsidRDefault="00355578" w:rsidP="00DF12E2">
            <w:pPr>
              <w:spacing w:line="322" w:lineRule="exact"/>
              <w:jc w:val="center"/>
            </w:pPr>
          </w:p>
        </w:tc>
      </w:tr>
      <w:tr w:rsidR="00355578" w:rsidRPr="006C4BB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</w:pPr>
          </w:p>
        </w:tc>
        <w:tc>
          <w:tcPr>
            <w:tcW w:w="4961" w:type="dxa"/>
          </w:tcPr>
          <w:p w:rsidR="00355578" w:rsidRDefault="00355578" w:rsidP="0059132E">
            <w:pPr>
              <w:pStyle w:val="af9"/>
              <w:numPr>
                <w:ilvl w:val="0"/>
                <w:numId w:val="25"/>
              </w:numPr>
              <w:autoSpaceDE w:val="0"/>
              <w:autoSpaceDN w:val="0"/>
              <w:spacing w:after="0" w:line="300" w:lineRule="auto"/>
              <w:jc w:val="both"/>
            </w:pPr>
            <w:r>
              <w:t>ПБ 13-407-01 Единые правила безопасности при взрывных работах, 2001 г.</w:t>
            </w:r>
          </w:p>
          <w:p w:rsidR="00355578" w:rsidRPr="000B755A" w:rsidRDefault="00355578" w:rsidP="00DF12E2">
            <w:pPr>
              <w:spacing w:line="322" w:lineRule="exact"/>
            </w:pPr>
          </w:p>
        </w:tc>
        <w:tc>
          <w:tcPr>
            <w:tcW w:w="1259" w:type="dxa"/>
          </w:tcPr>
          <w:p w:rsidR="00355578" w:rsidRPr="008322AA" w:rsidRDefault="008262C6" w:rsidP="00DF12E2">
            <w:pPr>
              <w:spacing w:line="322" w:lineRule="exact"/>
              <w:jc w:val="center"/>
              <w:rPr>
                <w:lang w:val="en-US"/>
              </w:rPr>
            </w:pPr>
            <w:hyperlink r:id="rId15" w:history="1">
              <w:r w:rsidR="00355578" w:rsidRPr="00B7782E">
                <w:rPr>
                  <w:color w:val="000000"/>
                  <w:lang w:val="en-US"/>
                </w:rPr>
                <w:t>http://www.gosnadzor.ru</w:t>
              </w:r>
            </w:hyperlink>
          </w:p>
        </w:tc>
        <w:tc>
          <w:tcPr>
            <w:tcW w:w="868" w:type="dxa"/>
          </w:tcPr>
          <w:p w:rsidR="00355578" w:rsidRDefault="00355578" w:rsidP="00DF12E2">
            <w:pPr>
              <w:spacing w:line="322" w:lineRule="exact"/>
              <w:ind w:hanging="355"/>
            </w:pPr>
          </w:p>
          <w:p w:rsidR="00355578" w:rsidRDefault="00355578" w:rsidP="00DF12E2"/>
          <w:p w:rsidR="00355578" w:rsidRPr="002B447A" w:rsidRDefault="00355578" w:rsidP="00DF1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:rsidR="00355578" w:rsidRPr="006C4BB8" w:rsidRDefault="00355578" w:rsidP="00DF12E2">
            <w:pPr>
              <w:spacing w:line="322" w:lineRule="exact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55578" w:rsidRPr="0083704F" w:rsidRDefault="00355578" w:rsidP="00DF12E2">
            <w:pPr>
              <w:spacing w:line="322" w:lineRule="exact"/>
              <w:jc w:val="center"/>
            </w:pPr>
          </w:p>
        </w:tc>
      </w:tr>
    </w:tbl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83704F" w:rsidRPr="006C7663" w:rsidRDefault="0083704F" w:rsidP="0083704F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83704F" w:rsidRPr="006C7663" w:rsidRDefault="0083704F" w:rsidP="0083704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6" w:history="1">
        <w:r w:rsidRPr="006C7663">
          <w:rPr>
            <w:rStyle w:val="afe"/>
            <w:lang w:val="en-US"/>
          </w:rPr>
          <w:t>http://www.mwork.su</w:t>
        </w:r>
      </w:hyperlink>
    </w:p>
    <w:p w:rsidR="0083704F" w:rsidRPr="006C7663" w:rsidRDefault="0083704F" w:rsidP="0083704F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83704F" w:rsidRPr="006C7663" w:rsidRDefault="0083704F" w:rsidP="0083704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7" w:history="1">
        <w:r w:rsidRPr="006C7663">
          <w:rPr>
            <w:rStyle w:val="afe"/>
            <w:lang w:val="en-US"/>
          </w:rPr>
          <w:t>http://www.minenergo.gov.ru</w:t>
        </w:r>
      </w:hyperlink>
    </w:p>
    <w:p w:rsidR="0083704F" w:rsidRPr="006C7663" w:rsidRDefault="0083704F" w:rsidP="0083704F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83704F" w:rsidRPr="006C7663" w:rsidRDefault="0083704F" w:rsidP="0083704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8" w:history="1">
        <w:r w:rsidRPr="006C7663">
          <w:rPr>
            <w:rStyle w:val="afe"/>
            <w:color w:val="000000"/>
            <w:lang w:val="en-US"/>
          </w:rPr>
          <w:t>http://www.gosnadzor.ru</w:t>
        </w:r>
      </w:hyperlink>
    </w:p>
    <w:p w:rsidR="0083704F" w:rsidRPr="006C7663" w:rsidRDefault="0083704F" w:rsidP="0083704F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83704F" w:rsidRPr="006C7663" w:rsidRDefault="0083704F" w:rsidP="0083704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9" w:history="1">
        <w:r w:rsidRPr="006C7663">
          <w:rPr>
            <w:rStyle w:val="afe"/>
            <w:color w:val="000000"/>
            <w:lang w:val="en-US"/>
          </w:rPr>
          <w:t>http://www.mining.kz</w:t>
        </w:r>
      </w:hyperlink>
    </w:p>
    <w:p w:rsidR="0083704F" w:rsidRPr="006C7663" w:rsidRDefault="0083704F" w:rsidP="0083704F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20" w:history="1">
        <w:r w:rsidRPr="006C7663">
          <w:rPr>
            <w:rStyle w:val="afe"/>
          </w:rPr>
          <w:t>http://</w:t>
        </w:r>
        <w:r w:rsidRPr="006C7663">
          <w:rPr>
            <w:rStyle w:val="afe"/>
            <w:lang w:val="en-US"/>
          </w:rPr>
          <w:t>rosugol</w:t>
        </w:r>
        <w:r w:rsidRPr="006C7663">
          <w:rPr>
            <w:rStyle w:val="afe"/>
          </w:rPr>
          <w:t>.</w:t>
        </w:r>
        <w:r w:rsidRPr="006C7663">
          <w:rPr>
            <w:rStyle w:val="afe"/>
            <w:lang w:val="en-US"/>
          </w:rPr>
          <w:t>ru</w:t>
        </w:r>
      </w:hyperlink>
    </w:p>
    <w:p w:rsidR="0083704F" w:rsidRPr="006C7663" w:rsidRDefault="0083704F" w:rsidP="0083704F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21" w:history="1">
        <w:r w:rsidRPr="006C7663">
          <w:rPr>
            <w:rStyle w:val="afe"/>
          </w:rPr>
          <w:t>http://www.</w:t>
        </w:r>
        <w:r w:rsidRPr="006C7663">
          <w:rPr>
            <w:rStyle w:val="afe"/>
            <w:lang w:val="en-US"/>
          </w:rPr>
          <w:t>fgosvo</w:t>
        </w:r>
        <w:r w:rsidRPr="006C7663">
          <w:rPr>
            <w:rStyle w:val="afe"/>
          </w:rPr>
          <w:t>.ru</w:t>
        </w:r>
      </w:hyperlink>
    </w:p>
    <w:p w:rsidR="0083704F" w:rsidRPr="006C7663" w:rsidRDefault="0083704F" w:rsidP="0083704F">
      <w:pPr>
        <w:jc w:val="center"/>
        <w:rPr>
          <w:b/>
        </w:rPr>
      </w:pPr>
    </w:p>
    <w:p w:rsidR="0083704F" w:rsidRPr="006C7663" w:rsidRDefault="0083704F" w:rsidP="0083704F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83704F" w:rsidRPr="006C7663" w:rsidRDefault="0083704F" w:rsidP="0083704F">
      <w:pPr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22" w:history="1">
        <w:r w:rsidRPr="006C7663">
          <w:rPr>
            <w:rStyle w:val="afe"/>
            <w:color w:val="000000"/>
          </w:rPr>
          <w:t>http://www.rosugol.ru/jur_u/ugol.html</w:t>
        </w:r>
      </w:hyperlink>
    </w:p>
    <w:p w:rsidR="0083704F" w:rsidRPr="006C7663" w:rsidRDefault="0083704F" w:rsidP="0083704F">
      <w:pPr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23" w:history="1">
        <w:r w:rsidRPr="006C7663">
          <w:rPr>
            <w:rStyle w:val="afe"/>
          </w:rPr>
          <w:t>http://www.rudmet</w:t>
        </w:r>
      </w:hyperlink>
    </w:p>
    <w:p w:rsidR="0083704F" w:rsidRPr="006C7663" w:rsidRDefault="0083704F" w:rsidP="0083704F">
      <w:pPr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83704F" w:rsidRPr="006C7663" w:rsidRDefault="0083704F" w:rsidP="0083704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24" w:history="1">
        <w:r w:rsidRPr="006C7663">
          <w:rPr>
            <w:rStyle w:val="afe"/>
            <w:lang w:val="en-US"/>
          </w:rPr>
          <w:t>http://www.</w:t>
        </w:r>
      </w:hyperlink>
      <w:r w:rsidRPr="006C7663">
        <w:rPr>
          <w:color w:val="000000"/>
          <w:lang w:val="en-US"/>
        </w:rPr>
        <w:t>mining-media</w:t>
      </w:r>
    </w:p>
    <w:p w:rsidR="0083704F" w:rsidRPr="006C7663" w:rsidRDefault="0083704F" w:rsidP="0083704F">
      <w:pPr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5" w:history="1">
        <w:r w:rsidRPr="006C7663">
          <w:rPr>
            <w:rStyle w:val="afe"/>
            <w:color w:val="000000"/>
          </w:rPr>
          <w:t>http://novtex.ru/gormash</w:t>
        </w:r>
      </w:hyperlink>
    </w:p>
    <w:p w:rsidR="0083704F" w:rsidRPr="00EF574B" w:rsidRDefault="0083704F" w:rsidP="0083704F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6" w:history="1">
        <w:r w:rsidRPr="006C7663">
          <w:rPr>
            <w:rStyle w:val="afe"/>
          </w:rPr>
          <w:t>http://</w:t>
        </w:r>
        <w:r w:rsidRPr="006C7663">
          <w:rPr>
            <w:rStyle w:val="afe"/>
            <w:lang w:val="en-US"/>
          </w:rPr>
          <w:t>karta</w:t>
        </w:r>
        <w:r w:rsidRPr="006C7663">
          <w:rPr>
            <w:rStyle w:val="afe"/>
          </w:rPr>
          <w:t>-</w:t>
        </w:r>
        <w:r w:rsidRPr="006C7663">
          <w:rPr>
            <w:rStyle w:val="afe"/>
            <w:lang w:val="en-US"/>
          </w:rPr>
          <w:t>smi</w:t>
        </w:r>
        <w:r w:rsidRPr="006C7663">
          <w:rPr>
            <w:rStyle w:val="afe"/>
          </w:rPr>
          <w:t>.ru</w:t>
        </w:r>
      </w:hyperlink>
    </w:p>
    <w:p w:rsidR="006B4494" w:rsidRPr="00B36008" w:rsidRDefault="006B4494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14"/>
        <w:gridCol w:w="1800"/>
        <w:gridCol w:w="1349"/>
        <w:gridCol w:w="3371"/>
      </w:tblGrid>
      <w:tr w:rsidR="00810F56" w:rsidRPr="0012266C" w:rsidTr="00DF12E2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810F56" w:rsidRPr="0012266C" w:rsidRDefault="00810F56" w:rsidP="00DF12E2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810F56" w:rsidRPr="0012266C" w:rsidRDefault="00810F56" w:rsidP="00DF12E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0F56" w:rsidRPr="00111C9A" w:rsidRDefault="00810F56" w:rsidP="00DF12E2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10F56" w:rsidRPr="0012266C" w:rsidRDefault="00810F56" w:rsidP="00DF12E2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</w:t>
            </w:r>
            <w:r>
              <w:rPr>
                <w:b/>
              </w:rPr>
              <w:t>-</w:t>
            </w:r>
            <w:r w:rsidRPr="0012266C">
              <w:rPr>
                <w:b/>
              </w:rPr>
              <w:t>зированных аудиторий, кабинетов, лабораторий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10F56" w:rsidRPr="0012266C" w:rsidRDefault="00810F56" w:rsidP="00DF12E2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810F56" w:rsidRPr="0012266C" w:rsidTr="005366A7">
        <w:tc>
          <w:tcPr>
            <w:tcW w:w="565" w:type="dxa"/>
            <w:vAlign w:val="center"/>
          </w:tcPr>
          <w:p w:rsidR="00810F56" w:rsidRPr="00B40535" w:rsidRDefault="00810F56" w:rsidP="00DF12E2">
            <w:pPr>
              <w:jc w:val="center"/>
            </w:pPr>
            <w:r w:rsidRPr="00B40535">
              <w:t>1.</w:t>
            </w:r>
          </w:p>
        </w:tc>
        <w:tc>
          <w:tcPr>
            <w:tcW w:w="2914" w:type="dxa"/>
            <w:vAlign w:val="center"/>
          </w:tcPr>
          <w:p w:rsidR="00810F56" w:rsidRPr="002831A8" w:rsidRDefault="00810F56" w:rsidP="00DF12E2">
            <w:pPr>
              <w:shd w:val="clear" w:color="auto" w:fill="FFFFFF"/>
              <w:jc w:val="both"/>
              <w:rPr>
                <w:bCs/>
              </w:rPr>
            </w:pPr>
            <w:r w:rsidRPr="00EA13B9">
              <w:t>Безопасность ведения горных работ и горноспасательное дело</w:t>
            </w:r>
          </w:p>
        </w:tc>
        <w:tc>
          <w:tcPr>
            <w:tcW w:w="1800" w:type="dxa"/>
            <w:vAlign w:val="center"/>
          </w:tcPr>
          <w:p w:rsidR="00810F56" w:rsidRPr="00B40535" w:rsidRDefault="00810F56" w:rsidP="005366A7">
            <w:pPr>
              <w:jc w:val="center"/>
            </w:pPr>
            <w:r>
              <w:t>ПР, Л</w:t>
            </w:r>
          </w:p>
        </w:tc>
        <w:tc>
          <w:tcPr>
            <w:tcW w:w="1349" w:type="dxa"/>
            <w:vAlign w:val="center"/>
          </w:tcPr>
          <w:p w:rsidR="00810F56" w:rsidRPr="00B40535" w:rsidRDefault="00810F56" w:rsidP="005366A7">
            <w:pPr>
              <w:jc w:val="center"/>
              <w:rPr>
                <w:b/>
              </w:rPr>
            </w:pPr>
            <w:r>
              <w:rPr>
                <w:b/>
              </w:rPr>
              <w:t>А402</w:t>
            </w:r>
          </w:p>
        </w:tc>
        <w:tc>
          <w:tcPr>
            <w:tcW w:w="3371" w:type="dxa"/>
          </w:tcPr>
          <w:p w:rsidR="00810F56" w:rsidRDefault="00810F56" w:rsidP="00DF12E2">
            <w:pPr>
              <w:jc w:val="center"/>
            </w:pPr>
            <w:r>
              <w:t>Видеоролики,</w:t>
            </w:r>
          </w:p>
          <w:p w:rsidR="00810F56" w:rsidRDefault="00810F56" w:rsidP="00DF12E2">
            <w:pPr>
              <w:jc w:val="center"/>
            </w:pPr>
            <w:r>
              <w:t>презентации</w:t>
            </w:r>
          </w:p>
          <w:p w:rsidR="00810F56" w:rsidRDefault="00810F56" w:rsidP="00DF12E2">
            <w:pPr>
              <w:jc w:val="center"/>
            </w:pPr>
            <w:r>
              <w:rPr>
                <w:lang w:val="en-US"/>
              </w:rPr>
              <w:t>IBM</w:t>
            </w:r>
            <w:r w:rsidRPr="00162CFF">
              <w:t xml:space="preserve">, </w:t>
            </w:r>
            <w:r>
              <w:t>ДВТ, комплексы,</w:t>
            </w:r>
          </w:p>
          <w:p w:rsidR="00810F56" w:rsidRDefault="00810F56" w:rsidP="00DF12E2">
            <w:pPr>
              <w:jc w:val="center"/>
            </w:pPr>
            <w:r>
              <w:t>Атласы чертежей</w:t>
            </w:r>
          </w:p>
          <w:p w:rsidR="00810F56" w:rsidRPr="00162CFF" w:rsidRDefault="00810F56" w:rsidP="00DF12E2">
            <w:pPr>
              <w:jc w:val="center"/>
            </w:pPr>
            <w:r>
              <w:t>Руководство по эксплуатации,</w:t>
            </w:r>
          </w:p>
        </w:tc>
      </w:tr>
      <w:tr w:rsidR="0083704F" w:rsidRPr="0012266C" w:rsidTr="00136D7A">
        <w:tc>
          <w:tcPr>
            <w:tcW w:w="565" w:type="dxa"/>
            <w:vAlign w:val="center"/>
          </w:tcPr>
          <w:p w:rsidR="0083704F" w:rsidRPr="00B40535" w:rsidRDefault="0083704F" w:rsidP="00DF12E2">
            <w:pPr>
              <w:jc w:val="center"/>
            </w:pPr>
            <w:r>
              <w:t>2</w:t>
            </w:r>
          </w:p>
        </w:tc>
        <w:tc>
          <w:tcPr>
            <w:tcW w:w="2914" w:type="dxa"/>
            <w:vAlign w:val="center"/>
          </w:tcPr>
          <w:p w:rsidR="0083704F" w:rsidRPr="00EA13B9" w:rsidRDefault="0083704F" w:rsidP="00DF12E2">
            <w:pPr>
              <w:shd w:val="clear" w:color="auto" w:fill="FFFFFF"/>
              <w:jc w:val="both"/>
            </w:pPr>
            <w:r>
              <w:t>Подготовка к СРС</w:t>
            </w:r>
          </w:p>
        </w:tc>
        <w:tc>
          <w:tcPr>
            <w:tcW w:w="1800" w:type="dxa"/>
          </w:tcPr>
          <w:p w:rsidR="0083704F" w:rsidRDefault="0083704F" w:rsidP="00DF12E2"/>
        </w:tc>
        <w:tc>
          <w:tcPr>
            <w:tcW w:w="1349" w:type="dxa"/>
            <w:vAlign w:val="center"/>
          </w:tcPr>
          <w:p w:rsidR="0083704F" w:rsidRPr="0083704F" w:rsidRDefault="0083704F" w:rsidP="00136D7A">
            <w:pPr>
              <w:rPr>
                <w:b/>
              </w:rPr>
            </w:pPr>
            <w:r w:rsidRPr="0083704F">
              <w:rPr>
                <w:b/>
              </w:rPr>
              <w:t>№А511</w:t>
            </w:r>
          </w:p>
        </w:tc>
        <w:tc>
          <w:tcPr>
            <w:tcW w:w="3371" w:type="dxa"/>
          </w:tcPr>
          <w:p w:rsidR="0083704F" w:rsidRDefault="0083704F" w:rsidP="00136D7A">
            <w:pPr>
              <w:jc w:val="center"/>
            </w:pPr>
            <w:r>
              <w:t>Персональные компьютеры с выходом в Интернет – 3 шт.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4A44A2" w:rsidRDefault="004A44A2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4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913376" w:rsidP="00C565B7">
      <w:pPr>
        <w:jc w:val="both"/>
      </w:pPr>
      <w:r>
        <w:t>-</w:t>
      </w:r>
      <w:r w:rsidR="00A67EF7">
        <w:rPr>
          <w:lang w:val="en-US"/>
        </w:rPr>
        <w:t>MSWORD</w:t>
      </w:r>
      <w:r w:rsidR="00A67EF7">
        <w:t xml:space="preserve">, </w:t>
      </w:r>
      <w:r w:rsidR="00A67EF7">
        <w:rPr>
          <w:lang w:val="en-US"/>
        </w:rPr>
        <w:t>MSPowerPoint</w:t>
      </w:r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810F56" w:rsidRDefault="00810F56" w:rsidP="00810F56">
      <w:pPr>
        <w:jc w:val="center"/>
      </w:pPr>
      <w:r w:rsidRPr="00977519">
        <w:rPr>
          <w:rFonts w:cs="Calibri"/>
          <w:b/>
        </w:rPr>
        <w:t>Б1.</w:t>
      </w:r>
      <w:r w:rsidR="00C60681">
        <w:rPr>
          <w:rFonts w:cs="Calibri"/>
          <w:b/>
        </w:rPr>
        <w:t>О</w:t>
      </w:r>
      <w:r w:rsidRPr="00977519">
        <w:rPr>
          <w:rFonts w:cs="Calibri"/>
          <w:b/>
        </w:rPr>
        <w:t>.</w:t>
      </w:r>
      <w:r w:rsidR="004A44A2" w:rsidRPr="00EC4EE8">
        <w:rPr>
          <w:rFonts w:cs="Calibri"/>
          <w:b/>
        </w:rPr>
        <w:t>2</w:t>
      </w:r>
      <w:r w:rsidR="00FB2358">
        <w:rPr>
          <w:rFonts w:cs="Calibri"/>
          <w:b/>
        </w:rPr>
        <w:t>6</w:t>
      </w:r>
      <w:r>
        <w:rPr>
          <w:rFonts w:cs="Calibri"/>
          <w:b/>
        </w:rPr>
        <w:t>«</w:t>
      </w:r>
      <w:r w:rsidRPr="00977519">
        <w:rPr>
          <w:b/>
        </w:rPr>
        <w:t>Безопасность ведения горных работ и горноспасательное дело</w:t>
      </w:r>
      <w:r>
        <w:rPr>
          <w:b/>
        </w:rPr>
        <w:t>»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2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F1" w:rsidRDefault="004915F1">
      <w:r>
        <w:separator/>
      </w:r>
    </w:p>
  </w:endnote>
  <w:endnote w:type="continuationSeparator" w:id="1">
    <w:p w:rsidR="004915F1" w:rsidRDefault="00491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07" w:rsidRPr="00EA26F0" w:rsidRDefault="008262C6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3B7107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A820F8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3B7107" w:rsidRDefault="003B71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F1" w:rsidRDefault="004915F1">
      <w:r>
        <w:separator/>
      </w:r>
    </w:p>
  </w:footnote>
  <w:footnote w:type="continuationSeparator" w:id="1">
    <w:p w:rsidR="004915F1" w:rsidRDefault="004915F1">
      <w:r>
        <w:continuationSeparator/>
      </w:r>
    </w:p>
  </w:footnote>
  <w:footnote w:id="2">
    <w:p w:rsidR="003B7107" w:rsidRPr="00F15702" w:rsidRDefault="003B7107" w:rsidP="0023497A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3B7107" w:rsidRDefault="003B7107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3B7107" w:rsidRDefault="003B7107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7A7462"/>
    <w:multiLevelType w:val="hybridMultilevel"/>
    <w:tmpl w:val="47F2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034F"/>
    <w:multiLevelType w:val="hybridMultilevel"/>
    <w:tmpl w:val="1A849C54"/>
    <w:lvl w:ilvl="0" w:tplc="58DEAE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E48ED"/>
    <w:multiLevelType w:val="singleLevel"/>
    <w:tmpl w:val="DB5600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6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25B00BC5"/>
    <w:multiLevelType w:val="hybridMultilevel"/>
    <w:tmpl w:val="C422C692"/>
    <w:lvl w:ilvl="0" w:tplc="9C4EE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4843A5"/>
    <w:multiLevelType w:val="hybridMultilevel"/>
    <w:tmpl w:val="972AA708"/>
    <w:lvl w:ilvl="0" w:tplc="8B98DB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532AE4"/>
    <w:multiLevelType w:val="hybridMultilevel"/>
    <w:tmpl w:val="1A849C54"/>
    <w:lvl w:ilvl="0" w:tplc="58DEAE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F42F6"/>
    <w:multiLevelType w:val="singleLevel"/>
    <w:tmpl w:val="3488B1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E787D01"/>
    <w:multiLevelType w:val="multilevel"/>
    <w:tmpl w:val="CAF2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4A0F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FE742E"/>
    <w:multiLevelType w:val="multilevel"/>
    <w:tmpl w:val="CAF2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C55211F"/>
    <w:multiLevelType w:val="hybridMultilevel"/>
    <w:tmpl w:val="A6581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20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1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7"/>
  </w:num>
  <w:num w:numId="13">
    <w:abstractNumId w:val="6"/>
  </w:num>
  <w:num w:numId="14">
    <w:abstractNumId w:val="15"/>
  </w:num>
  <w:num w:numId="15">
    <w:abstractNumId w:val="21"/>
  </w:num>
  <w:num w:numId="16">
    <w:abstractNumId w:val="24"/>
  </w:num>
  <w:num w:numId="17">
    <w:abstractNumId w:val="4"/>
  </w:num>
  <w:num w:numId="18">
    <w:abstractNumId w:val="9"/>
  </w:num>
  <w:num w:numId="19">
    <w:abstractNumId w:val="10"/>
  </w:num>
  <w:num w:numId="20">
    <w:abstractNumId w:val="22"/>
  </w:num>
  <w:num w:numId="21">
    <w:abstractNumId w:val="23"/>
  </w:num>
  <w:num w:numId="22">
    <w:abstractNumId w:val="18"/>
  </w:num>
  <w:num w:numId="23">
    <w:abstractNumId w:val="3"/>
  </w:num>
  <w:num w:numId="24">
    <w:abstractNumId w:val="17"/>
  </w:num>
  <w:num w:numId="25">
    <w:abstractNumId w:val="13"/>
  </w:num>
  <w:num w:numId="26">
    <w:abstractNumId w:val="1"/>
  </w:num>
  <w:num w:numId="27">
    <w:abstractNumId w:val="26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190"/>
    <w:rsid w:val="0000042A"/>
    <w:rsid w:val="0000266F"/>
    <w:rsid w:val="000040DF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0540"/>
    <w:rsid w:val="00021950"/>
    <w:rsid w:val="0002499B"/>
    <w:rsid w:val="00033093"/>
    <w:rsid w:val="00033A4D"/>
    <w:rsid w:val="00033E10"/>
    <w:rsid w:val="00034B1E"/>
    <w:rsid w:val="000421CE"/>
    <w:rsid w:val="00042820"/>
    <w:rsid w:val="000434C1"/>
    <w:rsid w:val="00043F11"/>
    <w:rsid w:val="00044F96"/>
    <w:rsid w:val="000459C3"/>
    <w:rsid w:val="00046538"/>
    <w:rsid w:val="00047198"/>
    <w:rsid w:val="00050798"/>
    <w:rsid w:val="00051174"/>
    <w:rsid w:val="00054336"/>
    <w:rsid w:val="00056EC6"/>
    <w:rsid w:val="00057EF4"/>
    <w:rsid w:val="00063241"/>
    <w:rsid w:val="000651CD"/>
    <w:rsid w:val="00065E2E"/>
    <w:rsid w:val="0007126C"/>
    <w:rsid w:val="00071BE6"/>
    <w:rsid w:val="00071CDE"/>
    <w:rsid w:val="000724DB"/>
    <w:rsid w:val="000739CD"/>
    <w:rsid w:val="00076144"/>
    <w:rsid w:val="00076606"/>
    <w:rsid w:val="0008069D"/>
    <w:rsid w:val="0008157B"/>
    <w:rsid w:val="00081C57"/>
    <w:rsid w:val="000826B8"/>
    <w:rsid w:val="00083114"/>
    <w:rsid w:val="0008391A"/>
    <w:rsid w:val="000855E9"/>
    <w:rsid w:val="00085E5A"/>
    <w:rsid w:val="00086785"/>
    <w:rsid w:val="000873BE"/>
    <w:rsid w:val="00093F79"/>
    <w:rsid w:val="0009610C"/>
    <w:rsid w:val="000A0794"/>
    <w:rsid w:val="000A0A89"/>
    <w:rsid w:val="000A0D67"/>
    <w:rsid w:val="000A2787"/>
    <w:rsid w:val="000A2AB1"/>
    <w:rsid w:val="000A3252"/>
    <w:rsid w:val="000A4432"/>
    <w:rsid w:val="000A4B97"/>
    <w:rsid w:val="000A6F47"/>
    <w:rsid w:val="000B01AC"/>
    <w:rsid w:val="000B0F0E"/>
    <w:rsid w:val="000B1249"/>
    <w:rsid w:val="000B208F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D726C"/>
    <w:rsid w:val="000E0572"/>
    <w:rsid w:val="000E1BBC"/>
    <w:rsid w:val="000E30BC"/>
    <w:rsid w:val="000E402A"/>
    <w:rsid w:val="000E448F"/>
    <w:rsid w:val="000E56FB"/>
    <w:rsid w:val="000E7B7F"/>
    <w:rsid w:val="000F05AA"/>
    <w:rsid w:val="000F0F87"/>
    <w:rsid w:val="000F18E6"/>
    <w:rsid w:val="000F275E"/>
    <w:rsid w:val="000F38A5"/>
    <w:rsid w:val="000F390C"/>
    <w:rsid w:val="000F40AF"/>
    <w:rsid w:val="000F679E"/>
    <w:rsid w:val="001035B6"/>
    <w:rsid w:val="00105C44"/>
    <w:rsid w:val="00105E95"/>
    <w:rsid w:val="00110ACD"/>
    <w:rsid w:val="0011151B"/>
    <w:rsid w:val="001202FE"/>
    <w:rsid w:val="001233FE"/>
    <w:rsid w:val="00123C4C"/>
    <w:rsid w:val="00124CFC"/>
    <w:rsid w:val="00126685"/>
    <w:rsid w:val="00132312"/>
    <w:rsid w:val="00132F9E"/>
    <w:rsid w:val="00136D7A"/>
    <w:rsid w:val="00137182"/>
    <w:rsid w:val="00140543"/>
    <w:rsid w:val="00143B23"/>
    <w:rsid w:val="00144724"/>
    <w:rsid w:val="00144DE8"/>
    <w:rsid w:val="00147672"/>
    <w:rsid w:val="0015292F"/>
    <w:rsid w:val="00154496"/>
    <w:rsid w:val="0015613E"/>
    <w:rsid w:val="001572B2"/>
    <w:rsid w:val="00157B9F"/>
    <w:rsid w:val="001608A5"/>
    <w:rsid w:val="00164A0E"/>
    <w:rsid w:val="0016574B"/>
    <w:rsid w:val="001701E4"/>
    <w:rsid w:val="0017070F"/>
    <w:rsid w:val="00170EB4"/>
    <w:rsid w:val="00172868"/>
    <w:rsid w:val="00172D16"/>
    <w:rsid w:val="00173F02"/>
    <w:rsid w:val="0017601C"/>
    <w:rsid w:val="0017703E"/>
    <w:rsid w:val="00177146"/>
    <w:rsid w:val="00181CF2"/>
    <w:rsid w:val="00182A1F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A6187"/>
    <w:rsid w:val="001B1179"/>
    <w:rsid w:val="001B17D6"/>
    <w:rsid w:val="001B1D7E"/>
    <w:rsid w:val="001B247B"/>
    <w:rsid w:val="001B291E"/>
    <w:rsid w:val="001B3055"/>
    <w:rsid w:val="001B3623"/>
    <w:rsid w:val="001B3DBE"/>
    <w:rsid w:val="001B5383"/>
    <w:rsid w:val="001B784B"/>
    <w:rsid w:val="001C0DED"/>
    <w:rsid w:val="001C1C19"/>
    <w:rsid w:val="001C4327"/>
    <w:rsid w:val="001C4367"/>
    <w:rsid w:val="001D2ADD"/>
    <w:rsid w:val="001D2E66"/>
    <w:rsid w:val="001D32B5"/>
    <w:rsid w:val="001D3933"/>
    <w:rsid w:val="001E0753"/>
    <w:rsid w:val="001E0ADD"/>
    <w:rsid w:val="001E395F"/>
    <w:rsid w:val="001E41C2"/>
    <w:rsid w:val="001E6B7E"/>
    <w:rsid w:val="001F0AF5"/>
    <w:rsid w:val="001F0C9C"/>
    <w:rsid w:val="001F160A"/>
    <w:rsid w:val="001F1A5A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655A"/>
    <w:rsid w:val="002266A4"/>
    <w:rsid w:val="00227B9F"/>
    <w:rsid w:val="00227FF7"/>
    <w:rsid w:val="002341F2"/>
    <w:rsid w:val="0023497A"/>
    <w:rsid w:val="002359C0"/>
    <w:rsid w:val="002378E0"/>
    <w:rsid w:val="00240602"/>
    <w:rsid w:val="00246665"/>
    <w:rsid w:val="00250523"/>
    <w:rsid w:val="00252FF5"/>
    <w:rsid w:val="00253C7C"/>
    <w:rsid w:val="0025418F"/>
    <w:rsid w:val="0025496F"/>
    <w:rsid w:val="00254DA4"/>
    <w:rsid w:val="0025657E"/>
    <w:rsid w:val="0025658C"/>
    <w:rsid w:val="00257D83"/>
    <w:rsid w:val="002611E8"/>
    <w:rsid w:val="00261867"/>
    <w:rsid w:val="00262B10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0D4A"/>
    <w:rsid w:val="00280E03"/>
    <w:rsid w:val="00281CE6"/>
    <w:rsid w:val="002830C2"/>
    <w:rsid w:val="002904A1"/>
    <w:rsid w:val="00290EC1"/>
    <w:rsid w:val="002914A6"/>
    <w:rsid w:val="0029354D"/>
    <w:rsid w:val="00294670"/>
    <w:rsid w:val="0029613F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5E90"/>
    <w:rsid w:val="002B60A0"/>
    <w:rsid w:val="002B6952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3FD0"/>
    <w:rsid w:val="002E6251"/>
    <w:rsid w:val="002E731D"/>
    <w:rsid w:val="002E74DD"/>
    <w:rsid w:val="002F173A"/>
    <w:rsid w:val="002F1BAD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5958"/>
    <w:rsid w:val="003265EB"/>
    <w:rsid w:val="00327815"/>
    <w:rsid w:val="003316D7"/>
    <w:rsid w:val="00331AA8"/>
    <w:rsid w:val="00333235"/>
    <w:rsid w:val="003342A0"/>
    <w:rsid w:val="00334958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4D69"/>
    <w:rsid w:val="00355578"/>
    <w:rsid w:val="003561DF"/>
    <w:rsid w:val="00357E6E"/>
    <w:rsid w:val="003625E1"/>
    <w:rsid w:val="00362881"/>
    <w:rsid w:val="00363F7E"/>
    <w:rsid w:val="00364022"/>
    <w:rsid w:val="00364C96"/>
    <w:rsid w:val="003661C5"/>
    <w:rsid w:val="0036704A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418"/>
    <w:rsid w:val="00393C6C"/>
    <w:rsid w:val="00395711"/>
    <w:rsid w:val="003A0D1B"/>
    <w:rsid w:val="003A42B7"/>
    <w:rsid w:val="003A53CA"/>
    <w:rsid w:val="003A5E33"/>
    <w:rsid w:val="003B04ED"/>
    <w:rsid w:val="003B0C7D"/>
    <w:rsid w:val="003B109C"/>
    <w:rsid w:val="003B2E12"/>
    <w:rsid w:val="003B41A4"/>
    <w:rsid w:val="003B584A"/>
    <w:rsid w:val="003B665A"/>
    <w:rsid w:val="003B7107"/>
    <w:rsid w:val="003C011D"/>
    <w:rsid w:val="003D066F"/>
    <w:rsid w:val="003D09BF"/>
    <w:rsid w:val="003D10B2"/>
    <w:rsid w:val="003D1140"/>
    <w:rsid w:val="003D6002"/>
    <w:rsid w:val="003D76C2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C2B"/>
    <w:rsid w:val="00404D8D"/>
    <w:rsid w:val="00407BF5"/>
    <w:rsid w:val="00407EEB"/>
    <w:rsid w:val="0041117B"/>
    <w:rsid w:val="00412AF7"/>
    <w:rsid w:val="00413421"/>
    <w:rsid w:val="004166EF"/>
    <w:rsid w:val="00416BFB"/>
    <w:rsid w:val="00417C8E"/>
    <w:rsid w:val="00420451"/>
    <w:rsid w:val="00424539"/>
    <w:rsid w:val="00430134"/>
    <w:rsid w:val="004313D8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2732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20C"/>
    <w:rsid w:val="00457C20"/>
    <w:rsid w:val="00457E65"/>
    <w:rsid w:val="00465736"/>
    <w:rsid w:val="0046789F"/>
    <w:rsid w:val="00470724"/>
    <w:rsid w:val="004712D9"/>
    <w:rsid w:val="00471CF4"/>
    <w:rsid w:val="0047252A"/>
    <w:rsid w:val="00472DDF"/>
    <w:rsid w:val="00474704"/>
    <w:rsid w:val="004755B6"/>
    <w:rsid w:val="004758AA"/>
    <w:rsid w:val="00475F2F"/>
    <w:rsid w:val="0047626A"/>
    <w:rsid w:val="00476BB4"/>
    <w:rsid w:val="00477F9E"/>
    <w:rsid w:val="00480B39"/>
    <w:rsid w:val="00482E43"/>
    <w:rsid w:val="00482FEE"/>
    <w:rsid w:val="00487F76"/>
    <w:rsid w:val="004906D4"/>
    <w:rsid w:val="004915F1"/>
    <w:rsid w:val="00494439"/>
    <w:rsid w:val="004956E3"/>
    <w:rsid w:val="00495936"/>
    <w:rsid w:val="004A1A66"/>
    <w:rsid w:val="004A3011"/>
    <w:rsid w:val="004A3FD9"/>
    <w:rsid w:val="004A44A2"/>
    <w:rsid w:val="004A7005"/>
    <w:rsid w:val="004A70E4"/>
    <w:rsid w:val="004A750B"/>
    <w:rsid w:val="004B1EFB"/>
    <w:rsid w:val="004B2DAD"/>
    <w:rsid w:val="004B307C"/>
    <w:rsid w:val="004B4735"/>
    <w:rsid w:val="004B4B28"/>
    <w:rsid w:val="004B5E53"/>
    <w:rsid w:val="004B6577"/>
    <w:rsid w:val="004B69DB"/>
    <w:rsid w:val="004C0BF3"/>
    <w:rsid w:val="004C1FBA"/>
    <w:rsid w:val="004C3E5C"/>
    <w:rsid w:val="004C45DD"/>
    <w:rsid w:val="004C5E6D"/>
    <w:rsid w:val="004C7FC5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0C5D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439C"/>
    <w:rsid w:val="00516E45"/>
    <w:rsid w:val="00520DE9"/>
    <w:rsid w:val="00521135"/>
    <w:rsid w:val="00521712"/>
    <w:rsid w:val="005234A9"/>
    <w:rsid w:val="00525ACB"/>
    <w:rsid w:val="00525E2C"/>
    <w:rsid w:val="00526320"/>
    <w:rsid w:val="0052763E"/>
    <w:rsid w:val="005321F1"/>
    <w:rsid w:val="005366A7"/>
    <w:rsid w:val="005374D4"/>
    <w:rsid w:val="00541D49"/>
    <w:rsid w:val="00543190"/>
    <w:rsid w:val="005460E8"/>
    <w:rsid w:val="0054755B"/>
    <w:rsid w:val="005478BF"/>
    <w:rsid w:val="00547FC1"/>
    <w:rsid w:val="0055076C"/>
    <w:rsid w:val="0055308B"/>
    <w:rsid w:val="00553620"/>
    <w:rsid w:val="00556E11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3935"/>
    <w:rsid w:val="0057418A"/>
    <w:rsid w:val="00576927"/>
    <w:rsid w:val="0057758A"/>
    <w:rsid w:val="005775DD"/>
    <w:rsid w:val="00580007"/>
    <w:rsid w:val="00581554"/>
    <w:rsid w:val="00582C7B"/>
    <w:rsid w:val="00583B71"/>
    <w:rsid w:val="00583BEA"/>
    <w:rsid w:val="0059132E"/>
    <w:rsid w:val="00594195"/>
    <w:rsid w:val="00595824"/>
    <w:rsid w:val="00596D42"/>
    <w:rsid w:val="00596EF3"/>
    <w:rsid w:val="00597023"/>
    <w:rsid w:val="00597863"/>
    <w:rsid w:val="005A0018"/>
    <w:rsid w:val="005A13DC"/>
    <w:rsid w:val="005A265B"/>
    <w:rsid w:val="005A4059"/>
    <w:rsid w:val="005A4BB5"/>
    <w:rsid w:val="005A4DD4"/>
    <w:rsid w:val="005A5311"/>
    <w:rsid w:val="005A76EB"/>
    <w:rsid w:val="005A7D6F"/>
    <w:rsid w:val="005B105E"/>
    <w:rsid w:val="005B2734"/>
    <w:rsid w:val="005B3DF4"/>
    <w:rsid w:val="005B6E54"/>
    <w:rsid w:val="005B700E"/>
    <w:rsid w:val="005B7024"/>
    <w:rsid w:val="005B7E76"/>
    <w:rsid w:val="005B7FE7"/>
    <w:rsid w:val="005C1CEC"/>
    <w:rsid w:val="005C38F1"/>
    <w:rsid w:val="005C49A3"/>
    <w:rsid w:val="005C4CCD"/>
    <w:rsid w:val="005C5878"/>
    <w:rsid w:val="005C77DC"/>
    <w:rsid w:val="005C7EED"/>
    <w:rsid w:val="005D0F83"/>
    <w:rsid w:val="005D2DB8"/>
    <w:rsid w:val="005D6211"/>
    <w:rsid w:val="005D7323"/>
    <w:rsid w:val="005E02E5"/>
    <w:rsid w:val="005E24C9"/>
    <w:rsid w:val="005E2802"/>
    <w:rsid w:val="005E4CEE"/>
    <w:rsid w:val="005E5D98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20DC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46DE"/>
    <w:rsid w:val="00667491"/>
    <w:rsid w:val="00672526"/>
    <w:rsid w:val="00673742"/>
    <w:rsid w:val="00675FBC"/>
    <w:rsid w:val="006766B4"/>
    <w:rsid w:val="0068061B"/>
    <w:rsid w:val="006850BD"/>
    <w:rsid w:val="00685829"/>
    <w:rsid w:val="00685FFA"/>
    <w:rsid w:val="006869AA"/>
    <w:rsid w:val="00686B2C"/>
    <w:rsid w:val="00687336"/>
    <w:rsid w:val="00687630"/>
    <w:rsid w:val="006878D9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7B70"/>
    <w:rsid w:val="006D1268"/>
    <w:rsid w:val="006D19AE"/>
    <w:rsid w:val="006D3684"/>
    <w:rsid w:val="006D453C"/>
    <w:rsid w:val="006E0314"/>
    <w:rsid w:val="006E28CD"/>
    <w:rsid w:val="006E3662"/>
    <w:rsid w:val="006E6B32"/>
    <w:rsid w:val="006E7027"/>
    <w:rsid w:val="006E7DE5"/>
    <w:rsid w:val="006F2315"/>
    <w:rsid w:val="006F2530"/>
    <w:rsid w:val="006F52E4"/>
    <w:rsid w:val="006F54A9"/>
    <w:rsid w:val="006F5581"/>
    <w:rsid w:val="006F6572"/>
    <w:rsid w:val="006F701C"/>
    <w:rsid w:val="006F7EA2"/>
    <w:rsid w:val="00700E1B"/>
    <w:rsid w:val="007014CD"/>
    <w:rsid w:val="007015EB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2E13"/>
    <w:rsid w:val="007436EE"/>
    <w:rsid w:val="00745AC9"/>
    <w:rsid w:val="00745B97"/>
    <w:rsid w:val="00750ED1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666F"/>
    <w:rsid w:val="007779C9"/>
    <w:rsid w:val="007812F9"/>
    <w:rsid w:val="007813BA"/>
    <w:rsid w:val="00781F9C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58B2"/>
    <w:rsid w:val="00797608"/>
    <w:rsid w:val="00797AD8"/>
    <w:rsid w:val="007A0B36"/>
    <w:rsid w:val="007A0DAA"/>
    <w:rsid w:val="007A4964"/>
    <w:rsid w:val="007A50A0"/>
    <w:rsid w:val="007A7555"/>
    <w:rsid w:val="007A7EDA"/>
    <w:rsid w:val="007B09BF"/>
    <w:rsid w:val="007B1907"/>
    <w:rsid w:val="007B1B62"/>
    <w:rsid w:val="007B1BC1"/>
    <w:rsid w:val="007B5F0D"/>
    <w:rsid w:val="007B67A9"/>
    <w:rsid w:val="007B6845"/>
    <w:rsid w:val="007C05BE"/>
    <w:rsid w:val="007C0D86"/>
    <w:rsid w:val="007C16CF"/>
    <w:rsid w:val="007C1C20"/>
    <w:rsid w:val="007C2C04"/>
    <w:rsid w:val="007C3470"/>
    <w:rsid w:val="007C5794"/>
    <w:rsid w:val="007C5D18"/>
    <w:rsid w:val="007D1526"/>
    <w:rsid w:val="007D4D3A"/>
    <w:rsid w:val="007D755B"/>
    <w:rsid w:val="007E064B"/>
    <w:rsid w:val="007E0CC7"/>
    <w:rsid w:val="007E2ED7"/>
    <w:rsid w:val="007E4D2E"/>
    <w:rsid w:val="007E6CB6"/>
    <w:rsid w:val="007E79DC"/>
    <w:rsid w:val="007E7CEF"/>
    <w:rsid w:val="007F0817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4CB5"/>
    <w:rsid w:val="00810283"/>
    <w:rsid w:val="00810F56"/>
    <w:rsid w:val="0081159C"/>
    <w:rsid w:val="00812B01"/>
    <w:rsid w:val="00813C5C"/>
    <w:rsid w:val="0081587C"/>
    <w:rsid w:val="008169DA"/>
    <w:rsid w:val="00822586"/>
    <w:rsid w:val="0082287E"/>
    <w:rsid w:val="00824326"/>
    <w:rsid w:val="008262C6"/>
    <w:rsid w:val="00827BA7"/>
    <w:rsid w:val="00832A19"/>
    <w:rsid w:val="00834D77"/>
    <w:rsid w:val="0083704F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39C6"/>
    <w:rsid w:val="00865AD8"/>
    <w:rsid w:val="00866676"/>
    <w:rsid w:val="00867270"/>
    <w:rsid w:val="008709A6"/>
    <w:rsid w:val="0087119B"/>
    <w:rsid w:val="008714D7"/>
    <w:rsid w:val="008726C0"/>
    <w:rsid w:val="008750BB"/>
    <w:rsid w:val="00876B45"/>
    <w:rsid w:val="00882FF9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C6E9E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1503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416D"/>
    <w:rsid w:val="008F50D2"/>
    <w:rsid w:val="00901DC0"/>
    <w:rsid w:val="009021FE"/>
    <w:rsid w:val="00903C51"/>
    <w:rsid w:val="0091010E"/>
    <w:rsid w:val="0091207B"/>
    <w:rsid w:val="00913376"/>
    <w:rsid w:val="00913413"/>
    <w:rsid w:val="00914CD3"/>
    <w:rsid w:val="009158B5"/>
    <w:rsid w:val="00915F2C"/>
    <w:rsid w:val="009166BE"/>
    <w:rsid w:val="0091791C"/>
    <w:rsid w:val="00930175"/>
    <w:rsid w:val="00935A59"/>
    <w:rsid w:val="00940BAB"/>
    <w:rsid w:val="00941BD8"/>
    <w:rsid w:val="00941F2A"/>
    <w:rsid w:val="0094225F"/>
    <w:rsid w:val="009428F8"/>
    <w:rsid w:val="00942D3A"/>
    <w:rsid w:val="00943FCE"/>
    <w:rsid w:val="009440B7"/>
    <w:rsid w:val="00945292"/>
    <w:rsid w:val="00946B52"/>
    <w:rsid w:val="00950BC5"/>
    <w:rsid w:val="00950DE6"/>
    <w:rsid w:val="0095110E"/>
    <w:rsid w:val="00952998"/>
    <w:rsid w:val="00953EDB"/>
    <w:rsid w:val="00955E8F"/>
    <w:rsid w:val="009560AF"/>
    <w:rsid w:val="00960317"/>
    <w:rsid w:val="0096166D"/>
    <w:rsid w:val="00961C13"/>
    <w:rsid w:val="00961FA7"/>
    <w:rsid w:val="00962343"/>
    <w:rsid w:val="009625B5"/>
    <w:rsid w:val="009648D4"/>
    <w:rsid w:val="0096525A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77519"/>
    <w:rsid w:val="00981E6B"/>
    <w:rsid w:val="00982039"/>
    <w:rsid w:val="0098519E"/>
    <w:rsid w:val="00985491"/>
    <w:rsid w:val="00990B78"/>
    <w:rsid w:val="00990C34"/>
    <w:rsid w:val="009928DC"/>
    <w:rsid w:val="00992F89"/>
    <w:rsid w:val="00995313"/>
    <w:rsid w:val="009A0AEB"/>
    <w:rsid w:val="009A18B0"/>
    <w:rsid w:val="009A307B"/>
    <w:rsid w:val="009A3923"/>
    <w:rsid w:val="009A518C"/>
    <w:rsid w:val="009A614A"/>
    <w:rsid w:val="009A650E"/>
    <w:rsid w:val="009A6B5B"/>
    <w:rsid w:val="009A7C67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10B6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F0DFA"/>
    <w:rsid w:val="009F2935"/>
    <w:rsid w:val="009F4957"/>
    <w:rsid w:val="009F7BB7"/>
    <w:rsid w:val="00A002D7"/>
    <w:rsid w:val="00A004AE"/>
    <w:rsid w:val="00A00959"/>
    <w:rsid w:val="00A02A01"/>
    <w:rsid w:val="00A03BB7"/>
    <w:rsid w:val="00A03C42"/>
    <w:rsid w:val="00A048F4"/>
    <w:rsid w:val="00A04ABE"/>
    <w:rsid w:val="00A05714"/>
    <w:rsid w:val="00A07727"/>
    <w:rsid w:val="00A07804"/>
    <w:rsid w:val="00A11D19"/>
    <w:rsid w:val="00A11E2C"/>
    <w:rsid w:val="00A12D4E"/>
    <w:rsid w:val="00A150E5"/>
    <w:rsid w:val="00A16316"/>
    <w:rsid w:val="00A20EFF"/>
    <w:rsid w:val="00A216FD"/>
    <w:rsid w:val="00A22AC2"/>
    <w:rsid w:val="00A23FBB"/>
    <w:rsid w:val="00A2586F"/>
    <w:rsid w:val="00A25E83"/>
    <w:rsid w:val="00A261AD"/>
    <w:rsid w:val="00A3047C"/>
    <w:rsid w:val="00A310C5"/>
    <w:rsid w:val="00A37838"/>
    <w:rsid w:val="00A37985"/>
    <w:rsid w:val="00A41C88"/>
    <w:rsid w:val="00A42992"/>
    <w:rsid w:val="00A42CEF"/>
    <w:rsid w:val="00A42DD6"/>
    <w:rsid w:val="00A446A1"/>
    <w:rsid w:val="00A45F0B"/>
    <w:rsid w:val="00A46EB0"/>
    <w:rsid w:val="00A46F8F"/>
    <w:rsid w:val="00A51E4A"/>
    <w:rsid w:val="00A57776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DC1"/>
    <w:rsid w:val="00A67EF7"/>
    <w:rsid w:val="00A75E0A"/>
    <w:rsid w:val="00A77AFB"/>
    <w:rsid w:val="00A77F9D"/>
    <w:rsid w:val="00A820F8"/>
    <w:rsid w:val="00A82791"/>
    <w:rsid w:val="00A84B49"/>
    <w:rsid w:val="00A878E3"/>
    <w:rsid w:val="00A908C0"/>
    <w:rsid w:val="00A90A16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78C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0F34"/>
    <w:rsid w:val="00AE42E2"/>
    <w:rsid w:val="00AE432C"/>
    <w:rsid w:val="00AE5D7D"/>
    <w:rsid w:val="00AE796D"/>
    <w:rsid w:val="00AE79C8"/>
    <w:rsid w:val="00AF30B7"/>
    <w:rsid w:val="00AF385E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27FF4"/>
    <w:rsid w:val="00B31AA1"/>
    <w:rsid w:val="00B31D12"/>
    <w:rsid w:val="00B36008"/>
    <w:rsid w:val="00B3628D"/>
    <w:rsid w:val="00B37FEC"/>
    <w:rsid w:val="00B45CEB"/>
    <w:rsid w:val="00B467CB"/>
    <w:rsid w:val="00B46A7C"/>
    <w:rsid w:val="00B46AAB"/>
    <w:rsid w:val="00B47748"/>
    <w:rsid w:val="00B5101D"/>
    <w:rsid w:val="00B52976"/>
    <w:rsid w:val="00B550AA"/>
    <w:rsid w:val="00B55E02"/>
    <w:rsid w:val="00B57B31"/>
    <w:rsid w:val="00B60E7E"/>
    <w:rsid w:val="00B62ADE"/>
    <w:rsid w:val="00B62AFF"/>
    <w:rsid w:val="00B63D08"/>
    <w:rsid w:val="00B63D97"/>
    <w:rsid w:val="00B65070"/>
    <w:rsid w:val="00B67231"/>
    <w:rsid w:val="00B67637"/>
    <w:rsid w:val="00B70B7E"/>
    <w:rsid w:val="00B70BC3"/>
    <w:rsid w:val="00B73D97"/>
    <w:rsid w:val="00B76CF4"/>
    <w:rsid w:val="00B76DE0"/>
    <w:rsid w:val="00B81F2B"/>
    <w:rsid w:val="00B82BE4"/>
    <w:rsid w:val="00B83BC2"/>
    <w:rsid w:val="00B93B6A"/>
    <w:rsid w:val="00B975AD"/>
    <w:rsid w:val="00B977FA"/>
    <w:rsid w:val="00B97896"/>
    <w:rsid w:val="00B97ECC"/>
    <w:rsid w:val="00BA00B4"/>
    <w:rsid w:val="00BA0CB1"/>
    <w:rsid w:val="00BA2A01"/>
    <w:rsid w:val="00BA3EE0"/>
    <w:rsid w:val="00BA48DE"/>
    <w:rsid w:val="00BA4DA9"/>
    <w:rsid w:val="00BA757A"/>
    <w:rsid w:val="00BB014B"/>
    <w:rsid w:val="00BB24EB"/>
    <w:rsid w:val="00BB260C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5197"/>
    <w:rsid w:val="00BD60B4"/>
    <w:rsid w:val="00BD68AB"/>
    <w:rsid w:val="00BE2D5F"/>
    <w:rsid w:val="00BE5573"/>
    <w:rsid w:val="00BE7C37"/>
    <w:rsid w:val="00BF10F6"/>
    <w:rsid w:val="00BF15E0"/>
    <w:rsid w:val="00BF202F"/>
    <w:rsid w:val="00BF4713"/>
    <w:rsid w:val="00BF4D56"/>
    <w:rsid w:val="00BF6AF8"/>
    <w:rsid w:val="00C00198"/>
    <w:rsid w:val="00C0325A"/>
    <w:rsid w:val="00C0343C"/>
    <w:rsid w:val="00C07236"/>
    <w:rsid w:val="00C1025E"/>
    <w:rsid w:val="00C10351"/>
    <w:rsid w:val="00C10912"/>
    <w:rsid w:val="00C15D20"/>
    <w:rsid w:val="00C16324"/>
    <w:rsid w:val="00C21013"/>
    <w:rsid w:val="00C2395F"/>
    <w:rsid w:val="00C2489E"/>
    <w:rsid w:val="00C2522A"/>
    <w:rsid w:val="00C25D16"/>
    <w:rsid w:val="00C26555"/>
    <w:rsid w:val="00C26E16"/>
    <w:rsid w:val="00C26FDC"/>
    <w:rsid w:val="00C30AFD"/>
    <w:rsid w:val="00C3183B"/>
    <w:rsid w:val="00C31A1D"/>
    <w:rsid w:val="00C322E8"/>
    <w:rsid w:val="00C3250C"/>
    <w:rsid w:val="00C328BB"/>
    <w:rsid w:val="00C376A3"/>
    <w:rsid w:val="00C41045"/>
    <w:rsid w:val="00C41174"/>
    <w:rsid w:val="00C435F9"/>
    <w:rsid w:val="00C45EFB"/>
    <w:rsid w:val="00C52B8B"/>
    <w:rsid w:val="00C565B7"/>
    <w:rsid w:val="00C574F6"/>
    <w:rsid w:val="00C57678"/>
    <w:rsid w:val="00C60681"/>
    <w:rsid w:val="00C6184E"/>
    <w:rsid w:val="00C61B36"/>
    <w:rsid w:val="00C62177"/>
    <w:rsid w:val="00C64536"/>
    <w:rsid w:val="00C67C1B"/>
    <w:rsid w:val="00C740AD"/>
    <w:rsid w:val="00C75765"/>
    <w:rsid w:val="00C763AE"/>
    <w:rsid w:val="00C765EF"/>
    <w:rsid w:val="00C77F86"/>
    <w:rsid w:val="00C80D44"/>
    <w:rsid w:val="00C81B57"/>
    <w:rsid w:val="00C84CD7"/>
    <w:rsid w:val="00C84D3E"/>
    <w:rsid w:val="00C872A9"/>
    <w:rsid w:val="00C93B4D"/>
    <w:rsid w:val="00C95660"/>
    <w:rsid w:val="00C95C34"/>
    <w:rsid w:val="00C95DEA"/>
    <w:rsid w:val="00C961DE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0F9"/>
    <w:rsid w:val="00CB14ED"/>
    <w:rsid w:val="00CB2774"/>
    <w:rsid w:val="00CB3400"/>
    <w:rsid w:val="00CB41CF"/>
    <w:rsid w:val="00CC0493"/>
    <w:rsid w:val="00CC0905"/>
    <w:rsid w:val="00CC0F23"/>
    <w:rsid w:val="00CC4D33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4277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03E0"/>
    <w:rsid w:val="00D11D93"/>
    <w:rsid w:val="00D12A40"/>
    <w:rsid w:val="00D136BA"/>
    <w:rsid w:val="00D140CC"/>
    <w:rsid w:val="00D22088"/>
    <w:rsid w:val="00D22BC3"/>
    <w:rsid w:val="00D2378F"/>
    <w:rsid w:val="00D24332"/>
    <w:rsid w:val="00D27A5D"/>
    <w:rsid w:val="00D30512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47E7F"/>
    <w:rsid w:val="00D50532"/>
    <w:rsid w:val="00D51182"/>
    <w:rsid w:val="00D517DE"/>
    <w:rsid w:val="00D532CA"/>
    <w:rsid w:val="00D53731"/>
    <w:rsid w:val="00D57382"/>
    <w:rsid w:val="00D60AAB"/>
    <w:rsid w:val="00D614B3"/>
    <w:rsid w:val="00D641DC"/>
    <w:rsid w:val="00D65726"/>
    <w:rsid w:val="00D665E3"/>
    <w:rsid w:val="00D67531"/>
    <w:rsid w:val="00D725E0"/>
    <w:rsid w:val="00D74026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5D6E"/>
    <w:rsid w:val="00DC75F7"/>
    <w:rsid w:val="00DC7813"/>
    <w:rsid w:val="00DD00BB"/>
    <w:rsid w:val="00DD1617"/>
    <w:rsid w:val="00DD1940"/>
    <w:rsid w:val="00DD31A8"/>
    <w:rsid w:val="00DD4468"/>
    <w:rsid w:val="00DD4DB2"/>
    <w:rsid w:val="00DE115B"/>
    <w:rsid w:val="00DE161C"/>
    <w:rsid w:val="00DE4B14"/>
    <w:rsid w:val="00DE4DF7"/>
    <w:rsid w:val="00DF12E2"/>
    <w:rsid w:val="00DF147B"/>
    <w:rsid w:val="00DF3684"/>
    <w:rsid w:val="00DF5325"/>
    <w:rsid w:val="00DF5D75"/>
    <w:rsid w:val="00E0045C"/>
    <w:rsid w:val="00E02C3B"/>
    <w:rsid w:val="00E04E1D"/>
    <w:rsid w:val="00E058ED"/>
    <w:rsid w:val="00E059DF"/>
    <w:rsid w:val="00E128FE"/>
    <w:rsid w:val="00E12B14"/>
    <w:rsid w:val="00E12CEA"/>
    <w:rsid w:val="00E1580C"/>
    <w:rsid w:val="00E15A73"/>
    <w:rsid w:val="00E15D67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3CD3"/>
    <w:rsid w:val="00E35509"/>
    <w:rsid w:val="00E426A4"/>
    <w:rsid w:val="00E43060"/>
    <w:rsid w:val="00E44BE4"/>
    <w:rsid w:val="00E4649F"/>
    <w:rsid w:val="00E5026E"/>
    <w:rsid w:val="00E55514"/>
    <w:rsid w:val="00E55B90"/>
    <w:rsid w:val="00E568C4"/>
    <w:rsid w:val="00E61DCA"/>
    <w:rsid w:val="00E61F1E"/>
    <w:rsid w:val="00E633D2"/>
    <w:rsid w:val="00E63B6A"/>
    <w:rsid w:val="00E63F43"/>
    <w:rsid w:val="00E712E9"/>
    <w:rsid w:val="00E73005"/>
    <w:rsid w:val="00E74D5B"/>
    <w:rsid w:val="00E761F5"/>
    <w:rsid w:val="00E76A41"/>
    <w:rsid w:val="00E77432"/>
    <w:rsid w:val="00E80D5C"/>
    <w:rsid w:val="00E833FA"/>
    <w:rsid w:val="00E840CF"/>
    <w:rsid w:val="00E8450B"/>
    <w:rsid w:val="00E845FC"/>
    <w:rsid w:val="00E850AC"/>
    <w:rsid w:val="00E85A34"/>
    <w:rsid w:val="00E87647"/>
    <w:rsid w:val="00E87718"/>
    <w:rsid w:val="00E90AAD"/>
    <w:rsid w:val="00E91A30"/>
    <w:rsid w:val="00E92BC1"/>
    <w:rsid w:val="00E93A52"/>
    <w:rsid w:val="00E94C29"/>
    <w:rsid w:val="00E958BC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51"/>
    <w:rsid w:val="00EB29F4"/>
    <w:rsid w:val="00EB3B8D"/>
    <w:rsid w:val="00EB4AF3"/>
    <w:rsid w:val="00EB550C"/>
    <w:rsid w:val="00EB7335"/>
    <w:rsid w:val="00EB73D8"/>
    <w:rsid w:val="00EB77FF"/>
    <w:rsid w:val="00EB7B03"/>
    <w:rsid w:val="00EC134B"/>
    <w:rsid w:val="00EC20F9"/>
    <w:rsid w:val="00EC4C25"/>
    <w:rsid w:val="00EC4EE8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470"/>
    <w:rsid w:val="00EF4FCC"/>
    <w:rsid w:val="00EF5ABC"/>
    <w:rsid w:val="00EF60DC"/>
    <w:rsid w:val="00EF78FE"/>
    <w:rsid w:val="00F02504"/>
    <w:rsid w:val="00F0253B"/>
    <w:rsid w:val="00F02A7F"/>
    <w:rsid w:val="00F032F9"/>
    <w:rsid w:val="00F03CC7"/>
    <w:rsid w:val="00F042E4"/>
    <w:rsid w:val="00F048A0"/>
    <w:rsid w:val="00F04E4F"/>
    <w:rsid w:val="00F0548F"/>
    <w:rsid w:val="00F055B8"/>
    <w:rsid w:val="00F06C45"/>
    <w:rsid w:val="00F0707E"/>
    <w:rsid w:val="00F07A54"/>
    <w:rsid w:val="00F07BF5"/>
    <w:rsid w:val="00F15529"/>
    <w:rsid w:val="00F15E1D"/>
    <w:rsid w:val="00F16625"/>
    <w:rsid w:val="00F20F9A"/>
    <w:rsid w:val="00F227A1"/>
    <w:rsid w:val="00F2474A"/>
    <w:rsid w:val="00F25680"/>
    <w:rsid w:val="00F25911"/>
    <w:rsid w:val="00F27BCD"/>
    <w:rsid w:val="00F30D79"/>
    <w:rsid w:val="00F30DBA"/>
    <w:rsid w:val="00F32A49"/>
    <w:rsid w:val="00F36EC9"/>
    <w:rsid w:val="00F3731F"/>
    <w:rsid w:val="00F37A8B"/>
    <w:rsid w:val="00F53E6C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4FE1"/>
    <w:rsid w:val="00F87A49"/>
    <w:rsid w:val="00F95D89"/>
    <w:rsid w:val="00F96E83"/>
    <w:rsid w:val="00F972C2"/>
    <w:rsid w:val="00FA175F"/>
    <w:rsid w:val="00FA17D7"/>
    <w:rsid w:val="00FA2072"/>
    <w:rsid w:val="00FA3A34"/>
    <w:rsid w:val="00FA4406"/>
    <w:rsid w:val="00FA4BB3"/>
    <w:rsid w:val="00FA7126"/>
    <w:rsid w:val="00FA7620"/>
    <w:rsid w:val="00FB0286"/>
    <w:rsid w:val="00FB1D6A"/>
    <w:rsid w:val="00FB1DA9"/>
    <w:rsid w:val="00FB2358"/>
    <w:rsid w:val="00FB2988"/>
    <w:rsid w:val="00FB29A2"/>
    <w:rsid w:val="00FB5D31"/>
    <w:rsid w:val="00FB70DA"/>
    <w:rsid w:val="00FB7168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2237"/>
    <w:rsid w:val="00FD27B1"/>
    <w:rsid w:val="00FD36E6"/>
    <w:rsid w:val="00FD384D"/>
    <w:rsid w:val="00FD41D5"/>
    <w:rsid w:val="00FD443C"/>
    <w:rsid w:val="00FD53C8"/>
    <w:rsid w:val="00FE142A"/>
    <w:rsid w:val="00FE15EF"/>
    <w:rsid w:val="00FE401E"/>
    <w:rsid w:val="00FE6677"/>
    <w:rsid w:val="00FE6BB9"/>
    <w:rsid w:val="00FF06F0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D30512"/>
    <w:pPr>
      <w:keepNext/>
      <w:suppressAutoHyphens w:val="0"/>
      <w:ind w:firstLine="709"/>
      <w:jc w:val="center"/>
      <w:outlineLvl w:val="6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customStyle="1" w:styleId="p66">
    <w:name w:val="p66"/>
    <w:basedOn w:val="a"/>
    <w:rsid w:val="003661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2">
    <w:name w:val="p52"/>
    <w:basedOn w:val="a"/>
    <w:rsid w:val="003661C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7">
    <w:name w:val="s17"/>
    <w:rsid w:val="003661C5"/>
  </w:style>
  <w:style w:type="paragraph" w:customStyle="1" w:styleId="p67">
    <w:name w:val="p67"/>
    <w:basedOn w:val="a"/>
    <w:rsid w:val="003661C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8">
    <w:name w:val="s18"/>
    <w:rsid w:val="003661C5"/>
  </w:style>
  <w:style w:type="paragraph" w:customStyle="1" w:styleId="aff0">
    <w:name w:val="......."/>
    <w:basedOn w:val="a"/>
    <w:next w:val="a"/>
    <w:rsid w:val="00804CB5"/>
    <w:pPr>
      <w:suppressAutoHyphens w:val="0"/>
      <w:autoSpaceDE w:val="0"/>
      <w:autoSpaceDN w:val="0"/>
      <w:adjustRightInd w:val="0"/>
    </w:pPr>
    <w:rPr>
      <w:sz w:val="20"/>
      <w:lang w:eastAsia="ru-RU"/>
    </w:rPr>
  </w:style>
  <w:style w:type="character" w:customStyle="1" w:styleId="data">
    <w:name w:val="data"/>
    <w:basedOn w:val="a0"/>
    <w:rsid w:val="0029354D"/>
  </w:style>
  <w:style w:type="paragraph" w:customStyle="1" w:styleId="ConsPlusNormal">
    <w:name w:val="ConsPlusNormal"/>
    <w:rsid w:val="002E3F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D30512"/>
    <w:rPr>
      <w:rFonts w:ascii="Times New Roman" w:eastAsia="Times New Roman" w:hAnsi="Times New Roman"/>
      <w:sz w:val="28"/>
      <w:szCs w:val="20"/>
    </w:rPr>
  </w:style>
  <w:style w:type="paragraph" w:styleId="aff1">
    <w:name w:val="No Spacing"/>
    <w:uiPriority w:val="1"/>
    <w:qFormat/>
    <w:rsid w:val="00DF12E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8">
    <w:name w:val="Font Style48"/>
    <w:basedOn w:val="a0"/>
    <w:uiPriority w:val="99"/>
    <w:rsid w:val="00DF12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7">
    <w:name w:val="Font Style47"/>
    <w:uiPriority w:val="99"/>
    <w:rsid w:val="00CC0F23"/>
    <w:rPr>
      <w:rFonts w:ascii="Times New Roman" w:hAnsi="Times New Roman"/>
      <w:color w:val="000000"/>
      <w:sz w:val="22"/>
    </w:rPr>
  </w:style>
  <w:style w:type="character" w:customStyle="1" w:styleId="value">
    <w:name w:val="value"/>
    <w:basedOn w:val="a0"/>
    <w:rsid w:val="001E0ADD"/>
  </w:style>
  <w:style w:type="character" w:customStyle="1" w:styleId="hilight">
    <w:name w:val="hilight"/>
    <w:basedOn w:val="a0"/>
    <w:rsid w:val="001E0ADD"/>
  </w:style>
  <w:style w:type="character" w:customStyle="1" w:styleId="FontStyle38">
    <w:name w:val="Font Style38"/>
    <w:uiPriority w:val="99"/>
    <w:rsid w:val="00A5777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ff2">
    <w:name w:val="FollowedHyperlink"/>
    <w:basedOn w:val="a0"/>
    <w:uiPriority w:val="99"/>
    <w:semiHidden/>
    <w:unhideWhenUsed/>
    <w:rsid w:val="007958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gosnadzor.ru" TargetMode="External"/><Relationship Id="rId26" Type="http://schemas.openxmlformats.org/officeDocument/2006/relationships/hyperlink" Target="http://karta-sm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gosv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nadzor.ru" TargetMode="External"/><Relationship Id="rId17" Type="http://schemas.openxmlformats.org/officeDocument/2006/relationships/hyperlink" Target="http://www.minenergo.gov.ru" TargetMode="External"/><Relationship Id="rId25" Type="http://schemas.openxmlformats.org/officeDocument/2006/relationships/hyperlink" Target="http://novtex.ru/gormas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work.su" TargetMode="External"/><Relationship Id="rId20" Type="http://schemas.openxmlformats.org/officeDocument/2006/relationships/hyperlink" Target="http://rosugo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nadzor.ru" TargetMode="External"/><Relationship Id="rId23" Type="http://schemas.openxmlformats.org/officeDocument/2006/relationships/hyperlink" Target="http://www.rudm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odle.nfygu.ru/course/view.php?id=13712" TargetMode="External"/><Relationship Id="rId19" Type="http://schemas.openxmlformats.org/officeDocument/2006/relationships/hyperlink" Target="http://www.mining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630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www.rosugol.ru/jur_u/ugol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8E28-AEF0-4872-86DF-AAB8E000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22</Pages>
  <Words>5826</Words>
  <Characters>33211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11</cp:revision>
  <cp:lastPrinted>2018-05-29T01:20:00Z</cp:lastPrinted>
  <dcterms:created xsi:type="dcterms:W3CDTF">2023-05-02T22:48:00Z</dcterms:created>
  <dcterms:modified xsi:type="dcterms:W3CDTF">2023-08-23T09:00:00Z</dcterms:modified>
</cp:coreProperties>
</file>