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869" w:rsidRDefault="000D2869" w:rsidP="000D2869">
      <w:pPr>
        <w:pStyle w:val="ad"/>
        <w:pageBreakBefore/>
        <w:ind w:left="0"/>
        <w:rPr>
          <w:b/>
        </w:rPr>
      </w:pPr>
      <w:bookmarkStart w:id="0" w:name="_GoBack"/>
      <w:bookmarkEnd w:id="0"/>
      <w:r>
        <w:rPr>
          <w:bCs/>
          <w:iCs/>
          <w:noProof/>
        </w:rPr>
        <w:drawing>
          <wp:inline distT="0" distB="0" distL="0" distR="0" wp14:anchorId="5E9369DA" wp14:editId="5850A743">
            <wp:extent cx="5940425" cy="8294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C6" w:rsidRPr="005B15D0" w:rsidRDefault="00D56AC6" w:rsidP="000D2869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D56AC6" w:rsidRPr="002E653A" w:rsidRDefault="00D56AC6" w:rsidP="00D56AC6">
      <w:pPr>
        <w:jc w:val="center"/>
        <w:rPr>
          <w:bCs w:val="0"/>
        </w:rPr>
      </w:pPr>
      <w:r w:rsidRPr="002E653A">
        <w:t>к рабочей программе дисциплины</w:t>
      </w:r>
    </w:p>
    <w:p w:rsidR="00D56AC6" w:rsidRPr="007B6E61" w:rsidRDefault="00D56AC6" w:rsidP="00D56AC6">
      <w:pPr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.О.26 Материаловедение</w:t>
      </w:r>
    </w:p>
    <w:p w:rsidR="00D56AC6" w:rsidRPr="002E653A" w:rsidRDefault="00D56AC6" w:rsidP="00D56AC6">
      <w:pPr>
        <w:jc w:val="center"/>
        <w:rPr>
          <w:i/>
        </w:rPr>
      </w:pPr>
      <w:r w:rsidRPr="002E653A">
        <w:rPr>
          <w:i/>
        </w:rPr>
        <w:t>Трудоемкость 4з.е.</w:t>
      </w:r>
    </w:p>
    <w:p w:rsidR="00D56AC6" w:rsidRPr="00116866" w:rsidRDefault="00D56AC6" w:rsidP="00D56AC6">
      <w:pPr>
        <w:rPr>
          <w:b/>
          <w:color w:val="000000"/>
          <w:sz w:val="22"/>
        </w:rPr>
      </w:pPr>
      <w:r>
        <w:rPr>
          <w:b/>
        </w:rPr>
        <w:t xml:space="preserve">1. </w:t>
      </w:r>
      <w:r w:rsidRPr="00A92BC1">
        <w:rPr>
          <w:b/>
        </w:rPr>
        <w:t>1.Цель освоения и краткое содержание дисциплины</w:t>
      </w:r>
    </w:p>
    <w:p w:rsidR="00D56AC6" w:rsidRPr="002E653A" w:rsidRDefault="00D56AC6" w:rsidP="00D56AC6">
      <w:r w:rsidRPr="002E653A">
        <w:rPr>
          <w:i/>
        </w:rPr>
        <w:t xml:space="preserve">Цель: </w:t>
      </w:r>
      <w:r w:rsidRPr="002E653A">
        <w:rPr>
          <w:rStyle w:val="FontStyle119"/>
          <w:sz w:val="24"/>
          <w:szCs w:val="24"/>
        </w:rPr>
        <w:t>приобретение студентами знаний об основных материалах, применяемых в горном ма</w:t>
      </w:r>
      <w:r w:rsidRPr="002E653A">
        <w:rPr>
          <w:rStyle w:val="FontStyle119"/>
          <w:sz w:val="24"/>
          <w:szCs w:val="24"/>
        </w:rPr>
        <w:softHyphen/>
        <w:t>шиностроении, методах управления их свойствами и рационального выбора материа</w:t>
      </w:r>
      <w:r w:rsidRPr="002E653A">
        <w:rPr>
          <w:rStyle w:val="FontStyle119"/>
          <w:sz w:val="24"/>
          <w:szCs w:val="24"/>
        </w:rPr>
        <w:softHyphen/>
        <w:t>лов для деталей машин и инструмента.</w:t>
      </w:r>
    </w:p>
    <w:p w:rsidR="00D56AC6" w:rsidRDefault="00D56AC6" w:rsidP="00D56AC6">
      <w:r w:rsidRPr="00311C97">
        <w:rPr>
          <w:i/>
        </w:rPr>
        <w:t>Краткое содержание:</w:t>
      </w:r>
    </w:p>
    <w:p w:rsidR="00D56AC6" w:rsidRPr="00116866" w:rsidRDefault="00D56AC6" w:rsidP="00D56AC6">
      <w:pPr>
        <w:jc w:val="both"/>
        <w:rPr>
          <w:bCs w:val="0"/>
        </w:rPr>
      </w:pPr>
      <w:r>
        <w:t xml:space="preserve">строение веществ; фазы и фазовые превращения; диаграмма состояния сплавов; полимерные вещества: состав, строение и структура; композиционные материалы;  свойства веществ и материалов в основных физико-химических процессах; технологические и потребительские свойства; способы воздействия на свойства веществ и материалов; общие требования безопасности при применении веществ и материалов; металлы и сплавы на их основе; металлические порошковые материалы; композиционные материалы с металлической матрицей; металлические стекла; защита металлов от коррозии; материалы из органических веществ, неорганические полимерные материалы; </w:t>
      </w:r>
      <w:proofErr w:type="spellStart"/>
      <w:r>
        <w:t>ситаллы</w:t>
      </w:r>
      <w:proofErr w:type="spellEnd"/>
      <w:r>
        <w:t>; полимерные пластические материалы (пластмассы); полупроводниковые материалы; пленкообразующие материалы.</w:t>
      </w:r>
    </w:p>
    <w:p w:rsidR="00D56AC6" w:rsidRPr="00016203" w:rsidRDefault="00D56AC6" w:rsidP="00D56AC6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tbl>
      <w:tblPr>
        <w:tblStyle w:val="af"/>
        <w:tblW w:w="10124" w:type="dxa"/>
        <w:tblInd w:w="-601" w:type="dxa"/>
        <w:tblLook w:val="04A0" w:firstRow="1" w:lastRow="0" w:firstColumn="1" w:lastColumn="0" w:noHBand="0" w:noVBand="1"/>
      </w:tblPr>
      <w:tblGrid>
        <w:gridCol w:w="2836"/>
        <w:gridCol w:w="3402"/>
        <w:gridCol w:w="3886"/>
      </w:tblGrid>
      <w:tr w:rsidR="00D56AC6" w:rsidRPr="00B10078" w:rsidTr="00D56AC6">
        <w:tc>
          <w:tcPr>
            <w:tcW w:w="2836" w:type="dxa"/>
          </w:tcPr>
          <w:p w:rsidR="00D56AC6" w:rsidRPr="002B22F7" w:rsidRDefault="00D56AC6" w:rsidP="00D56AC6">
            <w:pPr>
              <w:rPr>
                <w:color w:val="000000"/>
              </w:rPr>
            </w:pPr>
            <w:r w:rsidRPr="002B22F7">
              <w:rPr>
                <w:color w:val="000000"/>
              </w:rPr>
              <w:t>Планируемые результаты освоения программы</w:t>
            </w:r>
          </w:p>
          <w:p w:rsidR="00D56AC6" w:rsidRPr="002B22F7" w:rsidRDefault="00D56AC6" w:rsidP="00D56AC6">
            <w:pPr>
              <w:rPr>
                <w:color w:val="000000"/>
              </w:rPr>
            </w:pPr>
            <w:r w:rsidRPr="002B22F7">
              <w:rPr>
                <w:color w:val="000000"/>
              </w:rPr>
              <w:t>(</w:t>
            </w:r>
            <w:proofErr w:type="spellStart"/>
            <w:r w:rsidRPr="002B22F7">
              <w:rPr>
                <w:color w:val="000000"/>
              </w:rPr>
              <w:t>содержаниеи</w:t>
            </w:r>
            <w:proofErr w:type="spellEnd"/>
            <w:r w:rsidRPr="002B22F7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3402" w:type="dxa"/>
            <w:vAlign w:val="center"/>
          </w:tcPr>
          <w:p w:rsidR="00D56AC6" w:rsidRPr="002B22F7" w:rsidRDefault="00D56AC6" w:rsidP="00D56A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86" w:type="dxa"/>
          </w:tcPr>
          <w:p w:rsidR="00D56AC6" w:rsidRPr="002B22F7" w:rsidRDefault="00D56AC6" w:rsidP="00D56AC6">
            <w:pPr>
              <w:rPr>
                <w:iCs w:val="0"/>
              </w:rPr>
            </w:pPr>
            <w:r w:rsidRPr="002B22F7">
              <w:rPr>
                <w:color w:val="000000"/>
              </w:rPr>
              <w:t xml:space="preserve">Планируемые результаты </w:t>
            </w:r>
            <w:proofErr w:type="gramStart"/>
            <w:r w:rsidRPr="002B22F7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D56AC6" w:rsidRPr="00B10078" w:rsidTr="00D56AC6">
        <w:tc>
          <w:tcPr>
            <w:tcW w:w="2836" w:type="dxa"/>
          </w:tcPr>
          <w:p w:rsidR="00D56AC6" w:rsidRDefault="00D56AC6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ОПК-18</w:t>
            </w:r>
          </w:p>
          <w:p w:rsidR="00D56AC6" w:rsidRPr="002B22F7" w:rsidRDefault="00D56AC6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участвовать в исследованиях объектов профессиональной </w:t>
            </w:r>
            <w:proofErr w:type="spellStart"/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  <w:proofErr w:type="spellEnd"/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их </w:t>
            </w:r>
            <w:proofErr w:type="spellStart"/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турных</w:t>
            </w:r>
            <w:proofErr w:type="spellEnd"/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элементов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56AC6" w:rsidRPr="00B10078" w:rsidRDefault="00D56AC6" w:rsidP="00D56AC6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402" w:type="dxa"/>
          </w:tcPr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ОПК-18.1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-имеет четкое представление об основных профессиональных задачах и способах их решения;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ОПК-18.2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 xml:space="preserve">-понимает цели постановки профессиональных задач, </w:t>
            </w:r>
            <w:proofErr w:type="spellStart"/>
            <w:proofErr w:type="gramStart"/>
            <w:r w:rsidRPr="002E653A">
              <w:rPr>
                <w:i/>
              </w:rPr>
              <w:t>пла-нирования</w:t>
            </w:r>
            <w:proofErr w:type="spellEnd"/>
            <w:proofErr w:type="gramEnd"/>
            <w:r w:rsidRPr="002E653A">
              <w:rPr>
                <w:i/>
              </w:rPr>
              <w:t xml:space="preserve"> научно-</w:t>
            </w:r>
            <w:proofErr w:type="spellStart"/>
            <w:r w:rsidRPr="002E653A">
              <w:rPr>
                <w:i/>
              </w:rPr>
              <w:t>исследо</w:t>
            </w:r>
            <w:proofErr w:type="spellEnd"/>
            <w:r w:rsidRPr="002E653A">
              <w:rPr>
                <w:i/>
              </w:rPr>
              <w:t>-</w:t>
            </w:r>
            <w:proofErr w:type="spellStart"/>
            <w:r w:rsidRPr="002E653A">
              <w:rPr>
                <w:i/>
              </w:rPr>
              <w:t>вательской</w:t>
            </w:r>
            <w:proofErr w:type="spellEnd"/>
            <w:r w:rsidRPr="002E653A">
              <w:rPr>
                <w:i/>
              </w:rPr>
              <w:t xml:space="preserve"> работы и вы-</w:t>
            </w:r>
            <w:proofErr w:type="spellStart"/>
            <w:r w:rsidRPr="002E653A">
              <w:rPr>
                <w:i/>
              </w:rPr>
              <w:t>полнения</w:t>
            </w:r>
            <w:proofErr w:type="spellEnd"/>
            <w:r w:rsidRPr="002E653A">
              <w:rPr>
                <w:i/>
              </w:rPr>
              <w:t xml:space="preserve"> исследований при решении профессиональных задач с использованием </w:t>
            </w:r>
            <w:proofErr w:type="spellStart"/>
            <w:r w:rsidRPr="002E653A">
              <w:rPr>
                <w:i/>
              </w:rPr>
              <w:t>совре-менных</w:t>
            </w:r>
            <w:proofErr w:type="spellEnd"/>
            <w:r w:rsidRPr="002E653A">
              <w:rPr>
                <w:i/>
              </w:rPr>
              <w:t xml:space="preserve"> методов исследования, современной аппаратуры и вычислительных средств;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ОПК-18.3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D56AC6" w:rsidRPr="002E653A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ОПК-18.5</w:t>
            </w:r>
          </w:p>
          <w:p w:rsidR="00D56AC6" w:rsidRPr="00C869CF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 xml:space="preserve">-обеспечивает  выбор  </w:t>
            </w:r>
            <w:proofErr w:type="gramStart"/>
            <w:r w:rsidRPr="002E653A">
              <w:rPr>
                <w:i/>
              </w:rPr>
              <w:t>мате-риалов</w:t>
            </w:r>
            <w:proofErr w:type="gramEnd"/>
            <w:r w:rsidRPr="002E653A">
              <w:rPr>
                <w:i/>
              </w:rPr>
              <w:t>, используемых в горной промышленности в зависимости от служебного назначения изделия и условий эксплуатации;</w:t>
            </w:r>
          </w:p>
        </w:tc>
        <w:tc>
          <w:tcPr>
            <w:tcW w:w="3886" w:type="dxa"/>
          </w:tcPr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знать:</w:t>
            </w:r>
          </w:p>
          <w:p w:rsidR="00D56AC6" w:rsidRPr="00D56AC6" w:rsidRDefault="00D56AC6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-основные, технологические и эксплуатационные свойства материалов, используемых при изготовлении горного оборудования, инструмента и конструкций;</w:t>
            </w:r>
          </w:p>
          <w:p w:rsidR="00D56AC6" w:rsidRPr="00D56AC6" w:rsidRDefault="00D56AC6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-теорию строения материалов;</w:t>
            </w:r>
          </w:p>
          <w:p w:rsidR="00D56AC6" w:rsidRPr="00D56AC6" w:rsidRDefault="00D56AC6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-структуру и свойства металлов, сплавов, неметаллических и композиционных материалов;</w:t>
            </w:r>
          </w:p>
          <w:p w:rsidR="00D56AC6" w:rsidRPr="00D56AC6" w:rsidRDefault="00D56AC6" w:rsidP="00D56AC6">
            <w:pPr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-методы регулирования свойств материалов.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уметь: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-производить выбор материалов для различных деталей машин, конструкций и инструмента;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</w:rPr>
            </w:pPr>
            <w:r w:rsidRPr="00D56AC6">
              <w:rPr>
                <w:rStyle w:val="FontStyle47"/>
              </w:rPr>
              <w:t>-составлять графики работ и перспективные планы</w:t>
            </w:r>
            <w:proofErr w:type="gramStart"/>
            <w:r w:rsidRPr="00D56AC6">
              <w:rPr>
                <w:rStyle w:val="FontStyle47"/>
              </w:rPr>
              <w:t xml:space="preserve"> ,</w:t>
            </w:r>
            <w:proofErr w:type="gramEnd"/>
            <w:r w:rsidRPr="00D56AC6">
              <w:rPr>
                <w:rStyle w:val="FontStyle47"/>
              </w:rPr>
              <w:t xml:space="preserve"> инструкции, сметы, заявки на материалы и оборудование, заполнять необходимые отчетные документы в соответствии с установленными нормами;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-использовать технические средства опытно-промышленных испытаний оборудования и технологий.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владеть:</w:t>
            </w:r>
          </w:p>
          <w:p w:rsidR="00D56AC6" w:rsidRPr="00D56AC6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-первичным учетом выполненных работ при эксплуатации и ремонте горного оборудования;</w:t>
            </w:r>
          </w:p>
          <w:p w:rsidR="00D56AC6" w:rsidRPr="00F85A68" w:rsidRDefault="00D56AC6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lastRenderedPageBreak/>
              <w:t>-навыками организации научно-исследовательских работ.</w:t>
            </w:r>
          </w:p>
        </w:tc>
      </w:tr>
    </w:tbl>
    <w:p w:rsidR="00D56AC6" w:rsidRDefault="00D56AC6" w:rsidP="00D56AC6">
      <w:pPr>
        <w:tabs>
          <w:tab w:val="left" w:pos="0"/>
        </w:tabs>
        <w:rPr>
          <w:b/>
        </w:rPr>
      </w:pPr>
    </w:p>
    <w:p w:rsidR="00D56AC6" w:rsidRPr="00DF5D75" w:rsidRDefault="00D56AC6" w:rsidP="00D56AC6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56AC6" w:rsidRPr="00DF5D75" w:rsidRDefault="00D56AC6" w:rsidP="00D56AC6">
      <w:pPr>
        <w:pStyle w:val="ad"/>
        <w:ind w:left="0"/>
      </w:pPr>
    </w:p>
    <w:tbl>
      <w:tblPr>
        <w:tblStyle w:val="af"/>
        <w:tblW w:w="102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26"/>
        <w:gridCol w:w="2444"/>
        <w:gridCol w:w="1149"/>
        <w:gridCol w:w="2600"/>
        <w:gridCol w:w="2562"/>
      </w:tblGrid>
      <w:tr w:rsidR="00D56AC6" w:rsidRPr="008343A6" w:rsidTr="00D56AC6">
        <w:tc>
          <w:tcPr>
            <w:tcW w:w="1526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2444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162" w:type="dxa"/>
            <w:gridSpan w:val="2"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56AC6" w:rsidRPr="008343A6" w:rsidTr="00D56AC6">
        <w:tc>
          <w:tcPr>
            <w:tcW w:w="1526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2444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D56AC6" w:rsidRPr="008343A6" w:rsidRDefault="00D56AC6" w:rsidP="00D56AC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D56AC6" w:rsidRPr="008343A6" w:rsidRDefault="00D56AC6" w:rsidP="00D56AC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D56AC6" w:rsidRPr="008343A6" w:rsidTr="00D56AC6">
        <w:trPr>
          <w:trHeight w:val="1139"/>
        </w:trPr>
        <w:tc>
          <w:tcPr>
            <w:tcW w:w="1526" w:type="dxa"/>
          </w:tcPr>
          <w:p w:rsidR="00D56AC6" w:rsidRPr="00F15463" w:rsidRDefault="00D56AC6" w:rsidP="00D56AC6">
            <w:pPr>
              <w:pStyle w:val="ad"/>
              <w:ind w:left="0"/>
              <w:rPr>
                <w:lang w:val="en-US"/>
              </w:rPr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</w:t>
            </w:r>
            <w:r>
              <w:rPr>
                <w:lang w:val="en-US"/>
              </w:rPr>
              <w:t>6</w:t>
            </w:r>
          </w:p>
        </w:tc>
        <w:tc>
          <w:tcPr>
            <w:tcW w:w="2444" w:type="dxa"/>
          </w:tcPr>
          <w:p w:rsidR="00D56AC6" w:rsidRPr="008343A6" w:rsidRDefault="00D56AC6" w:rsidP="00D56AC6">
            <w:r>
              <w:t>Материаловедение</w:t>
            </w:r>
          </w:p>
          <w:p w:rsidR="00D56AC6" w:rsidRPr="008343A6" w:rsidRDefault="00D56AC6" w:rsidP="00D56AC6">
            <w:pPr>
              <w:pStyle w:val="ad"/>
              <w:ind w:left="0"/>
            </w:pPr>
          </w:p>
        </w:tc>
        <w:tc>
          <w:tcPr>
            <w:tcW w:w="1149" w:type="dxa"/>
          </w:tcPr>
          <w:p w:rsidR="00D56AC6" w:rsidRPr="007E2530" w:rsidRDefault="00D56AC6" w:rsidP="00D56AC6">
            <w:pPr>
              <w:pStyle w:val="ad"/>
              <w:ind w:left="0"/>
              <w:jc w:val="center"/>
            </w:pPr>
            <w:r w:rsidRPr="007E2530">
              <w:t>5</w:t>
            </w:r>
          </w:p>
        </w:tc>
        <w:tc>
          <w:tcPr>
            <w:tcW w:w="2600" w:type="dxa"/>
          </w:tcPr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1</w:t>
            </w:r>
            <w:proofErr w:type="gramEnd"/>
            <w:r w:rsidRPr="007728A6">
              <w:t>.О.18 Физика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1</w:t>
            </w:r>
            <w:proofErr w:type="gramEnd"/>
            <w:r w:rsidRPr="007728A6">
              <w:t>.О19 Химия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1</w:t>
            </w:r>
            <w:proofErr w:type="gramEnd"/>
            <w:r w:rsidRPr="007728A6">
              <w:t>.О.37 Горные машины и оборудование</w:t>
            </w:r>
          </w:p>
          <w:p w:rsidR="00096500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2</w:t>
            </w:r>
            <w:proofErr w:type="gramEnd"/>
            <w:r w:rsidRPr="007728A6">
              <w:t xml:space="preserve">.В.03(Н) </w:t>
            </w:r>
            <w:r w:rsidR="00096500" w:rsidRPr="007728A6">
              <w:t>Производственная практика: Научно-исследовательская работа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2</w:t>
            </w:r>
            <w:proofErr w:type="gramEnd"/>
            <w:r w:rsidRPr="007728A6">
              <w:t>.В.04(</w:t>
            </w:r>
            <w:proofErr w:type="spellStart"/>
            <w:r w:rsidRPr="007728A6">
              <w:t>Пд</w:t>
            </w:r>
            <w:proofErr w:type="spellEnd"/>
            <w:r w:rsidRPr="007728A6">
              <w:t>) Производственная преддипломная  проектно-технологи-</w:t>
            </w:r>
            <w:proofErr w:type="spellStart"/>
            <w:r w:rsidRPr="007728A6">
              <w:t>ческая</w:t>
            </w:r>
            <w:proofErr w:type="spellEnd"/>
            <w:r w:rsidRPr="007728A6">
              <w:t xml:space="preserve">  практика</w:t>
            </w:r>
          </w:p>
        </w:tc>
      </w:tr>
    </w:tbl>
    <w:p w:rsidR="00D56AC6" w:rsidRDefault="00D56AC6" w:rsidP="00D56AC6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E2530" w:rsidRDefault="007E2530" w:rsidP="007E2530">
      <w:pPr>
        <w:shd w:val="clear" w:color="auto" w:fill="FFFFFF"/>
        <w:rPr>
          <w:spacing w:val="-5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 xml:space="preserve">Выписка из </w:t>
      </w:r>
      <w:proofErr w:type="gramStart"/>
      <w:r w:rsidRPr="00186201">
        <w:t>учебного</w:t>
      </w:r>
      <w:proofErr w:type="gramEnd"/>
      <w:r w:rsidRPr="00186201">
        <w:t xml:space="preserve"> </w:t>
      </w:r>
      <w:proofErr w:type="spellStart"/>
      <w:r w:rsidRPr="00186201">
        <w:t>плана</w:t>
      </w:r>
      <w:r w:rsidR="00756158">
        <w:t>гр</w:t>
      </w:r>
      <w:proofErr w:type="spellEnd"/>
      <w:r w:rsidR="00756158">
        <w:t>. С-ГД-</w:t>
      </w:r>
      <w:r w:rsidR="00D56AC6">
        <w:t>2</w:t>
      </w:r>
      <w:r w:rsidR="00A26C0F">
        <w:t>2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D56AC6">
            <w:pPr>
              <w:jc w:val="center"/>
              <w:rPr>
                <w:highlight w:val="cyan"/>
              </w:rPr>
            </w:pPr>
            <w:r>
              <w:t>Б</w:t>
            </w:r>
            <w:proofErr w:type="gramStart"/>
            <w:r w:rsidR="005B15D0" w:rsidRPr="0057758A">
              <w:t>1</w:t>
            </w:r>
            <w:proofErr w:type="gramEnd"/>
            <w:r w:rsidR="005B15D0" w:rsidRPr="0057758A">
              <w:t>.</w:t>
            </w:r>
            <w:r w:rsidR="00D56AC6">
              <w:t>О</w:t>
            </w:r>
            <w:r w:rsidR="00756158">
              <w:t xml:space="preserve">.26 </w:t>
            </w:r>
            <w:r w:rsidR="00B37EA2">
              <w:t>Материаловедение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B027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B37EA2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D56AC6">
              <w:rPr>
                <w:u w:val="single"/>
              </w:rPr>
              <w:t>Контрольная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9F4B49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56AC6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D56AC6">
            <w:pPr>
              <w:jc w:val="center"/>
              <w:rPr>
                <w:highlight w:val="cyan"/>
              </w:rPr>
            </w:pPr>
            <w:r w:rsidRPr="00175F17">
              <w:t>1</w:t>
            </w:r>
            <w:r w:rsidR="00D56AC6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jc w:val="both"/>
            </w:pPr>
            <w:r w:rsidRPr="007728A6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7728A6" w:rsidRDefault="00A02C06" w:rsidP="007C4751">
            <w:pPr>
              <w:jc w:val="center"/>
            </w:pPr>
            <w:r w:rsidRPr="007728A6">
              <w:t>57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161"/>
              <w:jc w:val="both"/>
            </w:pPr>
            <w:r w:rsidRPr="007728A6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  <w:r w:rsidRPr="007728A6">
              <w:t>3</w:t>
            </w:r>
            <w:r w:rsidR="00B37EA2" w:rsidRPr="007728A6"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161"/>
              <w:jc w:val="both"/>
            </w:pPr>
            <w:r w:rsidRPr="007728A6">
              <w:t xml:space="preserve">1.2. Занятия семинарского типа, всего, в </w:t>
            </w:r>
            <w:proofErr w:type="spellStart"/>
            <w:r w:rsidRPr="007728A6">
              <w:t>т.ч</w:t>
            </w:r>
            <w:proofErr w:type="spellEnd"/>
            <w:r w:rsidRPr="007728A6">
              <w:t>.: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 xml:space="preserve">- семинары (практические занятия, </w:t>
            </w:r>
            <w:proofErr w:type="spellStart"/>
            <w:r w:rsidRPr="007728A6">
              <w:t>коллоквиумыи</w:t>
            </w:r>
            <w:proofErr w:type="spellEnd"/>
            <w:r w:rsidRPr="007728A6">
              <w:t xml:space="preserve"> т.п.)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>- лабораторные работы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  <w:r w:rsidRPr="007728A6"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>- практикумы</w:t>
            </w:r>
          </w:p>
        </w:tc>
        <w:tc>
          <w:tcPr>
            <w:tcW w:w="2192" w:type="dxa"/>
          </w:tcPr>
          <w:p w:rsidR="005B15D0" w:rsidRPr="007728A6" w:rsidRDefault="00D56AC6" w:rsidP="007C4751">
            <w:pPr>
              <w:jc w:val="center"/>
            </w:pPr>
            <w:r w:rsidRPr="007728A6"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D56AC6" w:rsidRPr="00516E45" w:rsidTr="005B15D0">
        <w:trPr>
          <w:jc w:val="center"/>
        </w:trPr>
        <w:tc>
          <w:tcPr>
            <w:tcW w:w="5796" w:type="dxa"/>
          </w:tcPr>
          <w:p w:rsidR="00D56AC6" w:rsidRPr="007728A6" w:rsidRDefault="00A02C06" w:rsidP="00A02C06">
            <w:pPr>
              <w:ind w:left="587"/>
              <w:jc w:val="both"/>
            </w:pPr>
            <w:r w:rsidRPr="007728A6">
              <w:t xml:space="preserve">В том числе практическая </w:t>
            </w:r>
            <w:r w:rsidR="00D56AC6" w:rsidRPr="007728A6">
              <w:t>подготовка</w:t>
            </w:r>
          </w:p>
        </w:tc>
        <w:tc>
          <w:tcPr>
            <w:tcW w:w="2192" w:type="dxa"/>
          </w:tcPr>
          <w:p w:rsidR="00D56AC6" w:rsidRPr="007728A6" w:rsidRDefault="00D56AC6" w:rsidP="007C4751">
            <w:pPr>
              <w:jc w:val="center"/>
            </w:pPr>
            <w:r w:rsidRPr="007728A6">
              <w:t>10</w:t>
            </w:r>
          </w:p>
        </w:tc>
        <w:tc>
          <w:tcPr>
            <w:tcW w:w="2065" w:type="dxa"/>
          </w:tcPr>
          <w:p w:rsidR="00D56AC6" w:rsidRDefault="00D56AC6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D56AC6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516E45" w:rsidRDefault="00D56AC6" w:rsidP="007C4751">
            <w:pPr>
              <w:jc w:val="center"/>
            </w:pPr>
            <w:r>
              <w:t>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DB0271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7E29A7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AE0304" w:rsidRPr="007E29A7" w:rsidRDefault="0050773F" w:rsidP="007E29A7">
            <w:pPr>
              <w:pStyle w:val="af3"/>
              <w:rPr>
                <w:sz w:val="22"/>
                <w:szCs w:val="22"/>
              </w:rPr>
            </w:pPr>
            <w:r w:rsidRPr="007E29A7">
              <w:rPr>
                <w:rStyle w:val="FontStyle208"/>
                <w:sz w:val="22"/>
                <w:szCs w:val="22"/>
              </w:rPr>
              <w:t>Введение. Задачи курса. Классификация технических материалов</w:t>
            </w:r>
          </w:p>
        </w:tc>
        <w:tc>
          <w:tcPr>
            <w:tcW w:w="851" w:type="dxa"/>
            <w:vAlign w:val="center"/>
          </w:tcPr>
          <w:p w:rsidR="00AE0304" w:rsidRPr="007930A2" w:rsidRDefault="003324B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756158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E0304" w:rsidRPr="007930A2" w:rsidRDefault="0066194E" w:rsidP="007C4751">
            <w:pPr>
              <w:pStyle w:val="af3"/>
            </w:pPr>
            <w:r>
              <w:t>2</w:t>
            </w:r>
            <w:r w:rsidR="00DA5D0D">
              <w:t>(</w:t>
            </w:r>
            <w:proofErr w:type="gramStart"/>
            <w:r w:rsidR="00DA5D0D">
              <w:t>ТР</w:t>
            </w:r>
            <w:proofErr w:type="gramEnd"/>
            <w:r w:rsidR="00AE0304">
              <w:t>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7E29A7">
            <w:pPr>
              <w:pStyle w:val="af3"/>
              <w:rPr>
                <w:b/>
                <w:spacing w:val="-3"/>
                <w:sz w:val="22"/>
                <w:szCs w:val="22"/>
              </w:rPr>
            </w:pPr>
            <w:r w:rsidRPr="007E29A7">
              <w:rPr>
                <w:rStyle w:val="FontStyle229"/>
                <w:b w:val="0"/>
              </w:rPr>
              <w:t>Термические кривые охлаждения</w:t>
            </w:r>
          </w:p>
        </w:tc>
        <w:tc>
          <w:tcPr>
            <w:tcW w:w="851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</w:t>
            </w:r>
            <w:proofErr w:type="gramStart"/>
            <w:r w:rsidR="00756158">
              <w:t>,П</w:t>
            </w:r>
            <w:proofErr w:type="gramEnd"/>
            <w:r w:rsidR="00756158">
              <w:t>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DA5D0D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 w:rsidRPr="007E29A7">
              <w:rPr>
                <w:rStyle w:val="FontStyle229"/>
                <w:b w:val="0"/>
              </w:rPr>
              <w:t>Строение и свойства сплавов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BB2707">
            <w:pPr>
              <w:pStyle w:val="af3"/>
              <w:jc w:val="center"/>
            </w:pPr>
            <w:r>
              <w:t>1</w:t>
            </w:r>
            <w:r w:rsidR="00BB2707">
              <w:t>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</w:t>
            </w:r>
            <w:proofErr w:type="gramStart"/>
            <w:r w:rsidR="00756158">
              <w:t>,П</w:t>
            </w:r>
            <w:proofErr w:type="gramEnd"/>
            <w:r w:rsidR="00756158">
              <w:t>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7E29A7">
            <w:pPr>
              <w:pStyle w:val="af3"/>
              <w:rPr>
                <w:b/>
                <w:spacing w:val="-2"/>
                <w:sz w:val="22"/>
                <w:szCs w:val="22"/>
              </w:rPr>
            </w:pPr>
            <w:r w:rsidRPr="007E29A7">
              <w:rPr>
                <w:rStyle w:val="FontStyle229"/>
                <w:b w:val="0"/>
              </w:rPr>
              <w:t>Диаграмма железо-цементит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7728A6">
            <w:pPr>
              <w:pStyle w:val="af3"/>
              <w:jc w:val="center"/>
            </w:pPr>
            <w:r>
              <w:t>1</w:t>
            </w:r>
            <w:r w:rsidR="007728A6">
              <w:t>3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  <w:r w:rsidRPr="007728A6">
              <w:t>2</w:t>
            </w:r>
          </w:p>
        </w:tc>
        <w:tc>
          <w:tcPr>
            <w:tcW w:w="1276" w:type="dxa"/>
            <w:vAlign w:val="center"/>
          </w:tcPr>
          <w:p w:rsidR="00756158" w:rsidRDefault="00D56AC6" w:rsidP="00DA5D0D">
            <w:pPr>
              <w:pStyle w:val="af3"/>
            </w:pPr>
            <w:r>
              <w:t>5</w:t>
            </w:r>
            <w:r w:rsidR="00756158">
              <w:t>(ТР</w:t>
            </w:r>
            <w:proofErr w:type="gramStart"/>
            <w:r w:rsidR="00756158">
              <w:t>,П</w:t>
            </w:r>
            <w:proofErr w:type="gramEnd"/>
            <w:r w:rsidR="00756158">
              <w:t>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</w:t>
            </w:r>
            <w:proofErr w:type="gramStart"/>
            <w:r w:rsidR="00756158">
              <w:t>,П</w:t>
            </w:r>
            <w:proofErr w:type="gramEnd"/>
            <w:r w:rsidR="00756158">
              <w:t>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7E29A7">
            <w:pPr>
              <w:pStyle w:val="af3"/>
              <w:rPr>
                <w:b/>
                <w:sz w:val="22"/>
                <w:szCs w:val="22"/>
              </w:rPr>
            </w:pPr>
            <w:r w:rsidRPr="007E29A7">
              <w:rPr>
                <w:rStyle w:val="FontStyle229"/>
                <w:b w:val="0"/>
              </w:rPr>
              <w:t>Углеродистые и легированные стали</w:t>
            </w:r>
          </w:p>
        </w:tc>
        <w:tc>
          <w:tcPr>
            <w:tcW w:w="851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BB2707" w:rsidP="00DA5D0D">
            <w:pPr>
              <w:pStyle w:val="af3"/>
            </w:pPr>
            <w:r>
              <w:t>5</w:t>
            </w:r>
            <w:r w:rsidR="00756158">
              <w:t>(ТР</w:t>
            </w:r>
            <w:proofErr w:type="gramStart"/>
            <w:r w:rsidR="00756158">
              <w:t>,П</w:t>
            </w:r>
            <w:proofErr w:type="gramEnd"/>
            <w:r w:rsidR="00756158">
              <w:t>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 xml:space="preserve">Термическая </w:t>
            </w:r>
            <w:r w:rsidR="007E29A7">
              <w:rPr>
                <w:sz w:val="22"/>
                <w:szCs w:val="22"/>
              </w:rPr>
              <w:t>обработка металлов и сплавов</w:t>
            </w:r>
          </w:p>
        </w:tc>
        <w:tc>
          <w:tcPr>
            <w:tcW w:w="851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  <w:r w:rsidRPr="007728A6">
              <w:t>2</w:t>
            </w: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10</w:t>
            </w:r>
            <w:r w:rsidR="00756158">
              <w:t>(ТР</w:t>
            </w:r>
            <w:proofErr w:type="gramStart"/>
            <w:r w:rsidR="00756158">
              <w:t>,П</w:t>
            </w:r>
            <w:proofErr w:type="gramEnd"/>
            <w:r w:rsidR="00756158">
              <w:t>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E29A7" w:rsidP="00DA5D0D">
            <w:pPr>
              <w:pStyle w:val="af3"/>
              <w:rPr>
                <w:b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Конструкционные стали</w:t>
            </w:r>
          </w:p>
        </w:tc>
        <w:tc>
          <w:tcPr>
            <w:tcW w:w="851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5</w:t>
            </w:r>
            <w:r w:rsidR="00756158">
              <w:t>(ТР</w:t>
            </w:r>
            <w:proofErr w:type="gramStart"/>
            <w:r w:rsidR="00756158">
              <w:t>,П</w:t>
            </w:r>
            <w:proofErr w:type="gramEnd"/>
            <w:r w:rsidR="00756158">
              <w:t>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7E29A7" w:rsidRDefault="007E29A7" w:rsidP="00DA5D0D">
            <w:pPr>
              <w:pStyle w:val="af3"/>
              <w:rPr>
                <w:b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756158" w:rsidRDefault="00BB2707" w:rsidP="00C8522C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5</w:t>
            </w:r>
            <w:r w:rsidR="00756158">
              <w:t>(ТР</w:t>
            </w:r>
            <w:proofErr w:type="gramStart"/>
            <w:r w:rsidR="00756158">
              <w:t>,П</w:t>
            </w:r>
            <w:proofErr w:type="gramEnd"/>
            <w:r w:rsidR="00756158">
              <w:t>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7E29A7" w:rsidRDefault="00756158" w:rsidP="007E29A7">
            <w:pPr>
              <w:pStyle w:val="af3"/>
              <w:rPr>
                <w:b/>
                <w:bCs w:val="0"/>
                <w:color w:val="000000"/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>Неметаллические  и композиционные мате</w:t>
            </w:r>
            <w:r w:rsidR="007E29A7">
              <w:rPr>
                <w:sz w:val="22"/>
                <w:szCs w:val="22"/>
              </w:rPr>
              <w:t>риалы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756158" w:rsidP="00DA5D0D">
            <w:pPr>
              <w:pStyle w:val="af3"/>
            </w:pPr>
            <w:r>
              <w:t>5(ТР</w:t>
            </w:r>
            <w:proofErr w:type="gramStart"/>
            <w:r>
              <w:t>,П</w:t>
            </w:r>
            <w:proofErr w:type="gramEnd"/>
            <w:r>
              <w:t>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  <w:r w:rsidRPr="007728A6">
              <w:t>-</w:t>
            </w:r>
          </w:p>
        </w:tc>
        <w:tc>
          <w:tcPr>
            <w:tcW w:w="1276" w:type="dxa"/>
          </w:tcPr>
          <w:p w:rsidR="00756158" w:rsidRDefault="00D56AC6" w:rsidP="00DA5D0D">
            <w:pPr>
              <w:pStyle w:val="af3"/>
            </w:pPr>
            <w:r>
              <w:t>8</w:t>
            </w:r>
            <w:r w:rsidR="00756158">
              <w:t>(</w:t>
            </w:r>
            <w:proofErr w:type="spellStart"/>
            <w:proofErr w:type="gramStart"/>
            <w:r w:rsidR="00756158">
              <w:t>кр</w:t>
            </w:r>
            <w:proofErr w:type="spellEnd"/>
            <w:proofErr w:type="gramEnd"/>
            <w:r w:rsidR="00756158">
              <w:t>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  <w:r w:rsidRPr="007728A6">
              <w:t>-</w:t>
            </w:r>
          </w:p>
        </w:tc>
        <w:tc>
          <w:tcPr>
            <w:tcW w:w="1276" w:type="dxa"/>
          </w:tcPr>
          <w:p w:rsidR="00756158" w:rsidRPr="007930A2" w:rsidRDefault="00756158" w:rsidP="00DA5D0D">
            <w:pPr>
              <w:pStyle w:val="af3"/>
            </w:pPr>
            <w:r>
              <w:t>27(э)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756158" w:rsidP="00BB2707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B2707">
              <w:rPr>
                <w:b/>
              </w:rPr>
              <w:t>44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D56AC6" w:rsidP="00466DA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D56AC6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7728A6" w:rsidRDefault="00A02C06" w:rsidP="00DA5D0D">
            <w:pPr>
              <w:pStyle w:val="af3"/>
              <w:jc w:val="center"/>
              <w:rPr>
                <w:b/>
              </w:rPr>
            </w:pPr>
            <w:r w:rsidRPr="007728A6">
              <w:rPr>
                <w:b/>
              </w:rPr>
              <w:t>3</w:t>
            </w:r>
          </w:p>
        </w:tc>
        <w:tc>
          <w:tcPr>
            <w:tcW w:w="1276" w:type="dxa"/>
          </w:tcPr>
          <w:p w:rsidR="00756158" w:rsidRPr="00FA0E49" w:rsidRDefault="00D56AC6" w:rsidP="00DA5D0D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  <w:r w:rsidR="00756158">
              <w:rPr>
                <w:b/>
              </w:rPr>
              <w:t>(27э)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494AFE">
        <w:rPr>
          <w:bCs/>
          <w:sz w:val="20"/>
          <w:szCs w:val="20"/>
        </w:rPr>
        <w:t xml:space="preserve"> практических </w:t>
      </w:r>
      <w:proofErr w:type="spellStart"/>
      <w:r w:rsidR="00494AFE">
        <w:rPr>
          <w:bCs/>
          <w:sz w:val="20"/>
          <w:szCs w:val="20"/>
        </w:rPr>
        <w:t>работ</w:t>
      </w:r>
      <w:r>
        <w:rPr>
          <w:bCs/>
          <w:sz w:val="20"/>
          <w:szCs w:val="20"/>
        </w:rPr>
        <w:t>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</w:t>
      </w:r>
      <w:r w:rsidR="007E29A7">
        <w:rPr>
          <w:bCs/>
          <w:sz w:val="20"/>
          <w:szCs w:val="20"/>
        </w:rPr>
        <w:t>выполнение контрольной работы</w:t>
      </w:r>
    </w:p>
    <w:p w:rsidR="00666B28" w:rsidRDefault="007E29A7" w:rsidP="00666B28">
      <w:pPr>
        <w:pStyle w:val="af2"/>
        <w:jc w:val="center"/>
        <w:rPr>
          <w:b/>
          <w:bCs/>
        </w:rPr>
      </w:pPr>
      <w:r>
        <w:rPr>
          <w:b/>
          <w:bCs/>
        </w:rPr>
        <w:t>3</w:t>
      </w:r>
      <w:r w:rsidR="00666B28">
        <w:rPr>
          <w:b/>
          <w:bCs/>
        </w:rPr>
        <w:t>.2. Содержание тем программы дисциплины</w:t>
      </w:r>
    </w:p>
    <w:p w:rsidR="00BB66F1" w:rsidRPr="00494AFE" w:rsidRDefault="00FA1F7C" w:rsidP="00494AFE">
      <w:pPr>
        <w:pStyle w:val="af3"/>
        <w:jc w:val="both"/>
        <w:rPr>
          <w:rStyle w:val="FontStyle208"/>
          <w:b/>
        </w:rPr>
      </w:pPr>
      <w:r w:rsidRPr="00494AFE">
        <w:rPr>
          <w:b/>
        </w:rPr>
        <w:t xml:space="preserve">Тема 1. </w:t>
      </w:r>
      <w:r w:rsidR="00BB66F1" w:rsidRPr="00494AFE">
        <w:rPr>
          <w:rStyle w:val="FontStyle208"/>
          <w:b/>
        </w:rPr>
        <w:t>Введение. Задачи курса. Классификация технических материалов</w:t>
      </w:r>
      <w:r w:rsidR="00BB66F1" w:rsidRPr="00494AFE">
        <w:rPr>
          <w:rStyle w:val="FontStyle208"/>
        </w:rPr>
        <w:t>.</w:t>
      </w:r>
    </w:p>
    <w:p w:rsidR="008B384B" w:rsidRPr="00494AFE" w:rsidRDefault="006D1044" w:rsidP="00494AFE">
      <w:pPr>
        <w:pStyle w:val="af3"/>
        <w:jc w:val="both"/>
        <w:rPr>
          <w:color w:val="000000"/>
        </w:rPr>
      </w:pPr>
      <w:r w:rsidRPr="00494AFE">
        <w:rPr>
          <w:rStyle w:val="FontStyle208"/>
        </w:rPr>
        <w:t xml:space="preserve">Материалы металлические, неметаллические, композиционные. Содержание элементов в Земной коре. Мировой объем производства основных материалов. Структурные методы </w:t>
      </w:r>
      <w:r w:rsidRPr="00494AFE">
        <w:rPr>
          <w:rStyle w:val="FontStyle208"/>
        </w:rPr>
        <w:lastRenderedPageBreak/>
        <w:t>исследования. Типы кристаллических решеток, особенности строения реальных металлических материалов.</w:t>
      </w:r>
    </w:p>
    <w:p w:rsidR="00BB66F1" w:rsidRPr="00494AFE" w:rsidRDefault="00FA1F7C" w:rsidP="00494AFE">
      <w:pPr>
        <w:pStyle w:val="Style46"/>
        <w:widowControl/>
        <w:spacing w:line="240" w:lineRule="auto"/>
        <w:rPr>
          <w:b/>
          <w:color w:val="000000"/>
          <w:spacing w:val="-3"/>
        </w:rPr>
      </w:pPr>
      <w:r w:rsidRPr="00494AFE">
        <w:rPr>
          <w:rFonts w:ascii="Times New Roman" w:hAnsi="Times New Roman" w:cs="Times New Roman"/>
          <w:b/>
        </w:rPr>
        <w:t>Тема 2</w:t>
      </w:r>
      <w:r w:rsidRPr="00494AFE">
        <w:rPr>
          <w:b/>
        </w:rPr>
        <w:t>.</w:t>
      </w:r>
      <w:r w:rsidR="00BB66F1" w:rsidRPr="00494AFE">
        <w:rPr>
          <w:rStyle w:val="FontStyle229"/>
          <w:sz w:val="24"/>
          <w:szCs w:val="24"/>
        </w:rPr>
        <w:t>Термические кривые охлаждения</w:t>
      </w:r>
    </w:p>
    <w:p w:rsidR="008B384B" w:rsidRPr="00494AFE" w:rsidRDefault="00BB66F1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Затвердевание металлических материалов. Термические кривые охлаждения при кристаллизации металлов. Применение правила фаз. Факторы, влияющие на процесс кристаллизации. Модифицирование жидкого металла. Материалы аморфного строения и их применение. Полиморфные превращения в металлах. Жидкие кристаллы.</w:t>
      </w:r>
    </w:p>
    <w:p w:rsidR="00BB66F1" w:rsidRPr="00494AFE" w:rsidRDefault="007F398A" w:rsidP="00494AFE">
      <w:pPr>
        <w:shd w:val="clear" w:color="auto" w:fill="FFFFFF"/>
        <w:autoSpaceDE w:val="0"/>
        <w:autoSpaceDN w:val="0"/>
        <w:adjustRightInd w:val="0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3</w:t>
      </w:r>
      <w:r w:rsidR="00FA1F7C" w:rsidRPr="00494AFE">
        <w:rPr>
          <w:b/>
        </w:rPr>
        <w:t>.</w:t>
      </w:r>
      <w:r w:rsidR="00BB66F1" w:rsidRPr="00494AFE">
        <w:rPr>
          <w:rStyle w:val="FontStyle229"/>
          <w:sz w:val="24"/>
          <w:szCs w:val="24"/>
        </w:rPr>
        <w:t>Строение и свойства сплавов</w:t>
      </w:r>
    </w:p>
    <w:p w:rsidR="008B384B" w:rsidRPr="00494AFE" w:rsidRDefault="00BB66F1" w:rsidP="00494AFE">
      <w:pPr>
        <w:shd w:val="clear" w:color="auto" w:fill="FFFFFF"/>
        <w:autoSpaceDE w:val="0"/>
        <w:autoSpaceDN w:val="0"/>
        <w:adjustRightInd w:val="0"/>
        <w:jc w:val="both"/>
        <w:rPr>
          <w:bCs w:val="0"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типовых двухкомпонентных сплавов. Понятие о физико-химическом анализе. Диаграмма состояния систем с полной растворимостью компонентов в твердом состоянии. Применение правила отрезков. Внутрикристаллическая ликвация.</w:t>
      </w:r>
    </w:p>
    <w:p w:rsidR="00B32D31" w:rsidRPr="00494AFE" w:rsidRDefault="007F398A" w:rsidP="00494AFE">
      <w:pPr>
        <w:shd w:val="clear" w:color="auto" w:fill="FFFFFF"/>
        <w:autoSpaceDE w:val="0"/>
        <w:autoSpaceDN w:val="0"/>
        <w:adjustRightInd w:val="0"/>
        <w:jc w:val="both"/>
        <w:rPr>
          <w:b/>
          <w:bCs w:val="0"/>
        </w:rPr>
      </w:pPr>
      <w:r w:rsidRPr="00494AFE">
        <w:rPr>
          <w:b/>
        </w:rPr>
        <w:t>Тема 4</w:t>
      </w:r>
      <w:r w:rsidR="00FA1F7C" w:rsidRPr="00494AFE">
        <w:rPr>
          <w:b/>
        </w:rPr>
        <w:t>.</w:t>
      </w:r>
      <w:r w:rsidR="0093011E" w:rsidRPr="00494AFE">
        <w:rPr>
          <w:rStyle w:val="FontStyle229"/>
          <w:sz w:val="24"/>
          <w:szCs w:val="24"/>
        </w:rPr>
        <w:t>Диаграмма железо-цементит</w:t>
      </w:r>
    </w:p>
    <w:p w:rsidR="008B384B" w:rsidRPr="00494AFE" w:rsidRDefault="0093011E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Фазовые превращения в железоуглеродистых сплавах. Диаграмма железо-цементит. Фазы и структурные составляющие стали и белых чугунов. Кривые охлаждения и анализ фазовых превращений железоуглеродистых сплавов.</w:t>
      </w:r>
    </w:p>
    <w:p w:rsidR="00F01903" w:rsidRPr="00494AFE" w:rsidRDefault="007F398A" w:rsidP="00494AFE">
      <w:pPr>
        <w:pStyle w:val="Style46"/>
        <w:widowControl/>
        <w:spacing w:before="67" w:line="240" w:lineRule="auto"/>
        <w:rPr>
          <w:rFonts w:ascii="Times New Roman" w:hAnsi="Times New Roman" w:cs="Times New Roman"/>
          <w:b/>
        </w:rPr>
      </w:pPr>
      <w:r w:rsidRPr="00494AFE">
        <w:rPr>
          <w:rFonts w:ascii="Times New Roman" w:hAnsi="Times New Roman" w:cs="Times New Roman"/>
          <w:b/>
        </w:rPr>
        <w:t>Тема 5</w:t>
      </w:r>
      <w:r w:rsidR="00FA1F7C" w:rsidRPr="00494AFE">
        <w:rPr>
          <w:rFonts w:ascii="Times New Roman" w:hAnsi="Times New Roman" w:cs="Times New Roman"/>
          <w:b/>
        </w:rPr>
        <w:t xml:space="preserve">. </w:t>
      </w:r>
      <w:r w:rsidR="00F01903" w:rsidRPr="00494AFE">
        <w:rPr>
          <w:rFonts w:ascii="Times New Roman" w:hAnsi="Times New Roman" w:cs="Times New Roman"/>
          <w:b/>
        </w:rPr>
        <w:t>Чугуны</w:t>
      </w:r>
    </w:p>
    <w:p w:rsidR="008B384B" w:rsidRPr="00494AFE" w:rsidRDefault="00F01903" w:rsidP="00494AFE">
      <w:pPr>
        <w:pStyle w:val="Style46"/>
        <w:widowControl/>
        <w:spacing w:before="67"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 xml:space="preserve">Строение и свойства чугунов. Диаграмма состояния железо - графит. Фазовые превращения в чугунах. Структура чугунов. Влияние примесей и скорости охлаждения (толщины отливки) на структуру чугунов. Чугуны с пластинчатым, шаровидным, </w:t>
      </w:r>
      <w:proofErr w:type="spellStart"/>
      <w:r w:rsidRPr="00494AFE">
        <w:rPr>
          <w:rStyle w:val="FontStyle229"/>
          <w:b w:val="0"/>
          <w:sz w:val="24"/>
          <w:szCs w:val="24"/>
        </w:rPr>
        <w:t>вермикулярным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и хлопьевидным графитом: ЧПГ, ЧШВ, ЧВГ, ЧХГ. Механические свойства чугунов. Антифрикционные и легированные чугуны.</w:t>
      </w:r>
    </w:p>
    <w:p w:rsidR="00F01903" w:rsidRPr="00494AFE" w:rsidRDefault="007F398A" w:rsidP="00494AFE">
      <w:pPr>
        <w:pStyle w:val="af3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6.</w:t>
      </w:r>
      <w:r w:rsidR="00F01903" w:rsidRPr="00494AFE">
        <w:rPr>
          <w:rStyle w:val="FontStyle229"/>
          <w:sz w:val="24"/>
          <w:szCs w:val="24"/>
        </w:rPr>
        <w:t xml:space="preserve">Углеродистые и легированные стали. </w:t>
      </w:r>
    </w:p>
    <w:p w:rsidR="008B384B" w:rsidRPr="00494AFE" w:rsidRDefault="00F01903" w:rsidP="00494AFE">
      <w:pPr>
        <w:pStyle w:val="af3"/>
        <w:jc w:val="both"/>
        <w:rPr>
          <w:b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сталей. Влияние углерода и постоянных примесей на структуру и свойства стали. Классификация сталей по составу, качеству и структурным классам. Влияние легирующих элементов на структуру и фазовые превращения в стали. Тенденция развития производства стали</w:t>
      </w:r>
    </w:p>
    <w:p w:rsidR="00F01903" w:rsidRPr="00494AFE" w:rsidRDefault="00FA1F7C" w:rsidP="00494AFE">
      <w:pPr>
        <w:pStyle w:val="Style23"/>
        <w:widowControl/>
        <w:spacing w:line="240" w:lineRule="auto"/>
        <w:jc w:val="both"/>
        <w:rPr>
          <w:b/>
          <w:bCs/>
          <w:color w:val="000000"/>
        </w:rPr>
      </w:pPr>
      <w:r w:rsidRPr="00494AFE">
        <w:rPr>
          <w:b/>
        </w:rPr>
        <w:t>Тема 7.</w:t>
      </w:r>
      <w:r w:rsidR="00F01903" w:rsidRPr="00494AFE">
        <w:rPr>
          <w:b/>
        </w:rPr>
        <w:t>Термическая обработка металлов и сплавов.</w:t>
      </w:r>
    </w:p>
    <w:p w:rsidR="008B384B" w:rsidRPr="00494AFE" w:rsidRDefault="00F01903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 xml:space="preserve">Поверхностная закалка стали. Цементация стали. Строение </w:t>
      </w:r>
      <w:proofErr w:type="spellStart"/>
      <w:r w:rsidRPr="00494AFE">
        <w:rPr>
          <w:rStyle w:val="FontStyle229"/>
          <w:b w:val="0"/>
          <w:sz w:val="24"/>
          <w:szCs w:val="24"/>
        </w:rPr>
        <w:t>цементованного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слоя. Термическая обработка стали после цементации. </w:t>
      </w:r>
      <w:proofErr w:type="spellStart"/>
      <w:r w:rsidRPr="00494AFE">
        <w:rPr>
          <w:rStyle w:val="FontStyle229"/>
          <w:b w:val="0"/>
          <w:sz w:val="24"/>
          <w:szCs w:val="24"/>
        </w:rPr>
        <w:t>Нитроцементация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стали. Азотирование. Покрытия металлов: </w:t>
      </w:r>
      <w:proofErr w:type="spellStart"/>
      <w:r w:rsidRPr="00494AFE">
        <w:rPr>
          <w:rStyle w:val="FontStyle229"/>
          <w:b w:val="0"/>
          <w:sz w:val="24"/>
          <w:szCs w:val="24"/>
        </w:rPr>
        <w:t>напыленные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и </w:t>
      </w:r>
      <w:proofErr w:type="spellStart"/>
      <w:r w:rsidRPr="00494AFE">
        <w:rPr>
          <w:rStyle w:val="FontStyle229"/>
          <w:b w:val="0"/>
          <w:sz w:val="24"/>
          <w:szCs w:val="24"/>
        </w:rPr>
        <w:t>осажденные</w:t>
      </w:r>
      <w:proofErr w:type="gramStart"/>
      <w:r w:rsidRPr="00494AFE">
        <w:rPr>
          <w:rStyle w:val="FontStyle229"/>
          <w:b w:val="0"/>
          <w:sz w:val="24"/>
          <w:szCs w:val="24"/>
        </w:rPr>
        <w:t>.</w:t>
      </w:r>
      <w:r w:rsidR="00D56543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С</w:t>
      </w:r>
      <w:proofErr w:type="gramEnd"/>
      <w:r w:rsidR="00D56543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верхпластичность</w:t>
      </w:r>
      <w:proofErr w:type="spellEnd"/>
      <w:r w:rsidR="00D56543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.</w:t>
      </w:r>
    </w:p>
    <w:p w:rsidR="00D56543" w:rsidRPr="00494AFE" w:rsidRDefault="00FA1F7C" w:rsidP="00494AFE">
      <w:pPr>
        <w:pStyle w:val="af3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8.</w:t>
      </w:r>
      <w:r w:rsidR="00D56543" w:rsidRPr="00494AFE">
        <w:rPr>
          <w:rStyle w:val="FontStyle229"/>
          <w:sz w:val="24"/>
          <w:szCs w:val="24"/>
        </w:rPr>
        <w:t>Конструкционные стали.</w:t>
      </w:r>
    </w:p>
    <w:p w:rsidR="00D56543" w:rsidRPr="00494AFE" w:rsidRDefault="00D56543" w:rsidP="00494AFE">
      <w:pPr>
        <w:pStyle w:val="af3"/>
        <w:jc w:val="both"/>
        <w:rPr>
          <w:rStyle w:val="FontStyle229"/>
          <w:b w:val="0"/>
          <w:sz w:val="24"/>
          <w:szCs w:val="24"/>
        </w:rPr>
      </w:pPr>
      <w:proofErr w:type="spellStart"/>
      <w:r w:rsidRPr="00494AFE">
        <w:rPr>
          <w:rStyle w:val="FontStyle229"/>
          <w:b w:val="0"/>
          <w:sz w:val="24"/>
          <w:szCs w:val="24"/>
        </w:rPr>
        <w:t>Цементуемые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и улучшаемые стали, классификация по химическому составу. Дефекты легированных сталей. Рессорно-пружинные стали и сплавы общего и специального назначения. Жаропрочные стали и </w:t>
      </w:r>
      <w:proofErr w:type="spellStart"/>
      <w:r w:rsidRPr="00494AFE">
        <w:rPr>
          <w:rStyle w:val="FontStyle229"/>
          <w:b w:val="0"/>
          <w:sz w:val="24"/>
          <w:szCs w:val="24"/>
        </w:rPr>
        <w:t>сплавы</w:t>
      </w:r>
      <w:proofErr w:type="gramStart"/>
      <w:r w:rsidRPr="00494AFE">
        <w:rPr>
          <w:rStyle w:val="FontStyle229"/>
          <w:b w:val="0"/>
          <w:sz w:val="24"/>
          <w:szCs w:val="24"/>
        </w:rPr>
        <w:t>.К</w:t>
      </w:r>
      <w:proofErr w:type="gramEnd"/>
      <w:r w:rsidRPr="00494AFE">
        <w:rPr>
          <w:rStyle w:val="FontStyle229"/>
          <w:b w:val="0"/>
          <w:sz w:val="24"/>
          <w:szCs w:val="24"/>
        </w:rPr>
        <w:t>оррозионностойкие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стали и сплавы.</w:t>
      </w:r>
    </w:p>
    <w:p w:rsidR="008B384B" w:rsidRPr="00494AFE" w:rsidRDefault="00D56543" w:rsidP="00494AFE">
      <w:pPr>
        <w:pStyle w:val="af3"/>
        <w:jc w:val="both"/>
        <w:rPr>
          <w:bCs w:val="0"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Кислотостойкие стали и сплавы. Магнитные стали и сплавы. Электротехнические сплавы. Сплавы с особыми тепловыми и упругими свойствами. Материалы с памятью формы.</w:t>
      </w:r>
    </w:p>
    <w:p w:rsidR="00D56543" w:rsidRPr="00494AFE" w:rsidRDefault="00FA1F7C" w:rsidP="00494AFE">
      <w:pPr>
        <w:pStyle w:val="Style46"/>
        <w:widowControl/>
        <w:spacing w:line="240" w:lineRule="auto"/>
        <w:rPr>
          <w:rStyle w:val="FontStyle229"/>
          <w:sz w:val="24"/>
          <w:szCs w:val="24"/>
        </w:rPr>
      </w:pPr>
      <w:r w:rsidRPr="00494AFE">
        <w:rPr>
          <w:rFonts w:ascii="Times New Roman" w:hAnsi="Times New Roman" w:cs="Times New Roman"/>
          <w:b/>
        </w:rPr>
        <w:t>Тема 9.</w:t>
      </w:r>
      <w:r w:rsidR="00D56543" w:rsidRPr="00494AFE">
        <w:rPr>
          <w:rStyle w:val="FontStyle229"/>
          <w:sz w:val="24"/>
          <w:szCs w:val="24"/>
        </w:rPr>
        <w:t xml:space="preserve">Цветные металлы и сплавы. </w:t>
      </w:r>
    </w:p>
    <w:p w:rsidR="008B384B" w:rsidRPr="00494AFE" w:rsidRDefault="00D56543" w:rsidP="00494AFE">
      <w:pPr>
        <w:pStyle w:val="Style9"/>
        <w:widowControl/>
        <w:spacing w:before="38" w:line="240" w:lineRule="auto"/>
        <w:ind w:firstLine="0"/>
        <w:rPr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Сплавы алюминиевые деформированные и литейные. Закалка и старение. Модулированные структуры.</w:t>
      </w:r>
    </w:p>
    <w:p w:rsidR="00D56543" w:rsidRPr="00494AFE" w:rsidRDefault="007F398A" w:rsidP="00494AFE">
      <w:pPr>
        <w:pStyle w:val="af3"/>
        <w:jc w:val="both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494AFE">
        <w:rPr>
          <w:b/>
          <w:bCs w:val="0"/>
        </w:rPr>
        <w:t xml:space="preserve">Тема 10. </w:t>
      </w:r>
      <w:r w:rsidR="00D56543" w:rsidRPr="00494AFE">
        <w:rPr>
          <w:b/>
        </w:rPr>
        <w:t xml:space="preserve">Неметаллические </w:t>
      </w:r>
      <w:r w:rsidR="0050773F" w:rsidRPr="00494AFE">
        <w:rPr>
          <w:b/>
        </w:rPr>
        <w:t xml:space="preserve">и композиционные </w:t>
      </w:r>
      <w:r w:rsidR="00D56543" w:rsidRPr="00494AFE">
        <w:rPr>
          <w:b/>
        </w:rPr>
        <w:t>материалы</w:t>
      </w:r>
      <w:r w:rsidRPr="00494AFE">
        <w:rPr>
          <w:b/>
        </w:rPr>
        <w:t>.</w:t>
      </w:r>
    </w:p>
    <w:p w:rsidR="008B384B" w:rsidRPr="00494AFE" w:rsidRDefault="00D56543" w:rsidP="00494AFE">
      <w:pPr>
        <w:pStyle w:val="af3"/>
        <w:jc w:val="both"/>
        <w:rPr>
          <w:bCs w:val="0"/>
          <w:color w:val="000000"/>
        </w:rPr>
      </w:pPr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Антифрикционные материалы. Строение, свойства и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применение</w:t>
      </w:r>
      <w:proofErr w:type="gram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.К</w:t>
      </w:r>
      <w:proofErr w:type="gram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аучуки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и резиновые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материалы.Термоэластопласты.Неорганическое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стекло.Стеклокристаллические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материалы.Конструкционные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керамические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материалы.Углеродные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и графитовые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материалы.Композиционные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материалы (КМ)</w:t>
      </w:r>
      <w:r w:rsidR="002253CD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7E29A7" w:rsidRDefault="007E29A7">
      <w:pPr>
        <w:spacing w:after="200" w:line="276" w:lineRule="auto"/>
        <w:rPr>
          <w:rFonts w:ascii="Verdana" w:hAnsi="Verdana"/>
          <w:bCs w:val="0"/>
          <w:i/>
          <w:iCs w:val="0"/>
          <w:sz w:val="20"/>
          <w:szCs w:val="20"/>
          <w:lang w:eastAsia="en-US"/>
        </w:rPr>
      </w:pPr>
      <w:r>
        <w:rPr>
          <w:i/>
        </w:rPr>
        <w:br w:type="page"/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lastRenderedPageBreak/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B7A50" w:rsidRPr="00D64A82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1B7A50" w:rsidRPr="00D64A82" w:rsidRDefault="001B7A50" w:rsidP="008062C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Диаграмма железо-цементит</w:t>
            </w:r>
          </w:p>
        </w:tc>
        <w:tc>
          <w:tcPr>
            <w:tcW w:w="667" w:type="dxa"/>
            <w:vMerge w:val="restart"/>
            <w:vAlign w:val="center"/>
          </w:tcPr>
          <w:p w:rsidR="001B7A50" w:rsidRPr="00D64A82" w:rsidRDefault="001B7A50" w:rsidP="008062CC">
            <w:pPr>
              <w:jc w:val="center"/>
            </w:pPr>
            <w:r w:rsidRPr="00D64A82">
              <w:t>5</w:t>
            </w:r>
          </w:p>
        </w:tc>
        <w:tc>
          <w:tcPr>
            <w:tcW w:w="4436" w:type="dxa"/>
            <w:vAlign w:val="center"/>
          </w:tcPr>
          <w:p w:rsidR="001B7A50" w:rsidRPr="00D64A82" w:rsidRDefault="001B7A50" w:rsidP="005B760B">
            <w:r w:rsidRPr="00D64A82">
              <w:t>Лекци</w:t>
            </w:r>
            <w:proofErr w:type="gramStart"/>
            <w:r w:rsidRPr="00D64A82">
              <w:t>я-</w:t>
            </w:r>
            <w:proofErr w:type="gramEnd"/>
            <w:r w:rsidRPr="00D64A82">
              <w:t xml:space="preserve"> презентация</w:t>
            </w:r>
          </w:p>
        </w:tc>
        <w:tc>
          <w:tcPr>
            <w:tcW w:w="1264" w:type="dxa"/>
            <w:vAlign w:val="center"/>
          </w:tcPr>
          <w:p w:rsidR="001B7A50" w:rsidRPr="00D64A82" w:rsidRDefault="001B7A50" w:rsidP="008062CC">
            <w:pPr>
              <w:jc w:val="center"/>
            </w:pPr>
            <w:r w:rsidRPr="00D64A82">
              <w:t>2л</w:t>
            </w:r>
          </w:p>
        </w:tc>
      </w:tr>
      <w:tr w:rsidR="001B7A50" w:rsidRPr="00D64A82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1B7A50" w:rsidRPr="00D64A82" w:rsidRDefault="001B7A50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1B7A50" w:rsidRPr="00D64A82" w:rsidRDefault="001B7A50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B7A50" w:rsidRPr="00D64A82" w:rsidRDefault="001B7A50" w:rsidP="005B760B">
            <w:r w:rsidRPr="00D64A82">
              <w:t xml:space="preserve">Кластер </w:t>
            </w:r>
          </w:p>
        </w:tc>
        <w:tc>
          <w:tcPr>
            <w:tcW w:w="1264" w:type="dxa"/>
            <w:vAlign w:val="center"/>
          </w:tcPr>
          <w:p w:rsidR="001B7A50" w:rsidRPr="00D64A82" w:rsidRDefault="001B7A50" w:rsidP="008062CC">
            <w:pPr>
              <w:jc w:val="center"/>
            </w:pPr>
            <w:r w:rsidRPr="00D64A82">
              <w:t>2пр</w:t>
            </w:r>
          </w:p>
        </w:tc>
      </w:tr>
      <w:tr w:rsidR="008B384B" w:rsidRPr="00D64A8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D64A82" w:rsidRDefault="002253CD" w:rsidP="008062C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Углеродистые и легированные стали</w:t>
            </w:r>
          </w:p>
        </w:tc>
        <w:tc>
          <w:tcPr>
            <w:tcW w:w="667" w:type="dxa"/>
            <w:vMerge/>
            <w:vAlign w:val="center"/>
          </w:tcPr>
          <w:p w:rsidR="008B384B" w:rsidRPr="00D64A82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254676" w:rsidRPr="00D64A82" w:rsidRDefault="002253CD" w:rsidP="005B760B">
            <w:r w:rsidRPr="00D64A82">
              <w:t xml:space="preserve">Проектирование </w:t>
            </w:r>
            <w:r w:rsidR="00254676" w:rsidRPr="00D64A82">
              <w:t>опорных схем</w:t>
            </w:r>
          </w:p>
          <w:p w:rsidR="008B384B" w:rsidRPr="00D64A82" w:rsidRDefault="00254676" w:rsidP="005B760B">
            <w:r w:rsidRPr="00D64A82">
              <w:t>(применение легиро</w:t>
            </w:r>
            <w:r w:rsidR="002253CD" w:rsidRPr="00D64A82">
              <w:t>ванных сталей)</w:t>
            </w:r>
          </w:p>
        </w:tc>
        <w:tc>
          <w:tcPr>
            <w:tcW w:w="1264" w:type="dxa"/>
            <w:vAlign w:val="center"/>
          </w:tcPr>
          <w:p w:rsidR="008B384B" w:rsidRPr="00D64A82" w:rsidRDefault="002253CD" w:rsidP="008062CC">
            <w:pPr>
              <w:jc w:val="center"/>
            </w:pPr>
            <w:r w:rsidRPr="00D64A82">
              <w:t>2пр</w:t>
            </w:r>
          </w:p>
        </w:tc>
      </w:tr>
      <w:tr w:rsidR="008B384B" w:rsidRPr="00D64A8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D64A82" w:rsidRDefault="002253CD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D64A82">
              <w:t>Термическая обработка металлов и сплавов</w:t>
            </w:r>
          </w:p>
        </w:tc>
        <w:tc>
          <w:tcPr>
            <w:tcW w:w="667" w:type="dxa"/>
            <w:vMerge/>
            <w:vAlign w:val="center"/>
          </w:tcPr>
          <w:p w:rsidR="008B384B" w:rsidRPr="00D64A82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D64A82" w:rsidRDefault="00254676" w:rsidP="005B760B">
            <w:r w:rsidRPr="00D64A82"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8B384B" w:rsidRPr="00D64A82" w:rsidRDefault="00254676" w:rsidP="008062CC">
            <w:pPr>
              <w:jc w:val="center"/>
            </w:pPr>
            <w:r w:rsidRPr="00D64A82">
              <w:t>2л</w:t>
            </w:r>
          </w:p>
        </w:tc>
      </w:tr>
      <w:tr w:rsidR="008B384B" w:rsidRPr="00D64A8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D64A82" w:rsidRDefault="00254676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Конструкционные стали</w:t>
            </w:r>
            <w:r w:rsidRPr="00D64A82">
              <w:rPr>
                <w:rStyle w:val="FontStyle229"/>
                <w:sz w:val="24"/>
                <w:szCs w:val="24"/>
              </w:rPr>
              <w:t>.</w:t>
            </w:r>
          </w:p>
        </w:tc>
        <w:tc>
          <w:tcPr>
            <w:tcW w:w="667" w:type="dxa"/>
            <w:vMerge/>
            <w:vAlign w:val="center"/>
          </w:tcPr>
          <w:p w:rsidR="008B384B" w:rsidRPr="00D64A82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D64A82" w:rsidRDefault="0059789A" w:rsidP="005B760B">
            <w:r w:rsidRPr="00D64A82">
              <w:t>Лекция-презентация с обсуждением</w:t>
            </w:r>
          </w:p>
        </w:tc>
        <w:tc>
          <w:tcPr>
            <w:tcW w:w="1264" w:type="dxa"/>
            <w:vAlign w:val="center"/>
          </w:tcPr>
          <w:p w:rsidR="008B384B" w:rsidRPr="00D64A82" w:rsidRDefault="00254676" w:rsidP="008062CC">
            <w:pPr>
              <w:jc w:val="center"/>
            </w:pPr>
            <w:r w:rsidRPr="00D64A82">
              <w:t>2л</w:t>
            </w:r>
          </w:p>
        </w:tc>
      </w:tr>
      <w:tr w:rsidR="008B384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771ABB" w:rsidRDefault="00254676" w:rsidP="00D64A82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254676">
              <w:t>Неметаллические  и композиционные материалы</w:t>
            </w:r>
          </w:p>
        </w:tc>
        <w:tc>
          <w:tcPr>
            <w:tcW w:w="667" w:type="dxa"/>
            <w:vMerge/>
            <w:vAlign w:val="center"/>
          </w:tcPr>
          <w:p w:rsidR="008B384B" w:rsidRPr="005F6C78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5B760B" w:rsidRDefault="00254676" w:rsidP="005B760B">
            <w:r>
              <w:t>Кейс</w:t>
            </w:r>
          </w:p>
        </w:tc>
        <w:tc>
          <w:tcPr>
            <w:tcW w:w="1264" w:type="dxa"/>
            <w:vAlign w:val="center"/>
          </w:tcPr>
          <w:p w:rsidR="008B384B" w:rsidRDefault="00901D38" w:rsidP="008062CC">
            <w:pPr>
              <w:jc w:val="center"/>
            </w:pPr>
            <w:r w:rsidRPr="00567AE9">
              <w:t>2</w:t>
            </w:r>
            <w:r w:rsidR="00254676">
              <w:t>пр</w:t>
            </w:r>
          </w:p>
        </w:tc>
      </w:tr>
      <w:tr w:rsidR="008B384B" w:rsidTr="00254676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8B384B" w:rsidRPr="00771ABB" w:rsidRDefault="00254676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254676">
              <w:t xml:space="preserve">Металлы и </w:t>
            </w:r>
            <w:proofErr w:type="gramStart"/>
            <w:r w:rsidRPr="00254676">
              <w:t>сплавы</w:t>
            </w:r>
            <w:proofErr w:type="gramEnd"/>
            <w:r w:rsidRPr="00254676">
              <w:t xml:space="preserve"> применяемые при низких температурах</w:t>
            </w:r>
          </w:p>
        </w:tc>
        <w:tc>
          <w:tcPr>
            <w:tcW w:w="667" w:type="dxa"/>
            <w:vMerge/>
            <w:vAlign w:val="center"/>
          </w:tcPr>
          <w:p w:rsidR="008B384B" w:rsidRPr="005F6C78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5B760B" w:rsidRDefault="00FC1DC1" w:rsidP="005B760B">
            <w:r>
              <w:t>Рефераты</w:t>
            </w:r>
            <w:r w:rsidR="00254676">
              <w:t xml:space="preserve"> (конкурс)</w:t>
            </w:r>
          </w:p>
        </w:tc>
        <w:tc>
          <w:tcPr>
            <w:tcW w:w="1264" w:type="dxa"/>
            <w:vAlign w:val="center"/>
          </w:tcPr>
          <w:p w:rsidR="008B384B" w:rsidRDefault="0059789A" w:rsidP="008062CC">
            <w:pPr>
              <w:jc w:val="center"/>
            </w:pPr>
            <w:r>
              <w:t>2л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7F398A" w:rsidP="008062CC">
            <w:pPr>
              <w:jc w:val="center"/>
            </w:pPr>
            <w:r>
              <w:t>8</w:t>
            </w:r>
            <w:r w:rsidR="00AB3942">
              <w:t>л</w:t>
            </w:r>
            <w:r w:rsidR="00771ABB">
              <w:t>6пр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gramStart"/>
      <w:r w:rsidRPr="00042820">
        <w:rPr>
          <w:b/>
          <w:bCs/>
        </w:rPr>
        <w:t>для</w:t>
      </w:r>
      <w:proofErr w:type="gramEnd"/>
      <w:r w:rsidRPr="00042820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9079" w:type="dxa"/>
        <w:tblLook w:val="04A0" w:firstRow="1" w:lastRow="0" w:firstColumn="1" w:lastColumn="0" w:noHBand="0" w:noVBand="1"/>
      </w:tblPr>
      <w:tblGrid>
        <w:gridCol w:w="486"/>
        <w:gridCol w:w="2548"/>
        <w:gridCol w:w="2181"/>
        <w:gridCol w:w="1098"/>
        <w:gridCol w:w="2766"/>
      </w:tblGrid>
      <w:tr w:rsidR="00843BB6" w:rsidRPr="00BB2707" w:rsidTr="004D23F0">
        <w:tc>
          <w:tcPr>
            <w:tcW w:w="507" w:type="dxa"/>
          </w:tcPr>
          <w:p w:rsidR="00B2464E" w:rsidRPr="00BB2707" w:rsidRDefault="00B2464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№</w:t>
            </w:r>
          </w:p>
        </w:tc>
        <w:tc>
          <w:tcPr>
            <w:tcW w:w="2578" w:type="dxa"/>
          </w:tcPr>
          <w:p w:rsidR="00B2464E" w:rsidRPr="00BB2707" w:rsidRDefault="00B2464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BB2707" w:rsidRDefault="00B2464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Вид СРС</w:t>
            </w:r>
          </w:p>
        </w:tc>
        <w:tc>
          <w:tcPr>
            <w:tcW w:w="1155" w:type="dxa"/>
          </w:tcPr>
          <w:p w:rsidR="00B2464E" w:rsidRPr="00BB2707" w:rsidRDefault="00B2464E" w:rsidP="00B2464E">
            <w:pPr>
              <w:pStyle w:val="af2"/>
              <w:jc w:val="center"/>
              <w:rPr>
                <w:bCs/>
              </w:rPr>
            </w:pPr>
            <w:proofErr w:type="spellStart"/>
            <w:proofErr w:type="gramStart"/>
            <w:r w:rsidRPr="00BB2707">
              <w:rPr>
                <w:bCs/>
              </w:rPr>
              <w:t>Трудо</w:t>
            </w:r>
            <w:proofErr w:type="spellEnd"/>
            <w:r w:rsidRPr="00BB2707">
              <w:rPr>
                <w:bCs/>
              </w:rPr>
              <w:t>-емкость</w:t>
            </w:r>
            <w:proofErr w:type="gramEnd"/>
            <w:r w:rsidRPr="00BB2707">
              <w:rPr>
                <w:bCs/>
              </w:rPr>
              <w:t xml:space="preserve"> (в часах)</w:t>
            </w:r>
          </w:p>
        </w:tc>
        <w:tc>
          <w:tcPr>
            <w:tcW w:w="2429" w:type="dxa"/>
          </w:tcPr>
          <w:p w:rsidR="00B2464E" w:rsidRPr="00BB2707" w:rsidRDefault="00B2464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Формы и методы контроля</w:t>
            </w:r>
          </w:p>
        </w:tc>
      </w:tr>
      <w:tr w:rsidR="0059789A" w:rsidRPr="00BB2707" w:rsidTr="002253CD">
        <w:tc>
          <w:tcPr>
            <w:tcW w:w="507" w:type="dxa"/>
          </w:tcPr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1</w:t>
            </w:r>
          </w:p>
        </w:tc>
        <w:tc>
          <w:tcPr>
            <w:tcW w:w="2578" w:type="dxa"/>
            <w:vAlign w:val="center"/>
          </w:tcPr>
          <w:p w:rsidR="0059789A" w:rsidRPr="00BB2707" w:rsidRDefault="0059789A" w:rsidP="00D64A82">
            <w:pPr>
              <w:pStyle w:val="af3"/>
              <w:rPr>
                <w:sz w:val="22"/>
                <w:szCs w:val="22"/>
              </w:rPr>
            </w:pPr>
            <w:r w:rsidRPr="00BB2707">
              <w:rPr>
                <w:rStyle w:val="FontStyle208"/>
                <w:sz w:val="22"/>
                <w:szCs w:val="22"/>
              </w:rPr>
              <w:t xml:space="preserve">Введение. Задачи курса. Классификация </w:t>
            </w:r>
            <w:proofErr w:type="spellStart"/>
            <w:r w:rsidRPr="00BB2707">
              <w:rPr>
                <w:rStyle w:val="FontStyle208"/>
                <w:sz w:val="22"/>
                <w:szCs w:val="22"/>
              </w:rPr>
              <w:t>техническихматериалов</w:t>
            </w:r>
            <w:proofErr w:type="spellEnd"/>
          </w:p>
        </w:tc>
        <w:tc>
          <w:tcPr>
            <w:tcW w:w="2410" w:type="dxa"/>
            <w:vMerge w:val="restart"/>
            <w:vAlign w:val="center"/>
          </w:tcPr>
          <w:p w:rsidR="0059789A" w:rsidRPr="00BB2707" w:rsidRDefault="0059789A" w:rsidP="00AD6417">
            <w:pPr>
              <w:jc w:val="center"/>
            </w:pPr>
            <w:r w:rsidRPr="00BB2707">
              <w:t>Теоретическая подготовка к практическим работам</w:t>
            </w:r>
          </w:p>
        </w:tc>
        <w:tc>
          <w:tcPr>
            <w:tcW w:w="1155" w:type="dxa"/>
            <w:vAlign w:val="center"/>
          </w:tcPr>
          <w:p w:rsidR="0059789A" w:rsidRPr="00BB2707" w:rsidRDefault="00611B3E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2</w:t>
            </w:r>
          </w:p>
        </w:tc>
        <w:tc>
          <w:tcPr>
            <w:tcW w:w="2429" w:type="dxa"/>
            <w:vMerge w:val="restart"/>
            <w:vAlign w:val="center"/>
          </w:tcPr>
          <w:p w:rsidR="0059789A" w:rsidRPr="00BB2707" w:rsidRDefault="0059789A" w:rsidP="00ED3457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BB2707">
              <w:rPr>
                <w:sz w:val="22"/>
                <w:szCs w:val="22"/>
              </w:rPr>
              <w:t>внеаудит</w:t>
            </w:r>
            <w:proofErr w:type="gramStart"/>
            <w:r w:rsidRPr="00BB2707">
              <w:rPr>
                <w:sz w:val="22"/>
                <w:szCs w:val="22"/>
              </w:rPr>
              <w:t>.С</w:t>
            </w:r>
            <w:proofErr w:type="gramEnd"/>
            <w:r w:rsidRPr="00BB2707">
              <w:rPr>
                <w:sz w:val="22"/>
                <w:szCs w:val="22"/>
              </w:rPr>
              <w:t>РС</w:t>
            </w:r>
            <w:proofErr w:type="spellEnd"/>
            <w:r w:rsidRPr="00BB2707">
              <w:rPr>
                <w:sz w:val="22"/>
                <w:szCs w:val="22"/>
              </w:rPr>
              <w:t xml:space="preserve">) </w:t>
            </w:r>
          </w:p>
        </w:tc>
      </w:tr>
      <w:tr w:rsidR="0059789A" w:rsidRPr="00BB2707" w:rsidTr="002253CD">
        <w:tc>
          <w:tcPr>
            <w:tcW w:w="507" w:type="dxa"/>
          </w:tcPr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2</w:t>
            </w:r>
          </w:p>
        </w:tc>
        <w:tc>
          <w:tcPr>
            <w:tcW w:w="2578" w:type="dxa"/>
            <w:vAlign w:val="center"/>
          </w:tcPr>
          <w:p w:rsidR="0059789A" w:rsidRPr="00BB2707" w:rsidRDefault="0059789A" w:rsidP="00D64A82">
            <w:pPr>
              <w:pStyle w:val="af3"/>
              <w:rPr>
                <w:b/>
                <w:spacing w:val="-3"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Термические кривые охлаждения</w:t>
            </w:r>
          </w:p>
        </w:tc>
        <w:tc>
          <w:tcPr>
            <w:tcW w:w="2410" w:type="dxa"/>
            <w:vMerge/>
          </w:tcPr>
          <w:p w:rsidR="0059789A" w:rsidRPr="00BB2707" w:rsidRDefault="0059789A" w:rsidP="008062CC"/>
        </w:tc>
        <w:tc>
          <w:tcPr>
            <w:tcW w:w="1155" w:type="dxa"/>
            <w:vAlign w:val="center"/>
          </w:tcPr>
          <w:p w:rsidR="0059789A" w:rsidRPr="00BB2707" w:rsidRDefault="00BB2707" w:rsidP="00C75E8B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59789A" w:rsidRPr="00BB2707" w:rsidRDefault="0059789A" w:rsidP="00ED3457">
            <w:pPr>
              <w:pStyle w:val="af3"/>
              <w:rPr>
                <w:sz w:val="22"/>
                <w:szCs w:val="22"/>
              </w:rPr>
            </w:pPr>
          </w:p>
        </w:tc>
      </w:tr>
      <w:tr w:rsidR="0059789A" w:rsidRPr="00BB2707" w:rsidTr="002253CD">
        <w:tc>
          <w:tcPr>
            <w:tcW w:w="507" w:type="dxa"/>
          </w:tcPr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3</w:t>
            </w:r>
          </w:p>
        </w:tc>
        <w:tc>
          <w:tcPr>
            <w:tcW w:w="2578" w:type="dxa"/>
            <w:vAlign w:val="center"/>
          </w:tcPr>
          <w:p w:rsidR="0059789A" w:rsidRPr="00BB2707" w:rsidRDefault="0059789A" w:rsidP="002253CD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Строение и свойства сплавов</w:t>
            </w:r>
          </w:p>
        </w:tc>
        <w:tc>
          <w:tcPr>
            <w:tcW w:w="2410" w:type="dxa"/>
            <w:vMerge w:val="restart"/>
          </w:tcPr>
          <w:p w:rsidR="0059789A" w:rsidRPr="00BB2707" w:rsidRDefault="0059789A" w:rsidP="008062CC">
            <w:pPr>
              <w:jc w:val="center"/>
            </w:pPr>
          </w:p>
          <w:p w:rsidR="0059789A" w:rsidRPr="00BB2707" w:rsidRDefault="0059789A" w:rsidP="008062CC">
            <w:pPr>
              <w:jc w:val="center"/>
            </w:pPr>
            <w:r w:rsidRPr="00BB2707">
              <w:t>Выполнение практической работы и подготовка к защите</w:t>
            </w:r>
          </w:p>
        </w:tc>
        <w:tc>
          <w:tcPr>
            <w:tcW w:w="1155" w:type="dxa"/>
            <w:vAlign w:val="center"/>
          </w:tcPr>
          <w:p w:rsidR="0059789A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</w:tcPr>
          <w:p w:rsidR="0059789A" w:rsidRPr="00BB2707" w:rsidRDefault="0059789A" w:rsidP="00D64A82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и практического материалов, подготовка к защите</w:t>
            </w:r>
            <w:r w:rsidRPr="00BB2707">
              <w:rPr>
                <w:bCs w:val="0"/>
                <w:sz w:val="22"/>
                <w:szCs w:val="22"/>
              </w:rPr>
              <w:t xml:space="preserve"> (</w:t>
            </w:r>
            <w:proofErr w:type="spellStart"/>
            <w:r w:rsidRPr="00BB2707">
              <w:rPr>
                <w:bCs w:val="0"/>
                <w:sz w:val="22"/>
                <w:szCs w:val="22"/>
              </w:rPr>
              <w:t>внеауд</w:t>
            </w:r>
            <w:proofErr w:type="gramStart"/>
            <w:r w:rsidRPr="00BB2707">
              <w:rPr>
                <w:bCs w:val="0"/>
                <w:sz w:val="22"/>
                <w:szCs w:val="22"/>
              </w:rPr>
              <w:t>.С</w:t>
            </w:r>
            <w:proofErr w:type="gramEnd"/>
            <w:r w:rsidRPr="00BB2707">
              <w:rPr>
                <w:bCs w:val="0"/>
                <w:sz w:val="22"/>
                <w:szCs w:val="22"/>
              </w:rPr>
              <w:t>РС</w:t>
            </w:r>
            <w:proofErr w:type="spellEnd"/>
            <w:r w:rsidRPr="00BB2707">
              <w:rPr>
                <w:bCs w:val="0"/>
                <w:sz w:val="22"/>
                <w:szCs w:val="22"/>
              </w:rPr>
              <w:t>)</w:t>
            </w:r>
          </w:p>
        </w:tc>
      </w:tr>
      <w:tr w:rsidR="0059789A" w:rsidRPr="00BB2707" w:rsidTr="0059789A">
        <w:tc>
          <w:tcPr>
            <w:tcW w:w="507" w:type="dxa"/>
            <w:tcBorders>
              <w:bottom w:val="single" w:sz="4" w:space="0" w:color="auto"/>
            </w:tcBorders>
          </w:tcPr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4</w:t>
            </w:r>
          </w:p>
        </w:tc>
        <w:tc>
          <w:tcPr>
            <w:tcW w:w="2578" w:type="dxa"/>
            <w:vAlign w:val="center"/>
          </w:tcPr>
          <w:p w:rsidR="0059789A" w:rsidRPr="00BB2707" w:rsidRDefault="0059789A" w:rsidP="002253CD">
            <w:pPr>
              <w:pStyle w:val="af3"/>
              <w:rPr>
                <w:b/>
                <w:spacing w:val="-2"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Диаграмма железо-цементит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9789A" w:rsidRPr="00BB2707" w:rsidRDefault="0059789A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59789A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</w:tcPr>
          <w:p w:rsidR="0059789A" w:rsidRPr="00BB2707" w:rsidRDefault="0059789A" w:rsidP="00D64A82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(аудит СРС) и практического материалов, подготовка к защите</w:t>
            </w:r>
            <w:r w:rsidRPr="00BB2707">
              <w:rPr>
                <w:bCs w:val="0"/>
                <w:sz w:val="22"/>
                <w:szCs w:val="22"/>
              </w:rPr>
              <w:t>(</w:t>
            </w:r>
            <w:proofErr w:type="spellStart"/>
            <w:r w:rsidRPr="00BB2707">
              <w:rPr>
                <w:bCs w:val="0"/>
                <w:sz w:val="22"/>
                <w:szCs w:val="22"/>
              </w:rPr>
              <w:t>внеауд</w:t>
            </w:r>
            <w:proofErr w:type="gramStart"/>
            <w:r w:rsidRPr="00BB2707">
              <w:rPr>
                <w:bCs w:val="0"/>
                <w:sz w:val="22"/>
                <w:szCs w:val="22"/>
              </w:rPr>
              <w:t>.С</w:t>
            </w:r>
            <w:proofErr w:type="gramEnd"/>
            <w:r w:rsidRPr="00BB2707">
              <w:rPr>
                <w:bCs w:val="0"/>
                <w:sz w:val="22"/>
                <w:szCs w:val="22"/>
              </w:rPr>
              <w:t>РС</w:t>
            </w:r>
            <w:proofErr w:type="spellEnd"/>
            <w:r w:rsidRPr="00BB2707">
              <w:rPr>
                <w:bCs w:val="0"/>
                <w:sz w:val="22"/>
                <w:szCs w:val="22"/>
              </w:rPr>
              <w:t>)</w:t>
            </w:r>
          </w:p>
        </w:tc>
      </w:tr>
      <w:tr w:rsidR="0059789A" w:rsidRPr="00BB2707" w:rsidTr="0059789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08" w:rsidRPr="00BB2707" w:rsidRDefault="00D46708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5</w:t>
            </w:r>
          </w:p>
          <w:p w:rsidR="0059789A" w:rsidRPr="00BB2707" w:rsidRDefault="0059789A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5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6708" w:rsidRPr="00BB2707" w:rsidRDefault="00D46708" w:rsidP="002253CD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Чугуны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708" w:rsidRPr="00BB2707" w:rsidRDefault="00FC1DC1" w:rsidP="008062CC">
            <w:pPr>
              <w:jc w:val="center"/>
            </w:pPr>
            <w:r w:rsidRPr="00BB2707">
              <w:t>Теоретическая подготовка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D46708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</w:tcPr>
          <w:p w:rsidR="00D46708" w:rsidRPr="00BB2707" w:rsidRDefault="0059789A" w:rsidP="00ED3457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BB2707">
              <w:rPr>
                <w:sz w:val="22"/>
                <w:szCs w:val="22"/>
              </w:rPr>
              <w:t>аудит</w:t>
            </w:r>
            <w:proofErr w:type="gramStart"/>
            <w:r w:rsidRPr="00BB2707">
              <w:rPr>
                <w:sz w:val="22"/>
                <w:szCs w:val="22"/>
              </w:rPr>
              <w:t>.С</w:t>
            </w:r>
            <w:proofErr w:type="gramEnd"/>
            <w:r w:rsidRPr="00BB2707">
              <w:rPr>
                <w:sz w:val="22"/>
                <w:szCs w:val="22"/>
              </w:rPr>
              <w:t>РС</w:t>
            </w:r>
            <w:proofErr w:type="spellEnd"/>
            <w:r w:rsidRPr="00BB2707">
              <w:rPr>
                <w:sz w:val="22"/>
                <w:szCs w:val="22"/>
              </w:rPr>
              <w:t>)</w:t>
            </w:r>
          </w:p>
        </w:tc>
      </w:tr>
      <w:tr w:rsidR="00FC1DC1" w:rsidRPr="00BB2707" w:rsidTr="00FC1DC1">
        <w:trPr>
          <w:trHeight w:val="698"/>
        </w:trPr>
        <w:tc>
          <w:tcPr>
            <w:tcW w:w="507" w:type="dxa"/>
            <w:tcBorders>
              <w:top w:val="single" w:sz="4" w:space="0" w:color="auto"/>
            </w:tcBorders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6</w:t>
            </w:r>
          </w:p>
        </w:tc>
        <w:tc>
          <w:tcPr>
            <w:tcW w:w="2578" w:type="dxa"/>
            <w:vAlign w:val="center"/>
          </w:tcPr>
          <w:p w:rsidR="00FC1DC1" w:rsidRPr="00BB2707" w:rsidRDefault="00FC1DC1" w:rsidP="00D64A82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Углеродистые и легированные стали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FC1DC1" w:rsidRPr="00BB2707" w:rsidRDefault="00FC1DC1" w:rsidP="008062CC">
            <w:pPr>
              <w:jc w:val="center"/>
            </w:pPr>
            <w:r w:rsidRPr="00BB2707">
              <w:t>Выполнение практической работы и подготовка к защите</w:t>
            </w:r>
          </w:p>
        </w:tc>
        <w:tc>
          <w:tcPr>
            <w:tcW w:w="1155" w:type="dxa"/>
            <w:vAlign w:val="center"/>
          </w:tcPr>
          <w:p w:rsidR="00FC1DC1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  <w:vMerge w:val="restart"/>
          </w:tcPr>
          <w:p w:rsidR="00FC1DC1" w:rsidRPr="00BB2707" w:rsidRDefault="00FC1DC1" w:rsidP="008A1A70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теоретического (аудит СРС) и практического материалов, подготовка к защите</w:t>
            </w:r>
            <w:r w:rsidRPr="00BB2707">
              <w:rPr>
                <w:bCs w:val="0"/>
                <w:sz w:val="22"/>
                <w:szCs w:val="22"/>
              </w:rPr>
              <w:t xml:space="preserve"> (</w:t>
            </w:r>
            <w:proofErr w:type="spellStart"/>
            <w:r w:rsidRPr="00BB2707">
              <w:rPr>
                <w:bCs w:val="0"/>
                <w:sz w:val="22"/>
                <w:szCs w:val="22"/>
              </w:rPr>
              <w:t>внеауд</w:t>
            </w:r>
            <w:proofErr w:type="gramStart"/>
            <w:r w:rsidRPr="00BB2707">
              <w:rPr>
                <w:bCs w:val="0"/>
                <w:sz w:val="22"/>
                <w:szCs w:val="22"/>
              </w:rPr>
              <w:t>.С</w:t>
            </w:r>
            <w:proofErr w:type="gramEnd"/>
            <w:r w:rsidRPr="00BB2707">
              <w:rPr>
                <w:bCs w:val="0"/>
                <w:sz w:val="22"/>
                <w:szCs w:val="22"/>
              </w:rPr>
              <w:t>РС</w:t>
            </w:r>
            <w:proofErr w:type="spellEnd"/>
            <w:r w:rsidRPr="00BB2707">
              <w:rPr>
                <w:bCs w:val="0"/>
                <w:sz w:val="22"/>
                <w:szCs w:val="22"/>
              </w:rPr>
              <w:t>)</w:t>
            </w:r>
          </w:p>
          <w:p w:rsidR="00FC1DC1" w:rsidRPr="00BB2707" w:rsidRDefault="00FC1DC1" w:rsidP="008A1A70">
            <w:pPr>
              <w:pStyle w:val="af3"/>
              <w:rPr>
                <w:sz w:val="22"/>
                <w:szCs w:val="22"/>
              </w:rPr>
            </w:pPr>
          </w:p>
        </w:tc>
      </w:tr>
      <w:tr w:rsidR="00FC1DC1" w:rsidRPr="00BB2707" w:rsidTr="002253CD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7</w:t>
            </w:r>
          </w:p>
        </w:tc>
        <w:tc>
          <w:tcPr>
            <w:tcW w:w="2578" w:type="dxa"/>
            <w:vAlign w:val="center"/>
          </w:tcPr>
          <w:p w:rsidR="00FC1DC1" w:rsidRPr="00BB2707" w:rsidRDefault="00FC1DC1" w:rsidP="002253CD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Термическая обработка металлов и сплавов.</w:t>
            </w:r>
          </w:p>
        </w:tc>
        <w:tc>
          <w:tcPr>
            <w:tcW w:w="2410" w:type="dxa"/>
            <w:vMerge/>
          </w:tcPr>
          <w:p w:rsidR="00FC1DC1" w:rsidRPr="00BB2707" w:rsidRDefault="00FC1DC1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FC1DC1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FC1DC1" w:rsidRPr="00BB2707" w:rsidRDefault="00FC1DC1" w:rsidP="00ED3457">
            <w:pPr>
              <w:pStyle w:val="af3"/>
              <w:rPr>
                <w:sz w:val="22"/>
                <w:szCs w:val="22"/>
              </w:rPr>
            </w:pPr>
          </w:p>
        </w:tc>
      </w:tr>
      <w:tr w:rsidR="00FC1DC1" w:rsidRPr="00BB2707" w:rsidTr="00FC1DC1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8</w:t>
            </w:r>
          </w:p>
        </w:tc>
        <w:tc>
          <w:tcPr>
            <w:tcW w:w="2578" w:type="dxa"/>
            <w:vAlign w:val="center"/>
          </w:tcPr>
          <w:p w:rsidR="00FC1DC1" w:rsidRPr="00BB2707" w:rsidRDefault="00FC1DC1" w:rsidP="002253CD">
            <w:pPr>
              <w:pStyle w:val="af3"/>
              <w:rPr>
                <w:b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>Конструкционные стали.</w:t>
            </w:r>
          </w:p>
        </w:tc>
        <w:tc>
          <w:tcPr>
            <w:tcW w:w="2410" w:type="dxa"/>
            <w:vMerge w:val="restart"/>
          </w:tcPr>
          <w:p w:rsidR="00FC1DC1" w:rsidRPr="00BB2707" w:rsidRDefault="00FC1DC1" w:rsidP="00DA5D0D">
            <w:pPr>
              <w:jc w:val="center"/>
            </w:pPr>
            <w:r w:rsidRPr="00BB2707">
              <w:t>Теоретическая подготовка</w:t>
            </w:r>
          </w:p>
        </w:tc>
        <w:tc>
          <w:tcPr>
            <w:tcW w:w="1155" w:type="dxa"/>
            <w:vAlign w:val="center"/>
          </w:tcPr>
          <w:p w:rsidR="00FC1DC1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  <w:vMerge w:val="restart"/>
            <w:vAlign w:val="center"/>
          </w:tcPr>
          <w:p w:rsidR="00FC1DC1" w:rsidRPr="00BB2707" w:rsidRDefault="00FC1DC1" w:rsidP="00FC1DC1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Аудит. СР</w:t>
            </w:r>
            <w:proofErr w:type="gramStart"/>
            <w:r w:rsidRPr="00BB2707">
              <w:rPr>
                <w:sz w:val="22"/>
                <w:szCs w:val="22"/>
              </w:rPr>
              <w:t>С-</w:t>
            </w:r>
            <w:proofErr w:type="gramEnd"/>
            <w:r w:rsidRPr="00BB2707">
              <w:rPr>
                <w:sz w:val="22"/>
                <w:szCs w:val="22"/>
              </w:rPr>
              <w:t xml:space="preserve"> Тест</w:t>
            </w:r>
            <w:r w:rsidR="00B63AB9" w:rsidRPr="00BB2707">
              <w:rPr>
                <w:sz w:val="22"/>
                <w:szCs w:val="22"/>
              </w:rPr>
              <w:t>№1</w:t>
            </w:r>
          </w:p>
        </w:tc>
      </w:tr>
      <w:tr w:rsidR="00FC1DC1" w:rsidRPr="00BB2707" w:rsidTr="0059789A">
        <w:trPr>
          <w:trHeight w:val="391"/>
        </w:trPr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t>9</w:t>
            </w:r>
          </w:p>
        </w:tc>
        <w:tc>
          <w:tcPr>
            <w:tcW w:w="2578" w:type="dxa"/>
            <w:vAlign w:val="center"/>
          </w:tcPr>
          <w:p w:rsidR="00FC1DC1" w:rsidRPr="00BB2707" w:rsidRDefault="00FC1DC1" w:rsidP="00D85FB4">
            <w:pPr>
              <w:pStyle w:val="af3"/>
              <w:rPr>
                <w:b/>
                <w:sz w:val="22"/>
                <w:szCs w:val="22"/>
              </w:rPr>
            </w:pPr>
            <w:r w:rsidRPr="00BB2707">
              <w:rPr>
                <w:rStyle w:val="FontStyle229"/>
                <w:b w:val="0"/>
              </w:rPr>
              <w:t xml:space="preserve">Цветные металлы и </w:t>
            </w:r>
            <w:r w:rsidR="00D85FB4" w:rsidRPr="00BB2707">
              <w:rPr>
                <w:rStyle w:val="FontStyle229"/>
                <w:b w:val="0"/>
              </w:rPr>
              <w:t>сплавы</w:t>
            </w:r>
          </w:p>
        </w:tc>
        <w:tc>
          <w:tcPr>
            <w:tcW w:w="2410" w:type="dxa"/>
            <w:vMerge/>
          </w:tcPr>
          <w:p w:rsidR="00FC1DC1" w:rsidRPr="00BB2707" w:rsidRDefault="00FC1DC1" w:rsidP="00DA5D0D">
            <w:pPr>
              <w:jc w:val="center"/>
            </w:pPr>
          </w:p>
        </w:tc>
        <w:tc>
          <w:tcPr>
            <w:tcW w:w="1155" w:type="dxa"/>
            <w:vAlign w:val="center"/>
          </w:tcPr>
          <w:p w:rsidR="00FC1DC1" w:rsidRPr="00BB2707" w:rsidRDefault="00BB2707" w:rsidP="008062CC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FC1DC1" w:rsidRPr="00BB2707" w:rsidRDefault="00FC1DC1" w:rsidP="00ED3457">
            <w:pPr>
              <w:pStyle w:val="af3"/>
              <w:rPr>
                <w:sz w:val="22"/>
                <w:szCs w:val="22"/>
              </w:rPr>
            </w:pPr>
          </w:p>
        </w:tc>
      </w:tr>
      <w:tr w:rsidR="00FC1DC1" w:rsidRPr="00BB2707" w:rsidTr="00FE4047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  <w:r w:rsidRPr="00BB2707">
              <w:rPr>
                <w:bCs/>
              </w:rPr>
              <w:lastRenderedPageBreak/>
              <w:t>10</w:t>
            </w:r>
          </w:p>
        </w:tc>
        <w:tc>
          <w:tcPr>
            <w:tcW w:w="2578" w:type="dxa"/>
          </w:tcPr>
          <w:p w:rsidR="00FC1DC1" w:rsidRPr="00BB2707" w:rsidRDefault="00FC1DC1" w:rsidP="002253CD">
            <w:pPr>
              <w:pStyle w:val="af3"/>
              <w:rPr>
                <w:b/>
                <w:bCs w:val="0"/>
                <w:color w:val="000000"/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Неметаллические  и композиционные материалы.</w:t>
            </w:r>
          </w:p>
        </w:tc>
        <w:tc>
          <w:tcPr>
            <w:tcW w:w="2410" w:type="dxa"/>
            <w:vAlign w:val="center"/>
          </w:tcPr>
          <w:p w:rsidR="00FC1DC1" w:rsidRPr="00BB2707" w:rsidRDefault="00FC1DC1" w:rsidP="00FC1DC1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Работа с периодической литературой</w:t>
            </w:r>
          </w:p>
        </w:tc>
        <w:tc>
          <w:tcPr>
            <w:tcW w:w="1155" w:type="dxa"/>
            <w:vAlign w:val="center"/>
          </w:tcPr>
          <w:p w:rsidR="00FC1DC1" w:rsidRPr="00BB2707" w:rsidRDefault="00611B3E" w:rsidP="00FE4047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5</w:t>
            </w:r>
          </w:p>
        </w:tc>
        <w:tc>
          <w:tcPr>
            <w:tcW w:w="2429" w:type="dxa"/>
          </w:tcPr>
          <w:p w:rsidR="00FC1DC1" w:rsidRPr="00BB2707" w:rsidRDefault="00FC1DC1" w:rsidP="008A1A70">
            <w:pPr>
              <w:pStyle w:val="af3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Анализ современных материалов(</w:t>
            </w:r>
            <w:proofErr w:type="spellStart"/>
            <w:r w:rsidRPr="00BB2707">
              <w:rPr>
                <w:sz w:val="22"/>
                <w:szCs w:val="22"/>
              </w:rPr>
              <w:t>внеаудит</w:t>
            </w:r>
            <w:proofErr w:type="gramStart"/>
            <w:r w:rsidRPr="00BB2707">
              <w:rPr>
                <w:sz w:val="22"/>
                <w:szCs w:val="22"/>
              </w:rPr>
              <w:t>.С</w:t>
            </w:r>
            <w:proofErr w:type="gramEnd"/>
            <w:r w:rsidRPr="00BB2707">
              <w:rPr>
                <w:sz w:val="22"/>
                <w:szCs w:val="22"/>
              </w:rPr>
              <w:t>РС</w:t>
            </w:r>
            <w:proofErr w:type="spellEnd"/>
            <w:r w:rsidRPr="00BB2707">
              <w:rPr>
                <w:sz w:val="22"/>
                <w:szCs w:val="22"/>
              </w:rPr>
              <w:t>)</w:t>
            </w:r>
          </w:p>
          <w:p w:rsidR="00B63AB9" w:rsidRPr="00BB2707" w:rsidRDefault="00BB2707" w:rsidP="008A1A70">
            <w:pPr>
              <w:pStyle w:val="af3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Аудиторная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="00B63AB9" w:rsidRPr="00BB2707">
              <w:rPr>
                <w:sz w:val="22"/>
                <w:szCs w:val="22"/>
              </w:rPr>
              <w:t>Тест№2</w:t>
            </w:r>
          </w:p>
        </w:tc>
      </w:tr>
      <w:tr w:rsidR="00FC1DC1" w:rsidRPr="00BB2707" w:rsidTr="00FE4047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578" w:type="dxa"/>
            <w:vAlign w:val="center"/>
          </w:tcPr>
          <w:p w:rsidR="00FC1DC1" w:rsidRPr="00BB2707" w:rsidRDefault="00FC1DC1" w:rsidP="0004770E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2410" w:type="dxa"/>
            <w:vAlign w:val="center"/>
          </w:tcPr>
          <w:p w:rsidR="00B63AB9" w:rsidRPr="00BB2707" w:rsidRDefault="00FC1DC1" w:rsidP="00FC1DC1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Выполнение контрольной работы</w:t>
            </w:r>
          </w:p>
          <w:p w:rsidR="00FC1DC1" w:rsidRPr="00BB2707" w:rsidRDefault="0004770E" w:rsidP="00FC1DC1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(теоретическая и практическая подготовка)</w:t>
            </w:r>
          </w:p>
        </w:tc>
        <w:tc>
          <w:tcPr>
            <w:tcW w:w="1155" w:type="dxa"/>
            <w:vAlign w:val="center"/>
          </w:tcPr>
          <w:p w:rsidR="00FC1DC1" w:rsidRPr="00BB2707" w:rsidRDefault="00BB2707" w:rsidP="00FE4047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8</w:t>
            </w:r>
          </w:p>
        </w:tc>
        <w:tc>
          <w:tcPr>
            <w:tcW w:w="2429" w:type="dxa"/>
          </w:tcPr>
          <w:p w:rsidR="00FC1DC1" w:rsidRPr="00BB2707" w:rsidRDefault="00FC1DC1" w:rsidP="00D64A82">
            <w:pPr>
              <w:pStyle w:val="af2"/>
              <w:jc w:val="both"/>
              <w:rPr>
                <w:bCs/>
              </w:rPr>
            </w:pPr>
            <w:r w:rsidRPr="00BB2707">
              <w:t>Анализ теоретического и практического материалов, подготовка к защите</w:t>
            </w:r>
            <w:r w:rsidRPr="00BB2707">
              <w:rPr>
                <w:bCs/>
              </w:rPr>
              <w:t xml:space="preserve"> (</w:t>
            </w:r>
            <w:proofErr w:type="spellStart"/>
            <w:r w:rsidRPr="00BB2707">
              <w:rPr>
                <w:bCs/>
              </w:rPr>
              <w:t>внеауд</w:t>
            </w:r>
            <w:proofErr w:type="gramStart"/>
            <w:r w:rsidRPr="00BB2707">
              <w:rPr>
                <w:bCs/>
              </w:rPr>
              <w:t>.С</w:t>
            </w:r>
            <w:proofErr w:type="gramEnd"/>
            <w:r w:rsidRPr="00BB2707">
              <w:rPr>
                <w:bCs/>
              </w:rPr>
              <w:t>РС</w:t>
            </w:r>
            <w:proofErr w:type="spellEnd"/>
            <w:r w:rsidRPr="00BB2707">
              <w:rPr>
                <w:bCs/>
              </w:rPr>
              <w:t>)</w:t>
            </w:r>
          </w:p>
        </w:tc>
      </w:tr>
      <w:tr w:rsidR="00FC1DC1" w:rsidRPr="00BB2707" w:rsidTr="0004770E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578" w:type="dxa"/>
            <w:vAlign w:val="center"/>
          </w:tcPr>
          <w:p w:rsidR="00FC1DC1" w:rsidRPr="00BB2707" w:rsidRDefault="00FC1DC1" w:rsidP="0004770E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Экзамен</w:t>
            </w:r>
          </w:p>
        </w:tc>
        <w:tc>
          <w:tcPr>
            <w:tcW w:w="2410" w:type="dxa"/>
            <w:vAlign w:val="center"/>
          </w:tcPr>
          <w:p w:rsidR="00FC1DC1" w:rsidRPr="00BB2707" w:rsidRDefault="0004770E" w:rsidP="00D64A82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Теоретическая и практическая подготовка</w:t>
            </w:r>
          </w:p>
        </w:tc>
        <w:tc>
          <w:tcPr>
            <w:tcW w:w="1155" w:type="dxa"/>
            <w:vAlign w:val="center"/>
          </w:tcPr>
          <w:p w:rsidR="00FC1DC1" w:rsidRPr="00BB2707" w:rsidRDefault="00FC1DC1" w:rsidP="0004770E">
            <w:pPr>
              <w:pStyle w:val="af2"/>
              <w:jc w:val="center"/>
              <w:rPr>
                <w:bCs/>
              </w:rPr>
            </w:pPr>
            <w:r w:rsidRPr="00BB2707">
              <w:rPr>
                <w:bCs/>
              </w:rPr>
              <w:t>(27)</w:t>
            </w:r>
          </w:p>
        </w:tc>
        <w:tc>
          <w:tcPr>
            <w:tcW w:w="2429" w:type="dxa"/>
          </w:tcPr>
          <w:p w:rsidR="00FC1DC1" w:rsidRPr="00BB2707" w:rsidRDefault="00FC1DC1" w:rsidP="00D64A82">
            <w:pPr>
              <w:pStyle w:val="af2"/>
              <w:jc w:val="both"/>
              <w:rPr>
                <w:bCs/>
              </w:rPr>
            </w:pPr>
            <w:r w:rsidRPr="00BB2707">
              <w:t>Анализ теоретического и практического материалов, подготовка к экзамену</w:t>
            </w:r>
            <w:r w:rsidRPr="00BB2707">
              <w:rPr>
                <w:bCs/>
              </w:rPr>
              <w:t>(</w:t>
            </w:r>
            <w:proofErr w:type="spellStart"/>
            <w:r w:rsidRPr="00BB2707">
              <w:rPr>
                <w:bCs/>
              </w:rPr>
              <w:t>внеауд</w:t>
            </w:r>
            <w:proofErr w:type="gramStart"/>
            <w:r w:rsidRPr="00BB2707">
              <w:rPr>
                <w:bCs/>
              </w:rPr>
              <w:t>.С</w:t>
            </w:r>
            <w:proofErr w:type="gramEnd"/>
            <w:r w:rsidRPr="00BB2707">
              <w:rPr>
                <w:bCs/>
              </w:rPr>
              <w:t>РС</w:t>
            </w:r>
            <w:proofErr w:type="spellEnd"/>
            <w:r w:rsidRPr="00BB2707">
              <w:rPr>
                <w:bCs/>
              </w:rPr>
              <w:t>)</w:t>
            </w:r>
          </w:p>
        </w:tc>
      </w:tr>
      <w:tr w:rsidR="00FC1DC1" w:rsidRPr="00BB2707" w:rsidTr="004D23F0">
        <w:tc>
          <w:tcPr>
            <w:tcW w:w="507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578" w:type="dxa"/>
          </w:tcPr>
          <w:p w:rsidR="00FC1DC1" w:rsidRPr="00BB2707" w:rsidRDefault="00FC1DC1" w:rsidP="008062CC">
            <w:pPr>
              <w:pStyle w:val="af3"/>
              <w:rPr>
                <w:b/>
                <w:sz w:val="22"/>
                <w:szCs w:val="22"/>
              </w:rPr>
            </w:pPr>
            <w:r w:rsidRPr="00BB2707">
              <w:rPr>
                <w:b/>
                <w:sz w:val="22"/>
                <w:szCs w:val="22"/>
              </w:rPr>
              <w:t>Итого 5 семестр</w:t>
            </w:r>
          </w:p>
        </w:tc>
        <w:tc>
          <w:tcPr>
            <w:tcW w:w="2410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1155" w:type="dxa"/>
          </w:tcPr>
          <w:p w:rsidR="00FC1DC1" w:rsidRPr="00BB2707" w:rsidRDefault="00BB2707" w:rsidP="008062CC">
            <w:pPr>
              <w:pStyle w:val="af2"/>
              <w:jc w:val="center"/>
              <w:rPr>
                <w:b/>
                <w:bCs/>
              </w:rPr>
            </w:pPr>
            <w:r w:rsidRPr="00BB2707">
              <w:rPr>
                <w:b/>
                <w:bCs/>
              </w:rPr>
              <w:t>60</w:t>
            </w:r>
            <w:r w:rsidR="007A437A" w:rsidRPr="00BB2707">
              <w:rPr>
                <w:b/>
                <w:bCs/>
              </w:rPr>
              <w:t>(27)</w:t>
            </w:r>
          </w:p>
        </w:tc>
        <w:tc>
          <w:tcPr>
            <w:tcW w:w="2429" w:type="dxa"/>
          </w:tcPr>
          <w:p w:rsidR="00FC1DC1" w:rsidRPr="00BB2707" w:rsidRDefault="00FC1DC1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4D23F0" w:rsidRPr="00BB2707" w:rsidRDefault="004D23F0" w:rsidP="00055097">
      <w:pPr>
        <w:pStyle w:val="af3"/>
        <w:rPr>
          <w:b/>
          <w:sz w:val="22"/>
          <w:szCs w:val="22"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735"/>
        <w:gridCol w:w="4761"/>
        <w:gridCol w:w="2115"/>
        <w:gridCol w:w="1960"/>
      </w:tblGrid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№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Наименование работы</w:t>
            </w:r>
          </w:p>
        </w:tc>
        <w:tc>
          <w:tcPr>
            <w:tcW w:w="1105" w:type="pct"/>
          </w:tcPr>
          <w:p w:rsidR="00BB2707" w:rsidRDefault="00BB2707" w:rsidP="009B0FA3">
            <w:pPr>
              <w:pStyle w:val="af3"/>
            </w:pPr>
            <w:proofErr w:type="spellStart"/>
            <w:r>
              <w:t>Трудоемкость</w:t>
            </w:r>
            <w:proofErr w:type="gramStart"/>
            <w:r>
              <w:t>,ч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1024" w:type="pct"/>
          </w:tcPr>
          <w:p w:rsidR="00BB2707" w:rsidRDefault="00BB2707" w:rsidP="009B0FA3">
            <w:pPr>
              <w:pStyle w:val="af3"/>
            </w:pPr>
            <w:r>
              <w:t>Формы контроля</w:t>
            </w: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1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Механические свойства металлов и сплавов</w:t>
            </w:r>
          </w:p>
        </w:tc>
        <w:tc>
          <w:tcPr>
            <w:tcW w:w="1105" w:type="pct"/>
            <w:vAlign w:val="center"/>
          </w:tcPr>
          <w:p w:rsidR="00BB2707" w:rsidRPr="00BE2BB3" w:rsidRDefault="00BB2707" w:rsidP="00756158">
            <w:pPr>
              <w:pStyle w:val="af3"/>
              <w:jc w:val="center"/>
            </w:pPr>
            <w:r>
              <w:t>2</w:t>
            </w:r>
          </w:p>
        </w:tc>
        <w:tc>
          <w:tcPr>
            <w:tcW w:w="1024" w:type="pct"/>
            <w:vMerge w:val="restart"/>
            <w:vAlign w:val="center"/>
          </w:tcPr>
          <w:p w:rsidR="00BB2707" w:rsidRPr="00BB2707" w:rsidRDefault="00BB2707" w:rsidP="00BB2707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Оформление и подготовка к защите практических работ</w:t>
            </w: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2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Диаграмма состояния железо-цементит</w:t>
            </w:r>
          </w:p>
        </w:tc>
        <w:tc>
          <w:tcPr>
            <w:tcW w:w="1105" w:type="pct"/>
            <w:vAlign w:val="center"/>
          </w:tcPr>
          <w:p w:rsidR="00BB2707" w:rsidRDefault="00BB2707" w:rsidP="00756158">
            <w:pPr>
              <w:pStyle w:val="af3"/>
              <w:jc w:val="center"/>
            </w:pPr>
            <w:r>
              <w:t>4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3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Определение твердости металлов</w:t>
            </w:r>
          </w:p>
        </w:tc>
        <w:tc>
          <w:tcPr>
            <w:tcW w:w="1105" w:type="pct"/>
            <w:vAlign w:val="center"/>
          </w:tcPr>
          <w:p w:rsidR="00BB2707" w:rsidRPr="00BE2BB3" w:rsidRDefault="00BB2707" w:rsidP="00756158">
            <w:pPr>
              <w:pStyle w:val="af3"/>
              <w:jc w:val="center"/>
            </w:pPr>
            <w:r>
              <w:t>2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4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Термическая обработка металлов</w:t>
            </w:r>
          </w:p>
        </w:tc>
        <w:tc>
          <w:tcPr>
            <w:tcW w:w="1105" w:type="pct"/>
            <w:vAlign w:val="center"/>
          </w:tcPr>
          <w:p w:rsidR="00BB2707" w:rsidRPr="00BE2BB3" w:rsidRDefault="00BB2707" w:rsidP="00756158">
            <w:pPr>
              <w:pStyle w:val="af3"/>
              <w:jc w:val="center"/>
            </w:pPr>
            <w:r>
              <w:t>4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5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Микроструктура стали</w:t>
            </w:r>
          </w:p>
        </w:tc>
        <w:tc>
          <w:tcPr>
            <w:tcW w:w="1105" w:type="pct"/>
            <w:vAlign w:val="center"/>
          </w:tcPr>
          <w:p w:rsidR="00BB2707" w:rsidRDefault="00BB2707" w:rsidP="00756158">
            <w:pPr>
              <w:pStyle w:val="af3"/>
              <w:jc w:val="center"/>
            </w:pPr>
            <w:r>
              <w:t>2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6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Диаграмма состояния двухкомпонентных сплавов</w:t>
            </w:r>
          </w:p>
        </w:tc>
        <w:tc>
          <w:tcPr>
            <w:tcW w:w="1105" w:type="pct"/>
            <w:vAlign w:val="center"/>
          </w:tcPr>
          <w:p w:rsidR="00BB2707" w:rsidRDefault="00BB2707" w:rsidP="00756158">
            <w:pPr>
              <w:pStyle w:val="af3"/>
              <w:jc w:val="center"/>
            </w:pPr>
            <w:r>
              <w:t>4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</w:tbl>
    <w:p w:rsidR="005B760B" w:rsidRDefault="005B760B" w:rsidP="00055097">
      <w:pPr>
        <w:pStyle w:val="af3"/>
        <w:rPr>
          <w:b/>
        </w:rPr>
      </w:pPr>
    </w:p>
    <w:p w:rsidR="00222BD8" w:rsidRDefault="00222BD8" w:rsidP="00222BD8">
      <w:pPr>
        <w:jc w:val="both"/>
        <w:rPr>
          <w:b/>
          <w:bCs w:val="0"/>
        </w:rPr>
      </w:pPr>
      <w:r>
        <w:rPr>
          <w:b/>
          <w:bCs w:val="0"/>
        </w:rPr>
        <w:t>4.3 Контрольная работ</w:t>
      </w:r>
      <w:proofErr w:type="gramStart"/>
      <w:r>
        <w:rPr>
          <w:b/>
          <w:bCs w:val="0"/>
        </w:rPr>
        <w:t>а(</w:t>
      </w:r>
      <w:proofErr w:type="gramEnd"/>
      <w:r>
        <w:rPr>
          <w:b/>
          <w:bCs w:val="0"/>
        </w:rPr>
        <w:t>по вариантам)</w:t>
      </w:r>
    </w:p>
    <w:p w:rsidR="00222BD8" w:rsidRPr="00CE66BC" w:rsidRDefault="00222BD8" w:rsidP="00222BD8">
      <w:pPr>
        <w:jc w:val="both"/>
        <w:rPr>
          <w:bCs w:val="0"/>
        </w:rPr>
      </w:pPr>
      <w:r w:rsidRPr="00CE66BC">
        <w:rPr>
          <w:bCs w:val="0"/>
        </w:rPr>
        <w:t>Пример варианта:</w:t>
      </w:r>
    </w:p>
    <w:p w:rsidR="00222BD8" w:rsidRPr="009272C5" w:rsidRDefault="00222BD8" w:rsidP="00222BD8">
      <w:pPr>
        <w:pStyle w:val="Style28"/>
        <w:widowControl/>
        <w:spacing w:before="38" w:line="322" w:lineRule="exact"/>
        <w:ind w:right="38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Вариант 1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Вычертите диаграмму состояния железо - карбид железа, ука</w:t>
      </w:r>
      <w:r w:rsidRPr="009272C5">
        <w:rPr>
          <w:rStyle w:val="FontStyle56"/>
          <w:sz w:val="24"/>
          <w:szCs w:val="24"/>
        </w:rPr>
        <w:softHyphen/>
        <w:t>жите структурные составляющие во всех областях диаграммы. Постройте кривую охлаждения (с применением правила фаз) для сплава, содержащего 3,6</w:t>
      </w:r>
      <w:proofErr w:type="gramStart"/>
      <w:r w:rsidRPr="009272C5">
        <w:rPr>
          <w:rStyle w:val="FontStyle56"/>
          <w:sz w:val="24"/>
          <w:szCs w:val="24"/>
        </w:rPr>
        <w:t xml:space="preserve"> % С</w:t>
      </w:r>
      <w:proofErr w:type="gramEnd"/>
      <w:r w:rsidRPr="009272C5">
        <w:rPr>
          <w:rStyle w:val="FontStyle56"/>
          <w:sz w:val="24"/>
          <w:szCs w:val="24"/>
        </w:rPr>
        <w:t>, с указанием структурных превращений. Зарисуйте структуру этого сплава при комнатной температуре. Как такой сплав называется?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19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 xml:space="preserve">В чем отличие обычной закалки </w:t>
      </w:r>
      <w:proofErr w:type="gramStart"/>
      <w:r w:rsidRPr="009272C5">
        <w:rPr>
          <w:rStyle w:val="FontStyle56"/>
          <w:sz w:val="24"/>
          <w:szCs w:val="24"/>
        </w:rPr>
        <w:t>от</w:t>
      </w:r>
      <w:proofErr w:type="gramEnd"/>
      <w:r w:rsidRPr="009272C5">
        <w:rPr>
          <w:rStyle w:val="FontStyle56"/>
          <w:sz w:val="24"/>
          <w:szCs w:val="24"/>
        </w:rPr>
        <w:t xml:space="preserve"> ступенчатой и изотермиче</w:t>
      </w:r>
      <w:r w:rsidRPr="009272C5">
        <w:rPr>
          <w:rStyle w:val="FontStyle56"/>
          <w:sz w:val="24"/>
          <w:szCs w:val="24"/>
        </w:rPr>
        <w:softHyphen/>
        <w:t>ской? Каковы преимущества и недостатки каждого из этих видов закалки?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 результате термической обработки рессоры должны полу</w:t>
      </w:r>
      <w:r w:rsidRPr="009272C5">
        <w:rPr>
          <w:rStyle w:val="FontStyle56"/>
          <w:sz w:val="24"/>
          <w:szCs w:val="24"/>
        </w:rPr>
        <w:softHyphen/>
        <w:t>чить высокую упругость. Для их изготовления выбрана сталь 65С2ХВА: а) расшифруйте состав и определите, к какой группе относится данная сталь по назначению; б) назначьте и обоснуйте режим термической обра</w:t>
      </w:r>
      <w:r w:rsidRPr="009272C5">
        <w:rPr>
          <w:rStyle w:val="FontStyle56"/>
          <w:sz w:val="24"/>
          <w:szCs w:val="24"/>
        </w:rPr>
        <w:softHyphen/>
        <w:t>ботки; в) объясните влияние легирования на структуру и свойства данной стали; г) опишите микроструктуру и свойства стали после упрочняющей обработки.</w:t>
      </w:r>
    </w:p>
    <w:p w:rsidR="00222BD8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14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Назначьте режим термической обработки (температуру закал</w:t>
      </w:r>
      <w:r w:rsidRPr="009272C5">
        <w:rPr>
          <w:rStyle w:val="FontStyle56"/>
          <w:sz w:val="24"/>
          <w:szCs w:val="24"/>
        </w:rPr>
        <w:softHyphen/>
        <w:t>ки, охлаждающую среду и температуру отпуска) резьбовых калибров из стали У10А. Опишите сущность происходящих превращений, микрострук</w:t>
      </w:r>
      <w:r w:rsidRPr="009272C5">
        <w:rPr>
          <w:rStyle w:val="FontStyle56"/>
          <w:sz w:val="24"/>
          <w:szCs w:val="24"/>
        </w:rPr>
        <w:softHyphen/>
        <w:t>туру и твердость инструмента после термической обработки.</w:t>
      </w:r>
    </w:p>
    <w:p w:rsidR="00222BD8" w:rsidRPr="00F31962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color w:val="000000"/>
          <w:sz w:val="26"/>
          <w:szCs w:val="26"/>
        </w:rPr>
      </w:pPr>
      <w:r w:rsidRPr="009272C5">
        <w:rPr>
          <w:rStyle w:val="FontStyle56"/>
          <w:sz w:val="24"/>
          <w:szCs w:val="24"/>
        </w:rPr>
        <w:t>Опишите термопластичные пластмассы. Дайте характерист</w:t>
      </w:r>
      <w:r>
        <w:rPr>
          <w:rStyle w:val="FontStyle56"/>
          <w:sz w:val="24"/>
          <w:szCs w:val="24"/>
        </w:rPr>
        <w:t>ику их основных представителей, у</w:t>
      </w:r>
      <w:r w:rsidRPr="009272C5">
        <w:rPr>
          <w:rStyle w:val="FontStyle56"/>
          <w:sz w:val="24"/>
          <w:szCs w:val="24"/>
        </w:rPr>
        <w:t>кажите их свойства и применение</w:t>
      </w:r>
      <w:r>
        <w:rPr>
          <w:rStyle w:val="FontStyle56"/>
        </w:rPr>
        <w:t>.</w:t>
      </w:r>
    </w:p>
    <w:p w:rsidR="00222BD8" w:rsidRDefault="00222BD8" w:rsidP="00222BD8">
      <w:pPr>
        <w:rPr>
          <w:rStyle w:val="FontStyle56"/>
          <w:rFonts w:eastAsiaTheme="minorEastAsia"/>
          <w:bCs w:val="0"/>
          <w:iCs w:val="0"/>
          <w:sz w:val="24"/>
          <w:szCs w:val="24"/>
        </w:rPr>
      </w:pPr>
    </w:p>
    <w:p w:rsidR="00BB2707" w:rsidRDefault="00BB2707" w:rsidP="00222BD8">
      <w:pPr>
        <w:rPr>
          <w:b/>
          <w:bCs w:val="0"/>
        </w:rPr>
      </w:pPr>
    </w:p>
    <w:p w:rsidR="00BB2707" w:rsidRDefault="00BB2707" w:rsidP="00222BD8">
      <w:pPr>
        <w:rPr>
          <w:b/>
          <w:bCs w:val="0"/>
        </w:rPr>
      </w:pPr>
    </w:p>
    <w:p w:rsidR="00BB2707" w:rsidRDefault="00BB2707" w:rsidP="00222BD8">
      <w:pPr>
        <w:rPr>
          <w:b/>
          <w:bCs w:val="0"/>
        </w:rPr>
      </w:pPr>
    </w:p>
    <w:p w:rsidR="00BB2707" w:rsidRDefault="00BB2707" w:rsidP="00222BD8">
      <w:pPr>
        <w:rPr>
          <w:b/>
          <w:bCs w:val="0"/>
        </w:rPr>
      </w:pPr>
    </w:p>
    <w:p w:rsidR="00222BD8" w:rsidRPr="00621420" w:rsidRDefault="00222BD8" w:rsidP="00222BD8">
      <w:pPr>
        <w:rPr>
          <w:b/>
          <w:bCs w:val="0"/>
        </w:rPr>
      </w:pPr>
      <w:r w:rsidRPr="00621420">
        <w:rPr>
          <w:b/>
          <w:bCs w:val="0"/>
        </w:rPr>
        <w:t>Критерии оценки:</w:t>
      </w:r>
      <w:r>
        <w:rPr>
          <w:b/>
          <w:bCs w:val="0"/>
        </w:rPr>
        <w:t xml:space="preserve"> практические и </w:t>
      </w:r>
      <w:proofErr w:type="gramStart"/>
      <w:r>
        <w:rPr>
          <w:b/>
          <w:bCs w:val="0"/>
        </w:rPr>
        <w:t>контрольная</w:t>
      </w:r>
      <w:proofErr w:type="gramEnd"/>
      <w:r w:rsidRPr="00621420">
        <w:rPr>
          <w:b/>
          <w:bCs w:val="0"/>
        </w:rPr>
        <w:t xml:space="preserve"> работы</w:t>
      </w:r>
    </w:p>
    <w:p w:rsidR="00222BD8" w:rsidRPr="007E29A7" w:rsidRDefault="00222BD8" w:rsidP="00222BD8">
      <w:pPr>
        <w:jc w:val="center"/>
        <w:rPr>
          <w:b/>
          <w:bCs w:val="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96"/>
        <w:gridCol w:w="1779"/>
      </w:tblGrid>
      <w:tr w:rsidR="00222BD8" w:rsidRPr="007E29A7" w:rsidTr="00FB4E14"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Количество набранных баллов</w:t>
            </w:r>
          </w:p>
        </w:tc>
      </w:tr>
      <w:tr w:rsidR="00222BD8" w:rsidRPr="007E29A7" w:rsidTr="00FB4E14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 w:rsidRPr="00621420">
              <w:t>ОПК-1</w:t>
            </w:r>
            <w:r w:rsidR="00BB2707">
              <w:t>8</w:t>
            </w: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</w:t>
            </w:r>
          </w:p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 xml:space="preserve"> в ответе защиты работ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ПР-5б.</w:t>
            </w:r>
          </w:p>
          <w:p w:rsidR="00222BD8" w:rsidRPr="00621420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 xml:space="preserve">20 </w:t>
            </w:r>
            <w:r w:rsidRPr="00621420">
              <w:t>б.</w:t>
            </w:r>
          </w:p>
        </w:tc>
      </w:tr>
      <w:tr w:rsidR="00222BD8" w:rsidRPr="007E29A7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ПР-4б.</w:t>
            </w:r>
          </w:p>
          <w:p w:rsidR="00222BD8" w:rsidRPr="00621420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>16</w:t>
            </w:r>
            <w:r w:rsidRPr="00621420">
              <w:t>б.</w:t>
            </w:r>
          </w:p>
        </w:tc>
      </w:tr>
      <w:tr w:rsidR="00222BD8" w:rsidRPr="007E29A7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proofErr w:type="gramStart"/>
            <w:r w:rsidRPr="00621420">
              <w:rPr>
                <w:sz w:val="22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</w:p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ПР-3б.</w:t>
            </w:r>
          </w:p>
          <w:p w:rsidR="00222BD8" w:rsidRPr="00621420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>12</w:t>
            </w:r>
            <w:r w:rsidRPr="00621420">
              <w:t>б.</w:t>
            </w:r>
          </w:p>
        </w:tc>
      </w:tr>
      <w:tr w:rsidR="00222BD8" w:rsidRPr="000C0584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621420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Не оценивается</w:t>
            </w:r>
          </w:p>
          <w:p w:rsidR="00222BD8" w:rsidRPr="00621420" w:rsidRDefault="00222BD8" w:rsidP="00FB4E14">
            <w:pPr>
              <w:spacing w:line="200" w:lineRule="exact"/>
              <w:jc w:val="center"/>
            </w:pPr>
          </w:p>
        </w:tc>
      </w:tr>
    </w:tbl>
    <w:p w:rsidR="00222BD8" w:rsidRDefault="00222BD8" w:rsidP="00055097">
      <w:pPr>
        <w:pStyle w:val="af3"/>
        <w:rPr>
          <w:b/>
        </w:rPr>
      </w:pPr>
    </w:p>
    <w:p w:rsidR="00B63AB9" w:rsidRPr="00F74CD9" w:rsidRDefault="00B63AB9" w:rsidP="00055097">
      <w:pPr>
        <w:pStyle w:val="af3"/>
        <w:rPr>
          <w:b/>
        </w:rPr>
      </w:pPr>
      <w:r>
        <w:rPr>
          <w:b/>
        </w:rPr>
        <w:t xml:space="preserve">4.4. </w:t>
      </w:r>
      <w:r w:rsidR="00D64A82">
        <w:rPr>
          <w:b/>
        </w:rPr>
        <w:t>Т</w:t>
      </w:r>
      <w:r>
        <w:rPr>
          <w:b/>
        </w:rPr>
        <w:t>ест№1</w:t>
      </w:r>
      <w:r w:rsidR="00F31962">
        <w:rPr>
          <w:b/>
        </w:rPr>
        <w:t>(60заданий)</w:t>
      </w:r>
    </w:p>
    <w:p w:rsidR="00F31962" w:rsidRDefault="00890412" w:rsidP="00F31962">
      <w:pPr>
        <w:jc w:val="both"/>
        <w:rPr>
          <w:bCs w:val="0"/>
        </w:rPr>
      </w:pPr>
      <w:r w:rsidRPr="00890412">
        <w:rPr>
          <w:bCs w:val="0"/>
        </w:rPr>
        <w:t>Пример теста№1</w:t>
      </w:r>
    </w:p>
    <w:p w:rsidR="00A62E38" w:rsidRDefault="00F31962" w:rsidP="00F31962">
      <w:pPr>
        <w:jc w:val="both"/>
      </w:pPr>
      <w:r>
        <w:t>1.</w:t>
      </w:r>
      <w:r w:rsidR="00A62E38">
        <w:t>Дополните</w:t>
      </w:r>
    </w:p>
    <w:p w:rsidR="00A62E38" w:rsidRDefault="00A62E38" w:rsidP="00A62E38">
      <w:r w:rsidRPr="00A238CA">
        <w:t>### -</w:t>
      </w:r>
      <w:r>
        <w:t xml:space="preserve"> пространственное периодическое расположение атомов в кристаллическом веществе.</w:t>
      </w:r>
    </w:p>
    <w:p w:rsidR="00A62E38" w:rsidRDefault="00A62E38" w:rsidP="00703F19">
      <w:pPr>
        <w:pStyle w:val="ad"/>
        <w:numPr>
          <w:ilvl w:val="0"/>
          <w:numId w:val="6"/>
        </w:numPr>
      </w:pPr>
      <w:r>
        <w:t>Соответствие кристаллических решеток</w:t>
      </w:r>
    </w:p>
    <w:p w:rsidR="00A62E38" w:rsidRDefault="00A62E38" w:rsidP="00A62E38">
      <w:r>
        <w:t xml:space="preserve">      а)                                                        б)                                               в)</w:t>
      </w:r>
    </w:p>
    <w:p w:rsidR="00A62E38" w:rsidRDefault="00A62E38" w:rsidP="00A62E38">
      <w:pPr>
        <w:ind w:left="360"/>
      </w:pPr>
      <w:r>
        <w:rPr>
          <w:noProof/>
        </w:rPr>
        <w:drawing>
          <wp:inline distT="0" distB="0" distL="0" distR="0">
            <wp:extent cx="1000125" cy="9525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16205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4478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38" w:rsidRDefault="00A62E38" w:rsidP="00A62E38">
      <w:pPr>
        <w:ind w:left="360"/>
      </w:pPr>
    </w:p>
    <w:p w:rsidR="00A62E38" w:rsidRDefault="00A62E38" w:rsidP="00A62E38">
      <w:pPr>
        <w:ind w:left="360"/>
      </w:pPr>
    </w:p>
    <w:p w:rsid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ОЦК</w:t>
      </w:r>
    </w:p>
    <w:p w:rsid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ГЦК</w:t>
      </w:r>
    </w:p>
    <w:p w:rsidR="00890412" w:rsidRP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ГПУ</w:t>
      </w:r>
    </w:p>
    <w:p w:rsidR="00F31962" w:rsidRDefault="00F31962" w:rsidP="008774A2">
      <w:pPr>
        <w:jc w:val="both"/>
        <w:rPr>
          <w:bCs w:val="0"/>
        </w:rPr>
      </w:pPr>
      <w:r>
        <w:rPr>
          <w:b/>
          <w:bCs w:val="0"/>
        </w:rPr>
        <w:t xml:space="preserve">4.5 </w:t>
      </w:r>
      <w:r w:rsidRPr="00F31962">
        <w:rPr>
          <w:b/>
          <w:bCs w:val="0"/>
        </w:rPr>
        <w:t>Тест №2</w:t>
      </w:r>
      <w:r w:rsidR="00D64A82" w:rsidRPr="00D64A82">
        <w:rPr>
          <w:b/>
          <w:bCs w:val="0"/>
        </w:rPr>
        <w:t>(60 заданий)</w:t>
      </w:r>
    </w:p>
    <w:p w:rsidR="005B760B" w:rsidRDefault="00890412" w:rsidP="008774A2">
      <w:pPr>
        <w:jc w:val="both"/>
        <w:rPr>
          <w:bCs w:val="0"/>
        </w:rPr>
      </w:pPr>
      <w:r>
        <w:rPr>
          <w:bCs w:val="0"/>
        </w:rPr>
        <w:t>Пример теста №2</w:t>
      </w:r>
    </w:p>
    <w:p w:rsidR="00A62E38" w:rsidRDefault="00A62E38" w:rsidP="00A62E38">
      <w:pPr>
        <w:pStyle w:val="ad"/>
        <w:numPr>
          <w:ilvl w:val="0"/>
          <w:numId w:val="18"/>
        </w:numPr>
      </w:pPr>
      <w:r>
        <w:t>Дополните</w:t>
      </w:r>
    </w:p>
    <w:p w:rsidR="00A62E38" w:rsidRDefault="00A62E38" w:rsidP="00A62E38">
      <w:pPr>
        <w:ind w:left="360"/>
      </w:pPr>
      <w:r w:rsidRPr="0007764F">
        <w:lastRenderedPageBreak/>
        <w:t xml:space="preserve">### </w:t>
      </w:r>
      <w:r>
        <w:t>- называется совокупность операций нагрева, выдержки и охлаждения твердых металлических сплавов с целью получения заданных свойств за счет изменения внутреннего строения и структуры.</w:t>
      </w:r>
    </w:p>
    <w:p w:rsidR="00A62E38" w:rsidRDefault="00A62E38" w:rsidP="00A62E38">
      <w:pPr>
        <w:pStyle w:val="ad"/>
        <w:numPr>
          <w:ilvl w:val="0"/>
          <w:numId w:val="18"/>
        </w:numPr>
      </w:pPr>
      <w:r>
        <w:t>Соответствие видов термической обработки</w:t>
      </w:r>
    </w:p>
    <w:p w:rsidR="00A62E38" w:rsidRDefault="00A62E38" w:rsidP="00A62E38">
      <w:pPr>
        <w:ind w:left="360"/>
      </w:pPr>
    </w:p>
    <w:p w:rsidR="00A62E38" w:rsidRDefault="00A62E38" w:rsidP="00A62E38">
      <w:pPr>
        <w:pStyle w:val="ad"/>
      </w:pPr>
      <w:proofErr w:type="gramStart"/>
      <w:r>
        <w:t>А-предусматривает</w:t>
      </w:r>
      <w:proofErr w:type="gramEnd"/>
      <w:r>
        <w:t xml:space="preserve"> только температурное воздействие на металл;</w:t>
      </w:r>
    </w:p>
    <w:p w:rsidR="00A62E38" w:rsidRDefault="00A62E38" w:rsidP="00A62E38">
      <w:pPr>
        <w:pStyle w:val="ad"/>
      </w:pPr>
      <w:proofErr w:type="gramStart"/>
      <w:r>
        <w:t>Б-</w:t>
      </w:r>
      <w:proofErr w:type="gramEnd"/>
      <w:r>
        <w:t xml:space="preserve"> предусматривает изменение структуры металла за счет как термического, так и деформационного воздействия;</w:t>
      </w:r>
    </w:p>
    <w:p w:rsidR="00A62E38" w:rsidRDefault="00A62E38" w:rsidP="00A62E38">
      <w:pPr>
        <w:pStyle w:val="ad"/>
      </w:pPr>
      <w:proofErr w:type="gramStart"/>
      <w:r>
        <w:t>В-</w:t>
      </w:r>
      <w:proofErr w:type="gramEnd"/>
      <w:r>
        <w:t xml:space="preserve"> в результате взаимодействия с окружающей средой при нагреве меняется состав              </w:t>
      </w:r>
    </w:p>
    <w:p w:rsidR="00A62E38" w:rsidRDefault="00A62E38" w:rsidP="00A62E38">
      <w:pPr>
        <w:pStyle w:val="ad"/>
      </w:pPr>
      <w:r>
        <w:t>поверхностного слоя металла и происходит его насыщение различными химическими элементами.</w:t>
      </w:r>
    </w:p>
    <w:p w:rsidR="00A62E38" w:rsidRDefault="00A62E38" w:rsidP="00A62E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термомеханическая обработка стали</w:t>
      </w:r>
    </w:p>
    <w:p w:rsidR="00A62E38" w:rsidRDefault="00A62E38" w:rsidP="00A62E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термомеханическая обработка стали</w:t>
      </w:r>
    </w:p>
    <w:p w:rsidR="00A62E38" w:rsidRDefault="00A62E38" w:rsidP="00A62E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химико-термическая обработка стали</w:t>
      </w:r>
    </w:p>
    <w:p w:rsidR="00A62E38" w:rsidRDefault="00A62E38" w:rsidP="00A62E38">
      <w:pPr>
        <w:pStyle w:val="ad"/>
        <w:numPr>
          <w:ilvl w:val="0"/>
          <w:numId w:val="18"/>
        </w:numPr>
      </w:pPr>
      <w:r>
        <w:t xml:space="preserve">Соответствие технологии термообработки - отжига </w:t>
      </w:r>
      <w:proofErr w:type="gramStart"/>
      <w:r>
        <w:rPr>
          <w:lang w:val="en-US"/>
        </w:rPr>
        <w:t>I</w:t>
      </w:r>
      <w:proofErr w:type="gramEnd"/>
      <w:r>
        <w:t xml:space="preserve">рода </w:t>
      </w:r>
    </w:p>
    <w:p w:rsidR="00A62E38" w:rsidRDefault="00A62E38" w:rsidP="00A62E38">
      <w:pPr>
        <w:ind w:left="360"/>
      </w:pPr>
    </w:p>
    <w:p w:rsidR="00A62E38" w:rsidRDefault="00A62E38" w:rsidP="00A62E38">
      <w:pPr>
        <w:pStyle w:val="Style27"/>
        <w:widowControl/>
        <w:rPr>
          <w:rStyle w:val="FontStyle40"/>
          <w:b w:val="0"/>
          <w:sz w:val="24"/>
          <w:szCs w:val="24"/>
        </w:rPr>
      </w:pPr>
      <w:r w:rsidRPr="00915BF4">
        <w:rPr>
          <w:rStyle w:val="FontStyle40"/>
          <w:b w:val="0"/>
          <w:sz w:val="24"/>
          <w:szCs w:val="24"/>
        </w:rPr>
        <w:t xml:space="preserve">А. </w:t>
      </w:r>
      <w:proofErr w:type="spellStart"/>
      <w:r w:rsidRPr="00915BF4">
        <w:rPr>
          <w:rStyle w:val="FontStyle40"/>
          <w:b w:val="0"/>
          <w:sz w:val="24"/>
          <w:szCs w:val="24"/>
        </w:rPr>
        <w:t>Т</w:t>
      </w:r>
      <w:r w:rsidRPr="00915BF4">
        <w:rPr>
          <w:rStyle w:val="FontStyle40"/>
          <w:b w:val="0"/>
          <w:sz w:val="24"/>
          <w:szCs w:val="24"/>
          <w:vertAlign w:val="subscript"/>
        </w:rPr>
        <w:t>нагр</w:t>
      </w:r>
      <w:proofErr w:type="spellEnd"/>
      <w:r w:rsidRPr="00915BF4">
        <w:rPr>
          <w:rStyle w:val="FontStyle40"/>
          <w:b w:val="0"/>
          <w:sz w:val="24"/>
          <w:szCs w:val="24"/>
        </w:rPr>
        <w:t xml:space="preserve"> ≥</w:t>
      </w:r>
      <w:proofErr w:type="spellStart"/>
      <w:r w:rsidRPr="00915BF4">
        <w:rPr>
          <w:rStyle w:val="FontStyle40"/>
          <w:b w:val="0"/>
          <w:sz w:val="24"/>
          <w:szCs w:val="24"/>
        </w:rPr>
        <w:t>Т</w:t>
      </w:r>
      <w:r w:rsidRPr="00915BF4">
        <w:rPr>
          <w:rStyle w:val="FontStyle40"/>
          <w:b w:val="0"/>
          <w:sz w:val="24"/>
          <w:szCs w:val="24"/>
          <w:vertAlign w:val="subscript"/>
        </w:rPr>
        <w:t>рекр</w:t>
      </w:r>
      <w:proofErr w:type="spellEnd"/>
      <w:proofErr w:type="gramStart"/>
      <w:r w:rsidRPr="00915BF4">
        <w:rPr>
          <w:rStyle w:val="FontStyle40"/>
          <w:b w:val="0"/>
          <w:sz w:val="24"/>
          <w:szCs w:val="24"/>
          <w:vertAlign w:val="subscript"/>
        </w:rPr>
        <w:t xml:space="preserve"> ,</w:t>
      </w:r>
      <w:proofErr w:type="gramEnd"/>
      <w:r w:rsidRPr="00915BF4">
        <w:rPr>
          <w:rStyle w:val="FontStyle40"/>
          <w:b w:val="0"/>
          <w:sz w:val="24"/>
          <w:szCs w:val="24"/>
        </w:rPr>
        <w:t>охлаждение в печи (</w:t>
      </w:r>
      <w:r>
        <w:rPr>
          <w:rStyle w:val="FontStyle40"/>
          <w:b w:val="0"/>
          <w:sz w:val="24"/>
          <w:szCs w:val="24"/>
        </w:rPr>
        <w:t xml:space="preserve">для снятия наклепа после холодной пластической </w:t>
      </w:r>
    </w:p>
    <w:p w:rsidR="00A62E38" w:rsidRDefault="00A62E38" w:rsidP="00A62E38">
      <w:pPr>
        <w:pStyle w:val="Style27"/>
        <w:widowControl/>
        <w:rPr>
          <w:rStyle w:val="FontStyle40"/>
          <w:b w:val="0"/>
          <w:sz w:val="24"/>
          <w:szCs w:val="24"/>
        </w:rPr>
      </w:pPr>
      <w:r>
        <w:rPr>
          <w:rStyle w:val="FontStyle40"/>
          <w:b w:val="0"/>
          <w:sz w:val="24"/>
          <w:szCs w:val="24"/>
        </w:rPr>
        <w:t xml:space="preserve">                                                                      деформации);</w:t>
      </w:r>
    </w:p>
    <w:p w:rsidR="00A62E38" w:rsidRDefault="00A62E38" w:rsidP="00A62E38">
      <w:pPr>
        <w:pStyle w:val="Style27"/>
        <w:widowControl/>
        <w:rPr>
          <w:rStyle w:val="FontStyle58"/>
        </w:rPr>
      </w:pPr>
      <w:r>
        <w:rPr>
          <w:rStyle w:val="FontStyle40"/>
          <w:b w:val="0"/>
          <w:sz w:val="24"/>
          <w:szCs w:val="24"/>
        </w:rPr>
        <w:t xml:space="preserve">         Б. </w:t>
      </w:r>
      <w:r>
        <w:rPr>
          <w:rStyle w:val="FontStyle58"/>
        </w:rPr>
        <w:t>1100...1250 °С, охлаждение в печи (для устранения ликвации у легированных сталей);</w:t>
      </w:r>
    </w:p>
    <w:p w:rsidR="00A62E38" w:rsidRDefault="00A62E38" w:rsidP="00A62E38">
      <w:pPr>
        <w:pStyle w:val="Style27"/>
        <w:widowControl/>
        <w:rPr>
          <w:rStyle w:val="FontStyle58"/>
        </w:rPr>
      </w:pPr>
    </w:p>
    <w:p w:rsidR="00A62E38" w:rsidRDefault="00A62E38" w:rsidP="00A62E38">
      <w:pPr>
        <w:pStyle w:val="Style27"/>
        <w:widowControl/>
        <w:rPr>
          <w:rStyle w:val="FontStyle58"/>
        </w:rPr>
      </w:pPr>
      <w:proofErr w:type="gramStart"/>
      <w:r>
        <w:rPr>
          <w:rStyle w:val="FontStyle58"/>
        </w:rPr>
        <w:t>В. 650…700</w:t>
      </w:r>
      <w:r>
        <w:rPr>
          <w:rStyle w:val="FontStyle58"/>
          <w:vertAlign w:val="superscript"/>
        </w:rPr>
        <w:t>о</w:t>
      </w:r>
      <w:r>
        <w:rPr>
          <w:rStyle w:val="FontStyle58"/>
        </w:rPr>
        <w:t xml:space="preserve">С, охлаждение в печи (для снятия остаточных напряжений отливок, </w:t>
      </w:r>
      <w:proofErr w:type="gramEnd"/>
    </w:p>
    <w:p w:rsidR="00A62E38" w:rsidRPr="00AE525A" w:rsidRDefault="00A62E38" w:rsidP="00A62E38">
      <w:pPr>
        <w:pStyle w:val="Style27"/>
        <w:widowControl/>
        <w:rPr>
          <w:rStyle w:val="FontStyle40"/>
          <w:b w:val="0"/>
          <w:sz w:val="24"/>
          <w:szCs w:val="24"/>
        </w:rPr>
      </w:pPr>
      <w:r>
        <w:rPr>
          <w:rStyle w:val="FontStyle58"/>
        </w:rPr>
        <w:t xml:space="preserve">                                                                      поковок, сварных конструкций)</w:t>
      </w:r>
    </w:p>
    <w:p w:rsid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proofErr w:type="spellStart"/>
      <w:r>
        <w:rPr>
          <w:rStyle w:val="FontStyle58"/>
        </w:rPr>
        <w:t>рекристаллизационный</w:t>
      </w:r>
      <w:proofErr w:type="spellEnd"/>
      <w:r>
        <w:rPr>
          <w:rStyle w:val="FontStyle58"/>
        </w:rPr>
        <w:t xml:space="preserve"> отжиг</w:t>
      </w:r>
    </w:p>
    <w:p w:rsidR="00A62E38" w:rsidRDefault="00A62E38" w:rsidP="00A62E38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>
        <w:rPr>
          <w:rStyle w:val="FontStyle58"/>
        </w:rPr>
        <w:t>диффузионный отжиг</w:t>
      </w:r>
    </w:p>
    <w:p w:rsidR="00A62E38" w:rsidRPr="00347910" w:rsidRDefault="00A62E38" w:rsidP="00A62E38">
      <w:pPr>
        <w:ind w:left="360"/>
        <w:rPr>
          <w:rStyle w:val="FontStyle5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>
        <w:rPr>
          <w:rStyle w:val="FontStyle58"/>
        </w:rPr>
        <w:t>низкий отжиг</w:t>
      </w:r>
    </w:p>
    <w:p w:rsidR="00A62E38" w:rsidRDefault="00A62E38" w:rsidP="00A62E38">
      <w:pPr>
        <w:pStyle w:val="ad"/>
        <w:numPr>
          <w:ilvl w:val="0"/>
          <w:numId w:val="18"/>
        </w:numPr>
      </w:pPr>
      <w:r>
        <w:t xml:space="preserve">Соответствие технологии термообработки - отжига </w:t>
      </w:r>
      <w:r>
        <w:rPr>
          <w:lang w:val="en-US"/>
        </w:rPr>
        <w:t>II</w:t>
      </w:r>
      <w:r>
        <w:t xml:space="preserve"> рода</w:t>
      </w:r>
    </w:p>
    <w:p w:rsidR="00A62E38" w:rsidRDefault="00A62E38" w:rsidP="00A62E38">
      <w:pPr>
        <w:ind w:left="360"/>
        <w:rPr>
          <w:rStyle w:val="FontStyle58"/>
        </w:rPr>
      </w:pPr>
      <w:r>
        <w:t xml:space="preserve">А.  </w:t>
      </w:r>
      <w:r>
        <w:rPr>
          <w:rStyle w:val="FontStyle58"/>
        </w:rPr>
        <w:t>А</w:t>
      </w:r>
      <w:r>
        <w:rPr>
          <w:rStyle w:val="FontStyle48"/>
        </w:rPr>
        <w:t>с3</w:t>
      </w:r>
      <w:r>
        <w:rPr>
          <w:rStyle w:val="FontStyle58"/>
        </w:rPr>
        <w:t xml:space="preserve">+(30...50 °С), охлаждение в печи  (конструкционные </w:t>
      </w:r>
      <w:proofErr w:type="spellStart"/>
      <w:r>
        <w:rPr>
          <w:rStyle w:val="FontStyle58"/>
        </w:rPr>
        <w:t>доэвтектоидные</w:t>
      </w:r>
      <w:proofErr w:type="spellEnd"/>
      <w:r>
        <w:rPr>
          <w:rStyle w:val="FontStyle58"/>
        </w:rPr>
        <w:t xml:space="preserve"> стали);</w:t>
      </w:r>
    </w:p>
    <w:p w:rsidR="00A62E38" w:rsidRDefault="00A62E38" w:rsidP="00A62E38">
      <w:pPr>
        <w:pStyle w:val="Style28"/>
        <w:widowControl/>
        <w:spacing w:line="336" w:lineRule="exact"/>
        <w:jc w:val="left"/>
        <w:rPr>
          <w:rStyle w:val="FontStyle58"/>
        </w:rPr>
      </w:pPr>
      <w:proofErr w:type="gramStart"/>
      <w:r>
        <w:t xml:space="preserve">Б.  </w:t>
      </w:r>
      <w:r>
        <w:rPr>
          <w:rStyle w:val="FontStyle58"/>
        </w:rPr>
        <w:t>А</w:t>
      </w:r>
      <w:r>
        <w:rPr>
          <w:rStyle w:val="FontStyle48"/>
        </w:rPr>
        <w:t>с3</w:t>
      </w:r>
      <w:r>
        <w:rPr>
          <w:rStyle w:val="FontStyle58"/>
        </w:rPr>
        <w:t xml:space="preserve">+(30...50 °С), охлаждение в печи (630...680 °С), воздух (конструкционные  </w:t>
      </w:r>
      <w:proofErr w:type="gramEnd"/>
    </w:p>
    <w:p w:rsidR="00A62E38" w:rsidRDefault="00A62E38" w:rsidP="00A62E38">
      <w:pPr>
        <w:pStyle w:val="Style28"/>
        <w:widowControl/>
        <w:spacing w:line="336" w:lineRule="exact"/>
        <w:jc w:val="left"/>
        <w:rPr>
          <w:rStyle w:val="FontStyle58"/>
        </w:rPr>
      </w:pPr>
      <w:proofErr w:type="spellStart"/>
      <w:proofErr w:type="gramStart"/>
      <w:r>
        <w:rPr>
          <w:rStyle w:val="FontStyle58"/>
        </w:rPr>
        <w:t>доэвтектоидные</w:t>
      </w:r>
      <w:proofErr w:type="spellEnd"/>
      <w:r>
        <w:rPr>
          <w:rStyle w:val="FontStyle58"/>
        </w:rPr>
        <w:t xml:space="preserve"> стали);</w:t>
      </w:r>
      <w:proofErr w:type="gramEnd"/>
    </w:p>
    <w:p w:rsidR="00A62E38" w:rsidRDefault="00A62E38" w:rsidP="00A62E38">
      <w:pPr>
        <w:pStyle w:val="Style28"/>
        <w:widowControl/>
        <w:spacing w:line="322" w:lineRule="exact"/>
        <w:jc w:val="left"/>
        <w:rPr>
          <w:rStyle w:val="FontStyle58"/>
        </w:rPr>
      </w:pPr>
      <w:r>
        <w:rPr>
          <w:rStyle w:val="FontStyle58"/>
        </w:rPr>
        <w:t xml:space="preserve">     В. А</w:t>
      </w:r>
      <w:r>
        <w:rPr>
          <w:rStyle w:val="FontStyle48"/>
        </w:rPr>
        <w:t>с1</w:t>
      </w:r>
      <w:r>
        <w:rPr>
          <w:rStyle w:val="FontStyle58"/>
        </w:rPr>
        <w:t>+(30…50 °С), охлаждение в печи (инструментальны</w:t>
      </w:r>
      <w:proofErr w:type="gramStart"/>
      <w:r>
        <w:rPr>
          <w:rStyle w:val="FontStyle58"/>
        </w:rPr>
        <w:t>е(</w:t>
      </w:r>
      <w:proofErr w:type="spellStart"/>
      <w:proofErr w:type="gramEnd"/>
      <w:r>
        <w:rPr>
          <w:rStyle w:val="FontStyle58"/>
        </w:rPr>
        <w:t>заэвтектоидные</w:t>
      </w:r>
      <w:proofErr w:type="spellEnd"/>
      <w:r>
        <w:rPr>
          <w:rStyle w:val="FontStyle58"/>
        </w:rPr>
        <w:t>) стали;</w:t>
      </w:r>
    </w:p>
    <w:p w:rsidR="00A62E38" w:rsidRDefault="00A62E38" w:rsidP="00A62E38">
      <w:pPr>
        <w:pStyle w:val="Style28"/>
        <w:widowControl/>
        <w:spacing w:line="322" w:lineRule="exact"/>
        <w:jc w:val="left"/>
      </w:pP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t>□полный отжиг</w:t>
      </w:r>
    </w:p>
    <w:p w:rsidR="00A62E38" w:rsidRDefault="00A62E38" w:rsidP="00A62E38">
      <w:pPr>
        <w:pStyle w:val="Style28"/>
        <w:widowControl/>
        <w:spacing w:line="322" w:lineRule="exact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□изотермический отжиг</w:t>
      </w:r>
    </w:p>
    <w:p w:rsidR="00A62E38" w:rsidRDefault="00A62E38" w:rsidP="00A62E38">
      <w:pPr>
        <w:pStyle w:val="Style28"/>
        <w:widowControl/>
        <w:spacing w:line="322" w:lineRule="exact"/>
        <w:jc w:val="left"/>
        <w:rPr>
          <w:rStyle w:val="FontStyle5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□неполный отжиг</w:t>
      </w:r>
    </w:p>
    <w:p w:rsidR="00222BD8" w:rsidRDefault="00222BD8" w:rsidP="00222BD8">
      <w:pPr>
        <w:pStyle w:val="Style29"/>
        <w:widowControl/>
        <w:tabs>
          <w:tab w:val="left" w:pos="1426"/>
        </w:tabs>
        <w:spacing w:line="240" w:lineRule="auto"/>
        <w:ind w:right="14" w:firstLine="0"/>
        <w:rPr>
          <w:rStyle w:val="FontStyle56"/>
          <w:sz w:val="24"/>
          <w:szCs w:val="24"/>
        </w:rPr>
      </w:pPr>
      <w:r>
        <w:rPr>
          <w:rStyle w:val="FontStyle56"/>
          <w:sz w:val="24"/>
          <w:szCs w:val="24"/>
        </w:rPr>
        <w:t>Критерии оценки тестов (АСТ-КТ)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51"/>
        <w:gridCol w:w="2258"/>
      </w:tblGrid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% выполнения теста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оценка</w:t>
            </w:r>
          </w:p>
        </w:tc>
      </w:tr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92-100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Отлично</w:t>
            </w:r>
          </w:p>
        </w:tc>
      </w:tr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72-91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Хорошо</w:t>
            </w:r>
          </w:p>
        </w:tc>
      </w:tr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52-71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Удовлетворительно</w:t>
            </w:r>
          </w:p>
        </w:tc>
      </w:tr>
      <w:tr w:rsidR="00222BD8" w:rsidTr="00222BD8">
        <w:tc>
          <w:tcPr>
            <w:tcW w:w="1951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Меньше 52</w:t>
            </w:r>
          </w:p>
        </w:tc>
        <w:tc>
          <w:tcPr>
            <w:tcW w:w="1843" w:type="dxa"/>
          </w:tcPr>
          <w:p w:rsidR="00222BD8" w:rsidRDefault="00222BD8" w:rsidP="00222BD8">
            <w:pPr>
              <w:pStyle w:val="Style29"/>
              <w:widowControl/>
              <w:tabs>
                <w:tab w:val="left" w:pos="1426"/>
              </w:tabs>
              <w:spacing w:line="240" w:lineRule="auto"/>
              <w:ind w:right="14" w:firstLine="0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Не оценивается</w:t>
            </w:r>
          </w:p>
        </w:tc>
      </w:tr>
    </w:tbl>
    <w:p w:rsidR="00222BD8" w:rsidRPr="009272C5" w:rsidRDefault="00222BD8" w:rsidP="00222BD8">
      <w:pPr>
        <w:pStyle w:val="Style29"/>
        <w:widowControl/>
        <w:tabs>
          <w:tab w:val="left" w:pos="1426"/>
        </w:tabs>
        <w:spacing w:line="240" w:lineRule="auto"/>
        <w:ind w:right="14" w:firstLine="0"/>
        <w:rPr>
          <w:rStyle w:val="FontStyle56"/>
          <w:sz w:val="24"/>
          <w:szCs w:val="24"/>
        </w:rPr>
      </w:pPr>
    </w:p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845D71" w:rsidRDefault="00845D71" w:rsidP="00845D71">
      <w:pPr>
        <w:pStyle w:val="ad"/>
        <w:numPr>
          <w:ilvl w:val="0"/>
          <w:numId w:val="8"/>
        </w:numPr>
      </w:pPr>
      <w:proofErr w:type="spellStart"/>
      <w:r>
        <w:rPr>
          <w:color w:val="000000"/>
          <w:sz w:val="22"/>
          <w:szCs w:val="22"/>
          <w:lang w:eastAsia="en-US"/>
        </w:rPr>
        <w:t>Редлих</w:t>
      </w:r>
      <w:proofErr w:type="spellEnd"/>
      <w:r>
        <w:rPr>
          <w:color w:val="000000"/>
          <w:sz w:val="22"/>
          <w:szCs w:val="22"/>
          <w:lang w:eastAsia="en-US"/>
        </w:rPr>
        <w:t xml:space="preserve"> Э.Ф. </w:t>
      </w:r>
      <w:r w:rsidRPr="00845D71">
        <w:t>Методическое пособие</w:t>
      </w:r>
      <w:r>
        <w:t xml:space="preserve"> по организации самостоятельной работы студентов по материаловедению</w:t>
      </w:r>
      <w:r w:rsidR="009C72B5" w:rsidRPr="00845D71">
        <w:rPr>
          <w:color w:val="000000"/>
          <w:sz w:val="22"/>
          <w:szCs w:val="22"/>
          <w:lang w:eastAsia="en-US"/>
        </w:rPr>
        <w:t xml:space="preserve">: Нерюнгри, </w:t>
      </w:r>
      <w:proofErr w:type="spellStart"/>
      <w:r w:rsidR="009C72B5" w:rsidRPr="00845D71">
        <w:rPr>
          <w:color w:val="000000"/>
          <w:sz w:val="22"/>
          <w:szCs w:val="22"/>
          <w:lang w:eastAsia="en-US"/>
        </w:rPr>
        <w:t>изд</w:t>
      </w:r>
      <w:proofErr w:type="gramStart"/>
      <w:r w:rsidR="009C72B5" w:rsidRPr="00845D71">
        <w:rPr>
          <w:color w:val="000000"/>
          <w:sz w:val="22"/>
          <w:szCs w:val="22"/>
          <w:lang w:eastAsia="en-US"/>
        </w:rPr>
        <w:t>.Т</w:t>
      </w:r>
      <w:proofErr w:type="gramEnd"/>
      <w:r w:rsidR="009C72B5" w:rsidRPr="00845D71">
        <w:rPr>
          <w:color w:val="000000"/>
          <w:sz w:val="22"/>
          <w:szCs w:val="22"/>
          <w:lang w:eastAsia="en-US"/>
        </w:rPr>
        <w:t>И</w:t>
      </w:r>
      <w:proofErr w:type="spellEnd"/>
      <w:r w:rsidR="009C72B5" w:rsidRPr="00845D71">
        <w:rPr>
          <w:color w:val="000000"/>
          <w:sz w:val="22"/>
          <w:szCs w:val="22"/>
          <w:lang w:eastAsia="en-US"/>
        </w:rPr>
        <w:t xml:space="preserve">(ф) СВФУ, </w:t>
      </w:r>
      <w:r>
        <w:rPr>
          <w:color w:val="000000"/>
          <w:sz w:val="22"/>
          <w:szCs w:val="22"/>
          <w:lang w:eastAsia="en-US"/>
        </w:rPr>
        <w:t>2012</w:t>
      </w:r>
      <w:r w:rsidR="00A45B35" w:rsidRPr="00845D71">
        <w:rPr>
          <w:color w:val="000000"/>
          <w:sz w:val="22"/>
          <w:szCs w:val="22"/>
          <w:lang w:eastAsia="en-US"/>
        </w:rPr>
        <w:t>.</w:t>
      </w:r>
      <w:r w:rsidR="006E50EB" w:rsidRPr="00845D71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proofErr w:type="spellStart"/>
      <w:r>
        <w:rPr>
          <w:color w:val="000000"/>
          <w:sz w:val="22"/>
          <w:szCs w:val="22"/>
          <w:lang w:eastAsia="en-US"/>
        </w:rPr>
        <w:lastRenderedPageBreak/>
        <w:t>Редлих</w:t>
      </w:r>
      <w:proofErr w:type="spellEnd"/>
      <w:r>
        <w:rPr>
          <w:color w:val="000000"/>
          <w:sz w:val="22"/>
          <w:szCs w:val="22"/>
          <w:lang w:eastAsia="en-US"/>
        </w:rPr>
        <w:t xml:space="preserve"> Э.Ф. Методические указания к контрольной работе по дисциплине «</w:t>
      </w:r>
      <w:r w:rsidR="00845D71">
        <w:rPr>
          <w:color w:val="000000"/>
          <w:sz w:val="22"/>
          <w:szCs w:val="22"/>
          <w:lang w:eastAsia="en-US"/>
        </w:rPr>
        <w:t>Материаловедение»</w:t>
      </w:r>
      <w:r w:rsidR="006E50EB">
        <w:rPr>
          <w:color w:val="000000"/>
          <w:sz w:val="22"/>
          <w:szCs w:val="22"/>
          <w:lang w:eastAsia="en-US"/>
        </w:rPr>
        <w:t xml:space="preserve">: Нерюнгри, </w:t>
      </w:r>
      <w:proofErr w:type="spellStart"/>
      <w:r w:rsidR="006E50EB">
        <w:rPr>
          <w:color w:val="000000"/>
          <w:sz w:val="22"/>
          <w:szCs w:val="22"/>
          <w:lang w:eastAsia="en-US"/>
        </w:rPr>
        <w:t>изд</w:t>
      </w:r>
      <w:proofErr w:type="gramStart"/>
      <w:r w:rsidR="006E50EB">
        <w:rPr>
          <w:color w:val="000000"/>
          <w:sz w:val="22"/>
          <w:szCs w:val="22"/>
          <w:lang w:eastAsia="en-US"/>
        </w:rPr>
        <w:t>.Т</w:t>
      </w:r>
      <w:proofErr w:type="gramEnd"/>
      <w:r w:rsidR="006E50EB">
        <w:rPr>
          <w:color w:val="000000"/>
          <w:sz w:val="22"/>
          <w:szCs w:val="22"/>
          <w:lang w:eastAsia="en-US"/>
        </w:rPr>
        <w:t>И</w:t>
      </w:r>
      <w:proofErr w:type="spellEnd"/>
      <w:r w:rsidR="006E50EB">
        <w:rPr>
          <w:color w:val="000000"/>
          <w:sz w:val="22"/>
          <w:szCs w:val="22"/>
          <w:lang w:eastAsia="en-US"/>
        </w:rPr>
        <w:t>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B165ED" w:rsidRDefault="00B165ED" w:rsidP="00A45B3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B50E1E">
        <w:rPr>
          <w:bCs/>
        </w:rPr>
        <w:t>Материаловедение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</w:t>
      </w:r>
      <w:proofErr w:type="gramStart"/>
      <w:r>
        <w:rPr>
          <w:bCs/>
        </w:rPr>
        <w:t>т(</w:t>
      </w:r>
      <w:proofErr w:type="gramEnd"/>
      <w:r>
        <w:rPr>
          <w:bCs/>
        </w:rPr>
        <w:t>раздел «Практический блок»)</w:t>
      </w:r>
      <w:r w:rsidR="00B711CF">
        <w:rPr>
          <w:bCs/>
        </w:rPr>
        <w:t>.</w:t>
      </w:r>
    </w:p>
    <w:p w:rsidR="0094619B" w:rsidRDefault="0094619B" w:rsidP="00A45B3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Методические ука</w:t>
      </w:r>
      <w:r w:rsidR="007E29A7">
        <w:rPr>
          <w:bCs/>
        </w:rPr>
        <w:t xml:space="preserve">зания по разработке презентаций </w:t>
      </w:r>
      <w:r>
        <w:rPr>
          <w:bCs/>
        </w:rPr>
        <w:t>(раздел «Методический блок»)</w:t>
      </w:r>
    </w:p>
    <w:p w:rsidR="00E05568" w:rsidRDefault="00ED3457" w:rsidP="00FA2A4A">
      <w:pPr>
        <w:autoSpaceDE w:val="0"/>
        <w:autoSpaceDN w:val="0"/>
        <w:adjustRightInd w:val="0"/>
        <w:rPr>
          <w:sz w:val="22"/>
          <w:szCs w:val="22"/>
        </w:rPr>
      </w:pPr>
      <w:r w:rsidRPr="007E29A7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7E29A7">
        <w:rPr>
          <w:sz w:val="22"/>
          <w:szCs w:val="22"/>
          <w:lang w:val="en-US"/>
        </w:rPr>
        <w:t>Moodle</w:t>
      </w:r>
      <w:r w:rsidRPr="007E29A7">
        <w:rPr>
          <w:sz w:val="22"/>
          <w:szCs w:val="22"/>
        </w:rPr>
        <w:t xml:space="preserve">: </w:t>
      </w:r>
    </w:p>
    <w:p w:rsidR="005B1542" w:rsidRPr="007728A6" w:rsidRDefault="003B2BFA" w:rsidP="005B154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3" w:history="1">
        <w:r w:rsidR="00C47A3D" w:rsidRPr="007728A6">
          <w:rPr>
            <w:rStyle w:val="ac"/>
          </w:rPr>
          <w:t>http://moodle.nfygu.ru/course/view.php?id=12765</w:t>
        </w:r>
      </w:hyperlink>
      <w:r w:rsidR="00025D66" w:rsidRPr="007728A6">
        <w:t>ОПИ</w:t>
      </w:r>
    </w:p>
    <w:p w:rsidR="005B1542" w:rsidRDefault="003B2BFA" w:rsidP="005B154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4" w:history="1">
        <w:r w:rsidR="00C47A3D" w:rsidRPr="007728A6">
          <w:rPr>
            <w:rStyle w:val="ac"/>
          </w:rPr>
          <w:t>http://moodle.nfygu.ru/course/view.php?id=12682</w:t>
        </w:r>
      </w:hyperlink>
      <w:r w:rsidR="00025D66" w:rsidRPr="007728A6">
        <w:t>МД</w:t>
      </w:r>
    </w:p>
    <w:p w:rsidR="00222BD8" w:rsidRDefault="00222BD8" w:rsidP="005B1542">
      <w:pPr>
        <w:spacing w:after="160" w:line="259" w:lineRule="auto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BB2707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BB2707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BB270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75F17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BB270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946B52" w:rsidRDefault="00FE4047" w:rsidP="00FE4047">
            <w:r>
              <w:t>7</w:t>
            </w:r>
            <w:r w:rsidR="009A1B07">
              <w:t>чх6=</w:t>
            </w:r>
            <w:r>
              <w:t>42</w:t>
            </w:r>
            <w:r w:rsidR="005C0DA4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7964D5" w:rsidP="00FE4047">
            <w:pPr>
              <w:jc w:val="center"/>
            </w:pPr>
            <w:r>
              <w:rPr>
                <w:lang w:val="en-US"/>
              </w:rPr>
              <w:t>2</w:t>
            </w:r>
            <w:r w:rsidR="00FE4047">
              <w:t>3</w:t>
            </w:r>
            <w: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94619B" w:rsidP="00C75E8B">
            <w:pPr>
              <w:jc w:val="center"/>
            </w:pPr>
            <w:r>
              <w:t>5бх6=30б.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BB270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E4047" w:rsidRDefault="00FE4047" w:rsidP="008062CC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BB2707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  <w:r w:rsidR="005C0DA4" w:rsidRPr="00567AE9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567AE9" w:rsidRDefault="00FE4047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  <w:r w:rsidR="007964D5" w:rsidRPr="00567AE9">
              <w:rPr>
                <w:bCs w:val="0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567AE9" w:rsidRDefault="00FE4047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94619B" w:rsidRPr="00567AE9">
              <w:rPr>
                <w:bCs w:val="0"/>
              </w:rPr>
              <w:t>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A6191B" w:rsidTr="00BB2707">
        <w:trPr>
          <w:trHeight w:val="327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FE4047" w:rsidRDefault="00FE4047" w:rsidP="006E50EB">
            <w:r>
              <w:t>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964D5" w:rsidRDefault="005C0DA4" w:rsidP="006E50EB">
            <w:pPr>
              <w:rPr>
                <w:lang w:val="en-US"/>
              </w:rPr>
            </w:pPr>
            <w:r>
              <w:t>Тест (</w:t>
            </w:r>
            <w:r w:rsidR="00703F19">
              <w:t>1,</w:t>
            </w:r>
            <w:r>
              <w:t>2)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964D5" w:rsidRDefault="00BB2707" w:rsidP="005C0DA4">
            <w:pPr>
              <w:rPr>
                <w:lang w:val="en-US"/>
              </w:rPr>
            </w:pPr>
            <w:r>
              <w:t>5чх2=10</w:t>
            </w:r>
            <w:r w:rsidR="005C0DA4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567AE9" w:rsidRDefault="007964D5" w:rsidP="007964D5">
            <w:r w:rsidRPr="00567AE9">
              <w:rPr>
                <w:lang w:val="en-US"/>
              </w:rPr>
              <w:t>10</w:t>
            </w:r>
            <w:r w:rsidRPr="00567AE9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567AE9" w:rsidRDefault="0094619B" w:rsidP="007964D5">
            <w:pPr>
              <w:jc w:val="center"/>
              <w:rPr>
                <w:lang w:val="en-US"/>
              </w:rPr>
            </w:pPr>
            <w:r w:rsidRPr="00567AE9">
              <w:t>10б</w:t>
            </w:r>
            <w:proofErr w:type="gramStart"/>
            <w:r w:rsidRPr="00567AE9">
              <w:t>.х</w:t>
            </w:r>
            <w:proofErr w:type="gramEnd"/>
            <w:r w:rsidRPr="00567AE9">
              <w:t>2=20б.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9A1B07" w:rsidRDefault="0030104F" w:rsidP="007964D5">
            <w:pPr>
              <w:jc w:val="center"/>
              <w:rPr>
                <w:lang w:val="en-US"/>
              </w:rPr>
            </w:pPr>
            <w:r w:rsidRPr="001B0E69">
              <w:t>http://moodle.nfygu.ru</w:t>
            </w:r>
          </w:p>
        </w:tc>
      </w:tr>
      <w:tr w:rsidR="007964D5" w:rsidRPr="00A6191B" w:rsidTr="00BB2707">
        <w:trPr>
          <w:trHeight w:val="327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FE4047" w:rsidRDefault="00FE4047" w:rsidP="006E50EB">
            <w:r>
              <w:t>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r>
              <w:t>Экзамен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5C0DA4">
            <w:r>
              <w:t>27час.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7964D5" w:rsidRDefault="007964D5" w:rsidP="00C7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BB270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BB2707" w:rsidP="007E138A">
            <w:pPr>
              <w:rPr>
                <w:b/>
              </w:rPr>
            </w:pPr>
            <w:r>
              <w:rPr>
                <w:b/>
              </w:rPr>
              <w:t>60</w:t>
            </w:r>
            <w:r w:rsidR="006E50EB">
              <w:rPr>
                <w:b/>
              </w:rPr>
              <w:t>час.+ 27</w:t>
            </w:r>
            <w:r w:rsidR="007E138A">
              <w:rPr>
                <w:b/>
              </w:rPr>
              <w:t>экз.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</w:t>
            </w:r>
            <w:proofErr w:type="gramStart"/>
            <w:r>
              <w:rPr>
                <w:b/>
              </w:rPr>
              <w:t>.э</w:t>
            </w:r>
            <w:proofErr w:type="gramEnd"/>
            <w:r>
              <w:rPr>
                <w:b/>
              </w:rPr>
              <w:t>кз.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8A4049" w:rsidRDefault="008A4049" w:rsidP="004B5592">
      <w:pPr>
        <w:jc w:val="center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208"/>
        <w:gridCol w:w="2251"/>
        <w:gridCol w:w="892"/>
        <w:gridCol w:w="3937"/>
        <w:gridCol w:w="1283"/>
      </w:tblGrid>
      <w:tr w:rsidR="004B5592" w:rsidRPr="00541D49" w:rsidTr="007E29A7">
        <w:tc>
          <w:tcPr>
            <w:tcW w:w="66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99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55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2007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766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7E29A7">
        <w:trPr>
          <w:trHeight w:val="70"/>
        </w:trPr>
        <w:tc>
          <w:tcPr>
            <w:tcW w:w="668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7964D5" w:rsidRDefault="007964D5" w:rsidP="00A2305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</w:t>
            </w:r>
            <w:r w:rsidR="00FE4047">
              <w:rPr>
                <w:bCs w:val="0"/>
              </w:rPr>
              <w:t>8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999" w:type="pct"/>
            <w:vMerge w:val="restart"/>
          </w:tcPr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lastRenderedPageBreak/>
              <w:t>Должен знать:</w:t>
            </w:r>
          </w:p>
          <w:p w:rsidR="00E83DB8" w:rsidRPr="00E83DB8" w:rsidRDefault="00E83DB8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proofErr w:type="gramStart"/>
            <w:r w:rsidRPr="00E83DB8">
              <w:rPr>
                <w:rStyle w:val="FontStyle48"/>
                <w:sz w:val="20"/>
                <w:szCs w:val="20"/>
              </w:rPr>
              <w:t xml:space="preserve">основные, технологические и 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эксплуатационныесвойства</w:t>
            </w:r>
            <w:proofErr w:type="spellEnd"/>
            <w:r w:rsidRPr="00E83DB8">
              <w:rPr>
                <w:rStyle w:val="FontStyle48"/>
                <w:sz w:val="20"/>
                <w:szCs w:val="20"/>
              </w:rPr>
              <w:t xml:space="preserve"> материалов, используемых при изготовлении горного оборудования, инструмента и конструкций;</w:t>
            </w:r>
            <w:proofErr w:type="gramEnd"/>
          </w:p>
          <w:p w:rsidR="00E83DB8" w:rsidRPr="00E83DB8" w:rsidRDefault="00E83DB8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теорию строения материалов;</w:t>
            </w:r>
          </w:p>
          <w:p w:rsidR="00E83DB8" w:rsidRPr="00E83DB8" w:rsidRDefault="00E83DB8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 xml:space="preserve">структуру и свойства металлов, 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спла</w:t>
            </w:r>
            <w:r w:rsidR="008221CE">
              <w:rPr>
                <w:rStyle w:val="FontStyle48"/>
                <w:sz w:val="20"/>
                <w:szCs w:val="20"/>
              </w:rPr>
              <w:t>вов</w:t>
            </w:r>
            <w:proofErr w:type="gramStart"/>
            <w:r w:rsidR="008221CE">
              <w:rPr>
                <w:rStyle w:val="FontStyle48"/>
                <w:sz w:val="20"/>
                <w:szCs w:val="20"/>
              </w:rPr>
              <w:t>,</w:t>
            </w:r>
            <w:r w:rsidRPr="00E83DB8">
              <w:rPr>
                <w:rStyle w:val="FontStyle48"/>
                <w:sz w:val="20"/>
                <w:szCs w:val="20"/>
              </w:rPr>
              <w:t>н</w:t>
            </w:r>
            <w:proofErr w:type="gramEnd"/>
            <w:r w:rsidRPr="00E83DB8">
              <w:rPr>
                <w:rStyle w:val="FontStyle48"/>
                <w:sz w:val="20"/>
                <w:szCs w:val="20"/>
              </w:rPr>
              <w:t>еметаллических</w:t>
            </w:r>
            <w:proofErr w:type="spellEnd"/>
            <w:r w:rsidRPr="00E83DB8">
              <w:rPr>
                <w:rStyle w:val="FontStyle48"/>
                <w:sz w:val="20"/>
                <w:szCs w:val="20"/>
              </w:rPr>
              <w:t xml:space="preserve"> и композиционных материалов;</w:t>
            </w:r>
          </w:p>
          <w:p w:rsidR="00E83DB8" w:rsidRPr="00E83DB8" w:rsidRDefault="00E83DB8" w:rsidP="00E83DB8">
            <w:pPr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методы регулирования свойств материалов.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t>Должен уметь: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lastRenderedPageBreak/>
              <w:t>производить выбор материалов для различных деталей машин, конструкций и инструмента;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  <w:sz w:val="20"/>
                <w:szCs w:val="20"/>
              </w:rPr>
            </w:pPr>
            <w:r w:rsidRPr="00E83DB8">
              <w:rPr>
                <w:rStyle w:val="FontStyle47"/>
                <w:sz w:val="20"/>
                <w:szCs w:val="20"/>
              </w:rPr>
              <w:t>составлять графики работ и перспек</w:t>
            </w:r>
            <w:r w:rsidR="008221CE">
              <w:rPr>
                <w:rStyle w:val="FontStyle47"/>
                <w:sz w:val="20"/>
                <w:szCs w:val="20"/>
              </w:rPr>
              <w:t>тивные планы</w:t>
            </w:r>
            <w:r w:rsidRPr="00E83DB8">
              <w:rPr>
                <w:rStyle w:val="FontStyle47"/>
                <w:sz w:val="20"/>
                <w:szCs w:val="20"/>
              </w:rPr>
              <w:t xml:space="preserve">, инструкции, сметы, заявки на материалы и оборудование, </w:t>
            </w:r>
            <w:proofErr w:type="spellStart"/>
            <w:r w:rsidRPr="00E83DB8">
              <w:rPr>
                <w:rStyle w:val="FontStyle47"/>
                <w:sz w:val="20"/>
                <w:szCs w:val="20"/>
              </w:rPr>
              <w:t>заполнятьнеобходимые</w:t>
            </w:r>
            <w:proofErr w:type="spellEnd"/>
            <w:r w:rsidRPr="00E83DB8">
              <w:rPr>
                <w:rStyle w:val="FontStyle47"/>
                <w:sz w:val="20"/>
                <w:szCs w:val="20"/>
              </w:rPr>
              <w:t xml:space="preserve"> отчетные документы в соответствии с установле</w:t>
            </w:r>
            <w:r w:rsidR="00D64A82">
              <w:rPr>
                <w:rStyle w:val="FontStyle47"/>
                <w:sz w:val="20"/>
                <w:szCs w:val="20"/>
              </w:rPr>
              <w:t>н</w:t>
            </w:r>
            <w:r w:rsidRPr="00E83DB8">
              <w:rPr>
                <w:rStyle w:val="FontStyle47"/>
                <w:sz w:val="20"/>
                <w:szCs w:val="20"/>
              </w:rPr>
              <w:t>ными нормами;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использовать технические средства опытно-</w:t>
            </w:r>
            <w:r w:rsidR="00D64A82">
              <w:rPr>
                <w:rStyle w:val="FontStyle48"/>
                <w:sz w:val="20"/>
                <w:szCs w:val="20"/>
              </w:rPr>
              <w:t>промышлен</w:t>
            </w:r>
            <w:r w:rsidRPr="00E83DB8">
              <w:rPr>
                <w:rStyle w:val="FontStyle48"/>
                <w:sz w:val="20"/>
                <w:szCs w:val="20"/>
              </w:rPr>
              <w:t>ных испытаний оборудования и технологий.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t>Должен владеть:</w:t>
            </w:r>
          </w:p>
          <w:p w:rsidR="00E83DB8" w:rsidRPr="00E83DB8" w:rsidRDefault="00E83DB8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-первичным учетом выполненных работ при эксплуатации и ремонте горного оборудования;</w:t>
            </w:r>
          </w:p>
          <w:p w:rsidR="00A23056" w:rsidRPr="00D73603" w:rsidRDefault="00E83DB8" w:rsidP="00D64A82">
            <w:pPr>
              <w:pStyle w:val="af3"/>
              <w:jc w:val="both"/>
              <w:rPr>
                <w:b/>
                <w:color w:val="000000"/>
              </w:rPr>
            </w:pPr>
            <w:r w:rsidRPr="00E83DB8">
              <w:rPr>
                <w:rStyle w:val="FontStyle48"/>
                <w:sz w:val="20"/>
                <w:szCs w:val="20"/>
              </w:rPr>
              <w:t>навыками организации научно-исследовательских работ.</w:t>
            </w:r>
          </w:p>
        </w:tc>
        <w:tc>
          <w:tcPr>
            <w:tcW w:w="559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>
              <w:rPr>
                <w:bCs w:val="0"/>
              </w:rPr>
              <w:lastRenderedPageBreak/>
              <w:t>Высо</w:t>
            </w:r>
            <w:proofErr w:type="spellEnd"/>
            <w:r w:rsidR="00222BD8">
              <w:rPr>
                <w:bCs w:val="0"/>
              </w:rPr>
              <w:t>-</w:t>
            </w:r>
            <w:r>
              <w:rPr>
                <w:bCs w:val="0"/>
              </w:rPr>
              <w:t>кий</w:t>
            </w:r>
            <w:proofErr w:type="gramEnd"/>
          </w:p>
        </w:tc>
        <w:tc>
          <w:tcPr>
            <w:tcW w:w="2007" w:type="pct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</w:t>
            </w:r>
            <w:r w:rsidR="00D64A82" w:rsidRPr="0070095B">
              <w:rPr>
                <w:sz w:val="20"/>
                <w:szCs w:val="20"/>
              </w:rPr>
              <w:t>демонстрируется</w:t>
            </w:r>
            <w:r w:rsidRPr="0070095B">
              <w:rPr>
                <w:sz w:val="20"/>
                <w:szCs w:val="20"/>
              </w:rPr>
              <w:t xml:space="preserve"> на фоне понимания его в </w:t>
            </w:r>
            <w:r w:rsidR="00D64A82" w:rsidRPr="0070095B">
              <w:rPr>
                <w:sz w:val="20"/>
                <w:szCs w:val="20"/>
              </w:rPr>
              <w:t>системе</w:t>
            </w:r>
            <w:r w:rsidRPr="0070095B">
              <w:rPr>
                <w:sz w:val="20"/>
                <w:szCs w:val="20"/>
              </w:rPr>
              <w:t xml:space="preserve"> данной науки и </w:t>
            </w:r>
            <w:r w:rsidR="00D64A82" w:rsidRPr="0070095B">
              <w:rPr>
                <w:sz w:val="20"/>
                <w:szCs w:val="20"/>
              </w:rPr>
              <w:t>междисциплинарных</w:t>
            </w:r>
            <w:r w:rsidRPr="0070095B">
              <w:rPr>
                <w:sz w:val="20"/>
                <w:szCs w:val="20"/>
              </w:rPr>
              <w:t xml:space="preserve"> связей. 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 w:rsidR="00FE5D70">
              <w:rPr>
                <w:sz w:val="20"/>
                <w:szCs w:val="20"/>
              </w:rPr>
              <w:t xml:space="preserve">языком с использованием </w:t>
            </w:r>
            <w:r w:rsidR="00D64A82">
              <w:rPr>
                <w:sz w:val="20"/>
                <w:szCs w:val="20"/>
              </w:rPr>
              <w:t>професс</w:t>
            </w:r>
            <w:r w:rsidR="00D64A82" w:rsidRPr="0070095B">
              <w:rPr>
                <w:sz w:val="20"/>
                <w:szCs w:val="20"/>
              </w:rPr>
              <w:t>иональной</w:t>
            </w:r>
            <w:r w:rsidRPr="0070095B">
              <w:rPr>
                <w:sz w:val="20"/>
                <w:szCs w:val="20"/>
              </w:rPr>
              <w:t xml:space="preserve"> терминологии по </w:t>
            </w:r>
            <w:r w:rsidR="00D64A82" w:rsidRPr="0070095B">
              <w:rPr>
                <w:sz w:val="20"/>
                <w:szCs w:val="20"/>
              </w:rPr>
              <w:t>предмету</w:t>
            </w:r>
            <w:r w:rsidRPr="0070095B">
              <w:rPr>
                <w:sz w:val="20"/>
                <w:szCs w:val="20"/>
              </w:rPr>
              <w:t>.</w:t>
            </w:r>
          </w:p>
          <w:p w:rsidR="00A23056" w:rsidRPr="00107017" w:rsidRDefault="00D64A82" w:rsidP="00D64A82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 xml:space="preserve">Практические </w:t>
            </w:r>
            <w:proofErr w:type="spellStart"/>
            <w:r>
              <w:rPr>
                <w:rFonts w:eastAsia="Calibri"/>
                <w:sz w:val="20"/>
                <w:szCs w:val="20"/>
              </w:rPr>
              <w:t>работывыполнен</w:t>
            </w:r>
            <w:r w:rsidRPr="0070095B">
              <w:rPr>
                <w:rFonts w:eastAsia="Calibri"/>
                <w:sz w:val="20"/>
                <w:szCs w:val="20"/>
              </w:rPr>
              <w:t>ы</w:t>
            </w:r>
            <w:proofErr w:type="spellEnd"/>
            <w:r w:rsidR="00A23056" w:rsidRPr="0070095B">
              <w:rPr>
                <w:rFonts w:eastAsia="Calibri"/>
                <w:sz w:val="20"/>
                <w:szCs w:val="20"/>
              </w:rPr>
              <w:t xml:space="preserve"> согласно алгоритму решения, отсутствуют ошибки различных </w:t>
            </w:r>
            <w:r w:rsidRPr="0070095B">
              <w:rPr>
                <w:rFonts w:eastAsia="Calibri"/>
                <w:sz w:val="20"/>
                <w:szCs w:val="20"/>
              </w:rPr>
              <w:t>ти</w:t>
            </w:r>
            <w:r>
              <w:rPr>
                <w:rFonts w:eastAsia="Calibri"/>
                <w:sz w:val="20"/>
                <w:szCs w:val="20"/>
              </w:rPr>
              <w:t>п</w:t>
            </w:r>
            <w:r w:rsidRPr="0070095B">
              <w:rPr>
                <w:rFonts w:eastAsia="Calibri"/>
                <w:sz w:val="20"/>
                <w:szCs w:val="20"/>
              </w:rPr>
              <w:t>ов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, оформление измерений и </w:t>
            </w:r>
            <w:r w:rsidRPr="0070095B">
              <w:rPr>
                <w:rFonts w:eastAsia="Calibri"/>
                <w:sz w:val="20"/>
                <w:szCs w:val="20"/>
              </w:rPr>
              <w:t>вы</w:t>
            </w:r>
            <w:r>
              <w:rPr>
                <w:rFonts w:eastAsia="Calibri"/>
                <w:sz w:val="20"/>
                <w:szCs w:val="20"/>
              </w:rPr>
              <w:t>числений</w:t>
            </w:r>
            <w:r w:rsidR="0070095B">
              <w:rPr>
                <w:rFonts w:eastAsia="Calibri"/>
                <w:sz w:val="20"/>
                <w:szCs w:val="20"/>
              </w:rPr>
              <w:t xml:space="preserve"> в соответствии с </w:t>
            </w:r>
            <w:r>
              <w:rPr>
                <w:rFonts w:eastAsia="Calibri"/>
                <w:sz w:val="20"/>
                <w:szCs w:val="20"/>
              </w:rPr>
              <w:t>тех</w:t>
            </w:r>
            <w:r w:rsidRPr="0070095B">
              <w:rPr>
                <w:rFonts w:eastAsia="Calibri"/>
                <w:sz w:val="20"/>
                <w:szCs w:val="20"/>
              </w:rPr>
              <w:t>ни</w:t>
            </w:r>
            <w:r>
              <w:rPr>
                <w:rFonts w:eastAsia="Calibri"/>
                <w:sz w:val="20"/>
                <w:szCs w:val="20"/>
              </w:rPr>
              <w:t>ч</w:t>
            </w:r>
            <w:r w:rsidRPr="0070095B">
              <w:rPr>
                <w:rFonts w:eastAsia="Calibri"/>
                <w:sz w:val="20"/>
                <w:szCs w:val="20"/>
              </w:rPr>
              <w:t>ескими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 требованиями.</w:t>
            </w:r>
            <w:r w:rsidR="00FE5D70">
              <w:rPr>
                <w:rFonts w:eastAsia="Calibri"/>
                <w:sz w:val="20"/>
                <w:szCs w:val="20"/>
              </w:rPr>
              <w:t xml:space="preserve"> Могут быть </w:t>
            </w:r>
            <w:r w:rsidR="00FE5D70">
              <w:rPr>
                <w:rFonts w:eastAsia="Calibri"/>
                <w:sz w:val="20"/>
                <w:szCs w:val="20"/>
              </w:rPr>
              <w:lastRenderedPageBreak/>
              <w:t>допуще</w:t>
            </w:r>
            <w:r w:rsidR="00A23056" w:rsidRPr="0070095B">
              <w:rPr>
                <w:rFonts w:eastAsia="Calibri"/>
                <w:sz w:val="20"/>
                <w:szCs w:val="20"/>
              </w:rPr>
              <w:t xml:space="preserve">ны недочеты в определении </w:t>
            </w:r>
            <w:r w:rsidRPr="0070095B">
              <w:rPr>
                <w:rFonts w:eastAsia="Calibri"/>
                <w:sz w:val="20"/>
                <w:szCs w:val="20"/>
              </w:rPr>
              <w:t>поня</w:t>
            </w:r>
            <w:r>
              <w:rPr>
                <w:rFonts w:eastAsia="Calibri"/>
                <w:sz w:val="20"/>
                <w:szCs w:val="20"/>
              </w:rPr>
              <w:t>т</w:t>
            </w:r>
            <w:r w:rsidRPr="0070095B">
              <w:rPr>
                <w:rFonts w:eastAsia="Calibri"/>
                <w:sz w:val="20"/>
                <w:szCs w:val="20"/>
              </w:rPr>
              <w:t>ий</w:t>
            </w:r>
            <w:r w:rsidR="00A23056" w:rsidRPr="0070095B">
              <w:rPr>
                <w:rFonts w:eastAsia="Calibri"/>
                <w:sz w:val="20"/>
                <w:szCs w:val="20"/>
              </w:rPr>
              <w:t>, исправленные студентом самостоятельно в процессе ответа.</w:t>
            </w:r>
          </w:p>
        </w:tc>
        <w:tc>
          <w:tcPr>
            <w:tcW w:w="76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отлично</w:t>
            </w:r>
          </w:p>
        </w:tc>
      </w:tr>
      <w:tr w:rsidR="00A23056" w:rsidRPr="00541D49" w:rsidTr="007E29A7">
        <w:tc>
          <w:tcPr>
            <w:tcW w:w="66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9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59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4818A1">
              <w:rPr>
                <w:bCs w:val="0"/>
              </w:rPr>
              <w:t>Базо</w:t>
            </w:r>
            <w:proofErr w:type="spellEnd"/>
            <w:r w:rsidR="00222BD8">
              <w:rPr>
                <w:bCs w:val="0"/>
              </w:rPr>
              <w:t>-</w:t>
            </w:r>
            <w:r w:rsidRPr="004818A1">
              <w:rPr>
                <w:bCs w:val="0"/>
              </w:rPr>
              <w:t>вый</w:t>
            </w:r>
            <w:proofErr w:type="gramEnd"/>
          </w:p>
        </w:tc>
        <w:tc>
          <w:tcPr>
            <w:tcW w:w="2007" w:type="pct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8221CE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8221CE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A23056" w:rsidP="00D64A8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</w:t>
            </w:r>
            <w:r w:rsidR="00FE5D70">
              <w:rPr>
                <w:rFonts w:eastAsia="Calibri"/>
                <w:sz w:val="20"/>
                <w:szCs w:val="20"/>
              </w:rPr>
              <w:t>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  <w:szCs w:val="20"/>
              </w:rPr>
              <w:t>решени</w:t>
            </w:r>
            <w:r w:rsidR="00D64A82">
              <w:rPr>
                <w:rFonts w:eastAsia="Calibri"/>
                <w:sz w:val="20"/>
                <w:szCs w:val="20"/>
              </w:rPr>
              <w:t>й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6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A23056" w:rsidRPr="00541D49" w:rsidTr="007E29A7">
        <w:tc>
          <w:tcPr>
            <w:tcW w:w="66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9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59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</w:t>
            </w:r>
            <w:proofErr w:type="spellStart"/>
            <w:r w:rsidRPr="004818A1">
              <w:rPr>
                <w:bCs w:val="0"/>
              </w:rPr>
              <w:t>маль</w:t>
            </w:r>
            <w:proofErr w:type="spellEnd"/>
            <w:r w:rsidR="00222BD8">
              <w:rPr>
                <w:bCs w:val="0"/>
              </w:rPr>
              <w:t>-</w:t>
            </w:r>
            <w:proofErr w:type="spellStart"/>
            <w:r w:rsidRPr="004818A1">
              <w:rPr>
                <w:bCs w:val="0"/>
              </w:rPr>
              <w:t>ный</w:t>
            </w:r>
            <w:proofErr w:type="spellEnd"/>
          </w:p>
        </w:tc>
        <w:tc>
          <w:tcPr>
            <w:tcW w:w="2007" w:type="pct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</w:t>
            </w:r>
            <w:proofErr w:type="spellStart"/>
            <w:r w:rsidRPr="00B657C4">
              <w:rPr>
                <w:sz w:val="20"/>
                <w:szCs w:val="20"/>
              </w:rPr>
              <w:t>недостаточно</w:t>
            </w:r>
            <w:r w:rsidR="008221CE">
              <w:rPr>
                <w:sz w:val="20"/>
                <w:szCs w:val="20"/>
              </w:rPr>
              <w:t>точные</w:t>
            </w:r>
            <w:proofErr w:type="spellEnd"/>
            <w:r w:rsidRPr="00B657C4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107017" w:rsidRDefault="00710C87" w:rsidP="00D64A82">
            <w:pPr>
              <w:pStyle w:val="af3"/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Практическиеработы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выполнены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</w:t>
            </w:r>
            <w:proofErr w:type="spellStart"/>
            <w:r w:rsidR="00A23056" w:rsidRPr="00B657C4">
              <w:rPr>
                <w:rFonts w:eastAsia="Calibri"/>
                <w:sz w:val="20"/>
                <w:szCs w:val="20"/>
              </w:rPr>
              <w:t>ответа</w:t>
            </w:r>
            <w:proofErr w:type="gramStart"/>
            <w:r w:rsidR="00A23056" w:rsidRPr="00B657C4">
              <w:rPr>
                <w:rFonts w:eastAsia="Calibri"/>
                <w:sz w:val="20"/>
                <w:szCs w:val="20"/>
              </w:rPr>
              <w:t>,о</w:t>
            </w:r>
            <w:proofErr w:type="gramEnd"/>
            <w:r w:rsidR="00A23056" w:rsidRPr="00B657C4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="00A23056" w:rsidRPr="00B657C4">
              <w:rPr>
                <w:rFonts w:eastAsia="Calibri"/>
                <w:sz w:val="20"/>
                <w:szCs w:val="20"/>
              </w:rPr>
              <w:t xml:space="preserve">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>тклонения от технических требований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="00A23056"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76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A23056">
              <w:rPr>
                <w:spacing w:val="-1"/>
              </w:rPr>
              <w:t>удовлетво-рительно</w:t>
            </w:r>
            <w:proofErr w:type="spellEnd"/>
            <w:proofErr w:type="gramEnd"/>
          </w:p>
        </w:tc>
      </w:tr>
      <w:tr w:rsidR="00A23056" w:rsidRPr="00541D49" w:rsidTr="007E29A7">
        <w:tc>
          <w:tcPr>
            <w:tcW w:w="66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9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59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 xml:space="preserve">Не </w:t>
            </w:r>
            <w:proofErr w:type="spellStart"/>
            <w:proofErr w:type="gramStart"/>
            <w:r w:rsidRPr="004818A1">
              <w:rPr>
                <w:bCs w:val="0"/>
              </w:rPr>
              <w:t>освое</w:t>
            </w:r>
            <w:r w:rsidR="00222BD8">
              <w:rPr>
                <w:bCs w:val="0"/>
              </w:rPr>
              <w:t>-</w:t>
            </w:r>
            <w:r w:rsidRPr="004818A1">
              <w:rPr>
                <w:bCs w:val="0"/>
              </w:rPr>
              <w:t>ны</w:t>
            </w:r>
            <w:proofErr w:type="spellEnd"/>
            <w:proofErr w:type="gramEnd"/>
          </w:p>
        </w:tc>
        <w:tc>
          <w:tcPr>
            <w:tcW w:w="2007" w:type="pct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D64A82" w:rsidRPr="002B16F7">
              <w:rPr>
                <w:rFonts w:eastAsia="Calibri"/>
                <w:sz w:val="20"/>
                <w:szCs w:val="20"/>
              </w:rPr>
              <w:t>разроз</w:t>
            </w:r>
            <w:r w:rsidR="00D64A82">
              <w:rPr>
                <w:rFonts w:eastAsia="Calibri"/>
                <w:sz w:val="20"/>
                <w:szCs w:val="20"/>
              </w:rPr>
              <w:t>н</w:t>
            </w:r>
            <w:r w:rsidR="00D64A82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r w:rsidR="00D64A82" w:rsidRPr="002B16F7">
              <w:rPr>
                <w:rFonts w:eastAsia="Calibri"/>
                <w:sz w:val="20"/>
                <w:szCs w:val="20"/>
              </w:rPr>
              <w:t>Присутст</w:t>
            </w:r>
            <w:r w:rsidR="00D64A82">
              <w:rPr>
                <w:rFonts w:eastAsia="Calibri"/>
                <w:sz w:val="20"/>
                <w:szCs w:val="20"/>
              </w:rPr>
              <w:t>в</w:t>
            </w:r>
            <w:r w:rsidR="00D64A82" w:rsidRPr="002B16F7">
              <w:rPr>
                <w:rFonts w:eastAsia="Calibri"/>
                <w:sz w:val="20"/>
                <w:szCs w:val="20"/>
              </w:rPr>
              <w:t>уют</w:t>
            </w:r>
            <w:r w:rsidRPr="002B16F7">
              <w:rPr>
                <w:rFonts w:eastAsia="Calibri"/>
                <w:sz w:val="20"/>
                <w:szCs w:val="20"/>
              </w:rPr>
              <w:t xml:space="preserve"> фрагментарность, </w:t>
            </w:r>
            <w:r w:rsidR="00D64A82" w:rsidRPr="002B16F7">
              <w:rPr>
                <w:rFonts w:eastAsia="Calibri"/>
                <w:sz w:val="20"/>
                <w:szCs w:val="20"/>
              </w:rPr>
              <w:t>нелогич</w:t>
            </w:r>
            <w:r w:rsidR="00D64A82">
              <w:rPr>
                <w:rFonts w:eastAsia="Calibri"/>
                <w:sz w:val="20"/>
                <w:szCs w:val="20"/>
              </w:rPr>
              <w:t>н</w:t>
            </w:r>
            <w:r w:rsidR="00D64A82" w:rsidRPr="002B16F7">
              <w:rPr>
                <w:rFonts w:eastAsia="Calibri"/>
                <w:sz w:val="20"/>
                <w:szCs w:val="20"/>
              </w:rPr>
              <w:t>ость</w:t>
            </w:r>
            <w:r w:rsidRPr="002B16F7">
              <w:rPr>
                <w:rFonts w:eastAsia="Calibri"/>
                <w:sz w:val="20"/>
                <w:szCs w:val="20"/>
              </w:rPr>
              <w:t xml:space="preserve">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D64A82">
              <w:rPr>
                <w:rFonts w:eastAsia="Calibri"/>
                <w:sz w:val="20"/>
                <w:szCs w:val="20"/>
              </w:rPr>
              <w:t xml:space="preserve">ответах </w:t>
            </w:r>
            <w:r w:rsidR="00D64A82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D64A82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</w:t>
            </w:r>
            <w:r w:rsidR="00D64A82" w:rsidRPr="002B16F7">
              <w:rPr>
                <w:rFonts w:eastAsia="Calibri"/>
                <w:sz w:val="20"/>
                <w:szCs w:val="20"/>
              </w:rPr>
              <w:t>Допол</w:t>
            </w:r>
            <w:r w:rsidR="00D64A82">
              <w:rPr>
                <w:rFonts w:eastAsia="Calibri"/>
                <w:sz w:val="20"/>
                <w:szCs w:val="20"/>
              </w:rPr>
              <w:t>н</w:t>
            </w:r>
            <w:r w:rsidR="00D64A82" w:rsidRPr="002B16F7">
              <w:rPr>
                <w:rFonts w:eastAsia="Calibri"/>
                <w:sz w:val="20"/>
                <w:szCs w:val="20"/>
              </w:rPr>
              <w:t>ительные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</w:t>
            </w:r>
            <w:r w:rsidR="00C37ADC">
              <w:rPr>
                <w:rFonts w:eastAsia="Calibri"/>
                <w:sz w:val="20"/>
                <w:szCs w:val="20"/>
              </w:rPr>
              <w:t>одят к ко</w:t>
            </w:r>
            <w:r w:rsidR="00D64A82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="00C37ADC">
              <w:rPr>
                <w:rFonts w:eastAsia="Calibri"/>
                <w:sz w:val="20"/>
                <w:szCs w:val="20"/>
              </w:rPr>
              <w:t>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</w:t>
            </w:r>
            <w:r w:rsidR="00D64A82" w:rsidRPr="002B16F7">
              <w:rPr>
                <w:rFonts w:eastAsia="Calibri"/>
                <w:sz w:val="20"/>
                <w:szCs w:val="20"/>
              </w:rPr>
              <w:t>с</w:t>
            </w:r>
            <w:r w:rsidR="00D64A82">
              <w:rPr>
                <w:rFonts w:eastAsia="Calibri"/>
                <w:sz w:val="20"/>
                <w:szCs w:val="20"/>
              </w:rPr>
              <w:t xml:space="preserve"> ошибочными</w:t>
            </w:r>
            <w:r>
              <w:rPr>
                <w:rFonts w:eastAsia="Calibri"/>
                <w:sz w:val="20"/>
                <w:szCs w:val="20"/>
              </w:rPr>
              <w:t xml:space="preserve">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</w:t>
            </w:r>
            <w:r w:rsidR="00D64A82" w:rsidRPr="002B16F7">
              <w:rPr>
                <w:rFonts w:eastAsia="Calibri"/>
                <w:sz w:val="20"/>
                <w:szCs w:val="20"/>
              </w:rPr>
              <w:t>уточ</w:t>
            </w:r>
            <w:r w:rsidR="00D64A82">
              <w:rPr>
                <w:rFonts w:eastAsia="Calibri"/>
                <w:sz w:val="20"/>
                <w:szCs w:val="20"/>
              </w:rPr>
              <w:t>н</w:t>
            </w:r>
            <w:r w:rsidR="00D64A82" w:rsidRPr="002B16F7">
              <w:rPr>
                <w:rFonts w:eastAsia="Calibri"/>
                <w:sz w:val="20"/>
                <w:szCs w:val="20"/>
              </w:rPr>
              <w:t>яющие</w:t>
            </w:r>
            <w:r w:rsidRPr="002B16F7">
              <w:rPr>
                <w:rFonts w:eastAsia="Calibri"/>
                <w:sz w:val="20"/>
                <w:szCs w:val="20"/>
              </w:rPr>
              <w:t xml:space="preserve"> вопросы преподавателя не приводят к коррекции ответа студента. </w:t>
            </w:r>
          </w:p>
          <w:p w:rsidR="00A23056" w:rsidRPr="00541D49" w:rsidRDefault="00A23056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>
              <w:rPr>
                <w:rFonts w:eastAsia="Calibri"/>
                <w:sz w:val="20"/>
                <w:szCs w:val="20"/>
              </w:rPr>
              <w:t xml:space="preserve">Выполнение </w:t>
            </w:r>
            <w:proofErr w:type="spellStart"/>
            <w:r w:rsidR="00710C87">
              <w:rPr>
                <w:rFonts w:eastAsia="Calibri"/>
                <w:sz w:val="20"/>
                <w:szCs w:val="20"/>
              </w:rPr>
              <w:t>практическихработневерно</w:t>
            </w:r>
            <w:proofErr w:type="gramStart"/>
            <w:r w:rsidR="00710C87">
              <w:rPr>
                <w:rFonts w:eastAsia="Calibri"/>
                <w:sz w:val="20"/>
                <w:szCs w:val="20"/>
              </w:rPr>
              <w:t>,</w:t>
            </w:r>
            <w:r w:rsidR="00C37ADC">
              <w:rPr>
                <w:rFonts w:eastAsia="Calibri"/>
                <w:sz w:val="20"/>
                <w:szCs w:val="20"/>
              </w:rPr>
              <w:t>н</w:t>
            </w:r>
            <w:proofErr w:type="gramEnd"/>
            <w:r w:rsidR="00C37ADC">
              <w:rPr>
                <w:rFonts w:eastAsia="Calibri"/>
                <w:sz w:val="20"/>
                <w:szCs w:val="20"/>
              </w:rPr>
              <w:t>еобходимо</w:t>
            </w:r>
            <w:r w:rsidR="00710C87">
              <w:rPr>
                <w:rFonts w:eastAsia="Calibri"/>
                <w:sz w:val="20"/>
                <w:szCs w:val="20"/>
              </w:rPr>
              <w:t>исправить</w:t>
            </w:r>
            <w:proofErr w:type="spellEnd"/>
            <w:r w:rsidR="00710C87">
              <w:rPr>
                <w:rFonts w:eastAsia="Calibri"/>
                <w:sz w:val="20"/>
                <w:szCs w:val="20"/>
              </w:rPr>
              <w:t xml:space="preserve">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 w:rsidR="00710C87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A23056">
              <w:rPr>
                <w:spacing w:val="-1"/>
              </w:rPr>
              <w:t>неудовлетво-рительно</w:t>
            </w:r>
            <w:proofErr w:type="spellEnd"/>
            <w:proofErr w:type="gramEnd"/>
          </w:p>
        </w:tc>
      </w:tr>
    </w:tbl>
    <w:p w:rsidR="00FE4047" w:rsidRDefault="00FE4047" w:rsidP="002E7AD5">
      <w:pPr>
        <w:pStyle w:val="af2"/>
        <w:shd w:val="clear" w:color="auto" w:fill="FFFFFF"/>
        <w:rPr>
          <w:b/>
          <w:bCs/>
          <w:color w:val="000000"/>
        </w:rPr>
      </w:pPr>
    </w:p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 (</w:t>
      </w:r>
      <w:r w:rsidR="000F6F58">
        <w:rPr>
          <w:bCs w:val="0"/>
        </w:rPr>
        <w:t xml:space="preserve">соответствие компетенциям </w:t>
      </w:r>
      <w:r w:rsidR="00FE4047">
        <w:rPr>
          <w:bCs w:val="0"/>
        </w:rPr>
        <w:t>ОПК-18</w:t>
      </w:r>
      <w:r w:rsidR="0035535B">
        <w:rPr>
          <w:bCs w:val="0"/>
        </w:rPr>
        <w:t>).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Кристаллическое строение металлов.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Углеродистые стали обыкновенного качества.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Дефекты строения кристаллических тел.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Углеродистые стали качественные.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Деформация и разрушение металлов.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Чугун. Виды чугунов.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Влияние углерода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Влияние легирующих элементов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Влияние примесей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Термическая обработка стали. Отжиг и нормализация.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  <w:rPr>
          <w:snapToGrid w:val="0"/>
        </w:rPr>
      </w:pPr>
      <w:r w:rsidRPr="007A2106">
        <w:rPr>
          <w:snapToGrid w:val="0"/>
        </w:rPr>
        <w:t>Классификация легированных сталей.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rPr>
          <w:snapToGrid w:val="0"/>
        </w:rPr>
        <w:t>Термическая обработка сталей. Закалка.</w:t>
      </w:r>
    </w:p>
    <w:p w:rsidR="005C2D48" w:rsidRPr="00CF5B9C" w:rsidRDefault="005C2D48" w:rsidP="005C2D48">
      <w:pPr>
        <w:numPr>
          <w:ilvl w:val="0"/>
          <w:numId w:val="20"/>
        </w:numPr>
      </w:pPr>
      <w:r w:rsidRPr="007A2106">
        <w:t xml:space="preserve"> Термическая обработка стали. Отпуск закаленной стали.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Неметаллические материалы. Полимеры и пластмассы.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Термомеханическая обработка стали (ТМО).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Диаграмма состояния железо-цементит.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Химико-термическая обработка стали. Цементация.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Припои.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 xml:space="preserve">Химико-термическая обработка </w:t>
      </w:r>
      <w:proofErr w:type="spellStart"/>
      <w:r w:rsidRPr="007A2106">
        <w:t>стали</w:t>
      </w:r>
      <w:proofErr w:type="gramStart"/>
      <w:r w:rsidRPr="007A2106">
        <w:t>.А</w:t>
      </w:r>
      <w:proofErr w:type="gramEnd"/>
      <w:r w:rsidRPr="007A2106">
        <w:t>зотирование</w:t>
      </w:r>
      <w:proofErr w:type="spellEnd"/>
      <w:r w:rsidRPr="007A2106">
        <w:t>.</w:t>
      </w:r>
    </w:p>
    <w:p w:rsidR="005C2D48" w:rsidRPr="007A2106" w:rsidRDefault="005C2D48" w:rsidP="005C2D48">
      <w:pPr>
        <w:ind w:firstLine="360"/>
        <w:jc w:val="both"/>
      </w:pPr>
      <w:r>
        <w:t xml:space="preserve">20. </w:t>
      </w:r>
      <w:proofErr w:type="spellStart"/>
      <w:r w:rsidRPr="007A2106">
        <w:t>Цементуемые</w:t>
      </w:r>
      <w:proofErr w:type="spellEnd"/>
      <w:r w:rsidRPr="007A2106">
        <w:t xml:space="preserve"> стали.</w:t>
      </w:r>
    </w:p>
    <w:p w:rsidR="005C2D48" w:rsidRPr="007A2106" w:rsidRDefault="005C2D48" w:rsidP="005C2D48">
      <w:pPr>
        <w:numPr>
          <w:ilvl w:val="0"/>
          <w:numId w:val="22"/>
        </w:numPr>
        <w:jc w:val="both"/>
      </w:pPr>
      <w:r w:rsidRPr="007A2106">
        <w:t>Химико-термическая обработка стали. Диффузионная металлизация.</w:t>
      </w:r>
    </w:p>
    <w:p w:rsidR="005C2D48" w:rsidRPr="007A2106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22. </w:t>
      </w:r>
      <w:r w:rsidRPr="007A2106">
        <w:t>Стали для строительных конструкций.</w:t>
      </w:r>
    </w:p>
    <w:p w:rsidR="005C2D48" w:rsidRPr="007A2106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7A2106">
        <w:t>Химико-термическая обработка стали. Цианирование стали.</w:t>
      </w:r>
    </w:p>
    <w:p w:rsidR="005C2D48" w:rsidRPr="00331B29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31B29">
        <w:t>Улучшаемые стали.</w:t>
      </w:r>
    </w:p>
    <w:p w:rsidR="005C2D48" w:rsidRPr="00331B29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31B29">
        <w:t>Твердость металлов. Способы определения твердости.</w:t>
      </w:r>
    </w:p>
    <w:p w:rsidR="005C2D48" w:rsidRPr="0035261A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5261A">
        <w:t>Высокопрочные стали.</w:t>
      </w:r>
    </w:p>
    <w:p w:rsidR="005C2D48" w:rsidRPr="0035261A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5261A">
        <w:t>Свойства металлов и сплавов.</w:t>
      </w:r>
    </w:p>
    <w:p w:rsidR="005C2D48" w:rsidRPr="00556AED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28. </w:t>
      </w:r>
      <w:r w:rsidRPr="00556AED">
        <w:t>Упругая и пластическая деформация металлов.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556AED">
        <w:t>Рессорно-пружинные стали.</w:t>
      </w:r>
    </w:p>
    <w:p w:rsidR="005C2D48" w:rsidRPr="000334CB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0334CB">
        <w:t>Хрупкое и вязкое разрушение металлов.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0334CB">
        <w:t>Подшипниковые стали.</w:t>
      </w:r>
    </w:p>
    <w:p w:rsidR="005C2D48" w:rsidRPr="00AF63FA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AF63FA">
        <w:t xml:space="preserve">Износостойкая </w:t>
      </w:r>
      <w:proofErr w:type="spellStart"/>
      <w:r w:rsidRPr="00AF63FA">
        <w:t>аустенитная</w:t>
      </w:r>
      <w:proofErr w:type="spellEnd"/>
      <w:r w:rsidRPr="00AF63FA">
        <w:t xml:space="preserve"> высокомарганцовистая сталь.</w:t>
      </w:r>
    </w:p>
    <w:p w:rsidR="005C2D48" w:rsidRPr="00AF63FA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AF63FA">
        <w:t>Конструкционные порошковые материалы.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 xml:space="preserve">Инструментальные углеродистые стали. 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Антифрикционные порошковые материалы.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Инструментальные легированные стали.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Порошковые фрикционные материалы.</w:t>
      </w:r>
    </w:p>
    <w:p w:rsidR="005C2D48" w:rsidRPr="00F54B1B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54B1B">
        <w:t>Инструментальные быстрорежущие стали.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54B1B">
        <w:t>Металлы и сплавы для работы при низких температурах.</w:t>
      </w:r>
    </w:p>
    <w:p w:rsidR="005C2D48" w:rsidRPr="00DB2472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>40. Т</w:t>
      </w:r>
      <w:r w:rsidRPr="00DB2472">
        <w:t>итан и его сплавы.</w:t>
      </w:r>
    </w:p>
    <w:p w:rsidR="005C2D48" w:rsidRDefault="005C2D48" w:rsidP="005C2D48">
      <w:pPr>
        <w:numPr>
          <w:ilvl w:val="0"/>
          <w:numId w:val="24"/>
        </w:numPr>
      </w:pPr>
      <w:r w:rsidRPr="00DB2472">
        <w:t>Металлокерамические твердые сплавы.</w:t>
      </w:r>
    </w:p>
    <w:p w:rsidR="005C2D48" w:rsidRPr="00F664A1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F664A1">
        <w:t>Алюминий и его сплавы.</w:t>
      </w:r>
    </w:p>
    <w:p w:rsidR="005C2D48" w:rsidRPr="00F664A1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F664A1">
        <w:t>Штамповые стали.</w:t>
      </w:r>
    </w:p>
    <w:p w:rsidR="005C2D48" w:rsidRPr="00820689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820689">
        <w:t>Медь и ее сплавы.</w:t>
      </w:r>
    </w:p>
    <w:p w:rsidR="005C2D48" w:rsidRPr="00820689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820689">
        <w:lastRenderedPageBreak/>
        <w:t>Коррозион</w:t>
      </w:r>
      <w:r>
        <w:t>н</w:t>
      </w:r>
      <w:r w:rsidRPr="00820689">
        <w:t>остойкие стали.</w:t>
      </w:r>
    </w:p>
    <w:p w:rsidR="005C2D48" w:rsidRPr="00BE78A3" w:rsidRDefault="005C2D48" w:rsidP="005C2D4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4E4473">
        <w:t>46</w:t>
      </w:r>
      <w:r>
        <w:rPr>
          <w:szCs w:val="28"/>
        </w:rPr>
        <w:t>.</w:t>
      </w:r>
      <w:r w:rsidRPr="00BE78A3">
        <w:t>Композиционные материалы.</w:t>
      </w:r>
    </w:p>
    <w:p w:rsidR="005C2D48" w:rsidRDefault="005C2D48" w:rsidP="005C2D48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E78A3">
        <w:t>Жаростойкие и жаропрочные стали и сплавы.</w:t>
      </w:r>
    </w:p>
    <w:p w:rsidR="005C2D48" w:rsidRPr="002C0474" w:rsidRDefault="005C2D48" w:rsidP="005C2D48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</w:pPr>
      <w:r w:rsidRPr="002C0474">
        <w:t>Антифрикционные сплавы.</w:t>
      </w:r>
    </w:p>
    <w:p w:rsidR="005C2D48" w:rsidRDefault="005C2D48" w:rsidP="005C2D4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>
        <w:t>49.</w:t>
      </w:r>
      <w:r w:rsidRPr="002C0474">
        <w:t>Стали и сплавы с особыми физическими свойствами.</w:t>
      </w:r>
    </w:p>
    <w:p w:rsidR="007964D5" w:rsidRPr="002E7AD5" w:rsidRDefault="005C2D48" w:rsidP="002E7AD5">
      <w:pPr>
        <w:overflowPunct w:val="0"/>
        <w:autoSpaceDE w:val="0"/>
        <w:autoSpaceDN w:val="0"/>
        <w:adjustRightInd w:val="0"/>
        <w:ind w:left="360"/>
        <w:jc w:val="both"/>
        <w:textAlignment w:val="baseline"/>
      </w:pPr>
      <w:r>
        <w:t>50. Магний и его сплавы.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5E3295" w:rsidRDefault="00FE4047" w:rsidP="009F7FC1">
      <w:pPr>
        <w:jc w:val="both"/>
      </w:pPr>
      <w:r>
        <w:t>Контрольные вопросы к практическим работам.</w:t>
      </w:r>
    </w:p>
    <w:p w:rsidR="00FE4047" w:rsidRPr="00FE4047" w:rsidRDefault="00FE4047" w:rsidP="00FE4047">
      <w:pPr>
        <w:pStyle w:val="Style29"/>
        <w:widowControl/>
        <w:tabs>
          <w:tab w:val="left" w:pos="1426"/>
        </w:tabs>
        <w:spacing w:line="288" w:lineRule="auto"/>
        <w:ind w:right="19"/>
        <w:rPr>
          <w:rStyle w:val="FontStyle56"/>
          <w:sz w:val="24"/>
          <w:szCs w:val="24"/>
        </w:rPr>
      </w:pPr>
      <w:proofErr w:type="spellStart"/>
      <w:r>
        <w:t>Например</w:t>
      </w:r>
      <w:proofErr w:type="gramStart"/>
      <w:r>
        <w:t>:</w:t>
      </w:r>
      <w:r w:rsidRPr="00FE4047">
        <w:rPr>
          <w:rStyle w:val="FontStyle56"/>
          <w:sz w:val="24"/>
          <w:szCs w:val="24"/>
        </w:rPr>
        <w:t>В</w:t>
      </w:r>
      <w:proofErr w:type="spellEnd"/>
      <w:proofErr w:type="gramEnd"/>
      <w:r w:rsidRPr="00FE4047">
        <w:rPr>
          <w:rStyle w:val="FontStyle56"/>
          <w:sz w:val="24"/>
          <w:szCs w:val="24"/>
        </w:rPr>
        <w:t xml:space="preserve"> чем отличие обычной закалки от ступенчатой и изотермиче</w:t>
      </w:r>
      <w:r w:rsidRPr="00FE4047">
        <w:rPr>
          <w:rStyle w:val="FontStyle56"/>
          <w:sz w:val="24"/>
          <w:szCs w:val="24"/>
        </w:rPr>
        <w:softHyphen/>
        <w:t>ской? Каковы преимущества и недостатки каждого из этих видов закалки?</w:t>
      </w:r>
    </w:p>
    <w:p w:rsidR="00D64A82" w:rsidRDefault="00D64A82" w:rsidP="009F7FC1">
      <w:pPr>
        <w:jc w:val="both"/>
        <w:rPr>
          <w:b/>
        </w:rPr>
      </w:pP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7964D5" w:rsidRDefault="007964D5" w:rsidP="007964D5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</w:t>
            </w:r>
            <w:r w:rsidR="00FE4047">
              <w:rPr>
                <w:bCs w:val="0"/>
              </w:rPr>
              <w:t>8</w:t>
            </w:r>
          </w:p>
          <w:p w:rsidR="007964D5" w:rsidRDefault="007964D5" w:rsidP="007964D5">
            <w:pPr>
              <w:jc w:val="center"/>
              <w:rPr>
                <w:bCs w:val="0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Отсутствует решение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задачи</w:t>
            </w:r>
            <w:proofErr w:type="gramStart"/>
            <w:r>
              <w:rPr>
                <w:sz w:val="20"/>
                <w:szCs w:val="20"/>
                <w:lang w:eastAsia="en-US"/>
              </w:rPr>
              <w:t>.</w:t>
            </w:r>
            <w:r w:rsidR="00FA2A4A" w:rsidRPr="00CC11D2">
              <w:rPr>
                <w:i/>
                <w:sz w:val="20"/>
                <w:szCs w:val="20"/>
              </w:rPr>
              <w:t>И</w:t>
            </w:r>
            <w:proofErr w:type="gramEnd"/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</w:t>
            </w:r>
            <w:proofErr w:type="spellEnd"/>
            <w:r w:rsidRPr="00CC11D2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  <w:szCs w:val="20"/>
              </w:rPr>
              <w:t>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</w:t>
            </w:r>
            <w:proofErr w:type="spellEnd"/>
            <w:r w:rsidRPr="00CC11D2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FE4047" w:rsidRDefault="00FE4047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FE4047" w:rsidRDefault="00FE4047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FA2A4A" w:rsidRDefault="00FA2A4A" w:rsidP="00FE4047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A2A4A">
              <w:rPr>
                <w:b/>
                <w:bCs/>
                <w:color w:val="000000"/>
                <w:sz w:val="24"/>
                <w:szCs w:val="24"/>
              </w:rPr>
              <w:t>Б</w:t>
            </w:r>
            <w:proofErr w:type="gramStart"/>
            <w:r w:rsidRPr="00FA2A4A">
              <w:rPr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FA2A4A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FE4047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FA2A4A">
              <w:rPr>
                <w:b/>
                <w:bCs/>
                <w:color w:val="000000"/>
                <w:sz w:val="24"/>
                <w:szCs w:val="24"/>
              </w:rPr>
              <w:t>.26  Материаловедение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047" w:rsidRDefault="00CC11D2" w:rsidP="0075615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687C64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687C64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CC11D2" w:rsidRPr="00687C64" w:rsidRDefault="00FE4047" w:rsidP="0075615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ОПК-18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E4047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</w:t>
            </w:r>
            <w:proofErr w:type="gramStart"/>
            <w:r w:rsidRPr="008C67E6">
              <w:t>аттестации</w:t>
            </w:r>
            <w:proofErr w:type="gramEnd"/>
            <w:r w:rsidRPr="008C67E6">
              <w:t xml:space="preserve"> обучающихся СВФУ, </w:t>
            </w:r>
            <w:r>
              <w:t xml:space="preserve">версия </w:t>
            </w:r>
            <w:r w:rsidR="00D64A82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D64A82">
              <w:t>9</w:t>
            </w:r>
            <w:r w:rsidRPr="008C67E6">
              <w:t>.0</w:t>
            </w:r>
            <w:r w:rsidR="00D64A82">
              <w:t>2</w:t>
            </w:r>
            <w:r w:rsidRPr="008C67E6">
              <w:t>.201</w:t>
            </w:r>
            <w:r w:rsidR="00D64A82">
              <w:t>9</w:t>
            </w:r>
            <w:r w:rsidR="00FE4047">
              <w:t xml:space="preserve"> г.</w:t>
            </w:r>
          </w:p>
          <w:p w:rsidR="00A02C06" w:rsidRPr="00FE4047" w:rsidRDefault="00A02C06" w:rsidP="00FE4047">
            <w:pPr>
              <w:jc w:val="both"/>
            </w:pPr>
            <w:r w:rsidRPr="007728A6">
              <w:t xml:space="preserve">Положение о </w:t>
            </w:r>
            <w:proofErr w:type="spellStart"/>
            <w:r w:rsidRPr="007728A6">
              <w:t>балльно</w:t>
            </w:r>
            <w:proofErr w:type="spellEnd"/>
            <w:r w:rsidRPr="007728A6">
              <w:t xml:space="preserve">-рейтинговой системе в </w:t>
            </w:r>
            <w:proofErr w:type="spellStart"/>
            <w:r w:rsidRPr="007728A6">
              <w:t>СВФУ</w:t>
            </w:r>
            <w:proofErr w:type="gramStart"/>
            <w:r w:rsidRPr="007728A6">
              <w:t>,в</w:t>
            </w:r>
            <w:proofErr w:type="gramEnd"/>
            <w:r w:rsidRPr="007728A6">
              <w:t>ерсия</w:t>
            </w:r>
            <w:proofErr w:type="spellEnd"/>
            <w:r w:rsidRPr="007728A6">
              <w:t xml:space="preserve"> 4.0, утверждено 21.02.2018 г.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3</w:t>
            </w:r>
            <w:r w:rsidR="00CC11D2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CC11D2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964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FE4047" w:rsidRPr="00447BC9" w:rsidRDefault="00FE4047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388"/>
        <w:gridCol w:w="1418"/>
        <w:gridCol w:w="1276"/>
        <w:gridCol w:w="1134"/>
        <w:gridCol w:w="992"/>
      </w:tblGrid>
      <w:tr w:rsidR="00001DFF" w:rsidRPr="001B054A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№</w:t>
            </w:r>
          </w:p>
          <w:p w:rsidR="00001DFF" w:rsidRPr="001B054A" w:rsidRDefault="00001DFF" w:rsidP="0083587A">
            <w:pPr>
              <w:spacing w:after="120"/>
              <w:ind w:left="283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4388" w:type="dxa"/>
            <w:vAlign w:val="center"/>
          </w:tcPr>
          <w:p w:rsidR="00001DFF" w:rsidRPr="001B054A" w:rsidRDefault="00001DFF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276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Кол-во экз. в библиотеке Т</w:t>
            </w:r>
            <w:proofErr w:type="gramStart"/>
            <w:r w:rsidRPr="001B054A">
              <w:t>И(</w:t>
            </w:r>
            <w:proofErr w:type="gramEnd"/>
            <w:r w:rsidRPr="001B054A">
              <w:t>ф) СВФУ</w:t>
            </w:r>
          </w:p>
        </w:tc>
        <w:tc>
          <w:tcPr>
            <w:tcW w:w="1134" w:type="dxa"/>
          </w:tcPr>
          <w:p w:rsidR="00001DFF" w:rsidRPr="001B054A" w:rsidRDefault="00001DFF" w:rsidP="00FE4047">
            <w:pPr>
              <w:spacing w:after="120"/>
            </w:pPr>
            <w:r>
              <w:t>Допуск к ЭБС</w:t>
            </w:r>
          </w:p>
        </w:tc>
        <w:tc>
          <w:tcPr>
            <w:tcW w:w="992" w:type="dxa"/>
          </w:tcPr>
          <w:p w:rsidR="00001DFF" w:rsidRPr="00567AE9" w:rsidRDefault="00001DFF" w:rsidP="00567AE9">
            <w:pPr>
              <w:spacing w:after="120"/>
              <w:ind w:left="33" w:hanging="33"/>
            </w:pPr>
            <w:r w:rsidRPr="00567AE9">
              <w:t xml:space="preserve">Кол-во студентов </w:t>
            </w:r>
          </w:p>
        </w:tc>
      </w:tr>
      <w:tr w:rsidR="00001DFF" w:rsidRPr="001B054A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388" w:type="dxa"/>
          </w:tcPr>
          <w:p w:rsidR="00001DFF" w:rsidRPr="001B054A" w:rsidRDefault="00001DFF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992" w:type="dxa"/>
          </w:tcPr>
          <w:p w:rsidR="00001DFF" w:rsidRPr="00567AE9" w:rsidRDefault="00001DFF" w:rsidP="0083587A">
            <w:pPr>
              <w:spacing w:after="120"/>
              <w:ind w:left="283"/>
            </w:pPr>
          </w:p>
        </w:tc>
      </w:tr>
      <w:tr w:rsidR="00001DFF" w:rsidRPr="001B054A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4388" w:type="dxa"/>
          </w:tcPr>
          <w:p w:rsidR="00001DFF" w:rsidRPr="00FA7560" w:rsidRDefault="00001DFF" w:rsidP="00DA5D0D">
            <w:r>
              <w:t xml:space="preserve">1.Материаловедение и технология конструкционных материалов: Учебник. /Колесов С.Н., Колесов И.С/ - М.:  </w:t>
            </w:r>
            <w:proofErr w:type="spellStart"/>
            <w:r>
              <w:t>Изд</w:t>
            </w:r>
            <w:proofErr w:type="gramStart"/>
            <w:r>
              <w:t>.В</w:t>
            </w:r>
            <w:proofErr w:type="gramEnd"/>
            <w:r>
              <w:t>Ш</w:t>
            </w:r>
            <w:proofErr w:type="spellEnd"/>
            <w:r>
              <w:t>, 2008.- 535с.</w:t>
            </w:r>
          </w:p>
        </w:tc>
        <w:tc>
          <w:tcPr>
            <w:tcW w:w="1418" w:type="dxa"/>
          </w:tcPr>
          <w:p w:rsidR="00001DFF" w:rsidRDefault="00001DFF" w:rsidP="00DA5D0D"/>
          <w:p w:rsidR="00001DFF" w:rsidRDefault="00001DFF" w:rsidP="00DA5D0D">
            <w:proofErr w:type="spellStart"/>
            <w:r>
              <w:t>МОиН</w:t>
            </w:r>
            <w:proofErr w:type="spellEnd"/>
            <w:r>
              <w:t xml:space="preserve"> РФ</w:t>
            </w:r>
          </w:p>
          <w:p w:rsidR="00001DFF" w:rsidRDefault="00001DFF" w:rsidP="00DA5D0D"/>
          <w:p w:rsidR="00001DFF" w:rsidRDefault="00001DFF" w:rsidP="00DA5D0D"/>
        </w:tc>
        <w:tc>
          <w:tcPr>
            <w:tcW w:w="1276" w:type="dxa"/>
          </w:tcPr>
          <w:p w:rsidR="00001DFF" w:rsidRDefault="00001DFF" w:rsidP="00DA5D0D"/>
          <w:p w:rsidR="00001DFF" w:rsidRDefault="00001DFF" w:rsidP="00DA5D0D">
            <w:r>
              <w:t xml:space="preserve">       10</w:t>
            </w:r>
          </w:p>
          <w:p w:rsidR="00001DFF" w:rsidRDefault="00001DFF" w:rsidP="00DA5D0D"/>
          <w:p w:rsidR="00001DFF" w:rsidRDefault="00001DFF" w:rsidP="00DA5D0D"/>
        </w:tc>
        <w:tc>
          <w:tcPr>
            <w:tcW w:w="1134" w:type="dxa"/>
          </w:tcPr>
          <w:p w:rsidR="00001DFF" w:rsidRDefault="00001DFF" w:rsidP="00DA5D0D">
            <w:r>
              <w:t>-</w:t>
            </w:r>
          </w:p>
        </w:tc>
        <w:tc>
          <w:tcPr>
            <w:tcW w:w="992" w:type="dxa"/>
          </w:tcPr>
          <w:p w:rsidR="00001DFF" w:rsidRPr="00567AE9" w:rsidRDefault="00FE4047" w:rsidP="00DA5D0D">
            <w:r>
              <w:t xml:space="preserve">   36</w:t>
            </w:r>
          </w:p>
        </w:tc>
      </w:tr>
      <w:tr w:rsidR="00001DFF" w:rsidRPr="001B054A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388" w:type="dxa"/>
          </w:tcPr>
          <w:p w:rsidR="00001DFF" w:rsidRPr="001B054A" w:rsidRDefault="00001DFF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001DFF" w:rsidRPr="001B054A" w:rsidRDefault="00001DFF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001DFF" w:rsidRPr="001B054A" w:rsidRDefault="00001DFF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001DFF" w:rsidRPr="001B054A" w:rsidRDefault="00001DFF" w:rsidP="008805B5">
            <w:pPr>
              <w:spacing w:after="120"/>
              <w:ind w:left="283"/>
            </w:pPr>
          </w:p>
        </w:tc>
        <w:tc>
          <w:tcPr>
            <w:tcW w:w="992" w:type="dxa"/>
          </w:tcPr>
          <w:p w:rsidR="00001DFF" w:rsidRPr="00567AE9" w:rsidRDefault="00FE4047" w:rsidP="008805B5">
            <w:pPr>
              <w:spacing w:after="120"/>
              <w:ind w:left="283"/>
            </w:pPr>
            <w:r>
              <w:t>36</w:t>
            </w:r>
          </w:p>
        </w:tc>
      </w:tr>
      <w:tr w:rsidR="00001DFF" w:rsidRPr="00BE1756" w:rsidTr="00001DFF">
        <w:tc>
          <w:tcPr>
            <w:tcW w:w="823" w:type="dxa"/>
          </w:tcPr>
          <w:p w:rsidR="00001DFF" w:rsidRPr="001B054A" w:rsidRDefault="00001DFF" w:rsidP="0083587A">
            <w:pPr>
              <w:spacing w:after="120"/>
              <w:ind w:left="283"/>
            </w:pPr>
          </w:p>
        </w:tc>
        <w:tc>
          <w:tcPr>
            <w:tcW w:w="4388" w:type="dxa"/>
          </w:tcPr>
          <w:p w:rsidR="00001DFF" w:rsidRDefault="00001DFF" w:rsidP="00DA5D0D">
            <w:r>
              <w:t>1.</w:t>
            </w:r>
            <w:r w:rsidRPr="00F761B8">
              <w:t>Материаловедение: учебник./Волков Г.М., Зуев В.М./- М.:</w:t>
            </w:r>
            <w:proofErr w:type="spellStart"/>
            <w:r>
              <w:t>Изд</w:t>
            </w:r>
            <w:proofErr w:type="spellEnd"/>
            <w:r>
              <w:t>. Академия,2008.- 398с.</w:t>
            </w:r>
          </w:p>
          <w:p w:rsidR="00001DFF" w:rsidRDefault="00001DFF" w:rsidP="00DA5D0D"/>
          <w:p w:rsidR="00001DFF" w:rsidRPr="00F761B8" w:rsidRDefault="00001DFF" w:rsidP="00DA5D0D">
            <w:r w:rsidRPr="002107D0">
              <w:t>Материаловедение: Учебник для горных специальностей.</w:t>
            </w:r>
            <w:r>
              <w:t xml:space="preserve"> /Ржевская С.В./ </w:t>
            </w:r>
            <w:r w:rsidRPr="002107D0">
              <w:t>-М</w:t>
            </w:r>
            <w:r>
              <w:t>.</w:t>
            </w:r>
            <w:r w:rsidRPr="002107D0">
              <w:t>:</w:t>
            </w:r>
            <w:r>
              <w:t xml:space="preserve"> изд.</w:t>
            </w:r>
            <w:r w:rsidRPr="002107D0">
              <w:t xml:space="preserve"> МГГУ, 2005.</w:t>
            </w:r>
            <w:r>
              <w:t xml:space="preserve"> – 455 с.</w:t>
            </w:r>
          </w:p>
        </w:tc>
        <w:tc>
          <w:tcPr>
            <w:tcW w:w="1418" w:type="dxa"/>
          </w:tcPr>
          <w:p w:rsidR="00001DFF" w:rsidRDefault="00001DFF" w:rsidP="00DA5D0D">
            <w:r>
              <w:t xml:space="preserve">НМС по материаловедению и ТКМ ВУЗов РФ </w:t>
            </w:r>
          </w:p>
          <w:p w:rsidR="00001DFF" w:rsidRDefault="00001DFF" w:rsidP="00DA5D0D"/>
          <w:p w:rsidR="00001DFF" w:rsidRDefault="00001DFF" w:rsidP="00DA5D0D">
            <w:r>
              <w:t>МО РФ</w:t>
            </w:r>
          </w:p>
        </w:tc>
        <w:tc>
          <w:tcPr>
            <w:tcW w:w="1276" w:type="dxa"/>
            <w:vAlign w:val="center"/>
          </w:tcPr>
          <w:p w:rsidR="00001DFF" w:rsidRDefault="00001DFF" w:rsidP="00756158">
            <w:pPr>
              <w:jc w:val="center"/>
            </w:pPr>
            <w:r>
              <w:t>5</w:t>
            </w: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</w:p>
          <w:p w:rsidR="00001DFF" w:rsidRDefault="00001DFF" w:rsidP="00756158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001DFF" w:rsidRPr="00567AE9" w:rsidRDefault="00001DFF" w:rsidP="00756158">
            <w:pPr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 xml:space="preserve">. Перечень ресурсов </w:t>
      </w:r>
      <w:proofErr w:type="spellStart"/>
      <w:r w:rsidRPr="00610A5B">
        <w:rPr>
          <w:b/>
        </w:rPr>
        <w:t>инфорационно</w:t>
      </w:r>
      <w:proofErr w:type="spellEnd"/>
      <w:r w:rsidRPr="00610A5B">
        <w:rPr>
          <w:b/>
        </w:rPr>
        <w:t>-телекоммуникационной сети «Интернет» (далее сеть-Интернет), необходимых для освоения дисциплины</w:t>
      </w:r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http://www.mwork.su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http://www.minenergo.gov.ru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http://www.gosnadzor.ru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Казахстанский </w:t>
      </w:r>
      <w:proofErr w:type="gramStart"/>
      <w:r w:rsidRPr="006C7663">
        <w:rPr>
          <w:color w:val="000000"/>
        </w:rPr>
        <w:t>горно-промышленный</w:t>
      </w:r>
      <w:proofErr w:type="gramEnd"/>
      <w:r w:rsidRPr="006C7663">
        <w:rPr>
          <w:color w:val="000000"/>
        </w:rPr>
        <w:t xml:space="preserve"> портал. Ссылки на Интернет-ресурсы по горной тематике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c"/>
            <w:lang w:val="en-US"/>
          </w:rPr>
          <w:t>http://www.mining.kz</w:t>
        </w:r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rosugol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  <w:lang w:val="en-US"/>
          </w:rPr>
          <w:t>ru</w:t>
        </w:r>
        <w:proofErr w:type="spellEnd"/>
      </w:hyperlink>
    </w:p>
    <w:p w:rsidR="00567AE9" w:rsidRPr="006C7663" w:rsidRDefault="00567AE9" w:rsidP="00567AE9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</w:t>
        </w:r>
        <w:proofErr w:type="spellStart"/>
        <w:r w:rsidRPr="006C7663">
          <w:rPr>
            <w:rStyle w:val="ac"/>
            <w:lang w:val="en-US"/>
          </w:rPr>
          <w:t>fgosvo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567AE9" w:rsidRPr="006C7663" w:rsidRDefault="00567AE9" w:rsidP="00567AE9">
      <w:pPr>
        <w:jc w:val="center"/>
        <w:rPr>
          <w:b/>
        </w:rPr>
      </w:pPr>
    </w:p>
    <w:p w:rsidR="00567AE9" w:rsidRPr="006C7663" w:rsidRDefault="00567AE9" w:rsidP="00567AE9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567AE9" w:rsidRPr="006C7663" w:rsidRDefault="00567AE9" w:rsidP="00567AE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http://www.rosugol.ru/jur_u/ugol.html</w:t>
        </w:r>
      </w:hyperlink>
    </w:p>
    <w:p w:rsidR="00567AE9" w:rsidRPr="006C7663" w:rsidRDefault="00567AE9" w:rsidP="00567AE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http://www.rudmet</w:t>
        </w:r>
      </w:hyperlink>
    </w:p>
    <w:p w:rsidR="00567AE9" w:rsidRPr="006C7663" w:rsidRDefault="00567AE9" w:rsidP="00567AE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567AE9" w:rsidRPr="006C7663" w:rsidRDefault="00567AE9" w:rsidP="00567AE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3" w:history="1">
        <w:r w:rsidRPr="006C7663">
          <w:rPr>
            <w:rStyle w:val="ac"/>
            <w:lang w:val="en-US"/>
          </w:rPr>
          <w:t>http://www.</w:t>
        </w:r>
      </w:hyperlink>
      <w:proofErr w:type="gramStart"/>
      <w:r w:rsidRPr="006C7663">
        <w:rPr>
          <w:color w:val="000000"/>
          <w:lang w:val="en-US"/>
        </w:rPr>
        <w:t>mining-media</w:t>
      </w:r>
      <w:proofErr w:type="gramEnd"/>
    </w:p>
    <w:p w:rsidR="00567AE9" w:rsidRPr="006C7663" w:rsidRDefault="00567AE9" w:rsidP="00567AE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c"/>
          </w:rPr>
          <w:t>http://novtex.ru/gormash</w:t>
        </w:r>
      </w:hyperlink>
    </w:p>
    <w:p w:rsidR="00567AE9" w:rsidRPr="00EF574B" w:rsidRDefault="00567AE9" w:rsidP="00567AE9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proofErr w:type="gramStart"/>
      <w:r w:rsidRPr="006C7663">
        <w:rPr>
          <w:lang w:val="en-US"/>
        </w:rPr>
        <w:t>URL</w:t>
      </w:r>
      <w:proofErr w:type="gramEnd"/>
      <w:r w:rsidRPr="006C7663">
        <w:t xml:space="preserve">:  </w:t>
      </w:r>
      <w:hyperlink r:id="rId25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karta</w:t>
        </w:r>
        <w:proofErr w:type="spellEnd"/>
        <w:r w:rsidRPr="006C7663">
          <w:rPr>
            <w:rStyle w:val="ac"/>
          </w:rPr>
          <w:t>-</w:t>
        </w:r>
        <w:proofErr w:type="spellStart"/>
        <w:r w:rsidRPr="006C7663">
          <w:rPr>
            <w:rStyle w:val="ac"/>
            <w:lang w:val="en-US"/>
          </w:rPr>
          <w:t>smi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BE1756" w:rsidRPr="00567AE9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309"/>
      </w:tblGrid>
      <w:tr w:rsidR="00EC0A29" w:rsidRPr="0012266C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111C9A" w:rsidRDefault="00EC0A29" w:rsidP="00743AFC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A770DF" w:rsidRPr="00B40535" w:rsidTr="00A770DF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64A82">
            <w:pPr>
              <w:pStyle w:val="af3"/>
            </w:pPr>
            <w:r w:rsidRPr="0050773F">
              <w:rPr>
                <w:rStyle w:val="FontStyle208"/>
              </w:rPr>
              <w:t xml:space="preserve">Введение. Задачи курса. Классификация </w:t>
            </w:r>
            <w:proofErr w:type="spellStart"/>
            <w:r w:rsidRPr="0050773F">
              <w:rPr>
                <w:rStyle w:val="FontStyle208"/>
              </w:rPr>
              <w:t>техническихматериалов</w:t>
            </w:r>
            <w:proofErr w:type="spellEnd"/>
          </w:p>
        </w:tc>
        <w:tc>
          <w:tcPr>
            <w:tcW w:w="1800" w:type="dxa"/>
          </w:tcPr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Default="00A770DF" w:rsidP="000E3516">
            <w:pPr>
              <w:jc w:val="center"/>
            </w:pPr>
          </w:p>
          <w:p w:rsidR="00A770DF" w:rsidRPr="00B40535" w:rsidRDefault="00A770DF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  <w:vMerge w:val="restart"/>
            <w:vAlign w:val="center"/>
          </w:tcPr>
          <w:p w:rsidR="00A770DF" w:rsidRPr="00B40535" w:rsidRDefault="00A770DF" w:rsidP="00A770DF">
            <w:pPr>
              <w:jc w:val="center"/>
              <w:rPr>
                <w:b/>
              </w:rPr>
            </w:pPr>
            <w:r>
              <w:rPr>
                <w:b/>
              </w:rPr>
              <w:t>А409</w:t>
            </w:r>
          </w:p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A770DF" w:rsidRDefault="00A770DF" w:rsidP="00743AFC">
            <w:pPr>
              <w:jc w:val="center"/>
            </w:pPr>
            <w:r>
              <w:t>Презентации. Компьютеры(9 шт.)</w:t>
            </w:r>
          </w:p>
          <w:p w:rsidR="00A770DF" w:rsidRDefault="00A770DF" w:rsidP="00743AFC">
            <w:pPr>
              <w:jc w:val="center"/>
            </w:pPr>
            <w:r>
              <w:t>Проектор.</w:t>
            </w:r>
          </w:p>
          <w:p w:rsidR="00A770DF" w:rsidRPr="00B40535" w:rsidRDefault="00A770DF" w:rsidP="00743AFC">
            <w:pPr>
              <w:jc w:val="center"/>
            </w:pPr>
            <w:r>
              <w:t>Шлифы металлов.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64A82">
            <w:pPr>
              <w:pStyle w:val="af3"/>
              <w:rPr>
                <w:b/>
                <w:spacing w:val="-3"/>
              </w:rPr>
            </w:pPr>
            <w:r w:rsidRPr="0050773F">
              <w:rPr>
                <w:rStyle w:val="FontStyle229"/>
                <w:b w:val="0"/>
              </w:rPr>
              <w:t>Термические кривые охлаждения</w:t>
            </w:r>
          </w:p>
        </w:tc>
        <w:tc>
          <w:tcPr>
            <w:tcW w:w="1800" w:type="dxa"/>
          </w:tcPr>
          <w:p w:rsidR="00A770DF" w:rsidRPr="00B40535" w:rsidRDefault="00A770DF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A770DF" w:rsidRDefault="00A770DF" w:rsidP="00743AFC">
            <w:pPr>
              <w:jc w:val="center"/>
            </w:pPr>
            <w:r>
              <w:t>Презентации.</w:t>
            </w:r>
          </w:p>
          <w:p w:rsidR="00A770DF" w:rsidRDefault="00A770DF" w:rsidP="00743AFC">
            <w:pPr>
              <w:jc w:val="center"/>
            </w:pPr>
            <w:r>
              <w:t>Компьютер</w:t>
            </w:r>
            <w:proofErr w:type="gramStart"/>
            <w:r>
              <w:t>ы(</w:t>
            </w:r>
            <w:proofErr w:type="gramEnd"/>
            <w:r>
              <w:t xml:space="preserve"> шт.)</w:t>
            </w:r>
          </w:p>
          <w:p w:rsidR="00A770DF" w:rsidRPr="00B40535" w:rsidRDefault="00A770DF" w:rsidP="00743AFC">
            <w:pPr>
              <w:jc w:val="center"/>
            </w:pPr>
            <w:r>
              <w:t>Проектор.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  <w:vAlign w:val="center"/>
          </w:tcPr>
          <w:p w:rsidR="00A770DF" w:rsidRDefault="00A770DF" w:rsidP="00DA5D0D">
            <w:pPr>
              <w:pStyle w:val="af3"/>
              <w:rPr>
                <w:rStyle w:val="FontStyle229"/>
                <w:b w:val="0"/>
              </w:rPr>
            </w:pPr>
            <w:r w:rsidRPr="0050773F">
              <w:rPr>
                <w:rStyle w:val="FontStyle229"/>
                <w:b w:val="0"/>
              </w:rPr>
              <w:t xml:space="preserve">Строение и свойства сплавов </w:t>
            </w:r>
          </w:p>
          <w:p w:rsidR="00A770DF" w:rsidRPr="0050773F" w:rsidRDefault="00A770DF" w:rsidP="00DA5D0D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 w:rsidRPr="0050773F">
              <w:rPr>
                <w:rStyle w:val="FontStyle229"/>
                <w:b w:val="0"/>
              </w:rPr>
              <w:t>Диаграмма железо-цементит</w:t>
            </w:r>
          </w:p>
        </w:tc>
        <w:tc>
          <w:tcPr>
            <w:tcW w:w="1800" w:type="dxa"/>
          </w:tcPr>
          <w:p w:rsidR="00A770DF" w:rsidRPr="00B40535" w:rsidRDefault="00A770DF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A770DF" w:rsidRDefault="00A770DF" w:rsidP="00743AFC">
            <w:pPr>
              <w:jc w:val="center"/>
            </w:pPr>
            <w:r>
              <w:t>Презентации.</w:t>
            </w:r>
          </w:p>
          <w:p w:rsidR="00A770DF" w:rsidRDefault="00A770DF" w:rsidP="00743AFC">
            <w:pPr>
              <w:jc w:val="center"/>
            </w:pPr>
            <w:r>
              <w:t>Компьютеры(9 шт.)</w:t>
            </w:r>
          </w:p>
          <w:p w:rsidR="00A770DF" w:rsidRPr="00B40535" w:rsidRDefault="00A770DF" w:rsidP="00743AFC">
            <w:pPr>
              <w:jc w:val="center"/>
            </w:pPr>
            <w:r>
              <w:t>Проектор.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A5D0D">
            <w:pPr>
              <w:pStyle w:val="af3"/>
              <w:rPr>
                <w:b/>
                <w:spacing w:val="-2"/>
              </w:rPr>
            </w:pPr>
            <w:r w:rsidRPr="0050773F">
              <w:t>Чугуны</w:t>
            </w:r>
          </w:p>
        </w:tc>
        <w:tc>
          <w:tcPr>
            <w:tcW w:w="1800" w:type="dxa"/>
          </w:tcPr>
          <w:p w:rsidR="00A770DF" w:rsidRDefault="00A770DF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  <w:p w:rsidR="00A770DF" w:rsidRPr="00B40535" w:rsidRDefault="00A770DF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A770DF" w:rsidRDefault="00A770DF" w:rsidP="00743AFC">
            <w:pPr>
              <w:jc w:val="center"/>
            </w:pPr>
            <w:r>
              <w:t xml:space="preserve">Презентации. </w:t>
            </w:r>
          </w:p>
          <w:p w:rsidR="00A770DF" w:rsidRDefault="00A770DF" w:rsidP="00743AFC">
            <w:pPr>
              <w:jc w:val="center"/>
            </w:pPr>
            <w:r>
              <w:lastRenderedPageBreak/>
              <w:t>Банк тестовых заданий.</w:t>
            </w:r>
          </w:p>
          <w:p w:rsidR="00A770DF" w:rsidRDefault="00A770DF" w:rsidP="00743AFC">
            <w:pPr>
              <w:jc w:val="center"/>
            </w:pPr>
            <w:r>
              <w:t>Компьютеры(9 шт.)</w:t>
            </w:r>
          </w:p>
          <w:p w:rsidR="00A770DF" w:rsidRPr="00B40535" w:rsidRDefault="00A770DF" w:rsidP="00743AFC">
            <w:pPr>
              <w:jc w:val="center"/>
            </w:pPr>
            <w:r>
              <w:t>Проектор.</w:t>
            </w:r>
          </w:p>
        </w:tc>
      </w:tr>
      <w:tr w:rsidR="00A770DF" w:rsidRPr="00B40535" w:rsidTr="00A770DF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64A82">
            <w:pPr>
              <w:pStyle w:val="af3"/>
            </w:pPr>
            <w:r w:rsidRPr="0050773F">
              <w:rPr>
                <w:rStyle w:val="FontStyle229"/>
                <w:b w:val="0"/>
              </w:rPr>
              <w:t>Углеродистые и легиро</w:t>
            </w:r>
            <w:r>
              <w:rPr>
                <w:rStyle w:val="FontStyle229"/>
                <w:b w:val="0"/>
              </w:rPr>
              <w:t>ванные стали</w:t>
            </w:r>
          </w:p>
        </w:tc>
        <w:tc>
          <w:tcPr>
            <w:tcW w:w="1800" w:type="dxa"/>
          </w:tcPr>
          <w:p w:rsidR="00A770DF" w:rsidRDefault="00A770DF" w:rsidP="00EC0A29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 Тестирование</w:t>
            </w:r>
          </w:p>
          <w:p w:rsidR="00A770DF" w:rsidRPr="00B40535" w:rsidRDefault="00A770DF" w:rsidP="000E3516">
            <w:pPr>
              <w:jc w:val="center"/>
            </w:pPr>
          </w:p>
        </w:tc>
        <w:tc>
          <w:tcPr>
            <w:tcW w:w="1491" w:type="dxa"/>
            <w:vMerge w:val="restart"/>
            <w:vAlign w:val="center"/>
          </w:tcPr>
          <w:p w:rsidR="00A770DF" w:rsidRPr="00B40535" w:rsidRDefault="00A770DF" w:rsidP="00A770DF">
            <w:pPr>
              <w:jc w:val="center"/>
            </w:pPr>
            <w:r>
              <w:t>А409</w:t>
            </w:r>
          </w:p>
        </w:tc>
        <w:tc>
          <w:tcPr>
            <w:tcW w:w="3309" w:type="dxa"/>
          </w:tcPr>
          <w:p w:rsidR="00A770DF" w:rsidRDefault="00A770DF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A770DF" w:rsidRDefault="00A770DF" w:rsidP="00743AFC">
            <w:pPr>
              <w:jc w:val="center"/>
            </w:pPr>
            <w:r>
              <w:t>Презентации.</w:t>
            </w:r>
          </w:p>
          <w:p w:rsidR="00A770DF" w:rsidRDefault="00A770DF" w:rsidP="00743AFC">
            <w:pPr>
              <w:jc w:val="center"/>
            </w:pPr>
            <w:r>
              <w:t>Компьютеры(9 шт.)</w:t>
            </w:r>
          </w:p>
          <w:p w:rsidR="00A770DF" w:rsidRDefault="00A770DF" w:rsidP="00743AFC">
            <w:pPr>
              <w:jc w:val="center"/>
            </w:pPr>
            <w:r>
              <w:t>Проектор.</w:t>
            </w:r>
          </w:p>
          <w:p w:rsidR="00A770DF" w:rsidRPr="00B40535" w:rsidRDefault="00A770DF" w:rsidP="00743AFC">
            <w:pPr>
              <w:jc w:val="center"/>
            </w:pPr>
            <w:r>
              <w:t>Шлифы металлов.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7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A5D0D">
            <w:pPr>
              <w:pStyle w:val="af3"/>
            </w:pPr>
            <w:r w:rsidRPr="0050773F">
              <w:t>Термическая обработка металлов и сплавов.</w:t>
            </w:r>
          </w:p>
        </w:tc>
        <w:tc>
          <w:tcPr>
            <w:tcW w:w="1800" w:type="dxa"/>
          </w:tcPr>
          <w:p w:rsidR="00A770DF" w:rsidRDefault="00A770DF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Р,</w:t>
            </w:r>
          </w:p>
          <w:p w:rsidR="00A770DF" w:rsidRPr="00B40535" w:rsidRDefault="00A770DF" w:rsidP="00EC0A29">
            <w:pPr>
              <w:jc w:val="center"/>
            </w:pP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0E3516">
            <w:pPr>
              <w:jc w:val="center"/>
            </w:pPr>
            <w:r>
              <w:t>Компьютеры(9шт.)</w:t>
            </w:r>
          </w:p>
          <w:p w:rsidR="00A770DF" w:rsidRDefault="00A770DF" w:rsidP="000E3516">
            <w:pPr>
              <w:jc w:val="center"/>
            </w:pPr>
            <w:r>
              <w:t>Проектор.</w:t>
            </w:r>
          </w:p>
          <w:p w:rsidR="00A770DF" w:rsidRPr="00B40535" w:rsidRDefault="00A770DF" w:rsidP="000E3516">
            <w:pPr>
              <w:jc w:val="center"/>
            </w:pPr>
            <w:r>
              <w:t>Шлифы металлов.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8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A5D0D">
            <w:pPr>
              <w:pStyle w:val="af3"/>
            </w:pPr>
            <w:r w:rsidRPr="0050773F">
              <w:rPr>
                <w:rStyle w:val="FontStyle229"/>
                <w:b w:val="0"/>
              </w:rPr>
              <w:t xml:space="preserve">Конструкционные стали. Цветные металлы и </w:t>
            </w:r>
            <w:r>
              <w:rPr>
                <w:rStyle w:val="FontStyle229"/>
                <w:b w:val="0"/>
              </w:rPr>
              <w:t>сплавы</w:t>
            </w:r>
          </w:p>
        </w:tc>
        <w:tc>
          <w:tcPr>
            <w:tcW w:w="1800" w:type="dxa"/>
          </w:tcPr>
          <w:p w:rsidR="00A770DF" w:rsidRPr="00B40535" w:rsidRDefault="00A770DF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0E3516">
            <w:pPr>
              <w:jc w:val="center"/>
            </w:pPr>
            <w:r>
              <w:t>Компьютеры(9шт.)</w:t>
            </w:r>
          </w:p>
          <w:p w:rsidR="00A770DF" w:rsidRDefault="00A770DF" w:rsidP="000E3516">
            <w:pPr>
              <w:jc w:val="center"/>
            </w:pPr>
            <w:r>
              <w:t>Проектор.</w:t>
            </w:r>
          </w:p>
          <w:p w:rsidR="00A770DF" w:rsidRPr="00B40535" w:rsidRDefault="00A770DF" w:rsidP="000E3516">
            <w:pPr>
              <w:jc w:val="center"/>
            </w:pPr>
            <w:r>
              <w:t>Шлифы металлов.</w:t>
            </w:r>
          </w:p>
        </w:tc>
      </w:tr>
      <w:tr w:rsidR="00A770DF" w:rsidRPr="00B40535" w:rsidTr="00EC0A29">
        <w:tc>
          <w:tcPr>
            <w:tcW w:w="565" w:type="dxa"/>
            <w:vAlign w:val="center"/>
          </w:tcPr>
          <w:p w:rsidR="00A770DF" w:rsidRPr="00B40535" w:rsidRDefault="00A770DF" w:rsidP="00743AFC">
            <w:pPr>
              <w:jc w:val="center"/>
            </w:pPr>
            <w:r w:rsidRPr="00B40535">
              <w:t>9</w:t>
            </w:r>
          </w:p>
        </w:tc>
        <w:tc>
          <w:tcPr>
            <w:tcW w:w="2551" w:type="dxa"/>
            <w:vAlign w:val="center"/>
          </w:tcPr>
          <w:p w:rsidR="00A770DF" w:rsidRPr="0050773F" w:rsidRDefault="00A770DF" w:rsidP="00DA5D0D">
            <w:pPr>
              <w:pStyle w:val="af3"/>
              <w:rPr>
                <w:b/>
              </w:rPr>
            </w:pPr>
            <w:r w:rsidRPr="0050773F">
              <w:t>Неметаллические  и композиционные материалы.</w:t>
            </w:r>
          </w:p>
        </w:tc>
        <w:tc>
          <w:tcPr>
            <w:tcW w:w="1800" w:type="dxa"/>
          </w:tcPr>
          <w:p w:rsidR="00A770DF" w:rsidRDefault="00A770DF" w:rsidP="000E3516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  <w:p w:rsidR="00A770DF" w:rsidRPr="00B40535" w:rsidRDefault="00A770DF" w:rsidP="000E3516">
            <w:pPr>
              <w:jc w:val="center"/>
            </w:pPr>
            <w:r>
              <w:t xml:space="preserve">Тестирование </w:t>
            </w:r>
          </w:p>
        </w:tc>
        <w:tc>
          <w:tcPr>
            <w:tcW w:w="1491" w:type="dxa"/>
            <w:vMerge/>
          </w:tcPr>
          <w:p w:rsidR="00A770DF" w:rsidRPr="00B40535" w:rsidRDefault="00A770DF" w:rsidP="00743AFC"/>
        </w:tc>
        <w:tc>
          <w:tcPr>
            <w:tcW w:w="3309" w:type="dxa"/>
          </w:tcPr>
          <w:p w:rsidR="00A770DF" w:rsidRDefault="00A770DF" w:rsidP="000E3516">
            <w:pPr>
              <w:jc w:val="center"/>
            </w:pPr>
            <w:r>
              <w:t>презентации.</w:t>
            </w:r>
          </w:p>
          <w:p w:rsidR="00A770DF" w:rsidRDefault="00A770DF" w:rsidP="000E3516">
            <w:pPr>
              <w:jc w:val="center"/>
            </w:pPr>
            <w:r>
              <w:t>Компьютеры(9шт.)</w:t>
            </w:r>
          </w:p>
          <w:p w:rsidR="00A770DF" w:rsidRPr="00B40535" w:rsidRDefault="00A770DF" w:rsidP="000E3516">
            <w:pPr>
              <w:jc w:val="center"/>
            </w:pPr>
            <w:r>
              <w:t>Проектор.</w:t>
            </w:r>
          </w:p>
        </w:tc>
      </w:tr>
      <w:tr w:rsidR="003A5E38" w:rsidRPr="00B40535" w:rsidTr="00D56AC6">
        <w:tc>
          <w:tcPr>
            <w:tcW w:w="565" w:type="dxa"/>
            <w:vAlign w:val="center"/>
          </w:tcPr>
          <w:p w:rsidR="003A5E38" w:rsidRPr="00B40535" w:rsidRDefault="003A5E38" w:rsidP="00743AFC">
            <w:pPr>
              <w:jc w:val="center"/>
            </w:pPr>
            <w:r>
              <w:t>10</w:t>
            </w:r>
          </w:p>
        </w:tc>
        <w:tc>
          <w:tcPr>
            <w:tcW w:w="2551" w:type="dxa"/>
            <w:vAlign w:val="center"/>
          </w:tcPr>
          <w:p w:rsidR="003A5E38" w:rsidRPr="0050773F" w:rsidRDefault="003A5E38" w:rsidP="00DA5D0D">
            <w:pPr>
              <w:pStyle w:val="af3"/>
            </w:pPr>
            <w:r>
              <w:t>Подготовка к СРС</w:t>
            </w:r>
          </w:p>
        </w:tc>
        <w:tc>
          <w:tcPr>
            <w:tcW w:w="1800" w:type="dxa"/>
          </w:tcPr>
          <w:p w:rsidR="003A5E38" w:rsidRDefault="003A5E38" w:rsidP="000E3516">
            <w:pPr>
              <w:jc w:val="center"/>
            </w:pPr>
          </w:p>
        </w:tc>
        <w:tc>
          <w:tcPr>
            <w:tcW w:w="1491" w:type="dxa"/>
            <w:vAlign w:val="center"/>
          </w:tcPr>
          <w:p w:rsidR="003A5E38" w:rsidRPr="003A5E38" w:rsidRDefault="003A5E38" w:rsidP="00D56AC6">
            <w:pPr>
              <w:rPr>
                <w:b/>
              </w:rPr>
            </w:pPr>
            <w:r w:rsidRPr="003A5E38">
              <w:rPr>
                <w:b/>
              </w:rPr>
              <w:t>А511</w:t>
            </w:r>
          </w:p>
        </w:tc>
        <w:tc>
          <w:tcPr>
            <w:tcW w:w="3309" w:type="dxa"/>
          </w:tcPr>
          <w:p w:rsidR="003A5E38" w:rsidRDefault="003A5E38" w:rsidP="00FE4047">
            <w:pPr>
              <w:jc w:val="center"/>
            </w:pPr>
            <w:r>
              <w:t>Персональные компьютеры с выходом в Интернет.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2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621420" w:rsidRDefault="0085507C" w:rsidP="0085507C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621420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621420">
        <w:t xml:space="preserve">, </w:t>
      </w:r>
      <w:r>
        <w:rPr>
          <w:lang w:val="en-US"/>
        </w:rPr>
        <w:t>Excel</w:t>
      </w:r>
      <w:r w:rsidR="000E3516" w:rsidRPr="00621420">
        <w:t>.</w:t>
      </w:r>
    </w:p>
    <w:p w:rsidR="0085507C" w:rsidRPr="00621420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0E02AD" w:rsidRPr="006646DE" w:rsidRDefault="000E02AD" w:rsidP="003A5E38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</w:t>
      </w:r>
      <w:proofErr w:type="gramStart"/>
      <w:r>
        <w:rPr>
          <w:b/>
          <w:bCs w:val="0"/>
        </w:rPr>
        <w:t>1</w:t>
      </w:r>
      <w:proofErr w:type="gramEnd"/>
      <w:r>
        <w:rPr>
          <w:b/>
          <w:bCs w:val="0"/>
        </w:rPr>
        <w:t>.</w:t>
      </w:r>
      <w:r w:rsidR="00FE4047">
        <w:rPr>
          <w:b/>
          <w:bCs w:val="0"/>
        </w:rPr>
        <w:t>О</w:t>
      </w:r>
      <w:r w:rsidR="00175F17">
        <w:rPr>
          <w:b/>
          <w:bCs w:val="0"/>
        </w:rPr>
        <w:t>.</w:t>
      </w:r>
      <w:r>
        <w:rPr>
          <w:b/>
          <w:bCs w:val="0"/>
        </w:rPr>
        <w:t>2</w:t>
      </w:r>
      <w:r w:rsidR="00D64A82">
        <w:rPr>
          <w:b/>
          <w:bCs w:val="0"/>
        </w:rPr>
        <w:t xml:space="preserve">6 </w:t>
      </w:r>
      <w:r>
        <w:rPr>
          <w:b/>
          <w:bCs w:val="0"/>
        </w:rPr>
        <w:t>Материаловедение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BFA" w:rsidRDefault="003B2BFA" w:rsidP="00A0741E">
      <w:r>
        <w:separator/>
      </w:r>
    </w:p>
  </w:endnote>
  <w:endnote w:type="continuationSeparator" w:id="0">
    <w:p w:rsidR="003B2BFA" w:rsidRDefault="003B2BFA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C6" w:rsidRDefault="00133C38">
    <w:pPr>
      <w:pStyle w:val="a3"/>
      <w:jc w:val="right"/>
    </w:pPr>
    <w:r>
      <w:fldChar w:fldCharType="begin"/>
    </w:r>
    <w:r w:rsidR="00D56AC6">
      <w:instrText xml:space="preserve"> PAGE   \* MERGEFORMAT </w:instrText>
    </w:r>
    <w:r>
      <w:fldChar w:fldCharType="separate"/>
    </w:r>
    <w:r w:rsidR="000D2869">
      <w:rPr>
        <w:noProof/>
      </w:rPr>
      <w:t>1</w:t>
    </w:r>
    <w:r>
      <w:rPr>
        <w:noProof/>
      </w:rPr>
      <w:fldChar w:fldCharType="end"/>
    </w:r>
  </w:p>
  <w:p w:rsidR="00D56AC6" w:rsidRDefault="00D56AC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BFA" w:rsidRDefault="003B2BFA" w:rsidP="00A0741E">
      <w:r>
        <w:separator/>
      </w:r>
    </w:p>
  </w:footnote>
  <w:footnote w:type="continuationSeparator" w:id="0">
    <w:p w:rsidR="003B2BFA" w:rsidRDefault="003B2BFA" w:rsidP="00A0741E">
      <w:r>
        <w:continuationSeparator/>
      </w:r>
    </w:p>
  </w:footnote>
  <w:footnote w:id="1">
    <w:p w:rsidR="00D56AC6" w:rsidRPr="00F15702" w:rsidRDefault="00D56AC6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  <w:rPr>
          <w:sz w:val="16"/>
          <w:szCs w:val="16"/>
        </w:rPr>
      </w:pPr>
    </w:p>
    <w:p w:rsidR="00D56AC6" w:rsidRDefault="00D56AC6" w:rsidP="0085507C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C6" w:rsidRDefault="00133C38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56AC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56AC6" w:rsidRDefault="00D56AC6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C6" w:rsidRDefault="00D56AC6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06401"/>
    <w:multiLevelType w:val="hybridMultilevel"/>
    <w:tmpl w:val="36D4D5F4"/>
    <w:lvl w:ilvl="0" w:tplc="8BEE9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12D2514"/>
    <w:multiLevelType w:val="singleLevel"/>
    <w:tmpl w:val="484ABFEA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11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9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4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7"/>
  </w:num>
  <w:num w:numId="2">
    <w:abstractNumId w:val="28"/>
  </w:num>
  <w:num w:numId="3">
    <w:abstractNumId w:val="21"/>
  </w:num>
  <w:num w:numId="4">
    <w:abstractNumId w:val="26"/>
  </w:num>
  <w:num w:numId="5">
    <w:abstractNumId w:val="27"/>
  </w:num>
  <w:num w:numId="6">
    <w:abstractNumId w:val="15"/>
  </w:num>
  <w:num w:numId="7">
    <w:abstractNumId w:val="18"/>
  </w:num>
  <w:num w:numId="8">
    <w:abstractNumId w:val="2"/>
  </w:num>
  <w:num w:numId="9">
    <w:abstractNumId w:val="9"/>
  </w:num>
  <w:num w:numId="10">
    <w:abstractNumId w:val="29"/>
  </w:num>
  <w:num w:numId="11">
    <w:abstractNumId w:val="22"/>
  </w:num>
  <w:num w:numId="12">
    <w:abstractNumId w:val="7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6"/>
  </w:num>
  <w:num w:numId="16">
    <w:abstractNumId w:val="20"/>
  </w:num>
  <w:num w:numId="17">
    <w:abstractNumId w:val="8"/>
  </w:num>
  <w:num w:numId="18">
    <w:abstractNumId w:val="4"/>
  </w:num>
  <w:num w:numId="19">
    <w:abstractNumId w:val="23"/>
  </w:num>
  <w:num w:numId="20">
    <w:abstractNumId w:val="11"/>
  </w:num>
  <w:num w:numId="21">
    <w:abstractNumId w:val="12"/>
  </w:num>
  <w:num w:numId="22">
    <w:abstractNumId w:val="19"/>
  </w:num>
  <w:num w:numId="23">
    <w:abstractNumId w:val="14"/>
  </w:num>
  <w:num w:numId="24">
    <w:abstractNumId w:val="13"/>
  </w:num>
  <w:num w:numId="25">
    <w:abstractNumId w:val="25"/>
  </w:num>
  <w:num w:numId="26">
    <w:abstractNumId w:val="3"/>
  </w:num>
  <w:num w:numId="27">
    <w:abstractNumId w:val="6"/>
  </w:num>
  <w:num w:numId="28">
    <w:abstractNumId w:val="2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1DFF"/>
    <w:rsid w:val="00005CE7"/>
    <w:rsid w:val="00007E6D"/>
    <w:rsid w:val="00012D71"/>
    <w:rsid w:val="00020521"/>
    <w:rsid w:val="000256C1"/>
    <w:rsid w:val="00025D66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9CE"/>
    <w:rsid w:val="00096500"/>
    <w:rsid w:val="00096F27"/>
    <w:rsid w:val="000A08B3"/>
    <w:rsid w:val="000A30C0"/>
    <w:rsid w:val="000A5554"/>
    <w:rsid w:val="000B2087"/>
    <w:rsid w:val="000B4302"/>
    <w:rsid w:val="000C21ED"/>
    <w:rsid w:val="000C6DEF"/>
    <w:rsid w:val="000D2600"/>
    <w:rsid w:val="000D2869"/>
    <w:rsid w:val="000D4249"/>
    <w:rsid w:val="000E01F1"/>
    <w:rsid w:val="000E02AD"/>
    <w:rsid w:val="000E3516"/>
    <w:rsid w:val="000E47D6"/>
    <w:rsid w:val="000E4C1A"/>
    <w:rsid w:val="000E50F8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1C8B"/>
    <w:rsid w:val="00133C38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F17"/>
    <w:rsid w:val="00191EB8"/>
    <w:rsid w:val="001947A4"/>
    <w:rsid w:val="00195C6A"/>
    <w:rsid w:val="001B2FE0"/>
    <w:rsid w:val="001B7A50"/>
    <w:rsid w:val="001C039B"/>
    <w:rsid w:val="001D6ECE"/>
    <w:rsid w:val="001E0479"/>
    <w:rsid w:val="001E7F0A"/>
    <w:rsid w:val="001F0311"/>
    <w:rsid w:val="00205EF7"/>
    <w:rsid w:val="00211DAC"/>
    <w:rsid w:val="00212C78"/>
    <w:rsid w:val="002142DE"/>
    <w:rsid w:val="00214C39"/>
    <w:rsid w:val="0021749E"/>
    <w:rsid w:val="00217ABF"/>
    <w:rsid w:val="00222BD8"/>
    <w:rsid w:val="002253CD"/>
    <w:rsid w:val="00232A06"/>
    <w:rsid w:val="00234B21"/>
    <w:rsid w:val="0024719C"/>
    <w:rsid w:val="002472F7"/>
    <w:rsid w:val="00254676"/>
    <w:rsid w:val="00254B7F"/>
    <w:rsid w:val="00261D16"/>
    <w:rsid w:val="00262106"/>
    <w:rsid w:val="0026392B"/>
    <w:rsid w:val="0026396A"/>
    <w:rsid w:val="00265483"/>
    <w:rsid w:val="00265732"/>
    <w:rsid w:val="002657DE"/>
    <w:rsid w:val="002827B5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7AD5"/>
    <w:rsid w:val="002F3431"/>
    <w:rsid w:val="0030104F"/>
    <w:rsid w:val="0030491A"/>
    <w:rsid w:val="00312E54"/>
    <w:rsid w:val="003172A1"/>
    <w:rsid w:val="00326D9F"/>
    <w:rsid w:val="0032758E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6901"/>
    <w:rsid w:val="00375992"/>
    <w:rsid w:val="00375DB5"/>
    <w:rsid w:val="00376E62"/>
    <w:rsid w:val="003776A5"/>
    <w:rsid w:val="00390AF0"/>
    <w:rsid w:val="003A364E"/>
    <w:rsid w:val="003A5E38"/>
    <w:rsid w:val="003A6BD2"/>
    <w:rsid w:val="003B2889"/>
    <w:rsid w:val="003B2BFA"/>
    <w:rsid w:val="003B545E"/>
    <w:rsid w:val="003B6A35"/>
    <w:rsid w:val="003C47D5"/>
    <w:rsid w:val="003C54FA"/>
    <w:rsid w:val="003D23D0"/>
    <w:rsid w:val="003D7454"/>
    <w:rsid w:val="003D7670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160D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7C6"/>
    <w:rsid w:val="00494AFE"/>
    <w:rsid w:val="0049794D"/>
    <w:rsid w:val="004A23D9"/>
    <w:rsid w:val="004A3690"/>
    <w:rsid w:val="004B02AC"/>
    <w:rsid w:val="004B0CD6"/>
    <w:rsid w:val="004B2D6B"/>
    <w:rsid w:val="004B34C0"/>
    <w:rsid w:val="004B54D2"/>
    <w:rsid w:val="004B5592"/>
    <w:rsid w:val="004C010A"/>
    <w:rsid w:val="004C490A"/>
    <w:rsid w:val="004D0E3C"/>
    <w:rsid w:val="004D23F0"/>
    <w:rsid w:val="004D6F9F"/>
    <w:rsid w:val="004E6A5E"/>
    <w:rsid w:val="004E6C84"/>
    <w:rsid w:val="004E6F89"/>
    <w:rsid w:val="004F1B0A"/>
    <w:rsid w:val="00501B70"/>
    <w:rsid w:val="00501D1C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313A6"/>
    <w:rsid w:val="00543E62"/>
    <w:rsid w:val="00544A3D"/>
    <w:rsid w:val="00552B47"/>
    <w:rsid w:val="00561A7B"/>
    <w:rsid w:val="00563A4C"/>
    <w:rsid w:val="00564561"/>
    <w:rsid w:val="00567AE9"/>
    <w:rsid w:val="0057209F"/>
    <w:rsid w:val="00572883"/>
    <w:rsid w:val="00577865"/>
    <w:rsid w:val="0058140D"/>
    <w:rsid w:val="00583135"/>
    <w:rsid w:val="0058680B"/>
    <w:rsid w:val="005920E9"/>
    <w:rsid w:val="0059499D"/>
    <w:rsid w:val="00596207"/>
    <w:rsid w:val="0059789A"/>
    <w:rsid w:val="005A2D39"/>
    <w:rsid w:val="005A417C"/>
    <w:rsid w:val="005B1542"/>
    <w:rsid w:val="005B15D0"/>
    <w:rsid w:val="005B760B"/>
    <w:rsid w:val="005C0DA4"/>
    <w:rsid w:val="005C2D48"/>
    <w:rsid w:val="005C7FF1"/>
    <w:rsid w:val="005E3295"/>
    <w:rsid w:val="005E4B56"/>
    <w:rsid w:val="00602EEA"/>
    <w:rsid w:val="006047D0"/>
    <w:rsid w:val="00611B3E"/>
    <w:rsid w:val="00615B8F"/>
    <w:rsid w:val="00616B11"/>
    <w:rsid w:val="00621420"/>
    <w:rsid w:val="006279D9"/>
    <w:rsid w:val="006311DD"/>
    <w:rsid w:val="0063161E"/>
    <w:rsid w:val="0064100A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2C4C"/>
    <w:rsid w:val="00703F19"/>
    <w:rsid w:val="00706B6E"/>
    <w:rsid w:val="00710C87"/>
    <w:rsid w:val="007164FB"/>
    <w:rsid w:val="00720E3A"/>
    <w:rsid w:val="00736365"/>
    <w:rsid w:val="00743AFC"/>
    <w:rsid w:val="0074419F"/>
    <w:rsid w:val="00756158"/>
    <w:rsid w:val="0076051C"/>
    <w:rsid w:val="00760847"/>
    <w:rsid w:val="00760E53"/>
    <w:rsid w:val="00770FC2"/>
    <w:rsid w:val="00771ABB"/>
    <w:rsid w:val="007728A6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722"/>
    <w:rsid w:val="007D1935"/>
    <w:rsid w:val="007D37CA"/>
    <w:rsid w:val="007D69D0"/>
    <w:rsid w:val="007E138A"/>
    <w:rsid w:val="007E2530"/>
    <w:rsid w:val="007E29A7"/>
    <w:rsid w:val="007E4C1C"/>
    <w:rsid w:val="007F34DC"/>
    <w:rsid w:val="007F398A"/>
    <w:rsid w:val="008024DF"/>
    <w:rsid w:val="008062CC"/>
    <w:rsid w:val="008064D9"/>
    <w:rsid w:val="008221CE"/>
    <w:rsid w:val="008226F3"/>
    <w:rsid w:val="00833E04"/>
    <w:rsid w:val="008352EF"/>
    <w:rsid w:val="0083587A"/>
    <w:rsid w:val="008362A0"/>
    <w:rsid w:val="00843BB6"/>
    <w:rsid w:val="00844F5C"/>
    <w:rsid w:val="00845D71"/>
    <w:rsid w:val="0084669C"/>
    <w:rsid w:val="008509BC"/>
    <w:rsid w:val="0085507C"/>
    <w:rsid w:val="00873644"/>
    <w:rsid w:val="00873B71"/>
    <w:rsid w:val="00874628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4049"/>
    <w:rsid w:val="008A599E"/>
    <w:rsid w:val="008A6F44"/>
    <w:rsid w:val="008B0168"/>
    <w:rsid w:val="008B384B"/>
    <w:rsid w:val="008B6107"/>
    <w:rsid w:val="008C3C16"/>
    <w:rsid w:val="008C7EFD"/>
    <w:rsid w:val="008D06A3"/>
    <w:rsid w:val="008D5AB9"/>
    <w:rsid w:val="008E13FD"/>
    <w:rsid w:val="008E54B7"/>
    <w:rsid w:val="008F3380"/>
    <w:rsid w:val="00901D38"/>
    <w:rsid w:val="00902365"/>
    <w:rsid w:val="009109FA"/>
    <w:rsid w:val="00915598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354F"/>
    <w:rsid w:val="00976E7E"/>
    <w:rsid w:val="00987690"/>
    <w:rsid w:val="009950DF"/>
    <w:rsid w:val="009A1B07"/>
    <w:rsid w:val="009B0FA3"/>
    <w:rsid w:val="009C5DB9"/>
    <w:rsid w:val="009C72B5"/>
    <w:rsid w:val="009D3A15"/>
    <w:rsid w:val="009D4674"/>
    <w:rsid w:val="009D4EA0"/>
    <w:rsid w:val="009E054C"/>
    <w:rsid w:val="009F2C86"/>
    <w:rsid w:val="009F4B49"/>
    <w:rsid w:val="009F50B0"/>
    <w:rsid w:val="009F7FC1"/>
    <w:rsid w:val="00A02C06"/>
    <w:rsid w:val="00A06D7E"/>
    <w:rsid w:val="00A0741E"/>
    <w:rsid w:val="00A10B8A"/>
    <w:rsid w:val="00A15D05"/>
    <w:rsid w:val="00A16839"/>
    <w:rsid w:val="00A22BBD"/>
    <w:rsid w:val="00A22C34"/>
    <w:rsid w:val="00A23056"/>
    <w:rsid w:val="00A26C0F"/>
    <w:rsid w:val="00A31B8A"/>
    <w:rsid w:val="00A438D1"/>
    <w:rsid w:val="00A45B35"/>
    <w:rsid w:val="00A45C0E"/>
    <w:rsid w:val="00A4691F"/>
    <w:rsid w:val="00A54356"/>
    <w:rsid w:val="00A60DFB"/>
    <w:rsid w:val="00A62E38"/>
    <w:rsid w:val="00A7126A"/>
    <w:rsid w:val="00A770DF"/>
    <w:rsid w:val="00A83299"/>
    <w:rsid w:val="00A9553F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292"/>
    <w:rsid w:val="00B93A07"/>
    <w:rsid w:val="00B965D0"/>
    <w:rsid w:val="00B97B1C"/>
    <w:rsid w:val="00BA0EF6"/>
    <w:rsid w:val="00BA426A"/>
    <w:rsid w:val="00BA5F9F"/>
    <w:rsid w:val="00BA7064"/>
    <w:rsid w:val="00BB2707"/>
    <w:rsid w:val="00BB5071"/>
    <w:rsid w:val="00BB66F1"/>
    <w:rsid w:val="00BB7344"/>
    <w:rsid w:val="00BC1D8D"/>
    <w:rsid w:val="00BC360E"/>
    <w:rsid w:val="00BC57D1"/>
    <w:rsid w:val="00BC5E01"/>
    <w:rsid w:val="00BC6E6B"/>
    <w:rsid w:val="00BD5EAE"/>
    <w:rsid w:val="00BD7F28"/>
    <w:rsid w:val="00BE00A6"/>
    <w:rsid w:val="00BE0B98"/>
    <w:rsid w:val="00BE1756"/>
    <w:rsid w:val="00BE2238"/>
    <w:rsid w:val="00BF0CFB"/>
    <w:rsid w:val="00BF6B9A"/>
    <w:rsid w:val="00C01776"/>
    <w:rsid w:val="00C11139"/>
    <w:rsid w:val="00C1373D"/>
    <w:rsid w:val="00C201B3"/>
    <w:rsid w:val="00C217EB"/>
    <w:rsid w:val="00C21C21"/>
    <w:rsid w:val="00C253B9"/>
    <w:rsid w:val="00C27306"/>
    <w:rsid w:val="00C37ADC"/>
    <w:rsid w:val="00C37D6A"/>
    <w:rsid w:val="00C40333"/>
    <w:rsid w:val="00C420CF"/>
    <w:rsid w:val="00C42593"/>
    <w:rsid w:val="00C45CFE"/>
    <w:rsid w:val="00C46DEF"/>
    <w:rsid w:val="00C47A3D"/>
    <w:rsid w:val="00C5073F"/>
    <w:rsid w:val="00C52DCB"/>
    <w:rsid w:val="00C54C79"/>
    <w:rsid w:val="00C54FA3"/>
    <w:rsid w:val="00C57852"/>
    <w:rsid w:val="00C62EF0"/>
    <w:rsid w:val="00C67E6A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731D"/>
    <w:rsid w:val="00D112FE"/>
    <w:rsid w:val="00D12CD1"/>
    <w:rsid w:val="00D13D06"/>
    <w:rsid w:val="00D153EE"/>
    <w:rsid w:val="00D16353"/>
    <w:rsid w:val="00D26D0E"/>
    <w:rsid w:val="00D30BD0"/>
    <w:rsid w:val="00D433F1"/>
    <w:rsid w:val="00D43A71"/>
    <w:rsid w:val="00D461A3"/>
    <w:rsid w:val="00D46708"/>
    <w:rsid w:val="00D504F8"/>
    <w:rsid w:val="00D51AD3"/>
    <w:rsid w:val="00D54E94"/>
    <w:rsid w:val="00D56543"/>
    <w:rsid w:val="00D56AC6"/>
    <w:rsid w:val="00D64A82"/>
    <w:rsid w:val="00D73603"/>
    <w:rsid w:val="00D85FB4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05568"/>
    <w:rsid w:val="00E267D4"/>
    <w:rsid w:val="00E3251B"/>
    <w:rsid w:val="00E402BA"/>
    <w:rsid w:val="00E41A02"/>
    <w:rsid w:val="00E60E1D"/>
    <w:rsid w:val="00E610D3"/>
    <w:rsid w:val="00E61CF1"/>
    <w:rsid w:val="00E61FD0"/>
    <w:rsid w:val="00E70826"/>
    <w:rsid w:val="00E741EC"/>
    <w:rsid w:val="00E83DB8"/>
    <w:rsid w:val="00E846F2"/>
    <w:rsid w:val="00E91E04"/>
    <w:rsid w:val="00E97B8A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244F"/>
    <w:rsid w:val="00F01903"/>
    <w:rsid w:val="00F024ED"/>
    <w:rsid w:val="00F03872"/>
    <w:rsid w:val="00F03DBB"/>
    <w:rsid w:val="00F0730E"/>
    <w:rsid w:val="00F076B7"/>
    <w:rsid w:val="00F15463"/>
    <w:rsid w:val="00F17F6C"/>
    <w:rsid w:val="00F24C25"/>
    <w:rsid w:val="00F30D90"/>
    <w:rsid w:val="00F31962"/>
    <w:rsid w:val="00F33C62"/>
    <w:rsid w:val="00F33D07"/>
    <w:rsid w:val="00F40159"/>
    <w:rsid w:val="00F40C09"/>
    <w:rsid w:val="00F41FB8"/>
    <w:rsid w:val="00F5010D"/>
    <w:rsid w:val="00F516EE"/>
    <w:rsid w:val="00F61192"/>
    <w:rsid w:val="00F74CD9"/>
    <w:rsid w:val="00F839D1"/>
    <w:rsid w:val="00FA0090"/>
    <w:rsid w:val="00FA0E49"/>
    <w:rsid w:val="00FA1619"/>
    <w:rsid w:val="00FA1F7C"/>
    <w:rsid w:val="00FA2A4A"/>
    <w:rsid w:val="00FA7596"/>
    <w:rsid w:val="00FB4D76"/>
    <w:rsid w:val="00FB4E14"/>
    <w:rsid w:val="00FB73AB"/>
    <w:rsid w:val="00FC1DC1"/>
    <w:rsid w:val="00FC4D74"/>
    <w:rsid w:val="00FD32BD"/>
    <w:rsid w:val="00FE354F"/>
    <w:rsid w:val="00FE4047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styleId="af6">
    <w:name w:val="FollowedHyperlink"/>
    <w:basedOn w:val="a0"/>
    <w:uiPriority w:val="99"/>
    <w:semiHidden/>
    <w:unhideWhenUsed/>
    <w:rsid w:val="00025D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dle.nfygu.ru/course/view.php?id=12765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novtex.ru/gormas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rosug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moodle.nfygu.ru/course/view.php?id=12682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6CD67-0125-4FC6-81A1-4460F273D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4962</Words>
  <Characters>28290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18</cp:revision>
  <cp:lastPrinted>2018-05-30T04:57:00Z</cp:lastPrinted>
  <dcterms:created xsi:type="dcterms:W3CDTF">2021-06-10T04:08:00Z</dcterms:created>
  <dcterms:modified xsi:type="dcterms:W3CDTF">2022-09-15T23:59:00Z</dcterms:modified>
</cp:coreProperties>
</file>