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DB" w:rsidRPr="00EC12DB" w:rsidRDefault="00EC12DB" w:rsidP="00EC12DB">
      <w:pPr>
        <w:pageBreakBefore/>
        <w:contextualSpacing/>
        <w:rPr>
          <w:b/>
        </w:rPr>
      </w:pPr>
      <w:r>
        <w:rPr>
          <w:noProof/>
        </w:rPr>
        <w:drawing>
          <wp:inline distT="0" distB="0" distL="0" distR="0">
            <wp:extent cx="5940425" cy="633715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37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01A" w:rsidRPr="005B15D0" w:rsidRDefault="00D4501A" w:rsidP="00D4501A">
      <w:pPr>
        <w:pStyle w:val="a4"/>
        <w:pageBreakBefore/>
        <w:numPr>
          <w:ilvl w:val="0"/>
          <w:numId w:val="1"/>
        </w:numPr>
        <w:suppressAutoHyphens w:val="0"/>
        <w:contextualSpacing/>
        <w:jc w:val="center"/>
        <w:rPr>
          <w:b/>
        </w:rPr>
      </w:pPr>
      <w:r w:rsidRPr="005B15D0">
        <w:rPr>
          <w:b/>
        </w:rPr>
        <w:lastRenderedPageBreak/>
        <w:t>АННОТАЦИЯ</w:t>
      </w:r>
    </w:p>
    <w:p w:rsidR="00D4501A" w:rsidRPr="009D35E9" w:rsidRDefault="00D4501A" w:rsidP="00D4501A">
      <w:pPr>
        <w:jc w:val="center"/>
      </w:pPr>
      <w:r w:rsidRPr="009D35E9">
        <w:t>к рабочей программе дисциплины</w:t>
      </w:r>
    </w:p>
    <w:p w:rsidR="00D4501A" w:rsidRPr="00D4501A" w:rsidRDefault="00D4501A" w:rsidP="00D4501A">
      <w:pPr>
        <w:jc w:val="center"/>
        <w:rPr>
          <w:b/>
          <w:sz w:val="24"/>
          <w:szCs w:val="24"/>
        </w:rPr>
      </w:pPr>
      <w:r w:rsidRPr="00D4501A">
        <w:rPr>
          <w:b/>
          <w:sz w:val="24"/>
          <w:szCs w:val="24"/>
        </w:rPr>
        <w:t>Б1.О.</w:t>
      </w:r>
      <w:r w:rsidR="00106602">
        <w:rPr>
          <w:b/>
          <w:sz w:val="24"/>
          <w:szCs w:val="24"/>
          <w:lang w:val="en-US"/>
        </w:rPr>
        <w:t>29</w:t>
      </w:r>
      <w:r w:rsidR="00DA6DF5">
        <w:rPr>
          <w:b/>
          <w:sz w:val="24"/>
          <w:szCs w:val="24"/>
        </w:rPr>
        <w:t xml:space="preserve"> </w:t>
      </w:r>
      <w:r w:rsidRPr="00D4501A">
        <w:rPr>
          <w:b/>
          <w:sz w:val="24"/>
          <w:szCs w:val="24"/>
        </w:rPr>
        <w:t>Геомеханика</w:t>
      </w:r>
    </w:p>
    <w:p w:rsidR="00D4501A" w:rsidRPr="00D4501A" w:rsidRDefault="00D4501A" w:rsidP="00D4501A">
      <w:pPr>
        <w:jc w:val="center"/>
        <w:rPr>
          <w:i/>
          <w:sz w:val="24"/>
          <w:szCs w:val="24"/>
        </w:rPr>
      </w:pPr>
      <w:r w:rsidRPr="00D4501A">
        <w:rPr>
          <w:i/>
          <w:sz w:val="24"/>
          <w:szCs w:val="24"/>
        </w:rPr>
        <w:t>Трудоемкость 7 з.е.</w:t>
      </w:r>
    </w:p>
    <w:p w:rsidR="00D4501A" w:rsidRPr="00D4501A" w:rsidRDefault="00D4501A" w:rsidP="00D4501A">
      <w:pPr>
        <w:rPr>
          <w:b/>
          <w:bCs/>
          <w:color w:val="000000"/>
          <w:sz w:val="24"/>
          <w:szCs w:val="24"/>
        </w:rPr>
      </w:pPr>
      <w:r w:rsidRPr="00D4501A">
        <w:rPr>
          <w:b/>
          <w:sz w:val="24"/>
          <w:szCs w:val="24"/>
        </w:rPr>
        <w:t>1.1. Цель освоения и краткое содержание дисциплины</w:t>
      </w:r>
    </w:p>
    <w:p w:rsidR="00D4501A" w:rsidRPr="00D4501A" w:rsidRDefault="00D4501A" w:rsidP="00D4501A">
      <w:pPr>
        <w:pStyle w:val="Style11"/>
        <w:widowControl/>
        <w:spacing w:before="34" w:line="269" w:lineRule="exact"/>
        <w:ind w:right="5" w:firstLine="0"/>
        <w:rPr>
          <w:rStyle w:val="FontStyle46"/>
          <w:sz w:val="24"/>
          <w:szCs w:val="24"/>
        </w:rPr>
      </w:pPr>
      <w:r w:rsidRPr="00D4501A">
        <w:rPr>
          <w:i/>
        </w:rPr>
        <w:t>Цель:</w:t>
      </w:r>
    </w:p>
    <w:p w:rsidR="00D4501A" w:rsidRPr="00D4501A" w:rsidRDefault="00D4501A" w:rsidP="00D4501A">
      <w:pPr>
        <w:ind w:firstLine="720"/>
        <w:contextualSpacing/>
        <w:jc w:val="both"/>
        <w:rPr>
          <w:sz w:val="24"/>
          <w:szCs w:val="24"/>
        </w:rPr>
      </w:pPr>
      <w:r w:rsidRPr="00D4501A">
        <w:rPr>
          <w:sz w:val="24"/>
          <w:szCs w:val="24"/>
        </w:rPr>
        <w:t>Получение студентами знаний фундаментальных принципов и закономерностей возникновения и развития геомеханических процессов в земной коре при ведении горных работ; системное изучение свойств горных пород и влияния изменения их под воздействием природных процессов и горных работ; изучение методов определения физико-механических свойств горных пород; приобретение навыков моделирования геомеханических процессов</w:t>
      </w:r>
    </w:p>
    <w:p w:rsidR="00D4501A" w:rsidRPr="00D4501A" w:rsidRDefault="00D4501A" w:rsidP="00D4501A">
      <w:pPr>
        <w:pStyle w:val="Style21"/>
        <w:widowControl/>
        <w:spacing w:line="240" w:lineRule="auto"/>
        <w:ind w:firstLine="708"/>
        <w:contextualSpacing/>
      </w:pPr>
      <w:r w:rsidRPr="00D4501A">
        <w:rPr>
          <w:rStyle w:val="FontStyle47"/>
          <w:sz w:val="24"/>
          <w:szCs w:val="24"/>
        </w:rPr>
        <w:t>В соответствии с задачами подготовки специалиста к профессиональной деятельно</w:t>
      </w:r>
      <w:r w:rsidRPr="00D4501A">
        <w:rPr>
          <w:rStyle w:val="FontStyle47"/>
          <w:sz w:val="24"/>
          <w:szCs w:val="24"/>
        </w:rPr>
        <w:softHyphen/>
        <w:t>сти непосредственными задачами изучения дисциплины являются получение слушателями курса знаний о</w:t>
      </w:r>
      <w:r w:rsidRPr="00D4501A">
        <w:t xml:space="preserve"> гипотезах, теориях и методах, позволяющих получитьпрактические навыки и знания:</w:t>
      </w:r>
    </w:p>
    <w:p w:rsidR="00D4501A" w:rsidRPr="00D4501A" w:rsidRDefault="00D4501A" w:rsidP="00D4501A">
      <w:pPr>
        <w:pStyle w:val="Style21"/>
        <w:widowControl/>
        <w:spacing w:line="240" w:lineRule="auto"/>
        <w:ind w:firstLine="0"/>
        <w:contextualSpacing/>
      </w:pPr>
      <w:r w:rsidRPr="00D4501A">
        <w:t>-о свойствах горных пород и их классификациях, учитываемых при геомеханической оценке горных пород и массива горных пород;</w:t>
      </w:r>
    </w:p>
    <w:p w:rsidR="00D4501A" w:rsidRPr="00D4501A" w:rsidRDefault="00D4501A" w:rsidP="00D4501A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sz w:val="24"/>
          <w:szCs w:val="24"/>
        </w:rPr>
      </w:pPr>
      <w:r w:rsidRPr="00D4501A">
        <w:rPr>
          <w:sz w:val="24"/>
          <w:szCs w:val="24"/>
        </w:rPr>
        <w:t>-о методах получения  надежной информации о механических свойствах и природном напряженно-деформирован</w:t>
      </w:r>
      <w:r w:rsidRPr="00D4501A">
        <w:rPr>
          <w:sz w:val="24"/>
          <w:szCs w:val="24"/>
        </w:rPr>
        <w:softHyphen/>
        <w:t>ном состоянии массива горных пород;</w:t>
      </w:r>
    </w:p>
    <w:p w:rsidR="00D4501A" w:rsidRPr="00D4501A" w:rsidRDefault="00D4501A" w:rsidP="00D4501A">
      <w:pPr>
        <w:contextualSpacing/>
        <w:jc w:val="both"/>
        <w:rPr>
          <w:sz w:val="24"/>
          <w:szCs w:val="24"/>
        </w:rPr>
      </w:pPr>
      <w:r w:rsidRPr="00D4501A">
        <w:rPr>
          <w:sz w:val="24"/>
          <w:szCs w:val="24"/>
        </w:rPr>
        <w:t>-о процессах деформирования и разрушения под влиянием природных и техногенных фак</w:t>
      </w:r>
      <w:r w:rsidRPr="00D4501A">
        <w:rPr>
          <w:sz w:val="24"/>
          <w:szCs w:val="24"/>
        </w:rPr>
        <w:softHyphen/>
        <w:t>торов;</w:t>
      </w:r>
    </w:p>
    <w:p w:rsidR="00D4501A" w:rsidRPr="00D4501A" w:rsidRDefault="00D4501A" w:rsidP="00D4501A">
      <w:pPr>
        <w:contextualSpacing/>
        <w:jc w:val="both"/>
        <w:rPr>
          <w:sz w:val="24"/>
          <w:szCs w:val="24"/>
        </w:rPr>
      </w:pPr>
      <w:r w:rsidRPr="00D4501A">
        <w:rPr>
          <w:sz w:val="24"/>
          <w:szCs w:val="24"/>
        </w:rPr>
        <w:t>-о моделирования и прогнозирования геомеханических процессов в массивах горных пород.</w:t>
      </w:r>
    </w:p>
    <w:p w:rsidR="00D4501A" w:rsidRPr="00D4501A" w:rsidRDefault="00D4501A" w:rsidP="00D4501A">
      <w:pPr>
        <w:rPr>
          <w:bCs/>
          <w:i/>
          <w:sz w:val="24"/>
          <w:szCs w:val="24"/>
        </w:rPr>
      </w:pPr>
      <w:r w:rsidRPr="00D4501A">
        <w:rPr>
          <w:bCs/>
          <w:i/>
          <w:sz w:val="24"/>
          <w:szCs w:val="24"/>
        </w:rPr>
        <w:t>Краткое содержание</w:t>
      </w:r>
    </w:p>
    <w:p w:rsidR="00D4501A" w:rsidRPr="00D4501A" w:rsidRDefault="00D4501A" w:rsidP="00D4501A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D4501A">
        <w:rPr>
          <w:bCs/>
          <w:sz w:val="24"/>
          <w:szCs w:val="24"/>
        </w:rPr>
        <w:t>-естественное напряженное состояние массива горных пород;</w:t>
      </w:r>
      <w:r w:rsidRPr="00D4501A">
        <w:rPr>
          <w:sz w:val="24"/>
          <w:szCs w:val="24"/>
        </w:rPr>
        <w:t xml:space="preserve"> изменение напряженного состояния массива горных пород при ведении открытых горных работ;</w:t>
      </w:r>
      <w:r w:rsidRPr="00D4501A">
        <w:rPr>
          <w:bCs/>
          <w:sz w:val="24"/>
          <w:szCs w:val="24"/>
        </w:rPr>
        <w:t xml:space="preserve"> деформаций</w:t>
      </w:r>
      <w:r w:rsidRPr="00D4501A">
        <w:rPr>
          <w:sz w:val="24"/>
          <w:szCs w:val="24"/>
        </w:rPr>
        <w:t xml:space="preserve"> массивов горных пород при открытой разработке месторождений; условия предельного равновесия массива горных пород в откосах; призма возможного обрушения, виды поверхностей скольжения; коэффициент запаса устойчивости инженерные методы расчета устойчивости откосов; устойчивость откосов, нагруженных весом тяжелого оборудования.</w:t>
      </w:r>
    </w:p>
    <w:p w:rsidR="00D4501A" w:rsidRPr="00D4501A" w:rsidRDefault="00D4501A" w:rsidP="00D4501A">
      <w:pPr>
        <w:rPr>
          <w:b/>
          <w:bCs/>
          <w:sz w:val="24"/>
          <w:szCs w:val="24"/>
        </w:rPr>
      </w:pPr>
    </w:p>
    <w:p w:rsidR="00D4501A" w:rsidRPr="00D4501A" w:rsidRDefault="00D4501A" w:rsidP="00D4501A">
      <w:pPr>
        <w:rPr>
          <w:b/>
          <w:bCs/>
          <w:sz w:val="24"/>
          <w:szCs w:val="24"/>
        </w:rPr>
      </w:pPr>
      <w:r w:rsidRPr="00D4501A">
        <w:rPr>
          <w:b/>
          <w:sz w:val="24"/>
          <w:szCs w:val="24"/>
        </w:rPr>
        <w:t>1.2.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D4501A" w:rsidRPr="005D6876" w:rsidRDefault="00D4501A" w:rsidP="00D4501A">
      <w:pPr>
        <w:jc w:val="center"/>
        <w:rPr>
          <w:b/>
          <w:bCs/>
        </w:rPr>
      </w:pPr>
    </w:p>
    <w:tbl>
      <w:tblPr>
        <w:tblW w:w="1071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2794"/>
        <w:gridCol w:w="4067"/>
        <w:gridCol w:w="2001"/>
        <w:gridCol w:w="1652"/>
      </w:tblGrid>
      <w:tr w:rsidR="00106602" w:rsidRPr="00A3749C" w:rsidTr="00106602">
        <w:tc>
          <w:tcPr>
            <w:tcW w:w="1715" w:type="dxa"/>
          </w:tcPr>
          <w:p w:rsidR="00106602" w:rsidRPr="00106602" w:rsidRDefault="00106602" w:rsidP="00B91828">
            <w:pPr>
              <w:rPr>
                <w:color w:val="000000"/>
                <w:sz w:val="24"/>
                <w:szCs w:val="24"/>
              </w:rPr>
            </w:pPr>
            <w:r w:rsidRPr="00106602">
              <w:rPr>
                <w:rFonts w:cs="Calibri"/>
                <w:color w:val="000000"/>
                <w:sz w:val="24"/>
                <w:szCs w:val="24"/>
              </w:rPr>
              <w:t>Наименование категории (группы) компетенций</w:t>
            </w:r>
          </w:p>
        </w:tc>
        <w:tc>
          <w:tcPr>
            <w:tcW w:w="2794" w:type="dxa"/>
          </w:tcPr>
          <w:p w:rsidR="00106602" w:rsidRPr="00106602" w:rsidRDefault="00106602" w:rsidP="00B91828">
            <w:pPr>
              <w:rPr>
                <w:color w:val="000000"/>
                <w:sz w:val="24"/>
                <w:szCs w:val="24"/>
              </w:rPr>
            </w:pPr>
            <w:r w:rsidRPr="00106602">
              <w:rPr>
                <w:color w:val="000000"/>
                <w:sz w:val="24"/>
                <w:szCs w:val="24"/>
              </w:rPr>
              <w:t>Планируемые результаты освоения программы(содержаниеи коды компетенций)</w:t>
            </w:r>
          </w:p>
        </w:tc>
        <w:tc>
          <w:tcPr>
            <w:tcW w:w="2811" w:type="dxa"/>
            <w:vAlign w:val="center"/>
          </w:tcPr>
          <w:p w:rsidR="00106602" w:rsidRPr="00106602" w:rsidRDefault="00106602" w:rsidP="00B91828">
            <w:pPr>
              <w:jc w:val="center"/>
              <w:rPr>
                <w:color w:val="000000"/>
                <w:sz w:val="24"/>
                <w:szCs w:val="24"/>
              </w:rPr>
            </w:pPr>
            <w:r w:rsidRPr="00106602">
              <w:rPr>
                <w:color w:val="000000"/>
                <w:sz w:val="24"/>
                <w:szCs w:val="24"/>
              </w:rPr>
              <w:t>Наименование индикатора достижения компетенций</w:t>
            </w:r>
          </w:p>
        </w:tc>
        <w:tc>
          <w:tcPr>
            <w:tcW w:w="2001" w:type="dxa"/>
            <w:vAlign w:val="center"/>
          </w:tcPr>
          <w:p w:rsidR="00106602" w:rsidRPr="00106602" w:rsidRDefault="00106602" w:rsidP="00B91828">
            <w:pPr>
              <w:jc w:val="center"/>
              <w:rPr>
                <w:iCs/>
                <w:sz w:val="24"/>
                <w:szCs w:val="24"/>
              </w:rPr>
            </w:pPr>
            <w:r w:rsidRPr="00106602">
              <w:rPr>
                <w:color w:val="000000"/>
                <w:sz w:val="24"/>
                <w:szCs w:val="24"/>
              </w:rPr>
              <w:t>Планируемые результаты обучения по дисциплине</w:t>
            </w:r>
          </w:p>
        </w:tc>
        <w:tc>
          <w:tcPr>
            <w:tcW w:w="1390" w:type="dxa"/>
            <w:vAlign w:val="center"/>
          </w:tcPr>
          <w:p w:rsidR="00106602" w:rsidRPr="00106602" w:rsidRDefault="00106602" w:rsidP="00B91828">
            <w:pPr>
              <w:jc w:val="center"/>
              <w:rPr>
                <w:color w:val="000000"/>
                <w:sz w:val="24"/>
                <w:szCs w:val="24"/>
              </w:rPr>
            </w:pPr>
            <w:r w:rsidRPr="00106602">
              <w:rPr>
                <w:rFonts w:cs="Calibri"/>
                <w:sz w:val="24"/>
                <w:szCs w:val="24"/>
              </w:rPr>
              <w:t>Оценочные средства</w:t>
            </w:r>
          </w:p>
        </w:tc>
      </w:tr>
      <w:tr w:rsidR="00106602" w:rsidRPr="00A3749C" w:rsidTr="00106602">
        <w:tc>
          <w:tcPr>
            <w:tcW w:w="1715" w:type="dxa"/>
          </w:tcPr>
          <w:p w:rsidR="00B91828" w:rsidRPr="00B91828" w:rsidRDefault="00B91828" w:rsidP="00B91828">
            <w:pPr>
              <w:pStyle w:val="a6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B91828">
              <w:rPr>
                <w:rStyle w:val="FontStyle38"/>
                <w:b w:val="0"/>
                <w:sz w:val="24"/>
                <w:szCs w:val="24"/>
              </w:rPr>
              <w:t>Применение фундамен-тальных</w:t>
            </w:r>
          </w:p>
          <w:p w:rsidR="00106602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B91828">
              <w:rPr>
                <w:rStyle w:val="FontStyle38"/>
                <w:b w:val="0"/>
                <w:sz w:val="24"/>
                <w:szCs w:val="24"/>
              </w:rPr>
              <w:t>З</w:t>
            </w:r>
            <w:r w:rsidR="00B91828" w:rsidRPr="00B91828">
              <w:rPr>
                <w:rStyle w:val="FontStyle38"/>
                <w:b w:val="0"/>
                <w:sz w:val="24"/>
                <w:szCs w:val="24"/>
              </w:rPr>
              <w:t>наний</w:t>
            </w: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6E03E5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.05pt;margin-top:8.05pt;width:73.5pt;height:1.5pt;z-index:251658240" o:connectortype="straight"/>
              </w:pict>
            </w:r>
          </w:p>
          <w:p w:rsidR="009D14B9" w:rsidRP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9D14B9">
              <w:rPr>
                <w:rStyle w:val="FontStyle38"/>
                <w:b w:val="0"/>
                <w:sz w:val="24"/>
                <w:szCs w:val="24"/>
              </w:rPr>
              <w:t>Техническое проектиро-вание</w:t>
            </w: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6E03E5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pict>
                <v:shape id="_x0000_s1027" type="#_x0000_t32" style="position:absolute;margin-left:-1.05pt;margin-top:3.6pt;width:73.5pt;height:1.5pt;z-index:251659264" o:connectortype="straight"/>
              </w:pict>
            </w:r>
          </w:p>
          <w:p w:rsidR="009D14B9" w:rsidRP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9D14B9">
              <w:rPr>
                <w:rStyle w:val="FontStyle38"/>
                <w:b w:val="0"/>
              </w:rPr>
              <w:t>Исследова-ние</w:t>
            </w: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Style w:val="FontStyle38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</w:t>
            </w: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30D7">
              <w:rPr>
                <w:rFonts w:ascii="Times New Roman" w:hAnsi="Times New Roman" w:cs="Times New Roman"/>
                <w:sz w:val="24"/>
                <w:szCs w:val="24"/>
              </w:rPr>
              <w:t xml:space="preserve">пособен применять методы анализа, знания </w:t>
            </w:r>
            <w:r w:rsidR="00B91828">
              <w:rPr>
                <w:rFonts w:ascii="Times New Roman" w:hAnsi="Times New Roman" w:cs="Times New Roman"/>
                <w:sz w:val="24"/>
                <w:szCs w:val="24"/>
              </w:rPr>
              <w:t>законно</w:t>
            </w:r>
            <w:r w:rsidRPr="003F30D7">
              <w:rPr>
                <w:rFonts w:ascii="Times New Roman" w:hAnsi="Times New Roman" w:cs="Times New Roman"/>
                <w:sz w:val="24"/>
                <w:szCs w:val="24"/>
              </w:rPr>
              <w:t>мерностей поведения, управления свойствами горных пород и состоянием массива в процессах добычи и переработки полезных ископаемых, а также при 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30D7">
              <w:rPr>
                <w:rFonts w:ascii="Times New Roman" w:hAnsi="Times New Roman" w:cs="Times New Roman"/>
                <w:sz w:val="24"/>
                <w:szCs w:val="24"/>
              </w:rPr>
              <w:t>стве и эксплуатации подземных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4B9" w:rsidRPr="00216FA6" w:rsidRDefault="009D14B9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4B9" w:rsidRPr="00216FA6" w:rsidRDefault="009D14B9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4B9" w:rsidRPr="00216FA6" w:rsidRDefault="009D14B9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4B9" w:rsidRPr="00216FA6" w:rsidRDefault="009D14B9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2CFC">
              <w:rPr>
                <w:rFonts w:ascii="Times New Roman" w:hAnsi="Times New Roman" w:cs="Times New Roman"/>
                <w:sz w:val="24"/>
                <w:szCs w:val="24"/>
              </w:rPr>
              <w:t>пособен применять методы анализа и знания закономерностей пове</w:t>
            </w:r>
            <w:r w:rsidR="009D14B9" w:rsidRPr="009D14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2CFC">
              <w:rPr>
                <w:rFonts w:ascii="Times New Roman" w:hAnsi="Times New Roman" w:cs="Times New Roman"/>
                <w:sz w:val="24"/>
                <w:szCs w:val="24"/>
              </w:rPr>
              <w:t>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</w:t>
            </w:r>
            <w:r w:rsidR="009D14B9" w:rsidRPr="009D14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2CFC">
              <w:rPr>
                <w:rFonts w:ascii="Times New Roman" w:hAnsi="Times New Roman" w:cs="Times New Roman"/>
                <w:sz w:val="24"/>
                <w:szCs w:val="24"/>
              </w:rPr>
              <w:t>атации подземных объе</w:t>
            </w:r>
            <w:r w:rsidR="009D14B9" w:rsidRPr="009D14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2CFC">
              <w:rPr>
                <w:rFonts w:ascii="Times New Roman" w:hAnsi="Times New Roman" w:cs="Times New Roman"/>
                <w:sz w:val="24"/>
                <w:szCs w:val="24"/>
              </w:rPr>
              <w:t>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4B9" w:rsidRPr="009D14B9" w:rsidRDefault="009D14B9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4B9" w:rsidRPr="009D14B9" w:rsidRDefault="009D14B9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4B9" w:rsidRPr="009D14B9" w:rsidRDefault="009D14B9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ОПК-11</w:t>
            </w: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415D">
              <w:rPr>
                <w:rFonts w:ascii="Times New Roman" w:hAnsi="Times New Roman" w:cs="Times New Roman"/>
                <w:sz w:val="24"/>
                <w:szCs w:val="24"/>
              </w:rPr>
              <w:t>пособен разрабатывать и реализовывать планы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15D">
              <w:rPr>
                <w:rFonts w:ascii="Times New Roman" w:hAnsi="Times New Roman" w:cs="Times New Roman"/>
                <w:sz w:val="24"/>
                <w:szCs w:val="24"/>
              </w:rPr>
              <w:t>приятий по снижению 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15D">
              <w:rPr>
                <w:rFonts w:ascii="Times New Roman" w:hAnsi="Times New Roman" w:cs="Times New Roman"/>
                <w:sz w:val="24"/>
                <w:szCs w:val="24"/>
              </w:rPr>
              <w:t>генной нагрузки производс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15D">
              <w:rPr>
                <w:rFonts w:ascii="Times New Roman" w:hAnsi="Times New Roman" w:cs="Times New Roman"/>
                <w:sz w:val="24"/>
                <w:szCs w:val="24"/>
              </w:rPr>
              <w:t>тва на окружающую среду при эксплуатационной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15D">
              <w:rPr>
                <w:rFonts w:ascii="Times New Roman" w:hAnsi="Times New Roman" w:cs="Times New Roman"/>
                <w:sz w:val="24"/>
                <w:szCs w:val="24"/>
              </w:rPr>
              <w:t>ведке, добыче и переработке твердых полезных ископа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15D">
              <w:rPr>
                <w:rFonts w:ascii="Times New Roman" w:hAnsi="Times New Roman" w:cs="Times New Roman"/>
                <w:sz w:val="24"/>
                <w:szCs w:val="24"/>
              </w:rPr>
              <w:t>емых, а также при 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15D">
              <w:rPr>
                <w:rFonts w:ascii="Times New Roman" w:hAnsi="Times New Roman" w:cs="Times New Roman"/>
                <w:sz w:val="24"/>
                <w:szCs w:val="24"/>
              </w:rPr>
              <w:t>стве и эксплуатации подзем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15D">
              <w:rPr>
                <w:rFonts w:ascii="Times New Roman" w:hAnsi="Times New Roman" w:cs="Times New Roman"/>
                <w:sz w:val="24"/>
                <w:szCs w:val="24"/>
              </w:rPr>
              <w:t>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4B9" w:rsidRPr="00216FA6" w:rsidRDefault="009D14B9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4B9" w:rsidRPr="00216FA6" w:rsidRDefault="009D14B9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4B9" w:rsidRDefault="009D14B9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02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ОПК-18</w:t>
            </w:r>
          </w:p>
          <w:p w:rsidR="00106602" w:rsidRPr="00A3749C" w:rsidRDefault="00106602" w:rsidP="00B91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41AC">
              <w:rPr>
                <w:rFonts w:ascii="Times New Roman" w:hAnsi="Times New Roman" w:cs="Times New Roman"/>
                <w:sz w:val="24"/>
                <w:szCs w:val="24"/>
              </w:rPr>
              <w:t>пособен участвовать в исследованиях объектов профессиональной деятельности и их структурных элементов</w:t>
            </w:r>
          </w:p>
        </w:tc>
        <w:tc>
          <w:tcPr>
            <w:tcW w:w="2811" w:type="dxa"/>
          </w:tcPr>
          <w:p w:rsidR="00B91828" w:rsidRPr="00216FA6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 w:rsidRPr="003F30D7">
              <w:rPr>
                <w:i/>
                <w:sz w:val="22"/>
                <w:szCs w:val="22"/>
              </w:rPr>
              <w:lastRenderedPageBreak/>
              <w:t>ОПК-5.1</w:t>
            </w:r>
          </w:p>
          <w:p w:rsidR="00106602" w:rsidRPr="003F30D7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 w:rsidRPr="003F30D7">
              <w:rPr>
                <w:i/>
                <w:sz w:val="22"/>
                <w:szCs w:val="22"/>
              </w:rPr>
              <w:t xml:space="preserve">- </w:t>
            </w:r>
            <w:r>
              <w:rPr>
                <w:i/>
                <w:sz w:val="22"/>
                <w:szCs w:val="22"/>
              </w:rPr>
              <w:t>о</w:t>
            </w:r>
            <w:r w:rsidRPr="003F30D7">
              <w:rPr>
                <w:i/>
                <w:sz w:val="22"/>
                <w:szCs w:val="22"/>
              </w:rPr>
              <w:t xml:space="preserve">ценивает  свойства горных пород и их </w:t>
            </w:r>
            <w:r>
              <w:rPr>
                <w:i/>
                <w:sz w:val="22"/>
                <w:szCs w:val="22"/>
              </w:rPr>
              <w:t>класс-</w:t>
            </w:r>
            <w:r w:rsidRPr="003F30D7">
              <w:rPr>
                <w:i/>
                <w:sz w:val="22"/>
                <w:szCs w:val="22"/>
              </w:rPr>
              <w:t>сификаций, учитывае</w:t>
            </w:r>
            <w:r w:rsidR="008713E0">
              <w:rPr>
                <w:i/>
                <w:sz w:val="22"/>
                <w:szCs w:val="22"/>
              </w:rPr>
              <w:t>-</w:t>
            </w:r>
            <w:r w:rsidRPr="003F30D7">
              <w:rPr>
                <w:i/>
                <w:sz w:val="22"/>
                <w:szCs w:val="22"/>
              </w:rPr>
              <w:t>мых при геомехани</w:t>
            </w:r>
            <w:r w:rsidR="008713E0">
              <w:rPr>
                <w:i/>
                <w:sz w:val="22"/>
                <w:szCs w:val="22"/>
              </w:rPr>
              <w:t>--</w:t>
            </w:r>
            <w:r w:rsidRPr="003F30D7">
              <w:rPr>
                <w:i/>
                <w:sz w:val="22"/>
                <w:szCs w:val="22"/>
              </w:rPr>
              <w:t>ческой оценке горных пород и массива горных пород</w:t>
            </w:r>
            <w:r>
              <w:rPr>
                <w:i/>
                <w:sz w:val="22"/>
                <w:szCs w:val="22"/>
              </w:rPr>
              <w:t>;</w:t>
            </w:r>
          </w:p>
          <w:p w:rsidR="00B91828" w:rsidRPr="00216FA6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 w:rsidRPr="003F30D7">
              <w:rPr>
                <w:i/>
                <w:sz w:val="22"/>
                <w:szCs w:val="22"/>
              </w:rPr>
              <w:t>ОПК-5.2</w:t>
            </w:r>
          </w:p>
          <w:p w:rsidR="00106602" w:rsidRPr="00B91828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 w:rsidRPr="003F30D7">
              <w:rPr>
                <w:i/>
                <w:sz w:val="22"/>
                <w:szCs w:val="22"/>
              </w:rPr>
              <w:t xml:space="preserve">- </w:t>
            </w:r>
            <w:r>
              <w:rPr>
                <w:i/>
                <w:sz w:val="22"/>
                <w:szCs w:val="22"/>
              </w:rPr>
              <w:t>с</w:t>
            </w:r>
            <w:r w:rsidRPr="003F30D7">
              <w:rPr>
                <w:i/>
                <w:sz w:val="22"/>
                <w:szCs w:val="22"/>
              </w:rPr>
              <w:t>облюдает  методы получения  надежной информации о механи</w:t>
            </w:r>
            <w:r w:rsidR="00B91828" w:rsidRPr="00B91828">
              <w:rPr>
                <w:i/>
                <w:sz w:val="22"/>
                <w:szCs w:val="22"/>
              </w:rPr>
              <w:t>-</w:t>
            </w:r>
            <w:r w:rsidRPr="003F30D7">
              <w:rPr>
                <w:i/>
                <w:sz w:val="22"/>
                <w:szCs w:val="22"/>
              </w:rPr>
              <w:t>ческих свойствах и природном напряженно-деформированном состоянии массива горных пород</w:t>
            </w:r>
            <w:r>
              <w:rPr>
                <w:i/>
                <w:sz w:val="22"/>
                <w:szCs w:val="22"/>
              </w:rPr>
              <w:t>;</w:t>
            </w:r>
          </w:p>
          <w:p w:rsidR="00B91828" w:rsidRPr="00216FA6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 w:rsidRPr="003F30D7">
              <w:rPr>
                <w:i/>
                <w:sz w:val="22"/>
                <w:szCs w:val="22"/>
              </w:rPr>
              <w:t>ОПК-5.3</w:t>
            </w:r>
          </w:p>
          <w:p w:rsidR="00106602" w:rsidRPr="003F30D7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 w:rsidRPr="003F30D7">
              <w:rPr>
                <w:i/>
                <w:sz w:val="22"/>
                <w:szCs w:val="22"/>
              </w:rPr>
              <w:t xml:space="preserve">- </w:t>
            </w:r>
            <w:r>
              <w:rPr>
                <w:i/>
                <w:sz w:val="22"/>
                <w:szCs w:val="22"/>
              </w:rPr>
              <w:t>п</w:t>
            </w:r>
            <w:r w:rsidRPr="003F30D7">
              <w:rPr>
                <w:i/>
                <w:sz w:val="22"/>
                <w:szCs w:val="22"/>
              </w:rPr>
              <w:t>онимает взаимосвязь процессов деформи</w:t>
            </w:r>
            <w:r>
              <w:rPr>
                <w:i/>
                <w:sz w:val="22"/>
                <w:szCs w:val="22"/>
              </w:rPr>
              <w:t>-</w:t>
            </w:r>
            <w:r w:rsidRPr="003F30D7">
              <w:rPr>
                <w:i/>
                <w:sz w:val="22"/>
                <w:szCs w:val="22"/>
              </w:rPr>
              <w:t xml:space="preserve">рования и разрушения под </w:t>
            </w:r>
            <w:r w:rsidRPr="003F30D7">
              <w:rPr>
                <w:i/>
                <w:sz w:val="22"/>
                <w:szCs w:val="22"/>
              </w:rPr>
              <w:lastRenderedPageBreak/>
              <w:t>влиянием природных и техногенных факто</w:t>
            </w:r>
            <w:r w:rsidR="00556741">
              <w:rPr>
                <w:i/>
                <w:sz w:val="22"/>
                <w:szCs w:val="22"/>
              </w:rPr>
              <w:t>-</w:t>
            </w:r>
            <w:r w:rsidRPr="003F30D7">
              <w:rPr>
                <w:i/>
                <w:sz w:val="22"/>
                <w:szCs w:val="22"/>
              </w:rPr>
              <w:t>ров</w:t>
            </w:r>
            <w:r>
              <w:rPr>
                <w:i/>
                <w:sz w:val="22"/>
                <w:szCs w:val="22"/>
              </w:rPr>
              <w:t>;</w:t>
            </w:r>
          </w:p>
          <w:p w:rsidR="00B91828" w:rsidRPr="00216FA6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 w:rsidRPr="003F30D7">
              <w:rPr>
                <w:i/>
                <w:sz w:val="22"/>
                <w:szCs w:val="22"/>
              </w:rPr>
              <w:t>ОПК-5.4</w:t>
            </w:r>
          </w:p>
          <w:p w:rsidR="00106602" w:rsidRPr="003F30D7" w:rsidRDefault="00B91828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 w:rsidR="00556741">
              <w:rPr>
                <w:i/>
                <w:sz w:val="22"/>
                <w:szCs w:val="22"/>
              </w:rPr>
              <w:t>о</w:t>
            </w:r>
            <w:r w:rsidR="00106602" w:rsidRPr="003F30D7">
              <w:rPr>
                <w:i/>
                <w:sz w:val="22"/>
                <w:szCs w:val="22"/>
              </w:rPr>
              <w:t>существляет моде</w:t>
            </w:r>
            <w:r w:rsidR="00556741">
              <w:rPr>
                <w:i/>
                <w:sz w:val="22"/>
                <w:szCs w:val="22"/>
              </w:rPr>
              <w:t>-</w:t>
            </w:r>
            <w:r w:rsidR="00106602" w:rsidRPr="003F30D7">
              <w:rPr>
                <w:i/>
                <w:sz w:val="22"/>
                <w:szCs w:val="22"/>
              </w:rPr>
              <w:t>лирование и прогнози</w:t>
            </w:r>
            <w:r w:rsidR="00556741">
              <w:rPr>
                <w:i/>
                <w:sz w:val="22"/>
                <w:szCs w:val="22"/>
              </w:rPr>
              <w:t>-</w:t>
            </w:r>
            <w:r w:rsidR="00106602" w:rsidRPr="003F30D7">
              <w:rPr>
                <w:i/>
                <w:sz w:val="22"/>
                <w:szCs w:val="22"/>
              </w:rPr>
              <w:t>рованиегеомеханических процессов в массивах горных пород</w:t>
            </w:r>
            <w:r w:rsidR="00106602">
              <w:rPr>
                <w:i/>
                <w:sz w:val="22"/>
                <w:szCs w:val="22"/>
              </w:rPr>
              <w:t>;</w:t>
            </w:r>
          </w:p>
          <w:p w:rsidR="00B91828" w:rsidRPr="00B91828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ОПК-5.5</w:t>
            </w:r>
          </w:p>
          <w:p w:rsidR="00106602" w:rsidRPr="003F30D7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 w:rsidRPr="003F30D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п</w:t>
            </w:r>
            <w:r w:rsidRPr="003F30D7">
              <w:rPr>
                <w:i/>
                <w:sz w:val="22"/>
                <w:szCs w:val="22"/>
              </w:rPr>
              <w:t>рименяет основные нормативные докуме</w:t>
            </w:r>
            <w:r w:rsidR="00556741">
              <w:rPr>
                <w:i/>
                <w:sz w:val="22"/>
                <w:szCs w:val="22"/>
              </w:rPr>
              <w:t>-</w:t>
            </w:r>
            <w:r w:rsidRPr="003F30D7">
              <w:rPr>
                <w:i/>
                <w:sz w:val="22"/>
                <w:szCs w:val="22"/>
              </w:rPr>
              <w:t>нты в процессах добычи и переработки полезных ископаемых, а также при строительстве и эксплуатации горных объектов</w:t>
            </w:r>
            <w:r>
              <w:rPr>
                <w:i/>
                <w:sz w:val="22"/>
                <w:szCs w:val="22"/>
              </w:rPr>
              <w:t>;</w:t>
            </w:r>
          </w:p>
          <w:p w:rsidR="00106602" w:rsidRDefault="00106602" w:rsidP="00B91828">
            <w:pPr>
              <w:pStyle w:val="a6"/>
              <w:rPr>
                <w:i/>
                <w:sz w:val="24"/>
                <w:szCs w:val="24"/>
              </w:rPr>
            </w:pPr>
          </w:p>
          <w:p w:rsidR="00B91828" w:rsidRPr="00216FA6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 w:rsidRPr="00C52CFC">
              <w:rPr>
                <w:i/>
                <w:sz w:val="22"/>
                <w:szCs w:val="22"/>
              </w:rPr>
              <w:t>ОПК-6.1</w:t>
            </w:r>
          </w:p>
          <w:p w:rsidR="00106602" w:rsidRPr="00C52CFC" w:rsidRDefault="009D14B9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-оценивает  свой</w:t>
            </w:r>
            <w:r w:rsidR="00106602" w:rsidRPr="00C52CFC">
              <w:rPr>
                <w:i/>
                <w:sz w:val="22"/>
                <w:szCs w:val="22"/>
              </w:rPr>
              <w:t xml:space="preserve">ства горных пород и их </w:t>
            </w:r>
            <w:r w:rsidR="00106602">
              <w:rPr>
                <w:i/>
                <w:sz w:val="22"/>
                <w:szCs w:val="22"/>
              </w:rPr>
              <w:t>класс-</w:t>
            </w:r>
            <w:r w:rsidR="00106602" w:rsidRPr="00C52CFC">
              <w:rPr>
                <w:i/>
                <w:sz w:val="22"/>
                <w:szCs w:val="22"/>
              </w:rPr>
              <w:t>сификаций, учитыва</w:t>
            </w:r>
            <w:r w:rsidR="00556741">
              <w:rPr>
                <w:i/>
                <w:sz w:val="22"/>
                <w:szCs w:val="22"/>
              </w:rPr>
              <w:t>-</w:t>
            </w:r>
            <w:r w:rsidR="00106602" w:rsidRPr="00C52CFC">
              <w:rPr>
                <w:i/>
                <w:sz w:val="22"/>
                <w:szCs w:val="22"/>
              </w:rPr>
              <w:t>емых при геомехани</w:t>
            </w:r>
            <w:r w:rsidR="00556741">
              <w:rPr>
                <w:i/>
                <w:sz w:val="22"/>
                <w:szCs w:val="22"/>
              </w:rPr>
              <w:t>-</w:t>
            </w:r>
            <w:r w:rsidR="00106602" w:rsidRPr="00C52CFC">
              <w:rPr>
                <w:i/>
                <w:sz w:val="22"/>
                <w:szCs w:val="22"/>
              </w:rPr>
              <w:t>ческой оценке горных пород и массива горных пород;</w:t>
            </w:r>
          </w:p>
          <w:p w:rsidR="00B91828" w:rsidRPr="00216FA6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 w:rsidRPr="00C52CFC">
              <w:rPr>
                <w:i/>
                <w:sz w:val="22"/>
                <w:szCs w:val="22"/>
              </w:rPr>
              <w:t>ОПК-6.2</w:t>
            </w:r>
          </w:p>
          <w:p w:rsidR="00106602" w:rsidRPr="00C52CFC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 w:rsidRPr="00C52CFC">
              <w:rPr>
                <w:i/>
                <w:sz w:val="22"/>
                <w:szCs w:val="22"/>
              </w:rPr>
              <w:t>-соблюдает  методы получения  надежной информации о механи</w:t>
            </w:r>
            <w:r w:rsidR="009D14B9" w:rsidRPr="009D14B9">
              <w:rPr>
                <w:i/>
                <w:sz w:val="22"/>
                <w:szCs w:val="22"/>
              </w:rPr>
              <w:t>-</w:t>
            </w:r>
            <w:r w:rsidRPr="00C52CFC">
              <w:rPr>
                <w:i/>
                <w:sz w:val="22"/>
                <w:szCs w:val="22"/>
              </w:rPr>
              <w:t>ческих свойствах и природном напряженно-деформированном со</w:t>
            </w:r>
            <w:r w:rsidR="009D14B9" w:rsidRPr="009D14B9">
              <w:rPr>
                <w:i/>
                <w:sz w:val="22"/>
                <w:szCs w:val="22"/>
              </w:rPr>
              <w:t>-</w:t>
            </w:r>
            <w:r w:rsidRPr="00C52CFC">
              <w:rPr>
                <w:i/>
                <w:sz w:val="22"/>
                <w:szCs w:val="22"/>
              </w:rPr>
              <w:t>тоянии массива горных</w:t>
            </w:r>
            <w:r>
              <w:rPr>
                <w:i/>
                <w:sz w:val="22"/>
                <w:szCs w:val="22"/>
              </w:rPr>
              <w:t>;</w:t>
            </w:r>
            <w:r w:rsidRPr="00C52CFC">
              <w:rPr>
                <w:i/>
                <w:sz w:val="22"/>
                <w:szCs w:val="22"/>
              </w:rPr>
              <w:t xml:space="preserve"> пород </w:t>
            </w:r>
          </w:p>
          <w:p w:rsidR="00B91828" w:rsidRPr="00216FA6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ОПК-6.3</w:t>
            </w:r>
          </w:p>
          <w:p w:rsidR="00106602" w:rsidRPr="00C52CFC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-п</w:t>
            </w:r>
            <w:r w:rsidRPr="00C52CFC">
              <w:rPr>
                <w:i/>
                <w:sz w:val="22"/>
                <w:szCs w:val="22"/>
              </w:rPr>
              <w:t>онимает взаимосвязь процессов деформиро</w:t>
            </w:r>
            <w:r>
              <w:rPr>
                <w:i/>
                <w:sz w:val="22"/>
                <w:szCs w:val="22"/>
              </w:rPr>
              <w:t>-</w:t>
            </w:r>
            <w:r w:rsidR="00556741">
              <w:rPr>
                <w:i/>
                <w:sz w:val="22"/>
                <w:szCs w:val="22"/>
              </w:rPr>
              <w:t>вания и разрушения под вл</w:t>
            </w:r>
            <w:r>
              <w:rPr>
                <w:i/>
                <w:sz w:val="22"/>
                <w:szCs w:val="22"/>
              </w:rPr>
              <w:t>-</w:t>
            </w:r>
            <w:r w:rsidRPr="00C52CFC">
              <w:rPr>
                <w:i/>
                <w:sz w:val="22"/>
                <w:szCs w:val="22"/>
              </w:rPr>
              <w:t>янием природных и техногенных факторов</w:t>
            </w:r>
            <w:r>
              <w:rPr>
                <w:i/>
                <w:sz w:val="22"/>
                <w:szCs w:val="22"/>
              </w:rPr>
              <w:t>;</w:t>
            </w:r>
          </w:p>
          <w:p w:rsidR="00B91828" w:rsidRPr="00216FA6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ОПК-6.4</w:t>
            </w:r>
          </w:p>
          <w:p w:rsidR="00106602" w:rsidRPr="00C52CFC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-о</w:t>
            </w:r>
            <w:r w:rsidRPr="00C52CFC">
              <w:rPr>
                <w:i/>
                <w:sz w:val="22"/>
                <w:szCs w:val="22"/>
              </w:rPr>
              <w:t>существляет моделир</w:t>
            </w:r>
            <w:r w:rsidR="009D14B9" w:rsidRPr="009D14B9">
              <w:rPr>
                <w:i/>
                <w:sz w:val="22"/>
                <w:szCs w:val="22"/>
              </w:rPr>
              <w:t>-</w:t>
            </w:r>
            <w:r w:rsidRPr="00C52CFC">
              <w:rPr>
                <w:i/>
                <w:sz w:val="22"/>
                <w:szCs w:val="22"/>
              </w:rPr>
              <w:t>вание и прогнозированиегеомеханическихпроцес</w:t>
            </w:r>
            <w:r>
              <w:rPr>
                <w:i/>
                <w:sz w:val="22"/>
                <w:szCs w:val="22"/>
              </w:rPr>
              <w:t>-</w:t>
            </w:r>
            <w:r w:rsidRPr="00C52CFC">
              <w:rPr>
                <w:i/>
                <w:sz w:val="22"/>
                <w:szCs w:val="22"/>
              </w:rPr>
              <w:t>сов в массивах горных пород</w:t>
            </w:r>
            <w:r>
              <w:rPr>
                <w:i/>
                <w:sz w:val="22"/>
                <w:szCs w:val="22"/>
              </w:rPr>
              <w:t>;</w:t>
            </w:r>
          </w:p>
          <w:p w:rsidR="00106602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ОПК-6.5</w:t>
            </w:r>
          </w:p>
          <w:p w:rsidR="00106602" w:rsidRPr="00C52CFC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-п</w:t>
            </w:r>
            <w:r w:rsidRPr="00C52CFC">
              <w:rPr>
                <w:i/>
                <w:sz w:val="22"/>
                <w:szCs w:val="22"/>
              </w:rPr>
              <w:t>рименяет основные нормативные докумен</w:t>
            </w:r>
            <w:r w:rsidR="00556741">
              <w:rPr>
                <w:i/>
                <w:sz w:val="22"/>
                <w:szCs w:val="22"/>
              </w:rPr>
              <w:t>-</w:t>
            </w:r>
            <w:r w:rsidRPr="00C52CFC">
              <w:rPr>
                <w:i/>
                <w:sz w:val="22"/>
                <w:szCs w:val="22"/>
              </w:rPr>
              <w:t>ты в процессах добычи и переработки полезных ископаемых, а также при строительстве и эксплуатации горных объектов</w:t>
            </w:r>
            <w:r>
              <w:rPr>
                <w:i/>
                <w:sz w:val="22"/>
                <w:szCs w:val="22"/>
              </w:rPr>
              <w:t>;</w:t>
            </w:r>
          </w:p>
          <w:p w:rsidR="00106602" w:rsidRDefault="00106602" w:rsidP="00B91828">
            <w:pPr>
              <w:pStyle w:val="a6"/>
              <w:rPr>
                <w:i/>
                <w:sz w:val="22"/>
                <w:szCs w:val="22"/>
              </w:rPr>
            </w:pPr>
          </w:p>
          <w:p w:rsidR="00106602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ОПК-11.1</w:t>
            </w:r>
          </w:p>
          <w:p w:rsidR="00106602" w:rsidRPr="00C52CFC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-о</w:t>
            </w:r>
            <w:r w:rsidRPr="0050415D">
              <w:rPr>
                <w:i/>
                <w:sz w:val="22"/>
                <w:szCs w:val="22"/>
              </w:rPr>
              <w:t>существляет прове</w:t>
            </w:r>
            <w:r w:rsidR="00556741">
              <w:rPr>
                <w:i/>
                <w:sz w:val="22"/>
                <w:szCs w:val="22"/>
              </w:rPr>
              <w:t>-</w:t>
            </w:r>
            <w:r w:rsidRPr="0050415D">
              <w:rPr>
                <w:i/>
                <w:sz w:val="22"/>
                <w:szCs w:val="22"/>
              </w:rPr>
              <w:t>дение обработки и ана</w:t>
            </w:r>
            <w:r w:rsidR="00556741">
              <w:rPr>
                <w:i/>
                <w:sz w:val="22"/>
                <w:szCs w:val="22"/>
              </w:rPr>
              <w:t>-</w:t>
            </w:r>
            <w:r w:rsidRPr="0050415D">
              <w:rPr>
                <w:i/>
                <w:sz w:val="22"/>
                <w:szCs w:val="22"/>
              </w:rPr>
              <w:t>лиза полученных данных, сопоставление резуль</w:t>
            </w:r>
            <w:r w:rsidR="00556741">
              <w:rPr>
                <w:i/>
                <w:sz w:val="22"/>
                <w:szCs w:val="22"/>
              </w:rPr>
              <w:t>-</w:t>
            </w:r>
            <w:r w:rsidRPr="0050415D">
              <w:rPr>
                <w:i/>
                <w:sz w:val="22"/>
                <w:szCs w:val="22"/>
              </w:rPr>
              <w:t>татов собственных исследований с имею</w:t>
            </w:r>
            <w:r w:rsidR="00556741">
              <w:rPr>
                <w:i/>
                <w:sz w:val="22"/>
                <w:szCs w:val="22"/>
              </w:rPr>
              <w:t>-</w:t>
            </w:r>
            <w:r w:rsidRPr="0050415D">
              <w:rPr>
                <w:i/>
                <w:sz w:val="22"/>
                <w:szCs w:val="22"/>
              </w:rPr>
              <w:t>щими в литературе данными</w:t>
            </w:r>
            <w:r>
              <w:rPr>
                <w:i/>
                <w:sz w:val="22"/>
                <w:szCs w:val="22"/>
              </w:rPr>
              <w:t>;</w:t>
            </w:r>
          </w:p>
          <w:p w:rsidR="00106602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ОПК-11.2</w:t>
            </w:r>
          </w:p>
          <w:p w:rsidR="00106602" w:rsidRPr="00C52CFC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-о</w:t>
            </w:r>
            <w:r w:rsidRPr="0050415D">
              <w:rPr>
                <w:i/>
                <w:sz w:val="22"/>
                <w:szCs w:val="22"/>
              </w:rPr>
              <w:t>существляет разра</w:t>
            </w:r>
            <w:r w:rsidR="00556741">
              <w:rPr>
                <w:i/>
                <w:sz w:val="22"/>
                <w:szCs w:val="22"/>
              </w:rPr>
              <w:t>-</w:t>
            </w:r>
            <w:r w:rsidRPr="0050415D">
              <w:rPr>
                <w:i/>
                <w:sz w:val="22"/>
                <w:szCs w:val="22"/>
              </w:rPr>
              <w:t>ботку  и реализацию проектов по снижению техногенной нагрузки производства на окру</w:t>
            </w:r>
            <w:r w:rsidR="00556741">
              <w:rPr>
                <w:i/>
                <w:sz w:val="22"/>
                <w:szCs w:val="22"/>
              </w:rPr>
              <w:t>-</w:t>
            </w:r>
            <w:r w:rsidRPr="0050415D">
              <w:rPr>
                <w:i/>
                <w:sz w:val="22"/>
                <w:szCs w:val="22"/>
              </w:rPr>
              <w:t>жающую среду</w:t>
            </w:r>
            <w:r>
              <w:rPr>
                <w:i/>
                <w:sz w:val="22"/>
                <w:szCs w:val="22"/>
              </w:rPr>
              <w:t>;</w:t>
            </w:r>
          </w:p>
          <w:p w:rsidR="00106602" w:rsidRDefault="00106602" w:rsidP="00B91828">
            <w:pPr>
              <w:pStyle w:val="a6"/>
              <w:rPr>
                <w:i/>
                <w:sz w:val="22"/>
                <w:szCs w:val="22"/>
              </w:rPr>
            </w:pPr>
          </w:p>
          <w:p w:rsidR="009D14B9" w:rsidRPr="00216FA6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ОПК-11.3</w:t>
            </w:r>
          </w:p>
          <w:p w:rsidR="00106602" w:rsidRPr="00C52CFC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-и</w:t>
            </w:r>
            <w:r w:rsidRPr="0050415D">
              <w:rPr>
                <w:i/>
                <w:sz w:val="22"/>
                <w:szCs w:val="22"/>
              </w:rPr>
              <w:t>спользует методы оптимизации, анализа вариантов, поиска решения по снижению техногенной нагрузки производства на окружающую среду</w:t>
            </w:r>
            <w:r>
              <w:rPr>
                <w:i/>
                <w:sz w:val="22"/>
                <w:szCs w:val="22"/>
              </w:rPr>
              <w:t>;</w:t>
            </w:r>
          </w:p>
          <w:p w:rsidR="009D14B9" w:rsidRPr="00216FA6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 ОПК-11.4</w:t>
            </w:r>
          </w:p>
          <w:p w:rsidR="00106602" w:rsidRPr="00C52CFC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Pr="0050415D">
              <w:rPr>
                <w:i/>
                <w:sz w:val="22"/>
                <w:szCs w:val="22"/>
              </w:rPr>
              <w:t>Использует  решения инженерных задач, применяя знания теории и практики в области снижения техногенной нагрузки производства на окружающую среду</w:t>
            </w:r>
            <w:r>
              <w:rPr>
                <w:i/>
                <w:sz w:val="22"/>
                <w:szCs w:val="22"/>
              </w:rPr>
              <w:t>.</w:t>
            </w:r>
          </w:p>
          <w:p w:rsidR="00106602" w:rsidRDefault="00106602" w:rsidP="00B91828">
            <w:pPr>
              <w:pStyle w:val="a6"/>
              <w:rPr>
                <w:i/>
                <w:sz w:val="22"/>
                <w:szCs w:val="22"/>
              </w:rPr>
            </w:pPr>
          </w:p>
          <w:p w:rsidR="009D14B9" w:rsidRPr="00216FA6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ОПК-18.1</w:t>
            </w:r>
          </w:p>
          <w:p w:rsidR="00106602" w:rsidRPr="00C52CFC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-и</w:t>
            </w:r>
            <w:r w:rsidRPr="00C541AC">
              <w:rPr>
                <w:i/>
                <w:sz w:val="22"/>
                <w:szCs w:val="22"/>
              </w:rPr>
              <w:t>меет четкое предс</w:t>
            </w:r>
            <w:r w:rsidR="00556741"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тавление об основных профессиональных задачах и способах их решения</w:t>
            </w:r>
            <w:r>
              <w:rPr>
                <w:i/>
                <w:sz w:val="22"/>
                <w:szCs w:val="22"/>
              </w:rPr>
              <w:t>;</w:t>
            </w:r>
          </w:p>
          <w:p w:rsidR="009D14B9" w:rsidRPr="00216FA6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ОПК-18.2</w:t>
            </w:r>
          </w:p>
          <w:p w:rsidR="00106602" w:rsidRPr="00C52CFC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Понимает цели поста</w:t>
            </w:r>
            <w:r w:rsidR="009D14B9" w:rsidRPr="009D14B9"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новки профессиональных задач, планирования научно-исследовате</w:t>
            </w:r>
            <w:r w:rsidR="00556741"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льской работы и выпол</w:t>
            </w:r>
            <w:r w:rsidR="00556741"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нения исследований при решении профессиона</w:t>
            </w:r>
            <w:r w:rsidR="00556741"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льных задач с исполь</w:t>
            </w:r>
            <w:r w:rsidR="00556741"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зованием современных методов исследования, современной аппара</w:t>
            </w:r>
            <w:r w:rsidR="00556741"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туры и вычислительных средств</w:t>
            </w:r>
            <w:r>
              <w:rPr>
                <w:i/>
                <w:sz w:val="22"/>
                <w:szCs w:val="22"/>
              </w:rPr>
              <w:t>;</w:t>
            </w:r>
          </w:p>
          <w:p w:rsidR="00106602" w:rsidRPr="00C52CFC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ОПК-18.3-</w:t>
            </w:r>
            <w:r w:rsidR="00556741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с</w:t>
            </w:r>
            <w:r w:rsidRPr="00C541AC">
              <w:rPr>
                <w:i/>
                <w:sz w:val="22"/>
                <w:szCs w:val="22"/>
              </w:rPr>
              <w:t>существляет грамот</w:t>
            </w:r>
            <w:r w:rsidR="00556741"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ное использование сов</w:t>
            </w:r>
            <w:r w:rsidR="00556741"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ременных технологий для сбора информации, обработки и интерпре</w:t>
            </w:r>
            <w:r w:rsidR="009D14B9" w:rsidRPr="009D14B9"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тации полученных экс</w:t>
            </w:r>
            <w:r w:rsidR="00556741"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периментальных дан</w:t>
            </w:r>
            <w:r w:rsidR="00556741"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ных</w:t>
            </w:r>
            <w:r>
              <w:rPr>
                <w:i/>
                <w:sz w:val="22"/>
                <w:szCs w:val="22"/>
              </w:rPr>
              <w:t>;</w:t>
            </w:r>
          </w:p>
          <w:p w:rsidR="00556741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 w:rsidRPr="00C541AC">
              <w:rPr>
                <w:i/>
                <w:sz w:val="22"/>
                <w:szCs w:val="22"/>
              </w:rPr>
              <w:t>ОПК-18.4-</w:t>
            </w:r>
          </w:p>
          <w:p w:rsidR="00106602" w:rsidRPr="00C541AC" w:rsidRDefault="00556741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="00106602" w:rsidRPr="00C541AC">
              <w:rPr>
                <w:i/>
                <w:sz w:val="22"/>
                <w:szCs w:val="22"/>
              </w:rPr>
              <w:t>обеспечивает спосо</w:t>
            </w:r>
            <w:r>
              <w:rPr>
                <w:i/>
                <w:sz w:val="22"/>
                <w:szCs w:val="22"/>
              </w:rPr>
              <w:t>-</w:t>
            </w:r>
            <w:r w:rsidR="00106602" w:rsidRPr="00C541AC">
              <w:rPr>
                <w:i/>
                <w:sz w:val="22"/>
                <w:szCs w:val="22"/>
              </w:rPr>
              <w:t>бности критического подхода к результатам собственных исследо</w:t>
            </w:r>
            <w:r>
              <w:rPr>
                <w:i/>
                <w:sz w:val="22"/>
                <w:szCs w:val="22"/>
              </w:rPr>
              <w:t>-</w:t>
            </w:r>
            <w:r w:rsidR="00106602" w:rsidRPr="00C541AC">
              <w:rPr>
                <w:i/>
                <w:sz w:val="22"/>
                <w:szCs w:val="22"/>
              </w:rPr>
              <w:t>ваний, готовности к профессиональному самосовершенствованию и развитию творческого потенциала и профес</w:t>
            </w:r>
            <w:r w:rsidR="00106602">
              <w:rPr>
                <w:i/>
                <w:sz w:val="22"/>
                <w:szCs w:val="22"/>
              </w:rPr>
              <w:t>-</w:t>
            </w:r>
            <w:r w:rsidR="00106602" w:rsidRPr="00C541AC">
              <w:rPr>
                <w:i/>
                <w:sz w:val="22"/>
                <w:szCs w:val="22"/>
              </w:rPr>
              <w:t>сионального мастерства</w:t>
            </w:r>
          </w:p>
        </w:tc>
        <w:tc>
          <w:tcPr>
            <w:tcW w:w="2001" w:type="dxa"/>
          </w:tcPr>
          <w:p w:rsidR="00106602" w:rsidRDefault="00106602" w:rsidP="00B91828">
            <w:pPr>
              <w:pStyle w:val="a6"/>
              <w:rPr>
                <w:i/>
                <w:sz w:val="24"/>
                <w:szCs w:val="24"/>
              </w:rPr>
            </w:pPr>
            <w:r w:rsidRPr="00FA5361">
              <w:rPr>
                <w:i/>
                <w:sz w:val="24"/>
                <w:szCs w:val="24"/>
              </w:rPr>
              <w:lastRenderedPageBreak/>
              <w:t>Знать:</w:t>
            </w:r>
          </w:p>
          <w:p w:rsidR="00106602" w:rsidRPr="0095073F" w:rsidRDefault="00106602" w:rsidP="00B91828">
            <w:pPr>
              <w:pStyle w:val="a6"/>
              <w:rPr>
                <w:sz w:val="24"/>
                <w:szCs w:val="24"/>
              </w:rPr>
            </w:pPr>
            <w:r w:rsidRPr="0095073F">
              <w:rPr>
                <w:sz w:val="24"/>
                <w:szCs w:val="24"/>
              </w:rPr>
              <w:t>-горную терминологию по всем разделам дисциплины;</w:t>
            </w:r>
          </w:p>
          <w:p w:rsidR="00106602" w:rsidRPr="00536FDE" w:rsidRDefault="00106602" w:rsidP="00B91828">
            <w:pPr>
              <w:pStyle w:val="a6"/>
              <w:rPr>
                <w:sz w:val="24"/>
                <w:szCs w:val="24"/>
              </w:rPr>
            </w:pPr>
            <w:r w:rsidRPr="00536FDE">
              <w:rPr>
                <w:sz w:val="24"/>
                <w:szCs w:val="24"/>
              </w:rPr>
              <w:t>- основные нормативные докумен</w:t>
            </w:r>
            <w:r>
              <w:rPr>
                <w:sz w:val="24"/>
                <w:szCs w:val="24"/>
              </w:rPr>
              <w:t>-</w:t>
            </w:r>
            <w:r w:rsidRPr="00536FDE">
              <w:rPr>
                <w:sz w:val="24"/>
                <w:szCs w:val="24"/>
              </w:rPr>
              <w:t>ты;</w:t>
            </w:r>
          </w:p>
          <w:p w:rsidR="00106602" w:rsidRPr="00536FDE" w:rsidRDefault="00106602" w:rsidP="00B91828">
            <w:pPr>
              <w:pStyle w:val="a6"/>
              <w:rPr>
                <w:sz w:val="24"/>
                <w:szCs w:val="24"/>
              </w:rPr>
            </w:pPr>
            <w:r w:rsidRPr="00536FDE">
              <w:rPr>
                <w:sz w:val="24"/>
                <w:szCs w:val="24"/>
              </w:rPr>
              <w:t>- физическую суть основных поня</w:t>
            </w:r>
            <w:r>
              <w:rPr>
                <w:sz w:val="24"/>
                <w:szCs w:val="24"/>
              </w:rPr>
              <w:t>-</w:t>
            </w:r>
            <w:r w:rsidRPr="00536FDE">
              <w:rPr>
                <w:sz w:val="24"/>
                <w:szCs w:val="24"/>
              </w:rPr>
              <w:t xml:space="preserve">тий в геомеханике: «напряжение», </w:t>
            </w:r>
            <w:r w:rsidRPr="00536FDE">
              <w:rPr>
                <w:sz w:val="24"/>
                <w:szCs w:val="24"/>
              </w:rPr>
              <w:lastRenderedPageBreak/>
              <w:t>«горное давление», физические мо</w:t>
            </w:r>
            <w:r>
              <w:rPr>
                <w:sz w:val="24"/>
                <w:szCs w:val="24"/>
              </w:rPr>
              <w:t>-</w:t>
            </w:r>
            <w:r w:rsidRPr="00536FDE">
              <w:rPr>
                <w:sz w:val="24"/>
                <w:szCs w:val="24"/>
              </w:rPr>
              <w:t>дели деформирования массива, про</w:t>
            </w:r>
            <w:r>
              <w:rPr>
                <w:sz w:val="24"/>
                <w:szCs w:val="24"/>
              </w:rPr>
              <w:t>-</w:t>
            </w:r>
            <w:r w:rsidRPr="00536FDE">
              <w:rPr>
                <w:sz w:val="24"/>
                <w:szCs w:val="24"/>
              </w:rPr>
              <w:t>цессы разрушения массива, виды динамического проявления «горно</w:t>
            </w:r>
            <w:r>
              <w:rPr>
                <w:sz w:val="24"/>
                <w:szCs w:val="24"/>
              </w:rPr>
              <w:t>-</w:t>
            </w:r>
            <w:r w:rsidRPr="00536FDE">
              <w:rPr>
                <w:sz w:val="24"/>
                <w:szCs w:val="24"/>
              </w:rPr>
              <w:t>го давления»;</w:t>
            </w:r>
          </w:p>
          <w:p w:rsidR="00106602" w:rsidRPr="00536FDE" w:rsidRDefault="00106602" w:rsidP="00B91828">
            <w:pPr>
              <w:pStyle w:val="a6"/>
              <w:rPr>
                <w:sz w:val="24"/>
                <w:szCs w:val="24"/>
              </w:rPr>
            </w:pPr>
            <w:r w:rsidRPr="00536FDE">
              <w:rPr>
                <w:sz w:val="24"/>
                <w:szCs w:val="24"/>
              </w:rPr>
              <w:t>- физическую суть применяемых геомеханических и геофизических методов исследования напряженно-деформируемого состояния масси</w:t>
            </w:r>
            <w:r>
              <w:rPr>
                <w:sz w:val="24"/>
                <w:szCs w:val="24"/>
              </w:rPr>
              <w:t>-</w:t>
            </w:r>
            <w:r w:rsidRPr="00536FDE">
              <w:rPr>
                <w:sz w:val="24"/>
                <w:szCs w:val="24"/>
              </w:rPr>
              <w:t>ва;</w:t>
            </w:r>
          </w:p>
          <w:p w:rsidR="00106602" w:rsidRPr="00536FDE" w:rsidRDefault="00106602" w:rsidP="00B91828">
            <w:pPr>
              <w:pStyle w:val="a6"/>
              <w:rPr>
                <w:sz w:val="24"/>
                <w:szCs w:val="24"/>
              </w:rPr>
            </w:pPr>
            <w:r w:rsidRPr="00536FDE">
              <w:rPr>
                <w:sz w:val="24"/>
                <w:szCs w:val="24"/>
              </w:rPr>
              <w:t>- прочностные и деформационные свойства массива горных пород и методы их определения;</w:t>
            </w:r>
          </w:p>
          <w:p w:rsidR="00106602" w:rsidRPr="00536FDE" w:rsidRDefault="00106602" w:rsidP="00B91828">
            <w:pPr>
              <w:pStyle w:val="a6"/>
              <w:rPr>
                <w:sz w:val="24"/>
                <w:szCs w:val="24"/>
              </w:rPr>
            </w:pPr>
            <w:r w:rsidRPr="00536FDE">
              <w:rPr>
                <w:sz w:val="24"/>
                <w:szCs w:val="24"/>
              </w:rPr>
              <w:t>- процессы формирования напряже</w:t>
            </w:r>
            <w:r>
              <w:rPr>
                <w:sz w:val="24"/>
                <w:szCs w:val="24"/>
              </w:rPr>
              <w:t>-</w:t>
            </w:r>
            <w:r w:rsidRPr="00536FDE">
              <w:rPr>
                <w:sz w:val="24"/>
                <w:szCs w:val="24"/>
              </w:rPr>
              <w:t>ний и деформации горных пород в зонах влияния горных выработок и ведения добычных</w:t>
            </w:r>
            <w:r>
              <w:rPr>
                <w:sz w:val="24"/>
                <w:szCs w:val="24"/>
              </w:rPr>
              <w:t xml:space="preserve"> работ;</w:t>
            </w:r>
          </w:p>
          <w:p w:rsidR="00106602" w:rsidRPr="00BA74B4" w:rsidRDefault="00106602" w:rsidP="00B91828">
            <w:pPr>
              <w:pStyle w:val="a6"/>
              <w:rPr>
                <w:i/>
                <w:sz w:val="24"/>
                <w:szCs w:val="24"/>
              </w:rPr>
            </w:pPr>
            <w:r w:rsidRPr="00BA74B4">
              <w:rPr>
                <w:i/>
                <w:sz w:val="24"/>
                <w:szCs w:val="24"/>
              </w:rPr>
              <w:t>Уметь:</w:t>
            </w:r>
          </w:p>
          <w:p w:rsidR="00106602" w:rsidRPr="00BA74B4" w:rsidRDefault="00106602" w:rsidP="00B91828">
            <w:pPr>
              <w:pStyle w:val="a6"/>
              <w:rPr>
                <w:sz w:val="24"/>
                <w:szCs w:val="24"/>
              </w:rPr>
            </w:pPr>
            <w:r w:rsidRPr="00BA74B4">
              <w:rPr>
                <w:sz w:val="24"/>
                <w:szCs w:val="24"/>
              </w:rPr>
              <w:t xml:space="preserve">- пользоваться методами расчёта по распределению напряжений вокруг горных выработок, предельных размеров обнажений, массива пород, </w:t>
            </w:r>
            <w:r w:rsidRPr="00BA74B4">
              <w:rPr>
                <w:sz w:val="24"/>
                <w:szCs w:val="24"/>
              </w:rPr>
              <w:lastRenderedPageBreak/>
              <w:t>параметров конструктивных элементов системы разработки;</w:t>
            </w:r>
          </w:p>
          <w:p w:rsidR="00106602" w:rsidRPr="00BA74B4" w:rsidRDefault="00106602" w:rsidP="00B91828">
            <w:pPr>
              <w:pStyle w:val="a6"/>
              <w:rPr>
                <w:sz w:val="24"/>
                <w:szCs w:val="24"/>
                <w:u w:val="single"/>
              </w:rPr>
            </w:pPr>
            <w:r w:rsidRPr="00BA74B4">
              <w:rPr>
                <w:sz w:val="24"/>
                <w:szCs w:val="24"/>
              </w:rPr>
              <w:t>- использовать методики по прогнозу сдвижения горных пород и динамическому проявлению горно-го давления.</w:t>
            </w:r>
          </w:p>
          <w:p w:rsidR="00106602" w:rsidRPr="00BA74B4" w:rsidRDefault="00106602" w:rsidP="00B91828">
            <w:pPr>
              <w:pStyle w:val="a6"/>
              <w:rPr>
                <w:i/>
                <w:sz w:val="24"/>
                <w:szCs w:val="24"/>
              </w:rPr>
            </w:pPr>
            <w:r w:rsidRPr="00BA74B4">
              <w:rPr>
                <w:i/>
                <w:sz w:val="24"/>
                <w:szCs w:val="24"/>
              </w:rPr>
              <w:t>Владеть:</w:t>
            </w:r>
          </w:p>
          <w:p w:rsidR="00106602" w:rsidRPr="00BA74B4" w:rsidRDefault="00106602" w:rsidP="00B91828">
            <w:pPr>
              <w:pStyle w:val="a6"/>
              <w:rPr>
                <w:sz w:val="24"/>
                <w:szCs w:val="24"/>
              </w:rPr>
            </w:pPr>
            <w:r w:rsidRPr="00BA74B4">
              <w:rPr>
                <w:snapToGrid w:val="0"/>
                <w:sz w:val="24"/>
                <w:szCs w:val="24"/>
              </w:rPr>
              <w:t>-</w:t>
            </w:r>
            <w:r w:rsidRPr="00BA74B4">
              <w:rPr>
                <w:sz w:val="24"/>
                <w:szCs w:val="24"/>
              </w:rPr>
              <w:t xml:space="preserve"> навыками обработки геомехани</w:t>
            </w:r>
            <w:r>
              <w:rPr>
                <w:sz w:val="24"/>
                <w:szCs w:val="24"/>
              </w:rPr>
              <w:t>-</w:t>
            </w:r>
            <w:r w:rsidRPr="00BA74B4">
              <w:rPr>
                <w:sz w:val="24"/>
                <w:szCs w:val="24"/>
              </w:rPr>
              <w:t>ческой информации, и её интер</w:t>
            </w:r>
            <w:r>
              <w:rPr>
                <w:sz w:val="24"/>
                <w:szCs w:val="24"/>
              </w:rPr>
              <w:t>-</w:t>
            </w:r>
            <w:r w:rsidRPr="00BA74B4">
              <w:rPr>
                <w:sz w:val="24"/>
                <w:szCs w:val="24"/>
              </w:rPr>
              <w:t>претации в связи с развитием гор</w:t>
            </w:r>
            <w:r>
              <w:rPr>
                <w:sz w:val="24"/>
                <w:szCs w:val="24"/>
              </w:rPr>
              <w:t>-</w:t>
            </w:r>
            <w:r w:rsidRPr="00BA74B4">
              <w:rPr>
                <w:sz w:val="24"/>
                <w:szCs w:val="24"/>
              </w:rPr>
              <w:t>ных работ на предприятии;</w:t>
            </w:r>
          </w:p>
          <w:p w:rsidR="00106602" w:rsidRDefault="00106602" w:rsidP="00B91828">
            <w:pPr>
              <w:pStyle w:val="a6"/>
              <w:rPr>
                <w:sz w:val="24"/>
                <w:szCs w:val="24"/>
              </w:rPr>
            </w:pPr>
            <w:r w:rsidRPr="00BA74B4">
              <w:rPr>
                <w:sz w:val="24"/>
                <w:szCs w:val="24"/>
              </w:rPr>
              <w:t>- навыками применения способов и мероприятий по вопросам разгру</w:t>
            </w:r>
            <w:r>
              <w:rPr>
                <w:sz w:val="24"/>
                <w:szCs w:val="24"/>
              </w:rPr>
              <w:t>зки массива, предупреждению гор</w:t>
            </w:r>
            <w:r w:rsidRPr="00BA74B4">
              <w:rPr>
                <w:sz w:val="24"/>
                <w:szCs w:val="24"/>
              </w:rPr>
              <w:t>ных ударов и внезапных выбросов пород</w:t>
            </w:r>
            <w:r>
              <w:rPr>
                <w:sz w:val="24"/>
                <w:szCs w:val="24"/>
              </w:rPr>
              <w:t>;</w:t>
            </w:r>
          </w:p>
          <w:p w:rsidR="00106602" w:rsidRDefault="00106602" w:rsidP="00B91828">
            <w:pPr>
              <w:pStyle w:val="a6"/>
              <w:rPr>
                <w:sz w:val="24"/>
                <w:szCs w:val="24"/>
              </w:rPr>
            </w:pPr>
            <w:r w:rsidRPr="00C541AC">
              <w:rPr>
                <w:sz w:val="24"/>
                <w:szCs w:val="24"/>
              </w:rPr>
              <w:t>-проведение мобработки и анализа полученных данных, сопоставление результатов собственных исследова-ний с имеющими в литературе дан</w:t>
            </w:r>
            <w:r>
              <w:rPr>
                <w:sz w:val="24"/>
                <w:szCs w:val="24"/>
              </w:rPr>
              <w:t>-</w:t>
            </w:r>
            <w:r w:rsidRPr="00C541AC">
              <w:rPr>
                <w:sz w:val="24"/>
                <w:szCs w:val="24"/>
              </w:rPr>
              <w:t>ными;</w:t>
            </w:r>
          </w:p>
          <w:p w:rsidR="00106602" w:rsidRPr="00C52CFC" w:rsidRDefault="00106602" w:rsidP="00B91828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Pr="00C541AC">
              <w:rPr>
                <w:sz w:val="24"/>
                <w:szCs w:val="24"/>
              </w:rPr>
              <w:t xml:space="preserve">методами оптимизации, анализа вариантов, </w:t>
            </w:r>
            <w:r w:rsidRPr="00C541AC">
              <w:rPr>
                <w:sz w:val="24"/>
                <w:szCs w:val="24"/>
              </w:rPr>
              <w:lastRenderedPageBreak/>
              <w:t>поиска решения по сни</w:t>
            </w:r>
            <w:r>
              <w:rPr>
                <w:sz w:val="24"/>
                <w:szCs w:val="24"/>
              </w:rPr>
              <w:t>-</w:t>
            </w:r>
            <w:r w:rsidRPr="00C541AC">
              <w:rPr>
                <w:sz w:val="24"/>
                <w:szCs w:val="24"/>
              </w:rPr>
              <w:t>жению техногенной нагрузки про</w:t>
            </w:r>
            <w:r>
              <w:rPr>
                <w:sz w:val="24"/>
                <w:szCs w:val="24"/>
              </w:rPr>
              <w:t>-</w:t>
            </w:r>
            <w:r w:rsidRPr="00C541AC">
              <w:rPr>
                <w:sz w:val="24"/>
                <w:szCs w:val="24"/>
              </w:rPr>
              <w:t>изводства на окружающую среду;</w:t>
            </w:r>
          </w:p>
          <w:p w:rsidR="00106602" w:rsidRPr="00C541AC" w:rsidRDefault="00106602" w:rsidP="00B91828">
            <w:pPr>
              <w:pStyle w:val="a6"/>
              <w:rPr>
                <w:snapToGrid w:val="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06602" w:rsidRPr="009D14B9" w:rsidRDefault="009D14B9" w:rsidP="00B91828">
            <w:pPr>
              <w:pStyle w:val="a6"/>
              <w:rPr>
                <w:sz w:val="24"/>
                <w:szCs w:val="24"/>
              </w:rPr>
            </w:pPr>
            <w:r w:rsidRPr="009D14B9">
              <w:rPr>
                <w:sz w:val="24"/>
                <w:szCs w:val="24"/>
              </w:rPr>
              <w:lastRenderedPageBreak/>
              <w:t>Практические работы</w:t>
            </w:r>
          </w:p>
          <w:p w:rsidR="009D14B9" w:rsidRPr="009D14B9" w:rsidRDefault="009D14B9" w:rsidP="00B91828">
            <w:pPr>
              <w:pStyle w:val="a6"/>
              <w:rPr>
                <w:sz w:val="24"/>
                <w:szCs w:val="24"/>
              </w:rPr>
            </w:pPr>
          </w:p>
          <w:p w:rsidR="009D14B9" w:rsidRPr="009D14B9" w:rsidRDefault="009D14B9" w:rsidP="00B91828">
            <w:pPr>
              <w:pStyle w:val="a6"/>
              <w:rPr>
                <w:sz w:val="24"/>
                <w:szCs w:val="24"/>
              </w:rPr>
            </w:pPr>
            <w:r w:rsidRPr="009D14B9">
              <w:rPr>
                <w:sz w:val="24"/>
                <w:szCs w:val="24"/>
              </w:rPr>
              <w:t>Курсовой проект</w:t>
            </w:r>
          </w:p>
          <w:p w:rsidR="009D14B9" w:rsidRPr="009D14B9" w:rsidRDefault="009D14B9" w:rsidP="00B91828">
            <w:pPr>
              <w:pStyle w:val="a6"/>
              <w:rPr>
                <w:sz w:val="24"/>
                <w:szCs w:val="24"/>
              </w:rPr>
            </w:pPr>
          </w:p>
          <w:p w:rsidR="009D14B9" w:rsidRPr="009D14B9" w:rsidRDefault="009D14B9" w:rsidP="00B91828">
            <w:pPr>
              <w:pStyle w:val="a6"/>
              <w:rPr>
                <w:i/>
                <w:sz w:val="24"/>
                <w:szCs w:val="24"/>
              </w:rPr>
            </w:pPr>
            <w:r w:rsidRPr="009D14B9">
              <w:rPr>
                <w:sz w:val="24"/>
                <w:szCs w:val="24"/>
              </w:rPr>
              <w:t>Экзамен</w:t>
            </w:r>
          </w:p>
        </w:tc>
      </w:tr>
    </w:tbl>
    <w:p w:rsidR="00D4501A" w:rsidRDefault="00D4501A" w:rsidP="00D4501A">
      <w:pPr>
        <w:tabs>
          <w:tab w:val="left" w:pos="0"/>
        </w:tabs>
        <w:rPr>
          <w:b/>
          <w:bCs/>
        </w:rPr>
      </w:pPr>
    </w:p>
    <w:p w:rsidR="00D4501A" w:rsidRPr="009D14B9" w:rsidRDefault="00D4501A" w:rsidP="00D4501A">
      <w:pPr>
        <w:tabs>
          <w:tab w:val="left" w:pos="0"/>
        </w:tabs>
        <w:rPr>
          <w:b/>
          <w:bCs/>
          <w:sz w:val="24"/>
          <w:szCs w:val="24"/>
        </w:rPr>
      </w:pPr>
      <w:r w:rsidRPr="009D14B9">
        <w:rPr>
          <w:b/>
          <w:bCs/>
          <w:sz w:val="24"/>
          <w:szCs w:val="24"/>
        </w:rPr>
        <w:t>1.3. Место дисциплины в структуре образовательной программы</w:t>
      </w:r>
    </w:p>
    <w:p w:rsidR="00D4501A" w:rsidRPr="00DF5D75" w:rsidRDefault="00D4501A" w:rsidP="00D4501A">
      <w:pPr>
        <w:pStyle w:val="a4"/>
        <w:ind w:left="0"/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2189"/>
        <w:gridCol w:w="944"/>
        <w:gridCol w:w="2600"/>
        <w:gridCol w:w="2562"/>
      </w:tblGrid>
      <w:tr w:rsidR="00D4501A" w:rsidRPr="00105C44" w:rsidTr="00B91828">
        <w:tc>
          <w:tcPr>
            <w:tcW w:w="1321" w:type="dxa"/>
            <w:vMerge w:val="restart"/>
          </w:tcPr>
          <w:p w:rsidR="00D4501A" w:rsidRPr="00E27BE1" w:rsidRDefault="00D4501A" w:rsidP="00B91828">
            <w:pPr>
              <w:pStyle w:val="a4"/>
              <w:ind w:left="0"/>
            </w:pPr>
            <w:r>
              <w:t>Индекс</w:t>
            </w:r>
          </w:p>
        </w:tc>
        <w:tc>
          <w:tcPr>
            <w:tcW w:w="2189" w:type="dxa"/>
            <w:vMerge w:val="restart"/>
          </w:tcPr>
          <w:p w:rsidR="00D4501A" w:rsidRPr="00E27BE1" w:rsidRDefault="00D4501A" w:rsidP="00B91828">
            <w:pPr>
              <w:pStyle w:val="a4"/>
              <w:ind w:left="0"/>
              <w:jc w:val="center"/>
            </w:pPr>
            <w:r w:rsidRPr="00926B3A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944" w:type="dxa"/>
            <w:vMerge w:val="restart"/>
          </w:tcPr>
          <w:p w:rsidR="00D4501A" w:rsidRPr="00E27BE1" w:rsidRDefault="00D4501A" w:rsidP="00B91828">
            <w:pPr>
              <w:pStyle w:val="a4"/>
              <w:ind w:left="0"/>
            </w:pPr>
            <w:r w:rsidRPr="00E27BE1">
              <w:t>Се</w:t>
            </w:r>
            <w:r>
              <w:t>-</w:t>
            </w:r>
            <w:r w:rsidRPr="00E27BE1">
              <w:t>местризуче</w:t>
            </w:r>
            <w:r>
              <w:t>-</w:t>
            </w:r>
            <w:r w:rsidRPr="00E27BE1">
              <w:t>ния</w:t>
            </w:r>
          </w:p>
        </w:tc>
        <w:tc>
          <w:tcPr>
            <w:tcW w:w="5162" w:type="dxa"/>
            <w:gridSpan w:val="2"/>
          </w:tcPr>
          <w:p w:rsidR="00D4501A" w:rsidRPr="00E27BE1" w:rsidRDefault="00D4501A" w:rsidP="00B91828">
            <w:pPr>
              <w:pStyle w:val="a4"/>
              <w:ind w:left="0"/>
              <w:jc w:val="center"/>
            </w:pPr>
            <w:r w:rsidRPr="00926B3A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D4501A" w:rsidRPr="00105C44" w:rsidTr="00B91828">
        <w:tc>
          <w:tcPr>
            <w:tcW w:w="1321" w:type="dxa"/>
            <w:vMerge/>
          </w:tcPr>
          <w:p w:rsidR="00D4501A" w:rsidRPr="00E27BE1" w:rsidRDefault="00D4501A" w:rsidP="00B91828">
            <w:pPr>
              <w:pStyle w:val="a4"/>
              <w:ind w:left="0"/>
              <w:jc w:val="center"/>
            </w:pPr>
          </w:p>
        </w:tc>
        <w:tc>
          <w:tcPr>
            <w:tcW w:w="2189" w:type="dxa"/>
            <w:vMerge/>
          </w:tcPr>
          <w:p w:rsidR="00D4501A" w:rsidRPr="00E27BE1" w:rsidRDefault="00D4501A" w:rsidP="00B91828">
            <w:pPr>
              <w:pStyle w:val="a4"/>
              <w:ind w:left="0"/>
              <w:jc w:val="center"/>
            </w:pPr>
          </w:p>
        </w:tc>
        <w:tc>
          <w:tcPr>
            <w:tcW w:w="944" w:type="dxa"/>
            <w:vMerge/>
          </w:tcPr>
          <w:p w:rsidR="00D4501A" w:rsidRPr="00E27BE1" w:rsidRDefault="00D4501A" w:rsidP="00B91828">
            <w:pPr>
              <w:pStyle w:val="a4"/>
              <w:ind w:left="0"/>
              <w:jc w:val="center"/>
            </w:pPr>
          </w:p>
        </w:tc>
        <w:tc>
          <w:tcPr>
            <w:tcW w:w="2600" w:type="dxa"/>
            <w:vAlign w:val="center"/>
          </w:tcPr>
          <w:p w:rsidR="00D4501A" w:rsidRPr="00926B3A" w:rsidRDefault="00D4501A" w:rsidP="00B91828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26B3A">
              <w:rPr>
                <w:bCs/>
                <w:sz w:val="24"/>
                <w:szCs w:val="24"/>
              </w:rPr>
              <w:t>на которые опирается содержание данной дисциплины (модуля)</w:t>
            </w:r>
          </w:p>
        </w:tc>
        <w:tc>
          <w:tcPr>
            <w:tcW w:w="2562" w:type="dxa"/>
            <w:vAlign w:val="center"/>
          </w:tcPr>
          <w:p w:rsidR="00D4501A" w:rsidRPr="00926B3A" w:rsidRDefault="00D4501A" w:rsidP="00B91828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26B3A">
              <w:rPr>
                <w:bCs/>
                <w:sz w:val="24"/>
                <w:szCs w:val="24"/>
              </w:rPr>
              <w:t>для которых содержание данной дисциплины (модуля) выступает опорой</w:t>
            </w:r>
          </w:p>
        </w:tc>
      </w:tr>
      <w:tr w:rsidR="00D4501A" w:rsidRPr="00105C44" w:rsidTr="00B91828">
        <w:tc>
          <w:tcPr>
            <w:tcW w:w="1321" w:type="dxa"/>
          </w:tcPr>
          <w:p w:rsidR="00D4501A" w:rsidRPr="00926B3A" w:rsidRDefault="00D4501A" w:rsidP="009D14B9">
            <w:r>
              <w:t>Б1.О.</w:t>
            </w:r>
            <w:r w:rsidR="009D14B9">
              <w:t>29</w:t>
            </w:r>
          </w:p>
        </w:tc>
        <w:tc>
          <w:tcPr>
            <w:tcW w:w="2189" w:type="dxa"/>
          </w:tcPr>
          <w:p w:rsidR="00D4501A" w:rsidRPr="00105C44" w:rsidRDefault="00D4501A" w:rsidP="00B91828">
            <w:pPr>
              <w:pStyle w:val="a4"/>
              <w:ind w:left="0"/>
            </w:pPr>
            <w:r>
              <w:t>Геомеханика</w:t>
            </w:r>
          </w:p>
        </w:tc>
        <w:tc>
          <w:tcPr>
            <w:tcW w:w="944" w:type="dxa"/>
          </w:tcPr>
          <w:p w:rsidR="00D4501A" w:rsidRPr="00105C44" w:rsidRDefault="00D4501A" w:rsidP="00B91828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2600" w:type="dxa"/>
          </w:tcPr>
          <w:p w:rsidR="008713E0" w:rsidRPr="008713E0" w:rsidRDefault="008713E0" w:rsidP="00B91828">
            <w:pPr>
              <w:pStyle w:val="a4"/>
              <w:ind w:left="0"/>
              <w:rPr>
                <w:u w:val="single"/>
              </w:rPr>
            </w:pPr>
            <w:r w:rsidRPr="008713E0">
              <w:rPr>
                <w:u w:val="single"/>
              </w:rPr>
              <w:t>МД,ОПИ</w:t>
            </w:r>
          </w:p>
          <w:p w:rsidR="00D4501A" w:rsidRDefault="00D4501A" w:rsidP="00B91828">
            <w:pPr>
              <w:pStyle w:val="a4"/>
              <w:ind w:left="0"/>
            </w:pPr>
            <w:r>
              <w:t>Б1.О.2</w:t>
            </w:r>
            <w:r w:rsidR="009D14B9">
              <w:t>4</w:t>
            </w:r>
            <w:r>
              <w:t xml:space="preserve"> Геология</w:t>
            </w:r>
          </w:p>
          <w:p w:rsidR="001F5B97" w:rsidRDefault="001F5B97" w:rsidP="001F5B97">
            <w:pPr>
              <w:pStyle w:val="a4"/>
              <w:ind w:left="0"/>
            </w:pPr>
            <w:r>
              <w:t>Б1.О.2</w:t>
            </w:r>
            <w:r w:rsidR="009D14B9">
              <w:t>5</w:t>
            </w:r>
            <w:r>
              <w:t>.01 Открытая геотехнология</w:t>
            </w:r>
          </w:p>
          <w:p w:rsidR="001F5B97" w:rsidRDefault="001F5B97" w:rsidP="00B91828">
            <w:pPr>
              <w:pStyle w:val="a4"/>
              <w:ind w:left="0"/>
            </w:pPr>
            <w:r>
              <w:t>Б1.О.2</w:t>
            </w:r>
            <w:r w:rsidR="009D14B9">
              <w:t>5</w:t>
            </w:r>
            <w:r>
              <w:t>.02 Подземная геотехнология</w:t>
            </w:r>
          </w:p>
          <w:p w:rsidR="009D14B9" w:rsidRPr="009D14B9" w:rsidRDefault="009D14B9" w:rsidP="00B91828">
            <w:pPr>
              <w:pStyle w:val="a4"/>
              <w:ind w:left="0"/>
              <w:rPr>
                <w:u w:val="single"/>
              </w:rPr>
            </w:pPr>
            <w:r w:rsidRPr="009D14B9">
              <w:rPr>
                <w:u w:val="single"/>
              </w:rPr>
              <w:t>МД</w:t>
            </w:r>
          </w:p>
          <w:p w:rsidR="00C00DF8" w:rsidRPr="00105C44" w:rsidRDefault="00C00DF8" w:rsidP="00B91828">
            <w:pPr>
              <w:pStyle w:val="a4"/>
              <w:ind w:left="0"/>
            </w:pPr>
            <w:r>
              <w:t>Б1.В.06 Геометрия недр</w:t>
            </w:r>
          </w:p>
        </w:tc>
        <w:tc>
          <w:tcPr>
            <w:tcW w:w="2562" w:type="dxa"/>
          </w:tcPr>
          <w:p w:rsidR="00C02A23" w:rsidRPr="00C02A23" w:rsidRDefault="00C02A23" w:rsidP="00B91828">
            <w:pPr>
              <w:pStyle w:val="a4"/>
              <w:ind w:left="0"/>
              <w:rPr>
                <w:u w:val="single"/>
              </w:rPr>
            </w:pPr>
            <w:r w:rsidRPr="00C02A23">
              <w:rPr>
                <w:u w:val="single"/>
              </w:rPr>
              <w:t>МД</w:t>
            </w:r>
          </w:p>
          <w:p w:rsidR="00962755" w:rsidRDefault="00962755" w:rsidP="00B91828">
            <w:pPr>
              <w:pStyle w:val="a4"/>
              <w:ind w:left="0"/>
            </w:pPr>
            <w:r>
              <w:t>Б1.В.</w:t>
            </w:r>
            <w:r w:rsidR="008713E0">
              <w:t>01</w:t>
            </w:r>
            <w:r w:rsidRPr="00255782">
              <w:t>Маркшей</w:t>
            </w:r>
            <w:r>
              <w:t>-</w:t>
            </w:r>
            <w:r w:rsidRPr="00255782">
              <w:t>дерское обеспечение безопасности горных работ</w:t>
            </w:r>
          </w:p>
          <w:p w:rsidR="00D37944" w:rsidRDefault="00D37944" w:rsidP="00B91828">
            <w:pPr>
              <w:pStyle w:val="a4"/>
              <w:ind w:left="0"/>
            </w:pPr>
            <w:r>
              <w:t>Б1.В.ДВ.07.02</w:t>
            </w:r>
          </w:p>
          <w:p w:rsidR="00D4501A" w:rsidRDefault="00D37944" w:rsidP="00B91828">
            <w:pPr>
              <w:pStyle w:val="a4"/>
              <w:ind w:left="0"/>
            </w:pPr>
            <w:r w:rsidRPr="00D37944">
              <w:t>Сдвижение пород и земной поверхности при ведении горных работ</w:t>
            </w:r>
          </w:p>
          <w:p w:rsidR="00C02A23" w:rsidRPr="00C02A23" w:rsidRDefault="00C02A23" w:rsidP="00B91828">
            <w:pPr>
              <w:pStyle w:val="a4"/>
              <w:ind w:left="0"/>
              <w:rPr>
                <w:u w:val="single"/>
              </w:rPr>
            </w:pPr>
            <w:r w:rsidRPr="00C02A23">
              <w:rPr>
                <w:u w:val="single"/>
              </w:rPr>
              <w:t>ОПИ</w:t>
            </w:r>
          </w:p>
          <w:p w:rsidR="00C02A23" w:rsidRDefault="00C02A23" w:rsidP="00B91828">
            <w:pPr>
              <w:pStyle w:val="a4"/>
              <w:ind w:left="0"/>
            </w:pPr>
            <w:r>
              <w:t xml:space="preserve">Б1.В.ДВ.07.01 </w:t>
            </w:r>
            <w:r w:rsidRPr="00C02A23">
              <w:t>Исследование полезных ископаемых на обогатимость</w:t>
            </w:r>
          </w:p>
          <w:p w:rsidR="00C02A23" w:rsidRDefault="00C02A23" w:rsidP="00B91828">
            <w:pPr>
              <w:pStyle w:val="a4"/>
              <w:ind w:left="0"/>
            </w:pPr>
            <w:r>
              <w:t>Б1.В.06 Технология  обогащения полезных ископаемых</w:t>
            </w:r>
          </w:p>
          <w:p w:rsidR="00C02A23" w:rsidRPr="00C02A23" w:rsidRDefault="00C02A23" w:rsidP="00B91828">
            <w:pPr>
              <w:pStyle w:val="a4"/>
              <w:ind w:left="0"/>
              <w:rPr>
                <w:u w:val="single"/>
              </w:rPr>
            </w:pPr>
            <w:r w:rsidRPr="00C02A23">
              <w:rPr>
                <w:u w:val="single"/>
              </w:rPr>
              <w:t>МД,ОПИ</w:t>
            </w:r>
          </w:p>
          <w:p w:rsidR="00D37944" w:rsidRDefault="00D37944" w:rsidP="00B91828">
            <w:pPr>
              <w:pStyle w:val="a4"/>
              <w:ind w:left="0"/>
            </w:pPr>
            <w:r>
              <w:lastRenderedPageBreak/>
              <w:t xml:space="preserve">Б2.В.03(Н) </w:t>
            </w:r>
            <w:r w:rsidRPr="00D37944">
              <w:t>Производственная практика: Научно-исследовательская работа</w:t>
            </w:r>
          </w:p>
          <w:p w:rsidR="00D4501A" w:rsidRDefault="00D4501A" w:rsidP="00B91828">
            <w:pPr>
              <w:pStyle w:val="a4"/>
              <w:ind w:left="0"/>
            </w:pPr>
            <w:r>
              <w:t xml:space="preserve">Б2.В.04(Пр) </w:t>
            </w:r>
            <w:r w:rsidRPr="00C541AC">
              <w:t>Производственная преддипломная  про</w:t>
            </w:r>
            <w:r>
              <w:t>-</w:t>
            </w:r>
            <w:r w:rsidRPr="00C541AC">
              <w:t>ектно-технологичес</w:t>
            </w:r>
            <w:r>
              <w:t>-</w:t>
            </w:r>
            <w:r w:rsidRPr="00C541AC">
              <w:t>кая  практика</w:t>
            </w:r>
          </w:p>
          <w:p w:rsidR="00D4501A" w:rsidRDefault="00D4501A" w:rsidP="00B91828">
            <w:pPr>
              <w:pStyle w:val="a4"/>
              <w:ind w:left="0"/>
            </w:pPr>
            <w:r>
              <w:t>Б3.01(Д)</w:t>
            </w:r>
          </w:p>
          <w:p w:rsidR="00D4501A" w:rsidRPr="00105C44" w:rsidRDefault="00D4501A" w:rsidP="00B91828">
            <w:pPr>
              <w:pStyle w:val="a4"/>
              <w:ind w:left="0"/>
            </w:pPr>
            <w:r w:rsidRPr="00C541AC">
              <w:t>Выполнение, подго</w:t>
            </w:r>
            <w:r>
              <w:t>-</w:t>
            </w:r>
            <w:r w:rsidRPr="00C541AC">
              <w:t>товка к процедуре защиты и защита вы</w:t>
            </w:r>
            <w:r>
              <w:t>-</w:t>
            </w:r>
            <w:r w:rsidRPr="00C541AC">
              <w:t>пускнойквалифика</w:t>
            </w:r>
            <w:r>
              <w:t>-</w:t>
            </w:r>
            <w:r w:rsidRPr="00C541AC">
              <w:t>ционной работы</w:t>
            </w:r>
          </w:p>
        </w:tc>
      </w:tr>
    </w:tbl>
    <w:p w:rsidR="00D4501A" w:rsidRDefault="00D4501A" w:rsidP="00D4501A">
      <w:pPr>
        <w:pStyle w:val="a4"/>
        <w:ind w:left="0"/>
      </w:pPr>
    </w:p>
    <w:p w:rsidR="00D4501A" w:rsidRDefault="00D4501A" w:rsidP="00D4501A">
      <w:pPr>
        <w:pStyle w:val="a4"/>
        <w:ind w:left="0"/>
      </w:pPr>
      <w:r>
        <w:rPr>
          <w:b/>
        </w:rPr>
        <w:t>1</w:t>
      </w:r>
      <w:r w:rsidRPr="00BE3CFB">
        <w:rPr>
          <w:b/>
        </w:rPr>
        <w:t>.4. Язык преподавания</w:t>
      </w:r>
      <w:r>
        <w:rPr>
          <w:b/>
        </w:rPr>
        <w:t xml:space="preserve">: </w:t>
      </w:r>
      <w:r>
        <w:t>русский.</w:t>
      </w:r>
    </w:p>
    <w:p w:rsidR="0093370D" w:rsidRPr="00C42153" w:rsidRDefault="0093370D" w:rsidP="0093370D">
      <w:pPr>
        <w:rPr>
          <w:sz w:val="24"/>
          <w:szCs w:val="24"/>
        </w:rPr>
      </w:pPr>
    </w:p>
    <w:p w:rsidR="00C1169F" w:rsidRDefault="00C1169F"/>
    <w:p w:rsidR="00A907BC" w:rsidRDefault="00A907BC"/>
    <w:p w:rsidR="00A907BC" w:rsidRDefault="00A907BC"/>
    <w:p w:rsidR="00A907BC" w:rsidRDefault="00A907BC"/>
    <w:p w:rsidR="00A907BC" w:rsidRDefault="00A907BC"/>
    <w:p w:rsidR="002C1E9A" w:rsidRPr="009B0A39" w:rsidRDefault="002C1E9A" w:rsidP="002C1E9A">
      <w:pPr>
        <w:pStyle w:val="a7"/>
        <w:pageBreakBefore/>
        <w:numPr>
          <w:ilvl w:val="0"/>
          <w:numId w:val="2"/>
        </w:numPr>
        <w:ind w:left="-284" w:firstLine="0"/>
        <w:jc w:val="center"/>
        <w:rPr>
          <w:b/>
          <w:bCs/>
          <w:color w:val="auto"/>
        </w:rPr>
      </w:pPr>
      <w:r w:rsidRPr="009B0A39">
        <w:rPr>
          <w:b/>
          <w:bCs/>
          <w:color w:val="auto"/>
        </w:rPr>
        <w:lastRenderedPageBreak/>
        <w:t>Объем дисциплиныв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2C1E9A" w:rsidRPr="009B0A39" w:rsidRDefault="002C1E9A" w:rsidP="002C1E9A">
      <w:pPr>
        <w:jc w:val="both"/>
        <w:rPr>
          <w:sz w:val="24"/>
          <w:szCs w:val="24"/>
        </w:rPr>
      </w:pPr>
      <w:r w:rsidRPr="009B0A39">
        <w:rPr>
          <w:sz w:val="24"/>
          <w:szCs w:val="24"/>
        </w:rPr>
        <w:t>Выписка из учебного плана</w:t>
      </w:r>
      <w:r>
        <w:rPr>
          <w:sz w:val="24"/>
          <w:szCs w:val="24"/>
        </w:rPr>
        <w:t xml:space="preserve"> гр. С-ГД-2</w:t>
      </w:r>
      <w:r w:rsidR="00C02A23">
        <w:rPr>
          <w:sz w:val="24"/>
          <w:szCs w:val="24"/>
        </w:rPr>
        <w:t>2</w:t>
      </w:r>
    </w:p>
    <w:p w:rsidR="002C1E9A" w:rsidRPr="009B0A39" w:rsidRDefault="002C1E9A" w:rsidP="002C1E9A">
      <w:pPr>
        <w:jc w:val="both"/>
        <w:rPr>
          <w:sz w:val="24"/>
          <w:szCs w:val="24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6"/>
        <w:gridCol w:w="2192"/>
        <w:gridCol w:w="2065"/>
      </w:tblGrid>
      <w:tr w:rsidR="002C1E9A" w:rsidRPr="009B0A39" w:rsidTr="00B91828">
        <w:trPr>
          <w:jc w:val="center"/>
        </w:trPr>
        <w:tc>
          <w:tcPr>
            <w:tcW w:w="5796" w:type="dxa"/>
          </w:tcPr>
          <w:p w:rsidR="002C1E9A" w:rsidRPr="009B0A39" w:rsidRDefault="002C1E9A" w:rsidP="00B91828">
            <w:pPr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Код и название дисциплины по учебному плану</w:t>
            </w:r>
          </w:p>
        </w:tc>
        <w:tc>
          <w:tcPr>
            <w:tcW w:w="4257" w:type="dxa"/>
            <w:gridSpan w:val="2"/>
          </w:tcPr>
          <w:p w:rsidR="002C1E9A" w:rsidRPr="009B0A39" w:rsidRDefault="002C1E9A" w:rsidP="009F4E11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Б</w:t>
            </w:r>
            <w:r w:rsidRPr="009B0A3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О.</w:t>
            </w:r>
            <w:r w:rsidR="009F4E11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Геомеханика</w:t>
            </w:r>
          </w:p>
        </w:tc>
      </w:tr>
      <w:tr w:rsidR="002C1E9A" w:rsidRPr="009B0A39" w:rsidTr="00B91828">
        <w:trPr>
          <w:jc w:val="center"/>
        </w:trPr>
        <w:tc>
          <w:tcPr>
            <w:tcW w:w="5796" w:type="dxa"/>
          </w:tcPr>
          <w:p w:rsidR="002C1E9A" w:rsidRPr="009B0A39" w:rsidRDefault="002C1E9A" w:rsidP="00B91828">
            <w:pPr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Курс изучения</w:t>
            </w:r>
          </w:p>
        </w:tc>
        <w:tc>
          <w:tcPr>
            <w:tcW w:w="4257" w:type="dxa"/>
            <w:gridSpan w:val="2"/>
          </w:tcPr>
          <w:p w:rsidR="002C1E9A" w:rsidRPr="009B0A39" w:rsidRDefault="002C1E9A" w:rsidP="00B91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1E9A" w:rsidRPr="009B0A39" w:rsidTr="00B91828">
        <w:trPr>
          <w:jc w:val="center"/>
        </w:trPr>
        <w:tc>
          <w:tcPr>
            <w:tcW w:w="5796" w:type="dxa"/>
          </w:tcPr>
          <w:p w:rsidR="002C1E9A" w:rsidRPr="009B0A39" w:rsidRDefault="002C1E9A" w:rsidP="00B91828">
            <w:pPr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Семестр(ы) изучения</w:t>
            </w:r>
          </w:p>
        </w:tc>
        <w:tc>
          <w:tcPr>
            <w:tcW w:w="4257" w:type="dxa"/>
            <w:gridSpan w:val="2"/>
          </w:tcPr>
          <w:p w:rsidR="002C1E9A" w:rsidRPr="009B0A39" w:rsidRDefault="002C1E9A" w:rsidP="00B91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C1E9A" w:rsidRPr="009B0A39" w:rsidTr="00384243">
        <w:trPr>
          <w:jc w:val="center"/>
        </w:trPr>
        <w:tc>
          <w:tcPr>
            <w:tcW w:w="5796" w:type="dxa"/>
          </w:tcPr>
          <w:p w:rsidR="002C1E9A" w:rsidRPr="009B0A39" w:rsidRDefault="002C1E9A" w:rsidP="00B91828">
            <w:pPr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Форма промежуточной аттестации (зачет/экзамен)</w:t>
            </w:r>
          </w:p>
        </w:tc>
        <w:tc>
          <w:tcPr>
            <w:tcW w:w="4257" w:type="dxa"/>
            <w:gridSpan w:val="2"/>
            <w:vAlign w:val="center"/>
          </w:tcPr>
          <w:p w:rsidR="002C1E9A" w:rsidRPr="009B0A39" w:rsidRDefault="002C1E9A" w:rsidP="0038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C1E9A" w:rsidRPr="009B0A39" w:rsidTr="00B91828">
        <w:trPr>
          <w:jc w:val="center"/>
        </w:trPr>
        <w:tc>
          <w:tcPr>
            <w:tcW w:w="5796" w:type="dxa"/>
          </w:tcPr>
          <w:p w:rsidR="002C1E9A" w:rsidRPr="009B0A39" w:rsidRDefault="002C1E9A" w:rsidP="00B91828">
            <w:pPr>
              <w:jc w:val="both"/>
              <w:rPr>
                <w:sz w:val="24"/>
                <w:szCs w:val="24"/>
              </w:rPr>
            </w:pPr>
            <w:r w:rsidRPr="002C1E9A">
              <w:rPr>
                <w:sz w:val="24"/>
                <w:szCs w:val="24"/>
                <w:u w:val="single"/>
              </w:rPr>
              <w:t>Курсов</w:t>
            </w:r>
            <w:r>
              <w:rPr>
                <w:sz w:val="24"/>
                <w:szCs w:val="24"/>
                <w:u w:val="single"/>
              </w:rPr>
              <w:t>ой проект</w:t>
            </w:r>
            <w:r w:rsidRPr="009B0A39">
              <w:rPr>
                <w:sz w:val="24"/>
                <w:szCs w:val="24"/>
              </w:rPr>
              <w:t>, семестр выполнения</w:t>
            </w:r>
          </w:p>
        </w:tc>
        <w:tc>
          <w:tcPr>
            <w:tcW w:w="4257" w:type="dxa"/>
            <w:gridSpan w:val="2"/>
          </w:tcPr>
          <w:p w:rsidR="002C1E9A" w:rsidRPr="009B0A39" w:rsidRDefault="002C1E9A" w:rsidP="00B91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C1E9A" w:rsidRPr="009B0A39" w:rsidTr="00B91828">
        <w:trPr>
          <w:jc w:val="center"/>
        </w:trPr>
        <w:tc>
          <w:tcPr>
            <w:tcW w:w="5796" w:type="dxa"/>
          </w:tcPr>
          <w:p w:rsidR="002C1E9A" w:rsidRPr="009B0A39" w:rsidRDefault="002C1E9A" w:rsidP="00B91828">
            <w:pPr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Трудоемкость (в ЗЕТ)</w:t>
            </w:r>
          </w:p>
        </w:tc>
        <w:tc>
          <w:tcPr>
            <w:tcW w:w="4257" w:type="dxa"/>
            <w:gridSpan w:val="2"/>
          </w:tcPr>
          <w:p w:rsidR="002C1E9A" w:rsidRPr="009B0A39" w:rsidRDefault="002C1E9A" w:rsidP="00B91828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B0A39">
              <w:rPr>
                <w:sz w:val="24"/>
                <w:szCs w:val="24"/>
              </w:rPr>
              <w:t>ЗЕТ</w:t>
            </w:r>
          </w:p>
        </w:tc>
      </w:tr>
      <w:tr w:rsidR="002C1E9A" w:rsidRPr="009B0A39" w:rsidTr="00B91828">
        <w:trPr>
          <w:trHeight w:val="361"/>
          <w:jc w:val="center"/>
        </w:trPr>
        <w:tc>
          <w:tcPr>
            <w:tcW w:w="5796" w:type="dxa"/>
          </w:tcPr>
          <w:p w:rsidR="002C1E9A" w:rsidRPr="009B0A39" w:rsidRDefault="002C1E9A" w:rsidP="00B91828">
            <w:pPr>
              <w:jc w:val="both"/>
              <w:rPr>
                <w:b/>
                <w:sz w:val="24"/>
                <w:szCs w:val="24"/>
              </w:rPr>
            </w:pPr>
            <w:r w:rsidRPr="009B0A39">
              <w:rPr>
                <w:b/>
                <w:sz w:val="24"/>
                <w:szCs w:val="24"/>
              </w:rPr>
              <w:t xml:space="preserve">Трудоемкость (в часах) </w:t>
            </w:r>
            <w:r w:rsidRPr="009B0A39">
              <w:rPr>
                <w:sz w:val="24"/>
                <w:szCs w:val="24"/>
              </w:rPr>
              <w:t>(сумма строк №1,2,3), в т.ч.:</w:t>
            </w:r>
          </w:p>
        </w:tc>
        <w:tc>
          <w:tcPr>
            <w:tcW w:w="4257" w:type="dxa"/>
            <w:gridSpan w:val="2"/>
          </w:tcPr>
          <w:p w:rsidR="002C1E9A" w:rsidRPr="009B0A39" w:rsidRDefault="002C1E9A" w:rsidP="002C1E9A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252</w:t>
            </w:r>
          </w:p>
        </w:tc>
      </w:tr>
      <w:tr w:rsidR="002C1E9A" w:rsidRPr="009B0A39" w:rsidTr="00B91828">
        <w:trPr>
          <w:jc w:val="center"/>
        </w:trPr>
        <w:tc>
          <w:tcPr>
            <w:tcW w:w="5796" w:type="dxa"/>
          </w:tcPr>
          <w:p w:rsidR="002C1E9A" w:rsidRPr="009B0A39" w:rsidRDefault="002C1E9A" w:rsidP="00B91828">
            <w:pPr>
              <w:jc w:val="both"/>
              <w:rPr>
                <w:b/>
                <w:bCs/>
                <w:sz w:val="24"/>
                <w:szCs w:val="24"/>
              </w:rPr>
            </w:pPr>
            <w:r w:rsidRPr="009B0A39">
              <w:rPr>
                <w:b/>
                <w:sz w:val="24"/>
                <w:szCs w:val="24"/>
              </w:rPr>
              <w:t>№1. Контактная работа обучающихся с преподавателем (КР), в часах:</w:t>
            </w:r>
          </w:p>
        </w:tc>
        <w:tc>
          <w:tcPr>
            <w:tcW w:w="2192" w:type="dxa"/>
          </w:tcPr>
          <w:p w:rsidR="002C1E9A" w:rsidRPr="009B0A39" w:rsidRDefault="002C1E9A" w:rsidP="00B91828">
            <w:pPr>
              <w:jc w:val="center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Объем аудиторной работы,</w:t>
            </w:r>
          </w:p>
          <w:p w:rsidR="002C1E9A" w:rsidRPr="009B0A39" w:rsidRDefault="002C1E9A" w:rsidP="00B91828">
            <w:pPr>
              <w:jc w:val="center"/>
              <w:rPr>
                <w:b/>
                <w:bCs/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в часах</w:t>
            </w:r>
          </w:p>
        </w:tc>
        <w:tc>
          <w:tcPr>
            <w:tcW w:w="2065" w:type="dxa"/>
          </w:tcPr>
          <w:p w:rsidR="002C1E9A" w:rsidRPr="009B0A39" w:rsidRDefault="002C1E9A" w:rsidP="00B91828">
            <w:pPr>
              <w:jc w:val="center"/>
              <w:rPr>
                <w:b/>
                <w:bCs/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Вт.ч. с применением ДОТ или ЭО</w:t>
            </w:r>
            <w:r w:rsidRPr="009B0A39">
              <w:rPr>
                <w:sz w:val="24"/>
                <w:szCs w:val="24"/>
              </w:rPr>
              <w:footnoteReference w:id="2"/>
            </w:r>
            <w:r w:rsidRPr="009B0A39">
              <w:rPr>
                <w:sz w:val="24"/>
                <w:szCs w:val="24"/>
              </w:rPr>
              <w:t>, в часах</w:t>
            </w:r>
          </w:p>
        </w:tc>
      </w:tr>
      <w:tr w:rsidR="002C1E9A" w:rsidRPr="009B0A39" w:rsidTr="004960DD">
        <w:trPr>
          <w:jc w:val="center"/>
        </w:trPr>
        <w:tc>
          <w:tcPr>
            <w:tcW w:w="5796" w:type="dxa"/>
          </w:tcPr>
          <w:p w:rsidR="002C1E9A" w:rsidRPr="009B0A39" w:rsidRDefault="002C1E9A" w:rsidP="00B91828">
            <w:pPr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Объем работы (в часах) (1.1.+1.2.+1.3.):</w:t>
            </w:r>
          </w:p>
        </w:tc>
        <w:tc>
          <w:tcPr>
            <w:tcW w:w="2192" w:type="dxa"/>
            <w:shd w:val="clear" w:color="auto" w:fill="auto"/>
          </w:tcPr>
          <w:p w:rsidR="002C1E9A" w:rsidRPr="009B0A39" w:rsidRDefault="00761415" w:rsidP="00B91828">
            <w:pPr>
              <w:jc w:val="center"/>
              <w:rPr>
                <w:sz w:val="24"/>
                <w:szCs w:val="24"/>
              </w:rPr>
            </w:pPr>
            <w:r w:rsidRPr="004960DD">
              <w:rPr>
                <w:sz w:val="24"/>
                <w:szCs w:val="24"/>
              </w:rPr>
              <w:t>91</w:t>
            </w:r>
          </w:p>
        </w:tc>
        <w:tc>
          <w:tcPr>
            <w:tcW w:w="2065" w:type="dxa"/>
          </w:tcPr>
          <w:p w:rsidR="002C1E9A" w:rsidRPr="009B0A39" w:rsidRDefault="002C1E9A" w:rsidP="00B91828">
            <w:pPr>
              <w:jc w:val="center"/>
              <w:rPr>
                <w:sz w:val="24"/>
                <w:szCs w:val="24"/>
              </w:rPr>
            </w:pPr>
          </w:p>
        </w:tc>
      </w:tr>
      <w:tr w:rsidR="002C1E9A" w:rsidRPr="009B0A39" w:rsidTr="00B91828">
        <w:trPr>
          <w:jc w:val="center"/>
        </w:trPr>
        <w:tc>
          <w:tcPr>
            <w:tcW w:w="5796" w:type="dxa"/>
          </w:tcPr>
          <w:p w:rsidR="002C1E9A" w:rsidRPr="009B0A39" w:rsidRDefault="002C1E9A" w:rsidP="00B91828">
            <w:pPr>
              <w:ind w:left="161"/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1.1. Занятия лекционного типа (лекции)</w:t>
            </w:r>
          </w:p>
        </w:tc>
        <w:tc>
          <w:tcPr>
            <w:tcW w:w="2192" w:type="dxa"/>
          </w:tcPr>
          <w:p w:rsidR="002C1E9A" w:rsidRPr="009B0A39" w:rsidRDefault="002C1E9A" w:rsidP="00B91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65" w:type="dxa"/>
          </w:tcPr>
          <w:p w:rsidR="002C1E9A" w:rsidRPr="009B0A39" w:rsidRDefault="002C1E9A" w:rsidP="00B91828">
            <w:pPr>
              <w:jc w:val="center"/>
              <w:rPr>
                <w:sz w:val="24"/>
                <w:szCs w:val="24"/>
              </w:rPr>
            </w:pPr>
          </w:p>
        </w:tc>
      </w:tr>
      <w:tr w:rsidR="002C1E9A" w:rsidRPr="009B0A39" w:rsidTr="00B91828">
        <w:trPr>
          <w:jc w:val="center"/>
        </w:trPr>
        <w:tc>
          <w:tcPr>
            <w:tcW w:w="5796" w:type="dxa"/>
          </w:tcPr>
          <w:p w:rsidR="002C1E9A" w:rsidRPr="009B0A39" w:rsidRDefault="002C1E9A" w:rsidP="00B91828">
            <w:pPr>
              <w:ind w:left="161"/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2C1E9A" w:rsidRPr="009B0A39" w:rsidRDefault="002C1E9A" w:rsidP="00B91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2C1E9A" w:rsidRPr="009B0A39" w:rsidRDefault="002C1E9A" w:rsidP="00B91828">
            <w:pPr>
              <w:jc w:val="center"/>
              <w:rPr>
                <w:sz w:val="24"/>
                <w:szCs w:val="24"/>
              </w:rPr>
            </w:pPr>
          </w:p>
        </w:tc>
      </w:tr>
      <w:tr w:rsidR="002C1E9A" w:rsidRPr="009B0A39" w:rsidTr="00B91828">
        <w:trPr>
          <w:jc w:val="center"/>
        </w:trPr>
        <w:tc>
          <w:tcPr>
            <w:tcW w:w="5796" w:type="dxa"/>
          </w:tcPr>
          <w:p w:rsidR="002C1E9A" w:rsidRPr="009B0A39" w:rsidRDefault="002C1E9A" w:rsidP="00B91828">
            <w:pPr>
              <w:ind w:left="587"/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- семинары (практические занятия, коллоквиумыи т.п.)</w:t>
            </w:r>
          </w:p>
        </w:tc>
        <w:tc>
          <w:tcPr>
            <w:tcW w:w="2192" w:type="dxa"/>
          </w:tcPr>
          <w:p w:rsidR="002C1E9A" w:rsidRPr="009B0A39" w:rsidRDefault="002C1E9A" w:rsidP="00B91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2C1E9A" w:rsidRPr="009B0A39" w:rsidRDefault="002C1E9A" w:rsidP="00B91828">
            <w:pPr>
              <w:jc w:val="center"/>
              <w:rPr>
                <w:sz w:val="24"/>
                <w:szCs w:val="24"/>
              </w:rPr>
            </w:pPr>
          </w:p>
        </w:tc>
      </w:tr>
      <w:tr w:rsidR="002C1E9A" w:rsidRPr="009B0A39" w:rsidTr="00B91828">
        <w:trPr>
          <w:jc w:val="center"/>
        </w:trPr>
        <w:tc>
          <w:tcPr>
            <w:tcW w:w="5796" w:type="dxa"/>
          </w:tcPr>
          <w:p w:rsidR="002C1E9A" w:rsidRPr="009B0A39" w:rsidRDefault="002C1E9A" w:rsidP="00B91828">
            <w:pPr>
              <w:ind w:left="587"/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- лабораторные работы</w:t>
            </w:r>
          </w:p>
        </w:tc>
        <w:tc>
          <w:tcPr>
            <w:tcW w:w="2192" w:type="dxa"/>
          </w:tcPr>
          <w:p w:rsidR="002C1E9A" w:rsidRPr="009B0A39" w:rsidRDefault="002C1E9A" w:rsidP="00B91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2C1E9A" w:rsidRPr="009B0A39" w:rsidRDefault="002C1E9A" w:rsidP="00B91828">
            <w:pPr>
              <w:jc w:val="center"/>
              <w:rPr>
                <w:sz w:val="24"/>
                <w:szCs w:val="24"/>
              </w:rPr>
            </w:pPr>
          </w:p>
        </w:tc>
      </w:tr>
      <w:tr w:rsidR="002C1E9A" w:rsidRPr="009B0A39" w:rsidTr="00B91828">
        <w:trPr>
          <w:jc w:val="center"/>
        </w:trPr>
        <w:tc>
          <w:tcPr>
            <w:tcW w:w="5796" w:type="dxa"/>
          </w:tcPr>
          <w:p w:rsidR="002C1E9A" w:rsidRPr="009B0A39" w:rsidRDefault="002C1E9A" w:rsidP="00B91828">
            <w:pPr>
              <w:ind w:left="587"/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- практикумы</w:t>
            </w:r>
          </w:p>
        </w:tc>
        <w:tc>
          <w:tcPr>
            <w:tcW w:w="2192" w:type="dxa"/>
          </w:tcPr>
          <w:p w:rsidR="002C1E9A" w:rsidRPr="009B0A39" w:rsidRDefault="002C1E9A" w:rsidP="00B91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65" w:type="dxa"/>
          </w:tcPr>
          <w:p w:rsidR="002C1E9A" w:rsidRPr="009B0A39" w:rsidRDefault="002C1E9A" w:rsidP="00B91828">
            <w:pPr>
              <w:jc w:val="center"/>
              <w:rPr>
                <w:sz w:val="24"/>
                <w:szCs w:val="24"/>
              </w:rPr>
            </w:pPr>
          </w:p>
        </w:tc>
      </w:tr>
      <w:tr w:rsidR="002C1E9A" w:rsidRPr="009B0A39" w:rsidTr="00B91828">
        <w:trPr>
          <w:jc w:val="center"/>
        </w:trPr>
        <w:tc>
          <w:tcPr>
            <w:tcW w:w="5796" w:type="dxa"/>
          </w:tcPr>
          <w:p w:rsidR="002C1E9A" w:rsidRPr="009B0A39" w:rsidRDefault="009F4E11" w:rsidP="00C02A23">
            <w:pPr>
              <w:ind w:left="587"/>
              <w:jc w:val="both"/>
              <w:rPr>
                <w:sz w:val="24"/>
                <w:szCs w:val="24"/>
              </w:rPr>
            </w:pPr>
            <w:r w:rsidRPr="009F4E11">
              <w:rPr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2192" w:type="dxa"/>
          </w:tcPr>
          <w:p w:rsidR="002C1E9A" w:rsidRPr="009B0A39" w:rsidRDefault="002C1E9A" w:rsidP="00B91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65" w:type="dxa"/>
          </w:tcPr>
          <w:p w:rsidR="002C1E9A" w:rsidRPr="009B0A39" w:rsidRDefault="002C1E9A" w:rsidP="00B91828">
            <w:pPr>
              <w:jc w:val="center"/>
              <w:rPr>
                <w:sz w:val="24"/>
                <w:szCs w:val="24"/>
              </w:rPr>
            </w:pPr>
          </w:p>
        </w:tc>
      </w:tr>
      <w:tr w:rsidR="002C1E9A" w:rsidRPr="009B0A39" w:rsidTr="00B91828">
        <w:trPr>
          <w:jc w:val="center"/>
        </w:trPr>
        <w:tc>
          <w:tcPr>
            <w:tcW w:w="5796" w:type="dxa"/>
          </w:tcPr>
          <w:p w:rsidR="002C1E9A" w:rsidRPr="009B0A39" w:rsidRDefault="002C1E9A" w:rsidP="00B91828">
            <w:pPr>
              <w:ind w:left="161"/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2C1E9A" w:rsidRPr="009B0A39" w:rsidRDefault="009F4E11" w:rsidP="00B91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5" w:type="dxa"/>
          </w:tcPr>
          <w:p w:rsidR="002C1E9A" w:rsidRPr="009B0A39" w:rsidRDefault="002C1E9A" w:rsidP="00B91828">
            <w:pPr>
              <w:jc w:val="center"/>
              <w:rPr>
                <w:sz w:val="24"/>
                <w:szCs w:val="24"/>
              </w:rPr>
            </w:pPr>
          </w:p>
        </w:tc>
      </w:tr>
      <w:tr w:rsidR="002C1E9A" w:rsidRPr="009B0A39" w:rsidTr="00B91828">
        <w:trPr>
          <w:trHeight w:val="325"/>
          <w:jc w:val="center"/>
        </w:trPr>
        <w:tc>
          <w:tcPr>
            <w:tcW w:w="5796" w:type="dxa"/>
          </w:tcPr>
          <w:p w:rsidR="002C1E9A" w:rsidRPr="009B0A39" w:rsidRDefault="002C1E9A" w:rsidP="00B91828">
            <w:pPr>
              <w:ind w:left="19"/>
              <w:jc w:val="both"/>
              <w:rPr>
                <w:sz w:val="24"/>
                <w:szCs w:val="24"/>
              </w:rPr>
            </w:pPr>
            <w:r w:rsidRPr="009B0A39">
              <w:rPr>
                <w:b/>
                <w:sz w:val="24"/>
                <w:szCs w:val="24"/>
              </w:rPr>
              <w:t>№2. Самостоятельная работа обучающихся (СРС) (в часах)</w:t>
            </w:r>
          </w:p>
        </w:tc>
        <w:tc>
          <w:tcPr>
            <w:tcW w:w="4257" w:type="dxa"/>
            <w:gridSpan w:val="2"/>
          </w:tcPr>
          <w:p w:rsidR="002C1E9A" w:rsidRPr="009B0A39" w:rsidRDefault="002C1E9A" w:rsidP="009F4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F4E11">
              <w:rPr>
                <w:sz w:val="24"/>
                <w:szCs w:val="24"/>
              </w:rPr>
              <w:t>5</w:t>
            </w:r>
          </w:p>
        </w:tc>
      </w:tr>
      <w:tr w:rsidR="002C1E9A" w:rsidRPr="009B0A39" w:rsidTr="00B91828">
        <w:trPr>
          <w:jc w:val="center"/>
        </w:trPr>
        <w:tc>
          <w:tcPr>
            <w:tcW w:w="5796" w:type="dxa"/>
          </w:tcPr>
          <w:p w:rsidR="002C1E9A" w:rsidRPr="009B0A39" w:rsidRDefault="002C1E9A" w:rsidP="00B91828">
            <w:pPr>
              <w:ind w:left="19"/>
              <w:jc w:val="both"/>
              <w:rPr>
                <w:b/>
                <w:bCs/>
                <w:sz w:val="24"/>
                <w:szCs w:val="24"/>
              </w:rPr>
            </w:pPr>
            <w:r w:rsidRPr="009B0A39">
              <w:rPr>
                <w:b/>
                <w:sz w:val="24"/>
                <w:szCs w:val="24"/>
              </w:rPr>
              <w:t xml:space="preserve">№3. Количество часов на экзамен </w:t>
            </w:r>
            <w:r w:rsidRPr="009B0A39">
              <w:rPr>
                <w:sz w:val="24"/>
                <w:szCs w:val="24"/>
              </w:rPr>
              <w:t>(при наличии экзамена в учебном плане)</w:t>
            </w:r>
          </w:p>
        </w:tc>
        <w:tc>
          <w:tcPr>
            <w:tcW w:w="4257" w:type="dxa"/>
            <w:gridSpan w:val="2"/>
          </w:tcPr>
          <w:p w:rsidR="002C1E9A" w:rsidRPr="009B0A39" w:rsidRDefault="002C1E9A" w:rsidP="00B91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A907BC" w:rsidRDefault="00A907BC"/>
    <w:p w:rsidR="00A907BC" w:rsidRDefault="00A907BC"/>
    <w:p w:rsidR="00A907BC" w:rsidRDefault="00A907BC"/>
    <w:p w:rsidR="00466897" w:rsidRDefault="00466897"/>
    <w:p w:rsidR="00466897" w:rsidRDefault="00466897"/>
    <w:p w:rsidR="00466897" w:rsidRDefault="00466897"/>
    <w:p w:rsidR="00466897" w:rsidRDefault="00466897"/>
    <w:p w:rsidR="00466897" w:rsidRDefault="00466897"/>
    <w:p w:rsidR="00466897" w:rsidRDefault="00466897"/>
    <w:p w:rsidR="00466897" w:rsidRDefault="00466897"/>
    <w:p w:rsidR="00466897" w:rsidRDefault="00466897"/>
    <w:p w:rsidR="00466897" w:rsidRDefault="00466897"/>
    <w:p w:rsidR="00466897" w:rsidRDefault="00466897"/>
    <w:p w:rsidR="00466897" w:rsidRDefault="00466897"/>
    <w:p w:rsidR="00466897" w:rsidRDefault="00466897"/>
    <w:p w:rsidR="00466897" w:rsidRDefault="00466897"/>
    <w:p w:rsidR="00466897" w:rsidRPr="005C066E" w:rsidRDefault="00466897" w:rsidP="00466897">
      <w:pPr>
        <w:pStyle w:val="a7"/>
        <w:pageBreakBefore/>
        <w:jc w:val="center"/>
        <w:rPr>
          <w:b/>
          <w:bCs/>
          <w:color w:val="auto"/>
        </w:rPr>
      </w:pPr>
      <w:r w:rsidRPr="005C066E">
        <w:rPr>
          <w:b/>
          <w:bCs/>
          <w:color w:val="auto"/>
        </w:rPr>
        <w:lastRenderedPageBreak/>
        <w:t>3. Содержание дисциплины, структурированное по темам с указанием отведенного на них количества академических часов и видов учебных заняти</w:t>
      </w:r>
      <w:r>
        <w:rPr>
          <w:b/>
          <w:bCs/>
          <w:color w:val="auto"/>
        </w:rPr>
        <w:t>й</w:t>
      </w:r>
    </w:p>
    <w:p w:rsidR="00466897" w:rsidRDefault="00466897" w:rsidP="00466897">
      <w:pPr>
        <w:pStyle w:val="a7"/>
        <w:jc w:val="center"/>
        <w:rPr>
          <w:b/>
          <w:bCs/>
          <w:color w:val="auto"/>
        </w:rPr>
      </w:pPr>
    </w:p>
    <w:p w:rsidR="00466897" w:rsidRPr="005C066E" w:rsidRDefault="00466897" w:rsidP="00466897">
      <w:pPr>
        <w:pStyle w:val="a7"/>
        <w:jc w:val="center"/>
        <w:rPr>
          <w:b/>
          <w:bCs/>
          <w:color w:val="auto"/>
        </w:rPr>
      </w:pPr>
      <w:r w:rsidRPr="005C066E">
        <w:rPr>
          <w:b/>
          <w:bCs/>
          <w:color w:val="auto"/>
        </w:rPr>
        <w:t>3.1. Распределение часов по разделам и видам учебных занятий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851"/>
        <w:gridCol w:w="567"/>
        <w:gridCol w:w="567"/>
        <w:gridCol w:w="749"/>
        <w:gridCol w:w="527"/>
        <w:gridCol w:w="567"/>
        <w:gridCol w:w="567"/>
        <w:gridCol w:w="920"/>
        <w:gridCol w:w="567"/>
        <w:gridCol w:w="566"/>
        <w:gridCol w:w="1276"/>
      </w:tblGrid>
      <w:tr w:rsidR="00466897" w:rsidRPr="005C066E" w:rsidTr="00BF4C85">
        <w:tc>
          <w:tcPr>
            <w:tcW w:w="2766" w:type="dxa"/>
            <w:vMerge w:val="restart"/>
          </w:tcPr>
          <w:p w:rsidR="00466897" w:rsidRPr="005C066E" w:rsidRDefault="00466897" w:rsidP="00B91828">
            <w:pPr>
              <w:pStyle w:val="a7"/>
              <w:jc w:val="center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466897" w:rsidRPr="005C066E" w:rsidRDefault="00466897" w:rsidP="00B91828">
            <w:pPr>
              <w:pStyle w:val="a7"/>
              <w:jc w:val="center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Всего часов</w:t>
            </w:r>
          </w:p>
        </w:tc>
        <w:tc>
          <w:tcPr>
            <w:tcW w:w="5597" w:type="dxa"/>
            <w:gridSpan w:val="9"/>
          </w:tcPr>
          <w:p w:rsidR="00466897" w:rsidRPr="005C066E" w:rsidRDefault="00466897" w:rsidP="00B91828">
            <w:pPr>
              <w:pStyle w:val="a7"/>
              <w:jc w:val="center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Контактная работа, в часах</w:t>
            </w:r>
          </w:p>
        </w:tc>
        <w:tc>
          <w:tcPr>
            <w:tcW w:w="1276" w:type="dxa"/>
            <w:vMerge w:val="restart"/>
          </w:tcPr>
          <w:p w:rsidR="00466897" w:rsidRPr="005C066E" w:rsidRDefault="00466897" w:rsidP="00B91828">
            <w:pPr>
              <w:pStyle w:val="a7"/>
              <w:jc w:val="center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Часы СРС</w:t>
            </w:r>
          </w:p>
        </w:tc>
      </w:tr>
      <w:tr w:rsidR="00466897" w:rsidRPr="005C066E" w:rsidTr="00BF4C85">
        <w:trPr>
          <w:cantSplit/>
          <w:trHeight w:val="3973"/>
        </w:trPr>
        <w:tc>
          <w:tcPr>
            <w:tcW w:w="2766" w:type="dxa"/>
            <w:vMerge/>
          </w:tcPr>
          <w:p w:rsidR="00466897" w:rsidRPr="005C066E" w:rsidRDefault="00466897" w:rsidP="00B91828">
            <w:pPr>
              <w:pStyle w:val="a7"/>
              <w:rPr>
                <w:color w:val="auto"/>
              </w:rPr>
            </w:pPr>
          </w:p>
        </w:tc>
        <w:tc>
          <w:tcPr>
            <w:tcW w:w="851" w:type="dxa"/>
            <w:vMerge/>
          </w:tcPr>
          <w:p w:rsidR="00466897" w:rsidRPr="005C066E" w:rsidRDefault="00466897" w:rsidP="00B91828">
            <w:pPr>
              <w:pStyle w:val="a7"/>
              <w:jc w:val="center"/>
              <w:rPr>
                <w:color w:val="auto"/>
              </w:rPr>
            </w:pPr>
          </w:p>
        </w:tc>
        <w:tc>
          <w:tcPr>
            <w:tcW w:w="567" w:type="dxa"/>
            <w:textDirection w:val="btLr"/>
          </w:tcPr>
          <w:p w:rsidR="00466897" w:rsidRPr="005C066E" w:rsidRDefault="00466897" w:rsidP="00B91828">
            <w:pPr>
              <w:pStyle w:val="a7"/>
              <w:ind w:left="113" w:right="113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466897" w:rsidRPr="005C066E" w:rsidRDefault="00466897" w:rsidP="00B91828">
            <w:pPr>
              <w:pStyle w:val="a7"/>
              <w:ind w:left="113" w:right="113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из них с применением  ЭО и ДОТ</w:t>
            </w:r>
          </w:p>
        </w:tc>
        <w:tc>
          <w:tcPr>
            <w:tcW w:w="749" w:type="dxa"/>
            <w:textDirection w:val="btLr"/>
          </w:tcPr>
          <w:p w:rsidR="00466897" w:rsidRPr="005C066E" w:rsidRDefault="00466897" w:rsidP="00B91828">
            <w:pPr>
              <w:pStyle w:val="a7"/>
              <w:ind w:left="113" w:right="113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Семинары  (практические занятия, коллоквиумы)</w:t>
            </w:r>
          </w:p>
        </w:tc>
        <w:tc>
          <w:tcPr>
            <w:tcW w:w="527" w:type="dxa"/>
            <w:textDirection w:val="btLr"/>
          </w:tcPr>
          <w:p w:rsidR="00466897" w:rsidRPr="005C066E" w:rsidRDefault="00466897" w:rsidP="00B91828">
            <w:pPr>
              <w:pStyle w:val="a7"/>
              <w:ind w:left="113" w:right="113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из них с применением  ЭО и ДОТ</w:t>
            </w:r>
          </w:p>
        </w:tc>
        <w:tc>
          <w:tcPr>
            <w:tcW w:w="567" w:type="dxa"/>
            <w:textDirection w:val="btLr"/>
          </w:tcPr>
          <w:p w:rsidR="00466897" w:rsidRPr="005C066E" w:rsidRDefault="00466897" w:rsidP="00B91828">
            <w:pPr>
              <w:pStyle w:val="a7"/>
              <w:ind w:left="113" w:right="113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Лабораторные работы</w:t>
            </w:r>
          </w:p>
        </w:tc>
        <w:tc>
          <w:tcPr>
            <w:tcW w:w="567" w:type="dxa"/>
            <w:textDirection w:val="btLr"/>
          </w:tcPr>
          <w:p w:rsidR="00466897" w:rsidRPr="005C066E" w:rsidRDefault="00466897" w:rsidP="00B91828">
            <w:pPr>
              <w:pStyle w:val="a7"/>
              <w:ind w:left="113" w:right="113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из них с применением  ЭО и ДОТ</w:t>
            </w:r>
          </w:p>
        </w:tc>
        <w:tc>
          <w:tcPr>
            <w:tcW w:w="920" w:type="dxa"/>
            <w:textDirection w:val="btLr"/>
          </w:tcPr>
          <w:p w:rsidR="00BF4C85" w:rsidRPr="00CB3B7D" w:rsidRDefault="00BF4C85" w:rsidP="00BF4C85">
            <w:r w:rsidRPr="00BF4C85">
              <w:rPr>
                <w:sz w:val="24"/>
                <w:szCs w:val="24"/>
              </w:rPr>
              <w:t>Практикумы(</w:t>
            </w:r>
            <w:r w:rsidRPr="00CB3B7D">
              <w:rPr>
                <w:sz w:val="22"/>
                <w:szCs w:val="22"/>
              </w:rPr>
              <w:t xml:space="preserve">в форме </w:t>
            </w:r>
          </w:p>
          <w:p w:rsidR="00BF4C85" w:rsidRPr="00CF3556" w:rsidRDefault="00BF4C85" w:rsidP="00BF4C85">
            <w:pPr>
              <w:rPr>
                <w:highlight w:val="green"/>
              </w:rPr>
            </w:pPr>
            <w:r w:rsidRPr="00CB3B7D">
              <w:rPr>
                <w:sz w:val="22"/>
                <w:szCs w:val="22"/>
              </w:rPr>
              <w:t>практической подготовки)</w:t>
            </w:r>
          </w:p>
          <w:p w:rsidR="00466897" w:rsidRPr="005C066E" w:rsidRDefault="00466897" w:rsidP="00B91828">
            <w:pPr>
              <w:pStyle w:val="a7"/>
              <w:ind w:left="113" w:right="113"/>
              <w:rPr>
                <w:bCs/>
                <w:color w:val="auto"/>
              </w:rPr>
            </w:pPr>
          </w:p>
        </w:tc>
        <w:tc>
          <w:tcPr>
            <w:tcW w:w="567" w:type="dxa"/>
            <w:textDirection w:val="btLr"/>
          </w:tcPr>
          <w:p w:rsidR="00466897" w:rsidRPr="005C066E" w:rsidRDefault="00466897" w:rsidP="00B91828">
            <w:pPr>
              <w:pStyle w:val="a7"/>
              <w:ind w:left="113" w:right="113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из них с применением  ЭО и ДОТ</w:t>
            </w:r>
          </w:p>
        </w:tc>
        <w:tc>
          <w:tcPr>
            <w:tcW w:w="566" w:type="dxa"/>
            <w:textDirection w:val="btLr"/>
          </w:tcPr>
          <w:p w:rsidR="00466897" w:rsidRPr="005C066E" w:rsidRDefault="00466897" w:rsidP="00B91828">
            <w:pPr>
              <w:pStyle w:val="a7"/>
              <w:ind w:left="113" w:right="113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КСР (консультации)</w:t>
            </w:r>
          </w:p>
        </w:tc>
        <w:tc>
          <w:tcPr>
            <w:tcW w:w="1276" w:type="dxa"/>
            <w:vMerge/>
          </w:tcPr>
          <w:p w:rsidR="00466897" w:rsidRPr="005C066E" w:rsidRDefault="00466897" w:rsidP="00B91828">
            <w:pPr>
              <w:pStyle w:val="a7"/>
              <w:rPr>
                <w:color w:val="auto"/>
              </w:rPr>
            </w:pPr>
          </w:p>
        </w:tc>
      </w:tr>
      <w:tr w:rsidR="00466897" w:rsidRPr="005775DD" w:rsidTr="00BF4C85">
        <w:tc>
          <w:tcPr>
            <w:tcW w:w="2766" w:type="dxa"/>
          </w:tcPr>
          <w:p w:rsidR="00466897" w:rsidRPr="005C066E" w:rsidRDefault="0046087D" w:rsidP="00B91828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66897" w:rsidRPr="005C066E">
              <w:rPr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7724" w:type="dxa"/>
            <w:gridSpan w:val="11"/>
            <w:vAlign w:val="center"/>
          </w:tcPr>
          <w:p w:rsidR="00466897" w:rsidRPr="005C066E" w:rsidRDefault="00466897" w:rsidP="00B91828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A62701" w:rsidRPr="005775DD" w:rsidTr="00BF4C85">
        <w:tc>
          <w:tcPr>
            <w:tcW w:w="2766" w:type="dxa"/>
            <w:vAlign w:val="center"/>
          </w:tcPr>
          <w:p w:rsidR="00A62701" w:rsidRPr="00A62701" w:rsidRDefault="00A62701" w:rsidP="00B9182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A62701">
              <w:rPr>
                <w:bCs/>
                <w:i/>
                <w:sz w:val="24"/>
                <w:szCs w:val="24"/>
              </w:rPr>
              <w:t>Раздел 1</w:t>
            </w:r>
          </w:p>
        </w:tc>
        <w:tc>
          <w:tcPr>
            <w:tcW w:w="851" w:type="dxa"/>
            <w:vAlign w:val="center"/>
          </w:tcPr>
          <w:p w:rsidR="00A62701" w:rsidRDefault="00A62701" w:rsidP="006A5935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2718D4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A62701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2718D4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2701" w:rsidRDefault="00A62701" w:rsidP="00B91828">
            <w:pPr>
              <w:pStyle w:val="a6"/>
              <w:rPr>
                <w:sz w:val="24"/>
                <w:szCs w:val="24"/>
              </w:rPr>
            </w:pPr>
          </w:p>
        </w:tc>
      </w:tr>
      <w:tr w:rsidR="00466897" w:rsidRPr="005775DD" w:rsidTr="00BF4C85">
        <w:tc>
          <w:tcPr>
            <w:tcW w:w="2766" w:type="dxa"/>
            <w:vAlign w:val="center"/>
          </w:tcPr>
          <w:p w:rsidR="00466897" w:rsidRPr="008B0686" w:rsidRDefault="00466897" w:rsidP="00B9182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Введение.</w:t>
            </w:r>
            <w:r w:rsidRPr="008B0686">
              <w:rPr>
                <w:bCs/>
                <w:sz w:val="24"/>
                <w:szCs w:val="24"/>
              </w:rPr>
              <w:t>Массив гор</w:t>
            </w:r>
            <w:r>
              <w:rPr>
                <w:bCs/>
                <w:sz w:val="24"/>
                <w:szCs w:val="24"/>
              </w:rPr>
              <w:t>-</w:t>
            </w:r>
            <w:r w:rsidRPr="008B0686">
              <w:rPr>
                <w:bCs/>
                <w:sz w:val="24"/>
                <w:szCs w:val="24"/>
              </w:rPr>
              <w:t>ных пород и его сос</w:t>
            </w:r>
            <w:r>
              <w:rPr>
                <w:bCs/>
                <w:sz w:val="24"/>
                <w:szCs w:val="24"/>
              </w:rPr>
              <w:t>-</w:t>
            </w:r>
            <w:r w:rsidRPr="008B0686">
              <w:rPr>
                <w:bCs/>
                <w:sz w:val="24"/>
                <w:szCs w:val="24"/>
              </w:rPr>
              <w:t>тояние. Механические свойства горных пород</w:t>
            </w:r>
          </w:p>
        </w:tc>
        <w:tc>
          <w:tcPr>
            <w:tcW w:w="851" w:type="dxa"/>
            <w:vAlign w:val="center"/>
          </w:tcPr>
          <w:p w:rsidR="00466897" w:rsidRPr="005C066E" w:rsidRDefault="002167D1" w:rsidP="006A593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466897" w:rsidRPr="005C066E" w:rsidRDefault="00973FFA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66897" w:rsidRPr="002718D4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466897" w:rsidRPr="005C066E" w:rsidRDefault="00973FFA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66897" w:rsidRPr="002718D4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897" w:rsidRPr="00612CB7" w:rsidRDefault="002167D1" w:rsidP="00B9182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6897" w:rsidRPr="00612CB7">
              <w:rPr>
                <w:sz w:val="24"/>
                <w:szCs w:val="24"/>
              </w:rPr>
              <w:t>(ТР,ПР,</w:t>
            </w:r>
          </w:p>
          <w:p w:rsidR="00466897" w:rsidRPr="00612CB7" w:rsidRDefault="00466897" w:rsidP="00B91828">
            <w:pPr>
              <w:pStyle w:val="a6"/>
              <w:rPr>
                <w:sz w:val="24"/>
                <w:szCs w:val="24"/>
              </w:rPr>
            </w:pPr>
            <w:r w:rsidRPr="00612CB7">
              <w:rPr>
                <w:sz w:val="24"/>
                <w:szCs w:val="24"/>
              </w:rPr>
              <w:t>НИРС)</w:t>
            </w:r>
          </w:p>
        </w:tc>
      </w:tr>
      <w:tr w:rsidR="00466897" w:rsidRPr="005775DD" w:rsidTr="00BF4C85">
        <w:tc>
          <w:tcPr>
            <w:tcW w:w="2766" w:type="dxa"/>
            <w:vAlign w:val="center"/>
          </w:tcPr>
          <w:p w:rsidR="00466897" w:rsidRPr="008B0686" w:rsidRDefault="00466897" w:rsidP="00B9182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8B0686">
              <w:rPr>
                <w:bCs/>
                <w:sz w:val="24"/>
                <w:szCs w:val="24"/>
              </w:rPr>
              <w:t>Естественное напряжен</w:t>
            </w:r>
            <w:r>
              <w:rPr>
                <w:bCs/>
                <w:sz w:val="24"/>
                <w:szCs w:val="24"/>
              </w:rPr>
              <w:t>-</w:t>
            </w:r>
            <w:r w:rsidRPr="008B0686">
              <w:rPr>
                <w:bCs/>
                <w:sz w:val="24"/>
                <w:szCs w:val="24"/>
              </w:rPr>
              <w:t>ное состояние массива горных пород</w:t>
            </w:r>
          </w:p>
        </w:tc>
        <w:tc>
          <w:tcPr>
            <w:tcW w:w="851" w:type="dxa"/>
            <w:vAlign w:val="center"/>
          </w:tcPr>
          <w:p w:rsidR="00466897" w:rsidRPr="005C066E" w:rsidRDefault="002167D1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466897" w:rsidRPr="005C066E" w:rsidRDefault="00973FFA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66897" w:rsidRPr="002718D4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466897" w:rsidRPr="005C066E" w:rsidRDefault="00973FFA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66897" w:rsidRPr="002718D4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897" w:rsidRPr="00612CB7" w:rsidRDefault="002167D1" w:rsidP="00B9182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6897" w:rsidRPr="00612CB7">
              <w:rPr>
                <w:sz w:val="24"/>
                <w:szCs w:val="24"/>
              </w:rPr>
              <w:t>(ТР,ПР,</w:t>
            </w:r>
          </w:p>
          <w:p w:rsidR="00466897" w:rsidRPr="00612CB7" w:rsidRDefault="00466897" w:rsidP="00B91828">
            <w:pPr>
              <w:pStyle w:val="a6"/>
              <w:rPr>
                <w:sz w:val="24"/>
                <w:szCs w:val="24"/>
              </w:rPr>
            </w:pPr>
            <w:r w:rsidRPr="00612CB7">
              <w:rPr>
                <w:sz w:val="24"/>
                <w:szCs w:val="24"/>
              </w:rPr>
              <w:t>НИРС)</w:t>
            </w:r>
          </w:p>
        </w:tc>
      </w:tr>
      <w:tr w:rsidR="00A62701" w:rsidRPr="005775DD" w:rsidTr="00BF4C85">
        <w:tc>
          <w:tcPr>
            <w:tcW w:w="2766" w:type="dxa"/>
            <w:vAlign w:val="center"/>
          </w:tcPr>
          <w:p w:rsidR="00A62701" w:rsidRPr="00A62701" w:rsidRDefault="00A62701" w:rsidP="00B9182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A62701">
              <w:rPr>
                <w:bCs/>
                <w:i/>
                <w:sz w:val="24"/>
                <w:szCs w:val="24"/>
              </w:rPr>
              <w:t>Раздел 2</w:t>
            </w:r>
          </w:p>
        </w:tc>
        <w:tc>
          <w:tcPr>
            <w:tcW w:w="851" w:type="dxa"/>
            <w:vAlign w:val="center"/>
          </w:tcPr>
          <w:p w:rsidR="00A62701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2718D4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A62701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2718D4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2701" w:rsidRDefault="00A62701" w:rsidP="00B91828">
            <w:pPr>
              <w:pStyle w:val="a6"/>
              <w:rPr>
                <w:sz w:val="24"/>
                <w:szCs w:val="24"/>
              </w:rPr>
            </w:pPr>
          </w:p>
        </w:tc>
      </w:tr>
      <w:tr w:rsidR="00466897" w:rsidRPr="005775DD" w:rsidTr="00BF4C85">
        <w:tc>
          <w:tcPr>
            <w:tcW w:w="2766" w:type="dxa"/>
            <w:vAlign w:val="center"/>
          </w:tcPr>
          <w:p w:rsidR="00466897" w:rsidRPr="00466897" w:rsidRDefault="00466897" w:rsidP="00B9182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66897">
              <w:rPr>
                <w:b/>
                <w:bCs/>
                <w:sz w:val="24"/>
                <w:szCs w:val="24"/>
              </w:rPr>
              <w:t>Открытые горные работы</w:t>
            </w:r>
          </w:p>
        </w:tc>
        <w:tc>
          <w:tcPr>
            <w:tcW w:w="851" w:type="dxa"/>
            <w:vAlign w:val="center"/>
          </w:tcPr>
          <w:p w:rsidR="00466897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2718D4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466897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2718D4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897" w:rsidRDefault="00466897" w:rsidP="00B91828">
            <w:pPr>
              <w:pStyle w:val="a6"/>
              <w:rPr>
                <w:sz w:val="24"/>
                <w:szCs w:val="24"/>
              </w:rPr>
            </w:pPr>
          </w:p>
        </w:tc>
      </w:tr>
      <w:tr w:rsidR="00466897" w:rsidRPr="005775DD" w:rsidTr="00BF4C85">
        <w:tc>
          <w:tcPr>
            <w:tcW w:w="2766" w:type="dxa"/>
            <w:vAlign w:val="center"/>
          </w:tcPr>
          <w:p w:rsidR="00466897" w:rsidRPr="008B0686" w:rsidRDefault="00466897" w:rsidP="00B9182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B0686">
              <w:rPr>
                <w:sz w:val="24"/>
                <w:szCs w:val="24"/>
              </w:rPr>
              <w:t>Факторы, определяю</w:t>
            </w:r>
            <w:r>
              <w:rPr>
                <w:sz w:val="24"/>
                <w:szCs w:val="24"/>
              </w:rPr>
              <w:t>-</w:t>
            </w:r>
            <w:r w:rsidRPr="008B0686">
              <w:rPr>
                <w:sz w:val="24"/>
                <w:szCs w:val="24"/>
              </w:rPr>
              <w:t>щие поведение массива горных пород при ве</w:t>
            </w:r>
            <w:r>
              <w:rPr>
                <w:sz w:val="24"/>
                <w:szCs w:val="24"/>
              </w:rPr>
              <w:t>-</w:t>
            </w:r>
            <w:r w:rsidRPr="008B0686">
              <w:rPr>
                <w:sz w:val="24"/>
                <w:szCs w:val="24"/>
              </w:rPr>
              <w:t>дении открытых горных работ</w:t>
            </w:r>
            <w:r w:rsidRPr="008B0686">
              <w:rPr>
                <w:bCs/>
                <w:sz w:val="24"/>
                <w:szCs w:val="24"/>
              </w:rPr>
              <w:t>земной поверх</w:t>
            </w:r>
            <w:r>
              <w:rPr>
                <w:bCs/>
                <w:sz w:val="24"/>
                <w:szCs w:val="24"/>
              </w:rPr>
              <w:t>-</w:t>
            </w:r>
            <w:r w:rsidRPr="008B0686">
              <w:rPr>
                <w:bCs/>
                <w:sz w:val="24"/>
                <w:szCs w:val="24"/>
              </w:rPr>
              <w:t>ности»</w:t>
            </w:r>
          </w:p>
        </w:tc>
        <w:tc>
          <w:tcPr>
            <w:tcW w:w="851" w:type="dxa"/>
            <w:vAlign w:val="center"/>
          </w:tcPr>
          <w:p w:rsidR="00466897" w:rsidRPr="005C066E" w:rsidRDefault="006A5935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466897" w:rsidRPr="005C066E" w:rsidRDefault="00973FFA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2718D4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466897" w:rsidRPr="005C066E" w:rsidRDefault="00973FFA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F4C85">
              <w:rPr>
                <w:sz w:val="24"/>
                <w:szCs w:val="24"/>
              </w:rPr>
              <w:t>(2)</w:t>
            </w:r>
          </w:p>
        </w:tc>
        <w:tc>
          <w:tcPr>
            <w:tcW w:w="567" w:type="dxa"/>
            <w:vAlign w:val="center"/>
          </w:tcPr>
          <w:p w:rsidR="00466897" w:rsidRPr="002718D4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897" w:rsidRPr="00612CB7" w:rsidRDefault="00466897" w:rsidP="00B9182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12CB7">
              <w:rPr>
                <w:sz w:val="24"/>
                <w:szCs w:val="24"/>
              </w:rPr>
              <w:t>(ТР,ПР</w:t>
            </w:r>
            <w:r>
              <w:rPr>
                <w:sz w:val="24"/>
                <w:szCs w:val="24"/>
              </w:rPr>
              <w:t>,НИРС</w:t>
            </w:r>
            <w:r w:rsidRPr="00612CB7">
              <w:rPr>
                <w:sz w:val="24"/>
                <w:szCs w:val="24"/>
              </w:rPr>
              <w:t>)</w:t>
            </w:r>
          </w:p>
        </w:tc>
      </w:tr>
      <w:tr w:rsidR="00466897" w:rsidRPr="005775DD" w:rsidTr="00BF4C85">
        <w:tc>
          <w:tcPr>
            <w:tcW w:w="2766" w:type="dxa"/>
            <w:vAlign w:val="center"/>
          </w:tcPr>
          <w:p w:rsidR="00466897" w:rsidRPr="008B0686" w:rsidRDefault="00466897" w:rsidP="00B9182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B0686">
              <w:rPr>
                <w:sz w:val="24"/>
                <w:szCs w:val="24"/>
              </w:rPr>
              <w:t>Изменение напряжен</w:t>
            </w:r>
            <w:r>
              <w:rPr>
                <w:sz w:val="24"/>
                <w:szCs w:val="24"/>
              </w:rPr>
              <w:t>-</w:t>
            </w:r>
            <w:r w:rsidRPr="008B0686">
              <w:rPr>
                <w:sz w:val="24"/>
                <w:szCs w:val="24"/>
              </w:rPr>
              <w:t>ного состояния массива горных пород при ве</w:t>
            </w:r>
            <w:r>
              <w:rPr>
                <w:sz w:val="24"/>
                <w:szCs w:val="24"/>
              </w:rPr>
              <w:t>-</w:t>
            </w:r>
            <w:r w:rsidRPr="008B0686">
              <w:rPr>
                <w:sz w:val="24"/>
                <w:szCs w:val="24"/>
              </w:rPr>
              <w:t>дении открытых горных работ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8B0686">
              <w:rPr>
                <w:bCs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еформация</w:t>
            </w:r>
            <w:r w:rsidRPr="008B0686">
              <w:rPr>
                <w:sz w:val="24"/>
                <w:szCs w:val="24"/>
              </w:rPr>
              <w:t>мас</w:t>
            </w:r>
            <w:r>
              <w:rPr>
                <w:sz w:val="24"/>
                <w:szCs w:val="24"/>
              </w:rPr>
              <w:t>-</w:t>
            </w:r>
            <w:r w:rsidRPr="008B0686">
              <w:rPr>
                <w:sz w:val="24"/>
                <w:szCs w:val="24"/>
              </w:rPr>
              <w:t>сивов горных пород</w:t>
            </w:r>
          </w:p>
        </w:tc>
        <w:tc>
          <w:tcPr>
            <w:tcW w:w="851" w:type="dxa"/>
            <w:vAlign w:val="center"/>
          </w:tcPr>
          <w:p w:rsidR="00466897" w:rsidRDefault="006A5935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466897" w:rsidRDefault="00973FFA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2718D4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466897" w:rsidRDefault="00973FFA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F4C85">
              <w:rPr>
                <w:sz w:val="24"/>
                <w:szCs w:val="24"/>
              </w:rPr>
              <w:t>(2)</w:t>
            </w:r>
          </w:p>
        </w:tc>
        <w:tc>
          <w:tcPr>
            <w:tcW w:w="567" w:type="dxa"/>
            <w:vAlign w:val="center"/>
          </w:tcPr>
          <w:p w:rsidR="00466897" w:rsidRPr="002718D4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897" w:rsidRPr="00612CB7" w:rsidRDefault="00466897" w:rsidP="00B9182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12CB7">
              <w:rPr>
                <w:sz w:val="24"/>
                <w:szCs w:val="24"/>
              </w:rPr>
              <w:t>(ТР,ПР</w:t>
            </w:r>
            <w:r>
              <w:rPr>
                <w:sz w:val="24"/>
                <w:szCs w:val="24"/>
              </w:rPr>
              <w:t>,НИРС</w:t>
            </w:r>
            <w:r w:rsidRPr="00612CB7">
              <w:rPr>
                <w:sz w:val="24"/>
                <w:szCs w:val="24"/>
              </w:rPr>
              <w:t>)</w:t>
            </w:r>
          </w:p>
        </w:tc>
      </w:tr>
      <w:tr w:rsidR="00466897" w:rsidRPr="005775DD" w:rsidTr="00BF4C85">
        <w:tc>
          <w:tcPr>
            <w:tcW w:w="2766" w:type="dxa"/>
            <w:vAlign w:val="center"/>
          </w:tcPr>
          <w:p w:rsidR="00466897" w:rsidRPr="00B66275" w:rsidRDefault="00466897" w:rsidP="00B9182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66275">
              <w:rPr>
                <w:sz w:val="24"/>
                <w:szCs w:val="24"/>
              </w:rPr>
              <w:t>Условия предельного равновесия массива горных пород в откосах</w:t>
            </w:r>
          </w:p>
        </w:tc>
        <w:tc>
          <w:tcPr>
            <w:tcW w:w="851" w:type="dxa"/>
            <w:vAlign w:val="center"/>
          </w:tcPr>
          <w:p w:rsidR="00466897" w:rsidRDefault="006A5935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466897" w:rsidRPr="005C066E" w:rsidRDefault="00973FFA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F4C85">
              <w:rPr>
                <w:sz w:val="24"/>
                <w:szCs w:val="24"/>
              </w:rPr>
              <w:t>(2)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897" w:rsidRDefault="00973FFA" w:rsidP="00973FF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6897" w:rsidRPr="00612CB7">
              <w:rPr>
                <w:sz w:val="24"/>
                <w:szCs w:val="24"/>
              </w:rPr>
              <w:t>(ТР,ПР</w:t>
            </w:r>
            <w:r w:rsidR="00466897">
              <w:rPr>
                <w:sz w:val="24"/>
                <w:szCs w:val="24"/>
              </w:rPr>
              <w:t>,</w:t>
            </w:r>
          </w:p>
          <w:p w:rsidR="00466897" w:rsidRDefault="00466897" w:rsidP="00973FF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НИРС</w:t>
            </w:r>
            <w:r w:rsidRPr="00612CB7">
              <w:rPr>
                <w:sz w:val="24"/>
                <w:szCs w:val="24"/>
              </w:rPr>
              <w:t>)</w:t>
            </w:r>
          </w:p>
        </w:tc>
      </w:tr>
      <w:tr w:rsidR="00466897" w:rsidRPr="005775DD" w:rsidTr="00BF4C85">
        <w:tc>
          <w:tcPr>
            <w:tcW w:w="2766" w:type="dxa"/>
            <w:vAlign w:val="center"/>
          </w:tcPr>
          <w:p w:rsidR="00466897" w:rsidRPr="00B66275" w:rsidRDefault="00466897" w:rsidP="00B9182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66275">
              <w:rPr>
                <w:sz w:val="24"/>
                <w:szCs w:val="24"/>
              </w:rPr>
              <w:t>Призма возможного обрушения, виды по</w:t>
            </w:r>
            <w:r>
              <w:rPr>
                <w:sz w:val="24"/>
                <w:szCs w:val="24"/>
              </w:rPr>
              <w:t>-</w:t>
            </w:r>
            <w:r w:rsidRPr="00B66275">
              <w:rPr>
                <w:sz w:val="24"/>
                <w:szCs w:val="24"/>
              </w:rPr>
              <w:t>верхностей скольжения. Коэффициент запаса устойчивости</w:t>
            </w:r>
          </w:p>
        </w:tc>
        <w:tc>
          <w:tcPr>
            <w:tcW w:w="851" w:type="dxa"/>
            <w:vAlign w:val="center"/>
          </w:tcPr>
          <w:p w:rsidR="00466897" w:rsidRDefault="006A5935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466897" w:rsidRPr="005C066E" w:rsidRDefault="00973FFA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F4C85">
              <w:rPr>
                <w:sz w:val="24"/>
                <w:szCs w:val="24"/>
              </w:rPr>
              <w:t>(2)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897" w:rsidRDefault="00973FFA" w:rsidP="00973FF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6897" w:rsidRPr="00612CB7">
              <w:rPr>
                <w:sz w:val="24"/>
                <w:szCs w:val="24"/>
              </w:rPr>
              <w:t>(ТР,ПР</w:t>
            </w:r>
            <w:r w:rsidR="00466897">
              <w:rPr>
                <w:sz w:val="24"/>
                <w:szCs w:val="24"/>
              </w:rPr>
              <w:t>,</w:t>
            </w:r>
          </w:p>
          <w:p w:rsidR="00466897" w:rsidRDefault="00466897" w:rsidP="00973FF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НИРС</w:t>
            </w:r>
            <w:r w:rsidRPr="00612CB7">
              <w:rPr>
                <w:sz w:val="24"/>
                <w:szCs w:val="24"/>
              </w:rPr>
              <w:t>)</w:t>
            </w:r>
          </w:p>
        </w:tc>
      </w:tr>
      <w:tr w:rsidR="00466897" w:rsidRPr="005775DD" w:rsidTr="00BF4C85">
        <w:tc>
          <w:tcPr>
            <w:tcW w:w="2766" w:type="dxa"/>
            <w:vAlign w:val="center"/>
          </w:tcPr>
          <w:p w:rsidR="00466897" w:rsidRPr="00B66275" w:rsidRDefault="00466897" w:rsidP="00B9182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66275">
              <w:rPr>
                <w:sz w:val="24"/>
                <w:szCs w:val="24"/>
              </w:rPr>
              <w:lastRenderedPageBreak/>
              <w:t>Инженерные методы расчета устойчивости откосов</w:t>
            </w:r>
          </w:p>
        </w:tc>
        <w:tc>
          <w:tcPr>
            <w:tcW w:w="851" w:type="dxa"/>
            <w:vAlign w:val="center"/>
          </w:tcPr>
          <w:p w:rsidR="00466897" w:rsidRDefault="006A5935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466897" w:rsidRPr="005C066E" w:rsidRDefault="00973FFA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F4C85">
              <w:rPr>
                <w:sz w:val="24"/>
                <w:szCs w:val="24"/>
              </w:rPr>
              <w:t>(2)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897" w:rsidRDefault="00973FFA" w:rsidP="00973FF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6897" w:rsidRPr="00612CB7">
              <w:rPr>
                <w:sz w:val="24"/>
                <w:szCs w:val="24"/>
              </w:rPr>
              <w:t>(ТР,ПР</w:t>
            </w:r>
            <w:r w:rsidR="00466897">
              <w:rPr>
                <w:sz w:val="24"/>
                <w:szCs w:val="24"/>
              </w:rPr>
              <w:t>,</w:t>
            </w:r>
          </w:p>
          <w:p w:rsidR="00466897" w:rsidRDefault="00466897" w:rsidP="00973FF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НИРС</w:t>
            </w:r>
            <w:r w:rsidRPr="00612CB7">
              <w:rPr>
                <w:sz w:val="24"/>
                <w:szCs w:val="24"/>
              </w:rPr>
              <w:t>)</w:t>
            </w:r>
          </w:p>
        </w:tc>
      </w:tr>
      <w:tr w:rsidR="00A62701" w:rsidRPr="005775DD" w:rsidTr="00BF4C85">
        <w:tc>
          <w:tcPr>
            <w:tcW w:w="2766" w:type="dxa"/>
            <w:vAlign w:val="center"/>
          </w:tcPr>
          <w:p w:rsidR="00A62701" w:rsidRPr="00A62701" w:rsidRDefault="00A62701" w:rsidP="00B91828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  <w:sz w:val="24"/>
                <w:szCs w:val="24"/>
              </w:rPr>
            </w:pPr>
            <w:r w:rsidRPr="00A62701">
              <w:rPr>
                <w:i/>
                <w:sz w:val="24"/>
                <w:szCs w:val="24"/>
              </w:rPr>
              <w:t>Раздел 3</w:t>
            </w:r>
          </w:p>
        </w:tc>
        <w:tc>
          <w:tcPr>
            <w:tcW w:w="851" w:type="dxa"/>
            <w:vAlign w:val="center"/>
          </w:tcPr>
          <w:p w:rsidR="00A62701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A62701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2701" w:rsidRDefault="00A62701" w:rsidP="00973FFA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66897" w:rsidRPr="005775DD" w:rsidTr="00BF4C85">
        <w:tc>
          <w:tcPr>
            <w:tcW w:w="2766" w:type="dxa"/>
            <w:vAlign w:val="center"/>
          </w:tcPr>
          <w:p w:rsidR="00466897" w:rsidRPr="00466897" w:rsidRDefault="00466897" w:rsidP="00B91828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466897">
              <w:rPr>
                <w:b/>
                <w:sz w:val="24"/>
                <w:szCs w:val="24"/>
              </w:rPr>
              <w:t>Подземные горные работы</w:t>
            </w:r>
          </w:p>
        </w:tc>
        <w:tc>
          <w:tcPr>
            <w:tcW w:w="851" w:type="dxa"/>
            <w:vAlign w:val="center"/>
          </w:tcPr>
          <w:p w:rsidR="00466897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466897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897" w:rsidRDefault="00466897" w:rsidP="00973FFA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66897" w:rsidRPr="005775DD" w:rsidTr="00BF4C85">
        <w:tc>
          <w:tcPr>
            <w:tcW w:w="2766" w:type="dxa"/>
            <w:vAlign w:val="center"/>
          </w:tcPr>
          <w:p w:rsidR="00973FFA" w:rsidRDefault="00973FFA" w:rsidP="00973FF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973FFA">
              <w:rPr>
                <w:bCs/>
                <w:sz w:val="24"/>
                <w:szCs w:val="24"/>
              </w:rPr>
              <w:t>Геомеханическиепро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цессы в массивах пород вокруг подготовитель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ныхвыработок,прово</w:t>
            </w:r>
            <w:r>
              <w:rPr>
                <w:bCs/>
                <w:sz w:val="24"/>
                <w:szCs w:val="24"/>
              </w:rPr>
              <w:t>-</w:t>
            </w:r>
          </w:p>
          <w:p w:rsidR="00466897" w:rsidRPr="00973FFA" w:rsidRDefault="00973FFA" w:rsidP="00973FF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</w:rPr>
            </w:pPr>
            <w:r w:rsidRPr="00973FFA">
              <w:rPr>
                <w:bCs/>
                <w:sz w:val="24"/>
                <w:szCs w:val="24"/>
              </w:rPr>
              <w:t>димых вне зоны влия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ния очистных работ</w:t>
            </w:r>
          </w:p>
        </w:tc>
        <w:tc>
          <w:tcPr>
            <w:tcW w:w="851" w:type="dxa"/>
            <w:vAlign w:val="center"/>
          </w:tcPr>
          <w:p w:rsidR="00466897" w:rsidRDefault="006A5935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466897" w:rsidRDefault="00973FFA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466897" w:rsidRDefault="00973FFA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F4C85">
              <w:rPr>
                <w:sz w:val="24"/>
                <w:szCs w:val="24"/>
              </w:rPr>
              <w:t>(2)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3FFA" w:rsidRDefault="00973FFA" w:rsidP="00973FF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12CB7">
              <w:rPr>
                <w:sz w:val="24"/>
                <w:szCs w:val="24"/>
              </w:rPr>
              <w:t>(ТР,ПР</w:t>
            </w:r>
            <w:r>
              <w:rPr>
                <w:sz w:val="24"/>
                <w:szCs w:val="24"/>
              </w:rPr>
              <w:t>,</w:t>
            </w:r>
          </w:p>
          <w:p w:rsidR="00466897" w:rsidRDefault="00973FFA" w:rsidP="00973FF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НИРС</w:t>
            </w:r>
            <w:r w:rsidRPr="00612CB7">
              <w:rPr>
                <w:sz w:val="24"/>
                <w:szCs w:val="24"/>
              </w:rPr>
              <w:t>)</w:t>
            </w:r>
          </w:p>
        </w:tc>
      </w:tr>
      <w:tr w:rsidR="00466897" w:rsidRPr="005775DD" w:rsidTr="00BF4C85">
        <w:tc>
          <w:tcPr>
            <w:tcW w:w="2766" w:type="dxa"/>
            <w:vAlign w:val="center"/>
          </w:tcPr>
          <w:p w:rsidR="00466897" w:rsidRPr="00973FFA" w:rsidRDefault="00973FFA" w:rsidP="00B9182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3FFA">
              <w:rPr>
                <w:bCs/>
                <w:sz w:val="24"/>
                <w:szCs w:val="24"/>
              </w:rPr>
              <w:t>Геомеханическиепро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цессы в массивах пород  при ведении очистных работ по одиночным пластам и рудным телам</w:t>
            </w:r>
          </w:p>
        </w:tc>
        <w:tc>
          <w:tcPr>
            <w:tcW w:w="851" w:type="dxa"/>
            <w:vAlign w:val="center"/>
          </w:tcPr>
          <w:p w:rsidR="00466897" w:rsidRDefault="006A5935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466897" w:rsidRDefault="00973FFA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466897" w:rsidRDefault="00973FFA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F4C85">
              <w:rPr>
                <w:sz w:val="24"/>
                <w:szCs w:val="24"/>
              </w:rPr>
              <w:t>(2)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3FFA" w:rsidRDefault="00973FFA" w:rsidP="00973FF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12CB7">
              <w:rPr>
                <w:sz w:val="24"/>
                <w:szCs w:val="24"/>
              </w:rPr>
              <w:t>(ТР,ПР</w:t>
            </w:r>
            <w:r>
              <w:rPr>
                <w:sz w:val="24"/>
                <w:szCs w:val="24"/>
              </w:rPr>
              <w:t>,</w:t>
            </w:r>
          </w:p>
          <w:p w:rsidR="00466897" w:rsidRDefault="00973FFA" w:rsidP="00973FF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НИРС</w:t>
            </w:r>
            <w:r w:rsidRPr="00612CB7">
              <w:rPr>
                <w:sz w:val="24"/>
                <w:szCs w:val="24"/>
              </w:rPr>
              <w:t>)</w:t>
            </w:r>
          </w:p>
        </w:tc>
      </w:tr>
      <w:tr w:rsidR="00466897" w:rsidRPr="005775DD" w:rsidTr="00BF4C85">
        <w:tc>
          <w:tcPr>
            <w:tcW w:w="2766" w:type="dxa"/>
            <w:vAlign w:val="center"/>
          </w:tcPr>
          <w:p w:rsidR="00466897" w:rsidRPr="00973FFA" w:rsidRDefault="00973FFA" w:rsidP="00973FF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973FFA">
              <w:rPr>
                <w:bCs/>
                <w:sz w:val="24"/>
                <w:szCs w:val="24"/>
              </w:rPr>
              <w:t>Геомеханическиепро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цессы при надработке и подработке  пластов</w:t>
            </w:r>
          </w:p>
        </w:tc>
        <w:tc>
          <w:tcPr>
            <w:tcW w:w="851" w:type="dxa"/>
            <w:vAlign w:val="center"/>
          </w:tcPr>
          <w:p w:rsidR="00466897" w:rsidRDefault="006A5935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466897" w:rsidRDefault="00973FFA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466897" w:rsidRDefault="00973FFA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F4C85">
              <w:rPr>
                <w:sz w:val="24"/>
                <w:szCs w:val="24"/>
              </w:rPr>
              <w:t>(2)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3FFA" w:rsidRDefault="00973FFA" w:rsidP="00973FF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12CB7">
              <w:rPr>
                <w:sz w:val="24"/>
                <w:szCs w:val="24"/>
              </w:rPr>
              <w:t>(ТР,ПР</w:t>
            </w:r>
            <w:r>
              <w:rPr>
                <w:sz w:val="24"/>
                <w:szCs w:val="24"/>
              </w:rPr>
              <w:t>,</w:t>
            </w:r>
          </w:p>
          <w:p w:rsidR="00466897" w:rsidRDefault="00973FFA" w:rsidP="00973FF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НИРС</w:t>
            </w:r>
            <w:r w:rsidRPr="00612CB7">
              <w:rPr>
                <w:sz w:val="24"/>
                <w:szCs w:val="24"/>
              </w:rPr>
              <w:t>)</w:t>
            </w:r>
          </w:p>
        </w:tc>
      </w:tr>
      <w:tr w:rsidR="00466897" w:rsidRPr="005775DD" w:rsidTr="00BF4C85">
        <w:tc>
          <w:tcPr>
            <w:tcW w:w="2766" w:type="dxa"/>
            <w:vAlign w:val="center"/>
          </w:tcPr>
          <w:p w:rsidR="00466897" w:rsidRPr="00973FFA" w:rsidRDefault="00973FFA" w:rsidP="00973FF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973FFA">
              <w:rPr>
                <w:bCs/>
                <w:sz w:val="24"/>
                <w:szCs w:val="24"/>
              </w:rPr>
              <w:t>Геомеханическиепро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цессы в подготовитель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ных выработках,  прово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димых в зоне влияния очистных работ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66897" w:rsidRDefault="006A5935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466897" w:rsidRDefault="00973FFA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466897" w:rsidRDefault="00973FFA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F4C85">
              <w:rPr>
                <w:sz w:val="24"/>
                <w:szCs w:val="24"/>
              </w:rPr>
              <w:t>(2)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3FFA" w:rsidRDefault="00973FFA" w:rsidP="00973FF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12CB7">
              <w:rPr>
                <w:sz w:val="24"/>
                <w:szCs w:val="24"/>
              </w:rPr>
              <w:t>(ТР,ПР</w:t>
            </w:r>
            <w:r>
              <w:rPr>
                <w:sz w:val="24"/>
                <w:szCs w:val="24"/>
              </w:rPr>
              <w:t>,</w:t>
            </w:r>
          </w:p>
          <w:p w:rsidR="00466897" w:rsidRDefault="00973FFA" w:rsidP="00973FF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НИРС</w:t>
            </w:r>
            <w:r w:rsidRPr="00612CB7">
              <w:rPr>
                <w:sz w:val="24"/>
                <w:szCs w:val="24"/>
              </w:rPr>
              <w:t>)</w:t>
            </w:r>
          </w:p>
        </w:tc>
      </w:tr>
      <w:tr w:rsidR="00A62701" w:rsidRPr="005775DD" w:rsidTr="00BF4C85">
        <w:tc>
          <w:tcPr>
            <w:tcW w:w="2766" w:type="dxa"/>
            <w:vAlign w:val="center"/>
          </w:tcPr>
          <w:p w:rsidR="00A62701" w:rsidRPr="00A62701" w:rsidRDefault="00A62701" w:rsidP="00973FF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i/>
                <w:sz w:val="24"/>
                <w:szCs w:val="24"/>
              </w:rPr>
            </w:pPr>
            <w:r w:rsidRPr="00A62701">
              <w:rPr>
                <w:bCs/>
                <w:i/>
                <w:sz w:val="24"/>
                <w:szCs w:val="24"/>
              </w:rPr>
              <w:t>Раздел4</w:t>
            </w:r>
          </w:p>
        </w:tc>
        <w:tc>
          <w:tcPr>
            <w:tcW w:w="851" w:type="dxa"/>
            <w:vAlign w:val="center"/>
          </w:tcPr>
          <w:p w:rsidR="00A62701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A62701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A62701" w:rsidRPr="005C066E" w:rsidRDefault="00A62701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2701" w:rsidRDefault="00A62701" w:rsidP="00973FFA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66897" w:rsidRPr="005775DD" w:rsidTr="00BF4C85">
        <w:tc>
          <w:tcPr>
            <w:tcW w:w="2766" w:type="dxa"/>
            <w:vAlign w:val="center"/>
          </w:tcPr>
          <w:p w:rsidR="00466897" w:rsidRPr="00B66275" w:rsidRDefault="00466897" w:rsidP="0046689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B66275">
              <w:rPr>
                <w:bCs/>
                <w:sz w:val="24"/>
                <w:szCs w:val="24"/>
              </w:rPr>
              <w:t>Моделирование геоме</w:t>
            </w:r>
            <w:r>
              <w:rPr>
                <w:bCs/>
                <w:sz w:val="24"/>
                <w:szCs w:val="24"/>
              </w:rPr>
              <w:t>-</w:t>
            </w:r>
            <w:r w:rsidRPr="00B66275">
              <w:rPr>
                <w:bCs/>
                <w:sz w:val="24"/>
                <w:szCs w:val="24"/>
              </w:rPr>
              <w:t>ханических процессов. Методы и средства контроля механического состояния массива гор</w:t>
            </w:r>
            <w:r>
              <w:rPr>
                <w:bCs/>
                <w:sz w:val="24"/>
                <w:szCs w:val="24"/>
              </w:rPr>
              <w:t>-</w:t>
            </w:r>
            <w:r w:rsidRPr="00B66275">
              <w:rPr>
                <w:bCs/>
                <w:sz w:val="24"/>
                <w:szCs w:val="24"/>
              </w:rPr>
              <w:t>ных пород при ведении горных работ</w:t>
            </w:r>
          </w:p>
        </w:tc>
        <w:tc>
          <w:tcPr>
            <w:tcW w:w="851" w:type="dxa"/>
            <w:vAlign w:val="center"/>
          </w:tcPr>
          <w:p w:rsidR="00466897" w:rsidRDefault="002167D1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466897" w:rsidRPr="005C066E" w:rsidRDefault="00973FFA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4C85">
              <w:rPr>
                <w:sz w:val="24"/>
                <w:szCs w:val="24"/>
              </w:rPr>
              <w:t>(2)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6897" w:rsidRDefault="00466897" w:rsidP="00B91828">
            <w:pPr>
              <w:pStyle w:val="a6"/>
              <w:rPr>
                <w:sz w:val="24"/>
                <w:szCs w:val="24"/>
              </w:rPr>
            </w:pPr>
          </w:p>
          <w:p w:rsidR="00466897" w:rsidRDefault="00466897" w:rsidP="00B91828">
            <w:pPr>
              <w:pStyle w:val="a6"/>
              <w:rPr>
                <w:sz w:val="24"/>
                <w:szCs w:val="24"/>
              </w:rPr>
            </w:pPr>
          </w:p>
          <w:p w:rsidR="00466897" w:rsidRDefault="002167D1" w:rsidP="00B9182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6897" w:rsidRPr="00612CB7">
              <w:rPr>
                <w:sz w:val="24"/>
                <w:szCs w:val="24"/>
              </w:rPr>
              <w:t>(ТР,ПР</w:t>
            </w:r>
            <w:r w:rsidR="00466897">
              <w:rPr>
                <w:sz w:val="24"/>
                <w:szCs w:val="24"/>
              </w:rPr>
              <w:t>,НИРС</w:t>
            </w:r>
            <w:r w:rsidR="00466897" w:rsidRPr="00612CB7">
              <w:rPr>
                <w:sz w:val="24"/>
                <w:szCs w:val="24"/>
              </w:rPr>
              <w:t>)</w:t>
            </w:r>
          </w:p>
        </w:tc>
      </w:tr>
      <w:tr w:rsidR="00466897" w:rsidRPr="005775DD" w:rsidTr="00BF4C85">
        <w:tc>
          <w:tcPr>
            <w:tcW w:w="2766" w:type="dxa"/>
          </w:tcPr>
          <w:p w:rsidR="00466897" w:rsidRDefault="00466897" w:rsidP="00B9182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Курсовой проект</w:t>
            </w:r>
          </w:p>
        </w:tc>
        <w:tc>
          <w:tcPr>
            <w:tcW w:w="851" w:type="dxa"/>
            <w:vAlign w:val="center"/>
          </w:tcPr>
          <w:p w:rsidR="00466897" w:rsidRDefault="00973FFA" w:rsidP="009F4E1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4E1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466897" w:rsidRPr="005C066E" w:rsidRDefault="009F4E11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66897" w:rsidRDefault="00973FFA" w:rsidP="009F4E1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4E11">
              <w:rPr>
                <w:sz w:val="24"/>
                <w:szCs w:val="24"/>
              </w:rPr>
              <w:t>5</w:t>
            </w:r>
            <w:r w:rsidR="00466897">
              <w:rPr>
                <w:sz w:val="24"/>
                <w:szCs w:val="24"/>
              </w:rPr>
              <w:t>(КП)</w:t>
            </w:r>
          </w:p>
        </w:tc>
      </w:tr>
      <w:tr w:rsidR="00466897" w:rsidRPr="005775DD" w:rsidTr="00BF4C85">
        <w:tc>
          <w:tcPr>
            <w:tcW w:w="2766" w:type="dxa"/>
          </w:tcPr>
          <w:p w:rsidR="00466897" w:rsidRPr="005C066E" w:rsidRDefault="00466897" w:rsidP="00B91828">
            <w:pPr>
              <w:pStyle w:val="a6"/>
              <w:rPr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851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6897" w:rsidRPr="00612CB7" w:rsidRDefault="00466897" w:rsidP="00B91828">
            <w:pPr>
              <w:pStyle w:val="a6"/>
              <w:rPr>
                <w:sz w:val="24"/>
                <w:szCs w:val="24"/>
              </w:rPr>
            </w:pPr>
            <w:r w:rsidRPr="00612CB7">
              <w:rPr>
                <w:sz w:val="24"/>
                <w:szCs w:val="24"/>
              </w:rPr>
              <w:t>(</w:t>
            </w:r>
            <w:r w:rsidR="009F4E11">
              <w:rPr>
                <w:sz w:val="24"/>
                <w:szCs w:val="24"/>
              </w:rPr>
              <w:t>27</w:t>
            </w:r>
            <w:r w:rsidRPr="00612CB7">
              <w:rPr>
                <w:sz w:val="24"/>
                <w:szCs w:val="24"/>
              </w:rPr>
              <w:t>э)</w:t>
            </w:r>
          </w:p>
        </w:tc>
      </w:tr>
      <w:tr w:rsidR="00466897" w:rsidRPr="005775DD" w:rsidTr="00BF4C85">
        <w:tc>
          <w:tcPr>
            <w:tcW w:w="2766" w:type="dxa"/>
          </w:tcPr>
          <w:p w:rsidR="00466897" w:rsidRPr="005C066E" w:rsidRDefault="00466897" w:rsidP="00B91828">
            <w:pPr>
              <w:pStyle w:val="a6"/>
              <w:rPr>
                <w:b/>
                <w:sz w:val="24"/>
                <w:szCs w:val="24"/>
              </w:rPr>
            </w:pPr>
            <w:r w:rsidRPr="005C066E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  <w:vAlign w:val="center"/>
          </w:tcPr>
          <w:p w:rsidR="00466897" w:rsidRDefault="00466897" w:rsidP="00466897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567" w:type="dxa"/>
            <w:vAlign w:val="center"/>
          </w:tcPr>
          <w:p w:rsidR="00466897" w:rsidRDefault="00973FFA" w:rsidP="00B91828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466897" w:rsidRDefault="00973FFA" w:rsidP="00B91828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="00BF4C85">
              <w:rPr>
                <w:b/>
                <w:sz w:val="24"/>
                <w:szCs w:val="24"/>
              </w:rPr>
              <w:t>(20)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B91828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Default="009F4E11" w:rsidP="00B91828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66897" w:rsidRDefault="00466897" w:rsidP="009F4E11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F4E11">
              <w:rPr>
                <w:b/>
                <w:sz w:val="24"/>
                <w:szCs w:val="24"/>
              </w:rPr>
              <w:t>35</w:t>
            </w:r>
          </w:p>
        </w:tc>
      </w:tr>
    </w:tbl>
    <w:p w:rsidR="00466897" w:rsidRPr="005C066E" w:rsidRDefault="00466897" w:rsidP="00466897">
      <w:pPr>
        <w:pStyle w:val="a7"/>
        <w:jc w:val="both"/>
        <w:rPr>
          <w:bCs/>
          <w:color w:val="auto"/>
          <w:sz w:val="20"/>
          <w:szCs w:val="20"/>
        </w:rPr>
      </w:pPr>
      <w:r w:rsidRPr="005C066E">
        <w:rPr>
          <w:bCs/>
          <w:color w:val="auto"/>
          <w:sz w:val="20"/>
          <w:szCs w:val="20"/>
        </w:rPr>
        <w:t>Примечание: ПР- оформление и подготовка к защите;ТР- теоретическая подготовка;кр – выполнение  контрольной работы; НИРС</w:t>
      </w:r>
      <w:r>
        <w:rPr>
          <w:bCs/>
          <w:color w:val="auto"/>
          <w:sz w:val="20"/>
          <w:szCs w:val="20"/>
        </w:rPr>
        <w:t>.</w:t>
      </w:r>
    </w:p>
    <w:p w:rsidR="00466897" w:rsidRPr="00E44F90" w:rsidRDefault="00466897" w:rsidP="00466897">
      <w:pPr>
        <w:rPr>
          <w:sz w:val="24"/>
          <w:szCs w:val="24"/>
        </w:rPr>
      </w:pPr>
    </w:p>
    <w:p w:rsidR="0094779C" w:rsidRPr="0094779C" w:rsidRDefault="0094779C" w:rsidP="0094779C">
      <w:pPr>
        <w:pStyle w:val="a7"/>
        <w:jc w:val="center"/>
        <w:rPr>
          <w:b/>
          <w:bCs/>
          <w:color w:val="auto"/>
        </w:rPr>
      </w:pPr>
      <w:r w:rsidRPr="003A77E4">
        <w:rPr>
          <w:b/>
          <w:bCs/>
          <w:color w:val="auto"/>
        </w:rPr>
        <w:t>3.2. Содержание тем программы дисциплины</w:t>
      </w:r>
    </w:p>
    <w:p w:rsidR="00A62701" w:rsidRDefault="00A62701" w:rsidP="00A62701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Раздел 1</w:t>
      </w:r>
    </w:p>
    <w:p w:rsidR="00A62701" w:rsidRPr="005150D0" w:rsidRDefault="00A62701" w:rsidP="00A62701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sz w:val="24"/>
          <w:szCs w:val="24"/>
        </w:rPr>
      </w:pPr>
      <w:r w:rsidRPr="005150D0">
        <w:rPr>
          <w:b/>
          <w:bCs/>
          <w:sz w:val="24"/>
          <w:szCs w:val="24"/>
        </w:rPr>
        <w:t>Введение.  Массив горных пород и его состояние. Механические свойства горных пород</w:t>
      </w:r>
      <w:r>
        <w:rPr>
          <w:b/>
          <w:bCs/>
          <w:sz w:val="24"/>
          <w:szCs w:val="24"/>
        </w:rPr>
        <w:t>.</w:t>
      </w:r>
    </w:p>
    <w:p w:rsidR="00A62701" w:rsidRPr="005150D0" w:rsidRDefault="00A62701" w:rsidP="00A62701">
      <w:pPr>
        <w:rPr>
          <w:i/>
          <w:sz w:val="24"/>
          <w:szCs w:val="24"/>
        </w:rPr>
      </w:pPr>
      <w:r w:rsidRPr="005150D0">
        <w:rPr>
          <w:sz w:val="24"/>
          <w:szCs w:val="24"/>
          <w:shd w:val="clear" w:color="auto" w:fill="FFFFFF"/>
        </w:rPr>
        <w:t>Построение диаграммы статических испытаний образца горной породы на одноосное сжатие (основные прочностные и деформационные параметры)</w:t>
      </w:r>
      <w:r>
        <w:rPr>
          <w:sz w:val="24"/>
          <w:szCs w:val="24"/>
          <w:shd w:val="clear" w:color="auto" w:fill="FFFFFF"/>
        </w:rPr>
        <w:t xml:space="preserve">. </w:t>
      </w:r>
    </w:p>
    <w:p w:rsidR="00A62701" w:rsidRDefault="00A62701" w:rsidP="00A62701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Раздел 2</w:t>
      </w:r>
    </w:p>
    <w:p w:rsidR="00A62701" w:rsidRDefault="00A62701" w:rsidP="00A62701">
      <w:pPr>
        <w:shd w:val="clear" w:color="auto" w:fill="FFFFFF"/>
        <w:autoSpaceDE w:val="0"/>
        <w:autoSpaceDN w:val="0"/>
        <w:adjustRightInd w:val="0"/>
        <w:contextualSpacing/>
        <w:rPr>
          <w:sz w:val="20"/>
          <w:shd w:val="clear" w:color="auto" w:fill="FFFFFF"/>
        </w:rPr>
      </w:pPr>
      <w:r w:rsidRPr="005150D0">
        <w:rPr>
          <w:b/>
          <w:bCs/>
          <w:sz w:val="24"/>
          <w:szCs w:val="24"/>
        </w:rPr>
        <w:t>Естественное напряженное состояние массива горных пород.</w:t>
      </w:r>
    </w:p>
    <w:p w:rsidR="00A62701" w:rsidRPr="005150D0" w:rsidRDefault="00A62701" w:rsidP="00A62701">
      <w:p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5150D0">
        <w:rPr>
          <w:sz w:val="24"/>
          <w:szCs w:val="24"/>
          <w:shd w:val="clear" w:color="auto" w:fill="FFFFFF"/>
        </w:rPr>
        <w:t>Построение паспорта прочности горных пород и установление состояние</w:t>
      </w:r>
      <w:r w:rsidRPr="005150D0">
        <w:rPr>
          <w:sz w:val="24"/>
          <w:szCs w:val="24"/>
        </w:rPr>
        <w:t xml:space="preserve"> горных пород</w:t>
      </w:r>
      <w:r w:rsidRPr="005150D0">
        <w:rPr>
          <w:sz w:val="24"/>
          <w:szCs w:val="24"/>
          <w:shd w:val="clear" w:color="auto" w:fill="FFFFFF"/>
        </w:rPr>
        <w:t>.</w:t>
      </w:r>
    </w:p>
    <w:p w:rsidR="00A62701" w:rsidRPr="005150D0" w:rsidRDefault="00A62701" w:rsidP="00A62701">
      <w:pPr>
        <w:rPr>
          <w:b/>
          <w:bCs/>
          <w:sz w:val="24"/>
          <w:szCs w:val="24"/>
        </w:rPr>
      </w:pPr>
      <w:r w:rsidRPr="005150D0">
        <w:rPr>
          <w:sz w:val="24"/>
          <w:szCs w:val="24"/>
        </w:rPr>
        <w:t>Определение деформационных характеристик угля методом искусственного нагружения участка угольного массива</w:t>
      </w:r>
      <w:r>
        <w:rPr>
          <w:sz w:val="24"/>
          <w:szCs w:val="24"/>
        </w:rPr>
        <w:t>.</w:t>
      </w:r>
    </w:p>
    <w:p w:rsidR="00A62701" w:rsidRPr="00A62701" w:rsidRDefault="00A62701" w:rsidP="00A62701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Раздел 3 </w:t>
      </w:r>
      <w:r w:rsidRPr="00A62701">
        <w:rPr>
          <w:i/>
          <w:sz w:val="24"/>
          <w:szCs w:val="24"/>
          <w:u w:val="single"/>
        </w:rPr>
        <w:t>ОГР</w:t>
      </w:r>
    </w:p>
    <w:p w:rsidR="00A62701" w:rsidRPr="005150D0" w:rsidRDefault="00A62701" w:rsidP="00A62701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5150D0">
        <w:rPr>
          <w:b/>
          <w:sz w:val="24"/>
          <w:szCs w:val="24"/>
        </w:rPr>
        <w:lastRenderedPageBreak/>
        <w:t>Факторы, определяющие поведение массива горных пород при ведении открытых горных работ.</w:t>
      </w:r>
    </w:p>
    <w:p w:rsidR="00A62701" w:rsidRPr="005150D0" w:rsidRDefault="00A62701" w:rsidP="00A62701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  <w:r w:rsidRPr="005150D0">
        <w:rPr>
          <w:bCs/>
          <w:sz w:val="24"/>
          <w:szCs w:val="24"/>
        </w:rPr>
        <w:t>Определения модуля упругости угольного массива методом разности давления</w:t>
      </w:r>
    </w:p>
    <w:p w:rsidR="00A62701" w:rsidRPr="00A62701" w:rsidRDefault="00A62701" w:rsidP="00A62701">
      <w:pPr>
        <w:rPr>
          <w:sz w:val="24"/>
          <w:szCs w:val="24"/>
        </w:rPr>
      </w:pPr>
      <w:r w:rsidRPr="005150D0">
        <w:rPr>
          <w:bCs/>
          <w:sz w:val="24"/>
          <w:szCs w:val="24"/>
        </w:rPr>
        <w:t>Определение гравитационного напряжения в нетронутом горном массиве при горизонтальном рельефе земной поверхности.</w:t>
      </w:r>
    </w:p>
    <w:p w:rsidR="00A62701" w:rsidRPr="0070072C" w:rsidRDefault="00A62701" w:rsidP="00A62701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70072C">
        <w:rPr>
          <w:b/>
          <w:sz w:val="24"/>
          <w:szCs w:val="24"/>
        </w:rPr>
        <w:t>Изменение напряженного состояния массива горных пород при ведении открытых горных работ</w:t>
      </w:r>
    </w:p>
    <w:p w:rsidR="00A62701" w:rsidRPr="0070072C" w:rsidRDefault="00A62701" w:rsidP="00A6270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70072C">
        <w:rPr>
          <w:bCs/>
          <w:sz w:val="24"/>
          <w:szCs w:val="24"/>
        </w:rPr>
        <w:t xml:space="preserve"> «Определение гравитационного напряжения в нетронутом горном массиве при холмистом рельефе земной поверхности.</w:t>
      </w:r>
      <w:r>
        <w:rPr>
          <w:bCs/>
          <w:sz w:val="24"/>
          <w:szCs w:val="24"/>
        </w:rPr>
        <w:t>Д</w:t>
      </w:r>
      <w:r>
        <w:rPr>
          <w:sz w:val="24"/>
          <w:szCs w:val="24"/>
        </w:rPr>
        <w:t>еформация</w:t>
      </w:r>
      <w:r w:rsidRPr="0070072C">
        <w:rPr>
          <w:sz w:val="24"/>
          <w:szCs w:val="24"/>
        </w:rPr>
        <w:t xml:space="preserve"> массивов горных пород при открытой разработке месторождений</w:t>
      </w:r>
      <w:r>
        <w:rPr>
          <w:sz w:val="24"/>
          <w:szCs w:val="24"/>
        </w:rPr>
        <w:t>.</w:t>
      </w:r>
    </w:p>
    <w:p w:rsidR="00A62701" w:rsidRPr="00A62701" w:rsidRDefault="00A62701" w:rsidP="00A62701">
      <w:pPr>
        <w:rPr>
          <w:sz w:val="24"/>
          <w:szCs w:val="24"/>
        </w:rPr>
      </w:pPr>
      <w:r w:rsidRPr="0070072C">
        <w:rPr>
          <w:bCs/>
          <w:sz w:val="24"/>
          <w:szCs w:val="24"/>
        </w:rPr>
        <w:t xml:space="preserve"> Определение гравитационного напряжения в нетронутом крунотонаклонном или крутом угольном пласте при горизонтал</w:t>
      </w:r>
      <w:r>
        <w:rPr>
          <w:bCs/>
          <w:sz w:val="24"/>
          <w:szCs w:val="24"/>
        </w:rPr>
        <w:t>ьном рельефе земной поверхности.</w:t>
      </w:r>
      <w:r w:rsidRPr="005D1BAA">
        <w:rPr>
          <w:i/>
          <w:sz w:val="24"/>
          <w:szCs w:val="24"/>
        </w:rPr>
        <w:tab/>
      </w:r>
    </w:p>
    <w:p w:rsidR="00A62701" w:rsidRPr="005D1BAA" w:rsidRDefault="00A62701" w:rsidP="00A62701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5D1BAA">
        <w:rPr>
          <w:b/>
          <w:sz w:val="24"/>
          <w:szCs w:val="24"/>
        </w:rPr>
        <w:t>Условия предельного равновесия массива горных пород в откосах</w:t>
      </w:r>
    </w:p>
    <w:p w:rsidR="00A62701" w:rsidRPr="005D1BAA" w:rsidRDefault="00A62701" w:rsidP="00A62701">
      <w:pPr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5D1BAA">
        <w:rPr>
          <w:bCs/>
          <w:sz w:val="24"/>
          <w:szCs w:val="24"/>
        </w:rPr>
        <w:t xml:space="preserve"> Определение начальных напряжений в горном массиве по результатам измерения деформаций пород методом полной разгрузки. Определение плотности горных пород.</w:t>
      </w:r>
    </w:p>
    <w:p w:rsidR="00A62701" w:rsidRPr="005D1BAA" w:rsidRDefault="00A62701" w:rsidP="00A62701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5D1BAA">
        <w:rPr>
          <w:b/>
          <w:sz w:val="24"/>
          <w:szCs w:val="24"/>
        </w:rPr>
        <w:t>Условия предельного равновесия массива горных пород в откосах</w:t>
      </w:r>
    </w:p>
    <w:p w:rsidR="00A62701" w:rsidRPr="005D1BAA" w:rsidRDefault="00A62701" w:rsidP="00A62701">
      <w:pPr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5D1BAA">
        <w:rPr>
          <w:bCs/>
          <w:sz w:val="24"/>
          <w:szCs w:val="24"/>
        </w:rPr>
        <w:t xml:space="preserve"> Определение начальных напряжений в горном массиве по результатам измерения деформаций пород методом полной разгрузки.</w:t>
      </w:r>
    </w:p>
    <w:p w:rsidR="00A62701" w:rsidRPr="005D1BAA" w:rsidRDefault="00A62701" w:rsidP="00A62701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5D1BAA">
        <w:rPr>
          <w:b/>
          <w:sz w:val="24"/>
          <w:szCs w:val="24"/>
        </w:rPr>
        <w:t>Инженерные методы расчета устойчивости откосов</w:t>
      </w:r>
    </w:p>
    <w:p w:rsidR="00A62701" w:rsidRPr="005D1BAA" w:rsidRDefault="00A62701" w:rsidP="00A62701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5D1BAA">
        <w:rPr>
          <w:sz w:val="24"/>
          <w:szCs w:val="24"/>
        </w:rPr>
        <w:t>Расчет устойчивости однородного откоса методом алгебраического сложения сил.</w:t>
      </w:r>
    </w:p>
    <w:p w:rsidR="00A62701" w:rsidRPr="005D1BAA" w:rsidRDefault="00A62701" w:rsidP="00A62701">
      <w:pPr>
        <w:rPr>
          <w:bCs/>
          <w:sz w:val="24"/>
          <w:szCs w:val="24"/>
        </w:rPr>
      </w:pPr>
      <w:r w:rsidRPr="005D1BAA">
        <w:rPr>
          <w:bCs/>
          <w:sz w:val="24"/>
          <w:szCs w:val="24"/>
        </w:rPr>
        <w:t>Определение прочностных свойств пород. Предел прочности горных пород на одноосное сжатие.</w:t>
      </w:r>
    </w:p>
    <w:p w:rsidR="00A62701" w:rsidRPr="005D1BAA" w:rsidRDefault="00A62701" w:rsidP="00A6270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5D1BAA">
        <w:rPr>
          <w:sz w:val="24"/>
          <w:szCs w:val="24"/>
        </w:rPr>
        <w:t>Устойчивость откосов, нагруженных весом тяжелого оборудования</w:t>
      </w:r>
    </w:p>
    <w:p w:rsidR="00A62701" w:rsidRPr="005D1BAA" w:rsidRDefault="00A62701" w:rsidP="00A62701">
      <w:pPr>
        <w:widowControl w:val="0"/>
        <w:contextualSpacing/>
        <w:jc w:val="both"/>
        <w:rPr>
          <w:sz w:val="24"/>
          <w:szCs w:val="24"/>
        </w:rPr>
      </w:pPr>
      <w:r w:rsidRPr="005D1BAA">
        <w:rPr>
          <w:sz w:val="24"/>
          <w:szCs w:val="24"/>
        </w:rPr>
        <w:t>Расчет устойчивости откоса, сложенного слабыми водонасыщенными горными породами глинистого состава.</w:t>
      </w:r>
    </w:p>
    <w:p w:rsidR="00A62701" w:rsidRPr="005D1BAA" w:rsidRDefault="00A62701" w:rsidP="00A62701">
      <w:pPr>
        <w:widowControl w:val="0"/>
        <w:contextualSpacing/>
        <w:jc w:val="both"/>
        <w:rPr>
          <w:sz w:val="24"/>
          <w:szCs w:val="24"/>
        </w:rPr>
      </w:pPr>
      <w:r w:rsidRPr="005D1BAA">
        <w:rPr>
          <w:bCs/>
          <w:sz w:val="24"/>
          <w:szCs w:val="24"/>
        </w:rPr>
        <w:t>Определение прочностных свойств пород. Предел прочности горных пород на одноосное сжатие</w:t>
      </w:r>
    </w:p>
    <w:p w:rsidR="00A62701" w:rsidRPr="005D1BAA" w:rsidRDefault="00A62701" w:rsidP="00A62701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5D1BAA">
        <w:rPr>
          <w:b/>
          <w:sz w:val="24"/>
          <w:szCs w:val="24"/>
        </w:rPr>
        <w:t>Устойчивость откосов, нагруженных весом тяжелого оборудования</w:t>
      </w:r>
    </w:p>
    <w:p w:rsidR="00A62701" w:rsidRPr="005D1BAA" w:rsidRDefault="00A62701" w:rsidP="00A62701">
      <w:pPr>
        <w:widowControl w:val="0"/>
        <w:contextualSpacing/>
        <w:jc w:val="both"/>
        <w:rPr>
          <w:sz w:val="24"/>
          <w:szCs w:val="24"/>
        </w:rPr>
      </w:pPr>
      <w:r w:rsidRPr="005D1BAA">
        <w:rPr>
          <w:sz w:val="24"/>
          <w:szCs w:val="24"/>
        </w:rPr>
        <w:t xml:space="preserve"> Расчет устойчивости откоса, сложенного слабыми водонасыщенными горными породами глинистого составаэ</w:t>
      </w:r>
    </w:p>
    <w:p w:rsidR="00A62701" w:rsidRPr="005D1BAA" w:rsidRDefault="00A62701" w:rsidP="00A62701">
      <w:pPr>
        <w:rPr>
          <w:bCs/>
          <w:sz w:val="24"/>
          <w:szCs w:val="24"/>
        </w:rPr>
      </w:pPr>
      <w:r w:rsidRPr="005D1BAA">
        <w:rPr>
          <w:bCs/>
          <w:sz w:val="24"/>
          <w:szCs w:val="24"/>
        </w:rPr>
        <w:t xml:space="preserve"> Определение прочностных свойств пород. Предел прочности горных пород на одноосное сжатие.</w:t>
      </w:r>
    </w:p>
    <w:p w:rsidR="00A62701" w:rsidRPr="005D1BAA" w:rsidRDefault="00A62701" w:rsidP="00A62701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5D1BAA">
        <w:rPr>
          <w:b/>
          <w:sz w:val="24"/>
          <w:szCs w:val="24"/>
        </w:rPr>
        <w:t>Учёт криволинейности откосов уступов, бортов карьера и отвалов при расчетах их устойчивости</w:t>
      </w:r>
    </w:p>
    <w:p w:rsidR="00A62701" w:rsidRPr="005D1BAA" w:rsidRDefault="00A62701" w:rsidP="00A62701">
      <w:pPr>
        <w:widowControl w:val="0"/>
        <w:contextualSpacing/>
        <w:jc w:val="both"/>
        <w:rPr>
          <w:spacing w:val="-2"/>
          <w:sz w:val="24"/>
          <w:szCs w:val="24"/>
        </w:rPr>
      </w:pPr>
      <w:r w:rsidRPr="005D1BAA">
        <w:rPr>
          <w:spacing w:val="-2"/>
          <w:sz w:val="24"/>
          <w:szCs w:val="24"/>
        </w:rPr>
        <w:t>Расчет устойчивости уступа, нагруженного тяжелым горнотранспортным оборудованием.</w:t>
      </w:r>
    </w:p>
    <w:p w:rsidR="00A62701" w:rsidRPr="005D1BAA" w:rsidRDefault="00A62701" w:rsidP="00A62701">
      <w:pPr>
        <w:rPr>
          <w:bCs/>
          <w:sz w:val="24"/>
          <w:szCs w:val="24"/>
        </w:rPr>
      </w:pPr>
      <w:r w:rsidRPr="005D1BAA">
        <w:rPr>
          <w:bCs/>
          <w:sz w:val="24"/>
          <w:szCs w:val="24"/>
        </w:rPr>
        <w:t xml:space="preserve"> Определение прочностных свойств пород. Предел прочности горных пород на одноосное растяжение.</w:t>
      </w:r>
    </w:p>
    <w:p w:rsidR="00A62701" w:rsidRPr="005D1BAA" w:rsidRDefault="00A62701" w:rsidP="00A62701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5D1BAA">
        <w:rPr>
          <w:b/>
          <w:sz w:val="24"/>
          <w:szCs w:val="24"/>
        </w:rPr>
        <w:t>Учет обводненности массивов горных пород при расчетах устойчивости откосов</w:t>
      </w:r>
    </w:p>
    <w:p w:rsidR="00A62701" w:rsidRPr="005D1BAA" w:rsidRDefault="00A62701" w:rsidP="00A6270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5D1BAA">
        <w:rPr>
          <w:sz w:val="24"/>
          <w:szCs w:val="24"/>
        </w:rPr>
        <w:t>Расчет устойчивости обводненных и подтопленных уступов.</w:t>
      </w:r>
    </w:p>
    <w:p w:rsidR="00A62701" w:rsidRPr="005D1BAA" w:rsidRDefault="00A62701" w:rsidP="00A62701">
      <w:pPr>
        <w:rPr>
          <w:sz w:val="24"/>
          <w:szCs w:val="24"/>
        </w:rPr>
      </w:pPr>
      <w:r w:rsidRPr="005D1BAA">
        <w:rPr>
          <w:bCs/>
          <w:sz w:val="24"/>
          <w:szCs w:val="24"/>
        </w:rPr>
        <w:t xml:space="preserve"> Построение паспорта прочности горных пород по результатам лабораторных испытаний.</w:t>
      </w:r>
    </w:p>
    <w:p w:rsidR="00A62701" w:rsidRPr="00A62701" w:rsidRDefault="00A62701" w:rsidP="00A62701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i/>
          <w:sz w:val="24"/>
          <w:szCs w:val="24"/>
          <w:u w:val="single"/>
        </w:rPr>
      </w:pPr>
      <w:r w:rsidRPr="00A62701">
        <w:rPr>
          <w:bCs/>
          <w:i/>
          <w:sz w:val="24"/>
          <w:szCs w:val="24"/>
          <w:u w:val="single"/>
        </w:rPr>
        <w:t xml:space="preserve">Раздел </w:t>
      </w:r>
      <w:r>
        <w:rPr>
          <w:bCs/>
          <w:i/>
          <w:sz w:val="24"/>
          <w:szCs w:val="24"/>
          <w:u w:val="single"/>
        </w:rPr>
        <w:t>3</w:t>
      </w:r>
      <w:r w:rsidRPr="00A62701">
        <w:rPr>
          <w:bCs/>
          <w:i/>
          <w:sz w:val="24"/>
          <w:szCs w:val="24"/>
          <w:u w:val="single"/>
        </w:rPr>
        <w:t xml:space="preserve"> ПГР</w:t>
      </w:r>
    </w:p>
    <w:p w:rsidR="00A62701" w:rsidRPr="00A62701" w:rsidRDefault="00A62701" w:rsidP="00A62701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  <w:r w:rsidRPr="00A62701">
        <w:rPr>
          <w:b/>
          <w:bCs/>
          <w:sz w:val="24"/>
          <w:szCs w:val="24"/>
        </w:rPr>
        <w:t>Геомеханические процессы в массивах пород вокруг подготовительных выработок, проводимых вне зоны влияния очистных работ</w:t>
      </w:r>
    </w:p>
    <w:p w:rsidR="00A62701" w:rsidRPr="00A62701" w:rsidRDefault="00A62701" w:rsidP="00A62701">
      <w:pPr>
        <w:pStyle w:val="10"/>
        <w:shd w:val="clear" w:color="auto" w:fill="auto"/>
        <w:tabs>
          <w:tab w:val="left" w:pos="925"/>
          <w:tab w:val="right" w:leader="dot" w:pos="9037"/>
        </w:tabs>
        <w:spacing w:before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62701">
        <w:rPr>
          <w:rFonts w:ascii="Times New Roman" w:hAnsi="Times New Roman" w:cs="Times New Roman"/>
          <w:sz w:val="24"/>
          <w:szCs w:val="24"/>
        </w:rPr>
        <w:t>апряженно-деформированное состояние массива п</w:t>
      </w:r>
      <w:r>
        <w:rPr>
          <w:rFonts w:ascii="Times New Roman" w:hAnsi="Times New Roman" w:cs="Times New Roman"/>
          <w:sz w:val="24"/>
          <w:szCs w:val="24"/>
        </w:rPr>
        <w:t>ород вокруг одиночных выработок.</w:t>
      </w:r>
    </w:p>
    <w:p w:rsidR="00A62701" w:rsidRPr="00A62701" w:rsidRDefault="00A62701" w:rsidP="00A62701">
      <w:pPr>
        <w:pStyle w:val="10"/>
        <w:shd w:val="clear" w:color="auto" w:fill="auto"/>
        <w:tabs>
          <w:tab w:val="left" w:pos="925"/>
          <w:tab w:val="right" w:leader="dot" w:pos="9037"/>
        </w:tabs>
        <w:spacing w:before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62701">
        <w:rPr>
          <w:rFonts w:ascii="Times New Roman" w:hAnsi="Times New Roman" w:cs="Times New Roman"/>
          <w:sz w:val="24"/>
          <w:szCs w:val="24"/>
        </w:rPr>
        <w:t xml:space="preserve">апряженно-деформированное состояние пород </w:t>
      </w:r>
      <w:r>
        <w:rPr>
          <w:rFonts w:ascii="Times New Roman" w:hAnsi="Times New Roman" w:cs="Times New Roman"/>
          <w:sz w:val="24"/>
          <w:szCs w:val="24"/>
        </w:rPr>
        <w:t>вокруг взаимовлияющих выработок.</w:t>
      </w:r>
    </w:p>
    <w:p w:rsidR="00A62701" w:rsidRPr="00A62701" w:rsidRDefault="00A62701" w:rsidP="00A62701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sz w:val="24"/>
          <w:szCs w:val="24"/>
        </w:rPr>
      </w:pPr>
      <w:r w:rsidRPr="00A62701">
        <w:rPr>
          <w:b/>
          <w:bCs/>
          <w:sz w:val="24"/>
          <w:szCs w:val="24"/>
        </w:rPr>
        <w:t>Геомеханические процессы в массивах пород  при ведении очистных работ по одиночным пластам и рудным телам</w:t>
      </w:r>
    </w:p>
    <w:p w:rsidR="00A62701" w:rsidRPr="00A62701" w:rsidRDefault="00A62701" w:rsidP="00A62701">
      <w:pPr>
        <w:pStyle w:val="10"/>
        <w:shd w:val="clear" w:color="auto" w:fill="auto"/>
        <w:tabs>
          <w:tab w:val="left" w:pos="694"/>
          <w:tab w:val="right" w:leader="dot" w:pos="8805"/>
        </w:tabs>
        <w:spacing w:before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62701">
        <w:rPr>
          <w:rFonts w:ascii="Times New Roman" w:hAnsi="Times New Roman" w:cs="Times New Roman"/>
          <w:sz w:val="24"/>
          <w:szCs w:val="24"/>
        </w:rPr>
        <w:t>ерераспределение напряжений в породных мас</w:t>
      </w:r>
      <w:r>
        <w:rPr>
          <w:rFonts w:ascii="Times New Roman" w:hAnsi="Times New Roman" w:cs="Times New Roman"/>
          <w:sz w:val="24"/>
          <w:szCs w:val="24"/>
        </w:rPr>
        <w:t>сивах вокруг очистных выработок.</w:t>
      </w:r>
    </w:p>
    <w:p w:rsidR="00A62701" w:rsidRPr="00A62701" w:rsidRDefault="00A62701" w:rsidP="00A62701">
      <w:pPr>
        <w:pStyle w:val="10"/>
        <w:shd w:val="clear" w:color="auto" w:fill="auto"/>
        <w:tabs>
          <w:tab w:val="left" w:pos="675"/>
          <w:tab w:val="right" w:leader="dot" w:pos="8805"/>
        </w:tabs>
        <w:spacing w:before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62701">
        <w:rPr>
          <w:rFonts w:ascii="Times New Roman" w:hAnsi="Times New Roman" w:cs="Times New Roman"/>
          <w:sz w:val="24"/>
          <w:szCs w:val="24"/>
        </w:rPr>
        <w:t>еформация и разрушения пород непосредственной и основной кровли при разработке пологих и кр</w:t>
      </w:r>
      <w:r>
        <w:rPr>
          <w:rFonts w:ascii="Times New Roman" w:hAnsi="Times New Roman" w:cs="Times New Roman"/>
          <w:sz w:val="24"/>
          <w:szCs w:val="24"/>
        </w:rPr>
        <w:t>утых пластов длинными, столбами.</w:t>
      </w:r>
    </w:p>
    <w:p w:rsidR="00A62701" w:rsidRPr="00A62701" w:rsidRDefault="00A62701" w:rsidP="00A62701">
      <w:pPr>
        <w:pStyle w:val="10"/>
        <w:shd w:val="clear" w:color="auto" w:fill="auto"/>
        <w:tabs>
          <w:tab w:val="left" w:pos="690"/>
          <w:tab w:val="right" w:leader="dot" w:pos="8805"/>
        </w:tabs>
        <w:spacing w:before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62701">
        <w:rPr>
          <w:rFonts w:ascii="Times New Roman" w:hAnsi="Times New Roman" w:cs="Times New Roman"/>
          <w:sz w:val="24"/>
          <w:szCs w:val="24"/>
        </w:rPr>
        <w:t>еханические процессы в породах вокруг очи</w:t>
      </w:r>
      <w:r>
        <w:rPr>
          <w:rFonts w:ascii="Times New Roman" w:hAnsi="Times New Roman" w:cs="Times New Roman"/>
          <w:sz w:val="24"/>
          <w:szCs w:val="24"/>
        </w:rPr>
        <w:t>стных выработок по рудным телам.</w:t>
      </w:r>
    </w:p>
    <w:p w:rsidR="00A62701" w:rsidRPr="0094779C" w:rsidRDefault="00A62701" w:rsidP="0094779C">
      <w:pPr>
        <w:pStyle w:val="10"/>
        <w:shd w:val="clear" w:color="auto" w:fill="auto"/>
        <w:tabs>
          <w:tab w:val="left" w:pos="690"/>
          <w:tab w:val="right" w:leader="dot" w:pos="8805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62701">
        <w:rPr>
          <w:rFonts w:ascii="Times New Roman" w:hAnsi="Times New Roman" w:cs="Times New Roman"/>
          <w:sz w:val="24"/>
          <w:szCs w:val="24"/>
        </w:rPr>
        <w:t>еханические пр</w:t>
      </w:r>
      <w:r>
        <w:rPr>
          <w:rFonts w:ascii="Times New Roman" w:hAnsi="Times New Roman" w:cs="Times New Roman"/>
          <w:sz w:val="24"/>
          <w:szCs w:val="24"/>
        </w:rPr>
        <w:t>оцессы в зоне опорного давления.</w:t>
      </w:r>
      <w:r w:rsidRPr="0094779C">
        <w:rPr>
          <w:rFonts w:ascii="Times New Roman" w:hAnsi="Times New Roman" w:cs="Times New Roman"/>
          <w:sz w:val="24"/>
          <w:szCs w:val="24"/>
        </w:rPr>
        <w:t xml:space="preserve">Устойчивость пород кровли в </w:t>
      </w:r>
      <w:r w:rsidRPr="0094779C">
        <w:rPr>
          <w:rFonts w:ascii="Times New Roman" w:hAnsi="Times New Roman" w:cs="Times New Roman"/>
          <w:sz w:val="24"/>
          <w:szCs w:val="24"/>
        </w:rPr>
        <w:lastRenderedPageBreak/>
        <w:t>очистных забоях</w:t>
      </w:r>
      <w:r w:rsidR="0094779C" w:rsidRPr="0094779C">
        <w:rPr>
          <w:rFonts w:ascii="Times New Roman" w:hAnsi="Times New Roman" w:cs="Times New Roman"/>
          <w:sz w:val="24"/>
          <w:szCs w:val="24"/>
        </w:rPr>
        <w:t>.</w:t>
      </w:r>
    </w:p>
    <w:p w:rsidR="00A62701" w:rsidRPr="0094779C" w:rsidRDefault="0094779C" w:rsidP="00A62701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0"/>
        </w:rPr>
      </w:pPr>
      <w:r w:rsidRPr="0094779C">
        <w:rPr>
          <w:b/>
          <w:bCs/>
          <w:sz w:val="24"/>
          <w:szCs w:val="24"/>
        </w:rPr>
        <w:t>Геомеханические процессы при надработке и подработке  пластов</w:t>
      </w:r>
    </w:p>
    <w:p w:rsidR="00A62701" w:rsidRPr="0094779C" w:rsidRDefault="0094779C" w:rsidP="00A62701">
      <w:pPr>
        <w:pStyle w:val="10"/>
        <w:shd w:val="clear" w:color="auto" w:fill="auto"/>
        <w:tabs>
          <w:tab w:val="left" w:pos="690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62701" w:rsidRPr="0094779C">
        <w:rPr>
          <w:rFonts w:ascii="Times New Roman" w:hAnsi="Times New Roman" w:cs="Times New Roman"/>
          <w:sz w:val="24"/>
          <w:szCs w:val="24"/>
        </w:rPr>
        <w:t>еханические процессы в надрабатыв</w:t>
      </w:r>
      <w:r>
        <w:rPr>
          <w:rFonts w:ascii="Times New Roman" w:hAnsi="Times New Roman" w:cs="Times New Roman"/>
          <w:sz w:val="24"/>
          <w:szCs w:val="24"/>
        </w:rPr>
        <w:t>аемых пластах и породных толщах.</w:t>
      </w:r>
    </w:p>
    <w:p w:rsidR="00A62701" w:rsidRPr="0094779C" w:rsidRDefault="0094779C" w:rsidP="00A62701">
      <w:pPr>
        <w:pStyle w:val="10"/>
        <w:shd w:val="clear" w:color="auto" w:fill="auto"/>
        <w:tabs>
          <w:tab w:val="left" w:pos="690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62701" w:rsidRPr="0094779C">
        <w:rPr>
          <w:rFonts w:ascii="Times New Roman" w:hAnsi="Times New Roman" w:cs="Times New Roman"/>
          <w:sz w:val="24"/>
          <w:szCs w:val="24"/>
        </w:rPr>
        <w:t>лияние основных факторов на механические проц</w:t>
      </w:r>
      <w:r>
        <w:rPr>
          <w:rFonts w:ascii="Times New Roman" w:hAnsi="Times New Roman" w:cs="Times New Roman"/>
          <w:sz w:val="24"/>
          <w:szCs w:val="24"/>
        </w:rPr>
        <w:t>ессы в надрабатываемых массивах.</w:t>
      </w:r>
      <w:r w:rsidR="00A62701" w:rsidRPr="0094779C">
        <w:rPr>
          <w:rFonts w:ascii="Times New Roman" w:hAnsi="Times New Roman" w:cs="Times New Roman"/>
          <w:sz w:val="24"/>
          <w:szCs w:val="24"/>
        </w:rPr>
        <w:tab/>
      </w:r>
    </w:p>
    <w:p w:rsidR="00A62701" w:rsidRPr="0094779C" w:rsidRDefault="0094779C" w:rsidP="00A62701">
      <w:pPr>
        <w:pStyle w:val="10"/>
        <w:shd w:val="clear" w:color="auto" w:fill="auto"/>
        <w:tabs>
          <w:tab w:val="left" w:pos="690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62701" w:rsidRPr="0094779C">
        <w:rPr>
          <w:rFonts w:ascii="Times New Roman" w:hAnsi="Times New Roman" w:cs="Times New Roman"/>
          <w:sz w:val="24"/>
          <w:szCs w:val="24"/>
        </w:rPr>
        <w:t>еханические процессы в подрабатыва</w:t>
      </w:r>
      <w:r>
        <w:rPr>
          <w:rFonts w:ascii="Times New Roman" w:hAnsi="Times New Roman" w:cs="Times New Roman"/>
          <w:sz w:val="24"/>
          <w:szCs w:val="24"/>
        </w:rPr>
        <w:t>емых пластах и породных толщах.</w:t>
      </w:r>
    </w:p>
    <w:p w:rsidR="00A62701" w:rsidRPr="0094779C" w:rsidRDefault="0094779C" w:rsidP="00A62701">
      <w:pPr>
        <w:pStyle w:val="10"/>
        <w:shd w:val="clear" w:color="auto" w:fill="auto"/>
        <w:tabs>
          <w:tab w:val="left" w:pos="680"/>
          <w:tab w:val="right" w:leader="dot" w:pos="8805"/>
        </w:tabs>
        <w:spacing w:before="0" w:line="240" w:lineRule="auto"/>
        <w:ind w:right="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62701" w:rsidRPr="0094779C">
        <w:rPr>
          <w:rFonts w:ascii="Times New Roman" w:hAnsi="Times New Roman" w:cs="Times New Roman"/>
          <w:sz w:val="24"/>
          <w:szCs w:val="24"/>
        </w:rPr>
        <w:t>акторы, влияющие на механические процессы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2701" w:rsidRPr="0094779C" w:rsidRDefault="0094779C" w:rsidP="00A62701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sz w:val="24"/>
          <w:szCs w:val="24"/>
        </w:rPr>
      </w:pPr>
      <w:r w:rsidRPr="0094779C">
        <w:rPr>
          <w:b/>
          <w:bCs/>
          <w:sz w:val="24"/>
          <w:szCs w:val="24"/>
        </w:rPr>
        <w:t>Геомеханические  процессы в подготовительных выработках,  проводимых в зоне влияния очистных работ</w:t>
      </w:r>
    </w:p>
    <w:p w:rsidR="00A62701" w:rsidRPr="0094779C" w:rsidRDefault="0094779C" w:rsidP="00A62701">
      <w:pPr>
        <w:pStyle w:val="10"/>
        <w:shd w:val="clear" w:color="auto" w:fill="auto"/>
        <w:tabs>
          <w:tab w:val="left" w:pos="694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2701" w:rsidRPr="0094779C">
        <w:rPr>
          <w:rFonts w:ascii="Times New Roman" w:hAnsi="Times New Roman" w:cs="Times New Roman"/>
          <w:sz w:val="24"/>
          <w:szCs w:val="24"/>
        </w:rPr>
        <w:t>роцессы деформаций пород в зоне опорного д</w:t>
      </w:r>
      <w:r>
        <w:rPr>
          <w:rFonts w:ascii="Times New Roman" w:hAnsi="Times New Roman" w:cs="Times New Roman"/>
          <w:sz w:val="24"/>
          <w:szCs w:val="24"/>
        </w:rPr>
        <w:t>авления впереди очистного забоя.</w:t>
      </w:r>
    </w:p>
    <w:p w:rsidR="00A62701" w:rsidRPr="0094779C" w:rsidRDefault="0094779C" w:rsidP="00A62701">
      <w:pPr>
        <w:pStyle w:val="10"/>
        <w:shd w:val="clear" w:color="auto" w:fill="auto"/>
        <w:tabs>
          <w:tab w:val="left" w:pos="694"/>
          <w:tab w:val="right" w:leader="dot" w:pos="8805"/>
        </w:tabs>
        <w:spacing w:before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2701" w:rsidRPr="0094779C">
        <w:rPr>
          <w:rFonts w:ascii="Times New Roman" w:hAnsi="Times New Roman" w:cs="Times New Roman"/>
          <w:sz w:val="24"/>
          <w:szCs w:val="24"/>
        </w:rPr>
        <w:t>роцессы деформаций пород при ост</w:t>
      </w:r>
      <w:r>
        <w:rPr>
          <w:rFonts w:ascii="Times New Roman" w:hAnsi="Times New Roman" w:cs="Times New Roman"/>
          <w:sz w:val="24"/>
          <w:szCs w:val="24"/>
        </w:rPr>
        <w:t>авлении целиков возле выработок.</w:t>
      </w:r>
    </w:p>
    <w:p w:rsidR="00A62701" w:rsidRPr="0094779C" w:rsidRDefault="0094779C" w:rsidP="00A62701">
      <w:pPr>
        <w:pStyle w:val="10"/>
        <w:shd w:val="clear" w:color="auto" w:fill="auto"/>
        <w:tabs>
          <w:tab w:val="left" w:pos="694"/>
          <w:tab w:val="right" w:leader="dot" w:pos="8805"/>
        </w:tabs>
        <w:spacing w:before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62701" w:rsidRPr="0094779C">
        <w:rPr>
          <w:rFonts w:ascii="Times New Roman" w:hAnsi="Times New Roman" w:cs="Times New Roman"/>
          <w:sz w:val="24"/>
          <w:szCs w:val="24"/>
        </w:rPr>
        <w:t>еханические процессы в породных массивах вокруг выработок, сохраняемых на границе с выработанным простр</w:t>
      </w:r>
      <w:r>
        <w:rPr>
          <w:rFonts w:ascii="Times New Roman" w:hAnsi="Times New Roman" w:cs="Times New Roman"/>
          <w:sz w:val="24"/>
          <w:szCs w:val="24"/>
        </w:rPr>
        <w:t>анством и используемых повторно.</w:t>
      </w:r>
    </w:p>
    <w:p w:rsidR="00A62701" w:rsidRPr="0094779C" w:rsidRDefault="0094779C" w:rsidP="0094779C">
      <w:pPr>
        <w:pStyle w:val="10"/>
        <w:shd w:val="clear" w:color="auto" w:fill="auto"/>
        <w:tabs>
          <w:tab w:val="left" w:pos="694"/>
          <w:tab w:val="right" w:leader="dot" w:pos="8805"/>
        </w:tabs>
        <w:spacing w:before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62701" w:rsidRPr="0094779C">
        <w:rPr>
          <w:rFonts w:ascii="Times New Roman" w:hAnsi="Times New Roman" w:cs="Times New Roman"/>
          <w:sz w:val="24"/>
          <w:szCs w:val="24"/>
        </w:rPr>
        <w:t>еханические процессы в выработках, проводимых и поддерживаемых вприсеч</w:t>
      </w:r>
      <w:r>
        <w:rPr>
          <w:rFonts w:ascii="Times New Roman" w:hAnsi="Times New Roman" w:cs="Times New Roman"/>
          <w:sz w:val="24"/>
          <w:szCs w:val="24"/>
        </w:rPr>
        <w:t xml:space="preserve">ку к выработанному пространству. </w:t>
      </w:r>
      <w:r w:rsidRPr="0094779C">
        <w:rPr>
          <w:rFonts w:ascii="Times New Roman" w:hAnsi="Times New Roman" w:cs="Times New Roman"/>
          <w:sz w:val="24"/>
          <w:szCs w:val="24"/>
        </w:rPr>
        <w:t>П</w:t>
      </w:r>
      <w:r w:rsidR="00A62701" w:rsidRPr="0094779C">
        <w:rPr>
          <w:rFonts w:ascii="Times New Roman" w:hAnsi="Times New Roman" w:cs="Times New Roman"/>
          <w:sz w:val="24"/>
          <w:szCs w:val="24"/>
        </w:rPr>
        <w:t>учение пород почвы и особенности его проявлений в выработках.</w:t>
      </w:r>
    </w:p>
    <w:p w:rsidR="00A62701" w:rsidRDefault="00A62701" w:rsidP="00A62701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Раздел 4</w:t>
      </w:r>
    </w:p>
    <w:p w:rsidR="00A62701" w:rsidRPr="005D1BAA" w:rsidRDefault="00A62701" w:rsidP="00A62701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sz w:val="24"/>
          <w:szCs w:val="24"/>
        </w:rPr>
      </w:pPr>
      <w:r w:rsidRPr="005D1BAA">
        <w:rPr>
          <w:b/>
          <w:bCs/>
          <w:sz w:val="24"/>
          <w:szCs w:val="24"/>
        </w:rPr>
        <w:t>Моделирование геомеханических процессов. Методы и средства контроля механического состояния массива горных пород при ведении горных работ</w:t>
      </w:r>
    </w:p>
    <w:p w:rsidR="00A62701" w:rsidRPr="005D1BAA" w:rsidRDefault="00A62701" w:rsidP="00A62701">
      <w:pPr>
        <w:widowControl w:val="0"/>
        <w:contextualSpacing/>
        <w:jc w:val="both"/>
        <w:rPr>
          <w:sz w:val="24"/>
          <w:szCs w:val="24"/>
        </w:rPr>
      </w:pPr>
      <w:r w:rsidRPr="005D1BAA">
        <w:rPr>
          <w:sz w:val="24"/>
          <w:szCs w:val="24"/>
        </w:rPr>
        <w:t xml:space="preserve">Расчет коэффициента запаса несущей способности пород основания при перегоне и работе тяжелого горнотранспортного оборудования. </w:t>
      </w:r>
      <w:r w:rsidRPr="005D1BAA">
        <w:rPr>
          <w:bCs/>
          <w:sz w:val="24"/>
          <w:szCs w:val="24"/>
        </w:rPr>
        <w:t>Построение паспорта прочности горных пород по результатам лабораторных испытаний.</w:t>
      </w:r>
    </w:p>
    <w:p w:rsidR="009F4E11" w:rsidRDefault="009F4E11" w:rsidP="00304739">
      <w:pPr>
        <w:pStyle w:val="a7"/>
        <w:jc w:val="center"/>
        <w:rPr>
          <w:b/>
          <w:bCs/>
          <w:color w:val="auto"/>
        </w:rPr>
      </w:pPr>
    </w:p>
    <w:p w:rsidR="00304739" w:rsidRPr="009F4E11" w:rsidRDefault="00304739" w:rsidP="00304739">
      <w:pPr>
        <w:pStyle w:val="a7"/>
        <w:jc w:val="center"/>
        <w:rPr>
          <w:b/>
          <w:bCs/>
          <w:iCs/>
          <w:color w:val="auto"/>
        </w:rPr>
      </w:pPr>
      <w:r w:rsidRPr="009F4E11">
        <w:rPr>
          <w:b/>
          <w:bCs/>
          <w:color w:val="auto"/>
        </w:rPr>
        <w:t xml:space="preserve">3.3. </w:t>
      </w:r>
      <w:r w:rsidRPr="009F4E11">
        <w:rPr>
          <w:b/>
          <w:bCs/>
          <w:iCs/>
          <w:color w:val="auto"/>
        </w:rPr>
        <w:t>Формы и методы проведения занятий, применяемые учебные технологии</w:t>
      </w:r>
    </w:p>
    <w:p w:rsidR="009F4E11" w:rsidRPr="009F4E11" w:rsidRDefault="009F4E11" w:rsidP="009F4E11">
      <w:pPr>
        <w:rPr>
          <w:color w:val="000000"/>
          <w:sz w:val="24"/>
          <w:szCs w:val="24"/>
        </w:rPr>
      </w:pPr>
      <w:r w:rsidRPr="009F4E11">
        <w:rPr>
          <w:color w:val="000000"/>
          <w:sz w:val="24"/>
          <w:szCs w:val="24"/>
          <w:lang w:eastAsia="en-US"/>
        </w:rPr>
        <w:t>Основными видами учебныхзанятий при изучении образовательного модуля являются практические и групповые занятия, лекции, атакже самостоятельная работа. Практические и групповые занятия составляют основу для изучения материала образова</w:t>
      </w:r>
      <w:r>
        <w:rPr>
          <w:color w:val="000000"/>
          <w:sz w:val="24"/>
          <w:szCs w:val="24"/>
          <w:lang w:eastAsia="en-US"/>
        </w:rPr>
        <w:t>-</w:t>
      </w:r>
      <w:r w:rsidRPr="009F4E11">
        <w:rPr>
          <w:color w:val="000000"/>
          <w:sz w:val="24"/>
          <w:szCs w:val="24"/>
          <w:lang w:eastAsia="en-US"/>
        </w:rPr>
        <w:t xml:space="preserve">тельногомодуля. Практические занятия направлены </w:t>
      </w:r>
      <w:r w:rsidR="0043016B" w:rsidRPr="009F4E11">
        <w:rPr>
          <w:color w:val="000000"/>
          <w:sz w:val="24"/>
          <w:szCs w:val="24"/>
          <w:lang w:eastAsia="en-US"/>
        </w:rPr>
        <w:t xml:space="preserve">на выработку умений по </w:t>
      </w:r>
      <w:r w:rsidR="0043016B" w:rsidRPr="009F4E11">
        <w:rPr>
          <w:sz w:val="24"/>
          <w:szCs w:val="24"/>
        </w:rPr>
        <w:t xml:space="preserve">взаимосвязи горно-геологических условий и процессов разработки твердых полезных подземным </w:t>
      </w:r>
      <w:r w:rsidR="0043016B">
        <w:rPr>
          <w:sz w:val="24"/>
          <w:szCs w:val="24"/>
        </w:rPr>
        <w:t xml:space="preserve">и открытым </w:t>
      </w:r>
      <w:r w:rsidR="0043016B" w:rsidRPr="009F4E11">
        <w:rPr>
          <w:sz w:val="24"/>
          <w:szCs w:val="24"/>
        </w:rPr>
        <w:t>способом.</w:t>
      </w:r>
    </w:p>
    <w:p w:rsidR="009F4E11" w:rsidRPr="009F4E11" w:rsidRDefault="009F4E11" w:rsidP="009F4E1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lang w:eastAsia="en-US"/>
        </w:rPr>
      </w:pPr>
      <w:r w:rsidRPr="009F4E11">
        <w:rPr>
          <w:color w:val="000000"/>
          <w:sz w:val="24"/>
          <w:szCs w:val="24"/>
          <w:lang w:eastAsia="en-US"/>
        </w:rPr>
        <w:t>. При подготовке к групповым занятиям обучающиеся изучают рекомендованнуюлитературу, материалы лекций по соответствующей теме, дополняют лекционный материал.</w:t>
      </w:r>
    </w:p>
    <w:p w:rsidR="009F4E11" w:rsidRPr="009F4E11" w:rsidRDefault="009F4E11" w:rsidP="009F4E1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lang w:eastAsia="en-US"/>
        </w:rPr>
      </w:pPr>
      <w:r w:rsidRPr="009F4E11">
        <w:rPr>
          <w:color w:val="000000"/>
          <w:sz w:val="24"/>
          <w:szCs w:val="24"/>
          <w:lang w:eastAsia="en-US"/>
        </w:rPr>
        <w:t xml:space="preserve">Самостоятельная работа обучающихся направлена на закрепление и углубление полученныхзнаний и навыков, поиска и приобретения новых знаний, а также выполнения учебных заданий, подготовки к предстоящим занятиям, текущему контролю успеваемости и промежуточной аттестации. </w:t>
      </w:r>
    </w:p>
    <w:p w:rsidR="009F4E11" w:rsidRPr="009F4E11" w:rsidRDefault="009F4E11" w:rsidP="009F4E1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lang w:eastAsia="en-US"/>
        </w:rPr>
      </w:pPr>
      <w:r w:rsidRPr="009F4E11">
        <w:rPr>
          <w:color w:val="000000"/>
          <w:sz w:val="24"/>
          <w:szCs w:val="24"/>
          <w:lang w:eastAsia="en-US"/>
        </w:rPr>
        <w:t>Текущий контроль успеваемости по образовательному модулю проводится в виде защит практических и контрольной работпопройденным темам.</w:t>
      </w:r>
    </w:p>
    <w:p w:rsidR="009F4E11" w:rsidRPr="009F4E11" w:rsidRDefault="009F4E11" w:rsidP="003D77F2">
      <w:pPr>
        <w:ind w:firstLine="709"/>
        <w:jc w:val="both"/>
        <w:rPr>
          <w:sz w:val="24"/>
          <w:szCs w:val="24"/>
        </w:rPr>
      </w:pPr>
      <w:r w:rsidRPr="009F4E11">
        <w:rPr>
          <w:color w:val="000000"/>
          <w:sz w:val="24"/>
          <w:szCs w:val="24"/>
          <w:lang w:eastAsia="en-US"/>
        </w:rPr>
        <w:t xml:space="preserve"> Промежуточная аттестация по модулю проводится в виде аналитической справки в письменном виде. Подготовка к аттестации проводится в часы самостоятельной работыобучающихся, а также вовремя консультаций преподавателей</w:t>
      </w:r>
      <w:r w:rsidRPr="009F4E11">
        <w:rPr>
          <w:sz w:val="24"/>
          <w:szCs w:val="24"/>
        </w:rPr>
        <w:t xml:space="preserve">. В процессе преподавания дисциплины используются традиционные технологии наряду с активными и </w:t>
      </w:r>
      <w:r w:rsidRPr="009F4E11">
        <w:rPr>
          <w:b/>
          <w:sz w:val="24"/>
          <w:szCs w:val="24"/>
        </w:rPr>
        <w:t>интерактивными технологиями:</w:t>
      </w:r>
      <w:r w:rsidRPr="009F4E11">
        <w:rPr>
          <w:sz w:val="24"/>
          <w:szCs w:val="24"/>
        </w:rPr>
        <w:t>.</w:t>
      </w:r>
    </w:p>
    <w:p w:rsidR="009F4E11" w:rsidRPr="009F4E11" w:rsidRDefault="009F4E11" w:rsidP="009F4E11">
      <w:pPr>
        <w:rPr>
          <w:rFonts w:eastAsia="Calibri"/>
          <w:b/>
          <w:sz w:val="24"/>
          <w:szCs w:val="24"/>
        </w:rPr>
      </w:pPr>
      <w:r w:rsidRPr="009F4E11">
        <w:rPr>
          <w:rFonts w:eastAsia="Calibri"/>
          <w:b/>
          <w:sz w:val="24"/>
          <w:szCs w:val="24"/>
        </w:rPr>
        <w:t>Проблемное обучение</w:t>
      </w:r>
    </w:p>
    <w:p w:rsidR="009F4E11" w:rsidRPr="009F4E11" w:rsidRDefault="009F4E11" w:rsidP="009F4E1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F4E11">
        <w:rPr>
          <w:rFonts w:eastAsia="Calibri"/>
          <w:sz w:val="24"/>
          <w:szCs w:val="24"/>
        </w:rPr>
        <w:t>Последовательное и целенаправленное выдвижение передобучающимися проблемных задач, разрешая которые обучаемыеактивно добывают знания, развивают мышление, делают выводы,обобщающие свою позицию по решению поставленной проблемы.</w:t>
      </w:r>
    </w:p>
    <w:p w:rsidR="009F4E11" w:rsidRPr="009F4E11" w:rsidRDefault="009F4E11" w:rsidP="009F4E11">
      <w:pPr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  <w:r w:rsidRPr="009F4E11">
        <w:rPr>
          <w:rFonts w:eastAsia="Calibri"/>
          <w:b/>
          <w:sz w:val="24"/>
          <w:szCs w:val="24"/>
        </w:rPr>
        <w:t>Технологии формирования научно- исследовательской деятельности</w:t>
      </w:r>
    </w:p>
    <w:p w:rsidR="009F4E11" w:rsidRPr="009F4E11" w:rsidRDefault="009F4E11" w:rsidP="009F4E1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F4E11">
        <w:rPr>
          <w:rFonts w:eastAsia="Calibri"/>
          <w:sz w:val="24"/>
          <w:szCs w:val="24"/>
        </w:rPr>
        <w:t>Создание условий для формирования практического опыта работы с объектами будущей профессиональной деятельности.</w:t>
      </w:r>
    </w:p>
    <w:p w:rsidR="009F4E11" w:rsidRPr="009F4E11" w:rsidRDefault="009F4E11" w:rsidP="009F4E11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 w:rsidRPr="009F4E11">
        <w:rPr>
          <w:b/>
          <w:sz w:val="24"/>
          <w:szCs w:val="24"/>
        </w:rPr>
        <w:t>Реферат</w:t>
      </w:r>
    </w:p>
    <w:p w:rsidR="0043016B" w:rsidRDefault="0043016B" w:rsidP="009F4E11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304739">
        <w:rPr>
          <w:sz w:val="22"/>
          <w:szCs w:val="22"/>
          <w:shd w:val="clear" w:color="auto" w:fill="FFFFFF"/>
        </w:rPr>
        <w:lastRenderedPageBreak/>
        <w:t>Построение диаграммы статических испытаний образца горной породы на одноосное сжатие. Экспертный анализ диаграммы по основным прочностным и деформационным параметрам. (презентация)</w:t>
      </w:r>
      <w:r>
        <w:rPr>
          <w:sz w:val="22"/>
          <w:szCs w:val="22"/>
          <w:shd w:val="clear" w:color="auto" w:fill="FFFFFF"/>
        </w:rPr>
        <w:t>.</w:t>
      </w:r>
      <w:r w:rsidR="003D77F2">
        <w:rPr>
          <w:sz w:val="22"/>
          <w:szCs w:val="22"/>
          <w:shd w:val="clear" w:color="auto" w:fill="FFFFFF"/>
        </w:rPr>
        <w:t>-ОГР</w:t>
      </w:r>
    </w:p>
    <w:p w:rsidR="0043016B" w:rsidRDefault="0043016B" w:rsidP="009F4E11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304739">
        <w:rPr>
          <w:sz w:val="22"/>
          <w:szCs w:val="22"/>
          <w:shd w:val="clear" w:color="auto" w:fill="FFFFFF"/>
        </w:rPr>
        <w:t>Экспертный анализ диаграммы по основным прочностным и деформационным параметрам</w:t>
      </w:r>
    </w:p>
    <w:p w:rsidR="003D77F2" w:rsidRDefault="003D77F2" w:rsidP="009F4E1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sz w:val="22"/>
          <w:szCs w:val="22"/>
          <w:shd w:val="clear" w:color="auto" w:fill="FFFFFF"/>
        </w:rPr>
        <w:t>9презентация)-ПР</w:t>
      </w:r>
    </w:p>
    <w:p w:rsidR="003D77F2" w:rsidRDefault="009F4E11" w:rsidP="009F4E1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F4E11">
        <w:rPr>
          <w:rFonts w:eastAsia="Calibri"/>
          <w:sz w:val="24"/>
          <w:szCs w:val="24"/>
        </w:rPr>
        <w:t>Средство, позволяющее проводить самостоятельный поискматериалов по заданной теме, реферировать и анализироватьих,</w:t>
      </w:r>
    </w:p>
    <w:p w:rsidR="009F4E11" w:rsidRPr="009F4E11" w:rsidRDefault="009F4E11" w:rsidP="009F4E1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F4E11">
        <w:rPr>
          <w:rFonts w:eastAsia="Calibri"/>
          <w:sz w:val="24"/>
          <w:szCs w:val="24"/>
        </w:rPr>
        <w:t>правильно оформлять и, при необходимости, защищать свою точку зрения по проблематике реферата.</w:t>
      </w:r>
    </w:p>
    <w:p w:rsidR="009F4E11" w:rsidRPr="003D77F2" w:rsidRDefault="009F4E11" w:rsidP="003D77F2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lang w:eastAsia="en-US"/>
        </w:rPr>
      </w:pPr>
      <w:r w:rsidRPr="009F4E11">
        <w:rPr>
          <w:color w:val="000000"/>
          <w:sz w:val="24"/>
          <w:szCs w:val="24"/>
          <w:lang w:eastAsia="en-US"/>
        </w:rPr>
        <w:t xml:space="preserve">Методические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 Методические указания размещены в СДО </w:t>
      </w:r>
      <w:r w:rsidRPr="009F4E11">
        <w:rPr>
          <w:color w:val="000000"/>
          <w:sz w:val="24"/>
          <w:szCs w:val="24"/>
          <w:lang w:val="en-US" w:eastAsia="en-US"/>
        </w:rPr>
        <w:t>Moodle</w:t>
      </w:r>
      <w:r w:rsidRPr="009F4E11">
        <w:rPr>
          <w:color w:val="000000"/>
          <w:sz w:val="24"/>
          <w:szCs w:val="24"/>
          <w:lang w:eastAsia="en-US"/>
        </w:rPr>
        <w:t>:</w:t>
      </w:r>
      <w:hyperlink r:id="rId9" w:history="1">
        <w:r w:rsidRPr="009F4E11">
          <w:rPr>
            <w:rStyle w:val="ac"/>
            <w:sz w:val="24"/>
            <w:szCs w:val="24"/>
            <w:lang w:eastAsia="en-US"/>
          </w:rPr>
          <w:t>http://moodle.nfygu.ru/</w:t>
        </w:r>
      </w:hyperlink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5"/>
        <w:gridCol w:w="1407"/>
        <w:gridCol w:w="5083"/>
        <w:gridCol w:w="1782"/>
      </w:tblGrid>
      <w:tr w:rsidR="0062276A" w:rsidRPr="00E845AD" w:rsidTr="00DA6DF5">
        <w:tc>
          <w:tcPr>
            <w:tcW w:w="1225" w:type="dxa"/>
          </w:tcPr>
          <w:p w:rsidR="0062276A" w:rsidRPr="00E845AD" w:rsidRDefault="0062276A" w:rsidP="00DA6DF5">
            <w:pPr>
              <w:pStyle w:val="a8"/>
              <w:contextualSpacing/>
              <w:jc w:val="center"/>
              <w:rPr>
                <w:b/>
                <w:sz w:val="24"/>
                <w:szCs w:val="24"/>
              </w:rPr>
            </w:pPr>
            <w:r w:rsidRPr="00E845AD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407" w:type="dxa"/>
          </w:tcPr>
          <w:p w:rsidR="0062276A" w:rsidRPr="00E845AD" w:rsidRDefault="0062276A" w:rsidP="00DA6DF5">
            <w:pPr>
              <w:pStyle w:val="a8"/>
              <w:contextualSpacing/>
              <w:jc w:val="center"/>
              <w:rPr>
                <w:b/>
                <w:sz w:val="24"/>
                <w:szCs w:val="24"/>
              </w:rPr>
            </w:pPr>
            <w:r w:rsidRPr="00E845AD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5083" w:type="dxa"/>
          </w:tcPr>
          <w:p w:rsidR="0062276A" w:rsidRPr="00E845AD" w:rsidRDefault="0062276A" w:rsidP="00DA6DF5">
            <w:pPr>
              <w:pStyle w:val="a8"/>
              <w:ind w:hanging="355"/>
              <w:contextualSpacing/>
              <w:jc w:val="center"/>
              <w:rPr>
                <w:b/>
                <w:sz w:val="24"/>
                <w:szCs w:val="24"/>
              </w:rPr>
            </w:pPr>
            <w:r w:rsidRPr="00E845AD">
              <w:rPr>
                <w:b/>
                <w:sz w:val="24"/>
                <w:szCs w:val="24"/>
              </w:rPr>
              <w:t>Используемые    активных/интерактивные</w:t>
            </w:r>
          </w:p>
          <w:p w:rsidR="0062276A" w:rsidRPr="00E845AD" w:rsidRDefault="0062276A" w:rsidP="00DA6DF5">
            <w:pPr>
              <w:pStyle w:val="a8"/>
              <w:contextualSpacing/>
              <w:jc w:val="center"/>
              <w:rPr>
                <w:b/>
                <w:sz w:val="24"/>
                <w:szCs w:val="24"/>
              </w:rPr>
            </w:pPr>
            <w:r w:rsidRPr="00E845AD">
              <w:rPr>
                <w:b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1782" w:type="dxa"/>
          </w:tcPr>
          <w:p w:rsidR="0062276A" w:rsidRPr="00E845AD" w:rsidRDefault="0062276A" w:rsidP="00DA6DF5">
            <w:pPr>
              <w:pStyle w:val="a8"/>
              <w:contextualSpacing/>
              <w:jc w:val="center"/>
              <w:rPr>
                <w:b/>
                <w:sz w:val="24"/>
                <w:szCs w:val="24"/>
              </w:rPr>
            </w:pPr>
            <w:r w:rsidRPr="00E845AD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2276A" w:rsidRPr="00E845AD" w:rsidTr="00DA6DF5">
        <w:tc>
          <w:tcPr>
            <w:tcW w:w="1225" w:type="dxa"/>
            <w:vAlign w:val="center"/>
          </w:tcPr>
          <w:p w:rsidR="0062276A" w:rsidRPr="00304739" w:rsidRDefault="0062276A" w:rsidP="00DA6DF5">
            <w:pPr>
              <w:pStyle w:val="a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62276A" w:rsidRPr="00304739" w:rsidRDefault="0062276A" w:rsidP="00DA6DF5">
            <w:pPr>
              <w:pStyle w:val="a8"/>
              <w:ind w:hanging="35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83" w:type="dxa"/>
          </w:tcPr>
          <w:p w:rsidR="0062276A" w:rsidRPr="00E845AD" w:rsidRDefault="0062276A" w:rsidP="00DA6DF5">
            <w:pPr>
              <w:pStyle w:val="a8"/>
              <w:ind w:left="0"/>
              <w:contextualSpacing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Лекции-презентации с обсуждением и созданием аннотаций по теме</w:t>
            </w:r>
          </w:p>
        </w:tc>
        <w:tc>
          <w:tcPr>
            <w:tcW w:w="1782" w:type="dxa"/>
          </w:tcPr>
          <w:p w:rsidR="0062276A" w:rsidRPr="00E845AD" w:rsidRDefault="0062276A" w:rsidP="00DA6DF5">
            <w:pPr>
              <w:pStyle w:val="a8"/>
              <w:contextualSpacing/>
              <w:jc w:val="center"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л</w:t>
            </w:r>
          </w:p>
        </w:tc>
      </w:tr>
      <w:tr w:rsidR="0062276A" w:rsidRPr="00E845AD" w:rsidTr="00DA6DF5">
        <w:tc>
          <w:tcPr>
            <w:tcW w:w="1225" w:type="dxa"/>
            <w:vAlign w:val="center"/>
          </w:tcPr>
          <w:p w:rsidR="0062276A" w:rsidRPr="00304739" w:rsidRDefault="0062276A" w:rsidP="00DA6DF5">
            <w:pPr>
              <w:pStyle w:val="a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62276A" w:rsidRPr="00304739" w:rsidRDefault="0062276A" w:rsidP="00DA6DF5">
            <w:pPr>
              <w:pStyle w:val="a8"/>
              <w:ind w:hanging="35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83" w:type="dxa"/>
          </w:tcPr>
          <w:p w:rsidR="0062276A" w:rsidRPr="00E845AD" w:rsidRDefault="0062276A" w:rsidP="00DA6DF5">
            <w:pPr>
              <w:pStyle w:val="a8"/>
              <w:ind w:left="0"/>
              <w:contextualSpacing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Лекции-презентации с обсуждением и созданием аннотаций по теме</w:t>
            </w:r>
          </w:p>
        </w:tc>
        <w:tc>
          <w:tcPr>
            <w:tcW w:w="1782" w:type="dxa"/>
          </w:tcPr>
          <w:p w:rsidR="0062276A" w:rsidRPr="00E845AD" w:rsidRDefault="0062276A" w:rsidP="00DA6DF5">
            <w:pPr>
              <w:pStyle w:val="a8"/>
              <w:contextualSpacing/>
              <w:jc w:val="center"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л</w:t>
            </w:r>
          </w:p>
        </w:tc>
      </w:tr>
      <w:tr w:rsidR="0062276A" w:rsidRPr="00E845AD" w:rsidTr="00DA6DF5">
        <w:trPr>
          <w:trHeight w:val="20"/>
        </w:trPr>
        <w:tc>
          <w:tcPr>
            <w:tcW w:w="1225" w:type="dxa"/>
            <w:vAlign w:val="center"/>
          </w:tcPr>
          <w:p w:rsidR="0062276A" w:rsidRPr="00E845AD" w:rsidRDefault="0062276A" w:rsidP="00DA6DF5">
            <w:pPr>
              <w:pStyle w:val="a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62276A" w:rsidRPr="00304739" w:rsidRDefault="0062276A" w:rsidP="00DA6DF5">
            <w:pPr>
              <w:pStyle w:val="a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5083" w:type="dxa"/>
          </w:tcPr>
          <w:p w:rsidR="0062276A" w:rsidRPr="00304739" w:rsidRDefault="0062276A" w:rsidP="00DA6DF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304739">
              <w:rPr>
                <w:sz w:val="22"/>
                <w:szCs w:val="22"/>
                <w:shd w:val="clear" w:color="auto" w:fill="FFFFFF"/>
              </w:rPr>
              <w:t>Построение диаграммы статических испытаний образца горной породы на одноосное сжатие. Экспертный анализ диаграммы по основным прочностным и деформационным параметрам. (презентация) - практическая работа</w:t>
            </w:r>
          </w:p>
        </w:tc>
        <w:tc>
          <w:tcPr>
            <w:tcW w:w="1782" w:type="dxa"/>
            <w:vAlign w:val="center"/>
          </w:tcPr>
          <w:p w:rsidR="0062276A" w:rsidRPr="00E845AD" w:rsidRDefault="0062276A" w:rsidP="00DA6DF5">
            <w:pPr>
              <w:pStyle w:val="a8"/>
              <w:contextualSpacing/>
              <w:jc w:val="center"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пр</w:t>
            </w:r>
          </w:p>
        </w:tc>
      </w:tr>
      <w:tr w:rsidR="0062276A" w:rsidRPr="00E845AD" w:rsidTr="00DA6DF5">
        <w:trPr>
          <w:trHeight w:val="20"/>
        </w:trPr>
        <w:tc>
          <w:tcPr>
            <w:tcW w:w="1225" w:type="dxa"/>
            <w:vAlign w:val="center"/>
          </w:tcPr>
          <w:p w:rsidR="0062276A" w:rsidRPr="00E845AD" w:rsidRDefault="0062276A" w:rsidP="00DA6DF5">
            <w:pPr>
              <w:pStyle w:val="a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62276A" w:rsidRPr="00304739" w:rsidRDefault="0062276A" w:rsidP="00DA6DF5">
            <w:pPr>
              <w:pStyle w:val="a8"/>
              <w:ind w:hanging="35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83" w:type="dxa"/>
          </w:tcPr>
          <w:p w:rsidR="0062276A" w:rsidRPr="00E845AD" w:rsidRDefault="0062276A" w:rsidP="00DA6DF5">
            <w:pPr>
              <w:pStyle w:val="a8"/>
              <w:ind w:left="0"/>
              <w:contextualSpacing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  <w:shd w:val="clear" w:color="auto" w:fill="FFFFFF"/>
              </w:rPr>
              <w:t>Построение паспорта прочности горных пород и установление состояние</w:t>
            </w:r>
            <w:r w:rsidRPr="00E845AD">
              <w:rPr>
                <w:sz w:val="24"/>
                <w:szCs w:val="24"/>
              </w:rPr>
              <w:t xml:space="preserve"> горных пород</w:t>
            </w:r>
            <w:r w:rsidRPr="00E845AD">
              <w:rPr>
                <w:sz w:val="24"/>
                <w:szCs w:val="24"/>
                <w:shd w:val="clear" w:color="auto" w:fill="FFFFFF"/>
              </w:rPr>
              <w:t>. Экспертный анализ паспорта прочности горных пород. (презентация) – практическая работа</w:t>
            </w:r>
          </w:p>
        </w:tc>
        <w:tc>
          <w:tcPr>
            <w:tcW w:w="1782" w:type="dxa"/>
            <w:vAlign w:val="center"/>
          </w:tcPr>
          <w:p w:rsidR="0062276A" w:rsidRPr="00E845AD" w:rsidRDefault="0062276A" w:rsidP="00DA6DF5">
            <w:pPr>
              <w:pStyle w:val="a8"/>
              <w:ind w:firstLine="30"/>
              <w:contextualSpacing/>
              <w:jc w:val="center"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пр</w:t>
            </w:r>
          </w:p>
        </w:tc>
      </w:tr>
      <w:tr w:rsidR="0062276A" w:rsidRPr="00E845AD" w:rsidTr="00DA6DF5">
        <w:trPr>
          <w:trHeight w:val="20"/>
        </w:trPr>
        <w:tc>
          <w:tcPr>
            <w:tcW w:w="1225" w:type="dxa"/>
            <w:vAlign w:val="center"/>
          </w:tcPr>
          <w:p w:rsidR="0062276A" w:rsidRPr="00E845AD" w:rsidRDefault="0062276A" w:rsidP="00DA6DF5">
            <w:pPr>
              <w:pStyle w:val="a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62276A" w:rsidRPr="00E845AD" w:rsidRDefault="0062276A" w:rsidP="00DA6DF5">
            <w:pPr>
              <w:pStyle w:val="a8"/>
              <w:ind w:hanging="355"/>
              <w:contextualSpacing/>
              <w:jc w:val="center"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8</w:t>
            </w:r>
          </w:p>
        </w:tc>
        <w:tc>
          <w:tcPr>
            <w:tcW w:w="5083" w:type="dxa"/>
          </w:tcPr>
          <w:p w:rsidR="0062276A" w:rsidRPr="00E845AD" w:rsidRDefault="0062276A" w:rsidP="00DA6DF5">
            <w:pPr>
              <w:pStyle w:val="a8"/>
              <w:ind w:left="0"/>
              <w:contextualSpacing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Лекции-презентации с обсуждением и созданием аннотаций по теме</w:t>
            </w:r>
          </w:p>
        </w:tc>
        <w:tc>
          <w:tcPr>
            <w:tcW w:w="1782" w:type="dxa"/>
            <w:vAlign w:val="center"/>
          </w:tcPr>
          <w:p w:rsidR="0062276A" w:rsidRPr="00E845AD" w:rsidRDefault="0062276A" w:rsidP="00DA6DF5">
            <w:pPr>
              <w:pStyle w:val="a8"/>
              <w:contextualSpacing/>
              <w:jc w:val="center"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пр</w:t>
            </w:r>
          </w:p>
        </w:tc>
      </w:tr>
      <w:tr w:rsidR="0062276A" w:rsidRPr="00E845AD" w:rsidTr="00DA6DF5">
        <w:trPr>
          <w:trHeight w:val="20"/>
        </w:trPr>
        <w:tc>
          <w:tcPr>
            <w:tcW w:w="1225" w:type="dxa"/>
            <w:vAlign w:val="center"/>
          </w:tcPr>
          <w:p w:rsidR="0062276A" w:rsidRPr="00E845AD" w:rsidRDefault="0062276A" w:rsidP="00DA6DF5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7" w:type="dxa"/>
            <w:vAlign w:val="center"/>
          </w:tcPr>
          <w:p w:rsidR="0062276A" w:rsidRDefault="0062276A" w:rsidP="00DA6DF5">
            <w:pPr>
              <w:pStyle w:val="a8"/>
              <w:rPr>
                <w:sz w:val="24"/>
                <w:szCs w:val="24"/>
              </w:rPr>
            </w:pPr>
          </w:p>
          <w:p w:rsidR="0062276A" w:rsidRPr="00E845AD" w:rsidRDefault="0062276A" w:rsidP="00DA6DF5">
            <w:pPr>
              <w:pStyle w:val="a8"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8</w:t>
            </w:r>
          </w:p>
          <w:p w:rsidR="0062276A" w:rsidRPr="00E845AD" w:rsidRDefault="0062276A" w:rsidP="00DA6DF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62276A" w:rsidRPr="00E845AD" w:rsidRDefault="0062276A" w:rsidP="00DA6DF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Лабораторная работа </w:t>
            </w:r>
            <w:r w:rsidRPr="00E845AD">
              <w:rPr>
                <w:bCs/>
                <w:sz w:val="24"/>
                <w:szCs w:val="24"/>
              </w:rPr>
              <w:t>«Определение прочностных свойств пород. Предел прочности горных пород на одноосное сжатие». Привлечение лабораторного  оборудования и мультимедийных среств.</w:t>
            </w:r>
          </w:p>
        </w:tc>
        <w:tc>
          <w:tcPr>
            <w:tcW w:w="1782" w:type="dxa"/>
            <w:vAlign w:val="center"/>
          </w:tcPr>
          <w:p w:rsidR="0062276A" w:rsidRPr="00E845AD" w:rsidRDefault="0062276A" w:rsidP="00DA6DF5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2пр</w:t>
            </w:r>
          </w:p>
        </w:tc>
      </w:tr>
      <w:tr w:rsidR="0062276A" w:rsidRPr="00E845AD" w:rsidTr="00DA6DF5">
        <w:trPr>
          <w:trHeight w:val="20"/>
        </w:trPr>
        <w:tc>
          <w:tcPr>
            <w:tcW w:w="1225" w:type="dxa"/>
            <w:vAlign w:val="center"/>
          </w:tcPr>
          <w:p w:rsidR="0062276A" w:rsidRPr="00E845AD" w:rsidRDefault="0062276A" w:rsidP="00DA6DF5">
            <w:pPr>
              <w:pStyle w:val="a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7" w:type="dxa"/>
            <w:vAlign w:val="center"/>
          </w:tcPr>
          <w:p w:rsidR="0062276A" w:rsidRPr="00E845AD" w:rsidRDefault="0062276A" w:rsidP="00DA6DF5">
            <w:pPr>
              <w:pStyle w:val="a8"/>
              <w:ind w:hanging="355"/>
              <w:contextualSpacing/>
              <w:jc w:val="center"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8</w:t>
            </w:r>
          </w:p>
        </w:tc>
        <w:tc>
          <w:tcPr>
            <w:tcW w:w="5083" w:type="dxa"/>
          </w:tcPr>
          <w:p w:rsidR="0062276A" w:rsidRPr="00E845AD" w:rsidRDefault="0062276A" w:rsidP="00DA6DF5">
            <w:pPr>
              <w:pStyle w:val="a8"/>
              <w:ind w:left="0"/>
              <w:contextualSpacing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Лекции-презентации с обсуждением и созданием аннотаций по теме</w:t>
            </w:r>
          </w:p>
        </w:tc>
        <w:tc>
          <w:tcPr>
            <w:tcW w:w="1782" w:type="dxa"/>
            <w:vAlign w:val="center"/>
          </w:tcPr>
          <w:p w:rsidR="0062276A" w:rsidRPr="00E845AD" w:rsidRDefault="0062276A" w:rsidP="00DA6DF5">
            <w:pPr>
              <w:pStyle w:val="a8"/>
              <w:contextualSpacing/>
              <w:jc w:val="center"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пр</w:t>
            </w:r>
          </w:p>
        </w:tc>
      </w:tr>
      <w:tr w:rsidR="0062276A" w:rsidRPr="00E845AD" w:rsidTr="00DA6DF5">
        <w:trPr>
          <w:trHeight w:val="20"/>
        </w:trPr>
        <w:tc>
          <w:tcPr>
            <w:tcW w:w="1225" w:type="dxa"/>
            <w:vAlign w:val="center"/>
          </w:tcPr>
          <w:p w:rsidR="0062276A" w:rsidRPr="00304739" w:rsidRDefault="0062276A" w:rsidP="00DA6DF5">
            <w:pPr>
              <w:pStyle w:val="a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7" w:type="dxa"/>
            <w:vAlign w:val="center"/>
          </w:tcPr>
          <w:p w:rsidR="0062276A" w:rsidRPr="00E845AD" w:rsidRDefault="0062276A" w:rsidP="00DA6DF5">
            <w:pPr>
              <w:pStyle w:val="a8"/>
              <w:ind w:hanging="355"/>
              <w:contextualSpacing/>
              <w:jc w:val="center"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8</w:t>
            </w:r>
          </w:p>
        </w:tc>
        <w:tc>
          <w:tcPr>
            <w:tcW w:w="5083" w:type="dxa"/>
          </w:tcPr>
          <w:p w:rsidR="0062276A" w:rsidRPr="00E845AD" w:rsidRDefault="0062276A" w:rsidP="00DA6DF5">
            <w:pPr>
              <w:pStyle w:val="a8"/>
              <w:ind w:left="0"/>
              <w:contextualSpacing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Расчет устойчивости откоса методом многоугольника сил</w:t>
            </w:r>
            <w:r w:rsidRPr="00E845AD">
              <w:rPr>
                <w:sz w:val="24"/>
                <w:szCs w:val="24"/>
                <w:shd w:val="clear" w:color="auto" w:fill="FFFFFF"/>
              </w:rPr>
              <w:t>(презентация) – практическая работа</w:t>
            </w:r>
          </w:p>
        </w:tc>
        <w:tc>
          <w:tcPr>
            <w:tcW w:w="1782" w:type="dxa"/>
            <w:vAlign w:val="center"/>
          </w:tcPr>
          <w:p w:rsidR="0062276A" w:rsidRPr="00E845AD" w:rsidRDefault="0062276A" w:rsidP="00DA6DF5">
            <w:pPr>
              <w:pStyle w:val="a8"/>
              <w:contextualSpacing/>
              <w:jc w:val="center"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пр</w:t>
            </w:r>
          </w:p>
        </w:tc>
      </w:tr>
      <w:tr w:rsidR="0062276A" w:rsidRPr="00E845AD" w:rsidTr="00DA6DF5">
        <w:tc>
          <w:tcPr>
            <w:tcW w:w="7715" w:type="dxa"/>
            <w:gridSpan w:val="3"/>
          </w:tcPr>
          <w:p w:rsidR="0062276A" w:rsidRPr="00704AB9" w:rsidRDefault="0062276A" w:rsidP="00DA6DF5">
            <w:pPr>
              <w:pStyle w:val="a8"/>
              <w:ind w:hanging="355"/>
              <w:contextualSpacing/>
              <w:jc w:val="right"/>
              <w:rPr>
                <w:b/>
                <w:sz w:val="20"/>
              </w:rPr>
            </w:pPr>
            <w:r w:rsidRPr="00704AB9">
              <w:rPr>
                <w:b/>
                <w:sz w:val="20"/>
              </w:rPr>
              <w:t xml:space="preserve">Итого: </w:t>
            </w:r>
          </w:p>
        </w:tc>
        <w:tc>
          <w:tcPr>
            <w:tcW w:w="1782" w:type="dxa"/>
            <w:vAlign w:val="center"/>
          </w:tcPr>
          <w:p w:rsidR="0062276A" w:rsidRPr="00E845AD" w:rsidRDefault="0062276A" w:rsidP="00DA6DF5">
            <w:pPr>
              <w:pStyle w:val="a8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8л12пр</w:t>
            </w:r>
          </w:p>
        </w:tc>
      </w:tr>
    </w:tbl>
    <w:p w:rsidR="009F4E11" w:rsidRPr="00F85D31" w:rsidRDefault="009F4E11" w:rsidP="00304739">
      <w:pPr>
        <w:pStyle w:val="a7"/>
        <w:jc w:val="center"/>
        <w:rPr>
          <w:b/>
          <w:bCs/>
          <w:color w:val="auto"/>
        </w:rPr>
      </w:pPr>
    </w:p>
    <w:p w:rsidR="003E5407" w:rsidRPr="000D68AB" w:rsidRDefault="003E5407" w:rsidP="003E5407">
      <w:pPr>
        <w:pStyle w:val="a7"/>
        <w:jc w:val="center"/>
        <w:rPr>
          <w:b/>
          <w:bCs/>
          <w:color w:val="auto"/>
        </w:rPr>
      </w:pPr>
      <w:r w:rsidRPr="000D68AB">
        <w:rPr>
          <w:b/>
          <w:bCs/>
          <w:color w:val="auto"/>
        </w:rPr>
        <w:t>4. Перечень учебно-методического обеспечения для самостоятельной работыобучающихся по дисциплине</w:t>
      </w:r>
    </w:p>
    <w:p w:rsidR="003E5407" w:rsidRDefault="003E5407" w:rsidP="003E5407">
      <w:pPr>
        <w:pStyle w:val="a7"/>
        <w:jc w:val="center"/>
        <w:rPr>
          <w:b/>
          <w:bCs/>
          <w:color w:val="auto"/>
        </w:rPr>
      </w:pPr>
    </w:p>
    <w:p w:rsidR="003E5407" w:rsidRDefault="003E5407" w:rsidP="003E5407">
      <w:pPr>
        <w:pStyle w:val="a7"/>
        <w:jc w:val="center"/>
        <w:rPr>
          <w:b/>
          <w:bCs/>
          <w:color w:val="auto"/>
        </w:rPr>
      </w:pPr>
      <w:r w:rsidRPr="000D68AB">
        <w:rPr>
          <w:b/>
          <w:bCs/>
          <w:color w:val="auto"/>
        </w:rPr>
        <w:t>4.1 СодержаниеСРС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433"/>
        <w:gridCol w:w="3402"/>
        <w:gridCol w:w="1159"/>
        <w:gridCol w:w="2385"/>
      </w:tblGrid>
      <w:tr w:rsidR="00151E8A" w:rsidRPr="00AE7880" w:rsidTr="00556741">
        <w:tc>
          <w:tcPr>
            <w:tcW w:w="510" w:type="dxa"/>
          </w:tcPr>
          <w:p w:rsidR="00151E8A" w:rsidRPr="00AE7880" w:rsidRDefault="00151E8A" w:rsidP="00556741">
            <w:pPr>
              <w:pStyle w:val="a4"/>
              <w:ind w:left="0"/>
              <w:jc w:val="center"/>
              <w:rPr>
                <w:rFonts w:cs="Calibri"/>
                <w:bCs/>
              </w:rPr>
            </w:pPr>
            <w:r w:rsidRPr="00AE7880">
              <w:rPr>
                <w:rFonts w:cs="Calibri"/>
                <w:bCs/>
              </w:rPr>
              <w:t>№</w:t>
            </w:r>
          </w:p>
        </w:tc>
        <w:tc>
          <w:tcPr>
            <w:tcW w:w="2433" w:type="dxa"/>
          </w:tcPr>
          <w:p w:rsidR="00151E8A" w:rsidRPr="00AE7880" w:rsidRDefault="00151E8A" w:rsidP="00556741">
            <w:pPr>
              <w:pStyle w:val="a4"/>
              <w:ind w:left="0"/>
              <w:jc w:val="center"/>
              <w:rPr>
                <w:rFonts w:cs="Calibri"/>
                <w:bCs/>
              </w:rPr>
            </w:pPr>
            <w:r w:rsidRPr="00AE7880">
              <w:rPr>
                <w:rFonts w:cs="Calibri"/>
                <w:bCs/>
              </w:rPr>
              <w:t>Наименование раздела (темы) дисциплины</w:t>
            </w:r>
          </w:p>
        </w:tc>
        <w:tc>
          <w:tcPr>
            <w:tcW w:w="3402" w:type="dxa"/>
          </w:tcPr>
          <w:p w:rsidR="00151E8A" w:rsidRPr="00AE7880" w:rsidRDefault="00151E8A" w:rsidP="00556741">
            <w:pPr>
              <w:pStyle w:val="a4"/>
              <w:ind w:left="0"/>
              <w:jc w:val="center"/>
              <w:rPr>
                <w:rFonts w:cs="Calibri"/>
                <w:bCs/>
              </w:rPr>
            </w:pPr>
            <w:r w:rsidRPr="00AE7880">
              <w:rPr>
                <w:rFonts w:cs="Calibri"/>
                <w:bCs/>
              </w:rPr>
              <w:t>Вид СРС</w:t>
            </w:r>
          </w:p>
        </w:tc>
        <w:tc>
          <w:tcPr>
            <w:tcW w:w="1159" w:type="dxa"/>
          </w:tcPr>
          <w:p w:rsidR="00151E8A" w:rsidRPr="00AE7880" w:rsidRDefault="00151E8A" w:rsidP="00556741">
            <w:pPr>
              <w:pStyle w:val="a4"/>
              <w:ind w:left="0"/>
              <w:jc w:val="center"/>
              <w:rPr>
                <w:rFonts w:cs="Calibri"/>
                <w:bCs/>
              </w:rPr>
            </w:pPr>
            <w:r w:rsidRPr="00AE7880">
              <w:rPr>
                <w:rFonts w:cs="Calibri"/>
                <w:bCs/>
              </w:rPr>
              <w:t>Трудо-</w:t>
            </w:r>
          </w:p>
          <w:p w:rsidR="00151E8A" w:rsidRPr="00AE7880" w:rsidRDefault="00151E8A" w:rsidP="00556741">
            <w:pPr>
              <w:pStyle w:val="a4"/>
              <w:ind w:left="0"/>
              <w:jc w:val="center"/>
              <w:rPr>
                <w:rFonts w:cs="Calibri"/>
                <w:bCs/>
              </w:rPr>
            </w:pPr>
            <w:r w:rsidRPr="00AE7880">
              <w:rPr>
                <w:rFonts w:cs="Calibri"/>
                <w:bCs/>
              </w:rPr>
              <w:t>емкость (в часах)</w:t>
            </w:r>
          </w:p>
        </w:tc>
        <w:tc>
          <w:tcPr>
            <w:tcW w:w="2385" w:type="dxa"/>
          </w:tcPr>
          <w:p w:rsidR="00151E8A" w:rsidRPr="00AE7880" w:rsidRDefault="00151E8A" w:rsidP="00556741">
            <w:pPr>
              <w:pStyle w:val="a4"/>
              <w:ind w:left="0"/>
              <w:jc w:val="center"/>
              <w:rPr>
                <w:rFonts w:cs="Calibri"/>
                <w:bCs/>
              </w:rPr>
            </w:pPr>
            <w:r w:rsidRPr="00AE7880">
              <w:rPr>
                <w:rFonts w:cs="Calibri"/>
                <w:bCs/>
              </w:rPr>
              <w:t>Формы и методы контроля</w:t>
            </w:r>
          </w:p>
        </w:tc>
      </w:tr>
      <w:tr w:rsidR="00151E8A" w:rsidRPr="00AE7880" w:rsidTr="00556741">
        <w:tc>
          <w:tcPr>
            <w:tcW w:w="510" w:type="dxa"/>
          </w:tcPr>
          <w:p w:rsidR="00151E8A" w:rsidRPr="00AE7880" w:rsidRDefault="00151E8A" w:rsidP="00556741">
            <w:pPr>
              <w:pStyle w:val="a4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2433" w:type="dxa"/>
          </w:tcPr>
          <w:p w:rsidR="00151E8A" w:rsidRPr="00AE7880" w:rsidRDefault="00151E8A" w:rsidP="00556741">
            <w:pPr>
              <w:pStyle w:val="a4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Разделы №1-4</w:t>
            </w:r>
          </w:p>
        </w:tc>
        <w:tc>
          <w:tcPr>
            <w:tcW w:w="3402" w:type="dxa"/>
          </w:tcPr>
          <w:p w:rsidR="00151E8A" w:rsidRPr="00AE7880" w:rsidRDefault="00151E8A" w:rsidP="00556741">
            <w:pPr>
              <w:pStyle w:val="a4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Практические работы</w:t>
            </w:r>
            <w:r w:rsidR="003D77F2">
              <w:rPr>
                <w:rFonts w:cs="Calibri"/>
                <w:bCs/>
              </w:rPr>
              <w:t xml:space="preserve"> №1-10</w:t>
            </w:r>
          </w:p>
        </w:tc>
        <w:tc>
          <w:tcPr>
            <w:tcW w:w="1159" w:type="dxa"/>
          </w:tcPr>
          <w:p w:rsidR="00151E8A" w:rsidRPr="00AE7880" w:rsidRDefault="003D77F2" w:rsidP="00556741">
            <w:pPr>
              <w:pStyle w:val="a4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100</w:t>
            </w:r>
          </w:p>
        </w:tc>
        <w:tc>
          <w:tcPr>
            <w:tcW w:w="2385" w:type="dxa"/>
          </w:tcPr>
          <w:p w:rsidR="00151E8A" w:rsidRPr="00AE7880" w:rsidRDefault="003D77F2" w:rsidP="00556741">
            <w:pPr>
              <w:pStyle w:val="a4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Защита практических работ</w:t>
            </w:r>
          </w:p>
        </w:tc>
      </w:tr>
      <w:tr w:rsidR="00151E8A" w:rsidRPr="00AE7880" w:rsidTr="003D77F2">
        <w:tc>
          <w:tcPr>
            <w:tcW w:w="510" w:type="dxa"/>
          </w:tcPr>
          <w:p w:rsidR="00151E8A" w:rsidRPr="00AE7880" w:rsidRDefault="00151E8A" w:rsidP="00556741">
            <w:pPr>
              <w:pStyle w:val="a4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2</w:t>
            </w:r>
          </w:p>
        </w:tc>
        <w:tc>
          <w:tcPr>
            <w:tcW w:w="2433" w:type="dxa"/>
          </w:tcPr>
          <w:p w:rsidR="00151E8A" w:rsidRPr="00151E8A" w:rsidRDefault="00151E8A" w:rsidP="00151E8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51E8A">
              <w:rPr>
                <w:sz w:val="24"/>
                <w:szCs w:val="24"/>
              </w:rPr>
              <w:t>Изменение напря</w:t>
            </w:r>
            <w:r>
              <w:rPr>
                <w:sz w:val="24"/>
                <w:szCs w:val="24"/>
              </w:rPr>
              <w:t>-</w:t>
            </w:r>
            <w:r w:rsidRPr="00151E8A">
              <w:rPr>
                <w:sz w:val="24"/>
                <w:szCs w:val="24"/>
              </w:rPr>
              <w:t>женного состояния массива горных пород при ведении горных работ</w:t>
            </w:r>
          </w:p>
        </w:tc>
        <w:tc>
          <w:tcPr>
            <w:tcW w:w="3402" w:type="dxa"/>
          </w:tcPr>
          <w:p w:rsidR="00151E8A" w:rsidRDefault="00151E8A" w:rsidP="00556741">
            <w:pPr>
              <w:pStyle w:val="a4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През</w:t>
            </w:r>
            <w:r w:rsidR="003D77F2">
              <w:rPr>
                <w:rFonts w:cs="Calibri"/>
                <w:bCs/>
              </w:rPr>
              <w:t>е</w:t>
            </w:r>
            <w:r>
              <w:rPr>
                <w:rFonts w:cs="Calibri"/>
                <w:bCs/>
              </w:rPr>
              <w:t>нтации:</w:t>
            </w:r>
          </w:p>
          <w:p w:rsidR="00151E8A" w:rsidRDefault="00191ABF" w:rsidP="00556741">
            <w:pPr>
              <w:pStyle w:val="a4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№1</w:t>
            </w:r>
          </w:p>
          <w:p w:rsidR="00191ABF" w:rsidRPr="00AE7880" w:rsidRDefault="00191ABF" w:rsidP="00556741">
            <w:pPr>
              <w:pStyle w:val="a4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№2</w:t>
            </w:r>
          </w:p>
        </w:tc>
        <w:tc>
          <w:tcPr>
            <w:tcW w:w="1159" w:type="dxa"/>
          </w:tcPr>
          <w:p w:rsidR="00191ABF" w:rsidRDefault="00191ABF" w:rsidP="00556741">
            <w:pPr>
              <w:pStyle w:val="a4"/>
              <w:ind w:left="0"/>
              <w:jc w:val="center"/>
              <w:rPr>
                <w:rFonts w:cs="Calibri"/>
                <w:bCs/>
              </w:rPr>
            </w:pPr>
          </w:p>
          <w:p w:rsidR="00151E8A" w:rsidRDefault="003D77F2" w:rsidP="00556741">
            <w:pPr>
              <w:pStyle w:val="a4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</w:t>
            </w:r>
          </w:p>
          <w:p w:rsidR="003D77F2" w:rsidRPr="00AE7880" w:rsidRDefault="003D77F2" w:rsidP="00191ABF">
            <w:pPr>
              <w:pStyle w:val="a4"/>
              <w:ind w:left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</w:t>
            </w:r>
          </w:p>
        </w:tc>
        <w:tc>
          <w:tcPr>
            <w:tcW w:w="2385" w:type="dxa"/>
            <w:vAlign w:val="center"/>
          </w:tcPr>
          <w:p w:rsidR="00151E8A" w:rsidRPr="00AE7880" w:rsidRDefault="003D77F2" w:rsidP="003D77F2">
            <w:pPr>
              <w:pStyle w:val="a4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Публичное выс-тупление с обсуж-дением</w:t>
            </w:r>
            <w:r w:rsidRPr="009F4E11">
              <w:rPr>
                <w:rFonts w:eastAsia="Calibri"/>
              </w:rPr>
              <w:t>позици</w:t>
            </w:r>
            <w:r>
              <w:rPr>
                <w:rFonts w:eastAsia="Calibri"/>
              </w:rPr>
              <w:t xml:space="preserve">и </w:t>
            </w:r>
            <w:r w:rsidRPr="009F4E11">
              <w:rPr>
                <w:rFonts w:eastAsia="Calibri"/>
              </w:rPr>
              <w:t xml:space="preserve"> по решению постав</w:t>
            </w:r>
            <w:r>
              <w:rPr>
                <w:rFonts w:eastAsia="Calibri"/>
              </w:rPr>
              <w:t>-</w:t>
            </w:r>
            <w:r w:rsidRPr="009F4E11">
              <w:rPr>
                <w:rFonts w:eastAsia="Calibri"/>
              </w:rPr>
              <w:t>ленной проблемы</w:t>
            </w:r>
          </w:p>
        </w:tc>
      </w:tr>
      <w:tr w:rsidR="003D77F2" w:rsidRPr="00AE7880" w:rsidTr="00191ABF">
        <w:tc>
          <w:tcPr>
            <w:tcW w:w="510" w:type="dxa"/>
          </w:tcPr>
          <w:p w:rsidR="003D77F2" w:rsidRDefault="003D77F2" w:rsidP="00556741">
            <w:pPr>
              <w:pStyle w:val="a4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2433" w:type="dxa"/>
          </w:tcPr>
          <w:p w:rsidR="003D77F2" w:rsidRPr="003D77F2" w:rsidRDefault="003D77F2" w:rsidP="00556741">
            <w:pPr>
              <w:pStyle w:val="a4"/>
              <w:ind w:left="0"/>
              <w:jc w:val="both"/>
              <w:rPr>
                <w:rFonts w:cs="Calibri"/>
                <w:bCs/>
              </w:rPr>
            </w:pPr>
            <w:r w:rsidRPr="003D77F2">
              <w:rPr>
                <w:bCs/>
              </w:rPr>
              <w:t>Методы и средства контроля механичес</w:t>
            </w:r>
            <w:r>
              <w:rPr>
                <w:bCs/>
              </w:rPr>
              <w:t>-</w:t>
            </w:r>
            <w:r w:rsidRPr="003D77F2">
              <w:rPr>
                <w:bCs/>
              </w:rPr>
              <w:t>кого состояния мас</w:t>
            </w:r>
            <w:r>
              <w:rPr>
                <w:bCs/>
              </w:rPr>
              <w:t>-</w:t>
            </w:r>
            <w:r w:rsidRPr="003D77F2">
              <w:rPr>
                <w:bCs/>
              </w:rPr>
              <w:t>сива горных пород при ведении горных работ</w:t>
            </w:r>
          </w:p>
        </w:tc>
        <w:tc>
          <w:tcPr>
            <w:tcW w:w="3402" w:type="dxa"/>
          </w:tcPr>
          <w:p w:rsidR="003D77F2" w:rsidRDefault="003D77F2" w:rsidP="00556741">
            <w:pPr>
              <w:pStyle w:val="a4"/>
              <w:ind w:left="0"/>
              <w:jc w:val="both"/>
              <w:rPr>
                <w:rFonts w:cs="Calibri"/>
                <w:bCs/>
              </w:rPr>
            </w:pPr>
          </w:p>
          <w:p w:rsidR="003D77F2" w:rsidRDefault="003D77F2" w:rsidP="00556741">
            <w:pPr>
              <w:pStyle w:val="a4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Самостоятельный анализ</w:t>
            </w:r>
          </w:p>
          <w:p w:rsidR="003D77F2" w:rsidRDefault="003D77F2" w:rsidP="00556741">
            <w:pPr>
              <w:pStyle w:val="a4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(в форме реферата)</w:t>
            </w:r>
          </w:p>
          <w:p w:rsidR="003D77F2" w:rsidRDefault="003D77F2" w:rsidP="00556741">
            <w:pPr>
              <w:pStyle w:val="a4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1159" w:type="dxa"/>
            <w:vAlign w:val="center"/>
          </w:tcPr>
          <w:p w:rsidR="003D77F2" w:rsidRDefault="003D77F2" w:rsidP="003D77F2">
            <w:pPr>
              <w:pStyle w:val="a4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</w:t>
            </w:r>
          </w:p>
        </w:tc>
        <w:tc>
          <w:tcPr>
            <w:tcW w:w="2385" w:type="dxa"/>
            <w:vAlign w:val="center"/>
          </w:tcPr>
          <w:p w:rsidR="003D77F2" w:rsidRPr="00AE7880" w:rsidRDefault="00191ABF" w:rsidP="00191ABF">
            <w:pPr>
              <w:pStyle w:val="a4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Экспертная оценка</w:t>
            </w:r>
          </w:p>
        </w:tc>
      </w:tr>
      <w:tr w:rsidR="00151E8A" w:rsidRPr="00AE7880" w:rsidTr="00556741">
        <w:tc>
          <w:tcPr>
            <w:tcW w:w="510" w:type="dxa"/>
          </w:tcPr>
          <w:p w:rsidR="00151E8A" w:rsidRPr="00AE7880" w:rsidRDefault="003D77F2" w:rsidP="00556741">
            <w:pPr>
              <w:pStyle w:val="a4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2433" w:type="dxa"/>
          </w:tcPr>
          <w:p w:rsidR="00151E8A" w:rsidRPr="00AE7880" w:rsidRDefault="00151E8A" w:rsidP="00556741">
            <w:pPr>
              <w:pStyle w:val="a4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Разделы №1-4</w:t>
            </w:r>
          </w:p>
        </w:tc>
        <w:tc>
          <w:tcPr>
            <w:tcW w:w="3402" w:type="dxa"/>
          </w:tcPr>
          <w:p w:rsidR="00151E8A" w:rsidRPr="00AE7880" w:rsidRDefault="00151E8A" w:rsidP="00556741">
            <w:pPr>
              <w:pStyle w:val="a4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Курсовой проект</w:t>
            </w:r>
          </w:p>
        </w:tc>
        <w:tc>
          <w:tcPr>
            <w:tcW w:w="1159" w:type="dxa"/>
          </w:tcPr>
          <w:p w:rsidR="00151E8A" w:rsidRPr="00AE7880" w:rsidRDefault="00151E8A" w:rsidP="00556741">
            <w:pPr>
              <w:pStyle w:val="a4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</w:t>
            </w:r>
          </w:p>
        </w:tc>
        <w:tc>
          <w:tcPr>
            <w:tcW w:w="2385" w:type="dxa"/>
          </w:tcPr>
          <w:p w:rsidR="00151E8A" w:rsidRPr="00AE7880" w:rsidRDefault="00191ABF" w:rsidP="00556741">
            <w:pPr>
              <w:pStyle w:val="a4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Защита КП</w:t>
            </w:r>
          </w:p>
        </w:tc>
      </w:tr>
      <w:tr w:rsidR="00151E8A" w:rsidRPr="00AE7880" w:rsidTr="00556741">
        <w:tc>
          <w:tcPr>
            <w:tcW w:w="510" w:type="dxa"/>
          </w:tcPr>
          <w:p w:rsidR="00151E8A" w:rsidRPr="00AE7880" w:rsidRDefault="003D77F2" w:rsidP="00556741">
            <w:pPr>
              <w:pStyle w:val="a4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2433" w:type="dxa"/>
          </w:tcPr>
          <w:p w:rsidR="00151E8A" w:rsidRPr="00AE7880" w:rsidRDefault="00151E8A" w:rsidP="00556741">
            <w:pPr>
              <w:pStyle w:val="a4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3402" w:type="dxa"/>
          </w:tcPr>
          <w:p w:rsidR="00151E8A" w:rsidRPr="00AE7880" w:rsidRDefault="00151E8A" w:rsidP="00556741">
            <w:pPr>
              <w:pStyle w:val="a4"/>
              <w:ind w:left="0"/>
              <w:jc w:val="both"/>
              <w:rPr>
                <w:rFonts w:cs="Calibri"/>
                <w:bCs/>
              </w:rPr>
            </w:pPr>
            <w:r w:rsidRPr="00AE7880">
              <w:rPr>
                <w:rFonts w:cs="Calibri"/>
                <w:bCs/>
              </w:rPr>
              <w:t>Всего часов</w:t>
            </w:r>
          </w:p>
        </w:tc>
        <w:tc>
          <w:tcPr>
            <w:tcW w:w="1159" w:type="dxa"/>
          </w:tcPr>
          <w:p w:rsidR="00151E8A" w:rsidRPr="00151E8A" w:rsidRDefault="00151E8A" w:rsidP="00191ABF">
            <w:pPr>
              <w:pStyle w:val="a4"/>
              <w:ind w:left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135</w:t>
            </w:r>
          </w:p>
        </w:tc>
        <w:tc>
          <w:tcPr>
            <w:tcW w:w="2385" w:type="dxa"/>
          </w:tcPr>
          <w:p w:rsidR="00151E8A" w:rsidRPr="00151E8A" w:rsidRDefault="00151E8A" w:rsidP="00556741">
            <w:pPr>
              <w:pStyle w:val="a4"/>
              <w:ind w:left="0"/>
              <w:jc w:val="both"/>
              <w:rPr>
                <w:rFonts w:cs="Calibri"/>
                <w:bCs/>
              </w:rPr>
            </w:pPr>
          </w:p>
        </w:tc>
      </w:tr>
    </w:tbl>
    <w:p w:rsidR="006A00A7" w:rsidRDefault="006A00A7" w:rsidP="006A00A7">
      <w:pPr>
        <w:jc w:val="both"/>
        <w:rPr>
          <w:b/>
          <w:sz w:val="24"/>
          <w:szCs w:val="24"/>
        </w:rPr>
      </w:pPr>
    </w:p>
    <w:p w:rsidR="006A00A7" w:rsidRPr="002E2E9E" w:rsidRDefault="006A00A7" w:rsidP="00191ABF">
      <w:pPr>
        <w:jc w:val="center"/>
        <w:rPr>
          <w:b/>
          <w:bCs/>
          <w:sz w:val="24"/>
          <w:szCs w:val="24"/>
        </w:rPr>
      </w:pPr>
      <w:r w:rsidRPr="002E2E9E">
        <w:rPr>
          <w:b/>
          <w:sz w:val="24"/>
          <w:szCs w:val="24"/>
        </w:rPr>
        <w:t>4.2. Практические работы(по вариантам)</w:t>
      </w:r>
    </w:p>
    <w:p w:rsidR="006A00A7" w:rsidRPr="002E2E9E" w:rsidRDefault="006A00A7" w:rsidP="006A00A7">
      <w:pPr>
        <w:jc w:val="both"/>
        <w:rPr>
          <w:b/>
          <w:bCs/>
          <w:sz w:val="24"/>
          <w:szCs w:val="24"/>
        </w:rPr>
      </w:pPr>
    </w:p>
    <w:tbl>
      <w:tblPr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585"/>
        <w:gridCol w:w="1701"/>
        <w:gridCol w:w="1842"/>
      </w:tblGrid>
      <w:tr w:rsidR="00191ABF" w:rsidTr="00B40293">
        <w:tc>
          <w:tcPr>
            <w:tcW w:w="817" w:type="dxa"/>
          </w:tcPr>
          <w:p w:rsidR="00191ABF" w:rsidRPr="00190739" w:rsidRDefault="00191ABF" w:rsidP="00B91828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  <w:r w:rsidRPr="00190739">
              <w:rPr>
                <w:sz w:val="24"/>
                <w:szCs w:val="24"/>
              </w:rPr>
              <w:t>№п/п</w:t>
            </w:r>
          </w:p>
        </w:tc>
        <w:tc>
          <w:tcPr>
            <w:tcW w:w="4585" w:type="dxa"/>
          </w:tcPr>
          <w:p w:rsidR="00191ABF" w:rsidRPr="008D0E77" w:rsidRDefault="00191ABF" w:rsidP="00B91828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  <w:r w:rsidRPr="008D0E77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1701" w:type="dxa"/>
          </w:tcPr>
          <w:p w:rsidR="00191ABF" w:rsidRPr="008D0E77" w:rsidRDefault="00191ABF" w:rsidP="00191AB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час.</w:t>
            </w:r>
          </w:p>
        </w:tc>
        <w:tc>
          <w:tcPr>
            <w:tcW w:w="1842" w:type="dxa"/>
          </w:tcPr>
          <w:p w:rsidR="00191ABF" w:rsidRPr="008D0E77" w:rsidRDefault="00191ABF" w:rsidP="00191AB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ме-тоды контроля</w:t>
            </w:r>
          </w:p>
        </w:tc>
      </w:tr>
      <w:tr w:rsidR="00191ABF" w:rsidTr="00B40293">
        <w:trPr>
          <w:trHeight w:val="371"/>
        </w:trPr>
        <w:tc>
          <w:tcPr>
            <w:tcW w:w="5402" w:type="dxa"/>
            <w:gridSpan w:val="2"/>
          </w:tcPr>
          <w:p w:rsidR="00191ABF" w:rsidRPr="00B40293" w:rsidRDefault="00191ABF" w:rsidP="00B9182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B40293">
              <w:rPr>
                <w:sz w:val="24"/>
                <w:szCs w:val="24"/>
              </w:rPr>
              <w:t>ОГР</w:t>
            </w:r>
          </w:p>
        </w:tc>
        <w:tc>
          <w:tcPr>
            <w:tcW w:w="1701" w:type="dxa"/>
          </w:tcPr>
          <w:p w:rsidR="00191ABF" w:rsidRPr="008B0686" w:rsidRDefault="00191ABF" w:rsidP="00B9182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91ABF" w:rsidRPr="008B0686" w:rsidRDefault="00191ABF" w:rsidP="00B9182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91ABF" w:rsidTr="00B40293">
        <w:trPr>
          <w:trHeight w:val="371"/>
        </w:trPr>
        <w:tc>
          <w:tcPr>
            <w:tcW w:w="817" w:type="dxa"/>
          </w:tcPr>
          <w:p w:rsidR="00191ABF" w:rsidRPr="00190739" w:rsidRDefault="00191ABF" w:rsidP="00B91828">
            <w:pPr>
              <w:spacing w:after="120"/>
              <w:ind w:left="283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4585" w:type="dxa"/>
            <w:vAlign w:val="center"/>
          </w:tcPr>
          <w:p w:rsidR="00191ABF" w:rsidRPr="008B0686" w:rsidRDefault="00191ABF" w:rsidP="00B9182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8B0686">
              <w:rPr>
                <w:sz w:val="24"/>
                <w:szCs w:val="24"/>
                <w:shd w:val="clear" w:color="auto" w:fill="FFFFFF"/>
              </w:rPr>
              <w:t>Построение диаграммы статических испытаний образца горной породы на одноосное сжатие (основные прочностные и деформационные параметры)</w:t>
            </w:r>
          </w:p>
        </w:tc>
        <w:tc>
          <w:tcPr>
            <w:tcW w:w="1701" w:type="dxa"/>
            <w:vAlign w:val="center"/>
          </w:tcPr>
          <w:p w:rsidR="00191ABF" w:rsidRPr="008B0686" w:rsidRDefault="00191ABF" w:rsidP="00191A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842" w:type="dxa"/>
            <w:vMerge w:val="restart"/>
            <w:vAlign w:val="center"/>
          </w:tcPr>
          <w:p w:rsidR="00191ABF" w:rsidRDefault="00191ABF" w:rsidP="00191A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191ABF" w:rsidRDefault="00191ABF" w:rsidP="00191A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191ABF" w:rsidRDefault="00191ABF" w:rsidP="00191A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191ABF" w:rsidRDefault="00191ABF" w:rsidP="00191A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191ABF" w:rsidRDefault="00191ABF" w:rsidP="00191A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191ABF" w:rsidRDefault="00191ABF" w:rsidP="00191A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191ABF" w:rsidRDefault="00191ABF" w:rsidP="00191A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191ABF" w:rsidRPr="00191ABF" w:rsidRDefault="00191ABF" w:rsidP="00191A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191ABF">
              <w:rPr>
                <w:rFonts w:cs="Calibri"/>
                <w:bCs/>
                <w:sz w:val="24"/>
                <w:szCs w:val="24"/>
              </w:rPr>
              <w:t>Защита практических работ</w:t>
            </w:r>
          </w:p>
        </w:tc>
      </w:tr>
      <w:tr w:rsidR="00191ABF" w:rsidTr="00B40293">
        <w:tc>
          <w:tcPr>
            <w:tcW w:w="817" w:type="dxa"/>
          </w:tcPr>
          <w:p w:rsidR="00191ABF" w:rsidRPr="00190739" w:rsidRDefault="00191ABF" w:rsidP="00B91828">
            <w:pPr>
              <w:spacing w:after="120"/>
              <w:ind w:left="283"/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4585" w:type="dxa"/>
            <w:vAlign w:val="center"/>
          </w:tcPr>
          <w:p w:rsidR="00191ABF" w:rsidRPr="008B0686" w:rsidRDefault="00191ABF" w:rsidP="00B9182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B0686">
              <w:rPr>
                <w:sz w:val="24"/>
                <w:szCs w:val="24"/>
                <w:shd w:val="clear" w:color="auto" w:fill="FFFFFF"/>
              </w:rPr>
              <w:t>Построение паспорта прочности горных пород и установ-ление состояние</w:t>
            </w:r>
            <w:r w:rsidRPr="008B0686">
              <w:rPr>
                <w:sz w:val="24"/>
                <w:szCs w:val="24"/>
              </w:rPr>
              <w:t xml:space="preserve"> горных пород</w:t>
            </w:r>
          </w:p>
        </w:tc>
        <w:tc>
          <w:tcPr>
            <w:tcW w:w="1701" w:type="dxa"/>
            <w:vAlign w:val="center"/>
          </w:tcPr>
          <w:p w:rsidR="00191ABF" w:rsidRPr="008B0686" w:rsidRDefault="00191ABF" w:rsidP="00191A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842" w:type="dxa"/>
            <w:vMerge/>
          </w:tcPr>
          <w:p w:rsidR="00191ABF" w:rsidRPr="008B0686" w:rsidRDefault="00191ABF" w:rsidP="00B9182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91ABF" w:rsidTr="00B40293">
        <w:tc>
          <w:tcPr>
            <w:tcW w:w="817" w:type="dxa"/>
          </w:tcPr>
          <w:p w:rsidR="00191ABF" w:rsidRPr="00190739" w:rsidRDefault="00191ABF" w:rsidP="00B91828">
            <w:pPr>
              <w:spacing w:after="120"/>
              <w:ind w:left="283"/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4585" w:type="dxa"/>
            <w:vAlign w:val="center"/>
          </w:tcPr>
          <w:p w:rsidR="00191ABF" w:rsidRPr="008B0686" w:rsidRDefault="00191ABF" w:rsidP="00B9182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B0686">
              <w:rPr>
                <w:sz w:val="24"/>
                <w:szCs w:val="24"/>
              </w:rPr>
              <w:t>Определение деформационных характеристик угля методом искусственного нагружения участка угольного массива</w:t>
            </w:r>
          </w:p>
        </w:tc>
        <w:tc>
          <w:tcPr>
            <w:tcW w:w="1701" w:type="dxa"/>
            <w:vAlign w:val="center"/>
          </w:tcPr>
          <w:p w:rsidR="00191ABF" w:rsidRPr="008B0686" w:rsidRDefault="00191ABF" w:rsidP="00191A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</w:tcPr>
          <w:p w:rsidR="00191ABF" w:rsidRPr="008B0686" w:rsidRDefault="00191ABF" w:rsidP="00B9182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191ABF" w:rsidTr="00B40293">
        <w:tc>
          <w:tcPr>
            <w:tcW w:w="817" w:type="dxa"/>
          </w:tcPr>
          <w:p w:rsidR="00191ABF" w:rsidRPr="00190739" w:rsidRDefault="00191ABF" w:rsidP="00B91828">
            <w:pPr>
              <w:spacing w:after="120"/>
              <w:ind w:left="283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4585" w:type="dxa"/>
            <w:vAlign w:val="center"/>
          </w:tcPr>
          <w:p w:rsidR="00191ABF" w:rsidRPr="008B0686" w:rsidRDefault="00191ABF" w:rsidP="00B9182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B0686">
              <w:rPr>
                <w:bCs/>
                <w:sz w:val="24"/>
                <w:szCs w:val="24"/>
              </w:rPr>
              <w:t>Определения модуля упругости угольного массива методом разности давления</w:t>
            </w:r>
          </w:p>
        </w:tc>
        <w:tc>
          <w:tcPr>
            <w:tcW w:w="1701" w:type="dxa"/>
            <w:vAlign w:val="center"/>
          </w:tcPr>
          <w:p w:rsidR="00191ABF" w:rsidRPr="008B0686" w:rsidRDefault="00191ABF" w:rsidP="00191A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</w:tcPr>
          <w:p w:rsidR="00191ABF" w:rsidRPr="008B0686" w:rsidRDefault="00191ABF" w:rsidP="00B9182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191ABF" w:rsidTr="00B40293">
        <w:tc>
          <w:tcPr>
            <w:tcW w:w="817" w:type="dxa"/>
          </w:tcPr>
          <w:p w:rsidR="00191ABF" w:rsidRPr="00190739" w:rsidRDefault="00191ABF" w:rsidP="00B91828">
            <w:pPr>
              <w:spacing w:after="120"/>
              <w:ind w:left="283"/>
              <w:jc w:val="center"/>
              <w:rPr>
                <w:bCs/>
              </w:rPr>
            </w:pPr>
            <w:r>
              <w:t>5</w:t>
            </w:r>
          </w:p>
        </w:tc>
        <w:tc>
          <w:tcPr>
            <w:tcW w:w="4585" w:type="dxa"/>
            <w:vAlign w:val="center"/>
          </w:tcPr>
          <w:p w:rsidR="00191ABF" w:rsidRPr="008B0686" w:rsidRDefault="00191ABF" w:rsidP="00B9182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8B0686">
              <w:rPr>
                <w:bCs/>
                <w:sz w:val="24"/>
                <w:szCs w:val="24"/>
              </w:rPr>
              <w:t>Определение гравитационного напряжения в нетронутом горном массиве при горизонтальном рельефе земной поверхности</w:t>
            </w:r>
          </w:p>
        </w:tc>
        <w:tc>
          <w:tcPr>
            <w:tcW w:w="1701" w:type="dxa"/>
            <w:vAlign w:val="center"/>
          </w:tcPr>
          <w:p w:rsidR="00191ABF" w:rsidRPr="008B0686" w:rsidRDefault="00191ABF" w:rsidP="00191A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</w:tcPr>
          <w:p w:rsidR="00191ABF" w:rsidRPr="008B0686" w:rsidRDefault="00191ABF" w:rsidP="00B9182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191ABF" w:rsidTr="00B40293">
        <w:tc>
          <w:tcPr>
            <w:tcW w:w="5402" w:type="dxa"/>
            <w:gridSpan w:val="2"/>
          </w:tcPr>
          <w:p w:rsidR="00191ABF" w:rsidRPr="00B40293" w:rsidRDefault="00191ABF" w:rsidP="00B91828">
            <w:pPr>
              <w:spacing w:after="120"/>
              <w:jc w:val="both"/>
              <w:rPr>
                <w:sz w:val="24"/>
                <w:szCs w:val="24"/>
              </w:rPr>
            </w:pPr>
            <w:r w:rsidRPr="00B40293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vAlign w:val="center"/>
          </w:tcPr>
          <w:p w:rsidR="00191ABF" w:rsidRPr="008B0686" w:rsidRDefault="00191ABF" w:rsidP="00191ABF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91ABF" w:rsidRPr="008B0686" w:rsidRDefault="00191ABF" w:rsidP="00B91828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191ABF" w:rsidTr="0062276A">
        <w:trPr>
          <w:trHeight w:val="371"/>
        </w:trPr>
        <w:tc>
          <w:tcPr>
            <w:tcW w:w="817" w:type="dxa"/>
          </w:tcPr>
          <w:p w:rsidR="00191ABF" w:rsidRPr="00190739" w:rsidRDefault="00191ABF" w:rsidP="00B91828">
            <w:pPr>
              <w:spacing w:after="120"/>
              <w:ind w:left="283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4585" w:type="dxa"/>
            <w:vAlign w:val="center"/>
          </w:tcPr>
          <w:p w:rsidR="00191ABF" w:rsidRPr="006A00A7" w:rsidRDefault="00191ABF" w:rsidP="00B91828">
            <w:pPr>
              <w:spacing w:after="120"/>
              <w:jc w:val="both"/>
              <w:rPr>
                <w:sz w:val="24"/>
                <w:szCs w:val="24"/>
              </w:rPr>
            </w:pPr>
            <w:r w:rsidRPr="006A00A7">
              <w:rPr>
                <w:bCs/>
                <w:sz w:val="24"/>
                <w:szCs w:val="24"/>
              </w:rPr>
              <w:t>Определение начальных напряжений в горном массиве по результатам измерения деформаций пород методом полной разгрузки</w:t>
            </w:r>
          </w:p>
        </w:tc>
        <w:tc>
          <w:tcPr>
            <w:tcW w:w="1701" w:type="dxa"/>
            <w:vAlign w:val="center"/>
          </w:tcPr>
          <w:p w:rsidR="00191ABF" w:rsidRPr="006A00A7" w:rsidRDefault="00191ABF" w:rsidP="00191ABF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  <w:vAlign w:val="center"/>
          </w:tcPr>
          <w:p w:rsidR="0062276A" w:rsidRDefault="0062276A" w:rsidP="0062276A">
            <w:pPr>
              <w:spacing w:after="120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62276A" w:rsidRDefault="0062276A" w:rsidP="0062276A">
            <w:pPr>
              <w:spacing w:after="120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62276A" w:rsidRDefault="0062276A" w:rsidP="0062276A">
            <w:pPr>
              <w:spacing w:after="120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191ABF" w:rsidRDefault="00191ABF" w:rsidP="0062276A">
            <w:pPr>
              <w:spacing w:after="120"/>
              <w:jc w:val="center"/>
              <w:rPr>
                <w:rFonts w:cs="Calibri"/>
                <w:bCs/>
                <w:sz w:val="24"/>
                <w:szCs w:val="24"/>
              </w:rPr>
            </w:pPr>
            <w:r w:rsidRPr="00191ABF">
              <w:rPr>
                <w:rFonts w:cs="Calibri"/>
                <w:bCs/>
                <w:sz w:val="24"/>
                <w:szCs w:val="24"/>
              </w:rPr>
              <w:t>Защита практических работ</w:t>
            </w:r>
          </w:p>
          <w:p w:rsidR="0062276A" w:rsidRDefault="0062276A" w:rsidP="0062276A">
            <w:pPr>
              <w:spacing w:after="120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62276A" w:rsidRDefault="0062276A" w:rsidP="0062276A">
            <w:pPr>
              <w:spacing w:after="120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62276A" w:rsidRDefault="0062276A" w:rsidP="0062276A">
            <w:pPr>
              <w:spacing w:after="120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62276A" w:rsidRDefault="0062276A" w:rsidP="0062276A">
            <w:pPr>
              <w:spacing w:after="120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62276A" w:rsidRDefault="0062276A" w:rsidP="0062276A">
            <w:pPr>
              <w:spacing w:after="120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62276A" w:rsidRPr="006A00A7" w:rsidRDefault="0062276A" w:rsidP="0062276A">
            <w:pPr>
              <w:spacing w:after="120"/>
              <w:jc w:val="center"/>
              <w:rPr>
                <w:bCs/>
                <w:sz w:val="24"/>
                <w:szCs w:val="24"/>
              </w:rPr>
            </w:pPr>
          </w:p>
        </w:tc>
      </w:tr>
      <w:tr w:rsidR="00191ABF" w:rsidTr="00B40293">
        <w:tc>
          <w:tcPr>
            <w:tcW w:w="817" w:type="dxa"/>
          </w:tcPr>
          <w:p w:rsidR="00191ABF" w:rsidRPr="00190739" w:rsidRDefault="00191ABF" w:rsidP="00B91828">
            <w:pPr>
              <w:spacing w:after="120"/>
              <w:ind w:left="283"/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4585" w:type="dxa"/>
            <w:vAlign w:val="center"/>
          </w:tcPr>
          <w:p w:rsidR="00191ABF" w:rsidRPr="006A00A7" w:rsidRDefault="00191ABF" w:rsidP="006A00A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6A00A7">
              <w:rPr>
                <w:bCs/>
                <w:sz w:val="24"/>
                <w:szCs w:val="24"/>
              </w:rPr>
              <w:t>Определение начальных напряжений в горном массиве по результатам измерения деформаций пород методом частичной разгрузки</w:t>
            </w:r>
          </w:p>
        </w:tc>
        <w:tc>
          <w:tcPr>
            <w:tcW w:w="1701" w:type="dxa"/>
            <w:vAlign w:val="center"/>
          </w:tcPr>
          <w:p w:rsidR="00191ABF" w:rsidRPr="006A00A7" w:rsidRDefault="00191ABF" w:rsidP="00191A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</w:tcPr>
          <w:p w:rsidR="00191ABF" w:rsidRPr="006A00A7" w:rsidRDefault="00191ABF" w:rsidP="006A00A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191ABF" w:rsidTr="00B40293">
        <w:tc>
          <w:tcPr>
            <w:tcW w:w="817" w:type="dxa"/>
          </w:tcPr>
          <w:p w:rsidR="00191ABF" w:rsidRPr="00190739" w:rsidRDefault="00191ABF" w:rsidP="00B91828">
            <w:pPr>
              <w:spacing w:after="120"/>
              <w:ind w:left="283"/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4585" w:type="dxa"/>
            <w:vAlign w:val="center"/>
          </w:tcPr>
          <w:p w:rsidR="00191ABF" w:rsidRPr="006A00A7" w:rsidRDefault="00191ABF" w:rsidP="00B9182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A00A7">
              <w:rPr>
                <w:bCs/>
                <w:sz w:val="24"/>
                <w:szCs w:val="24"/>
              </w:rPr>
              <w:t>Сдвижение земной поверхности  и массива горных пород при очистной выемке</w:t>
            </w:r>
          </w:p>
        </w:tc>
        <w:tc>
          <w:tcPr>
            <w:tcW w:w="1701" w:type="dxa"/>
            <w:vAlign w:val="center"/>
          </w:tcPr>
          <w:p w:rsidR="00191ABF" w:rsidRPr="006A00A7" w:rsidRDefault="00191ABF" w:rsidP="00191ABF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</w:tcPr>
          <w:p w:rsidR="00191ABF" w:rsidRPr="006A00A7" w:rsidRDefault="00191ABF" w:rsidP="00B91828">
            <w:pPr>
              <w:widowControl w:val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191ABF" w:rsidTr="00B40293">
        <w:tc>
          <w:tcPr>
            <w:tcW w:w="817" w:type="dxa"/>
          </w:tcPr>
          <w:p w:rsidR="00191ABF" w:rsidRPr="00190739" w:rsidRDefault="00191ABF" w:rsidP="00B91828">
            <w:pPr>
              <w:spacing w:after="120"/>
              <w:ind w:left="283"/>
              <w:jc w:val="center"/>
              <w:rPr>
                <w:bCs/>
              </w:rPr>
            </w:pPr>
            <w:r>
              <w:lastRenderedPageBreak/>
              <w:t>4</w:t>
            </w:r>
          </w:p>
        </w:tc>
        <w:tc>
          <w:tcPr>
            <w:tcW w:w="4585" w:type="dxa"/>
            <w:vAlign w:val="center"/>
          </w:tcPr>
          <w:p w:rsidR="00191ABF" w:rsidRPr="006A00A7" w:rsidRDefault="00191ABF" w:rsidP="00B9182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A00A7">
              <w:rPr>
                <w:bCs/>
                <w:sz w:val="24"/>
                <w:szCs w:val="24"/>
              </w:rPr>
              <w:t>Построение границ защищенных зон при отработке свиты пластов</w:t>
            </w:r>
          </w:p>
        </w:tc>
        <w:tc>
          <w:tcPr>
            <w:tcW w:w="1701" w:type="dxa"/>
            <w:vAlign w:val="center"/>
          </w:tcPr>
          <w:p w:rsidR="00191ABF" w:rsidRPr="006A00A7" w:rsidRDefault="00191ABF" w:rsidP="00191ABF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</w:tcPr>
          <w:p w:rsidR="00191ABF" w:rsidRPr="006A00A7" w:rsidRDefault="00191ABF" w:rsidP="00B91828">
            <w:pPr>
              <w:widowControl w:val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191ABF" w:rsidTr="00B40293">
        <w:tc>
          <w:tcPr>
            <w:tcW w:w="817" w:type="dxa"/>
          </w:tcPr>
          <w:p w:rsidR="00191ABF" w:rsidRPr="00190739" w:rsidRDefault="00191ABF" w:rsidP="00B91828">
            <w:pPr>
              <w:spacing w:after="120"/>
              <w:ind w:left="283"/>
              <w:jc w:val="center"/>
              <w:rPr>
                <w:bCs/>
              </w:rPr>
            </w:pPr>
            <w:r>
              <w:lastRenderedPageBreak/>
              <w:t>5</w:t>
            </w:r>
          </w:p>
        </w:tc>
        <w:tc>
          <w:tcPr>
            <w:tcW w:w="4585" w:type="dxa"/>
            <w:vAlign w:val="center"/>
          </w:tcPr>
          <w:p w:rsidR="00191ABF" w:rsidRPr="006A00A7" w:rsidRDefault="00191ABF" w:rsidP="00B91828">
            <w:pPr>
              <w:widowControl w:val="0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6A00A7">
              <w:rPr>
                <w:bCs/>
                <w:sz w:val="24"/>
                <w:szCs w:val="24"/>
              </w:rPr>
              <w:t>Оценка удароопасности при ведении горных работ вблизи геологических нарушений</w:t>
            </w:r>
          </w:p>
        </w:tc>
        <w:tc>
          <w:tcPr>
            <w:tcW w:w="1701" w:type="dxa"/>
            <w:vAlign w:val="center"/>
          </w:tcPr>
          <w:p w:rsidR="00191ABF" w:rsidRPr="006A00A7" w:rsidRDefault="00191ABF" w:rsidP="00191ABF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</w:tcPr>
          <w:p w:rsidR="00191ABF" w:rsidRPr="006A00A7" w:rsidRDefault="00191ABF" w:rsidP="00B91828">
            <w:pPr>
              <w:widowControl w:val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3839DF" w:rsidRDefault="003839DF" w:rsidP="003839DF">
      <w:pPr>
        <w:jc w:val="both"/>
        <w:rPr>
          <w:b/>
          <w:sz w:val="24"/>
          <w:szCs w:val="24"/>
        </w:rPr>
      </w:pPr>
    </w:p>
    <w:p w:rsidR="00191ABF" w:rsidRDefault="00191ABF" w:rsidP="00191A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4.3. Презентации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2"/>
        <w:gridCol w:w="3592"/>
        <w:gridCol w:w="1560"/>
        <w:gridCol w:w="1842"/>
      </w:tblGrid>
      <w:tr w:rsidR="00191ABF" w:rsidRPr="008D0E77" w:rsidTr="00191ABF">
        <w:tc>
          <w:tcPr>
            <w:tcW w:w="1052" w:type="dxa"/>
          </w:tcPr>
          <w:p w:rsidR="00191ABF" w:rsidRPr="00B40293" w:rsidRDefault="00191ABF" w:rsidP="00556741">
            <w:pPr>
              <w:spacing w:after="120"/>
              <w:ind w:left="283"/>
              <w:jc w:val="both"/>
              <w:rPr>
                <w:bCs/>
                <w:sz w:val="22"/>
                <w:szCs w:val="22"/>
              </w:rPr>
            </w:pPr>
            <w:r w:rsidRPr="00B40293">
              <w:rPr>
                <w:sz w:val="22"/>
                <w:szCs w:val="22"/>
              </w:rPr>
              <w:t>№п/п</w:t>
            </w:r>
          </w:p>
        </w:tc>
        <w:tc>
          <w:tcPr>
            <w:tcW w:w="3592" w:type="dxa"/>
          </w:tcPr>
          <w:p w:rsidR="00191ABF" w:rsidRPr="00B40293" w:rsidRDefault="00191ABF" w:rsidP="00556741">
            <w:pPr>
              <w:spacing w:after="120"/>
              <w:ind w:left="283"/>
              <w:jc w:val="both"/>
              <w:rPr>
                <w:bCs/>
                <w:sz w:val="22"/>
                <w:szCs w:val="22"/>
              </w:rPr>
            </w:pPr>
            <w:r w:rsidRPr="00B40293">
              <w:rPr>
                <w:sz w:val="22"/>
                <w:szCs w:val="22"/>
              </w:rPr>
              <w:t>Наименование работы</w:t>
            </w:r>
          </w:p>
        </w:tc>
        <w:tc>
          <w:tcPr>
            <w:tcW w:w="1560" w:type="dxa"/>
          </w:tcPr>
          <w:p w:rsidR="00191ABF" w:rsidRPr="00B40293" w:rsidRDefault="00191ABF" w:rsidP="00556741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B40293">
              <w:rPr>
                <w:sz w:val="22"/>
                <w:szCs w:val="22"/>
              </w:rPr>
              <w:t>Трудоемкость в час.</w:t>
            </w:r>
          </w:p>
        </w:tc>
        <w:tc>
          <w:tcPr>
            <w:tcW w:w="1842" w:type="dxa"/>
          </w:tcPr>
          <w:p w:rsidR="00191ABF" w:rsidRPr="00B40293" w:rsidRDefault="00191ABF" w:rsidP="00191ABF">
            <w:pPr>
              <w:spacing w:after="120"/>
              <w:jc w:val="both"/>
              <w:rPr>
                <w:sz w:val="22"/>
                <w:szCs w:val="22"/>
              </w:rPr>
            </w:pPr>
            <w:r w:rsidRPr="00B40293">
              <w:rPr>
                <w:sz w:val="22"/>
                <w:szCs w:val="22"/>
              </w:rPr>
              <w:t>Формы и ме-тоды контроля</w:t>
            </w:r>
          </w:p>
        </w:tc>
      </w:tr>
      <w:tr w:rsidR="00191ABF" w:rsidRPr="008D0E77" w:rsidTr="00191ABF">
        <w:tc>
          <w:tcPr>
            <w:tcW w:w="1052" w:type="dxa"/>
          </w:tcPr>
          <w:p w:rsidR="00191ABF" w:rsidRPr="00B40293" w:rsidRDefault="00191ABF" w:rsidP="00556741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B40293">
              <w:rPr>
                <w:sz w:val="22"/>
                <w:szCs w:val="22"/>
              </w:rPr>
              <w:t>1</w:t>
            </w:r>
          </w:p>
        </w:tc>
        <w:tc>
          <w:tcPr>
            <w:tcW w:w="3592" w:type="dxa"/>
          </w:tcPr>
          <w:p w:rsidR="00191ABF" w:rsidRPr="00B40293" w:rsidRDefault="00191ABF" w:rsidP="00191ABF">
            <w:pPr>
              <w:pStyle w:val="a4"/>
              <w:ind w:left="0"/>
              <w:jc w:val="both"/>
              <w:rPr>
                <w:rFonts w:cs="Calibri"/>
                <w:bCs/>
                <w:sz w:val="22"/>
                <w:szCs w:val="22"/>
              </w:rPr>
            </w:pPr>
            <w:r w:rsidRPr="00B40293">
              <w:rPr>
                <w:rFonts w:cs="Calibri"/>
                <w:bCs/>
                <w:sz w:val="22"/>
                <w:szCs w:val="22"/>
              </w:rPr>
              <w:t>1.</w:t>
            </w:r>
            <w:r w:rsidRPr="00B40293">
              <w:rPr>
                <w:sz w:val="22"/>
                <w:szCs w:val="22"/>
                <w:shd w:val="clear" w:color="auto" w:fill="FFFFFF"/>
              </w:rPr>
              <w:t xml:space="preserve"> Экспертный анализ диаграммы по основным прочностным и деформационным параметрам-ОГР</w:t>
            </w:r>
          </w:p>
          <w:p w:rsidR="00191ABF" w:rsidRPr="00B40293" w:rsidRDefault="00191ABF" w:rsidP="00191ABF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91ABF" w:rsidRPr="00B40293" w:rsidRDefault="00191ABF" w:rsidP="00556741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B40293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vMerge w:val="restart"/>
          </w:tcPr>
          <w:p w:rsidR="00191ABF" w:rsidRPr="00B40293" w:rsidRDefault="00191ABF" w:rsidP="00191ABF">
            <w:pPr>
              <w:spacing w:after="120"/>
              <w:jc w:val="both"/>
              <w:rPr>
                <w:sz w:val="22"/>
                <w:szCs w:val="22"/>
              </w:rPr>
            </w:pPr>
            <w:r w:rsidRPr="00B40293">
              <w:rPr>
                <w:rFonts w:cs="Calibri"/>
                <w:bCs/>
                <w:sz w:val="22"/>
                <w:szCs w:val="22"/>
              </w:rPr>
              <w:t xml:space="preserve">Публичное выступление с обсуждением </w:t>
            </w:r>
            <w:r w:rsidRPr="00B40293">
              <w:rPr>
                <w:rFonts w:eastAsia="Calibri"/>
                <w:sz w:val="22"/>
                <w:szCs w:val="22"/>
              </w:rPr>
              <w:t>позиции  по решению пос-тавленной проблемы</w:t>
            </w:r>
          </w:p>
        </w:tc>
      </w:tr>
      <w:tr w:rsidR="00191ABF" w:rsidRPr="008D0E77" w:rsidTr="00191ABF">
        <w:tc>
          <w:tcPr>
            <w:tcW w:w="1052" w:type="dxa"/>
          </w:tcPr>
          <w:p w:rsidR="00191ABF" w:rsidRPr="00B40293" w:rsidRDefault="00191ABF" w:rsidP="00556741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B40293">
              <w:rPr>
                <w:sz w:val="22"/>
                <w:szCs w:val="22"/>
              </w:rPr>
              <w:t>2</w:t>
            </w:r>
          </w:p>
        </w:tc>
        <w:tc>
          <w:tcPr>
            <w:tcW w:w="3592" w:type="dxa"/>
          </w:tcPr>
          <w:p w:rsidR="00191ABF" w:rsidRPr="00B40293" w:rsidRDefault="00191ABF" w:rsidP="00191ABF">
            <w:pPr>
              <w:spacing w:after="120"/>
              <w:jc w:val="both"/>
              <w:rPr>
                <w:sz w:val="22"/>
                <w:szCs w:val="22"/>
              </w:rPr>
            </w:pPr>
            <w:r w:rsidRPr="00B40293">
              <w:rPr>
                <w:rFonts w:cs="Calibri"/>
                <w:bCs/>
                <w:sz w:val="22"/>
                <w:szCs w:val="22"/>
              </w:rPr>
              <w:t>2.</w:t>
            </w:r>
            <w:r w:rsidRPr="00B40293">
              <w:rPr>
                <w:sz w:val="22"/>
                <w:szCs w:val="22"/>
                <w:shd w:val="clear" w:color="auto" w:fill="FFFFFF"/>
              </w:rPr>
              <w:t xml:space="preserve"> Экспертный анализ диаграммы по основным прочностным и деформационным параметрам-ПР</w:t>
            </w:r>
          </w:p>
        </w:tc>
        <w:tc>
          <w:tcPr>
            <w:tcW w:w="1560" w:type="dxa"/>
          </w:tcPr>
          <w:p w:rsidR="00191ABF" w:rsidRPr="00B40293" w:rsidRDefault="00191ABF" w:rsidP="00556741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B40293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vMerge/>
          </w:tcPr>
          <w:p w:rsidR="00191ABF" w:rsidRPr="00B40293" w:rsidRDefault="00191ABF" w:rsidP="00191ABF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191ABF" w:rsidRPr="008D0E77" w:rsidTr="00191ABF">
        <w:tc>
          <w:tcPr>
            <w:tcW w:w="1052" w:type="dxa"/>
          </w:tcPr>
          <w:p w:rsidR="00191ABF" w:rsidRPr="00B40293" w:rsidRDefault="00B40293" w:rsidP="00556741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B40293">
              <w:rPr>
                <w:sz w:val="22"/>
                <w:szCs w:val="22"/>
              </w:rPr>
              <w:t>3</w:t>
            </w:r>
          </w:p>
        </w:tc>
        <w:tc>
          <w:tcPr>
            <w:tcW w:w="3592" w:type="dxa"/>
          </w:tcPr>
          <w:p w:rsidR="00191ABF" w:rsidRPr="00B40293" w:rsidRDefault="00191ABF" w:rsidP="00191ABF">
            <w:pPr>
              <w:spacing w:after="120"/>
              <w:jc w:val="both"/>
              <w:rPr>
                <w:rFonts w:cs="Calibri"/>
                <w:bCs/>
                <w:sz w:val="22"/>
                <w:szCs w:val="22"/>
              </w:rPr>
            </w:pPr>
            <w:r w:rsidRPr="00B40293">
              <w:rPr>
                <w:rFonts w:cs="Calibri"/>
                <w:bCs/>
                <w:sz w:val="22"/>
                <w:szCs w:val="22"/>
              </w:rPr>
              <w:t>итого</w:t>
            </w:r>
          </w:p>
        </w:tc>
        <w:tc>
          <w:tcPr>
            <w:tcW w:w="1560" w:type="dxa"/>
          </w:tcPr>
          <w:p w:rsidR="00191ABF" w:rsidRPr="00B40293" w:rsidRDefault="00191ABF" w:rsidP="00556741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B40293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</w:tcPr>
          <w:p w:rsidR="00191ABF" w:rsidRPr="00B40293" w:rsidRDefault="00191ABF" w:rsidP="00191ABF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191ABF" w:rsidRDefault="00191ABF" w:rsidP="00191ABF">
      <w:pPr>
        <w:jc w:val="center"/>
        <w:rPr>
          <w:b/>
          <w:sz w:val="24"/>
          <w:szCs w:val="24"/>
        </w:rPr>
      </w:pPr>
    </w:p>
    <w:p w:rsidR="00191ABF" w:rsidRDefault="00B40293" w:rsidP="00191A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4.4. Реферат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2"/>
        <w:gridCol w:w="3592"/>
        <w:gridCol w:w="1560"/>
        <w:gridCol w:w="1842"/>
      </w:tblGrid>
      <w:tr w:rsidR="00B40293" w:rsidRPr="008D0E77" w:rsidTr="00556741">
        <w:tc>
          <w:tcPr>
            <w:tcW w:w="1052" w:type="dxa"/>
          </w:tcPr>
          <w:p w:rsidR="00B40293" w:rsidRPr="00190739" w:rsidRDefault="00B40293" w:rsidP="00556741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  <w:r w:rsidRPr="00190739">
              <w:rPr>
                <w:sz w:val="24"/>
                <w:szCs w:val="24"/>
              </w:rPr>
              <w:t>№п/п</w:t>
            </w:r>
          </w:p>
        </w:tc>
        <w:tc>
          <w:tcPr>
            <w:tcW w:w="3592" w:type="dxa"/>
          </w:tcPr>
          <w:p w:rsidR="00B40293" w:rsidRPr="008D0E77" w:rsidRDefault="00B40293" w:rsidP="00556741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  <w:r w:rsidRPr="008D0E77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1560" w:type="dxa"/>
          </w:tcPr>
          <w:p w:rsidR="00B40293" w:rsidRPr="008D0E77" w:rsidRDefault="00B40293" w:rsidP="00B40293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час.</w:t>
            </w:r>
          </w:p>
        </w:tc>
        <w:tc>
          <w:tcPr>
            <w:tcW w:w="1842" w:type="dxa"/>
          </w:tcPr>
          <w:p w:rsidR="00B40293" w:rsidRPr="008D0E77" w:rsidRDefault="00B40293" w:rsidP="0055674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ме-тоды контроля</w:t>
            </w:r>
          </w:p>
        </w:tc>
      </w:tr>
      <w:tr w:rsidR="00B40293" w:rsidRPr="008D0E77" w:rsidTr="00B40293">
        <w:tc>
          <w:tcPr>
            <w:tcW w:w="1052" w:type="dxa"/>
          </w:tcPr>
          <w:p w:rsidR="00B40293" w:rsidRPr="00B40293" w:rsidRDefault="00B40293" w:rsidP="00556741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B40293">
              <w:rPr>
                <w:sz w:val="22"/>
                <w:szCs w:val="22"/>
              </w:rPr>
              <w:t>1</w:t>
            </w:r>
          </w:p>
        </w:tc>
        <w:tc>
          <w:tcPr>
            <w:tcW w:w="3592" w:type="dxa"/>
          </w:tcPr>
          <w:p w:rsidR="00B40293" w:rsidRPr="00B40293" w:rsidRDefault="00B40293" w:rsidP="00556741">
            <w:pPr>
              <w:pStyle w:val="a4"/>
              <w:ind w:left="0"/>
              <w:jc w:val="both"/>
              <w:rPr>
                <w:rFonts w:cs="Calibri"/>
                <w:bCs/>
                <w:sz w:val="22"/>
                <w:szCs w:val="22"/>
              </w:rPr>
            </w:pPr>
            <w:r w:rsidRPr="00B40293">
              <w:rPr>
                <w:bCs/>
                <w:sz w:val="22"/>
                <w:szCs w:val="22"/>
              </w:rPr>
              <w:t>Методы и средства контроля механического состояния массива горных пород при ведении горных работ</w:t>
            </w:r>
          </w:p>
        </w:tc>
        <w:tc>
          <w:tcPr>
            <w:tcW w:w="1560" w:type="dxa"/>
            <w:vAlign w:val="center"/>
          </w:tcPr>
          <w:p w:rsidR="00B40293" w:rsidRPr="00B40293" w:rsidRDefault="00B40293" w:rsidP="00B40293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center"/>
          </w:tcPr>
          <w:p w:rsidR="00B40293" w:rsidRPr="00B40293" w:rsidRDefault="00B40293" w:rsidP="00B40293">
            <w:pPr>
              <w:spacing w:after="120"/>
              <w:jc w:val="center"/>
              <w:rPr>
                <w:sz w:val="24"/>
                <w:szCs w:val="24"/>
              </w:rPr>
            </w:pPr>
            <w:r w:rsidRPr="00B40293">
              <w:rPr>
                <w:rFonts w:cs="Calibri"/>
                <w:bCs/>
                <w:sz w:val="24"/>
                <w:szCs w:val="24"/>
              </w:rPr>
              <w:t>Экспертная оценка</w:t>
            </w:r>
          </w:p>
        </w:tc>
      </w:tr>
      <w:tr w:rsidR="00B40293" w:rsidRPr="008D0E77" w:rsidTr="00556741">
        <w:tc>
          <w:tcPr>
            <w:tcW w:w="1052" w:type="dxa"/>
          </w:tcPr>
          <w:p w:rsidR="00B40293" w:rsidRPr="00B40293" w:rsidRDefault="00B40293" w:rsidP="00556741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B40293">
              <w:rPr>
                <w:sz w:val="22"/>
                <w:szCs w:val="22"/>
              </w:rPr>
              <w:t>2</w:t>
            </w:r>
          </w:p>
        </w:tc>
        <w:tc>
          <w:tcPr>
            <w:tcW w:w="3592" w:type="dxa"/>
          </w:tcPr>
          <w:p w:rsidR="00B40293" w:rsidRPr="00B40293" w:rsidRDefault="00B40293" w:rsidP="00556741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B40293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</w:tcPr>
          <w:p w:rsidR="00B40293" w:rsidRPr="00B40293" w:rsidRDefault="00B40293" w:rsidP="00556741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B40293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B40293" w:rsidRPr="00B40293" w:rsidRDefault="00B40293" w:rsidP="00556741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B40293" w:rsidRDefault="00B40293" w:rsidP="00191ABF">
      <w:pPr>
        <w:jc w:val="center"/>
        <w:rPr>
          <w:b/>
          <w:sz w:val="24"/>
          <w:szCs w:val="24"/>
        </w:rPr>
      </w:pPr>
    </w:p>
    <w:p w:rsidR="00B40293" w:rsidRDefault="00B40293" w:rsidP="00B402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4.5. Курсовой проект</w:t>
      </w:r>
    </w:p>
    <w:p w:rsidR="00B40293" w:rsidRDefault="00B40293" w:rsidP="00B40293">
      <w:pPr>
        <w:rPr>
          <w:b/>
          <w:sz w:val="24"/>
          <w:szCs w:val="24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2"/>
        <w:gridCol w:w="3592"/>
        <w:gridCol w:w="1560"/>
        <w:gridCol w:w="1842"/>
      </w:tblGrid>
      <w:tr w:rsidR="00B40293" w:rsidRPr="008D0E77" w:rsidTr="00556741">
        <w:tc>
          <w:tcPr>
            <w:tcW w:w="1052" w:type="dxa"/>
          </w:tcPr>
          <w:p w:rsidR="00B40293" w:rsidRPr="00190739" w:rsidRDefault="00B40293" w:rsidP="00556741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  <w:r w:rsidRPr="00190739">
              <w:rPr>
                <w:sz w:val="24"/>
                <w:szCs w:val="24"/>
              </w:rPr>
              <w:t>№п/п</w:t>
            </w:r>
          </w:p>
        </w:tc>
        <w:tc>
          <w:tcPr>
            <w:tcW w:w="3592" w:type="dxa"/>
          </w:tcPr>
          <w:p w:rsidR="00B40293" w:rsidRPr="008D0E77" w:rsidRDefault="00B40293" w:rsidP="00556741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  <w:r w:rsidRPr="008D0E77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1560" w:type="dxa"/>
          </w:tcPr>
          <w:p w:rsidR="00B40293" w:rsidRPr="008D0E77" w:rsidRDefault="00B40293" w:rsidP="0055674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час.</w:t>
            </w:r>
          </w:p>
        </w:tc>
        <w:tc>
          <w:tcPr>
            <w:tcW w:w="1842" w:type="dxa"/>
          </w:tcPr>
          <w:p w:rsidR="00B40293" w:rsidRPr="008D0E77" w:rsidRDefault="00B40293" w:rsidP="0055674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ме-тоды контроля</w:t>
            </w:r>
          </w:p>
        </w:tc>
      </w:tr>
      <w:tr w:rsidR="00B40293" w:rsidRPr="00B40293" w:rsidTr="00556741">
        <w:tc>
          <w:tcPr>
            <w:tcW w:w="1052" w:type="dxa"/>
          </w:tcPr>
          <w:p w:rsidR="00B40293" w:rsidRPr="00B40293" w:rsidRDefault="00B40293" w:rsidP="00556741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B40293">
              <w:rPr>
                <w:sz w:val="22"/>
                <w:szCs w:val="22"/>
              </w:rPr>
              <w:t>1</w:t>
            </w:r>
          </w:p>
        </w:tc>
        <w:tc>
          <w:tcPr>
            <w:tcW w:w="3592" w:type="dxa"/>
          </w:tcPr>
          <w:p w:rsidR="00B40293" w:rsidRPr="00B40293" w:rsidRDefault="00B40293" w:rsidP="00556741">
            <w:pPr>
              <w:pStyle w:val="a4"/>
              <w:ind w:left="0"/>
              <w:jc w:val="both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Курсовой проект</w:t>
            </w:r>
          </w:p>
        </w:tc>
        <w:tc>
          <w:tcPr>
            <w:tcW w:w="1560" w:type="dxa"/>
            <w:vAlign w:val="center"/>
          </w:tcPr>
          <w:p w:rsidR="00B40293" w:rsidRPr="00B40293" w:rsidRDefault="00B40293" w:rsidP="00B40293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42" w:type="dxa"/>
            <w:vAlign w:val="center"/>
          </w:tcPr>
          <w:p w:rsidR="00B40293" w:rsidRPr="00B40293" w:rsidRDefault="00B40293" w:rsidP="00556741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Защита курсового проекта</w:t>
            </w:r>
          </w:p>
        </w:tc>
      </w:tr>
      <w:tr w:rsidR="00B40293" w:rsidRPr="00B40293" w:rsidTr="00556741">
        <w:tc>
          <w:tcPr>
            <w:tcW w:w="1052" w:type="dxa"/>
          </w:tcPr>
          <w:p w:rsidR="00B40293" w:rsidRPr="00B40293" w:rsidRDefault="00B40293" w:rsidP="00556741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B40293">
              <w:rPr>
                <w:sz w:val="22"/>
                <w:szCs w:val="22"/>
              </w:rPr>
              <w:t>2</w:t>
            </w:r>
          </w:p>
        </w:tc>
        <w:tc>
          <w:tcPr>
            <w:tcW w:w="3592" w:type="dxa"/>
          </w:tcPr>
          <w:p w:rsidR="00B40293" w:rsidRPr="00B40293" w:rsidRDefault="00B40293" w:rsidP="00556741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B40293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</w:tcPr>
          <w:p w:rsidR="00B40293" w:rsidRPr="00B40293" w:rsidRDefault="00B40293" w:rsidP="00B40293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B402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40293" w:rsidRPr="00B40293" w:rsidRDefault="00B40293" w:rsidP="00556741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B40293" w:rsidRDefault="00B40293" w:rsidP="00B40293">
      <w:pPr>
        <w:rPr>
          <w:b/>
          <w:sz w:val="24"/>
          <w:szCs w:val="24"/>
        </w:rPr>
      </w:pPr>
    </w:p>
    <w:p w:rsidR="00B40293" w:rsidRPr="00B40293" w:rsidRDefault="00B40293" w:rsidP="00B40293">
      <w:pPr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9D3992">
        <w:rPr>
          <w:b/>
          <w:sz w:val="24"/>
          <w:szCs w:val="24"/>
        </w:rPr>
        <w:t>Тема курсового проекта</w:t>
      </w:r>
      <w:r w:rsidRPr="009D3992">
        <w:rPr>
          <w:sz w:val="24"/>
          <w:szCs w:val="24"/>
        </w:rPr>
        <w:t xml:space="preserve">: </w:t>
      </w:r>
      <w:r w:rsidRPr="009D3992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О</w:t>
      </w:r>
      <w:r w:rsidRPr="009D3992">
        <w:rPr>
          <w:i/>
          <w:sz w:val="24"/>
          <w:szCs w:val="24"/>
        </w:rPr>
        <w:t xml:space="preserve">беспечение работ по охране сооружений при сдвижении земной поверхности и массива горных пород под влиянием горных работ» </w:t>
      </w:r>
    </w:p>
    <w:p w:rsidR="00B40293" w:rsidRPr="00B40293" w:rsidRDefault="00B40293" w:rsidP="00B40293">
      <w:pPr>
        <w:widowControl w:val="0"/>
        <w:contextualSpacing/>
        <w:jc w:val="both"/>
        <w:rPr>
          <w:sz w:val="24"/>
          <w:szCs w:val="24"/>
        </w:rPr>
      </w:pPr>
      <w:r w:rsidRPr="00B40293">
        <w:rPr>
          <w:sz w:val="24"/>
          <w:szCs w:val="24"/>
        </w:rPr>
        <w:t xml:space="preserve">Варианты </w:t>
      </w:r>
    </w:p>
    <w:tbl>
      <w:tblPr>
        <w:tblStyle w:val="a3"/>
        <w:tblW w:w="10261" w:type="dxa"/>
        <w:tblInd w:w="-459" w:type="dxa"/>
        <w:tblLayout w:type="fixed"/>
        <w:tblLook w:val="04A0"/>
      </w:tblPr>
      <w:tblGrid>
        <w:gridCol w:w="534"/>
        <w:gridCol w:w="993"/>
        <w:gridCol w:w="1134"/>
        <w:gridCol w:w="1134"/>
        <w:gridCol w:w="1134"/>
        <w:gridCol w:w="1134"/>
        <w:gridCol w:w="1417"/>
        <w:gridCol w:w="1418"/>
        <w:gridCol w:w="1363"/>
      </w:tblGrid>
      <w:tr w:rsidR="00B40293" w:rsidRPr="009642CD" w:rsidTr="00556741">
        <w:trPr>
          <w:cantSplit/>
          <w:trHeight w:val="505"/>
        </w:trPr>
        <w:tc>
          <w:tcPr>
            <w:tcW w:w="534" w:type="dxa"/>
            <w:vMerge w:val="restart"/>
            <w:textDirection w:val="btLr"/>
          </w:tcPr>
          <w:p w:rsidR="00B40293" w:rsidRPr="009642CD" w:rsidRDefault="00B40293" w:rsidP="00556741">
            <w:pPr>
              <w:ind w:left="113" w:right="113"/>
              <w:rPr>
                <w:b/>
                <w:sz w:val="20"/>
                <w:lang w:val="en-US"/>
              </w:rPr>
            </w:pPr>
            <w:r w:rsidRPr="009642CD">
              <w:rPr>
                <w:b/>
                <w:sz w:val="20"/>
              </w:rPr>
              <w:t>Вариант</w:t>
            </w:r>
            <w:r w:rsidRPr="009642CD">
              <w:rPr>
                <w:b/>
                <w:sz w:val="20"/>
                <w:lang w:val="en-US"/>
              </w:rPr>
              <w:t xml:space="preserve"> n</w:t>
            </w:r>
          </w:p>
        </w:tc>
        <w:tc>
          <w:tcPr>
            <w:tcW w:w="993" w:type="dxa"/>
            <w:vMerge w:val="restart"/>
            <w:textDirection w:val="btLr"/>
          </w:tcPr>
          <w:p w:rsidR="00B40293" w:rsidRPr="009642CD" w:rsidRDefault="00B40293" w:rsidP="00556741">
            <w:pPr>
              <w:ind w:left="113" w:right="113"/>
              <w:rPr>
                <w:b/>
                <w:sz w:val="20"/>
              </w:rPr>
            </w:pPr>
            <w:r w:rsidRPr="009642CD">
              <w:rPr>
                <w:b/>
                <w:sz w:val="20"/>
              </w:rPr>
              <w:t xml:space="preserve">Мощность пласта, </w:t>
            </w:r>
            <w:r w:rsidRPr="009642CD">
              <w:rPr>
                <w:b/>
                <w:sz w:val="20"/>
                <w:lang w:val="en-US"/>
              </w:rPr>
              <w:t>m</w:t>
            </w:r>
            <w:r w:rsidRPr="009642CD">
              <w:rPr>
                <w:b/>
                <w:sz w:val="20"/>
              </w:rPr>
              <w:t>, м</w:t>
            </w:r>
          </w:p>
        </w:tc>
        <w:tc>
          <w:tcPr>
            <w:tcW w:w="1134" w:type="dxa"/>
            <w:vMerge w:val="restart"/>
            <w:textDirection w:val="btLr"/>
          </w:tcPr>
          <w:p w:rsidR="00B40293" w:rsidRPr="009642CD" w:rsidRDefault="00B40293" w:rsidP="00556741">
            <w:pPr>
              <w:ind w:left="113" w:right="113"/>
              <w:rPr>
                <w:b/>
                <w:sz w:val="20"/>
              </w:rPr>
            </w:pPr>
            <w:r w:rsidRPr="009642CD">
              <w:rPr>
                <w:b/>
                <w:sz w:val="20"/>
              </w:rPr>
              <w:t>Угол падения пласта, град</w:t>
            </w:r>
          </w:p>
        </w:tc>
        <w:tc>
          <w:tcPr>
            <w:tcW w:w="1134" w:type="dxa"/>
            <w:vMerge w:val="restart"/>
            <w:textDirection w:val="btLr"/>
          </w:tcPr>
          <w:p w:rsidR="00B40293" w:rsidRPr="009642CD" w:rsidRDefault="00B40293" w:rsidP="00556741">
            <w:pPr>
              <w:ind w:left="113" w:right="113"/>
              <w:rPr>
                <w:b/>
                <w:sz w:val="20"/>
              </w:rPr>
            </w:pPr>
            <w:r w:rsidRPr="009642CD">
              <w:rPr>
                <w:b/>
                <w:sz w:val="20"/>
              </w:rPr>
              <w:t>Глубина разработки, Н, м</w:t>
            </w:r>
          </w:p>
        </w:tc>
        <w:tc>
          <w:tcPr>
            <w:tcW w:w="1134" w:type="dxa"/>
            <w:vMerge w:val="restart"/>
            <w:textDirection w:val="btLr"/>
          </w:tcPr>
          <w:p w:rsidR="00B40293" w:rsidRPr="009642CD" w:rsidRDefault="00B40293" w:rsidP="00556741">
            <w:pPr>
              <w:ind w:left="113" w:right="113"/>
              <w:rPr>
                <w:b/>
                <w:sz w:val="20"/>
              </w:rPr>
            </w:pPr>
            <w:r w:rsidRPr="009642CD">
              <w:rPr>
                <w:b/>
                <w:sz w:val="20"/>
              </w:rPr>
              <w:t>Прочность угля, Па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6</m:t>
                  </m:r>
                </m:sup>
              </m:sSup>
            </m:oMath>
          </w:p>
        </w:tc>
        <w:tc>
          <w:tcPr>
            <w:tcW w:w="1134" w:type="dxa"/>
            <w:vMerge w:val="restart"/>
            <w:textDirection w:val="btLr"/>
          </w:tcPr>
          <w:p w:rsidR="00B40293" w:rsidRPr="009642CD" w:rsidRDefault="00B40293" w:rsidP="00556741">
            <w:pPr>
              <w:ind w:left="113" w:right="113"/>
              <w:rPr>
                <w:b/>
                <w:sz w:val="20"/>
              </w:rPr>
            </w:pPr>
            <w:r w:rsidRPr="009642CD">
              <w:rPr>
                <w:b/>
                <w:sz w:val="20"/>
              </w:rPr>
              <w:t>Плотность пород, кг/м</w:t>
            </w:r>
            <w:r w:rsidRPr="009642CD">
              <w:rPr>
                <w:b/>
                <w:sz w:val="20"/>
                <w:vertAlign w:val="superscript"/>
              </w:rPr>
              <w:t xml:space="preserve">3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3</m:t>
                  </m:r>
                </m:sup>
              </m:sSup>
            </m:oMath>
          </w:p>
        </w:tc>
        <w:tc>
          <w:tcPr>
            <w:tcW w:w="1417" w:type="dxa"/>
            <w:vMerge w:val="restart"/>
            <w:textDirection w:val="btLr"/>
          </w:tcPr>
          <w:p w:rsidR="00B40293" w:rsidRPr="009642CD" w:rsidRDefault="00B40293" w:rsidP="00556741">
            <w:pPr>
              <w:ind w:left="113" w:right="113"/>
              <w:rPr>
                <w:b/>
                <w:sz w:val="20"/>
              </w:rPr>
            </w:pPr>
            <w:r w:rsidRPr="009642CD">
              <w:rPr>
                <w:b/>
                <w:sz w:val="20"/>
              </w:rPr>
              <w:t>Коэффициент Пуассона</w:t>
            </w:r>
          </w:p>
        </w:tc>
        <w:tc>
          <w:tcPr>
            <w:tcW w:w="2781" w:type="dxa"/>
            <w:gridSpan w:val="2"/>
          </w:tcPr>
          <w:p w:rsidR="00B40293" w:rsidRPr="009642CD" w:rsidRDefault="00B40293" w:rsidP="00556741">
            <w:pPr>
              <w:rPr>
                <w:b/>
                <w:sz w:val="20"/>
              </w:rPr>
            </w:pPr>
            <w:r w:rsidRPr="009642CD">
              <w:rPr>
                <w:b/>
                <w:sz w:val="20"/>
              </w:rPr>
              <w:t>Размеры выработанного пространства</w:t>
            </w:r>
          </w:p>
        </w:tc>
      </w:tr>
      <w:tr w:rsidR="00B40293" w:rsidRPr="009642CD" w:rsidTr="00556741">
        <w:trPr>
          <w:trHeight w:val="1001"/>
        </w:trPr>
        <w:tc>
          <w:tcPr>
            <w:tcW w:w="534" w:type="dxa"/>
            <w:vMerge/>
          </w:tcPr>
          <w:p w:rsidR="00B40293" w:rsidRPr="009642CD" w:rsidRDefault="00B40293" w:rsidP="00556741">
            <w:pPr>
              <w:rPr>
                <w:b/>
                <w:sz w:val="20"/>
              </w:rPr>
            </w:pPr>
          </w:p>
        </w:tc>
        <w:tc>
          <w:tcPr>
            <w:tcW w:w="993" w:type="dxa"/>
            <w:vMerge/>
          </w:tcPr>
          <w:p w:rsidR="00B40293" w:rsidRPr="009642CD" w:rsidRDefault="00B40293" w:rsidP="00556741">
            <w:pPr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B40293" w:rsidRPr="009642CD" w:rsidRDefault="00B40293" w:rsidP="00556741">
            <w:pPr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B40293" w:rsidRPr="009642CD" w:rsidRDefault="00B40293" w:rsidP="00556741">
            <w:pPr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B40293" w:rsidRPr="009642CD" w:rsidRDefault="00B40293" w:rsidP="00556741">
            <w:pPr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B40293" w:rsidRPr="009642CD" w:rsidRDefault="00B40293" w:rsidP="00556741">
            <w:pPr>
              <w:rPr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B40293" w:rsidRPr="009642CD" w:rsidRDefault="00B40293" w:rsidP="00556741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B40293" w:rsidRPr="009642CD" w:rsidRDefault="00B40293" w:rsidP="00556741">
            <w:pPr>
              <w:rPr>
                <w:b/>
                <w:sz w:val="20"/>
                <w:lang w:val="en-US"/>
              </w:rPr>
            </w:pPr>
            <w:r w:rsidRPr="009642CD">
              <w:rPr>
                <w:b/>
                <w:sz w:val="20"/>
              </w:rPr>
              <w:t>по простиранию 2</w:t>
            </w:r>
            <w:r w:rsidRPr="009642CD">
              <w:rPr>
                <w:b/>
                <w:sz w:val="20"/>
                <w:lang w:val="en-US"/>
              </w:rPr>
              <w:t>L</w:t>
            </w:r>
          </w:p>
        </w:tc>
        <w:tc>
          <w:tcPr>
            <w:tcW w:w="1363" w:type="dxa"/>
          </w:tcPr>
          <w:p w:rsidR="00B40293" w:rsidRPr="009642CD" w:rsidRDefault="00B40293" w:rsidP="00556741">
            <w:pPr>
              <w:rPr>
                <w:b/>
                <w:sz w:val="20"/>
                <w:vertAlign w:val="subscript"/>
              </w:rPr>
            </w:pPr>
            <w:r w:rsidRPr="009642CD">
              <w:rPr>
                <w:b/>
                <w:sz w:val="20"/>
              </w:rPr>
              <w:t>по падению 2х</w:t>
            </w:r>
            <w:r w:rsidRPr="009642CD">
              <w:rPr>
                <w:b/>
                <w:sz w:val="20"/>
                <w:vertAlign w:val="subscript"/>
              </w:rPr>
              <w:t>0</w:t>
            </w:r>
          </w:p>
        </w:tc>
      </w:tr>
      <w:tr w:rsidR="00B40293" w:rsidRPr="00B3554A" w:rsidTr="00556741">
        <w:tc>
          <w:tcPr>
            <w:tcW w:w="5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2,02</w:t>
            </w:r>
          </w:p>
        </w:tc>
        <w:tc>
          <w:tcPr>
            <w:tcW w:w="1417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418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1420</w:t>
            </w:r>
          </w:p>
        </w:tc>
        <w:tc>
          <w:tcPr>
            <w:tcW w:w="1363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205</w:t>
            </w:r>
          </w:p>
        </w:tc>
      </w:tr>
      <w:tr w:rsidR="00B40293" w:rsidRPr="00B3554A" w:rsidTr="00556741">
        <w:tc>
          <w:tcPr>
            <w:tcW w:w="5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2,04</w:t>
            </w:r>
          </w:p>
        </w:tc>
        <w:tc>
          <w:tcPr>
            <w:tcW w:w="1417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418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363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210</w:t>
            </w:r>
          </w:p>
        </w:tc>
      </w:tr>
      <w:tr w:rsidR="00B40293" w:rsidRPr="00B3554A" w:rsidTr="00556741">
        <w:tc>
          <w:tcPr>
            <w:tcW w:w="5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2,06</w:t>
            </w:r>
          </w:p>
        </w:tc>
        <w:tc>
          <w:tcPr>
            <w:tcW w:w="1417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418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1460</w:t>
            </w:r>
          </w:p>
        </w:tc>
        <w:tc>
          <w:tcPr>
            <w:tcW w:w="1363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215</w:t>
            </w:r>
          </w:p>
        </w:tc>
      </w:tr>
      <w:tr w:rsidR="00B40293" w:rsidRPr="00B3554A" w:rsidTr="00556741">
        <w:tc>
          <w:tcPr>
            <w:tcW w:w="5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2,08</w:t>
            </w:r>
          </w:p>
        </w:tc>
        <w:tc>
          <w:tcPr>
            <w:tcW w:w="1417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418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1480</w:t>
            </w:r>
          </w:p>
        </w:tc>
        <w:tc>
          <w:tcPr>
            <w:tcW w:w="1363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B40293" w:rsidRPr="00B3554A" w:rsidTr="00556741">
        <w:tc>
          <w:tcPr>
            <w:tcW w:w="5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417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363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225</w:t>
            </w:r>
          </w:p>
        </w:tc>
      </w:tr>
      <w:tr w:rsidR="00B40293" w:rsidRPr="00B3554A" w:rsidTr="00556741">
        <w:tc>
          <w:tcPr>
            <w:tcW w:w="5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2,12</w:t>
            </w:r>
          </w:p>
        </w:tc>
        <w:tc>
          <w:tcPr>
            <w:tcW w:w="1417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418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363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B40293" w:rsidRPr="00B3554A" w:rsidTr="00556741">
        <w:tc>
          <w:tcPr>
            <w:tcW w:w="5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2,14</w:t>
            </w:r>
          </w:p>
        </w:tc>
        <w:tc>
          <w:tcPr>
            <w:tcW w:w="1417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8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1540</w:t>
            </w:r>
          </w:p>
        </w:tc>
        <w:tc>
          <w:tcPr>
            <w:tcW w:w="1363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235</w:t>
            </w:r>
          </w:p>
        </w:tc>
      </w:tr>
      <w:tr w:rsidR="00B40293" w:rsidRPr="00B3554A" w:rsidTr="00556741">
        <w:tc>
          <w:tcPr>
            <w:tcW w:w="5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417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418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363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240</w:t>
            </w:r>
          </w:p>
        </w:tc>
      </w:tr>
      <w:tr w:rsidR="00B40293" w:rsidRPr="00B3554A" w:rsidTr="00556741">
        <w:tc>
          <w:tcPr>
            <w:tcW w:w="5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2,18</w:t>
            </w:r>
          </w:p>
        </w:tc>
        <w:tc>
          <w:tcPr>
            <w:tcW w:w="1417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418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1580</w:t>
            </w:r>
          </w:p>
        </w:tc>
        <w:tc>
          <w:tcPr>
            <w:tcW w:w="1363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245</w:t>
            </w:r>
          </w:p>
        </w:tc>
      </w:tr>
      <w:tr w:rsidR="00B40293" w:rsidRPr="00B3554A" w:rsidTr="00556741">
        <w:tc>
          <w:tcPr>
            <w:tcW w:w="5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4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17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18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363" w:type="dxa"/>
            <w:vAlign w:val="bottom"/>
          </w:tcPr>
          <w:p w:rsidR="00B40293" w:rsidRPr="00E537F9" w:rsidRDefault="00B40293" w:rsidP="00556741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B40293" w:rsidRPr="00B3554A" w:rsidTr="00556741">
        <w:tc>
          <w:tcPr>
            <w:tcW w:w="534" w:type="dxa"/>
          </w:tcPr>
          <w:p w:rsidR="00B40293" w:rsidRPr="00E537F9" w:rsidRDefault="00B40293" w:rsidP="00556741">
            <w:pPr>
              <w:rPr>
                <w:b/>
                <w:sz w:val="24"/>
                <w:szCs w:val="24"/>
                <w:lang w:val="en-US"/>
              </w:rPr>
            </w:pPr>
            <w:r w:rsidRPr="00E537F9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93" w:type="dxa"/>
          </w:tcPr>
          <w:p w:rsidR="00B40293" w:rsidRPr="00E537F9" w:rsidRDefault="00B40293" w:rsidP="00556741">
            <w:pPr>
              <w:rPr>
                <w:b/>
                <w:sz w:val="24"/>
                <w:szCs w:val="24"/>
                <w:lang w:val="en-US"/>
              </w:rPr>
            </w:pPr>
            <w:r w:rsidRPr="00E537F9">
              <w:rPr>
                <w:b/>
                <w:sz w:val="24"/>
                <w:szCs w:val="24"/>
                <w:lang w:val="en-US"/>
              </w:rPr>
              <w:t>1+0.2n</w:t>
            </w:r>
          </w:p>
        </w:tc>
        <w:tc>
          <w:tcPr>
            <w:tcW w:w="1134" w:type="dxa"/>
          </w:tcPr>
          <w:p w:rsidR="00B40293" w:rsidRPr="00E537F9" w:rsidRDefault="00B40293" w:rsidP="00556741">
            <w:pPr>
              <w:rPr>
                <w:b/>
                <w:sz w:val="24"/>
                <w:szCs w:val="24"/>
                <w:lang w:val="en-US"/>
              </w:rPr>
            </w:pPr>
            <w:r w:rsidRPr="00E537F9">
              <w:rPr>
                <w:b/>
                <w:sz w:val="24"/>
                <w:szCs w:val="24"/>
                <w:lang w:val="en-US"/>
              </w:rPr>
              <w:t>5*n</w:t>
            </w:r>
          </w:p>
        </w:tc>
        <w:tc>
          <w:tcPr>
            <w:tcW w:w="1134" w:type="dxa"/>
          </w:tcPr>
          <w:p w:rsidR="00B40293" w:rsidRPr="00E537F9" w:rsidRDefault="00B40293" w:rsidP="00556741">
            <w:pPr>
              <w:rPr>
                <w:b/>
                <w:sz w:val="24"/>
                <w:szCs w:val="24"/>
                <w:lang w:val="en-US"/>
              </w:rPr>
            </w:pPr>
            <w:r w:rsidRPr="00E537F9">
              <w:rPr>
                <w:b/>
                <w:sz w:val="24"/>
                <w:szCs w:val="24"/>
                <w:lang w:val="en-US"/>
              </w:rPr>
              <w:t>200+10n</w:t>
            </w:r>
          </w:p>
        </w:tc>
        <w:tc>
          <w:tcPr>
            <w:tcW w:w="1134" w:type="dxa"/>
          </w:tcPr>
          <w:p w:rsidR="00B40293" w:rsidRPr="00E537F9" w:rsidRDefault="00B40293" w:rsidP="00556741">
            <w:pPr>
              <w:rPr>
                <w:b/>
                <w:sz w:val="24"/>
                <w:szCs w:val="24"/>
                <w:lang w:val="en-US"/>
              </w:rPr>
            </w:pPr>
            <w:r w:rsidRPr="00E537F9">
              <w:rPr>
                <w:b/>
                <w:sz w:val="24"/>
                <w:szCs w:val="24"/>
                <w:lang w:val="en-US"/>
              </w:rPr>
              <w:t>0.6+0.1n</w:t>
            </w:r>
          </w:p>
        </w:tc>
        <w:tc>
          <w:tcPr>
            <w:tcW w:w="1134" w:type="dxa"/>
          </w:tcPr>
          <w:p w:rsidR="00B40293" w:rsidRPr="00E537F9" w:rsidRDefault="00B40293" w:rsidP="00556741">
            <w:pPr>
              <w:rPr>
                <w:b/>
                <w:sz w:val="24"/>
                <w:szCs w:val="24"/>
                <w:lang w:val="en-US"/>
              </w:rPr>
            </w:pPr>
            <w:r w:rsidRPr="00E537F9">
              <w:rPr>
                <w:b/>
                <w:sz w:val="24"/>
                <w:szCs w:val="24"/>
                <w:lang w:val="en-US"/>
              </w:rPr>
              <w:t>2+0.02n</w:t>
            </w:r>
          </w:p>
        </w:tc>
        <w:tc>
          <w:tcPr>
            <w:tcW w:w="1417" w:type="dxa"/>
          </w:tcPr>
          <w:p w:rsidR="00B40293" w:rsidRPr="00E537F9" w:rsidRDefault="00B40293" w:rsidP="00556741">
            <w:pPr>
              <w:rPr>
                <w:b/>
                <w:sz w:val="24"/>
                <w:szCs w:val="24"/>
                <w:lang w:val="en-US"/>
              </w:rPr>
            </w:pPr>
            <w:r w:rsidRPr="00E537F9">
              <w:rPr>
                <w:b/>
                <w:sz w:val="24"/>
                <w:szCs w:val="24"/>
                <w:lang w:val="en-US"/>
              </w:rPr>
              <w:t>0.15+0.01n</w:t>
            </w:r>
          </w:p>
        </w:tc>
        <w:tc>
          <w:tcPr>
            <w:tcW w:w="1418" w:type="dxa"/>
          </w:tcPr>
          <w:p w:rsidR="00B40293" w:rsidRPr="00E537F9" w:rsidRDefault="00B40293" w:rsidP="00556741">
            <w:pPr>
              <w:rPr>
                <w:b/>
                <w:sz w:val="24"/>
                <w:szCs w:val="24"/>
                <w:lang w:val="en-US"/>
              </w:rPr>
            </w:pPr>
            <w:r w:rsidRPr="00E537F9">
              <w:rPr>
                <w:b/>
                <w:sz w:val="24"/>
                <w:szCs w:val="24"/>
                <w:lang w:val="en-US"/>
              </w:rPr>
              <w:t>1400+20n</w:t>
            </w:r>
          </w:p>
        </w:tc>
        <w:tc>
          <w:tcPr>
            <w:tcW w:w="1363" w:type="dxa"/>
          </w:tcPr>
          <w:p w:rsidR="00B40293" w:rsidRPr="00E537F9" w:rsidRDefault="00B40293" w:rsidP="00556741">
            <w:pPr>
              <w:rPr>
                <w:b/>
                <w:sz w:val="24"/>
                <w:szCs w:val="24"/>
                <w:lang w:val="en-US"/>
              </w:rPr>
            </w:pPr>
            <w:r w:rsidRPr="00E537F9">
              <w:rPr>
                <w:b/>
                <w:sz w:val="24"/>
                <w:szCs w:val="24"/>
                <w:lang w:val="en-US"/>
              </w:rPr>
              <w:t>200+5n</w:t>
            </w:r>
          </w:p>
        </w:tc>
      </w:tr>
    </w:tbl>
    <w:p w:rsidR="00E537F9" w:rsidRDefault="00E537F9">
      <w:pPr>
        <w:rPr>
          <w:sz w:val="24"/>
          <w:szCs w:val="24"/>
        </w:rPr>
      </w:pPr>
    </w:p>
    <w:p w:rsidR="00366B06" w:rsidRDefault="00366B06" w:rsidP="00366B06">
      <w:pPr>
        <w:pStyle w:val="a6"/>
        <w:rPr>
          <w:b/>
          <w:sz w:val="24"/>
          <w:szCs w:val="24"/>
        </w:rPr>
      </w:pPr>
      <w:r w:rsidRPr="0011184C">
        <w:rPr>
          <w:b/>
          <w:sz w:val="24"/>
          <w:szCs w:val="24"/>
        </w:rPr>
        <w:t>5.Методические указания для обучающихся по освоению дисциплины</w:t>
      </w:r>
    </w:p>
    <w:p w:rsidR="00366B06" w:rsidRPr="0011184C" w:rsidRDefault="00366B06" w:rsidP="00366B06">
      <w:pPr>
        <w:pStyle w:val="a6"/>
        <w:rPr>
          <w:b/>
          <w:sz w:val="24"/>
          <w:szCs w:val="24"/>
        </w:rPr>
      </w:pPr>
    </w:p>
    <w:p w:rsidR="00366B06" w:rsidRPr="0011184C" w:rsidRDefault="00693629" w:rsidP="00366B06">
      <w:pPr>
        <w:pStyle w:val="a6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1.</w:t>
      </w:r>
      <w:r w:rsidR="00366B06" w:rsidRPr="0011184C">
        <w:rPr>
          <w:color w:val="000000"/>
          <w:sz w:val="24"/>
          <w:szCs w:val="24"/>
          <w:lang w:eastAsia="en-US"/>
        </w:rPr>
        <w:t>Методические указания для помощи обучающимся в успешном освоении дисциплины в соответствии с запланированными видами самостоятельной работы обучающихся:</w:t>
      </w:r>
    </w:p>
    <w:p w:rsidR="00366B06" w:rsidRPr="008C572C" w:rsidRDefault="00693629" w:rsidP="00366B06">
      <w:pPr>
        <w:pStyle w:val="a6"/>
        <w:rPr>
          <w:sz w:val="24"/>
          <w:szCs w:val="24"/>
        </w:rPr>
      </w:pPr>
      <w:r>
        <w:rPr>
          <w:sz w:val="24"/>
          <w:szCs w:val="24"/>
        </w:rPr>
        <w:t>2.</w:t>
      </w:r>
      <w:r w:rsidR="00366B06" w:rsidRPr="008C572C">
        <w:rPr>
          <w:sz w:val="24"/>
          <w:szCs w:val="24"/>
        </w:rPr>
        <w:t>Методическое</w:t>
      </w:r>
      <w:r w:rsidR="00366B06">
        <w:rPr>
          <w:sz w:val="24"/>
          <w:szCs w:val="24"/>
        </w:rPr>
        <w:t>указания</w:t>
      </w:r>
      <w:r w:rsidR="00366B06" w:rsidRPr="008C572C">
        <w:rPr>
          <w:sz w:val="24"/>
          <w:szCs w:val="24"/>
        </w:rPr>
        <w:t xml:space="preserve"> по выполнению  </w:t>
      </w:r>
      <w:r w:rsidR="00366B06">
        <w:rPr>
          <w:sz w:val="24"/>
          <w:szCs w:val="24"/>
        </w:rPr>
        <w:t>по выполнению самостоятельной работы студентов.</w:t>
      </w:r>
    </w:p>
    <w:p w:rsidR="00366B06" w:rsidRDefault="00366B06" w:rsidP="00FC647B">
      <w:pPr>
        <w:pStyle w:val="a6"/>
      </w:pPr>
      <w:r w:rsidRPr="0011184C">
        <w:rPr>
          <w:color w:val="000000"/>
          <w:sz w:val="24"/>
          <w:szCs w:val="24"/>
          <w:lang w:eastAsia="en-US"/>
        </w:rPr>
        <w:t xml:space="preserve">Методические указания размещены в СДО </w:t>
      </w:r>
      <w:r w:rsidRPr="0011184C">
        <w:rPr>
          <w:sz w:val="24"/>
          <w:szCs w:val="24"/>
          <w:lang w:val="en-US"/>
        </w:rPr>
        <w:t>Moodle</w:t>
      </w:r>
      <w:r w:rsidRPr="0011184C">
        <w:rPr>
          <w:sz w:val="24"/>
          <w:szCs w:val="24"/>
        </w:rPr>
        <w:t xml:space="preserve">: </w:t>
      </w:r>
    </w:p>
    <w:p w:rsidR="00FC647B" w:rsidRPr="00DA6DF5" w:rsidRDefault="006E03E5" w:rsidP="00FC647B">
      <w:pPr>
        <w:pStyle w:val="a6"/>
        <w:rPr>
          <w:sz w:val="24"/>
          <w:szCs w:val="24"/>
        </w:rPr>
      </w:pPr>
      <w:hyperlink r:id="rId10" w:history="1">
        <w:r w:rsidR="00FC647B" w:rsidRPr="00C017C9">
          <w:rPr>
            <w:rStyle w:val="ac"/>
            <w:sz w:val="24"/>
            <w:szCs w:val="24"/>
            <w:lang w:val="en-US"/>
          </w:rPr>
          <w:t>http</w:t>
        </w:r>
        <w:r w:rsidR="00FC647B" w:rsidRPr="00DA6DF5">
          <w:rPr>
            <w:rStyle w:val="ac"/>
            <w:sz w:val="24"/>
            <w:szCs w:val="24"/>
          </w:rPr>
          <w:t>://</w:t>
        </w:r>
        <w:r w:rsidR="00FC647B" w:rsidRPr="00C017C9">
          <w:rPr>
            <w:rStyle w:val="ac"/>
            <w:sz w:val="24"/>
            <w:szCs w:val="24"/>
            <w:lang w:val="en-US"/>
          </w:rPr>
          <w:t>moodle</w:t>
        </w:r>
        <w:r w:rsidR="00FC647B" w:rsidRPr="00DA6DF5">
          <w:rPr>
            <w:rStyle w:val="ac"/>
            <w:sz w:val="24"/>
            <w:szCs w:val="24"/>
          </w:rPr>
          <w:t>.</w:t>
        </w:r>
        <w:r w:rsidR="00FC647B" w:rsidRPr="00C017C9">
          <w:rPr>
            <w:rStyle w:val="ac"/>
            <w:sz w:val="24"/>
            <w:szCs w:val="24"/>
            <w:lang w:val="en-US"/>
          </w:rPr>
          <w:t>nfygu</w:t>
        </w:r>
        <w:r w:rsidR="00FC647B" w:rsidRPr="00DA6DF5">
          <w:rPr>
            <w:rStyle w:val="ac"/>
            <w:sz w:val="24"/>
            <w:szCs w:val="24"/>
          </w:rPr>
          <w:t>.</w:t>
        </w:r>
        <w:r w:rsidR="00FC647B" w:rsidRPr="00C017C9">
          <w:rPr>
            <w:rStyle w:val="ac"/>
            <w:sz w:val="24"/>
            <w:szCs w:val="24"/>
            <w:lang w:val="en-US"/>
          </w:rPr>
          <w:t>ru</w:t>
        </w:r>
        <w:r w:rsidR="00FC647B" w:rsidRPr="00DA6DF5">
          <w:rPr>
            <w:rStyle w:val="ac"/>
            <w:sz w:val="24"/>
            <w:szCs w:val="24"/>
          </w:rPr>
          <w:t>/</w:t>
        </w:r>
        <w:r w:rsidR="00FC647B" w:rsidRPr="00C017C9">
          <w:rPr>
            <w:rStyle w:val="ac"/>
            <w:sz w:val="24"/>
            <w:szCs w:val="24"/>
            <w:lang w:val="en-US"/>
          </w:rPr>
          <w:t>course</w:t>
        </w:r>
        <w:r w:rsidR="00FC647B" w:rsidRPr="00DA6DF5">
          <w:rPr>
            <w:rStyle w:val="ac"/>
            <w:sz w:val="24"/>
            <w:szCs w:val="24"/>
          </w:rPr>
          <w:t>/</w:t>
        </w:r>
        <w:r w:rsidR="00FC647B" w:rsidRPr="00C017C9">
          <w:rPr>
            <w:rStyle w:val="ac"/>
            <w:sz w:val="24"/>
            <w:szCs w:val="24"/>
            <w:lang w:val="en-US"/>
          </w:rPr>
          <w:t>view</w:t>
        </w:r>
        <w:r w:rsidR="00FC647B" w:rsidRPr="00DA6DF5">
          <w:rPr>
            <w:rStyle w:val="ac"/>
            <w:sz w:val="24"/>
            <w:szCs w:val="24"/>
          </w:rPr>
          <w:t>.</w:t>
        </w:r>
        <w:r w:rsidR="00FC647B" w:rsidRPr="00C017C9">
          <w:rPr>
            <w:rStyle w:val="ac"/>
            <w:sz w:val="24"/>
            <w:szCs w:val="24"/>
            <w:lang w:val="en-US"/>
          </w:rPr>
          <w:t>php</w:t>
        </w:r>
        <w:r w:rsidR="00FC647B" w:rsidRPr="00DA6DF5">
          <w:rPr>
            <w:rStyle w:val="ac"/>
            <w:sz w:val="24"/>
            <w:szCs w:val="24"/>
          </w:rPr>
          <w:t>?</w:t>
        </w:r>
        <w:r w:rsidR="00FC647B" w:rsidRPr="00C017C9">
          <w:rPr>
            <w:rStyle w:val="ac"/>
            <w:sz w:val="24"/>
            <w:szCs w:val="24"/>
            <w:lang w:val="en-US"/>
          </w:rPr>
          <w:t>id</w:t>
        </w:r>
        <w:r w:rsidR="00FC647B" w:rsidRPr="00DA6DF5">
          <w:rPr>
            <w:rStyle w:val="ac"/>
            <w:sz w:val="24"/>
            <w:szCs w:val="24"/>
          </w:rPr>
          <w:t>=</w:t>
        </w:r>
      </w:hyperlink>
      <w:r w:rsidR="00C017C9" w:rsidRPr="00DA6DF5">
        <w:rPr>
          <w:sz w:val="24"/>
          <w:szCs w:val="24"/>
        </w:rPr>
        <w:t>13709#</w:t>
      </w:r>
      <w:r w:rsidR="00C017C9" w:rsidRPr="00C017C9">
        <w:rPr>
          <w:sz w:val="24"/>
          <w:szCs w:val="24"/>
          <w:lang w:val="en-US"/>
        </w:rPr>
        <w:t>section</w:t>
      </w:r>
      <w:r w:rsidR="00C017C9" w:rsidRPr="00DA6DF5">
        <w:rPr>
          <w:sz w:val="24"/>
          <w:szCs w:val="24"/>
        </w:rPr>
        <w:t>-4- (</w:t>
      </w:r>
      <w:r w:rsidR="00C017C9">
        <w:rPr>
          <w:sz w:val="24"/>
          <w:szCs w:val="24"/>
        </w:rPr>
        <w:t>ОПИ</w:t>
      </w:r>
      <w:r w:rsidR="00C017C9" w:rsidRPr="00DA6DF5">
        <w:rPr>
          <w:sz w:val="24"/>
          <w:szCs w:val="24"/>
        </w:rPr>
        <w:t>)</w:t>
      </w:r>
    </w:p>
    <w:p w:rsidR="00FC647B" w:rsidRPr="00FC647B" w:rsidRDefault="006E03E5" w:rsidP="00FC647B">
      <w:pPr>
        <w:pStyle w:val="a6"/>
        <w:rPr>
          <w:sz w:val="24"/>
          <w:szCs w:val="24"/>
        </w:rPr>
      </w:pPr>
      <w:hyperlink r:id="rId11" w:history="1">
        <w:r w:rsidR="00FC647B" w:rsidRPr="009C0AF6">
          <w:rPr>
            <w:rStyle w:val="ac"/>
            <w:sz w:val="24"/>
            <w:szCs w:val="24"/>
          </w:rPr>
          <w:t>http://moodle.nfygu.ru/course/view.php?id=</w:t>
        </w:r>
      </w:hyperlink>
      <w:r w:rsidR="00F83011" w:rsidRPr="00F83011">
        <w:rPr>
          <w:sz w:val="24"/>
          <w:szCs w:val="24"/>
        </w:rPr>
        <w:t xml:space="preserve">=13627 </w:t>
      </w:r>
      <w:r w:rsidR="00FC647B">
        <w:rPr>
          <w:sz w:val="24"/>
          <w:szCs w:val="24"/>
        </w:rPr>
        <w:t>(МД)</w:t>
      </w:r>
    </w:p>
    <w:p w:rsidR="00693629" w:rsidRDefault="00693629" w:rsidP="00693629">
      <w:pPr>
        <w:rPr>
          <w:b/>
          <w:bCs/>
          <w:sz w:val="24"/>
          <w:szCs w:val="24"/>
        </w:rPr>
      </w:pPr>
    </w:p>
    <w:p w:rsidR="00693629" w:rsidRPr="00693629" w:rsidRDefault="00693629" w:rsidP="00693629">
      <w:pPr>
        <w:rPr>
          <w:b/>
          <w:bCs/>
          <w:sz w:val="24"/>
          <w:szCs w:val="24"/>
        </w:rPr>
      </w:pPr>
      <w:r w:rsidRPr="00693629">
        <w:rPr>
          <w:b/>
          <w:bCs/>
          <w:sz w:val="24"/>
          <w:szCs w:val="24"/>
        </w:rPr>
        <w:t>Рейтинговый регламент по дисциплине: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549"/>
        <w:gridCol w:w="1575"/>
      </w:tblGrid>
      <w:tr w:rsidR="00693629" w:rsidRPr="00693629" w:rsidTr="00693629">
        <w:tc>
          <w:tcPr>
            <w:tcW w:w="6062" w:type="dxa"/>
          </w:tcPr>
          <w:p w:rsidR="00693629" w:rsidRPr="00693629" w:rsidRDefault="00693629" w:rsidP="00556741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693629">
              <w:rPr>
                <w:rFonts w:cs="Calibri"/>
                <w:bCs/>
                <w:sz w:val="24"/>
                <w:szCs w:val="24"/>
              </w:rPr>
              <w:t>Вид выполняемой учебной работы</w:t>
            </w:r>
          </w:p>
          <w:p w:rsidR="00693629" w:rsidRPr="00693629" w:rsidRDefault="00693629" w:rsidP="00556741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693629">
              <w:rPr>
                <w:rFonts w:cs="Calibri"/>
                <w:bCs/>
                <w:sz w:val="24"/>
                <w:szCs w:val="24"/>
              </w:rPr>
              <w:t>(контролирующие мероприятия)</w:t>
            </w:r>
          </w:p>
        </w:tc>
        <w:tc>
          <w:tcPr>
            <w:tcW w:w="1549" w:type="dxa"/>
          </w:tcPr>
          <w:p w:rsidR="00693629" w:rsidRPr="00693629" w:rsidRDefault="00693629" w:rsidP="00556741">
            <w:pPr>
              <w:jc w:val="center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693629">
              <w:rPr>
                <w:rFonts w:cs="Calibri"/>
                <w:bCs/>
                <w:sz w:val="24"/>
                <w:szCs w:val="24"/>
              </w:rPr>
              <w:t>Количество баллов (</w:t>
            </w:r>
            <w:r w:rsidRPr="00693629">
              <w:rPr>
                <w:rFonts w:cs="Calibri"/>
                <w:bCs/>
                <w:sz w:val="24"/>
                <w:szCs w:val="24"/>
                <w:lang w:val="en-US"/>
              </w:rPr>
              <w:t>min)</w:t>
            </w:r>
          </w:p>
        </w:tc>
        <w:tc>
          <w:tcPr>
            <w:tcW w:w="1575" w:type="dxa"/>
          </w:tcPr>
          <w:p w:rsidR="00693629" w:rsidRPr="00693629" w:rsidRDefault="00693629" w:rsidP="00556741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693629">
              <w:rPr>
                <w:rFonts w:cs="Calibri"/>
                <w:bCs/>
                <w:sz w:val="24"/>
                <w:szCs w:val="24"/>
              </w:rPr>
              <w:t>Количество баллов (</w:t>
            </w:r>
            <w:r w:rsidRPr="00693629">
              <w:rPr>
                <w:rFonts w:cs="Calibri"/>
                <w:bCs/>
                <w:sz w:val="24"/>
                <w:szCs w:val="24"/>
                <w:lang w:val="en-US"/>
              </w:rPr>
              <w:t>max)</w:t>
            </w:r>
          </w:p>
        </w:tc>
      </w:tr>
      <w:tr w:rsidR="00693629" w:rsidRPr="00693629" w:rsidTr="00693629">
        <w:tc>
          <w:tcPr>
            <w:tcW w:w="6062" w:type="dxa"/>
          </w:tcPr>
          <w:p w:rsidR="00693629" w:rsidRPr="00693629" w:rsidRDefault="00693629" w:rsidP="00556741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.Практические работы</w:t>
            </w:r>
            <w:r w:rsidRPr="00693629">
              <w:rPr>
                <w:rFonts w:cs="Calibri"/>
                <w:bCs/>
                <w:sz w:val="24"/>
                <w:szCs w:val="24"/>
              </w:rPr>
              <w:t xml:space="preserve"> №1-10</w:t>
            </w:r>
          </w:p>
        </w:tc>
        <w:tc>
          <w:tcPr>
            <w:tcW w:w="1549" w:type="dxa"/>
          </w:tcPr>
          <w:p w:rsidR="00693629" w:rsidRPr="00693629" w:rsidRDefault="00693629" w:rsidP="00693629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27</w:t>
            </w:r>
          </w:p>
        </w:tc>
        <w:tc>
          <w:tcPr>
            <w:tcW w:w="1575" w:type="dxa"/>
          </w:tcPr>
          <w:p w:rsidR="00693629" w:rsidRPr="00693629" w:rsidRDefault="00693629" w:rsidP="00556741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40</w:t>
            </w:r>
          </w:p>
        </w:tc>
      </w:tr>
      <w:tr w:rsidR="00693629" w:rsidRPr="00693629" w:rsidTr="00693629">
        <w:tc>
          <w:tcPr>
            <w:tcW w:w="6062" w:type="dxa"/>
          </w:tcPr>
          <w:p w:rsidR="00693629" w:rsidRPr="00693629" w:rsidRDefault="00693629" w:rsidP="00556741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Презентация №1</w:t>
            </w:r>
          </w:p>
        </w:tc>
        <w:tc>
          <w:tcPr>
            <w:tcW w:w="1549" w:type="dxa"/>
          </w:tcPr>
          <w:p w:rsidR="00693629" w:rsidRPr="00693629" w:rsidRDefault="00693629" w:rsidP="00556741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693629" w:rsidRPr="00693629" w:rsidRDefault="00693629" w:rsidP="00556741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10</w:t>
            </w:r>
          </w:p>
        </w:tc>
      </w:tr>
      <w:tr w:rsidR="00693629" w:rsidRPr="00693629" w:rsidTr="00693629">
        <w:tc>
          <w:tcPr>
            <w:tcW w:w="6062" w:type="dxa"/>
          </w:tcPr>
          <w:p w:rsidR="00693629" w:rsidRPr="00693629" w:rsidRDefault="00693629" w:rsidP="00556741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Презентация №2</w:t>
            </w:r>
          </w:p>
        </w:tc>
        <w:tc>
          <w:tcPr>
            <w:tcW w:w="1549" w:type="dxa"/>
          </w:tcPr>
          <w:p w:rsidR="00693629" w:rsidRPr="00693629" w:rsidRDefault="00693629" w:rsidP="00556741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693629" w:rsidRPr="00693629" w:rsidRDefault="00693629" w:rsidP="00556741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10</w:t>
            </w:r>
          </w:p>
        </w:tc>
      </w:tr>
      <w:tr w:rsidR="00693629" w:rsidRPr="00693629" w:rsidTr="00693629">
        <w:tc>
          <w:tcPr>
            <w:tcW w:w="6062" w:type="dxa"/>
          </w:tcPr>
          <w:p w:rsidR="00693629" w:rsidRPr="00693629" w:rsidRDefault="00693629" w:rsidP="00556741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Реферат </w:t>
            </w:r>
          </w:p>
        </w:tc>
        <w:tc>
          <w:tcPr>
            <w:tcW w:w="1549" w:type="dxa"/>
          </w:tcPr>
          <w:p w:rsidR="00693629" w:rsidRPr="00693629" w:rsidRDefault="00693629" w:rsidP="00556741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693629" w:rsidRPr="00693629" w:rsidRDefault="00693629" w:rsidP="00556741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10</w:t>
            </w:r>
          </w:p>
        </w:tc>
      </w:tr>
      <w:tr w:rsidR="00693629" w:rsidRPr="00693629" w:rsidTr="00693629">
        <w:tc>
          <w:tcPr>
            <w:tcW w:w="6062" w:type="dxa"/>
          </w:tcPr>
          <w:p w:rsidR="00693629" w:rsidRPr="00693629" w:rsidRDefault="00693629" w:rsidP="00556741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693629">
              <w:rPr>
                <w:rFonts w:cs="Calibri"/>
                <w:b/>
                <w:bCs/>
                <w:sz w:val="24"/>
                <w:szCs w:val="24"/>
              </w:rPr>
              <w:t>Количество баллов для допуска к экзамену (</w:t>
            </w:r>
            <w:r w:rsidRPr="00693629">
              <w:rPr>
                <w:rFonts w:cs="Calibri"/>
                <w:b/>
                <w:bCs/>
                <w:sz w:val="24"/>
                <w:szCs w:val="24"/>
                <w:lang w:val="en-US"/>
              </w:rPr>
              <w:t>min</w:t>
            </w:r>
            <w:r w:rsidRPr="00693629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693629">
              <w:rPr>
                <w:rFonts w:cs="Calibri"/>
                <w:b/>
                <w:bCs/>
                <w:sz w:val="24"/>
                <w:szCs w:val="24"/>
                <w:lang w:val="en-US"/>
              </w:rPr>
              <w:t>max</w:t>
            </w:r>
            <w:r w:rsidRPr="00693629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693629" w:rsidRPr="00693629" w:rsidRDefault="00693629" w:rsidP="00556741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93629">
              <w:rPr>
                <w:rFonts w:cs="Calibr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575" w:type="dxa"/>
          </w:tcPr>
          <w:p w:rsidR="00693629" w:rsidRPr="00693629" w:rsidRDefault="00693629" w:rsidP="00556741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93629">
              <w:rPr>
                <w:rFonts w:cs="Calibri"/>
                <w:b/>
                <w:bCs/>
                <w:sz w:val="24"/>
                <w:szCs w:val="24"/>
                <w:lang w:val="en-US"/>
              </w:rPr>
              <w:t>70</w:t>
            </w:r>
          </w:p>
        </w:tc>
      </w:tr>
    </w:tbl>
    <w:p w:rsidR="00693629" w:rsidRDefault="00693629" w:rsidP="00693629">
      <w:pPr>
        <w:rPr>
          <w:b/>
          <w:sz w:val="24"/>
          <w:szCs w:val="24"/>
        </w:rPr>
      </w:pPr>
    </w:p>
    <w:p w:rsidR="00693629" w:rsidRPr="00693629" w:rsidRDefault="00693629" w:rsidP="006936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3629">
        <w:rPr>
          <w:b/>
          <w:bCs/>
          <w:sz w:val="24"/>
          <w:szCs w:val="24"/>
        </w:rPr>
        <w:t>Рейтинговый регламент для защиты курсовой работы/курсового проекта</w:t>
      </w:r>
      <w:r w:rsidRPr="00693629">
        <w:rPr>
          <w:rStyle w:val="af"/>
          <w:rFonts w:eastAsia="Tahoma"/>
          <w:b/>
          <w:bCs/>
          <w:sz w:val="24"/>
          <w:szCs w:val="24"/>
        </w:rPr>
        <w:footnoteReference w:id="3"/>
      </w:r>
      <w:r w:rsidRPr="00693629">
        <w:rPr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6"/>
        <w:gridCol w:w="1551"/>
        <w:gridCol w:w="1684"/>
      </w:tblGrid>
      <w:tr w:rsidR="00693629" w:rsidRPr="00693629" w:rsidTr="00556741">
        <w:tc>
          <w:tcPr>
            <w:tcW w:w="6629" w:type="dxa"/>
            <w:vAlign w:val="center"/>
          </w:tcPr>
          <w:p w:rsidR="00693629" w:rsidRPr="00693629" w:rsidRDefault="00693629" w:rsidP="00556741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693629">
              <w:rPr>
                <w:rFonts w:cs="Calibri"/>
                <w:bCs/>
                <w:sz w:val="24"/>
                <w:szCs w:val="24"/>
              </w:rPr>
              <w:t>Оцениваемые показатели и критерии</w:t>
            </w:r>
          </w:p>
        </w:tc>
        <w:tc>
          <w:tcPr>
            <w:tcW w:w="1559" w:type="dxa"/>
            <w:vAlign w:val="center"/>
          </w:tcPr>
          <w:p w:rsidR="00693629" w:rsidRPr="00693629" w:rsidRDefault="00693629" w:rsidP="00556741">
            <w:pPr>
              <w:jc w:val="center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693629">
              <w:rPr>
                <w:rFonts w:cs="Calibri"/>
                <w:bCs/>
                <w:sz w:val="24"/>
                <w:szCs w:val="24"/>
              </w:rPr>
              <w:t>Количество баллов (</w:t>
            </w:r>
            <w:r w:rsidRPr="00693629">
              <w:rPr>
                <w:rFonts w:cs="Calibri"/>
                <w:bCs/>
                <w:sz w:val="24"/>
                <w:szCs w:val="24"/>
                <w:lang w:val="en-US"/>
              </w:rPr>
              <w:t>min)</w:t>
            </w:r>
          </w:p>
        </w:tc>
        <w:tc>
          <w:tcPr>
            <w:tcW w:w="1701" w:type="dxa"/>
            <w:vAlign w:val="center"/>
          </w:tcPr>
          <w:p w:rsidR="00693629" w:rsidRPr="00693629" w:rsidRDefault="00693629" w:rsidP="00556741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693629">
              <w:rPr>
                <w:rFonts w:cs="Calibri"/>
                <w:bCs/>
                <w:sz w:val="24"/>
                <w:szCs w:val="24"/>
              </w:rPr>
              <w:t>Количество баллов (</w:t>
            </w:r>
            <w:r w:rsidRPr="00693629">
              <w:rPr>
                <w:rFonts w:cs="Calibri"/>
                <w:bCs/>
                <w:sz w:val="24"/>
                <w:szCs w:val="24"/>
                <w:lang w:val="en-US"/>
              </w:rPr>
              <w:t>max)</w:t>
            </w:r>
          </w:p>
        </w:tc>
      </w:tr>
      <w:tr w:rsidR="00693629" w:rsidRPr="00693629" w:rsidTr="00556741">
        <w:tc>
          <w:tcPr>
            <w:tcW w:w="6629" w:type="dxa"/>
          </w:tcPr>
          <w:p w:rsidR="00693629" w:rsidRPr="00693629" w:rsidRDefault="00693629" w:rsidP="00556741">
            <w:pPr>
              <w:rPr>
                <w:rFonts w:cs="Calibri"/>
                <w:bCs/>
                <w:sz w:val="24"/>
                <w:szCs w:val="24"/>
              </w:rPr>
            </w:pPr>
            <w:r w:rsidRPr="00693629">
              <w:rPr>
                <w:rFonts w:cs="Calibri"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1559" w:type="dxa"/>
          </w:tcPr>
          <w:p w:rsidR="00693629" w:rsidRPr="00693629" w:rsidRDefault="00693629" w:rsidP="00556741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93629" w:rsidRPr="00693629" w:rsidRDefault="00693629" w:rsidP="00556741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20</w:t>
            </w:r>
          </w:p>
        </w:tc>
      </w:tr>
      <w:tr w:rsidR="00693629" w:rsidRPr="00693629" w:rsidTr="00556741">
        <w:tc>
          <w:tcPr>
            <w:tcW w:w="6629" w:type="dxa"/>
          </w:tcPr>
          <w:p w:rsidR="00693629" w:rsidRPr="00693629" w:rsidRDefault="00693629" w:rsidP="00556741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Расчетная часть</w:t>
            </w:r>
          </w:p>
        </w:tc>
        <w:tc>
          <w:tcPr>
            <w:tcW w:w="1559" w:type="dxa"/>
          </w:tcPr>
          <w:p w:rsidR="00693629" w:rsidRPr="00693629" w:rsidRDefault="00693629" w:rsidP="00556741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93629" w:rsidRPr="00693629" w:rsidRDefault="00693629" w:rsidP="00556741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15</w:t>
            </w:r>
          </w:p>
        </w:tc>
      </w:tr>
      <w:tr w:rsidR="00693629" w:rsidRPr="00693629" w:rsidTr="00556741">
        <w:tc>
          <w:tcPr>
            <w:tcW w:w="6629" w:type="dxa"/>
          </w:tcPr>
          <w:p w:rsidR="00693629" w:rsidRPr="00693629" w:rsidRDefault="00693629" w:rsidP="00556741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Графическая часть</w:t>
            </w:r>
          </w:p>
        </w:tc>
        <w:tc>
          <w:tcPr>
            <w:tcW w:w="1559" w:type="dxa"/>
          </w:tcPr>
          <w:p w:rsidR="00693629" w:rsidRPr="00693629" w:rsidRDefault="00693629" w:rsidP="00556741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693629" w:rsidRPr="00693629" w:rsidRDefault="00693629" w:rsidP="00556741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30</w:t>
            </w:r>
          </w:p>
        </w:tc>
      </w:tr>
      <w:tr w:rsidR="00693629" w:rsidRPr="00693629" w:rsidTr="00556741">
        <w:tc>
          <w:tcPr>
            <w:tcW w:w="6629" w:type="dxa"/>
          </w:tcPr>
          <w:p w:rsidR="00693629" w:rsidRDefault="00693629" w:rsidP="00556741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Заключение</w:t>
            </w:r>
          </w:p>
        </w:tc>
        <w:tc>
          <w:tcPr>
            <w:tcW w:w="1559" w:type="dxa"/>
          </w:tcPr>
          <w:p w:rsidR="00693629" w:rsidRPr="00693629" w:rsidRDefault="00693629" w:rsidP="00556741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93629" w:rsidRPr="00693629" w:rsidRDefault="00693629" w:rsidP="00556741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5</w:t>
            </w:r>
          </w:p>
        </w:tc>
      </w:tr>
      <w:tr w:rsidR="00693629" w:rsidRPr="00693629" w:rsidTr="00556741">
        <w:tc>
          <w:tcPr>
            <w:tcW w:w="6629" w:type="dxa"/>
          </w:tcPr>
          <w:p w:rsidR="00693629" w:rsidRPr="00693629" w:rsidRDefault="00693629" w:rsidP="00556741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693629">
              <w:rPr>
                <w:rFonts w:cs="Calibri"/>
                <w:b/>
                <w:bCs/>
                <w:sz w:val="24"/>
                <w:szCs w:val="24"/>
              </w:rPr>
              <w:t>Количество баллов за защиту (</w:t>
            </w:r>
            <w:r w:rsidRPr="00693629">
              <w:rPr>
                <w:rFonts w:cs="Calibri"/>
                <w:b/>
                <w:bCs/>
                <w:sz w:val="24"/>
                <w:szCs w:val="24"/>
                <w:lang w:val="en-US"/>
              </w:rPr>
              <w:t>min</w:t>
            </w:r>
            <w:r w:rsidRPr="00693629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693629">
              <w:rPr>
                <w:rFonts w:cs="Calibri"/>
                <w:b/>
                <w:bCs/>
                <w:sz w:val="24"/>
                <w:szCs w:val="24"/>
                <w:lang w:val="en-US"/>
              </w:rPr>
              <w:t>max</w:t>
            </w:r>
            <w:r w:rsidRPr="00693629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93629" w:rsidRPr="00693629" w:rsidRDefault="00693629" w:rsidP="00556741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693629" w:rsidRPr="00693629" w:rsidRDefault="00693629" w:rsidP="00556741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7</w:t>
            </w:r>
            <w:r w:rsidRPr="00693629">
              <w:rPr>
                <w:rFonts w:cs="Calibri"/>
                <w:b/>
                <w:bCs/>
                <w:sz w:val="24"/>
                <w:szCs w:val="24"/>
              </w:rPr>
              <w:t>0</w:t>
            </w:r>
          </w:p>
        </w:tc>
      </w:tr>
      <w:tr w:rsidR="00693629" w:rsidRPr="00693629" w:rsidTr="00556741">
        <w:tc>
          <w:tcPr>
            <w:tcW w:w="6629" w:type="dxa"/>
          </w:tcPr>
          <w:p w:rsidR="00693629" w:rsidRPr="00693629" w:rsidRDefault="00693629" w:rsidP="00556741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Защита КП</w:t>
            </w:r>
          </w:p>
        </w:tc>
        <w:tc>
          <w:tcPr>
            <w:tcW w:w="1559" w:type="dxa"/>
          </w:tcPr>
          <w:p w:rsidR="00693629" w:rsidRDefault="00693629" w:rsidP="00556741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93629" w:rsidRDefault="00693629" w:rsidP="00556741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30</w:t>
            </w:r>
          </w:p>
        </w:tc>
      </w:tr>
    </w:tbl>
    <w:p w:rsidR="00693629" w:rsidRDefault="00693629" w:rsidP="00693629">
      <w:pPr>
        <w:rPr>
          <w:b/>
          <w:sz w:val="24"/>
          <w:szCs w:val="24"/>
        </w:rPr>
      </w:pPr>
    </w:p>
    <w:p w:rsidR="00693629" w:rsidRDefault="00693629" w:rsidP="00693629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оценок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6520"/>
        <w:gridCol w:w="1559"/>
      </w:tblGrid>
      <w:tr w:rsidR="00693629" w:rsidRPr="000F7D68" w:rsidTr="00556741">
        <w:tc>
          <w:tcPr>
            <w:tcW w:w="1526" w:type="dxa"/>
            <w:shd w:val="clear" w:color="auto" w:fill="auto"/>
            <w:vAlign w:val="center"/>
          </w:tcPr>
          <w:p w:rsidR="00693629" w:rsidRPr="000F7D68" w:rsidRDefault="00693629" w:rsidP="005567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F7D68">
              <w:rPr>
                <w:b/>
                <w:sz w:val="24"/>
                <w:szCs w:val="24"/>
                <w:lang w:eastAsia="en-US"/>
              </w:rPr>
              <w:t>Компе-тенции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693629" w:rsidRPr="000F7D68" w:rsidRDefault="00693629" w:rsidP="005567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F7D68">
              <w:rPr>
                <w:b/>
                <w:sz w:val="24"/>
                <w:szCs w:val="24"/>
                <w:lang w:eastAsia="en-US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3629" w:rsidRPr="000F7D68" w:rsidRDefault="00693629" w:rsidP="005567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F7D68">
              <w:rPr>
                <w:b/>
                <w:sz w:val="24"/>
                <w:szCs w:val="24"/>
                <w:lang w:eastAsia="en-US"/>
              </w:rPr>
              <w:t>Количество набранных баллов</w:t>
            </w:r>
          </w:p>
        </w:tc>
      </w:tr>
      <w:tr w:rsidR="00693629" w:rsidRPr="000F7D68" w:rsidTr="00556741">
        <w:tc>
          <w:tcPr>
            <w:tcW w:w="1526" w:type="dxa"/>
            <w:vMerge w:val="restart"/>
            <w:shd w:val="clear" w:color="auto" w:fill="auto"/>
            <w:vAlign w:val="center"/>
          </w:tcPr>
          <w:p w:rsidR="00693629" w:rsidRDefault="00693629" w:rsidP="00556741">
            <w:pPr>
              <w:spacing w:line="200" w:lineRule="exact"/>
              <w:rPr>
                <w:sz w:val="24"/>
                <w:szCs w:val="24"/>
              </w:rPr>
            </w:pPr>
          </w:p>
          <w:p w:rsidR="00693629" w:rsidRDefault="00693629" w:rsidP="00556741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  <w:p w:rsidR="00693629" w:rsidRDefault="00693629" w:rsidP="00556741">
            <w:pPr>
              <w:spacing w:line="200" w:lineRule="exact"/>
              <w:rPr>
                <w:sz w:val="24"/>
                <w:szCs w:val="24"/>
              </w:rPr>
            </w:pPr>
          </w:p>
          <w:p w:rsidR="00693629" w:rsidRDefault="00693629" w:rsidP="00556741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  <w:p w:rsidR="00693629" w:rsidRDefault="00693629" w:rsidP="00556741">
            <w:pPr>
              <w:spacing w:line="200" w:lineRule="exact"/>
              <w:rPr>
                <w:sz w:val="24"/>
                <w:szCs w:val="24"/>
              </w:rPr>
            </w:pPr>
          </w:p>
          <w:p w:rsidR="00693629" w:rsidRDefault="00693629" w:rsidP="00556741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  <w:p w:rsidR="00693629" w:rsidRDefault="00693629" w:rsidP="00556741">
            <w:pPr>
              <w:spacing w:line="200" w:lineRule="exact"/>
              <w:rPr>
                <w:sz w:val="24"/>
                <w:szCs w:val="24"/>
              </w:rPr>
            </w:pPr>
          </w:p>
          <w:p w:rsidR="00693629" w:rsidRPr="000F7D68" w:rsidRDefault="00693629" w:rsidP="00556741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ОПК-18</w:t>
            </w:r>
          </w:p>
          <w:p w:rsidR="00693629" w:rsidRPr="000F7D68" w:rsidRDefault="00693629" w:rsidP="00556741">
            <w:pPr>
              <w:spacing w:line="200" w:lineRule="exact"/>
              <w:rPr>
                <w:sz w:val="24"/>
                <w:szCs w:val="24"/>
              </w:rPr>
            </w:pPr>
          </w:p>
          <w:p w:rsidR="00693629" w:rsidRDefault="00693629" w:rsidP="00556741">
            <w:pPr>
              <w:spacing w:line="200" w:lineRule="exact"/>
              <w:rPr>
                <w:sz w:val="24"/>
                <w:szCs w:val="24"/>
              </w:rPr>
            </w:pPr>
          </w:p>
          <w:p w:rsidR="00693629" w:rsidRDefault="00693629" w:rsidP="00556741">
            <w:pPr>
              <w:spacing w:line="200" w:lineRule="exact"/>
              <w:rPr>
                <w:sz w:val="24"/>
                <w:szCs w:val="24"/>
              </w:rPr>
            </w:pPr>
          </w:p>
          <w:p w:rsidR="00693629" w:rsidRDefault="00693629" w:rsidP="00556741">
            <w:pPr>
              <w:spacing w:line="200" w:lineRule="exact"/>
              <w:rPr>
                <w:sz w:val="24"/>
                <w:szCs w:val="24"/>
              </w:rPr>
            </w:pPr>
          </w:p>
          <w:p w:rsidR="00693629" w:rsidRDefault="00693629" w:rsidP="00556741">
            <w:pPr>
              <w:spacing w:line="200" w:lineRule="exact"/>
              <w:rPr>
                <w:sz w:val="24"/>
                <w:szCs w:val="24"/>
              </w:rPr>
            </w:pPr>
          </w:p>
          <w:p w:rsidR="00693629" w:rsidRPr="000F7D68" w:rsidRDefault="00693629" w:rsidP="00556741">
            <w:pPr>
              <w:spacing w:line="200" w:lineRule="exact"/>
              <w:rPr>
                <w:sz w:val="24"/>
                <w:szCs w:val="24"/>
              </w:rPr>
            </w:pPr>
          </w:p>
          <w:p w:rsidR="00693629" w:rsidRPr="000F7D68" w:rsidRDefault="00693629" w:rsidP="00556741">
            <w:pPr>
              <w:spacing w:line="200" w:lineRule="exact"/>
              <w:rPr>
                <w:sz w:val="24"/>
                <w:szCs w:val="24"/>
              </w:rPr>
            </w:pPr>
          </w:p>
          <w:p w:rsidR="00693629" w:rsidRPr="000F7D68" w:rsidRDefault="00693629" w:rsidP="0055674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93629" w:rsidRPr="000F7D68" w:rsidRDefault="00693629" w:rsidP="0055674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lastRenderedPageBreak/>
              <w:t>Работа выполнена в соответствии с методическими указаниями. Все разделы и расчеты соответствуют методическим указаниям.</w:t>
            </w:r>
          </w:p>
          <w:p w:rsidR="00693629" w:rsidRPr="000F7D68" w:rsidRDefault="00693629" w:rsidP="0055674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Графическая часть выполнена в соответствии с ГОСТами.</w:t>
            </w:r>
          </w:p>
          <w:p w:rsidR="00693629" w:rsidRPr="000F7D68" w:rsidRDefault="00693629" w:rsidP="0055674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Доклад содержит необходимые данные и результаты расчетов, студент ориентируется в чтении чертежа работы, четко и профессионально отвечает на дополнительные вопросы.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562C" w:rsidRDefault="0069562C" w:rsidP="005567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ПР-40б.</w:t>
            </w:r>
          </w:p>
          <w:p w:rsidR="00693629" w:rsidRDefault="0069562C" w:rsidP="00556741">
            <w:pPr>
              <w:jc w:val="center"/>
              <w:rPr>
                <w:sz w:val="22"/>
                <w:szCs w:val="22"/>
                <w:lang w:eastAsia="en-US"/>
              </w:rPr>
            </w:pPr>
            <w:r w:rsidRPr="0069562C">
              <w:rPr>
                <w:sz w:val="22"/>
                <w:szCs w:val="22"/>
                <w:lang w:eastAsia="en-US"/>
              </w:rPr>
              <w:t>Презент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69562C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10б</w:t>
            </w:r>
          </w:p>
          <w:p w:rsidR="0069562C" w:rsidRDefault="0069562C" w:rsidP="0069562C">
            <w:pPr>
              <w:jc w:val="center"/>
              <w:rPr>
                <w:sz w:val="22"/>
                <w:szCs w:val="22"/>
                <w:lang w:eastAsia="en-US"/>
              </w:rPr>
            </w:pPr>
            <w:r w:rsidRPr="0069562C">
              <w:rPr>
                <w:sz w:val="22"/>
                <w:szCs w:val="22"/>
                <w:lang w:eastAsia="en-US"/>
              </w:rPr>
              <w:t>Презент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69562C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10б</w:t>
            </w:r>
          </w:p>
          <w:p w:rsidR="0069562C" w:rsidRPr="0069562C" w:rsidRDefault="0069562C" w:rsidP="005567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Реферат-10б.</w:t>
            </w:r>
          </w:p>
          <w:p w:rsidR="00693629" w:rsidRPr="000F7D68" w:rsidRDefault="00693629" w:rsidP="00556741">
            <w:pPr>
              <w:jc w:val="center"/>
              <w:rPr>
                <w:sz w:val="24"/>
                <w:szCs w:val="24"/>
                <w:lang w:eastAsia="en-US"/>
              </w:rPr>
            </w:pPr>
            <w:r w:rsidRPr="000F7D68">
              <w:rPr>
                <w:sz w:val="24"/>
                <w:szCs w:val="24"/>
                <w:lang w:eastAsia="en-US"/>
              </w:rPr>
              <w:t>100б.</w:t>
            </w:r>
          </w:p>
        </w:tc>
      </w:tr>
      <w:tr w:rsidR="00693629" w:rsidRPr="000F7D68" w:rsidTr="00556741">
        <w:tc>
          <w:tcPr>
            <w:tcW w:w="1526" w:type="dxa"/>
            <w:vMerge/>
            <w:shd w:val="clear" w:color="auto" w:fill="auto"/>
            <w:vAlign w:val="center"/>
          </w:tcPr>
          <w:p w:rsidR="00693629" w:rsidRPr="000F7D68" w:rsidRDefault="00693629" w:rsidP="0055674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93629" w:rsidRPr="000F7D68" w:rsidRDefault="00693629" w:rsidP="0055674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Работа выполнена в соответствии с методическими указаниями. Все разделы и расчеты соответствуют методическим указаниям..</w:t>
            </w:r>
          </w:p>
          <w:p w:rsidR="00693629" w:rsidRPr="000F7D68" w:rsidRDefault="00693629" w:rsidP="0055674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Графическая часть выполнена в соответствии с ГОСТами.</w:t>
            </w:r>
          </w:p>
          <w:p w:rsidR="00693629" w:rsidRPr="000F7D68" w:rsidRDefault="00693629" w:rsidP="0055674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lastRenderedPageBreak/>
              <w:t>Доклад содержит необходимые данные и результаты расчетов, студент слабо ориентируется в чтении чертежа работы, не всегда профессионально отвечает на дополнительные вопросы.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562C" w:rsidRDefault="0069562C" w:rsidP="006956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ПР-34б.</w:t>
            </w:r>
          </w:p>
          <w:p w:rsidR="0069562C" w:rsidRDefault="0069562C" w:rsidP="0069562C">
            <w:pPr>
              <w:jc w:val="center"/>
              <w:rPr>
                <w:sz w:val="22"/>
                <w:szCs w:val="22"/>
                <w:lang w:eastAsia="en-US"/>
              </w:rPr>
            </w:pPr>
            <w:r w:rsidRPr="0069562C">
              <w:rPr>
                <w:sz w:val="22"/>
                <w:szCs w:val="22"/>
                <w:lang w:eastAsia="en-US"/>
              </w:rPr>
              <w:t>Презент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69562C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8б</w:t>
            </w:r>
          </w:p>
          <w:p w:rsidR="0069562C" w:rsidRDefault="0069562C" w:rsidP="0069562C">
            <w:pPr>
              <w:jc w:val="center"/>
              <w:rPr>
                <w:sz w:val="22"/>
                <w:szCs w:val="22"/>
                <w:lang w:eastAsia="en-US"/>
              </w:rPr>
            </w:pPr>
            <w:r w:rsidRPr="0069562C">
              <w:rPr>
                <w:sz w:val="22"/>
                <w:szCs w:val="22"/>
                <w:lang w:eastAsia="en-US"/>
              </w:rPr>
              <w:lastRenderedPageBreak/>
              <w:t>Презент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69562C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8б</w:t>
            </w:r>
          </w:p>
          <w:p w:rsidR="0069562C" w:rsidRPr="0069562C" w:rsidRDefault="0069562C" w:rsidP="006956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Реферат-8б.</w:t>
            </w:r>
          </w:p>
          <w:p w:rsidR="00693629" w:rsidRPr="000F7D68" w:rsidRDefault="0069562C" w:rsidP="0069562C">
            <w:pPr>
              <w:jc w:val="center"/>
              <w:rPr>
                <w:sz w:val="24"/>
                <w:szCs w:val="24"/>
                <w:lang w:eastAsia="en-US"/>
              </w:rPr>
            </w:pPr>
            <w:r w:rsidRPr="000F7D68">
              <w:rPr>
                <w:sz w:val="24"/>
                <w:szCs w:val="24"/>
                <w:lang w:eastAsia="en-US"/>
              </w:rPr>
              <w:t>100б.</w:t>
            </w:r>
          </w:p>
        </w:tc>
      </w:tr>
      <w:tr w:rsidR="00693629" w:rsidRPr="000F7D68" w:rsidTr="00556741">
        <w:tc>
          <w:tcPr>
            <w:tcW w:w="1526" w:type="dxa"/>
            <w:vMerge/>
            <w:shd w:val="clear" w:color="auto" w:fill="auto"/>
            <w:vAlign w:val="center"/>
          </w:tcPr>
          <w:p w:rsidR="00693629" w:rsidRPr="000F7D68" w:rsidRDefault="00693629" w:rsidP="0055674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93629" w:rsidRPr="000F7D68" w:rsidRDefault="00693629" w:rsidP="0055674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Работа выполнена в соответствии с методическими указаниями. Все разделы и расчеты соответствуют методическим указаниям.</w:t>
            </w:r>
          </w:p>
          <w:p w:rsidR="00693629" w:rsidRPr="000F7D68" w:rsidRDefault="00693629" w:rsidP="0055674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Графическая часть выполнена с ошибками и  чертеж требует исправления в соответствии с ГОСТами.</w:t>
            </w:r>
          </w:p>
          <w:p w:rsidR="00693629" w:rsidRPr="000F7D68" w:rsidRDefault="00693629" w:rsidP="0055674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Доклад содержит необходимые данные и результаты расчетов, студент не ориентируется в чтении чертежа работы, непрофессионально отвечает на дополнительные вопросы.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3629" w:rsidRDefault="00693629" w:rsidP="0055674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9562C" w:rsidRDefault="0069562C" w:rsidP="006956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ПР-27б.</w:t>
            </w:r>
          </w:p>
          <w:p w:rsidR="0069562C" w:rsidRDefault="0069562C" w:rsidP="0069562C">
            <w:pPr>
              <w:jc w:val="center"/>
              <w:rPr>
                <w:sz w:val="22"/>
                <w:szCs w:val="22"/>
                <w:lang w:eastAsia="en-US"/>
              </w:rPr>
            </w:pPr>
            <w:r w:rsidRPr="0069562C">
              <w:rPr>
                <w:sz w:val="22"/>
                <w:szCs w:val="22"/>
                <w:lang w:eastAsia="en-US"/>
              </w:rPr>
              <w:t>Презент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69562C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6б</w:t>
            </w:r>
          </w:p>
          <w:p w:rsidR="0069562C" w:rsidRDefault="0069562C" w:rsidP="0069562C">
            <w:pPr>
              <w:jc w:val="center"/>
              <w:rPr>
                <w:sz w:val="22"/>
                <w:szCs w:val="22"/>
                <w:lang w:eastAsia="en-US"/>
              </w:rPr>
            </w:pPr>
            <w:r w:rsidRPr="0069562C">
              <w:rPr>
                <w:sz w:val="22"/>
                <w:szCs w:val="22"/>
                <w:lang w:eastAsia="en-US"/>
              </w:rPr>
              <w:t>Презент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69562C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6б</w:t>
            </w:r>
          </w:p>
          <w:p w:rsidR="0069562C" w:rsidRPr="0069562C" w:rsidRDefault="0069562C" w:rsidP="006956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Реферат-6б.</w:t>
            </w:r>
          </w:p>
          <w:p w:rsidR="00693629" w:rsidRPr="000F7D68" w:rsidRDefault="0069562C" w:rsidP="0069562C">
            <w:pPr>
              <w:jc w:val="center"/>
              <w:rPr>
                <w:sz w:val="24"/>
                <w:szCs w:val="24"/>
                <w:lang w:eastAsia="en-US"/>
              </w:rPr>
            </w:pPr>
            <w:r w:rsidRPr="000F7D68">
              <w:rPr>
                <w:sz w:val="24"/>
                <w:szCs w:val="24"/>
                <w:lang w:eastAsia="en-US"/>
              </w:rPr>
              <w:t>100б.</w:t>
            </w:r>
          </w:p>
        </w:tc>
      </w:tr>
      <w:tr w:rsidR="00693629" w:rsidRPr="000F7D68" w:rsidTr="00556741">
        <w:tc>
          <w:tcPr>
            <w:tcW w:w="1526" w:type="dxa"/>
            <w:vMerge/>
            <w:shd w:val="clear" w:color="auto" w:fill="auto"/>
            <w:vAlign w:val="center"/>
          </w:tcPr>
          <w:p w:rsidR="00693629" w:rsidRPr="000F7D68" w:rsidRDefault="00693629" w:rsidP="0055674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93629" w:rsidRPr="000F7D68" w:rsidRDefault="00693629" w:rsidP="0055674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Работа выполнена в соответствии с методическими указаниями. Все разделы и расчеты имеют ошибки и требуют перерасчета. Графическая часть выполнена с ошибками и требует доработки..</w:t>
            </w:r>
          </w:p>
          <w:p w:rsidR="00693629" w:rsidRPr="000F7D68" w:rsidRDefault="00693629" w:rsidP="0055674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Доклад содержит необходимые данные и результаты расчетов, студент слабо ориентируется в чтении чертежа работы,  непрофессионально отвечает на дополнительные вопросы.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3629" w:rsidRPr="000F7D68" w:rsidRDefault="00693629" w:rsidP="00556741">
            <w:pPr>
              <w:jc w:val="center"/>
              <w:rPr>
                <w:sz w:val="24"/>
                <w:szCs w:val="24"/>
                <w:lang w:eastAsia="en-US"/>
              </w:rPr>
            </w:pPr>
            <w:r w:rsidRPr="000F7D68">
              <w:rPr>
                <w:sz w:val="24"/>
                <w:szCs w:val="24"/>
                <w:lang w:eastAsia="en-US"/>
              </w:rPr>
              <w:t>Не оценивается</w:t>
            </w:r>
          </w:p>
          <w:p w:rsidR="00693629" w:rsidRPr="000F7D68" w:rsidRDefault="00693629" w:rsidP="005567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(доработка</w:t>
            </w:r>
            <w:r w:rsidRPr="000F7D68">
              <w:rPr>
                <w:sz w:val="24"/>
                <w:szCs w:val="24"/>
                <w:lang w:eastAsia="en-US"/>
              </w:rPr>
              <w:t>)</w:t>
            </w:r>
          </w:p>
        </w:tc>
      </w:tr>
    </w:tbl>
    <w:p w:rsidR="003839DF" w:rsidRDefault="003839DF">
      <w:pPr>
        <w:rPr>
          <w:sz w:val="24"/>
          <w:szCs w:val="24"/>
        </w:rPr>
      </w:pPr>
    </w:p>
    <w:p w:rsidR="005D2F77" w:rsidRPr="00B93642" w:rsidRDefault="005D2F77" w:rsidP="005D2F77">
      <w:pPr>
        <w:jc w:val="center"/>
        <w:rPr>
          <w:b/>
          <w:bCs/>
          <w:sz w:val="24"/>
          <w:szCs w:val="24"/>
        </w:rPr>
      </w:pPr>
      <w:r w:rsidRPr="00B93642">
        <w:rPr>
          <w:b/>
          <w:sz w:val="24"/>
          <w:szCs w:val="24"/>
        </w:rPr>
        <w:t>6. Фонд оценочных средств для проведения промежуточной аттестации обучающихся по дисциплине</w:t>
      </w:r>
    </w:p>
    <w:p w:rsidR="005D2F77" w:rsidRDefault="005D2F77" w:rsidP="005D2F77">
      <w:pPr>
        <w:pStyle w:val="a7"/>
        <w:shd w:val="clear" w:color="auto" w:fill="FFFFFF"/>
        <w:jc w:val="center"/>
        <w:rPr>
          <w:b/>
          <w:bCs/>
          <w:color w:val="000000"/>
        </w:rPr>
      </w:pPr>
    </w:p>
    <w:p w:rsidR="005D2F77" w:rsidRPr="00A03833" w:rsidRDefault="005D2F77" w:rsidP="005D2F77">
      <w:pPr>
        <w:pStyle w:val="a7"/>
        <w:shd w:val="clear" w:color="auto" w:fill="FFFFFF"/>
        <w:jc w:val="center"/>
        <w:rPr>
          <w:b/>
          <w:bCs/>
          <w:color w:val="000000"/>
        </w:rPr>
      </w:pPr>
      <w:r w:rsidRPr="00A03833">
        <w:rPr>
          <w:b/>
          <w:bCs/>
          <w:color w:val="000000"/>
        </w:rPr>
        <w:t>6.1. Показатели, критерии и шкала оценивания</w:t>
      </w:r>
    </w:p>
    <w:tbl>
      <w:tblPr>
        <w:tblW w:w="109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977"/>
        <w:gridCol w:w="1985"/>
        <w:gridCol w:w="1276"/>
        <w:gridCol w:w="2268"/>
        <w:gridCol w:w="1117"/>
      </w:tblGrid>
      <w:tr w:rsidR="00727A94" w:rsidRPr="000F7D68" w:rsidTr="00E6594C">
        <w:tc>
          <w:tcPr>
            <w:tcW w:w="1277" w:type="dxa"/>
          </w:tcPr>
          <w:p w:rsidR="00727A94" w:rsidRPr="00727A94" w:rsidRDefault="00727A94" w:rsidP="005D2F77">
            <w:pPr>
              <w:spacing w:after="120"/>
              <w:rPr>
                <w:sz w:val="22"/>
                <w:szCs w:val="22"/>
              </w:rPr>
            </w:pPr>
            <w:r w:rsidRPr="00727A94">
              <w:rPr>
                <w:sz w:val="22"/>
                <w:szCs w:val="22"/>
              </w:rPr>
              <w:t>Коды оценивае-мых</w:t>
            </w:r>
          </w:p>
          <w:p w:rsidR="00727A94" w:rsidRPr="00727A94" w:rsidRDefault="00727A94" w:rsidP="005D2F77">
            <w:pPr>
              <w:spacing w:after="120"/>
              <w:rPr>
                <w:bCs/>
                <w:sz w:val="22"/>
                <w:szCs w:val="22"/>
              </w:rPr>
            </w:pPr>
            <w:r w:rsidRPr="00727A94">
              <w:rPr>
                <w:sz w:val="22"/>
                <w:szCs w:val="22"/>
              </w:rPr>
              <w:t>компетен-ций</w:t>
            </w:r>
          </w:p>
        </w:tc>
        <w:tc>
          <w:tcPr>
            <w:tcW w:w="2977" w:type="dxa"/>
          </w:tcPr>
          <w:p w:rsidR="00727A94" w:rsidRPr="00727A94" w:rsidRDefault="00727A94" w:rsidP="00B91828">
            <w:pPr>
              <w:pStyle w:val="a6"/>
              <w:jc w:val="center"/>
              <w:rPr>
                <w:sz w:val="22"/>
                <w:szCs w:val="22"/>
              </w:rPr>
            </w:pPr>
            <w:r w:rsidRPr="00727A94">
              <w:rPr>
                <w:rFonts w:cs="Calibri"/>
                <w:i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1985" w:type="dxa"/>
          </w:tcPr>
          <w:p w:rsidR="00727A94" w:rsidRPr="00727A94" w:rsidRDefault="00727A94" w:rsidP="00B91828">
            <w:pPr>
              <w:pStyle w:val="a6"/>
              <w:jc w:val="center"/>
              <w:rPr>
                <w:bCs/>
                <w:sz w:val="22"/>
                <w:szCs w:val="22"/>
              </w:rPr>
            </w:pPr>
            <w:r w:rsidRPr="00727A94">
              <w:rPr>
                <w:sz w:val="22"/>
                <w:szCs w:val="22"/>
              </w:rPr>
              <w:t>Показатель оценивания</w:t>
            </w:r>
          </w:p>
          <w:p w:rsidR="00727A94" w:rsidRPr="00727A94" w:rsidRDefault="00727A94" w:rsidP="00B91828">
            <w:pPr>
              <w:pStyle w:val="a6"/>
              <w:jc w:val="center"/>
              <w:rPr>
                <w:bCs/>
                <w:sz w:val="22"/>
                <w:szCs w:val="22"/>
              </w:rPr>
            </w:pPr>
            <w:r w:rsidRPr="00727A94">
              <w:rPr>
                <w:sz w:val="22"/>
                <w:szCs w:val="22"/>
              </w:rPr>
              <w:t>(по п.1.2.РПД)</w:t>
            </w:r>
          </w:p>
        </w:tc>
        <w:tc>
          <w:tcPr>
            <w:tcW w:w="1276" w:type="dxa"/>
          </w:tcPr>
          <w:p w:rsidR="00727A94" w:rsidRPr="00727A94" w:rsidRDefault="00727A94" w:rsidP="00727A94">
            <w:pPr>
              <w:spacing w:after="120"/>
              <w:rPr>
                <w:bCs/>
                <w:sz w:val="22"/>
                <w:szCs w:val="22"/>
              </w:rPr>
            </w:pPr>
            <w:r w:rsidRPr="00727A94">
              <w:rPr>
                <w:sz w:val="22"/>
                <w:szCs w:val="22"/>
              </w:rPr>
              <w:t>Уровни освоения</w:t>
            </w:r>
          </w:p>
        </w:tc>
        <w:tc>
          <w:tcPr>
            <w:tcW w:w="2268" w:type="dxa"/>
          </w:tcPr>
          <w:p w:rsidR="00727A94" w:rsidRPr="00727A94" w:rsidRDefault="00727A94" w:rsidP="00B91828">
            <w:pPr>
              <w:spacing w:after="120"/>
              <w:ind w:left="283"/>
              <w:jc w:val="center"/>
              <w:rPr>
                <w:bCs/>
                <w:sz w:val="22"/>
                <w:szCs w:val="22"/>
              </w:rPr>
            </w:pPr>
            <w:r w:rsidRPr="00727A94">
              <w:rPr>
                <w:sz w:val="22"/>
                <w:szCs w:val="22"/>
              </w:rPr>
              <w:t>Критерии оценивания (дескрипторы)</w:t>
            </w:r>
          </w:p>
        </w:tc>
        <w:tc>
          <w:tcPr>
            <w:tcW w:w="1117" w:type="dxa"/>
          </w:tcPr>
          <w:p w:rsidR="00727A94" w:rsidRPr="00727A94" w:rsidRDefault="00727A94" w:rsidP="005D2F77">
            <w:pPr>
              <w:spacing w:after="120"/>
              <w:rPr>
                <w:bCs/>
                <w:sz w:val="22"/>
                <w:szCs w:val="22"/>
              </w:rPr>
            </w:pPr>
            <w:r w:rsidRPr="00727A94">
              <w:rPr>
                <w:sz w:val="22"/>
                <w:szCs w:val="22"/>
              </w:rPr>
              <w:t>Оценка</w:t>
            </w:r>
          </w:p>
        </w:tc>
      </w:tr>
      <w:tr w:rsidR="00556741" w:rsidRPr="000F7D68" w:rsidTr="00E6594C">
        <w:trPr>
          <w:trHeight w:val="70"/>
        </w:trPr>
        <w:tc>
          <w:tcPr>
            <w:tcW w:w="1277" w:type="dxa"/>
            <w:vMerge w:val="restart"/>
          </w:tcPr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Default="00556741" w:rsidP="005D2F7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  <w:p w:rsidR="00556741" w:rsidRDefault="00556741" w:rsidP="005D2F77">
            <w:pPr>
              <w:spacing w:line="200" w:lineRule="exact"/>
              <w:rPr>
                <w:sz w:val="24"/>
                <w:szCs w:val="24"/>
              </w:rPr>
            </w:pPr>
          </w:p>
          <w:p w:rsidR="00556741" w:rsidRDefault="00556741" w:rsidP="005D2F7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  <w:p w:rsidR="00556741" w:rsidRDefault="00556741" w:rsidP="005D2F77">
            <w:pPr>
              <w:spacing w:line="200" w:lineRule="exact"/>
              <w:rPr>
                <w:sz w:val="24"/>
                <w:szCs w:val="24"/>
              </w:rPr>
            </w:pPr>
          </w:p>
          <w:p w:rsidR="00556741" w:rsidRDefault="00556741" w:rsidP="005D2F7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  <w:p w:rsidR="00556741" w:rsidRDefault="00556741" w:rsidP="005D2F77">
            <w:pPr>
              <w:spacing w:line="200" w:lineRule="exact"/>
              <w:rPr>
                <w:sz w:val="24"/>
                <w:szCs w:val="24"/>
              </w:rPr>
            </w:pPr>
          </w:p>
          <w:p w:rsidR="00556741" w:rsidRPr="000F7D68" w:rsidRDefault="00556741" w:rsidP="005D2F7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ОПК-18</w:t>
            </w:r>
          </w:p>
          <w:p w:rsidR="00556741" w:rsidRPr="000F7D68" w:rsidRDefault="00556741" w:rsidP="005D2F77">
            <w:pPr>
              <w:spacing w:line="200" w:lineRule="exact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line="200" w:lineRule="exact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line="200" w:lineRule="exact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56741" w:rsidRPr="000F7D68" w:rsidRDefault="00556741" w:rsidP="00B91828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lastRenderedPageBreak/>
              <w:t>ОПК-5.1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 xml:space="preserve">- оценивает  свойства горных пород и их </w:t>
            </w:r>
            <w:r>
              <w:rPr>
                <w:i/>
              </w:rPr>
              <w:t>класс</w:t>
            </w:r>
            <w:r w:rsidRPr="00556741">
              <w:rPr>
                <w:i/>
              </w:rPr>
              <w:t>сификаций, учитываемых при геомехани</w:t>
            </w:r>
            <w:r>
              <w:rPr>
                <w:i/>
              </w:rPr>
              <w:t>-</w:t>
            </w:r>
            <w:r w:rsidRPr="00556741">
              <w:rPr>
                <w:i/>
              </w:rPr>
              <w:t>ческой оценке горных по</w:t>
            </w:r>
            <w:r>
              <w:rPr>
                <w:i/>
              </w:rPr>
              <w:t>-</w:t>
            </w:r>
            <w:r w:rsidRPr="00556741">
              <w:rPr>
                <w:i/>
              </w:rPr>
              <w:t>род и массива гор</w:t>
            </w:r>
            <w:r>
              <w:rPr>
                <w:i/>
              </w:rPr>
              <w:t>-</w:t>
            </w:r>
            <w:r w:rsidRPr="00556741">
              <w:rPr>
                <w:i/>
              </w:rPr>
              <w:t>ных пород;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ОПК-5.2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- соблюдает  мето</w:t>
            </w:r>
            <w:r>
              <w:rPr>
                <w:i/>
              </w:rPr>
              <w:t>-</w:t>
            </w:r>
            <w:r w:rsidRPr="00556741">
              <w:rPr>
                <w:i/>
              </w:rPr>
              <w:t>ды получения  наде</w:t>
            </w:r>
            <w:r>
              <w:rPr>
                <w:i/>
              </w:rPr>
              <w:t>-</w:t>
            </w:r>
            <w:r w:rsidRPr="00556741">
              <w:rPr>
                <w:i/>
              </w:rPr>
              <w:t>жной информации о механических свой</w:t>
            </w:r>
            <w:r>
              <w:rPr>
                <w:i/>
              </w:rPr>
              <w:t>-</w:t>
            </w:r>
            <w:r w:rsidRPr="00556741">
              <w:rPr>
                <w:i/>
              </w:rPr>
              <w:t>ствах и природном напряженно-дефо</w:t>
            </w:r>
            <w:r>
              <w:rPr>
                <w:i/>
              </w:rPr>
              <w:t>-</w:t>
            </w:r>
            <w:r w:rsidRPr="00556741">
              <w:rPr>
                <w:i/>
              </w:rPr>
              <w:t>рмированномсос</w:t>
            </w:r>
            <w:r>
              <w:rPr>
                <w:i/>
              </w:rPr>
              <w:t>-</w:t>
            </w:r>
            <w:r w:rsidRPr="00556741">
              <w:rPr>
                <w:i/>
              </w:rPr>
              <w:t>тоянии массива горных пород;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ОПК-5.3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- понимает взаимо</w:t>
            </w:r>
            <w:r>
              <w:rPr>
                <w:i/>
              </w:rPr>
              <w:t>-</w:t>
            </w:r>
            <w:r w:rsidRPr="00556741">
              <w:rPr>
                <w:i/>
              </w:rPr>
              <w:t>связь процессов деформирования и разрушения под влиянием природных и техногенных фак</w:t>
            </w:r>
            <w:r>
              <w:rPr>
                <w:i/>
              </w:rPr>
              <w:t>-</w:t>
            </w:r>
            <w:r w:rsidRPr="00556741">
              <w:rPr>
                <w:i/>
              </w:rPr>
              <w:t>торов;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ОПК-5.4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- осуществляет мо</w:t>
            </w:r>
            <w:r>
              <w:rPr>
                <w:i/>
              </w:rPr>
              <w:t>-</w:t>
            </w:r>
            <w:r w:rsidRPr="00556741">
              <w:rPr>
                <w:i/>
              </w:rPr>
              <w:t>делирование и прогнозирование геомеханических процессов в масси</w:t>
            </w:r>
            <w:r>
              <w:rPr>
                <w:i/>
              </w:rPr>
              <w:t>-</w:t>
            </w:r>
            <w:r w:rsidRPr="00556741">
              <w:rPr>
                <w:i/>
              </w:rPr>
              <w:t>вах горных пород;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ОПК-5.5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-применяет основ</w:t>
            </w:r>
            <w:r>
              <w:rPr>
                <w:i/>
              </w:rPr>
              <w:t>-</w:t>
            </w:r>
            <w:r w:rsidRPr="00556741">
              <w:rPr>
                <w:i/>
              </w:rPr>
              <w:t>ные нормативные документы в про</w:t>
            </w:r>
            <w:r>
              <w:rPr>
                <w:i/>
              </w:rPr>
              <w:t>-</w:t>
            </w:r>
            <w:r w:rsidRPr="00556741">
              <w:rPr>
                <w:i/>
              </w:rPr>
              <w:t>цессах добычи и переработки полез</w:t>
            </w:r>
            <w:r>
              <w:rPr>
                <w:i/>
              </w:rPr>
              <w:t>-</w:t>
            </w:r>
            <w:r w:rsidRPr="00556741">
              <w:rPr>
                <w:i/>
              </w:rPr>
              <w:t>ных ископаемых, а также при строи</w:t>
            </w:r>
            <w:r>
              <w:rPr>
                <w:i/>
              </w:rPr>
              <w:t>-</w:t>
            </w:r>
            <w:r w:rsidRPr="00556741">
              <w:rPr>
                <w:i/>
              </w:rPr>
              <w:t>тельстве и эксплу</w:t>
            </w:r>
            <w:r>
              <w:rPr>
                <w:i/>
              </w:rPr>
              <w:t>-</w:t>
            </w:r>
            <w:r w:rsidRPr="00556741">
              <w:rPr>
                <w:i/>
              </w:rPr>
              <w:t>атации горных объ</w:t>
            </w:r>
            <w:r>
              <w:rPr>
                <w:i/>
              </w:rPr>
              <w:t>-</w:t>
            </w:r>
            <w:r w:rsidRPr="00556741">
              <w:rPr>
                <w:i/>
              </w:rPr>
              <w:t>ектов;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ОПК-6.1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lastRenderedPageBreak/>
              <w:t>-оценивает  свой</w:t>
            </w:r>
            <w:r>
              <w:rPr>
                <w:i/>
              </w:rPr>
              <w:t>-</w:t>
            </w:r>
            <w:r w:rsidRPr="00556741">
              <w:rPr>
                <w:i/>
              </w:rPr>
              <w:t xml:space="preserve">ства горных пород и их </w:t>
            </w:r>
            <w:r>
              <w:rPr>
                <w:i/>
              </w:rPr>
              <w:t>класс</w:t>
            </w:r>
            <w:r w:rsidRPr="00556741">
              <w:rPr>
                <w:i/>
              </w:rPr>
              <w:t>сифи</w:t>
            </w:r>
            <w:r>
              <w:rPr>
                <w:i/>
              </w:rPr>
              <w:t>-</w:t>
            </w:r>
            <w:r w:rsidRPr="00556741">
              <w:rPr>
                <w:i/>
              </w:rPr>
              <w:t>каций, учитыва-емых при геомеха</w:t>
            </w:r>
            <w:r>
              <w:rPr>
                <w:i/>
              </w:rPr>
              <w:t>-</w:t>
            </w:r>
            <w:r w:rsidRPr="00556741">
              <w:rPr>
                <w:i/>
              </w:rPr>
              <w:t>нической оценке горных пород и мас</w:t>
            </w:r>
            <w:r>
              <w:rPr>
                <w:i/>
              </w:rPr>
              <w:t>-</w:t>
            </w:r>
            <w:r w:rsidRPr="00556741">
              <w:rPr>
                <w:i/>
              </w:rPr>
              <w:t>сива горных пород;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ОПК-6.2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-соблюдает  мето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ды получения  наде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ж</w:t>
            </w:r>
            <w:r w:rsidR="00E6594C">
              <w:rPr>
                <w:i/>
              </w:rPr>
              <w:t>ной информации о механи</w:t>
            </w:r>
            <w:r w:rsidRPr="00556741">
              <w:rPr>
                <w:i/>
              </w:rPr>
              <w:t>ческих свой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ствах и природном напряженно-дефор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 xml:space="preserve">мированном со-тоянии массива горных; пород 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ОПК-6.3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-понимает взаимо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 xml:space="preserve">связь процессов </w:t>
            </w:r>
            <w:r w:rsidR="00E6594C">
              <w:rPr>
                <w:i/>
              </w:rPr>
              <w:t>деформиро</w:t>
            </w:r>
            <w:r w:rsidRPr="00556741">
              <w:rPr>
                <w:i/>
              </w:rPr>
              <w:t>вания и разрушения под вл-янием природных и техногенных фак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торов;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ОПК-6.4</w:t>
            </w:r>
          </w:p>
          <w:p w:rsidR="00556741" w:rsidRPr="00556741" w:rsidRDefault="00E6594C" w:rsidP="00556741">
            <w:pPr>
              <w:pStyle w:val="a6"/>
              <w:rPr>
                <w:i/>
              </w:rPr>
            </w:pPr>
            <w:r>
              <w:rPr>
                <w:i/>
              </w:rPr>
              <w:t>-осуществляет моделир</w:t>
            </w:r>
            <w:r w:rsidR="00556741" w:rsidRPr="00556741">
              <w:rPr>
                <w:i/>
              </w:rPr>
              <w:t>вание и прогноз</w:t>
            </w:r>
            <w:r>
              <w:rPr>
                <w:i/>
              </w:rPr>
              <w:t>ирование геомеханических процес</w:t>
            </w:r>
            <w:r w:rsidR="00556741" w:rsidRPr="00556741">
              <w:rPr>
                <w:i/>
              </w:rPr>
              <w:t>сов в масси</w:t>
            </w:r>
            <w:r>
              <w:rPr>
                <w:i/>
              </w:rPr>
              <w:t>-</w:t>
            </w:r>
            <w:r w:rsidR="00556741" w:rsidRPr="00556741">
              <w:rPr>
                <w:i/>
              </w:rPr>
              <w:t>вах горных пород;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ОПК-6.5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-применяет основ</w:t>
            </w:r>
            <w:r w:rsidR="00E6594C">
              <w:rPr>
                <w:i/>
              </w:rPr>
              <w:t>-ные нормативные докумен</w:t>
            </w:r>
            <w:r w:rsidRPr="00556741">
              <w:rPr>
                <w:i/>
              </w:rPr>
              <w:t>ты в про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цессах добычи и переработки поле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зных ископаемых, а также при стро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ительстве и эксплу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атации горных объ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ектов;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ОПК-11.1</w:t>
            </w:r>
          </w:p>
          <w:p w:rsidR="00556741" w:rsidRPr="00556741" w:rsidRDefault="00E6594C" w:rsidP="00556741">
            <w:pPr>
              <w:pStyle w:val="a6"/>
              <w:rPr>
                <w:i/>
              </w:rPr>
            </w:pPr>
            <w:r>
              <w:rPr>
                <w:i/>
              </w:rPr>
              <w:t>-осуществляет прове</w:t>
            </w:r>
            <w:r w:rsidR="00556741" w:rsidRPr="00556741">
              <w:rPr>
                <w:i/>
              </w:rPr>
              <w:t>дение обрабо</w:t>
            </w:r>
            <w:r>
              <w:rPr>
                <w:i/>
              </w:rPr>
              <w:t>-тки и ана</w:t>
            </w:r>
            <w:r w:rsidR="00556741" w:rsidRPr="00556741">
              <w:rPr>
                <w:i/>
              </w:rPr>
              <w:t>лиза полученн</w:t>
            </w:r>
            <w:r>
              <w:rPr>
                <w:i/>
              </w:rPr>
              <w:t>ых данных, сопоставление ре-зуль</w:t>
            </w:r>
            <w:r w:rsidR="00556741" w:rsidRPr="00556741">
              <w:rPr>
                <w:i/>
              </w:rPr>
              <w:t>татовсобст</w:t>
            </w:r>
            <w:r>
              <w:rPr>
                <w:i/>
              </w:rPr>
              <w:t>-</w:t>
            </w:r>
            <w:r w:rsidR="00556741" w:rsidRPr="00556741">
              <w:rPr>
                <w:i/>
              </w:rPr>
              <w:t>венных исследо</w:t>
            </w:r>
            <w:r>
              <w:rPr>
                <w:i/>
              </w:rPr>
              <w:t>-ваний с имею</w:t>
            </w:r>
            <w:r w:rsidR="00556741" w:rsidRPr="00556741">
              <w:rPr>
                <w:i/>
              </w:rPr>
              <w:t>щими в литературе дан</w:t>
            </w:r>
            <w:r>
              <w:rPr>
                <w:i/>
              </w:rPr>
              <w:t>-</w:t>
            </w:r>
            <w:r w:rsidR="00556741" w:rsidRPr="00556741">
              <w:rPr>
                <w:i/>
              </w:rPr>
              <w:t>ными;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ОПК-11.2</w:t>
            </w:r>
          </w:p>
          <w:p w:rsidR="00556741" w:rsidRPr="00556741" w:rsidRDefault="00E6594C" w:rsidP="00556741">
            <w:pPr>
              <w:pStyle w:val="a6"/>
              <w:rPr>
                <w:i/>
              </w:rPr>
            </w:pPr>
            <w:r>
              <w:rPr>
                <w:i/>
              </w:rPr>
              <w:t>-осуществляет раз-ра</w:t>
            </w:r>
            <w:r w:rsidR="00556741" w:rsidRPr="00556741">
              <w:rPr>
                <w:i/>
              </w:rPr>
              <w:t>ботку  и реализа</w:t>
            </w:r>
            <w:r>
              <w:rPr>
                <w:i/>
              </w:rPr>
              <w:t>-</w:t>
            </w:r>
            <w:r w:rsidR="00556741" w:rsidRPr="00556741">
              <w:rPr>
                <w:i/>
              </w:rPr>
              <w:t>цию проектов по снижению техно</w:t>
            </w:r>
            <w:r>
              <w:rPr>
                <w:i/>
              </w:rPr>
              <w:t>-</w:t>
            </w:r>
            <w:r w:rsidR="00556741" w:rsidRPr="00556741">
              <w:rPr>
                <w:i/>
              </w:rPr>
              <w:t>генно</w:t>
            </w:r>
            <w:r>
              <w:rPr>
                <w:i/>
              </w:rPr>
              <w:t>й нагрузки производства на окру</w:t>
            </w:r>
            <w:r w:rsidR="00556741" w:rsidRPr="00556741">
              <w:rPr>
                <w:i/>
              </w:rPr>
              <w:t>жающую среду;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ОПК-11.3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-использует мето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ды оптимизации, анализа вариантов, поиска решения по снижению техно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генной нагрузки производства на окружающую сре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ду;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 xml:space="preserve"> ОПК-11.4</w:t>
            </w:r>
          </w:p>
          <w:p w:rsidR="00556741" w:rsidRPr="00556741" w:rsidRDefault="00E6594C" w:rsidP="00556741">
            <w:pPr>
              <w:pStyle w:val="a6"/>
              <w:rPr>
                <w:i/>
              </w:rPr>
            </w:pPr>
            <w:r>
              <w:rPr>
                <w:i/>
              </w:rPr>
              <w:t>-и</w:t>
            </w:r>
            <w:r w:rsidR="00556741" w:rsidRPr="00556741">
              <w:rPr>
                <w:i/>
              </w:rPr>
              <w:t>спользует  реш</w:t>
            </w:r>
            <w:r>
              <w:rPr>
                <w:i/>
              </w:rPr>
              <w:t>-</w:t>
            </w:r>
            <w:r w:rsidR="00556741" w:rsidRPr="00556741">
              <w:rPr>
                <w:i/>
              </w:rPr>
              <w:t>ения инженерных задач, применяя знания теории и практики в области снижения техно</w:t>
            </w:r>
            <w:r>
              <w:rPr>
                <w:i/>
              </w:rPr>
              <w:t>-</w:t>
            </w:r>
            <w:r w:rsidR="00556741" w:rsidRPr="00556741">
              <w:rPr>
                <w:i/>
              </w:rPr>
              <w:t>генной нагрузки производства на окружающую среду.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ОПК-18.1</w:t>
            </w:r>
          </w:p>
          <w:p w:rsidR="00556741" w:rsidRPr="00556741" w:rsidRDefault="00E6594C" w:rsidP="00556741">
            <w:pPr>
              <w:pStyle w:val="a6"/>
              <w:rPr>
                <w:i/>
              </w:rPr>
            </w:pPr>
            <w:r>
              <w:rPr>
                <w:i/>
              </w:rPr>
              <w:t>-имеет четкое предс</w:t>
            </w:r>
            <w:r w:rsidR="00556741" w:rsidRPr="00556741">
              <w:rPr>
                <w:i/>
              </w:rPr>
              <w:t xml:space="preserve">тавление </w:t>
            </w:r>
            <w:r w:rsidR="00556741" w:rsidRPr="00556741">
              <w:rPr>
                <w:i/>
              </w:rPr>
              <w:lastRenderedPageBreak/>
              <w:t>об основных профес</w:t>
            </w:r>
            <w:r>
              <w:rPr>
                <w:i/>
              </w:rPr>
              <w:t>-</w:t>
            </w:r>
            <w:r w:rsidR="00556741" w:rsidRPr="00556741">
              <w:rPr>
                <w:i/>
              </w:rPr>
              <w:t>сиональных задачах и способах их реше</w:t>
            </w:r>
            <w:r>
              <w:rPr>
                <w:i/>
              </w:rPr>
              <w:t>-</w:t>
            </w:r>
            <w:r w:rsidR="00556741" w:rsidRPr="00556741">
              <w:rPr>
                <w:i/>
              </w:rPr>
              <w:t>ния;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 xml:space="preserve"> ОПК-18.2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-</w:t>
            </w:r>
            <w:r w:rsidR="00E6594C">
              <w:rPr>
                <w:i/>
              </w:rPr>
              <w:t>понимает цели поста</w:t>
            </w:r>
            <w:r w:rsidRPr="00556741">
              <w:rPr>
                <w:i/>
              </w:rPr>
              <w:t>новки про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сиональных задач, планирования науч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но-ис</w:t>
            </w:r>
            <w:r w:rsidR="00E6594C">
              <w:rPr>
                <w:i/>
              </w:rPr>
              <w:t>следовате-льской работы и выпол</w:t>
            </w:r>
            <w:r w:rsidRPr="00556741">
              <w:rPr>
                <w:i/>
              </w:rPr>
              <w:t>нения иссле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дований при реше</w:t>
            </w:r>
            <w:r w:rsidR="00E6594C">
              <w:rPr>
                <w:i/>
              </w:rPr>
              <w:t>-ниипрофессиона-льныхзадач с испо-ль</w:t>
            </w:r>
            <w:r w:rsidRPr="00556741">
              <w:rPr>
                <w:i/>
              </w:rPr>
              <w:t>зованиемсовре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менных методов исследования, сов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ременной аппара-туры и вычисли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тельных средств;</w:t>
            </w:r>
          </w:p>
          <w:p w:rsidR="00E6594C" w:rsidRDefault="00E6594C" w:rsidP="00556741">
            <w:pPr>
              <w:pStyle w:val="a6"/>
              <w:rPr>
                <w:i/>
              </w:rPr>
            </w:pPr>
            <w:r>
              <w:rPr>
                <w:i/>
              </w:rPr>
              <w:t xml:space="preserve"> ОПК-18.3</w:t>
            </w:r>
          </w:p>
          <w:p w:rsidR="00556741" w:rsidRPr="00556741" w:rsidRDefault="00E6594C" w:rsidP="00556741">
            <w:pPr>
              <w:pStyle w:val="a6"/>
              <w:rPr>
                <w:i/>
              </w:rPr>
            </w:pPr>
            <w:r>
              <w:rPr>
                <w:i/>
              </w:rPr>
              <w:t>-ссуществляет грамот</w:t>
            </w:r>
            <w:r w:rsidR="00556741" w:rsidRPr="00556741">
              <w:rPr>
                <w:i/>
              </w:rPr>
              <w:t>ное испол</w:t>
            </w:r>
            <w:r>
              <w:rPr>
                <w:i/>
              </w:rPr>
              <w:t>-ьзованиесов</w:t>
            </w:r>
            <w:r w:rsidR="00556741" w:rsidRPr="00556741">
              <w:rPr>
                <w:i/>
              </w:rPr>
              <w:t>реме</w:t>
            </w:r>
            <w:r>
              <w:rPr>
                <w:i/>
              </w:rPr>
              <w:t>-</w:t>
            </w:r>
            <w:r w:rsidR="00556741" w:rsidRPr="00556741">
              <w:rPr>
                <w:i/>
              </w:rPr>
              <w:t>нных технологий для сбора инфор</w:t>
            </w:r>
            <w:r>
              <w:rPr>
                <w:i/>
              </w:rPr>
              <w:t>-мации, обработки и интерпре</w:t>
            </w:r>
            <w:r w:rsidR="00556741" w:rsidRPr="00556741">
              <w:rPr>
                <w:i/>
              </w:rPr>
              <w:t>тации по</w:t>
            </w:r>
            <w:r>
              <w:rPr>
                <w:i/>
              </w:rPr>
              <w:t>лученных экс-периментальных дан</w:t>
            </w:r>
            <w:r w:rsidR="00556741" w:rsidRPr="00556741">
              <w:rPr>
                <w:i/>
              </w:rPr>
              <w:t>ных;</w:t>
            </w:r>
          </w:p>
          <w:p w:rsidR="00556741" w:rsidRPr="00556741" w:rsidRDefault="00556741" w:rsidP="00556741">
            <w:pPr>
              <w:pStyle w:val="a6"/>
              <w:rPr>
                <w:i/>
              </w:rPr>
            </w:pPr>
            <w:r w:rsidRPr="00556741">
              <w:rPr>
                <w:i/>
              </w:rPr>
              <w:t>ОПК-18.4-</w:t>
            </w:r>
          </w:p>
          <w:p w:rsidR="00556741" w:rsidRPr="005D2F77" w:rsidRDefault="00556741" w:rsidP="00556741">
            <w:pPr>
              <w:pStyle w:val="a6"/>
              <w:rPr>
                <w:i/>
                <w:sz w:val="22"/>
                <w:szCs w:val="22"/>
              </w:rPr>
            </w:pPr>
            <w:r w:rsidRPr="00556741">
              <w:rPr>
                <w:i/>
              </w:rPr>
              <w:t>-обеспеч</w:t>
            </w:r>
            <w:r w:rsidR="00E6594C">
              <w:rPr>
                <w:i/>
              </w:rPr>
              <w:t>ивает спосо</w:t>
            </w:r>
            <w:r w:rsidRPr="00556741">
              <w:rPr>
                <w:i/>
              </w:rPr>
              <w:t>бности кри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тического подхода к результатам соб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ственныхисследо-ваний, готовности к профессиональ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ному самосовершен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ствованию и разви</w:t>
            </w:r>
            <w:r w:rsidR="00E6594C">
              <w:rPr>
                <w:i/>
              </w:rPr>
              <w:t>-</w:t>
            </w:r>
            <w:r w:rsidRPr="00556741">
              <w:rPr>
                <w:i/>
              </w:rPr>
              <w:t>тию</w:t>
            </w:r>
            <w:r w:rsidR="00E6594C">
              <w:rPr>
                <w:i/>
              </w:rPr>
              <w:t>творческого потенциала и про-фес</w:t>
            </w:r>
            <w:r w:rsidRPr="00556741">
              <w:rPr>
                <w:i/>
              </w:rPr>
              <w:t>сионального мастерства</w:t>
            </w:r>
          </w:p>
        </w:tc>
        <w:tc>
          <w:tcPr>
            <w:tcW w:w="1985" w:type="dxa"/>
            <w:vMerge w:val="restart"/>
          </w:tcPr>
          <w:p w:rsidR="00556741" w:rsidRPr="005D2F77" w:rsidRDefault="00556741" w:rsidP="00B91828">
            <w:pPr>
              <w:pStyle w:val="a6"/>
              <w:rPr>
                <w:i/>
                <w:sz w:val="22"/>
                <w:szCs w:val="22"/>
              </w:rPr>
            </w:pPr>
            <w:r w:rsidRPr="005D2F77">
              <w:rPr>
                <w:i/>
                <w:sz w:val="22"/>
                <w:szCs w:val="22"/>
              </w:rPr>
              <w:lastRenderedPageBreak/>
              <w:t>Знать:</w:t>
            </w:r>
          </w:p>
          <w:p w:rsidR="00556741" w:rsidRPr="005D2F77" w:rsidRDefault="00556741" w:rsidP="00B91828">
            <w:pPr>
              <w:pStyle w:val="a6"/>
              <w:rPr>
                <w:sz w:val="22"/>
                <w:szCs w:val="22"/>
              </w:rPr>
            </w:pPr>
            <w:r w:rsidRPr="005D2F77">
              <w:rPr>
                <w:sz w:val="22"/>
                <w:szCs w:val="22"/>
              </w:rPr>
              <w:t>-горнуютермино</w:t>
            </w:r>
            <w:r w:rsidR="00E6594C"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логию по всем разделам дис-циплины;</w:t>
            </w:r>
          </w:p>
          <w:p w:rsidR="00556741" w:rsidRPr="005D2F77" w:rsidRDefault="00556741" w:rsidP="00B91828">
            <w:pPr>
              <w:pStyle w:val="a6"/>
              <w:rPr>
                <w:sz w:val="22"/>
                <w:szCs w:val="22"/>
              </w:rPr>
            </w:pPr>
            <w:r w:rsidRPr="005D2F77">
              <w:rPr>
                <w:sz w:val="22"/>
                <w:szCs w:val="22"/>
              </w:rPr>
              <w:t>- основные нормативные документы;</w:t>
            </w:r>
          </w:p>
          <w:p w:rsidR="00556741" w:rsidRPr="005D2F77" w:rsidRDefault="00556741" w:rsidP="00B91828">
            <w:pPr>
              <w:pStyle w:val="a6"/>
              <w:rPr>
                <w:sz w:val="22"/>
                <w:szCs w:val="22"/>
              </w:rPr>
            </w:pPr>
            <w:r w:rsidRPr="005D2F77">
              <w:rPr>
                <w:sz w:val="22"/>
                <w:szCs w:val="22"/>
              </w:rPr>
              <w:t>- физическую суть основных понятий в геомеханике: «напряжение», «горное давление», физические модели де-формированиямас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сива, процессы раз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рушения массива, виды динамического проявления «горного давления»;</w:t>
            </w:r>
          </w:p>
          <w:p w:rsidR="00556741" w:rsidRPr="005D2F77" w:rsidRDefault="00556741" w:rsidP="00B91828">
            <w:pPr>
              <w:pStyle w:val="a6"/>
              <w:rPr>
                <w:sz w:val="22"/>
                <w:szCs w:val="22"/>
              </w:rPr>
            </w:pPr>
            <w:r w:rsidRPr="005D2F77">
              <w:rPr>
                <w:sz w:val="22"/>
                <w:szCs w:val="22"/>
              </w:rPr>
              <w:t>- физическую суть применяемых геомеха-нических и геофизи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ческих методов иссле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дованиянапряжен</w:t>
            </w:r>
            <w:r w:rsidRPr="005D2F77">
              <w:rPr>
                <w:sz w:val="22"/>
                <w:szCs w:val="22"/>
              </w:rPr>
              <w:lastRenderedPageBreak/>
              <w:t>но-деформируемого состояния массива;</w:t>
            </w:r>
          </w:p>
          <w:p w:rsidR="00556741" w:rsidRPr="005D2F77" w:rsidRDefault="00556741" w:rsidP="00B91828">
            <w:pPr>
              <w:pStyle w:val="a6"/>
              <w:rPr>
                <w:sz w:val="22"/>
                <w:szCs w:val="22"/>
              </w:rPr>
            </w:pPr>
            <w:r w:rsidRPr="005D2F77">
              <w:rPr>
                <w:sz w:val="22"/>
                <w:szCs w:val="22"/>
              </w:rPr>
              <w:t>- прочностные и де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формационные свой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ства массива горных пород и методы их определения;</w:t>
            </w:r>
          </w:p>
          <w:p w:rsidR="00556741" w:rsidRPr="005D2F77" w:rsidRDefault="00556741" w:rsidP="00B91828">
            <w:pPr>
              <w:pStyle w:val="a6"/>
              <w:rPr>
                <w:sz w:val="22"/>
                <w:szCs w:val="22"/>
              </w:rPr>
            </w:pPr>
            <w:r w:rsidRPr="005D2F77">
              <w:rPr>
                <w:sz w:val="22"/>
                <w:szCs w:val="22"/>
              </w:rPr>
              <w:t>- процессы формиро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вания напряжений и деформации горных пород в зонах влияния горных выработок и ведения добычных работ;</w:t>
            </w:r>
          </w:p>
          <w:p w:rsidR="00556741" w:rsidRPr="005D2F77" w:rsidRDefault="00556741" w:rsidP="00B91828">
            <w:pPr>
              <w:pStyle w:val="a6"/>
              <w:rPr>
                <w:i/>
                <w:sz w:val="22"/>
                <w:szCs w:val="22"/>
              </w:rPr>
            </w:pPr>
            <w:r w:rsidRPr="005D2F77">
              <w:rPr>
                <w:i/>
                <w:sz w:val="22"/>
                <w:szCs w:val="22"/>
              </w:rPr>
              <w:t>Уметь:</w:t>
            </w:r>
          </w:p>
          <w:p w:rsidR="00556741" w:rsidRPr="005D2F77" w:rsidRDefault="00556741" w:rsidP="00B91828">
            <w:pPr>
              <w:pStyle w:val="a6"/>
              <w:rPr>
                <w:sz w:val="22"/>
                <w:szCs w:val="22"/>
              </w:rPr>
            </w:pPr>
            <w:r w:rsidRPr="005D2F77">
              <w:rPr>
                <w:sz w:val="22"/>
                <w:szCs w:val="22"/>
              </w:rPr>
              <w:t>- пользоваться мето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дами расчёта по расп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реде-лениюнапряже-ний вокруг горных выработок, предельных размеров обнажений, массива пород, параметров конструктивных эле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ментов системы раз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работки;</w:t>
            </w:r>
          </w:p>
          <w:p w:rsidR="00556741" w:rsidRPr="005D2F77" w:rsidRDefault="00556741" w:rsidP="00B91828">
            <w:pPr>
              <w:pStyle w:val="a6"/>
              <w:rPr>
                <w:sz w:val="22"/>
                <w:szCs w:val="22"/>
                <w:u w:val="single"/>
              </w:rPr>
            </w:pPr>
            <w:r w:rsidRPr="005D2F77">
              <w:rPr>
                <w:sz w:val="22"/>
                <w:szCs w:val="22"/>
              </w:rPr>
              <w:t>- использовать методи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ки по прогнозу сдви-жения горных пород и динамическому прояв-лениюгорногодавле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ния.</w:t>
            </w:r>
          </w:p>
          <w:p w:rsidR="00556741" w:rsidRPr="005D2F77" w:rsidRDefault="00556741" w:rsidP="00B91828">
            <w:pPr>
              <w:pStyle w:val="a6"/>
              <w:rPr>
                <w:i/>
                <w:sz w:val="22"/>
                <w:szCs w:val="22"/>
              </w:rPr>
            </w:pPr>
            <w:r w:rsidRPr="005D2F77">
              <w:rPr>
                <w:i/>
                <w:sz w:val="22"/>
                <w:szCs w:val="22"/>
              </w:rPr>
              <w:t>Владеть:</w:t>
            </w:r>
          </w:p>
          <w:p w:rsidR="00556741" w:rsidRPr="005D2F77" w:rsidRDefault="00556741" w:rsidP="00B91828">
            <w:pPr>
              <w:pStyle w:val="a6"/>
              <w:rPr>
                <w:sz w:val="22"/>
                <w:szCs w:val="22"/>
              </w:rPr>
            </w:pPr>
            <w:r w:rsidRPr="005D2F77">
              <w:rPr>
                <w:snapToGrid w:val="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навыками обр</w:t>
            </w:r>
            <w:r w:rsidRPr="005D2F77">
              <w:rPr>
                <w:sz w:val="22"/>
                <w:szCs w:val="22"/>
              </w:rPr>
              <w:t>-боткигеомеханическойин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формации, и её интер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претации в связи с развитием горных работ на предприятии;</w:t>
            </w:r>
          </w:p>
          <w:p w:rsidR="00556741" w:rsidRPr="000F7D68" w:rsidRDefault="00556741" w:rsidP="00B91828">
            <w:pPr>
              <w:pStyle w:val="a6"/>
              <w:spacing w:after="120"/>
              <w:ind w:left="-82"/>
              <w:jc w:val="both"/>
              <w:rPr>
                <w:sz w:val="24"/>
                <w:szCs w:val="24"/>
              </w:rPr>
            </w:pPr>
            <w:r w:rsidRPr="005D2F77">
              <w:rPr>
                <w:sz w:val="22"/>
                <w:szCs w:val="22"/>
              </w:rPr>
              <w:t xml:space="preserve">- навыками при-менения способов и мероприятий по </w:t>
            </w:r>
            <w:r w:rsidRPr="005D2F77">
              <w:rPr>
                <w:sz w:val="22"/>
                <w:szCs w:val="22"/>
              </w:rPr>
              <w:lastRenderedPageBreak/>
              <w:t>воп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росам разгрузки мас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сива, предупреждению горных ударов и внезапных выбросов пород.</w:t>
            </w:r>
          </w:p>
        </w:tc>
        <w:tc>
          <w:tcPr>
            <w:tcW w:w="1276" w:type="dxa"/>
          </w:tcPr>
          <w:p w:rsidR="00556741" w:rsidRPr="000F7D68" w:rsidRDefault="00556741" w:rsidP="00727A94">
            <w:pPr>
              <w:spacing w:after="120"/>
              <w:rPr>
                <w:bCs/>
                <w:sz w:val="24"/>
                <w:szCs w:val="24"/>
              </w:rPr>
            </w:pPr>
            <w:r w:rsidRPr="000F7D68">
              <w:rPr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2268" w:type="dxa"/>
          </w:tcPr>
          <w:p w:rsidR="00556741" w:rsidRPr="00B775F3" w:rsidRDefault="00556741" w:rsidP="00B91828">
            <w:pPr>
              <w:pStyle w:val="a6"/>
              <w:rPr>
                <w:i/>
              </w:rPr>
            </w:pPr>
            <w:r w:rsidRPr="00B775F3">
              <w:rPr>
                <w:i/>
              </w:rPr>
              <w:t>Теоретическая подготовка</w:t>
            </w:r>
          </w:p>
          <w:p w:rsidR="00556741" w:rsidRPr="000F7D68" w:rsidRDefault="00556741" w:rsidP="00B91828">
            <w:pPr>
              <w:pStyle w:val="a6"/>
            </w:pPr>
            <w:r w:rsidRPr="000F7D68">
              <w:t>Даны полные, развернутые ответы на поставленные вопросы, показана совокупность осознанных знаний по дисциплине, дока</w:t>
            </w:r>
            <w:r>
              <w:t>зательно раскрыты основные положения вопро</w:t>
            </w:r>
            <w:r w:rsidRPr="000F7D68">
              <w:t>сов; в ответе прослеживается четкая структура, логическая последова</w:t>
            </w:r>
            <w:r>
              <w:t>-</w:t>
            </w:r>
            <w:r w:rsidRPr="000F7D68">
              <w:t>тельность, отражающая сущность раскрываемых понятий.</w:t>
            </w:r>
          </w:p>
          <w:p w:rsidR="00556741" w:rsidRPr="000F7D68" w:rsidRDefault="00556741" w:rsidP="00B91828">
            <w:pPr>
              <w:pStyle w:val="a6"/>
            </w:pPr>
            <w:r>
              <w:t xml:space="preserve"> Знание по предмету демонстриру-</w:t>
            </w:r>
            <w:r w:rsidRPr="000F7D68">
              <w:t>е</w:t>
            </w:r>
            <w:r>
              <w:t>тся на фоне понимания его в сис-</w:t>
            </w:r>
            <w:r w:rsidRPr="000F7D68">
              <w:t>теме данной науки и междис</w:t>
            </w:r>
            <w:r>
              <w:t>ци-пли</w:t>
            </w:r>
            <w:r w:rsidRPr="000F7D68">
              <w:t xml:space="preserve">нарных связей. </w:t>
            </w:r>
          </w:p>
          <w:p w:rsidR="00556741" w:rsidRPr="000F7D68" w:rsidRDefault="00556741" w:rsidP="00B91828">
            <w:pPr>
              <w:pStyle w:val="a6"/>
            </w:pPr>
            <w:r>
              <w:t>Ответ изложен литературным язы-</w:t>
            </w:r>
            <w:r w:rsidRPr="000F7D68">
              <w:t>ком с использованием професси</w:t>
            </w:r>
            <w:r>
              <w:t>-</w:t>
            </w:r>
            <w:r w:rsidRPr="000F7D68">
              <w:t>ональной терминологии по пре</w:t>
            </w:r>
            <w:r>
              <w:t>-</w:t>
            </w:r>
            <w:r w:rsidRPr="000F7D68">
              <w:t>дмету.</w:t>
            </w:r>
          </w:p>
          <w:p w:rsidR="00556741" w:rsidRPr="000F7D68" w:rsidRDefault="00556741" w:rsidP="00B91828">
            <w:pPr>
              <w:pStyle w:val="a6"/>
              <w:rPr>
                <w:rFonts w:eastAsia="Calibri"/>
              </w:rPr>
            </w:pPr>
            <w:r w:rsidRPr="00B775F3">
              <w:rPr>
                <w:rFonts w:eastAsia="Calibri"/>
                <w:i/>
              </w:rPr>
              <w:t>Практические работы</w:t>
            </w:r>
            <w:r>
              <w:rPr>
                <w:rFonts w:eastAsia="Calibri"/>
              </w:rPr>
              <w:t xml:space="preserve"> выполнены согласно алгорит</w:t>
            </w:r>
            <w:r w:rsidRPr="000F7D68">
              <w:rPr>
                <w:rFonts w:eastAsia="Calibri"/>
              </w:rPr>
              <w:t>му решения, отсу</w:t>
            </w:r>
            <w:r>
              <w:rPr>
                <w:rFonts w:eastAsia="Calibri"/>
              </w:rPr>
              <w:t>-</w:t>
            </w:r>
            <w:r w:rsidRPr="000F7D68">
              <w:rPr>
                <w:rFonts w:eastAsia="Calibri"/>
              </w:rPr>
              <w:t xml:space="preserve">тствуют ошибки различных типов, оформление измерений </w:t>
            </w:r>
            <w:r w:rsidRPr="000F7D68">
              <w:rPr>
                <w:rFonts w:eastAsia="Calibri"/>
              </w:rPr>
              <w:lastRenderedPageBreak/>
              <w:t>и вычис</w:t>
            </w:r>
            <w:r>
              <w:rPr>
                <w:rFonts w:eastAsia="Calibri"/>
              </w:rPr>
              <w:t>-</w:t>
            </w:r>
            <w:r w:rsidRPr="000F7D68">
              <w:rPr>
                <w:rFonts w:eastAsia="Calibri"/>
              </w:rPr>
              <w:t>лений в соот</w:t>
            </w:r>
            <w:r>
              <w:rPr>
                <w:rFonts w:eastAsia="Calibri"/>
              </w:rPr>
              <w:t>ветствии с тех</w:t>
            </w:r>
            <w:r w:rsidRPr="000F7D68">
              <w:rPr>
                <w:rFonts w:eastAsia="Calibri"/>
              </w:rPr>
              <w:t>ничес</w:t>
            </w:r>
            <w:r>
              <w:rPr>
                <w:rFonts w:eastAsia="Calibri"/>
              </w:rPr>
              <w:t>-</w:t>
            </w:r>
            <w:r w:rsidRPr="000F7D68">
              <w:rPr>
                <w:rFonts w:eastAsia="Calibri"/>
              </w:rPr>
              <w:t>кими требованиями.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1117" w:type="dxa"/>
          </w:tcPr>
          <w:p w:rsidR="00556741" w:rsidRPr="000F7D68" w:rsidRDefault="00556741" w:rsidP="005D2F77">
            <w:pPr>
              <w:spacing w:after="120"/>
              <w:rPr>
                <w:bCs/>
                <w:sz w:val="24"/>
                <w:szCs w:val="24"/>
              </w:rPr>
            </w:pPr>
            <w:r w:rsidRPr="000F7D68">
              <w:rPr>
                <w:spacing w:val="-1"/>
                <w:sz w:val="24"/>
                <w:szCs w:val="24"/>
              </w:rPr>
              <w:lastRenderedPageBreak/>
              <w:t>отлично</w:t>
            </w:r>
          </w:p>
        </w:tc>
      </w:tr>
      <w:tr w:rsidR="00556741" w:rsidRPr="000F7D68" w:rsidTr="00E6594C">
        <w:tc>
          <w:tcPr>
            <w:tcW w:w="1277" w:type="dxa"/>
            <w:vMerge/>
          </w:tcPr>
          <w:p w:rsidR="00556741" w:rsidRPr="000F7D68" w:rsidRDefault="00556741" w:rsidP="00B91828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6741" w:rsidRPr="000F7D68" w:rsidRDefault="00556741" w:rsidP="00B91828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6741" w:rsidRPr="000F7D68" w:rsidRDefault="00556741" w:rsidP="00B91828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741" w:rsidRPr="000F7D68" w:rsidRDefault="00556741" w:rsidP="00B91828">
            <w:pPr>
              <w:spacing w:after="120"/>
              <w:ind w:left="283"/>
              <w:jc w:val="center"/>
              <w:rPr>
                <w:bCs/>
                <w:sz w:val="24"/>
                <w:szCs w:val="24"/>
              </w:rPr>
            </w:pPr>
            <w:r w:rsidRPr="000F7D68">
              <w:rPr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:rsidR="00556741" w:rsidRPr="000F7D68" w:rsidRDefault="00556741" w:rsidP="00B91828">
            <w:pPr>
              <w:pStyle w:val="a6"/>
              <w:rPr>
                <w:rFonts w:eastAsia="Calibri"/>
              </w:rPr>
            </w:pPr>
            <w:r w:rsidRPr="000F7D68">
              <w:rPr>
                <w:rFonts w:eastAsia="Calibri"/>
              </w:rPr>
              <w:t xml:space="preserve">Даны полные, развернутые ответы на поставленные вопросы, показано умение выделить существенные и несущественные недочеты. Ответ четко структурирован, логичен, изложен литературным языком с использованием профессиональной терминологии по дисциплине. </w:t>
            </w:r>
          </w:p>
          <w:p w:rsidR="00556741" w:rsidRPr="000F7D68" w:rsidRDefault="00556741" w:rsidP="00B91828">
            <w:pPr>
              <w:pStyle w:val="a6"/>
              <w:rPr>
                <w:rFonts w:eastAsia="Calibri"/>
              </w:rPr>
            </w:pPr>
            <w:r w:rsidRPr="009D5BC1">
              <w:rPr>
                <w:rFonts w:eastAsia="Calibri"/>
                <w:i/>
              </w:rPr>
              <w:t>Практические работы</w:t>
            </w:r>
            <w:r w:rsidRPr="000F7D68">
              <w:rPr>
                <w:rFonts w:eastAsia="Calibri"/>
              </w:rPr>
              <w:t xml:space="preserve"> выполнены согласно алгоритму, отсутствуют значительные ошибки различных типов, не меняющие суть решений, оформление измерений и вычисле</w:t>
            </w:r>
            <w:r>
              <w:rPr>
                <w:rFonts w:eastAsia="Calibri"/>
              </w:rPr>
              <w:t>-</w:t>
            </w:r>
            <w:r w:rsidRPr="000F7D68">
              <w:rPr>
                <w:rFonts w:eastAsia="Calibri"/>
              </w:rPr>
              <w:t xml:space="preserve">ний в соответствии с техническими требованиями. </w:t>
            </w:r>
          </w:p>
          <w:p w:rsidR="00556741" w:rsidRPr="000F7D68" w:rsidRDefault="00556741" w:rsidP="00B91828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Могут быть допущены 2-3 неточ</w:t>
            </w:r>
            <w:r w:rsidRPr="000F7D68">
              <w:rPr>
                <w:rFonts w:eastAsia="Calibri"/>
              </w:rPr>
              <w:t>но</w:t>
            </w:r>
            <w:r>
              <w:rPr>
                <w:rFonts w:eastAsia="Calibri"/>
              </w:rPr>
              <w:t>-</w:t>
            </w:r>
            <w:r w:rsidRPr="000F7D68">
              <w:rPr>
                <w:rFonts w:eastAsia="Calibri"/>
              </w:rPr>
              <w:t>сти или незначительные ошибки, исправленные студентом с помощью преподавателя.</w:t>
            </w:r>
          </w:p>
        </w:tc>
        <w:tc>
          <w:tcPr>
            <w:tcW w:w="1117" w:type="dxa"/>
          </w:tcPr>
          <w:p w:rsidR="00556741" w:rsidRPr="000F7D68" w:rsidRDefault="00556741" w:rsidP="005D2F77">
            <w:pPr>
              <w:spacing w:after="120"/>
              <w:rPr>
                <w:bCs/>
                <w:sz w:val="24"/>
                <w:szCs w:val="24"/>
              </w:rPr>
            </w:pPr>
            <w:r w:rsidRPr="000F7D68">
              <w:rPr>
                <w:sz w:val="24"/>
                <w:szCs w:val="24"/>
              </w:rPr>
              <w:t>хорошо</w:t>
            </w:r>
          </w:p>
        </w:tc>
      </w:tr>
      <w:tr w:rsidR="00556741" w:rsidRPr="000F7D68" w:rsidTr="00E6594C">
        <w:tc>
          <w:tcPr>
            <w:tcW w:w="1277" w:type="dxa"/>
            <w:vMerge/>
          </w:tcPr>
          <w:p w:rsidR="00556741" w:rsidRPr="000F7D68" w:rsidRDefault="00556741" w:rsidP="00B91828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6741" w:rsidRPr="000F7D68" w:rsidRDefault="00556741" w:rsidP="00B91828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6741" w:rsidRPr="000F7D68" w:rsidRDefault="00556741" w:rsidP="00B91828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741" w:rsidRPr="000F7D68" w:rsidRDefault="00556741" w:rsidP="00B91828">
            <w:pPr>
              <w:spacing w:after="120"/>
              <w:ind w:left="283"/>
              <w:jc w:val="center"/>
              <w:rPr>
                <w:bCs/>
                <w:sz w:val="24"/>
                <w:szCs w:val="24"/>
              </w:rPr>
            </w:pPr>
            <w:r w:rsidRPr="000F7D68">
              <w:rPr>
                <w:sz w:val="24"/>
                <w:szCs w:val="24"/>
              </w:rPr>
              <w:t>Мини-мальный</w:t>
            </w:r>
          </w:p>
        </w:tc>
        <w:tc>
          <w:tcPr>
            <w:tcW w:w="2268" w:type="dxa"/>
          </w:tcPr>
          <w:p w:rsidR="00556741" w:rsidRPr="000F7D68" w:rsidRDefault="00556741" w:rsidP="00B91828">
            <w:pPr>
              <w:pStyle w:val="a6"/>
            </w:pPr>
            <w:r w:rsidRPr="000F7D68">
              <w:t>Даны недостаточно полные и не</w:t>
            </w:r>
            <w:r>
              <w:t>-</w:t>
            </w:r>
            <w:r w:rsidRPr="000F7D68">
              <w:t>достаточно развернутые ответы. Логика и последовательность изложения имеют нарушения. Допущены ошибки в раскрытии понятий, употреблении терминов. В ответе отсутствуют выводы. Умение раскрыть значение обобщенных знаний не показано. Недостаточно верно используется профессиональная терминология.</w:t>
            </w:r>
          </w:p>
          <w:p w:rsidR="00556741" w:rsidRPr="000F7D68" w:rsidRDefault="00556741" w:rsidP="00DC7382">
            <w:pPr>
              <w:pStyle w:val="a6"/>
              <w:rPr>
                <w:rFonts w:eastAsia="Calibri"/>
              </w:rPr>
            </w:pPr>
            <w:r w:rsidRPr="00F314DE">
              <w:rPr>
                <w:rFonts w:eastAsia="Calibri"/>
                <w:i/>
              </w:rPr>
              <w:lastRenderedPageBreak/>
              <w:t>Практические работы</w:t>
            </w:r>
            <w:r w:rsidRPr="000F7D68">
              <w:rPr>
                <w:rFonts w:eastAsia="Calibri"/>
              </w:rPr>
              <w:t xml:space="preserve"> выполнены согласно алгоритму, отсутствуют значительные ошибки различных типов, исправленные в процессе ответа, оформление измерений и вы</w:t>
            </w:r>
            <w:r>
              <w:rPr>
                <w:rFonts w:eastAsia="Calibri"/>
              </w:rPr>
              <w:t>-</w:t>
            </w:r>
            <w:r w:rsidRPr="000F7D68">
              <w:rPr>
                <w:rFonts w:eastAsia="Calibri"/>
              </w:rPr>
              <w:t xml:space="preserve">числений также имеют отклонения от  технических требований. </w:t>
            </w:r>
            <w:r w:rsidRPr="000F7D68">
              <w:t>Допущены ошиб</w:t>
            </w:r>
            <w:r>
              <w:t>ки</w:t>
            </w:r>
            <w:r w:rsidRPr="000F7D68">
              <w:t>различныхти</w:t>
            </w:r>
            <w:r>
              <w:t>-</w:t>
            </w:r>
            <w:r w:rsidRPr="000F7D68">
              <w:t>пов, в целом соответствует норма</w:t>
            </w:r>
            <w:r>
              <w:t>-</w:t>
            </w:r>
            <w:r w:rsidRPr="000F7D68">
              <w:t>тивным требованиям.</w:t>
            </w:r>
          </w:p>
        </w:tc>
        <w:tc>
          <w:tcPr>
            <w:tcW w:w="1117" w:type="dxa"/>
          </w:tcPr>
          <w:p w:rsidR="00556741" w:rsidRPr="000F7D68" w:rsidRDefault="00556741" w:rsidP="005D2F77">
            <w:pPr>
              <w:spacing w:after="120"/>
              <w:rPr>
                <w:bCs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Удовлетво</w:t>
            </w:r>
            <w:r w:rsidRPr="000F7D68">
              <w:rPr>
                <w:spacing w:val="-1"/>
                <w:sz w:val="24"/>
                <w:szCs w:val="24"/>
              </w:rPr>
              <w:t>рите</w:t>
            </w:r>
            <w:r>
              <w:rPr>
                <w:spacing w:val="-1"/>
                <w:sz w:val="24"/>
                <w:szCs w:val="24"/>
              </w:rPr>
              <w:t>-</w:t>
            </w:r>
            <w:r w:rsidRPr="000F7D68">
              <w:rPr>
                <w:spacing w:val="-1"/>
                <w:sz w:val="24"/>
                <w:szCs w:val="24"/>
              </w:rPr>
              <w:t>льно</w:t>
            </w:r>
          </w:p>
        </w:tc>
      </w:tr>
      <w:tr w:rsidR="00556741" w:rsidRPr="000F7D68" w:rsidTr="00E6594C">
        <w:tc>
          <w:tcPr>
            <w:tcW w:w="1277" w:type="dxa"/>
            <w:vMerge/>
          </w:tcPr>
          <w:p w:rsidR="00556741" w:rsidRPr="000F7D68" w:rsidRDefault="00556741" w:rsidP="00B91828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6741" w:rsidRPr="000F7D68" w:rsidRDefault="00556741" w:rsidP="00B91828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6741" w:rsidRPr="000F7D68" w:rsidRDefault="00556741" w:rsidP="00B91828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741" w:rsidRPr="000F7D68" w:rsidRDefault="00556741" w:rsidP="00B91828">
            <w:pPr>
              <w:spacing w:after="120"/>
              <w:ind w:left="283"/>
              <w:jc w:val="center"/>
              <w:rPr>
                <w:bCs/>
                <w:sz w:val="24"/>
                <w:szCs w:val="24"/>
              </w:rPr>
            </w:pPr>
            <w:r w:rsidRPr="000F7D68">
              <w:rPr>
                <w:sz w:val="24"/>
                <w:szCs w:val="24"/>
              </w:rPr>
              <w:t>Не освоены</w:t>
            </w:r>
          </w:p>
        </w:tc>
        <w:tc>
          <w:tcPr>
            <w:tcW w:w="2268" w:type="dxa"/>
          </w:tcPr>
          <w:p w:rsidR="00556741" w:rsidRPr="000F7D68" w:rsidRDefault="00556741" w:rsidP="00B91828">
            <w:pPr>
              <w:spacing w:after="120"/>
              <w:ind w:left="-82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Ответ представляет собой разроз</w:t>
            </w:r>
            <w:r w:rsidRPr="000F7D68">
              <w:rPr>
                <w:rFonts w:eastAsia="Calibri"/>
                <w:sz w:val="20"/>
              </w:rPr>
              <w:t xml:space="preserve">ненные знания с существенными </w:t>
            </w:r>
            <w:r>
              <w:rPr>
                <w:rFonts w:eastAsia="Calibri"/>
                <w:sz w:val="20"/>
              </w:rPr>
              <w:t>ошибками по вопросу. Присутству</w:t>
            </w:r>
            <w:r w:rsidRPr="000F7D68">
              <w:rPr>
                <w:rFonts w:eastAsia="Calibri"/>
                <w:sz w:val="20"/>
              </w:rPr>
              <w:t>ют фрагмен</w:t>
            </w:r>
            <w:r>
              <w:rPr>
                <w:rFonts w:eastAsia="Calibri"/>
                <w:sz w:val="20"/>
              </w:rPr>
              <w:t>-</w:t>
            </w:r>
            <w:r w:rsidRPr="000F7D68">
              <w:rPr>
                <w:rFonts w:eastAsia="Calibri"/>
                <w:sz w:val="20"/>
              </w:rPr>
              <w:t>тарность, нелогичность изложения. Студент не осознает с</w:t>
            </w:r>
            <w:r>
              <w:rPr>
                <w:rFonts w:eastAsia="Calibri"/>
                <w:sz w:val="20"/>
              </w:rPr>
              <w:t>вязь обсуждаемого вопроса с дру</w:t>
            </w:r>
            <w:r w:rsidRPr="000F7D68">
              <w:rPr>
                <w:rFonts w:eastAsia="Calibri"/>
                <w:sz w:val="20"/>
              </w:rPr>
              <w:t>гими объектами дисциплины.</w:t>
            </w:r>
            <w:r>
              <w:rPr>
                <w:rFonts w:eastAsia="Calibri"/>
                <w:sz w:val="20"/>
              </w:rPr>
              <w:t xml:space="preserve"> Отсутствуют выводы, конкретиза</w:t>
            </w:r>
            <w:r w:rsidRPr="000F7D68">
              <w:rPr>
                <w:rFonts w:eastAsia="Calibri"/>
                <w:sz w:val="20"/>
              </w:rPr>
              <w:t>ция и доказательность изложения. В отв</w:t>
            </w:r>
            <w:r>
              <w:rPr>
                <w:rFonts w:eastAsia="Calibri"/>
                <w:sz w:val="20"/>
              </w:rPr>
              <w:t>етах  не используется профессио</w:t>
            </w:r>
            <w:r w:rsidRPr="000F7D68">
              <w:rPr>
                <w:rFonts w:eastAsia="Calibri"/>
                <w:sz w:val="20"/>
              </w:rPr>
              <w:t xml:space="preserve">нальная  терминология. </w:t>
            </w:r>
            <w:r>
              <w:rPr>
                <w:rFonts w:eastAsia="Calibri"/>
                <w:sz w:val="20"/>
              </w:rPr>
              <w:t>Дополни</w:t>
            </w:r>
            <w:r w:rsidRPr="000F7D68">
              <w:rPr>
                <w:rFonts w:eastAsia="Calibri"/>
                <w:sz w:val="20"/>
              </w:rPr>
              <w:t xml:space="preserve">тельные и уточняющие вопросы преподавателя не приводят к коррекции ответа студента. </w:t>
            </w:r>
          </w:p>
          <w:p w:rsidR="00556741" w:rsidRPr="000F7D68" w:rsidRDefault="00556741" w:rsidP="00B91828">
            <w:pPr>
              <w:pStyle w:val="a6"/>
              <w:rPr>
                <w:rFonts w:eastAsia="Calibri"/>
              </w:rPr>
            </w:pPr>
            <w:r w:rsidRPr="000F7D68">
              <w:rPr>
                <w:rFonts w:eastAsia="Calibri"/>
                <w:i/>
              </w:rPr>
              <w:t xml:space="preserve">Или </w:t>
            </w:r>
            <w:r w:rsidRPr="000F7D68">
              <w:rPr>
                <w:rFonts w:eastAsia="Calibri"/>
              </w:rPr>
              <w:t>Отказ от ответа.</w:t>
            </w:r>
          </w:p>
          <w:p w:rsidR="00556741" w:rsidRPr="000F7D68" w:rsidRDefault="00556741" w:rsidP="00B91828">
            <w:pPr>
              <w:pStyle w:val="a6"/>
              <w:rPr>
                <w:rFonts w:eastAsia="Calibri"/>
                <w:i/>
              </w:rPr>
            </w:pPr>
            <w:r w:rsidRPr="000F7D68">
              <w:rPr>
                <w:rFonts w:eastAsia="Calibri"/>
                <w:i/>
              </w:rPr>
              <w:t>Или</w:t>
            </w:r>
          </w:p>
          <w:p w:rsidR="00556741" w:rsidRPr="000F7D68" w:rsidRDefault="00556741" w:rsidP="00B91828">
            <w:pPr>
              <w:pStyle w:val="a6"/>
              <w:rPr>
                <w:rFonts w:eastAsia="Calibri"/>
              </w:rPr>
            </w:pPr>
            <w:r w:rsidRPr="000F7D68">
              <w:rPr>
                <w:rFonts w:eastAsia="Calibri"/>
              </w:rPr>
              <w:t>Ответ представляет собой раз</w:t>
            </w:r>
            <w:r>
              <w:rPr>
                <w:rFonts w:eastAsia="Calibri"/>
              </w:rPr>
              <w:t>роз-ненные знания с оши</w:t>
            </w:r>
            <w:r w:rsidRPr="000F7D68">
              <w:rPr>
                <w:rFonts w:eastAsia="Calibri"/>
              </w:rPr>
              <w:t>бочными по</w:t>
            </w:r>
            <w:r>
              <w:rPr>
                <w:rFonts w:eastAsia="Calibri"/>
              </w:rPr>
              <w:t>-</w:t>
            </w:r>
            <w:r w:rsidRPr="000F7D68">
              <w:rPr>
                <w:rFonts w:eastAsia="Calibri"/>
              </w:rPr>
              <w:t>нятиями.</w:t>
            </w:r>
            <w:r>
              <w:rPr>
                <w:rFonts w:eastAsia="Calibri"/>
              </w:rPr>
              <w:t xml:space="preserve"> Дополни</w:t>
            </w:r>
            <w:r w:rsidRPr="000F7D68">
              <w:rPr>
                <w:rFonts w:eastAsia="Calibri"/>
              </w:rPr>
              <w:t>тельные и уточ</w:t>
            </w:r>
            <w:r>
              <w:rPr>
                <w:rFonts w:eastAsia="Calibri"/>
              </w:rPr>
              <w:t>-</w:t>
            </w:r>
            <w:r w:rsidRPr="000F7D68">
              <w:rPr>
                <w:rFonts w:eastAsia="Calibri"/>
              </w:rPr>
              <w:t>няющие вопросы преподавателя не приводят к коррекции ответа сту</w:t>
            </w:r>
            <w:r>
              <w:rPr>
                <w:rFonts w:eastAsia="Calibri"/>
              </w:rPr>
              <w:t>-</w:t>
            </w:r>
            <w:r w:rsidRPr="000F7D68">
              <w:rPr>
                <w:rFonts w:eastAsia="Calibri"/>
              </w:rPr>
              <w:t xml:space="preserve">дента. </w:t>
            </w:r>
          </w:p>
        </w:tc>
        <w:tc>
          <w:tcPr>
            <w:tcW w:w="1117" w:type="dxa"/>
          </w:tcPr>
          <w:p w:rsidR="00556741" w:rsidRPr="000F7D68" w:rsidRDefault="00556741" w:rsidP="005D2F77">
            <w:pPr>
              <w:spacing w:after="120"/>
              <w:rPr>
                <w:bCs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Неудовлетво</w:t>
            </w:r>
            <w:r w:rsidRPr="000F7D68">
              <w:rPr>
                <w:spacing w:val="-1"/>
                <w:sz w:val="24"/>
                <w:szCs w:val="24"/>
              </w:rPr>
              <w:t>рительно</w:t>
            </w:r>
          </w:p>
        </w:tc>
      </w:tr>
    </w:tbl>
    <w:p w:rsidR="00617598" w:rsidRDefault="00617598" w:rsidP="00617598">
      <w:pPr>
        <w:tabs>
          <w:tab w:val="num" w:pos="720"/>
          <w:tab w:val="left" w:pos="9637"/>
        </w:tabs>
        <w:jc w:val="both"/>
        <w:rPr>
          <w:b/>
          <w:sz w:val="24"/>
          <w:szCs w:val="24"/>
        </w:rPr>
      </w:pPr>
    </w:p>
    <w:p w:rsidR="00617598" w:rsidRPr="008344B8" w:rsidRDefault="00617598" w:rsidP="00617598">
      <w:pPr>
        <w:tabs>
          <w:tab w:val="num" w:pos="720"/>
          <w:tab w:val="left" w:pos="9637"/>
        </w:tabs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6.2. 8</w:t>
      </w:r>
      <w:r w:rsidRPr="008344B8">
        <w:rPr>
          <w:b/>
          <w:sz w:val="24"/>
          <w:szCs w:val="24"/>
        </w:rPr>
        <w:t>семестр -экзамен</w:t>
      </w:r>
    </w:p>
    <w:p w:rsidR="00617598" w:rsidRDefault="00617598" w:rsidP="00617598">
      <w:pPr>
        <w:tabs>
          <w:tab w:val="num" w:pos="720"/>
          <w:tab w:val="left" w:pos="9637"/>
        </w:tabs>
        <w:jc w:val="both"/>
        <w:rPr>
          <w:sz w:val="24"/>
          <w:szCs w:val="24"/>
        </w:rPr>
      </w:pPr>
      <w:r w:rsidRPr="008344B8">
        <w:rPr>
          <w:sz w:val="24"/>
          <w:szCs w:val="24"/>
        </w:rPr>
        <w:t>Экзаменационный билет включает два теоретических</w:t>
      </w:r>
      <w:r>
        <w:rPr>
          <w:sz w:val="24"/>
          <w:szCs w:val="24"/>
        </w:rPr>
        <w:t xml:space="preserve"> вопроса и практическое задание,</w:t>
      </w:r>
      <w:r w:rsidRPr="008344B8">
        <w:rPr>
          <w:sz w:val="24"/>
          <w:szCs w:val="24"/>
        </w:rPr>
        <w:t xml:space="preserve"> направленное на выявление уро</w:t>
      </w:r>
      <w:r>
        <w:rPr>
          <w:sz w:val="24"/>
          <w:szCs w:val="24"/>
        </w:rPr>
        <w:t xml:space="preserve">вня сформированности компетенций </w:t>
      </w:r>
    </w:p>
    <w:p w:rsidR="00617598" w:rsidRPr="00C5768D" w:rsidRDefault="00617598" w:rsidP="0061759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(ОПК-5, ПК-6, ОПК-11, ОПК-18)</w:t>
      </w:r>
    </w:p>
    <w:p w:rsidR="00617598" w:rsidRPr="008344B8" w:rsidRDefault="00617598" w:rsidP="00617598">
      <w:pPr>
        <w:tabs>
          <w:tab w:val="left" w:pos="142"/>
        </w:tabs>
        <w:jc w:val="both"/>
        <w:rPr>
          <w:b/>
          <w:sz w:val="24"/>
          <w:szCs w:val="24"/>
          <w:lang w:eastAsia="en-US"/>
        </w:rPr>
      </w:pPr>
      <w:r w:rsidRPr="008344B8">
        <w:rPr>
          <w:b/>
          <w:sz w:val="24"/>
          <w:szCs w:val="24"/>
          <w:lang w:eastAsia="en-US"/>
        </w:rPr>
        <w:t>Вопросы к экзамену:</w:t>
      </w:r>
    </w:p>
    <w:p w:rsidR="00617598" w:rsidRPr="008344B8" w:rsidRDefault="00617598" w:rsidP="00617598">
      <w:pPr>
        <w:rPr>
          <w:i/>
          <w:sz w:val="24"/>
          <w:szCs w:val="24"/>
        </w:rPr>
      </w:pPr>
      <w:r w:rsidRPr="008344B8">
        <w:rPr>
          <w:i/>
          <w:sz w:val="24"/>
          <w:szCs w:val="24"/>
        </w:rPr>
        <w:t>Теоретические вопросы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Цель и задачи дисциплины. Ее связь со смежными дисциплинами.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lastRenderedPageBreak/>
        <w:t>Массив горных пород при открытой разработке месторождений полезных ископаемых.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Структурные особенности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Текстурные особенности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Дефекты строения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Деформирование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Разрушение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Уровни разрушения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Механизм разрушения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Структурные характеристики массива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Неоднородность массива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Анизотропия массива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Трещиноватость массива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Основные инженерно-геологические типы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Основные группы и подгруппы комплексов пород (по Г.Л. Фисенко).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Общая характеристика факторов, обусловливающих поведение массива горных пород при открытой разработке месторождений полезных ископаемых.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Напряженное состояние массивов горных пород.  Основные понятия о напряжениях.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Решение плоской задачи объемного напряженного состояния массива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Напряженное состояние массива в естественных условиях для крепких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Напряженное состояние массива в естественных условиях для слабых пластических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Напряженное состояние массива горных пород под действием тектонических сил.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Изменение напряженного состояния массива горных пород при ведении открытых горных работ.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Условия предельного равновесия массивов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Условия равновесия массивов в откосах, сложенных несвязными и идеально связными породами.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Условие равновесия массивов в откосах, сложенных реальными горными породами.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Призма возможного обрушения откосов, виды поверхностей скольжения.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Коэффициент запаса устойчивости.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Инженерные методы расчета устойчивости откосов.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Метод алгебраического сложения сил по круглоцилиндрической поверхности скольжения.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Метод расчета устойчивости откосов с использованием алгебраического сложения сил (метод касательных напряжений).</w:t>
      </w:r>
    </w:p>
    <w:p w:rsidR="00617598" w:rsidRPr="0062276A" w:rsidRDefault="0062276A" w:rsidP="00617598">
      <w:pPr>
        <w:rPr>
          <w:sz w:val="24"/>
          <w:szCs w:val="24"/>
        </w:rPr>
      </w:pPr>
      <w:r>
        <w:rPr>
          <w:sz w:val="24"/>
          <w:szCs w:val="24"/>
        </w:rPr>
        <w:t>Практические вопросы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Учет взрывных нагрузок при расчетах устойчивости откосов.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Учет криволинейности откосов уступов, бортов карьера и отвалов при расчетах их устойчивости.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Порядок расчета устойчивости откосов, нагруженных весом тяжелого оборудования.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Учет обводненности массивов горных пород при расчетах их устойчивости.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Гидростатическое взвешивание.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Гидродинамическое давление, совместное воздействие гидростатических и гидродинамических сил при расчетах устойчивости обводненных откосов.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Учет порового давления и увеличения удельного веса пород при их увлажнении в расчетах устойчивости откосов.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lastRenderedPageBreak/>
        <w:t>Климатические факторы, оказывающие влияние на устойчивость откосов.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Виды деформаций массивов горных пород при открытой разработке месторождений.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Деформации откосов уступов и бортов карьера (осыпи, обрушения, оползни).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Оползни откосов уступов и бортов карьера (общая характеристика, динамика развития).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Оползни изотропных массивов, контактные оползни.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Покровные оползни, глубинные оползни.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Фильтрационные деформации массивов горных пород (механическая суффозия, оплывание откосов).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Фильтрационные деформации массивов горных пород (выпор, химическая суффозия).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Фильтрационные деформации массивов горных пород (просадки, эрозия откосов).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Виды деформаций отвалов.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Физические свойства (влажность и плотность).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 Физические свойства (водопроницаемость и морозостойкость).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 Физико-химические свойства (растворимость и пластичность).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 Физико-химические свойства (консистенция и набухаемость).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 Физико-химические свойства (размокаемость, размягчаемость, размываемость).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 Физико-механические свойства (деформационные для пород с жесткими связями).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Физико-механические свойства (деформационные для мягких связных и раздельно зернистых пород).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 Физико-механические свойства (консолидация, просадочность и сжимаемость песчаных пород).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 Физико-механические свойства (прочностные для пород с жесткими связями).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 Физико-механические свойства (прочностные для мягких связных и раздельнозернистых пород).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Физико-механические свойства (общая характеристика).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Реологические свойства (ползучесть пород).</w:t>
      </w:r>
    </w:p>
    <w:p w:rsidR="00617598" w:rsidRPr="00967994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Реологические свойства (длительная прочность).</w:t>
      </w:r>
    </w:p>
    <w:p w:rsidR="00617598" w:rsidRPr="00967994" w:rsidRDefault="00617598" w:rsidP="00617598">
      <w:pPr>
        <w:widowControl w:val="0"/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>Практические вопросы : контрольные вопросы к (ПР№1-ПР№10</w:t>
      </w:r>
      <w:r w:rsidRPr="007D1CAA">
        <w:rPr>
          <w:i/>
          <w:snapToGrid w:val="0"/>
          <w:sz w:val="24"/>
          <w:szCs w:val="24"/>
        </w:rPr>
        <w:t>)</w:t>
      </w:r>
    </w:p>
    <w:p w:rsidR="00617598" w:rsidRDefault="00617598" w:rsidP="00617598">
      <w:pPr>
        <w:jc w:val="both"/>
        <w:rPr>
          <w:b/>
          <w:sz w:val="24"/>
          <w:szCs w:val="24"/>
        </w:rPr>
      </w:pPr>
    </w:p>
    <w:p w:rsidR="00617598" w:rsidRPr="00224491" w:rsidRDefault="00617598" w:rsidP="00617598">
      <w:pPr>
        <w:jc w:val="both"/>
        <w:rPr>
          <w:b/>
          <w:sz w:val="24"/>
          <w:szCs w:val="24"/>
        </w:rPr>
      </w:pPr>
      <w:r w:rsidRPr="00224491">
        <w:rPr>
          <w:b/>
          <w:sz w:val="24"/>
          <w:szCs w:val="24"/>
        </w:rPr>
        <w:t>Критерии оценки экзамена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237"/>
        <w:gridCol w:w="1984"/>
      </w:tblGrid>
      <w:tr w:rsidR="00617598" w:rsidRPr="007C6AD6" w:rsidTr="00B91828">
        <w:tc>
          <w:tcPr>
            <w:tcW w:w="1384" w:type="dxa"/>
            <w:shd w:val="clear" w:color="auto" w:fill="auto"/>
            <w:vAlign w:val="center"/>
          </w:tcPr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D1CAA">
              <w:rPr>
                <w:b/>
                <w:sz w:val="24"/>
                <w:szCs w:val="24"/>
                <w:lang w:eastAsia="en-US"/>
              </w:rPr>
              <w:t>Компетен-ции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D1CAA">
              <w:rPr>
                <w:b/>
                <w:sz w:val="24"/>
                <w:szCs w:val="24"/>
                <w:lang w:eastAsia="en-US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D1CAA">
              <w:rPr>
                <w:b/>
                <w:sz w:val="24"/>
                <w:szCs w:val="24"/>
                <w:lang w:eastAsia="en-US"/>
              </w:rPr>
              <w:t>Количество набранных баллов</w:t>
            </w:r>
          </w:p>
        </w:tc>
      </w:tr>
      <w:tr w:rsidR="00617598" w:rsidRPr="00996494" w:rsidTr="00B91828">
        <w:tc>
          <w:tcPr>
            <w:tcW w:w="1384" w:type="dxa"/>
            <w:vMerge w:val="restart"/>
            <w:shd w:val="clear" w:color="auto" w:fill="auto"/>
            <w:vAlign w:val="center"/>
          </w:tcPr>
          <w:p w:rsidR="00617598" w:rsidRDefault="00617598" w:rsidP="00617598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  <w:p w:rsidR="00617598" w:rsidRDefault="00617598" w:rsidP="00617598">
            <w:pPr>
              <w:spacing w:line="200" w:lineRule="exact"/>
              <w:rPr>
                <w:sz w:val="24"/>
                <w:szCs w:val="24"/>
              </w:rPr>
            </w:pPr>
          </w:p>
          <w:p w:rsidR="00617598" w:rsidRDefault="00617598" w:rsidP="00617598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  <w:p w:rsidR="00617598" w:rsidRDefault="00617598" w:rsidP="00617598">
            <w:pPr>
              <w:spacing w:line="200" w:lineRule="exact"/>
              <w:rPr>
                <w:sz w:val="24"/>
                <w:szCs w:val="24"/>
              </w:rPr>
            </w:pPr>
          </w:p>
          <w:p w:rsidR="00617598" w:rsidRDefault="00617598" w:rsidP="00617598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ОПК-11</w:t>
            </w:r>
          </w:p>
          <w:p w:rsidR="00617598" w:rsidRDefault="00617598" w:rsidP="00617598">
            <w:pPr>
              <w:spacing w:line="200" w:lineRule="exact"/>
              <w:rPr>
                <w:sz w:val="24"/>
                <w:szCs w:val="24"/>
              </w:rPr>
            </w:pPr>
          </w:p>
          <w:p w:rsidR="00617598" w:rsidRPr="000F7D68" w:rsidRDefault="00617598" w:rsidP="00617598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ОПК-18</w:t>
            </w:r>
          </w:p>
          <w:p w:rsidR="00617598" w:rsidRPr="007D1CAA" w:rsidRDefault="00617598" w:rsidP="00B9182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617598" w:rsidRPr="007D1CAA" w:rsidRDefault="00617598" w:rsidP="00B91828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D1CAA">
              <w:rPr>
                <w:b/>
                <w:i/>
                <w:sz w:val="24"/>
                <w:szCs w:val="24"/>
                <w:lang w:eastAsia="en-US"/>
              </w:rPr>
              <w:lastRenderedPageBreak/>
              <w:t>Теоретические вопросы</w:t>
            </w:r>
          </w:p>
          <w:p w:rsidR="00617598" w:rsidRPr="007D1CAA" w:rsidRDefault="00617598" w:rsidP="00B91828">
            <w:pPr>
              <w:jc w:val="both"/>
              <w:rPr>
                <w:sz w:val="24"/>
                <w:szCs w:val="24"/>
                <w:lang w:eastAsia="en-US"/>
              </w:rPr>
            </w:pPr>
            <w:r w:rsidRPr="007D1CAA">
              <w:rPr>
                <w:sz w:val="24"/>
                <w:szCs w:val="24"/>
                <w:lang w:eastAsia="en-US"/>
              </w:rPr>
              <w:t xml:space="preserve">Дан полный, развернутый ответ на поставленный вопрос, показана совокупность осознанных знаний по </w:t>
            </w:r>
            <w:r w:rsidRPr="007D1CAA">
              <w:rPr>
                <w:sz w:val="24"/>
                <w:szCs w:val="24"/>
                <w:lang w:eastAsia="en-US"/>
              </w:rPr>
              <w:lastRenderedPageBreak/>
              <w:t>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Могут быть допущены недочеты в определении терминов и понятий, исправленные студентом самостоятельно в процессе ответа.</w:t>
            </w:r>
          </w:p>
          <w:p w:rsidR="00617598" w:rsidRPr="007D1CAA" w:rsidRDefault="00617598" w:rsidP="00B91828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D1CAA">
              <w:rPr>
                <w:b/>
                <w:i/>
                <w:sz w:val="24"/>
                <w:szCs w:val="24"/>
                <w:lang w:eastAsia="en-US"/>
              </w:rPr>
              <w:t>Практический вопрос</w:t>
            </w:r>
          </w:p>
          <w:p w:rsidR="00617598" w:rsidRPr="007D1CAA" w:rsidRDefault="00617598" w:rsidP="00B91828">
            <w:pPr>
              <w:jc w:val="both"/>
              <w:rPr>
                <w:sz w:val="24"/>
                <w:szCs w:val="24"/>
                <w:lang w:eastAsia="en-US"/>
              </w:rPr>
            </w:pPr>
            <w:r w:rsidRPr="007D1CAA">
              <w:rPr>
                <w:sz w:val="24"/>
                <w:szCs w:val="24"/>
                <w:lang w:eastAsia="en-US"/>
              </w:rPr>
              <w:t>Задача решена в соответствии с алгоритмом, отличное владение и понимание структуры решенной задачи.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7598" w:rsidRPr="007D1CAA" w:rsidRDefault="00617598" w:rsidP="00B91828">
            <w:pPr>
              <w:jc w:val="center"/>
              <w:rPr>
                <w:sz w:val="24"/>
                <w:szCs w:val="24"/>
                <w:lang w:eastAsia="en-US"/>
              </w:rPr>
            </w:pPr>
            <w:r w:rsidRPr="007D1CAA">
              <w:rPr>
                <w:sz w:val="24"/>
                <w:szCs w:val="24"/>
                <w:lang w:eastAsia="en-US"/>
              </w:rPr>
              <w:lastRenderedPageBreak/>
              <w:t>30 б.</w:t>
            </w:r>
          </w:p>
        </w:tc>
      </w:tr>
      <w:tr w:rsidR="00617598" w:rsidRPr="007C6AD6" w:rsidTr="00B91828">
        <w:tc>
          <w:tcPr>
            <w:tcW w:w="1384" w:type="dxa"/>
            <w:vMerge/>
            <w:shd w:val="clear" w:color="auto" w:fill="auto"/>
            <w:vAlign w:val="center"/>
          </w:tcPr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617598" w:rsidRPr="007D1CAA" w:rsidRDefault="00617598" w:rsidP="00B91828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D1CAA">
              <w:rPr>
                <w:b/>
                <w:i/>
                <w:sz w:val="24"/>
                <w:szCs w:val="24"/>
                <w:lang w:eastAsia="en-US"/>
              </w:rPr>
              <w:t>Теоретические вопросы</w:t>
            </w:r>
          </w:p>
          <w:p w:rsidR="00617598" w:rsidRPr="007D1CAA" w:rsidRDefault="00617598" w:rsidP="00B91828">
            <w:pPr>
              <w:jc w:val="both"/>
              <w:rPr>
                <w:sz w:val="24"/>
                <w:szCs w:val="24"/>
                <w:lang w:eastAsia="en-US"/>
              </w:rPr>
            </w:pPr>
            <w:r w:rsidRPr="007D1CAA">
              <w:rPr>
                <w:sz w:val="24"/>
                <w:szCs w:val="24"/>
                <w:lang w:eastAsia="en-US"/>
              </w:rPr>
              <w:t>Дан полный, развернутый ответ на поставленный вопрос, показаноумение выделить существенные и несущественные признаки, причинно-следственные связи. Ответ четко структурирован, логичен, Могут быть допущены 2-3 неточности или незначительные ошибки, исправленные студентом с помощью преподавателя.</w:t>
            </w:r>
          </w:p>
          <w:p w:rsidR="00617598" w:rsidRPr="007D1CAA" w:rsidRDefault="00617598" w:rsidP="00B91828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D1CAA">
              <w:rPr>
                <w:b/>
                <w:i/>
                <w:sz w:val="24"/>
                <w:szCs w:val="24"/>
                <w:lang w:eastAsia="en-US"/>
              </w:rPr>
              <w:t>Практический вопрос</w:t>
            </w:r>
          </w:p>
          <w:p w:rsidR="00617598" w:rsidRPr="007D1CAA" w:rsidRDefault="00617598" w:rsidP="00B9182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D1CAA">
              <w:rPr>
                <w:sz w:val="24"/>
                <w:szCs w:val="24"/>
                <w:lang w:eastAsia="en-US"/>
              </w:rPr>
              <w:t>Задача решена в соответствии с алгоритмом, отличное владение и понимание структуры решенной задачи.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D1CAA">
              <w:rPr>
                <w:sz w:val="24"/>
                <w:szCs w:val="24"/>
                <w:lang w:eastAsia="en-US"/>
              </w:rPr>
              <w:t>24балла</w:t>
            </w:r>
          </w:p>
        </w:tc>
      </w:tr>
      <w:tr w:rsidR="00617598" w:rsidRPr="007C6AD6" w:rsidTr="00B91828">
        <w:tc>
          <w:tcPr>
            <w:tcW w:w="1384" w:type="dxa"/>
            <w:vMerge/>
            <w:shd w:val="clear" w:color="auto" w:fill="auto"/>
            <w:vAlign w:val="center"/>
          </w:tcPr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617598" w:rsidRPr="007D1CAA" w:rsidRDefault="00617598" w:rsidP="00B91828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D1CAA">
              <w:rPr>
                <w:b/>
                <w:i/>
                <w:sz w:val="24"/>
                <w:szCs w:val="24"/>
                <w:lang w:eastAsia="en-US"/>
              </w:rPr>
              <w:t>Теоретические вопросы</w:t>
            </w:r>
          </w:p>
          <w:p w:rsidR="00617598" w:rsidRPr="007D1CAA" w:rsidRDefault="00617598" w:rsidP="00B91828">
            <w:pPr>
              <w:jc w:val="both"/>
              <w:rPr>
                <w:sz w:val="24"/>
                <w:szCs w:val="24"/>
                <w:lang w:eastAsia="en-US"/>
              </w:rPr>
            </w:pPr>
            <w:r w:rsidRPr="007D1CAA">
              <w:rPr>
                <w:sz w:val="24"/>
                <w:szCs w:val="24"/>
                <w:lang w:eastAsia="en-US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удовлетворительно.</w:t>
            </w:r>
          </w:p>
          <w:p w:rsidR="00617598" w:rsidRPr="007D1CAA" w:rsidRDefault="00617598" w:rsidP="00B91828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D1CAA">
              <w:rPr>
                <w:b/>
                <w:i/>
                <w:sz w:val="24"/>
                <w:szCs w:val="24"/>
                <w:lang w:eastAsia="en-US"/>
              </w:rPr>
              <w:t>Практический вопрос</w:t>
            </w:r>
          </w:p>
          <w:p w:rsidR="00617598" w:rsidRPr="007D1CAA" w:rsidRDefault="00617598" w:rsidP="00B9182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D1CAA">
              <w:rPr>
                <w:sz w:val="24"/>
                <w:szCs w:val="24"/>
                <w:lang w:eastAsia="en-US"/>
              </w:rPr>
              <w:t>Задача решена в соответствии с алгоритмом, однако при решении задачи возникают трудности в выборе необходимых справочных данных.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D1CAA">
              <w:rPr>
                <w:sz w:val="24"/>
                <w:szCs w:val="24"/>
                <w:lang w:eastAsia="en-US"/>
              </w:rPr>
              <w:t>18 баллов</w:t>
            </w:r>
          </w:p>
        </w:tc>
      </w:tr>
      <w:tr w:rsidR="00617598" w:rsidRPr="00996494" w:rsidTr="00B91828">
        <w:tc>
          <w:tcPr>
            <w:tcW w:w="1384" w:type="dxa"/>
            <w:vMerge/>
            <w:shd w:val="clear" w:color="auto" w:fill="auto"/>
            <w:vAlign w:val="center"/>
          </w:tcPr>
          <w:p w:rsidR="00617598" w:rsidRPr="007D1CAA" w:rsidRDefault="00617598" w:rsidP="00B918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617598" w:rsidRPr="007D1CAA" w:rsidRDefault="00617598" w:rsidP="00B91828">
            <w:pPr>
              <w:jc w:val="both"/>
              <w:rPr>
                <w:sz w:val="24"/>
                <w:szCs w:val="24"/>
              </w:rPr>
            </w:pPr>
            <w:r w:rsidRPr="007D1CAA">
              <w:rPr>
                <w:b/>
                <w:i/>
                <w:sz w:val="24"/>
                <w:szCs w:val="24"/>
                <w:lang w:eastAsia="en-US"/>
              </w:rPr>
              <w:t>Теоретические вопросы</w:t>
            </w:r>
          </w:p>
          <w:p w:rsidR="00617598" w:rsidRPr="007D1CAA" w:rsidRDefault="00617598" w:rsidP="00B91828">
            <w:pPr>
              <w:jc w:val="both"/>
              <w:rPr>
                <w:sz w:val="24"/>
                <w:szCs w:val="24"/>
              </w:rPr>
            </w:pPr>
            <w:r w:rsidRPr="007D1CAA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</w:t>
            </w:r>
          </w:p>
          <w:p w:rsidR="00617598" w:rsidRPr="007D1CAA" w:rsidRDefault="00617598" w:rsidP="00B91828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D1CAA">
              <w:rPr>
                <w:b/>
                <w:i/>
                <w:sz w:val="24"/>
                <w:szCs w:val="24"/>
                <w:lang w:eastAsia="en-US"/>
              </w:rPr>
              <w:t>Практический вопрос</w:t>
            </w:r>
          </w:p>
          <w:p w:rsidR="00617598" w:rsidRPr="00617598" w:rsidRDefault="00617598" w:rsidP="00B91828">
            <w:pPr>
              <w:jc w:val="both"/>
              <w:rPr>
                <w:sz w:val="24"/>
                <w:szCs w:val="24"/>
                <w:lang w:eastAsia="en-US"/>
              </w:rPr>
            </w:pPr>
            <w:r w:rsidRPr="007D1CAA">
              <w:rPr>
                <w:sz w:val="24"/>
                <w:szCs w:val="24"/>
                <w:lang w:eastAsia="en-US"/>
              </w:rPr>
              <w:t>Отсутствует решение задачи.</w:t>
            </w:r>
            <w:r w:rsidRPr="007D1CAA">
              <w:rPr>
                <w:i/>
                <w:sz w:val="24"/>
                <w:szCs w:val="24"/>
              </w:rPr>
              <w:t>или</w:t>
            </w:r>
          </w:p>
          <w:p w:rsidR="00617598" w:rsidRPr="00617598" w:rsidRDefault="00617598" w:rsidP="00B91828">
            <w:pPr>
              <w:jc w:val="both"/>
              <w:rPr>
                <w:sz w:val="24"/>
                <w:szCs w:val="24"/>
              </w:rPr>
            </w:pPr>
            <w:r w:rsidRPr="007D1CAA">
              <w:rPr>
                <w:sz w:val="24"/>
                <w:szCs w:val="24"/>
              </w:rPr>
              <w:t>Ответ на вопрос полностью отсутствует</w:t>
            </w:r>
            <w:r w:rsidRPr="007D1CAA">
              <w:rPr>
                <w:i/>
                <w:sz w:val="24"/>
                <w:szCs w:val="24"/>
              </w:rPr>
              <w:t>или</w:t>
            </w:r>
          </w:p>
          <w:p w:rsidR="00617598" w:rsidRPr="007D1CAA" w:rsidRDefault="00617598" w:rsidP="00B91828">
            <w:pPr>
              <w:jc w:val="both"/>
              <w:rPr>
                <w:sz w:val="24"/>
                <w:szCs w:val="24"/>
              </w:rPr>
            </w:pPr>
            <w:r w:rsidRPr="007D1CAA">
              <w:rPr>
                <w:sz w:val="24"/>
                <w:szCs w:val="24"/>
              </w:rPr>
              <w:t>Отказ от ответа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7598" w:rsidRPr="007D1CAA" w:rsidRDefault="00617598" w:rsidP="00B91828">
            <w:pPr>
              <w:jc w:val="center"/>
              <w:rPr>
                <w:sz w:val="24"/>
                <w:szCs w:val="24"/>
                <w:lang w:eastAsia="en-US"/>
              </w:rPr>
            </w:pPr>
            <w:r w:rsidRPr="007D1CAA">
              <w:rPr>
                <w:sz w:val="24"/>
                <w:szCs w:val="24"/>
                <w:lang w:eastAsia="en-US"/>
              </w:rPr>
              <w:t>пересдача экзамена</w:t>
            </w:r>
          </w:p>
        </w:tc>
      </w:tr>
    </w:tbl>
    <w:p w:rsidR="00822B47" w:rsidRDefault="00822B47" w:rsidP="00822B47">
      <w:pPr>
        <w:pStyle w:val="a7"/>
        <w:shd w:val="clear" w:color="auto" w:fill="FFFFFF"/>
        <w:rPr>
          <w:b/>
          <w:bCs/>
          <w:color w:val="000000"/>
        </w:rPr>
      </w:pPr>
    </w:p>
    <w:p w:rsidR="00822B47" w:rsidRPr="00CC11D2" w:rsidRDefault="00822B47" w:rsidP="00822B47">
      <w:pPr>
        <w:pStyle w:val="a7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6.3 </w:t>
      </w:r>
      <w:r w:rsidRPr="00A03833">
        <w:rPr>
          <w:b/>
          <w:bCs/>
          <w:color w:val="000000"/>
        </w:rPr>
        <w:t xml:space="preserve"> Методические материалы, определяющие процедуры оценивания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30"/>
      </w:tblGrid>
      <w:tr w:rsidR="00822B47" w:rsidTr="00B9182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B91828">
            <w:pPr>
              <w:pStyle w:val="ad"/>
              <w:jc w:val="center"/>
              <w:rPr>
                <w:b/>
                <w:bCs/>
                <w:color w:val="000000"/>
              </w:rPr>
            </w:pPr>
            <w:r w:rsidRPr="00B118D8">
              <w:rPr>
                <w:b/>
                <w:bCs/>
                <w:color w:val="000000"/>
                <w:sz w:val="22"/>
                <w:szCs w:val="22"/>
              </w:rPr>
              <w:t>Характеристики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7" w:rsidRPr="003D0CFA" w:rsidRDefault="00822B47" w:rsidP="00E6594C">
            <w:pPr>
              <w:pStyle w:val="a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Б1.О.</w:t>
            </w:r>
            <w:r w:rsidR="00E6594C">
              <w:rPr>
                <w:b/>
                <w:bCs/>
                <w:color w:val="000000"/>
                <w:sz w:val="22"/>
                <w:szCs w:val="22"/>
              </w:rPr>
              <w:t>29</w:t>
            </w:r>
            <w:r>
              <w:rPr>
                <w:b/>
                <w:bCs/>
                <w:color w:val="000000"/>
                <w:sz w:val="22"/>
                <w:szCs w:val="22"/>
              </w:rPr>
              <w:t>Геомеханика</w:t>
            </w:r>
          </w:p>
        </w:tc>
      </w:tr>
      <w:tr w:rsidR="00822B47" w:rsidTr="00B9182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B91828">
            <w:pPr>
              <w:pStyle w:val="ad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 xml:space="preserve">Вид процедуры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B91828">
            <w:pPr>
              <w:pStyle w:val="ad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B118D8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822B47" w:rsidTr="00B9182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B91828">
            <w:pPr>
              <w:pStyle w:val="ad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Цель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B91828">
            <w:pPr>
              <w:pStyle w:val="ad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B118D8">
              <w:rPr>
                <w:color w:val="000000"/>
                <w:sz w:val="24"/>
                <w:szCs w:val="24"/>
              </w:rPr>
              <w:t xml:space="preserve">выявить степень сформированности компетенции </w:t>
            </w:r>
          </w:p>
          <w:p w:rsidR="00822B47" w:rsidRPr="00B118D8" w:rsidRDefault="00822B47" w:rsidP="00B91828">
            <w:pPr>
              <w:pStyle w:val="ad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ОПК-5, ПК-6, ОПК-11, ОПК-18</w:t>
            </w:r>
          </w:p>
        </w:tc>
      </w:tr>
      <w:tr w:rsidR="00822B47" w:rsidTr="00B9182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B91828">
            <w:pPr>
              <w:pStyle w:val="ad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lastRenderedPageBreak/>
              <w:t>Локальные акты вуза, регламентирующие проведение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15" w:rsidRPr="00761415" w:rsidRDefault="00761415" w:rsidP="00B91828">
            <w:pPr>
              <w:rPr>
                <w:sz w:val="24"/>
                <w:szCs w:val="24"/>
              </w:rPr>
            </w:pPr>
            <w:r w:rsidRPr="004960DD">
              <w:rPr>
                <w:sz w:val="24"/>
                <w:szCs w:val="24"/>
              </w:rPr>
              <w:t>Положение о проведении текущего контроля успеваемости и промежуточной аттестации обучающихся СВФУ, версия 3.0, утверждено ректором СВФУ 19.02.2019 г.</w:t>
            </w:r>
          </w:p>
          <w:p w:rsidR="00822B47" w:rsidRDefault="006E03E5" w:rsidP="00B91828">
            <w:pPr>
              <w:rPr>
                <w:color w:val="000000"/>
              </w:rPr>
            </w:pPr>
            <w:hyperlink r:id="rId12" w:history="1">
              <w:r w:rsidR="00822B47" w:rsidRPr="007D1CAA">
                <w:rPr>
                  <w:rStyle w:val="FontStyle37"/>
                  <w:sz w:val="24"/>
                  <w:szCs w:val="24"/>
                </w:rPr>
                <w:t>Положение о балльно-рейтинговой системе в СВФУ,версия 4.0,утверждено 21.02.2018 г.</w:t>
              </w:r>
            </w:hyperlink>
          </w:p>
        </w:tc>
      </w:tr>
      <w:tr w:rsidR="00822B47" w:rsidTr="00B9182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B91828">
            <w:pPr>
              <w:pStyle w:val="ad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Субъекты, на которых направлена процедура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B91828">
            <w:pPr>
              <w:pStyle w:val="ad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студенты 4</w:t>
            </w:r>
            <w:r w:rsidRPr="00B118D8">
              <w:rPr>
                <w:color w:val="000000"/>
                <w:sz w:val="24"/>
                <w:szCs w:val="24"/>
              </w:rPr>
              <w:t xml:space="preserve"> курса специалитета</w:t>
            </w:r>
          </w:p>
        </w:tc>
      </w:tr>
      <w:tr w:rsidR="00822B47" w:rsidTr="00B9182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B91828">
            <w:pPr>
              <w:pStyle w:val="ad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Период проведения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B91828">
            <w:pPr>
              <w:pStyle w:val="ad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Летняя экзаменационные сессии</w:t>
            </w:r>
          </w:p>
        </w:tc>
      </w:tr>
      <w:tr w:rsidR="00822B47" w:rsidTr="00B9182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B91828">
            <w:pPr>
              <w:pStyle w:val="ad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Default="00822B47" w:rsidP="00B91828">
            <w:pPr>
              <w:pStyle w:val="ad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B118D8">
              <w:rPr>
                <w:color w:val="000000"/>
                <w:sz w:val="24"/>
                <w:szCs w:val="24"/>
              </w:rPr>
              <w:t>Кабинет информационны</w:t>
            </w:r>
            <w:r>
              <w:rPr>
                <w:color w:val="000000"/>
                <w:sz w:val="24"/>
                <w:szCs w:val="24"/>
              </w:rPr>
              <w:t>х технологий в горном деле (А409, Л002</w:t>
            </w:r>
            <w:r w:rsidRPr="00B118D8">
              <w:rPr>
                <w:color w:val="000000"/>
                <w:sz w:val="24"/>
                <w:szCs w:val="24"/>
              </w:rPr>
              <w:t>)</w:t>
            </w:r>
          </w:p>
          <w:p w:rsidR="00822B47" w:rsidRPr="00B118D8" w:rsidRDefault="00822B47" w:rsidP="00B91828">
            <w:pPr>
              <w:pStyle w:val="ad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СРС(А511)</w:t>
            </w:r>
          </w:p>
        </w:tc>
      </w:tr>
      <w:tr w:rsidR="00822B47" w:rsidTr="00B9182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B91828">
            <w:pPr>
              <w:pStyle w:val="ad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Требования к банку оценочных средств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B91828">
            <w:pPr>
              <w:pStyle w:val="ad"/>
              <w:tabs>
                <w:tab w:val="left" w:pos="708"/>
              </w:tabs>
              <w:ind w:left="75"/>
              <w:jc w:val="both"/>
              <w:rPr>
                <w:color w:val="000000"/>
              </w:rPr>
            </w:pPr>
            <w:r w:rsidRPr="00B118D8">
              <w:rPr>
                <w:color w:val="000000"/>
              </w:rPr>
              <w:t>-</w:t>
            </w:r>
          </w:p>
        </w:tc>
      </w:tr>
      <w:tr w:rsidR="00822B47" w:rsidTr="00B9182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B91828">
            <w:pPr>
              <w:pStyle w:val="ad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Описание проведения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625092" w:rsidRDefault="00822B47" w:rsidP="00B9182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5092">
              <w:rPr>
                <w:color w:val="000000"/>
                <w:sz w:val="24"/>
                <w:szCs w:val="24"/>
                <w:shd w:val="clear" w:color="auto" w:fill="FFFFFF"/>
              </w:rPr>
              <w:t>Экзамен принимается в устной форме по билетам или в форме тестирования. Экзаменационный билет по дисциплине включает два теоретических вопроса и практическое задание. Время на подготовку – 1 астрономический час.</w:t>
            </w:r>
          </w:p>
        </w:tc>
      </w:tr>
      <w:tr w:rsidR="00822B47" w:rsidTr="00B9182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B91828">
            <w:pPr>
              <w:pStyle w:val="ad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 xml:space="preserve">Шкалы оценивания результатов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B91828">
            <w:pPr>
              <w:pStyle w:val="ad"/>
              <w:tabs>
                <w:tab w:val="left" w:pos="708"/>
              </w:tabs>
              <w:ind w:left="75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Шкала оценивания результатов приведена в п.6.2. РПД.</w:t>
            </w:r>
          </w:p>
        </w:tc>
      </w:tr>
      <w:tr w:rsidR="00822B47" w:rsidTr="00B9182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B91828">
            <w:pPr>
              <w:pStyle w:val="ad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Результаты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B91828">
            <w:pPr>
              <w:pStyle w:val="ad"/>
              <w:tabs>
                <w:tab w:val="left" w:pos="708"/>
              </w:tabs>
              <w:ind w:left="75"/>
              <w:jc w:val="both"/>
              <w:rPr>
                <w:color w:val="000000"/>
                <w:highlight w:val="cyan"/>
              </w:rPr>
            </w:pPr>
            <w:r w:rsidRPr="00B118D8">
              <w:rPr>
                <w:color w:val="000000"/>
                <w:sz w:val="22"/>
                <w:szCs w:val="22"/>
              </w:rPr>
              <w:t>В результате сдачи всех заданий для СРС студенту необходимо набрать 45 баллов, чтобы быть допущенным к экзамену.</w:t>
            </w:r>
          </w:p>
        </w:tc>
      </w:tr>
    </w:tbl>
    <w:p w:rsidR="00366B06" w:rsidRDefault="00366B06">
      <w:pPr>
        <w:rPr>
          <w:sz w:val="24"/>
          <w:szCs w:val="24"/>
        </w:rPr>
      </w:pPr>
    </w:p>
    <w:p w:rsidR="00822B47" w:rsidRDefault="00822B47">
      <w:pPr>
        <w:rPr>
          <w:sz w:val="24"/>
          <w:szCs w:val="24"/>
        </w:rPr>
      </w:pPr>
    </w:p>
    <w:p w:rsidR="00822B47" w:rsidRDefault="00822B47">
      <w:pPr>
        <w:rPr>
          <w:sz w:val="24"/>
          <w:szCs w:val="24"/>
        </w:rPr>
      </w:pPr>
    </w:p>
    <w:p w:rsidR="00822B47" w:rsidRDefault="00822B47">
      <w:pPr>
        <w:rPr>
          <w:sz w:val="24"/>
          <w:szCs w:val="24"/>
        </w:rPr>
      </w:pPr>
    </w:p>
    <w:p w:rsidR="0046087D" w:rsidRPr="0045657F" w:rsidRDefault="0046087D" w:rsidP="0046087D">
      <w:pPr>
        <w:pageBreakBefore/>
        <w:jc w:val="center"/>
        <w:rPr>
          <w:b/>
          <w:bCs/>
          <w:sz w:val="24"/>
          <w:szCs w:val="24"/>
        </w:rPr>
      </w:pPr>
      <w:r w:rsidRPr="0045657F">
        <w:rPr>
          <w:b/>
          <w:sz w:val="24"/>
          <w:szCs w:val="24"/>
        </w:rPr>
        <w:lastRenderedPageBreak/>
        <w:t>7. Перечень основной и дополнительной учебной литературы, необходимой для освоения дисциплины</w:t>
      </w:r>
    </w:p>
    <w:p w:rsidR="0046087D" w:rsidRPr="007600B0" w:rsidRDefault="0046087D" w:rsidP="0046087D">
      <w:pPr>
        <w:ind w:left="7080"/>
        <w:rPr>
          <w:i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5895"/>
        <w:gridCol w:w="1559"/>
        <w:gridCol w:w="1843"/>
      </w:tblGrid>
      <w:tr w:rsidR="00E6594C" w:rsidRPr="00E1203A" w:rsidTr="00E6594C">
        <w:tc>
          <w:tcPr>
            <w:tcW w:w="626" w:type="dxa"/>
          </w:tcPr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№</w:t>
            </w:r>
          </w:p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895" w:type="dxa"/>
            <w:vAlign w:val="center"/>
          </w:tcPr>
          <w:p w:rsidR="00E6594C" w:rsidRPr="00E1203A" w:rsidRDefault="00E6594C" w:rsidP="00B91828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Автор, название, место издания, издательство, год издания, вид и характеристика иных информационных ресурсов</w:t>
            </w:r>
          </w:p>
        </w:tc>
        <w:tc>
          <w:tcPr>
            <w:tcW w:w="1559" w:type="dxa"/>
          </w:tcPr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Наличие грифа, вид грифа</w:t>
            </w:r>
          </w:p>
        </w:tc>
        <w:tc>
          <w:tcPr>
            <w:tcW w:w="1843" w:type="dxa"/>
          </w:tcPr>
          <w:p w:rsidR="00E6594C" w:rsidRPr="00E6594C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  <w:r w:rsidRPr="00E6594C">
              <w:rPr>
                <w:bCs/>
                <w:sz w:val="24"/>
                <w:szCs w:val="24"/>
              </w:rPr>
              <w:t>Электронные издания: точка доступа к ресурсу (наименование ЭБС, ЭБ СВФУ)</w:t>
            </w:r>
          </w:p>
        </w:tc>
      </w:tr>
      <w:tr w:rsidR="00E6594C" w:rsidRPr="00E1203A" w:rsidTr="00E6594C">
        <w:tc>
          <w:tcPr>
            <w:tcW w:w="626" w:type="dxa"/>
          </w:tcPr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5" w:type="dxa"/>
          </w:tcPr>
          <w:p w:rsidR="00E6594C" w:rsidRPr="00E1203A" w:rsidRDefault="00E6594C" w:rsidP="00B91828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E1203A">
              <w:rPr>
                <w:b/>
                <w:sz w:val="24"/>
                <w:szCs w:val="24"/>
                <w:lang w:eastAsia="en-US"/>
              </w:rPr>
              <w:t>Основная литература</w:t>
            </w:r>
          </w:p>
        </w:tc>
        <w:tc>
          <w:tcPr>
            <w:tcW w:w="1559" w:type="dxa"/>
          </w:tcPr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6594C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E6594C" w:rsidRPr="00E1203A" w:rsidTr="00E6594C">
        <w:tc>
          <w:tcPr>
            <w:tcW w:w="626" w:type="dxa"/>
          </w:tcPr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895" w:type="dxa"/>
          </w:tcPr>
          <w:p w:rsidR="00E6594C" w:rsidRDefault="00E6594C" w:rsidP="00B91828">
            <w:pPr>
              <w:shd w:val="clear" w:color="auto" w:fill="FFFFFF"/>
              <w:tabs>
                <w:tab w:val="left" w:pos="42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  <w:p w:rsidR="00E6594C" w:rsidRPr="00A52C74" w:rsidRDefault="00E6594C" w:rsidP="00B91828">
            <w:pPr>
              <w:shd w:val="clear" w:color="auto" w:fill="FFFFFF"/>
              <w:tabs>
                <w:tab w:val="left" w:pos="42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Pr="00A52C74">
              <w:rPr>
                <w:sz w:val="24"/>
                <w:szCs w:val="24"/>
                <w:lang w:eastAsia="en-US"/>
              </w:rPr>
              <w:t>А. М. Гальперин. Геомеханика открытых горных пород. Москва</w:t>
            </w:r>
          </w:p>
          <w:p w:rsidR="00E6594C" w:rsidRPr="00A52C74" w:rsidRDefault="00E6594C" w:rsidP="00B91828">
            <w:pPr>
              <w:shd w:val="clear" w:color="auto" w:fill="FFFFFF"/>
              <w:tabs>
                <w:tab w:val="left" w:pos="42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52C74">
              <w:rPr>
                <w:sz w:val="24"/>
                <w:szCs w:val="24"/>
                <w:lang w:eastAsia="en-US"/>
              </w:rPr>
              <w:t>Изд-во Моск. гос. горного ун-та</w:t>
            </w:r>
          </w:p>
          <w:p w:rsidR="00E6594C" w:rsidRPr="004E3DE1" w:rsidRDefault="00E6594C" w:rsidP="00B91828">
            <w:pPr>
              <w:shd w:val="clear" w:color="auto" w:fill="FFFFFF"/>
              <w:tabs>
                <w:tab w:val="left" w:pos="42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A52C74">
              <w:rPr>
                <w:sz w:val="24"/>
                <w:szCs w:val="24"/>
                <w:lang w:eastAsia="en-US"/>
              </w:rPr>
              <w:t>2003. Этих 36 шт</w:t>
            </w:r>
            <w:r>
              <w:rPr>
                <w:color w:val="FF0000"/>
                <w:sz w:val="24"/>
                <w:szCs w:val="24"/>
                <w:lang w:eastAsia="en-US"/>
              </w:rPr>
              <w:t>.</w:t>
            </w:r>
          </w:p>
          <w:p w:rsidR="00E6594C" w:rsidRPr="00E1203A" w:rsidRDefault="00E6594C" w:rsidP="00B91828">
            <w:pPr>
              <w:shd w:val="clear" w:color="auto" w:fill="FFFFFF"/>
              <w:tabs>
                <w:tab w:val="left" w:pos="427"/>
              </w:tabs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6594C" w:rsidRDefault="00E6594C" w:rsidP="00FC647B">
            <w:pPr>
              <w:shd w:val="clear" w:color="auto" w:fill="FFFFFF"/>
              <w:tabs>
                <w:tab w:val="left" w:pos="42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</w:t>
            </w:r>
            <w:r w:rsidRPr="00E1203A">
              <w:rPr>
                <w:color w:val="000000"/>
                <w:sz w:val="24"/>
                <w:szCs w:val="24"/>
                <w:lang w:eastAsia="en-US"/>
              </w:rPr>
              <w:t>Певзнер М.Е., Иофис М.А., Попов В.Н. Геомеханика: Учебник для вузов. – М.: Издательство МГГУ, 2005.  –  438с.</w:t>
            </w:r>
          </w:p>
          <w:p w:rsidR="00E6594C" w:rsidRDefault="00E6594C" w:rsidP="00FC647B">
            <w:pPr>
              <w:rPr>
                <w:rStyle w:val="value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  <w:r w:rsidRPr="00FC647B">
              <w:rPr>
                <w:rStyle w:val="value"/>
                <w:sz w:val="24"/>
                <w:szCs w:val="24"/>
              </w:rPr>
              <w:t xml:space="preserve">Несмеянова, Ю. Б. Геомеханика : практикум / Ю. Б. Несмеянова. - Москва :МИСиС, 2020. - 40 с. </w:t>
            </w:r>
          </w:p>
          <w:p w:rsidR="00E6594C" w:rsidRPr="00E1203A" w:rsidRDefault="00E6594C" w:rsidP="00FC647B">
            <w:pPr>
              <w:rPr>
                <w:sz w:val="24"/>
                <w:szCs w:val="24"/>
                <w:lang w:eastAsia="en-US"/>
              </w:rPr>
            </w:pPr>
            <w:r>
              <w:rPr>
                <w:rStyle w:val="value"/>
                <w:sz w:val="24"/>
                <w:szCs w:val="24"/>
              </w:rPr>
              <w:t>4</w:t>
            </w:r>
            <w:r w:rsidRPr="00FC647B">
              <w:rPr>
                <w:rStyle w:val="value"/>
                <w:sz w:val="24"/>
                <w:szCs w:val="24"/>
              </w:rPr>
              <w:t>.Шведов, И. М. Физика горных пород : механические свойства горных пород : курс лекций / Шведов И. М. - Москва : МИСиС, 2019. - 122 с</w:t>
            </w:r>
          </w:p>
        </w:tc>
        <w:tc>
          <w:tcPr>
            <w:tcW w:w="1559" w:type="dxa"/>
          </w:tcPr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УМО РФ</w:t>
            </w:r>
          </w:p>
        </w:tc>
        <w:tc>
          <w:tcPr>
            <w:tcW w:w="1843" w:type="dxa"/>
          </w:tcPr>
          <w:p w:rsidR="00E6594C" w:rsidRDefault="00E6594C" w:rsidP="00B91828">
            <w:pPr>
              <w:contextualSpacing/>
              <w:rPr>
                <w:rStyle w:val="value"/>
                <w:sz w:val="24"/>
                <w:szCs w:val="24"/>
              </w:rPr>
            </w:pPr>
            <w:r w:rsidRPr="00FC647B">
              <w:rPr>
                <w:rStyle w:val="value"/>
                <w:sz w:val="24"/>
                <w:szCs w:val="24"/>
              </w:rPr>
              <w:t>:</w:t>
            </w:r>
          </w:p>
          <w:p w:rsidR="00E6594C" w:rsidRDefault="00E6594C" w:rsidP="00B91828">
            <w:pPr>
              <w:contextualSpacing/>
              <w:rPr>
                <w:rStyle w:val="value"/>
                <w:sz w:val="24"/>
                <w:szCs w:val="24"/>
              </w:rPr>
            </w:pPr>
          </w:p>
          <w:p w:rsidR="00E6594C" w:rsidRDefault="00E6594C" w:rsidP="00B91828">
            <w:pPr>
              <w:contextualSpacing/>
              <w:rPr>
                <w:rStyle w:val="value"/>
                <w:sz w:val="24"/>
                <w:szCs w:val="24"/>
              </w:rPr>
            </w:pPr>
          </w:p>
          <w:p w:rsidR="00E6594C" w:rsidRDefault="00E6594C" w:rsidP="00B91828">
            <w:pPr>
              <w:contextualSpacing/>
              <w:rPr>
                <w:rStyle w:val="value"/>
                <w:sz w:val="24"/>
                <w:szCs w:val="24"/>
              </w:rPr>
            </w:pPr>
          </w:p>
          <w:p w:rsidR="00E6594C" w:rsidRDefault="00E6594C" w:rsidP="00B91828">
            <w:pPr>
              <w:contextualSpacing/>
              <w:rPr>
                <w:rStyle w:val="value"/>
                <w:sz w:val="24"/>
                <w:szCs w:val="24"/>
              </w:rPr>
            </w:pPr>
          </w:p>
          <w:p w:rsidR="00E6594C" w:rsidRDefault="006E03E5" w:rsidP="00B91828">
            <w:pPr>
              <w:contextualSpacing/>
              <w:rPr>
                <w:sz w:val="24"/>
                <w:szCs w:val="24"/>
              </w:rPr>
            </w:pPr>
            <w:hyperlink r:id="rId13" w:history="1">
              <w:r w:rsidR="00E6594C" w:rsidRPr="00FC647B">
                <w:rPr>
                  <w:rStyle w:val="ac"/>
                  <w:sz w:val="24"/>
                  <w:szCs w:val="24"/>
                </w:rPr>
                <w:t>https://www.studentlibrary.ru/book/Misis_489.html</w:t>
              </w:r>
            </w:hyperlink>
          </w:p>
          <w:p w:rsidR="00E6594C" w:rsidRDefault="00E6594C" w:rsidP="00B91828">
            <w:pPr>
              <w:contextualSpacing/>
              <w:rPr>
                <w:sz w:val="24"/>
                <w:szCs w:val="24"/>
              </w:rPr>
            </w:pPr>
          </w:p>
          <w:p w:rsidR="00E6594C" w:rsidRDefault="006E03E5" w:rsidP="00B91828">
            <w:pPr>
              <w:contextualSpacing/>
              <w:rPr>
                <w:sz w:val="24"/>
                <w:szCs w:val="24"/>
                <w:lang w:eastAsia="en-US"/>
              </w:rPr>
            </w:pPr>
            <w:hyperlink r:id="rId14" w:history="1">
              <w:r w:rsidR="00E6594C" w:rsidRPr="00FC647B">
                <w:rPr>
                  <w:rStyle w:val="ac"/>
                  <w:sz w:val="24"/>
                  <w:szCs w:val="24"/>
                </w:rPr>
                <w:t>https://www.studentlibrary.ru/book/ISBN9785907061279.html</w:t>
              </w:r>
            </w:hyperlink>
          </w:p>
        </w:tc>
      </w:tr>
      <w:tr w:rsidR="00E6594C" w:rsidRPr="00E1203A" w:rsidTr="00E6594C">
        <w:tc>
          <w:tcPr>
            <w:tcW w:w="626" w:type="dxa"/>
          </w:tcPr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5" w:type="dxa"/>
          </w:tcPr>
          <w:p w:rsidR="00E6594C" w:rsidRPr="00E1203A" w:rsidRDefault="00E6594C" w:rsidP="00B91828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E1203A">
              <w:rPr>
                <w:b/>
                <w:sz w:val="24"/>
                <w:szCs w:val="24"/>
                <w:lang w:eastAsia="en-US"/>
              </w:rPr>
              <w:t>Дополнительная литература</w:t>
            </w:r>
          </w:p>
        </w:tc>
        <w:tc>
          <w:tcPr>
            <w:tcW w:w="1559" w:type="dxa"/>
          </w:tcPr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6594C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E6594C" w:rsidRPr="00E1203A" w:rsidTr="00E6594C">
        <w:trPr>
          <w:trHeight w:val="4005"/>
        </w:trPr>
        <w:tc>
          <w:tcPr>
            <w:tcW w:w="626" w:type="dxa"/>
          </w:tcPr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895" w:type="dxa"/>
          </w:tcPr>
          <w:p w:rsidR="00E6594C" w:rsidRPr="00E1203A" w:rsidRDefault="00E6594C" w:rsidP="0046087D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2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1203A">
              <w:rPr>
                <w:color w:val="000000"/>
                <w:sz w:val="24"/>
                <w:szCs w:val="24"/>
                <w:lang w:eastAsia="en-US"/>
              </w:rPr>
              <w:t>Баклашов И.В., Картозия Б.А., Шашенко А.Н., Борисов В.Н. Геомеханика: Учебник для вузов. В 2  т. – М.: Издательство МГГУ, 2004. – Т2. Геомеханические процессы. –249с.</w:t>
            </w:r>
          </w:p>
          <w:p w:rsidR="00E6594C" w:rsidRDefault="00E6594C" w:rsidP="00FC647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2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1203A">
              <w:rPr>
                <w:color w:val="000000"/>
                <w:sz w:val="24"/>
                <w:szCs w:val="24"/>
                <w:lang w:eastAsia="en-US"/>
              </w:rPr>
              <w:t>Гальперин А.М. Геомеханика открытых горных работ: Учебник для вузов. - М.: Издательство Горная книга, 2003. – 480 с.</w:t>
            </w:r>
          </w:p>
          <w:p w:rsidR="00E6594C" w:rsidRPr="00FC647B" w:rsidRDefault="00E6594C" w:rsidP="00FC647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2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C647B">
              <w:rPr>
                <w:rStyle w:val="value"/>
                <w:sz w:val="24"/>
                <w:szCs w:val="24"/>
              </w:rPr>
              <w:t xml:space="preserve">Терентьев, Б. Д. Геомеханическое обоснование подземных горных работ : учебник / Терентьев Б. Д. - Москва : МИСиС, 2018. - 279 с. </w:t>
            </w:r>
          </w:p>
        </w:tc>
        <w:tc>
          <w:tcPr>
            <w:tcW w:w="1559" w:type="dxa"/>
          </w:tcPr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МО РФ</w:t>
            </w:r>
          </w:p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МОРФ</w:t>
            </w:r>
          </w:p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МО РФ</w:t>
            </w:r>
          </w:p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6594C" w:rsidRDefault="00E6594C" w:rsidP="00B91828">
            <w:pPr>
              <w:contextualSpacing/>
              <w:rPr>
                <w:rStyle w:val="biblio-record-text"/>
                <w:sz w:val="24"/>
                <w:szCs w:val="24"/>
              </w:rPr>
            </w:pPr>
          </w:p>
          <w:p w:rsidR="00E6594C" w:rsidRDefault="00E6594C" w:rsidP="00B91828">
            <w:pPr>
              <w:contextualSpacing/>
              <w:rPr>
                <w:sz w:val="24"/>
                <w:szCs w:val="24"/>
              </w:rPr>
            </w:pPr>
          </w:p>
          <w:p w:rsidR="00E6594C" w:rsidRDefault="00E6594C" w:rsidP="00B91828">
            <w:pPr>
              <w:contextualSpacing/>
              <w:rPr>
                <w:sz w:val="24"/>
                <w:szCs w:val="24"/>
              </w:rPr>
            </w:pPr>
          </w:p>
          <w:p w:rsidR="00E6594C" w:rsidRDefault="00E6594C" w:rsidP="00B91828">
            <w:pPr>
              <w:contextualSpacing/>
              <w:rPr>
                <w:sz w:val="24"/>
                <w:szCs w:val="24"/>
              </w:rPr>
            </w:pPr>
          </w:p>
          <w:p w:rsidR="00E6594C" w:rsidRDefault="00E6594C" w:rsidP="00B91828">
            <w:pPr>
              <w:contextualSpacing/>
              <w:rPr>
                <w:sz w:val="24"/>
                <w:szCs w:val="24"/>
              </w:rPr>
            </w:pPr>
          </w:p>
          <w:p w:rsidR="00E6594C" w:rsidRDefault="00E6594C" w:rsidP="00B91828">
            <w:pPr>
              <w:contextualSpacing/>
              <w:rPr>
                <w:sz w:val="24"/>
                <w:szCs w:val="24"/>
              </w:rPr>
            </w:pPr>
          </w:p>
          <w:p w:rsidR="00E6594C" w:rsidRDefault="00E6594C" w:rsidP="00B91828">
            <w:pPr>
              <w:contextualSpacing/>
              <w:rPr>
                <w:sz w:val="24"/>
                <w:szCs w:val="24"/>
              </w:rPr>
            </w:pPr>
          </w:p>
          <w:p w:rsidR="00E6594C" w:rsidRDefault="00E6594C" w:rsidP="00B91828">
            <w:pPr>
              <w:contextualSpacing/>
              <w:rPr>
                <w:sz w:val="24"/>
                <w:szCs w:val="24"/>
              </w:rPr>
            </w:pPr>
          </w:p>
          <w:p w:rsidR="00E6594C" w:rsidRDefault="00E6594C" w:rsidP="00B91828">
            <w:pPr>
              <w:contextualSpacing/>
              <w:rPr>
                <w:sz w:val="24"/>
                <w:szCs w:val="24"/>
              </w:rPr>
            </w:pPr>
          </w:p>
          <w:p w:rsidR="00E6594C" w:rsidRDefault="00E6594C" w:rsidP="00B91828">
            <w:pPr>
              <w:contextualSpacing/>
              <w:rPr>
                <w:sz w:val="24"/>
                <w:szCs w:val="24"/>
              </w:rPr>
            </w:pPr>
          </w:p>
          <w:p w:rsidR="00E6594C" w:rsidRDefault="006E03E5" w:rsidP="00B91828">
            <w:pPr>
              <w:contextualSpacing/>
              <w:rPr>
                <w:rStyle w:val="biblio-record-text"/>
                <w:sz w:val="24"/>
                <w:szCs w:val="24"/>
              </w:rPr>
            </w:pPr>
            <w:hyperlink r:id="rId15" w:history="1">
              <w:r w:rsidR="00E6594C" w:rsidRPr="00FC647B">
                <w:rPr>
                  <w:rStyle w:val="ac"/>
                  <w:sz w:val="24"/>
                  <w:szCs w:val="24"/>
                </w:rPr>
                <w:t>https://www.studentlibrary.ru/book/ISBN9785906953018.html</w:t>
              </w:r>
            </w:hyperlink>
          </w:p>
          <w:p w:rsidR="00E6594C" w:rsidRPr="00E1203A" w:rsidRDefault="00E6594C" w:rsidP="00B91828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216FA6" w:rsidRDefault="00216FA6" w:rsidP="00216FA6">
      <w:pPr>
        <w:jc w:val="center"/>
        <w:rPr>
          <w:b/>
          <w:sz w:val="24"/>
          <w:szCs w:val="24"/>
        </w:rPr>
      </w:pPr>
    </w:p>
    <w:p w:rsidR="00216FA6" w:rsidRDefault="00216FA6" w:rsidP="00216FA6">
      <w:pPr>
        <w:jc w:val="center"/>
        <w:rPr>
          <w:b/>
          <w:sz w:val="24"/>
          <w:szCs w:val="24"/>
        </w:rPr>
      </w:pPr>
    </w:p>
    <w:p w:rsidR="00216FA6" w:rsidRDefault="00216FA6" w:rsidP="00216FA6">
      <w:pPr>
        <w:jc w:val="center"/>
        <w:rPr>
          <w:b/>
          <w:sz w:val="24"/>
          <w:szCs w:val="24"/>
        </w:rPr>
      </w:pPr>
    </w:p>
    <w:p w:rsidR="00216FA6" w:rsidRDefault="00216FA6" w:rsidP="00216FA6">
      <w:pPr>
        <w:jc w:val="center"/>
        <w:rPr>
          <w:b/>
          <w:sz w:val="24"/>
          <w:szCs w:val="24"/>
        </w:rPr>
      </w:pPr>
    </w:p>
    <w:p w:rsidR="00216FA6" w:rsidRDefault="00216FA6" w:rsidP="00216FA6">
      <w:pPr>
        <w:jc w:val="center"/>
        <w:rPr>
          <w:b/>
          <w:sz w:val="24"/>
          <w:szCs w:val="24"/>
        </w:rPr>
      </w:pPr>
    </w:p>
    <w:p w:rsidR="00216FA6" w:rsidRDefault="00216FA6" w:rsidP="00216FA6">
      <w:pPr>
        <w:jc w:val="center"/>
        <w:rPr>
          <w:b/>
          <w:sz w:val="24"/>
          <w:szCs w:val="24"/>
        </w:rPr>
      </w:pPr>
    </w:p>
    <w:p w:rsidR="00216FA6" w:rsidRDefault="00216FA6" w:rsidP="00216FA6">
      <w:pPr>
        <w:jc w:val="center"/>
        <w:rPr>
          <w:b/>
          <w:sz w:val="24"/>
          <w:szCs w:val="24"/>
        </w:rPr>
      </w:pPr>
    </w:p>
    <w:p w:rsidR="00216FA6" w:rsidRDefault="00216FA6" w:rsidP="00216FA6">
      <w:pPr>
        <w:jc w:val="center"/>
        <w:rPr>
          <w:b/>
          <w:sz w:val="24"/>
          <w:szCs w:val="24"/>
        </w:rPr>
      </w:pPr>
    </w:p>
    <w:p w:rsidR="00216FA6" w:rsidRPr="00F56BEA" w:rsidRDefault="00216FA6" w:rsidP="00216FA6">
      <w:pPr>
        <w:jc w:val="center"/>
        <w:rPr>
          <w:b/>
          <w:bCs/>
          <w:sz w:val="24"/>
          <w:szCs w:val="24"/>
        </w:rPr>
      </w:pPr>
      <w:r w:rsidRPr="00F56BEA">
        <w:rPr>
          <w:b/>
          <w:sz w:val="24"/>
          <w:szCs w:val="24"/>
        </w:rPr>
        <w:t>8. Описание материально-технической базы, необходимой для осуществления образовательного процесса по дисциплине</w:t>
      </w:r>
    </w:p>
    <w:p w:rsidR="00216FA6" w:rsidRPr="00E6594C" w:rsidRDefault="00216FA6" w:rsidP="00216FA6">
      <w:pPr>
        <w:rPr>
          <w:sz w:val="24"/>
          <w:szCs w:val="24"/>
        </w:rPr>
      </w:pPr>
    </w:p>
    <w:p w:rsidR="0046087D" w:rsidRPr="00F56BEA" w:rsidRDefault="0046087D" w:rsidP="0046087D">
      <w:pPr>
        <w:pageBreakBefore/>
        <w:jc w:val="center"/>
        <w:rPr>
          <w:b/>
          <w:bCs/>
          <w:sz w:val="24"/>
          <w:szCs w:val="24"/>
        </w:rPr>
      </w:pPr>
      <w:r w:rsidRPr="00F56BEA">
        <w:rPr>
          <w:b/>
          <w:sz w:val="24"/>
          <w:szCs w:val="24"/>
        </w:rPr>
        <w:lastRenderedPageBreak/>
        <w:t>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46087D" w:rsidRPr="00F56BEA" w:rsidRDefault="0046087D" w:rsidP="0046087D">
      <w:pPr>
        <w:jc w:val="both"/>
        <w:rPr>
          <w:sz w:val="24"/>
          <w:szCs w:val="24"/>
        </w:rPr>
      </w:pPr>
    </w:p>
    <w:p w:rsidR="0046087D" w:rsidRPr="00E420E5" w:rsidRDefault="0046087D" w:rsidP="0046087D">
      <w:pPr>
        <w:numPr>
          <w:ilvl w:val="0"/>
          <w:numId w:val="12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Горное дело. Информационно-справочный сайт о горной промышленности </w:t>
      </w:r>
    </w:p>
    <w:p w:rsidR="0046087D" w:rsidRPr="00E420E5" w:rsidRDefault="0046087D" w:rsidP="0046087D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E420E5">
        <w:rPr>
          <w:sz w:val="24"/>
          <w:szCs w:val="24"/>
          <w:lang w:val="en-US"/>
        </w:rPr>
        <w:t xml:space="preserve">URL:  </w:t>
      </w:r>
      <w:hyperlink r:id="rId16" w:history="1">
        <w:r w:rsidRPr="00E420E5">
          <w:rPr>
            <w:rStyle w:val="ac"/>
            <w:sz w:val="24"/>
            <w:szCs w:val="24"/>
            <w:lang w:val="en-US"/>
          </w:rPr>
          <w:t>http://www.mwork.su</w:t>
        </w:r>
      </w:hyperlink>
    </w:p>
    <w:p w:rsidR="0046087D" w:rsidRPr="00E420E5" w:rsidRDefault="0046087D" w:rsidP="0046087D">
      <w:pPr>
        <w:numPr>
          <w:ilvl w:val="0"/>
          <w:numId w:val="12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>Сайт Министерства промышленности и энергетики РФ Новости и нормативная база промышленности и энергетики</w:t>
      </w:r>
    </w:p>
    <w:p w:rsidR="0046087D" w:rsidRPr="00E420E5" w:rsidRDefault="0046087D" w:rsidP="0046087D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E420E5">
        <w:rPr>
          <w:sz w:val="24"/>
          <w:szCs w:val="24"/>
          <w:lang w:val="en-US"/>
        </w:rPr>
        <w:t xml:space="preserve">URL:  </w:t>
      </w:r>
      <w:hyperlink r:id="rId17" w:history="1">
        <w:r w:rsidRPr="00E420E5">
          <w:rPr>
            <w:rStyle w:val="ac"/>
            <w:sz w:val="24"/>
            <w:szCs w:val="24"/>
            <w:lang w:val="en-US"/>
          </w:rPr>
          <w:t>http://www.minenergo.gov.ru</w:t>
        </w:r>
      </w:hyperlink>
    </w:p>
    <w:p w:rsidR="0046087D" w:rsidRPr="00E420E5" w:rsidRDefault="0046087D" w:rsidP="0046087D">
      <w:pPr>
        <w:numPr>
          <w:ilvl w:val="0"/>
          <w:numId w:val="12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Сайт Ростехнадзора РФ Материалы по безопасности в горной промышленности </w:t>
      </w:r>
    </w:p>
    <w:p w:rsidR="0046087D" w:rsidRPr="00E420E5" w:rsidRDefault="0046087D" w:rsidP="0046087D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E420E5">
        <w:rPr>
          <w:sz w:val="24"/>
          <w:szCs w:val="24"/>
          <w:lang w:val="en-US"/>
        </w:rPr>
        <w:t xml:space="preserve">URL:  </w:t>
      </w:r>
      <w:hyperlink r:id="rId18" w:history="1">
        <w:r w:rsidRPr="00E420E5">
          <w:rPr>
            <w:rStyle w:val="ac"/>
            <w:color w:val="000000"/>
            <w:sz w:val="24"/>
            <w:szCs w:val="24"/>
            <w:lang w:val="en-US"/>
          </w:rPr>
          <w:t>http://www.gosnadzor.ru</w:t>
        </w:r>
      </w:hyperlink>
    </w:p>
    <w:p w:rsidR="0046087D" w:rsidRPr="00E420E5" w:rsidRDefault="0046087D" w:rsidP="0046087D">
      <w:pPr>
        <w:numPr>
          <w:ilvl w:val="0"/>
          <w:numId w:val="12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>Казахстанский горно-промышленный портал. Ссылки на Интернет-ресурсы по горной тематике</w:t>
      </w:r>
    </w:p>
    <w:p w:rsidR="0046087D" w:rsidRPr="00E420E5" w:rsidRDefault="0046087D" w:rsidP="0046087D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E420E5">
        <w:rPr>
          <w:sz w:val="24"/>
          <w:szCs w:val="24"/>
          <w:lang w:val="en-US"/>
        </w:rPr>
        <w:t xml:space="preserve">URL:  </w:t>
      </w:r>
      <w:hyperlink r:id="rId19" w:history="1">
        <w:r w:rsidRPr="00E420E5">
          <w:rPr>
            <w:rStyle w:val="ac"/>
            <w:color w:val="000000"/>
            <w:sz w:val="24"/>
            <w:szCs w:val="24"/>
            <w:lang w:val="en-US"/>
          </w:rPr>
          <w:t>http://www.mining.kz</w:t>
        </w:r>
      </w:hyperlink>
    </w:p>
    <w:p w:rsidR="0046087D" w:rsidRPr="00E420E5" w:rsidRDefault="0046087D" w:rsidP="0046087D">
      <w:pPr>
        <w:numPr>
          <w:ilvl w:val="0"/>
          <w:numId w:val="12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Угольный портал 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20" w:history="1">
        <w:r w:rsidRPr="00E420E5">
          <w:rPr>
            <w:rStyle w:val="ac"/>
            <w:sz w:val="24"/>
            <w:szCs w:val="24"/>
          </w:rPr>
          <w:t>http://</w:t>
        </w:r>
        <w:r w:rsidRPr="00E420E5">
          <w:rPr>
            <w:rStyle w:val="ac"/>
            <w:sz w:val="24"/>
            <w:szCs w:val="24"/>
            <w:lang w:val="en-US"/>
          </w:rPr>
          <w:t>rosugol</w:t>
        </w:r>
        <w:r w:rsidRPr="00E420E5">
          <w:rPr>
            <w:rStyle w:val="ac"/>
            <w:sz w:val="24"/>
            <w:szCs w:val="24"/>
          </w:rPr>
          <w:t>.</w:t>
        </w:r>
        <w:r w:rsidRPr="00E420E5">
          <w:rPr>
            <w:rStyle w:val="ac"/>
            <w:sz w:val="24"/>
            <w:szCs w:val="24"/>
            <w:lang w:val="en-US"/>
          </w:rPr>
          <w:t>ru</w:t>
        </w:r>
      </w:hyperlink>
    </w:p>
    <w:p w:rsidR="0046087D" w:rsidRPr="00E420E5" w:rsidRDefault="0046087D" w:rsidP="0046087D">
      <w:pPr>
        <w:numPr>
          <w:ilvl w:val="0"/>
          <w:numId w:val="12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21" w:history="1">
        <w:r w:rsidRPr="00E420E5">
          <w:rPr>
            <w:rStyle w:val="ac"/>
            <w:sz w:val="24"/>
            <w:szCs w:val="24"/>
          </w:rPr>
          <w:t>http://www.</w:t>
        </w:r>
        <w:r w:rsidRPr="00E420E5">
          <w:rPr>
            <w:rStyle w:val="ac"/>
            <w:sz w:val="24"/>
            <w:szCs w:val="24"/>
            <w:lang w:val="en-US"/>
          </w:rPr>
          <w:t>fgosvo</w:t>
        </w:r>
        <w:r w:rsidRPr="00E420E5">
          <w:rPr>
            <w:rStyle w:val="ac"/>
            <w:sz w:val="24"/>
            <w:szCs w:val="24"/>
          </w:rPr>
          <w:t>.ru</w:t>
        </w:r>
      </w:hyperlink>
    </w:p>
    <w:p w:rsidR="0046087D" w:rsidRPr="00E420E5" w:rsidRDefault="0046087D" w:rsidP="0046087D">
      <w:pPr>
        <w:jc w:val="center"/>
        <w:rPr>
          <w:b/>
          <w:sz w:val="24"/>
          <w:szCs w:val="24"/>
        </w:rPr>
      </w:pPr>
    </w:p>
    <w:p w:rsidR="0046087D" w:rsidRPr="00E420E5" w:rsidRDefault="0046087D" w:rsidP="0046087D">
      <w:pPr>
        <w:ind w:firstLine="708"/>
        <w:jc w:val="both"/>
        <w:rPr>
          <w:bCs/>
          <w:i/>
          <w:sz w:val="24"/>
          <w:szCs w:val="24"/>
        </w:rPr>
      </w:pPr>
      <w:r w:rsidRPr="00E420E5">
        <w:rPr>
          <w:i/>
          <w:sz w:val="24"/>
          <w:szCs w:val="24"/>
        </w:rPr>
        <w:t>Сайты журналов по горной тематике:</w:t>
      </w:r>
    </w:p>
    <w:p w:rsidR="0046087D" w:rsidRPr="00E420E5" w:rsidRDefault="0046087D" w:rsidP="0046087D">
      <w:pPr>
        <w:numPr>
          <w:ilvl w:val="0"/>
          <w:numId w:val="13"/>
        </w:numPr>
        <w:tabs>
          <w:tab w:val="clear" w:pos="786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Уголь 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22" w:history="1">
        <w:r w:rsidRPr="00E420E5">
          <w:rPr>
            <w:rStyle w:val="ac"/>
            <w:color w:val="000000"/>
            <w:sz w:val="24"/>
            <w:szCs w:val="24"/>
          </w:rPr>
          <w:t>http://www.rosugol.ru/jur_u/ugol.html</w:t>
        </w:r>
      </w:hyperlink>
    </w:p>
    <w:p w:rsidR="0046087D" w:rsidRPr="00E420E5" w:rsidRDefault="0046087D" w:rsidP="0046087D">
      <w:pPr>
        <w:numPr>
          <w:ilvl w:val="0"/>
          <w:numId w:val="13"/>
        </w:numPr>
        <w:tabs>
          <w:tab w:val="clear" w:pos="786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Горный журнал 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23" w:history="1">
        <w:r w:rsidRPr="00E420E5">
          <w:rPr>
            <w:rStyle w:val="ac"/>
            <w:sz w:val="24"/>
            <w:szCs w:val="24"/>
          </w:rPr>
          <w:t>http://www.rudmet</w:t>
        </w:r>
      </w:hyperlink>
    </w:p>
    <w:p w:rsidR="0046087D" w:rsidRPr="00E420E5" w:rsidRDefault="0046087D" w:rsidP="0046087D">
      <w:pPr>
        <w:numPr>
          <w:ilvl w:val="0"/>
          <w:numId w:val="13"/>
        </w:numPr>
        <w:tabs>
          <w:tab w:val="clear" w:pos="786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>Горная промышленность</w:t>
      </w:r>
    </w:p>
    <w:p w:rsidR="0046087D" w:rsidRPr="00E420E5" w:rsidRDefault="0046087D" w:rsidP="0046087D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E420E5">
        <w:rPr>
          <w:sz w:val="24"/>
          <w:szCs w:val="24"/>
          <w:lang w:val="en-US"/>
        </w:rPr>
        <w:t xml:space="preserve">URL:  </w:t>
      </w:r>
      <w:hyperlink r:id="rId24" w:history="1">
        <w:r w:rsidRPr="00E420E5">
          <w:rPr>
            <w:rStyle w:val="ac"/>
            <w:sz w:val="24"/>
            <w:szCs w:val="24"/>
            <w:lang w:val="en-US"/>
          </w:rPr>
          <w:t>http://www.</w:t>
        </w:r>
      </w:hyperlink>
      <w:r w:rsidRPr="00E420E5">
        <w:rPr>
          <w:color w:val="000000"/>
          <w:sz w:val="24"/>
          <w:szCs w:val="24"/>
          <w:lang w:val="en-US"/>
        </w:rPr>
        <w:t>mining-media</w:t>
      </w:r>
    </w:p>
    <w:p w:rsidR="0046087D" w:rsidRPr="00E420E5" w:rsidRDefault="0046087D" w:rsidP="0046087D">
      <w:pPr>
        <w:numPr>
          <w:ilvl w:val="0"/>
          <w:numId w:val="13"/>
        </w:numPr>
        <w:tabs>
          <w:tab w:val="clear" w:pos="786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Горное оборудование и электромеханика 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25" w:history="1">
        <w:r w:rsidRPr="00E420E5">
          <w:rPr>
            <w:rStyle w:val="ac"/>
            <w:color w:val="000000"/>
            <w:sz w:val="24"/>
            <w:szCs w:val="24"/>
          </w:rPr>
          <w:t>http://novtex.ru/gormash</w:t>
        </w:r>
      </w:hyperlink>
    </w:p>
    <w:p w:rsidR="0046087D" w:rsidRPr="00E420E5" w:rsidRDefault="0046087D" w:rsidP="0046087D">
      <w:pPr>
        <w:ind w:left="720" w:hanging="436"/>
        <w:jc w:val="both"/>
        <w:rPr>
          <w:color w:val="000000"/>
          <w:sz w:val="24"/>
          <w:szCs w:val="24"/>
          <w:highlight w:val="yellow"/>
        </w:rPr>
      </w:pPr>
      <w:r w:rsidRPr="00E420E5">
        <w:rPr>
          <w:color w:val="000000"/>
          <w:sz w:val="24"/>
          <w:szCs w:val="24"/>
        </w:rPr>
        <w:t xml:space="preserve"> 5. Глюкауф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26" w:history="1">
        <w:r w:rsidRPr="00E420E5">
          <w:rPr>
            <w:rStyle w:val="ac"/>
            <w:sz w:val="24"/>
            <w:szCs w:val="24"/>
          </w:rPr>
          <w:t>http://</w:t>
        </w:r>
        <w:r w:rsidRPr="00E420E5">
          <w:rPr>
            <w:rStyle w:val="ac"/>
            <w:sz w:val="24"/>
            <w:szCs w:val="24"/>
            <w:lang w:val="en-US"/>
          </w:rPr>
          <w:t>karta</w:t>
        </w:r>
        <w:r w:rsidRPr="00E420E5">
          <w:rPr>
            <w:rStyle w:val="ac"/>
            <w:sz w:val="24"/>
            <w:szCs w:val="24"/>
          </w:rPr>
          <w:t>-</w:t>
        </w:r>
        <w:r w:rsidRPr="00E420E5">
          <w:rPr>
            <w:rStyle w:val="ac"/>
            <w:sz w:val="24"/>
            <w:szCs w:val="24"/>
            <w:lang w:val="en-US"/>
          </w:rPr>
          <w:t>smi</w:t>
        </w:r>
        <w:r w:rsidRPr="00E420E5">
          <w:rPr>
            <w:rStyle w:val="ac"/>
            <w:sz w:val="24"/>
            <w:szCs w:val="24"/>
          </w:rPr>
          <w:t>.ru</w:t>
        </w:r>
      </w:hyperlink>
    </w:p>
    <w:p w:rsidR="00E6594C" w:rsidRDefault="00E6594C" w:rsidP="0046087D">
      <w:pPr>
        <w:jc w:val="center"/>
        <w:rPr>
          <w:b/>
          <w:sz w:val="24"/>
          <w:szCs w:val="24"/>
        </w:rPr>
      </w:pPr>
    </w:p>
    <w:p w:rsidR="00216FA6" w:rsidRPr="005C031E" w:rsidRDefault="00216FA6" w:rsidP="00216FA6">
      <w:pPr>
        <w:spacing w:after="120"/>
        <w:rPr>
          <w:b/>
          <w:bCs/>
          <w:sz w:val="24"/>
          <w:szCs w:val="24"/>
        </w:rPr>
      </w:pPr>
      <w:r w:rsidRPr="005C031E">
        <w:rPr>
          <w:b/>
          <w:sz w:val="24"/>
          <w:szCs w:val="24"/>
        </w:rPr>
        <w:t>8.2 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216FA6" w:rsidRPr="005C031E" w:rsidRDefault="006E03E5" w:rsidP="00216FA6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hyperlink r:id="rId27" w:history="1">
        <w:r w:rsidR="00216FA6" w:rsidRPr="005C031E">
          <w:rPr>
            <w:rStyle w:val="ac"/>
            <w:sz w:val="24"/>
            <w:szCs w:val="24"/>
          </w:rPr>
          <w:t>http://moodle.nfygu.ru /</w:t>
        </w:r>
      </w:hyperlink>
      <w:r w:rsidR="00216FA6" w:rsidRPr="005C031E">
        <w:rPr>
          <w:rFonts w:ascii="Calibri" w:eastAsia="Calibri" w:hAnsi="Calibri"/>
          <w:sz w:val="24"/>
          <w:szCs w:val="24"/>
          <w:lang w:eastAsia="en-US"/>
        </w:rPr>
        <w:t xml:space="preserve">– </w:t>
      </w:r>
      <w:r w:rsidR="00216FA6" w:rsidRPr="005C031E">
        <w:rPr>
          <w:rFonts w:eastAsia="Calibri"/>
          <w:sz w:val="24"/>
          <w:szCs w:val="24"/>
          <w:lang w:eastAsia="en-US"/>
        </w:rPr>
        <w:t>Электронная информационно-образовательная среда «</w:t>
      </w:r>
      <w:r w:rsidR="00216FA6" w:rsidRPr="005C031E">
        <w:rPr>
          <w:rFonts w:eastAsia="Calibri"/>
          <w:sz w:val="24"/>
          <w:szCs w:val="24"/>
          <w:lang w:val="en-US" w:eastAsia="en-US"/>
        </w:rPr>
        <w:t>Moodle</w:t>
      </w:r>
      <w:r w:rsidR="00216FA6" w:rsidRPr="005C031E">
        <w:rPr>
          <w:rFonts w:eastAsia="Calibri"/>
          <w:sz w:val="24"/>
          <w:szCs w:val="24"/>
          <w:lang w:eastAsia="en-US"/>
        </w:rPr>
        <w:t>»</w:t>
      </w:r>
      <w:r w:rsidR="00216FA6" w:rsidRPr="005C031E">
        <w:rPr>
          <w:sz w:val="24"/>
          <w:szCs w:val="24"/>
        </w:rPr>
        <w:t>;</w:t>
      </w:r>
    </w:p>
    <w:p w:rsidR="00216FA6" w:rsidRPr="005C031E" w:rsidRDefault="006E03E5" w:rsidP="00216FA6">
      <w:pPr>
        <w:numPr>
          <w:ilvl w:val="0"/>
          <w:numId w:val="9"/>
        </w:numPr>
        <w:suppressAutoHyphens/>
        <w:jc w:val="both"/>
        <w:rPr>
          <w:rFonts w:eastAsia="Calibri"/>
          <w:color w:val="002060"/>
          <w:sz w:val="24"/>
          <w:szCs w:val="24"/>
          <w:u w:val="single"/>
        </w:rPr>
      </w:pPr>
      <w:hyperlink r:id="rId28" w:history="1">
        <w:r w:rsidR="00216FA6" w:rsidRPr="005C031E">
          <w:rPr>
            <w:rStyle w:val="ac"/>
            <w:sz w:val="24"/>
            <w:szCs w:val="24"/>
          </w:rPr>
          <w:t>http://elibrary.ru</w:t>
        </w:r>
      </w:hyperlink>
      <w:r w:rsidR="00216FA6" w:rsidRPr="005C031E">
        <w:rPr>
          <w:sz w:val="24"/>
          <w:szCs w:val="24"/>
        </w:rPr>
        <w:t xml:space="preserve"> – крупнейшая российская электронная библиотека</w:t>
      </w:r>
      <w:r w:rsidR="00216FA6" w:rsidRPr="005C031E">
        <w:rPr>
          <w:rFonts w:eastAsia="Calibri"/>
          <w:sz w:val="24"/>
          <w:szCs w:val="24"/>
        </w:rPr>
        <w:t>.</w:t>
      </w:r>
    </w:p>
    <w:p w:rsidR="00216FA6" w:rsidRPr="005C031E" w:rsidRDefault="00216FA6" w:rsidP="00216FA6">
      <w:pPr>
        <w:jc w:val="both"/>
        <w:rPr>
          <w:sz w:val="24"/>
          <w:szCs w:val="24"/>
        </w:rPr>
      </w:pPr>
    </w:p>
    <w:p w:rsidR="00216FA6" w:rsidRPr="005C031E" w:rsidRDefault="00216FA6" w:rsidP="00216FA6">
      <w:pPr>
        <w:spacing w:after="120"/>
        <w:rPr>
          <w:b/>
          <w:bCs/>
          <w:sz w:val="24"/>
          <w:szCs w:val="24"/>
        </w:rPr>
      </w:pPr>
      <w:r w:rsidRPr="005C031E">
        <w:rPr>
          <w:b/>
          <w:sz w:val="24"/>
          <w:szCs w:val="24"/>
        </w:rPr>
        <w:t>9. Описание материально-технической базы, необходимой для осуществления образовательного процесса по дисциплине</w:t>
      </w:r>
    </w:p>
    <w:p w:rsidR="00216FA6" w:rsidRPr="005C031E" w:rsidRDefault="00216FA6" w:rsidP="00216FA6">
      <w:pPr>
        <w:ind w:firstLine="567"/>
        <w:jc w:val="both"/>
        <w:rPr>
          <w:color w:val="000000"/>
          <w:sz w:val="24"/>
          <w:szCs w:val="24"/>
        </w:rPr>
      </w:pPr>
      <w:r w:rsidRPr="005C031E">
        <w:rPr>
          <w:color w:val="000000"/>
          <w:sz w:val="24"/>
          <w:szCs w:val="24"/>
        </w:rPr>
        <w:t>1. Лекционная аудитория А409.</w:t>
      </w:r>
    </w:p>
    <w:p w:rsidR="00216FA6" w:rsidRPr="005C031E" w:rsidRDefault="00216FA6" w:rsidP="00216FA6">
      <w:pPr>
        <w:ind w:firstLine="567"/>
        <w:jc w:val="both"/>
        <w:rPr>
          <w:color w:val="000000"/>
          <w:sz w:val="24"/>
          <w:szCs w:val="24"/>
        </w:rPr>
      </w:pPr>
      <w:r w:rsidRPr="005C031E">
        <w:rPr>
          <w:color w:val="000000"/>
          <w:sz w:val="24"/>
          <w:szCs w:val="24"/>
        </w:rPr>
        <w:t>2. Ноутбук, проектор, экран.</w:t>
      </w:r>
    </w:p>
    <w:p w:rsidR="00216FA6" w:rsidRPr="005C031E" w:rsidRDefault="00216FA6" w:rsidP="00216FA6">
      <w:pPr>
        <w:ind w:firstLine="567"/>
        <w:jc w:val="both"/>
        <w:rPr>
          <w:color w:val="000000"/>
          <w:sz w:val="24"/>
          <w:szCs w:val="24"/>
        </w:rPr>
      </w:pPr>
      <w:r w:rsidRPr="005C031E">
        <w:rPr>
          <w:color w:val="000000"/>
          <w:sz w:val="24"/>
          <w:szCs w:val="24"/>
        </w:rPr>
        <w:t xml:space="preserve">3. Практические занятия: ноутбуки-9, программное обеспечение </w:t>
      </w:r>
    </w:p>
    <w:p w:rsidR="00216FA6" w:rsidRPr="005C031E" w:rsidRDefault="00216FA6" w:rsidP="00216FA6">
      <w:pPr>
        <w:ind w:firstLine="567"/>
        <w:jc w:val="both"/>
        <w:rPr>
          <w:color w:val="000000"/>
          <w:sz w:val="24"/>
          <w:szCs w:val="24"/>
        </w:rPr>
      </w:pPr>
      <w:r w:rsidRPr="005C031E">
        <w:rPr>
          <w:color w:val="000000"/>
          <w:sz w:val="24"/>
          <w:szCs w:val="24"/>
        </w:rPr>
        <w:t xml:space="preserve">4..Наглядные материалы (специализированные стенды, плакаты, видеофильмы, учебные пособия, презентации, </w:t>
      </w:r>
      <w:r>
        <w:rPr>
          <w:color w:val="000000"/>
          <w:sz w:val="24"/>
          <w:szCs w:val="24"/>
        </w:rPr>
        <w:t>модели</w:t>
      </w:r>
      <w:r w:rsidRPr="005C031E">
        <w:rPr>
          <w:color w:val="000000"/>
          <w:sz w:val="24"/>
          <w:szCs w:val="24"/>
        </w:rPr>
        <w:t xml:space="preserve">, микроскопы-3). </w:t>
      </w:r>
    </w:p>
    <w:p w:rsidR="00216FA6" w:rsidRPr="005C031E" w:rsidRDefault="00216FA6" w:rsidP="00216FA6">
      <w:pPr>
        <w:spacing w:after="120"/>
        <w:jc w:val="center"/>
        <w:rPr>
          <w:b/>
          <w:bCs/>
          <w:sz w:val="24"/>
          <w:szCs w:val="24"/>
        </w:rPr>
      </w:pPr>
    </w:p>
    <w:p w:rsidR="00216FA6" w:rsidRPr="005C031E" w:rsidRDefault="00216FA6" w:rsidP="00216FA6">
      <w:pPr>
        <w:spacing w:after="120"/>
        <w:jc w:val="center"/>
        <w:rPr>
          <w:b/>
          <w:bCs/>
          <w:sz w:val="24"/>
          <w:szCs w:val="24"/>
        </w:rPr>
      </w:pPr>
      <w:r w:rsidRPr="005C031E">
        <w:rPr>
          <w:b/>
          <w:sz w:val="24"/>
          <w:szCs w:val="24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16FA6" w:rsidRPr="005C031E" w:rsidRDefault="00216FA6" w:rsidP="00216FA6">
      <w:pPr>
        <w:spacing w:after="120"/>
        <w:rPr>
          <w:bCs/>
          <w:sz w:val="24"/>
          <w:szCs w:val="24"/>
        </w:rPr>
      </w:pPr>
      <w:r w:rsidRPr="005C031E">
        <w:rPr>
          <w:sz w:val="24"/>
          <w:szCs w:val="24"/>
        </w:rPr>
        <w:t>10.1. Перечень информационных технологий, используемых при осуществлении образовательного процесса по дисциплине</w:t>
      </w:r>
    </w:p>
    <w:p w:rsidR="00216FA6" w:rsidRPr="005C031E" w:rsidRDefault="00216FA6" w:rsidP="00216FA6">
      <w:pPr>
        <w:ind w:firstLine="540"/>
        <w:jc w:val="both"/>
        <w:rPr>
          <w:sz w:val="24"/>
          <w:szCs w:val="24"/>
        </w:rPr>
      </w:pPr>
      <w:r w:rsidRPr="005C031E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216FA6" w:rsidRPr="005C031E" w:rsidRDefault="00216FA6" w:rsidP="00216FA6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5C031E">
        <w:rPr>
          <w:sz w:val="24"/>
          <w:szCs w:val="24"/>
        </w:rPr>
        <w:t>использование на занятиях электронных изданий (чтение лекций с использованием слайд-презентаций, электронного учебного пособия);</w:t>
      </w:r>
    </w:p>
    <w:p w:rsidR="00216FA6" w:rsidRPr="005C031E" w:rsidRDefault="00216FA6" w:rsidP="00216FA6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5C031E">
        <w:rPr>
          <w:sz w:val="24"/>
          <w:szCs w:val="24"/>
        </w:rPr>
        <w:t xml:space="preserve">организация взаимодействия с обучающимися посредством электронной почты и СДО </w:t>
      </w:r>
      <w:r w:rsidRPr="005C031E">
        <w:rPr>
          <w:sz w:val="24"/>
          <w:szCs w:val="24"/>
          <w:lang w:val="en-US"/>
        </w:rPr>
        <w:t>Moodle</w:t>
      </w:r>
      <w:r w:rsidRPr="005C031E">
        <w:rPr>
          <w:sz w:val="24"/>
          <w:szCs w:val="24"/>
        </w:rPr>
        <w:t>.</w:t>
      </w:r>
    </w:p>
    <w:p w:rsidR="00216FA6" w:rsidRPr="005C031E" w:rsidRDefault="00216FA6" w:rsidP="00216FA6">
      <w:pPr>
        <w:jc w:val="both"/>
        <w:rPr>
          <w:bCs/>
          <w:sz w:val="24"/>
          <w:szCs w:val="24"/>
        </w:rPr>
      </w:pPr>
    </w:p>
    <w:p w:rsidR="00216FA6" w:rsidRPr="005C031E" w:rsidRDefault="00216FA6" w:rsidP="00216FA6">
      <w:pPr>
        <w:spacing w:after="120"/>
        <w:rPr>
          <w:bCs/>
          <w:sz w:val="24"/>
          <w:szCs w:val="24"/>
        </w:rPr>
      </w:pPr>
      <w:r w:rsidRPr="005C031E">
        <w:rPr>
          <w:b/>
          <w:sz w:val="24"/>
          <w:szCs w:val="24"/>
        </w:rPr>
        <w:lastRenderedPageBreak/>
        <w:t>10.2. Перечень программного обеспечения</w:t>
      </w:r>
    </w:p>
    <w:p w:rsidR="00216FA6" w:rsidRPr="005C031E" w:rsidRDefault="00216FA6" w:rsidP="00216FA6">
      <w:pPr>
        <w:jc w:val="both"/>
        <w:rPr>
          <w:sz w:val="24"/>
          <w:szCs w:val="24"/>
        </w:rPr>
      </w:pPr>
      <w:r w:rsidRPr="005C031E">
        <w:rPr>
          <w:sz w:val="24"/>
          <w:szCs w:val="24"/>
        </w:rPr>
        <w:t>-</w:t>
      </w:r>
      <w:r w:rsidRPr="005C031E">
        <w:rPr>
          <w:sz w:val="24"/>
          <w:szCs w:val="24"/>
          <w:lang w:val="en-US"/>
        </w:rPr>
        <w:t>MicrosoftOffice</w:t>
      </w:r>
      <w:r w:rsidRPr="005C031E">
        <w:rPr>
          <w:sz w:val="24"/>
          <w:szCs w:val="24"/>
        </w:rPr>
        <w:t xml:space="preserve"> (</w:t>
      </w:r>
      <w:r w:rsidRPr="005C031E">
        <w:rPr>
          <w:sz w:val="24"/>
          <w:szCs w:val="24"/>
          <w:lang w:val="en-US"/>
        </w:rPr>
        <w:t>Word</w:t>
      </w:r>
      <w:r w:rsidRPr="005C031E">
        <w:rPr>
          <w:sz w:val="24"/>
          <w:szCs w:val="24"/>
        </w:rPr>
        <w:t xml:space="preserve">, </w:t>
      </w:r>
      <w:r w:rsidRPr="005C031E">
        <w:rPr>
          <w:sz w:val="24"/>
          <w:szCs w:val="24"/>
          <w:lang w:val="en-US"/>
        </w:rPr>
        <w:t>PowerPoint</w:t>
      </w:r>
      <w:r w:rsidRPr="005C031E">
        <w:rPr>
          <w:sz w:val="24"/>
          <w:szCs w:val="24"/>
        </w:rPr>
        <w:t>)</w:t>
      </w:r>
    </w:p>
    <w:p w:rsidR="00216FA6" w:rsidRPr="005C031E" w:rsidRDefault="00216FA6" w:rsidP="00216FA6">
      <w:pPr>
        <w:jc w:val="both"/>
        <w:rPr>
          <w:bCs/>
          <w:sz w:val="24"/>
          <w:szCs w:val="24"/>
        </w:rPr>
      </w:pPr>
    </w:p>
    <w:p w:rsidR="00216FA6" w:rsidRPr="005C031E" w:rsidRDefault="00216FA6" w:rsidP="00216FA6">
      <w:pPr>
        <w:spacing w:after="120"/>
        <w:rPr>
          <w:b/>
          <w:bCs/>
          <w:sz w:val="24"/>
          <w:szCs w:val="24"/>
        </w:rPr>
      </w:pPr>
      <w:r w:rsidRPr="005C031E">
        <w:rPr>
          <w:b/>
          <w:sz w:val="24"/>
          <w:szCs w:val="24"/>
        </w:rPr>
        <w:t>10.3. Перечень информационных справочных систем</w:t>
      </w:r>
    </w:p>
    <w:p w:rsidR="00216FA6" w:rsidRPr="005C031E" w:rsidRDefault="00216FA6" w:rsidP="00216FA6">
      <w:pPr>
        <w:jc w:val="both"/>
        <w:rPr>
          <w:sz w:val="24"/>
          <w:szCs w:val="24"/>
        </w:rPr>
      </w:pPr>
      <w:r w:rsidRPr="005C031E">
        <w:rPr>
          <w:sz w:val="24"/>
          <w:szCs w:val="24"/>
        </w:rPr>
        <w:t>Не используются.</w:t>
      </w:r>
    </w:p>
    <w:p w:rsidR="00216FA6" w:rsidRPr="005C031E" w:rsidRDefault="00216FA6" w:rsidP="00216FA6">
      <w:pPr>
        <w:rPr>
          <w:sz w:val="24"/>
          <w:szCs w:val="24"/>
        </w:rPr>
      </w:pPr>
    </w:p>
    <w:p w:rsidR="00216FA6" w:rsidRPr="005C031E" w:rsidRDefault="00216FA6" w:rsidP="00216FA6">
      <w:pPr>
        <w:ind w:firstLine="709"/>
        <w:jc w:val="center"/>
        <w:rPr>
          <w:i/>
          <w:sz w:val="24"/>
          <w:szCs w:val="24"/>
        </w:rPr>
      </w:pPr>
    </w:p>
    <w:p w:rsidR="00216FA6" w:rsidRPr="005C031E" w:rsidRDefault="00216FA6" w:rsidP="00216FA6">
      <w:pPr>
        <w:jc w:val="center"/>
        <w:rPr>
          <w:b/>
          <w:bCs/>
          <w:sz w:val="24"/>
          <w:szCs w:val="24"/>
        </w:rPr>
      </w:pPr>
    </w:p>
    <w:p w:rsidR="00216FA6" w:rsidRPr="005C031E" w:rsidRDefault="00216FA6" w:rsidP="00216FA6">
      <w:pPr>
        <w:jc w:val="both"/>
        <w:rPr>
          <w:sz w:val="24"/>
          <w:szCs w:val="24"/>
        </w:rPr>
      </w:pPr>
      <w:r w:rsidRPr="005C031E">
        <w:rPr>
          <w:sz w:val="24"/>
          <w:szCs w:val="24"/>
        </w:rPr>
        <w:t>/</w:t>
      </w:r>
    </w:p>
    <w:p w:rsidR="00216FA6" w:rsidRPr="005C031E" w:rsidRDefault="00216FA6" w:rsidP="00216FA6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4F0877" w:rsidRPr="004F0877" w:rsidRDefault="004F0877" w:rsidP="004F0877">
      <w:pPr>
        <w:pageBreakBefore/>
        <w:jc w:val="center"/>
        <w:rPr>
          <w:b/>
          <w:bCs/>
          <w:sz w:val="20"/>
        </w:rPr>
      </w:pPr>
      <w:r w:rsidRPr="004F0877">
        <w:rPr>
          <w:b/>
          <w:sz w:val="20"/>
        </w:rPr>
        <w:lastRenderedPageBreak/>
        <w:t>ЛИСТ АКТУАЛИЗАЦИИ РАБОЧЕЙ ПРОГРАММЫ ДИСЦИПЛИНЫ</w:t>
      </w:r>
    </w:p>
    <w:p w:rsidR="004F0877" w:rsidRPr="004F0877" w:rsidRDefault="004F0877" w:rsidP="004F0877">
      <w:pPr>
        <w:jc w:val="center"/>
        <w:rPr>
          <w:sz w:val="20"/>
          <w:highlight w:val="cyan"/>
        </w:rPr>
      </w:pPr>
    </w:p>
    <w:p w:rsidR="004F0877" w:rsidRPr="00EF0EB5" w:rsidRDefault="004F0877" w:rsidP="004F087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Б1.О.</w:t>
      </w:r>
      <w:r w:rsidR="00216FA6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Геомеханика</w:t>
      </w:r>
    </w:p>
    <w:p w:rsidR="004F0877" w:rsidRDefault="004F0877" w:rsidP="004F0877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  <w:r w:rsidRPr="000E7B7F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  <w:r w:rsidRPr="000E7B7F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  <w:r w:rsidRPr="000E7B7F">
              <w:rPr>
                <w:sz w:val="22"/>
                <w:szCs w:val="22"/>
              </w:rPr>
              <w:t>Преподаватель (ФИО)</w:t>
            </w: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  <w:r w:rsidRPr="000E7B7F">
              <w:rPr>
                <w:sz w:val="22"/>
                <w:szCs w:val="22"/>
              </w:rPr>
              <w:t xml:space="preserve">Протокол заседания </w:t>
            </w:r>
            <w:r>
              <w:rPr>
                <w:sz w:val="22"/>
                <w:szCs w:val="22"/>
              </w:rPr>
              <w:t xml:space="preserve">выпускающей </w:t>
            </w:r>
            <w:r w:rsidRPr="000E7B7F">
              <w:rPr>
                <w:sz w:val="22"/>
                <w:szCs w:val="22"/>
              </w:rPr>
              <w:t>кафедры(дата,номер)</w:t>
            </w:r>
            <w:r>
              <w:rPr>
                <w:sz w:val="22"/>
                <w:szCs w:val="22"/>
              </w:rPr>
              <w:t>,</w:t>
            </w:r>
            <w:r w:rsidRPr="000E7B7F">
              <w:rPr>
                <w:sz w:val="22"/>
                <w:szCs w:val="22"/>
              </w:rPr>
              <w:t xml:space="preserve"> ФИО зав.кафедрой, подпись</w:t>
            </w: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  <w:tr w:rsidR="004F0877" w:rsidTr="00B91828">
        <w:tc>
          <w:tcPr>
            <w:tcW w:w="1085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B91828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B91828">
            <w:pPr>
              <w:jc w:val="center"/>
            </w:pPr>
          </w:p>
        </w:tc>
      </w:tr>
    </w:tbl>
    <w:p w:rsidR="002F7F47" w:rsidRPr="00E537F9" w:rsidRDefault="002F7F47">
      <w:pPr>
        <w:rPr>
          <w:sz w:val="24"/>
          <w:szCs w:val="24"/>
        </w:rPr>
      </w:pPr>
    </w:p>
    <w:sectPr w:rsidR="002F7F47" w:rsidRPr="00E537F9" w:rsidSect="00C1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8E9" w:rsidRDefault="006C08E9" w:rsidP="002C1E9A">
      <w:r>
        <w:separator/>
      </w:r>
    </w:p>
  </w:endnote>
  <w:endnote w:type="continuationSeparator" w:id="1">
    <w:p w:rsidR="006C08E9" w:rsidRDefault="006C08E9" w:rsidP="002C1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8E9" w:rsidRDefault="006C08E9" w:rsidP="002C1E9A">
      <w:r>
        <w:separator/>
      </w:r>
    </w:p>
  </w:footnote>
  <w:footnote w:type="continuationSeparator" w:id="1">
    <w:p w:rsidR="006C08E9" w:rsidRDefault="006C08E9" w:rsidP="002C1E9A">
      <w:r>
        <w:continuationSeparator/>
      </w:r>
    </w:p>
  </w:footnote>
  <w:footnote w:id="2">
    <w:p w:rsidR="00DA6DF5" w:rsidRPr="00554E29" w:rsidRDefault="00DA6DF5" w:rsidP="002C1E9A">
      <w:pPr>
        <w:rPr>
          <w:sz w:val="20"/>
        </w:rPr>
      </w:pPr>
      <w:r w:rsidRPr="00554E29">
        <w:rPr>
          <w:sz w:val="20"/>
        </w:rPr>
        <w:footnoteRef/>
      </w:r>
      <w:r w:rsidRPr="00554E29">
        <w:rPr>
          <w:sz w:val="20"/>
        </w:rPr>
        <w:t>Указывается, если в аннотации образовательной программы по позиции «Сведения о применении дистанционных технологий и электронного обучения» указан ответ «да».</w:t>
      </w:r>
    </w:p>
  </w:footnote>
  <w:footnote w:id="3">
    <w:p w:rsidR="00DA6DF5" w:rsidRPr="005D140F" w:rsidRDefault="00DA6DF5" w:rsidP="00693629">
      <w:pPr>
        <w:pStyle w:val="a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153"/>
    <w:multiLevelType w:val="hybridMultilevel"/>
    <w:tmpl w:val="4B44F384"/>
    <w:lvl w:ilvl="0" w:tplc="B14AE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83097"/>
    <w:multiLevelType w:val="hybridMultilevel"/>
    <w:tmpl w:val="B61CC914"/>
    <w:lvl w:ilvl="0" w:tplc="C0342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D7F29"/>
    <w:multiLevelType w:val="hybridMultilevel"/>
    <w:tmpl w:val="C27E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EE733C"/>
    <w:multiLevelType w:val="hybridMultilevel"/>
    <w:tmpl w:val="1960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A031C"/>
    <w:multiLevelType w:val="hybridMultilevel"/>
    <w:tmpl w:val="1960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94985"/>
    <w:multiLevelType w:val="hybridMultilevel"/>
    <w:tmpl w:val="1F3C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A4836"/>
    <w:multiLevelType w:val="hybridMultilevel"/>
    <w:tmpl w:val="FCAE32EE"/>
    <w:lvl w:ilvl="0" w:tplc="423EB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14B4C"/>
    <w:multiLevelType w:val="hybridMultilevel"/>
    <w:tmpl w:val="B392890E"/>
    <w:lvl w:ilvl="0" w:tplc="D9C4D70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3E1CEA"/>
    <w:multiLevelType w:val="singleLevel"/>
    <w:tmpl w:val="0832B32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hint="default"/>
      </w:rPr>
    </w:lvl>
  </w:abstractNum>
  <w:abstractNum w:abstractNumId="10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92FE1"/>
    <w:multiLevelType w:val="multilevel"/>
    <w:tmpl w:val="B178D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F4E"/>
    <w:rsid w:val="00011FD8"/>
    <w:rsid w:val="0001384E"/>
    <w:rsid w:val="000651A7"/>
    <w:rsid w:val="000D7793"/>
    <w:rsid w:val="00106602"/>
    <w:rsid w:val="001406CE"/>
    <w:rsid w:val="00151E8A"/>
    <w:rsid w:val="00191ABF"/>
    <w:rsid w:val="00192783"/>
    <w:rsid w:val="001A463F"/>
    <w:rsid w:val="001C5177"/>
    <w:rsid w:val="001F5B97"/>
    <w:rsid w:val="002167D1"/>
    <w:rsid w:val="00216FA6"/>
    <w:rsid w:val="00224C8D"/>
    <w:rsid w:val="00260777"/>
    <w:rsid w:val="0026731E"/>
    <w:rsid w:val="002C1E9A"/>
    <w:rsid w:val="002E66C2"/>
    <w:rsid w:val="002F7F47"/>
    <w:rsid w:val="00304739"/>
    <w:rsid w:val="00331660"/>
    <w:rsid w:val="00366B06"/>
    <w:rsid w:val="0037327D"/>
    <w:rsid w:val="003839DF"/>
    <w:rsid w:val="00384243"/>
    <w:rsid w:val="003D77F2"/>
    <w:rsid w:val="003E5407"/>
    <w:rsid w:val="003F551E"/>
    <w:rsid w:val="004110A0"/>
    <w:rsid w:val="0043016B"/>
    <w:rsid w:val="00460400"/>
    <w:rsid w:val="0046087D"/>
    <w:rsid w:val="00466897"/>
    <w:rsid w:val="004960DD"/>
    <w:rsid w:val="004B07DE"/>
    <w:rsid w:val="004B28C5"/>
    <w:rsid w:val="004D4931"/>
    <w:rsid w:val="004F0877"/>
    <w:rsid w:val="00556741"/>
    <w:rsid w:val="00583850"/>
    <w:rsid w:val="00585B8A"/>
    <w:rsid w:val="005D2F77"/>
    <w:rsid w:val="005E0403"/>
    <w:rsid w:val="00603CFF"/>
    <w:rsid w:val="00616DAD"/>
    <w:rsid w:val="00617598"/>
    <w:rsid w:val="0062276A"/>
    <w:rsid w:val="006453BB"/>
    <w:rsid w:val="00651AE3"/>
    <w:rsid w:val="00693629"/>
    <w:rsid w:val="0069562C"/>
    <w:rsid w:val="006A00A7"/>
    <w:rsid w:val="006A5935"/>
    <w:rsid w:val="006C08E9"/>
    <w:rsid w:val="006C0B6E"/>
    <w:rsid w:val="006E03E5"/>
    <w:rsid w:val="006E6730"/>
    <w:rsid w:val="00727A94"/>
    <w:rsid w:val="00761415"/>
    <w:rsid w:val="00783B0D"/>
    <w:rsid w:val="00822B47"/>
    <w:rsid w:val="008713E0"/>
    <w:rsid w:val="008803F0"/>
    <w:rsid w:val="00892A47"/>
    <w:rsid w:val="00907F0B"/>
    <w:rsid w:val="0093370D"/>
    <w:rsid w:val="0094779C"/>
    <w:rsid w:val="00962755"/>
    <w:rsid w:val="00973FFA"/>
    <w:rsid w:val="009C28E1"/>
    <w:rsid w:val="009D14B9"/>
    <w:rsid w:val="009D3992"/>
    <w:rsid w:val="009F4E11"/>
    <w:rsid w:val="00A02E50"/>
    <w:rsid w:val="00A32671"/>
    <w:rsid w:val="00A62701"/>
    <w:rsid w:val="00A907BC"/>
    <w:rsid w:val="00A96A8F"/>
    <w:rsid w:val="00B40293"/>
    <w:rsid w:val="00B91828"/>
    <w:rsid w:val="00BC20AB"/>
    <w:rsid w:val="00BF4C85"/>
    <w:rsid w:val="00C00DF8"/>
    <w:rsid w:val="00C017C9"/>
    <w:rsid w:val="00C02A23"/>
    <w:rsid w:val="00C1169F"/>
    <w:rsid w:val="00CE1F4E"/>
    <w:rsid w:val="00D124EF"/>
    <w:rsid w:val="00D37944"/>
    <w:rsid w:val="00D4501A"/>
    <w:rsid w:val="00D706D0"/>
    <w:rsid w:val="00DA062D"/>
    <w:rsid w:val="00DA6DF5"/>
    <w:rsid w:val="00DC0FBA"/>
    <w:rsid w:val="00DC7382"/>
    <w:rsid w:val="00DE6353"/>
    <w:rsid w:val="00E537F9"/>
    <w:rsid w:val="00E6594C"/>
    <w:rsid w:val="00E661E0"/>
    <w:rsid w:val="00E8778B"/>
    <w:rsid w:val="00EC12DB"/>
    <w:rsid w:val="00EF59EC"/>
    <w:rsid w:val="00F055D6"/>
    <w:rsid w:val="00F24593"/>
    <w:rsid w:val="00F31870"/>
    <w:rsid w:val="00F83011"/>
    <w:rsid w:val="00FC647B"/>
    <w:rsid w:val="00FE2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1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D4501A"/>
    <w:pPr>
      <w:widowControl w:val="0"/>
      <w:suppressAutoHyphens/>
      <w:autoSpaceDE w:val="0"/>
      <w:spacing w:after="120" w:line="480" w:lineRule="auto"/>
      <w:ind w:left="283" w:firstLine="440"/>
    </w:pPr>
    <w:rPr>
      <w:sz w:val="20"/>
      <w:lang w:eastAsia="ar-SA"/>
    </w:rPr>
  </w:style>
  <w:style w:type="paragraph" w:styleId="a4">
    <w:name w:val="List Paragraph"/>
    <w:basedOn w:val="a"/>
    <w:link w:val="a5"/>
    <w:uiPriority w:val="34"/>
    <w:qFormat/>
    <w:rsid w:val="00D4501A"/>
    <w:pPr>
      <w:suppressAutoHyphens/>
      <w:ind w:left="720"/>
    </w:pPr>
    <w:rPr>
      <w:sz w:val="24"/>
      <w:szCs w:val="24"/>
      <w:lang w:eastAsia="ar-SA"/>
    </w:rPr>
  </w:style>
  <w:style w:type="paragraph" w:styleId="a6">
    <w:name w:val="No Spacing"/>
    <w:uiPriority w:val="1"/>
    <w:qFormat/>
    <w:rsid w:val="00D45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45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47">
    <w:name w:val="Font Style47"/>
    <w:uiPriority w:val="99"/>
    <w:rsid w:val="00D450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a"/>
    <w:uiPriority w:val="99"/>
    <w:rsid w:val="00D4501A"/>
    <w:pPr>
      <w:widowControl w:val="0"/>
      <w:autoSpaceDE w:val="0"/>
      <w:autoSpaceDN w:val="0"/>
      <w:adjustRightInd w:val="0"/>
      <w:spacing w:line="255" w:lineRule="exact"/>
      <w:ind w:firstLine="521"/>
      <w:jc w:val="both"/>
    </w:pPr>
    <w:rPr>
      <w:rFonts w:eastAsiaTheme="minorEastAsia"/>
      <w:sz w:val="24"/>
      <w:szCs w:val="24"/>
    </w:rPr>
  </w:style>
  <w:style w:type="paragraph" w:customStyle="1" w:styleId="Style21">
    <w:name w:val="Style21"/>
    <w:basedOn w:val="a"/>
    <w:uiPriority w:val="99"/>
    <w:rsid w:val="00D4501A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sz w:val="24"/>
      <w:szCs w:val="24"/>
    </w:rPr>
  </w:style>
  <w:style w:type="character" w:customStyle="1" w:styleId="FontStyle46">
    <w:name w:val="Font Style46"/>
    <w:uiPriority w:val="99"/>
    <w:rsid w:val="00D4501A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rmal (Web)"/>
    <w:basedOn w:val="a"/>
    <w:uiPriority w:val="99"/>
    <w:rsid w:val="002C1E9A"/>
    <w:rPr>
      <w:rFonts w:eastAsia="Calibri"/>
      <w:color w:val="8B0000"/>
      <w:sz w:val="24"/>
      <w:szCs w:val="24"/>
    </w:rPr>
  </w:style>
  <w:style w:type="character" w:customStyle="1" w:styleId="1">
    <w:name w:val="Оглавление 1 Знак"/>
    <w:basedOn w:val="a0"/>
    <w:link w:val="10"/>
    <w:rsid w:val="00A62701"/>
    <w:rPr>
      <w:rFonts w:ascii="Tahoma" w:eastAsia="Tahoma" w:hAnsi="Tahoma" w:cs="Tahoma"/>
      <w:shd w:val="clear" w:color="auto" w:fill="FFFFFF"/>
    </w:rPr>
  </w:style>
  <w:style w:type="paragraph" w:styleId="10">
    <w:name w:val="toc 1"/>
    <w:basedOn w:val="a"/>
    <w:link w:val="1"/>
    <w:autoRedefine/>
    <w:rsid w:val="00A62701"/>
    <w:pPr>
      <w:widowControl w:val="0"/>
      <w:shd w:val="clear" w:color="auto" w:fill="FFFFFF"/>
      <w:spacing w:before="120" w:line="288" w:lineRule="exact"/>
    </w:pPr>
    <w:rPr>
      <w:rFonts w:ascii="Tahoma" w:eastAsia="Tahoma" w:hAnsi="Tahoma" w:cs="Tahoma"/>
      <w:sz w:val="22"/>
      <w:szCs w:val="22"/>
      <w:lang w:eastAsia="en-US"/>
    </w:rPr>
  </w:style>
  <w:style w:type="paragraph" w:styleId="a8">
    <w:name w:val="Body Text Indent"/>
    <w:basedOn w:val="a"/>
    <w:link w:val="a9"/>
    <w:rsid w:val="0030473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0473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99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nhideWhenUsed/>
    <w:rsid w:val="00366B06"/>
    <w:rPr>
      <w:color w:val="0000FF"/>
      <w:u w:val="single"/>
    </w:rPr>
  </w:style>
  <w:style w:type="character" w:customStyle="1" w:styleId="FontStyle37">
    <w:name w:val="Font Style37"/>
    <w:rsid w:val="00822B47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footnote text"/>
    <w:basedOn w:val="a"/>
    <w:link w:val="ae"/>
    <w:uiPriority w:val="99"/>
    <w:rsid w:val="00822B47"/>
    <w:pPr>
      <w:suppressAutoHyphens/>
    </w:pPr>
    <w:rPr>
      <w:rFonts w:eastAsia="Calibri"/>
      <w:sz w:val="20"/>
      <w:lang w:eastAsia="ar-SA"/>
    </w:rPr>
  </w:style>
  <w:style w:type="character" w:customStyle="1" w:styleId="ae">
    <w:name w:val="Текст сноски Знак"/>
    <w:basedOn w:val="a0"/>
    <w:link w:val="ad"/>
    <w:uiPriority w:val="99"/>
    <w:rsid w:val="00822B47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iblio-record-text">
    <w:name w:val="biblio-record-text"/>
    <w:basedOn w:val="a0"/>
    <w:rsid w:val="00D124EF"/>
  </w:style>
  <w:style w:type="character" w:customStyle="1" w:styleId="value">
    <w:name w:val="value"/>
    <w:basedOn w:val="a0"/>
    <w:rsid w:val="00FC647B"/>
  </w:style>
  <w:style w:type="character" w:customStyle="1" w:styleId="FontStyle50">
    <w:name w:val="Font Style50"/>
    <w:uiPriority w:val="99"/>
    <w:rsid w:val="00B91828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8">
    <w:name w:val="Font Style38"/>
    <w:uiPriority w:val="99"/>
    <w:rsid w:val="00B9182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5">
    <w:name w:val="Абзац списка Знак"/>
    <w:link w:val="a4"/>
    <w:uiPriority w:val="34"/>
    <w:locked/>
    <w:rsid w:val="00151E8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footnote reference"/>
    <w:uiPriority w:val="99"/>
    <w:semiHidden/>
    <w:rsid w:val="006936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studentlibrary.ru/book/Misis_489.html" TargetMode="External"/><Relationship Id="rId18" Type="http://schemas.openxmlformats.org/officeDocument/2006/relationships/hyperlink" Target="http://www.gosnadzor.ru" TargetMode="External"/><Relationship Id="rId26" Type="http://schemas.openxmlformats.org/officeDocument/2006/relationships/hyperlink" Target="http://karta-smi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gosv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ti.s-vfu.ru/downloads/doc/pol_BRS_04.pdf" TargetMode="External"/><Relationship Id="rId17" Type="http://schemas.openxmlformats.org/officeDocument/2006/relationships/hyperlink" Target="http://www.minenergo.gov.ru" TargetMode="External"/><Relationship Id="rId25" Type="http://schemas.openxmlformats.org/officeDocument/2006/relationships/hyperlink" Target="http://novtex.ru/gormas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work.su" TargetMode="External"/><Relationship Id="rId20" Type="http://schemas.openxmlformats.org/officeDocument/2006/relationships/hyperlink" Target="http://rosugol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odle.nfygu.ru/course/view.php?id=12673" TargetMode="External"/><Relationship Id="rId24" Type="http://schemas.openxmlformats.org/officeDocument/2006/relationships/hyperlink" Target="http://www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06953018.html" TargetMode="External"/><Relationship Id="rId23" Type="http://schemas.openxmlformats.org/officeDocument/2006/relationships/hyperlink" Target="http://www.rudmet" TargetMode="External"/><Relationship Id="rId28" Type="http://schemas.openxmlformats.org/officeDocument/2006/relationships/hyperlink" Target="http://elibrary.ru" TargetMode="External"/><Relationship Id="rId10" Type="http://schemas.openxmlformats.org/officeDocument/2006/relationships/hyperlink" Target="http://moodle.nfygu.ru/course/view.php?id=12757" TargetMode="External"/><Relationship Id="rId19" Type="http://schemas.openxmlformats.org/officeDocument/2006/relationships/hyperlink" Target="http://www.mining.kz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moodle.nfygu.ru/" TargetMode="External"/><Relationship Id="rId14" Type="http://schemas.openxmlformats.org/officeDocument/2006/relationships/hyperlink" Target="https://www.studentlibrary.ru/book/ISBN9785907061279.html" TargetMode="External"/><Relationship Id="rId22" Type="http://schemas.openxmlformats.org/officeDocument/2006/relationships/hyperlink" Target="http://www.rosugol.ru/jur_u/ugol.html" TargetMode="External"/><Relationship Id="rId27" Type="http://schemas.openxmlformats.org/officeDocument/2006/relationships/hyperlink" Target="http://moodle.nti-yg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51537-F360-44F7-AE74-205D81C5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26</Pages>
  <Words>7150</Words>
  <Characters>40758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64</cp:revision>
  <dcterms:created xsi:type="dcterms:W3CDTF">2021-06-15T22:42:00Z</dcterms:created>
  <dcterms:modified xsi:type="dcterms:W3CDTF">2023-06-22T07:40:00Z</dcterms:modified>
</cp:coreProperties>
</file>