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D9B" w:rsidRDefault="00D157F9">
      <w:r>
        <w:rPr>
          <w:noProof/>
          <w:sz w:val="24"/>
          <w:szCs w:val="24"/>
        </w:rPr>
        <w:drawing>
          <wp:inline distT="0" distB="0" distL="0" distR="0">
            <wp:extent cx="5940425" cy="79327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7117" w:rsidRPr="00C81575" w:rsidRDefault="00FC7117" w:rsidP="00FC7117">
      <w:pPr>
        <w:pStyle w:val="a3"/>
        <w:pageBreakBefore/>
        <w:numPr>
          <w:ilvl w:val="0"/>
          <w:numId w:val="1"/>
        </w:numPr>
        <w:suppressAutoHyphens w:val="0"/>
        <w:contextualSpacing/>
        <w:jc w:val="center"/>
        <w:rPr>
          <w:b/>
        </w:rPr>
      </w:pPr>
      <w:r w:rsidRPr="00C81575">
        <w:rPr>
          <w:b/>
        </w:rPr>
        <w:lastRenderedPageBreak/>
        <w:t>АННОТАЦИЯ</w:t>
      </w:r>
    </w:p>
    <w:p w:rsidR="00FC7117" w:rsidRPr="00C81575" w:rsidRDefault="00FC7117" w:rsidP="00FC7117">
      <w:pPr>
        <w:jc w:val="center"/>
        <w:rPr>
          <w:bCs/>
          <w:sz w:val="24"/>
          <w:szCs w:val="24"/>
        </w:rPr>
      </w:pPr>
      <w:r w:rsidRPr="00C81575">
        <w:rPr>
          <w:sz w:val="24"/>
          <w:szCs w:val="24"/>
        </w:rPr>
        <w:t>к рабочей программе дисциплины</w:t>
      </w:r>
    </w:p>
    <w:p w:rsidR="00FC7117" w:rsidRPr="00C81575" w:rsidRDefault="00FC7117" w:rsidP="00FC7117">
      <w:pPr>
        <w:jc w:val="center"/>
        <w:rPr>
          <w:b/>
          <w:sz w:val="24"/>
          <w:szCs w:val="24"/>
        </w:rPr>
      </w:pPr>
      <w:r w:rsidRPr="00C81575">
        <w:rPr>
          <w:b/>
          <w:sz w:val="24"/>
          <w:szCs w:val="24"/>
        </w:rPr>
        <w:t>Б</w:t>
      </w:r>
      <w:proofErr w:type="gramStart"/>
      <w:r w:rsidRPr="00C81575">
        <w:rPr>
          <w:b/>
          <w:sz w:val="24"/>
          <w:szCs w:val="24"/>
        </w:rPr>
        <w:t>1</w:t>
      </w:r>
      <w:proofErr w:type="gramEnd"/>
      <w:r w:rsidRPr="00C81575">
        <w:rPr>
          <w:b/>
          <w:sz w:val="24"/>
          <w:szCs w:val="24"/>
        </w:rPr>
        <w:t>.О.3</w:t>
      </w:r>
      <w:r w:rsidR="00BC5168">
        <w:rPr>
          <w:b/>
          <w:sz w:val="24"/>
          <w:szCs w:val="24"/>
        </w:rPr>
        <w:t>3</w:t>
      </w:r>
      <w:r w:rsidRPr="00C81575">
        <w:rPr>
          <w:b/>
          <w:sz w:val="24"/>
          <w:szCs w:val="24"/>
        </w:rPr>
        <w:t xml:space="preserve"> Рациональное использование и охрана природных ресурсов</w:t>
      </w:r>
    </w:p>
    <w:p w:rsidR="00FC7117" w:rsidRPr="00C81575" w:rsidRDefault="00FC7117" w:rsidP="00FC7117">
      <w:pPr>
        <w:jc w:val="center"/>
        <w:rPr>
          <w:i/>
          <w:sz w:val="24"/>
          <w:szCs w:val="24"/>
        </w:rPr>
      </w:pPr>
      <w:r w:rsidRPr="00C81575">
        <w:rPr>
          <w:i/>
          <w:sz w:val="24"/>
          <w:szCs w:val="24"/>
        </w:rPr>
        <w:t>Трудоемкость 3з.е.</w:t>
      </w:r>
    </w:p>
    <w:p w:rsidR="00FC7117" w:rsidRPr="00C81575" w:rsidRDefault="00FC7117" w:rsidP="00FC7117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C81575">
        <w:rPr>
          <w:b/>
          <w:sz w:val="24"/>
          <w:szCs w:val="24"/>
        </w:rPr>
        <w:t>Цель освоения и краткое содержание дисциплины</w:t>
      </w:r>
    </w:p>
    <w:p w:rsidR="00FC7117" w:rsidRPr="00C81575" w:rsidRDefault="00FC7117" w:rsidP="00FC7117">
      <w:pPr>
        <w:ind w:firstLine="567"/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Целью преподавания дисциплины «Рациональное использование и охрана природных ресурсов</w:t>
      </w:r>
      <w:r w:rsidRPr="00C81575">
        <w:rPr>
          <w:rFonts w:cs="Calibri"/>
          <w:sz w:val="24"/>
          <w:szCs w:val="24"/>
        </w:rPr>
        <w:t xml:space="preserve">» </w:t>
      </w:r>
      <w:r w:rsidRPr="00C81575">
        <w:rPr>
          <w:sz w:val="24"/>
          <w:szCs w:val="24"/>
        </w:rPr>
        <w:t>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предприятиями, представляющих горную промышленность, а также подготовить их к использованию полученных знаний в реальной профессиональной деятельности.</w:t>
      </w:r>
    </w:p>
    <w:p w:rsidR="00FC7117" w:rsidRPr="00C81575" w:rsidRDefault="00FC7117" w:rsidP="00FC7117">
      <w:pPr>
        <w:shd w:val="clear" w:color="auto" w:fill="FFFFFF"/>
        <w:contextualSpacing/>
        <w:jc w:val="both"/>
        <w:rPr>
          <w:rStyle w:val="FontStyle48"/>
          <w:b w:val="0"/>
          <w:i/>
          <w:sz w:val="24"/>
          <w:szCs w:val="24"/>
        </w:rPr>
      </w:pPr>
      <w:r w:rsidRPr="00C81575">
        <w:rPr>
          <w:rStyle w:val="FontStyle48"/>
          <w:i/>
          <w:sz w:val="24"/>
          <w:szCs w:val="24"/>
        </w:rPr>
        <w:t>Задачи:</w:t>
      </w:r>
    </w:p>
    <w:p w:rsidR="00FC7117" w:rsidRPr="005D09AC" w:rsidRDefault="00FC7117" w:rsidP="00FC7117">
      <w:pPr>
        <w:pStyle w:val="Style21"/>
        <w:widowControl/>
        <w:spacing w:line="240" w:lineRule="auto"/>
        <w:contextualSpacing/>
      </w:pPr>
      <w:proofErr w:type="gramStart"/>
      <w:r w:rsidRPr="005D09AC">
        <w:rPr>
          <w:rStyle w:val="FontStyle47"/>
        </w:rPr>
        <w:t>В соответствии с задачами подготовки специалиста к профессиональной деятельно</w:t>
      </w:r>
      <w:r w:rsidRPr="005D09AC">
        <w:rPr>
          <w:rStyle w:val="FontStyle47"/>
        </w:rPr>
        <w:softHyphen/>
        <w:t xml:space="preserve">сти непосредственными задачами изучения дисциплины «Рациональное использование и охрана природных ресурсов» являются получение слушателями курса знаний о теории </w:t>
      </w:r>
      <w:r w:rsidRPr="005D09AC">
        <w:t>и методах, применяемых при рациональном недропользовании с учетом охранной природной деятельности горного предприятия, позволяющих получить практические навыки:</w:t>
      </w:r>
      <w:proofErr w:type="gramEnd"/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атмосферы при производстве горных работ;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 xml:space="preserve">-об охране и принципах рационального использования водных ресурсов при производстве горных работ; 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земельных ресурсов при производстве горных работ;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недр при производстве горных работ.</w:t>
      </w:r>
    </w:p>
    <w:p w:rsidR="00FC7117" w:rsidRPr="00C81575" w:rsidRDefault="00FC7117" w:rsidP="00FC7117">
      <w:pPr>
        <w:shd w:val="clear" w:color="auto" w:fill="FFFFFF"/>
        <w:contextualSpacing/>
        <w:jc w:val="both"/>
        <w:rPr>
          <w:rStyle w:val="FontStyle37"/>
          <w:i/>
          <w:sz w:val="24"/>
          <w:szCs w:val="24"/>
        </w:rPr>
      </w:pPr>
      <w:r w:rsidRPr="00C81575">
        <w:rPr>
          <w:rStyle w:val="FontStyle37"/>
          <w:i/>
          <w:sz w:val="24"/>
          <w:szCs w:val="24"/>
        </w:rPr>
        <w:t>Краткое содержание:</w:t>
      </w:r>
    </w:p>
    <w:p w:rsidR="00FC7117" w:rsidRPr="00C81575" w:rsidRDefault="00FC7117" w:rsidP="00FC7117">
      <w:pPr>
        <w:shd w:val="clear" w:color="auto" w:fill="FFFFFF"/>
        <w:jc w:val="both"/>
        <w:rPr>
          <w:color w:val="000000"/>
          <w:spacing w:val="-1"/>
          <w:sz w:val="24"/>
          <w:szCs w:val="24"/>
        </w:rPr>
      </w:pPr>
      <w:r w:rsidRPr="00C81575">
        <w:rPr>
          <w:color w:val="000000"/>
          <w:spacing w:val="-1"/>
          <w:sz w:val="24"/>
          <w:szCs w:val="24"/>
        </w:rPr>
        <w:t>охрана атмосферы;</w:t>
      </w:r>
      <w:r w:rsidRPr="00C81575">
        <w:rPr>
          <w:bCs/>
          <w:sz w:val="24"/>
          <w:szCs w:val="24"/>
        </w:rPr>
        <w:t>- охрана и рациональное использование водных ресурсов;</w:t>
      </w:r>
      <w:r w:rsidRPr="00C81575">
        <w:rPr>
          <w:color w:val="000000"/>
          <w:spacing w:val="-1"/>
          <w:sz w:val="24"/>
          <w:szCs w:val="24"/>
        </w:rPr>
        <w:t>- о</w:t>
      </w:r>
      <w:r w:rsidRPr="00C81575">
        <w:rPr>
          <w:bCs/>
          <w:sz w:val="24"/>
          <w:szCs w:val="24"/>
        </w:rPr>
        <w:t>храна и рациональное использование земельных ресурсов;- охрана и рациональное использование недр.</w:t>
      </w:r>
    </w:p>
    <w:p w:rsidR="00FC7117" w:rsidRPr="00C81575" w:rsidRDefault="00FC7117" w:rsidP="00FC7117">
      <w:pPr>
        <w:rPr>
          <w:b/>
          <w:bCs/>
          <w:sz w:val="24"/>
          <w:szCs w:val="24"/>
        </w:rPr>
      </w:pPr>
      <w:r w:rsidRPr="00C81575">
        <w:rPr>
          <w:b/>
          <w:sz w:val="24"/>
          <w:szCs w:val="24"/>
        </w:rPr>
        <w:t xml:space="preserve">1.2. Перечень планируемых результатов </w:t>
      </w:r>
      <w:proofErr w:type="gramStart"/>
      <w:r w:rsidRPr="00C81575">
        <w:rPr>
          <w:b/>
          <w:sz w:val="24"/>
          <w:szCs w:val="24"/>
        </w:rPr>
        <w:t>обучения по дисциплине</w:t>
      </w:r>
      <w:proofErr w:type="gramEnd"/>
      <w:r w:rsidRPr="00C81575">
        <w:rPr>
          <w:b/>
          <w:sz w:val="24"/>
          <w:szCs w:val="24"/>
        </w:rPr>
        <w:t>, соотнесенных с планируемыми результатами освоения образовательной программы</w:t>
      </w:r>
    </w:p>
    <w:p w:rsidR="00FC7117" w:rsidRPr="00C81575" w:rsidRDefault="00FC7117" w:rsidP="00FC7117">
      <w:pPr>
        <w:jc w:val="both"/>
        <w:rPr>
          <w:iCs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0"/>
        <w:gridCol w:w="2057"/>
        <w:gridCol w:w="2482"/>
        <w:gridCol w:w="2468"/>
        <w:gridCol w:w="1560"/>
      </w:tblGrid>
      <w:tr w:rsidR="00BC5168" w:rsidRPr="00C81575" w:rsidTr="00BC5168">
        <w:tc>
          <w:tcPr>
            <w:tcW w:w="1640" w:type="dxa"/>
          </w:tcPr>
          <w:p w:rsidR="00BC5168" w:rsidRPr="00AC3733" w:rsidRDefault="00BC5168" w:rsidP="00BC5168">
            <w:pPr>
              <w:jc w:val="center"/>
              <w:rPr>
                <w:color w:val="000000"/>
                <w:sz w:val="24"/>
                <w:szCs w:val="24"/>
              </w:rPr>
            </w:pPr>
            <w:r w:rsidRPr="00AC3733">
              <w:rPr>
                <w:rFonts w:cs="Calibri"/>
                <w:color w:val="000000"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BC5168" w:rsidRPr="00C81575" w:rsidRDefault="00BC5168" w:rsidP="00BC5168">
            <w:pPr>
              <w:jc w:val="center"/>
              <w:rPr>
                <w:color w:val="000000"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482" w:type="dxa"/>
            <w:vAlign w:val="center"/>
          </w:tcPr>
          <w:p w:rsidR="00BC5168" w:rsidRPr="00C81575" w:rsidRDefault="00BC5168" w:rsidP="00BC5168">
            <w:pPr>
              <w:jc w:val="center"/>
              <w:rPr>
                <w:color w:val="000000"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BC5168" w:rsidRPr="00C81575" w:rsidRDefault="00BC5168" w:rsidP="00BC5168">
            <w:pPr>
              <w:jc w:val="center"/>
              <w:rPr>
                <w:iCs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C81575">
              <w:rPr>
                <w:color w:val="000000"/>
                <w:sz w:val="24"/>
                <w:szCs w:val="24"/>
              </w:rPr>
              <w:t>обучения по дисциплине</w:t>
            </w:r>
            <w:proofErr w:type="gramEnd"/>
          </w:p>
        </w:tc>
        <w:tc>
          <w:tcPr>
            <w:tcW w:w="1560" w:type="dxa"/>
          </w:tcPr>
          <w:p w:rsidR="00BC5168" w:rsidRPr="00AC3733" w:rsidRDefault="00BC5168" w:rsidP="00BC5168">
            <w:pPr>
              <w:jc w:val="center"/>
              <w:rPr>
                <w:color w:val="000000"/>
                <w:sz w:val="24"/>
                <w:szCs w:val="24"/>
              </w:rPr>
            </w:pPr>
            <w:r w:rsidRPr="00AC3733">
              <w:rPr>
                <w:rFonts w:cs="Calibri"/>
                <w:sz w:val="24"/>
                <w:szCs w:val="24"/>
              </w:rPr>
              <w:t>Оценочные средства</w:t>
            </w:r>
          </w:p>
        </w:tc>
      </w:tr>
      <w:tr w:rsidR="00BC5168" w:rsidRPr="00B10078" w:rsidTr="00BC5168">
        <w:tc>
          <w:tcPr>
            <w:tcW w:w="1640" w:type="dxa"/>
          </w:tcPr>
          <w:p w:rsidR="00BC5168" w:rsidRPr="00AC3733" w:rsidRDefault="00BC5168" w:rsidP="00BC5168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AC3733">
              <w:rPr>
                <w:rStyle w:val="FontStyle38"/>
                <w:sz w:val="24"/>
                <w:szCs w:val="24"/>
              </w:rPr>
              <w:t xml:space="preserve">Применение </w:t>
            </w:r>
            <w:proofErr w:type="gramStart"/>
            <w:r w:rsidRPr="00AC3733">
              <w:rPr>
                <w:rStyle w:val="FontStyle38"/>
                <w:sz w:val="24"/>
                <w:szCs w:val="24"/>
              </w:rPr>
              <w:t>фундаментальных</w:t>
            </w:r>
            <w:proofErr w:type="gramEnd"/>
          </w:p>
          <w:p w:rsidR="00BC5168" w:rsidRPr="00AC3733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C3733">
              <w:rPr>
                <w:rStyle w:val="FontStyle38"/>
                <w:sz w:val="24"/>
                <w:szCs w:val="24"/>
              </w:rPr>
              <w:t>знаний</w:t>
            </w: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C3733">
              <w:rPr>
                <w:rStyle w:val="FontStyle38"/>
                <w:sz w:val="24"/>
                <w:szCs w:val="24"/>
              </w:rPr>
              <w:t>Техническое проектирование</w:t>
            </w: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BC5168" w:rsidRPr="00AC3733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C3733">
              <w:rPr>
                <w:rStyle w:val="FontStyle38"/>
                <w:sz w:val="24"/>
                <w:szCs w:val="24"/>
              </w:rPr>
              <w:t>Техническое проектирование</w:t>
            </w:r>
          </w:p>
        </w:tc>
        <w:tc>
          <w:tcPr>
            <w:tcW w:w="2057" w:type="dxa"/>
            <w:shd w:val="clear" w:color="auto" w:fill="auto"/>
          </w:tcPr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ОПК-1</w:t>
            </w: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нодательные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основы в 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ластях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недропользования, обеспечения экологической и промышленной безопасности при поисках, разведке и разработке 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месторождений твердых полезных ископаемых,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ОПК-11</w:t>
            </w: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разрабатывать и реализовывать планы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роприятий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снижению техногенной нагрузки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изводства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окружающую среду при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разведке, добыче и переработке твердых поле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зных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ископаемых, а также при строительстве и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луатации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подземных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168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ОПК-14</w:t>
            </w:r>
          </w:p>
          <w:p w:rsidR="00BC5168" w:rsidRPr="00A57CD1" w:rsidRDefault="00BC5168" w:rsidP="00BC51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существляет проведение обработки и анализа полученных данных, </w:t>
            </w:r>
            <w:proofErr w:type="spellStart"/>
            <w:proofErr w:type="gram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ставление</w:t>
            </w:r>
            <w:proofErr w:type="spellEnd"/>
            <w:proofErr w:type="gram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результатов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бственных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исследований с 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имеющими в литературе данными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82" w:type="dxa"/>
          </w:tcPr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 xml:space="preserve">босновывает  экологическую безопасность при разработке, строительстве  и эксплуатации месторождений твердых полезных </w:t>
            </w:r>
            <w:r w:rsidRPr="00BF0912">
              <w:rPr>
                <w:i/>
                <w:sz w:val="22"/>
                <w:szCs w:val="22"/>
              </w:rPr>
              <w:lastRenderedPageBreak/>
              <w:t>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законодательных основ экологической и промышленной безопасности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 xml:space="preserve">нализирует риски проекта, управляет ими в рамках </w:t>
            </w:r>
            <w:proofErr w:type="gramStart"/>
            <w:r w:rsidRPr="00881E54">
              <w:rPr>
                <w:i/>
                <w:sz w:val="22"/>
                <w:szCs w:val="22"/>
              </w:rPr>
              <w:t>имею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881E54">
              <w:rPr>
                <w:i/>
                <w:sz w:val="22"/>
                <w:szCs w:val="22"/>
              </w:rPr>
              <w:t>щихся</w:t>
            </w:r>
            <w:proofErr w:type="spellEnd"/>
            <w:proofErr w:type="gramEnd"/>
            <w:r w:rsidRPr="00881E54">
              <w:rPr>
                <w:i/>
                <w:sz w:val="22"/>
                <w:szCs w:val="22"/>
              </w:rPr>
              <w:t xml:space="preserve">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ОПК-11.1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 w:rsidRPr="00881E54">
              <w:rPr>
                <w:i/>
                <w:sz w:val="22"/>
                <w:szCs w:val="22"/>
              </w:rPr>
              <w:t xml:space="preserve">Осуществляет проведение обработки и анализа полученных данных, сопоставление результатов собственных </w:t>
            </w:r>
            <w:proofErr w:type="spellStart"/>
            <w:proofErr w:type="gramStart"/>
            <w:r w:rsidRPr="00881E54">
              <w:rPr>
                <w:i/>
                <w:sz w:val="22"/>
                <w:szCs w:val="22"/>
              </w:rPr>
              <w:t>исследо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ваний</w:t>
            </w:r>
            <w:proofErr w:type="spellEnd"/>
            <w:proofErr w:type="gramEnd"/>
            <w:r w:rsidRPr="00881E54">
              <w:rPr>
                <w:i/>
                <w:sz w:val="22"/>
                <w:szCs w:val="22"/>
              </w:rPr>
              <w:t xml:space="preserve"> с имеющими в литера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туре данными</w:t>
            </w:r>
            <w:r>
              <w:rPr>
                <w:i/>
                <w:sz w:val="22"/>
                <w:szCs w:val="22"/>
              </w:rPr>
              <w:t>.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ОПК-14.2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0A558D">
              <w:rPr>
                <w:i/>
                <w:sz w:val="22"/>
                <w:szCs w:val="22"/>
              </w:rPr>
              <w:t xml:space="preserve">ормулирует проведение обработки и анализа полученных данных, сопоставление результатов собственных </w:t>
            </w:r>
            <w:proofErr w:type="spellStart"/>
            <w:proofErr w:type="gramStart"/>
            <w:r w:rsidRPr="000A558D">
              <w:rPr>
                <w:i/>
                <w:sz w:val="22"/>
                <w:szCs w:val="22"/>
              </w:rPr>
              <w:t>исследо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ваний</w:t>
            </w:r>
            <w:proofErr w:type="spellEnd"/>
            <w:proofErr w:type="gramEnd"/>
            <w:r w:rsidRPr="000A558D">
              <w:rPr>
                <w:i/>
                <w:sz w:val="22"/>
                <w:szCs w:val="22"/>
              </w:rPr>
              <w:t xml:space="preserve"> с имеющими в литера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 xml:space="preserve">ценивает способности </w:t>
            </w:r>
            <w:proofErr w:type="spellStart"/>
            <w:proofErr w:type="gramStart"/>
            <w:r w:rsidRPr="000A558D">
              <w:rPr>
                <w:i/>
                <w:sz w:val="22"/>
                <w:szCs w:val="22"/>
              </w:rPr>
              <w:t>кри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тического</w:t>
            </w:r>
            <w:proofErr w:type="spellEnd"/>
            <w:proofErr w:type="gramEnd"/>
            <w:r w:rsidRPr="000A558D">
              <w:rPr>
                <w:i/>
                <w:sz w:val="22"/>
                <w:szCs w:val="22"/>
              </w:rPr>
              <w:t xml:space="preserve"> подхода к </w:t>
            </w:r>
            <w:proofErr w:type="spellStart"/>
            <w:r w:rsidRPr="000A558D">
              <w:rPr>
                <w:i/>
                <w:sz w:val="22"/>
                <w:szCs w:val="22"/>
              </w:rPr>
              <w:t>резуль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татам  исследований, готов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0A558D">
              <w:rPr>
                <w:i/>
                <w:sz w:val="22"/>
                <w:szCs w:val="22"/>
              </w:rPr>
              <w:t>ности</w:t>
            </w:r>
            <w:proofErr w:type="spellEnd"/>
            <w:r w:rsidRPr="000A558D">
              <w:rPr>
                <w:i/>
                <w:sz w:val="22"/>
                <w:szCs w:val="22"/>
              </w:rPr>
              <w:t xml:space="preserve"> к профессиональному самосовершенствованию и развитию творческого потен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0A558D">
              <w:rPr>
                <w:i/>
                <w:sz w:val="22"/>
                <w:szCs w:val="22"/>
              </w:rPr>
              <w:t>циала</w:t>
            </w:r>
            <w:proofErr w:type="spellEnd"/>
            <w:r w:rsidRPr="000A558D">
              <w:rPr>
                <w:i/>
                <w:sz w:val="22"/>
                <w:szCs w:val="22"/>
              </w:rPr>
              <w:t xml:space="preserve">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</w:p>
          <w:p w:rsidR="00BC5168" w:rsidRPr="00725D7F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 w:rsidRPr="006514B2">
              <w:rPr>
                <w:i/>
                <w:sz w:val="22"/>
                <w:szCs w:val="22"/>
              </w:rPr>
              <w:t>ОПК-14.5Соблюдает основные подходы и методы организации проведения теоретических и экспериментальных исследований по добыче и  переработке твердых полезных ископаемых</w:t>
            </w:r>
          </w:p>
        </w:tc>
        <w:tc>
          <w:tcPr>
            <w:tcW w:w="2468" w:type="dxa"/>
            <w:shd w:val="clear" w:color="auto" w:fill="auto"/>
          </w:tcPr>
          <w:p w:rsidR="00BC5168" w:rsidRPr="00725D7F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 w:rsidRPr="00725D7F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BC5168" w:rsidRPr="00E34C83" w:rsidRDefault="00BC5168" w:rsidP="00BC5168">
            <w:pPr>
              <w:pStyle w:val="a5"/>
              <w:rPr>
                <w:sz w:val="24"/>
                <w:szCs w:val="24"/>
              </w:rPr>
            </w:pPr>
            <w:r w:rsidRPr="00725D7F">
              <w:rPr>
                <w:sz w:val="22"/>
                <w:szCs w:val="22"/>
              </w:rPr>
              <w:t xml:space="preserve">- </w:t>
            </w:r>
            <w:r w:rsidRPr="00E34C83">
              <w:rPr>
                <w:sz w:val="24"/>
                <w:szCs w:val="24"/>
              </w:rPr>
              <w:t>проблемы охраны окружающей среды;</w:t>
            </w:r>
          </w:p>
          <w:p w:rsidR="00BC5168" w:rsidRPr="00E34C83" w:rsidRDefault="00BC5168" w:rsidP="00BC5168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воздействие горной промышленности на окружающую среду;</w:t>
            </w:r>
          </w:p>
          <w:p w:rsidR="00BC5168" w:rsidRPr="00E34C83" w:rsidRDefault="00BC5168" w:rsidP="00BC5168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принципы и правовые вопросы охраны природы;</w:t>
            </w:r>
          </w:p>
          <w:p w:rsidR="00BC5168" w:rsidRPr="00E34C83" w:rsidRDefault="00BC5168" w:rsidP="00BC5168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 xml:space="preserve">- инженерные способы охраны атмосферы,  охраны и рационального </w:t>
            </w:r>
            <w:r w:rsidRPr="00E34C83">
              <w:rPr>
                <w:sz w:val="24"/>
                <w:szCs w:val="24"/>
              </w:rPr>
              <w:lastRenderedPageBreak/>
              <w:t xml:space="preserve">использования земель, водных </w:t>
            </w:r>
            <w:proofErr w:type="gramStart"/>
            <w:r w:rsidRPr="00E34C83">
              <w:rPr>
                <w:sz w:val="24"/>
                <w:szCs w:val="24"/>
              </w:rPr>
              <w:t>ре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E34C83">
              <w:rPr>
                <w:sz w:val="24"/>
                <w:szCs w:val="24"/>
              </w:rPr>
              <w:t>сурсов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и недр.</w:t>
            </w:r>
          </w:p>
          <w:p w:rsidR="00BC5168" w:rsidRPr="00E34C83" w:rsidRDefault="00BC5168" w:rsidP="00BC5168">
            <w:pPr>
              <w:pStyle w:val="a5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Уметь:</w:t>
            </w:r>
          </w:p>
          <w:p w:rsidR="00BC5168" w:rsidRPr="00E34C83" w:rsidRDefault="00BC5168" w:rsidP="00BC5168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 xml:space="preserve">- обосновать выбор способа охраны атмосферы при производстве </w:t>
            </w:r>
            <w:proofErr w:type="gramStart"/>
            <w:r w:rsidRPr="00E34C83">
              <w:rPr>
                <w:sz w:val="24"/>
                <w:szCs w:val="24"/>
              </w:rPr>
              <w:t>гор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E34C83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работ;</w:t>
            </w:r>
          </w:p>
          <w:p w:rsidR="00BC5168" w:rsidRPr="00E34C83" w:rsidRDefault="00BC5168" w:rsidP="00BC5168">
            <w:pPr>
              <w:pStyle w:val="a5"/>
              <w:rPr>
                <w:sz w:val="24"/>
                <w:szCs w:val="24"/>
              </w:rPr>
            </w:pPr>
            <w:r w:rsidRPr="00E34C83">
              <w:rPr>
                <w:rStyle w:val="a7"/>
                <w:szCs w:val="24"/>
              </w:rPr>
              <w:t xml:space="preserve">- </w:t>
            </w:r>
            <w:r w:rsidRPr="00E34C83">
              <w:rPr>
                <w:sz w:val="24"/>
                <w:szCs w:val="24"/>
              </w:rPr>
              <w:t xml:space="preserve">обосновать выбор способа охраны  и рационального использования водных ресурсов при производстве горных работ;  </w:t>
            </w:r>
          </w:p>
          <w:p w:rsidR="00BC5168" w:rsidRPr="00E34C83" w:rsidRDefault="00BC5168" w:rsidP="00BC5168">
            <w:pPr>
              <w:pStyle w:val="a5"/>
              <w:rPr>
                <w:sz w:val="24"/>
                <w:szCs w:val="24"/>
              </w:rPr>
            </w:pPr>
            <w:r w:rsidRPr="00E34C83">
              <w:rPr>
                <w:color w:val="000000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обосновать выбор способа охраны и рационального использования земельных ресурсов  при производстве горных работ;</w:t>
            </w:r>
          </w:p>
          <w:p w:rsidR="00BC5168" w:rsidRDefault="00BC5168" w:rsidP="00BC5168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BC5168" w:rsidRPr="00E34C83" w:rsidRDefault="00BC5168" w:rsidP="00BC5168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A558D">
              <w:rPr>
                <w:sz w:val="22"/>
                <w:szCs w:val="22"/>
              </w:rPr>
              <w:t>осуществлять  системный подход, позволяющий раскрыть многообразие проявлений изучаемого объекта</w:t>
            </w:r>
            <w:r>
              <w:rPr>
                <w:sz w:val="22"/>
                <w:szCs w:val="22"/>
              </w:rPr>
              <w:t>;</w:t>
            </w:r>
          </w:p>
          <w:p w:rsidR="00BC5168" w:rsidRPr="00E34C83" w:rsidRDefault="00BC5168" w:rsidP="00BC5168">
            <w:pPr>
              <w:pStyle w:val="a5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Владеть:</w:t>
            </w:r>
          </w:p>
          <w:p w:rsidR="00BC5168" w:rsidRDefault="00BC5168" w:rsidP="00BC5168">
            <w:pPr>
              <w:pStyle w:val="a5"/>
              <w:rPr>
                <w:sz w:val="24"/>
                <w:szCs w:val="24"/>
              </w:rPr>
            </w:pPr>
            <w:r w:rsidRPr="00E34C83">
              <w:rPr>
                <w:color w:val="000000"/>
                <w:spacing w:val="-1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горно-экологическим мониторингом окружающей среды</w:t>
            </w:r>
            <w:r>
              <w:rPr>
                <w:sz w:val="24"/>
                <w:szCs w:val="24"/>
              </w:rPr>
              <w:t>;</w:t>
            </w:r>
          </w:p>
          <w:p w:rsidR="00BC5168" w:rsidRDefault="00BC5168" w:rsidP="00BC5168">
            <w:pPr>
              <w:pStyle w:val="a5"/>
              <w:rPr>
                <w:sz w:val="24"/>
                <w:szCs w:val="24"/>
              </w:rPr>
            </w:pPr>
            <w:r w:rsidRPr="000A558D">
              <w:rPr>
                <w:sz w:val="24"/>
                <w:szCs w:val="24"/>
              </w:rPr>
              <w:t>- использование</w:t>
            </w:r>
            <w:r>
              <w:rPr>
                <w:sz w:val="24"/>
                <w:szCs w:val="24"/>
              </w:rPr>
              <w:t>м</w:t>
            </w:r>
            <w:r w:rsidRPr="000A558D">
              <w:rPr>
                <w:sz w:val="24"/>
                <w:szCs w:val="24"/>
              </w:rPr>
              <w:t xml:space="preserve"> современных </w:t>
            </w:r>
            <w:proofErr w:type="gramStart"/>
            <w:r w:rsidRPr="000A558D">
              <w:rPr>
                <w:sz w:val="24"/>
                <w:szCs w:val="24"/>
              </w:rPr>
              <w:t>тех-</w:t>
            </w:r>
            <w:proofErr w:type="spellStart"/>
            <w:r w:rsidRPr="000A558D">
              <w:rPr>
                <w:sz w:val="24"/>
                <w:szCs w:val="24"/>
              </w:rPr>
              <w:t>нологий</w:t>
            </w:r>
            <w:proofErr w:type="spellEnd"/>
            <w:proofErr w:type="gramEnd"/>
            <w:r w:rsidRPr="000A558D">
              <w:rPr>
                <w:sz w:val="24"/>
                <w:szCs w:val="24"/>
              </w:rPr>
              <w:t xml:space="preserve"> для сбора информации, об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работки и интерпретации полученных экспериментальных данных;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sz w:val="24"/>
                <w:szCs w:val="24"/>
              </w:rPr>
              <w:t xml:space="preserve">оценкой способности критического </w:t>
            </w:r>
            <w:r w:rsidRPr="000A558D">
              <w:rPr>
                <w:sz w:val="24"/>
                <w:szCs w:val="24"/>
              </w:rPr>
              <w:lastRenderedPageBreak/>
              <w:t xml:space="preserve">подхода к результатам  </w:t>
            </w:r>
            <w:proofErr w:type="spellStart"/>
            <w:proofErr w:type="gramStart"/>
            <w:r w:rsidRPr="000A558D">
              <w:rPr>
                <w:sz w:val="24"/>
                <w:szCs w:val="24"/>
              </w:rPr>
              <w:t>иссле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дований</w:t>
            </w:r>
            <w:proofErr w:type="spellEnd"/>
            <w:proofErr w:type="gramEnd"/>
            <w:r w:rsidRPr="000A558D">
              <w:rPr>
                <w:sz w:val="24"/>
                <w:szCs w:val="24"/>
              </w:rPr>
              <w:t>, готовности к профессиональному самосовершенствованию и развитию творческого потен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0A558D">
              <w:rPr>
                <w:sz w:val="24"/>
                <w:szCs w:val="24"/>
              </w:rPr>
              <w:t>циала</w:t>
            </w:r>
            <w:proofErr w:type="spellEnd"/>
            <w:r w:rsidRPr="000A558D">
              <w:rPr>
                <w:sz w:val="24"/>
                <w:szCs w:val="24"/>
              </w:rPr>
              <w:t xml:space="preserve"> и профессионального мастерства</w:t>
            </w:r>
            <w:r>
              <w:rPr>
                <w:i/>
                <w:sz w:val="22"/>
                <w:szCs w:val="22"/>
              </w:rPr>
              <w:t>.</w:t>
            </w:r>
          </w:p>
          <w:p w:rsidR="00BC5168" w:rsidRPr="000A558D" w:rsidRDefault="00BC5168" w:rsidP="00BC5168">
            <w:pPr>
              <w:pStyle w:val="a5"/>
              <w:rPr>
                <w:sz w:val="24"/>
                <w:szCs w:val="24"/>
              </w:rPr>
            </w:pPr>
          </w:p>
          <w:p w:rsidR="00BC5168" w:rsidRPr="00725D7F" w:rsidRDefault="00BC5168" w:rsidP="00BC5168">
            <w:pPr>
              <w:pStyle w:val="a5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Контрольная работа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  <w:p w:rsidR="00BC5168" w:rsidRPr="00725D7F" w:rsidRDefault="00BC5168" w:rsidP="00BC5168">
            <w:pPr>
              <w:pStyle w:val="a5"/>
              <w:rPr>
                <w:i/>
                <w:sz w:val="22"/>
                <w:szCs w:val="22"/>
              </w:rPr>
            </w:pPr>
          </w:p>
        </w:tc>
      </w:tr>
    </w:tbl>
    <w:p w:rsidR="00FC7117" w:rsidRDefault="00FC7117" w:rsidP="00FC7117">
      <w:pPr>
        <w:tabs>
          <w:tab w:val="left" w:pos="0"/>
        </w:tabs>
        <w:rPr>
          <w:b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FC7117" w:rsidRPr="00FC7117" w:rsidRDefault="00FC7117" w:rsidP="00FC7117">
      <w:pPr>
        <w:tabs>
          <w:tab w:val="left" w:pos="0"/>
        </w:tabs>
        <w:rPr>
          <w:b/>
          <w:bCs/>
          <w:sz w:val="24"/>
          <w:szCs w:val="24"/>
        </w:rPr>
      </w:pPr>
      <w:r w:rsidRPr="00FC7117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FC7117" w:rsidRPr="00FC7117" w:rsidRDefault="00FC7117" w:rsidP="00FC7117">
      <w:pPr>
        <w:pStyle w:val="a3"/>
        <w:ind w:left="0"/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FC7117" w:rsidRPr="00FC7117" w:rsidTr="00C81575">
        <w:tc>
          <w:tcPr>
            <w:tcW w:w="1526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</w:pPr>
            <w:r w:rsidRPr="00FC7117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</w:pPr>
            <w:r w:rsidRPr="00FC7117">
              <w:t xml:space="preserve">Семестр </w:t>
            </w:r>
            <w:proofErr w:type="spellStart"/>
            <w:proofErr w:type="gramStart"/>
            <w:r w:rsidRPr="00FC7117">
              <w:t>изуче-ния</w:t>
            </w:r>
            <w:proofErr w:type="spellEnd"/>
            <w:proofErr w:type="gramEnd"/>
          </w:p>
        </w:tc>
        <w:tc>
          <w:tcPr>
            <w:tcW w:w="5162" w:type="dxa"/>
            <w:gridSpan w:val="2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7117" w:rsidRPr="00FC7117" w:rsidTr="00C81575">
        <w:tc>
          <w:tcPr>
            <w:tcW w:w="1526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FC7117" w:rsidRPr="00FC7117" w:rsidRDefault="00FC7117" w:rsidP="00C815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FC7117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shd w:val="clear" w:color="auto" w:fill="auto"/>
            <w:vAlign w:val="center"/>
          </w:tcPr>
          <w:p w:rsidR="00FC7117" w:rsidRPr="00FC7117" w:rsidRDefault="00FC7117" w:rsidP="00C815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FC7117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FC7117">
              <w:rPr>
                <w:bCs/>
                <w:sz w:val="24"/>
                <w:szCs w:val="24"/>
              </w:rPr>
              <w:t>которых</w:t>
            </w:r>
            <w:proofErr w:type="gramEnd"/>
            <w:r w:rsidRPr="00FC7117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FC7117" w:rsidRPr="00FC7117" w:rsidTr="00C81575">
        <w:trPr>
          <w:trHeight w:val="1139"/>
        </w:trPr>
        <w:tc>
          <w:tcPr>
            <w:tcW w:w="1526" w:type="dxa"/>
            <w:shd w:val="clear" w:color="auto" w:fill="auto"/>
          </w:tcPr>
          <w:p w:rsidR="00FC7117" w:rsidRPr="00FC7117" w:rsidRDefault="00FC7117" w:rsidP="00BC5168">
            <w:pPr>
              <w:pStyle w:val="a3"/>
              <w:ind w:left="0"/>
              <w:jc w:val="center"/>
            </w:pPr>
            <w:r w:rsidRPr="00FC7117">
              <w:t>Б</w:t>
            </w:r>
            <w:proofErr w:type="gramStart"/>
            <w:r w:rsidRPr="00FC7117">
              <w:t>1</w:t>
            </w:r>
            <w:proofErr w:type="gramEnd"/>
            <w:r w:rsidRPr="00FC7117">
              <w:t>.О.3</w:t>
            </w:r>
            <w:r w:rsidR="00BC5168">
              <w:t>3</w:t>
            </w:r>
          </w:p>
        </w:tc>
        <w:tc>
          <w:tcPr>
            <w:tcW w:w="1984" w:type="dxa"/>
            <w:shd w:val="clear" w:color="auto" w:fill="auto"/>
          </w:tcPr>
          <w:p w:rsidR="00FC7117" w:rsidRPr="00FC7117" w:rsidRDefault="00FC7117" w:rsidP="00C81575">
            <w:pPr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 xml:space="preserve">Рациональное использование и охрана </w:t>
            </w:r>
            <w:proofErr w:type="gramStart"/>
            <w:r w:rsidRPr="00FC7117">
              <w:rPr>
                <w:sz w:val="24"/>
                <w:szCs w:val="24"/>
              </w:rPr>
              <w:t>природ-</w:t>
            </w:r>
            <w:proofErr w:type="spellStart"/>
            <w:r w:rsidRPr="00FC7117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FC7117">
              <w:rPr>
                <w:sz w:val="24"/>
                <w:szCs w:val="24"/>
              </w:rPr>
              <w:t xml:space="preserve"> ресурсов</w:t>
            </w:r>
          </w:p>
        </w:tc>
        <w:tc>
          <w:tcPr>
            <w:tcW w:w="1149" w:type="dxa"/>
            <w:shd w:val="clear" w:color="auto" w:fill="auto"/>
          </w:tcPr>
          <w:p w:rsidR="00FC7117" w:rsidRPr="006D0092" w:rsidRDefault="00BC5168" w:rsidP="00C81575">
            <w:pPr>
              <w:pStyle w:val="a3"/>
              <w:ind w:left="0"/>
              <w:jc w:val="center"/>
            </w:pPr>
            <w:r>
              <w:t>7,8</w:t>
            </w:r>
          </w:p>
        </w:tc>
        <w:tc>
          <w:tcPr>
            <w:tcW w:w="2600" w:type="dxa"/>
            <w:shd w:val="clear" w:color="auto" w:fill="auto"/>
          </w:tcPr>
          <w:p w:rsidR="00FC7117" w:rsidRPr="006D009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</w:t>
            </w:r>
            <w:proofErr w:type="gramStart"/>
            <w:r w:rsidRPr="006D0092">
              <w:rPr>
                <w:sz w:val="24"/>
                <w:szCs w:val="24"/>
              </w:rPr>
              <w:t>1</w:t>
            </w:r>
            <w:proofErr w:type="gramEnd"/>
            <w:r w:rsidRPr="006D0092">
              <w:rPr>
                <w:sz w:val="24"/>
                <w:szCs w:val="24"/>
              </w:rPr>
              <w:t>.</w:t>
            </w:r>
            <w:r w:rsidR="00090E37" w:rsidRPr="006D0092">
              <w:rPr>
                <w:sz w:val="24"/>
                <w:szCs w:val="24"/>
              </w:rPr>
              <w:t>О.</w:t>
            </w:r>
            <w:r w:rsidRPr="006D0092">
              <w:rPr>
                <w:sz w:val="24"/>
                <w:szCs w:val="24"/>
              </w:rPr>
              <w:t>1</w:t>
            </w:r>
            <w:r w:rsidR="00BC5168">
              <w:rPr>
                <w:sz w:val="24"/>
                <w:szCs w:val="24"/>
              </w:rPr>
              <w:t>5</w:t>
            </w:r>
            <w:r w:rsidRPr="006D0092">
              <w:rPr>
                <w:sz w:val="24"/>
                <w:szCs w:val="24"/>
              </w:rPr>
              <w:t xml:space="preserve"> Физика</w:t>
            </w:r>
          </w:p>
          <w:p w:rsidR="00FC7117" w:rsidRPr="006D009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</w:t>
            </w:r>
            <w:proofErr w:type="gramStart"/>
            <w:r w:rsidRPr="006D0092">
              <w:rPr>
                <w:sz w:val="24"/>
                <w:szCs w:val="24"/>
              </w:rPr>
              <w:t>1</w:t>
            </w:r>
            <w:proofErr w:type="gramEnd"/>
            <w:r w:rsidRPr="006D0092">
              <w:rPr>
                <w:sz w:val="24"/>
                <w:szCs w:val="24"/>
              </w:rPr>
              <w:t>.</w:t>
            </w:r>
            <w:r w:rsidR="00090E37" w:rsidRPr="006D0092">
              <w:rPr>
                <w:sz w:val="24"/>
                <w:szCs w:val="24"/>
              </w:rPr>
              <w:t>О</w:t>
            </w:r>
            <w:r w:rsidRPr="006D0092">
              <w:rPr>
                <w:sz w:val="24"/>
                <w:szCs w:val="24"/>
              </w:rPr>
              <w:t>.1</w:t>
            </w:r>
            <w:r w:rsidR="00BC5168">
              <w:rPr>
                <w:sz w:val="24"/>
                <w:szCs w:val="24"/>
              </w:rPr>
              <w:t>6</w:t>
            </w:r>
            <w:r w:rsidRPr="006D0092">
              <w:rPr>
                <w:sz w:val="24"/>
                <w:szCs w:val="24"/>
              </w:rPr>
              <w:t>Химия</w:t>
            </w:r>
          </w:p>
          <w:p w:rsidR="00FC7117" w:rsidRPr="006D009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</w:t>
            </w:r>
            <w:proofErr w:type="gramStart"/>
            <w:r w:rsidRPr="006D0092">
              <w:rPr>
                <w:sz w:val="24"/>
                <w:szCs w:val="24"/>
              </w:rPr>
              <w:t>1</w:t>
            </w:r>
            <w:proofErr w:type="gramEnd"/>
            <w:r w:rsidRPr="006D0092">
              <w:rPr>
                <w:sz w:val="24"/>
                <w:szCs w:val="24"/>
              </w:rPr>
              <w:t>.О.2</w:t>
            </w:r>
            <w:r w:rsidR="00BC5168">
              <w:rPr>
                <w:sz w:val="24"/>
                <w:szCs w:val="24"/>
              </w:rPr>
              <w:t>4</w:t>
            </w:r>
            <w:r w:rsidRPr="006D0092">
              <w:rPr>
                <w:sz w:val="24"/>
                <w:szCs w:val="24"/>
              </w:rPr>
              <w:t xml:space="preserve"> Геология</w:t>
            </w:r>
          </w:p>
          <w:p w:rsidR="00FC7117" w:rsidRPr="006D009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</w:t>
            </w:r>
            <w:proofErr w:type="gramStart"/>
            <w:r w:rsidRPr="006D0092">
              <w:rPr>
                <w:sz w:val="24"/>
                <w:szCs w:val="24"/>
              </w:rPr>
              <w:t>1</w:t>
            </w:r>
            <w:proofErr w:type="gramEnd"/>
            <w:r w:rsidRPr="006D0092">
              <w:rPr>
                <w:sz w:val="24"/>
                <w:szCs w:val="24"/>
              </w:rPr>
              <w:t>.</w:t>
            </w:r>
            <w:r w:rsidR="00090E37" w:rsidRPr="006D0092">
              <w:rPr>
                <w:sz w:val="24"/>
                <w:szCs w:val="24"/>
              </w:rPr>
              <w:t>О</w:t>
            </w:r>
            <w:r w:rsidRPr="006D0092">
              <w:rPr>
                <w:sz w:val="24"/>
                <w:szCs w:val="24"/>
              </w:rPr>
              <w:t>.2</w:t>
            </w:r>
            <w:r w:rsidR="00BC5168">
              <w:rPr>
                <w:sz w:val="24"/>
                <w:szCs w:val="24"/>
              </w:rPr>
              <w:t>5</w:t>
            </w:r>
            <w:r w:rsidRPr="006D0092">
              <w:rPr>
                <w:sz w:val="24"/>
                <w:szCs w:val="24"/>
              </w:rPr>
              <w:t xml:space="preserve">.01.Открытая </w:t>
            </w:r>
            <w:proofErr w:type="spellStart"/>
            <w:r w:rsidRPr="006D0092">
              <w:rPr>
                <w:sz w:val="24"/>
                <w:szCs w:val="24"/>
              </w:rPr>
              <w:t>геотехнология</w:t>
            </w:r>
            <w:proofErr w:type="spellEnd"/>
          </w:p>
          <w:p w:rsidR="00FC7117" w:rsidRPr="006D009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6D0092">
              <w:rPr>
                <w:sz w:val="24"/>
                <w:szCs w:val="24"/>
              </w:rPr>
              <w:t>1</w:t>
            </w:r>
            <w:proofErr w:type="gramEnd"/>
            <w:r w:rsidRPr="006D0092">
              <w:rPr>
                <w:sz w:val="24"/>
                <w:szCs w:val="24"/>
              </w:rPr>
              <w:t>.</w:t>
            </w:r>
            <w:r w:rsidR="00090E37" w:rsidRPr="006D0092">
              <w:rPr>
                <w:sz w:val="24"/>
                <w:szCs w:val="24"/>
              </w:rPr>
              <w:t>О</w:t>
            </w:r>
            <w:r w:rsidRPr="006D0092">
              <w:rPr>
                <w:sz w:val="24"/>
                <w:szCs w:val="24"/>
              </w:rPr>
              <w:t>.2</w:t>
            </w:r>
            <w:r w:rsidR="00BC5168">
              <w:rPr>
                <w:sz w:val="24"/>
                <w:szCs w:val="24"/>
              </w:rPr>
              <w:t>5</w:t>
            </w:r>
            <w:r w:rsidRPr="006D0092">
              <w:rPr>
                <w:sz w:val="24"/>
                <w:szCs w:val="24"/>
              </w:rPr>
              <w:t xml:space="preserve">.02 Подземная </w:t>
            </w:r>
            <w:proofErr w:type="spellStart"/>
            <w:r w:rsidRPr="006D0092">
              <w:rPr>
                <w:sz w:val="24"/>
                <w:szCs w:val="24"/>
              </w:rPr>
              <w:t>геотехнология</w:t>
            </w:r>
            <w:proofErr w:type="spellEnd"/>
          </w:p>
          <w:p w:rsidR="00FC7117" w:rsidRPr="006D009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62" w:type="dxa"/>
            <w:shd w:val="clear" w:color="auto" w:fill="auto"/>
          </w:tcPr>
          <w:p w:rsidR="00FC7117" w:rsidRPr="006D0092" w:rsidRDefault="00FC7117" w:rsidP="00C81575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6D0092">
              <w:rPr>
                <w:sz w:val="24"/>
                <w:szCs w:val="24"/>
              </w:rPr>
              <w:t>1</w:t>
            </w:r>
            <w:proofErr w:type="gramEnd"/>
            <w:r w:rsidRPr="006D0092">
              <w:rPr>
                <w:sz w:val="24"/>
                <w:szCs w:val="24"/>
              </w:rPr>
              <w:t>.О.</w:t>
            </w:r>
            <w:r w:rsidR="00BC5168">
              <w:rPr>
                <w:sz w:val="24"/>
                <w:szCs w:val="24"/>
              </w:rPr>
              <w:t>27</w:t>
            </w:r>
            <w:r w:rsidRPr="006D0092">
              <w:rPr>
                <w:sz w:val="24"/>
                <w:szCs w:val="24"/>
              </w:rPr>
              <w:t xml:space="preserve"> Технология и безопасность взрыв-</w:t>
            </w:r>
            <w:proofErr w:type="spellStart"/>
            <w:r w:rsidRPr="006D0092">
              <w:rPr>
                <w:sz w:val="24"/>
                <w:szCs w:val="24"/>
              </w:rPr>
              <w:t>ных</w:t>
            </w:r>
            <w:proofErr w:type="spellEnd"/>
            <w:r w:rsidRPr="006D0092">
              <w:rPr>
                <w:sz w:val="24"/>
                <w:szCs w:val="24"/>
              </w:rPr>
              <w:t xml:space="preserve"> работ</w:t>
            </w:r>
          </w:p>
          <w:p w:rsidR="00090E37" w:rsidRPr="006D0092" w:rsidRDefault="00090E37" w:rsidP="00C81575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</w:t>
            </w:r>
            <w:proofErr w:type="gramStart"/>
            <w:r w:rsidRPr="006D0092">
              <w:rPr>
                <w:sz w:val="24"/>
                <w:szCs w:val="24"/>
              </w:rPr>
              <w:t>2</w:t>
            </w:r>
            <w:proofErr w:type="gramEnd"/>
            <w:r w:rsidRPr="006D0092">
              <w:rPr>
                <w:sz w:val="24"/>
                <w:szCs w:val="24"/>
              </w:rPr>
              <w:t>.В.01(П)</w:t>
            </w:r>
            <w:r w:rsidRPr="006D0092">
              <w:rPr>
                <w:sz w:val="24"/>
                <w:szCs w:val="24"/>
              </w:rPr>
              <w:tab/>
              <w:t>I Производственно-</w:t>
            </w:r>
            <w:r w:rsidRPr="006D0092">
              <w:rPr>
                <w:sz w:val="24"/>
                <w:szCs w:val="24"/>
              </w:rPr>
              <w:lastRenderedPageBreak/>
              <w:t>технологическая практика</w:t>
            </w:r>
          </w:p>
          <w:p w:rsidR="00090E37" w:rsidRPr="006D0092" w:rsidRDefault="00090E37" w:rsidP="00C81575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</w:t>
            </w:r>
            <w:proofErr w:type="gramStart"/>
            <w:r w:rsidRPr="006D0092">
              <w:rPr>
                <w:sz w:val="24"/>
                <w:szCs w:val="24"/>
              </w:rPr>
              <w:t>2</w:t>
            </w:r>
            <w:proofErr w:type="gramEnd"/>
            <w:r w:rsidRPr="006D0092">
              <w:rPr>
                <w:sz w:val="24"/>
                <w:szCs w:val="24"/>
              </w:rPr>
              <w:t>.В.02(П)</w:t>
            </w:r>
            <w:r w:rsidRPr="006D0092">
              <w:rPr>
                <w:sz w:val="24"/>
                <w:szCs w:val="24"/>
              </w:rPr>
              <w:tab/>
              <w:t>II Производственно-технологическая практика</w:t>
            </w:r>
          </w:p>
          <w:p w:rsidR="00090E37" w:rsidRPr="006D0092" w:rsidRDefault="00090E37" w:rsidP="00C81575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</w:t>
            </w:r>
            <w:proofErr w:type="gramStart"/>
            <w:r w:rsidRPr="006D0092">
              <w:rPr>
                <w:sz w:val="24"/>
                <w:szCs w:val="24"/>
              </w:rPr>
              <w:t>2</w:t>
            </w:r>
            <w:proofErr w:type="gramEnd"/>
            <w:r w:rsidRPr="006D0092">
              <w:rPr>
                <w:sz w:val="24"/>
                <w:szCs w:val="24"/>
              </w:rPr>
              <w:t>.В.04(</w:t>
            </w:r>
            <w:proofErr w:type="spellStart"/>
            <w:r w:rsidRPr="006D0092">
              <w:rPr>
                <w:sz w:val="24"/>
                <w:szCs w:val="24"/>
              </w:rPr>
              <w:t>Пд</w:t>
            </w:r>
            <w:proofErr w:type="spellEnd"/>
            <w:r w:rsidRPr="006D0092">
              <w:rPr>
                <w:sz w:val="24"/>
                <w:szCs w:val="24"/>
              </w:rPr>
              <w:t>) Производственная преддипломная  проектно-технологическая  практика</w:t>
            </w:r>
          </w:p>
          <w:p w:rsidR="00FC7117" w:rsidRPr="006D0092" w:rsidRDefault="00090E37" w:rsidP="00C81575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Б3.01(Д) Выполнение, подготовка к процедуре защиты и защита выпускной квалификационной работы</w:t>
            </w:r>
          </w:p>
        </w:tc>
      </w:tr>
    </w:tbl>
    <w:p w:rsidR="00FC7117" w:rsidRPr="00FC7117" w:rsidRDefault="00FC7117" w:rsidP="00FC7117">
      <w:pPr>
        <w:jc w:val="both"/>
        <w:rPr>
          <w:sz w:val="24"/>
          <w:szCs w:val="24"/>
        </w:rPr>
      </w:pPr>
    </w:p>
    <w:p w:rsidR="00FC7117" w:rsidRPr="00FC7117" w:rsidRDefault="00FC7117" w:rsidP="00FC7117">
      <w:pPr>
        <w:shd w:val="clear" w:color="auto" w:fill="FFFFFF"/>
        <w:rPr>
          <w:spacing w:val="-5"/>
          <w:sz w:val="24"/>
          <w:szCs w:val="24"/>
        </w:rPr>
      </w:pPr>
      <w:r w:rsidRPr="00FC7117">
        <w:rPr>
          <w:b/>
          <w:spacing w:val="-5"/>
          <w:sz w:val="24"/>
          <w:szCs w:val="24"/>
        </w:rPr>
        <w:t xml:space="preserve">1.4. Язык преподавания: </w:t>
      </w:r>
      <w:r w:rsidRPr="00FC7117">
        <w:rPr>
          <w:spacing w:val="-5"/>
          <w:sz w:val="24"/>
          <w:szCs w:val="24"/>
        </w:rPr>
        <w:t>русский.</w:t>
      </w:r>
    </w:p>
    <w:p w:rsidR="00820D9B" w:rsidRDefault="00820D9B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C81575" w:rsidRPr="005B15D0" w:rsidRDefault="00C81575" w:rsidP="00C81575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BC5168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C81575" w:rsidRPr="005F7A7C" w:rsidRDefault="00C81575" w:rsidP="00C81575">
      <w:pPr>
        <w:jc w:val="both"/>
        <w:rPr>
          <w:sz w:val="24"/>
          <w:szCs w:val="24"/>
        </w:rPr>
      </w:pPr>
      <w:r w:rsidRPr="005F7A7C">
        <w:rPr>
          <w:sz w:val="24"/>
          <w:szCs w:val="24"/>
        </w:rPr>
        <w:t>Выписка из учебного</w:t>
      </w:r>
      <w:r w:rsidR="00BC5168">
        <w:rPr>
          <w:sz w:val="24"/>
          <w:szCs w:val="24"/>
        </w:rPr>
        <w:t xml:space="preserve"> </w:t>
      </w:r>
      <w:r w:rsidRPr="005F7A7C">
        <w:rPr>
          <w:sz w:val="24"/>
          <w:szCs w:val="24"/>
        </w:rPr>
        <w:t>плана</w:t>
      </w:r>
      <w:r w:rsidR="00BC5168">
        <w:rPr>
          <w:sz w:val="24"/>
          <w:szCs w:val="24"/>
        </w:rPr>
        <w:t xml:space="preserve"> </w:t>
      </w:r>
      <w:r w:rsidRPr="005F7A7C">
        <w:rPr>
          <w:sz w:val="24"/>
          <w:szCs w:val="24"/>
        </w:rPr>
        <w:t xml:space="preserve">гр. </w:t>
      </w:r>
      <w:r w:rsidR="00BC5168">
        <w:rPr>
          <w:sz w:val="24"/>
          <w:szCs w:val="24"/>
        </w:rPr>
        <w:t>З-С-</w:t>
      </w:r>
      <w:r w:rsidRPr="005F7A7C">
        <w:rPr>
          <w:sz w:val="24"/>
          <w:szCs w:val="24"/>
        </w:rPr>
        <w:t>ГД-</w:t>
      </w:r>
      <w:r>
        <w:rPr>
          <w:sz w:val="24"/>
          <w:szCs w:val="24"/>
        </w:rPr>
        <w:t>2</w:t>
      </w:r>
      <w:r w:rsidR="00BC5168">
        <w:rPr>
          <w:sz w:val="24"/>
          <w:szCs w:val="24"/>
        </w:rPr>
        <w:t>3</w:t>
      </w:r>
      <w:r w:rsidR="007E34AE">
        <w:rPr>
          <w:sz w:val="24"/>
          <w:szCs w:val="24"/>
        </w:rPr>
        <w:t>(6,5)</w:t>
      </w:r>
    </w:p>
    <w:p w:rsidR="00C81575" w:rsidRDefault="00C81575" w:rsidP="00C81575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BC5168">
            <w:pPr>
              <w:jc w:val="center"/>
              <w:rPr>
                <w:sz w:val="24"/>
                <w:szCs w:val="24"/>
                <w:highlight w:val="cyan"/>
              </w:rPr>
            </w:pPr>
            <w:r w:rsidRPr="005F7A7C">
              <w:rPr>
                <w:sz w:val="24"/>
                <w:szCs w:val="24"/>
              </w:rPr>
              <w:t>Б</w:t>
            </w:r>
            <w:proofErr w:type="gramStart"/>
            <w:r w:rsidRPr="005F7A7C">
              <w:rPr>
                <w:sz w:val="24"/>
                <w:szCs w:val="24"/>
              </w:rPr>
              <w:t>1</w:t>
            </w:r>
            <w:proofErr w:type="gramEnd"/>
            <w:r w:rsidRPr="005F7A7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О.3</w:t>
            </w:r>
            <w:r w:rsidR="00BC516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Рациональное использование и охрана природных ресурсов 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C81575" w:rsidRPr="005F7A7C" w:rsidRDefault="00BC5168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Семест</w:t>
            </w:r>
            <w:proofErr w:type="gramStart"/>
            <w:r w:rsidRPr="005F7A7C">
              <w:rPr>
                <w:sz w:val="24"/>
                <w:szCs w:val="24"/>
              </w:rPr>
              <w:t>р(</w:t>
            </w:r>
            <w:proofErr w:type="gramEnd"/>
            <w:r w:rsidRPr="005F7A7C">
              <w:rPr>
                <w:sz w:val="24"/>
                <w:szCs w:val="24"/>
              </w:rPr>
              <w:t>ы) изучения</w:t>
            </w:r>
          </w:p>
        </w:tc>
        <w:tc>
          <w:tcPr>
            <w:tcW w:w="4257" w:type="dxa"/>
            <w:gridSpan w:val="2"/>
          </w:tcPr>
          <w:p w:rsidR="00C81575" w:rsidRPr="005F7A7C" w:rsidRDefault="00BC5168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C81575" w:rsidRPr="005F7A7C" w:rsidRDefault="00090E37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3</w:t>
            </w:r>
            <w:r w:rsidRPr="005F7A7C">
              <w:rPr>
                <w:sz w:val="24"/>
                <w:szCs w:val="24"/>
              </w:rPr>
              <w:t>ЗЕТ</w:t>
            </w:r>
          </w:p>
        </w:tc>
      </w:tr>
      <w:tr w:rsidR="00C81575" w:rsidRPr="005F7A7C" w:rsidTr="00C81575">
        <w:trPr>
          <w:trHeight w:val="361"/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b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5F7A7C">
              <w:rPr>
                <w:sz w:val="24"/>
                <w:szCs w:val="24"/>
              </w:rPr>
              <w:t xml:space="preserve">(сумма строк №1,2,3), в </w:t>
            </w:r>
            <w:proofErr w:type="spellStart"/>
            <w:r w:rsidRPr="005F7A7C">
              <w:rPr>
                <w:sz w:val="24"/>
                <w:szCs w:val="24"/>
              </w:rPr>
              <w:t>т.ч</w:t>
            </w:r>
            <w:proofErr w:type="spellEnd"/>
            <w:r w:rsidRPr="005F7A7C">
              <w:rPr>
                <w:sz w:val="24"/>
                <w:szCs w:val="24"/>
              </w:rPr>
              <w:t>.: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№1. Контактная работа обучающихся с преподавателем (</w:t>
            </w:r>
            <w:proofErr w:type="gramStart"/>
            <w:r w:rsidRPr="005F7A7C">
              <w:rPr>
                <w:b/>
                <w:sz w:val="24"/>
                <w:szCs w:val="24"/>
              </w:rPr>
              <w:t>КР</w:t>
            </w:r>
            <w:proofErr w:type="gramEnd"/>
            <w:r w:rsidRPr="005F7A7C">
              <w:rPr>
                <w:b/>
                <w:sz w:val="24"/>
                <w:szCs w:val="24"/>
              </w:rPr>
              <w:t>), в часах: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аудиторной работы,</w:t>
            </w:r>
          </w:p>
          <w:p w:rsidR="00C81575" w:rsidRPr="005F7A7C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F7A7C">
              <w:rPr>
                <w:sz w:val="24"/>
                <w:szCs w:val="24"/>
              </w:rPr>
              <w:t>Вт.ч</w:t>
            </w:r>
            <w:proofErr w:type="spellEnd"/>
            <w:r w:rsidRPr="005F7A7C">
              <w:rPr>
                <w:sz w:val="24"/>
                <w:szCs w:val="24"/>
              </w:rPr>
              <w:t>. с применением ДОТ или ЭО</w:t>
            </w:r>
            <w:r w:rsidRPr="005F7A7C">
              <w:rPr>
                <w:sz w:val="24"/>
                <w:szCs w:val="24"/>
              </w:rPr>
              <w:footnoteReference w:id="1"/>
            </w:r>
            <w:r w:rsidRPr="005F7A7C">
              <w:rPr>
                <w:sz w:val="24"/>
                <w:szCs w:val="24"/>
              </w:rPr>
              <w:t>, в часах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C81575" w:rsidRPr="005F7A7C" w:rsidRDefault="009D52DF" w:rsidP="00090E37">
            <w:pPr>
              <w:jc w:val="center"/>
              <w:rPr>
                <w:sz w:val="24"/>
                <w:szCs w:val="24"/>
              </w:rPr>
            </w:pPr>
            <w:r w:rsidRPr="00417767">
              <w:rPr>
                <w:sz w:val="24"/>
                <w:szCs w:val="24"/>
              </w:rPr>
              <w:t>1</w:t>
            </w:r>
            <w:r w:rsidR="00090E37" w:rsidRPr="00417767">
              <w:rPr>
                <w:sz w:val="24"/>
                <w:szCs w:val="24"/>
              </w:rPr>
              <w:t>2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6D0092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C81575" w:rsidRPr="006D0092" w:rsidRDefault="003A105E" w:rsidP="003A1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2/4</w:t>
            </w:r>
          </w:p>
        </w:tc>
        <w:tc>
          <w:tcPr>
            <w:tcW w:w="2065" w:type="dxa"/>
          </w:tcPr>
          <w:p w:rsidR="00C81575" w:rsidRPr="006D0092" w:rsidRDefault="00C81575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6D0092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 xml:space="preserve">1.2. Занятия семинарского типа, всего, в </w:t>
            </w:r>
            <w:proofErr w:type="spellStart"/>
            <w:r w:rsidRPr="006D0092">
              <w:rPr>
                <w:sz w:val="24"/>
                <w:szCs w:val="24"/>
              </w:rPr>
              <w:t>т.ч</w:t>
            </w:r>
            <w:proofErr w:type="spellEnd"/>
            <w:r w:rsidRPr="006D0092">
              <w:rPr>
                <w:sz w:val="24"/>
                <w:szCs w:val="24"/>
              </w:rPr>
              <w:t>.:</w:t>
            </w:r>
          </w:p>
        </w:tc>
        <w:tc>
          <w:tcPr>
            <w:tcW w:w="2192" w:type="dxa"/>
          </w:tcPr>
          <w:p w:rsidR="00C81575" w:rsidRPr="006D0092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81575" w:rsidRPr="006D0092" w:rsidRDefault="00C81575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6D0092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 xml:space="preserve">- семинары (практические занятия, </w:t>
            </w:r>
            <w:proofErr w:type="spellStart"/>
            <w:r w:rsidRPr="006D0092">
              <w:rPr>
                <w:sz w:val="24"/>
                <w:szCs w:val="24"/>
              </w:rPr>
              <w:t>коллоквиумыи</w:t>
            </w:r>
            <w:proofErr w:type="spellEnd"/>
            <w:r w:rsidRPr="006D0092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C81575" w:rsidRPr="006D0092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81575" w:rsidRPr="006D0092" w:rsidRDefault="00C81575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6D0092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C81575" w:rsidRPr="006D0092" w:rsidRDefault="00C81575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C81575" w:rsidRPr="006D0092" w:rsidRDefault="00C81575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</w:t>
            </w:r>
          </w:p>
        </w:tc>
      </w:tr>
      <w:tr w:rsidR="003A105E" w:rsidRPr="005F7A7C" w:rsidTr="00C81575">
        <w:trPr>
          <w:jc w:val="center"/>
        </w:trPr>
        <w:tc>
          <w:tcPr>
            <w:tcW w:w="5796" w:type="dxa"/>
          </w:tcPr>
          <w:p w:rsidR="003A105E" w:rsidRPr="003A105E" w:rsidRDefault="003A105E" w:rsidP="009B1B9A">
            <w:pPr>
              <w:ind w:left="587"/>
              <w:jc w:val="both"/>
              <w:rPr>
                <w:sz w:val="24"/>
                <w:szCs w:val="24"/>
              </w:rPr>
            </w:pPr>
            <w:r w:rsidRPr="003A105E">
              <w:rPr>
                <w:sz w:val="24"/>
                <w:szCs w:val="24"/>
              </w:rPr>
              <w:t>- практические занятия</w:t>
            </w:r>
          </w:p>
        </w:tc>
        <w:tc>
          <w:tcPr>
            <w:tcW w:w="2192" w:type="dxa"/>
          </w:tcPr>
          <w:p w:rsidR="003A105E" w:rsidRPr="006D0092" w:rsidRDefault="003A105E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3A105E" w:rsidRPr="006D0092" w:rsidRDefault="003A105E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</w:t>
            </w:r>
          </w:p>
        </w:tc>
      </w:tr>
      <w:tr w:rsidR="003A105E" w:rsidRPr="005F7A7C" w:rsidTr="00C81575">
        <w:trPr>
          <w:jc w:val="center"/>
        </w:trPr>
        <w:tc>
          <w:tcPr>
            <w:tcW w:w="5796" w:type="dxa"/>
          </w:tcPr>
          <w:p w:rsidR="003A105E" w:rsidRPr="003A105E" w:rsidRDefault="003A105E" w:rsidP="009B1B9A">
            <w:pPr>
              <w:ind w:left="161"/>
              <w:jc w:val="both"/>
              <w:rPr>
                <w:sz w:val="24"/>
                <w:szCs w:val="24"/>
              </w:rPr>
            </w:pPr>
            <w:r w:rsidRPr="003A105E">
              <w:rPr>
                <w:sz w:val="24"/>
                <w:szCs w:val="24"/>
              </w:rPr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3A105E" w:rsidRPr="006D0092" w:rsidRDefault="003A105E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3A105E" w:rsidRPr="006D0092" w:rsidRDefault="003A105E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6D0092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81575" w:rsidRPr="006D0092" w:rsidRDefault="00090E37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C81575" w:rsidRPr="006D0092" w:rsidRDefault="00C81575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trHeight w:val="325"/>
          <w:jc w:val="center"/>
        </w:trPr>
        <w:tc>
          <w:tcPr>
            <w:tcW w:w="5796" w:type="dxa"/>
          </w:tcPr>
          <w:p w:rsidR="00C81575" w:rsidRPr="006D0092" w:rsidRDefault="00C81575" w:rsidP="00C81575">
            <w:pPr>
              <w:ind w:left="19"/>
              <w:jc w:val="both"/>
              <w:rPr>
                <w:sz w:val="24"/>
                <w:szCs w:val="24"/>
              </w:rPr>
            </w:pPr>
            <w:r w:rsidRPr="006D0092">
              <w:rPr>
                <w:b/>
                <w:sz w:val="24"/>
                <w:szCs w:val="24"/>
              </w:rPr>
              <w:t xml:space="preserve">№2. </w:t>
            </w:r>
            <w:proofErr w:type="gramStart"/>
            <w:r w:rsidRPr="006D0092">
              <w:rPr>
                <w:b/>
                <w:sz w:val="24"/>
                <w:szCs w:val="24"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C81575" w:rsidRPr="006D0092" w:rsidRDefault="00090E37" w:rsidP="003A105E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9</w:t>
            </w:r>
            <w:r w:rsidR="003A105E">
              <w:rPr>
                <w:sz w:val="24"/>
                <w:szCs w:val="24"/>
              </w:rPr>
              <w:t>0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6D0092" w:rsidRDefault="00C81575" w:rsidP="00C81575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6D0092">
              <w:rPr>
                <w:b/>
                <w:sz w:val="24"/>
                <w:szCs w:val="24"/>
              </w:rPr>
              <w:t>№3. Количество часов на экзаме</w:t>
            </w:r>
            <w:proofErr w:type="gramStart"/>
            <w:r w:rsidRPr="006D0092">
              <w:rPr>
                <w:b/>
                <w:sz w:val="24"/>
                <w:szCs w:val="24"/>
              </w:rPr>
              <w:t>н</w:t>
            </w:r>
            <w:r w:rsidRPr="006D0092">
              <w:rPr>
                <w:sz w:val="24"/>
                <w:szCs w:val="24"/>
              </w:rPr>
              <w:t>(</w:t>
            </w:r>
            <w:proofErr w:type="gramEnd"/>
            <w:r w:rsidRPr="006D0092">
              <w:rPr>
                <w:sz w:val="24"/>
                <w:szCs w:val="24"/>
              </w:rPr>
              <w:t>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C81575" w:rsidRPr="006D0092" w:rsidRDefault="00090E37" w:rsidP="00C81575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4</w:t>
            </w:r>
          </w:p>
        </w:tc>
      </w:tr>
    </w:tbl>
    <w:p w:rsidR="00C81575" w:rsidRPr="0013627A" w:rsidRDefault="00C81575" w:rsidP="00C81575">
      <w:pPr>
        <w:rPr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C81575" w:rsidRDefault="00C81575" w:rsidP="00C81575">
      <w:pPr>
        <w:pStyle w:val="ab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C81575" w:rsidRPr="005775DD" w:rsidTr="00C81575">
        <w:tc>
          <w:tcPr>
            <w:tcW w:w="2766" w:type="dxa"/>
            <w:vMerge w:val="restart"/>
          </w:tcPr>
          <w:p w:rsidR="00C81575" w:rsidRPr="005775DD" w:rsidRDefault="00C81575" w:rsidP="00C8157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C81575" w:rsidRPr="005775DD" w:rsidRDefault="00C81575" w:rsidP="00C81575">
            <w:pPr>
              <w:pStyle w:val="ab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C81575" w:rsidRPr="00974BE4" w:rsidRDefault="00C81575" w:rsidP="00C81575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C81575" w:rsidRPr="00974BE4" w:rsidRDefault="00C81575" w:rsidP="00C81575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C81575" w:rsidRPr="005775DD" w:rsidTr="00C81575">
        <w:trPr>
          <w:cantSplit/>
          <w:trHeight w:val="3973"/>
        </w:trPr>
        <w:tc>
          <w:tcPr>
            <w:tcW w:w="2766" w:type="dxa"/>
            <w:vMerge/>
          </w:tcPr>
          <w:p w:rsidR="00C81575" w:rsidRPr="005775DD" w:rsidRDefault="00C81575" w:rsidP="00C81575">
            <w:pPr>
              <w:pStyle w:val="ab"/>
            </w:pPr>
          </w:p>
        </w:tc>
        <w:tc>
          <w:tcPr>
            <w:tcW w:w="851" w:type="dxa"/>
            <w:vMerge/>
          </w:tcPr>
          <w:p w:rsidR="00C81575" w:rsidRPr="005775DD" w:rsidRDefault="00C81575" w:rsidP="00C81575">
            <w:pPr>
              <w:pStyle w:val="ab"/>
              <w:jc w:val="center"/>
            </w:pP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C81575" w:rsidRPr="00974BE4" w:rsidRDefault="00C81575" w:rsidP="00C81575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C81575" w:rsidRPr="00974BE4" w:rsidRDefault="00C81575" w:rsidP="00C81575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b"/>
              <w:ind w:left="113" w:right="113"/>
              <w:rPr>
                <w:bCs/>
              </w:rPr>
            </w:pPr>
            <w:r>
              <w:rPr>
                <w:bCs/>
              </w:rPr>
              <w:t>Практические</w:t>
            </w:r>
            <w:r w:rsidRPr="00974BE4">
              <w:rPr>
                <w:bCs/>
              </w:rPr>
              <w:t xml:space="preserve"> работы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C81575" w:rsidRPr="00974BE4" w:rsidRDefault="00C81575" w:rsidP="00C81575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C81575" w:rsidRPr="00974BE4" w:rsidRDefault="00C81575" w:rsidP="00C81575">
            <w:pPr>
              <w:pStyle w:val="ab"/>
            </w:pPr>
          </w:p>
        </w:tc>
      </w:tr>
      <w:tr w:rsidR="003A105E" w:rsidRPr="005775DD" w:rsidTr="00825289">
        <w:tc>
          <w:tcPr>
            <w:tcW w:w="10137" w:type="dxa"/>
            <w:gridSpan w:val="12"/>
            <w:vAlign w:val="center"/>
          </w:tcPr>
          <w:p w:rsidR="003A105E" w:rsidRPr="001F47AB" w:rsidRDefault="003A105E" w:rsidP="003A105E">
            <w:pPr>
              <w:shd w:val="clear" w:color="auto" w:fill="FFFFFF"/>
              <w:jc w:val="center"/>
              <w:rPr>
                <w:rStyle w:val="FontStyle50"/>
                <w:b/>
                <w:sz w:val="24"/>
                <w:szCs w:val="24"/>
              </w:rPr>
            </w:pPr>
            <w:r>
              <w:rPr>
                <w:rStyle w:val="FontStyle50"/>
                <w:b/>
                <w:sz w:val="24"/>
                <w:szCs w:val="24"/>
              </w:rPr>
              <w:t>7</w:t>
            </w:r>
            <w:r w:rsidRPr="001F47AB">
              <w:rPr>
                <w:rStyle w:val="FontStyle50"/>
                <w:b/>
                <w:sz w:val="24"/>
                <w:szCs w:val="24"/>
              </w:rPr>
              <w:t>семестр</w:t>
            </w:r>
          </w:p>
        </w:tc>
      </w:tr>
      <w:tr w:rsidR="003A105E" w:rsidRPr="005775DD" w:rsidTr="00C81575">
        <w:tc>
          <w:tcPr>
            <w:tcW w:w="2766" w:type="dxa"/>
            <w:vAlign w:val="center"/>
          </w:tcPr>
          <w:p w:rsidR="003A105E" w:rsidRPr="003A105E" w:rsidRDefault="003A105E" w:rsidP="00C81575">
            <w:pPr>
              <w:shd w:val="clear" w:color="auto" w:fill="FFFFFF"/>
              <w:rPr>
                <w:rStyle w:val="FontStyle50"/>
                <w:sz w:val="24"/>
                <w:szCs w:val="24"/>
              </w:rPr>
            </w:pPr>
            <w:r w:rsidRPr="003A105E">
              <w:rPr>
                <w:rStyle w:val="FontStyle50"/>
                <w:sz w:val="24"/>
                <w:szCs w:val="24"/>
              </w:rPr>
              <w:t>В</w:t>
            </w:r>
            <w:r>
              <w:rPr>
                <w:rStyle w:val="FontStyle50"/>
                <w:sz w:val="24"/>
                <w:szCs w:val="24"/>
              </w:rPr>
              <w:t>водная лекция</w:t>
            </w:r>
          </w:p>
        </w:tc>
        <w:tc>
          <w:tcPr>
            <w:tcW w:w="851" w:type="dxa"/>
            <w:vAlign w:val="center"/>
          </w:tcPr>
          <w:p w:rsidR="003A105E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A105E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105E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A105E" w:rsidRPr="00D3697C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A105E" w:rsidRPr="00D3697C" w:rsidRDefault="003A105E" w:rsidP="00C8157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A105E" w:rsidRPr="005775DD" w:rsidTr="0064401F">
        <w:tc>
          <w:tcPr>
            <w:tcW w:w="10137" w:type="dxa"/>
            <w:gridSpan w:val="12"/>
            <w:vAlign w:val="center"/>
          </w:tcPr>
          <w:p w:rsidR="003A105E" w:rsidRPr="00D3697C" w:rsidRDefault="003A105E" w:rsidP="003A105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rStyle w:val="FontStyle50"/>
                <w:b/>
                <w:sz w:val="24"/>
                <w:szCs w:val="24"/>
              </w:rPr>
              <w:t>8</w:t>
            </w:r>
            <w:r w:rsidRPr="001F47AB">
              <w:rPr>
                <w:rStyle w:val="FontStyle50"/>
                <w:b/>
                <w:sz w:val="24"/>
                <w:szCs w:val="24"/>
              </w:rPr>
              <w:t>семестр</w:t>
            </w:r>
          </w:p>
        </w:tc>
      </w:tr>
      <w:tr w:rsidR="003A105E" w:rsidRPr="005775DD" w:rsidTr="00C81575">
        <w:tc>
          <w:tcPr>
            <w:tcW w:w="2766" w:type="dxa"/>
            <w:vAlign w:val="center"/>
          </w:tcPr>
          <w:p w:rsidR="003A105E" w:rsidRPr="001F47AB" w:rsidRDefault="003A105E" w:rsidP="00C8157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1F47AB">
              <w:rPr>
                <w:bCs/>
                <w:sz w:val="24"/>
                <w:szCs w:val="24"/>
              </w:rPr>
              <w:t>1.</w:t>
            </w:r>
            <w:r w:rsidRPr="001F47AB">
              <w:rPr>
                <w:color w:val="000000"/>
                <w:spacing w:val="-1"/>
                <w:sz w:val="24"/>
                <w:szCs w:val="24"/>
              </w:rPr>
              <w:t xml:space="preserve">Охрана и </w:t>
            </w:r>
            <w:proofErr w:type="spellStart"/>
            <w:proofErr w:type="gramStart"/>
            <w:r w:rsidRPr="001F47AB">
              <w:rPr>
                <w:color w:val="000000"/>
                <w:spacing w:val="-1"/>
                <w:sz w:val="24"/>
                <w:szCs w:val="24"/>
              </w:rPr>
              <w:t>рацио</w:t>
            </w: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 w:rsidRPr="001F47AB">
              <w:rPr>
                <w:color w:val="000000"/>
                <w:spacing w:val="-1"/>
                <w:sz w:val="24"/>
                <w:szCs w:val="24"/>
              </w:rPr>
              <w:t>нальное</w:t>
            </w:r>
            <w:proofErr w:type="spellEnd"/>
            <w:proofErr w:type="gramEnd"/>
            <w:r w:rsidRPr="001F47AB">
              <w:rPr>
                <w:color w:val="000000"/>
                <w:spacing w:val="-1"/>
                <w:sz w:val="24"/>
                <w:szCs w:val="24"/>
              </w:rPr>
              <w:t xml:space="preserve"> использование природных ресурсов</w:t>
            </w:r>
          </w:p>
        </w:tc>
        <w:tc>
          <w:tcPr>
            <w:tcW w:w="851" w:type="dxa"/>
            <w:vAlign w:val="center"/>
          </w:tcPr>
          <w:p w:rsidR="003A105E" w:rsidRPr="00C62D75" w:rsidRDefault="003A105E" w:rsidP="009D52D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9D52DF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A105E" w:rsidRPr="006D0092" w:rsidRDefault="003A105E" w:rsidP="006D0092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6D0092">
              <w:rPr>
                <w:sz w:val="24"/>
                <w:szCs w:val="24"/>
              </w:rPr>
              <w:t>(ТР</w:t>
            </w:r>
            <w:proofErr w:type="gramStart"/>
            <w:r w:rsidRPr="006D0092">
              <w:rPr>
                <w:sz w:val="24"/>
                <w:szCs w:val="24"/>
              </w:rPr>
              <w:t>,П</w:t>
            </w:r>
            <w:proofErr w:type="gramEnd"/>
            <w:r w:rsidRPr="006D0092">
              <w:rPr>
                <w:sz w:val="24"/>
                <w:szCs w:val="24"/>
              </w:rPr>
              <w:t>Р)</w:t>
            </w:r>
          </w:p>
        </w:tc>
      </w:tr>
      <w:tr w:rsidR="003A105E" w:rsidRPr="005775DD" w:rsidTr="00C81575">
        <w:tc>
          <w:tcPr>
            <w:tcW w:w="2766" w:type="dxa"/>
            <w:vAlign w:val="center"/>
          </w:tcPr>
          <w:p w:rsidR="003A105E" w:rsidRPr="001F47AB" w:rsidRDefault="003A105E" w:rsidP="00C8157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1F47AB">
              <w:rPr>
                <w:bCs/>
                <w:sz w:val="24"/>
                <w:szCs w:val="24"/>
              </w:rPr>
              <w:t>2.</w:t>
            </w:r>
            <w:r w:rsidRPr="001F47AB">
              <w:rPr>
                <w:bCs/>
                <w:iCs/>
                <w:sz w:val="24"/>
                <w:szCs w:val="24"/>
              </w:rPr>
              <w:t xml:space="preserve">Организация и </w:t>
            </w:r>
            <w:proofErr w:type="gramStart"/>
            <w:r w:rsidRPr="001F47AB">
              <w:rPr>
                <w:bCs/>
                <w:iCs/>
                <w:sz w:val="24"/>
                <w:szCs w:val="24"/>
              </w:rPr>
              <w:t>эко</w:t>
            </w:r>
            <w:r>
              <w:rPr>
                <w:bCs/>
                <w:iCs/>
                <w:sz w:val="24"/>
                <w:szCs w:val="24"/>
              </w:rPr>
              <w:t>-</w:t>
            </w:r>
            <w:proofErr w:type="spellStart"/>
            <w:r w:rsidRPr="001F47AB">
              <w:rPr>
                <w:bCs/>
                <w:iCs/>
                <w:sz w:val="24"/>
                <w:szCs w:val="24"/>
              </w:rPr>
              <w:t>номика</w:t>
            </w:r>
            <w:proofErr w:type="spellEnd"/>
            <w:proofErr w:type="gramEnd"/>
            <w:r w:rsidR="00D53D63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1F47AB">
              <w:rPr>
                <w:bCs/>
                <w:iCs/>
                <w:sz w:val="24"/>
                <w:szCs w:val="24"/>
              </w:rPr>
              <w:t>природополь</w:t>
            </w:r>
            <w:r>
              <w:rPr>
                <w:bCs/>
                <w:iCs/>
                <w:sz w:val="24"/>
                <w:szCs w:val="24"/>
              </w:rPr>
              <w:t>-</w:t>
            </w:r>
            <w:r w:rsidRPr="001F47AB">
              <w:rPr>
                <w:bCs/>
                <w:iCs/>
                <w:sz w:val="24"/>
                <w:szCs w:val="24"/>
              </w:rPr>
              <w:t>зования</w:t>
            </w:r>
            <w:proofErr w:type="spellEnd"/>
          </w:p>
        </w:tc>
        <w:tc>
          <w:tcPr>
            <w:tcW w:w="851" w:type="dxa"/>
            <w:vAlign w:val="center"/>
          </w:tcPr>
          <w:p w:rsidR="003A105E" w:rsidRPr="00C62D75" w:rsidRDefault="003A105E" w:rsidP="009D52D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A105E" w:rsidRPr="006D0092" w:rsidRDefault="003A105E" w:rsidP="006D0092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6D0092">
              <w:rPr>
                <w:sz w:val="24"/>
                <w:szCs w:val="24"/>
              </w:rPr>
              <w:t>(ТР</w:t>
            </w:r>
            <w:proofErr w:type="gramStart"/>
            <w:r w:rsidRPr="006D0092">
              <w:rPr>
                <w:sz w:val="24"/>
                <w:szCs w:val="24"/>
              </w:rPr>
              <w:t>,П</w:t>
            </w:r>
            <w:proofErr w:type="gramEnd"/>
            <w:r w:rsidRPr="006D0092">
              <w:rPr>
                <w:sz w:val="24"/>
                <w:szCs w:val="24"/>
              </w:rPr>
              <w:t>Р)</w:t>
            </w:r>
          </w:p>
        </w:tc>
      </w:tr>
      <w:tr w:rsidR="003A105E" w:rsidRPr="005775DD" w:rsidTr="00C81575">
        <w:tc>
          <w:tcPr>
            <w:tcW w:w="2766" w:type="dxa"/>
          </w:tcPr>
          <w:p w:rsidR="003A105E" w:rsidRDefault="003A105E" w:rsidP="00C81575">
            <w:pPr>
              <w:pStyle w:val="a5"/>
              <w:rPr>
                <w:sz w:val="24"/>
                <w:szCs w:val="24"/>
              </w:rPr>
            </w:pPr>
            <w:r w:rsidRPr="001F47AB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749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2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A105E" w:rsidRPr="006D0092" w:rsidRDefault="003A105E" w:rsidP="00C8157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</w:t>
            </w:r>
            <w:proofErr w:type="spellStart"/>
            <w:proofErr w:type="gramStart"/>
            <w:r>
              <w:rPr>
                <w:sz w:val="24"/>
                <w:szCs w:val="24"/>
              </w:rPr>
              <w:t>кр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3A105E" w:rsidRPr="005775DD" w:rsidTr="00C81575">
        <w:tc>
          <w:tcPr>
            <w:tcW w:w="2766" w:type="dxa"/>
          </w:tcPr>
          <w:p w:rsidR="003A105E" w:rsidRPr="001F47AB" w:rsidRDefault="003A105E" w:rsidP="00C8157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851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  <w:r w:rsidRPr="006D0092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749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2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vAlign w:val="center"/>
          </w:tcPr>
          <w:p w:rsidR="003A105E" w:rsidRPr="00AD380E" w:rsidRDefault="003A105E" w:rsidP="00C81575">
            <w:pPr>
              <w:pStyle w:val="a5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A105E" w:rsidRPr="006D0092" w:rsidRDefault="003A105E" w:rsidP="00C81575">
            <w:pPr>
              <w:pStyle w:val="a5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4</w:t>
            </w:r>
          </w:p>
        </w:tc>
      </w:tr>
      <w:tr w:rsidR="003A105E" w:rsidRPr="005775DD" w:rsidTr="00C81575">
        <w:tc>
          <w:tcPr>
            <w:tcW w:w="2766" w:type="dxa"/>
          </w:tcPr>
          <w:p w:rsidR="003A105E" w:rsidRPr="001F47AB" w:rsidRDefault="003A105E" w:rsidP="00C81575">
            <w:pPr>
              <w:pStyle w:val="a5"/>
              <w:rPr>
                <w:b/>
                <w:sz w:val="24"/>
                <w:szCs w:val="24"/>
              </w:rPr>
            </w:pPr>
            <w:r w:rsidRPr="001F47AB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3A105E" w:rsidRPr="00C62D75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A105E" w:rsidRPr="00A93954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6D009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6D009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3A105E" w:rsidRPr="006D0092" w:rsidRDefault="003A105E" w:rsidP="00C8157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6D009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A105E" w:rsidRPr="006D0092" w:rsidRDefault="003A105E" w:rsidP="003A105E">
            <w:pPr>
              <w:pStyle w:val="a5"/>
              <w:rPr>
                <w:b/>
                <w:sz w:val="24"/>
                <w:szCs w:val="24"/>
              </w:rPr>
            </w:pPr>
            <w:r w:rsidRPr="006D0092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0</w:t>
            </w:r>
            <w:r w:rsidRPr="006D0092">
              <w:rPr>
                <w:b/>
                <w:sz w:val="24"/>
                <w:szCs w:val="24"/>
              </w:rPr>
              <w:t>(4)</w:t>
            </w:r>
          </w:p>
        </w:tc>
      </w:tr>
    </w:tbl>
    <w:p w:rsidR="00C81575" w:rsidRPr="008A6D13" w:rsidRDefault="00C81575" w:rsidP="00C81575">
      <w:pPr>
        <w:pStyle w:val="ab"/>
        <w:jc w:val="both"/>
        <w:rPr>
          <w:bCs/>
          <w:color w:val="000000"/>
          <w:sz w:val="20"/>
          <w:szCs w:val="2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защите; РГР- оформление и подготовка к защите расчетно-графической работы; ТР- теоретическая подготовка;</w:t>
      </w:r>
      <w:r w:rsidR="003A105E"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выполнение  контрольной работы</w:t>
      </w:r>
    </w:p>
    <w:p w:rsidR="00C81575" w:rsidRDefault="00C81575" w:rsidP="00C81575">
      <w:pPr>
        <w:pStyle w:val="ab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C81575" w:rsidRPr="00AB6255" w:rsidRDefault="00C81575" w:rsidP="00C81575">
      <w:pPr>
        <w:rPr>
          <w:b/>
          <w:i/>
          <w:sz w:val="24"/>
          <w:szCs w:val="24"/>
        </w:rPr>
      </w:pPr>
      <w:r w:rsidRPr="00AB6255">
        <w:rPr>
          <w:b/>
          <w:i/>
          <w:sz w:val="24"/>
          <w:szCs w:val="24"/>
        </w:rPr>
        <w:t>Тема 1</w:t>
      </w:r>
      <w:r w:rsidRPr="00607D15">
        <w:rPr>
          <w:i/>
          <w:sz w:val="24"/>
          <w:szCs w:val="24"/>
        </w:rPr>
        <w:t>(лекции 1,2,3,4)</w:t>
      </w:r>
    </w:p>
    <w:p w:rsidR="00C81575" w:rsidRPr="003B1CAB" w:rsidRDefault="00C81575" w:rsidP="003A105E">
      <w:pPr>
        <w:pStyle w:val="1"/>
        <w:shd w:val="clear" w:color="auto" w:fill="auto"/>
        <w:tabs>
          <w:tab w:val="left" w:pos="395"/>
          <w:tab w:val="left" w:leader="dot" w:pos="6789"/>
        </w:tabs>
        <w:spacing w:line="240" w:lineRule="auto"/>
        <w:ind w:left="40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3B1CA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Охрана и рациональное использование природных ресурсов: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Геолого-геохимические факторы, </w:t>
      </w:r>
      <w:r w:rsidRPr="003B1CAB">
        <w:rPr>
          <w:sz w:val="24"/>
          <w:szCs w:val="24"/>
        </w:rPr>
        <w:t>связанные с различием ассоциаций химических элементов конкретных месторождений полезных ископаемых.</w:t>
      </w:r>
    </w:p>
    <w:p w:rsidR="00C81575" w:rsidRPr="003B1CAB" w:rsidRDefault="00C81575" w:rsidP="003A105E">
      <w:pPr>
        <w:jc w:val="both"/>
        <w:rPr>
          <w:i/>
          <w:iCs/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Факторы, связанные с технологией добычи и обогащения </w:t>
      </w:r>
      <w:r w:rsidRPr="003B1CAB">
        <w:rPr>
          <w:sz w:val="24"/>
          <w:szCs w:val="24"/>
        </w:rPr>
        <w:t>полезного ископаемого.</w:t>
      </w:r>
      <w:r w:rsidR="003A105E">
        <w:rPr>
          <w:sz w:val="24"/>
          <w:szCs w:val="24"/>
        </w:rPr>
        <w:t xml:space="preserve"> </w:t>
      </w:r>
      <w:proofErr w:type="gramStart"/>
      <w:r w:rsidRPr="003B1CAB">
        <w:rPr>
          <w:i/>
          <w:iCs/>
          <w:sz w:val="24"/>
          <w:szCs w:val="24"/>
        </w:rPr>
        <w:t>Факторы</w:t>
      </w:r>
      <w:proofErr w:type="gramEnd"/>
      <w:r w:rsidRPr="003B1CAB">
        <w:rPr>
          <w:i/>
          <w:iCs/>
          <w:sz w:val="24"/>
          <w:szCs w:val="24"/>
        </w:rPr>
        <w:t xml:space="preserve"> определяющиеся техногенными процессами. </w:t>
      </w:r>
      <w:r w:rsidRPr="003B1CAB">
        <w:rPr>
          <w:sz w:val="24"/>
          <w:szCs w:val="24"/>
        </w:rPr>
        <w:t>Процессы,</w:t>
      </w:r>
      <w:r w:rsidR="003A105E">
        <w:rPr>
          <w:sz w:val="24"/>
          <w:szCs w:val="24"/>
        </w:rPr>
        <w:t xml:space="preserve"> </w:t>
      </w:r>
      <w:r w:rsidRPr="003B1CAB">
        <w:rPr>
          <w:sz w:val="24"/>
          <w:szCs w:val="24"/>
        </w:rPr>
        <w:t>связанные с извлечением из недр громадных объемов горных</w:t>
      </w:r>
      <w:r w:rsidR="003A105E">
        <w:rPr>
          <w:sz w:val="24"/>
          <w:szCs w:val="24"/>
        </w:rPr>
        <w:t xml:space="preserve"> </w:t>
      </w:r>
      <w:r w:rsidRPr="003B1CAB">
        <w:rPr>
          <w:sz w:val="24"/>
          <w:szCs w:val="24"/>
        </w:rPr>
        <w:t>пород и размещение вскрышных пород в отвалы и отходов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sz w:val="24"/>
          <w:szCs w:val="24"/>
        </w:rPr>
        <w:t xml:space="preserve">обогащения в </w:t>
      </w:r>
      <w:proofErr w:type="spellStart"/>
      <w:r w:rsidRPr="003B1CAB">
        <w:rPr>
          <w:sz w:val="24"/>
          <w:szCs w:val="24"/>
        </w:rPr>
        <w:t>шламохранилищах</w:t>
      </w:r>
      <w:proofErr w:type="spellEnd"/>
      <w:r w:rsidRPr="003B1CAB">
        <w:rPr>
          <w:sz w:val="24"/>
          <w:szCs w:val="24"/>
        </w:rPr>
        <w:t>.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>Факторы, связанные с осушение водоносных горизонтов.</w:t>
      </w:r>
      <w:r w:rsidR="003A105E">
        <w:rPr>
          <w:i/>
          <w:iCs/>
          <w:sz w:val="24"/>
          <w:szCs w:val="24"/>
        </w:rPr>
        <w:t xml:space="preserve"> </w:t>
      </w:r>
      <w:r w:rsidRPr="003B1CAB">
        <w:rPr>
          <w:sz w:val="24"/>
          <w:szCs w:val="24"/>
        </w:rPr>
        <w:t>Осушение водоносных горизонтов приводит, к истощению естественных запасов пресных подземных вод. Осушение напор-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proofErr w:type="spellStart"/>
      <w:r w:rsidRPr="003B1CAB">
        <w:rPr>
          <w:sz w:val="24"/>
          <w:szCs w:val="24"/>
        </w:rPr>
        <w:t>ных</w:t>
      </w:r>
      <w:proofErr w:type="spellEnd"/>
      <w:r w:rsidRPr="003B1CAB">
        <w:rPr>
          <w:sz w:val="24"/>
          <w:szCs w:val="24"/>
        </w:rPr>
        <w:t xml:space="preserve"> горизонтов приводит к формированию депрессионных воронок радиусом более 50 км.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lastRenderedPageBreak/>
        <w:t xml:space="preserve">Экологически допустимое </w:t>
      </w:r>
      <w:r w:rsidRPr="003B1CAB">
        <w:rPr>
          <w:sz w:val="24"/>
          <w:szCs w:val="24"/>
        </w:rPr>
        <w:t>(научно-обоснованное) воздействие на окружающую среду.</w:t>
      </w:r>
    </w:p>
    <w:p w:rsidR="00C81575" w:rsidRPr="00C81575" w:rsidRDefault="00C81575" w:rsidP="003A105E">
      <w:pPr>
        <w:jc w:val="both"/>
        <w:rPr>
          <w:sz w:val="24"/>
          <w:szCs w:val="24"/>
        </w:rPr>
      </w:pPr>
      <w:r w:rsidRPr="003B1CAB">
        <w:rPr>
          <w:bCs/>
          <w:sz w:val="24"/>
          <w:szCs w:val="24"/>
        </w:rPr>
        <w:t>Принципы и правовые вопросы охраны природы.</w:t>
      </w:r>
      <w:r w:rsidRPr="003B1CAB">
        <w:rPr>
          <w:sz w:val="24"/>
          <w:szCs w:val="24"/>
        </w:rPr>
        <w:t xml:space="preserve"> Источники загрязнения атмосферы периодические (взрывные работы) и непрерывно действующие.</w:t>
      </w:r>
    </w:p>
    <w:p w:rsidR="00C81575" w:rsidRPr="003B1CAB" w:rsidRDefault="00C81575" w:rsidP="003A105E">
      <w:pPr>
        <w:jc w:val="both"/>
        <w:rPr>
          <w:b/>
          <w:i/>
          <w:sz w:val="24"/>
          <w:szCs w:val="24"/>
        </w:rPr>
      </w:pPr>
      <w:r w:rsidRPr="003B1CAB">
        <w:rPr>
          <w:b/>
          <w:i/>
          <w:sz w:val="24"/>
          <w:szCs w:val="24"/>
        </w:rPr>
        <w:t>Тема 2</w:t>
      </w:r>
    </w:p>
    <w:p w:rsidR="00C81575" w:rsidRPr="003B1CAB" w:rsidRDefault="00C81575" w:rsidP="003A105E">
      <w:pPr>
        <w:jc w:val="both"/>
        <w:rPr>
          <w:b/>
          <w:bCs/>
          <w:iCs/>
          <w:sz w:val="24"/>
          <w:szCs w:val="24"/>
        </w:rPr>
      </w:pPr>
      <w:r w:rsidRPr="003B1CAB">
        <w:rPr>
          <w:b/>
          <w:bCs/>
          <w:iCs/>
          <w:sz w:val="24"/>
          <w:szCs w:val="24"/>
        </w:rPr>
        <w:t xml:space="preserve">Организация и экономика природопользования </w:t>
      </w:r>
      <w:r w:rsidRPr="003B1CAB">
        <w:rPr>
          <w:bCs/>
          <w:i/>
          <w:iCs/>
          <w:sz w:val="24"/>
          <w:szCs w:val="24"/>
        </w:rPr>
        <w:t>(Лекции 5,6,7,8)</w:t>
      </w:r>
    </w:p>
    <w:p w:rsidR="00C81575" w:rsidRPr="003B1CAB" w:rsidRDefault="00C81575" w:rsidP="003A105E">
      <w:pPr>
        <w:jc w:val="both"/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Правовые и нормативные основы охраны атмосферы. Способы и средства снижения запыленности атмосферы на горных предприятиях.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 1) механические обеспыливающие устройства, </w:t>
      </w:r>
      <w:r w:rsidRPr="003B1CAB">
        <w:rPr>
          <w:sz w:val="24"/>
          <w:szCs w:val="24"/>
        </w:rPr>
        <w:t>в которых пыль отделяется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sz w:val="24"/>
          <w:szCs w:val="24"/>
        </w:rPr>
        <w:t>под силой тяжести, силы инерции и центробежной силы;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2) мокрые или гидравлические </w:t>
      </w:r>
      <w:proofErr w:type="spellStart"/>
      <w:r w:rsidRPr="003B1CAB">
        <w:rPr>
          <w:i/>
          <w:iCs/>
          <w:sz w:val="24"/>
          <w:szCs w:val="24"/>
        </w:rPr>
        <w:t>обеспыливатели</w:t>
      </w:r>
      <w:proofErr w:type="spellEnd"/>
      <w:r w:rsidRPr="003B1CAB">
        <w:rPr>
          <w:i/>
          <w:iCs/>
          <w:sz w:val="24"/>
          <w:szCs w:val="24"/>
        </w:rPr>
        <w:t xml:space="preserve">, </w:t>
      </w:r>
      <w:r w:rsidRPr="003B1CAB">
        <w:rPr>
          <w:sz w:val="24"/>
          <w:szCs w:val="24"/>
        </w:rPr>
        <w:t xml:space="preserve">в </w:t>
      </w:r>
      <w:proofErr w:type="gramStart"/>
      <w:r w:rsidRPr="003B1CAB">
        <w:rPr>
          <w:sz w:val="24"/>
          <w:szCs w:val="24"/>
        </w:rPr>
        <w:t>которых</w:t>
      </w:r>
      <w:proofErr w:type="gramEnd"/>
      <w:r w:rsidRPr="003B1CAB">
        <w:rPr>
          <w:sz w:val="24"/>
          <w:szCs w:val="24"/>
        </w:rPr>
        <w:t xml:space="preserve"> твердые частицы в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sz w:val="24"/>
          <w:szCs w:val="24"/>
        </w:rPr>
        <w:t>газообразной среде улавливаются жидкостью;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3) обеспыливающие устройства с пористым фильтрующим слоем, </w:t>
      </w:r>
      <w:proofErr w:type="gramStart"/>
      <w:r w:rsidRPr="003B1CAB">
        <w:rPr>
          <w:sz w:val="24"/>
          <w:szCs w:val="24"/>
        </w:rPr>
        <w:t>в</w:t>
      </w:r>
      <w:proofErr w:type="gramEnd"/>
    </w:p>
    <w:p w:rsidR="00C81575" w:rsidRPr="003B1CAB" w:rsidRDefault="00C81575" w:rsidP="003A105E">
      <w:pPr>
        <w:jc w:val="both"/>
        <w:rPr>
          <w:sz w:val="24"/>
          <w:szCs w:val="24"/>
        </w:rPr>
      </w:pPr>
      <w:proofErr w:type="gramStart"/>
      <w:r w:rsidRPr="003B1CAB">
        <w:rPr>
          <w:sz w:val="24"/>
          <w:szCs w:val="24"/>
        </w:rPr>
        <w:t>котором</w:t>
      </w:r>
      <w:proofErr w:type="gramEnd"/>
      <w:r w:rsidRPr="003B1CAB">
        <w:rPr>
          <w:sz w:val="24"/>
          <w:szCs w:val="24"/>
        </w:rPr>
        <w:t xml:space="preserve"> задерживаются частички пыли;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4) электрические обеспыливающие устройства, </w:t>
      </w:r>
      <w:r w:rsidRPr="003B1CAB">
        <w:rPr>
          <w:sz w:val="24"/>
          <w:szCs w:val="24"/>
        </w:rPr>
        <w:t>в которых частицы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sz w:val="24"/>
          <w:szCs w:val="24"/>
        </w:rPr>
        <w:t>осаждаются за счет ионизации.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bCs/>
          <w:sz w:val="24"/>
          <w:szCs w:val="24"/>
        </w:rPr>
        <w:t>Способы очистки и снижения токсичности газовых выбросов</w:t>
      </w:r>
      <w:r w:rsidRPr="003B1CAB">
        <w:rPr>
          <w:b/>
          <w:bCs/>
          <w:sz w:val="24"/>
          <w:szCs w:val="24"/>
        </w:rPr>
        <w:t>.</w:t>
      </w:r>
      <w:r w:rsidRPr="003B1CAB">
        <w:rPr>
          <w:sz w:val="24"/>
          <w:szCs w:val="24"/>
        </w:rPr>
        <w:t xml:space="preserve"> В качестве </w:t>
      </w:r>
      <w:proofErr w:type="gramStart"/>
      <w:r w:rsidRPr="003B1CAB">
        <w:rPr>
          <w:sz w:val="24"/>
          <w:szCs w:val="24"/>
        </w:rPr>
        <w:t>основных</w:t>
      </w:r>
      <w:proofErr w:type="gramEnd"/>
      <w:r w:rsidRPr="003B1CAB">
        <w:rPr>
          <w:sz w:val="24"/>
          <w:szCs w:val="24"/>
        </w:rPr>
        <w:t xml:space="preserve"> способы:</w:t>
      </w:r>
    </w:p>
    <w:p w:rsidR="00C81575" w:rsidRPr="003B1CAB" w:rsidRDefault="00C81575" w:rsidP="003A105E">
      <w:pPr>
        <w:jc w:val="both"/>
        <w:rPr>
          <w:sz w:val="24"/>
          <w:szCs w:val="24"/>
        </w:rPr>
      </w:pPr>
      <w:r w:rsidRPr="003B1CAB">
        <w:rPr>
          <w:sz w:val="24"/>
          <w:szCs w:val="24"/>
        </w:rPr>
        <w:t xml:space="preserve">1. абсорбции,2. адсорбции,3. </w:t>
      </w:r>
      <w:proofErr w:type="gramStart"/>
      <w:r w:rsidRPr="003B1CAB">
        <w:rPr>
          <w:sz w:val="24"/>
          <w:szCs w:val="24"/>
        </w:rPr>
        <w:t>каталитический</w:t>
      </w:r>
      <w:proofErr w:type="gramEnd"/>
      <w:r w:rsidRPr="003B1CAB">
        <w:rPr>
          <w:sz w:val="24"/>
          <w:szCs w:val="24"/>
        </w:rPr>
        <w:t>,4. термический.</w:t>
      </w:r>
    </w:p>
    <w:p w:rsidR="00C81575" w:rsidRPr="003B1CAB" w:rsidRDefault="00C81575" w:rsidP="003A105E">
      <w:pPr>
        <w:jc w:val="both"/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 xml:space="preserve">Снижение </w:t>
      </w:r>
      <w:proofErr w:type="spellStart"/>
      <w:r w:rsidRPr="003B1CAB">
        <w:rPr>
          <w:bCs/>
          <w:sz w:val="24"/>
          <w:szCs w:val="24"/>
        </w:rPr>
        <w:t>пылегазовыделений</w:t>
      </w:r>
      <w:proofErr w:type="spellEnd"/>
      <w:r w:rsidRPr="003B1CAB">
        <w:rPr>
          <w:bCs/>
          <w:sz w:val="24"/>
          <w:szCs w:val="24"/>
        </w:rPr>
        <w:t xml:space="preserve"> при подготовке горных пород к выемке.</w:t>
      </w:r>
      <w:r w:rsidR="003A105E">
        <w:rPr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Снижение</w:t>
      </w:r>
      <w:r w:rsidR="003A105E">
        <w:rPr>
          <w:bCs/>
          <w:sz w:val="24"/>
          <w:szCs w:val="24"/>
        </w:rPr>
        <w:t xml:space="preserve"> </w:t>
      </w:r>
      <w:proofErr w:type="spellStart"/>
      <w:proofErr w:type="gramStart"/>
      <w:r w:rsidRPr="003B1CAB">
        <w:rPr>
          <w:bCs/>
          <w:sz w:val="24"/>
          <w:szCs w:val="24"/>
        </w:rPr>
        <w:t>пылеоб-разования</w:t>
      </w:r>
      <w:proofErr w:type="spellEnd"/>
      <w:proofErr w:type="gramEnd"/>
      <w:r w:rsidRPr="003B1CAB">
        <w:rPr>
          <w:bCs/>
          <w:sz w:val="24"/>
          <w:szCs w:val="24"/>
        </w:rPr>
        <w:t xml:space="preserve"> при погрузочно-разгрузочных работах.</w:t>
      </w:r>
      <w:r w:rsidR="003A105E">
        <w:rPr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Снижение запыленности и загазованности атмосферы при транспортировании и складировании карьерных грузов.</w:t>
      </w:r>
    </w:p>
    <w:p w:rsidR="00C81575" w:rsidRPr="003B1CAB" w:rsidRDefault="00C81575" w:rsidP="003A105E">
      <w:pPr>
        <w:jc w:val="both"/>
        <w:rPr>
          <w:bCs/>
          <w:sz w:val="24"/>
          <w:szCs w:val="24"/>
        </w:rPr>
      </w:pPr>
      <w:proofErr w:type="gramStart"/>
      <w:r w:rsidRPr="003B1CAB">
        <w:rPr>
          <w:bCs/>
          <w:sz w:val="24"/>
          <w:szCs w:val="24"/>
        </w:rPr>
        <w:t>Профилактика и тушение эндогенных с пожаров.</w:t>
      </w:r>
      <w:proofErr w:type="gramEnd"/>
      <w:r w:rsidRPr="003B1CAB">
        <w:rPr>
          <w:bCs/>
          <w:sz w:val="24"/>
          <w:szCs w:val="24"/>
        </w:rPr>
        <w:t xml:space="preserve"> Снижение вредного влияния производственного шума.</w:t>
      </w:r>
      <w:r w:rsidR="003A105E">
        <w:rPr>
          <w:bCs/>
          <w:sz w:val="24"/>
          <w:szCs w:val="24"/>
        </w:rPr>
        <w:t xml:space="preserve"> </w:t>
      </w:r>
      <w:proofErr w:type="spellStart"/>
      <w:r w:rsidRPr="003B1CAB">
        <w:rPr>
          <w:bCs/>
          <w:sz w:val="24"/>
          <w:szCs w:val="24"/>
        </w:rPr>
        <w:t>Санитарно</w:t>
      </w:r>
      <w:proofErr w:type="spellEnd"/>
      <w:r w:rsidRPr="003B1CAB">
        <w:rPr>
          <w:bCs/>
          <w:sz w:val="24"/>
          <w:szCs w:val="24"/>
        </w:rPr>
        <w:t xml:space="preserve"> </w:t>
      </w:r>
      <w:r w:rsidR="003A105E">
        <w:rPr>
          <w:bCs/>
          <w:sz w:val="24"/>
          <w:szCs w:val="24"/>
        </w:rPr>
        <w:t xml:space="preserve">- </w:t>
      </w:r>
      <w:r w:rsidRPr="003B1CAB">
        <w:rPr>
          <w:bCs/>
          <w:sz w:val="24"/>
          <w:szCs w:val="24"/>
        </w:rPr>
        <w:t>защитная зона и ее нормирование.</w:t>
      </w:r>
      <w:r w:rsidR="003A105E">
        <w:rPr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Контроль загрязнения атмосферы.</w:t>
      </w:r>
      <w:r w:rsidR="003A105E">
        <w:rPr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Охрана и рациональное использование водных ресурсов.</w:t>
      </w:r>
      <w:r w:rsidR="003A105E">
        <w:rPr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Правовая и нормативная основа охраны вод.</w:t>
      </w:r>
      <w:r w:rsidR="003A105E">
        <w:rPr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Нарушение и загрязнение земной поверхности.</w:t>
      </w:r>
      <w:r w:rsidR="003A105E">
        <w:rPr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Рекультивация нарушенных земель.</w:t>
      </w:r>
      <w:r w:rsidR="003A105E">
        <w:rPr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Эффективность комплексного использования минеральных ресурсов.</w:t>
      </w:r>
    </w:p>
    <w:p w:rsidR="00C81575" w:rsidRPr="00607D15" w:rsidRDefault="00C81575" w:rsidP="003A105E">
      <w:pPr>
        <w:jc w:val="both"/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 xml:space="preserve">Экономический аспект рационального использования и охраны </w:t>
      </w:r>
      <w:proofErr w:type="gramStart"/>
      <w:r w:rsidRPr="003B1CAB">
        <w:rPr>
          <w:bCs/>
          <w:sz w:val="24"/>
          <w:szCs w:val="24"/>
        </w:rPr>
        <w:t>природных</w:t>
      </w:r>
      <w:proofErr w:type="gramEnd"/>
      <w:r w:rsidR="003A105E">
        <w:rPr>
          <w:bCs/>
          <w:sz w:val="24"/>
          <w:szCs w:val="24"/>
        </w:rPr>
        <w:t xml:space="preserve"> </w:t>
      </w:r>
      <w:proofErr w:type="spellStart"/>
      <w:r w:rsidRPr="003B1CAB">
        <w:rPr>
          <w:bCs/>
          <w:sz w:val="24"/>
          <w:szCs w:val="24"/>
        </w:rPr>
        <w:t>ресуросов</w:t>
      </w:r>
      <w:proofErr w:type="spellEnd"/>
      <w:r>
        <w:rPr>
          <w:bCs/>
          <w:sz w:val="24"/>
          <w:szCs w:val="24"/>
        </w:rPr>
        <w:t>.</w:t>
      </w:r>
    </w:p>
    <w:p w:rsidR="00C81575" w:rsidRPr="00EE2173" w:rsidRDefault="00C81575" w:rsidP="00C81575">
      <w:pPr>
        <w:pStyle w:val="ab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C81575" w:rsidRPr="00E43EBC" w:rsidRDefault="00C81575" w:rsidP="00C81575">
      <w:pPr>
        <w:ind w:firstLine="709"/>
        <w:jc w:val="both"/>
        <w:rPr>
          <w:sz w:val="24"/>
          <w:szCs w:val="24"/>
        </w:rPr>
      </w:pPr>
      <w:r w:rsidRPr="00E43EBC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C81575" w:rsidRPr="000B5D75" w:rsidRDefault="00C81575" w:rsidP="00C81575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p w:rsidR="00C81575" w:rsidRPr="003A105E" w:rsidRDefault="003A105E" w:rsidP="003A105E">
      <w:pPr>
        <w:jc w:val="center"/>
        <w:rPr>
          <w:sz w:val="24"/>
          <w:szCs w:val="24"/>
        </w:rPr>
      </w:pPr>
      <w:r w:rsidRPr="003A105E">
        <w:rPr>
          <w:sz w:val="24"/>
          <w:szCs w:val="24"/>
        </w:rPr>
        <w:t xml:space="preserve">Нет </w:t>
      </w:r>
      <w:r>
        <w:rPr>
          <w:sz w:val="24"/>
          <w:szCs w:val="24"/>
        </w:rPr>
        <w:t>согласно учебному плану</w:t>
      </w:r>
    </w:p>
    <w:p w:rsidR="00C81575" w:rsidRDefault="00C81575" w:rsidP="00C81575">
      <w:pPr>
        <w:pStyle w:val="ab"/>
        <w:jc w:val="center"/>
        <w:rPr>
          <w:b/>
          <w:bCs/>
        </w:rPr>
      </w:pPr>
    </w:p>
    <w:p w:rsidR="00C81575" w:rsidRDefault="00C81575" w:rsidP="00C81575">
      <w:pPr>
        <w:pStyle w:val="ab"/>
        <w:jc w:val="center"/>
        <w:rPr>
          <w:b/>
          <w:bCs/>
        </w:rPr>
      </w:pPr>
    </w:p>
    <w:p w:rsidR="00C81575" w:rsidRDefault="00C81575" w:rsidP="00F11CDF">
      <w:pPr>
        <w:pStyle w:val="ab"/>
        <w:rPr>
          <w:b/>
          <w:bCs/>
        </w:rPr>
      </w:pPr>
    </w:p>
    <w:p w:rsidR="00C81575" w:rsidRPr="00A00959" w:rsidRDefault="00C81575" w:rsidP="00C81575">
      <w:pPr>
        <w:pStyle w:val="ab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 самостоятельной </w:t>
      </w:r>
      <w:r w:rsidRPr="00313BDD">
        <w:rPr>
          <w:b/>
          <w:bCs/>
        </w:rPr>
        <w:t>работы</w:t>
      </w:r>
      <w:r w:rsidR="003A105E">
        <w:rPr>
          <w:b/>
          <w:bCs/>
        </w:rPr>
        <w:t xml:space="preserve"> </w:t>
      </w:r>
      <w:proofErr w:type="gramStart"/>
      <w:r w:rsidRPr="00042820"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</w:t>
      </w:r>
    </w:p>
    <w:p w:rsidR="00C81575" w:rsidRDefault="00C81575" w:rsidP="00C81575">
      <w:pPr>
        <w:pStyle w:val="ab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</w:t>
      </w:r>
      <w:r w:rsidR="003A105E">
        <w:rPr>
          <w:b/>
          <w:bCs/>
        </w:rPr>
        <w:t xml:space="preserve"> </w:t>
      </w:r>
      <w:r w:rsidRPr="006A3F2C">
        <w:rPr>
          <w:b/>
          <w:bCs/>
        </w:rPr>
        <w:t>СРС</w:t>
      </w:r>
    </w:p>
    <w:tbl>
      <w:tblPr>
        <w:tblW w:w="9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452"/>
        <w:gridCol w:w="2167"/>
        <w:gridCol w:w="1106"/>
        <w:gridCol w:w="2871"/>
      </w:tblGrid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center"/>
              <w:rPr>
                <w:bCs/>
              </w:rPr>
            </w:pPr>
            <w:r w:rsidRPr="00352E67">
              <w:rPr>
                <w:bCs/>
              </w:rPr>
              <w:t>№</w:t>
            </w: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center"/>
              <w:rPr>
                <w:bCs/>
              </w:rPr>
            </w:pPr>
            <w:r w:rsidRPr="00352E6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center"/>
              <w:rPr>
                <w:bCs/>
              </w:rPr>
            </w:pPr>
            <w:r w:rsidRPr="00352E67">
              <w:rPr>
                <w:bCs/>
              </w:rPr>
              <w:t>Вид СРС</w:t>
            </w:r>
          </w:p>
        </w:tc>
        <w:tc>
          <w:tcPr>
            <w:tcW w:w="1106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center"/>
              <w:rPr>
                <w:bCs/>
              </w:rPr>
            </w:pPr>
            <w:proofErr w:type="spellStart"/>
            <w:proofErr w:type="gramStart"/>
            <w:r w:rsidRPr="00352E67">
              <w:rPr>
                <w:bCs/>
              </w:rPr>
              <w:t>Трудо</w:t>
            </w:r>
            <w:proofErr w:type="spellEnd"/>
            <w:r w:rsidRPr="00352E67">
              <w:rPr>
                <w:bCs/>
              </w:rPr>
              <w:t>-емкость</w:t>
            </w:r>
            <w:proofErr w:type="gramEnd"/>
            <w:r w:rsidRPr="00352E67">
              <w:rPr>
                <w:bCs/>
              </w:rPr>
              <w:t xml:space="preserve"> (в часах)</w:t>
            </w:r>
          </w:p>
        </w:tc>
        <w:tc>
          <w:tcPr>
            <w:tcW w:w="2871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both"/>
              <w:rPr>
                <w:bCs/>
              </w:rPr>
            </w:pPr>
            <w:r w:rsidRPr="00352E67">
              <w:rPr>
                <w:bCs/>
              </w:rPr>
              <w:t>1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Охрана и </w:t>
            </w: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рациональное использование природных ресурсов:</w:t>
            </w:r>
          </w:p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67" w:type="dxa"/>
            <w:vMerge w:val="restart"/>
            <w:shd w:val="clear" w:color="auto" w:fill="auto"/>
            <w:vAlign w:val="center"/>
          </w:tcPr>
          <w:p w:rsidR="00C81575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lastRenderedPageBreak/>
              <w:t>Подготовка и выполнение практических работ</w:t>
            </w: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C81575" w:rsidRPr="006D0092" w:rsidRDefault="003A105E" w:rsidP="00C8157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35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5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 xml:space="preserve">Анализ теоретического </w:t>
            </w:r>
            <w:r w:rsidRPr="00E43EBC">
              <w:rPr>
                <w:sz w:val="22"/>
                <w:szCs w:val="22"/>
              </w:rPr>
              <w:lastRenderedPageBreak/>
              <w:t>материала(</w:t>
            </w:r>
            <w:proofErr w:type="spellStart"/>
            <w:r w:rsidRPr="00E43EBC">
              <w:rPr>
                <w:sz w:val="22"/>
                <w:szCs w:val="22"/>
              </w:rPr>
              <w:t>внеаудит</w:t>
            </w:r>
            <w:proofErr w:type="gramStart"/>
            <w:r w:rsidRPr="00E43EBC">
              <w:rPr>
                <w:sz w:val="22"/>
                <w:szCs w:val="22"/>
              </w:rPr>
              <w:t>.С</w:t>
            </w:r>
            <w:proofErr w:type="gramEnd"/>
            <w:r w:rsidRPr="00E43EBC">
              <w:rPr>
                <w:sz w:val="22"/>
                <w:szCs w:val="22"/>
              </w:rPr>
              <w:t>РС</w:t>
            </w:r>
            <w:proofErr w:type="spellEnd"/>
            <w:r w:rsidRPr="00E43EBC">
              <w:rPr>
                <w:sz w:val="22"/>
                <w:szCs w:val="22"/>
              </w:rPr>
              <w:t>)</w:t>
            </w:r>
          </w:p>
          <w:p w:rsidR="00C81575" w:rsidRPr="00E43EBC" w:rsidRDefault="00C81575" w:rsidP="00C81575">
            <w:pPr>
              <w:pStyle w:val="a5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 xml:space="preserve">Оформление </w:t>
            </w:r>
            <w:r w:rsidR="00D53D63">
              <w:rPr>
                <w:sz w:val="22"/>
                <w:szCs w:val="22"/>
              </w:rPr>
              <w:t>практичес</w:t>
            </w:r>
            <w:r w:rsidR="00D53D63" w:rsidRPr="00E43EBC">
              <w:rPr>
                <w:sz w:val="22"/>
                <w:szCs w:val="22"/>
              </w:rPr>
              <w:t>ких заданий и подготовка к защите, (</w:t>
            </w:r>
            <w:proofErr w:type="spellStart"/>
            <w:r w:rsidR="00D53D63" w:rsidRPr="00E43EBC">
              <w:rPr>
                <w:sz w:val="22"/>
                <w:szCs w:val="22"/>
              </w:rPr>
              <w:t>внеауд</w:t>
            </w:r>
            <w:proofErr w:type="gramStart"/>
            <w:r w:rsidR="00D53D63" w:rsidRPr="00E43EBC">
              <w:rPr>
                <w:sz w:val="22"/>
                <w:szCs w:val="22"/>
              </w:rPr>
              <w:t>.С</w:t>
            </w:r>
            <w:proofErr w:type="gramEnd"/>
            <w:r w:rsidR="00D53D63" w:rsidRPr="00E43EBC">
              <w:rPr>
                <w:sz w:val="22"/>
                <w:szCs w:val="22"/>
              </w:rPr>
              <w:t>РС</w:t>
            </w:r>
            <w:proofErr w:type="spellEnd"/>
            <w:r w:rsidR="00D53D63" w:rsidRPr="00E43EBC">
              <w:rPr>
                <w:sz w:val="22"/>
                <w:szCs w:val="22"/>
              </w:rPr>
              <w:t>)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both"/>
              <w:rPr>
                <w:bCs/>
              </w:rPr>
            </w:pPr>
            <w:r w:rsidRPr="00352E67">
              <w:rPr>
                <w:bCs/>
              </w:rPr>
              <w:lastRenderedPageBreak/>
              <w:t>2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  <w:r w:rsidRPr="00E43EBC">
              <w:rPr>
                <w:bCs/>
                <w:iCs/>
                <w:sz w:val="24"/>
                <w:szCs w:val="24"/>
              </w:rPr>
              <w:t>Организация и экономика природопользования</w:t>
            </w:r>
          </w:p>
        </w:tc>
        <w:tc>
          <w:tcPr>
            <w:tcW w:w="2167" w:type="dxa"/>
            <w:vMerge/>
            <w:shd w:val="clear" w:color="auto" w:fill="auto"/>
          </w:tcPr>
          <w:p w:rsidR="00C81575" w:rsidRPr="00352E67" w:rsidRDefault="00C81575" w:rsidP="00C81575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C81575" w:rsidRPr="006D0092" w:rsidRDefault="003A105E" w:rsidP="00C8157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5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Анализ теоретического материала(</w:t>
            </w:r>
            <w:proofErr w:type="spellStart"/>
            <w:r w:rsidRPr="00E43EBC">
              <w:rPr>
                <w:sz w:val="22"/>
                <w:szCs w:val="22"/>
              </w:rPr>
              <w:t>внеаудит</w:t>
            </w:r>
            <w:proofErr w:type="gramStart"/>
            <w:r w:rsidRPr="00E43EBC">
              <w:rPr>
                <w:sz w:val="22"/>
                <w:szCs w:val="22"/>
              </w:rPr>
              <w:t>.С</w:t>
            </w:r>
            <w:proofErr w:type="gramEnd"/>
            <w:r w:rsidRPr="00E43EBC">
              <w:rPr>
                <w:sz w:val="22"/>
                <w:szCs w:val="22"/>
              </w:rPr>
              <w:t>РС</w:t>
            </w:r>
            <w:proofErr w:type="spellEnd"/>
            <w:r w:rsidRPr="00E43EBC">
              <w:rPr>
                <w:sz w:val="22"/>
                <w:szCs w:val="22"/>
              </w:rPr>
              <w:t>)</w:t>
            </w:r>
          </w:p>
          <w:p w:rsidR="00C81575" w:rsidRPr="00E43EBC" w:rsidRDefault="00D53D63" w:rsidP="00C81575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практичес</w:t>
            </w:r>
            <w:r w:rsidR="00C81575" w:rsidRPr="00E43EBC">
              <w:rPr>
                <w:sz w:val="22"/>
                <w:szCs w:val="22"/>
              </w:rPr>
              <w:t>ких заданий и подготовка к защите, (</w:t>
            </w:r>
            <w:proofErr w:type="spellStart"/>
            <w:r w:rsidR="00C81575" w:rsidRPr="00E43EBC">
              <w:rPr>
                <w:sz w:val="22"/>
                <w:szCs w:val="22"/>
              </w:rPr>
              <w:t>внеауд</w:t>
            </w:r>
            <w:proofErr w:type="gramStart"/>
            <w:r w:rsidR="00C81575" w:rsidRPr="00E43EBC">
              <w:rPr>
                <w:sz w:val="22"/>
                <w:szCs w:val="22"/>
              </w:rPr>
              <w:t>.С</w:t>
            </w:r>
            <w:proofErr w:type="gramEnd"/>
            <w:r w:rsidR="00C81575" w:rsidRPr="00E43EBC">
              <w:rPr>
                <w:sz w:val="22"/>
                <w:szCs w:val="22"/>
              </w:rPr>
              <w:t>РС</w:t>
            </w:r>
            <w:proofErr w:type="spellEnd"/>
            <w:r w:rsidR="00C81575" w:rsidRPr="00E43EBC">
              <w:rPr>
                <w:sz w:val="22"/>
                <w:szCs w:val="22"/>
              </w:rPr>
              <w:t>)</w:t>
            </w:r>
          </w:p>
        </w:tc>
      </w:tr>
      <w:tr w:rsidR="003A105E" w:rsidRPr="00352E67" w:rsidTr="00C81575">
        <w:tc>
          <w:tcPr>
            <w:tcW w:w="483" w:type="dxa"/>
            <w:shd w:val="clear" w:color="auto" w:fill="auto"/>
          </w:tcPr>
          <w:p w:rsidR="003A105E" w:rsidRDefault="003A105E" w:rsidP="00C81575">
            <w:pPr>
              <w:pStyle w:val="ab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</w:tcPr>
          <w:p w:rsidR="003A105E" w:rsidRPr="003A105E" w:rsidRDefault="003A105E" w:rsidP="00C81575">
            <w:pPr>
              <w:pStyle w:val="a5"/>
              <w:rPr>
                <w:sz w:val="24"/>
                <w:szCs w:val="24"/>
              </w:rPr>
            </w:pPr>
            <w:r w:rsidRPr="003A105E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167" w:type="dxa"/>
            <w:shd w:val="clear" w:color="auto" w:fill="auto"/>
          </w:tcPr>
          <w:p w:rsidR="003A105E" w:rsidRPr="00352E67" w:rsidRDefault="00D53D63" w:rsidP="00D53D63">
            <w:pPr>
              <w:pStyle w:val="ab"/>
              <w:jc w:val="center"/>
              <w:rPr>
                <w:bCs/>
              </w:rPr>
            </w:pPr>
            <w:r w:rsidRPr="00352E67">
              <w:t>Выполнение контрольной работы</w:t>
            </w:r>
          </w:p>
        </w:tc>
        <w:tc>
          <w:tcPr>
            <w:tcW w:w="1106" w:type="dxa"/>
            <w:shd w:val="clear" w:color="auto" w:fill="auto"/>
          </w:tcPr>
          <w:p w:rsidR="003A105E" w:rsidRPr="003A105E" w:rsidRDefault="003A105E" w:rsidP="00C8157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871" w:type="dxa"/>
            <w:shd w:val="clear" w:color="auto" w:fill="auto"/>
          </w:tcPr>
          <w:p w:rsidR="003A105E" w:rsidRPr="00352E67" w:rsidRDefault="00D53D63" w:rsidP="00C81575">
            <w:pPr>
              <w:pStyle w:val="ab"/>
              <w:jc w:val="both"/>
              <w:rPr>
                <w:bCs/>
              </w:rPr>
            </w:pPr>
            <w:r w:rsidRPr="00E43EBC">
              <w:rPr>
                <w:sz w:val="22"/>
                <w:szCs w:val="22"/>
              </w:rPr>
              <w:t>Анализ теорети</w:t>
            </w:r>
            <w:r>
              <w:rPr>
                <w:sz w:val="22"/>
                <w:szCs w:val="22"/>
              </w:rPr>
              <w:t>ческого и практического материа</w:t>
            </w:r>
            <w:r w:rsidRPr="00E43EBC">
              <w:rPr>
                <w:sz w:val="22"/>
                <w:szCs w:val="22"/>
              </w:rPr>
              <w:t xml:space="preserve">лов, подготовка к </w:t>
            </w:r>
            <w:proofErr w:type="spellStart"/>
            <w:r w:rsidRPr="00E43EBC">
              <w:rPr>
                <w:sz w:val="22"/>
                <w:szCs w:val="22"/>
              </w:rPr>
              <w:t>защи</w:t>
            </w:r>
            <w:proofErr w:type="spellEnd"/>
            <w:r w:rsidRPr="00E43EBC">
              <w:rPr>
                <w:sz w:val="22"/>
                <w:szCs w:val="22"/>
              </w:rPr>
              <w:t>-те</w:t>
            </w:r>
            <w:r w:rsidRPr="00E43EBC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Pr="00E43EBC">
              <w:rPr>
                <w:bCs/>
                <w:sz w:val="22"/>
                <w:szCs w:val="22"/>
              </w:rPr>
              <w:t>внеауд</w:t>
            </w:r>
            <w:proofErr w:type="gramStart"/>
            <w:r w:rsidRPr="00E43EBC">
              <w:rPr>
                <w:bCs/>
                <w:sz w:val="22"/>
                <w:szCs w:val="22"/>
              </w:rPr>
              <w:t>.С</w:t>
            </w:r>
            <w:proofErr w:type="gramEnd"/>
            <w:r w:rsidRPr="00E43EBC">
              <w:rPr>
                <w:bCs/>
                <w:sz w:val="22"/>
                <w:szCs w:val="22"/>
              </w:rPr>
              <w:t>РС</w:t>
            </w:r>
            <w:proofErr w:type="spellEnd"/>
            <w:r w:rsidRPr="00E43EBC">
              <w:rPr>
                <w:bCs/>
                <w:sz w:val="22"/>
                <w:szCs w:val="22"/>
              </w:rPr>
              <w:t>)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5"/>
              <w:rPr>
                <w:b/>
                <w:sz w:val="24"/>
                <w:szCs w:val="24"/>
              </w:rPr>
            </w:pPr>
            <w:r w:rsidRPr="00352E67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both"/>
              <w:rPr>
                <w:bCs/>
              </w:rPr>
            </w:pPr>
          </w:p>
        </w:tc>
        <w:tc>
          <w:tcPr>
            <w:tcW w:w="1106" w:type="dxa"/>
            <w:shd w:val="clear" w:color="auto" w:fill="auto"/>
          </w:tcPr>
          <w:p w:rsidR="00C81575" w:rsidRPr="006D26C2" w:rsidRDefault="00AD380E" w:rsidP="003A105E">
            <w:pPr>
              <w:pStyle w:val="ab"/>
              <w:jc w:val="center"/>
              <w:rPr>
                <w:b/>
                <w:bCs/>
                <w:highlight w:val="yellow"/>
              </w:rPr>
            </w:pPr>
            <w:r w:rsidRPr="006D0092">
              <w:rPr>
                <w:b/>
                <w:bCs/>
              </w:rPr>
              <w:t>9</w:t>
            </w:r>
            <w:r w:rsidR="003A105E">
              <w:rPr>
                <w:b/>
                <w:bCs/>
              </w:rPr>
              <w:t>0</w:t>
            </w:r>
          </w:p>
        </w:tc>
        <w:tc>
          <w:tcPr>
            <w:tcW w:w="2871" w:type="dxa"/>
            <w:shd w:val="clear" w:color="auto" w:fill="auto"/>
          </w:tcPr>
          <w:p w:rsidR="00C81575" w:rsidRPr="00352E67" w:rsidRDefault="00C81575" w:rsidP="00C81575">
            <w:pPr>
              <w:pStyle w:val="ab"/>
              <w:jc w:val="both"/>
              <w:rPr>
                <w:bCs/>
              </w:rPr>
            </w:pPr>
          </w:p>
        </w:tc>
      </w:tr>
    </w:tbl>
    <w:p w:rsidR="00C81575" w:rsidRPr="000C5CB7" w:rsidRDefault="00C81575" w:rsidP="00C81575">
      <w:pPr>
        <w:pStyle w:val="a5"/>
        <w:rPr>
          <w:b/>
          <w:sz w:val="24"/>
          <w:szCs w:val="24"/>
        </w:rPr>
      </w:pPr>
    </w:p>
    <w:p w:rsidR="00C81575" w:rsidRPr="000C5CB7" w:rsidRDefault="00C81575" w:rsidP="00C81575">
      <w:pPr>
        <w:pStyle w:val="a5"/>
        <w:rPr>
          <w:b/>
          <w:sz w:val="24"/>
          <w:szCs w:val="24"/>
        </w:rPr>
      </w:pPr>
      <w:r w:rsidRPr="000C5CB7">
        <w:rPr>
          <w:b/>
          <w:sz w:val="24"/>
          <w:szCs w:val="24"/>
        </w:rPr>
        <w:t>4.2  Практические работы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2421"/>
        <w:gridCol w:w="3373"/>
        <w:gridCol w:w="1157"/>
        <w:gridCol w:w="2429"/>
      </w:tblGrid>
      <w:tr w:rsidR="00D53D63" w:rsidRPr="0054120C" w:rsidTr="009B1B9A">
        <w:tc>
          <w:tcPr>
            <w:tcW w:w="509" w:type="dxa"/>
          </w:tcPr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№</w:t>
            </w:r>
          </w:p>
        </w:tc>
        <w:tc>
          <w:tcPr>
            <w:tcW w:w="2421" w:type="dxa"/>
          </w:tcPr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373" w:type="dxa"/>
          </w:tcPr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Лабораторная работа или лабораторный практикум</w:t>
            </w:r>
          </w:p>
        </w:tc>
        <w:tc>
          <w:tcPr>
            <w:tcW w:w="1157" w:type="dxa"/>
          </w:tcPr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54120C">
              <w:rPr>
                <w:rFonts w:cs="Calibri"/>
                <w:bCs/>
              </w:rPr>
              <w:t>Трудо</w:t>
            </w:r>
            <w:proofErr w:type="spellEnd"/>
            <w:r w:rsidRPr="0054120C">
              <w:rPr>
                <w:rFonts w:cs="Calibri"/>
                <w:bCs/>
              </w:rPr>
              <w:t>-</w:t>
            </w:r>
          </w:p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429" w:type="dxa"/>
          </w:tcPr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Формы и методы контроля</w:t>
            </w:r>
          </w:p>
        </w:tc>
      </w:tr>
      <w:tr w:rsidR="00D53D63" w:rsidRPr="0054120C" w:rsidTr="009B1B9A">
        <w:tc>
          <w:tcPr>
            <w:tcW w:w="509" w:type="dxa"/>
          </w:tcPr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21" w:type="dxa"/>
          </w:tcPr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  <w:r w:rsidRPr="00E43EBC">
              <w:rPr>
                <w:color w:val="000000"/>
                <w:spacing w:val="-1"/>
              </w:rPr>
              <w:t>Охрана и рациональное использование природных ресурсов</w:t>
            </w:r>
            <w:r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3373" w:type="dxa"/>
          </w:tcPr>
          <w:p w:rsidR="00D53D63" w:rsidRPr="00D53D63" w:rsidRDefault="00D53D63" w:rsidP="009B1B9A">
            <w:pPr>
              <w:jc w:val="both"/>
              <w:rPr>
                <w:sz w:val="24"/>
                <w:szCs w:val="24"/>
              </w:rPr>
            </w:pPr>
            <w:r w:rsidRPr="00D53D63">
              <w:rPr>
                <w:sz w:val="24"/>
                <w:szCs w:val="24"/>
              </w:rPr>
              <w:t>Земельный отвод карьера</w:t>
            </w:r>
          </w:p>
        </w:tc>
        <w:tc>
          <w:tcPr>
            <w:tcW w:w="1157" w:type="dxa"/>
            <w:vAlign w:val="center"/>
          </w:tcPr>
          <w:p w:rsidR="00D53D63" w:rsidRPr="00D53D63" w:rsidRDefault="00D53D63" w:rsidP="009B1B9A">
            <w:pPr>
              <w:jc w:val="center"/>
              <w:rPr>
                <w:sz w:val="24"/>
                <w:szCs w:val="24"/>
              </w:rPr>
            </w:pPr>
            <w:r w:rsidRPr="00D53D63">
              <w:rPr>
                <w:sz w:val="24"/>
                <w:szCs w:val="24"/>
              </w:rPr>
              <w:t>1</w:t>
            </w:r>
          </w:p>
        </w:tc>
        <w:tc>
          <w:tcPr>
            <w:tcW w:w="2429" w:type="dxa"/>
          </w:tcPr>
          <w:p w:rsidR="00D53D63" w:rsidRPr="00ED3457" w:rsidRDefault="00D53D63" w:rsidP="009B1B9A">
            <w:pPr>
              <w:pStyle w:val="a5"/>
            </w:pPr>
            <w:r w:rsidRPr="00ED3457">
              <w:t>Анализ теоретического материала(</w:t>
            </w:r>
            <w:proofErr w:type="spellStart"/>
            <w:r w:rsidRPr="00ED3457">
              <w:t>внеаудит</w:t>
            </w:r>
            <w:proofErr w:type="gramStart"/>
            <w:r w:rsidRPr="00ED3457">
              <w:t>.С</w:t>
            </w:r>
            <w:proofErr w:type="gramEnd"/>
            <w:r w:rsidRPr="00ED3457">
              <w:t>РС</w:t>
            </w:r>
            <w:proofErr w:type="spellEnd"/>
            <w:r w:rsidRPr="00ED3457">
              <w:t>)</w:t>
            </w:r>
          </w:p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D53D63" w:rsidRPr="0054120C" w:rsidTr="009B1B9A">
        <w:tc>
          <w:tcPr>
            <w:tcW w:w="509" w:type="dxa"/>
          </w:tcPr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21" w:type="dxa"/>
          </w:tcPr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  <w:r w:rsidRPr="00E43EBC">
              <w:rPr>
                <w:bCs/>
                <w:iCs/>
              </w:rPr>
              <w:t>Организация и экономика природопользования</w:t>
            </w:r>
            <w:r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3373" w:type="dxa"/>
          </w:tcPr>
          <w:p w:rsidR="00D53D63" w:rsidRPr="00D53D63" w:rsidRDefault="00D53D63" w:rsidP="009B1B9A">
            <w:pPr>
              <w:jc w:val="both"/>
              <w:rPr>
                <w:sz w:val="24"/>
                <w:szCs w:val="24"/>
              </w:rPr>
            </w:pPr>
            <w:r w:rsidRPr="00D53D63">
              <w:rPr>
                <w:sz w:val="24"/>
                <w:szCs w:val="24"/>
              </w:rPr>
              <w:t xml:space="preserve">Правовая и нормативная основа охраны </w:t>
            </w:r>
            <w:r w:rsidRPr="00D53D63">
              <w:rPr>
                <w:spacing w:val="5"/>
                <w:sz w:val="24"/>
                <w:szCs w:val="24"/>
              </w:rPr>
              <w:t>земельных ресурсов</w:t>
            </w:r>
            <w:r w:rsidRPr="00D53D6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157" w:type="dxa"/>
            <w:vAlign w:val="center"/>
          </w:tcPr>
          <w:p w:rsidR="00D53D63" w:rsidRPr="00D53D63" w:rsidRDefault="00D53D63" w:rsidP="009B1B9A">
            <w:pPr>
              <w:jc w:val="center"/>
              <w:rPr>
                <w:sz w:val="24"/>
                <w:szCs w:val="24"/>
              </w:rPr>
            </w:pPr>
            <w:r w:rsidRPr="00D53D63">
              <w:rPr>
                <w:sz w:val="24"/>
                <w:szCs w:val="24"/>
              </w:rPr>
              <w:t>1</w:t>
            </w:r>
          </w:p>
        </w:tc>
        <w:tc>
          <w:tcPr>
            <w:tcW w:w="2429" w:type="dxa"/>
          </w:tcPr>
          <w:p w:rsidR="00D53D63" w:rsidRPr="00ED3457" w:rsidRDefault="00D53D63" w:rsidP="009B1B9A">
            <w:pPr>
              <w:pStyle w:val="a5"/>
            </w:pPr>
            <w:r w:rsidRPr="00ED3457">
              <w:t>Анализ теоретического материала(</w:t>
            </w:r>
            <w:proofErr w:type="spellStart"/>
            <w:r w:rsidRPr="00ED3457">
              <w:t>внеаудит</w:t>
            </w:r>
            <w:proofErr w:type="gramStart"/>
            <w:r w:rsidRPr="00ED3457">
              <w:t>.С</w:t>
            </w:r>
            <w:proofErr w:type="gramEnd"/>
            <w:r w:rsidRPr="00ED3457">
              <w:t>РС</w:t>
            </w:r>
            <w:proofErr w:type="spellEnd"/>
            <w:r w:rsidRPr="00ED3457">
              <w:t>)</w:t>
            </w:r>
          </w:p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D53D63" w:rsidRPr="0054120C" w:rsidTr="009B1B9A">
        <w:tc>
          <w:tcPr>
            <w:tcW w:w="509" w:type="dxa"/>
          </w:tcPr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21" w:type="dxa"/>
          </w:tcPr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  <w:r w:rsidRPr="00E43EBC">
              <w:rPr>
                <w:color w:val="000000"/>
                <w:spacing w:val="-1"/>
              </w:rPr>
              <w:t>Охрана и рациональное использование природных ресурсов</w:t>
            </w:r>
            <w:r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3373" w:type="dxa"/>
          </w:tcPr>
          <w:p w:rsidR="00D53D63" w:rsidRPr="00D53D63" w:rsidRDefault="00D53D63" w:rsidP="009B1B9A">
            <w:pPr>
              <w:jc w:val="both"/>
              <w:rPr>
                <w:sz w:val="24"/>
                <w:szCs w:val="24"/>
              </w:rPr>
            </w:pPr>
            <w:r w:rsidRPr="00D53D63">
              <w:rPr>
                <w:spacing w:val="5"/>
                <w:sz w:val="24"/>
                <w:szCs w:val="24"/>
              </w:rPr>
              <w:t>Показатели оценки использования земель</w:t>
            </w:r>
          </w:p>
        </w:tc>
        <w:tc>
          <w:tcPr>
            <w:tcW w:w="1157" w:type="dxa"/>
            <w:vAlign w:val="center"/>
          </w:tcPr>
          <w:p w:rsidR="00D53D63" w:rsidRPr="00D53D63" w:rsidRDefault="00D53D63" w:rsidP="009B1B9A">
            <w:pPr>
              <w:jc w:val="center"/>
              <w:rPr>
                <w:sz w:val="24"/>
                <w:szCs w:val="24"/>
              </w:rPr>
            </w:pPr>
            <w:r w:rsidRPr="00D53D63">
              <w:rPr>
                <w:sz w:val="24"/>
                <w:szCs w:val="24"/>
              </w:rPr>
              <w:t>1</w:t>
            </w:r>
          </w:p>
        </w:tc>
        <w:tc>
          <w:tcPr>
            <w:tcW w:w="2429" w:type="dxa"/>
          </w:tcPr>
          <w:p w:rsidR="00D53D63" w:rsidRPr="00ED3457" w:rsidRDefault="00D53D63" w:rsidP="009B1B9A">
            <w:pPr>
              <w:pStyle w:val="a5"/>
            </w:pPr>
            <w:r w:rsidRPr="00ED3457">
              <w:t>Анализ теоретического материала(</w:t>
            </w:r>
            <w:proofErr w:type="spellStart"/>
            <w:r w:rsidRPr="00ED3457">
              <w:t>внеаудит</w:t>
            </w:r>
            <w:proofErr w:type="gramStart"/>
            <w:r w:rsidRPr="00ED3457">
              <w:t>.С</w:t>
            </w:r>
            <w:proofErr w:type="gramEnd"/>
            <w:r w:rsidRPr="00ED3457">
              <w:t>РС</w:t>
            </w:r>
            <w:proofErr w:type="spellEnd"/>
            <w:r w:rsidRPr="00ED3457">
              <w:t>)</w:t>
            </w:r>
          </w:p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D53D63" w:rsidRPr="0054120C" w:rsidTr="009B1B9A">
        <w:tc>
          <w:tcPr>
            <w:tcW w:w="509" w:type="dxa"/>
          </w:tcPr>
          <w:p w:rsidR="00D53D63" w:rsidRPr="0054120C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1" w:type="dxa"/>
          </w:tcPr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  <w:r w:rsidRPr="00E43EBC">
              <w:rPr>
                <w:bCs/>
                <w:iCs/>
              </w:rPr>
              <w:t>Организация и экономика природопользования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D53D63" w:rsidRPr="00D53D63" w:rsidRDefault="00D53D63" w:rsidP="009B1B9A">
            <w:pPr>
              <w:jc w:val="both"/>
              <w:rPr>
                <w:sz w:val="24"/>
                <w:szCs w:val="24"/>
              </w:rPr>
            </w:pPr>
            <w:r w:rsidRPr="00D53D63">
              <w:rPr>
                <w:spacing w:val="5"/>
                <w:sz w:val="24"/>
                <w:szCs w:val="24"/>
              </w:rPr>
              <w:t xml:space="preserve">Пути </w:t>
            </w:r>
            <w:r w:rsidRPr="00D53D63">
              <w:rPr>
                <w:spacing w:val="12"/>
                <w:sz w:val="24"/>
                <w:szCs w:val="24"/>
              </w:rPr>
              <w:t>повышения эффективности использования земель</w:t>
            </w:r>
            <w:r w:rsidRPr="00D53D63">
              <w:rPr>
                <w:sz w:val="24"/>
                <w:szCs w:val="24"/>
              </w:rPr>
              <w:t>.</w:t>
            </w:r>
          </w:p>
        </w:tc>
        <w:tc>
          <w:tcPr>
            <w:tcW w:w="1157" w:type="dxa"/>
            <w:vAlign w:val="center"/>
          </w:tcPr>
          <w:p w:rsidR="00D53D63" w:rsidRPr="00D53D63" w:rsidRDefault="00D53D63" w:rsidP="009B1B9A">
            <w:pPr>
              <w:jc w:val="center"/>
              <w:rPr>
                <w:sz w:val="24"/>
                <w:szCs w:val="24"/>
              </w:rPr>
            </w:pPr>
            <w:r w:rsidRPr="00D53D63">
              <w:rPr>
                <w:sz w:val="24"/>
                <w:szCs w:val="24"/>
              </w:rPr>
              <w:t>1</w:t>
            </w:r>
          </w:p>
        </w:tc>
        <w:tc>
          <w:tcPr>
            <w:tcW w:w="2429" w:type="dxa"/>
          </w:tcPr>
          <w:p w:rsidR="00D53D63" w:rsidRPr="00ED3457" w:rsidRDefault="00D53D63" w:rsidP="009B1B9A">
            <w:pPr>
              <w:pStyle w:val="a5"/>
            </w:pPr>
            <w:r w:rsidRPr="00ED3457">
              <w:t>Анализ теоретического материала(</w:t>
            </w:r>
            <w:proofErr w:type="spellStart"/>
            <w:r w:rsidRPr="00ED3457">
              <w:t>внеаудит</w:t>
            </w:r>
            <w:proofErr w:type="gramStart"/>
            <w:r w:rsidRPr="00ED3457">
              <w:t>.С</w:t>
            </w:r>
            <w:proofErr w:type="gramEnd"/>
            <w:r w:rsidRPr="00ED3457">
              <w:t>РС</w:t>
            </w:r>
            <w:proofErr w:type="spellEnd"/>
            <w:r w:rsidRPr="00ED3457">
              <w:t>)</w:t>
            </w:r>
          </w:p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D53D63" w:rsidRPr="00AE7880" w:rsidTr="009B1B9A">
        <w:tc>
          <w:tcPr>
            <w:tcW w:w="509" w:type="dxa"/>
          </w:tcPr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21" w:type="dxa"/>
          </w:tcPr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Всего часов</w:t>
            </w:r>
          </w:p>
        </w:tc>
        <w:tc>
          <w:tcPr>
            <w:tcW w:w="3373" w:type="dxa"/>
          </w:tcPr>
          <w:p w:rsidR="00D53D63" w:rsidRPr="0054120C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7" w:type="dxa"/>
          </w:tcPr>
          <w:p w:rsidR="00D53D63" w:rsidRPr="00AE7880" w:rsidRDefault="00D53D63" w:rsidP="009B1B9A">
            <w:pPr>
              <w:pStyle w:val="a3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</w:tcPr>
          <w:p w:rsidR="00D53D63" w:rsidRPr="00AE7880" w:rsidRDefault="00D53D63" w:rsidP="009B1B9A">
            <w:pPr>
              <w:pStyle w:val="a3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6D0092" w:rsidRDefault="006D0092" w:rsidP="00C81575">
      <w:pPr>
        <w:pStyle w:val="Style19"/>
        <w:widowControl/>
        <w:tabs>
          <w:tab w:val="left" w:pos="1046"/>
        </w:tabs>
        <w:spacing w:line="274" w:lineRule="exact"/>
        <w:ind w:firstLine="0"/>
        <w:jc w:val="center"/>
        <w:rPr>
          <w:rStyle w:val="FontStyle46"/>
          <w:b/>
        </w:rPr>
      </w:pPr>
    </w:p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jc w:val="center"/>
        <w:rPr>
          <w:rStyle w:val="FontStyle46"/>
          <w:b/>
        </w:rPr>
      </w:pPr>
      <w:r>
        <w:rPr>
          <w:rStyle w:val="FontStyle46"/>
          <w:b/>
        </w:rPr>
        <w:t>Критерии оценки практических работ:</w:t>
      </w:r>
    </w:p>
    <w:p w:rsidR="00C81575" w:rsidRPr="00E11129" w:rsidRDefault="00C81575" w:rsidP="00C81575">
      <w:pPr>
        <w:ind w:firstLine="709"/>
        <w:rPr>
          <w:i/>
          <w:sz w:val="24"/>
          <w:szCs w:val="24"/>
          <w:lang w:eastAsia="en-US"/>
        </w:rPr>
      </w:pP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</w:p>
    <w:tbl>
      <w:tblPr>
        <w:tblW w:w="103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54"/>
        <w:gridCol w:w="1559"/>
      </w:tblGrid>
      <w:tr w:rsidR="00C81575" w:rsidRPr="00E41D20" w:rsidTr="00F11CDF">
        <w:tc>
          <w:tcPr>
            <w:tcW w:w="1101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C81575" w:rsidRPr="00E41D20" w:rsidTr="00F11CDF">
        <w:tc>
          <w:tcPr>
            <w:tcW w:w="1101" w:type="dxa"/>
            <w:vMerge w:val="restart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Pr="006D0092" w:rsidRDefault="00AD380E" w:rsidP="00C81575">
            <w:pPr>
              <w:jc w:val="center"/>
              <w:rPr>
                <w:sz w:val="24"/>
                <w:szCs w:val="24"/>
                <w:lang w:eastAsia="en-US"/>
              </w:rPr>
            </w:pPr>
            <w:r w:rsidRPr="006D0092">
              <w:rPr>
                <w:sz w:val="24"/>
                <w:szCs w:val="24"/>
                <w:lang w:eastAsia="en-US"/>
              </w:rPr>
              <w:t>О</w:t>
            </w:r>
            <w:r w:rsidR="00C81575" w:rsidRPr="006D0092">
              <w:rPr>
                <w:sz w:val="24"/>
                <w:szCs w:val="24"/>
                <w:lang w:eastAsia="en-US"/>
              </w:rPr>
              <w:t>ПК-1</w:t>
            </w:r>
          </w:p>
          <w:p w:rsidR="00F11CDF" w:rsidRPr="006D0092" w:rsidRDefault="00AD380E" w:rsidP="00C81575">
            <w:pPr>
              <w:jc w:val="center"/>
              <w:rPr>
                <w:sz w:val="24"/>
                <w:szCs w:val="24"/>
                <w:lang w:eastAsia="en-US"/>
              </w:rPr>
            </w:pPr>
            <w:r w:rsidRPr="006D0092">
              <w:rPr>
                <w:sz w:val="24"/>
                <w:szCs w:val="24"/>
                <w:lang w:eastAsia="en-US"/>
              </w:rPr>
              <w:t>О</w:t>
            </w:r>
            <w:r w:rsidR="00F11CDF" w:rsidRPr="006D0092">
              <w:rPr>
                <w:sz w:val="24"/>
                <w:szCs w:val="24"/>
                <w:lang w:eastAsia="en-US"/>
              </w:rPr>
              <w:t>ПК-11</w:t>
            </w:r>
          </w:p>
          <w:p w:rsidR="00F11CDF" w:rsidRPr="00E41D20" w:rsidRDefault="00AD380E" w:rsidP="00C81575">
            <w:pPr>
              <w:jc w:val="center"/>
              <w:rPr>
                <w:sz w:val="24"/>
                <w:szCs w:val="24"/>
                <w:lang w:eastAsia="en-US"/>
              </w:rPr>
            </w:pPr>
            <w:r w:rsidRPr="006D0092">
              <w:rPr>
                <w:sz w:val="24"/>
                <w:szCs w:val="24"/>
                <w:lang w:eastAsia="en-US"/>
              </w:rPr>
              <w:t>О</w:t>
            </w:r>
            <w:r w:rsidR="00F11CDF" w:rsidRPr="006D0092">
              <w:rPr>
                <w:sz w:val="24"/>
                <w:szCs w:val="24"/>
                <w:lang w:eastAsia="en-US"/>
              </w:rPr>
              <w:t>ПК-14</w:t>
            </w:r>
          </w:p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lastRenderedPageBreak/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</w:t>
            </w:r>
            <w:r w:rsidRPr="00F11CDF">
              <w:rPr>
                <w:sz w:val="22"/>
                <w:szCs w:val="22"/>
                <w:lang w:eastAsia="en-US"/>
              </w:rPr>
              <w:lastRenderedPageBreak/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6D0092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5</w:t>
            </w:r>
            <w:r w:rsidR="00C81575">
              <w:rPr>
                <w:sz w:val="24"/>
                <w:szCs w:val="24"/>
                <w:lang w:eastAsia="en-US"/>
              </w:rPr>
              <w:t>0б.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6D0092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Pr="00E41D20" w:rsidRDefault="006D0092" w:rsidP="009D52D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sz w:val="22"/>
                <w:szCs w:val="22"/>
              </w:rPr>
            </w:pPr>
            <w:r w:rsidRPr="00F11CDF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C81575" w:rsidRPr="00F11CDF" w:rsidRDefault="00C81575" w:rsidP="00F11CDF">
            <w:pPr>
              <w:rPr>
                <w:sz w:val="22"/>
                <w:szCs w:val="22"/>
              </w:rPr>
            </w:pPr>
            <w:proofErr w:type="spellStart"/>
            <w:r w:rsidRPr="00F11CDF">
              <w:rPr>
                <w:i/>
                <w:sz w:val="22"/>
                <w:szCs w:val="22"/>
              </w:rPr>
              <w:t>Или</w:t>
            </w:r>
            <w:r w:rsidRPr="00F11CDF">
              <w:rPr>
                <w:sz w:val="22"/>
                <w:szCs w:val="22"/>
              </w:rPr>
              <w:t>Ответ</w:t>
            </w:r>
            <w:proofErr w:type="spellEnd"/>
            <w:r w:rsidRPr="00F11CDF">
              <w:rPr>
                <w:sz w:val="22"/>
                <w:szCs w:val="22"/>
              </w:rPr>
              <w:t xml:space="preserve"> на вопрос полностью </w:t>
            </w:r>
            <w:proofErr w:type="spellStart"/>
            <w:r w:rsidRPr="00F11CDF">
              <w:rPr>
                <w:sz w:val="22"/>
                <w:szCs w:val="22"/>
              </w:rPr>
              <w:t>отсутствует</w:t>
            </w:r>
            <w:r w:rsidRPr="00F11CDF">
              <w:rPr>
                <w:i/>
                <w:sz w:val="22"/>
                <w:szCs w:val="22"/>
              </w:rPr>
              <w:t>или</w:t>
            </w:r>
            <w:r w:rsidRPr="00F11CDF">
              <w:rPr>
                <w:sz w:val="22"/>
                <w:szCs w:val="22"/>
              </w:rPr>
              <w:t>Отказ</w:t>
            </w:r>
            <w:proofErr w:type="spellEnd"/>
            <w:r w:rsidRPr="00F11CDF">
              <w:rPr>
                <w:sz w:val="22"/>
                <w:szCs w:val="22"/>
              </w:rPr>
              <w:t xml:space="preserve">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  <w:r w:rsidRPr="00E41D20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C81575" w:rsidRPr="00A03833" w:rsidRDefault="00C81575" w:rsidP="006D0092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  <w:bCs/>
        </w:rPr>
      </w:pPr>
      <w:r w:rsidRPr="00E41D20">
        <w:rPr>
          <w:rStyle w:val="FontStyle46"/>
          <w:b/>
        </w:rPr>
        <w:tab/>
      </w: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C81575" w:rsidRPr="006D0092" w:rsidRDefault="00C81575" w:rsidP="006D0092">
      <w:pPr>
        <w:pStyle w:val="a5"/>
        <w:rPr>
          <w:sz w:val="24"/>
          <w:szCs w:val="24"/>
          <w:lang w:eastAsia="en-US"/>
        </w:rPr>
      </w:pPr>
      <w:r w:rsidRPr="006D0092">
        <w:rPr>
          <w:sz w:val="24"/>
          <w:szCs w:val="24"/>
          <w:lang w:eastAsia="en-US"/>
        </w:rPr>
        <w:t xml:space="preserve">Методические указания для помощи </w:t>
      </w:r>
      <w:proofErr w:type="gramStart"/>
      <w:r w:rsidRPr="006D0092">
        <w:rPr>
          <w:sz w:val="24"/>
          <w:szCs w:val="24"/>
          <w:lang w:eastAsia="en-US"/>
        </w:rPr>
        <w:t>обучающимся</w:t>
      </w:r>
      <w:proofErr w:type="gramEnd"/>
      <w:r w:rsidRPr="006D0092">
        <w:rPr>
          <w:sz w:val="24"/>
          <w:szCs w:val="24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обучающихся:</w:t>
      </w:r>
    </w:p>
    <w:p w:rsidR="00C81575" w:rsidRPr="006D0092" w:rsidRDefault="00C81575" w:rsidP="006D0092">
      <w:pPr>
        <w:pStyle w:val="a5"/>
        <w:rPr>
          <w:sz w:val="24"/>
          <w:szCs w:val="24"/>
        </w:rPr>
      </w:pPr>
      <w:r w:rsidRPr="006D0092">
        <w:rPr>
          <w:sz w:val="24"/>
          <w:szCs w:val="24"/>
        </w:rPr>
        <w:t>Методические указания по выполнению практических работ.</w:t>
      </w:r>
    </w:p>
    <w:p w:rsidR="00C81575" w:rsidRPr="006D0092" w:rsidRDefault="00C81575" w:rsidP="006D0092">
      <w:pPr>
        <w:pStyle w:val="a5"/>
        <w:rPr>
          <w:sz w:val="24"/>
          <w:szCs w:val="24"/>
        </w:rPr>
      </w:pPr>
      <w:r w:rsidRPr="006D0092">
        <w:rPr>
          <w:sz w:val="24"/>
          <w:szCs w:val="24"/>
        </w:rPr>
        <w:t>Методические указания по выполнению контрольной работы.</w:t>
      </w:r>
    </w:p>
    <w:p w:rsidR="0047108F" w:rsidRPr="006514B2" w:rsidRDefault="00C81575" w:rsidP="0047108F">
      <w:pPr>
        <w:rPr>
          <w:sz w:val="24"/>
          <w:szCs w:val="24"/>
        </w:rPr>
      </w:pPr>
      <w:r w:rsidRPr="006D0092">
        <w:rPr>
          <w:sz w:val="24"/>
          <w:szCs w:val="24"/>
          <w:lang w:eastAsia="en-US"/>
        </w:rPr>
        <w:t xml:space="preserve">Методические указания размещены в СДО </w:t>
      </w:r>
      <w:r w:rsidRPr="006D0092">
        <w:rPr>
          <w:sz w:val="24"/>
          <w:szCs w:val="24"/>
          <w:lang w:val="en-US"/>
        </w:rPr>
        <w:t>Moodle</w:t>
      </w:r>
      <w:r w:rsidRPr="006D0092">
        <w:rPr>
          <w:sz w:val="24"/>
          <w:szCs w:val="24"/>
        </w:rPr>
        <w:t xml:space="preserve">: </w:t>
      </w:r>
      <w:hyperlink r:id="rId9" w:history="1">
        <w:r w:rsidR="0047108F" w:rsidRPr="00182D38">
          <w:rPr>
            <w:rStyle w:val="af1"/>
            <w:sz w:val="24"/>
            <w:szCs w:val="24"/>
          </w:rPr>
          <w:t>http://moodle.nfygu.ru/course/view.php?id=13704</w:t>
        </w:r>
      </w:hyperlink>
      <w:r w:rsidR="0047108F">
        <w:rPr>
          <w:sz w:val="24"/>
          <w:szCs w:val="24"/>
        </w:rPr>
        <w:t xml:space="preserve"> </w:t>
      </w:r>
      <w:r w:rsidR="0047108F">
        <w:rPr>
          <w:rStyle w:val="af1"/>
          <w:sz w:val="24"/>
          <w:szCs w:val="24"/>
        </w:rPr>
        <w:t xml:space="preserve"> </w:t>
      </w:r>
      <w:r w:rsidR="0047108F">
        <w:rPr>
          <w:sz w:val="24"/>
          <w:szCs w:val="24"/>
        </w:rPr>
        <w:t>(ОПИ)</w:t>
      </w:r>
    </w:p>
    <w:p w:rsidR="0047108F" w:rsidRPr="006514B2" w:rsidRDefault="000D7370" w:rsidP="0047108F">
      <w:pPr>
        <w:rPr>
          <w:sz w:val="24"/>
          <w:szCs w:val="24"/>
        </w:rPr>
      </w:pPr>
      <w:hyperlink r:id="rId10" w:history="1">
        <w:r w:rsidR="0047108F" w:rsidRPr="00182D38">
          <w:rPr>
            <w:rStyle w:val="af1"/>
            <w:sz w:val="24"/>
            <w:szCs w:val="24"/>
          </w:rPr>
          <w:t>http://moodle.nfygu.ru/course/view.php?id=13623</w:t>
        </w:r>
      </w:hyperlink>
      <w:r w:rsidR="0047108F">
        <w:rPr>
          <w:sz w:val="24"/>
          <w:szCs w:val="24"/>
        </w:rPr>
        <w:t xml:space="preserve">  (МД)</w:t>
      </w:r>
    </w:p>
    <w:p w:rsidR="00C81575" w:rsidRPr="006D0092" w:rsidRDefault="00C81575" w:rsidP="006D0092">
      <w:pPr>
        <w:pStyle w:val="a5"/>
        <w:rPr>
          <w:b/>
          <w:sz w:val="24"/>
          <w:szCs w:val="24"/>
        </w:rPr>
      </w:pPr>
    </w:p>
    <w:p w:rsidR="00C81575" w:rsidRDefault="00C81575" w:rsidP="00C81575">
      <w:pPr>
        <w:ind w:firstLine="540"/>
        <w:jc w:val="center"/>
        <w:rPr>
          <w:b/>
          <w:sz w:val="24"/>
          <w:szCs w:val="24"/>
        </w:rPr>
      </w:pPr>
    </w:p>
    <w:p w:rsidR="00C81575" w:rsidRPr="00DB7E46" w:rsidRDefault="00C81575" w:rsidP="00C81575">
      <w:pPr>
        <w:ind w:firstLine="540"/>
        <w:jc w:val="center"/>
        <w:rPr>
          <w:b/>
          <w:bCs/>
          <w:sz w:val="24"/>
          <w:szCs w:val="24"/>
        </w:rPr>
      </w:pPr>
      <w:r w:rsidRPr="00DB7E46">
        <w:rPr>
          <w:b/>
          <w:sz w:val="24"/>
          <w:szCs w:val="24"/>
        </w:rPr>
        <w:t>Рейтинговый регламент по дисциплине:</w:t>
      </w:r>
    </w:p>
    <w:p w:rsidR="00C81575" w:rsidRPr="00872D82" w:rsidRDefault="00C81575" w:rsidP="00C81575">
      <w:pPr>
        <w:rPr>
          <w:b/>
          <w:bCs/>
          <w:i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C81575" w:rsidRPr="00A6191B" w:rsidTr="00C81575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D94957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Количество баллов (</w:t>
            </w:r>
            <w:r w:rsidRPr="00D94957">
              <w:rPr>
                <w:sz w:val="24"/>
                <w:szCs w:val="24"/>
                <w:lang w:val="en-US"/>
              </w:rPr>
              <w:t>min</w:t>
            </w:r>
            <w:r w:rsidRPr="00D94957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Количество баллов (</w:t>
            </w:r>
            <w:r w:rsidRPr="00D94957">
              <w:rPr>
                <w:sz w:val="24"/>
                <w:szCs w:val="24"/>
                <w:lang w:val="en-US"/>
              </w:rPr>
              <w:t>max</w:t>
            </w:r>
            <w:r w:rsidRPr="00D94957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i/>
                <w:sz w:val="24"/>
                <w:szCs w:val="24"/>
              </w:rPr>
              <w:t>Примечание</w:t>
            </w:r>
          </w:p>
        </w:tc>
      </w:tr>
      <w:tr w:rsidR="00C81575" w:rsidRPr="00A6191B" w:rsidTr="00C81575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7108F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47108F">
              <w:rPr>
                <w:i/>
                <w:sz w:val="24"/>
                <w:szCs w:val="24"/>
              </w:rPr>
              <w:t xml:space="preserve">Испытания / </w:t>
            </w:r>
          </w:p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  <w:r w:rsidRPr="0047108F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47108F" w:rsidP="00C815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C81575" w:rsidRPr="00D94957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jc w:val="center"/>
              <w:rPr>
                <w:sz w:val="24"/>
                <w:szCs w:val="24"/>
              </w:rPr>
            </w:pPr>
            <w:r w:rsidRPr="004B2962"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rPr>
                <w:sz w:val="24"/>
                <w:szCs w:val="24"/>
              </w:rPr>
            </w:pPr>
            <w:r w:rsidRPr="004B2962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D0092" w:rsidRDefault="0047108F" w:rsidP="00471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81575" w:rsidRPr="006D0092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15</w:t>
            </w:r>
            <w:r w:rsidR="00C81575" w:rsidRPr="006D0092">
              <w:rPr>
                <w:sz w:val="24"/>
                <w:szCs w:val="24"/>
              </w:rPr>
              <w:t>ч.=</w:t>
            </w:r>
            <w:r w:rsidR="009D52DF" w:rsidRPr="006D0092">
              <w:rPr>
                <w:sz w:val="24"/>
                <w:szCs w:val="24"/>
              </w:rPr>
              <w:t>6</w:t>
            </w:r>
            <w:r w:rsidR="00C81575" w:rsidRPr="006D0092">
              <w:rPr>
                <w:sz w:val="24"/>
                <w:szCs w:val="24"/>
              </w:rPr>
              <w:t>0ч.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D0092" w:rsidRDefault="006D0092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C81575" w:rsidRPr="006D0092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D0092" w:rsidRDefault="0047108F" w:rsidP="00471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C81575" w:rsidRPr="006D0092">
              <w:rPr>
                <w:sz w:val="24"/>
                <w:szCs w:val="24"/>
              </w:rPr>
              <w:t>б</w:t>
            </w:r>
            <w:proofErr w:type="gramStart"/>
            <w:r w:rsidR="00C81575" w:rsidRPr="006D0092">
              <w:rPr>
                <w:sz w:val="24"/>
                <w:szCs w:val="24"/>
              </w:rPr>
              <w:t>.х</w:t>
            </w:r>
            <w:proofErr w:type="gramEnd"/>
            <w:r>
              <w:rPr>
                <w:sz w:val="24"/>
                <w:szCs w:val="24"/>
              </w:rPr>
              <w:t>4</w:t>
            </w:r>
            <w:r w:rsidR="00C81575" w:rsidRPr="006D0092">
              <w:rPr>
                <w:sz w:val="24"/>
                <w:szCs w:val="24"/>
              </w:rPr>
              <w:t>=</w:t>
            </w:r>
            <w:r w:rsidR="006D0092">
              <w:rPr>
                <w:sz w:val="24"/>
                <w:szCs w:val="24"/>
              </w:rPr>
              <w:t>10</w:t>
            </w:r>
            <w:r w:rsidR="00C81575" w:rsidRPr="006D0092">
              <w:rPr>
                <w:sz w:val="24"/>
                <w:szCs w:val="24"/>
              </w:rPr>
              <w:t>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1575" w:rsidRPr="00D94957" w:rsidRDefault="00C81575" w:rsidP="00C81575">
            <w:pPr>
              <w:jc w:val="center"/>
              <w:rPr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6D0092" w:rsidP="00C81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теоретического обучения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D0092" w:rsidRDefault="006D0092" w:rsidP="00471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7108F">
              <w:rPr>
                <w:sz w:val="24"/>
                <w:szCs w:val="24"/>
              </w:rPr>
              <w:t>0</w:t>
            </w:r>
            <w:r w:rsidR="00C81575" w:rsidRPr="006D0092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D0092" w:rsidRDefault="006D0092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D0092" w:rsidRDefault="006D0092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F11CDF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4B2962" w:rsidRDefault="00AD380E" w:rsidP="00C81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6D0092" w:rsidRDefault="00AD380E" w:rsidP="00F11CDF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 xml:space="preserve">           4</w:t>
            </w:r>
            <w:r w:rsidR="00F11CDF" w:rsidRPr="006D0092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CDF" w:rsidRPr="006D0092" w:rsidRDefault="00F11CDF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CDF" w:rsidRPr="006D0092" w:rsidRDefault="00F11CDF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D94957" w:rsidRDefault="00F11CDF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rPr>
                <w:b/>
                <w:sz w:val="24"/>
                <w:szCs w:val="24"/>
              </w:rPr>
            </w:pPr>
            <w:r w:rsidRPr="004B296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D0092" w:rsidRDefault="006D0092" w:rsidP="004710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="00AD380E" w:rsidRPr="006D0092">
              <w:rPr>
                <w:b/>
                <w:sz w:val="24"/>
                <w:szCs w:val="24"/>
              </w:rPr>
              <w:t>9</w:t>
            </w:r>
            <w:r w:rsidR="0047108F">
              <w:rPr>
                <w:b/>
                <w:sz w:val="24"/>
                <w:szCs w:val="24"/>
              </w:rPr>
              <w:t>0</w:t>
            </w:r>
            <w:r w:rsidR="00C81575" w:rsidRPr="006D0092">
              <w:rPr>
                <w:b/>
                <w:sz w:val="24"/>
                <w:szCs w:val="24"/>
              </w:rPr>
              <w:t>час.</w:t>
            </w:r>
            <w:r w:rsidR="00F11CDF" w:rsidRPr="006D0092">
              <w:rPr>
                <w:b/>
                <w:sz w:val="24"/>
                <w:szCs w:val="24"/>
              </w:rPr>
              <w:t>+</w:t>
            </w:r>
            <w:r w:rsidR="00AD380E" w:rsidRPr="006D0092">
              <w:rPr>
                <w:b/>
                <w:sz w:val="24"/>
                <w:szCs w:val="24"/>
              </w:rPr>
              <w:t>4</w:t>
            </w:r>
            <w:r w:rsidR="0047108F"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D0092" w:rsidRDefault="000F127B" w:rsidP="00C81575">
            <w:pPr>
              <w:jc w:val="center"/>
              <w:rPr>
                <w:b/>
                <w:sz w:val="24"/>
                <w:szCs w:val="24"/>
              </w:rPr>
            </w:pPr>
            <w:r w:rsidRPr="006D0092">
              <w:rPr>
                <w:b/>
                <w:sz w:val="24"/>
                <w:szCs w:val="24"/>
              </w:rPr>
              <w:t>60</w:t>
            </w:r>
            <w:r w:rsidR="00C81575" w:rsidRPr="006D0092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D0092" w:rsidRDefault="00C81575" w:rsidP="00C81575">
            <w:pPr>
              <w:jc w:val="center"/>
              <w:rPr>
                <w:b/>
                <w:sz w:val="24"/>
                <w:szCs w:val="24"/>
              </w:rPr>
            </w:pPr>
            <w:r w:rsidRPr="006D0092">
              <w:rPr>
                <w:b/>
                <w:sz w:val="24"/>
                <w:szCs w:val="24"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D0092" w:rsidRDefault="00C81575" w:rsidP="000F127B">
            <w:pPr>
              <w:jc w:val="center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 xml:space="preserve">Минимум </w:t>
            </w:r>
            <w:r w:rsidR="000F127B" w:rsidRPr="006D0092">
              <w:rPr>
                <w:sz w:val="24"/>
                <w:szCs w:val="24"/>
              </w:rPr>
              <w:t>60</w:t>
            </w:r>
            <w:r w:rsidRPr="006D0092">
              <w:rPr>
                <w:sz w:val="24"/>
                <w:szCs w:val="24"/>
              </w:rPr>
              <w:t>б.</w:t>
            </w:r>
          </w:p>
        </w:tc>
      </w:tr>
    </w:tbl>
    <w:p w:rsidR="00C81575" w:rsidRDefault="00C81575" w:rsidP="00C81575">
      <w:pPr>
        <w:rPr>
          <w:b/>
          <w:sz w:val="24"/>
          <w:szCs w:val="24"/>
        </w:rPr>
      </w:pPr>
    </w:p>
    <w:p w:rsidR="0047108F" w:rsidRDefault="0047108F" w:rsidP="00CA7840">
      <w:pPr>
        <w:jc w:val="center"/>
        <w:rPr>
          <w:b/>
          <w:sz w:val="24"/>
          <w:szCs w:val="24"/>
        </w:rPr>
      </w:pPr>
    </w:p>
    <w:p w:rsidR="0047108F" w:rsidRDefault="0047108F" w:rsidP="00CA7840">
      <w:pPr>
        <w:jc w:val="center"/>
        <w:rPr>
          <w:b/>
          <w:sz w:val="24"/>
          <w:szCs w:val="24"/>
        </w:rPr>
      </w:pPr>
    </w:p>
    <w:p w:rsidR="0047108F" w:rsidRDefault="0047108F" w:rsidP="00CA7840">
      <w:pPr>
        <w:jc w:val="center"/>
        <w:rPr>
          <w:b/>
          <w:sz w:val="24"/>
          <w:szCs w:val="24"/>
        </w:rPr>
      </w:pPr>
    </w:p>
    <w:p w:rsidR="0047108F" w:rsidRDefault="0047108F" w:rsidP="00CA7840">
      <w:pPr>
        <w:jc w:val="center"/>
        <w:rPr>
          <w:b/>
          <w:sz w:val="24"/>
          <w:szCs w:val="24"/>
        </w:rPr>
      </w:pPr>
    </w:p>
    <w:p w:rsidR="0047108F" w:rsidRDefault="0047108F" w:rsidP="00CA7840">
      <w:pPr>
        <w:jc w:val="center"/>
        <w:rPr>
          <w:b/>
          <w:sz w:val="24"/>
          <w:szCs w:val="24"/>
        </w:rPr>
      </w:pPr>
    </w:p>
    <w:p w:rsidR="0047108F" w:rsidRDefault="0047108F" w:rsidP="00CA7840">
      <w:pPr>
        <w:jc w:val="center"/>
        <w:rPr>
          <w:b/>
          <w:sz w:val="24"/>
          <w:szCs w:val="24"/>
        </w:rPr>
      </w:pPr>
    </w:p>
    <w:p w:rsidR="00C81575" w:rsidRPr="00CA7840" w:rsidRDefault="00C81575" w:rsidP="00CA7840">
      <w:pPr>
        <w:jc w:val="center"/>
        <w:rPr>
          <w:b/>
          <w:bCs/>
          <w:sz w:val="24"/>
          <w:szCs w:val="24"/>
        </w:rPr>
      </w:pPr>
      <w:r w:rsidRPr="00DB7E46">
        <w:rPr>
          <w:b/>
          <w:sz w:val="24"/>
          <w:szCs w:val="24"/>
        </w:rPr>
        <w:lastRenderedPageBreak/>
        <w:t>6. Фонд оценочных сре</w:t>
      </w:r>
      <w:proofErr w:type="gramStart"/>
      <w:r w:rsidRPr="00DB7E46">
        <w:rPr>
          <w:b/>
          <w:sz w:val="24"/>
          <w:szCs w:val="24"/>
        </w:rPr>
        <w:t>дств дл</w:t>
      </w:r>
      <w:proofErr w:type="gramEnd"/>
      <w:r w:rsidRPr="00DB7E46">
        <w:rPr>
          <w:b/>
          <w:sz w:val="24"/>
          <w:szCs w:val="24"/>
        </w:rPr>
        <w:t>я проведения промежуточной аттестации обучающихся по дисциплине</w:t>
      </w:r>
    </w:p>
    <w:p w:rsidR="00CA7840" w:rsidRPr="00A03833" w:rsidRDefault="00CA7840" w:rsidP="00CA7840">
      <w:pPr>
        <w:pStyle w:val="ab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c"/>
        <w:tblW w:w="1061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359"/>
        <w:gridCol w:w="1476"/>
        <w:gridCol w:w="2650"/>
        <w:gridCol w:w="1520"/>
        <w:gridCol w:w="2209"/>
        <w:gridCol w:w="1402"/>
      </w:tblGrid>
      <w:tr w:rsidR="0047108F" w:rsidRPr="00541D49" w:rsidTr="0047108F">
        <w:tc>
          <w:tcPr>
            <w:tcW w:w="1359" w:type="dxa"/>
          </w:tcPr>
          <w:p w:rsidR="0047108F" w:rsidRPr="00541D49" w:rsidRDefault="0047108F" w:rsidP="00090E37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1476" w:type="dxa"/>
          </w:tcPr>
          <w:p w:rsidR="0047108F" w:rsidRPr="00541D49" w:rsidRDefault="0047108F" w:rsidP="00090E37">
            <w:pPr>
              <w:jc w:val="center"/>
              <w:rPr>
                <w:sz w:val="20"/>
              </w:rPr>
            </w:pPr>
            <w:r w:rsidRPr="00E3610F">
              <w:rPr>
                <w:rFonts w:cs="Calibri"/>
                <w:iCs/>
                <w:sz w:val="20"/>
              </w:rPr>
              <w:t>Индикаторы достижения компетенций</w:t>
            </w:r>
          </w:p>
        </w:tc>
        <w:tc>
          <w:tcPr>
            <w:tcW w:w="2650" w:type="dxa"/>
          </w:tcPr>
          <w:p w:rsidR="0047108F" w:rsidRPr="00541D49" w:rsidRDefault="0047108F" w:rsidP="00090E37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47108F" w:rsidRPr="00541D49" w:rsidRDefault="0047108F" w:rsidP="00090E37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520" w:type="dxa"/>
          </w:tcPr>
          <w:p w:rsidR="0047108F" w:rsidRPr="006D0092" w:rsidRDefault="0047108F" w:rsidP="00090E37">
            <w:pPr>
              <w:jc w:val="center"/>
              <w:rPr>
                <w:bCs/>
                <w:sz w:val="20"/>
              </w:rPr>
            </w:pPr>
            <w:r w:rsidRPr="006D0092">
              <w:rPr>
                <w:sz w:val="20"/>
              </w:rPr>
              <w:t>Уровни освоения</w:t>
            </w:r>
          </w:p>
        </w:tc>
        <w:tc>
          <w:tcPr>
            <w:tcW w:w="2209" w:type="dxa"/>
          </w:tcPr>
          <w:p w:rsidR="0047108F" w:rsidRPr="006D0092" w:rsidRDefault="0047108F" w:rsidP="00090E37">
            <w:pPr>
              <w:jc w:val="center"/>
              <w:rPr>
                <w:bCs/>
                <w:sz w:val="20"/>
              </w:rPr>
            </w:pPr>
            <w:r w:rsidRPr="006D0092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402" w:type="dxa"/>
          </w:tcPr>
          <w:p w:rsidR="0047108F" w:rsidRPr="006D0092" w:rsidRDefault="0047108F" w:rsidP="00090E37">
            <w:pPr>
              <w:jc w:val="center"/>
              <w:rPr>
                <w:bCs/>
                <w:sz w:val="20"/>
              </w:rPr>
            </w:pPr>
            <w:r w:rsidRPr="006D0092">
              <w:rPr>
                <w:sz w:val="20"/>
              </w:rPr>
              <w:t>Оценка</w:t>
            </w:r>
          </w:p>
        </w:tc>
      </w:tr>
      <w:tr w:rsidR="0047108F" w:rsidRPr="00541D49" w:rsidTr="0047108F">
        <w:trPr>
          <w:trHeight w:val="70"/>
        </w:trPr>
        <w:tc>
          <w:tcPr>
            <w:tcW w:w="1359" w:type="dxa"/>
            <w:vMerge w:val="restart"/>
          </w:tcPr>
          <w:p w:rsidR="0047108F" w:rsidRPr="009355FA" w:rsidRDefault="0047108F" w:rsidP="00090E37">
            <w:pPr>
              <w:jc w:val="center"/>
              <w:rPr>
                <w:sz w:val="20"/>
              </w:rPr>
            </w:pPr>
          </w:p>
          <w:p w:rsidR="0047108F" w:rsidRPr="006D0092" w:rsidRDefault="0047108F" w:rsidP="000F127B">
            <w:pPr>
              <w:jc w:val="center"/>
              <w:rPr>
                <w:sz w:val="24"/>
                <w:szCs w:val="24"/>
                <w:lang w:eastAsia="en-US"/>
              </w:rPr>
            </w:pPr>
            <w:r w:rsidRPr="006D0092">
              <w:rPr>
                <w:sz w:val="24"/>
                <w:szCs w:val="24"/>
                <w:lang w:eastAsia="en-US"/>
              </w:rPr>
              <w:t>ОПК-1</w:t>
            </w:r>
          </w:p>
          <w:p w:rsidR="0047108F" w:rsidRPr="006D0092" w:rsidRDefault="0047108F" w:rsidP="000F127B">
            <w:pPr>
              <w:jc w:val="center"/>
              <w:rPr>
                <w:sz w:val="24"/>
                <w:szCs w:val="24"/>
                <w:lang w:eastAsia="en-US"/>
              </w:rPr>
            </w:pPr>
            <w:r w:rsidRPr="006D0092">
              <w:rPr>
                <w:sz w:val="24"/>
                <w:szCs w:val="24"/>
                <w:lang w:eastAsia="en-US"/>
              </w:rPr>
              <w:t>ОПК-11</w:t>
            </w:r>
          </w:p>
          <w:p w:rsidR="0047108F" w:rsidRPr="00E41D20" w:rsidRDefault="0047108F" w:rsidP="000F127B">
            <w:pPr>
              <w:jc w:val="center"/>
              <w:rPr>
                <w:sz w:val="24"/>
                <w:szCs w:val="24"/>
                <w:lang w:eastAsia="en-US"/>
              </w:rPr>
            </w:pPr>
            <w:r w:rsidRPr="006D0092">
              <w:rPr>
                <w:sz w:val="24"/>
                <w:szCs w:val="24"/>
                <w:lang w:eastAsia="en-US"/>
              </w:rPr>
              <w:t>ОПК-14</w:t>
            </w: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sz w:val="20"/>
              </w:rPr>
            </w:pPr>
          </w:p>
          <w:p w:rsidR="0047108F" w:rsidRPr="009355FA" w:rsidRDefault="0047108F" w:rsidP="00090E37">
            <w:pPr>
              <w:jc w:val="both"/>
              <w:rPr>
                <w:bCs/>
                <w:sz w:val="20"/>
              </w:rPr>
            </w:pPr>
          </w:p>
        </w:tc>
        <w:tc>
          <w:tcPr>
            <w:tcW w:w="1476" w:type="dxa"/>
          </w:tcPr>
          <w:p w:rsidR="0047108F" w:rsidRPr="00725D7F" w:rsidRDefault="0047108F" w:rsidP="00CA7840">
            <w:pPr>
              <w:pStyle w:val="a5"/>
              <w:rPr>
                <w:i/>
                <w:sz w:val="22"/>
                <w:szCs w:val="22"/>
              </w:rPr>
            </w:pPr>
            <w:r w:rsidRPr="00E3610F">
              <w:rPr>
                <w:i/>
                <w:sz w:val="22"/>
                <w:szCs w:val="22"/>
              </w:rPr>
              <w:t>ОПК-1.1; ОПК-1.2; ОПК-1.3; ОПК-1.4; ОПК-11.1; ОПК-14.1; ОПК-14.2; ОПК-14.3; ОПК-14.4; ОПК-14.</w:t>
            </w:r>
          </w:p>
        </w:tc>
        <w:tc>
          <w:tcPr>
            <w:tcW w:w="2650" w:type="dxa"/>
            <w:vMerge w:val="restart"/>
          </w:tcPr>
          <w:p w:rsidR="0047108F" w:rsidRPr="00725D7F" w:rsidRDefault="0047108F" w:rsidP="00CA7840">
            <w:pPr>
              <w:pStyle w:val="a5"/>
              <w:rPr>
                <w:i/>
                <w:sz w:val="22"/>
                <w:szCs w:val="22"/>
              </w:rPr>
            </w:pPr>
            <w:r w:rsidRPr="00725D7F">
              <w:rPr>
                <w:i/>
                <w:sz w:val="22"/>
                <w:szCs w:val="22"/>
              </w:rPr>
              <w:t>Знать:</w:t>
            </w:r>
          </w:p>
          <w:p w:rsidR="0047108F" w:rsidRPr="00E34C83" w:rsidRDefault="0047108F" w:rsidP="00CA7840">
            <w:pPr>
              <w:pStyle w:val="a5"/>
              <w:rPr>
                <w:sz w:val="24"/>
                <w:szCs w:val="24"/>
              </w:rPr>
            </w:pPr>
            <w:r w:rsidRPr="00725D7F">
              <w:rPr>
                <w:sz w:val="22"/>
                <w:szCs w:val="22"/>
              </w:rPr>
              <w:t xml:space="preserve">- </w:t>
            </w:r>
            <w:r w:rsidRPr="00E34C83">
              <w:rPr>
                <w:sz w:val="24"/>
                <w:szCs w:val="24"/>
              </w:rPr>
              <w:t>проблемы охраны окружающей среды;</w:t>
            </w:r>
          </w:p>
          <w:p w:rsidR="0047108F" w:rsidRPr="00E34C83" w:rsidRDefault="0047108F" w:rsidP="00CA7840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воздействие горной промышленности на окружающую среду;</w:t>
            </w:r>
          </w:p>
          <w:p w:rsidR="0047108F" w:rsidRPr="00E34C83" w:rsidRDefault="0047108F" w:rsidP="00CA7840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принципы и правовые вопросы охраны природы;</w:t>
            </w:r>
          </w:p>
          <w:p w:rsidR="0047108F" w:rsidRPr="00E34C83" w:rsidRDefault="0047108F" w:rsidP="00CA7840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 xml:space="preserve">- инженерные способы охраны атмосферы,  охраны и </w:t>
            </w:r>
            <w:proofErr w:type="spellStart"/>
            <w:proofErr w:type="gramStart"/>
            <w:r w:rsidRPr="00E34C83">
              <w:rPr>
                <w:sz w:val="24"/>
                <w:szCs w:val="24"/>
              </w:rPr>
              <w:t>рациональ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ного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использования земель, водных </w:t>
            </w:r>
            <w:proofErr w:type="spellStart"/>
            <w:r w:rsidRPr="00E34C83">
              <w:rPr>
                <w:sz w:val="24"/>
                <w:szCs w:val="24"/>
              </w:rPr>
              <w:t>ресур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сов и недр.</w:t>
            </w:r>
          </w:p>
          <w:p w:rsidR="0047108F" w:rsidRPr="00E34C83" w:rsidRDefault="0047108F" w:rsidP="00CA7840">
            <w:pPr>
              <w:pStyle w:val="a5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Уметь:</w:t>
            </w:r>
          </w:p>
          <w:p w:rsidR="0047108F" w:rsidRPr="00E34C83" w:rsidRDefault="0047108F" w:rsidP="00CA7840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 xml:space="preserve">- обосновать выбор способа охраны </w:t>
            </w:r>
            <w:proofErr w:type="spellStart"/>
            <w:proofErr w:type="gramStart"/>
            <w:r w:rsidRPr="00E34C83">
              <w:rPr>
                <w:sz w:val="24"/>
                <w:szCs w:val="24"/>
              </w:rPr>
              <w:t>атмос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феры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при производстве горных работ;</w:t>
            </w:r>
          </w:p>
          <w:p w:rsidR="0047108F" w:rsidRPr="00E34C83" w:rsidRDefault="0047108F" w:rsidP="00CA7840">
            <w:pPr>
              <w:pStyle w:val="a5"/>
              <w:rPr>
                <w:sz w:val="24"/>
                <w:szCs w:val="24"/>
              </w:rPr>
            </w:pPr>
            <w:r w:rsidRPr="00E34C83">
              <w:rPr>
                <w:rStyle w:val="a7"/>
                <w:szCs w:val="24"/>
              </w:rPr>
              <w:t xml:space="preserve">- </w:t>
            </w:r>
            <w:r w:rsidRPr="00E34C83">
              <w:rPr>
                <w:sz w:val="24"/>
                <w:szCs w:val="24"/>
              </w:rPr>
              <w:t xml:space="preserve">обосновать выбор способа охраны  и рационального </w:t>
            </w:r>
            <w:proofErr w:type="spellStart"/>
            <w:proofErr w:type="gramStart"/>
            <w:r w:rsidRPr="00E34C83">
              <w:rPr>
                <w:sz w:val="24"/>
                <w:szCs w:val="24"/>
              </w:rPr>
              <w:t>исполь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зования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водных </w:t>
            </w:r>
            <w:proofErr w:type="spellStart"/>
            <w:r w:rsidRPr="00E34C83">
              <w:rPr>
                <w:sz w:val="24"/>
                <w:szCs w:val="24"/>
              </w:rPr>
              <w:t>ресур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 xml:space="preserve">сов при производстве горных работ;  </w:t>
            </w:r>
          </w:p>
          <w:p w:rsidR="0047108F" w:rsidRPr="00E34C83" w:rsidRDefault="0047108F" w:rsidP="00CA7840">
            <w:pPr>
              <w:pStyle w:val="a5"/>
              <w:rPr>
                <w:sz w:val="24"/>
                <w:szCs w:val="24"/>
              </w:rPr>
            </w:pPr>
            <w:r w:rsidRPr="00E34C83">
              <w:rPr>
                <w:color w:val="000000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 xml:space="preserve">обосновать выбор способа охраны и рационального </w:t>
            </w:r>
            <w:proofErr w:type="spellStart"/>
            <w:proofErr w:type="gramStart"/>
            <w:r w:rsidRPr="00E34C83">
              <w:rPr>
                <w:sz w:val="24"/>
                <w:szCs w:val="24"/>
              </w:rPr>
              <w:t>исполь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зования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земельных ресурсов  </w:t>
            </w:r>
            <w:proofErr w:type="spellStart"/>
            <w:r w:rsidRPr="00E34C83">
              <w:rPr>
                <w:sz w:val="24"/>
                <w:szCs w:val="24"/>
              </w:rPr>
              <w:t>припроиз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водстве</w:t>
            </w:r>
            <w:proofErr w:type="spellEnd"/>
            <w:r w:rsidRPr="00E34C83">
              <w:rPr>
                <w:sz w:val="24"/>
                <w:szCs w:val="24"/>
              </w:rPr>
              <w:t xml:space="preserve"> горных работ;</w:t>
            </w:r>
          </w:p>
          <w:p w:rsidR="0047108F" w:rsidRDefault="0047108F" w:rsidP="00CA7840">
            <w:pPr>
              <w:pStyle w:val="a5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47108F" w:rsidRPr="00E34C83" w:rsidRDefault="0047108F" w:rsidP="00CA784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A558D">
              <w:rPr>
                <w:sz w:val="22"/>
                <w:szCs w:val="22"/>
              </w:rPr>
              <w:t xml:space="preserve">осуществлять  </w:t>
            </w:r>
            <w:proofErr w:type="gramStart"/>
            <w:r w:rsidRPr="000A558D">
              <w:rPr>
                <w:sz w:val="22"/>
                <w:szCs w:val="22"/>
              </w:rPr>
              <w:t>систем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0A558D">
              <w:rPr>
                <w:sz w:val="22"/>
                <w:szCs w:val="22"/>
              </w:rPr>
              <w:t>ный</w:t>
            </w:r>
            <w:proofErr w:type="spellEnd"/>
            <w:proofErr w:type="gramEnd"/>
            <w:r w:rsidRPr="000A558D">
              <w:rPr>
                <w:sz w:val="22"/>
                <w:szCs w:val="22"/>
              </w:rPr>
              <w:t xml:space="preserve"> подход, </w:t>
            </w:r>
            <w:r>
              <w:rPr>
                <w:sz w:val="22"/>
                <w:szCs w:val="22"/>
              </w:rPr>
              <w:t>позволяя-</w:t>
            </w:r>
            <w:proofErr w:type="spellStart"/>
            <w:r w:rsidRPr="000A558D">
              <w:rPr>
                <w:sz w:val="22"/>
                <w:szCs w:val="22"/>
              </w:rPr>
              <w:t>ющий</w:t>
            </w:r>
            <w:proofErr w:type="spellEnd"/>
            <w:r w:rsidRPr="000A558D">
              <w:rPr>
                <w:sz w:val="22"/>
                <w:szCs w:val="22"/>
              </w:rPr>
              <w:t xml:space="preserve"> раскрыть много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0A558D">
              <w:rPr>
                <w:sz w:val="22"/>
                <w:szCs w:val="22"/>
              </w:rPr>
              <w:t>образие</w:t>
            </w:r>
            <w:proofErr w:type="spellEnd"/>
            <w:r w:rsidRPr="000A558D">
              <w:rPr>
                <w:sz w:val="22"/>
                <w:szCs w:val="22"/>
              </w:rPr>
              <w:t xml:space="preserve"> проявлений изучаемого объекта</w:t>
            </w:r>
            <w:r>
              <w:rPr>
                <w:sz w:val="22"/>
                <w:szCs w:val="22"/>
              </w:rPr>
              <w:t>;</w:t>
            </w:r>
          </w:p>
          <w:p w:rsidR="0047108F" w:rsidRPr="00E34C83" w:rsidRDefault="0047108F" w:rsidP="00CA7840">
            <w:pPr>
              <w:pStyle w:val="a5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Владеть:</w:t>
            </w:r>
          </w:p>
          <w:p w:rsidR="0047108F" w:rsidRDefault="0047108F" w:rsidP="00CA7840">
            <w:pPr>
              <w:pStyle w:val="a5"/>
              <w:rPr>
                <w:sz w:val="24"/>
                <w:szCs w:val="24"/>
              </w:rPr>
            </w:pPr>
            <w:r w:rsidRPr="00E34C83">
              <w:rPr>
                <w:color w:val="000000"/>
                <w:spacing w:val="-1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горно-экологическим</w:t>
            </w:r>
            <w:r>
              <w:rPr>
                <w:sz w:val="24"/>
                <w:szCs w:val="24"/>
              </w:rPr>
              <w:t xml:space="preserve"> </w:t>
            </w:r>
            <w:r w:rsidRPr="00E34C83">
              <w:rPr>
                <w:sz w:val="24"/>
                <w:szCs w:val="24"/>
              </w:rPr>
              <w:lastRenderedPageBreak/>
              <w:t>мониторингом окружающей среды</w:t>
            </w:r>
            <w:r>
              <w:rPr>
                <w:sz w:val="24"/>
                <w:szCs w:val="24"/>
              </w:rPr>
              <w:t>;</w:t>
            </w:r>
          </w:p>
          <w:p w:rsidR="0047108F" w:rsidRDefault="0047108F" w:rsidP="00CA7840">
            <w:pPr>
              <w:pStyle w:val="a5"/>
              <w:rPr>
                <w:sz w:val="24"/>
                <w:szCs w:val="24"/>
              </w:rPr>
            </w:pPr>
            <w:r w:rsidRPr="000A558D">
              <w:rPr>
                <w:sz w:val="24"/>
                <w:szCs w:val="24"/>
              </w:rPr>
              <w:t>- использование</w:t>
            </w:r>
            <w:r>
              <w:rPr>
                <w:sz w:val="24"/>
                <w:szCs w:val="24"/>
              </w:rPr>
              <w:t>м</w:t>
            </w:r>
            <w:r w:rsidRPr="000A558D">
              <w:rPr>
                <w:sz w:val="24"/>
                <w:szCs w:val="24"/>
              </w:rPr>
              <w:t xml:space="preserve"> современных </w:t>
            </w:r>
            <w:proofErr w:type="gramStart"/>
            <w:r w:rsidRPr="000A558D">
              <w:rPr>
                <w:sz w:val="24"/>
                <w:szCs w:val="24"/>
              </w:rPr>
              <w:t>тех-</w:t>
            </w:r>
            <w:proofErr w:type="spellStart"/>
            <w:r w:rsidRPr="000A558D">
              <w:rPr>
                <w:sz w:val="24"/>
                <w:szCs w:val="24"/>
              </w:rPr>
              <w:t>нологий</w:t>
            </w:r>
            <w:proofErr w:type="spellEnd"/>
            <w:proofErr w:type="gramEnd"/>
            <w:r w:rsidRPr="000A558D">
              <w:rPr>
                <w:sz w:val="24"/>
                <w:szCs w:val="24"/>
              </w:rPr>
              <w:t xml:space="preserve"> для сбора информации, </w:t>
            </w:r>
            <w:proofErr w:type="spellStart"/>
            <w:r w:rsidRPr="000A558D">
              <w:rPr>
                <w:sz w:val="24"/>
                <w:szCs w:val="24"/>
              </w:rPr>
              <w:t>обработ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ки</w:t>
            </w:r>
            <w:proofErr w:type="spellEnd"/>
            <w:r w:rsidRPr="000A558D">
              <w:rPr>
                <w:sz w:val="24"/>
                <w:szCs w:val="24"/>
              </w:rPr>
              <w:t xml:space="preserve"> и интерпретации полученных </w:t>
            </w:r>
            <w:proofErr w:type="spellStart"/>
            <w:r w:rsidRPr="000A558D">
              <w:rPr>
                <w:sz w:val="24"/>
                <w:szCs w:val="24"/>
              </w:rPr>
              <w:t>экспери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ментальных данных;</w:t>
            </w:r>
          </w:p>
          <w:p w:rsidR="0047108F" w:rsidRDefault="0047108F" w:rsidP="00CA7840">
            <w:pPr>
              <w:pStyle w:val="a5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sz w:val="24"/>
                <w:szCs w:val="24"/>
              </w:rPr>
              <w:t xml:space="preserve">оценкой способности критического подхода к результатам  </w:t>
            </w:r>
            <w:proofErr w:type="spellStart"/>
            <w:proofErr w:type="gramStart"/>
            <w:r w:rsidRPr="000A558D">
              <w:rPr>
                <w:sz w:val="24"/>
                <w:szCs w:val="24"/>
              </w:rPr>
              <w:t>иссле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дований</w:t>
            </w:r>
            <w:proofErr w:type="spellEnd"/>
            <w:proofErr w:type="gramEnd"/>
            <w:r w:rsidRPr="000A558D">
              <w:rPr>
                <w:sz w:val="24"/>
                <w:szCs w:val="24"/>
              </w:rPr>
              <w:t>, готовности к профессиональному самосовершенствованию и развитию творческого потен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0A558D">
              <w:rPr>
                <w:sz w:val="24"/>
                <w:szCs w:val="24"/>
              </w:rPr>
              <w:t>циала</w:t>
            </w:r>
            <w:proofErr w:type="spellEnd"/>
            <w:r w:rsidRPr="000A558D">
              <w:rPr>
                <w:sz w:val="24"/>
                <w:szCs w:val="24"/>
              </w:rPr>
              <w:t xml:space="preserve"> и </w:t>
            </w:r>
            <w:proofErr w:type="spellStart"/>
            <w:r w:rsidRPr="000A558D">
              <w:rPr>
                <w:sz w:val="24"/>
                <w:szCs w:val="24"/>
              </w:rPr>
              <w:t>профессио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нального</w:t>
            </w:r>
            <w:proofErr w:type="spellEnd"/>
            <w:r w:rsidRPr="000A558D">
              <w:rPr>
                <w:sz w:val="24"/>
                <w:szCs w:val="24"/>
              </w:rPr>
              <w:t xml:space="preserve"> мастерства</w:t>
            </w:r>
            <w:r>
              <w:rPr>
                <w:i/>
                <w:sz w:val="22"/>
                <w:szCs w:val="22"/>
              </w:rPr>
              <w:t>.</w:t>
            </w:r>
          </w:p>
          <w:p w:rsidR="0047108F" w:rsidRPr="009355FA" w:rsidRDefault="0047108F" w:rsidP="00090E37">
            <w:pPr>
              <w:rPr>
                <w:sz w:val="20"/>
              </w:rPr>
            </w:pPr>
          </w:p>
        </w:tc>
        <w:tc>
          <w:tcPr>
            <w:tcW w:w="1520" w:type="dxa"/>
          </w:tcPr>
          <w:p w:rsidR="0047108F" w:rsidRPr="006D0092" w:rsidRDefault="0047108F" w:rsidP="00090E37">
            <w:pPr>
              <w:jc w:val="center"/>
              <w:rPr>
                <w:bCs/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lastRenderedPageBreak/>
              <w:t>Освоено</w:t>
            </w:r>
          </w:p>
        </w:tc>
        <w:tc>
          <w:tcPr>
            <w:tcW w:w="2209" w:type="dxa"/>
          </w:tcPr>
          <w:p w:rsidR="0047108F" w:rsidRPr="006D0092" w:rsidRDefault="0047108F" w:rsidP="00090E37">
            <w:pPr>
              <w:pStyle w:val="ab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D0092">
              <w:rPr>
                <w:sz w:val="20"/>
                <w:szCs w:val="20"/>
              </w:rPr>
              <w:t>Даны полные, развернутые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47108F" w:rsidRPr="006D0092" w:rsidRDefault="0047108F" w:rsidP="00090E37">
            <w:pPr>
              <w:pStyle w:val="ab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D0092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47108F" w:rsidRPr="006D0092" w:rsidRDefault="0047108F" w:rsidP="00090E37">
            <w:pPr>
              <w:pStyle w:val="ab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D0092">
              <w:rPr>
                <w:sz w:val="20"/>
                <w:szCs w:val="20"/>
              </w:rPr>
              <w:t>Ответ изложен литературным языком с использованием профессиональной терминологии по предмету.</w:t>
            </w:r>
          </w:p>
          <w:p w:rsidR="0047108F" w:rsidRPr="006D0092" w:rsidRDefault="0047108F" w:rsidP="00090E37">
            <w:pPr>
              <w:ind w:left="-87"/>
              <w:jc w:val="both"/>
              <w:rPr>
                <w:rFonts w:eastAsia="Calibri"/>
                <w:sz w:val="20"/>
              </w:rPr>
            </w:pPr>
            <w:r w:rsidRPr="006D0092">
              <w:rPr>
                <w:rFonts w:eastAsia="Calibri"/>
                <w:sz w:val="20"/>
              </w:rPr>
              <w:t xml:space="preserve">Практические работы выполнены согласно алгоритму решения, отсутствуют ошибки различных типов, оформление измерений и вычислений в соответствии с </w:t>
            </w:r>
            <w:proofErr w:type="spellStart"/>
            <w:r w:rsidRPr="006D0092">
              <w:rPr>
                <w:rFonts w:eastAsia="Calibri"/>
                <w:sz w:val="20"/>
              </w:rPr>
              <w:t>техническимитребованиями</w:t>
            </w:r>
            <w:proofErr w:type="gramStart"/>
            <w:r w:rsidRPr="006D0092">
              <w:rPr>
                <w:rFonts w:eastAsia="Calibri"/>
                <w:sz w:val="20"/>
              </w:rPr>
              <w:t>.М</w:t>
            </w:r>
            <w:proofErr w:type="gramEnd"/>
            <w:r w:rsidRPr="006D0092">
              <w:rPr>
                <w:rFonts w:eastAsia="Calibri"/>
                <w:sz w:val="20"/>
              </w:rPr>
              <w:t>огут</w:t>
            </w:r>
            <w:proofErr w:type="spellEnd"/>
            <w:r w:rsidRPr="006D0092">
              <w:rPr>
                <w:rFonts w:eastAsia="Calibri"/>
                <w:sz w:val="20"/>
              </w:rPr>
              <w:t xml:space="preserve">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02" w:type="dxa"/>
          </w:tcPr>
          <w:p w:rsidR="0047108F" w:rsidRPr="006D0092" w:rsidRDefault="0047108F" w:rsidP="00090E37">
            <w:pPr>
              <w:jc w:val="center"/>
              <w:rPr>
                <w:bCs/>
                <w:sz w:val="24"/>
                <w:szCs w:val="24"/>
              </w:rPr>
            </w:pPr>
            <w:r w:rsidRPr="006D0092">
              <w:rPr>
                <w:spacing w:val="-1"/>
                <w:sz w:val="24"/>
                <w:szCs w:val="24"/>
              </w:rPr>
              <w:t>зачтено</w:t>
            </w:r>
          </w:p>
        </w:tc>
      </w:tr>
      <w:tr w:rsidR="0047108F" w:rsidRPr="00541D49" w:rsidTr="0047108F">
        <w:tc>
          <w:tcPr>
            <w:tcW w:w="1359" w:type="dxa"/>
            <w:vMerge/>
          </w:tcPr>
          <w:p w:rsidR="0047108F" w:rsidRPr="00541D49" w:rsidRDefault="0047108F" w:rsidP="00090E37">
            <w:pPr>
              <w:jc w:val="both"/>
              <w:rPr>
                <w:bCs/>
                <w:sz w:val="20"/>
              </w:rPr>
            </w:pPr>
          </w:p>
        </w:tc>
        <w:tc>
          <w:tcPr>
            <w:tcW w:w="1476" w:type="dxa"/>
          </w:tcPr>
          <w:p w:rsidR="0047108F" w:rsidRPr="00541D49" w:rsidRDefault="0047108F" w:rsidP="00090E37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47108F" w:rsidRPr="00541D49" w:rsidRDefault="0047108F" w:rsidP="00090E37">
            <w:pPr>
              <w:jc w:val="both"/>
              <w:rPr>
                <w:bCs/>
                <w:sz w:val="20"/>
              </w:rPr>
            </w:pPr>
          </w:p>
        </w:tc>
        <w:tc>
          <w:tcPr>
            <w:tcW w:w="1520" w:type="dxa"/>
          </w:tcPr>
          <w:p w:rsidR="0047108F" w:rsidRPr="006D0092" w:rsidRDefault="0047108F" w:rsidP="00090E37">
            <w:pPr>
              <w:jc w:val="center"/>
              <w:rPr>
                <w:bCs/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Не освоены</w:t>
            </w:r>
          </w:p>
        </w:tc>
        <w:tc>
          <w:tcPr>
            <w:tcW w:w="2209" w:type="dxa"/>
          </w:tcPr>
          <w:p w:rsidR="0047108F" w:rsidRPr="006D0092" w:rsidRDefault="0047108F" w:rsidP="0009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6D0092">
              <w:rPr>
                <w:rFonts w:eastAsia="Calibri"/>
                <w:sz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</w:t>
            </w:r>
            <w:r w:rsidRPr="006D0092">
              <w:rPr>
                <w:rFonts w:eastAsia="Calibri"/>
                <w:sz w:val="20"/>
              </w:rPr>
              <w:lastRenderedPageBreak/>
              <w:t xml:space="preserve">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</w:t>
            </w:r>
            <w:proofErr w:type="spellStart"/>
            <w:r w:rsidRPr="006D0092">
              <w:rPr>
                <w:rFonts w:eastAsia="Calibri"/>
                <w:sz w:val="20"/>
              </w:rPr>
              <w:t>терминология</w:t>
            </w:r>
            <w:proofErr w:type="gramStart"/>
            <w:r w:rsidRPr="006D0092">
              <w:rPr>
                <w:rFonts w:eastAsia="Calibri"/>
                <w:sz w:val="20"/>
              </w:rPr>
              <w:t>.Д</w:t>
            </w:r>
            <w:proofErr w:type="gramEnd"/>
            <w:r w:rsidRPr="006D0092">
              <w:rPr>
                <w:rFonts w:eastAsia="Calibri"/>
                <w:sz w:val="20"/>
              </w:rPr>
              <w:t>ополнительные</w:t>
            </w:r>
            <w:proofErr w:type="spellEnd"/>
            <w:r w:rsidRPr="006D0092">
              <w:rPr>
                <w:rFonts w:eastAsia="Calibri"/>
                <w:sz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7108F" w:rsidRPr="006D0092" w:rsidRDefault="0047108F" w:rsidP="0009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6D0092">
              <w:rPr>
                <w:rFonts w:eastAsia="Calibri"/>
                <w:i/>
                <w:sz w:val="20"/>
              </w:rPr>
              <w:t xml:space="preserve">Или </w:t>
            </w:r>
            <w:r w:rsidRPr="006D0092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47108F" w:rsidRPr="006D0092" w:rsidRDefault="0047108F" w:rsidP="0009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6D0092">
              <w:rPr>
                <w:rFonts w:eastAsia="Calibri"/>
                <w:i/>
                <w:sz w:val="20"/>
              </w:rPr>
              <w:t xml:space="preserve">Или </w:t>
            </w:r>
            <w:r w:rsidRPr="006D0092">
              <w:rPr>
                <w:rFonts w:eastAsia="Calibri"/>
                <w:sz w:val="20"/>
              </w:rPr>
              <w:t>Отказ от ответа.</w:t>
            </w:r>
          </w:p>
          <w:p w:rsidR="0047108F" w:rsidRPr="006D0092" w:rsidRDefault="0047108F" w:rsidP="0009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</w:rPr>
            </w:pPr>
            <w:r w:rsidRPr="006D0092">
              <w:rPr>
                <w:rFonts w:eastAsia="Calibri"/>
                <w:i/>
                <w:sz w:val="20"/>
              </w:rPr>
              <w:t>Или</w:t>
            </w:r>
          </w:p>
          <w:p w:rsidR="0047108F" w:rsidRPr="006D0092" w:rsidRDefault="0047108F" w:rsidP="00090E37">
            <w:pPr>
              <w:jc w:val="both"/>
              <w:rPr>
                <w:rFonts w:eastAsia="Calibri"/>
                <w:sz w:val="20"/>
              </w:rPr>
            </w:pPr>
            <w:r w:rsidRPr="006D0092">
              <w:rPr>
                <w:rFonts w:eastAsia="Calibri"/>
                <w:sz w:val="20"/>
              </w:rPr>
              <w:t>Ответ представляет собой разрозненные знания с ошибочными</w:t>
            </w:r>
            <w:r>
              <w:rPr>
                <w:rFonts w:eastAsia="Calibri"/>
                <w:sz w:val="20"/>
              </w:rPr>
              <w:t xml:space="preserve"> </w:t>
            </w:r>
            <w:r w:rsidRPr="006D0092">
              <w:rPr>
                <w:rFonts w:eastAsia="Calibri"/>
                <w:sz w:val="20"/>
              </w:rPr>
              <w:t xml:space="preserve">понятиями. Дополнительные и уточняющие вопросы преподавателя не приводят к коррекции ответа студента. </w:t>
            </w:r>
          </w:p>
          <w:p w:rsidR="0047108F" w:rsidRPr="006D0092" w:rsidRDefault="0047108F" w:rsidP="00090E37">
            <w:pPr>
              <w:jc w:val="both"/>
              <w:rPr>
                <w:bCs/>
                <w:sz w:val="20"/>
              </w:rPr>
            </w:pPr>
            <w:r w:rsidRPr="006D0092">
              <w:rPr>
                <w:rFonts w:eastAsia="Calibri"/>
                <w:i/>
                <w:sz w:val="20"/>
              </w:rPr>
              <w:t xml:space="preserve">Или </w:t>
            </w:r>
            <w:r w:rsidRPr="006D0092">
              <w:rPr>
                <w:rFonts w:eastAsia="Calibri"/>
                <w:sz w:val="20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402" w:type="dxa"/>
          </w:tcPr>
          <w:p w:rsidR="0047108F" w:rsidRPr="006D0092" w:rsidRDefault="0047108F" w:rsidP="00090E37">
            <w:pPr>
              <w:jc w:val="center"/>
              <w:rPr>
                <w:bCs/>
                <w:sz w:val="24"/>
                <w:szCs w:val="24"/>
              </w:rPr>
            </w:pPr>
            <w:r w:rsidRPr="006D0092">
              <w:rPr>
                <w:spacing w:val="-1"/>
                <w:sz w:val="24"/>
                <w:szCs w:val="24"/>
              </w:rPr>
              <w:lastRenderedPageBreak/>
              <w:t>н/зачтено</w:t>
            </w:r>
          </w:p>
        </w:tc>
      </w:tr>
    </w:tbl>
    <w:p w:rsidR="00CA7840" w:rsidRDefault="00CA7840" w:rsidP="00CA7840">
      <w:pPr>
        <w:pStyle w:val="ab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6.2. Типовые </w:t>
      </w:r>
      <w:r w:rsidR="006D0092">
        <w:rPr>
          <w:b/>
          <w:bCs/>
          <w:color w:val="000000"/>
        </w:rPr>
        <w:t>вопросы для защиты практических работ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firstLine="0"/>
        <w:contextualSpacing/>
        <w:jc w:val="both"/>
      </w:pPr>
      <w:r w:rsidRPr="00E41D20">
        <w:rPr>
          <w:spacing w:val="3"/>
        </w:rPr>
        <w:t xml:space="preserve">Понятия о рациональном использовании и охране </w:t>
      </w:r>
      <w:r w:rsidRPr="00E41D20">
        <w:t xml:space="preserve">природных ресурсов. Роль открытого способа разработки месторождений полезных ископаемых в использовании и охране </w:t>
      </w:r>
      <w:r w:rsidRPr="00E41D20">
        <w:rPr>
          <w:spacing w:val="-1"/>
        </w:rPr>
        <w:t>природных ресурсов и их охране.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firstLine="0"/>
        <w:contextualSpacing/>
        <w:jc w:val="both"/>
      </w:pPr>
      <w:r w:rsidRPr="00E41D20">
        <w:t>Понятия об элементах природной среды и природных ресурсах. Виды природных ресурсов и их использование в народном хозяйстве.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t xml:space="preserve">Загрязнение атмосферы при открытых горных работах.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1"/>
        </w:rPr>
      </w:pPr>
      <w:r w:rsidRPr="00E41D20">
        <w:t xml:space="preserve">Правовая и </w:t>
      </w:r>
      <w:r w:rsidRPr="00E41D20">
        <w:rPr>
          <w:spacing w:val="1"/>
        </w:rPr>
        <w:t xml:space="preserve">нормативная основа охраны атмосферы.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7"/>
        </w:rPr>
      </w:pPr>
      <w:r w:rsidRPr="00E41D20">
        <w:rPr>
          <w:spacing w:val="1"/>
        </w:rPr>
        <w:t xml:space="preserve">Источники выбросов загрязняющих </w:t>
      </w:r>
      <w:r w:rsidRPr="00E41D20">
        <w:rPr>
          <w:spacing w:val="7"/>
        </w:rPr>
        <w:t xml:space="preserve">веществ и критерии их опасности на горных предприятиях.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3"/>
        </w:rPr>
      </w:pPr>
      <w:r w:rsidRPr="00E41D20">
        <w:rPr>
          <w:spacing w:val="7"/>
        </w:rPr>
        <w:t xml:space="preserve">Основные методы расчета и </w:t>
      </w:r>
      <w:r w:rsidRPr="00E41D20">
        <w:rPr>
          <w:spacing w:val="3"/>
        </w:rPr>
        <w:t xml:space="preserve">распространения, рассеивания выбросов.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E41D20">
        <w:rPr>
          <w:spacing w:val="3"/>
        </w:rPr>
        <w:t xml:space="preserve">Основные способы и средства </w:t>
      </w:r>
      <w:r w:rsidRPr="00E41D20">
        <w:rPr>
          <w:spacing w:val="8"/>
        </w:rPr>
        <w:t xml:space="preserve">снижения выбросов.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E41D20">
        <w:rPr>
          <w:spacing w:val="8"/>
        </w:rPr>
        <w:t xml:space="preserve">Профилактика и тушение эндогенных пожаров.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t xml:space="preserve">Снижение вредного влияния производственного шума.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5"/>
        </w:rPr>
      </w:pPr>
      <w:r w:rsidRPr="00E41D20">
        <w:t xml:space="preserve">Санитарно-защитная </w:t>
      </w:r>
      <w:r w:rsidRPr="00E41D20">
        <w:rPr>
          <w:spacing w:val="5"/>
        </w:rPr>
        <w:t xml:space="preserve">зона предприятия и ее нормирование.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rPr>
          <w:spacing w:val="5"/>
        </w:rPr>
        <w:t xml:space="preserve">Методы и средства контроля над </w:t>
      </w:r>
      <w:r w:rsidRPr="00E41D20">
        <w:t>состоянием воздушного бассейна.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2"/>
        </w:rPr>
      </w:pPr>
      <w:r w:rsidRPr="00E41D20">
        <w:t xml:space="preserve">Правовая и нормативная основа </w:t>
      </w:r>
      <w:r w:rsidRPr="00E41D20">
        <w:rPr>
          <w:spacing w:val="9"/>
        </w:rPr>
        <w:t xml:space="preserve">охраны и использования водных ресурсов. Состав и характеристика </w:t>
      </w:r>
      <w:r w:rsidRPr="00E41D20">
        <w:rPr>
          <w:spacing w:val="2"/>
        </w:rPr>
        <w:t xml:space="preserve">природных вод. Нормативные требования к качеству используемых вод.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E41D20">
        <w:rPr>
          <w:spacing w:val="2"/>
        </w:rPr>
        <w:t xml:space="preserve">Сточные воды и условия их образования на карьерах. Способы и методы </w:t>
      </w:r>
      <w:r w:rsidRPr="00E41D20">
        <w:rPr>
          <w:spacing w:val="8"/>
        </w:rPr>
        <w:t xml:space="preserve">очистки и обеззараживания сточных вод.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rPr>
          <w:spacing w:val="8"/>
        </w:rPr>
        <w:t xml:space="preserve">Предупреждение и защита </w:t>
      </w:r>
      <w:r w:rsidRPr="00E41D20">
        <w:t xml:space="preserve">природных вод от загрязнения на карьерах.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-1"/>
        </w:rPr>
      </w:pPr>
      <w:r w:rsidRPr="00E41D20">
        <w:t xml:space="preserve">Оборотное водоснабжение и нормативное </w:t>
      </w:r>
      <w:r w:rsidRPr="00E41D20">
        <w:rPr>
          <w:spacing w:val="-1"/>
        </w:rPr>
        <w:t>водопотребление на карьерах.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  <w:rPr>
          <w:spacing w:val="5"/>
        </w:rPr>
      </w:pPr>
      <w:r w:rsidRPr="00E41D20">
        <w:t xml:space="preserve">Правовая и нормативная основа охраны </w:t>
      </w:r>
      <w:r w:rsidRPr="00E41D20">
        <w:rPr>
          <w:spacing w:val="5"/>
        </w:rPr>
        <w:t xml:space="preserve">земельных ресурсов.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  <w:rPr>
          <w:spacing w:val="12"/>
        </w:rPr>
      </w:pPr>
      <w:r w:rsidRPr="00E41D20">
        <w:rPr>
          <w:spacing w:val="5"/>
        </w:rPr>
        <w:lastRenderedPageBreak/>
        <w:t xml:space="preserve">Показатели оценки использования земель. Пути </w:t>
      </w:r>
      <w:r w:rsidRPr="00E41D20">
        <w:rPr>
          <w:spacing w:val="12"/>
        </w:rPr>
        <w:t xml:space="preserve">повышения эффективности использования земель.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</w:pPr>
      <w:r w:rsidRPr="00E41D20">
        <w:rPr>
          <w:spacing w:val="12"/>
        </w:rPr>
        <w:t xml:space="preserve">Сохранение и </w:t>
      </w:r>
      <w:r w:rsidRPr="00E41D20">
        <w:t xml:space="preserve">использование почвы на горных предприятиях. Рекультивация нарушенных земель.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</w:pPr>
      <w:r w:rsidRPr="00E41D20">
        <w:rPr>
          <w:spacing w:val="12"/>
        </w:rPr>
        <w:t xml:space="preserve">Сохранение и </w:t>
      </w:r>
      <w:r w:rsidRPr="00E41D20">
        <w:t>использование почвы на горных предприятиях. Землевание малопродуктивных земель. Формирование и восстановление ландшафта.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5"/>
        </w:rPr>
      </w:pPr>
      <w:r w:rsidRPr="00E41D20">
        <w:rPr>
          <w:spacing w:val="11"/>
        </w:rPr>
        <w:t xml:space="preserve">Правовая и </w:t>
      </w:r>
      <w:r w:rsidRPr="00E41D20">
        <w:rPr>
          <w:spacing w:val="5"/>
        </w:rPr>
        <w:t xml:space="preserve">нормативная база по рациональному использованию недр.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3"/>
        </w:rPr>
      </w:pPr>
      <w:r w:rsidRPr="00E41D20">
        <w:rPr>
          <w:spacing w:val="5"/>
        </w:rPr>
        <w:t xml:space="preserve">Основные направления рационального использования недр при открытых горных </w:t>
      </w:r>
      <w:r w:rsidRPr="00E41D20">
        <w:rPr>
          <w:spacing w:val="3"/>
        </w:rPr>
        <w:t xml:space="preserve">работах.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2"/>
        </w:rPr>
      </w:pPr>
      <w:r w:rsidRPr="00E41D20">
        <w:rPr>
          <w:spacing w:val="3"/>
        </w:rPr>
        <w:t xml:space="preserve">Потери полезного ископаемого. Комплексное использование </w:t>
      </w:r>
      <w:r w:rsidRPr="00E41D20">
        <w:rPr>
          <w:spacing w:val="2"/>
        </w:rPr>
        <w:t>добываемого минерального сырья.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6"/>
        </w:rPr>
      </w:pPr>
      <w:r w:rsidRPr="00E41D20">
        <w:rPr>
          <w:spacing w:val="2"/>
        </w:rPr>
        <w:t xml:space="preserve">Утилизация вскрышных пород и отходов </w:t>
      </w:r>
      <w:r w:rsidRPr="00E41D20">
        <w:rPr>
          <w:spacing w:val="-1"/>
        </w:rPr>
        <w:t xml:space="preserve">обогащения. Системы и методы переработки, обезвреживания и захоронения </w:t>
      </w:r>
      <w:r w:rsidRPr="00E41D20">
        <w:rPr>
          <w:spacing w:val="6"/>
        </w:rPr>
        <w:t xml:space="preserve">отходов.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</w:pPr>
      <w:r w:rsidRPr="00E41D20">
        <w:rPr>
          <w:spacing w:val="6"/>
        </w:rPr>
        <w:t xml:space="preserve">Технологические особенности формирования и разработки </w:t>
      </w:r>
      <w:r w:rsidRPr="00E41D20">
        <w:t>техногенных месторождений. Эффективность комплексного использования минеральных ресурсов и освоения техногенных месторождений.</w:t>
      </w:r>
    </w:p>
    <w:p w:rsidR="00CA7840" w:rsidRPr="00CA7840" w:rsidRDefault="00CA7840" w:rsidP="00CA7840">
      <w:pPr>
        <w:rPr>
          <w:i/>
          <w:sz w:val="24"/>
          <w:szCs w:val="24"/>
        </w:rPr>
      </w:pPr>
      <w:r w:rsidRPr="00CA7840">
        <w:rPr>
          <w:i/>
          <w:sz w:val="24"/>
          <w:szCs w:val="24"/>
        </w:rPr>
        <w:t>Практические вопросы:</w:t>
      </w:r>
    </w:p>
    <w:p w:rsidR="007C494F" w:rsidRPr="00CC11D2" w:rsidRDefault="007C494F" w:rsidP="007C494F">
      <w:pPr>
        <w:pStyle w:val="ab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7C494F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C494F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4F" w:rsidRPr="007C494F" w:rsidRDefault="007C494F" w:rsidP="0047108F">
            <w:pPr>
              <w:pStyle w:val="ad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>.О.3</w:t>
            </w:r>
            <w:r w:rsidR="0047108F">
              <w:rPr>
                <w:b/>
                <w:sz w:val="24"/>
                <w:szCs w:val="24"/>
              </w:rPr>
              <w:t xml:space="preserve">3 </w:t>
            </w:r>
            <w:r w:rsidRPr="00820D9B">
              <w:rPr>
                <w:b/>
                <w:sz w:val="24"/>
                <w:szCs w:val="24"/>
              </w:rPr>
              <w:t>Рациональное использование и охрана природных ресурсов</w:t>
            </w:r>
          </w:p>
        </w:tc>
      </w:tr>
      <w:tr w:rsidR="007C494F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6D0092" w:rsidRDefault="004248E8" w:rsidP="00090E37">
            <w:pPr>
              <w:pStyle w:val="ad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D0092"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7C494F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6D0092" w:rsidRDefault="007C494F" w:rsidP="00090E37">
            <w:pPr>
              <w:rPr>
                <w:color w:val="000000"/>
                <w:sz w:val="24"/>
                <w:szCs w:val="24"/>
              </w:rPr>
            </w:pPr>
            <w:r w:rsidRPr="006D0092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6D0092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6D0092">
              <w:rPr>
                <w:color w:val="000000"/>
                <w:sz w:val="24"/>
                <w:szCs w:val="24"/>
              </w:rPr>
              <w:t xml:space="preserve"> компетенций</w:t>
            </w:r>
          </w:p>
          <w:p w:rsidR="007C494F" w:rsidRPr="006D0092" w:rsidRDefault="004248E8" w:rsidP="007C494F">
            <w:pPr>
              <w:rPr>
                <w:color w:val="000000"/>
                <w:sz w:val="24"/>
                <w:szCs w:val="24"/>
              </w:rPr>
            </w:pPr>
            <w:r w:rsidRPr="006D0092">
              <w:rPr>
                <w:rStyle w:val="FontStyle46"/>
                <w:sz w:val="24"/>
                <w:szCs w:val="24"/>
              </w:rPr>
              <w:t>О</w:t>
            </w:r>
            <w:r w:rsidR="007C494F" w:rsidRPr="006D0092">
              <w:rPr>
                <w:rStyle w:val="FontStyle46"/>
                <w:sz w:val="24"/>
                <w:szCs w:val="24"/>
              </w:rPr>
              <w:t xml:space="preserve">ПК-1, </w:t>
            </w:r>
            <w:r w:rsidRPr="006D0092">
              <w:rPr>
                <w:rStyle w:val="FontStyle46"/>
                <w:sz w:val="24"/>
                <w:szCs w:val="24"/>
              </w:rPr>
              <w:t>О</w:t>
            </w:r>
            <w:r w:rsidR="007C494F" w:rsidRPr="006D0092">
              <w:rPr>
                <w:rStyle w:val="FontStyle46"/>
                <w:sz w:val="24"/>
                <w:szCs w:val="24"/>
              </w:rPr>
              <w:t xml:space="preserve">ПК-11, </w:t>
            </w:r>
            <w:r w:rsidRPr="006D0092">
              <w:rPr>
                <w:rStyle w:val="FontStyle46"/>
                <w:sz w:val="24"/>
                <w:szCs w:val="24"/>
              </w:rPr>
              <w:t>О</w:t>
            </w:r>
            <w:r w:rsidR="007C494F" w:rsidRPr="006D0092">
              <w:rPr>
                <w:rStyle w:val="FontStyle46"/>
                <w:sz w:val="24"/>
                <w:szCs w:val="24"/>
              </w:rPr>
              <w:t>ПК-14</w:t>
            </w:r>
          </w:p>
        </w:tc>
      </w:tr>
      <w:tr w:rsidR="007C494F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jc w:val="both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7C494F">
              <w:rPr>
                <w:sz w:val="24"/>
                <w:szCs w:val="24"/>
              </w:rPr>
              <w:t>аттестации</w:t>
            </w:r>
            <w:proofErr w:type="gramEnd"/>
            <w:r w:rsidRPr="007C494F">
              <w:rPr>
                <w:sz w:val="24"/>
                <w:szCs w:val="24"/>
              </w:rPr>
              <w:t xml:space="preserve"> обучающихся СВФУ, версия 3.0, утверждено ректором СВФУ 19.02.2019 г.</w:t>
            </w:r>
          </w:p>
          <w:p w:rsidR="007C494F" w:rsidRPr="007C494F" w:rsidRDefault="000D7370" w:rsidP="00090E37">
            <w:pPr>
              <w:rPr>
                <w:color w:val="000000"/>
                <w:sz w:val="24"/>
                <w:szCs w:val="24"/>
              </w:rPr>
            </w:pPr>
            <w:hyperlink r:id="rId11" w:history="1">
              <w:r w:rsidR="007C494F" w:rsidRPr="007C494F">
                <w:rPr>
                  <w:rStyle w:val="FontStyle37"/>
                  <w:sz w:val="24"/>
                  <w:szCs w:val="24"/>
                </w:rPr>
                <w:t xml:space="preserve">Положение о </w:t>
              </w:r>
              <w:proofErr w:type="spellStart"/>
              <w:r w:rsidR="007C494F" w:rsidRPr="007C494F">
                <w:rPr>
                  <w:rStyle w:val="FontStyle37"/>
                  <w:sz w:val="24"/>
                  <w:szCs w:val="24"/>
                </w:rPr>
                <w:t>балльно</w:t>
              </w:r>
              <w:proofErr w:type="spellEnd"/>
              <w:r w:rsidR="007C494F" w:rsidRPr="007C494F">
                <w:rPr>
                  <w:rStyle w:val="FontStyle37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7C494F" w:rsidRPr="007C494F">
                <w:rPr>
                  <w:rStyle w:val="FontStyle37"/>
                  <w:sz w:val="24"/>
                  <w:szCs w:val="24"/>
                </w:rPr>
                <w:t>СВФУ</w:t>
              </w:r>
              <w:proofErr w:type="gramStart"/>
              <w:r w:rsidR="007C494F" w:rsidRPr="007C494F">
                <w:rPr>
                  <w:rStyle w:val="FontStyle37"/>
                  <w:sz w:val="24"/>
                  <w:szCs w:val="24"/>
                </w:rPr>
                <w:t>,в</w:t>
              </w:r>
              <w:proofErr w:type="gramEnd"/>
              <w:r w:rsidR="007C494F" w:rsidRPr="007C494F">
                <w:rPr>
                  <w:rStyle w:val="FontStyle37"/>
                  <w:sz w:val="24"/>
                  <w:szCs w:val="24"/>
                </w:rPr>
                <w:t>ерсия</w:t>
              </w:r>
              <w:proofErr w:type="spellEnd"/>
              <w:r w:rsidR="007C494F" w:rsidRPr="007C494F">
                <w:rPr>
                  <w:rStyle w:val="FontStyle37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7C494F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B63AE">
            <w:pPr>
              <w:pStyle w:val="ad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студенты </w:t>
            </w:r>
            <w:r w:rsidR="000B63AE">
              <w:rPr>
                <w:color w:val="000000"/>
                <w:sz w:val="24"/>
                <w:szCs w:val="24"/>
              </w:rPr>
              <w:t>3</w:t>
            </w:r>
            <w:r w:rsidRPr="007C494F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7C494F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7C494F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7C494F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Кабинет информационных технологий в горном деле (А403.А511)</w:t>
            </w:r>
          </w:p>
        </w:tc>
      </w:tr>
      <w:tr w:rsidR="007C494F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90E37">
            <w:pPr>
              <w:pStyle w:val="ad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-</w:t>
            </w:r>
          </w:p>
        </w:tc>
      </w:tr>
      <w:tr w:rsidR="00B472D4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2D4" w:rsidRPr="007C494F" w:rsidRDefault="00B472D4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2D4" w:rsidRPr="00484586" w:rsidRDefault="00B472D4" w:rsidP="00BC516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БРС</w:t>
            </w:r>
          </w:p>
        </w:tc>
      </w:tr>
      <w:tr w:rsidR="00B472D4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2D4" w:rsidRPr="007C494F" w:rsidRDefault="00B472D4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2D4" w:rsidRPr="00484586" w:rsidRDefault="00B472D4" w:rsidP="00BC5168">
            <w:pPr>
              <w:pStyle w:val="ad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B472D4" w:rsidRPr="007C494F" w:rsidTr="00090E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2D4" w:rsidRPr="007C494F" w:rsidRDefault="00B472D4" w:rsidP="00090E37">
            <w:pPr>
              <w:pStyle w:val="ad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2D4" w:rsidRPr="00484586" w:rsidRDefault="00B472D4" w:rsidP="00BC5168">
            <w:pPr>
              <w:pStyle w:val="ad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60</w:t>
            </w:r>
            <w:r w:rsidRPr="00484586">
              <w:rPr>
                <w:color w:val="000000"/>
                <w:sz w:val="24"/>
                <w:szCs w:val="24"/>
              </w:rPr>
              <w:t xml:space="preserve">баллов, чтобы </w:t>
            </w:r>
            <w:r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CA7840" w:rsidRPr="007C494F" w:rsidRDefault="00CA7840" w:rsidP="00CA7840">
      <w:pPr>
        <w:rPr>
          <w:b/>
          <w:sz w:val="24"/>
          <w:szCs w:val="24"/>
        </w:rPr>
      </w:pPr>
    </w:p>
    <w:p w:rsidR="00C81575" w:rsidRPr="00DF7B4A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7.</w:t>
      </w:r>
      <w:r w:rsidRPr="00002239">
        <w:rPr>
          <w:b/>
          <w:bCs/>
          <w:sz w:val="24"/>
          <w:szCs w:val="24"/>
        </w:rPr>
        <w:t xml:space="preserve"> Перечень основной и дополнительной учебной литературы, необходимой для освоения дисциплины</w:t>
      </w:r>
    </w:p>
    <w:p w:rsidR="00C81575" w:rsidRDefault="00C81575" w:rsidP="00C81575">
      <w:pPr>
        <w:jc w:val="center"/>
        <w:rPr>
          <w:b/>
          <w:sz w:val="24"/>
          <w:szCs w:val="24"/>
        </w:rPr>
      </w:pPr>
    </w:p>
    <w:p w:rsidR="00C81575" w:rsidRDefault="00C81575" w:rsidP="00C81575">
      <w:pPr>
        <w:jc w:val="center"/>
        <w:rPr>
          <w:b/>
          <w:sz w:val="24"/>
          <w:szCs w:val="24"/>
        </w:rPr>
      </w:pP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48"/>
        <w:gridCol w:w="3935"/>
        <w:gridCol w:w="1134"/>
        <w:gridCol w:w="1276"/>
        <w:gridCol w:w="1276"/>
        <w:gridCol w:w="1276"/>
      </w:tblGrid>
      <w:tr w:rsidR="00C81575" w:rsidRPr="009D236D" w:rsidTr="007C494F">
        <w:trPr>
          <w:trHeight w:val="1497"/>
        </w:trPr>
        <w:tc>
          <w:tcPr>
            <w:tcW w:w="828" w:type="dxa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№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276" w:type="dxa"/>
            <w:textDirection w:val="btL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ЭБС</w:t>
            </w:r>
          </w:p>
        </w:tc>
        <w:tc>
          <w:tcPr>
            <w:tcW w:w="1276" w:type="dxa"/>
            <w:textDirection w:val="btLr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Кол-во экземпляров в библиотеке СВФУ</w:t>
            </w:r>
          </w:p>
        </w:tc>
        <w:tc>
          <w:tcPr>
            <w:tcW w:w="1276" w:type="dxa"/>
            <w:textDirection w:val="btL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proofErr w:type="spellStart"/>
            <w:r w:rsidRPr="007C494F">
              <w:rPr>
                <w:sz w:val="24"/>
                <w:szCs w:val="24"/>
              </w:rPr>
              <w:t>Кол</w:t>
            </w:r>
            <w:proofErr w:type="gramStart"/>
            <w:r w:rsidRPr="007C494F">
              <w:rPr>
                <w:sz w:val="24"/>
                <w:szCs w:val="24"/>
              </w:rPr>
              <w:t>.с</w:t>
            </w:r>
            <w:proofErr w:type="gramEnd"/>
            <w:r w:rsidRPr="007C494F">
              <w:rPr>
                <w:sz w:val="24"/>
                <w:szCs w:val="24"/>
              </w:rPr>
              <w:t>туд</w:t>
            </w:r>
            <w:proofErr w:type="spellEnd"/>
            <w:r w:rsidRPr="007C494F">
              <w:rPr>
                <w:sz w:val="24"/>
                <w:szCs w:val="24"/>
              </w:rPr>
              <w:t>.</w:t>
            </w:r>
          </w:p>
        </w:tc>
      </w:tr>
      <w:tr w:rsidR="00C81575" w:rsidRPr="009D236D" w:rsidTr="007C494F">
        <w:tc>
          <w:tcPr>
            <w:tcW w:w="1276" w:type="dxa"/>
            <w:gridSpan w:val="2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C81575" w:rsidRPr="00DF7B4A" w:rsidRDefault="00C81575" w:rsidP="00C81575">
            <w:pPr>
              <w:jc w:val="center"/>
              <w:rPr>
                <w:i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Основная литература</w:t>
            </w:r>
          </w:p>
        </w:tc>
        <w:tc>
          <w:tcPr>
            <w:tcW w:w="1276" w:type="dxa"/>
          </w:tcPr>
          <w:p w:rsidR="00C81575" w:rsidRPr="00DF7B4A" w:rsidRDefault="000B63AE" w:rsidP="007C49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DF7B4A" w:rsidRDefault="00C81575" w:rsidP="00C81575">
            <w:pPr>
              <w:shd w:val="clear" w:color="auto" w:fill="FFFFFF"/>
              <w:tabs>
                <w:tab w:val="left" w:pos="0"/>
              </w:tabs>
              <w:ind w:left="23" w:hanging="23"/>
              <w:jc w:val="both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 xml:space="preserve">Рациональное природопользование в горной промышленности. Изд. 3-е. Под ред. проф. Харченко В.А. - М.: Издательство МГГУ, 2000.  –  444с. </w:t>
            </w:r>
          </w:p>
        </w:tc>
        <w:tc>
          <w:tcPr>
            <w:tcW w:w="1134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DF7B4A" w:rsidRDefault="00C81575" w:rsidP="00C81575">
            <w:pPr>
              <w:jc w:val="both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 xml:space="preserve">Певзнер М.Е., Малышев А.А., </w:t>
            </w:r>
            <w:proofErr w:type="spellStart"/>
            <w:r w:rsidRPr="00DF7B4A">
              <w:rPr>
                <w:color w:val="000000"/>
                <w:sz w:val="24"/>
                <w:szCs w:val="24"/>
              </w:rPr>
              <w:t>Мельков</w:t>
            </w:r>
            <w:proofErr w:type="spellEnd"/>
            <w:r w:rsidRPr="00DF7B4A">
              <w:rPr>
                <w:color w:val="000000"/>
                <w:sz w:val="24"/>
                <w:szCs w:val="24"/>
              </w:rPr>
              <w:t xml:space="preserve"> А.Д., </w:t>
            </w:r>
            <w:proofErr w:type="spellStart"/>
            <w:r w:rsidRPr="00DF7B4A">
              <w:rPr>
                <w:color w:val="000000"/>
                <w:sz w:val="24"/>
                <w:szCs w:val="24"/>
              </w:rPr>
              <w:t>Ушань</w:t>
            </w:r>
            <w:proofErr w:type="spellEnd"/>
            <w:r w:rsidRPr="00DF7B4A">
              <w:rPr>
                <w:color w:val="000000"/>
                <w:sz w:val="24"/>
                <w:szCs w:val="24"/>
              </w:rPr>
              <w:t xml:space="preserve"> В.П. Горное дело и охрана окружающей среды. - М.: Издательство МГГУ, 1997.  –  300с.</w:t>
            </w:r>
          </w:p>
        </w:tc>
        <w:tc>
          <w:tcPr>
            <w:tcW w:w="1134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9D236D" w:rsidTr="007C494F">
        <w:tc>
          <w:tcPr>
            <w:tcW w:w="1276" w:type="dxa"/>
            <w:gridSpan w:val="2"/>
          </w:tcPr>
          <w:p w:rsidR="00C81575" w:rsidRPr="00DF7B4A" w:rsidRDefault="00C81575" w:rsidP="00C815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C81575" w:rsidRPr="00DF7B4A" w:rsidRDefault="00C81575" w:rsidP="00C81575">
            <w:pPr>
              <w:jc w:val="center"/>
              <w:rPr>
                <w:b/>
                <w:i/>
                <w:sz w:val="24"/>
                <w:szCs w:val="24"/>
              </w:rPr>
            </w:pPr>
            <w:r w:rsidRPr="00DF7B4A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76" w:type="dxa"/>
          </w:tcPr>
          <w:p w:rsidR="00C81575" w:rsidRPr="007C494F" w:rsidRDefault="000B63AE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30D28" w:rsidRPr="009D236D" w:rsidTr="007C494F">
        <w:tc>
          <w:tcPr>
            <w:tcW w:w="828" w:type="dxa"/>
            <w:vAlign w:val="center"/>
          </w:tcPr>
          <w:p w:rsidR="00130D28" w:rsidRPr="00DF7B4A" w:rsidRDefault="00130D28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130D28" w:rsidRPr="00E90847" w:rsidRDefault="00130D28" w:rsidP="00E90847">
            <w:pPr>
              <w:jc w:val="both"/>
              <w:rPr>
                <w:sz w:val="24"/>
                <w:szCs w:val="24"/>
              </w:rPr>
            </w:pPr>
            <w:r w:rsidRPr="00E90847">
              <w:rPr>
                <w:sz w:val="24"/>
                <w:szCs w:val="24"/>
              </w:rPr>
              <w:t>Фоменко, А. И. Водные и минеральные природные ресурсы</w:t>
            </w:r>
            <w:proofErr w:type="gramStart"/>
            <w:r w:rsidRPr="00E90847">
              <w:rPr>
                <w:sz w:val="24"/>
                <w:szCs w:val="24"/>
              </w:rPr>
              <w:t xml:space="preserve"> :</w:t>
            </w:r>
            <w:proofErr w:type="gramEnd"/>
            <w:r w:rsidRPr="00E90847">
              <w:rPr>
                <w:sz w:val="24"/>
                <w:szCs w:val="24"/>
              </w:rPr>
              <w:t xml:space="preserve"> учебное пособие / А. И. Фоменко. – Москва</w:t>
            </w:r>
            <w:proofErr w:type="gramStart"/>
            <w:r w:rsidRPr="00E90847">
              <w:rPr>
                <w:sz w:val="24"/>
                <w:szCs w:val="24"/>
              </w:rPr>
              <w:t xml:space="preserve"> ;</w:t>
            </w:r>
            <w:proofErr w:type="gramEnd"/>
            <w:r w:rsidRPr="00E90847">
              <w:rPr>
                <w:sz w:val="24"/>
                <w:szCs w:val="24"/>
              </w:rPr>
              <w:t xml:space="preserve"> Вологда : Инфра-Инженерия, 2019. – 197 с. 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130D28" w:rsidRPr="00DF7B4A" w:rsidRDefault="00130D28" w:rsidP="00090E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УМО горняков РФ</w:t>
            </w:r>
          </w:p>
        </w:tc>
        <w:tc>
          <w:tcPr>
            <w:tcW w:w="1276" w:type="dxa"/>
          </w:tcPr>
          <w:p w:rsidR="00130D28" w:rsidRPr="0056256B" w:rsidRDefault="00130D28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0D28" w:rsidRPr="00DF7B4A" w:rsidRDefault="000D7370" w:rsidP="00C81575">
            <w:pPr>
              <w:jc w:val="center"/>
              <w:rPr>
                <w:sz w:val="24"/>
                <w:szCs w:val="24"/>
              </w:rPr>
            </w:pPr>
            <w:hyperlink r:id="rId12" w:history="1">
              <w:r w:rsidR="00130D28" w:rsidRPr="00E90847">
                <w:rPr>
                  <w:rStyle w:val="af1"/>
                  <w:sz w:val="24"/>
                  <w:szCs w:val="24"/>
                </w:rPr>
                <w:t>https://biblioclub.ru/index.php?page=book&amp;id=564897</w:t>
              </w:r>
            </w:hyperlink>
          </w:p>
        </w:tc>
        <w:tc>
          <w:tcPr>
            <w:tcW w:w="1276" w:type="dxa"/>
          </w:tcPr>
          <w:p w:rsidR="00130D28" w:rsidRPr="00DF7B4A" w:rsidRDefault="00130D28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130D28" w:rsidRPr="009D236D" w:rsidTr="007C494F">
        <w:tc>
          <w:tcPr>
            <w:tcW w:w="828" w:type="dxa"/>
            <w:vAlign w:val="center"/>
          </w:tcPr>
          <w:p w:rsidR="00130D28" w:rsidRPr="00DF7B4A" w:rsidRDefault="00130D28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2</w:t>
            </w:r>
          </w:p>
        </w:tc>
        <w:tc>
          <w:tcPr>
            <w:tcW w:w="4383" w:type="dxa"/>
            <w:gridSpan w:val="2"/>
            <w:vAlign w:val="center"/>
          </w:tcPr>
          <w:p w:rsidR="00130D28" w:rsidRPr="00E90847" w:rsidRDefault="00130D28" w:rsidP="00E90847">
            <w:pPr>
              <w:jc w:val="both"/>
              <w:rPr>
                <w:sz w:val="24"/>
                <w:szCs w:val="24"/>
              </w:rPr>
            </w:pPr>
            <w:proofErr w:type="spellStart"/>
            <w:r w:rsidRPr="00E90847">
              <w:rPr>
                <w:sz w:val="24"/>
                <w:szCs w:val="24"/>
              </w:rPr>
              <w:t>Старокожева</w:t>
            </w:r>
            <w:proofErr w:type="spellEnd"/>
            <w:r w:rsidRPr="00E90847">
              <w:rPr>
                <w:sz w:val="24"/>
                <w:szCs w:val="24"/>
              </w:rPr>
              <w:t>, Г. И. Управление особо охраняемыми природными территориями в регионах / Г. И. </w:t>
            </w:r>
            <w:proofErr w:type="spellStart"/>
            <w:r w:rsidRPr="00E90847">
              <w:rPr>
                <w:sz w:val="24"/>
                <w:szCs w:val="24"/>
              </w:rPr>
              <w:t>Старокожева</w:t>
            </w:r>
            <w:proofErr w:type="spellEnd"/>
            <w:r w:rsidRPr="00E90847">
              <w:rPr>
                <w:sz w:val="24"/>
                <w:szCs w:val="24"/>
              </w:rPr>
              <w:t>, И. В. Митрофанова, О. А. </w:t>
            </w:r>
            <w:proofErr w:type="spellStart"/>
            <w:r w:rsidRPr="00E90847">
              <w:rPr>
                <w:sz w:val="24"/>
                <w:szCs w:val="24"/>
              </w:rPr>
              <w:t>Голодова</w:t>
            </w:r>
            <w:proofErr w:type="spellEnd"/>
            <w:r w:rsidRPr="00E90847">
              <w:rPr>
                <w:sz w:val="24"/>
                <w:szCs w:val="24"/>
              </w:rPr>
              <w:t>. – Москва</w:t>
            </w:r>
            <w:proofErr w:type="gramStart"/>
            <w:r w:rsidRPr="00E90847">
              <w:rPr>
                <w:sz w:val="24"/>
                <w:szCs w:val="24"/>
              </w:rPr>
              <w:t xml:space="preserve"> ;</w:t>
            </w:r>
            <w:proofErr w:type="gramEnd"/>
            <w:r w:rsidRPr="00E90847">
              <w:rPr>
                <w:sz w:val="24"/>
                <w:szCs w:val="24"/>
              </w:rPr>
              <w:t xml:space="preserve"> Берлин : </w:t>
            </w:r>
            <w:proofErr w:type="spellStart"/>
            <w:r w:rsidRPr="00E90847">
              <w:rPr>
                <w:sz w:val="24"/>
                <w:szCs w:val="24"/>
              </w:rPr>
              <w:t>Директ</w:t>
            </w:r>
            <w:proofErr w:type="spellEnd"/>
            <w:r w:rsidRPr="00E90847">
              <w:rPr>
                <w:sz w:val="24"/>
                <w:szCs w:val="24"/>
              </w:rPr>
              <w:t xml:space="preserve">-Медиа, 2019. – 111 с. 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130D28" w:rsidRPr="00DF7B4A" w:rsidRDefault="00130D28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30D28" w:rsidRPr="00095370" w:rsidRDefault="00130D28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0D28" w:rsidRPr="00DF7B4A" w:rsidRDefault="000D7370" w:rsidP="00C81575">
            <w:pPr>
              <w:jc w:val="center"/>
              <w:rPr>
                <w:sz w:val="24"/>
                <w:szCs w:val="24"/>
              </w:rPr>
            </w:pPr>
            <w:hyperlink r:id="rId13" w:history="1">
              <w:r w:rsidR="00130D28" w:rsidRPr="00E90847">
                <w:rPr>
                  <w:rStyle w:val="af1"/>
                  <w:sz w:val="24"/>
                  <w:szCs w:val="24"/>
                </w:rPr>
                <w:t>https://biblioclub.ru/index.php?page=book&amp;id=571217</w:t>
              </w:r>
            </w:hyperlink>
          </w:p>
        </w:tc>
        <w:tc>
          <w:tcPr>
            <w:tcW w:w="1276" w:type="dxa"/>
          </w:tcPr>
          <w:p w:rsidR="00130D28" w:rsidRPr="00DF7B4A" w:rsidRDefault="00130D28" w:rsidP="00C81575">
            <w:pPr>
              <w:jc w:val="center"/>
              <w:rPr>
                <w:sz w:val="24"/>
                <w:szCs w:val="24"/>
              </w:rPr>
            </w:pPr>
          </w:p>
        </w:tc>
      </w:tr>
    </w:tbl>
    <w:p w:rsidR="00C81575" w:rsidRDefault="00C81575" w:rsidP="00C81575">
      <w:pPr>
        <w:jc w:val="both"/>
        <w:rPr>
          <w:color w:val="000000"/>
          <w:sz w:val="24"/>
          <w:szCs w:val="24"/>
        </w:rPr>
      </w:pPr>
    </w:p>
    <w:p w:rsidR="00C81575" w:rsidRDefault="00C81575" w:rsidP="00C81575">
      <w:pPr>
        <w:jc w:val="both"/>
        <w:rPr>
          <w:color w:val="000000"/>
          <w:sz w:val="24"/>
          <w:szCs w:val="24"/>
        </w:rPr>
      </w:pPr>
    </w:p>
    <w:p w:rsidR="00C81575" w:rsidRPr="00002239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81575" w:rsidRPr="003B1CAB" w:rsidRDefault="00C81575" w:rsidP="00C8157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r w:rsidR="000D7370">
        <w:fldChar w:fldCharType="begin"/>
      </w:r>
      <w:r w:rsidR="000D7370" w:rsidRPr="00D157F9">
        <w:rPr>
          <w:lang w:val="en-US"/>
        </w:rPr>
        <w:instrText xml:space="preserve"> HYPERLINK "http://www.gornoe-delo.ru" </w:instrText>
      </w:r>
      <w:r w:rsidR="000D7370">
        <w:fldChar w:fldCharType="separate"/>
      </w:r>
      <w:r w:rsidRPr="003B1CAB">
        <w:rPr>
          <w:color w:val="000000"/>
          <w:sz w:val="24"/>
          <w:szCs w:val="24"/>
          <w:lang w:val="en-US"/>
        </w:rPr>
        <w:t>http://www.gornoe-delo.ru</w:t>
      </w:r>
      <w:r w:rsidR="000D7370">
        <w:rPr>
          <w:color w:val="000000"/>
          <w:sz w:val="24"/>
          <w:szCs w:val="24"/>
          <w:lang w:val="en-US"/>
        </w:rPr>
        <w:fldChar w:fldCharType="end"/>
      </w:r>
    </w:p>
    <w:p w:rsidR="00C81575" w:rsidRPr="003B1CAB" w:rsidRDefault="00C81575" w:rsidP="00C8157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4" w:history="1">
        <w:r w:rsidRPr="003B1CAB">
          <w:rPr>
            <w:color w:val="000000"/>
            <w:sz w:val="24"/>
            <w:szCs w:val="24"/>
          </w:rPr>
          <w:t>http://www.rmpi.ru</w:t>
        </w:r>
      </w:hyperlink>
    </w:p>
    <w:p w:rsidR="00C81575" w:rsidRPr="003B1CAB" w:rsidRDefault="00C81575" w:rsidP="00C81575">
      <w:pPr>
        <w:jc w:val="center"/>
        <w:rPr>
          <w:b/>
          <w:sz w:val="24"/>
          <w:szCs w:val="24"/>
        </w:rPr>
      </w:pPr>
    </w:p>
    <w:p w:rsidR="00C81575" w:rsidRPr="003B1CAB" w:rsidRDefault="00C81575" w:rsidP="00C81575">
      <w:pPr>
        <w:ind w:firstLine="708"/>
        <w:jc w:val="both"/>
        <w:rPr>
          <w:bCs/>
          <w:i/>
          <w:sz w:val="24"/>
          <w:szCs w:val="24"/>
        </w:rPr>
      </w:pPr>
      <w:r w:rsidRPr="003B1CAB">
        <w:rPr>
          <w:i/>
          <w:sz w:val="24"/>
          <w:szCs w:val="24"/>
        </w:rPr>
        <w:t>Сайты журналов по горной тематике:</w:t>
      </w:r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Уголь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5" w:history="1">
        <w:r w:rsidRPr="003B1CAB">
          <w:rPr>
            <w:color w:val="000000"/>
            <w:sz w:val="24"/>
            <w:szCs w:val="24"/>
          </w:rPr>
          <w:t>http://www.rosugol.ru/jur_u/ugol.html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Горный журнал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6" w:history="1">
        <w:r w:rsidRPr="003B1CAB">
          <w:rPr>
            <w:color w:val="000000"/>
            <w:sz w:val="24"/>
            <w:szCs w:val="24"/>
          </w:rPr>
          <w:t>http://www.rudmet.ru/gurnal.php?idname=1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Горная промышленность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r w:rsidR="000D7370">
        <w:fldChar w:fldCharType="begin"/>
      </w:r>
      <w:r w:rsidR="000D7370" w:rsidRPr="00D157F9">
        <w:rPr>
          <w:lang w:val="en-US"/>
        </w:rPr>
        <w:instrText xml:space="preserve"> HYPERLINK "http://www.gornoe-delo.ru/magazine/gp.php?v=list&amp;gp=52005" </w:instrText>
      </w:r>
      <w:r w:rsidR="000D7370">
        <w:fldChar w:fldCharType="separate"/>
      </w:r>
      <w:r w:rsidRPr="003B1CAB">
        <w:rPr>
          <w:color w:val="000000"/>
          <w:sz w:val="24"/>
          <w:szCs w:val="24"/>
          <w:lang w:val="en-US"/>
        </w:rPr>
        <w:t>http://www.gornoe-delo.ru/magazine/gp.php?v=list&amp;gp=52005</w:t>
      </w:r>
      <w:r w:rsidR="000D7370">
        <w:rPr>
          <w:color w:val="000000"/>
          <w:sz w:val="24"/>
          <w:szCs w:val="24"/>
          <w:lang w:val="en-US"/>
        </w:rPr>
        <w:fldChar w:fldCharType="end"/>
      </w:r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7" w:history="1">
        <w:r w:rsidRPr="003B1CAB">
          <w:rPr>
            <w:color w:val="000000"/>
            <w:sz w:val="24"/>
            <w:szCs w:val="24"/>
          </w:rPr>
          <w:t>http://novtex.ru/gormash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  <w:lang w:val="en-US"/>
        </w:rPr>
      </w:pPr>
      <w:r w:rsidRPr="003B1CAB">
        <w:rPr>
          <w:color w:val="000000"/>
          <w:sz w:val="24"/>
          <w:szCs w:val="24"/>
          <w:lang w:val="en-US"/>
        </w:rPr>
        <w:t>Russian-mining</w:t>
      </w:r>
      <w:r w:rsidRPr="003B1CAB">
        <w:rPr>
          <w:sz w:val="24"/>
          <w:szCs w:val="24"/>
          <w:lang w:val="en-US"/>
        </w:rPr>
        <w:t xml:space="preserve"> URL:  </w:t>
      </w:r>
      <w:r w:rsidR="000D7370">
        <w:fldChar w:fldCharType="begin"/>
      </w:r>
      <w:r w:rsidR="000D7370" w:rsidRPr="00D157F9">
        <w:rPr>
          <w:lang w:val="en-US"/>
        </w:rPr>
        <w:instrText xml:space="preserve"> HYPERLINK "http://www.russian-mining.com" </w:instrText>
      </w:r>
      <w:r w:rsidR="000D7370">
        <w:fldChar w:fldCharType="separate"/>
      </w:r>
      <w:r w:rsidRPr="003B1CAB">
        <w:rPr>
          <w:color w:val="000000"/>
          <w:sz w:val="24"/>
          <w:szCs w:val="24"/>
          <w:lang w:val="en-US"/>
        </w:rPr>
        <w:t>http://www.russian-mining.com</w:t>
      </w:r>
      <w:r w:rsidR="000D7370">
        <w:rPr>
          <w:color w:val="000000"/>
          <w:sz w:val="24"/>
          <w:szCs w:val="24"/>
          <w:lang w:val="en-US"/>
        </w:rPr>
        <w:fldChar w:fldCharType="end"/>
      </w:r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spellStart"/>
      <w:r w:rsidRPr="003B1CAB">
        <w:rPr>
          <w:color w:val="000000"/>
          <w:sz w:val="24"/>
          <w:szCs w:val="24"/>
        </w:rPr>
        <w:t>Глюкауф</w:t>
      </w:r>
      <w:proofErr w:type="spellEnd"/>
      <w:proofErr w:type="gramStart"/>
      <w:r w:rsidRPr="003B1CAB">
        <w:rPr>
          <w:sz w:val="24"/>
          <w:szCs w:val="24"/>
          <w:lang w:val="en-US"/>
        </w:rPr>
        <w:t>URL</w:t>
      </w:r>
      <w:proofErr w:type="gramEnd"/>
      <w:r w:rsidRPr="003B1CAB">
        <w:rPr>
          <w:sz w:val="24"/>
          <w:szCs w:val="24"/>
        </w:rPr>
        <w:t xml:space="preserve">:  </w:t>
      </w:r>
      <w:hyperlink r:id="rId18" w:history="1">
        <w:r w:rsidRPr="003B1CAB">
          <w:rPr>
            <w:color w:val="000000"/>
            <w:sz w:val="24"/>
            <w:szCs w:val="24"/>
          </w:rPr>
          <w:t>http://glueckaufrus.rosugol.ru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Мировая горная промышленность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r w:rsidR="000D7370">
        <w:fldChar w:fldCharType="begin"/>
      </w:r>
      <w:r w:rsidR="000D7370" w:rsidRPr="00D157F9">
        <w:rPr>
          <w:lang w:val="en-US"/>
        </w:rPr>
        <w:instrText xml:space="preserve"> HYPERLINK "http://www.gornoe-delo.ru/ma</w:instrText>
      </w:r>
      <w:r w:rsidR="000D7370" w:rsidRPr="00D157F9">
        <w:rPr>
          <w:lang w:val="en-US"/>
        </w:rPr>
        <w:instrText xml:space="preserve">gazine/mgp.php" </w:instrText>
      </w:r>
      <w:r w:rsidR="000D7370">
        <w:fldChar w:fldCharType="separate"/>
      </w:r>
      <w:r w:rsidRPr="003B1CAB">
        <w:rPr>
          <w:color w:val="000000"/>
          <w:sz w:val="24"/>
          <w:szCs w:val="24"/>
          <w:lang w:val="en-US"/>
        </w:rPr>
        <w:t>http://www.gornoe-delo.ru/magazine/mgp.php</w:t>
      </w:r>
      <w:r w:rsidR="000D7370">
        <w:rPr>
          <w:color w:val="000000"/>
          <w:sz w:val="24"/>
          <w:szCs w:val="24"/>
          <w:lang w:val="en-US"/>
        </w:rPr>
        <w:fldChar w:fldCharType="end"/>
      </w:r>
    </w:p>
    <w:p w:rsidR="00C81575" w:rsidRPr="003B1CAB" w:rsidRDefault="00C81575" w:rsidP="00C81575">
      <w:pPr>
        <w:jc w:val="both"/>
        <w:rPr>
          <w:color w:val="000000"/>
          <w:sz w:val="24"/>
          <w:szCs w:val="24"/>
          <w:lang w:val="en-US"/>
        </w:rPr>
      </w:pPr>
    </w:p>
    <w:p w:rsidR="00C81575" w:rsidRPr="00751130" w:rsidRDefault="00C81575" w:rsidP="00C81575">
      <w:pPr>
        <w:pStyle w:val="a8"/>
        <w:widowControl/>
        <w:numPr>
          <w:ilvl w:val="0"/>
          <w:numId w:val="3"/>
        </w:numPr>
        <w:tabs>
          <w:tab w:val="left" w:pos="1080"/>
        </w:tabs>
        <w:autoSpaceDE/>
        <w:autoSpaceDN/>
        <w:adjustRightInd/>
        <w:spacing w:after="0"/>
        <w:jc w:val="center"/>
        <w:rPr>
          <w:b/>
          <w:sz w:val="24"/>
          <w:szCs w:val="24"/>
        </w:rPr>
      </w:pPr>
      <w:r w:rsidRPr="00751130">
        <w:rPr>
          <w:b/>
          <w:sz w:val="24"/>
          <w:szCs w:val="24"/>
        </w:rPr>
        <w:t>Материально-техническая база, необходимая  для осуществления образовательного процесса по дисциплине (модулю)</w:t>
      </w:r>
    </w:p>
    <w:tbl>
      <w:tblPr>
        <w:tblpPr w:leftFromText="180" w:rightFromText="180" w:vertAnchor="text" w:tblpXSpec="center" w:tblpY="1"/>
        <w:tblOverlap w:val="never"/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"/>
        <w:gridCol w:w="3859"/>
        <w:gridCol w:w="1528"/>
        <w:gridCol w:w="2126"/>
        <w:gridCol w:w="1781"/>
      </w:tblGrid>
      <w:tr w:rsidR="00C81575" w:rsidRPr="0070007C" w:rsidTr="007C494F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C81575" w:rsidRPr="007C494F" w:rsidRDefault="00C81575" w:rsidP="00C81575">
            <w:pPr>
              <w:ind w:left="113" w:right="113"/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 xml:space="preserve">№ </w:t>
            </w:r>
            <w:proofErr w:type="gramStart"/>
            <w:r w:rsidRPr="007C494F">
              <w:rPr>
                <w:sz w:val="22"/>
                <w:szCs w:val="22"/>
              </w:rPr>
              <w:t>п</w:t>
            </w:r>
            <w:proofErr w:type="gramEnd"/>
            <w:r w:rsidRPr="007C494F">
              <w:rPr>
                <w:sz w:val="22"/>
                <w:szCs w:val="22"/>
              </w:rPr>
              <w:t>/п</w:t>
            </w:r>
          </w:p>
        </w:tc>
        <w:tc>
          <w:tcPr>
            <w:tcW w:w="3859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5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 xml:space="preserve">Виды учебной работы (лекция, </w:t>
            </w:r>
            <w:proofErr w:type="spellStart"/>
            <w:r w:rsidRPr="007C494F">
              <w:rPr>
                <w:sz w:val="22"/>
                <w:szCs w:val="22"/>
              </w:rPr>
              <w:t>практич</w:t>
            </w:r>
            <w:proofErr w:type="spellEnd"/>
            <w:r w:rsidRPr="007C494F">
              <w:rPr>
                <w:sz w:val="22"/>
                <w:szCs w:val="22"/>
              </w:rPr>
              <w:t xml:space="preserve">. занятия, семинары, </w:t>
            </w:r>
            <w:proofErr w:type="spellStart"/>
            <w:r w:rsidRPr="007C494F">
              <w:rPr>
                <w:sz w:val="22"/>
                <w:szCs w:val="22"/>
              </w:rPr>
              <w:t>лаборат</w:t>
            </w:r>
            <w:proofErr w:type="gramStart"/>
            <w:r w:rsidRPr="007C494F">
              <w:rPr>
                <w:sz w:val="22"/>
                <w:szCs w:val="22"/>
              </w:rPr>
              <w:t>.р</w:t>
            </w:r>
            <w:proofErr w:type="gramEnd"/>
            <w:r w:rsidRPr="007C494F">
              <w:rPr>
                <w:sz w:val="22"/>
                <w:szCs w:val="22"/>
              </w:rPr>
              <w:t>аб</w:t>
            </w:r>
            <w:proofErr w:type="spellEnd"/>
            <w:r w:rsidRPr="007C494F">
              <w:rPr>
                <w:sz w:val="22"/>
                <w:szCs w:val="22"/>
              </w:rPr>
              <w:t>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 xml:space="preserve">Перечень основного оборудования (в </w:t>
            </w:r>
            <w:proofErr w:type="spellStart"/>
            <w:r w:rsidRPr="007C494F">
              <w:rPr>
                <w:sz w:val="22"/>
                <w:szCs w:val="22"/>
              </w:rPr>
              <w:t>т.ч</w:t>
            </w:r>
            <w:proofErr w:type="spellEnd"/>
            <w:r w:rsidRPr="007C494F">
              <w:rPr>
                <w:sz w:val="22"/>
                <w:szCs w:val="22"/>
              </w:rPr>
              <w:t>. аудио-, виде</w:t>
            </w:r>
            <w:proofErr w:type="gramStart"/>
            <w:r w:rsidRPr="007C494F">
              <w:rPr>
                <w:sz w:val="22"/>
                <w:szCs w:val="22"/>
              </w:rPr>
              <w:t>о-</w:t>
            </w:r>
            <w:proofErr w:type="gramEnd"/>
            <w:r w:rsidRPr="007C494F">
              <w:rPr>
                <w:sz w:val="22"/>
                <w:szCs w:val="22"/>
              </w:rPr>
              <w:t>, графическое сопровождение)</w:t>
            </w:r>
          </w:p>
        </w:tc>
      </w:tr>
      <w:tr w:rsidR="00880EE2" w:rsidRPr="0070007C" w:rsidTr="00090E37">
        <w:trPr>
          <w:trHeight w:val="927"/>
        </w:trPr>
        <w:tc>
          <w:tcPr>
            <w:tcW w:w="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1.</w:t>
            </w:r>
          </w:p>
        </w:tc>
        <w:tc>
          <w:tcPr>
            <w:tcW w:w="3859" w:type="dxa"/>
            <w:vMerge w:val="restar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</w:rPr>
              <w:t>Лекция. Охрана и рациональное использование природных ресурсов: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i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i/>
                <w:color w:val="000000"/>
                <w:spacing w:val="-1"/>
              </w:rPr>
              <w:t>-охрана атмосферы;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bCs/>
                <w:i/>
              </w:rPr>
            </w:pPr>
            <w:r w:rsidRPr="007C494F">
              <w:rPr>
                <w:rFonts w:ascii="Times New Roman" w:hAnsi="Times New Roman" w:cs="Times New Roman"/>
                <w:bCs/>
                <w:i/>
              </w:rPr>
              <w:t>- охрана и рациональное использование водных ресурсов;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bCs/>
                <w:i/>
              </w:rPr>
            </w:pPr>
            <w:r w:rsidRPr="007C494F">
              <w:rPr>
                <w:rFonts w:ascii="Times New Roman" w:hAnsi="Times New Roman" w:cs="Times New Roman"/>
                <w:i/>
                <w:color w:val="000000"/>
                <w:spacing w:val="-1"/>
              </w:rPr>
              <w:t>- о</w:t>
            </w:r>
            <w:r w:rsidRPr="007C494F">
              <w:rPr>
                <w:rFonts w:ascii="Times New Roman" w:hAnsi="Times New Roman" w:cs="Times New Roman"/>
                <w:bCs/>
                <w:i/>
              </w:rPr>
              <w:t>храна и рациональное использование земельных ресурсов;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i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bCs/>
                <w:i/>
              </w:rPr>
              <w:t>- охрана и рациональное использование недр.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Практическая работа №1</w:t>
            </w:r>
          </w:p>
          <w:p w:rsidR="00880EE2" w:rsidRPr="007C494F" w:rsidRDefault="00880EE2" w:rsidP="00090E37">
            <w:pPr>
              <w:pStyle w:val="1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bCs/>
              </w:rPr>
            </w:pPr>
            <w:r w:rsidRPr="007C494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Охрана и рациональное использование земельных  ресурсов  при производстве    работ на предприятиях горной промышленности</w:t>
            </w:r>
            <w:r w:rsidRPr="007C494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52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Лекция, практические работы</w:t>
            </w: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7C494F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Кабинеты</w:t>
            </w: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№А403</w:t>
            </w: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А511</w:t>
            </w:r>
          </w:p>
          <w:p w:rsidR="00880EE2" w:rsidRPr="007C494F" w:rsidRDefault="00880EE2" w:rsidP="007C494F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компьютер, доступ в интернет</w:t>
            </w:r>
          </w:p>
        </w:tc>
      </w:tr>
      <w:tr w:rsidR="00880EE2" w:rsidRPr="0070007C" w:rsidTr="00090E37">
        <w:trPr>
          <w:trHeight w:val="756"/>
        </w:trPr>
        <w:tc>
          <w:tcPr>
            <w:tcW w:w="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компьютер, доступ в интернет</w:t>
            </w:r>
          </w:p>
        </w:tc>
      </w:tr>
      <w:tr w:rsidR="00C81575" w:rsidRPr="0070007C" w:rsidTr="007C494F">
        <w:trPr>
          <w:trHeight w:val="75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81575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5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jc w:val="center"/>
              <w:rPr>
                <w:bCs/>
                <w:iCs/>
                <w:sz w:val="22"/>
                <w:szCs w:val="22"/>
              </w:rPr>
            </w:pPr>
            <w:proofErr w:type="spellStart"/>
            <w:r w:rsidRPr="007C494F">
              <w:rPr>
                <w:color w:val="000000"/>
                <w:spacing w:val="-1"/>
                <w:sz w:val="22"/>
                <w:szCs w:val="22"/>
              </w:rPr>
              <w:t>Лекция</w:t>
            </w:r>
            <w:proofErr w:type="gramStart"/>
            <w:r w:rsidRPr="007C494F">
              <w:rPr>
                <w:color w:val="000000"/>
                <w:spacing w:val="-1"/>
                <w:sz w:val="22"/>
                <w:szCs w:val="22"/>
              </w:rPr>
              <w:t>.</w:t>
            </w:r>
            <w:r w:rsidRPr="007C494F">
              <w:rPr>
                <w:bCs/>
                <w:iCs/>
                <w:sz w:val="22"/>
                <w:szCs w:val="22"/>
              </w:rPr>
              <w:t>О</w:t>
            </w:r>
            <w:proofErr w:type="gramEnd"/>
            <w:r w:rsidRPr="007C494F">
              <w:rPr>
                <w:bCs/>
                <w:iCs/>
                <w:sz w:val="22"/>
                <w:szCs w:val="22"/>
              </w:rPr>
              <w:t>рганизация</w:t>
            </w:r>
            <w:proofErr w:type="spellEnd"/>
            <w:r w:rsidRPr="007C494F">
              <w:rPr>
                <w:bCs/>
                <w:iCs/>
                <w:sz w:val="22"/>
                <w:szCs w:val="22"/>
              </w:rPr>
              <w:t xml:space="preserve"> и экономика природопользования:</w:t>
            </w:r>
          </w:p>
          <w:p w:rsidR="00C81575" w:rsidRPr="007C494F" w:rsidRDefault="00C81575" w:rsidP="00C81575">
            <w:pPr>
              <w:rPr>
                <w:bCs/>
                <w:i/>
                <w:sz w:val="20"/>
              </w:rPr>
            </w:pPr>
            <w:r w:rsidRPr="007C494F">
              <w:rPr>
                <w:bCs/>
                <w:i/>
                <w:sz w:val="20"/>
              </w:rPr>
              <w:t>- организация природоохранной деятельности;</w:t>
            </w:r>
          </w:p>
          <w:p w:rsidR="00C81575" w:rsidRPr="007C494F" w:rsidRDefault="00C81575" w:rsidP="00C81575">
            <w:pPr>
              <w:rPr>
                <w:bCs/>
                <w:i/>
                <w:sz w:val="20"/>
              </w:rPr>
            </w:pPr>
            <w:r w:rsidRPr="007C494F">
              <w:rPr>
                <w:bCs/>
                <w:i/>
                <w:sz w:val="20"/>
              </w:rPr>
              <w:t>- экономика природопользования при производстве горных работ.</w:t>
            </w:r>
          </w:p>
          <w:p w:rsidR="00C81575" w:rsidRPr="007C494F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Практическая работа №2</w:t>
            </w:r>
          </w:p>
          <w:p w:rsidR="00C81575" w:rsidRPr="007C494F" w:rsidRDefault="00C81575" w:rsidP="00C81575">
            <w:pPr>
              <w:rPr>
                <w:bCs/>
                <w:i/>
                <w:iCs/>
                <w:sz w:val="22"/>
                <w:szCs w:val="22"/>
              </w:rPr>
            </w:pPr>
            <w:r w:rsidRPr="007C494F">
              <w:rPr>
                <w:i/>
                <w:iCs/>
                <w:sz w:val="20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7C494F">
              <w:rPr>
                <w:i/>
                <w:sz w:val="20"/>
              </w:rPr>
              <w:t>.</w:t>
            </w: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7C494F" w:rsidRDefault="00C81575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</w:t>
            </w:r>
            <w:r w:rsidR="007C494F">
              <w:rPr>
                <w:sz w:val="22"/>
                <w:szCs w:val="22"/>
              </w:rPr>
              <w:t>ы</w:t>
            </w:r>
            <w:r w:rsidRPr="007C494F">
              <w:rPr>
                <w:sz w:val="22"/>
                <w:szCs w:val="22"/>
              </w:rPr>
              <w:t xml:space="preserve">, </w:t>
            </w: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C81575" w:rsidRPr="007C494F" w:rsidRDefault="00C81575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доступ в интернет</w:t>
            </w:r>
          </w:p>
        </w:tc>
      </w:tr>
    </w:tbl>
    <w:p w:rsidR="00C81575" w:rsidRPr="00564C56" w:rsidRDefault="00C81575" w:rsidP="00C81575">
      <w:pPr>
        <w:jc w:val="right"/>
        <w:rPr>
          <w:i/>
        </w:rPr>
      </w:pPr>
    </w:p>
    <w:p w:rsidR="00C81575" w:rsidRPr="002D4272" w:rsidRDefault="00C81575" w:rsidP="00C81575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  <w:r w:rsidRPr="002D4272">
        <w:rPr>
          <w:bCs/>
          <w:sz w:val="24"/>
          <w:szCs w:val="24"/>
        </w:rPr>
        <w:footnoteReference w:id="2"/>
      </w:r>
    </w:p>
    <w:p w:rsidR="00C81575" w:rsidRPr="002D4272" w:rsidRDefault="00C81575" w:rsidP="00C81575">
      <w:pPr>
        <w:ind w:firstLine="709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81575" w:rsidRPr="002D4272" w:rsidRDefault="00C81575" w:rsidP="00C81575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 xml:space="preserve">использование на занятиях электронных изданий (чтение лекций с использованием </w:t>
      </w:r>
      <w:proofErr w:type="gramStart"/>
      <w:r w:rsidRPr="002D4272">
        <w:rPr>
          <w:sz w:val="24"/>
          <w:szCs w:val="24"/>
        </w:rPr>
        <w:t>слайд-презентаций</w:t>
      </w:r>
      <w:proofErr w:type="gramEnd"/>
      <w:r w:rsidRPr="002D4272">
        <w:rPr>
          <w:sz w:val="24"/>
          <w:szCs w:val="24"/>
        </w:rPr>
        <w:t>, электронного учебного пособия), видео- и аудиоматериалов (через Интернет);</w:t>
      </w:r>
    </w:p>
    <w:p w:rsidR="00C81575" w:rsidRPr="002D4272" w:rsidRDefault="00C81575" w:rsidP="00C81575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 xml:space="preserve">организация взаимодействия с </w:t>
      </w:r>
      <w:proofErr w:type="gramStart"/>
      <w:r w:rsidRPr="002D4272">
        <w:rPr>
          <w:sz w:val="24"/>
          <w:szCs w:val="24"/>
        </w:rPr>
        <w:t>обучающимися</w:t>
      </w:r>
      <w:proofErr w:type="gramEnd"/>
      <w:r w:rsidRPr="002D4272">
        <w:rPr>
          <w:sz w:val="24"/>
          <w:szCs w:val="24"/>
        </w:rPr>
        <w:t xml:space="preserve"> посредством электронной почты и СДО </w:t>
      </w:r>
      <w:r w:rsidRPr="002D4272">
        <w:rPr>
          <w:sz w:val="24"/>
          <w:szCs w:val="24"/>
          <w:lang w:val="en-US"/>
        </w:rPr>
        <w:t>Moodle</w:t>
      </w:r>
      <w:r w:rsidRPr="002D4272">
        <w:rPr>
          <w:sz w:val="24"/>
          <w:szCs w:val="24"/>
        </w:rPr>
        <w:t>.</w:t>
      </w:r>
    </w:p>
    <w:p w:rsidR="00C81575" w:rsidRPr="002D4272" w:rsidRDefault="00C81575" w:rsidP="00C81575">
      <w:pPr>
        <w:jc w:val="both"/>
        <w:rPr>
          <w:bCs/>
          <w:sz w:val="24"/>
          <w:szCs w:val="24"/>
        </w:rPr>
      </w:pP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10.2. Перечень программного обеспечения</w:t>
      </w:r>
    </w:p>
    <w:p w:rsidR="00C81575" w:rsidRPr="002D4272" w:rsidRDefault="00C81575" w:rsidP="00C81575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-</w:t>
      </w:r>
      <w:r w:rsidRPr="002D4272">
        <w:rPr>
          <w:sz w:val="24"/>
          <w:szCs w:val="24"/>
          <w:lang w:val="en-US"/>
        </w:rPr>
        <w:t>MSWORD</w:t>
      </w:r>
      <w:r w:rsidRPr="002D4272">
        <w:rPr>
          <w:sz w:val="24"/>
          <w:szCs w:val="24"/>
        </w:rPr>
        <w:t xml:space="preserve">, </w:t>
      </w:r>
      <w:proofErr w:type="spellStart"/>
      <w:r w:rsidRPr="002D4272">
        <w:rPr>
          <w:sz w:val="24"/>
          <w:szCs w:val="24"/>
          <w:lang w:val="en-US"/>
        </w:rPr>
        <w:t>MSPowerPoint</w:t>
      </w:r>
      <w:proofErr w:type="spellEnd"/>
      <w:r w:rsidRPr="002D4272">
        <w:rPr>
          <w:sz w:val="24"/>
          <w:szCs w:val="24"/>
        </w:rPr>
        <w:t xml:space="preserve">, </w:t>
      </w:r>
      <w:proofErr w:type="spellStart"/>
      <w:r w:rsidRPr="002D4272">
        <w:rPr>
          <w:sz w:val="24"/>
          <w:szCs w:val="24"/>
          <w:lang w:val="en-US"/>
        </w:rPr>
        <w:t>AutoCad</w:t>
      </w:r>
      <w:proofErr w:type="spellEnd"/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Excel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Visio</w:t>
      </w:r>
      <w:r w:rsidRPr="002D4272">
        <w:rPr>
          <w:sz w:val="24"/>
          <w:szCs w:val="24"/>
        </w:rPr>
        <w:t>.</w:t>
      </w:r>
    </w:p>
    <w:p w:rsidR="00C81575" w:rsidRPr="002D4272" w:rsidRDefault="00C81575" w:rsidP="00C81575">
      <w:pPr>
        <w:jc w:val="both"/>
        <w:rPr>
          <w:bCs/>
          <w:sz w:val="24"/>
          <w:szCs w:val="24"/>
        </w:rPr>
      </w:pP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10.3. Перечень информационных справочных систем</w:t>
      </w:r>
    </w:p>
    <w:p w:rsidR="00C81575" w:rsidRPr="002D4272" w:rsidRDefault="00C81575" w:rsidP="00C81575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http://www.mining-enc.ru/</w:t>
      </w:r>
    </w:p>
    <w:p w:rsidR="00C81575" w:rsidRPr="002D4272" w:rsidRDefault="00C81575" w:rsidP="00C81575">
      <w:pPr>
        <w:rPr>
          <w:sz w:val="24"/>
          <w:szCs w:val="24"/>
        </w:rPr>
      </w:pPr>
    </w:p>
    <w:p w:rsidR="00C81575" w:rsidRPr="002D4272" w:rsidRDefault="00C81575" w:rsidP="00C81575">
      <w:pPr>
        <w:rPr>
          <w:sz w:val="24"/>
          <w:szCs w:val="24"/>
        </w:rPr>
      </w:pPr>
    </w:p>
    <w:p w:rsidR="00C81575" w:rsidRDefault="00C81575" w:rsidP="00C81575"/>
    <w:p w:rsidR="00C81575" w:rsidRDefault="00C81575" w:rsidP="00C81575"/>
    <w:p w:rsidR="00C81575" w:rsidRDefault="00C81575" w:rsidP="00C81575"/>
    <w:p w:rsidR="00C81575" w:rsidRDefault="00C81575" w:rsidP="00C81575"/>
    <w:p w:rsidR="00C81575" w:rsidRPr="007C494F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7C494F">
        <w:rPr>
          <w:b/>
          <w:bCs/>
          <w:sz w:val="24"/>
          <w:szCs w:val="24"/>
        </w:rPr>
        <w:lastRenderedPageBreak/>
        <w:t>ЛИСТ АКТУАЛИЗАЦИИ РАБОЧЕЙ ПРОГРАММЫ ДИСЦИПЛИНЫ</w:t>
      </w:r>
    </w:p>
    <w:p w:rsidR="00C81575" w:rsidRDefault="00C81575" w:rsidP="00C81575">
      <w:pPr>
        <w:jc w:val="center"/>
        <w:rPr>
          <w:highlight w:val="cyan"/>
        </w:rPr>
      </w:pPr>
    </w:p>
    <w:p w:rsidR="00C81575" w:rsidRDefault="007C494F" w:rsidP="00C81575">
      <w:pPr>
        <w:jc w:val="center"/>
      </w:pPr>
      <w:r>
        <w:rPr>
          <w:b/>
          <w:sz w:val="24"/>
          <w:szCs w:val="24"/>
        </w:rPr>
        <w:t>Б1.О.3</w:t>
      </w:r>
      <w:r w:rsidR="0047108F">
        <w:rPr>
          <w:b/>
          <w:sz w:val="24"/>
          <w:szCs w:val="24"/>
        </w:rPr>
        <w:t xml:space="preserve">3 </w:t>
      </w:r>
      <w:r w:rsidRPr="00820D9B">
        <w:rPr>
          <w:b/>
          <w:sz w:val="24"/>
          <w:szCs w:val="24"/>
        </w:rPr>
        <w:t>Рациональное использование и охрана природных ресурсов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</w:tbl>
    <w:p w:rsidR="00C81575" w:rsidRDefault="00C81575" w:rsidP="00C81575"/>
    <w:p w:rsidR="00C81575" w:rsidRDefault="00C81575" w:rsidP="00C81575">
      <w:pPr>
        <w:jc w:val="both"/>
        <w:rPr>
          <w:b/>
          <w:sz w:val="24"/>
          <w:szCs w:val="24"/>
        </w:rPr>
      </w:pPr>
    </w:p>
    <w:p w:rsidR="00FC7117" w:rsidRPr="00820D9B" w:rsidRDefault="00FC7117">
      <w:pPr>
        <w:rPr>
          <w:sz w:val="24"/>
          <w:szCs w:val="24"/>
        </w:rPr>
      </w:pPr>
    </w:p>
    <w:sectPr w:rsidR="00FC7117" w:rsidRPr="00820D9B" w:rsidSect="005B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370" w:rsidRDefault="000D7370" w:rsidP="00C81575">
      <w:r>
        <w:separator/>
      </w:r>
    </w:p>
  </w:endnote>
  <w:endnote w:type="continuationSeparator" w:id="0">
    <w:p w:rsidR="000D7370" w:rsidRDefault="000D7370" w:rsidP="00C8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370" w:rsidRDefault="000D7370" w:rsidP="00C81575">
      <w:r>
        <w:separator/>
      </w:r>
    </w:p>
  </w:footnote>
  <w:footnote w:type="continuationSeparator" w:id="0">
    <w:p w:rsidR="000D7370" w:rsidRDefault="000D7370" w:rsidP="00C81575">
      <w:r>
        <w:continuationSeparator/>
      </w:r>
    </w:p>
  </w:footnote>
  <w:footnote w:id="1">
    <w:p w:rsidR="00BC5168" w:rsidRPr="00C81575" w:rsidRDefault="00BC5168" w:rsidP="00C81575">
      <w:pPr>
        <w:rPr>
          <w:sz w:val="20"/>
        </w:rPr>
      </w:pPr>
      <w:r w:rsidRPr="00C81575">
        <w:rPr>
          <w:sz w:val="20"/>
        </w:rPr>
        <w:footnoteRef/>
      </w:r>
      <w:r w:rsidRPr="00C81575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BC5168" w:rsidRDefault="00BC5168" w:rsidP="00C81575">
      <w:pPr>
        <w:jc w:val="both"/>
        <w:rPr>
          <w:sz w:val="16"/>
          <w:szCs w:val="16"/>
        </w:rPr>
      </w:pPr>
    </w:p>
    <w:p w:rsidR="00BC5168" w:rsidRDefault="00BC5168" w:rsidP="00C81575">
      <w:pPr>
        <w:jc w:val="both"/>
        <w:rPr>
          <w:sz w:val="16"/>
          <w:szCs w:val="16"/>
        </w:rPr>
      </w:pPr>
    </w:p>
    <w:p w:rsidR="00BC5168" w:rsidRDefault="00BC5168" w:rsidP="00C81575">
      <w:pPr>
        <w:jc w:val="both"/>
        <w:rPr>
          <w:sz w:val="16"/>
          <w:szCs w:val="16"/>
        </w:rPr>
      </w:pPr>
    </w:p>
    <w:p w:rsidR="00BC5168" w:rsidRDefault="00BC5168" w:rsidP="00C81575">
      <w:pPr>
        <w:jc w:val="both"/>
        <w:rPr>
          <w:sz w:val="16"/>
          <w:szCs w:val="16"/>
        </w:rPr>
      </w:pPr>
    </w:p>
    <w:p w:rsidR="00BC5168" w:rsidRDefault="00BC5168" w:rsidP="00C81575">
      <w:pPr>
        <w:jc w:val="both"/>
        <w:rPr>
          <w:sz w:val="16"/>
          <w:szCs w:val="16"/>
        </w:rPr>
      </w:pPr>
    </w:p>
    <w:p w:rsidR="00BC5168" w:rsidRDefault="00BC5168" w:rsidP="00C81575">
      <w:pPr>
        <w:jc w:val="both"/>
        <w:rPr>
          <w:sz w:val="16"/>
          <w:szCs w:val="16"/>
        </w:rPr>
      </w:pPr>
    </w:p>
    <w:p w:rsidR="00BC5168" w:rsidRDefault="00BC5168" w:rsidP="00C81575">
      <w:pPr>
        <w:jc w:val="both"/>
        <w:rPr>
          <w:sz w:val="16"/>
          <w:szCs w:val="16"/>
        </w:rPr>
      </w:pPr>
    </w:p>
    <w:p w:rsidR="00BC5168" w:rsidRDefault="00BC5168" w:rsidP="00C81575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E7D13"/>
    <w:multiLevelType w:val="hybridMultilevel"/>
    <w:tmpl w:val="1B9C9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14F71"/>
    <w:multiLevelType w:val="hybridMultilevel"/>
    <w:tmpl w:val="E04A25A4"/>
    <w:lvl w:ilvl="0" w:tplc="590E0B74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360EF"/>
    <w:multiLevelType w:val="hybridMultilevel"/>
    <w:tmpl w:val="E3CA4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FDD4ADE"/>
    <w:multiLevelType w:val="hybridMultilevel"/>
    <w:tmpl w:val="939C3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84165"/>
    <w:multiLevelType w:val="hybridMultilevel"/>
    <w:tmpl w:val="E3CA4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4F6F07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142A1"/>
    <w:multiLevelType w:val="hybridMultilevel"/>
    <w:tmpl w:val="121C4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90E0B74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0D9B"/>
    <w:rsid w:val="00090E37"/>
    <w:rsid w:val="000B63AE"/>
    <w:rsid w:val="000D7370"/>
    <w:rsid w:val="000F127B"/>
    <w:rsid w:val="00102DEE"/>
    <w:rsid w:val="00130D28"/>
    <w:rsid w:val="001365C5"/>
    <w:rsid w:val="0024520F"/>
    <w:rsid w:val="002F6CD3"/>
    <w:rsid w:val="00316D11"/>
    <w:rsid w:val="003A105E"/>
    <w:rsid w:val="00417767"/>
    <w:rsid w:val="004248E8"/>
    <w:rsid w:val="00441F19"/>
    <w:rsid w:val="0047108F"/>
    <w:rsid w:val="004A2108"/>
    <w:rsid w:val="005B2FD5"/>
    <w:rsid w:val="006D0092"/>
    <w:rsid w:val="00741093"/>
    <w:rsid w:val="0076165E"/>
    <w:rsid w:val="007A4BB6"/>
    <w:rsid w:val="007C494F"/>
    <w:rsid w:val="007E34AE"/>
    <w:rsid w:val="00820D9B"/>
    <w:rsid w:val="00880EE2"/>
    <w:rsid w:val="009032CE"/>
    <w:rsid w:val="0092012B"/>
    <w:rsid w:val="009B262A"/>
    <w:rsid w:val="009D52DF"/>
    <w:rsid w:val="00AD380E"/>
    <w:rsid w:val="00B472D4"/>
    <w:rsid w:val="00B7496B"/>
    <w:rsid w:val="00B948E5"/>
    <w:rsid w:val="00BC5168"/>
    <w:rsid w:val="00C81575"/>
    <w:rsid w:val="00CA7840"/>
    <w:rsid w:val="00D157F9"/>
    <w:rsid w:val="00D53D63"/>
    <w:rsid w:val="00E471C4"/>
    <w:rsid w:val="00E55A66"/>
    <w:rsid w:val="00E87EF6"/>
    <w:rsid w:val="00E90847"/>
    <w:rsid w:val="00F11CDF"/>
    <w:rsid w:val="00F632A4"/>
    <w:rsid w:val="00F8365D"/>
    <w:rsid w:val="00F83F4C"/>
    <w:rsid w:val="00FC7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27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FC7117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link w:val="a4"/>
    <w:uiPriority w:val="34"/>
    <w:qFormat/>
    <w:rsid w:val="00FC7117"/>
    <w:pPr>
      <w:suppressAutoHyphens/>
      <w:ind w:left="720"/>
    </w:pPr>
    <w:rPr>
      <w:sz w:val="24"/>
      <w:szCs w:val="24"/>
      <w:lang w:eastAsia="ar-SA"/>
    </w:rPr>
  </w:style>
  <w:style w:type="paragraph" w:styleId="a5">
    <w:name w:val="No Spacing"/>
    <w:uiPriority w:val="1"/>
    <w:qFormat/>
    <w:rsid w:val="00FC71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C71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FontStyle37">
    <w:name w:val="Font Style37"/>
    <w:uiPriority w:val="99"/>
    <w:rsid w:val="00FC7117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FC7117"/>
    <w:rPr>
      <w:rFonts w:ascii="Times New Roman" w:hAnsi="Times New Roman" w:cs="Times New Roman"/>
      <w:color w:val="000000"/>
      <w:sz w:val="22"/>
      <w:szCs w:val="22"/>
    </w:rPr>
  </w:style>
  <w:style w:type="paragraph" w:styleId="a6">
    <w:name w:val="Title"/>
    <w:basedOn w:val="a"/>
    <w:link w:val="a7"/>
    <w:qFormat/>
    <w:rsid w:val="00FC7117"/>
    <w:pPr>
      <w:spacing w:line="312" w:lineRule="auto"/>
      <w:jc w:val="center"/>
    </w:pPr>
    <w:rPr>
      <w:b/>
    </w:rPr>
  </w:style>
  <w:style w:type="character" w:customStyle="1" w:styleId="a7">
    <w:name w:val="Название Знак"/>
    <w:basedOn w:val="a0"/>
    <w:link w:val="a6"/>
    <w:rsid w:val="00FC711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48">
    <w:name w:val="Font Style48"/>
    <w:uiPriority w:val="99"/>
    <w:rsid w:val="00FC7117"/>
    <w:rPr>
      <w:rFonts w:ascii="Times New Roman" w:hAnsi="Times New Roman"/>
      <w:b/>
      <w:color w:val="000000"/>
      <w:sz w:val="22"/>
    </w:rPr>
  </w:style>
  <w:style w:type="paragraph" w:customStyle="1" w:styleId="Style21">
    <w:name w:val="Style21"/>
    <w:basedOn w:val="a"/>
    <w:uiPriority w:val="99"/>
    <w:rsid w:val="00FC7117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C81575"/>
    <w:pPr>
      <w:widowControl w:val="0"/>
      <w:autoSpaceDE w:val="0"/>
      <w:autoSpaceDN w:val="0"/>
      <w:adjustRightInd w:val="0"/>
      <w:spacing w:line="319" w:lineRule="exact"/>
      <w:ind w:hanging="936"/>
      <w:jc w:val="both"/>
    </w:pPr>
    <w:rPr>
      <w:sz w:val="24"/>
      <w:szCs w:val="24"/>
    </w:rPr>
  </w:style>
  <w:style w:type="character" w:customStyle="1" w:styleId="FontStyle46">
    <w:name w:val="Font Style46"/>
    <w:uiPriority w:val="99"/>
    <w:rsid w:val="00C81575"/>
    <w:rPr>
      <w:rFonts w:ascii="Times New Roman" w:hAnsi="Times New Roman" w:cs="Times New Roman"/>
      <w:color w:val="000000"/>
      <w:sz w:val="22"/>
      <w:szCs w:val="22"/>
    </w:rPr>
  </w:style>
  <w:style w:type="paragraph" w:styleId="a8">
    <w:name w:val="Body Text Indent"/>
    <w:basedOn w:val="a"/>
    <w:link w:val="a9"/>
    <w:rsid w:val="00C81575"/>
    <w:pPr>
      <w:widowControl w:val="0"/>
      <w:autoSpaceDE w:val="0"/>
      <w:autoSpaceDN w:val="0"/>
      <w:adjustRightInd w:val="0"/>
      <w:spacing w:after="120"/>
      <w:ind w:left="283"/>
    </w:pPr>
    <w:rPr>
      <w:sz w:val="20"/>
    </w:rPr>
  </w:style>
  <w:style w:type="character" w:customStyle="1" w:styleId="a9">
    <w:name w:val="Основной текст с отступом Знак"/>
    <w:basedOn w:val="a0"/>
    <w:link w:val="a8"/>
    <w:rsid w:val="00C81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_"/>
    <w:link w:val="1"/>
    <w:uiPriority w:val="99"/>
    <w:locked/>
    <w:rsid w:val="00C81575"/>
    <w:rPr>
      <w:rFonts w:ascii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a"/>
    <w:uiPriority w:val="99"/>
    <w:rsid w:val="00C81575"/>
    <w:pPr>
      <w:widowControl w:val="0"/>
      <w:shd w:val="clear" w:color="auto" w:fill="FFFFFF"/>
      <w:spacing w:line="288" w:lineRule="exact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paragraph" w:styleId="ab">
    <w:name w:val="Normal (Web)"/>
    <w:basedOn w:val="a"/>
    <w:uiPriority w:val="99"/>
    <w:rsid w:val="00C81575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character" w:customStyle="1" w:styleId="FontStyle50">
    <w:name w:val="Font Style50"/>
    <w:uiPriority w:val="99"/>
    <w:rsid w:val="00C81575"/>
    <w:rPr>
      <w:rFonts w:ascii="Times New Roman" w:hAnsi="Times New Roman" w:cs="Times New Roman"/>
      <w:color w:val="000000"/>
      <w:sz w:val="26"/>
      <w:szCs w:val="26"/>
    </w:rPr>
  </w:style>
  <w:style w:type="paragraph" w:customStyle="1" w:styleId="CharChar">
    <w:name w:val="Char Char"/>
    <w:basedOn w:val="a"/>
    <w:rsid w:val="00C8157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biblio-record-text">
    <w:name w:val="biblio-record-text"/>
    <w:basedOn w:val="a0"/>
    <w:rsid w:val="00C81575"/>
  </w:style>
  <w:style w:type="table" w:styleId="ac">
    <w:name w:val="Table Grid"/>
    <w:basedOn w:val="a1"/>
    <w:uiPriority w:val="99"/>
    <w:rsid w:val="00CA78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rsid w:val="007C494F"/>
    <w:pPr>
      <w:suppressAutoHyphens/>
    </w:pPr>
    <w:rPr>
      <w:rFonts w:eastAsia="Calibri"/>
      <w:sz w:val="20"/>
      <w:lang w:eastAsia="ar-SA"/>
    </w:rPr>
  </w:style>
  <w:style w:type="character" w:customStyle="1" w:styleId="ae">
    <w:name w:val="Текст сноски Знак"/>
    <w:basedOn w:val="a0"/>
    <w:link w:val="ad"/>
    <w:uiPriority w:val="99"/>
    <w:semiHidden/>
    <w:rsid w:val="007C494F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7A4BB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A4BB6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E90847"/>
    <w:rPr>
      <w:color w:val="0000FF"/>
      <w:u w:val="single"/>
    </w:rPr>
  </w:style>
  <w:style w:type="character" w:customStyle="1" w:styleId="FontStyle38">
    <w:name w:val="Font Style38"/>
    <w:uiPriority w:val="99"/>
    <w:rsid w:val="00BC516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4">
    <w:name w:val="Абзац списка Знак"/>
    <w:link w:val="a3"/>
    <w:uiPriority w:val="34"/>
    <w:locked/>
    <w:rsid w:val="00D53D6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book&amp;id=571217" TargetMode="External"/><Relationship Id="rId18" Type="http://schemas.openxmlformats.org/officeDocument/2006/relationships/hyperlink" Target="http://glueckaufrus.rosugo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564897" TargetMode="External"/><Relationship Id="rId17" Type="http://schemas.openxmlformats.org/officeDocument/2006/relationships/hyperlink" Target="http://novtex.ru/gormas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dmet.ru/gurnal.php?idname=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osugol.ru/jur_u/ugol.html" TargetMode="External"/><Relationship Id="rId10" Type="http://schemas.openxmlformats.org/officeDocument/2006/relationships/hyperlink" Target="http://moodle.nfygu.ru/course/view.php?id=1362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704" TargetMode="External"/><Relationship Id="rId14" Type="http://schemas.openxmlformats.org/officeDocument/2006/relationships/hyperlink" Target="http://www.rmpi.ru/page.php?id=34&amp;level=1&amp;fid=34&amp;idactiv=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18</Pages>
  <Words>4130</Words>
  <Characters>23543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Элла Федоровна Редлих</cp:lastModifiedBy>
  <cp:revision>19</cp:revision>
  <cp:lastPrinted>2021-11-10T23:30:00Z</cp:lastPrinted>
  <dcterms:created xsi:type="dcterms:W3CDTF">2021-09-02T12:44:00Z</dcterms:created>
  <dcterms:modified xsi:type="dcterms:W3CDTF">2023-06-15T01:20:00Z</dcterms:modified>
</cp:coreProperties>
</file>