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C3672D">
      <w:pPr>
        <w:suppressAutoHyphens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8F0156" w:rsidP="00C3672D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783536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8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C3672D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C3672D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9A30D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9A30D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9B2291" w:rsidRPr="009B2291" w:rsidRDefault="009B2291" w:rsidP="009B22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B22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Б1.В.02 Маркшейдерско-геодезические приборы</w:t>
      </w:r>
    </w:p>
    <w:p w:rsidR="009B2291" w:rsidRPr="009B2291" w:rsidRDefault="009B2291" w:rsidP="009B22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22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Трудоемкость 4з.е.</w:t>
      </w:r>
    </w:p>
    <w:p w:rsidR="00E52940" w:rsidRPr="00252A04" w:rsidRDefault="00E52940" w:rsidP="00C3672D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385D10" w:rsidRPr="00385D10" w:rsidRDefault="00844530" w:rsidP="00385D10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Цельосвоения:</w:t>
      </w:r>
      <w:r w:rsidR="00385D10" w:rsidRPr="00385D10">
        <w:rPr>
          <w:spacing w:val="-1"/>
          <w:lang w:val="ru-RU"/>
        </w:rPr>
        <w:t>Получение студентами знаний и сведений о современных маркшейдерско-геодезических приборах, которые являются сложными оптико-механическими и электронными приборами. В настоящее время выпускается большое разнообразие этих приборов, предназначенных для решения практических и научных задач. Целью изучения дисциплины является ознакомление студентов с видами и конструкцией маркшейдерских и геодезических приборов.</w:t>
      </w:r>
    </w:p>
    <w:p w:rsidR="00E52940" w:rsidRPr="00A800C4" w:rsidRDefault="00385D10" w:rsidP="00385D10">
      <w:pPr>
        <w:pStyle w:val="a3"/>
        <w:suppressAutoHyphens/>
        <w:ind w:left="0" w:right="109" w:firstLine="709"/>
        <w:jc w:val="both"/>
        <w:rPr>
          <w:rFonts w:cs="Times New Roman"/>
          <w:lang w:val="ru-RU"/>
        </w:rPr>
      </w:pPr>
      <w:r w:rsidRPr="00385D10">
        <w:rPr>
          <w:spacing w:val="-1"/>
          <w:lang w:val="ru-RU"/>
        </w:rPr>
        <w:t>Задачи дисциплины: изучить принципиальное устройство маркшейдерских и геодезических приборов, знать их основные технические характеристики, уметь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</w:t>
      </w:r>
      <w:r w:rsidR="008864D4" w:rsidRPr="008864D4">
        <w:rPr>
          <w:spacing w:val="-1"/>
          <w:lang w:val="ru-RU"/>
        </w:rPr>
        <w:t>.</w:t>
      </w:r>
    </w:p>
    <w:p w:rsidR="008864D4" w:rsidRDefault="008864D4" w:rsidP="00C3672D">
      <w:pPr>
        <w:pStyle w:val="a3"/>
        <w:suppressAutoHyphens/>
        <w:ind w:left="0" w:right="102" w:firstLine="709"/>
        <w:jc w:val="both"/>
        <w:rPr>
          <w:b/>
          <w:spacing w:val="-1"/>
          <w:lang w:val="ru-RU"/>
        </w:rPr>
      </w:pPr>
    </w:p>
    <w:p w:rsidR="00E52940" w:rsidRPr="00A800C4" w:rsidRDefault="00844530" w:rsidP="00C3672D">
      <w:pPr>
        <w:pStyle w:val="a3"/>
        <w:suppressAutoHyphens/>
        <w:ind w:left="0" w:right="102" w:firstLine="709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Краткоесодержаниедисциплины:</w:t>
      </w:r>
      <w:r w:rsidR="00385D10" w:rsidRPr="00385D10">
        <w:rPr>
          <w:spacing w:val="-1"/>
          <w:lang w:val="ru-RU"/>
        </w:rPr>
        <w:t>сведения из геометрической и физической оптики; основные положения и законы геометрической оптики; правила знаков; показатель преломления; полное внутреннее отражение; оптические детали и системы в маркшейдерско-геодезических приборах; плоское зеркало и системы зеркал; отражательные призмы; устройство зрительных труб; исследование оптических характеристик зрительных труб;  отсчётные устройства и уровни; осевые системы; типы и конструкции закрепительных и наводящих устройств; штативы и консоли; уход за осевыми системами и механическими частями приборов</w:t>
      </w:r>
      <w:r w:rsidR="00C3672D" w:rsidRPr="00C3672D">
        <w:rPr>
          <w:spacing w:val="-1"/>
          <w:lang w:val="ru-RU"/>
        </w:rPr>
        <w:t>.</w:t>
      </w:r>
    </w:p>
    <w:p w:rsidR="00E52940" w:rsidRPr="00A800C4" w:rsidRDefault="00E52940" w:rsidP="00C3672D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126"/>
        <w:gridCol w:w="2977"/>
        <w:gridCol w:w="2268"/>
        <w:gridCol w:w="1133"/>
      </w:tblGrid>
      <w:tr w:rsidR="00AF7AE3" w:rsidRPr="00CD4274" w:rsidTr="00385D10">
        <w:tc>
          <w:tcPr>
            <w:tcW w:w="1555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126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2977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2268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1133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385D10" w:rsidRPr="009955A5" w:rsidTr="00385D10">
        <w:tc>
          <w:tcPr>
            <w:tcW w:w="1555" w:type="dxa"/>
          </w:tcPr>
          <w:p w:rsidR="00385D10" w:rsidRPr="00CD4274" w:rsidRDefault="00385D10" w:rsidP="00385D1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профессиональные</w:t>
            </w:r>
          </w:p>
        </w:tc>
        <w:tc>
          <w:tcPr>
            <w:tcW w:w="2126" w:type="dxa"/>
          </w:tcPr>
          <w:p w:rsidR="00385D10" w:rsidRPr="00385D10" w:rsidRDefault="00385D10" w:rsidP="00385D10">
            <w:pPr>
              <w:pStyle w:val="ad"/>
            </w:pPr>
            <w:r w:rsidRPr="00385D10">
              <w:t>ПК-1</w:t>
            </w:r>
          </w:p>
          <w:p w:rsidR="00385D10" w:rsidRPr="00385D10" w:rsidRDefault="00385D10" w:rsidP="00385D10">
            <w:pPr>
              <w:pStyle w:val="ad"/>
            </w:pPr>
            <w:r w:rsidRPr="00385D10">
              <w:t>Готовность ос</w:t>
            </w:r>
            <w:r w:rsidRPr="00385D10">
              <w:t>у</w:t>
            </w:r>
            <w:r w:rsidRPr="00385D10">
              <w:t>ществлять прои</w:t>
            </w:r>
            <w:r w:rsidRPr="00385D10">
              <w:t>з</w:t>
            </w:r>
            <w:r w:rsidRPr="00385D10">
              <w:t>водство маркше</w:t>
            </w:r>
            <w:r w:rsidRPr="00385D10">
              <w:t>й</w:t>
            </w:r>
            <w:r w:rsidRPr="00385D10">
              <w:t>дерско-геодезических р</w:t>
            </w:r>
            <w:r w:rsidRPr="00385D10">
              <w:t>а</w:t>
            </w:r>
            <w:r w:rsidRPr="00385D10">
              <w:t>бот, определять пространственно-временные хара</w:t>
            </w:r>
            <w:r w:rsidRPr="00385D10">
              <w:t>к</w:t>
            </w:r>
            <w:r w:rsidRPr="00385D10">
              <w:t>теристики состо</w:t>
            </w:r>
            <w:r w:rsidRPr="00385D10">
              <w:t>я</w:t>
            </w:r>
            <w:r w:rsidRPr="00385D10">
              <w:t>ния земной п</w:t>
            </w:r>
            <w:r w:rsidRPr="00385D10">
              <w:t>о</w:t>
            </w:r>
            <w:r w:rsidRPr="00385D10">
              <w:t>верхности и недр, горнотехнических систем, подзе</w:t>
            </w:r>
            <w:r w:rsidRPr="00385D10">
              <w:t>м</w:t>
            </w:r>
            <w:r w:rsidRPr="00385D10">
              <w:t>ных и наземных сооружений и отображать и</w:t>
            </w:r>
            <w:r w:rsidRPr="00385D10">
              <w:t>н</w:t>
            </w:r>
            <w:r w:rsidRPr="00385D10">
              <w:t>формацию в соо</w:t>
            </w:r>
            <w:r w:rsidRPr="00385D10">
              <w:t>т</w:t>
            </w:r>
            <w:r w:rsidRPr="00385D10">
              <w:t>ветствии с совр</w:t>
            </w:r>
            <w:r w:rsidRPr="00385D10">
              <w:t>е</w:t>
            </w:r>
            <w:r w:rsidRPr="00385D10">
              <w:t>менными норм</w:t>
            </w:r>
            <w:r w:rsidRPr="00385D10">
              <w:t>а</w:t>
            </w:r>
            <w:r w:rsidRPr="00385D10">
              <w:t>тивными требов</w:t>
            </w:r>
            <w:r w:rsidRPr="00385D10">
              <w:t>а</w:t>
            </w:r>
            <w:r w:rsidRPr="00385D10">
              <w:t>ниями</w:t>
            </w:r>
          </w:p>
        </w:tc>
        <w:tc>
          <w:tcPr>
            <w:tcW w:w="2977" w:type="dxa"/>
          </w:tcPr>
          <w:p w:rsidR="00385D10" w:rsidRPr="00385D10" w:rsidRDefault="00385D10" w:rsidP="00385D10">
            <w:pPr>
              <w:pStyle w:val="ad"/>
            </w:pPr>
            <w:r w:rsidRPr="00385D10">
              <w:t xml:space="preserve">ПК-1.1 </w:t>
            </w:r>
          </w:p>
          <w:p w:rsidR="00385D10" w:rsidRPr="00385D10" w:rsidRDefault="00385D10" w:rsidP="00385D10">
            <w:pPr>
              <w:pStyle w:val="ad"/>
            </w:pPr>
            <w:r w:rsidRPr="00385D10">
              <w:t>- использует методы пра</w:t>
            </w:r>
            <w:r w:rsidRPr="00385D10">
              <w:t>к</w:t>
            </w:r>
            <w:r w:rsidRPr="00385D10">
              <w:t>тического применения геометризации при техн</w:t>
            </w:r>
            <w:r w:rsidRPr="00385D10">
              <w:t>и</w:t>
            </w:r>
            <w:r w:rsidRPr="00385D10">
              <w:t>чески и экономически обоснованных решениях производственных задач на основе выявленных и геометрически выраже</w:t>
            </w:r>
            <w:r w:rsidRPr="00385D10">
              <w:t>н</w:t>
            </w:r>
            <w:r w:rsidRPr="00385D10">
              <w:t>ных закономерностях ра</w:t>
            </w:r>
            <w:r w:rsidRPr="00385D10">
              <w:t>з</w:t>
            </w:r>
            <w:r w:rsidRPr="00385D10">
              <w:t>мещения геологических показателей с широким использованием компь</w:t>
            </w:r>
            <w:r w:rsidRPr="00385D10">
              <w:t>ю</w:t>
            </w:r>
            <w:r w:rsidRPr="00385D10">
              <w:t>терной технологии;</w:t>
            </w:r>
          </w:p>
          <w:p w:rsidR="00385D10" w:rsidRPr="00385D10" w:rsidRDefault="00385D10" w:rsidP="00385D10">
            <w:pPr>
              <w:pStyle w:val="ad"/>
            </w:pPr>
            <w:r w:rsidRPr="00385D10">
              <w:t xml:space="preserve">ПК-1.2 </w:t>
            </w:r>
          </w:p>
          <w:p w:rsidR="00385D10" w:rsidRPr="00385D10" w:rsidRDefault="00385D10" w:rsidP="00385D10">
            <w:pPr>
              <w:pStyle w:val="ad"/>
            </w:pPr>
            <w:r w:rsidRPr="00385D10">
              <w:t>- производит конкретную геометризацию месторо</w:t>
            </w:r>
            <w:r w:rsidRPr="00385D10">
              <w:t>ж</w:t>
            </w:r>
            <w:r w:rsidRPr="00385D10">
              <w:t>дений полезных ископа</w:t>
            </w:r>
            <w:r w:rsidRPr="00385D10">
              <w:t>е</w:t>
            </w:r>
            <w:r w:rsidRPr="00385D10">
              <w:t>мых различных типов и на разных стадиях их осво</w:t>
            </w:r>
            <w:r w:rsidRPr="00385D10">
              <w:t>е</w:t>
            </w:r>
            <w:r w:rsidRPr="00385D10">
              <w:t>ния;</w:t>
            </w:r>
          </w:p>
          <w:p w:rsidR="00385D10" w:rsidRPr="00385D10" w:rsidRDefault="00385D10" w:rsidP="00385D10">
            <w:pPr>
              <w:pStyle w:val="ad"/>
            </w:pPr>
            <w:r w:rsidRPr="00385D10">
              <w:t xml:space="preserve">ПК-1.3 </w:t>
            </w:r>
          </w:p>
          <w:p w:rsidR="00385D10" w:rsidRPr="00385D10" w:rsidRDefault="00385D10" w:rsidP="00385D10">
            <w:pPr>
              <w:pStyle w:val="ad"/>
            </w:pPr>
            <w:r w:rsidRPr="00385D10">
              <w:t xml:space="preserve">- определяет координаты </w:t>
            </w:r>
            <w:r w:rsidRPr="00385D10">
              <w:lastRenderedPageBreak/>
              <w:t>и высоты объектов по т</w:t>
            </w:r>
            <w:r w:rsidRPr="00385D10">
              <w:t>о</w:t>
            </w:r>
            <w:r w:rsidRPr="00385D10">
              <w:t>пографическим планам, вычисляет координаты объектов по результатам измерений и выполняет исполнительную съемку;</w:t>
            </w:r>
          </w:p>
          <w:p w:rsidR="00385D10" w:rsidRPr="00385D10" w:rsidRDefault="00385D10" w:rsidP="00385D10">
            <w:pPr>
              <w:pStyle w:val="ad"/>
            </w:pPr>
            <w:r w:rsidRPr="00385D10">
              <w:t xml:space="preserve">ПК-1.4 </w:t>
            </w:r>
          </w:p>
          <w:p w:rsidR="00385D10" w:rsidRPr="00385D10" w:rsidRDefault="00385D10" w:rsidP="00385D10">
            <w:pPr>
              <w:pStyle w:val="ad"/>
            </w:pPr>
            <w:r w:rsidRPr="00385D10">
              <w:t>- составляет проекты о</w:t>
            </w:r>
            <w:r w:rsidRPr="00385D10">
              <w:t>т</w:t>
            </w:r>
            <w:r w:rsidRPr="00385D10">
              <w:t>ветственных маркшейде</w:t>
            </w:r>
            <w:r w:rsidRPr="00385D10">
              <w:t>р</w:t>
            </w:r>
            <w:r w:rsidRPr="00385D10">
              <w:t>ских работ, выполняет и</w:t>
            </w:r>
            <w:r w:rsidRPr="00385D10">
              <w:t>с</w:t>
            </w:r>
            <w:r w:rsidRPr="00385D10">
              <w:t>полнительную съемку;</w:t>
            </w:r>
          </w:p>
          <w:p w:rsidR="00385D10" w:rsidRPr="00385D10" w:rsidRDefault="00385D10" w:rsidP="00385D10">
            <w:pPr>
              <w:pStyle w:val="ad"/>
            </w:pPr>
            <w:r w:rsidRPr="00385D10">
              <w:t xml:space="preserve">ПК-1.5 </w:t>
            </w:r>
          </w:p>
          <w:p w:rsidR="00385D10" w:rsidRPr="00385D10" w:rsidRDefault="00385D10" w:rsidP="00385D10">
            <w:pPr>
              <w:pStyle w:val="ad"/>
            </w:pPr>
            <w:r w:rsidRPr="00385D10">
              <w:t>- осуществляет выбор с</w:t>
            </w:r>
            <w:r w:rsidRPr="00385D10">
              <w:t>о</w:t>
            </w:r>
            <w:r w:rsidRPr="00385D10">
              <w:t>временных маркшейде</w:t>
            </w:r>
            <w:r w:rsidRPr="00385D10">
              <w:t>р</w:t>
            </w:r>
            <w:r w:rsidRPr="00385D10">
              <w:t>ских и геодезических пр</w:t>
            </w:r>
            <w:r w:rsidRPr="00385D10">
              <w:t>и</w:t>
            </w:r>
            <w:r w:rsidRPr="00385D10">
              <w:t>боров в соответствии с планируемыми видами работ;</w:t>
            </w:r>
          </w:p>
          <w:p w:rsidR="00385D10" w:rsidRPr="00385D10" w:rsidRDefault="00385D10" w:rsidP="00385D10">
            <w:pPr>
              <w:pStyle w:val="ad"/>
            </w:pPr>
            <w:r w:rsidRPr="00385D10">
              <w:t>ПК-1.6</w:t>
            </w:r>
          </w:p>
          <w:p w:rsidR="00385D10" w:rsidRPr="00385D10" w:rsidRDefault="00385D10" w:rsidP="00385D10">
            <w:pPr>
              <w:pStyle w:val="ad"/>
            </w:pPr>
            <w:r w:rsidRPr="00385D10">
              <w:t>- использует знания при</w:t>
            </w:r>
            <w:r w:rsidRPr="00385D10">
              <w:t>н</w:t>
            </w:r>
            <w:r w:rsidRPr="00385D10">
              <w:t>ципиального устройства маркшейдерских и геод</w:t>
            </w:r>
            <w:r w:rsidRPr="00385D10">
              <w:t>е</w:t>
            </w:r>
            <w:r w:rsidRPr="00385D10">
              <w:t>зических приборов, знает их основные технические характеристики, умеет правильно применять их, юстировать и проверять, устранять мелкие неи</w:t>
            </w:r>
            <w:r w:rsidRPr="00385D10">
              <w:t>с</w:t>
            </w:r>
            <w:r w:rsidRPr="00385D10">
              <w:t>правности, производить техническое обслужив</w:t>
            </w:r>
            <w:r w:rsidRPr="00385D10">
              <w:t>а</w:t>
            </w:r>
            <w:r w:rsidRPr="00385D10">
              <w:t>ние, обеспечивать метр</w:t>
            </w:r>
            <w:r w:rsidRPr="00385D10">
              <w:t>о</w:t>
            </w:r>
            <w:r w:rsidRPr="00385D10">
              <w:t>логическую проверку приборов.</w:t>
            </w:r>
          </w:p>
        </w:tc>
        <w:tc>
          <w:tcPr>
            <w:tcW w:w="2268" w:type="dxa"/>
          </w:tcPr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85D10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наиболее распр</w:t>
            </w:r>
            <w:r w:rsidRPr="00385D10">
              <w:rPr>
                <w:rFonts w:ascii="Times New Roman" w:hAnsi="Times New Roman"/>
                <w:lang w:val="ru-RU"/>
              </w:rPr>
              <w:t>о</w:t>
            </w:r>
            <w:r w:rsidRPr="00385D10">
              <w:rPr>
                <w:rFonts w:ascii="Times New Roman" w:hAnsi="Times New Roman"/>
                <w:lang w:val="ru-RU"/>
              </w:rPr>
              <w:t>страненные типы маркшейдерских и геодезических пр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боров;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конструкцию и принципиальное ус</w:t>
            </w:r>
            <w:r w:rsidRPr="00385D10">
              <w:rPr>
                <w:rFonts w:ascii="Times New Roman" w:hAnsi="Times New Roman"/>
                <w:lang w:val="ru-RU"/>
              </w:rPr>
              <w:t>т</w:t>
            </w:r>
            <w:r w:rsidRPr="00385D10">
              <w:rPr>
                <w:rFonts w:ascii="Times New Roman" w:hAnsi="Times New Roman"/>
                <w:lang w:val="ru-RU"/>
              </w:rPr>
              <w:t>ройство маркше</w:t>
            </w:r>
            <w:r w:rsidRPr="00385D10">
              <w:rPr>
                <w:rFonts w:ascii="Times New Roman" w:hAnsi="Times New Roman"/>
                <w:lang w:val="ru-RU"/>
              </w:rPr>
              <w:t>й</w:t>
            </w:r>
            <w:r w:rsidRPr="00385D10">
              <w:rPr>
                <w:rFonts w:ascii="Times New Roman" w:hAnsi="Times New Roman"/>
                <w:lang w:val="ru-RU"/>
              </w:rPr>
              <w:t>дерских и геодезич</w:t>
            </w:r>
            <w:r w:rsidRPr="00385D10">
              <w:rPr>
                <w:rFonts w:ascii="Times New Roman" w:hAnsi="Times New Roman"/>
                <w:lang w:val="ru-RU"/>
              </w:rPr>
              <w:t>е</w:t>
            </w:r>
            <w:r w:rsidRPr="00385D10">
              <w:rPr>
                <w:rFonts w:ascii="Times New Roman" w:hAnsi="Times New Roman"/>
                <w:lang w:val="ru-RU"/>
              </w:rPr>
              <w:t>ских приборов;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принципы фун</w:t>
            </w:r>
            <w:r w:rsidRPr="00385D10">
              <w:rPr>
                <w:rFonts w:ascii="Times New Roman" w:hAnsi="Times New Roman"/>
                <w:lang w:val="ru-RU"/>
              </w:rPr>
              <w:t>к</w:t>
            </w:r>
            <w:r w:rsidRPr="00385D10">
              <w:rPr>
                <w:rFonts w:ascii="Times New Roman" w:hAnsi="Times New Roman"/>
                <w:lang w:val="ru-RU"/>
              </w:rPr>
              <w:t>ционирования узлов маркшейдерских и геодезических пр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боров;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технические хара</w:t>
            </w:r>
            <w:r w:rsidRPr="00385D10">
              <w:rPr>
                <w:rFonts w:ascii="Times New Roman" w:hAnsi="Times New Roman"/>
                <w:lang w:val="ru-RU"/>
              </w:rPr>
              <w:t>к</w:t>
            </w:r>
            <w:r w:rsidRPr="00385D10">
              <w:rPr>
                <w:rFonts w:ascii="Times New Roman" w:hAnsi="Times New Roman"/>
                <w:lang w:val="ru-RU"/>
              </w:rPr>
              <w:t>теристики и порядок проведения метрол</w:t>
            </w:r>
            <w:r w:rsidRPr="00385D10">
              <w:rPr>
                <w:rFonts w:ascii="Times New Roman" w:hAnsi="Times New Roman"/>
                <w:lang w:val="ru-RU"/>
              </w:rPr>
              <w:t>о</w:t>
            </w:r>
            <w:r w:rsidRPr="00385D10">
              <w:rPr>
                <w:rFonts w:ascii="Times New Roman" w:hAnsi="Times New Roman"/>
                <w:lang w:val="ru-RU"/>
              </w:rPr>
              <w:t>гических поверок.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85D10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проводить регл</w:t>
            </w:r>
            <w:r w:rsidRPr="00385D10">
              <w:rPr>
                <w:rFonts w:ascii="Times New Roman" w:hAnsi="Times New Roman"/>
                <w:lang w:val="ru-RU"/>
              </w:rPr>
              <w:t>а</w:t>
            </w:r>
            <w:r w:rsidRPr="00385D10">
              <w:rPr>
                <w:rFonts w:ascii="Times New Roman" w:hAnsi="Times New Roman"/>
                <w:lang w:val="ru-RU"/>
              </w:rPr>
              <w:t>ментные работы и юстировку маркше</w:t>
            </w:r>
            <w:r w:rsidRPr="00385D10">
              <w:rPr>
                <w:rFonts w:ascii="Times New Roman" w:hAnsi="Times New Roman"/>
                <w:lang w:val="ru-RU"/>
              </w:rPr>
              <w:t>й</w:t>
            </w:r>
            <w:r w:rsidRPr="00385D10">
              <w:rPr>
                <w:rFonts w:ascii="Times New Roman" w:hAnsi="Times New Roman"/>
                <w:lang w:val="ru-RU"/>
              </w:rPr>
              <w:t>дерских и геодезич</w:t>
            </w:r>
            <w:r w:rsidRPr="00385D10">
              <w:rPr>
                <w:rFonts w:ascii="Times New Roman" w:hAnsi="Times New Roman"/>
                <w:lang w:val="ru-RU"/>
              </w:rPr>
              <w:t>е</w:t>
            </w:r>
            <w:r w:rsidRPr="00385D10">
              <w:rPr>
                <w:rFonts w:ascii="Times New Roman" w:hAnsi="Times New Roman"/>
                <w:lang w:val="ru-RU"/>
              </w:rPr>
              <w:lastRenderedPageBreak/>
              <w:t>ских приборов;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работать с мар</w:t>
            </w:r>
            <w:r w:rsidRPr="00385D10">
              <w:rPr>
                <w:rFonts w:ascii="Times New Roman" w:hAnsi="Times New Roman"/>
                <w:lang w:val="ru-RU"/>
              </w:rPr>
              <w:t>к</w:t>
            </w:r>
            <w:r w:rsidRPr="00385D10">
              <w:rPr>
                <w:rFonts w:ascii="Times New Roman" w:hAnsi="Times New Roman"/>
                <w:lang w:val="ru-RU"/>
              </w:rPr>
              <w:t>шейдерскими и ге</w:t>
            </w:r>
            <w:r w:rsidRPr="00385D10">
              <w:rPr>
                <w:rFonts w:ascii="Times New Roman" w:hAnsi="Times New Roman"/>
                <w:lang w:val="ru-RU"/>
              </w:rPr>
              <w:t>о</w:t>
            </w:r>
            <w:r w:rsidRPr="00385D10">
              <w:rPr>
                <w:rFonts w:ascii="Times New Roman" w:hAnsi="Times New Roman"/>
                <w:lang w:val="ru-RU"/>
              </w:rPr>
              <w:t>дезическими приб</w:t>
            </w:r>
            <w:r w:rsidRPr="00385D10">
              <w:rPr>
                <w:rFonts w:ascii="Times New Roman" w:hAnsi="Times New Roman"/>
                <w:lang w:val="ru-RU"/>
              </w:rPr>
              <w:t>о</w:t>
            </w:r>
            <w:r w:rsidRPr="00385D10">
              <w:rPr>
                <w:rFonts w:ascii="Times New Roman" w:hAnsi="Times New Roman"/>
                <w:lang w:val="ru-RU"/>
              </w:rPr>
              <w:t>рами;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осуществлять пр</w:t>
            </w:r>
            <w:r w:rsidRPr="00385D10">
              <w:rPr>
                <w:rFonts w:ascii="Times New Roman" w:hAnsi="Times New Roman"/>
                <w:lang w:val="ru-RU"/>
              </w:rPr>
              <w:t>а</w:t>
            </w:r>
            <w:r w:rsidRPr="00385D10">
              <w:rPr>
                <w:rFonts w:ascii="Times New Roman" w:hAnsi="Times New Roman"/>
                <w:lang w:val="ru-RU"/>
              </w:rPr>
              <w:t>вильный выбор маркшейдерских и геодезических пр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боров в соответствии с планируемыми в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дами работ;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-координировать в</w:t>
            </w:r>
            <w:r w:rsidRPr="00385D10">
              <w:rPr>
                <w:rFonts w:ascii="Times New Roman" w:hAnsi="Times New Roman"/>
                <w:lang w:val="ru-RU"/>
              </w:rPr>
              <w:t>ы</w:t>
            </w:r>
            <w:r w:rsidRPr="00385D10">
              <w:rPr>
                <w:rFonts w:ascii="Times New Roman" w:hAnsi="Times New Roman"/>
                <w:lang w:val="ru-RU"/>
              </w:rPr>
              <w:t>бор приборов и ко</w:t>
            </w:r>
            <w:r w:rsidRPr="00385D10">
              <w:rPr>
                <w:rFonts w:ascii="Times New Roman" w:hAnsi="Times New Roman"/>
                <w:lang w:val="ru-RU"/>
              </w:rPr>
              <w:t>н</w:t>
            </w:r>
            <w:r w:rsidRPr="00385D10">
              <w:rPr>
                <w:rFonts w:ascii="Times New Roman" w:hAnsi="Times New Roman"/>
                <w:lang w:val="ru-RU"/>
              </w:rPr>
              <w:t>кретную съемку м</w:t>
            </w:r>
            <w:r w:rsidRPr="00385D10">
              <w:rPr>
                <w:rFonts w:ascii="Times New Roman" w:hAnsi="Times New Roman"/>
                <w:lang w:val="ru-RU"/>
              </w:rPr>
              <w:t>е</w:t>
            </w:r>
            <w:r w:rsidRPr="00385D10">
              <w:rPr>
                <w:rFonts w:ascii="Times New Roman" w:hAnsi="Times New Roman"/>
                <w:lang w:val="ru-RU"/>
              </w:rPr>
              <w:t>сторождений поле</w:t>
            </w:r>
            <w:r w:rsidRPr="00385D10">
              <w:rPr>
                <w:rFonts w:ascii="Times New Roman" w:hAnsi="Times New Roman"/>
                <w:lang w:val="ru-RU"/>
              </w:rPr>
              <w:t>з</w:t>
            </w:r>
            <w:r w:rsidRPr="00385D10">
              <w:rPr>
                <w:rFonts w:ascii="Times New Roman" w:hAnsi="Times New Roman"/>
                <w:lang w:val="ru-RU"/>
              </w:rPr>
              <w:t>ных ископаемых;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b/>
                <w:lang w:val="ru-RU"/>
              </w:rPr>
              <w:t>Владеть</w:t>
            </w:r>
            <w:r w:rsidRPr="00385D10">
              <w:rPr>
                <w:rFonts w:ascii="Times New Roman" w:hAnsi="Times New Roman"/>
                <w:lang w:val="ru-RU"/>
              </w:rPr>
              <w:t>: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 приёмами прои</w:t>
            </w:r>
            <w:r w:rsidRPr="00385D10">
              <w:rPr>
                <w:rFonts w:ascii="Times New Roman" w:hAnsi="Times New Roman"/>
                <w:lang w:val="ru-RU"/>
              </w:rPr>
              <w:t>з</w:t>
            </w:r>
            <w:r w:rsidRPr="00385D10">
              <w:rPr>
                <w:rFonts w:ascii="Times New Roman" w:hAnsi="Times New Roman"/>
                <w:lang w:val="ru-RU"/>
              </w:rPr>
              <w:t>водства геодезич</w:t>
            </w:r>
            <w:r w:rsidRPr="00385D10">
              <w:rPr>
                <w:rFonts w:ascii="Times New Roman" w:hAnsi="Times New Roman"/>
                <w:lang w:val="ru-RU"/>
              </w:rPr>
              <w:t>е</w:t>
            </w:r>
            <w:r w:rsidRPr="00385D10">
              <w:rPr>
                <w:rFonts w:ascii="Times New Roman" w:hAnsi="Times New Roman"/>
                <w:lang w:val="ru-RU"/>
              </w:rPr>
              <w:t>ских работ;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знаниями принц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пиального устройс</w:t>
            </w:r>
            <w:r w:rsidRPr="00385D10">
              <w:rPr>
                <w:rFonts w:ascii="Times New Roman" w:hAnsi="Times New Roman"/>
                <w:lang w:val="ru-RU"/>
              </w:rPr>
              <w:t>т</w:t>
            </w:r>
            <w:r w:rsidRPr="00385D10">
              <w:rPr>
                <w:rFonts w:ascii="Times New Roman" w:hAnsi="Times New Roman"/>
                <w:lang w:val="ru-RU"/>
              </w:rPr>
              <w:t>ва маркшейдерских и геодезических пр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боров, их основными техническими хара</w:t>
            </w:r>
            <w:r w:rsidRPr="00385D10">
              <w:rPr>
                <w:rFonts w:ascii="Times New Roman" w:hAnsi="Times New Roman"/>
                <w:lang w:val="ru-RU"/>
              </w:rPr>
              <w:t>к</w:t>
            </w:r>
            <w:r w:rsidRPr="00385D10">
              <w:rPr>
                <w:rFonts w:ascii="Times New Roman" w:hAnsi="Times New Roman"/>
                <w:lang w:val="ru-RU"/>
              </w:rPr>
              <w:t>теристиками, умен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ем правильно прим</w:t>
            </w:r>
            <w:r w:rsidRPr="00385D10">
              <w:rPr>
                <w:rFonts w:ascii="Times New Roman" w:hAnsi="Times New Roman"/>
                <w:lang w:val="ru-RU"/>
              </w:rPr>
              <w:t>е</w:t>
            </w:r>
            <w:r w:rsidRPr="00385D10">
              <w:rPr>
                <w:rFonts w:ascii="Times New Roman" w:hAnsi="Times New Roman"/>
                <w:lang w:val="ru-RU"/>
              </w:rPr>
              <w:t>нять их, юстировать и проверять, устр</w:t>
            </w:r>
            <w:r w:rsidRPr="00385D10">
              <w:rPr>
                <w:rFonts w:ascii="Times New Roman" w:hAnsi="Times New Roman"/>
                <w:lang w:val="ru-RU"/>
              </w:rPr>
              <w:t>а</w:t>
            </w:r>
            <w:r w:rsidRPr="00385D10">
              <w:rPr>
                <w:rFonts w:ascii="Times New Roman" w:hAnsi="Times New Roman"/>
                <w:lang w:val="ru-RU"/>
              </w:rPr>
              <w:t>нять мелкие неи</w:t>
            </w:r>
            <w:r w:rsidRPr="00385D10">
              <w:rPr>
                <w:rFonts w:ascii="Times New Roman" w:hAnsi="Times New Roman"/>
                <w:lang w:val="ru-RU"/>
              </w:rPr>
              <w:t>с</w:t>
            </w:r>
            <w:r w:rsidRPr="00385D10">
              <w:rPr>
                <w:rFonts w:ascii="Times New Roman" w:hAnsi="Times New Roman"/>
                <w:lang w:val="ru-RU"/>
              </w:rPr>
              <w:t>правности, произв</w:t>
            </w:r>
            <w:r w:rsidRPr="00385D10">
              <w:rPr>
                <w:rFonts w:ascii="Times New Roman" w:hAnsi="Times New Roman"/>
                <w:lang w:val="ru-RU"/>
              </w:rPr>
              <w:t>о</w:t>
            </w:r>
            <w:r w:rsidRPr="00385D10">
              <w:rPr>
                <w:rFonts w:ascii="Times New Roman" w:hAnsi="Times New Roman"/>
                <w:lang w:val="ru-RU"/>
              </w:rPr>
              <w:t>дить техническое обслуживание, обе</w:t>
            </w:r>
            <w:r w:rsidRPr="00385D10">
              <w:rPr>
                <w:rFonts w:ascii="Times New Roman" w:hAnsi="Times New Roman"/>
                <w:lang w:val="ru-RU"/>
              </w:rPr>
              <w:t>с</w:t>
            </w:r>
            <w:r w:rsidRPr="00385D10">
              <w:rPr>
                <w:rFonts w:ascii="Times New Roman" w:hAnsi="Times New Roman"/>
                <w:lang w:val="ru-RU"/>
              </w:rPr>
              <w:t>печивать метролог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ческую проверку приборов;</w:t>
            </w:r>
          </w:p>
          <w:p w:rsidR="00385D10" w:rsidRPr="00385D10" w:rsidRDefault="00385D10" w:rsidP="00385D10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85D10">
              <w:rPr>
                <w:rFonts w:ascii="Times New Roman" w:hAnsi="Times New Roman"/>
                <w:lang w:val="ru-RU"/>
              </w:rPr>
              <w:t>- определением к</w:t>
            </w:r>
            <w:r w:rsidRPr="00385D10">
              <w:rPr>
                <w:rFonts w:ascii="Times New Roman" w:hAnsi="Times New Roman"/>
                <w:lang w:val="ru-RU"/>
              </w:rPr>
              <w:t>о</w:t>
            </w:r>
            <w:r w:rsidRPr="00385D10">
              <w:rPr>
                <w:rFonts w:ascii="Times New Roman" w:hAnsi="Times New Roman"/>
                <w:lang w:val="ru-RU"/>
              </w:rPr>
              <w:t>ординат и высот об</w:t>
            </w:r>
            <w:r w:rsidRPr="00385D10">
              <w:rPr>
                <w:rFonts w:ascii="Times New Roman" w:hAnsi="Times New Roman"/>
                <w:lang w:val="ru-RU"/>
              </w:rPr>
              <w:t>ъ</w:t>
            </w:r>
            <w:r w:rsidRPr="00385D10">
              <w:rPr>
                <w:rFonts w:ascii="Times New Roman" w:hAnsi="Times New Roman"/>
                <w:lang w:val="ru-RU"/>
              </w:rPr>
              <w:t>ектов по топограф</w:t>
            </w:r>
            <w:r w:rsidRPr="00385D10">
              <w:rPr>
                <w:rFonts w:ascii="Times New Roman" w:hAnsi="Times New Roman"/>
                <w:lang w:val="ru-RU"/>
              </w:rPr>
              <w:t>и</w:t>
            </w:r>
            <w:r w:rsidRPr="00385D10">
              <w:rPr>
                <w:rFonts w:ascii="Times New Roman" w:hAnsi="Times New Roman"/>
                <w:lang w:val="ru-RU"/>
              </w:rPr>
              <w:t>ческим планам, в</w:t>
            </w:r>
            <w:r w:rsidRPr="00385D10">
              <w:rPr>
                <w:rFonts w:ascii="Times New Roman" w:hAnsi="Times New Roman"/>
                <w:lang w:val="ru-RU"/>
              </w:rPr>
              <w:t>ы</w:t>
            </w:r>
            <w:r w:rsidRPr="00385D10">
              <w:rPr>
                <w:rFonts w:ascii="Times New Roman" w:hAnsi="Times New Roman"/>
                <w:lang w:val="ru-RU"/>
              </w:rPr>
              <w:t>числять координаты объектов по резул</w:t>
            </w:r>
            <w:r w:rsidRPr="00385D10">
              <w:rPr>
                <w:rFonts w:ascii="Times New Roman" w:hAnsi="Times New Roman"/>
                <w:lang w:val="ru-RU"/>
              </w:rPr>
              <w:t>ь</w:t>
            </w:r>
            <w:r w:rsidRPr="00385D10">
              <w:rPr>
                <w:rFonts w:ascii="Times New Roman" w:hAnsi="Times New Roman"/>
                <w:lang w:val="ru-RU"/>
              </w:rPr>
              <w:t>татам измерений.</w:t>
            </w:r>
          </w:p>
        </w:tc>
        <w:tc>
          <w:tcPr>
            <w:tcW w:w="1133" w:type="dxa"/>
          </w:tcPr>
          <w:p w:rsidR="00385D10" w:rsidRPr="001E1459" w:rsidRDefault="00B63C9C" w:rsidP="00B63C9C">
            <w:pPr>
              <w:suppressAutoHyphens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Лабораторные</w:t>
            </w:r>
            <w:r w:rsidR="00385D10">
              <w:rPr>
                <w:rFonts w:ascii="Times New Roman" w:hAnsi="Times New Roman" w:cs="Times New Roman"/>
                <w:lang w:val="ru-RU" w:eastAsia="ru-RU"/>
              </w:rPr>
              <w:t xml:space="preserve"> занятия</w:t>
            </w:r>
            <w:r w:rsidR="00385D10"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 w:rsidR="00385D10">
              <w:rPr>
                <w:rFonts w:ascii="Times New Roman" w:hAnsi="Times New Roman" w:cs="Times New Roman"/>
                <w:lang w:val="ru-RU" w:eastAsia="ru-RU"/>
              </w:rPr>
              <w:t>контрольная работа, НИРС</w:t>
            </w:r>
          </w:p>
        </w:tc>
      </w:tr>
    </w:tbl>
    <w:p w:rsidR="00AF7AE3" w:rsidRPr="00A800C4" w:rsidRDefault="00AF7AE3" w:rsidP="00C3672D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385D10" w:rsidRDefault="00385D10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E52940" w:rsidRPr="00A800C4" w:rsidRDefault="00844530" w:rsidP="00C3672D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lastRenderedPageBreak/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E52940" w:rsidRPr="00A800C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22"/>
        <w:gridCol w:w="1827"/>
        <w:gridCol w:w="992"/>
        <w:gridCol w:w="2551"/>
        <w:gridCol w:w="2917"/>
      </w:tblGrid>
      <w:tr w:rsidR="00E52940" w:rsidRPr="009955A5" w:rsidTr="00B91DBC">
        <w:trPr>
          <w:trHeight w:hRule="exact" w:val="562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Наименованиедисциплины(модуля),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9955A5" w:rsidTr="00EA4FBD">
        <w:trPr>
          <w:trHeight w:hRule="exact" w:val="1390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накоторые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опираетсясодержание даннойдисциплины(модуля)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 даннойдисциплины(модуля)выступает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EA4FBD" w:rsidRPr="009955A5" w:rsidTr="00EA4FBD">
        <w:trPr>
          <w:trHeight w:hRule="exact" w:val="262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FBD" w:rsidRPr="008864D4" w:rsidRDefault="00EA4FBD" w:rsidP="00EA4FBD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Б1.В.02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FBD" w:rsidRPr="00A800C4" w:rsidRDefault="00EA4FBD" w:rsidP="00EA4FBD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Маркшейдерско-геодезические приборы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A4FBD" w:rsidRPr="008864D4" w:rsidRDefault="00EA4FBD" w:rsidP="00EA4FBD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D" w:rsidRPr="00EA4FBD" w:rsidRDefault="00EA4FBD" w:rsidP="00EA4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Б1.О.25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 Открытая геотехнология</w:t>
            </w:r>
          </w:p>
          <w:p w:rsidR="00EA4FBD" w:rsidRPr="00EA4FBD" w:rsidRDefault="00EA4FBD" w:rsidP="00EA4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Б1.О.25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 Подземная геотехнология</w:t>
            </w:r>
          </w:p>
          <w:p w:rsidR="00EA4FBD" w:rsidRPr="00EA4FBD" w:rsidRDefault="00EA4FBD" w:rsidP="00EA4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Б1.О.18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 Начерт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тельная геометрия </w:t>
            </w:r>
          </w:p>
          <w:p w:rsidR="00EA4FBD" w:rsidRPr="00EA4FBD" w:rsidRDefault="00EA4FBD" w:rsidP="00EA4F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Б1.О.32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D" w:rsidRPr="00EA4FBD" w:rsidRDefault="00EA4FBD" w:rsidP="00EA4F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Б2.О.02(У) Учебная геод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зическая практика</w:t>
            </w:r>
          </w:p>
          <w:p w:rsidR="00EA4FBD" w:rsidRPr="00EA4FBD" w:rsidRDefault="00EA4FBD" w:rsidP="00EA4F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Б2.В.01(П)</w:t>
            </w:r>
            <w:r w:rsidRPr="00EA4F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венно-технологическая практика</w:t>
            </w:r>
          </w:p>
          <w:p w:rsidR="00EA4FBD" w:rsidRPr="00EA4FBD" w:rsidRDefault="00EA4FBD" w:rsidP="00EA4F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Б2.В.02(П)</w:t>
            </w:r>
            <w:r w:rsidRPr="00EA4FB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венно-технологическая практика</w:t>
            </w:r>
          </w:p>
          <w:p w:rsidR="00EA4FBD" w:rsidRPr="00EA4FBD" w:rsidRDefault="00EA4FBD" w:rsidP="00EA4F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B91DBC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385D10" w:rsidRDefault="00844530" w:rsidP="00385D10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85D10">
        <w:rPr>
          <w:rFonts w:ascii="Times New Roman" w:hAnsi="Times New Roman"/>
          <w:b/>
          <w:spacing w:val="-1"/>
          <w:sz w:val="24"/>
        </w:rPr>
        <w:t>Языкпреподавания:</w:t>
      </w:r>
      <w:r w:rsidRPr="00385D10">
        <w:rPr>
          <w:rFonts w:ascii="Times New Roman" w:hAnsi="Times New Roman"/>
          <w:spacing w:val="-1"/>
          <w:sz w:val="24"/>
        </w:rPr>
        <w:t>русский</w:t>
      </w:r>
    </w:p>
    <w:p w:rsidR="00385D10" w:rsidRDefault="00385D10" w:rsidP="00C3672D">
      <w:pPr>
        <w:pStyle w:val="1"/>
        <w:suppressAutoHyphens/>
        <w:spacing w:before="51"/>
        <w:ind w:left="0" w:right="200"/>
        <w:rPr>
          <w:lang w:val="ru-RU"/>
        </w:rPr>
      </w:pPr>
    </w:p>
    <w:p w:rsidR="00385D10" w:rsidRDefault="00385D10" w:rsidP="00C3672D">
      <w:pPr>
        <w:pStyle w:val="1"/>
        <w:suppressAutoHyphens/>
        <w:spacing w:before="51"/>
        <w:ind w:left="0" w:right="200"/>
        <w:rPr>
          <w:lang w:val="ru-RU"/>
        </w:r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385D10">
        <w:rPr>
          <w:sz w:val="28"/>
          <w:lang w:val="ru-RU"/>
        </w:rPr>
        <w:t>2</w:t>
      </w:r>
      <w:r w:rsidRPr="00A800C4">
        <w:rPr>
          <w:lang w:val="ru-RU"/>
        </w:rPr>
        <w:t xml:space="preserve">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9A30DC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9A30DC">
        <w:rPr>
          <w:spacing w:val="-1"/>
          <w:lang w:val="ru-RU"/>
        </w:rPr>
        <w:t>):</w:t>
      </w:r>
    </w:p>
    <w:tbl>
      <w:tblPr>
        <w:tblStyle w:val="TableNormal"/>
        <w:tblW w:w="12059" w:type="dxa"/>
        <w:tblInd w:w="108" w:type="dxa"/>
        <w:tblLayout w:type="fixed"/>
        <w:tblLook w:val="01E0"/>
      </w:tblPr>
      <w:tblGrid>
        <w:gridCol w:w="5982"/>
        <w:gridCol w:w="1701"/>
        <w:gridCol w:w="2046"/>
        <w:gridCol w:w="2330"/>
      </w:tblGrid>
      <w:tr w:rsidR="00E52940" w:rsidRPr="009955A5" w:rsidTr="00EA4FBD">
        <w:trPr>
          <w:gridAfter w:val="1"/>
          <w:wAfter w:w="2330" w:type="dxa"/>
          <w:trHeight w:hRule="exact" w:val="632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3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9B2291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Б1.В.02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Маркшейдерско-геодезические приборы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3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EA4FBD" w:rsidRDefault="00EA4FB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3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EA4FBD" w:rsidRDefault="00EA4FB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338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3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3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EA4FB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32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3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EA4FBD" w:rsidRDefault="00CD4274" w:rsidP="00EA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992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применен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EA4FBD" w:rsidRDefault="00CD4274" w:rsidP="00EA4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EA4FBD" w:rsidRDefault="00EA4FB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9955A5" w:rsidTr="00385D10">
        <w:trPr>
          <w:gridAfter w:val="1"/>
          <w:wAfter w:w="2330" w:type="dxa"/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385D10">
        <w:trPr>
          <w:trHeight w:hRule="exact" w:val="332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853C4B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853C4B">
        <w:trPr>
          <w:gridAfter w:val="1"/>
          <w:wAfter w:w="2330" w:type="dxa"/>
          <w:trHeight w:hRule="exact" w:val="985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53C4B" w:rsidRPr="00044BD9" w:rsidRDefault="00CD4274" w:rsidP="00853C4B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853C4B" w:rsidRPr="00044BD9" w:rsidRDefault="00853C4B" w:rsidP="00853C4B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D4274" w:rsidRPr="00CD4274" w:rsidRDefault="00853C4B" w:rsidP="00853C4B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B" w:rsidRDefault="00853C4B" w:rsidP="0085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53C4B" w:rsidRDefault="00853C4B" w:rsidP="0085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74" w:rsidRPr="00CD4274" w:rsidRDefault="00853C4B" w:rsidP="0085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853C4B">
        <w:trPr>
          <w:gridAfter w:val="1"/>
          <w:wAfter w:w="2330" w:type="dxa"/>
          <w:trHeight w:hRule="exact" w:val="281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A4FBD" w:rsidRPr="00EA4FBD" w:rsidRDefault="00CD4274" w:rsidP="00853C4B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D" w:rsidRPr="00EA4FBD" w:rsidRDefault="00EA4FB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385D10">
        <w:trPr>
          <w:gridAfter w:val="1"/>
          <w:wAfter w:w="2330" w:type="dxa"/>
          <w:trHeight w:hRule="exact" w:val="562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EA4FBD" w:rsidRDefault="00EA4FB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385D10">
        <w:trPr>
          <w:gridAfter w:val="1"/>
          <w:wAfter w:w="2330" w:type="dxa"/>
          <w:trHeight w:hRule="exact" w:val="562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EA4FBD" w:rsidRDefault="00EA4FB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D2556D" w:rsidRPr="00CD4274" w:rsidTr="00385D10">
        <w:trPr>
          <w:gridAfter w:val="1"/>
          <w:wAfter w:w="2330" w:type="dxa"/>
          <w:trHeight w:hRule="exact" w:val="562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CD4274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 w:rsidSect="00EA4FBD">
          <w:pgSz w:w="11910" w:h="16840"/>
          <w:pgMar w:top="568" w:right="570" w:bottom="568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1"/>
        <w:tblW w:w="9953" w:type="dxa"/>
        <w:tblInd w:w="106" w:type="dxa"/>
        <w:tblLayout w:type="fixed"/>
        <w:tblLook w:val="01E0"/>
      </w:tblPr>
      <w:tblGrid>
        <w:gridCol w:w="2723"/>
        <w:gridCol w:w="709"/>
        <w:gridCol w:w="425"/>
        <w:gridCol w:w="567"/>
        <w:gridCol w:w="850"/>
        <w:gridCol w:w="567"/>
        <w:gridCol w:w="851"/>
        <w:gridCol w:w="567"/>
        <w:gridCol w:w="567"/>
        <w:gridCol w:w="567"/>
        <w:gridCol w:w="426"/>
        <w:gridCol w:w="1134"/>
      </w:tblGrid>
      <w:tr w:rsidR="00EA4FBD" w:rsidRPr="00EA4FBD" w:rsidTr="00871883">
        <w:trPr>
          <w:trHeight w:hRule="exact" w:val="409"/>
        </w:trPr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FBD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4FBD" w:rsidRPr="00EA4FBD" w:rsidRDefault="00EA4FBD" w:rsidP="00EA4FBD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FBD">
              <w:rPr>
                <w:rFonts w:ascii="Times New Roman" w:hAnsi="Times New Roman" w:cs="Times New Roman"/>
                <w:w w:val="95"/>
                <w:sz w:val="23"/>
                <w:szCs w:val="23"/>
              </w:rPr>
              <w:t>Всего</w:t>
            </w:r>
            <w:r w:rsidRPr="00EA4FBD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538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4FBD" w:rsidRPr="00EA4FBD" w:rsidRDefault="00EA4FBD" w:rsidP="00EA4FBD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Контактная</w:t>
            </w:r>
            <w:r w:rsidRPr="00EA4FBD">
              <w:rPr>
                <w:rFonts w:ascii="Times New Roman" w:hAnsi="Times New Roman" w:cs="Times New Roman"/>
                <w:sz w:val="23"/>
                <w:szCs w:val="23"/>
              </w:rPr>
              <w:t>работа,вчасах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4FBD" w:rsidRPr="00EA4FBD" w:rsidRDefault="00EA4FBD" w:rsidP="00EA4FBD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A4FBD" w:rsidRPr="00EA4FBD" w:rsidTr="00853C4B">
        <w:trPr>
          <w:trHeight w:hRule="exact" w:val="2556"/>
        </w:trPr>
        <w:tc>
          <w:tcPr>
            <w:tcW w:w="27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4FBD" w:rsidRPr="00EA4FBD" w:rsidRDefault="00EA4FBD" w:rsidP="00EA4F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FBD" w:rsidRPr="00EA4FBD" w:rsidRDefault="00EA4FBD" w:rsidP="00EA4F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</w:t>
            </w: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д</w:t>
            </w: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готовки))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</w:t>
            </w: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д</w:t>
            </w: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Практикумы</w:t>
            </w: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(в форме практической подгото</w:t>
            </w: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</w:t>
            </w:r>
            <w:r w:rsidRPr="00EA4FBD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EA4FB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FB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EA4FBD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(консультации)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4FBD" w:rsidRPr="00EA4FBD" w:rsidRDefault="00EA4FBD" w:rsidP="00EA4F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4FBD">
              <w:rPr>
                <w:rFonts w:ascii="Times New Roman" w:hAnsi="Times New Roman" w:cs="Times New Roman"/>
                <w:w w:val="95"/>
                <w:sz w:val="23"/>
                <w:szCs w:val="23"/>
              </w:rPr>
              <w:t>Часы</w:t>
            </w:r>
            <w:r w:rsidRPr="00EA4FBD">
              <w:rPr>
                <w:rFonts w:ascii="Times New Roman" w:hAnsi="Times New Roman" w:cs="Times New Roman"/>
                <w:sz w:val="23"/>
                <w:szCs w:val="23"/>
              </w:rPr>
              <w:t>СРС</w:t>
            </w:r>
          </w:p>
        </w:tc>
      </w:tr>
      <w:tr w:rsidR="00853C4B" w:rsidRPr="00EA4FBD" w:rsidTr="00853C4B">
        <w:trPr>
          <w:trHeight w:hRule="exact" w:val="8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классификация приборов. </w:t>
            </w:r>
          </w:p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853C4B" w:rsidRPr="00EA4FBD" w:rsidTr="00853C4B">
        <w:trPr>
          <w:trHeight w:hRule="exact" w:val="85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Геометрическая и физ</w:t>
            </w: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ческая оптика. </w:t>
            </w:r>
          </w:p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853C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ЛР1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853C4B" w:rsidRPr="00EA4FBD" w:rsidTr="00853C4B">
        <w:trPr>
          <w:trHeight w:hRule="exact" w:val="11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Оптические детали и си</w:t>
            </w: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темы в геодезических приборах. </w:t>
            </w:r>
          </w:p>
          <w:p w:rsidR="00853C4B" w:rsidRPr="00853C4B" w:rsidRDefault="00853C4B" w:rsidP="00853C4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ЛР2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853C4B" w:rsidRPr="00EA4FBD" w:rsidTr="00853C4B">
        <w:trPr>
          <w:trHeight w:hRule="exact" w:val="1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Оптические детали и си</w:t>
            </w: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темы в геодезических приборах. </w:t>
            </w:r>
          </w:p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>ЛР2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853C4B" w:rsidRPr="00EA4FBD" w:rsidTr="00853C4B">
        <w:trPr>
          <w:trHeight w:hRule="exact" w:val="89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отсчётных устройств.</w:t>
            </w:r>
            <w:r w:rsidRPr="00853C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>ЛР3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3F6B0A" w:rsidRDefault="00853C4B" w:rsidP="00853C4B">
            <w:pPr>
              <w:pStyle w:val="ad"/>
              <w:jc w:val="center"/>
              <w:rPr>
                <w:lang w:val="en-US"/>
              </w:rPr>
            </w:pPr>
            <w:r w:rsidRPr="00853C4B">
              <w:t>6</w:t>
            </w:r>
            <w:r w:rsidR="003F6B0A">
              <w:rPr>
                <w:lang w:val="en-US"/>
              </w:rPr>
              <w:t>(6)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853C4B" w:rsidRPr="00EA4FBD" w:rsidTr="00853C4B">
        <w:trPr>
          <w:trHeight w:hRule="exact" w:val="81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Общие сведения и типы нивелиров. Дальномеры</w:t>
            </w:r>
          </w:p>
          <w:p w:rsidR="00853C4B" w:rsidRPr="00853C4B" w:rsidRDefault="00853C4B" w:rsidP="00853C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ЛР3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3F6B0A" w:rsidRDefault="00853C4B" w:rsidP="00853C4B">
            <w:pPr>
              <w:pStyle w:val="ad"/>
              <w:jc w:val="center"/>
              <w:rPr>
                <w:lang w:val="en-US"/>
              </w:rPr>
            </w:pPr>
            <w:r w:rsidRPr="00853C4B">
              <w:t>6</w:t>
            </w:r>
            <w:r w:rsidR="003F6B0A">
              <w:rPr>
                <w:lang w:val="en-US"/>
              </w:rPr>
              <w:t>(6)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853C4B" w:rsidRPr="00EA4FBD" w:rsidTr="00853C4B">
        <w:trPr>
          <w:trHeight w:hRule="exact" w:val="659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>Теодолиты</w:t>
            </w:r>
          </w:p>
          <w:p w:rsidR="00853C4B" w:rsidRPr="00853C4B" w:rsidRDefault="00853C4B" w:rsidP="00853C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3F6B0A" w:rsidRDefault="00853C4B" w:rsidP="003F6B0A">
            <w:pPr>
              <w:pStyle w:val="ad"/>
              <w:jc w:val="center"/>
              <w:rPr>
                <w:lang w:val="en-US"/>
              </w:rPr>
            </w:pPr>
            <w:r w:rsidRPr="00853C4B">
              <w:t>6</w:t>
            </w:r>
            <w:r w:rsidR="003F6B0A">
              <w:rPr>
                <w:lang w:val="en-US"/>
              </w:rPr>
              <w:t>(6)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853C4B" w:rsidRPr="00EA4FBD" w:rsidTr="00853C4B">
        <w:trPr>
          <w:trHeight w:hRule="exact" w:val="6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тахеометры.</w:t>
            </w:r>
          </w:p>
          <w:p w:rsidR="00853C4B" w:rsidRPr="00853C4B" w:rsidRDefault="00853C4B" w:rsidP="00853C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3F6B0A" w:rsidRDefault="00853C4B" w:rsidP="00853C4B">
            <w:pPr>
              <w:pStyle w:val="ad"/>
              <w:jc w:val="center"/>
              <w:rPr>
                <w:lang w:val="en-US"/>
              </w:rPr>
            </w:pPr>
            <w:r w:rsidRPr="00853C4B">
              <w:t>6</w:t>
            </w:r>
            <w:r w:rsidR="003F6B0A">
              <w:rPr>
                <w:lang w:val="en-US"/>
              </w:rPr>
              <w:t>(6)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853C4B" w:rsidRPr="00EA4FBD" w:rsidTr="00853C4B">
        <w:trPr>
          <w:trHeight w:hRule="exact" w:val="92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C4B" w:rsidRPr="00853C4B" w:rsidRDefault="00853C4B" w:rsidP="00853C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приборов спутниковой геодезии</w:t>
            </w:r>
          </w:p>
          <w:p w:rsidR="00853C4B" w:rsidRPr="00853C4B" w:rsidRDefault="00853C4B" w:rsidP="00853C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C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ЛР4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r w:rsidRPr="00853C4B"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3F6B0A" w:rsidRDefault="00853C4B" w:rsidP="00853C4B">
            <w:pPr>
              <w:pStyle w:val="ad"/>
              <w:jc w:val="center"/>
              <w:rPr>
                <w:lang w:val="en-US"/>
              </w:rPr>
            </w:pPr>
            <w:r w:rsidRPr="00853C4B">
              <w:t>6</w:t>
            </w:r>
            <w:r w:rsidR="003F6B0A">
              <w:rPr>
                <w:lang w:val="en-US"/>
              </w:rPr>
              <w:t>(6)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3C4B" w:rsidRPr="00853C4B" w:rsidRDefault="00853C4B" w:rsidP="00853C4B">
            <w:pPr>
              <w:pStyle w:val="ad"/>
            </w:pPr>
            <w:r w:rsidRPr="00853C4B">
              <w:t>7(ТР,ЛР)</w:t>
            </w:r>
          </w:p>
        </w:tc>
      </w:tr>
      <w:tr w:rsidR="00EA4FBD" w:rsidRPr="00EA4FBD" w:rsidTr="00853C4B">
        <w:trPr>
          <w:trHeight w:hRule="exact" w:val="439"/>
        </w:trPr>
        <w:tc>
          <w:tcPr>
            <w:tcW w:w="27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Всегочасов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3F6B0A" w:rsidRDefault="003F6B0A" w:rsidP="00D9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117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34(30)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EA4FBD" w:rsidP="00EA4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FBD" w:rsidRPr="00EA4FBD" w:rsidRDefault="00D90848" w:rsidP="003F6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</w:tr>
    </w:tbl>
    <w:p w:rsidR="00EA4FBD" w:rsidRDefault="00EA4FBD" w:rsidP="00C3672D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16BA5" w:rsidRPr="005C066E" w:rsidRDefault="00844530" w:rsidP="00116BA5">
      <w:pPr>
        <w:pStyle w:val="af3"/>
        <w:jc w:val="both"/>
        <w:rPr>
          <w:bCs/>
          <w:sz w:val="20"/>
          <w:szCs w:val="20"/>
        </w:rPr>
      </w:pPr>
      <w:r w:rsidRPr="000F0DE1">
        <w:rPr>
          <w:spacing w:val="-1"/>
          <w:sz w:val="20"/>
          <w:szCs w:val="16"/>
        </w:rPr>
        <w:t>Примечание:</w:t>
      </w:r>
      <w:r w:rsidR="00853C4B">
        <w:rPr>
          <w:bCs/>
          <w:sz w:val="20"/>
          <w:szCs w:val="20"/>
        </w:rPr>
        <w:t>ТР- теоретическая подготовка,Л</w:t>
      </w:r>
      <w:r w:rsidR="00853C4B" w:rsidRPr="007928C9">
        <w:rPr>
          <w:bCs/>
          <w:sz w:val="20"/>
          <w:szCs w:val="20"/>
        </w:rPr>
        <w:t>Р-</w:t>
      </w:r>
      <w:r w:rsidR="00853C4B">
        <w:rPr>
          <w:bCs/>
          <w:sz w:val="20"/>
          <w:szCs w:val="20"/>
        </w:rPr>
        <w:t xml:space="preserve"> оформление и подготовка к защите лабораторной работы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853C4B" w:rsidRPr="00044BD9" w:rsidRDefault="00853C4B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044BD9"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lastRenderedPageBreak/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EA4FBD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Введение. Основные понятия и определения.</w:t>
      </w:r>
    </w:p>
    <w:p w:rsidR="00EA4FBD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Предмет и содержание курса. Законы геометрической оптики</w:t>
      </w:r>
    </w:p>
    <w:p w:rsidR="00EA4FBD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2. Геометрическая и физическая оптика. </w:t>
      </w:r>
    </w:p>
    <w:p w:rsidR="00EA4FBD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Сведения из геометрической и физической оптики. Оптические детали и системы в геодезических приборах. Устройство зрительных труб. Виды отсчётных устройств. Отсчётные устройства. Уровни. Осевые системы. Элементы оптических систем. Зеркала, призмы, линзы. Их применение в маркшейдерско-геодезических приборах.</w:t>
      </w:r>
    </w:p>
    <w:p w:rsidR="00EA4FBD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Построение изображений в оптических системах. Законы Гаусса, Ньютона. Зрительные трубы. Ход лучей в зрительных трубах. Объекты. Окуляры. Сетки нитей. Искажение изображений в оптических системах.</w:t>
      </w:r>
    </w:p>
    <w:p w:rsidR="00EA4FBD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3. Маркшейдерско-геодезические приборы</w:t>
      </w:r>
    </w:p>
    <w:p w:rsidR="00EA4FBD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Исследование уровней. Способы оп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ределения цены де</w:t>
      </w: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ления. Компенсаторы. Те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ория. Виды конструкций. Примене</w:t>
      </w: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ние. Схемы хода лучей у теодолитов и нивелиров с компенсаторами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</w:t>
      </w:r>
    </w:p>
    <w:p w:rsidR="00EA4FBD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Основные требовани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я к соотношению между осями тео</w:t>
      </w: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долита. Исследования и поверки. Исследование «Рена». Исследование колебания визирной оси при перефокусировке. Ход лучей в оптических теодолитах с односторонней и двухсторонней системой отсчитывания. Теория инструментальных погрешностей. Влияние климационной ошибк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 на точность измерений горизон</w:t>
      </w: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тальных углов. Влияние наклона оси вращения трубы и оси вращения инструмента на точность измерений горизонтальных и вертикальных углов. Конструкции осей и винтов инструментов. Автоколлиматоры и оптические отвесы. ГОСТ на теодолиты, нивелиры, нивелирные рейки, тахеометры, электронные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тахеометры, оптические даль</w:t>
      </w: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номеры.</w:t>
      </w:r>
    </w:p>
    <w:p w:rsidR="00E52940" w:rsidRPr="00EA4FBD" w:rsidRDefault="00EA4FBD" w:rsidP="00EA4FB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4FB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Влияние коллимационной погрешности на результаты измерений. Наклон оси вращения трубы. Влияние внешних условий. Вертикальная и горизонтальная рефракция. Приборы спутниковой геодезии.</w:t>
      </w:r>
    </w:p>
    <w:p w:rsidR="00252A04" w:rsidRDefault="00252A04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Pr="00D02BA5" w:rsidRDefault="00E52940" w:rsidP="00C3672D">
      <w:pPr>
        <w:suppressAutoHyphens/>
        <w:spacing w:before="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EF377A" w:rsidRPr="00D02BA5" w:rsidRDefault="00EF377A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Normal"/>
        <w:tblW w:w="96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5"/>
        <w:gridCol w:w="1134"/>
        <w:gridCol w:w="4536"/>
        <w:gridCol w:w="1507"/>
      </w:tblGrid>
      <w:tr w:rsidR="00252A04" w:rsidRPr="00D02BA5" w:rsidTr="00AC7A87">
        <w:trPr>
          <w:trHeight w:hRule="exact" w:val="562"/>
        </w:trPr>
        <w:tc>
          <w:tcPr>
            <w:tcW w:w="2435" w:type="dxa"/>
            <w:vAlign w:val="center"/>
          </w:tcPr>
          <w:p w:rsidR="00252A04" w:rsidRPr="00D02BA5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52A04" w:rsidRPr="00D02BA5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Семестр</w:t>
            </w:r>
          </w:p>
        </w:tc>
        <w:tc>
          <w:tcPr>
            <w:tcW w:w="4536" w:type="dxa"/>
            <w:vAlign w:val="center"/>
          </w:tcPr>
          <w:p w:rsidR="00252A04" w:rsidRPr="00D02BA5" w:rsidRDefault="00D02BA5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Используемые а</w:t>
            </w:r>
            <w:r w:rsidR="00252A04" w:rsidRPr="00D02BA5">
              <w:rPr>
                <w:b/>
              </w:rPr>
              <w:t>ктивных/интерактивные</w:t>
            </w:r>
          </w:p>
          <w:p w:rsidR="00252A04" w:rsidRPr="00D02BA5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образовательные технологии</w:t>
            </w:r>
          </w:p>
        </w:tc>
        <w:tc>
          <w:tcPr>
            <w:tcW w:w="1507" w:type="dxa"/>
            <w:vAlign w:val="center"/>
          </w:tcPr>
          <w:p w:rsidR="00252A04" w:rsidRPr="00D02BA5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Количество часов</w:t>
            </w:r>
          </w:p>
        </w:tc>
      </w:tr>
      <w:tr w:rsidR="00AC7A87" w:rsidRPr="00D02BA5" w:rsidTr="00AC7A87">
        <w:trPr>
          <w:trHeight w:hRule="exact" w:val="561"/>
        </w:trPr>
        <w:tc>
          <w:tcPr>
            <w:tcW w:w="2435" w:type="dxa"/>
            <w:shd w:val="clear" w:color="auto" w:fill="auto"/>
            <w:vAlign w:val="center"/>
          </w:tcPr>
          <w:p w:rsidR="00AC7A87" w:rsidRPr="00AC7A87" w:rsidRDefault="00AC7A87" w:rsidP="00AC7A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sz w:val="24"/>
                <w:szCs w:val="24"/>
              </w:rPr>
              <w:t>Нивелиры</w:t>
            </w:r>
          </w:p>
        </w:tc>
        <w:tc>
          <w:tcPr>
            <w:tcW w:w="1134" w:type="dxa"/>
            <w:vMerge w:val="restart"/>
            <w:vAlign w:val="center"/>
          </w:tcPr>
          <w:p w:rsidR="00AC7A87" w:rsidRPr="00D02BA5" w:rsidRDefault="00AC7A87" w:rsidP="00AC7A87">
            <w:pPr>
              <w:pStyle w:val="af0"/>
              <w:suppressAutoHyphens/>
              <w:spacing w:after="0"/>
              <w:ind w:left="0"/>
              <w:contextualSpacing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AC7A87" w:rsidRPr="00AC7A87" w:rsidRDefault="00AC7A87" w:rsidP="00AC7A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7A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Лекции- 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AC7A87" w:rsidRPr="00AC7A87" w:rsidRDefault="00AC7A87" w:rsidP="00AC7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Самопрезентация по данной теме</w:t>
            </w:r>
          </w:p>
        </w:tc>
        <w:tc>
          <w:tcPr>
            <w:tcW w:w="1507" w:type="dxa"/>
            <w:vAlign w:val="center"/>
          </w:tcPr>
          <w:p w:rsidR="00AC7A87" w:rsidRPr="00924DC0" w:rsidRDefault="00AC7A87" w:rsidP="00AC7A87">
            <w:pPr>
              <w:pStyle w:val="af0"/>
              <w:spacing w:after="0"/>
              <w:ind w:left="0"/>
              <w:contextualSpacing/>
              <w:jc w:val="center"/>
            </w:pPr>
            <w:r w:rsidRPr="00924DC0">
              <w:t>2л</w:t>
            </w:r>
          </w:p>
        </w:tc>
      </w:tr>
      <w:tr w:rsidR="00AC7A87" w:rsidRPr="00D02BA5" w:rsidTr="00AC7A87">
        <w:trPr>
          <w:trHeight w:hRule="exact" w:val="557"/>
        </w:trPr>
        <w:tc>
          <w:tcPr>
            <w:tcW w:w="2435" w:type="dxa"/>
            <w:shd w:val="clear" w:color="auto" w:fill="FFFFFF"/>
            <w:vAlign w:val="center"/>
          </w:tcPr>
          <w:p w:rsidR="00AC7A87" w:rsidRPr="00AC7A87" w:rsidRDefault="00AC7A87" w:rsidP="00AC7A87">
            <w:pPr>
              <w:pStyle w:val="ad"/>
              <w:rPr>
                <w:b/>
              </w:rPr>
            </w:pPr>
            <w:r w:rsidRPr="00AC7A87">
              <w:rPr>
                <w:rStyle w:val="FontStyle31"/>
                <w:sz w:val="24"/>
                <w:szCs w:val="24"/>
              </w:rPr>
              <w:t>Приборы спутниковой геодезии.</w:t>
            </w:r>
          </w:p>
        </w:tc>
        <w:tc>
          <w:tcPr>
            <w:tcW w:w="1134" w:type="dxa"/>
            <w:vMerge/>
            <w:vAlign w:val="center"/>
          </w:tcPr>
          <w:p w:rsidR="00AC7A87" w:rsidRPr="00D02BA5" w:rsidRDefault="00AC7A87" w:rsidP="00AC7A87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AC7A87" w:rsidRPr="00AC7A87" w:rsidRDefault="00AC7A87" w:rsidP="00A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sz w:val="24"/>
                <w:szCs w:val="24"/>
              </w:rPr>
              <w:t>Возможности аналитической таблицы</w:t>
            </w:r>
          </w:p>
        </w:tc>
        <w:tc>
          <w:tcPr>
            <w:tcW w:w="1507" w:type="dxa"/>
          </w:tcPr>
          <w:p w:rsidR="00AC7A87" w:rsidRPr="00924DC0" w:rsidRDefault="00AC7A87" w:rsidP="00A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</w:tr>
      <w:tr w:rsidR="00252A04" w:rsidRPr="00D02BA5" w:rsidTr="00AC7A87">
        <w:trPr>
          <w:trHeight w:hRule="exact" w:val="282"/>
        </w:trPr>
        <w:tc>
          <w:tcPr>
            <w:tcW w:w="2435" w:type="dxa"/>
            <w:vAlign w:val="center"/>
          </w:tcPr>
          <w:p w:rsidR="00252A04" w:rsidRPr="00D02BA5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252A04" w:rsidRPr="00D02BA5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252A04" w:rsidRPr="00D02BA5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bCs w:val="0"/>
              </w:rPr>
            </w:pPr>
            <w:r w:rsidRPr="00D02BA5">
              <w:rPr>
                <w:b/>
              </w:rPr>
              <w:t>Итого:</w:t>
            </w:r>
          </w:p>
        </w:tc>
        <w:tc>
          <w:tcPr>
            <w:tcW w:w="1507" w:type="dxa"/>
            <w:vAlign w:val="center"/>
          </w:tcPr>
          <w:p w:rsidR="00252A04" w:rsidRPr="00D02BA5" w:rsidRDefault="00AC7A87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4л</w:t>
            </w:r>
          </w:p>
        </w:tc>
      </w:tr>
    </w:tbl>
    <w:p w:rsidR="00E52940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52940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lang w:val="ru-RU"/>
        </w:rPr>
      </w:pPr>
    </w:p>
    <w:p w:rsidR="00EF377A" w:rsidRDefault="00EF37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52940" w:rsidRPr="001C635E" w:rsidRDefault="00844530" w:rsidP="00C3672D">
      <w:pPr>
        <w:numPr>
          <w:ilvl w:val="0"/>
          <w:numId w:val="15"/>
        </w:numPr>
        <w:tabs>
          <w:tab w:val="left" w:pos="583"/>
        </w:tabs>
        <w:suppressAutoHyphens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C3672D">
      <w:pPr>
        <w:suppressAutoHyphens/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7B2620">
      <w:pPr>
        <w:suppressAutoHyphens/>
        <w:ind w:left="844" w:right="23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1C635E" w:rsidRPr="001C635E" w:rsidRDefault="001C635E" w:rsidP="00C3672D">
      <w:pPr>
        <w:suppressAutoHyphens/>
        <w:ind w:left="844" w:right="23"/>
        <w:jc w:val="center"/>
        <w:rPr>
          <w:rFonts w:ascii="Times New Roman" w:hAnsi="Times New Roman"/>
          <w:b/>
          <w:i/>
          <w:spacing w:val="-1"/>
          <w:sz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140"/>
        <w:gridCol w:w="1901"/>
        <w:gridCol w:w="1179"/>
        <w:gridCol w:w="3866"/>
      </w:tblGrid>
      <w:tr w:rsidR="00924DC0" w:rsidRPr="00AC7A87" w:rsidTr="00D90848">
        <w:trPr>
          <w:jc w:val="center"/>
        </w:trPr>
        <w:tc>
          <w:tcPr>
            <w:tcW w:w="690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AC7A87">
              <w:rPr>
                <w:bCs/>
              </w:rPr>
              <w:t>№</w:t>
            </w:r>
          </w:p>
        </w:tc>
        <w:tc>
          <w:tcPr>
            <w:tcW w:w="2140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AC7A87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901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AC7A87">
              <w:rPr>
                <w:bCs/>
              </w:rPr>
              <w:t>Вид СРС</w:t>
            </w:r>
          </w:p>
        </w:tc>
        <w:tc>
          <w:tcPr>
            <w:tcW w:w="1179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AC7A87">
              <w:rPr>
                <w:bCs/>
              </w:rPr>
              <w:t>Трудо-емкость (в часах)</w:t>
            </w:r>
          </w:p>
        </w:tc>
        <w:tc>
          <w:tcPr>
            <w:tcW w:w="3866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AC7A87">
              <w:rPr>
                <w:bCs/>
              </w:rPr>
              <w:t>Формы и методы контроля</w:t>
            </w:r>
          </w:p>
        </w:tc>
      </w:tr>
      <w:tr w:rsidR="00924DC0" w:rsidRPr="00AC7A87" w:rsidTr="00D90848">
        <w:trPr>
          <w:jc w:val="center"/>
        </w:trPr>
        <w:tc>
          <w:tcPr>
            <w:tcW w:w="690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86" w:type="dxa"/>
            <w:gridSpan w:val="4"/>
          </w:tcPr>
          <w:p w:rsidR="00924DC0" w:rsidRPr="00AC7A87" w:rsidRDefault="00D90848" w:rsidP="00AC7A87">
            <w:pPr>
              <w:pStyle w:val="af3"/>
              <w:suppressAutoHyphens/>
              <w:spacing w:before="0" w:beforeAutospacing="0" w:after="0" w:afterAutospacing="0"/>
              <w:jc w:val="center"/>
            </w:pPr>
            <w:r>
              <w:rPr>
                <w:b/>
              </w:rPr>
              <w:t>4</w:t>
            </w:r>
            <w:r w:rsidR="00924DC0" w:rsidRPr="00AC7A87">
              <w:rPr>
                <w:b/>
              </w:rPr>
              <w:t xml:space="preserve"> семестр</w:t>
            </w:r>
          </w:p>
        </w:tc>
      </w:tr>
      <w:tr w:rsidR="00D03E51" w:rsidRPr="00D90848" w:rsidTr="00D90848">
        <w:trPr>
          <w:trHeight w:val="795"/>
          <w:jc w:val="center"/>
        </w:trPr>
        <w:tc>
          <w:tcPr>
            <w:tcW w:w="690" w:type="dxa"/>
          </w:tcPr>
          <w:p w:rsidR="00D03E51" w:rsidRPr="00AC7A87" w:rsidRDefault="00D03E51" w:rsidP="00AC7A87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AC7A87">
              <w:rPr>
                <w:bCs/>
              </w:rPr>
              <w:t>1</w:t>
            </w:r>
          </w:p>
        </w:tc>
        <w:tc>
          <w:tcPr>
            <w:tcW w:w="2140" w:type="dxa"/>
            <w:vAlign w:val="center"/>
          </w:tcPr>
          <w:p w:rsidR="00D03E51" w:rsidRPr="00AC7A87" w:rsidRDefault="00D03E51" w:rsidP="00AC7A87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классификация приборов. </w:t>
            </w:r>
          </w:p>
        </w:tc>
        <w:tc>
          <w:tcPr>
            <w:tcW w:w="1901" w:type="dxa"/>
            <w:vMerge w:val="restart"/>
            <w:vAlign w:val="center"/>
          </w:tcPr>
          <w:p w:rsidR="00D03E51" w:rsidRPr="00AC7A87" w:rsidRDefault="00D03E51" w:rsidP="00AC7A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Теоретическая подготовка и 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</w:t>
            </w:r>
            <w:r w:rsidRPr="00AC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работ.</w:t>
            </w:r>
          </w:p>
          <w:p w:rsidR="00D03E51" w:rsidRPr="00AC7A87" w:rsidRDefault="00D03E51" w:rsidP="00AC7A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</w:t>
            </w:r>
            <w:r w:rsidRPr="00AC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работ.</w:t>
            </w:r>
          </w:p>
          <w:p w:rsidR="00D03E51" w:rsidRPr="00AC7A87" w:rsidRDefault="00D03E51" w:rsidP="00AC7A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E51" w:rsidRPr="00AC7A87" w:rsidRDefault="00D03E51" w:rsidP="00AC7A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AC7A87" w:rsidRDefault="00D03E51" w:rsidP="00AC7A87">
            <w:pPr>
              <w:pStyle w:val="ad"/>
              <w:suppressAutoHyphens/>
              <w:jc w:val="both"/>
            </w:pPr>
            <w:r w:rsidRPr="00AC7A87">
              <w:t>Анализ теоретического материала</w:t>
            </w:r>
            <w:r>
              <w:t>, оформление лабораторных работ</w:t>
            </w:r>
            <w:r w:rsidRPr="00AC7A87">
              <w:t xml:space="preserve"> (внеаудит. и аудит. СРС)</w:t>
            </w:r>
          </w:p>
        </w:tc>
      </w:tr>
      <w:tr w:rsidR="00D03E51" w:rsidRPr="00AC7A87" w:rsidTr="00D90848">
        <w:trPr>
          <w:jc w:val="center"/>
        </w:trPr>
        <w:tc>
          <w:tcPr>
            <w:tcW w:w="690" w:type="dxa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AC7A87">
              <w:rPr>
                <w:bCs/>
              </w:rPr>
              <w:t>2</w:t>
            </w:r>
          </w:p>
        </w:tc>
        <w:tc>
          <w:tcPr>
            <w:tcW w:w="2140" w:type="dxa"/>
            <w:vAlign w:val="center"/>
          </w:tcPr>
          <w:p w:rsidR="00D03E51" w:rsidRPr="00AC7A87" w:rsidRDefault="00D03E51" w:rsidP="00D90848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A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Геометрическая и физическая оптика. </w:t>
            </w:r>
          </w:p>
        </w:tc>
        <w:tc>
          <w:tcPr>
            <w:tcW w:w="1901" w:type="dxa"/>
            <w:vMerge/>
          </w:tcPr>
          <w:p w:rsidR="00D03E51" w:rsidRPr="00AC7A87" w:rsidRDefault="00D03E51" w:rsidP="00D9084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AC7A87" w:rsidRDefault="00D03E51" w:rsidP="00D90848">
            <w:pPr>
              <w:pStyle w:val="ad"/>
              <w:suppressAutoHyphens/>
              <w:jc w:val="both"/>
            </w:pPr>
            <w:r w:rsidRPr="00AC7A87">
              <w:t>Анализ теоретического материала</w:t>
            </w:r>
            <w:r>
              <w:t>, оформление лабораторных работ</w:t>
            </w:r>
            <w:r w:rsidRPr="00AC7A87">
              <w:t xml:space="preserve"> (внеаудит. и аудит. СРС)</w:t>
            </w:r>
          </w:p>
        </w:tc>
      </w:tr>
      <w:tr w:rsidR="00D03E51" w:rsidRPr="00AC7A87" w:rsidTr="00D90848">
        <w:trPr>
          <w:jc w:val="center"/>
        </w:trPr>
        <w:tc>
          <w:tcPr>
            <w:tcW w:w="690" w:type="dxa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AC7A87">
              <w:rPr>
                <w:bCs/>
              </w:rPr>
              <w:t>3</w:t>
            </w:r>
          </w:p>
        </w:tc>
        <w:tc>
          <w:tcPr>
            <w:tcW w:w="2140" w:type="dxa"/>
            <w:vAlign w:val="center"/>
          </w:tcPr>
          <w:p w:rsidR="00D03E51" w:rsidRPr="00AC7A87" w:rsidRDefault="00D03E51" w:rsidP="00D90848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AC7A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Оптические детали и системы в геодезических приборах. </w:t>
            </w:r>
          </w:p>
        </w:tc>
        <w:tc>
          <w:tcPr>
            <w:tcW w:w="1901" w:type="dxa"/>
            <w:vMerge/>
          </w:tcPr>
          <w:p w:rsidR="00D03E51" w:rsidRPr="00AC7A87" w:rsidRDefault="00D03E51" w:rsidP="00D9084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AC7A87" w:rsidRDefault="00D03E51" w:rsidP="00D90848">
            <w:pPr>
              <w:pStyle w:val="ad"/>
              <w:suppressAutoHyphens/>
              <w:jc w:val="both"/>
            </w:pPr>
            <w:r w:rsidRPr="00AC7A87">
              <w:t>Анализ теоретического материала</w:t>
            </w:r>
            <w:r>
              <w:t>, оформление лабораторных работ</w:t>
            </w:r>
            <w:r w:rsidRPr="00AC7A87">
              <w:t xml:space="preserve"> (внеаудит. и аудит. СРС)</w:t>
            </w:r>
          </w:p>
        </w:tc>
      </w:tr>
      <w:tr w:rsidR="00D03E51" w:rsidRPr="00AC7A87" w:rsidTr="00D90848">
        <w:trPr>
          <w:jc w:val="center"/>
        </w:trPr>
        <w:tc>
          <w:tcPr>
            <w:tcW w:w="690" w:type="dxa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AC7A87">
              <w:rPr>
                <w:bCs/>
              </w:rPr>
              <w:t>4</w:t>
            </w:r>
          </w:p>
        </w:tc>
        <w:tc>
          <w:tcPr>
            <w:tcW w:w="2140" w:type="dxa"/>
            <w:vAlign w:val="center"/>
          </w:tcPr>
          <w:p w:rsidR="00D03E51" w:rsidRPr="00AC7A87" w:rsidRDefault="00D03E51" w:rsidP="00D90848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A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Оптические детали и системы в геодезических приборах. </w:t>
            </w:r>
          </w:p>
        </w:tc>
        <w:tc>
          <w:tcPr>
            <w:tcW w:w="1901" w:type="dxa"/>
            <w:vMerge/>
          </w:tcPr>
          <w:p w:rsidR="00D03E51" w:rsidRPr="00AC7A87" w:rsidRDefault="00D03E51" w:rsidP="00D9084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AC7A87" w:rsidRDefault="00D03E51" w:rsidP="00D90848">
            <w:pPr>
              <w:pStyle w:val="ad"/>
              <w:suppressAutoHyphens/>
              <w:jc w:val="both"/>
            </w:pPr>
            <w:r w:rsidRPr="00AC7A87">
              <w:t>Анализ теоретического материала</w:t>
            </w:r>
            <w:r>
              <w:t>, оформление лабораторных работ</w:t>
            </w:r>
            <w:r w:rsidRPr="00AC7A87">
              <w:t xml:space="preserve"> (внеаудит. и аудит. СРС)</w:t>
            </w:r>
          </w:p>
        </w:tc>
      </w:tr>
      <w:tr w:rsidR="00D03E51" w:rsidRPr="00AC7A87" w:rsidTr="00D90848">
        <w:trPr>
          <w:jc w:val="center"/>
        </w:trPr>
        <w:tc>
          <w:tcPr>
            <w:tcW w:w="690" w:type="dxa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AC7A87">
              <w:rPr>
                <w:bCs/>
              </w:rPr>
              <w:t>5</w:t>
            </w:r>
          </w:p>
        </w:tc>
        <w:tc>
          <w:tcPr>
            <w:tcW w:w="2140" w:type="dxa"/>
            <w:vAlign w:val="center"/>
          </w:tcPr>
          <w:p w:rsidR="00D03E51" w:rsidRPr="00AC7A87" w:rsidRDefault="00D03E51" w:rsidP="00D90848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отсчётных устройств</w:t>
            </w:r>
          </w:p>
        </w:tc>
        <w:tc>
          <w:tcPr>
            <w:tcW w:w="1901" w:type="dxa"/>
            <w:vMerge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79" w:type="dxa"/>
            <w:vAlign w:val="center"/>
          </w:tcPr>
          <w:p w:rsidR="00D03E51" w:rsidRPr="00D90848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AC7A87" w:rsidRDefault="00D03E51" w:rsidP="00D90848">
            <w:pPr>
              <w:pStyle w:val="ad"/>
              <w:suppressAutoHyphens/>
              <w:jc w:val="both"/>
            </w:pPr>
            <w:r w:rsidRPr="00AC7A87">
              <w:t>Анализ теоретического материала</w:t>
            </w:r>
            <w:r>
              <w:t>, оформление лабораторных работ</w:t>
            </w:r>
            <w:r w:rsidRPr="00AC7A87">
              <w:t xml:space="preserve"> (внеаудит. и аудит. СРС)</w:t>
            </w:r>
          </w:p>
        </w:tc>
      </w:tr>
      <w:tr w:rsidR="00D03E51" w:rsidRPr="00AC7A87" w:rsidTr="00D90848">
        <w:trPr>
          <w:trHeight w:val="890"/>
          <w:jc w:val="center"/>
        </w:trPr>
        <w:tc>
          <w:tcPr>
            <w:tcW w:w="690" w:type="dxa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AC7A87">
              <w:rPr>
                <w:bCs/>
              </w:rPr>
              <w:t>6</w:t>
            </w:r>
          </w:p>
        </w:tc>
        <w:tc>
          <w:tcPr>
            <w:tcW w:w="2140" w:type="dxa"/>
            <w:vAlign w:val="center"/>
          </w:tcPr>
          <w:p w:rsidR="00D03E51" w:rsidRPr="00AC7A87" w:rsidRDefault="00D03E51" w:rsidP="00D90848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Общие сведения и типы нивелиров. </w:t>
            </w:r>
            <w:r w:rsidRPr="00AC7A87">
              <w:rPr>
                <w:rFonts w:ascii="Times New Roman" w:hAnsi="Times New Roman" w:cs="Times New Roman"/>
                <w:bCs/>
                <w:sz w:val="24"/>
                <w:szCs w:val="24"/>
              </w:rPr>
              <w:t>Дальномеры</w:t>
            </w:r>
          </w:p>
        </w:tc>
        <w:tc>
          <w:tcPr>
            <w:tcW w:w="1901" w:type="dxa"/>
            <w:vMerge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79" w:type="dxa"/>
            <w:vAlign w:val="center"/>
          </w:tcPr>
          <w:p w:rsidR="00D03E51" w:rsidRPr="00D90848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AC7A87" w:rsidRDefault="00D03E51" w:rsidP="00D90848">
            <w:pPr>
              <w:pStyle w:val="ad"/>
              <w:suppressAutoHyphens/>
              <w:jc w:val="both"/>
            </w:pPr>
            <w:r w:rsidRPr="00AC7A87">
              <w:t>Анализ теоретического материала</w:t>
            </w:r>
            <w:r>
              <w:t>, оформление лабораторных работ</w:t>
            </w:r>
            <w:r w:rsidRPr="00AC7A87">
              <w:t xml:space="preserve"> (внеаудит. и аудит. СРС)</w:t>
            </w:r>
          </w:p>
        </w:tc>
      </w:tr>
      <w:tr w:rsidR="00D03E51" w:rsidRPr="00AC7A87" w:rsidTr="00D90848">
        <w:trPr>
          <w:trHeight w:val="960"/>
          <w:jc w:val="center"/>
        </w:trPr>
        <w:tc>
          <w:tcPr>
            <w:tcW w:w="690" w:type="dxa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AC7A87">
              <w:rPr>
                <w:bCs/>
              </w:rPr>
              <w:t>7</w:t>
            </w:r>
          </w:p>
        </w:tc>
        <w:tc>
          <w:tcPr>
            <w:tcW w:w="2140" w:type="dxa"/>
            <w:vAlign w:val="center"/>
          </w:tcPr>
          <w:p w:rsidR="00D03E51" w:rsidRPr="00AC7A87" w:rsidRDefault="00D03E51" w:rsidP="00D90848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bCs/>
                <w:sz w:val="24"/>
                <w:szCs w:val="24"/>
              </w:rPr>
              <w:t>Теодолиты</w:t>
            </w:r>
          </w:p>
        </w:tc>
        <w:tc>
          <w:tcPr>
            <w:tcW w:w="1901" w:type="dxa"/>
            <w:vMerge/>
            <w:vAlign w:val="center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79" w:type="dxa"/>
            <w:vAlign w:val="center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AC7A87" w:rsidRDefault="00D03E51" w:rsidP="00D90848">
            <w:pPr>
              <w:pStyle w:val="ad"/>
              <w:suppressAutoHyphens/>
              <w:jc w:val="both"/>
            </w:pPr>
            <w:r w:rsidRPr="00AC7A87">
              <w:t>Анализ теоретического материала</w:t>
            </w:r>
            <w:r>
              <w:t>, оформление лабораторных работ</w:t>
            </w:r>
            <w:r w:rsidRPr="00AC7A87">
              <w:t xml:space="preserve"> (внеаудит. и аудит. СРС)</w:t>
            </w:r>
          </w:p>
        </w:tc>
      </w:tr>
      <w:tr w:rsidR="00D03E51" w:rsidRPr="00AC7A87" w:rsidTr="00D90848">
        <w:trPr>
          <w:trHeight w:val="987"/>
          <w:jc w:val="center"/>
        </w:trPr>
        <w:tc>
          <w:tcPr>
            <w:tcW w:w="690" w:type="dxa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AC7A87">
              <w:rPr>
                <w:bCs/>
              </w:rPr>
              <w:t>8</w:t>
            </w:r>
          </w:p>
        </w:tc>
        <w:tc>
          <w:tcPr>
            <w:tcW w:w="2140" w:type="dxa"/>
            <w:vAlign w:val="center"/>
          </w:tcPr>
          <w:p w:rsidR="00D03E51" w:rsidRPr="00AC7A87" w:rsidRDefault="00D03E51" w:rsidP="00D90848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тахеометры.</w:t>
            </w:r>
          </w:p>
        </w:tc>
        <w:tc>
          <w:tcPr>
            <w:tcW w:w="1901" w:type="dxa"/>
            <w:vMerge/>
            <w:vAlign w:val="center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79" w:type="dxa"/>
            <w:vAlign w:val="center"/>
          </w:tcPr>
          <w:p w:rsidR="00D03E51" w:rsidRPr="00AC7A87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AC7A87" w:rsidRDefault="00D03E51" w:rsidP="00D90848">
            <w:pPr>
              <w:pStyle w:val="ad"/>
              <w:suppressAutoHyphens/>
              <w:jc w:val="both"/>
            </w:pPr>
            <w:r w:rsidRPr="00AC7A87">
              <w:t>Анализ теоретического материала</w:t>
            </w:r>
            <w:r>
              <w:t>, оформление лабораторных работ</w:t>
            </w:r>
            <w:r w:rsidRPr="00AC7A87">
              <w:t xml:space="preserve"> (внеаудит. и аудит. СРС)</w:t>
            </w:r>
          </w:p>
        </w:tc>
      </w:tr>
      <w:tr w:rsidR="00D03E51" w:rsidRPr="00AC7A87" w:rsidTr="00D90848">
        <w:trPr>
          <w:trHeight w:val="987"/>
          <w:jc w:val="center"/>
        </w:trPr>
        <w:tc>
          <w:tcPr>
            <w:tcW w:w="690" w:type="dxa"/>
          </w:tcPr>
          <w:p w:rsidR="00D03E51" w:rsidRPr="005B0660" w:rsidRDefault="00D03E51" w:rsidP="00D90848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5B0660">
              <w:rPr>
                <w:bCs/>
              </w:rPr>
              <w:t>9</w:t>
            </w:r>
          </w:p>
        </w:tc>
        <w:tc>
          <w:tcPr>
            <w:tcW w:w="2140" w:type="dxa"/>
            <w:vAlign w:val="center"/>
          </w:tcPr>
          <w:p w:rsidR="00D03E51" w:rsidRPr="005B0660" w:rsidRDefault="00D03E51" w:rsidP="00D03E5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B06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приборов спутн</w:t>
            </w:r>
            <w:r w:rsidRPr="005B06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5B06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ковой геодезии</w:t>
            </w:r>
          </w:p>
          <w:p w:rsidR="00D03E51" w:rsidRPr="005B0660" w:rsidRDefault="00D03E51" w:rsidP="00D90848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:rsidR="00D03E51" w:rsidRPr="005B0660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79" w:type="dxa"/>
            <w:vAlign w:val="center"/>
          </w:tcPr>
          <w:p w:rsidR="00D03E51" w:rsidRPr="005B0660" w:rsidRDefault="00D03E51" w:rsidP="00D9084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5B0660">
              <w:rPr>
                <w:bCs/>
              </w:rPr>
              <w:t>7</w:t>
            </w:r>
          </w:p>
        </w:tc>
        <w:tc>
          <w:tcPr>
            <w:tcW w:w="3866" w:type="dxa"/>
            <w:vAlign w:val="center"/>
          </w:tcPr>
          <w:p w:rsidR="00D03E51" w:rsidRPr="005B0660" w:rsidRDefault="00D03E51" w:rsidP="00D90848">
            <w:pPr>
              <w:pStyle w:val="ad"/>
              <w:suppressAutoHyphens/>
              <w:jc w:val="both"/>
            </w:pPr>
            <w:r w:rsidRPr="005B0660">
              <w:t>Анализ теоретического материала, оформление лабораторных работ (внеаудит. и аудит. СРС)</w:t>
            </w:r>
          </w:p>
        </w:tc>
      </w:tr>
      <w:tr w:rsidR="00AC7A87" w:rsidRPr="009955A5" w:rsidTr="00D90848">
        <w:trPr>
          <w:trHeight w:val="1129"/>
          <w:jc w:val="center"/>
        </w:trPr>
        <w:tc>
          <w:tcPr>
            <w:tcW w:w="690" w:type="dxa"/>
          </w:tcPr>
          <w:p w:rsidR="00AC7A87" w:rsidRPr="00AC7A87" w:rsidRDefault="00D03E51" w:rsidP="00AC7A87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40" w:type="dxa"/>
          </w:tcPr>
          <w:p w:rsidR="00AC7A87" w:rsidRPr="00AC7A87" w:rsidRDefault="00AC7A87" w:rsidP="00AC7A87">
            <w:pPr>
              <w:pStyle w:val="ad"/>
              <w:suppressAutoHyphens/>
            </w:pPr>
            <w:r w:rsidRPr="00AC7A87">
              <w:t xml:space="preserve">Экзамен </w:t>
            </w:r>
          </w:p>
        </w:tc>
        <w:tc>
          <w:tcPr>
            <w:tcW w:w="1901" w:type="dxa"/>
            <w:vAlign w:val="center"/>
          </w:tcPr>
          <w:p w:rsidR="00AC7A87" w:rsidRPr="00AC7A87" w:rsidRDefault="00D90848" w:rsidP="00D90848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179" w:type="dxa"/>
            <w:vAlign w:val="center"/>
          </w:tcPr>
          <w:p w:rsidR="00AC7A87" w:rsidRPr="00AC7A87" w:rsidRDefault="00D90848" w:rsidP="00D90848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866" w:type="dxa"/>
          </w:tcPr>
          <w:p w:rsidR="00AC7A87" w:rsidRPr="00AC7A87" w:rsidRDefault="00AC7A87" w:rsidP="00AC7A87">
            <w:pPr>
              <w:pStyle w:val="af3"/>
              <w:suppressAutoHyphens/>
              <w:jc w:val="both"/>
              <w:rPr>
                <w:bCs/>
              </w:rPr>
            </w:pPr>
            <w:r w:rsidRPr="00AC7A87">
              <w:t>Анализ теоретического и практического материалов, подготовка к экзамену</w:t>
            </w:r>
            <w:r w:rsidRPr="00AC7A87">
              <w:rPr>
                <w:bCs/>
              </w:rPr>
              <w:t>(внеауд.СРС)</w:t>
            </w:r>
          </w:p>
        </w:tc>
      </w:tr>
      <w:tr w:rsidR="00924DC0" w:rsidRPr="00AC7A87" w:rsidTr="00D90848">
        <w:trPr>
          <w:trHeight w:val="525"/>
          <w:jc w:val="center"/>
        </w:trPr>
        <w:tc>
          <w:tcPr>
            <w:tcW w:w="690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40" w:type="dxa"/>
          </w:tcPr>
          <w:p w:rsidR="00924DC0" w:rsidRPr="00AC7A87" w:rsidRDefault="00924DC0" w:rsidP="00AC7A87">
            <w:pPr>
              <w:pStyle w:val="ad"/>
              <w:suppressAutoHyphens/>
              <w:rPr>
                <w:b/>
              </w:rPr>
            </w:pPr>
            <w:r w:rsidRPr="00AC7A87">
              <w:rPr>
                <w:b/>
              </w:rPr>
              <w:t xml:space="preserve">Итого </w:t>
            </w:r>
          </w:p>
        </w:tc>
        <w:tc>
          <w:tcPr>
            <w:tcW w:w="1901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79" w:type="dxa"/>
          </w:tcPr>
          <w:p w:rsidR="00924DC0" w:rsidRPr="00AC7A87" w:rsidRDefault="00D90848" w:rsidP="00AC7A87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924DC0" w:rsidRPr="00AC7A87">
              <w:rPr>
                <w:b/>
                <w:bCs/>
              </w:rPr>
              <w:t>(27)</w:t>
            </w:r>
          </w:p>
        </w:tc>
        <w:tc>
          <w:tcPr>
            <w:tcW w:w="3866" w:type="dxa"/>
          </w:tcPr>
          <w:p w:rsidR="00924DC0" w:rsidRPr="00AC7A87" w:rsidRDefault="00924DC0" w:rsidP="00AC7A87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1C635E" w:rsidRPr="00924DC0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suppressAutoHyphens/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136CA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136CA" w:rsidRPr="00A800C4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136CA" w:rsidRPr="00A800C4" w:rsidSect="00924DC0">
          <w:pgSz w:w="11910" w:h="16840"/>
          <w:pgMar w:top="851" w:right="711" w:bottom="851" w:left="1400" w:header="720" w:footer="720" w:gutter="0"/>
          <w:cols w:space="720"/>
        </w:sectPr>
      </w:pPr>
    </w:p>
    <w:p w:rsidR="00D90848" w:rsidRDefault="00D90848" w:rsidP="00D90848">
      <w:pPr>
        <w:spacing w:before="72" w:line="253" w:lineRule="exact"/>
        <w:ind w:firstLine="993"/>
        <w:rPr>
          <w:rFonts w:ascii="Times New Roman" w:hAnsi="Times New Roman"/>
          <w:b/>
          <w:spacing w:val="-1"/>
          <w:sz w:val="24"/>
          <w:lang w:val="ru-RU"/>
        </w:rPr>
      </w:pPr>
      <w:r w:rsidRPr="001136CA">
        <w:rPr>
          <w:rFonts w:ascii="Times New Roman" w:hAnsi="Times New Roman"/>
          <w:b/>
          <w:spacing w:val="-1"/>
          <w:sz w:val="24"/>
          <w:lang w:val="ru-RU"/>
        </w:rPr>
        <w:lastRenderedPageBreak/>
        <w:t>Лабораторные работы</w:t>
      </w:r>
    </w:p>
    <w:p w:rsidR="00D90848" w:rsidRDefault="00D90848" w:rsidP="00D90848">
      <w:pPr>
        <w:spacing w:before="72" w:line="253" w:lineRule="exact"/>
        <w:ind w:firstLine="993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af2"/>
        <w:tblpPr w:leftFromText="180" w:rightFromText="180" w:horzAnchor="margin" w:tblpY="525"/>
        <w:tblW w:w="9918" w:type="dxa"/>
        <w:tblLayout w:type="fixed"/>
        <w:tblLook w:val="04A0"/>
      </w:tblPr>
      <w:tblGrid>
        <w:gridCol w:w="562"/>
        <w:gridCol w:w="2977"/>
        <w:gridCol w:w="3119"/>
        <w:gridCol w:w="1134"/>
        <w:gridCol w:w="2126"/>
      </w:tblGrid>
      <w:tr w:rsidR="00D90848" w:rsidRPr="006E27CC" w:rsidTr="006E27CC">
        <w:tc>
          <w:tcPr>
            <w:tcW w:w="562" w:type="dxa"/>
          </w:tcPr>
          <w:p w:rsidR="00D90848" w:rsidRPr="006E27CC" w:rsidRDefault="00D90848" w:rsidP="006E27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D90848" w:rsidRPr="006E27CC" w:rsidRDefault="00D90848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3119" w:type="dxa"/>
          </w:tcPr>
          <w:p w:rsidR="00D90848" w:rsidRPr="006E27CC" w:rsidRDefault="00D90848" w:rsidP="006E27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:rsidR="00D90848" w:rsidRPr="006E27CC" w:rsidRDefault="00D90848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2126" w:type="dxa"/>
          </w:tcPr>
          <w:p w:rsidR="00D90848" w:rsidRPr="006E27CC" w:rsidRDefault="00D90848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E27CC" w:rsidRPr="009955A5" w:rsidTr="006E27CC">
        <w:trPr>
          <w:trHeight w:val="371"/>
        </w:trPr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классификация приборов. </w:t>
            </w:r>
          </w:p>
        </w:tc>
        <w:tc>
          <w:tcPr>
            <w:tcW w:w="3119" w:type="dxa"/>
            <w:vMerge w:val="restart"/>
            <w:vAlign w:val="center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27CC" w:rsidRPr="006E27CC" w:rsidRDefault="006E27CC" w:rsidP="006E27CC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Style w:val="FontStyle31"/>
                <w:sz w:val="24"/>
                <w:szCs w:val="24"/>
              </w:rPr>
              <w:t>Знакомство с оптическими приспособлениями теодоли</w:t>
            </w:r>
            <w:r w:rsidRPr="006E27CC">
              <w:rPr>
                <w:rStyle w:val="FontStyle31"/>
                <w:sz w:val="24"/>
                <w:szCs w:val="24"/>
              </w:rPr>
              <w:softHyphen/>
              <w:t>тов. Поверки М7, 2С, уровней.</w:t>
            </w:r>
          </w:p>
        </w:tc>
        <w:tc>
          <w:tcPr>
            <w:tcW w:w="1134" w:type="dxa"/>
            <w:vMerge w:val="restart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оформление и защита лабораторных работ</w:t>
            </w:r>
          </w:p>
        </w:tc>
      </w:tr>
      <w:tr w:rsidR="006E27CC" w:rsidRPr="006E27CC" w:rsidTr="006E27CC"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Геоме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трическая и физическая оптика. </w:t>
            </w:r>
          </w:p>
        </w:tc>
        <w:tc>
          <w:tcPr>
            <w:tcW w:w="3119" w:type="dxa"/>
            <w:vMerge/>
            <w:vAlign w:val="center"/>
          </w:tcPr>
          <w:p w:rsidR="006E27CC" w:rsidRPr="006E27CC" w:rsidRDefault="006E27CC" w:rsidP="006E27CC">
            <w:pPr>
              <w:pStyle w:val="Style23"/>
              <w:suppressAutoHyphens/>
              <w:spacing w:line="240" w:lineRule="auto"/>
              <w:ind w:right="-108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vMerge/>
          </w:tcPr>
          <w:p w:rsidR="006E27CC" w:rsidRPr="006E27CC" w:rsidRDefault="006E27CC" w:rsidP="006E27CC">
            <w:pPr>
              <w:pStyle w:val="Style26"/>
              <w:suppressAutoHyphens/>
              <w:contextualSpacing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C" w:rsidRPr="009955A5" w:rsidTr="006E27CC"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Оптические детали и системы в геодезических приборах. </w:t>
            </w:r>
          </w:p>
        </w:tc>
        <w:tc>
          <w:tcPr>
            <w:tcW w:w="3119" w:type="dxa"/>
            <w:vMerge w:val="restart"/>
            <w:vAlign w:val="center"/>
          </w:tcPr>
          <w:p w:rsidR="006E27CC" w:rsidRPr="006E27CC" w:rsidRDefault="006E27CC" w:rsidP="006E27CC">
            <w:pPr>
              <w:pStyle w:val="Style26"/>
              <w:suppressAutoHyphens/>
              <w:contextualSpacing/>
              <w:rPr>
                <w:rStyle w:val="FontStyle48"/>
                <w:sz w:val="24"/>
                <w:szCs w:val="24"/>
              </w:rPr>
            </w:pPr>
            <w:r w:rsidRPr="006E27CC">
              <w:rPr>
                <w:rStyle w:val="FontStyle48"/>
                <w:sz w:val="24"/>
                <w:szCs w:val="24"/>
              </w:rPr>
              <w:t>Лабораторная работа № 2</w:t>
            </w:r>
          </w:p>
          <w:p w:rsidR="006E27CC" w:rsidRPr="006E27CC" w:rsidRDefault="006E27CC" w:rsidP="006E27CC">
            <w:pPr>
              <w:pStyle w:val="Style26"/>
              <w:suppressAutoHyphens/>
              <w:contextualSpacing/>
              <w:rPr>
                <w:bCs/>
              </w:rPr>
            </w:pPr>
            <w:r w:rsidRPr="006E27CC">
              <w:rPr>
                <w:rStyle w:val="FontStyle31"/>
                <w:sz w:val="24"/>
                <w:szCs w:val="24"/>
              </w:rPr>
              <w:t>Исследование «Рена» горизонтального и вертикального кругов.</w:t>
            </w:r>
          </w:p>
          <w:p w:rsidR="006E27CC" w:rsidRPr="006E27CC" w:rsidRDefault="006E27CC" w:rsidP="006E27CC">
            <w:pPr>
              <w:suppressAutoHyphens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27CC" w:rsidRPr="006E27CC" w:rsidRDefault="006E27CC" w:rsidP="006E27CC">
            <w:pPr>
              <w:pStyle w:val="Style26"/>
              <w:suppressAutoHyphens/>
              <w:contextualSpacing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оформление и защита лабораторных работ</w:t>
            </w:r>
          </w:p>
        </w:tc>
      </w:tr>
      <w:tr w:rsidR="006E27CC" w:rsidRPr="009955A5" w:rsidTr="006E27CC"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Оптические детали и сис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 в геодезических приборах. </w:t>
            </w:r>
          </w:p>
        </w:tc>
        <w:tc>
          <w:tcPr>
            <w:tcW w:w="3119" w:type="dxa"/>
            <w:vMerge/>
            <w:vAlign w:val="center"/>
          </w:tcPr>
          <w:p w:rsidR="006E27CC" w:rsidRPr="006E27CC" w:rsidRDefault="006E27CC" w:rsidP="006E27CC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7CC" w:rsidRPr="006E27CC" w:rsidRDefault="006E27CC" w:rsidP="006E27CC">
            <w:pPr>
              <w:pStyle w:val="Style26"/>
              <w:suppressAutoHyphens/>
              <w:contextualSpacing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C" w:rsidRPr="009955A5" w:rsidTr="006E27CC"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отсчётных устройств</w:t>
            </w:r>
          </w:p>
        </w:tc>
        <w:tc>
          <w:tcPr>
            <w:tcW w:w="3119" w:type="dxa"/>
            <w:vMerge w:val="restart"/>
            <w:vAlign w:val="center"/>
          </w:tcPr>
          <w:p w:rsidR="006E27CC" w:rsidRPr="006E27CC" w:rsidRDefault="006E27CC" w:rsidP="006E27CC">
            <w:pPr>
              <w:pStyle w:val="Style26"/>
              <w:suppressAutoHyphens/>
              <w:contextualSpacing/>
              <w:rPr>
                <w:rStyle w:val="FontStyle48"/>
                <w:sz w:val="24"/>
                <w:szCs w:val="24"/>
              </w:rPr>
            </w:pPr>
            <w:r w:rsidRPr="006E27CC">
              <w:rPr>
                <w:rStyle w:val="FontStyle48"/>
                <w:sz w:val="24"/>
                <w:szCs w:val="24"/>
              </w:rPr>
              <w:t>Лабораторная работа №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6E27CC" w:rsidRPr="006E27CC" w:rsidRDefault="006E27CC" w:rsidP="006E27CC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Style w:val="FontStyle31"/>
                <w:sz w:val="24"/>
                <w:szCs w:val="24"/>
              </w:rPr>
              <w:t>Работа с редукционным тахеометром Редта 002 и внутрибазисным тахеометром ТВ</w:t>
            </w:r>
          </w:p>
        </w:tc>
        <w:tc>
          <w:tcPr>
            <w:tcW w:w="1134" w:type="dxa"/>
            <w:vMerge w:val="restart"/>
          </w:tcPr>
          <w:p w:rsidR="006E27CC" w:rsidRPr="006E27CC" w:rsidRDefault="006E27CC" w:rsidP="006E27CC">
            <w:pPr>
              <w:pStyle w:val="Style26"/>
              <w:suppressAutoHyphens/>
              <w:contextualSpacing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оформление и защита лабораторных работ</w:t>
            </w:r>
          </w:p>
        </w:tc>
      </w:tr>
      <w:tr w:rsidR="006E27CC" w:rsidRPr="006E27CC" w:rsidTr="006E27CC"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и типы нивелиров. Дальномеры</w:t>
            </w:r>
          </w:p>
        </w:tc>
        <w:tc>
          <w:tcPr>
            <w:tcW w:w="3119" w:type="dxa"/>
            <w:vMerge/>
            <w:vAlign w:val="center"/>
          </w:tcPr>
          <w:p w:rsidR="006E27CC" w:rsidRPr="006E27CC" w:rsidRDefault="006E27CC" w:rsidP="006E27CC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7CC" w:rsidRPr="006E27CC" w:rsidRDefault="006E27CC" w:rsidP="006E27CC">
            <w:pPr>
              <w:pStyle w:val="Style26"/>
              <w:suppressAutoHyphens/>
              <w:contextualSpacing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C" w:rsidRPr="009955A5" w:rsidTr="006E27CC"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Теодолиты</w:t>
            </w:r>
          </w:p>
        </w:tc>
        <w:tc>
          <w:tcPr>
            <w:tcW w:w="3119" w:type="dxa"/>
            <w:vMerge w:val="restart"/>
            <w:vAlign w:val="center"/>
          </w:tcPr>
          <w:p w:rsidR="006E27CC" w:rsidRPr="006E27CC" w:rsidRDefault="006E27CC" w:rsidP="006E27CC">
            <w:pPr>
              <w:pStyle w:val="Style26"/>
              <w:suppressAutoHyphens/>
              <w:contextualSpacing/>
              <w:rPr>
                <w:rStyle w:val="FontStyle48"/>
                <w:sz w:val="24"/>
                <w:szCs w:val="24"/>
              </w:rPr>
            </w:pPr>
            <w:r w:rsidRPr="006E27CC">
              <w:rPr>
                <w:rStyle w:val="FontStyle48"/>
                <w:sz w:val="24"/>
                <w:szCs w:val="24"/>
              </w:rPr>
              <w:t>Лабораторная работа №</w:t>
            </w:r>
            <w:r>
              <w:rPr>
                <w:rStyle w:val="FontStyle48"/>
                <w:sz w:val="24"/>
                <w:szCs w:val="24"/>
              </w:rPr>
              <w:t>4.</w:t>
            </w:r>
          </w:p>
          <w:p w:rsidR="006E27CC" w:rsidRPr="006E27CC" w:rsidRDefault="006E27CC" w:rsidP="006E27CC">
            <w:pPr>
              <w:pStyle w:val="Style26"/>
              <w:suppressAutoHyphens/>
              <w:contextualSpacing/>
              <w:rPr>
                <w:rStyle w:val="FontStyle48"/>
                <w:sz w:val="24"/>
                <w:szCs w:val="24"/>
              </w:rPr>
            </w:pPr>
            <w:r w:rsidRPr="006E27CC">
              <w:rPr>
                <w:rStyle w:val="FontStyle31"/>
                <w:sz w:val="24"/>
                <w:szCs w:val="24"/>
              </w:rPr>
              <w:t>Работа с электронными тахеометрами и светодальномерами.</w:t>
            </w:r>
          </w:p>
        </w:tc>
        <w:tc>
          <w:tcPr>
            <w:tcW w:w="1134" w:type="dxa"/>
            <w:vMerge w:val="restart"/>
          </w:tcPr>
          <w:p w:rsidR="006E27CC" w:rsidRPr="006E27CC" w:rsidRDefault="006E27CC" w:rsidP="006E27CC">
            <w:pPr>
              <w:pStyle w:val="Style26"/>
              <w:suppressAutoHyphens/>
              <w:contextualSpacing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оформление и защита лабораторных работ</w:t>
            </w:r>
          </w:p>
        </w:tc>
      </w:tr>
      <w:tr w:rsidR="006E27CC" w:rsidRPr="006E27CC" w:rsidTr="006E27CC"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тахеометры</w:t>
            </w:r>
          </w:p>
        </w:tc>
        <w:tc>
          <w:tcPr>
            <w:tcW w:w="3119" w:type="dxa"/>
            <w:vMerge/>
            <w:vAlign w:val="center"/>
          </w:tcPr>
          <w:p w:rsidR="006E27CC" w:rsidRPr="006E27CC" w:rsidRDefault="006E27CC" w:rsidP="006E27CC">
            <w:pPr>
              <w:pStyle w:val="Style26"/>
              <w:suppressAutoHyphens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7CC" w:rsidRPr="006E27CC" w:rsidRDefault="006E27CC" w:rsidP="006E27CC">
            <w:pPr>
              <w:pStyle w:val="Style26"/>
              <w:suppressAutoHyphens/>
              <w:contextualSpacing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C" w:rsidRPr="006E27CC" w:rsidTr="006E27CC">
        <w:tc>
          <w:tcPr>
            <w:tcW w:w="562" w:type="dxa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приборов спутниковой геодезии</w:t>
            </w:r>
          </w:p>
        </w:tc>
        <w:tc>
          <w:tcPr>
            <w:tcW w:w="3119" w:type="dxa"/>
            <w:vMerge/>
            <w:vAlign w:val="center"/>
          </w:tcPr>
          <w:p w:rsidR="006E27CC" w:rsidRPr="006E27CC" w:rsidRDefault="006E27CC" w:rsidP="006E27CC">
            <w:pPr>
              <w:pStyle w:val="Style26"/>
              <w:suppressAutoHyphens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7CC" w:rsidRPr="006E27CC" w:rsidRDefault="006E27CC" w:rsidP="006E27CC">
            <w:pPr>
              <w:pStyle w:val="Style26"/>
              <w:suppressAutoHyphens/>
              <w:contextualSpacing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48" w:rsidRPr="006E27CC" w:rsidTr="006E27CC">
        <w:tc>
          <w:tcPr>
            <w:tcW w:w="562" w:type="dxa"/>
          </w:tcPr>
          <w:p w:rsidR="00D90848" w:rsidRPr="006E27CC" w:rsidRDefault="00D90848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8" w:rsidRPr="006E27CC" w:rsidRDefault="00D90848" w:rsidP="006E27CC">
            <w:pPr>
              <w:pStyle w:val="ad"/>
              <w:suppressAutoHyphens/>
              <w:rPr>
                <w:b/>
              </w:rPr>
            </w:pPr>
            <w:r w:rsidRPr="006E27CC">
              <w:rPr>
                <w:b/>
              </w:rPr>
              <w:t>Итого 4 семестр</w:t>
            </w:r>
          </w:p>
        </w:tc>
        <w:tc>
          <w:tcPr>
            <w:tcW w:w="3119" w:type="dxa"/>
          </w:tcPr>
          <w:p w:rsidR="00D90848" w:rsidRPr="006E27CC" w:rsidRDefault="00D90848" w:rsidP="006E27CC">
            <w:pPr>
              <w:pStyle w:val="af3"/>
              <w:suppressAutoHyphens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90848" w:rsidRPr="006E27CC" w:rsidRDefault="006E27CC" w:rsidP="006E27CC">
            <w:pPr>
              <w:pStyle w:val="af3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26" w:type="dxa"/>
          </w:tcPr>
          <w:p w:rsidR="00D90848" w:rsidRPr="006E27CC" w:rsidRDefault="00D90848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CC" w:rsidRDefault="006E27CC" w:rsidP="006E27CC">
      <w:pPr>
        <w:pStyle w:val="Style19"/>
        <w:widowControl/>
        <w:tabs>
          <w:tab w:val="left" w:pos="1046"/>
        </w:tabs>
        <w:spacing w:line="240" w:lineRule="auto"/>
        <w:ind w:firstLine="0"/>
        <w:rPr>
          <w:b/>
        </w:rPr>
      </w:pPr>
      <w:r>
        <w:rPr>
          <w:b/>
        </w:rPr>
        <w:t>Критерии оценки л</w:t>
      </w:r>
      <w:r w:rsidRPr="00C37C5D">
        <w:rPr>
          <w:b/>
        </w:rPr>
        <w:t>абораторных работ</w:t>
      </w:r>
    </w:p>
    <w:p w:rsidR="006E27CC" w:rsidRDefault="006E27CC" w:rsidP="006E27CC">
      <w:pPr>
        <w:pStyle w:val="Style19"/>
        <w:widowControl/>
        <w:tabs>
          <w:tab w:val="left" w:pos="1046"/>
        </w:tabs>
        <w:spacing w:line="240" w:lineRule="auto"/>
        <w:ind w:firstLine="0"/>
        <w:rPr>
          <w:b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244"/>
        <w:gridCol w:w="2477"/>
      </w:tblGrid>
      <w:tr w:rsidR="006E27CC" w:rsidRPr="006E27CC" w:rsidTr="00871883">
        <w:tc>
          <w:tcPr>
            <w:tcW w:w="2235" w:type="dxa"/>
            <w:vAlign w:val="center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 ответа на теоретический вопрос / выполнения контрольного задания</w:t>
            </w:r>
          </w:p>
        </w:tc>
        <w:tc>
          <w:tcPr>
            <w:tcW w:w="2477" w:type="dxa"/>
            <w:vAlign w:val="center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6E27CC" w:rsidRPr="006E27CC" w:rsidTr="00871883">
        <w:trPr>
          <w:trHeight w:val="80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vAlign w:val="center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ПК-1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E27CC" w:rsidRPr="006E27CC" w:rsidRDefault="006E27CC" w:rsidP="006E27CC">
            <w:pPr>
              <w:pStyle w:val="a4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заданием и положением об оформлении; ответы на контрольные вопросы соответствуют знаниям, умениям и владением материалом.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№1,2-10.</w:t>
            </w:r>
          </w:p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№3,4-20б.</w:t>
            </w:r>
          </w:p>
        </w:tc>
      </w:tr>
      <w:tr w:rsidR="006E27CC" w:rsidRPr="006E27CC" w:rsidTr="00871883">
        <w:tc>
          <w:tcPr>
            <w:tcW w:w="2235" w:type="dxa"/>
            <w:vMerge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27CC" w:rsidRPr="006E27CC" w:rsidRDefault="006E27CC" w:rsidP="006E27CC">
            <w:pPr>
              <w:pStyle w:val="a4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заданием и положением об оформлении; ответы на контрольные вопросы не в полной мере соответствуют требованиям раздела 1.</w:t>
            </w:r>
          </w:p>
        </w:tc>
        <w:tc>
          <w:tcPr>
            <w:tcW w:w="2477" w:type="dxa"/>
            <w:vAlign w:val="center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№1,2-8</w:t>
            </w:r>
          </w:p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№3,4-18б.</w:t>
            </w:r>
          </w:p>
        </w:tc>
      </w:tr>
      <w:tr w:rsidR="006E27CC" w:rsidRPr="006E27CC" w:rsidTr="00871883">
        <w:tc>
          <w:tcPr>
            <w:tcW w:w="2235" w:type="dxa"/>
            <w:vMerge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27CC" w:rsidRPr="006E27CC" w:rsidRDefault="006E27CC" w:rsidP="006E27CC">
            <w:pPr>
              <w:pStyle w:val="a4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не соответствует положению об оформлении; ответы на контрольные вопросы не в полной мере соответствуют требованиям раздела 2.</w:t>
            </w:r>
          </w:p>
        </w:tc>
        <w:tc>
          <w:tcPr>
            <w:tcW w:w="2477" w:type="dxa"/>
            <w:vAlign w:val="center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№1,2-6.</w:t>
            </w:r>
          </w:p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 xml:space="preserve">           №3,4-16б.</w:t>
            </w:r>
          </w:p>
        </w:tc>
      </w:tr>
      <w:tr w:rsidR="006E27CC" w:rsidRPr="006E27CC" w:rsidTr="00871883">
        <w:tc>
          <w:tcPr>
            <w:tcW w:w="2235" w:type="dxa"/>
            <w:vMerge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требует исправления; требования по разделам 1,2,3 не выполнены.</w:t>
            </w:r>
          </w:p>
        </w:tc>
        <w:tc>
          <w:tcPr>
            <w:tcW w:w="2477" w:type="dxa"/>
            <w:vAlign w:val="center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848" w:rsidRDefault="00D90848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7CC" w:rsidRPr="006E27CC" w:rsidRDefault="006E27CC" w:rsidP="006E27CC">
      <w:pPr>
        <w:pStyle w:val="af3"/>
        <w:numPr>
          <w:ilvl w:val="0"/>
          <w:numId w:val="23"/>
        </w:numPr>
        <w:jc w:val="center"/>
        <w:rPr>
          <w:b/>
          <w:bCs/>
        </w:rPr>
      </w:pPr>
      <w:r w:rsidRPr="006E27CC">
        <w:rPr>
          <w:b/>
          <w:bCs/>
        </w:rPr>
        <w:lastRenderedPageBreak/>
        <w:t>Методические указания для обучающихся по освоению дисциплины</w:t>
      </w:r>
    </w:p>
    <w:p w:rsidR="006E27CC" w:rsidRPr="006E27CC" w:rsidRDefault="006E27CC" w:rsidP="006E27CC">
      <w:pPr>
        <w:pStyle w:val="af3"/>
        <w:suppressAutoHyphens/>
        <w:ind w:firstLine="709"/>
        <w:jc w:val="both"/>
        <w:rPr>
          <w:color w:val="000000"/>
          <w:lang w:eastAsia="en-US"/>
        </w:rPr>
      </w:pPr>
      <w:r w:rsidRPr="006E27C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6E27CC" w:rsidRPr="006E27CC" w:rsidRDefault="006E27CC" w:rsidP="006E27CC">
      <w:pPr>
        <w:pStyle w:val="af3"/>
        <w:numPr>
          <w:ilvl w:val="0"/>
          <w:numId w:val="19"/>
        </w:numPr>
        <w:suppressAutoHyphens/>
        <w:jc w:val="both"/>
        <w:rPr>
          <w:bCs/>
        </w:rPr>
      </w:pPr>
      <w:r w:rsidRPr="006E27CC">
        <w:rPr>
          <w:bCs/>
        </w:rPr>
        <w:t>Методические указания к лабораторным работам.</w:t>
      </w:r>
    </w:p>
    <w:p w:rsidR="006E27CC" w:rsidRPr="006E27CC" w:rsidRDefault="00F72908" w:rsidP="006E27CC">
      <w:pPr>
        <w:pStyle w:val="af3"/>
        <w:numPr>
          <w:ilvl w:val="0"/>
          <w:numId w:val="19"/>
        </w:numPr>
        <w:suppressAutoHyphens/>
        <w:jc w:val="both"/>
        <w:rPr>
          <w:bCs/>
        </w:rPr>
      </w:pPr>
      <w:hyperlink r:id="rId9" w:history="1">
        <w:r w:rsidR="006E27CC" w:rsidRPr="006E27CC">
          <w:rPr>
            <w:rStyle w:val="a8"/>
            <w:bCs/>
          </w:rPr>
          <w:t>https://www.studmed.ru/rgr-raschetno-graficheskoe-zadanie-po-geodezii-vertikalnaya-planirovka-zemlyanyh-rabot-2-kurs_510d8435f40.html</w:t>
        </w:r>
      </w:hyperlink>
      <w:r w:rsidR="006E27CC" w:rsidRPr="006E27CC">
        <w:rPr>
          <w:bCs/>
        </w:rPr>
        <w:t xml:space="preserve"> (методические указания к расчетам)</w:t>
      </w:r>
    </w:p>
    <w:p w:rsidR="006E27CC" w:rsidRPr="006E27CC" w:rsidRDefault="00F72908" w:rsidP="006E27CC">
      <w:pPr>
        <w:pStyle w:val="af3"/>
        <w:numPr>
          <w:ilvl w:val="0"/>
          <w:numId w:val="19"/>
        </w:numPr>
        <w:suppressAutoHyphens/>
        <w:jc w:val="both"/>
        <w:rPr>
          <w:bCs/>
        </w:rPr>
      </w:pPr>
      <w:hyperlink r:id="rId10" w:history="1">
        <w:r w:rsidR="006E27CC" w:rsidRPr="00970655">
          <w:rPr>
            <w:rStyle w:val="a8"/>
            <w:bCs/>
          </w:rPr>
          <w:t>https://infourok.ru/metodicheskoe_posobie_k_vypolneniyu_raschetno-graficheskih_rabot_po_discipline_osnovy_geodezii-550073.htm</w:t>
        </w:r>
        <w:r w:rsidR="006E27CC" w:rsidRPr="00970655">
          <w:rPr>
            <w:rStyle w:val="a8"/>
            <w:bCs/>
            <w:lang w:val="en-US"/>
          </w:rPr>
          <w:t>l</w:t>
        </w:r>
      </w:hyperlink>
    </w:p>
    <w:p w:rsidR="006E27CC" w:rsidRPr="00515BE2" w:rsidRDefault="006E27CC" w:rsidP="006E27CC">
      <w:p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6E27CC">
        <w:rPr>
          <w:rFonts w:ascii="Times New Roman" w:hAnsi="Times New Roman" w:cs="Times New Roman"/>
          <w:sz w:val="24"/>
          <w:szCs w:val="24"/>
        </w:rPr>
        <w:t>Moodle</w:t>
      </w:r>
      <w:r w:rsidRPr="006E27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1" w:history="1"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</w:rPr>
          <w:t>http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</w:rPr>
          <w:t>moodle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</w:rPr>
          <w:t>nfygu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</w:rPr>
          <w:t>course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</w:rPr>
          <w:t>view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</w:rPr>
          <w:t>php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</w:rPr>
          <w:t>id</w:t>
        </w:r>
        <w:r w:rsidR="00515BE2" w:rsidRPr="0097065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=13620</w:t>
        </w:r>
      </w:hyperlink>
    </w:p>
    <w:p w:rsidR="006E27CC" w:rsidRPr="006E27CC" w:rsidRDefault="006E27CC" w:rsidP="006E27CC">
      <w:pPr>
        <w:suppressAutoHyphens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27CC" w:rsidRPr="006E27CC" w:rsidRDefault="006E27CC" w:rsidP="006E27CC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7CC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p w:rsidR="006E27CC" w:rsidRPr="006E27CC" w:rsidRDefault="006E27CC" w:rsidP="006E27CC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6E27CC" w:rsidRPr="006E27CC" w:rsidTr="00DE7A86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выполняемой учебной работы</w:t>
            </w:r>
          </w:p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E27CC" w:rsidRPr="006E27CC" w:rsidTr="00DE7A86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Испытания /</w:t>
            </w:r>
          </w:p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E27CC" w:rsidRPr="006E27CC" w:rsidTr="00DE7A8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6E27CC" w:rsidRPr="009955A5" w:rsidTr="00DE7A8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4х</w:t>
            </w:r>
            <w:r w:rsidR="00DE7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час.=</w:t>
            </w:r>
            <w:r w:rsidR="00DE7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№1,2-10б.х2=20б.</w:t>
            </w:r>
          </w:p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№3,4-25б.х2=50б.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 соответствии с МУ</w:t>
            </w:r>
          </w:p>
        </w:tc>
      </w:tr>
      <w:tr w:rsidR="006E27CC" w:rsidRPr="00DE7A86" w:rsidTr="00DE7A8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7A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теоретического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DE7A86" w:rsidP="00DE7A8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E27CC" w:rsidRPr="00DE7A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7A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7A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27CC" w:rsidRPr="009955A5" w:rsidTr="00DE7A86">
        <w:trPr>
          <w:trHeight w:val="3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27час.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 к экзамену-</w:t>
            </w:r>
          </w:p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Минимум 45б</w:t>
            </w:r>
          </w:p>
        </w:tc>
      </w:tr>
      <w:tr w:rsidR="006E27CC" w:rsidRPr="006E27CC" w:rsidTr="00DE7A8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DE7A86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DE7A86">
              <w:rPr>
                <w:rFonts w:ascii="Times New Roman" w:hAnsi="Times New Roman" w:cs="Times New Roman"/>
                <w:b/>
                <w:sz w:val="24"/>
                <w:szCs w:val="24"/>
              </w:rPr>
              <w:t>(27</w:t>
            </w:r>
            <w:r w:rsidR="00DE7A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C" w:rsidRPr="006E27CC" w:rsidRDefault="006E27CC" w:rsidP="00DE7A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27CC" w:rsidRPr="006E27CC" w:rsidRDefault="006E27CC" w:rsidP="006E27C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BE2" w:rsidRDefault="00515BE2" w:rsidP="006E27C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5BE2" w:rsidRDefault="00515BE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6E27CC" w:rsidRPr="006E27CC" w:rsidRDefault="006E27CC" w:rsidP="006E27CC">
      <w:pPr>
        <w:pStyle w:val="af3"/>
        <w:shd w:val="clear" w:color="auto" w:fill="FFFFFF"/>
        <w:suppressAutoHyphens/>
        <w:jc w:val="center"/>
        <w:rPr>
          <w:b/>
          <w:bCs/>
          <w:color w:val="000000"/>
        </w:rPr>
      </w:pPr>
      <w:r w:rsidRPr="006E27CC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30"/>
        <w:gridCol w:w="1842"/>
        <w:gridCol w:w="1204"/>
        <w:gridCol w:w="3191"/>
        <w:gridCol w:w="1134"/>
      </w:tblGrid>
      <w:tr w:rsidR="00515BE2" w:rsidRPr="00515BE2" w:rsidTr="00515BE2">
        <w:tc>
          <w:tcPr>
            <w:tcW w:w="959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Коды оцени</w:t>
            </w: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ваемых компе-тенций</w:t>
            </w:r>
          </w:p>
        </w:tc>
        <w:tc>
          <w:tcPr>
            <w:tcW w:w="1730" w:type="dxa"/>
            <w:vAlign w:val="center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iCs/>
                <w:sz w:val="21"/>
                <w:szCs w:val="21"/>
              </w:rPr>
              <w:t>Индикаторы достижения компетенций</w:t>
            </w:r>
          </w:p>
        </w:tc>
        <w:tc>
          <w:tcPr>
            <w:tcW w:w="1842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Показатель оц</w:t>
            </w:r>
            <w:r w:rsidRPr="00515BE2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е</w:t>
            </w:r>
            <w:r w:rsidRPr="00515BE2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нивания </w:t>
            </w: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(по п.1.2.РПД)</w:t>
            </w:r>
          </w:p>
        </w:tc>
        <w:tc>
          <w:tcPr>
            <w:tcW w:w="120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освоения</w:t>
            </w:r>
          </w:p>
        </w:tc>
        <w:tc>
          <w:tcPr>
            <w:tcW w:w="3191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Критерии оценивания (дескрипторы)</w:t>
            </w:r>
          </w:p>
        </w:tc>
        <w:tc>
          <w:tcPr>
            <w:tcW w:w="113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</w:rPr>
              <w:t>Оценка</w:t>
            </w:r>
          </w:p>
        </w:tc>
      </w:tr>
      <w:tr w:rsidR="00515BE2" w:rsidRPr="00515BE2" w:rsidTr="00515BE2">
        <w:trPr>
          <w:trHeight w:val="70"/>
        </w:trPr>
        <w:tc>
          <w:tcPr>
            <w:tcW w:w="959" w:type="dxa"/>
            <w:vMerge w:val="restart"/>
            <w:vAlign w:val="center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</w:rPr>
              <w:t>ПК-1</w:t>
            </w: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0" w:type="dxa"/>
            <w:vMerge w:val="restart"/>
          </w:tcPr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 xml:space="preserve">ПК-1.1 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использует методы практ</w:t>
            </w:r>
            <w:r w:rsidRPr="00515BE2">
              <w:rPr>
                <w:sz w:val="21"/>
                <w:szCs w:val="21"/>
              </w:rPr>
              <w:t>и</w:t>
            </w:r>
            <w:r w:rsidRPr="00515BE2">
              <w:rPr>
                <w:sz w:val="21"/>
                <w:szCs w:val="21"/>
              </w:rPr>
              <w:t>ческого прим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нения геометр</w:t>
            </w:r>
            <w:r w:rsidRPr="00515BE2">
              <w:rPr>
                <w:sz w:val="21"/>
                <w:szCs w:val="21"/>
              </w:rPr>
              <w:t>и</w:t>
            </w:r>
            <w:r w:rsidRPr="00515BE2">
              <w:rPr>
                <w:sz w:val="21"/>
                <w:szCs w:val="21"/>
              </w:rPr>
              <w:t>зации при те</w:t>
            </w:r>
            <w:r w:rsidRPr="00515BE2">
              <w:rPr>
                <w:sz w:val="21"/>
                <w:szCs w:val="21"/>
              </w:rPr>
              <w:t>х</w:t>
            </w:r>
            <w:r w:rsidRPr="00515BE2">
              <w:rPr>
                <w:sz w:val="21"/>
                <w:szCs w:val="21"/>
              </w:rPr>
              <w:t>нически и эк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номически обоснованных решениях пр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изводственных задач на основе выявленных и геометрически выраженных закономерн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стях размещ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ния геологич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ских показат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лей с широким использованием компьютерной технологии;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 xml:space="preserve">ПК-1.2 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производит конкретную геометризацию месторождений полезных иск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паемых разли</w:t>
            </w:r>
            <w:r w:rsidRPr="00515BE2">
              <w:rPr>
                <w:sz w:val="21"/>
                <w:szCs w:val="21"/>
              </w:rPr>
              <w:t>ч</w:t>
            </w:r>
            <w:r w:rsidRPr="00515BE2">
              <w:rPr>
                <w:sz w:val="21"/>
                <w:szCs w:val="21"/>
              </w:rPr>
              <w:t>ных типов и на разных стадиях их освоения;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 xml:space="preserve">ПК-1.3 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определяет координаты и высоты объе</w:t>
            </w:r>
            <w:r w:rsidRPr="00515BE2">
              <w:rPr>
                <w:sz w:val="21"/>
                <w:szCs w:val="21"/>
              </w:rPr>
              <w:t>к</w:t>
            </w:r>
            <w:r w:rsidRPr="00515BE2">
              <w:rPr>
                <w:sz w:val="21"/>
                <w:szCs w:val="21"/>
              </w:rPr>
              <w:t>тов по топогр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t>фическим пл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t>нам, вычисляет координаты объектов по р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зультатам изм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рений и выпо</w:t>
            </w:r>
            <w:r w:rsidRPr="00515BE2">
              <w:rPr>
                <w:sz w:val="21"/>
                <w:szCs w:val="21"/>
              </w:rPr>
              <w:t>л</w:t>
            </w:r>
            <w:r w:rsidRPr="00515BE2">
              <w:rPr>
                <w:sz w:val="21"/>
                <w:szCs w:val="21"/>
              </w:rPr>
              <w:t>няет исполн</w:t>
            </w:r>
            <w:r w:rsidRPr="00515BE2">
              <w:rPr>
                <w:sz w:val="21"/>
                <w:szCs w:val="21"/>
              </w:rPr>
              <w:t>и</w:t>
            </w:r>
            <w:r w:rsidRPr="00515BE2">
              <w:rPr>
                <w:sz w:val="21"/>
                <w:szCs w:val="21"/>
              </w:rPr>
              <w:t>тельную съемку;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 xml:space="preserve">ПК-1.4 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составляет проекты отве</w:t>
            </w:r>
            <w:r w:rsidRPr="00515BE2">
              <w:rPr>
                <w:sz w:val="21"/>
                <w:szCs w:val="21"/>
              </w:rPr>
              <w:t>т</w:t>
            </w:r>
            <w:r w:rsidRPr="00515BE2">
              <w:rPr>
                <w:sz w:val="21"/>
                <w:szCs w:val="21"/>
              </w:rPr>
              <w:t>ственных мар</w:t>
            </w:r>
            <w:r w:rsidRPr="00515BE2">
              <w:rPr>
                <w:sz w:val="21"/>
                <w:szCs w:val="21"/>
              </w:rPr>
              <w:t>к</w:t>
            </w:r>
            <w:r w:rsidRPr="00515BE2">
              <w:rPr>
                <w:sz w:val="21"/>
                <w:szCs w:val="21"/>
              </w:rPr>
              <w:t>шейдерских р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lastRenderedPageBreak/>
              <w:t>бот, выполняет исполнительную съемку;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 xml:space="preserve">ПК-1.5 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осуществляет выбор совр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менных мар</w:t>
            </w:r>
            <w:r w:rsidRPr="00515BE2">
              <w:rPr>
                <w:sz w:val="21"/>
                <w:szCs w:val="21"/>
              </w:rPr>
              <w:t>к</w:t>
            </w:r>
            <w:r w:rsidRPr="00515BE2">
              <w:rPr>
                <w:sz w:val="21"/>
                <w:szCs w:val="21"/>
              </w:rPr>
              <w:t>шейдерских и геодезических приборов в с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ответствии с планируемыми видами работ;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ПК-1.6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использует знания принц</w:t>
            </w:r>
            <w:r w:rsidRPr="00515BE2">
              <w:rPr>
                <w:sz w:val="21"/>
                <w:szCs w:val="21"/>
              </w:rPr>
              <w:t>и</w:t>
            </w:r>
            <w:r w:rsidRPr="00515BE2">
              <w:rPr>
                <w:sz w:val="21"/>
                <w:szCs w:val="21"/>
              </w:rPr>
              <w:t>пиального ус</w:t>
            </w:r>
            <w:r w:rsidRPr="00515BE2">
              <w:rPr>
                <w:sz w:val="21"/>
                <w:szCs w:val="21"/>
              </w:rPr>
              <w:t>т</w:t>
            </w:r>
            <w:r w:rsidRPr="00515BE2">
              <w:rPr>
                <w:sz w:val="21"/>
                <w:szCs w:val="21"/>
              </w:rPr>
              <w:t>ройства мар</w:t>
            </w:r>
            <w:r w:rsidRPr="00515BE2">
              <w:rPr>
                <w:sz w:val="21"/>
                <w:szCs w:val="21"/>
              </w:rPr>
              <w:t>к</w:t>
            </w:r>
            <w:r w:rsidRPr="00515BE2">
              <w:rPr>
                <w:sz w:val="21"/>
                <w:szCs w:val="21"/>
              </w:rPr>
              <w:t>шейдерских и геодезических приборов, знает их основные технические характеристики, умеет правильно применять их, юстировать и проверять, ус</w:t>
            </w:r>
            <w:r w:rsidRPr="00515BE2">
              <w:rPr>
                <w:sz w:val="21"/>
                <w:szCs w:val="21"/>
              </w:rPr>
              <w:t>т</w:t>
            </w:r>
            <w:r w:rsidRPr="00515BE2">
              <w:rPr>
                <w:sz w:val="21"/>
                <w:szCs w:val="21"/>
              </w:rPr>
              <w:t>ранять мелкие неисправности, производить техническое обслуживание, обеспечивать метрологич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скую проверку приборов.</w:t>
            </w:r>
          </w:p>
        </w:tc>
        <w:tc>
          <w:tcPr>
            <w:tcW w:w="1842" w:type="dxa"/>
            <w:vMerge w:val="restart"/>
          </w:tcPr>
          <w:p w:rsidR="00515BE2" w:rsidRPr="00515BE2" w:rsidRDefault="00515BE2" w:rsidP="00515BE2">
            <w:pPr>
              <w:pStyle w:val="ad"/>
              <w:rPr>
                <w:i/>
                <w:sz w:val="21"/>
                <w:szCs w:val="21"/>
              </w:rPr>
            </w:pPr>
            <w:r w:rsidRPr="00515BE2">
              <w:rPr>
                <w:i/>
                <w:sz w:val="21"/>
                <w:szCs w:val="21"/>
              </w:rPr>
              <w:lastRenderedPageBreak/>
              <w:t>Знать: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наиболее ра</w:t>
            </w:r>
            <w:r w:rsidRPr="00515BE2">
              <w:rPr>
                <w:sz w:val="21"/>
                <w:szCs w:val="21"/>
              </w:rPr>
              <w:t>с</w:t>
            </w:r>
            <w:r w:rsidRPr="00515BE2">
              <w:rPr>
                <w:sz w:val="21"/>
                <w:szCs w:val="21"/>
              </w:rPr>
              <w:t>пространенные типы маркше</w:t>
            </w:r>
            <w:r w:rsidRPr="00515BE2">
              <w:rPr>
                <w:sz w:val="21"/>
                <w:szCs w:val="21"/>
              </w:rPr>
              <w:t>й</w:t>
            </w:r>
            <w:r w:rsidRPr="00515BE2">
              <w:rPr>
                <w:sz w:val="21"/>
                <w:szCs w:val="21"/>
              </w:rPr>
              <w:t>дерских и геод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зических приб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ров;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 xml:space="preserve"> - конструкцию и принципиальное устройство маркшейдерских и геодезических приборов; 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 xml:space="preserve"> - принципы функциониров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t>ния узлов мар</w:t>
            </w:r>
            <w:r w:rsidRPr="00515BE2">
              <w:rPr>
                <w:sz w:val="21"/>
                <w:szCs w:val="21"/>
              </w:rPr>
              <w:t>к</w:t>
            </w:r>
            <w:r w:rsidRPr="00515BE2">
              <w:rPr>
                <w:sz w:val="21"/>
                <w:szCs w:val="21"/>
              </w:rPr>
              <w:t>шейдерских и геодезических приборов;</w:t>
            </w:r>
          </w:p>
          <w:p w:rsidR="00515BE2" w:rsidRPr="00515BE2" w:rsidRDefault="00515BE2" w:rsidP="00515BE2">
            <w:pPr>
              <w:pStyle w:val="ad"/>
              <w:rPr>
                <w:spacing w:val="-3"/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технические характеристики и порядок провед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ния метрологич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ских поверок.</w:t>
            </w:r>
          </w:p>
          <w:p w:rsidR="00515BE2" w:rsidRPr="00515BE2" w:rsidRDefault="00515BE2" w:rsidP="00515BE2">
            <w:pPr>
              <w:pStyle w:val="ad"/>
              <w:rPr>
                <w:i/>
                <w:sz w:val="21"/>
                <w:szCs w:val="21"/>
              </w:rPr>
            </w:pPr>
            <w:r w:rsidRPr="00515BE2">
              <w:rPr>
                <w:i/>
                <w:sz w:val="21"/>
                <w:szCs w:val="21"/>
              </w:rPr>
              <w:t>Уметь: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проводить ре</w:t>
            </w:r>
            <w:r w:rsidRPr="00515BE2">
              <w:rPr>
                <w:sz w:val="21"/>
                <w:szCs w:val="21"/>
              </w:rPr>
              <w:t>г</w:t>
            </w:r>
            <w:r w:rsidRPr="00515BE2">
              <w:rPr>
                <w:sz w:val="21"/>
                <w:szCs w:val="21"/>
              </w:rPr>
              <w:t>ламентные раб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ты и юстировку маркшейдерских и геодезических приборов;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работать с маркшейдерск</w:t>
            </w:r>
            <w:r w:rsidRPr="00515BE2">
              <w:rPr>
                <w:sz w:val="21"/>
                <w:szCs w:val="21"/>
              </w:rPr>
              <w:t>и</w:t>
            </w:r>
            <w:r w:rsidRPr="00515BE2">
              <w:rPr>
                <w:sz w:val="21"/>
                <w:szCs w:val="21"/>
              </w:rPr>
              <w:t>ми и геодезич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скими прибор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t>ми;</w:t>
            </w:r>
          </w:p>
          <w:p w:rsidR="00515BE2" w:rsidRPr="00515BE2" w:rsidRDefault="00515BE2" w:rsidP="00515BE2">
            <w:pPr>
              <w:pStyle w:val="ad"/>
              <w:rPr>
                <w:spacing w:val="-3"/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осуществлять правильный в</w:t>
            </w:r>
            <w:r w:rsidRPr="00515BE2">
              <w:rPr>
                <w:sz w:val="21"/>
                <w:szCs w:val="21"/>
              </w:rPr>
              <w:t>ы</w:t>
            </w:r>
            <w:r w:rsidRPr="00515BE2">
              <w:rPr>
                <w:sz w:val="21"/>
                <w:szCs w:val="21"/>
              </w:rPr>
              <w:t>бор маркшейде</w:t>
            </w:r>
            <w:r w:rsidRPr="00515BE2">
              <w:rPr>
                <w:sz w:val="21"/>
                <w:szCs w:val="21"/>
              </w:rPr>
              <w:t>р</w:t>
            </w:r>
            <w:r w:rsidRPr="00515BE2">
              <w:rPr>
                <w:sz w:val="21"/>
                <w:szCs w:val="21"/>
              </w:rPr>
              <w:t>ских и геодезич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ских приборов в соответствии с планируемыми видами работ</w:t>
            </w:r>
            <w:r w:rsidRPr="00515BE2">
              <w:rPr>
                <w:spacing w:val="-3"/>
                <w:sz w:val="21"/>
                <w:szCs w:val="21"/>
              </w:rPr>
              <w:br/>
            </w:r>
            <w:r w:rsidRPr="00515BE2">
              <w:rPr>
                <w:i/>
                <w:spacing w:val="-3"/>
                <w:sz w:val="21"/>
                <w:szCs w:val="21"/>
              </w:rPr>
              <w:t>Владеть:</w:t>
            </w:r>
          </w:p>
          <w:p w:rsidR="00515BE2" w:rsidRPr="00515BE2" w:rsidRDefault="00515BE2" w:rsidP="00515BE2">
            <w:pPr>
              <w:pStyle w:val="ad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приёмами пр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изводства мар</w:t>
            </w:r>
            <w:r w:rsidRPr="00515BE2">
              <w:rPr>
                <w:sz w:val="21"/>
                <w:szCs w:val="21"/>
              </w:rPr>
              <w:t>к</w:t>
            </w:r>
            <w:r w:rsidRPr="00515BE2">
              <w:rPr>
                <w:sz w:val="21"/>
                <w:szCs w:val="21"/>
              </w:rPr>
              <w:t>шейдерских р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t>бот;</w:t>
            </w:r>
          </w:p>
          <w:p w:rsidR="00515BE2" w:rsidRPr="00515BE2" w:rsidRDefault="00515BE2" w:rsidP="00515BE2">
            <w:pPr>
              <w:pStyle w:val="ad"/>
              <w:jc w:val="both"/>
              <w:rPr>
                <w:b/>
                <w:color w:val="000000"/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-  приёмами пр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изводства геод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lastRenderedPageBreak/>
              <w:t>зиических работ.</w:t>
            </w:r>
          </w:p>
        </w:tc>
        <w:tc>
          <w:tcPr>
            <w:tcW w:w="120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Высокий</w:t>
            </w:r>
          </w:p>
        </w:tc>
        <w:tc>
          <w:tcPr>
            <w:tcW w:w="3191" w:type="dxa"/>
          </w:tcPr>
          <w:p w:rsidR="00515BE2" w:rsidRPr="00515BE2" w:rsidRDefault="00515BE2" w:rsidP="00515BE2">
            <w:pPr>
              <w:pStyle w:val="af3"/>
              <w:ind w:left="-87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Дан полный, развернутый ответ на поставленные вопросы, пок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t>зана совокупность осознанных знаний по дисциплине, доказ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t>тельно раскрыты основные п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ложения вопросов; в ответе пр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слеживается четкая структура, логическая последовательность, отражающая сущность раскр</w:t>
            </w:r>
            <w:r w:rsidRPr="00515BE2">
              <w:rPr>
                <w:sz w:val="21"/>
                <w:szCs w:val="21"/>
              </w:rPr>
              <w:t>ы</w:t>
            </w:r>
            <w:r w:rsidRPr="00515BE2">
              <w:rPr>
                <w:sz w:val="21"/>
                <w:szCs w:val="21"/>
              </w:rPr>
              <w:t>ваемых понятий.</w:t>
            </w:r>
          </w:p>
          <w:p w:rsidR="00515BE2" w:rsidRPr="00515BE2" w:rsidRDefault="00515BE2" w:rsidP="00515BE2">
            <w:pPr>
              <w:pStyle w:val="af3"/>
              <w:ind w:left="-87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 xml:space="preserve"> Знание по предмету демонстр</w:t>
            </w:r>
            <w:r w:rsidRPr="00515BE2">
              <w:rPr>
                <w:sz w:val="21"/>
                <w:szCs w:val="21"/>
              </w:rPr>
              <w:t>и</w:t>
            </w:r>
            <w:r w:rsidRPr="00515BE2">
              <w:rPr>
                <w:sz w:val="21"/>
                <w:szCs w:val="21"/>
              </w:rPr>
              <w:t>руется на фоне понимания его в системе данной науки и межди</w:t>
            </w:r>
            <w:r w:rsidRPr="00515BE2">
              <w:rPr>
                <w:sz w:val="21"/>
                <w:szCs w:val="21"/>
              </w:rPr>
              <w:t>с</w:t>
            </w:r>
            <w:r w:rsidRPr="00515BE2">
              <w:rPr>
                <w:sz w:val="21"/>
                <w:szCs w:val="21"/>
              </w:rPr>
              <w:t xml:space="preserve">циплинарных связей. </w:t>
            </w:r>
          </w:p>
          <w:p w:rsidR="00515BE2" w:rsidRPr="00515BE2" w:rsidRDefault="00515BE2" w:rsidP="00515BE2">
            <w:pPr>
              <w:pStyle w:val="af3"/>
              <w:ind w:left="-87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Ответ изложен литературным языком с использованием пр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фессиональной терминологии по предмету.</w:t>
            </w:r>
          </w:p>
          <w:p w:rsidR="00515BE2" w:rsidRPr="00515BE2" w:rsidRDefault="00515BE2" w:rsidP="00515BE2">
            <w:pPr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15BE2">
              <w:rPr>
                <w:rFonts w:eastAsia="Calibri"/>
                <w:sz w:val="21"/>
                <w:szCs w:val="21"/>
                <w:lang w:val="ru-RU"/>
              </w:rPr>
              <w:t>Лабораторные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 работы (ЛР)выполнены согласно алг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ритму решения, отсутствуют ошибки различных типов, оформление измерений и вычи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с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лений в соответствии с технич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е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скими требованиями. Могут быть допущены недочеты в определ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е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нии понятий, исправленные ст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у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дентом самостоятельно в проце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с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се ответа.</w:t>
            </w:r>
          </w:p>
        </w:tc>
        <w:tc>
          <w:tcPr>
            <w:tcW w:w="113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отлично</w:t>
            </w:r>
          </w:p>
        </w:tc>
      </w:tr>
      <w:tr w:rsidR="00515BE2" w:rsidRPr="00515BE2" w:rsidTr="00515BE2">
        <w:tc>
          <w:tcPr>
            <w:tcW w:w="959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0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</w:rPr>
              <w:t>Базовый</w:t>
            </w:r>
          </w:p>
        </w:tc>
        <w:tc>
          <w:tcPr>
            <w:tcW w:w="3191" w:type="dxa"/>
          </w:tcPr>
          <w:p w:rsidR="00515BE2" w:rsidRPr="00515BE2" w:rsidRDefault="00515BE2" w:rsidP="00515BE2">
            <w:pPr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Дан полный, развернутый ответ на поставленные вопросы, пок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а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зано умение выделить сущес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т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венные и несущественные нед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четы. Ответ четко структурир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ван, логичен, изложен литерату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р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ным языком с использованием профессиональной терминологии по дисциплине. </w:t>
            </w:r>
          </w:p>
          <w:p w:rsidR="00515BE2" w:rsidRPr="00515BE2" w:rsidRDefault="00515BE2" w:rsidP="00515BE2">
            <w:pPr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Лабораторные работы (ЛР,)) выполнены согласно алгоритму, отсутствуют незначительные ошибки различных типов, не меняющие суть реш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е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ни,оформление измерений и в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ы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числений в соответствии с техн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и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ческими требованиями. Могут быть допущены 2-3 неточности или незначительные ошибки, исправленные студентом с п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мощью преподавателя.</w:t>
            </w:r>
          </w:p>
        </w:tc>
        <w:tc>
          <w:tcPr>
            <w:tcW w:w="113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sz w:val="21"/>
                <w:szCs w:val="21"/>
              </w:rPr>
              <w:t>хорошо</w:t>
            </w:r>
          </w:p>
        </w:tc>
      </w:tr>
      <w:tr w:rsidR="00515BE2" w:rsidRPr="00515BE2" w:rsidTr="00515BE2">
        <w:tc>
          <w:tcPr>
            <w:tcW w:w="959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0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</w:rPr>
              <w:t>Мини-мальный</w:t>
            </w:r>
          </w:p>
        </w:tc>
        <w:tc>
          <w:tcPr>
            <w:tcW w:w="3191" w:type="dxa"/>
          </w:tcPr>
          <w:p w:rsidR="00515BE2" w:rsidRPr="00515BE2" w:rsidRDefault="00515BE2" w:rsidP="00515BE2">
            <w:pPr>
              <w:pStyle w:val="ad"/>
              <w:jc w:val="both"/>
              <w:rPr>
                <w:sz w:val="21"/>
                <w:szCs w:val="21"/>
              </w:rPr>
            </w:pPr>
            <w:r w:rsidRPr="00515BE2">
              <w:rPr>
                <w:sz w:val="21"/>
                <w:szCs w:val="21"/>
              </w:rPr>
              <w:t>Дан недостаточно полный и н</w:t>
            </w:r>
            <w:r w:rsidRPr="00515BE2">
              <w:rPr>
                <w:sz w:val="21"/>
                <w:szCs w:val="21"/>
              </w:rPr>
              <w:t>е</w:t>
            </w:r>
            <w:r w:rsidRPr="00515BE2">
              <w:rPr>
                <w:sz w:val="21"/>
                <w:szCs w:val="21"/>
              </w:rPr>
              <w:t>достаточно развернутый ответ. Логика и последовательность изложения имеют нарушения. Допущены ошибки в раскрытии понятий, употреблении терм</w:t>
            </w:r>
            <w:r w:rsidRPr="00515BE2">
              <w:rPr>
                <w:sz w:val="21"/>
                <w:szCs w:val="21"/>
              </w:rPr>
              <w:t>и</w:t>
            </w:r>
            <w:r w:rsidRPr="00515BE2">
              <w:rPr>
                <w:sz w:val="21"/>
                <w:szCs w:val="21"/>
              </w:rPr>
              <w:t>нов. В ответе отсутствуют выв</w:t>
            </w:r>
            <w:r w:rsidRPr="00515BE2">
              <w:rPr>
                <w:sz w:val="21"/>
                <w:szCs w:val="21"/>
              </w:rPr>
              <w:t>о</w:t>
            </w:r>
            <w:r w:rsidRPr="00515BE2">
              <w:rPr>
                <w:sz w:val="21"/>
                <w:szCs w:val="21"/>
              </w:rPr>
              <w:t>ды. Умение раскрыть значение обобщенных знаний не показ</w:t>
            </w:r>
            <w:r w:rsidRPr="00515BE2">
              <w:rPr>
                <w:sz w:val="21"/>
                <w:szCs w:val="21"/>
              </w:rPr>
              <w:t>а</w:t>
            </w:r>
            <w:r w:rsidRPr="00515BE2">
              <w:rPr>
                <w:sz w:val="21"/>
                <w:szCs w:val="21"/>
              </w:rPr>
              <w:t>но. Недостаточно верно испол</w:t>
            </w:r>
            <w:r w:rsidRPr="00515BE2">
              <w:rPr>
                <w:sz w:val="21"/>
                <w:szCs w:val="21"/>
              </w:rPr>
              <w:t>ь</w:t>
            </w:r>
            <w:r w:rsidRPr="00515BE2">
              <w:rPr>
                <w:sz w:val="21"/>
                <w:szCs w:val="21"/>
              </w:rPr>
              <w:t>зуется профессиональная те</w:t>
            </w:r>
            <w:r w:rsidRPr="00515BE2">
              <w:rPr>
                <w:sz w:val="21"/>
                <w:szCs w:val="21"/>
              </w:rPr>
              <w:t>р</w:t>
            </w:r>
            <w:r w:rsidRPr="00515BE2">
              <w:rPr>
                <w:sz w:val="21"/>
                <w:szCs w:val="21"/>
              </w:rPr>
              <w:t>минология.</w:t>
            </w:r>
          </w:p>
          <w:p w:rsidR="00515BE2" w:rsidRPr="00515BE2" w:rsidRDefault="00515BE2" w:rsidP="00515BE2">
            <w:pPr>
              <w:pStyle w:val="ad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Лабораторные</w:t>
            </w:r>
            <w:r w:rsidRPr="00515BE2">
              <w:rPr>
                <w:rFonts w:eastAsia="Calibri"/>
                <w:sz w:val="21"/>
                <w:szCs w:val="21"/>
              </w:rPr>
              <w:t xml:space="preserve"> работы </w:t>
            </w:r>
            <w:r>
              <w:rPr>
                <w:rFonts w:eastAsia="Calibri"/>
                <w:sz w:val="21"/>
                <w:szCs w:val="21"/>
              </w:rPr>
              <w:t>(ЛР</w:t>
            </w:r>
            <w:r w:rsidRPr="00515BE2">
              <w:rPr>
                <w:rFonts w:eastAsia="Calibri"/>
                <w:sz w:val="21"/>
                <w:szCs w:val="21"/>
              </w:rPr>
              <w:t>) в</w:t>
            </w:r>
            <w:r w:rsidRPr="00515BE2">
              <w:rPr>
                <w:rFonts w:eastAsia="Calibri"/>
                <w:sz w:val="21"/>
                <w:szCs w:val="21"/>
              </w:rPr>
              <w:t>ы</w:t>
            </w:r>
            <w:r w:rsidRPr="00515BE2">
              <w:rPr>
                <w:rFonts w:eastAsia="Calibri"/>
                <w:sz w:val="21"/>
                <w:szCs w:val="21"/>
              </w:rPr>
              <w:t>полнены согласно алгоритму, отсутствуют незначительные ошибки различных типов, и</w:t>
            </w:r>
            <w:r w:rsidRPr="00515BE2">
              <w:rPr>
                <w:rFonts w:eastAsia="Calibri"/>
                <w:sz w:val="21"/>
                <w:szCs w:val="21"/>
              </w:rPr>
              <w:t>с</w:t>
            </w:r>
            <w:r w:rsidRPr="00515BE2">
              <w:rPr>
                <w:rFonts w:eastAsia="Calibri"/>
                <w:sz w:val="21"/>
                <w:szCs w:val="21"/>
              </w:rPr>
              <w:t>правленные в процессе ответа, оформление измерений и в</w:t>
            </w:r>
            <w:r w:rsidRPr="00515BE2">
              <w:rPr>
                <w:rFonts w:eastAsia="Calibri"/>
                <w:sz w:val="21"/>
                <w:szCs w:val="21"/>
              </w:rPr>
              <w:t>ы</w:t>
            </w:r>
            <w:r w:rsidRPr="00515BE2">
              <w:rPr>
                <w:rFonts w:eastAsia="Calibri"/>
                <w:sz w:val="21"/>
                <w:szCs w:val="21"/>
              </w:rPr>
              <w:t>числений также имеют отклон</w:t>
            </w:r>
            <w:r w:rsidRPr="00515BE2">
              <w:rPr>
                <w:rFonts w:eastAsia="Calibri"/>
                <w:sz w:val="21"/>
                <w:szCs w:val="21"/>
              </w:rPr>
              <w:t>е</w:t>
            </w:r>
            <w:r w:rsidRPr="00515BE2">
              <w:rPr>
                <w:rFonts w:eastAsia="Calibri"/>
                <w:sz w:val="21"/>
                <w:szCs w:val="21"/>
              </w:rPr>
              <w:t xml:space="preserve">ния от технических требований. </w:t>
            </w:r>
            <w:r w:rsidRPr="00515BE2">
              <w:rPr>
                <w:sz w:val="21"/>
                <w:szCs w:val="21"/>
              </w:rPr>
              <w:t>Допущены 2-3 ошибки разли</w:t>
            </w:r>
            <w:r w:rsidRPr="00515BE2">
              <w:rPr>
                <w:sz w:val="21"/>
                <w:szCs w:val="21"/>
              </w:rPr>
              <w:t>ч</w:t>
            </w:r>
            <w:r w:rsidRPr="00515BE2">
              <w:rPr>
                <w:sz w:val="21"/>
                <w:szCs w:val="21"/>
              </w:rPr>
              <w:t>ных типов, в целом соответств</w:t>
            </w:r>
            <w:r w:rsidRPr="00515BE2">
              <w:rPr>
                <w:sz w:val="21"/>
                <w:szCs w:val="21"/>
              </w:rPr>
              <w:t>у</w:t>
            </w:r>
            <w:r w:rsidRPr="00515BE2">
              <w:rPr>
                <w:sz w:val="21"/>
                <w:szCs w:val="21"/>
              </w:rPr>
              <w:t>ет нормативным требованиям.</w:t>
            </w:r>
          </w:p>
        </w:tc>
        <w:tc>
          <w:tcPr>
            <w:tcW w:w="113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удовлетво-рительно</w:t>
            </w:r>
          </w:p>
        </w:tc>
      </w:tr>
      <w:tr w:rsidR="00515BE2" w:rsidRPr="00515BE2" w:rsidTr="00515BE2">
        <w:tc>
          <w:tcPr>
            <w:tcW w:w="959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30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0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bCs/>
                <w:sz w:val="21"/>
                <w:szCs w:val="21"/>
              </w:rPr>
              <w:t>Не освоены</w:t>
            </w:r>
          </w:p>
        </w:tc>
        <w:tc>
          <w:tcPr>
            <w:tcW w:w="3191" w:type="dxa"/>
          </w:tcPr>
          <w:p w:rsidR="00515BE2" w:rsidRPr="00515BE2" w:rsidRDefault="00515BE2" w:rsidP="00515BE2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Ответ представляет собой ра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з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розненные знания с существе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н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ными ошибками по вопросу. Присутствуют фрагментарность, нелогичность изложения. Ст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у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дент не осознает связь обсу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ж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даемого вопроса с другими об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ъ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ектами дисциплины. Отсутс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т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вуют выводы, конкретизация и доказательность изложения. В ответах  не используется пр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фессиональная терминология. Дополнительные и уточняющие вопросы преподавателя не пр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и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водят к коррекции ответа ст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у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дента. </w:t>
            </w:r>
          </w:p>
          <w:p w:rsidR="00515BE2" w:rsidRPr="00515BE2" w:rsidRDefault="00515BE2" w:rsidP="00515BE2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15BE2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val="ru-RU"/>
              </w:rPr>
              <w:t xml:space="preserve">Или 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Ответ на вопрос полностью отсутствует </w:t>
            </w:r>
          </w:p>
          <w:p w:rsidR="00515BE2" w:rsidRPr="00515BE2" w:rsidRDefault="00515BE2" w:rsidP="00515BE2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15BE2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val="ru-RU"/>
              </w:rPr>
              <w:t xml:space="preserve">Или 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Отказ от ответа.</w:t>
            </w:r>
          </w:p>
          <w:p w:rsidR="00515BE2" w:rsidRPr="00515BE2" w:rsidRDefault="00515BE2" w:rsidP="00515BE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515BE2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val="ru-RU"/>
              </w:rPr>
              <w:t xml:space="preserve">Или 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лабораторных р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абот(ЛР) выполнены полн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</w:t>
            </w:r>
            <w:r w:rsidRPr="00515BE2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стью неверно, /или отсутствует/.</w:t>
            </w:r>
          </w:p>
        </w:tc>
        <w:tc>
          <w:tcPr>
            <w:tcW w:w="1134" w:type="dxa"/>
          </w:tcPr>
          <w:p w:rsidR="00515BE2" w:rsidRPr="00515BE2" w:rsidRDefault="00515BE2" w:rsidP="00515B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15BE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Неудовлетво-рительно</w:t>
            </w:r>
          </w:p>
        </w:tc>
      </w:tr>
    </w:tbl>
    <w:p w:rsidR="006E27CC" w:rsidRPr="006E27CC" w:rsidRDefault="006E27CC" w:rsidP="006E27CC">
      <w:pPr>
        <w:pStyle w:val="Style19"/>
        <w:widowControl/>
        <w:tabs>
          <w:tab w:val="left" w:pos="1046"/>
        </w:tabs>
        <w:suppressAutoHyphens/>
        <w:spacing w:line="240" w:lineRule="auto"/>
        <w:ind w:firstLine="0"/>
        <w:rPr>
          <w:b/>
        </w:rPr>
      </w:pPr>
    </w:p>
    <w:p w:rsidR="006E27CC" w:rsidRPr="006E27CC" w:rsidRDefault="006E27CC" w:rsidP="006E27CC">
      <w:pPr>
        <w:pStyle w:val="Style19"/>
        <w:widowControl/>
        <w:tabs>
          <w:tab w:val="left" w:pos="1046"/>
        </w:tabs>
        <w:suppressAutoHyphens/>
        <w:spacing w:line="240" w:lineRule="auto"/>
        <w:ind w:firstLine="0"/>
        <w:rPr>
          <w:b/>
        </w:rPr>
      </w:pPr>
    </w:p>
    <w:p w:rsidR="00515BE2" w:rsidRDefault="00515B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</w:rPr>
        <w:br w:type="page"/>
      </w:r>
    </w:p>
    <w:p w:rsidR="006E27CC" w:rsidRPr="006E27CC" w:rsidRDefault="006E27CC" w:rsidP="006E27CC">
      <w:pPr>
        <w:pStyle w:val="af3"/>
        <w:shd w:val="clear" w:color="auto" w:fill="FFFFFF"/>
        <w:suppressAutoHyphens/>
        <w:jc w:val="center"/>
        <w:rPr>
          <w:b/>
          <w:bCs/>
          <w:color w:val="000000"/>
        </w:rPr>
      </w:pPr>
      <w:r w:rsidRPr="006E27CC">
        <w:rPr>
          <w:b/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6E27CC" w:rsidRPr="006E27CC" w:rsidRDefault="006E27CC" w:rsidP="006E27CC">
      <w:pPr>
        <w:tabs>
          <w:tab w:val="num" w:pos="720"/>
          <w:tab w:val="left" w:pos="9637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bCs/>
          <w:sz w:val="24"/>
          <w:szCs w:val="24"/>
          <w:lang w:val="ru-RU"/>
        </w:rPr>
        <w:t>Экзаменационный билет включает один теоретический вопрос и 2 практических вопроса.</w:t>
      </w:r>
    </w:p>
    <w:p w:rsidR="006E27CC" w:rsidRPr="006E27CC" w:rsidRDefault="006E27CC" w:rsidP="006E27CC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CC">
        <w:rPr>
          <w:rFonts w:ascii="Times New Roman" w:hAnsi="Times New Roman" w:cs="Times New Roman"/>
          <w:b/>
          <w:sz w:val="24"/>
          <w:szCs w:val="24"/>
        </w:rPr>
        <w:t>Вопросы к экзамену:</w:t>
      </w:r>
    </w:p>
    <w:p w:rsidR="006E27CC" w:rsidRPr="006E27CC" w:rsidRDefault="006E27CC" w:rsidP="006E27CC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6E27CC">
        <w:rPr>
          <w:rFonts w:ascii="Times New Roman" w:hAnsi="Times New Roman" w:cs="Times New Roman"/>
          <w:i/>
          <w:sz w:val="24"/>
          <w:szCs w:val="24"/>
        </w:rPr>
        <w:t>Теоретические вопросы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27CC">
        <w:rPr>
          <w:rFonts w:ascii="Times New Roman" w:hAnsi="Times New Roman" w:cs="Times New Roman"/>
          <w:sz w:val="24"/>
          <w:szCs w:val="24"/>
        </w:rPr>
        <w:t>Законы геометрической оптики.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Элементы оптических систем.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Зеркала, призмы, линзы. Их применение в маркшейдерско-геодезических прибо</w:t>
      </w:r>
      <w:r w:rsidRPr="006E27CC">
        <w:rPr>
          <w:rStyle w:val="FontStyle31"/>
          <w:sz w:val="24"/>
          <w:szCs w:val="24"/>
          <w:lang w:val="ru-RU"/>
        </w:rPr>
        <w:softHyphen/>
        <w:t>рах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Построение изображений в оптических системах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Зако</w:t>
      </w:r>
      <w:r w:rsidRPr="006E27CC">
        <w:rPr>
          <w:rStyle w:val="FontStyle31"/>
          <w:sz w:val="24"/>
          <w:szCs w:val="24"/>
        </w:rPr>
        <w:softHyphen/>
        <w:t>ны Гаусса.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Законы Ньютона.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Зрительные трубы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Ход лучей в зрительных трубах.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Объекты. Окуляры.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Сетки нитей.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Искажение изображений в оптических системах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Уровни. Конструкция. Классификация. Назначение. Це</w:t>
      </w:r>
      <w:r w:rsidRPr="006E27CC">
        <w:rPr>
          <w:rStyle w:val="FontStyle31"/>
          <w:sz w:val="24"/>
          <w:szCs w:val="24"/>
          <w:lang w:val="ru-RU"/>
        </w:rPr>
        <w:softHyphen/>
        <w:t>на деления.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Электронные уровни.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Исследование уровней. Способы определения цены де</w:t>
      </w:r>
      <w:r w:rsidRPr="006E27CC">
        <w:rPr>
          <w:rStyle w:val="FontStyle31"/>
          <w:sz w:val="24"/>
          <w:szCs w:val="24"/>
          <w:lang w:val="ru-RU"/>
        </w:rPr>
        <w:softHyphen/>
        <w:t>ления.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Компенсаторы. Теория. Виды конструкций. Примене</w:t>
      </w:r>
      <w:r w:rsidRPr="006E27CC">
        <w:rPr>
          <w:rStyle w:val="FontStyle31"/>
          <w:sz w:val="24"/>
          <w:szCs w:val="24"/>
          <w:lang w:val="ru-RU"/>
        </w:rPr>
        <w:softHyphen/>
        <w:t>ние.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Схемы хода лучей у теодолитов и нивелиров с ком</w:t>
      </w:r>
      <w:r w:rsidRPr="006E27CC">
        <w:rPr>
          <w:rStyle w:val="FontStyle31"/>
          <w:sz w:val="24"/>
          <w:szCs w:val="24"/>
          <w:lang w:val="ru-RU"/>
        </w:rPr>
        <w:softHyphen/>
        <w:t>пенсаторами.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Основные требования к соотношению между осями тео</w:t>
      </w:r>
      <w:r w:rsidRPr="006E27CC">
        <w:rPr>
          <w:rStyle w:val="FontStyle31"/>
          <w:sz w:val="24"/>
          <w:szCs w:val="24"/>
          <w:lang w:val="ru-RU"/>
        </w:rPr>
        <w:softHyphen/>
        <w:t>долита.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Исследования и поверки.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Исследование «Рена».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Исследование колебания визирной оси при перефокуси</w:t>
      </w:r>
      <w:r w:rsidRPr="006E27CC">
        <w:rPr>
          <w:rStyle w:val="FontStyle31"/>
          <w:sz w:val="24"/>
          <w:szCs w:val="24"/>
          <w:lang w:val="ru-RU"/>
        </w:rPr>
        <w:softHyphen/>
        <w:t>ровке.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Ход лучей в оптических теодолитах с односторонней и двухсторонней системой отсчитывания.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Теория инструментальных погрешностей.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Влияние климационной ошибки на точность измерений горизон</w:t>
      </w:r>
      <w:r w:rsidRPr="006E27CC">
        <w:rPr>
          <w:rStyle w:val="FontStyle31"/>
          <w:sz w:val="24"/>
          <w:szCs w:val="24"/>
          <w:lang w:val="ru-RU"/>
        </w:rPr>
        <w:softHyphen/>
        <w:t>тальных углов.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Влияние наклона оси вращения трубы и оси вращения инструмента на точность измерений горизонтальных и вертикальных углов.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Конструкции осей и винтов инструментов.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Автоколлиматоры и оптические отвесы.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ГОСТы на теодолиты, нивелиры, нивелирные рейки, та</w:t>
      </w:r>
      <w:r w:rsidRPr="006E27CC">
        <w:rPr>
          <w:rStyle w:val="FontStyle31"/>
          <w:sz w:val="24"/>
          <w:szCs w:val="24"/>
          <w:lang w:val="ru-RU"/>
        </w:rPr>
        <w:softHyphen/>
        <w:t>хеометры, электронные тахеометры, оптические даль</w:t>
      </w:r>
      <w:r w:rsidRPr="006E27CC">
        <w:rPr>
          <w:rStyle w:val="FontStyle31"/>
          <w:sz w:val="24"/>
          <w:szCs w:val="24"/>
          <w:lang w:val="ru-RU"/>
        </w:rPr>
        <w:softHyphen/>
        <w:t>номеры.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  <w:lang w:val="ru-RU"/>
        </w:rPr>
        <w:t xml:space="preserve">Классификация приборов для измерений расстояний. </w:t>
      </w:r>
      <w:r w:rsidRPr="006E27CC">
        <w:rPr>
          <w:rStyle w:val="FontStyle31"/>
          <w:sz w:val="24"/>
          <w:szCs w:val="24"/>
        </w:rPr>
        <w:t>Оптические дальномеры. Теория.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</w:rPr>
        <w:t>Погрешности угловых измерений.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  <w:lang w:val="ru-RU"/>
        </w:rPr>
      </w:pPr>
      <w:r w:rsidRPr="006E27CC">
        <w:rPr>
          <w:rStyle w:val="FontStyle31"/>
          <w:sz w:val="24"/>
          <w:szCs w:val="24"/>
          <w:lang w:val="ru-RU"/>
        </w:rPr>
        <w:t>Влияние коллимационной погрешности на результаты измерений.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Style w:val="FontStyle31"/>
          <w:sz w:val="24"/>
          <w:szCs w:val="24"/>
        </w:rPr>
      </w:pPr>
      <w:r w:rsidRPr="006E27CC">
        <w:rPr>
          <w:rStyle w:val="FontStyle31"/>
          <w:sz w:val="24"/>
          <w:szCs w:val="24"/>
          <w:lang w:val="ru-RU"/>
        </w:rPr>
        <w:t xml:space="preserve">Наклон оси вращения трубы. Влияние внешних условий. </w:t>
      </w:r>
      <w:r w:rsidRPr="006E27CC">
        <w:rPr>
          <w:rStyle w:val="FontStyle31"/>
          <w:sz w:val="24"/>
          <w:szCs w:val="24"/>
        </w:rPr>
        <w:t>Вертикальная и горизонтальная рефракция.</w:t>
      </w:r>
    </w:p>
    <w:p w:rsidR="006E27CC" w:rsidRPr="006E27CC" w:rsidRDefault="006E27CC" w:rsidP="006E27CC">
      <w:pPr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27CC">
        <w:rPr>
          <w:rStyle w:val="FontStyle31"/>
          <w:sz w:val="24"/>
          <w:szCs w:val="24"/>
        </w:rPr>
        <w:t>Приборы спутниковой геодезии.</w:t>
      </w:r>
    </w:p>
    <w:p w:rsidR="006E27CC" w:rsidRPr="006E27CC" w:rsidRDefault="006E27CC" w:rsidP="006E27CC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7CC" w:rsidRPr="006E27CC" w:rsidRDefault="006E27CC" w:rsidP="00871883">
      <w:pPr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7CC">
        <w:rPr>
          <w:rFonts w:ascii="Times New Roman" w:hAnsi="Times New Roman" w:cs="Times New Roman"/>
          <w:i/>
          <w:sz w:val="24"/>
          <w:szCs w:val="24"/>
        </w:rPr>
        <w:t>Практический вопрос</w:t>
      </w:r>
    </w:p>
    <w:p w:rsidR="00871883" w:rsidRDefault="00871883" w:rsidP="0087188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краткое описание хода выполнения измерения вертикальных и горизонтальных углов двумя способами.</w:t>
      </w:r>
    </w:p>
    <w:p w:rsidR="00871883" w:rsidRDefault="008718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6E27CC" w:rsidRPr="00871883" w:rsidRDefault="00871883" w:rsidP="00871883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18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 экзамена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371"/>
        <w:gridCol w:w="1530"/>
      </w:tblGrid>
      <w:tr w:rsidR="006E27CC" w:rsidRPr="006E27CC" w:rsidTr="00871883">
        <w:tc>
          <w:tcPr>
            <w:tcW w:w="1135" w:type="dxa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6E27CC" w:rsidRPr="006E27CC" w:rsidTr="00871883">
        <w:tc>
          <w:tcPr>
            <w:tcW w:w="1135" w:type="dxa"/>
            <w:vMerge w:val="restart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практического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6E27CC" w:rsidRPr="006E27CC" w:rsidTr="00871883">
        <w:tc>
          <w:tcPr>
            <w:tcW w:w="1135" w:type="dxa"/>
            <w:vMerge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</w:t>
            </w:r>
            <w:r w:rsidR="00871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четко структурирован, логичен, м</w:t>
            </w: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огут быть допущены 2-3 неточности или незначительные ошибки, исправленные студентом с помощью преподавателя.</w:t>
            </w:r>
          </w:p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по предмету демонстрируется на фоне практического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27CC" w:rsidRPr="00871883" w:rsidRDefault="006E27CC" w:rsidP="0087188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  <w:r w:rsidR="00871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E27CC" w:rsidRPr="006E27CC" w:rsidTr="00871883">
        <w:tc>
          <w:tcPr>
            <w:tcW w:w="1135" w:type="dxa"/>
            <w:vMerge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</w:t>
            </w:r>
          </w:p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по предмету на фоне практического понимания его в системе данной науки и междисциплинарных связей удовлетворительное. Могут быть допущены недочеты в определении терминов и понятий, исправленные студентом с помощью наводящих вопросов в процессе ответа.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27CC" w:rsidRPr="00871883" w:rsidRDefault="006E27CC" w:rsidP="0087188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18 б</w:t>
            </w:r>
            <w:r w:rsidR="00871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E27CC" w:rsidRPr="006E27CC" w:rsidTr="00871883">
        <w:tc>
          <w:tcPr>
            <w:tcW w:w="1135" w:type="dxa"/>
            <w:vMerge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</w:t>
            </w: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1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 объектами дисциплины. Отсутствуют выводы, конкретизация и доказательность изложения. Речь неграмотная, терминология не используется. Практическая задача не решена.</w:t>
            </w:r>
          </w:p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или</w:t>
            </w:r>
          </w:p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на вопрос полностью отсутствует</w:t>
            </w:r>
          </w:p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или</w:t>
            </w:r>
          </w:p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27CC" w:rsidRPr="00871883" w:rsidRDefault="00871883" w:rsidP="006E27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б.</w:t>
            </w:r>
          </w:p>
        </w:tc>
      </w:tr>
    </w:tbl>
    <w:p w:rsidR="00871883" w:rsidRDefault="00871883" w:rsidP="006E27CC">
      <w:pPr>
        <w:pStyle w:val="af3"/>
        <w:shd w:val="clear" w:color="auto" w:fill="FFFFFF"/>
        <w:suppressAutoHyphens/>
        <w:rPr>
          <w:b/>
          <w:bCs/>
          <w:color w:val="000000"/>
        </w:rPr>
      </w:pPr>
    </w:p>
    <w:p w:rsidR="00871883" w:rsidRDefault="008718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</w:rPr>
        <w:br w:type="page"/>
      </w:r>
    </w:p>
    <w:p w:rsidR="006E27CC" w:rsidRPr="006E27CC" w:rsidRDefault="006E27CC" w:rsidP="006E27CC">
      <w:pPr>
        <w:pStyle w:val="af3"/>
        <w:shd w:val="clear" w:color="auto" w:fill="FFFFFF"/>
        <w:suppressAutoHyphens/>
        <w:rPr>
          <w:b/>
          <w:bCs/>
          <w:color w:val="000000"/>
        </w:rPr>
      </w:pPr>
      <w:r w:rsidRPr="006E27CC">
        <w:rPr>
          <w:b/>
          <w:bCs/>
          <w:color w:val="000000"/>
        </w:rPr>
        <w:lastRenderedPageBreak/>
        <w:t>6.3. Методические материалы, определяющие процедуры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6E27CC" w:rsidRPr="009955A5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b/>
                <w:bCs/>
                <w:color w:val="000000"/>
                <w:sz w:val="24"/>
                <w:szCs w:val="24"/>
                <w:lang w:val="ru-RU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C" w:rsidRPr="006E27CC" w:rsidRDefault="006E27CC" w:rsidP="006E27CC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b/>
                <w:bCs/>
                <w:color w:val="000000"/>
                <w:sz w:val="24"/>
                <w:szCs w:val="24"/>
                <w:lang w:val="ru-RU"/>
              </w:rPr>
              <w:t>Б1.В.02 Маркшейдерско-геодезические приборы</w:t>
            </w:r>
          </w:p>
        </w:tc>
      </w:tr>
      <w:tr w:rsidR="006E27CC" w:rsidRPr="006E27CC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экзамен</w:t>
            </w:r>
          </w:p>
        </w:tc>
      </w:tr>
      <w:tr w:rsidR="006E27CC" w:rsidRPr="009955A5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компетенции ПК-1</w:t>
            </w:r>
          </w:p>
        </w:tc>
      </w:tr>
      <w:tr w:rsidR="006E27CC" w:rsidRPr="009955A5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6E27CC" w:rsidRPr="006E27CC" w:rsidRDefault="00F72908" w:rsidP="006E27C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6E27CC" w:rsidRPr="006E27CC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6E27CC" w:rsidRPr="006E27CC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студенты 2 курса специалитета</w:t>
            </w:r>
          </w:p>
        </w:tc>
      </w:tr>
      <w:tr w:rsidR="006E27CC" w:rsidRPr="006E27CC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Летняя экзаменационная сессия</w:t>
            </w:r>
          </w:p>
        </w:tc>
      </w:tr>
      <w:tr w:rsidR="006E27CC" w:rsidRPr="009955A5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6E27CC" w:rsidRPr="006E27CC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E27CC" w:rsidRPr="005C30E5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5C30E5" w:rsidRDefault="006E27CC" w:rsidP="005C30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2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Экзамен принимается в устной форме по билетам или в форме тестирования. Экзаменационный билет по дисциплине включает </w:t>
            </w:r>
            <w:r w:rsidR="005C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один</w:t>
            </w:r>
            <w:r w:rsidRPr="006E2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теоретически</w:t>
            </w:r>
            <w:r w:rsidR="005C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6E2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вопрос и</w:t>
            </w:r>
            <w:r w:rsidR="005C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два</w:t>
            </w:r>
            <w:r w:rsidRPr="006E2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практическ</w:t>
            </w:r>
            <w:r w:rsidR="005C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задания</w:t>
            </w:r>
            <w:r w:rsidRPr="006E2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871883" w:rsidRPr="005C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Время </w:t>
            </w:r>
            <w:r w:rsidRPr="005C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 подготовку – 1 астрономический час.</w:t>
            </w:r>
          </w:p>
        </w:tc>
      </w:tr>
      <w:tr w:rsidR="006E27CC" w:rsidRPr="006E27CC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Шкала оценивания результатов приведена в п.6.2. РПД.</w:t>
            </w:r>
          </w:p>
        </w:tc>
      </w:tr>
      <w:tr w:rsidR="006E27CC" w:rsidRPr="009955A5" w:rsidTr="0087188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C" w:rsidRPr="006E27CC" w:rsidRDefault="006E27CC" w:rsidP="006E27C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6E27CC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E27CC" w:rsidRPr="006E27CC" w:rsidRDefault="006E27CC" w:rsidP="006E27C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CC" w:rsidRPr="006E27CC" w:rsidRDefault="006E27CC" w:rsidP="006E27C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CC" w:rsidRPr="006E27CC" w:rsidRDefault="006E27CC" w:rsidP="006E27C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CC" w:rsidRPr="006E27CC" w:rsidRDefault="006E27CC" w:rsidP="006E27C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CC" w:rsidRPr="006E27CC" w:rsidRDefault="006E27CC" w:rsidP="006E27C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CC" w:rsidRPr="006E27CC" w:rsidRDefault="006E27CC" w:rsidP="006E27C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CC" w:rsidRPr="006E27CC" w:rsidRDefault="006E27CC" w:rsidP="006E27CC">
      <w:pPr>
        <w:widowControl/>
        <w:suppressAutoHyphens/>
        <w:spacing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27CC" w:rsidRPr="006E27CC" w:rsidRDefault="006E27CC" w:rsidP="006E27CC">
      <w:pPr>
        <w:pageBreakBefore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</w:t>
      </w:r>
      <w:r w:rsidRPr="006E27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Перечень основной и дополнительной учебной литературы, необходимой для освоения дисциплины</w:t>
      </w:r>
    </w:p>
    <w:p w:rsidR="006E27CC" w:rsidRDefault="006E27CC" w:rsidP="006E27CC">
      <w:pPr>
        <w:suppressAutoHyphens/>
        <w:ind w:left="7080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4773"/>
        <w:gridCol w:w="1129"/>
        <w:gridCol w:w="1381"/>
        <w:gridCol w:w="1134"/>
        <w:gridCol w:w="892"/>
      </w:tblGrid>
      <w:tr w:rsidR="005C30E5" w:rsidRPr="006E27CC" w:rsidTr="005C30E5">
        <w:tc>
          <w:tcPr>
            <w:tcW w:w="751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3" w:type="dxa"/>
            <w:vAlign w:val="center"/>
          </w:tcPr>
          <w:p w:rsidR="005C30E5" w:rsidRPr="006E27CC" w:rsidRDefault="005C30E5" w:rsidP="005C30E5">
            <w:pPr>
              <w:suppressAutoHyphens/>
              <w:ind w:left="59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129" w:type="dxa"/>
            <w:vAlign w:val="center"/>
          </w:tcPr>
          <w:p w:rsidR="005C30E5" w:rsidRPr="006E27CC" w:rsidRDefault="005C30E5" w:rsidP="005C30E5">
            <w:pPr>
              <w:suppressAutoHyphens/>
              <w:ind w:left="175"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5C30E5" w:rsidRPr="006E27CC" w:rsidRDefault="005C30E5" w:rsidP="005C30E5">
            <w:pPr>
              <w:suppressAutoHyphens/>
              <w:ind w:left="175"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грифа,</w:t>
            </w:r>
          </w:p>
          <w:p w:rsidR="005C30E5" w:rsidRPr="006E27CC" w:rsidRDefault="005C30E5" w:rsidP="005C30E5">
            <w:pPr>
              <w:suppressAutoHyphens/>
              <w:ind w:left="175"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вид грифа</w:t>
            </w:r>
          </w:p>
        </w:tc>
        <w:tc>
          <w:tcPr>
            <w:tcW w:w="1381" w:type="dxa"/>
            <w:vAlign w:val="center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библ.</w:t>
            </w:r>
          </w:p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ТИ(ф)</w:t>
            </w:r>
          </w:p>
        </w:tc>
        <w:tc>
          <w:tcPr>
            <w:tcW w:w="1134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Доступ в ЭБС</w:t>
            </w:r>
          </w:p>
        </w:tc>
        <w:tc>
          <w:tcPr>
            <w:tcW w:w="892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</w:p>
        </w:tc>
      </w:tr>
      <w:tr w:rsidR="005C30E5" w:rsidRPr="006E27CC" w:rsidTr="005C30E5">
        <w:tc>
          <w:tcPr>
            <w:tcW w:w="751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129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30E5" w:rsidRPr="006E27CC" w:rsidTr="005C30E5">
        <w:trPr>
          <w:trHeight w:val="1349"/>
        </w:trPr>
        <w:tc>
          <w:tcPr>
            <w:tcW w:w="751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5C30E5" w:rsidRPr="006E27CC" w:rsidRDefault="005C30E5" w:rsidP="005C30E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13" w:history="1">
              <w:r w:rsidRPr="006E27C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Полежаева</w:t>
              </w:r>
              <w:r w:rsidRPr="006E27CC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6E27C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Е.</w:t>
              </w:r>
              <w:r w:rsidRPr="006E27CC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6E27C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Ю.</w:t>
              </w:r>
            </w:hyperlink>
          </w:p>
          <w:p w:rsidR="005C30E5" w:rsidRPr="006E27CC" w:rsidRDefault="005C30E5" w:rsidP="005C30E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Современный электронный геодезический инструментарий : виды, метод и способы работы: учебное пособие .Пособие.Изд: </w:t>
            </w:r>
            <w:hyperlink r:id="rId14" w:history="1">
              <w:r w:rsidRPr="006E27C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Самарский государственный архитектурно-строительный университет</w:t>
              </w:r>
            </w:hyperlink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2010.-119 с.</w:t>
            </w:r>
          </w:p>
          <w:p w:rsidR="005C30E5" w:rsidRPr="00044BD9" w:rsidRDefault="005C30E5" w:rsidP="005C30E5">
            <w:pPr>
              <w:suppressAutoHyphens/>
              <w:rPr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Современный электронный геодезический инструментарий : виды, метод и способы работы: учебное пособие </w:t>
            </w:r>
          </w:p>
          <w:p w:rsidR="005C30E5" w:rsidRDefault="005C30E5" w:rsidP="005C30E5">
            <w:pPr>
              <w:pStyle w:val="ad"/>
              <w:suppressAutoHyphens/>
            </w:pPr>
          </w:p>
          <w:p w:rsidR="005C30E5" w:rsidRPr="006E27CC" w:rsidRDefault="005C30E5" w:rsidP="005C30E5">
            <w:pPr>
              <w:pStyle w:val="ad"/>
              <w:suppressAutoHyphens/>
            </w:pPr>
            <w:r w:rsidRPr="006E27CC">
              <w:t>2.</w:t>
            </w:r>
            <w:hyperlink r:id="rId15" w:history="1">
              <w:r w:rsidRPr="006E27CC">
                <w:t>Полежаева Е. Ю.</w:t>
              </w:r>
            </w:hyperlink>
          </w:p>
          <w:p w:rsidR="005C30E5" w:rsidRPr="006E27CC" w:rsidRDefault="005C30E5" w:rsidP="005C30E5">
            <w:pPr>
              <w:suppressAutoHyphens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Современный электронный геодезический инструментарий : виды, метод и способы работы: учебное пособие .Самара: </w:t>
            </w:r>
            <w:hyperlink r:id="rId16" w:history="1">
              <w:r w:rsidRPr="006E27C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Самарский государственный архитектурно-строительный университет</w:t>
              </w:r>
            </w:hyperlink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2010.-119 с.</w:t>
            </w:r>
          </w:p>
        </w:tc>
        <w:tc>
          <w:tcPr>
            <w:tcW w:w="1129" w:type="dxa"/>
            <w:vAlign w:val="center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горняков</w:t>
            </w:r>
          </w:p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81" w:type="dxa"/>
          </w:tcPr>
          <w:p w:rsidR="005C30E5" w:rsidRPr="006E27CC" w:rsidRDefault="005C30E5" w:rsidP="005C30E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E5" w:rsidRPr="006E27CC" w:rsidRDefault="00F72908" w:rsidP="005C3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30E5" w:rsidRPr="006E27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https://biblioclub.ru/index.php?page=book_red&amp;id=143894</w:t>
              </w:r>
            </w:hyperlink>
          </w:p>
          <w:p w:rsidR="005C30E5" w:rsidRPr="006E27CC" w:rsidRDefault="005C30E5" w:rsidP="005C3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E5" w:rsidRPr="006E27CC" w:rsidRDefault="005C30E5" w:rsidP="005C3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E5" w:rsidRPr="006E27CC" w:rsidRDefault="005C30E5" w:rsidP="005C3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E5" w:rsidRPr="006E27CC" w:rsidRDefault="005C30E5" w:rsidP="005C3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E5" w:rsidRPr="006E27CC" w:rsidRDefault="00F72908" w:rsidP="005C3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30E5" w:rsidRPr="006E27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https://biblioclub.ru/index.php?page=book_red&amp;id=143894</w:t>
              </w:r>
            </w:hyperlink>
          </w:p>
        </w:tc>
        <w:tc>
          <w:tcPr>
            <w:tcW w:w="892" w:type="dxa"/>
          </w:tcPr>
          <w:p w:rsidR="005C30E5" w:rsidRPr="006E27CC" w:rsidRDefault="005C30E5" w:rsidP="005C30E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E5" w:rsidRPr="006E27CC" w:rsidTr="005C30E5">
        <w:tc>
          <w:tcPr>
            <w:tcW w:w="751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29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30E5" w:rsidRPr="006E27CC" w:rsidTr="005C30E5">
        <w:tc>
          <w:tcPr>
            <w:tcW w:w="751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5C30E5" w:rsidRPr="006E27CC" w:rsidRDefault="005C30E5" w:rsidP="005C30E5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Ю. И. БЕСПАЛОВ, Т. Ю. ТЕРЕЩЕНКО</w:t>
            </w:r>
          </w:p>
          <w:p w:rsidR="005C30E5" w:rsidRPr="006E27CC" w:rsidRDefault="005C30E5" w:rsidP="005C30E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Лазерные маркшейдерско-геодезические измерения.Изд:С-ПбИСУ.2010.-109с.</w:t>
            </w:r>
          </w:p>
        </w:tc>
        <w:tc>
          <w:tcPr>
            <w:tcW w:w="1129" w:type="dxa"/>
          </w:tcPr>
          <w:p w:rsidR="005C30E5" w:rsidRPr="006E27CC" w:rsidRDefault="005C30E5" w:rsidP="005C30E5">
            <w:pPr>
              <w:suppressAutoHyphens/>
              <w:ind w:hanging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5C30E5" w:rsidRPr="006E27CC" w:rsidRDefault="005C30E5" w:rsidP="005C30E5">
            <w:pPr>
              <w:pStyle w:val="af0"/>
              <w:tabs>
                <w:tab w:val="left" w:pos="1080"/>
              </w:tabs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1134" w:type="dxa"/>
          </w:tcPr>
          <w:p w:rsidR="005C30E5" w:rsidRPr="006E27CC" w:rsidRDefault="005C30E5" w:rsidP="005C30E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Basemini.ru</w:t>
            </w:r>
          </w:p>
        </w:tc>
        <w:tc>
          <w:tcPr>
            <w:tcW w:w="892" w:type="dxa"/>
          </w:tcPr>
          <w:p w:rsidR="005C30E5" w:rsidRPr="006E27CC" w:rsidRDefault="005C30E5" w:rsidP="005C30E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E5" w:rsidRDefault="005C30E5" w:rsidP="006E27CC">
      <w:pPr>
        <w:suppressAutoHyphens/>
        <w:ind w:left="708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C30E5" w:rsidRPr="005C30E5" w:rsidRDefault="005C30E5" w:rsidP="005C30E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8. </w:t>
      </w:r>
      <w:r w:rsidRPr="005C30E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модульная объектно-ориентированная динамическая учебная среда «Moodle».</w:t>
      </w:r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ЭБС «Лань»</w:t>
      </w:r>
      <w:hyperlink r:id="rId19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www.e.lanbook.com</w:t>
        </w:r>
      </w:hyperlink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URL:  </w:t>
      </w:r>
      <w:hyperlink r:id="rId20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http://www.mwork.su</w:t>
        </w:r>
      </w:hyperlink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промышленности и энергетики</w:t>
      </w:r>
      <w:r w:rsidRPr="005C3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URL</w:t>
      </w: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:  </w:t>
      </w:r>
      <w:hyperlink r:id="rId21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</w:t>
        </w:r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://</w:t>
        </w:r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</w:t>
        </w:r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.</w:t>
        </w:r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minenergo</w:t>
        </w:r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.</w:t>
        </w:r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gov</w:t>
        </w:r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.</w:t>
        </w:r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ru</w:t>
        </w:r>
      </w:hyperlink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URL:  </w:t>
      </w:r>
      <w:hyperlink r:id="rId22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http://www.gosnadzor.ru</w:t>
        </w:r>
      </w:hyperlink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Казахстанский горно-промышленный портал. Ссылки на Интернет-ресурсы по горной тематикеURL:  </w:t>
      </w:r>
      <w:hyperlink r:id="rId23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http://www.mining.kz</w:t>
        </w:r>
      </w:hyperlink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Угольный портал URL:  </w:t>
      </w:r>
      <w:hyperlink r:id="rId24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http://rosugol.ru</w:t>
        </w:r>
      </w:hyperlink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URL:  </w:t>
      </w:r>
      <w:hyperlink r:id="rId25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http://www.fgosvo.ru</w:t>
        </w:r>
      </w:hyperlink>
    </w:p>
    <w:p w:rsidR="005C30E5" w:rsidRPr="005C30E5" w:rsidRDefault="005C30E5" w:rsidP="005C30E5">
      <w:pPr>
        <w:pStyle w:val="a4"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Сайты журналов по горной тематике:</w:t>
      </w:r>
    </w:p>
    <w:p w:rsidR="005C30E5" w:rsidRPr="005C30E5" w:rsidRDefault="005C30E5" w:rsidP="005C30E5">
      <w:pPr>
        <w:pStyle w:val="a4"/>
        <w:tabs>
          <w:tab w:val="left" w:pos="993"/>
        </w:tabs>
        <w:suppressAutoHyphens/>
        <w:ind w:left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Уголь URL:  </w:t>
      </w:r>
      <w:hyperlink r:id="rId26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http://www.rosugol.ru/jur_u/ugol.html</w:t>
        </w:r>
      </w:hyperlink>
    </w:p>
    <w:p w:rsidR="005C30E5" w:rsidRPr="005C30E5" w:rsidRDefault="005C30E5" w:rsidP="005C30E5">
      <w:pPr>
        <w:pStyle w:val="a4"/>
        <w:tabs>
          <w:tab w:val="left" w:pos="993"/>
        </w:tabs>
        <w:suppressAutoHyphens/>
        <w:ind w:left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Горный журнал URL:  </w:t>
      </w:r>
      <w:hyperlink r:id="rId27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http://www.rudmet</w:t>
        </w:r>
      </w:hyperlink>
    </w:p>
    <w:p w:rsidR="005C30E5" w:rsidRPr="005C30E5" w:rsidRDefault="005C30E5" w:rsidP="005C30E5">
      <w:pPr>
        <w:pStyle w:val="a4"/>
        <w:tabs>
          <w:tab w:val="left" w:pos="993"/>
        </w:tabs>
        <w:suppressAutoHyphens/>
        <w:ind w:left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Горная промышленностьURL:  </w:t>
      </w:r>
      <w:hyperlink r:id="rId28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http://www.mining-media</w:t>
        </w:r>
      </w:hyperlink>
    </w:p>
    <w:p w:rsidR="005C30E5" w:rsidRPr="005C30E5" w:rsidRDefault="005C30E5" w:rsidP="005C30E5">
      <w:pPr>
        <w:pStyle w:val="a4"/>
        <w:tabs>
          <w:tab w:val="left" w:pos="993"/>
        </w:tabs>
        <w:suppressAutoHyphens/>
        <w:ind w:left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Горное оборудование и электромеханика URL:  </w:t>
      </w:r>
      <w:hyperlink r:id="rId29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http://novtex.ru/gormash</w:t>
        </w:r>
      </w:hyperlink>
    </w:p>
    <w:p w:rsidR="005C30E5" w:rsidRPr="005C30E5" w:rsidRDefault="005C30E5" w:rsidP="005C30E5">
      <w:pPr>
        <w:pStyle w:val="a4"/>
        <w:tabs>
          <w:tab w:val="left" w:pos="993"/>
        </w:tabs>
        <w:suppressAutoHyphens/>
        <w:ind w:left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C30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ГлюкауфURL:  </w:t>
      </w:r>
      <w:hyperlink r:id="rId30" w:history="1">
        <w:r w:rsidRPr="00970655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http://karta-smi.ru</w:t>
        </w:r>
      </w:hyperlink>
    </w:p>
    <w:p w:rsidR="005C30E5" w:rsidRPr="005C30E5" w:rsidRDefault="005C30E5" w:rsidP="005C30E5">
      <w:pPr>
        <w:suppressAutoHyphens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C30E5" w:rsidRDefault="005C30E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6E27CC" w:rsidRPr="006E27CC" w:rsidRDefault="006E27CC" w:rsidP="005C30E5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9. Описание материально-технической базы, необходимой для осуществления образовательного процесса по дисциплине</w:t>
      </w:r>
    </w:p>
    <w:p w:rsidR="006E27CC" w:rsidRPr="006E27CC" w:rsidRDefault="006E27CC" w:rsidP="006E27CC">
      <w:pPr>
        <w:pStyle w:val="af0"/>
        <w:tabs>
          <w:tab w:val="left" w:pos="1080"/>
        </w:tabs>
        <w:suppressAutoHyphens/>
        <w:spacing w:after="0"/>
        <w:rPr>
          <w:b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3147"/>
        <w:gridCol w:w="2127"/>
        <w:gridCol w:w="1672"/>
        <w:gridCol w:w="2722"/>
      </w:tblGrid>
      <w:tr w:rsidR="006E27CC" w:rsidRPr="009955A5" w:rsidTr="005C30E5">
        <w:trPr>
          <w:cantSplit/>
          <w:trHeight w:val="1661"/>
        </w:trPr>
        <w:tc>
          <w:tcPr>
            <w:tcW w:w="502" w:type="dxa"/>
            <w:shd w:val="clear" w:color="auto" w:fill="auto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shd w:val="clear" w:color="auto" w:fill="auto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127" w:type="dxa"/>
            <w:shd w:val="clear" w:color="auto" w:fill="auto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72" w:type="dxa"/>
            <w:shd w:val="clear" w:color="auto" w:fill="auto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722" w:type="dxa"/>
            <w:shd w:val="clear" w:color="auto" w:fill="auto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6E27CC" w:rsidRPr="009955A5" w:rsidTr="005C30E5">
        <w:trPr>
          <w:trHeight w:val="1092"/>
        </w:trPr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классификация при-боров. </w:t>
            </w:r>
          </w:p>
        </w:tc>
        <w:tc>
          <w:tcPr>
            <w:tcW w:w="2127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</w:tc>
        <w:tc>
          <w:tcPr>
            <w:tcW w:w="1672" w:type="dxa"/>
            <w:vMerge w:val="restart"/>
            <w:vAlign w:val="center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Кабинет А407</w:t>
            </w:r>
          </w:p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Геометрическая и физичес-кая оптика. </w:t>
            </w:r>
          </w:p>
        </w:tc>
        <w:tc>
          <w:tcPr>
            <w:tcW w:w="2127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</w:tc>
        <w:tc>
          <w:tcPr>
            <w:tcW w:w="1672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Оптические детали и системы в геодезических приборах. </w:t>
            </w:r>
          </w:p>
        </w:tc>
        <w:tc>
          <w:tcPr>
            <w:tcW w:w="2127" w:type="dxa"/>
          </w:tcPr>
          <w:p w:rsidR="006E27CC" w:rsidRPr="006E27CC" w:rsidRDefault="006E27CC" w:rsidP="005C30E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</w:tc>
        <w:tc>
          <w:tcPr>
            <w:tcW w:w="1672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Оптические детали и системы в геодезических приборах. </w:t>
            </w:r>
          </w:p>
        </w:tc>
        <w:tc>
          <w:tcPr>
            <w:tcW w:w="2127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</w:tc>
        <w:tc>
          <w:tcPr>
            <w:tcW w:w="1672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отсчётных устройств.</w:t>
            </w:r>
            <w:r w:rsidRPr="006E2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Общие сведения и типы нивелиров. </w:t>
            </w: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Дальномеры</w:t>
            </w:r>
          </w:p>
        </w:tc>
        <w:tc>
          <w:tcPr>
            <w:tcW w:w="2127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Теодолиты</w:t>
            </w:r>
          </w:p>
        </w:tc>
        <w:tc>
          <w:tcPr>
            <w:tcW w:w="2127" w:type="dxa"/>
          </w:tcPr>
          <w:p w:rsidR="006E27CC" w:rsidRPr="006E27CC" w:rsidRDefault="006E27CC" w:rsidP="005C30E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</w:tc>
        <w:tc>
          <w:tcPr>
            <w:tcW w:w="1672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тахеометры.</w:t>
            </w:r>
          </w:p>
        </w:tc>
        <w:tc>
          <w:tcPr>
            <w:tcW w:w="2127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приборов спутниковой геодезии</w:t>
            </w:r>
          </w:p>
        </w:tc>
        <w:tc>
          <w:tcPr>
            <w:tcW w:w="2127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 работы</w:t>
            </w:r>
          </w:p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 презентации, компьютер, проектор, геодезические приборы.</w:t>
            </w:r>
          </w:p>
        </w:tc>
      </w:tr>
      <w:tr w:rsidR="006E27CC" w:rsidRPr="009955A5" w:rsidTr="005C30E5">
        <w:tc>
          <w:tcPr>
            <w:tcW w:w="50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vAlign w:val="center"/>
          </w:tcPr>
          <w:p w:rsidR="006E27CC" w:rsidRPr="006E27CC" w:rsidRDefault="006E27CC" w:rsidP="006E27CC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E27CC" w:rsidRPr="006E27CC" w:rsidRDefault="006E27CC" w:rsidP="006E27C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67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>А511</w:t>
            </w:r>
          </w:p>
        </w:tc>
        <w:tc>
          <w:tcPr>
            <w:tcW w:w="2722" w:type="dxa"/>
          </w:tcPr>
          <w:p w:rsidR="006E27CC" w:rsidRPr="006E27CC" w:rsidRDefault="006E27CC" w:rsidP="006E27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 с выходом в интернет</w:t>
            </w:r>
          </w:p>
        </w:tc>
      </w:tr>
    </w:tbl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bCs/>
          <w:sz w:val="24"/>
          <w:szCs w:val="24"/>
          <w:lang w:val="ru-RU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6E27CC">
        <w:rPr>
          <w:rFonts w:ascii="Times New Roman" w:hAnsi="Times New Roman" w:cs="Times New Roman"/>
          <w:bCs/>
          <w:sz w:val="24"/>
          <w:szCs w:val="24"/>
        </w:rPr>
        <w:footnoteReference w:id="2"/>
      </w:r>
    </w:p>
    <w:p w:rsidR="006E27CC" w:rsidRPr="006E27CC" w:rsidRDefault="006E27CC" w:rsidP="006E27C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sz w:val="24"/>
          <w:szCs w:val="24"/>
          <w:lang w:val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E27CC" w:rsidRPr="006E27CC" w:rsidRDefault="006E27CC" w:rsidP="006E27C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sz w:val="24"/>
          <w:szCs w:val="24"/>
          <w:lang w:val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E27CC" w:rsidRPr="006E27CC" w:rsidRDefault="006E27CC" w:rsidP="006E27C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взаимодействия с обучающимися посредством электронной почты и СДО </w:t>
      </w:r>
      <w:r w:rsidRPr="006E27CC">
        <w:rPr>
          <w:rFonts w:ascii="Times New Roman" w:hAnsi="Times New Roman" w:cs="Times New Roman"/>
          <w:sz w:val="24"/>
          <w:szCs w:val="24"/>
        </w:rPr>
        <w:t>Moodle</w:t>
      </w:r>
      <w:r w:rsidRPr="006E27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27CC" w:rsidRPr="006E27CC" w:rsidRDefault="006E27CC" w:rsidP="006E27CC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bCs/>
          <w:sz w:val="24"/>
          <w:szCs w:val="24"/>
          <w:lang w:val="ru-RU"/>
        </w:rPr>
        <w:t>10.2. Перечень программного обеспечения</w:t>
      </w:r>
    </w:p>
    <w:p w:rsidR="006E27CC" w:rsidRPr="009A30DC" w:rsidRDefault="006E27CC" w:rsidP="006E27CC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0D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E27CC">
        <w:rPr>
          <w:rFonts w:ascii="Times New Roman" w:hAnsi="Times New Roman" w:cs="Times New Roman"/>
          <w:sz w:val="24"/>
          <w:szCs w:val="24"/>
        </w:rPr>
        <w:t>MSWORD</w:t>
      </w:r>
      <w:r w:rsidRPr="009A30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27CC">
        <w:rPr>
          <w:rFonts w:ascii="Times New Roman" w:hAnsi="Times New Roman" w:cs="Times New Roman"/>
          <w:sz w:val="24"/>
          <w:szCs w:val="24"/>
        </w:rPr>
        <w:t>MSPowerPoint</w:t>
      </w:r>
      <w:r w:rsidRPr="009A30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27CC">
        <w:rPr>
          <w:rFonts w:ascii="Times New Roman" w:hAnsi="Times New Roman" w:cs="Times New Roman"/>
          <w:sz w:val="24"/>
          <w:szCs w:val="24"/>
        </w:rPr>
        <w:t>AutoCad</w:t>
      </w:r>
      <w:r w:rsidRPr="009A30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27CC">
        <w:rPr>
          <w:rFonts w:ascii="Times New Roman" w:hAnsi="Times New Roman" w:cs="Times New Roman"/>
          <w:sz w:val="24"/>
          <w:szCs w:val="24"/>
        </w:rPr>
        <w:t>Excel</w:t>
      </w:r>
      <w:r w:rsidRPr="009A30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27CC">
        <w:rPr>
          <w:rFonts w:ascii="Times New Roman" w:hAnsi="Times New Roman" w:cs="Times New Roman"/>
          <w:sz w:val="24"/>
          <w:szCs w:val="24"/>
        </w:rPr>
        <w:t>Visio</w:t>
      </w:r>
      <w:r w:rsidRPr="009A30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27CC" w:rsidRPr="009A30DC" w:rsidRDefault="006E27CC" w:rsidP="006E27CC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E27CC" w:rsidRPr="006E27CC" w:rsidRDefault="006E27CC" w:rsidP="006E27CC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bCs/>
          <w:sz w:val="24"/>
          <w:szCs w:val="24"/>
          <w:lang w:val="ru-RU"/>
        </w:rPr>
        <w:t>10.3. Перечень информационных справочных систем</w:t>
      </w:r>
    </w:p>
    <w:p w:rsidR="006E27CC" w:rsidRPr="006E27CC" w:rsidRDefault="006E27CC" w:rsidP="006E27CC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7CC">
        <w:rPr>
          <w:rFonts w:ascii="Times New Roman" w:hAnsi="Times New Roman" w:cs="Times New Roman"/>
          <w:sz w:val="24"/>
          <w:szCs w:val="24"/>
          <w:lang w:val="ru-RU"/>
        </w:rPr>
        <w:t xml:space="preserve">Горная энциклопедия </w:t>
      </w:r>
      <w:r w:rsidRPr="006E27CC">
        <w:rPr>
          <w:rFonts w:ascii="Times New Roman" w:hAnsi="Times New Roman" w:cs="Times New Roman"/>
          <w:sz w:val="24"/>
          <w:szCs w:val="24"/>
        </w:rPr>
        <w:t>http</w:t>
      </w:r>
      <w:r w:rsidRPr="006E27C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6E27CC">
        <w:rPr>
          <w:rFonts w:ascii="Times New Roman" w:hAnsi="Times New Roman" w:cs="Times New Roman"/>
          <w:sz w:val="24"/>
          <w:szCs w:val="24"/>
        </w:rPr>
        <w:t>www</w:t>
      </w:r>
      <w:r w:rsidRPr="006E27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E27CC">
        <w:rPr>
          <w:rFonts w:ascii="Times New Roman" w:hAnsi="Times New Roman" w:cs="Times New Roman"/>
          <w:sz w:val="24"/>
          <w:szCs w:val="24"/>
        </w:rPr>
        <w:t>mining</w:t>
      </w:r>
      <w:r w:rsidRPr="006E27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E27CC">
        <w:rPr>
          <w:rFonts w:ascii="Times New Roman" w:hAnsi="Times New Roman" w:cs="Times New Roman"/>
          <w:sz w:val="24"/>
          <w:szCs w:val="24"/>
        </w:rPr>
        <w:t>enc</w:t>
      </w:r>
      <w:r w:rsidRPr="006E27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E27CC">
        <w:rPr>
          <w:rFonts w:ascii="Times New Roman" w:hAnsi="Times New Roman" w:cs="Times New Roman"/>
          <w:sz w:val="24"/>
          <w:szCs w:val="24"/>
        </w:rPr>
        <w:t>ru</w:t>
      </w:r>
      <w:r w:rsidRPr="006E27CC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52940" w:rsidRPr="006E27C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 w:rsidSect="005C30E5">
          <w:pgSz w:w="11910" w:h="16840"/>
          <w:pgMar w:top="1060" w:right="460" w:bottom="568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9B2291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Б1.В.02Маркшейдерско-геодезические приборы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9955A5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9955A5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9A30DC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9A30D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9A30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9A30D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9A30DC" w:rsidSect="004677DC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F5" w:rsidRDefault="00BE57F5" w:rsidP="00AF7AE3">
      <w:r>
        <w:separator/>
      </w:r>
    </w:p>
  </w:endnote>
  <w:endnote w:type="continuationSeparator" w:id="1">
    <w:p w:rsidR="00BE57F5" w:rsidRDefault="00BE57F5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F5" w:rsidRDefault="00BE57F5" w:rsidP="00AF7AE3">
      <w:r>
        <w:separator/>
      </w:r>
    </w:p>
  </w:footnote>
  <w:footnote w:type="continuationSeparator" w:id="1">
    <w:p w:rsidR="00BE57F5" w:rsidRDefault="00BE57F5" w:rsidP="00AF7AE3">
      <w:r>
        <w:continuationSeparator/>
      </w:r>
    </w:p>
  </w:footnote>
  <w:footnote w:id="2">
    <w:p w:rsidR="00D03E51" w:rsidRDefault="00D03E51" w:rsidP="006E27CC">
      <w:pPr>
        <w:jc w:val="both"/>
        <w:rPr>
          <w:sz w:val="16"/>
          <w:szCs w:val="16"/>
        </w:rPr>
      </w:pPr>
    </w:p>
    <w:p w:rsidR="00D03E51" w:rsidRDefault="00D03E51" w:rsidP="006E27CC">
      <w:pPr>
        <w:jc w:val="both"/>
        <w:rPr>
          <w:sz w:val="16"/>
          <w:szCs w:val="16"/>
        </w:rPr>
      </w:pPr>
    </w:p>
    <w:p w:rsidR="00D03E51" w:rsidRDefault="00D03E51" w:rsidP="006E27CC">
      <w:pPr>
        <w:jc w:val="both"/>
        <w:rPr>
          <w:sz w:val="16"/>
          <w:szCs w:val="16"/>
        </w:rPr>
      </w:pPr>
    </w:p>
    <w:p w:rsidR="00D03E51" w:rsidRDefault="00D03E51" w:rsidP="006E27CC">
      <w:pPr>
        <w:jc w:val="both"/>
        <w:rPr>
          <w:sz w:val="16"/>
          <w:szCs w:val="16"/>
        </w:rPr>
      </w:pPr>
    </w:p>
    <w:p w:rsidR="00D03E51" w:rsidRDefault="00D03E51" w:rsidP="006E27CC">
      <w:pPr>
        <w:jc w:val="both"/>
        <w:rPr>
          <w:sz w:val="16"/>
          <w:szCs w:val="16"/>
        </w:rPr>
      </w:pPr>
    </w:p>
    <w:p w:rsidR="00D03E51" w:rsidRDefault="00D03E51" w:rsidP="006E27CC">
      <w:pPr>
        <w:jc w:val="both"/>
        <w:rPr>
          <w:sz w:val="16"/>
          <w:szCs w:val="16"/>
        </w:rPr>
      </w:pPr>
    </w:p>
    <w:p w:rsidR="00D03E51" w:rsidRDefault="00D03E51" w:rsidP="006E27CC">
      <w:pPr>
        <w:jc w:val="both"/>
        <w:rPr>
          <w:sz w:val="16"/>
          <w:szCs w:val="16"/>
        </w:rPr>
      </w:pPr>
    </w:p>
    <w:p w:rsidR="00D03E51" w:rsidRDefault="00D03E51" w:rsidP="006E27CC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2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3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4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5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0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1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2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3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4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5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6">
    <w:nsid w:val="60B25187"/>
    <w:multiLevelType w:val="hybridMultilevel"/>
    <w:tmpl w:val="C8FA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8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1">
    <w:nsid w:val="76223942"/>
    <w:multiLevelType w:val="hybridMultilevel"/>
    <w:tmpl w:val="9B64C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4"/>
  </w:num>
  <w:num w:numId="8">
    <w:abstractNumId w:val="17"/>
  </w:num>
  <w:num w:numId="9">
    <w:abstractNumId w:val="13"/>
  </w:num>
  <w:num w:numId="10">
    <w:abstractNumId w:val="24"/>
  </w:num>
  <w:num w:numId="11">
    <w:abstractNumId w:val="2"/>
  </w:num>
  <w:num w:numId="12">
    <w:abstractNumId w:val="15"/>
  </w:num>
  <w:num w:numId="13">
    <w:abstractNumId w:val="22"/>
  </w:num>
  <w:num w:numId="14">
    <w:abstractNumId w:val="12"/>
  </w:num>
  <w:num w:numId="15">
    <w:abstractNumId w:val="20"/>
  </w:num>
  <w:num w:numId="16">
    <w:abstractNumId w:val="1"/>
  </w:num>
  <w:num w:numId="17">
    <w:abstractNumId w:val="11"/>
  </w:num>
  <w:num w:numId="18">
    <w:abstractNumId w:val="18"/>
  </w:num>
  <w:num w:numId="19">
    <w:abstractNumId w:val="5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03CDE"/>
    <w:rsid w:val="00015C72"/>
    <w:rsid w:val="00027118"/>
    <w:rsid w:val="00044BD9"/>
    <w:rsid w:val="0006799E"/>
    <w:rsid w:val="00096870"/>
    <w:rsid w:val="000F0DE1"/>
    <w:rsid w:val="00100CEC"/>
    <w:rsid w:val="001136CA"/>
    <w:rsid w:val="00116BA5"/>
    <w:rsid w:val="001C49DF"/>
    <w:rsid w:val="001C635E"/>
    <w:rsid w:val="001D4927"/>
    <w:rsid w:val="001E1459"/>
    <w:rsid w:val="002012EE"/>
    <w:rsid w:val="0023466A"/>
    <w:rsid w:val="00252A04"/>
    <w:rsid w:val="00282AB2"/>
    <w:rsid w:val="00331F3E"/>
    <w:rsid w:val="003336A6"/>
    <w:rsid w:val="00385D10"/>
    <w:rsid w:val="003A315C"/>
    <w:rsid w:val="003A3A2F"/>
    <w:rsid w:val="003C2BD4"/>
    <w:rsid w:val="003E578D"/>
    <w:rsid w:val="003F6B0A"/>
    <w:rsid w:val="004058E2"/>
    <w:rsid w:val="00440D9B"/>
    <w:rsid w:val="00453EB8"/>
    <w:rsid w:val="004677DC"/>
    <w:rsid w:val="004850F3"/>
    <w:rsid w:val="004B6D73"/>
    <w:rsid w:val="004D2149"/>
    <w:rsid w:val="00515BE2"/>
    <w:rsid w:val="005415E0"/>
    <w:rsid w:val="0055619C"/>
    <w:rsid w:val="005B0660"/>
    <w:rsid w:val="005C30E5"/>
    <w:rsid w:val="00622EE3"/>
    <w:rsid w:val="00636D5F"/>
    <w:rsid w:val="00646537"/>
    <w:rsid w:val="006723BD"/>
    <w:rsid w:val="006834E6"/>
    <w:rsid w:val="006A1539"/>
    <w:rsid w:val="006C61A7"/>
    <w:rsid w:val="006E27CC"/>
    <w:rsid w:val="00707E31"/>
    <w:rsid w:val="00761C87"/>
    <w:rsid w:val="007A3116"/>
    <w:rsid w:val="007B2620"/>
    <w:rsid w:val="007F56AC"/>
    <w:rsid w:val="00807673"/>
    <w:rsid w:val="00844530"/>
    <w:rsid w:val="00853C4B"/>
    <w:rsid w:val="008622F4"/>
    <w:rsid w:val="008713DB"/>
    <w:rsid w:val="00871883"/>
    <w:rsid w:val="008864D4"/>
    <w:rsid w:val="008B5785"/>
    <w:rsid w:val="008F0156"/>
    <w:rsid w:val="00924DC0"/>
    <w:rsid w:val="00961977"/>
    <w:rsid w:val="009955A5"/>
    <w:rsid w:val="009A30DC"/>
    <w:rsid w:val="009B2291"/>
    <w:rsid w:val="00A800C4"/>
    <w:rsid w:val="00AA51D2"/>
    <w:rsid w:val="00AC7A87"/>
    <w:rsid w:val="00AF1FA9"/>
    <w:rsid w:val="00AF7AE3"/>
    <w:rsid w:val="00B2644C"/>
    <w:rsid w:val="00B63C9C"/>
    <w:rsid w:val="00B90F09"/>
    <w:rsid w:val="00B91DBC"/>
    <w:rsid w:val="00B971ED"/>
    <w:rsid w:val="00BB4375"/>
    <w:rsid w:val="00BE18F1"/>
    <w:rsid w:val="00BE57F5"/>
    <w:rsid w:val="00BE628D"/>
    <w:rsid w:val="00BF2799"/>
    <w:rsid w:val="00C1645A"/>
    <w:rsid w:val="00C3672D"/>
    <w:rsid w:val="00C561DD"/>
    <w:rsid w:val="00C62A30"/>
    <w:rsid w:val="00C90AAE"/>
    <w:rsid w:val="00CA3C6C"/>
    <w:rsid w:val="00CD4274"/>
    <w:rsid w:val="00D02BA5"/>
    <w:rsid w:val="00D03E51"/>
    <w:rsid w:val="00D17D98"/>
    <w:rsid w:val="00D2556D"/>
    <w:rsid w:val="00D3192F"/>
    <w:rsid w:val="00D44E77"/>
    <w:rsid w:val="00D90848"/>
    <w:rsid w:val="00DD09D5"/>
    <w:rsid w:val="00DE0385"/>
    <w:rsid w:val="00DE7A86"/>
    <w:rsid w:val="00DF4F48"/>
    <w:rsid w:val="00E52940"/>
    <w:rsid w:val="00EA4FBD"/>
    <w:rsid w:val="00EF377A"/>
    <w:rsid w:val="00EF458E"/>
    <w:rsid w:val="00F02E31"/>
    <w:rsid w:val="00F37AD4"/>
    <w:rsid w:val="00F72908"/>
    <w:rsid w:val="00F77A2D"/>
    <w:rsid w:val="00FB6902"/>
    <w:rsid w:val="00FC5582"/>
    <w:rsid w:val="00FE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7DC"/>
  </w:style>
  <w:style w:type="paragraph" w:styleId="1">
    <w:name w:val="heading 1"/>
    <w:basedOn w:val="a"/>
    <w:uiPriority w:val="1"/>
    <w:qFormat/>
    <w:rsid w:val="004677DC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77DC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4677DC"/>
  </w:style>
  <w:style w:type="paragraph" w:customStyle="1" w:styleId="TableParagraph">
    <w:name w:val="Table Paragraph"/>
    <w:basedOn w:val="a"/>
    <w:uiPriority w:val="1"/>
    <w:qFormat/>
    <w:rsid w:val="004677DC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EA4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 Style31"/>
    <w:uiPriority w:val="99"/>
    <w:rsid w:val="00AC7A8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6E27CC"/>
    <w:pPr>
      <w:autoSpaceDE w:val="0"/>
      <w:autoSpaceDN w:val="0"/>
      <w:adjustRightInd w:val="0"/>
      <w:spacing w:line="319" w:lineRule="exact"/>
      <w:ind w:hanging="93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author_red&amp;id=52461" TargetMode="External"/><Relationship Id="rId18" Type="http://schemas.openxmlformats.org/officeDocument/2006/relationships/hyperlink" Target="https://biblioclub.ru/index.php?page=book_red&amp;id=143894" TargetMode="External"/><Relationship Id="rId26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energo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s://biblioclub.ru/index.php?page=book_red&amp;id=143894" TargetMode="External"/><Relationship Id="rId25" Type="http://schemas.openxmlformats.org/officeDocument/2006/relationships/hyperlink" Target="http://www.fgos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publisher_red&amp;pub_id=5121" TargetMode="External"/><Relationship Id="rId20" Type="http://schemas.openxmlformats.org/officeDocument/2006/relationships/hyperlink" Target="http://www.mwork.su" TargetMode="External"/><Relationship Id="rId29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3620" TargetMode="External"/><Relationship Id="rId24" Type="http://schemas.openxmlformats.org/officeDocument/2006/relationships/hyperlink" Target="http://rosugo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author_red&amp;id=52461" TargetMode="External"/><Relationship Id="rId23" Type="http://schemas.openxmlformats.org/officeDocument/2006/relationships/hyperlink" Target="http://www.mining.kz" TargetMode="External"/><Relationship Id="rId28" Type="http://schemas.openxmlformats.org/officeDocument/2006/relationships/hyperlink" Target="http://www.mining-media" TargetMode="External"/><Relationship Id="rId10" Type="http://schemas.openxmlformats.org/officeDocument/2006/relationships/hyperlink" Target="https://infourok.ru/metodicheskoe_posobie_k_vypolneniyu_raschetno-graficheskih_rabot_po_discipline_osnovy_geodezii-550073.html" TargetMode="External"/><Relationship Id="rId19" Type="http://schemas.openxmlformats.org/officeDocument/2006/relationships/hyperlink" Target="http://www.e.lanbook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udmed.ru/rgr-raschetno-graficheskoe-zadanie-po-geodezii-vertikalnaya-planirovka-zemlyanyh-rabot-2-kurs_510d8435f40.html" TargetMode="External"/><Relationship Id="rId14" Type="http://schemas.openxmlformats.org/officeDocument/2006/relationships/hyperlink" Target="https://biblioclub.ru/index.php?page=publisher_red&amp;pub_id=5121" TargetMode="External"/><Relationship Id="rId22" Type="http://schemas.openxmlformats.org/officeDocument/2006/relationships/hyperlink" Target="http://www.gosnadzor.ru" TargetMode="External"/><Relationship Id="rId27" Type="http://schemas.openxmlformats.org/officeDocument/2006/relationships/hyperlink" Target="http://www.rudmet" TargetMode="External"/><Relationship Id="rId30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973D-2328-425B-BBEC-C6D120EF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29</cp:revision>
  <cp:lastPrinted>2023-04-28T00:42:00Z</cp:lastPrinted>
  <dcterms:created xsi:type="dcterms:W3CDTF">2023-04-25T07:28:00Z</dcterms:created>
  <dcterms:modified xsi:type="dcterms:W3CDTF">2023-08-28T23:30:00Z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