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893" w:rsidRPr="009F2BE1" w:rsidRDefault="00576216" w:rsidP="00C0001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84900" cy="821886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821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A2E" w:rsidRPr="005B15D0" w:rsidRDefault="00825A2E" w:rsidP="009C3740">
      <w:pPr>
        <w:pStyle w:val="ac"/>
        <w:pageBreakBefore/>
        <w:numPr>
          <w:ilvl w:val="0"/>
          <w:numId w:val="3"/>
        </w:numPr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825A2E" w:rsidRDefault="00825A2E" w:rsidP="007A59CB">
      <w:pPr>
        <w:jc w:val="center"/>
        <w:rPr>
          <w:b/>
          <w:sz w:val="24"/>
          <w:szCs w:val="24"/>
        </w:rPr>
      </w:pPr>
      <w:r w:rsidRPr="005D6876">
        <w:rPr>
          <w:b/>
          <w:sz w:val="24"/>
          <w:szCs w:val="24"/>
        </w:rPr>
        <w:t>к рабочей программе дисциплины</w:t>
      </w:r>
    </w:p>
    <w:p w:rsidR="00825A2E" w:rsidRPr="00C80021" w:rsidRDefault="00825A2E" w:rsidP="00825A2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Б1.</w:t>
      </w:r>
      <w:r w:rsidR="009D670C">
        <w:rPr>
          <w:b/>
          <w:sz w:val="24"/>
          <w:szCs w:val="24"/>
        </w:rPr>
        <w:t>В.</w:t>
      </w:r>
      <w:r w:rsidR="00BB7884">
        <w:rPr>
          <w:b/>
          <w:sz w:val="24"/>
          <w:szCs w:val="24"/>
        </w:rPr>
        <w:t>08</w:t>
      </w:r>
      <w:r w:rsidR="00AB426C">
        <w:rPr>
          <w:b/>
          <w:sz w:val="24"/>
          <w:szCs w:val="24"/>
        </w:rPr>
        <w:t xml:space="preserve">/Б1.В.09 </w:t>
      </w:r>
      <w:r w:rsidR="003D5F49">
        <w:rPr>
          <w:b/>
          <w:sz w:val="24"/>
          <w:szCs w:val="24"/>
        </w:rPr>
        <w:t xml:space="preserve"> Физика горных пород</w:t>
      </w:r>
    </w:p>
    <w:p w:rsidR="00825A2E" w:rsidRPr="00C80021" w:rsidRDefault="00825A2E" w:rsidP="00825A2E">
      <w:pPr>
        <w:jc w:val="center"/>
        <w:rPr>
          <w:sz w:val="24"/>
          <w:szCs w:val="24"/>
        </w:rPr>
      </w:pPr>
      <w:r w:rsidRPr="00C80021">
        <w:rPr>
          <w:sz w:val="24"/>
          <w:szCs w:val="24"/>
        </w:rPr>
        <w:t xml:space="preserve">Трудоемкость </w:t>
      </w:r>
      <w:r w:rsidR="003D5F49">
        <w:rPr>
          <w:sz w:val="24"/>
          <w:szCs w:val="24"/>
        </w:rPr>
        <w:t>4</w:t>
      </w:r>
      <w:r w:rsidRPr="00C80021">
        <w:rPr>
          <w:sz w:val="24"/>
          <w:szCs w:val="24"/>
        </w:rPr>
        <w:t>з.е.</w:t>
      </w:r>
    </w:p>
    <w:p w:rsidR="00825A2E" w:rsidRPr="00926B3A" w:rsidRDefault="00825A2E" w:rsidP="00825A2E">
      <w:pPr>
        <w:rPr>
          <w:b/>
          <w:bCs/>
          <w:color w:val="000000"/>
          <w:sz w:val="24"/>
          <w:szCs w:val="24"/>
        </w:rPr>
      </w:pPr>
      <w:r w:rsidRPr="00926B3A">
        <w:rPr>
          <w:b/>
          <w:sz w:val="24"/>
          <w:szCs w:val="24"/>
        </w:rPr>
        <w:t>1.1. Цель освоения и краткое содержание дисциплины</w:t>
      </w:r>
    </w:p>
    <w:p w:rsidR="00825A2E" w:rsidRDefault="00825A2E" w:rsidP="00825A2E">
      <w:pPr>
        <w:pStyle w:val="Style11"/>
        <w:widowControl/>
        <w:spacing w:before="34" w:line="269" w:lineRule="exact"/>
        <w:ind w:right="5" w:firstLine="0"/>
        <w:rPr>
          <w:rStyle w:val="FontStyle46"/>
        </w:rPr>
      </w:pPr>
      <w:r w:rsidRPr="00926B3A">
        <w:rPr>
          <w:i/>
        </w:rPr>
        <w:t>Цель:</w:t>
      </w:r>
    </w:p>
    <w:p w:rsidR="00553B06" w:rsidRDefault="00553B06" w:rsidP="00553B06">
      <w:pPr>
        <w:pStyle w:val="Style19"/>
        <w:widowControl/>
        <w:spacing w:before="34" w:line="240" w:lineRule="auto"/>
        <w:ind w:firstLine="708"/>
        <w:rPr>
          <w:rStyle w:val="FontStyle47"/>
        </w:rPr>
      </w:pPr>
      <w:r w:rsidRPr="00C87B29">
        <w:rPr>
          <w:rStyle w:val="FontStyle47"/>
        </w:rPr>
        <w:t xml:space="preserve">Формировать представление о </w:t>
      </w:r>
      <w:r>
        <w:rPr>
          <w:rStyle w:val="FontStyle47"/>
        </w:rPr>
        <w:t xml:space="preserve">свойствах и классификации горных пород, параметрах состояния породных массивов, закономерностях изменения свойств горных пород и породных массивов под воздействием физических полей, основных методах определения свойств горных пород и породных массивов в лабораторных и натуральных условиях. </w:t>
      </w:r>
    </w:p>
    <w:p w:rsidR="00553B06" w:rsidRPr="00553B06" w:rsidRDefault="00553B06" w:rsidP="00553B06">
      <w:pPr>
        <w:pStyle w:val="Style19"/>
        <w:widowControl/>
        <w:spacing w:before="34" w:line="240" w:lineRule="auto"/>
        <w:ind w:firstLine="0"/>
        <w:rPr>
          <w:b/>
          <w:i/>
          <w:color w:val="000000"/>
          <w:sz w:val="22"/>
          <w:szCs w:val="22"/>
        </w:rPr>
      </w:pPr>
      <w:r w:rsidRPr="00553B06">
        <w:rPr>
          <w:rStyle w:val="FontStyle48"/>
          <w:b w:val="0"/>
          <w:i/>
        </w:rPr>
        <w:t>Задачи освоения дисциплины</w:t>
      </w:r>
    </w:p>
    <w:p w:rsidR="00553B06" w:rsidRDefault="00553B06" w:rsidP="00553B06">
      <w:pPr>
        <w:pStyle w:val="Style21"/>
        <w:widowControl/>
        <w:spacing w:before="34" w:line="240" w:lineRule="auto"/>
        <w:ind w:firstLine="708"/>
        <w:rPr>
          <w:rStyle w:val="FontStyle47"/>
        </w:rPr>
      </w:pPr>
      <w:r w:rsidRPr="00C87B29">
        <w:rPr>
          <w:rStyle w:val="FontStyle47"/>
        </w:rPr>
        <w:t>В соответствии с задачами подготовки специалиста к профессиональной деятельно</w:t>
      </w:r>
      <w:r w:rsidRPr="00C87B29">
        <w:rPr>
          <w:rStyle w:val="FontStyle47"/>
        </w:rPr>
        <w:softHyphen/>
        <w:t xml:space="preserve">сти непосредственными задачами изучения </w:t>
      </w:r>
      <w:r>
        <w:rPr>
          <w:rStyle w:val="FontStyle47"/>
        </w:rPr>
        <w:t>физики горных пород</w:t>
      </w:r>
      <w:r w:rsidRPr="00C87B29">
        <w:rPr>
          <w:rStyle w:val="FontStyle47"/>
        </w:rPr>
        <w:t xml:space="preserve"> являются следующие:</w:t>
      </w:r>
    </w:p>
    <w:p w:rsidR="00553B06" w:rsidRDefault="00553B06" w:rsidP="00553B06">
      <w:pPr>
        <w:pStyle w:val="Style21"/>
        <w:widowControl/>
        <w:spacing w:before="34" w:line="240" w:lineRule="auto"/>
        <w:ind w:firstLine="0"/>
        <w:rPr>
          <w:rStyle w:val="FontStyle47"/>
        </w:rPr>
      </w:pPr>
      <w:r>
        <w:rPr>
          <w:rStyle w:val="FontStyle47"/>
        </w:rPr>
        <w:t>- оценивать влияние свойств горных пород и состояния породного массива на выбор технологии и механизации разработки месторождений полезных ископаемых;</w:t>
      </w:r>
    </w:p>
    <w:p w:rsidR="00553B06" w:rsidRDefault="00553B06" w:rsidP="00553B06">
      <w:pPr>
        <w:pStyle w:val="Style21"/>
        <w:widowControl/>
        <w:spacing w:before="34" w:line="240" w:lineRule="auto"/>
        <w:ind w:firstLine="0"/>
        <w:rPr>
          <w:rStyle w:val="FontStyle47"/>
        </w:rPr>
      </w:pPr>
      <w:r>
        <w:rPr>
          <w:rStyle w:val="FontStyle47"/>
        </w:rPr>
        <w:t>- сущность явлений, происходящих в горных породах и массивах в условиях эксплуатации;</w:t>
      </w:r>
    </w:p>
    <w:p w:rsidR="00553B06" w:rsidRDefault="00553B06" w:rsidP="00553B06">
      <w:pPr>
        <w:pStyle w:val="Style21"/>
        <w:widowControl/>
        <w:spacing w:before="34" w:line="240" w:lineRule="auto"/>
        <w:ind w:firstLine="0"/>
        <w:rPr>
          <w:rStyle w:val="FontStyle46"/>
        </w:rPr>
      </w:pPr>
      <w:r>
        <w:rPr>
          <w:rStyle w:val="FontStyle47"/>
        </w:rPr>
        <w:t>- оценивать влияние свойств горных пород и состояния породного массива на безопасность эксплуатируемых объектов.</w:t>
      </w:r>
    </w:p>
    <w:p w:rsidR="00825A2E" w:rsidRPr="00926B3A" w:rsidRDefault="00825A2E" w:rsidP="00825A2E">
      <w:pPr>
        <w:pStyle w:val="Style11"/>
        <w:widowControl/>
        <w:spacing w:before="34" w:line="240" w:lineRule="auto"/>
        <w:ind w:right="5" w:firstLine="0"/>
      </w:pPr>
      <w:r w:rsidRPr="00926B3A">
        <w:rPr>
          <w:i/>
        </w:rPr>
        <w:t>Краткое содержание:</w:t>
      </w:r>
    </w:p>
    <w:p w:rsidR="00CD48BA" w:rsidRPr="002079F0" w:rsidRDefault="00CD48BA" w:rsidP="00CD48BA">
      <w:pPr>
        <w:shd w:val="clear" w:color="auto" w:fill="FFFFFF"/>
        <w:jc w:val="both"/>
        <w:rPr>
          <w:i/>
          <w:sz w:val="24"/>
          <w:szCs w:val="24"/>
        </w:rPr>
      </w:pPr>
      <w:r>
        <w:rPr>
          <w:sz w:val="24"/>
          <w:szCs w:val="24"/>
        </w:rPr>
        <w:t>понятие о минералах и горных породах как объектах горного производства; строение, состав и состояние горных пород и массивов; физико-химические, петрографические и генетические классификации горных пород; физические явления в горных породах; общие понятия о свойствах горных пород; классификация и паспортизация горных пород по физическим свойствам; механические свойства горных пород и массивов; деформационные свойства горных пород; упругие свойства горных пород; тепловые свойства горных пород и массивов; теплоемкость и теплопроводность горных пород; электрические и магнитные свойства горных пород и массивов; физико-техническое обеспечение горного производства; понятие о приемах расчета технологических процессов по свойствам пород; роль физики горных пород в создании малоэнергоемкой и ресурсосберегающей горной технологии.</w:t>
      </w:r>
    </w:p>
    <w:p w:rsidR="00825A2E" w:rsidRPr="00926B3A" w:rsidRDefault="00825A2E" w:rsidP="00825A2E">
      <w:pPr>
        <w:rPr>
          <w:b/>
          <w:bCs/>
          <w:sz w:val="24"/>
          <w:szCs w:val="24"/>
        </w:rPr>
      </w:pPr>
    </w:p>
    <w:p w:rsidR="00825A2E" w:rsidRPr="00926B3A" w:rsidRDefault="00825A2E" w:rsidP="00825A2E">
      <w:pPr>
        <w:rPr>
          <w:b/>
          <w:bCs/>
          <w:sz w:val="24"/>
          <w:szCs w:val="24"/>
        </w:rPr>
      </w:pPr>
      <w:r w:rsidRPr="00926B3A">
        <w:rPr>
          <w:b/>
          <w:sz w:val="24"/>
          <w:szCs w:val="24"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W w:w="1061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90"/>
        <w:gridCol w:w="2187"/>
        <w:gridCol w:w="1969"/>
        <w:gridCol w:w="3163"/>
        <w:gridCol w:w="1702"/>
      </w:tblGrid>
      <w:tr w:rsidR="00E86703" w:rsidRPr="00A3749C" w:rsidTr="00563525">
        <w:tc>
          <w:tcPr>
            <w:tcW w:w="1590" w:type="dxa"/>
          </w:tcPr>
          <w:p w:rsidR="00BB7884" w:rsidRPr="007A52BB" w:rsidRDefault="00BB7884" w:rsidP="00821895">
            <w:pPr>
              <w:jc w:val="center"/>
              <w:rPr>
                <w:color w:val="000000"/>
              </w:rPr>
            </w:pPr>
            <w:r w:rsidRPr="007A52BB">
              <w:rPr>
                <w:rFonts w:cs="Calibri"/>
                <w:color w:val="000000"/>
                <w:sz w:val="22"/>
                <w:szCs w:val="22"/>
              </w:rPr>
              <w:t>Наименование категории (группы) компетенций</w:t>
            </w:r>
          </w:p>
        </w:tc>
        <w:tc>
          <w:tcPr>
            <w:tcW w:w="2238" w:type="dxa"/>
          </w:tcPr>
          <w:p w:rsidR="00BB7884" w:rsidRPr="007A52BB" w:rsidRDefault="00BB7884" w:rsidP="00821895">
            <w:pPr>
              <w:jc w:val="center"/>
              <w:rPr>
                <w:iCs/>
              </w:rPr>
            </w:pPr>
            <w:r w:rsidRPr="007A52BB">
              <w:rPr>
                <w:color w:val="000000"/>
                <w:sz w:val="22"/>
                <w:szCs w:val="22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1985" w:type="dxa"/>
            <w:vAlign w:val="center"/>
          </w:tcPr>
          <w:p w:rsidR="00BB7884" w:rsidRPr="007A52BB" w:rsidRDefault="00BB7884" w:rsidP="00821895">
            <w:pPr>
              <w:jc w:val="center"/>
            </w:pPr>
            <w:r w:rsidRPr="007A52BB">
              <w:rPr>
                <w:color w:val="000000"/>
                <w:sz w:val="22"/>
                <w:szCs w:val="22"/>
              </w:rPr>
              <w:t>Наименование индикатора достижения компетенций</w:t>
            </w:r>
          </w:p>
          <w:p w:rsidR="00BB7884" w:rsidRPr="007A52BB" w:rsidRDefault="00BB7884" w:rsidP="00821895">
            <w:pPr>
              <w:jc w:val="center"/>
              <w:rPr>
                <w:color w:val="000000"/>
              </w:rPr>
            </w:pPr>
          </w:p>
        </w:tc>
        <w:tc>
          <w:tcPr>
            <w:tcW w:w="3402" w:type="dxa"/>
            <w:vAlign w:val="center"/>
          </w:tcPr>
          <w:p w:rsidR="00BB7884" w:rsidRPr="007A52BB" w:rsidRDefault="00BB7884" w:rsidP="00821895">
            <w:pPr>
              <w:jc w:val="center"/>
              <w:rPr>
                <w:iCs/>
              </w:rPr>
            </w:pPr>
            <w:r w:rsidRPr="007A52BB">
              <w:rPr>
                <w:color w:val="000000"/>
                <w:sz w:val="22"/>
                <w:szCs w:val="22"/>
              </w:rPr>
              <w:t>Планируемые результаты обучения по дисциплине</w:t>
            </w:r>
          </w:p>
        </w:tc>
        <w:tc>
          <w:tcPr>
            <w:tcW w:w="1396" w:type="dxa"/>
            <w:vAlign w:val="center"/>
          </w:tcPr>
          <w:p w:rsidR="00BB7884" w:rsidRPr="007A52BB" w:rsidRDefault="00BB7884" w:rsidP="00821895">
            <w:pPr>
              <w:jc w:val="center"/>
              <w:rPr>
                <w:color w:val="000000"/>
              </w:rPr>
            </w:pPr>
            <w:r w:rsidRPr="007A52BB">
              <w:rPr>
                <w:rFonts w:cs="Calibri"/>
                <w:sz w:val="22"/>
                <w:szCs w:val="22"/>
              </w:rPr>
              <w:t>Оценочные средства</w:t>
            </w:r>
          </w:p>
        </w:tc>
      </w:tr>
      <w:tr w:rsidR="00E86703" w:rsidRPr="00A3749C" w:rsidTr="00563525">
        <w:tc>
          <w:tcPr>
            <w:tcW w:w="1590" w:type="dxa"/>
          </w:tcPr>
          <w:p w:rsidR="00BB7884" w:rsidRDefault="00563525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Производст-венно-технологи-ческий</w:t>
            </w:r>
          </w:p>
        </w:tc>
        <w:tc>
          <w:tcPr>
            <w:tcW w:w="2238" w:type="dxa"/>
          </w:tcPr>
          <w:p w:rsidR="00563525" w:rsidRPr="00BF603D" w:rsidRDefault="00563525" w:rsidP="00563525">
            <w:pPr>
              <w:pStyle w:val="af3"/>
              <w:rPr>
                <w:sz w:val="24"/>
                <w:szCs w:val="24"/>
              </w:rPr>
            </w:pPr>
            <w:r w:rsidRPr="00BF603D">
              <w:rPr>
                <w:sz w:val="24"/>
                <w:szCs w:val="24"/>
              </w:rPr>
              <w:t>ПК-1</w:t>
            </w:r>
          </w:p>
          <w:p w:rsidR="00AB426C" w:rsidRDefault="00563525" w:rsidP="0056352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03D">
              <w:rPr>
                <w:rFonts w:ascii="Times New Roman" w:hAnsi="Times New Roman" w:cs="Times New Roman"/>
                <w:sz w:val="24"/>
                <w:szCs w:val="24"/>
              </w:rPr>
              <w:t>Способность выби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F603D">
              <w:rPr>
                <w:rFonts w:ascii="Times New Roman" w:hAnsi="Times New Roman" w:cs="Times New Roman"/>
                <w:sz w:val="24"/>
                <w:szCs w:val="24"/>
              </w:rPr>
              <w:t>рать технологию ведения подземных горных работ для месторождений полезных ископае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F603D">
              <w:rPr>
                <w:rFonts w:ascii="Times New Roman" w:hAnsi="Times New Roman" w:cs="Times New Roman"/>
                <w:sz w:val="24"/>
                <w:szCs w:val="24"/>
              </w:rPr>
              <w:t>мых в зависимости от горно-геологи-ческих условий</w:t>
            </w:r>
          </w:p>
          <w:p w:rsidR="00AB426C" w:rsidRDefault="00AB426C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26C" w:rsidRDefault="00AB426C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84" w:rsidRDefault="00BB7884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  <w:p w:rsidR="00BB7884" w:rsidRDefault="00BB7884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C09AE">
              <w:rPr>
                <w:rFonts w:ascii="Times New Roman" w:hAnsi="Times New Roman" w:cs="Times New Roman"/>
                <w:sz w:val="24"/>
                <w:szCs w:val="24"/>
              </w:rPr>
              <w:t>пособность вы</w:t>
            </w:r>
            <w:r w:rsidR="005635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09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бирать и рассчи</w:t>
            </w:r>
            <w:r w:rsidR="005635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09AE">
              <w:rPr>
                <w:rFonts w:ascii="Times New Roman" w:hAnsi="Times New Roman" w:cs="Times New Roman"/>
                <w:sz w:val="24"/>
                <w:szCs w:val="24"/>
              </w:rPr>
              <w:t>тывать основные технологические параметры эффек</w:t>
            </w:r>
            <w:r w:rsidR="005635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09AE">
              <w:rPr>
                <w:rFonts w:ascii="Times New Roman" w:hAnsi="Times New Roman" w:cs="Times New Roman"/>
                <w:sz w:val="24"/>
                <w:szCs w:val="24"/>
              </w:rPr>
              <w:t>тивного и эколо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09AE">
              <w:rPr>
                <w:rFonts w:ascii="Times New Roman" w:hAnsi="Times New Roman" w:cs="Times New Roman"/>
                <w:sz w:val="24"/>
                <w:szCs w:val="24"/>
              </w:rPr>
              <w:t>гически безопас</w:t>
            </w:r>
            <w:r w:rsidR="005635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09AE">
              <w:rPr>
                <w:rFonts w:ascii="Times New Roman" w:hAnsi="Times New Roman" w:cs="Times New Roman"/>
                <w:sz w:val="24"/>
                <w:szCs w:val="24"/>
              </w:rPr>
              <w:t>ного производства открытых горных работ на основе знаний принципов проведения основ</w:t>
            </w:r>
            <w:r w:rsidR="005635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09AE">
              <w:rPr>
                <w:rFonts w:ascii="Times New Roman" w:hAnsi="Times New Roman" w:cs="Times New Roman"/>
                <w:sz w:val="24"/>
                <w:szCs w:val="24"/>
              </w:rPr>
              <w:t>ных технологичес</w:t>
            </w:r>
            <w:r w:rsidR="005635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09AE">
              <w:rPr>
                <w:rFonts w:ascii="Times New Roman" w:hAnsi="Times New Roman" w:cs="Times New Roman"/>
                <w:sz w:val="24"/>
                <w:szCs w:val="24"/>
              </w:rPr>
              <w:t>ких процессов производства и выбора основного и вспомогатель</w:t>
            </w:r>
            <w:r w:rsidR="005635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09AE">
              <w:rPr>
                <w:rFonts w:ascii="Times New Roman" w:hAnsi="Times New Roman" w:cs="Times New Roman"/>
                <w:sz w:val="24"/>
                <w:szCs w:val="24"/>
              </w:rPr>
              <w:t>ного горного обо</w:t>
            </w:r>
            <w:r w:rsidR="005635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09AE">
              <w:rPr>
                <w:rFonts w:ascii="Times New Roman" w:hAnsi="Times New Roman" w:cs="Times New Roman"/>
                <w:sz w:val="24"/>
                <w:szCs w:val="24"/>
              </w:rPr>
              <w:t>рудования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B426C" w:rsidRDefault="00AB426C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26C" w:rsidRDefault="00AB426C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26C" w:rsidRDefault="00AB426C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26C" w:rsidRDefault="00AB426C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84" w:rsidRPr="00A3749C" w:rsidRDefault="00BB7884" w:rsidP="0040727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63525" w:rsidRPr="00563525" w:rsidRDefault="00563525" w:rsidP="0056352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i/>
                <w:sz w:val="22"/>
                <w:szCs w:val="22"/>
              </w:rPr>
            </w:pPr>
            <w:r w:rsidRPr="00563525">
              <w:rPr>
                <w:rStyle w:val="FontStyle38"/>
                <w:b w:val="0"/>
                <w:i/>
                <w:sz w:val="22"/>
                <w:szCs w:val="22"/>
              </w:rPr>
              <w:lastRenderedPageBreak/>
              <w:t>ПК-1.1</w:t>
            </w:r>
          </w:p>
          <w:p w:rsidR="00563525" w:rsidRPr="00563525" w:rsidRDefault="00563525" w:rsidP="0056352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i/>
                <w:sz w:val="22"/>
                <w:szCs w:val="22"/>
              </w:rPr>
            </w:pPr>
            <w:r w:rsidRPr="00563525">
              <w:rPr>
                <w:rStyle w:val="FontStyle38"/>
                <w:b w:val="0"/>
                <w:i/>
                <w:sz w:val="22"/>
                <w:szCs w:val="22"/>
              </w:rPr>
              <w:t>-формулирует обоснование гла</w:t>
            </w:r>
            <w:r>
              <w:rPr>
                <w:rStyle w:val="FontStyle38"/>
                <w:b w:val="0"/>
                <w:i/>
                <w:sz w:val="22"/>
                <w:szCs w:val="22"/>
              </w:rPr>
              <w:t>-</w:t>
            </w:r>
            <w:r w:rsidRPr="00563525">
              <w:rPr>
                <w:rStyle w:val="FontStyle38"/>
                <w:b w:val="0"/>
                <w:i/>
                <w:sz w:val="22"/>
                <w:szCs w:val="22"/>
              </w:rPr>
              <w:t>вных параметров шахты и выбор схем вскрытия шахтного поля в зависимости от горно-геологи</w:t>
            </w:r>
            <w:r>
              <w:rPr>
                <w:rStyle w:val="FontStyle38"/>
                <w:b w:val="0"/>
                <w:i/>
                <w:sz w:val="22"/>
                <w:szCs w:val="22"/>
              </w:rPr>
              <w:t>-</w:t>
            </w:r>
            <w:r w:rsidRPr="00563525">
              <w:rPr>
                <w:rStyle w:val="FontStyle38"/>
                <w:b w:val="0"/>
                <w:i/>
                <w:sz w:val="22"/>
                <w:szCs w:val="22"/>
              </w:rPr>
              <w:t>ческих условий;</w:t>
            </w:r>
          </w:p>
          <w:p w:rsidR="00563525" w:rsidRDefault="00563525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563525" w:rsidRDefault="00563525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AB426C" w:rsidRDefault="00AB426C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BB7884" w:rsidRPr="00DC09AE" w:rsidRDefault="00BB7884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C09AE">
              <w:rPr>
                <w:rFonts w:ascii="Times New Roman" w:hAnsi="Times New Roman" w:cs="Times New Roman"/>
                <w:i/>
                <w:sz w:val="22"/>
                <w:szCs w:val="22"/>
              </w:rPr>
              <w:t>ПК-2.2</w:t>
            </w:r>
          </w:p>
          <w:p w:rsidR="00BB7884" w:rsidRPr="00DC09AE" w:rsidRDefault="00BB7884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C09AE"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к</w:t>
            </w:r>
            <w:r w:rsidRPr="00DC09AE">
              <w:rPr>
                <w:rFonts w:ascii="Times New Roman" w:hAnsi="Times New Roman" w:cs="Times New Roman"/>
                <w:i/>
                <w:sz w:val="22"/>
                <w:szCs w:val="22"/>
              </w:rPr>
              <w:t>онструктивно взаимодействует при проектиро</w:t>
            </w:r>
            <w:r w:rsidR="00563525"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DC09AE">
              <w:rPr>
                <w:rFonts w:ascii="Times New Roman" w:hAnsi="Times New Roman" w:cs="Times New Roman"/>
                <w:i/>
                <w:sz w:val="22"/>
                <w:szCs w:val="22"/>
              </w:rPr>
              <w:lastRenderedPageBreak/>
              <w:t>вании с техноло</w:t>
            </w:r>
            <w:r w:rsidR="00563525"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DC09AE">
              <w:rPr>
                <w:rFonts w:ascii="Times New Roman" w:hAnsi="Times New Roman" w:cs="Times New Roman"/>
                <w:i/>
                <w:sz w:val="22"/>
                <w:szCs w:val="22"/>
              </w:rPr>
              <w:t>гическими и физи</w:t>
            </w:r>
            <w:r w:rsidR="00563525"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DC09AE">
              <w:rPr>
                <w:rFonts w:ascii="Times New Roman" w:hAnsi="Times New Roman" w:cs="Times New Roman"/>
                <w:i/>
                <w:sz w:val="22"/>
                <w:szCs w:val="22"/>
              </w:rPr>
              <w:t>ко-техническими основами осущес</w:t>
            </w:r>
            <w:r w:rsidR="00563525"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DC09AE">
              <w:rPr>
                <w:rFonts w:ascii="Times New Roman" w:hAnsi="Times New Roman" w:cs="Times New Roman"/>
                <w:i/>
                <w:sz w:val="22"/>
                <w:szCs w:val="22"/>
              </w:rPr>
              <w:t>твления процессов открытых горных работ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BB7884" w:rsidRDefault="00BB7884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BB7884" w:rsidRDefault="00BB7884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BB7884" w:rsidRDefault="00BB7884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BB7884" w:rsidRDefault="00BB7884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BB7884" w:rsidRDefault="00BB7884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BB7884" w:rsidRDefault="00BB7884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BB7884" w:rsidRDefault="00BB7884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BB7884" w:rsidRDefault="00BB7884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BB7884" w:rsidRDefault="00BB7884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BB7884" w:rsidRPr="00F377A3" w:rsidRDefault="00BB7884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3402" w:type="dxa"/>
          </w:tcPr>
          <w:p w:rsidR="00BB7884" w:rsidRPr="00FA5361" w:rsidRDefault="00BB7884" w:rsidP="00407276">
            <w:pPr>
              <w:pStyle w:val="af3"/>
              <w:rPr>
                <w:i/>
                <w:sz w:val="24"/>
                <w:szCs w:val="24"/>
              </w:rPr>
            </w:pPr>
            <w:r w:rsidRPr="00FA5361">
              <w:rPr>
                <w:i/>
                <w:sz w:val="24"/>
                <w:szCs w:val="24"/>
              </w:rPr>
              <w:lastRenderedPageBreak/>
              <w:t>Знать:</w:t>
            </w:r>
          </w:p>
          <w:p w:rsidR="00BB7884" w:rsidRPr="00FA5361" w:rsidRDefault="00BB7884" w:rsidP="00407276">
            <w:pPr>
              <w:pStyle w:val="af3"/>
              <w:rPr>
                <w:snapToGrid w:val="0"/>
                <w:sz w:val="24"/>
                <w:szCs w:val="24"/>
              </w:rPr>
            </w:pPr>
            <w:r w:rsidRPr="00FA5361">
              <w:rPr>
                <w:snapToGrid w:val="0"/>
                <w:sz w:val="24"/>
                <w:szCs w:val="24"/>
              </w:rPr>
              <w:t>-</w:t>
            </w:r>
            <w:r w:rsidR="00563525">
              <w:rPr>
                <w:snapToGrid w:val="0"/>
                <w:sz w:val="24"/>
                <w:szCs w:val="24"/>
              </w:rPr>
              <w:t xml:space="preserve"> базовые физико-технические свой</w:t>
            </w:r>
            <w:r w:rsidRPr="00FA5361">
              <w:rPr>
                <w:snapToGrid w:val="0"/>
                <w:sz w:val="24"/>
                <w:szCs w:val="24"/>
              </w:rPr>
              <w:t>ства горных пород;</w:t>
            </w:r>
          </w:p>
          <w:p w:rsidR="00BB7884" w:rsidRDefault="00BB7884" w:rsidP="00407276">
            <w:pPr>
              <w:pStyle w:val="af3"/>
              <w:rPr>
                <w:snapToGrid w:val="0"/>
                <w:sz w:val="24"/>
                <w:szCs w:val="24"/>
              </w:rPr>
            </w:pPr>
            <w:r w:rsidRPr="00FA5361">
              <w:rPr>
                <w:snapToGrid w:val="0"/>
                <w:sz w:val="24"/>
                <w:szCs w:val="24"/>
              </w:rPr>
              <w:t xml:space="preserve">-физические процессы горного производства; </w:t>
            </w:r>
          </w:p>
          <w:p w:rsidR="00BB7884" w:rsidRPr="00563525" w:rsidRDefault="00BB7884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63525">
              <w:rPr>
                <w:rFonts w:ascii="Times New Roman" w:hAnsi="Times New Roman" w:cs="Times New Roman"/>
                <w:sz w:val="22"/>
                <w:szCs w:val="22"/>
              </w:rPr>
              <w:t>-методы и методики проведения основных инженерных расчетов теоретических и эксперимен</w:t>
            </w:r>
            <w:r w:rsidR="00563525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563525">
              <w:rPr>
                <w:rFonts w:ascii="Times New Roman" w:hAnsi="Times New Roman" w:cs="Times New Roman"/>
                <w:sz w:val="22"/>
                <w:szCs w:val="22"/>
              </w:rPr>
              <w:t>тальных исследований в области физики горных пород;</w:t>
            </w:r>
          </w:p>
          <w:p w:rsidR="00BB7884" w:rsidRPr="00563525" w:rsidRDefault="00BB7884" w:rsidP="00407276">
            <w:pPr>
              <w:pStyle w:val="af3"/>
              <w:rPr>
                <w:sz w:val="24"/>
                <w:szCs w:val="24"/>
              </w:rPr>
            </w:pPr>
            <w:r w:rsidRPr="00563525">
              <w:rPr>
                <w:sz w:val="24"/>
                <w:szCs w:val="24"/>
              </w:rPr>
              <w:t>Уметь:</w:t>
            </w:r>
          </w:p>
          <w:p w:rsidR="00BB7884" w:rsidRPr="00FA5361" w:rsidRDefault="00BB7884" w:rsidP="00407276">
            <w:pPr>
              <w:pStyle w:val="af3"/>
              <w:rPr>
                <w:sz w:val="24"/>
                <w:szCs w:val="24"/>
              </w:rPr>
            </w:pPr>
            <w:r w:rsidRPr="00FA5361">
              <w:rPr>
                <w:sz w:val="24"/>
                <w:szCs w:val="24"/>
              </w:rPr>
              <w:t>-определять физико-техни</w:t>
            </w:r>
            <w:r w:rsidR="00563525">
              <w:rPr>
                <w:sz w:val="24"/>
                <w:szCs w:val="24"/>
              </w:rPr>
              <w:t>-ческие па</w:t>
            </w:r>
            <w:r w:rsidRPr="00FA5361">
              <w:rPr>
                <w:sz w:val="24"/>
                <w:szCs w:val="24"/>
              </w:rPr>
              <w:t>раметры пород (плотностные, проч</w:t>
            </w:r>
            <w:r>
              <w:rPr>
                <w:sz w:val="24"/>
                <w:szCs w:val="24"/>
              </w:rPr>
              <w:t>-</w:t>
            </w:r>
            <w:r w:rsidRPr="00FA5361">
              <w:rPr>
                <w:sz w:val="24"/>
                <w:szCs w:val="24"/>
              </w:rPr>
              <w:lastRenderedPageBreak/>
              <w:t>ностные, тепловые, гидравлические);</w:t>
            </w:r>
          </w:p>
          <w:p w:rsidR="00BB7884" w:rsidRDefault="00BB7884" w:rsidP="00407276">
            <w:pPr>
              <w:pStyle w:val="af3"/>
              <w:rPr>
                <w:sz w:val="24"/>
                <w:szCs w:val="24"/>
              </w:rPr>
            </w:pPr>
            <w:r w:rsidRPr="00FA5361">
              <w:rPr>
                <w:sz w:val="24"/>
                <w:szCs w:val="24"/>
              </w:rPr>
              <w:t>-принимать технические решения и рассчитывать параметры физических</w:t>
            </w:r>
            <w:r w:rsidR="005635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</w:t>
            </w:r>
            <w:r w:rsidR="00563525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цес</w:t>
            </w:r>
            <w:r w:rsidRPr="00FA5361">
              <w:rPr>
                <w:sz w:val="24"/>
                <w:szCs w:val="24"/>
              </w:rPr>
              <w:t>сов на основе информации о свойствах и состоянии гор</w:t>
            </w:r>
            <w:r w:rsidR="00563525">
              <w:rPr>
                <w:sz w:val="24"/>
                <w:szCs w:val="24"/>
              </w:rPr>
              <w:t>-</w:t>
            </w:r>
            <w:r w:rsidRPr="00FA5361">
              <w:rPr>
                <w:sz w:val="24"/>
                <w:szCs w:val="24"/>
              </w:rPr>
              <w:t>ных пород для организации безопасной эксплуатации горных объектов</w:t>
            </w:r>
            <w:r>
              <w:rPr>
                <w:sz w:val="24"/>
                <w:szCs w:val="24"/>
              </w:rPr>
              <w:t>;</w:t>
            </w:r>
          </w:p>
          <w:p w:rsidR="00BB7884" w:rsidRPr="00F377A3" w:rsidRDefault="00BB7884" w:rsidP="00407276">
            <w:pPr>
              <w:pStyle w:val="af3"/>
              <w:rPr>
                <w:sz w:val="24"/>
                <w:szCs w:val="24"/>
                <w:u w:val="single"/>
              </w:rPr>
            </w:pPr>
            <w:r w:rsidRPr="00F377A3">
              <w:rPr>
                <w:sz w:val="24"/>
                <w:szCs w:val="24"/>
              </w:rPr>
              <w:t>-</w:t>
            </w:r>
            <w:r w:rsidRPr="00F377A3">
              <w:rPr>
                <w:sz w:val="22"/>
                <w:szCs w:val="22"/>
              </w:rPr>
              <w:t xml:space="preserve"> а</w:t>
            </w:r>
            <w:r>
              <w:rPr>
                <w:sz w:val="22"/>
                <w:szCs w:val="22"/>
              </w:rPr>
              <w:t>нализировать последние дос</w:t>
            </w:r>
            <w:r w:rsidR="00563525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тиже</w:t>
            </w:r>
            <w:r w:rsidRPr="00F377A3">
              <w:rPr>
                <w:sz w:val="22"/>
                <w:szCs w:val="22"/>
              </w:rPr>
              <w:t xml:space="preserve">ния науки и техники в области </w:t>
            </w:r>
            <w:r>
              <w:rPr>
                <w:sz w:val="22"/>
                <w:szCs w:val="22"/>
              </w:rPr>
              <w:t>физики горных пород;</w:t>
            </w:r>
          </w:p>
          <w:p w:rsidR="00BB7884" w:rsidRPr="00FA5361" w:rsidRDefault="00BB7884" w:rsidP="00407276">
            <w:pPr>
              <w:pStyle w:val="af3"/>
              <w:rPr>
                <w:i/>
                <w:sz w:val="24"/>
                <w:szCs w:val="24"/>
              </w:rPr>
            </w:pPr>
            <w:r w:rsidRPr="00FA5361">
              <w:rPr>
                <w:i/>
                <w:sz w:val="24"/>
                <w:szCs w:val="24"/>
              </w:rPr>
              <w:t>Владеть:</w:t>
            </w:r>
          </w:p>
          <w:p w:rsidR="00BB7884" w:rsidRPr="00FA5361" w:rsidRDefault="00BB7884" w:rsidP="00407276">
            <w:pPr>
              <w:pStyle w:val="af3"/>
              <w:rPr>
                <w:snapToGrid w:val="0"/>
                <w:sz w:val="24"/>
                <w:szCs w:val="24"/>
              </w:rPr>
            </w:pPr>
            <w:r w:rsidRPr="00FA5361">
              <w:rPr>
                <w:snapToGrid w:val="0"/>
                <w:sz w:val="24"/>
                <w:szCs w:val="24"/>
              </w:rPr>
              <w:t>- методами изучения физико-технических свойств горных пород;</w:t>
            </w:r>
          </w:p>
          <w:p w:rsidR="00BB7884" w:rsidRDefault="00BB7884" w:rsidP="00407276">
            <w:pPr>
              <w:pStyle w:val="af3"/>
              <w:rPr>
                <w:snapToGrid w:val="0"/>
                <w:sz w:val="24"/>
                <w:szCs w:val="24"/>
              </w:rPr>
            </w:pPr>
            <w:r w:rsidRPr="00FA5361">
              <w:rPr>
                <w:snapToGrid w:val="0"/>
                <w:sz w:val="24"/>
                <w:szCs w:val="24"/>
              </w:rPr>
              <w:t>- методами оценки изменений горных пород и грунтов под воздействием внешних фак</w:t>
            </w:r>
            <w:r w:rsidR="00563525">
              <w:rPr>
                <w:snapToGrid w:val="0"/>
                <w:sz w:val="24"/>
                <w:szCs w:val="24"/>
              </w:rPr>
              <w:t>-</w:t>
            </w:r>
            <w:r w:rsidRPr="00FA5361">
              <w:rPr>
                <w:snapToGrid w:val="0"/>
                <w:sz w:val="24"/>
                <w:szCs w:val="24"/>
              </w:rPr>
              <w:t>торов</w:t>
            </w:r>
            <w:r>
              <w:rPr>
                <w:snapToGrid w:val="0"/>
                <w:sz w:val="24"/>
                <w:szCs w:val="24"/>
              </w:rPr>
              <w:t>;</w:t>
            </w:r>
          </w:p>
          <w:p w:rsidR="00BB7884" w:rsidRPr="00FA5361" w:rsidRDefault="00563525" w:rsidP="00407276">
            <w:pPr>
              <w:pStyle w:val="af3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-методами конструктивного взаимо</w:t>
            </w:r>
            <w:r w:rsidR="00BB7884">
              <w:rPr>
                <w:snapToGrid w:val="0"/>
                <w:sz w:val="24"/>
                <w:szCs w:val="24"/>
              </w:rPr>
              <w:t xml:space="preserve">действия результатов исследования физики горных пород при решении задач </w:t>
            </w:r>
            <w:r w:rsidR="00BB7884" w:rsidRPr="00663737">
              <w:rPr>
                <w:sz w:val="22"/>
                <w:szCs w:val="22"/>
              </w:rPr>
              <w:t>в области осуществления буро</w:t>
            </w:r>
            <w:r w:rsidR="00BB7884">
              <w:rPr>
                <w:sz w:val="22"/>
                <w:szCs w:val="22"/>
              </w:rPr>
              <w:t>-</w:t>
            </w:r>
            <w:r w:rsidR="00BB7884" w:rsidRPr="00663737">
              <w:rPr>
                <w:sz w:val="22"/>
                <w:szCs w:val="22"/>
              </w:rPr>
              <w:t>вых, взрывных, выемочно-погрузочных процессов, а также процессов транспортирования и складирования горной массы</w:t>
            </w:r>
            <w:r w:rsidR="00BB7884">
              <w:rPr>
                <w:sz w:val="22"/>
                <w:szCs w:val="22"/>
              </w:rPr>
              <w:t>.</w:t>
            </w:r>
          </w:p>
        </w:tc>
        <w:tc>
          <w:tcPr>
            <w:tcW w:w="1396" w:type="dxa"/>
          </w:tcPr>
          <w:p w:rsidR="00BB7884" w:rsidRDefault="00E86703" w:rsidP="00407276">
            <w:pPr>
              <w:pStyle w:val="af3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lastRenderedPageBreak/>
              <w:t>Практические работы №1-</w:t>
            </w:r>
            <w:r w:rsidR="00204043">
              <w:rPr>
                <w:i/>
                <w:sz w:val="24"/>
                <w:szCs w:val="24"/>
              </w:rPr>
              <w:t>6</w:t>
            </w:r>
          </w:p>
          <w:p w:rsidR="00E86703" w:rsidRDefault="00E86703" w:rsidP="00407276">
            <w:pPr>
              <w:pStyle w:val="af3"/>
              <w:rPr>
                <w:i/>
                <w:sz w:val="24"/>
                <w:szCs w:val="24"/>
              </w:rPr>
            </w:pPr>
          </w:p>
          <w:p w:rsidR="00E86703" w:rsidRDefault="00E86703" w:rsidP="00407276">
            <w:pPr>
              <w:pStyle w:val="af3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Контрольная работа</w:t>
            </w:r>
          </w:p>
          <w:p w:rsidR="00E86703" w:rsidRDefault="00E86703" w:rsidP="00407276">
            <w:pPr>
              <w:pStyle w:val="af3"/>
              <w:rPr>
                <w:i/>
                <w:sz w:val="24"/>
                <w:szCs w:val="24"/>
              </w:rPr>
            </w:pPr>
          </w:p>
          <w:p w:rsidR="00E86703" w:rsidRPr="00FA5361" w:rsidRDefault="00E86703" w:rsidP="00407276">
            <w:pPr>
              <w:pStyle w:val="af3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Экзамен</w:t>
            </w:r>
          </w:p>
        </w:tc>
      </w:tr>
    </w:tbl>
    <w:p w:rsidR="003D5F49" w:rsidRPr="00C72B5D" w:rsidRDefault="003D5F49" w:rsidP="003D5F49">
      <w:pPr>
        <w:shd w:val="clear" w:color="auto" w:fill="FFFFFF"/>
        <w:tabs>
          <w:tab w:val="left" w:pos="322"/>
        </w:tabs>
        <w:spacing w:line="276" w:lineRule="auto"/>
        <w:rPr>
          <w:b/>
          <w:bCs/>
          <w:color w:val="000000"/>
        </w:rPr>
      </w:pPr>
    </w:p>
    <w:p w:rsidR="003D5F49" w:rsidRPr="003D5F49" w:rsidRDefault="003D5F49" w:rsidP="003D5F49">
      <w:pPr>
        <w:tabs>
          <w:tab w:val="left" w:pos="0"/>
        </w:tabs>
        <w:rPr>
          <w:b/>
          <w:bCs/>
          <w:sz w:val="24"/>
          <w:szCs w:val="24"/>
        </w:rPr>
      </w:pPr>
      <w:r w:rsidRPr="003D5F49">
        <w:rPr>
          <w:b/>
          <w:bCs/>
          <w:sz w:val="24"/>
          <w:szCs w:val="24"/>
        </w:rPr>
        <w:t>1.3. Место дисциплины в структуре образовательной программы</w:t>
      </w:r>
    </w:p>
    <w:p w:rsidR="003D5F49" w:rsidRPr="00DF5D75" w:rsidRDefault="003D5F49" w:rsidP="003D5F49">
      <w:pPr>
        <w:pStyle w:val="ac"/>
        <w:ind w:left="0"/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21"/>
        <w:gridCol w:w="2189"/>
        <w:gridCol w:w="944"/>
        <w:gridCol w:w="2600"/>
        <w:gridCol w:w="3153"/>
      </w:tblGrid>
      <w:tr w:rsidR="003D5F49" w:rsidRPr="00105C44" w:rsidTr="003D5F49">
        <w:tc>
          <w:tcPr>
            <w:tcW w:w="1321" w:type="dxa"/>
            <w:vMerge w:val="restart"/>
          </w:tcPr>
          <w:p w:rsidR="003D5F49" w:rsidRPr="00E27BE1" w:rsidRDefault="003D5F49" w:rsidP="00407276">
            <w:pPr>
              <w:pStyle w:val="ac"/>
              <w:ind w:left="0"/>
            </w:pPr>
            <w:r>
              <w:t>Индекс</w:t>
            </w:r>
          </w:p>
        </w:tc>
        <w:tc>
          <w:tcPr>
            <w:tcW w:w="2189" w:type="dxa"/>
            <w:vMerge w:val="restart"/>
          </w:tcPr>
          <w:p w:rsidR="003D5F49" w:rsidRPr="00E27BE1" w:rsidRDefault="003D5F49" w:rsidP="00407276">
            <w:pPr>
              <w:pStyle w:val="ac"/>
              <w:ind w:left="0"/>
              <w:jc w:val="center"/>
            </w:pPr>
            <w:r w:rsidRPr="00926B3A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944" w:type="dxa"/>
            <w:vMerge w:val="restart"/>
          </w:tcPr>
          <w:p w:rsidR="003D5F49" w:rsidRPr="00E27BE1" w:rsidRDefault="003D5F49" w:rsidP="00407276">
            <w:pPr>
              <w:pStyle w:val="ac"/>
              <w:ind w:left="0"/>
            </w:pPr>
            <w:r w:rsidRPr="00E27BE1">
              <w:t>Се</w:t>
            </w:r>
            <w:r>
              <w:t>-</w:t>
            </w:r>
            <w:r w:rsidRPr="00E27BE1">
              <w:t>местр</w:t>
            </w:r>
            <w:r w:rsidR="00563525">
              <w:t xml:space="preserve"> </w:t>
            </w:r>
            <w:r w:rsidRPr="00E27BE1">
              <w:t>изуче</w:t>
            </w:r>
            <w:r>
              <w:t>-</w:t>
            </w:r>
            <w:r w:rsidRPr="00E27BE1">
              <w:t>ния</w:t>
            </w:r>
          </w:p>
        </w:tc>
        <w:tc>
          <w:tcPr>
            <w:tcW w:w="5753" w:type="dxa"/>
            <w:gridSpan w:val="2"/>
          </w:tcPr>
          <w:p w:rsidR="003D5F49" w:rsidRPr="00E27BE1" w:rsidRDefault="003D5F49" w:rsidP="00407276">
            <w:pPr>
              <w:pStyle w:val="ac"/>
              <w:ind w:left="0"/>
              <w:jc w:val="center"/>
            </w:pPr>
            <w:r w:rsidRPr="00926B3A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3D5F49" w:rsidRPr="00105C44" w:rsidTr="003D5F49">
        <w:tc>
          <w:tcPr>
            <w:tcW w:w="1321" w:type="dxa"/>
            <w:vMerge/>
          </w:tcPr>
          <w:p w:rsidR="003D5F49" w:rsidRPr="00E27BE1" w:rsidRDefault="003D5F49" w:rsidP="00407276">
            <w:pPr>
              <w:pStyle w:val="ac"/>
              <w:ind w:left="0"/>
              <w:jc w:val="center"/>
            </w:pPr>
          </w:p>
        </w:tc>
        <w:tc>
          <w:tcPr>
            <w:tcW w:w="2189" w:type="dxa"/>
            <w:vMerge/>
          </w:tcPr>
          <w:p w:rsidR="003D5F49" w:rsidRPr="00E27BE1" w:rsidRDefault="003D5F49" w:rsidP="00407276">
            <w:pPr>
              <w:pStyle w:val="ac"/>
              <w:ind w:left="0"/>
              <w:jc w:val="center"/>
            </w:pPr>
          </w:p>
        </w:tc>
        <w:tc>
          <w:tcPr>
            <w:tcW w:w="944" w:type="dxa"/>
            <w:vMerge/>
          </w:tcPr>
          <w:p w:rsidR="003D5F49" w:rsidRPr="00E27BE1" w:rsidRDefault="003D5F49" w:rsidP="00407276">
            <w:pPr>
              <w:pStyle w:val="ac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3D5F49" w:rsidRPr="00926B3A" w:rsidRDefault="003D5F49" w:rsidP="00407276">
            <w:pPr>
              <w:pStyle w:val="210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26B3A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3153" w:type="dxa"/>
            <w:vAlign w:val="center"/>
          </w:tcPr>
          <w:p w:rsidR="003D5F49" w:rsidRPr="00926B3A" w:rsidRDefault="003D5F49" w:rsidP="00407276">
            <w:pPr>
              <w:pStyle w:val="210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26B3A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3D5F49" w:rsidRPr="00105C44" w:rsidTr="003D5F49">
        <w:tc>
          <w:tcPr>
            <w:tcW w:w="1321" w:type="dxa"/>
          </w:tcPr>
          <w:p w:rsidR="003D5F49" w:rsidRPr="00563525" w:rsidRDefault="003D5F49" w:rsidP="00563525">
            <w:pPr>
              <w:rPr>
                <w:sz w:val="24"/>
                <w:szCs w:val="24"/>
              </w:rPr>
            </w:pPr>
            <w:r w:rsidRPr="00563525">
              <w:rPr>
                <w:sz w:val="24"/>
                <w:szCs w:val="24"/>
              </w:rPr>
              <w:t>Б1.В.</w:t>
            </w:r>
            <w:r w:rsidR="00563525" w:rsidRPr="00563525">
              <w:rPr>
                <w:sz w:val="24"/>
                <w:szCs w:val="24"/>
              </w:rPr>
              <w:t>08/Б1.В.09</w:t>
            </w:r>
          </w:p>
        </w:tc>
        <w:tc>
          <w:tcPr>
            <w:tcW w:w="2189" w:type="dxa"/>
          </w:tcPr>
          <w:p w:rsidR="003D5F49" w:rsidRPr="00105C44" w:rsidRDefault="003D5F49" w:rsidP="00407276">
            <w:pPr>
              <w:pStyle w:val="ac"/>
              <w:ind w:left="0"/>
            </w:pPr>
            <w:r>
              <w:t>Физика горных пород</w:t>
            </w:r>
          </w:p>
        </w:tc>
        <w:tc>
          <w:tcPr>
            <w:tcW w:w="944" w:type="dxa"/>
          </w:tcPr>
          <w:p w:rsidR="003D5F49" w:rsidRPr="00105C44" w:rsidRDefault="00563525" w:rsidP="00407276">
            <w:pPr>
              <w:pStyle w:val="ac"/>
              <w:ind w:left="0"/>
              <w:jc w:val="center"/>
            </w:pPr>
            <w:r>
              <w:t>9</w:t>
            </w:r>
          </w:p>
        </w:tc>
        <w:tc>
          <w:tcPr>
            <w:tcW w:w="2600" w:type="dxa"/>
          </w:tcPr>
          <w:p w:rsidR="003D5F49" w:rsidRDefault="003D5F49" w:rsidP="00407276">
            <w:pPr>
              <w:pStyle w:val="ac"/>
              <w:ind w:left="0"/>
            </w:pPr>
            <w:r>
              <w:t>Б1.О.1</w:t>
            </w:r>
            <w:r w:rsidR="00563525">
              <w:t>5</w:t>
            </w:r>
            <w:r>
              <w:t xml:space="preserve"> Физика</w:t>
            </w:r>
          </w:p>
          <w:p w:rsidR="003D5F49" w:rsidRDefault="003D5F49" w:rsidP="00407276">
            <w:pPr>
              <w:pStyle w:val="ac"/>
              <w:ind w:left="0"/>
            </w:pPr>
            <w:r>
              <w:t>Б1.О.1</w:t>
            </w:r>
            <w:r w:rsidR="00563525">
              <w:t>6</w:t>
            </w:r>
            <w:r>
              <w:t xml:space="preserve"> Химия</w:t>
            </w:r>
          </w:p>
          <w:p w:rsidR="00563525" w:rsidRDefault="003D5F49" w:rsidP="00563525">
            <w:pPr>
              <w:pStyle w:val="ac"/>
              <w:ind w:left="0"/>
            </w:pPr>
            <w:r>
              <w:t>Б1.Б.2</w:t>
            </w:r>
            <w:r w:rsidR="00563525">
              <w:t>4</w:t>
            </w:r>
            <w:r>
              <w:t xml:space="preserve"> Геология</w:t>
            </w:r>
            <w:r w:rsidR="00563525">
              <w:t xml:space="preserve"> </w:t>
            </w:r>
          </w:p>
          <w:p w:rsidR="00563525" w:rsidRDefault="00563525" w:rsidP="00563525">
            <w:pPr>
              <w:pStyle w:val="ac"/>
              <w:ind w:left="0"/>
            </w:pPr>
            <w:r>
              <w:t>Б1.О.25.01 Открытая геотехнология</w:t>
            </w:r>
          </w:p>
          <w:p w:rsidR="003D5F49" w:rsidRPr="00105C44" w:rsidRDefault="00563525" w:rsidP="00563525">
            <w:pPr>
              <w:pStyle w:val="ac"/>
              <w:ind w:left="0"/>
            </w:pPr>
            <w:r>
              <w:t>Б1.О.25.02 Подземная геотехнология</w:t>
            </w:r>
          </w:p>
        </w:tc>
        <w:tc>
          <w:tcPr>
            <w:tcW w:w="3153" w:type="dxa"/>
          </w:tcPr>
          <w:p w:rsidR="003D5F49" w:rsidRDefault="003D5F49" w:rsidP="00407276">
            <w:pPr>
              <w:pStyle w:val="ac"/>
              <w:ind w:left="0"/>
            </w:pPr>
            <w:r>
              <w:t>Б1.О.</w:t>
            </w:r>
            <w:r w:rsidR="00563525">
              <w:t>29</w:t>
            </w:r>
            <w:r>
              <w:t xml:space="preserve"> Геомеханика</w:t>
            </w:r>
          </w:p>
          <w:p w:rsidR="003D5F49" w:rsidRDefault="003D5F49" w:rsidP="00407276">
            <w:pPr>
              <w:pStyle w:val="ac"/>
              <w:ind w:left="0"/>
            </w:pPr>
            <w:r>
              <w:t xml:space="preserve">Б2.В.04(Пд) </w:t>
            </w:r>
            <w:r w:rsidRPr="00663737">
              <w:t>Производственная преддип</w:t>
            </w:r>
            <w:r>
              <w:t>-</w:t>
            </w:r>
            <w:r w:rsidRPr="00663737">
              <w:t>ломная  проектно-техноло</w:t>
            </w:r>
            <w:r>
              <w:t>-</w:t>
            </w:r>
            <w:r w:rsidRPr="00663737">
              <w:t>гическая  практика</w:t>
            </w:r>
          </w:p>
          <w:p w:rsidR="003D5F49" w:rsidRPr="00105C44" w:rsidRDefault="003D5F49" w:rsidP="00407276">
            <w:pPr>
              <w:pStyle w:val="ac"/>
              <w:ind w:left="0"/>
            </w:pPr>
            <w:r>
              <w:t xml:space="preserve">Б3.01(Д) </w:t>
            </w:r>
            <w:r w:rsidRPr="00D202B9">
              <w:t>Выполнение, под</w:t>
            </w:r>
            <w:r>
              <w:t>-</w:t>
            </w:r>
            <w:r w:rsidRPr="00D202B9">
              <w:t>готовка к процедуре защиты и защита выпускной квали</w:t>
            </w:r>
            <w:r>
              <w:t>-</w:t>
            </w:r>
            <w:r w:rsidRPr="00D202B9">
              <w:t>фикационной работы</w:t>
            </w:r>
          </w:p>
        </w:tc>
      </w:tr>
    </w:tbl>
    <w:p w:rsidR="00825A2E" w:rsidRPr="005D6876" w:rsidRDefault="00825A2E" w:rsidP="003D5F49">
      <w:pPr>
        <w:rPr>
          <w:b/>
          <w:bCs/>
          <w:sz w:val="24"/>
          <w:szCs w:val="24"/>
        </w:rPr>
      </w:pPr>
    </w:p>
    <w:p w:rsidR="00825A2E" w:rsidRDefault="00825A2E" w:rsidP="00825A2E">
      <w:pPr>
        <w:pStyle w:val="ac"/>
        <w:ind w:left="0"/>
      </w:pPr>
      <w:r>
        <w:rPr>
          <w:b/>
        </w:rPr>
        <w:t>1</w:t>
      </w:r>
      <w:r w:rsidRPr="00BE3CFB">
        <w:rPr>
          <w:b/>
        </w:rPr>
        <w:t>.4. Язык преподавания</w:t>
      </w:r>
      <w:r>
        <w:rPr>
          <w:b/>
        </w:rPr>
        <w:t xml:space="preserve">: </w:t>
      </w:r>
      <w:r>
        <w:t>русский.</w:t>
      </w:r>
    </w:p>
    <w:p w:rsidR="00045730" w:rsidRPr="009B0A39" w:rsidRDefault="00045730" w:rsidP="00045730">
      <w:pPr>
        <w:pStyle w:val="af4"/>
        <w:pageBreakBefore/>
        <w:jc w:val="center"/>
        <w:rPr>
          <w:b/>
          <w:bCs/>
          <w:color w:val="auto"/>
        </w:rPr>
      </w:pPr>
      <w:r w:rsidRPr="009B0A39">
        <w:rPr>
          <w:b/>
          <w:bCs/>
          <w:color w:val="auto"/>
        </w:rPr>
        <w:lastRenderedPageBreak/>
        <w:t>2. Объем дисциплиныв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6E1A91" w:rsidRDefault="006E1A91" w:rsidP="00045730">
      <w:pPr>
        <w:jc w:val="both"/>
        <w:rPr>
          <w:sz w:val="24"/>
          <w:szCs w:val="24"/>
        </w:rPr>
      </w:pPr>
    </w:p>
    <w:p w:rsidR="00045730" w:rsidRPr="009B0A39" w:rsidRDefault="00045730" w:rsidP="00045730">
      <w:pPr>
        <w:jc w:val="both"/>
        <w:rPr>
          <w:sz w:val="24"/>
          <w:szCs w:val="24"/>
        </w:rPr>
      </w:pPr>
      <w:r w:rsidRPr="009B0A39">
        <w:rPr>
          <w:sz w:val="24"/>
          <w:szCs w:val="24"/>
        </w:rPr>
        <w:t>Выписка из учебного плана</w:t>
      </w:r>
      <w:r w:rsidR="000521DE">
        <w:rPr>
          <w:sz w:val="24"/>
          <w:szCs w:val="24"/>
        </w:rPr>
        <w:t xml:space="preserve"> гр. </w:t>
      </w:r>
      <w:r w:rsidR="00B92736">
        <w:rPr>
          <w:sz w:val="24"/>
          <w:szCs w:val="24"/>
        </w:rPr>
        <w:t>З-</w:t>
      </w:r>
      <w:r w:rsidR="000521DE">
        <w:rPr>
          <w:sz w:val="24"/>
          <w:szCs w:val="24"/>
        </w:rPr>
        <w:t>С-ГД-</w:t>
      </w:r>
      <w:r w:rsidR="003D5F49">
        <w:rPr>
          <w:sz w:val="24"/>
          <w:szCs w:val="24"/>
        </w:rPr>
        <w:t>2</w:t>
      </w:r>
      <w:r w:rsidR="00E86703">
        <w:rPr>
          <w:sz w:val="24"/>
          <w:szCs w:val="24"/>
        </w:rPr>
        <w:t xml:space="preserve">3 </w:t>
      </w:r>
    </w:p>
    <w:p w:rsidR="00045730" w:rsidRPr="009B0A39" w:rsidRDefault="00045730" w:rsidP="00045730">
      <w:pPr>
        <w:jc w:val="both"/>
        <w:rPr>
          <w:sz w:val="24"/>
          <w:szCs w:val="24"/>
        </w:rPr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045730" w:rsidRPr="009B0A39" w:rsidRDefault="00A53770" w:rsidP="00E86703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Б</w:t>
            </w:r>
            <w:r w:rsidR="00045730" w:rsidRPr="009B0A39">
              <w:rPr>
                <w:sz w:val="24"/>
                <w:szCs w:val="24"/>
              </w:rPr>
              <w:t>1.</w:t>
            </w:r>
            <w:r w:rsidR="00045730">
              <w:rPr>
                <w:sz w:val="24"/>
                <w:szCs w:val="24"/>
              </w:rPr>
              <w:t>В.</w:t>
            </w:r>
            <w:r w:rsidR="00E86703">
              <w:rPr>
                <w:sz w:val="24"/>
                <w:szCs w:val="24"/>
              </w:rPr>
              <w:t xml:space="preserve">08/09 </w:t>
            </w:r>
            <w:r w:rsidR="00045730">
              <w:rPr>
                <w:sz w:val="24"/>
                <w:szCs w:val="24"/>
              </w:rPr>
              <w:t>Физика горных пород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Курс изучения</w:t>
            </w:r>
          </w:p>
        </w:tc>
        <w:tc>
          <w:tcPr>
            <w:tcW w:w="4257" w:type="dxa"/>
            <w:gridSpan w:val="2"/>
          </w:tcPr>
          <w:p w:rsidR="00045730" w:rsidRPr="009B0A39" w:rsidRDefault="00B92736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Семестр(ы) изучения</w:t>
            </w:r>
          </w:p>
        </w:tc>
        <w:tc>
          <w:tcPr>
            <w:tcW w:w="4257" w:type="dxa"/>
            <w:gridSpan w:val="2"/>
          </w:tcPr>
          <w:p w:rsidR="00045730" w:rsidRPr="009B0A39" w:rsidRDefault="00E86703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Экзамен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407276" w:rsidP="00A5377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  <w:r w:rsidR="00045730" w:rsidRPr="009B0A39">
              <w:rPr>
                <w:sz w:val="24"/>
                <w:szCs w:val="24"/>
              </w:rPr>
              <w:t>, семестр выполнения</w:t>
            </w:r>
          </w:p>
        </w:tc>
        <w:tc>
          <w:tcPr>
            <w:tcW w:w="4257" w:type="dxa"/>
            <w:gridSpan w:val="2"/>
          </w:tcPr>
          <w:p w:rsidR="00045730" w:rsidRPr="009B0A39" w:rsidRDefault="00B92736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Трудоемкость (в ЗЕТ)</w:t>
            </w:r>
          </w:p>
        </w:tc>
        <w:tc>
          <w:tcPr>
            <w:tcW w:w="4257" w:type="dxa"/>
            <w:gridSpan w:val="2"/>
          </w:tcPr>
          <w:p w:rsidR="00045730" w:rsidRPr="009B0A39" w:rsidRDefault="003D5F49" w:rsidP="009C3740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4</w:t>
            </w:r>
            <w:r w:rsidR="00045730" w:rsidRPr="009B0A39">
              <w:rPr>
                <w:sz w:val="24"/>
                <w:szCs w:val="24"/>
              </w:rPr>
              <w:t>ЗЕТ</w:t>
            </w:r>
          </w:p>
        </w:tc>
      </w:tr>
      <w:tr w:rsidR="00045730" w:rsidRPr="009B0A39" w:rsidTr="009C3740">
        <w:trPr>
          <w:trHeight w:val="361"/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jc w:val="both"/>
              <w:rPr>
                <w:b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 xml:space="preserve">Трудоемкость (в часах) </w:t>
            </w:r>
            <w:r w:rsidRPr="009B0A39">
              <w:rPr>
                <w:sz w:val="24"/>
                <w:szCs w:val="24"/>
              </w:rPr>
              <w:t>(сумма строк №1,2,3), в т.ч.:</w:t>
            </w:r>
          </w:p>
        </w:tc>
        <w:tc>
          <w:tcPr>
            <w:tcW w:w="4257" w:type="dxa"/>
            <w:gridSpan w:val="2"/>
          </w:tcPr>
          <w:p w:rsidR="00045730" w:rsidRPr="009B0A39" w:rsidRDefault="00045730" w:rsidP="003D5F49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1</w:t>
            </w:r>
            <w:r w:rsidR="003D5F49">
              <w:rPr>
                <w:sz w:val="24"/>
                <w:szCs w:val="24"/>
              </w:rPr>
              <w:t>44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jc w:val="both"/>
              <w:rPr>
                <w:b/>
                <w:bCs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>№1.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Объем аудиторной работы,</w:t>
            </w:r>
          </w:p>
          <w:p w:rsidR="00045730" w:rsidRPr="009B0A39" w:rsidRDefault="00045730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в часах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Вт.ч. с применением ДОТ или ЭО</w:t>
            </w:r>
            <w:r w:rsidRPr="009B0A39">
              <w:rPr>
                <w:sz w:val="24"/>
                <w:szCs w:val="24"/>
              </w:rPr>
              <w:footnoteReference w:id="2"/>
            </w:r>
            <w:r w:rsidRPr="009B0A39">
              <w:rPr>
                <w:sz w:val="24"/>
                <w:szCs w:val="24"/>
              </w:rPr>
              <w:t>, в часах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Объем работы (в часах) (1.1.+1.2.+1.3.):</w:t>
            </w:r>
          </w:p>
        </w:tc>
        <w:tc>
          <w:tcPr>
            <w:tcW w:w="2192" w:type="dxa"/>
          </w:tcPr>
          <w:p w:rsidR="00045730" w:rsidRPr="009B0A39" w:rsidRDefault="00786909" w:rsidP="00F05F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1.1. Занятия лекционного типа (лекции)</w:t>
            </w:r>
          </w:p>
        </w:tc>
        <w:tc>
          <w:tcPr>
            <w:tcW w:w="2192" w:type="dxa"/>
          </w:tcPr>
          <w:p w:rsidR="00045730" w:rsidRPr="009B0A39" w:rsidRDefault="00B92736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2/6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 лабораторные работы</w:t>
            </w:r>
          </w:p>
        </w:tc>
        <w:tc>
          <w:tcPr>
            <w:tcW w:w="2192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 практикумы</w:t>
            </w:r>
          </w:p>
        </w:tc>
        <w:tc>
          <w:tcPr>
            <w:tcW w:w="2192" w:type="dxa"/>
          </w:tcPr>
          <w:p w:rsidR="00045730" w:rsidRPr="009B0A39" w:rsidRDefault="00B92736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3D5F49" w:rsidRPr="009B0A39" w:rsidTr="009C3740">
        <w:trPr>
          <w:jc w:val="center"/>
        </w:trPr>
        <w:tc>
          <w:tcPr>
            <w:tcW w:w="5796" w:type="dxa"/>
          </w:tcPr>
          <w:p w:rsidR="003D5F49" w:rsidRPr="009B0A39" w:rsidRDefault="00786909" w:rsidP="00E8670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т.ч.</w:t>
            </w:r>
            <w:r w:rsidR="00E86703">
              <w:rPr>
                <w:sz w:val="24"/>
                <w:szCs w:val="24"/>
              </w:rPr>
              <w:t xml:space="preserve">в форме практической </w:t>
            </w:r>
            <w:r w:rsidR="003D5F49">
              <w:rPr>
                <w:sz w:val="24"/>
                <w:szCs w:val="24"/>
              </w:rPr>
              <w:t>подготовк</w:t>
            </w:r>
            <w:r w:rsidR="00E86703">
              <w:rPr>
                <w:sz w:val="24"/>
                <w:szCs w:val="24"/>
              </w:rPr>
              <w:t>и</w:t>
            </w:r>
            <w:r w:rsidR="00F05FC9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92" w:type="dxa"/>
          </w:tcPr>
          <w:p w:rsidR="003D5F49" w:rsidRDefault="00E86703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065" w:type="dxa"/>
          </w:tcPr>
          <w:p w:rsidR="003D5F49" w:rsidRPr="009B0A39" w:rsidRDefault="003D5F49" w:rsidP="009C3740">
            <w:pPr>
              <w:jc w:val="center"/>
              <w:rPr>
                <w:sz w:val="24"/>
                <w:szCs w:val="24"/>
              </w:rPr>
            </w:pP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045730" w:rsidRPr="009B0A39" w:rsidRDefault="00B92736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trHeight w:val="325"/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9"/>
              <w:jc w:val="both"/>
              <w:rPr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>№2.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045730" w:rsidRPr="009B0A39" w:rsidRDefault="00B92736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9"/>
              <w:jc w:val="both"/>
              <w:rPr>
                <w:b/>
                <w:bCs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 xml:space="preserve">№3. Количество часов на экзамен </w:t>
            </w:r>
            <w:r w:rsidRPr="009B0A39">
              <w:rPr>
                <w:sz w:val="24"/>
                <w:szCs w:val="24"/>
              </w:rPr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045730" w:rsidRPr="009B0A39" w:rsidRDefault="00B92736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</w:tbl>
    <w:p w:rsidR="00450893" w:rsidRDefault="00450893" w:rsidP="00086860"/>
    <w:p w:rsidR="00450893" w:rsidRDefault="00450893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E44F90" w:rsidRPr="005C066E" w:rsidRDefault="00E44F90" w:rsidP="00E44F90">
      <w:pPr>
        <w:pStyle w:val="af4"/>
        <w:pageBreakBefore/>
        <w:jc w:val="center"/>
        <w:rPr>
          <w:b/>
          <w:bCs/>
          <w:color w:val="auto"/>
        </w:rPr>
      </w:pPr>
      <w:r w:rsidRPr="005C066E">
        <w:rPr>
          <w:b/>
          <w:bCs/>
          <w:color w:val="auto"/>
        </w:rPr>
        <w:lastRenderedPageBreak/>
        <w:t>3. Содержание дисциплины, структурированное по темам с указанием отведенного на них количества академических часов и видов учебных заняти</w:t>
      </w:r>
      <w:r w:rsidR="006E1A91">
        <w:rPr>
          <w:b/>
          <w:bCs/>
          <w:color w:val="auto"/>
        </w:rPr>
        <w:t>й</w:t>
      </w:r>
    </w:p>
    <w:p w:rsidR="00E44F90" w:rsidRPr="005C066E" w:rsidRDefault="00E44F90" w:rsidP="00E44F90">
      <w:pPr>
        <w:pStyle w:val="af4"/>
        <w:jc w:val="center"/>
        <w:rPr>
          <w:b/>
          <w:bCs/>
          <w:color w:val="auto"/>
        </w:rPr>
      </w:pPr>
      <w:r w:rsidRPr="005C066E">
        <w:rPr>
          <w:b/>
          <w:bCs/>
          <w:color w:val="auto"/>
        </w:rPr>
        <w:t>3.1. Распределение часов по разделам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E44F90" w:rsidRPr="005C066E" w:rsidTr="009C3740">
        <w:tc>
          <w:tcPr>
            <w:tcW w:w="2766" w:type="dxa"/>
            <w:vMerge w:val="restart"/>
          </w:tcPr>
          <w:p w:rsidR="00E44F90" w:rsidRPr="005C066E" w:rsidRDefault="00E44F90" w:rsidP="009C3740">
            <w:pPr>
              <w:pStyle w:val="af4"/>
              <w:jc w:val="center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44F90" w:rsidRPr="005C066E" w:rsidRDefault="00E44F90" w:rsidP="009C3740">
            <w:pPr>
              <w:pStyle w:val="af4"/>
              <w:jc w:val="center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44F90" w:rsidRPr="005C066E" w:rsidRDefault="00E44F90" w:rsidP="009C3740">
            <w:pPr>
              <w:pStyle w:val="af4"/>
              <w:jc w:val="center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44F90" w:rsidRPr="005C066E" w:rsidRDefault="00E44F90" w:rsidP="009C3740">
            <w:pPr>
              <w:pStyle w:val="af4"/>
              <w:jc w:val="center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Часы СРС</w:t>
            </w:r>
          </w:p>
        </w:tc>
      </w:tr>
      <w:tr w:rsidR="00E44F90" w:rsidRPr="005C066E" w:rsidTr="009C3740">
        <w:trPr>
          <w:cantSplit/>
          <w:trHeight w:val="3973"/>
        </w:trPr>
        <w:tc>
          <w:tcPr>
            <w:tcW w:w="2766" w:type="dxa"/>
            <w:vMerge/>
          </w:tcPr>
          <w:p w:rsidR="00E44F90" w:rsidRPr="005C066E" w:rsidRDefault="00E44F90" w:rsidP="009C3740">
            <w:pPr>
              <w:pStyle w:val="af4"/>
              <w:rPr>
                <w:color w:val="auto"/>
              </w:rPr>
            </w:pPr>
          </w:p>
        </w:tc>
        <w:tc>
          <w:tcPr>
            <w:tcW w:w="851" w:type="dxa"/>
            <w:vMerge/>
          </w:tcPr>
          <w:p w:rsidR="00E44F90" w:rsidRPr="005C066E" w:rsidRDefault="00E44F90" w:rsidP="009C3740">
            <w:pPr>
              <w:pStyle w:val="af4"/>
              <w:jc w:val="center"/>
              <w:rPr>
                <w:color w:val="auto"/>
              </w:rPr>
            </w:pPr>
          </w:p>
        </w:tc>
        <w:tc>
          <w:tcPr>
            <w:tcW w:w="567" w:type="dxa"/>
            <w:textDirection w:val="btLr"/>
          </w:tcPr>
          <w:p w:rsidR="00E44F90" w:rsidRPr="005C066E" w:rsidRDefault="00E44F90" w:rsidP="009C3740">
            <w:pPr>
              <w:pStyle w:val="af4"/>
              <w:ind w:left="113" w:right="113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44F90" w:rsidRPr="005C066E" w:rsidRDefault="00E44F90" w:rsidP="009C3740">
            <w:pPr>
              <w:pStyle w:val="af4"/>
              <w:ind w:left="113" w:right="113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из них с применением  ЭО и ДОТ</w:t>
            </w:r>
          </w:p>
        </w:tc>
        <w:tc>
          <w:tcPr>
            <w:tcW w:w="749" w:type="dxa"/>
            <w:textDirection w:val="btLr"/>
          </w:tcPr>
          <w:p w:rsidR="00E44F90" w:rsidRPr="005C066E" w:rsidRDefault="00E44F90" w:rsidP="009C3740">
            <w:pPr>
              <w:pStyle w:val="af4"/>
              <w:ind w:left="113" w:right="113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44F90" w:rsidRPr="005C066E" w:rsidRDefault="00E44F90" w:rsidP="009C3740">
            <w:pPr>
              <w:pStyle w:val="af4"/>
              <w:ind w:left="113" w:right="113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E44F90" w:rsidRPr="005C066E" w:rsidRDefault="00E44F90" w:rsidP="009C3740">
            <w:pPr>
              <w:pStyle w:val="af4"/>
              <w:ind w:left="113" w:right="113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44F90" w:rsidRPr="005C066E" w:rsidRDefault="00E44F90" w:rsidP="009C3740">
            <w:pPr>
              <w:pStyle w:val="af4"/>
              <w:ind w:left="113" w:right="113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E44F90" w:rsidRPr="005C066E" w:rsidRDefault="00E44F90" w:rsidP="009C3740">
            <w:pPr>
              <w:pStyle w:val="af4"/>
              <w:ind w:left="113" w:right="113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44F90" w:rsidRPr="005C066E" w:rsidRDefault="00E44F90" w:rsidP="009C3740">
            <w:pPr>
              <w:pStyle w:val="af4"/>
              <w:ind w:left="113" w:right="113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из них с применением  ЭО и ДОТ</w:t>
            </w:r>
          </w:p>
        </w:tc>
        <w:tc>
          <w:tcPr>
            <w:tcW w:w="566" w:type="dxa"/>
            <w:textDirection w:val="btLr"/>
          </w:tcPr>
          <w:p w:rsidR="00E44F90" w:rsidRPr="005C066E" w:rsidRDefault="00E44F90" w:rsidP="009C3740">
            <w:pPr>
              <w:pStyle w:val="af4"/>
              <w:ind w:left="113" w:right="113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44F90" w:rsidRPr="005C066E" w:rsidRDefault="00E44F90" w:rsidP="009C3740">
            <w:pPr>
              <w:pStyle w:val="af4"/>
              <w:rPr>
                <w:color w:val="auto"/>
              </w:rPr>
            </w:pPr>
          </w:p>
        </w:tc>
      </w:tr>
      <w:tr w:rsidR="00E44F90" w:rsidRPr="005775DD" w:rsidTr="009C3740">
        <w:tc>
          <w:tcPr>
            <w:tcW w:w="2766" w:type="dxa"/>
          </w:tcPr>
          <w:p w:rsidR="00E44F90" w:rsidRPr="005C066E" w:rsidRDefault="00C003FE" w:rsidP="009C3740">
            <w:pPr>
              <w:pStyle w:val="af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  <w:r w:rsidR="00E44F90" w:rsidRPr="005C066E">
              <w:rPr>
                <w:b/>
                <w:sz w:val="24"/>
                <w:szCs w:val="24"/>
              </w:rPr>
              <w:t xml:space="preserve"> семестр</w:t>
            </w:r>
          </w:p>
        </w:tc>
        <w:tc>
          <w:tcPr>
            <w:tcW w:w="7371" w:type="dxa"/>
            <w:gridSpan w:val="11"/>
            <w:vAlign w:val="center"/>
          </w:tcPr>
          <w:p w:rsidR="00E44F90" w:rsidRPr="005C066E" w:rsidRDefault="00E44F90" w:rsidP="009C3740">
            <w:pPr>
              <w:pStyle w:val="af3"/>
              <w:rPr>
                <w:b/>
                <w:sz w:val="24"/>
                <w:szCs w:val="24"/>
              </w:rPr>
            </w:pPr>
          </w:p>
        </w:tc>
      </w:tr>
      <w:tr w:rsidR="00C003FE" w:rsidRPr="005775DD" w:rsidTr="009C3740">
        <w:tc>
          <w:tcPr>
            <w:tcW w:w="2766" w:type="dxa"/>
          </w:tcPr>
          <w:p w:rsidR="00C003FE" w:rsidRPr="00233D83" w:rsidRDefault="00C003FE" w:rsidP="009C3740">
            <w:pPr>
              <w:pStyle w:val="af3"/>
              <w:rPr>
                <w:sz w:val="24"/>
                <w:szCs w:val="24"/>
              </w:rPr>
            </w:pPr>
            <w:r w:rsidRPr="00C003FE">
              <w:rPr>
                <w:i/>
                <w:sz w:val="24"/>
                <w:szCs w:val="24"/>
              </w:rPr>
              <w:t>Установочная лекция</w:t>
            </w:r>
            <w:r>
              <w:rPr>
                <w:sz w:val="24"/>
                <w:szCs w:val="24"/>
              </w:rPr>
              <w:t>.Введение в курс</w:t>
            </w:r>
          </w:p>
        </w:tc>
        <w:tc>
          <w:tcPr>
            <w:tcW w:w="851" w:type="dxa"/>
            <w:vAlign w:val="center"/>
          </w:tcPr>
          <w:p w:rsidR="00C003FE" w:rsidRDefault="00C003FE" w:rsidP="00407276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03F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03FE" w:rsidRPr="002718D4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03F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03FE" w:rsidRPr="002718D4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C003F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C003FE" w:rsidRDefault="00C003FE" w:rsidP="009C3740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003FE" w:rsidRPr="005775DD" w:rsidTr="009C3740">
        <w:tc>
          <w:tcPr>
            <w:tcW w:w="2766" w:type="dxa"/>
          </w:tcPr>
          <w:p w:rsidR="00C003FE" w:rsidRPr="00C003FE" w:rsidRDefault="00C003FE" w:rsidP="009C3740">
            <w:pPr>
              <w:pStyle w:val="af3"/>
              <w:rPr>
                <w:b/>
                <w:sz w:val="24"/>
                <w:szCs w:val="24"/>
              </w:rPr>
            </w:pPr>
            <w:r w:rsidRPr="00C003FE">
              <w:rPr>
                <w:b/>
                <w:sz w:val="24"/>
                <w:szCs w:val="24"/>
              </w:rPr>
              <w:t>9 семестр</w:t>
            </w:r>
          </w:p>
        </w:tc>
        <w:tc>
          <w:tcPr>
            <w:tcW w:w="851" w:type="dxa"/>
            <w:vAlign w:val="center"/>
          </w:tcPr>
          <w:p w:rsidR="00C003FE" w:rsidRDefault="00C003FE" w:rsidP="00407276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03F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03FE" w:rsidRPr="002718D4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03F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03FE" w:rsidRPr="002718D4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C003F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C003FE" w:rsidRDefault="00C003FE" w:rsidP="009C3740">
            <w:pPr>
              <w:pStyle w:val="af3"/>
              <w:rPr>
                <w:sz w:val="24"/>
                <w:szCs w:val="24"/>
              </w:rPr>
            </w:pPr>
          </w:p>
        </w:tc>
      </w:tr>
      <w:tr w:rsidR="00C003FE" w:rsidRPr="005775DD" w:rsidTr="009C3740">
        <w:tc>
          <w:tcPr>
            <w:tcW w:w="2766" w:type="dxa"/>
          </w:tcPr>
          <w:p w:rsidR="00C003FE" w:rsidRPr="00233D83" w:rsidRDefault="00C003FE" w:rsidP="009C3740">
            <w:pPr>
              <w:pStyle w:val="af3"/>
            </w:pPr>
            <w:r w:rsidRPr="00233D83">
              <w:rPr>
                <w:sz w:val="24"/>
                <w:szCs w:val="24"/>
              </w:rPr>
              <w:t>Раздел 1. Основные по</w:t>
            </w:r>
            <w:r>
              <w:rPr>
                <w:sz w:val="24"/>
                <w:szCs w:val="24"/>
              </w:rPr>
              <w:t>-</w:t>
            </w:r>
            <w:r w:rsidRPr="00233D83">
              <w:rPr>
                <w:sz w:val="24"/>
                <w:szCs w:val="24"/>
              </w:rPr>
              <w:t>нятия физики горных пород</w:t>
            </w:r>
          </w:p>
        </w:tc>
        <w:tc>
          <w:tcPr>
            <w:tcW w:w="851" w:type="dxa"/>
            <w:vAlign w:val="center"/>
          </w:tcPr>
          <w:p w:rsidR="00C003FE" w:rsidRPr="005C066E" w:rsidRDefault="00204043" w:rsidP="00407276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003FE"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  <w:vMerge w:val="restart"/>
            <w:vAlign w:val="center"/>
          </w:tcPr>
          <w:p w:rsidR="00C003F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  <w:p w:rsidR="00C003F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03FE" w:rsidRPr="002718D4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C003FE" w:rsidRPr="002718D4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C003FE" w:rsidRPr="00612CB7" w:rsidRDefault="00204043" w:rsidP="009C3740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003FE">
              <w:rPr>
                <w:sz w:val="24"/>
                <w:szCs w:val="24"/>
              </w:rPr>
              <w:t>5</w:t>
            </w:r>
            <w:r w:rsidR="00C003FE" w:rsidRPr="00612CB7">
              <w:rPr>
                <w:sz w:val="24"/>
                <w:szCs w:val="24"/>
              </w:rPr>
              <w:t>(ТР,ПР,</w:t>
            </w:r>
          </w:p>
          <w:p w:rsidR="00C003FE" w:rsidRPr="00612CB7" w:rsidRDefault="00C003FE" w:rsidP="009C3740">
            <w:pPr>
              <w:pStyle w:val="af3"/>
              <w:rPr>
                <w:sz w:val="24"/>
                <w:szCs w:val="24"/>
              </w:rPr>
            </w:pPr>
            <w:r w:rsidRPr="00612CB7">
              <w:rPr>
                <w:sz w:val="24"/>
                <w:szCs w:val="24"/>
              </w:rPr>
              <w:t>НИРС)</w:t>
            </w:r>
          </w:p>
        </w:tc>
      </w:tr>
      <w:tr w:rsidR="00C003FE" w:rsidRPr="005775DD" w:rsidTr="009C3740">
        <w:tc>
          <w:tcPr>
            <w:tcW w:w="2766" w:type="dxa"/>
          </w:tcPr>
          <w:p w:rsidR="00C003FE" w:rsidRPr="00233D83" w:rsidRDefault="00C003FE" w:rsidP="009C3740">
            <w:pPr>
              <w:pStyle w:val="af3"/>
              <w:rPr>
                <w:sz w:val="24"/>
                <w:szCs w:val="24"/>
              </w:rPr>
            </w:pPr>
            <w:r w:rsidRPr="00233D83">
              <w:rPr>
                <w:sz w:val="24"/>
                <w:szCs w:val="24"/>
              </w:rPr>
              <w:t>Раздел2. Физико-техни</w:t>
            </w:r>
            <w:r>
              <w:rPr>
                <w:sz w:val="24"/>
                <w:szCs w:val="24"/>
              </w:rPr>
              <w:t>-</w:t>
            </w:r>
            <w:r w:rsidRPr="00233D83">
              <w:rPr>
                <w:sz w:val="24"/>
                <w:szCs w:val="24"/>
              </w:rPr>
              <w:t>ческие свойства и про</w:t>
            </w:r>
            <w:r>
              <w:rPr>
                <w:sz w:val="24"/>
                <w:szCs w:val="24"/>
              </w:rPr>
              <w:t>-</w:t>
            </w:r>
            <w:r w:rsidRPr="00233D83">
              <w:rPr>
                <w:sz w:val="24"/>
                <w:szCs w:val="24"/>
              </w:rPr>
              <w:t>цессы в породах</w:t>
            </w:r>
          </w:p>
        </w:tc>
        <w:tc>
          <w:tcPr>
            <w:tcW w:w="851" w:type="dxa"/>
            <w:vAlign w:val="center"/>
          </w:tcPr>
          <w:p w:rsidR="00C003FE" w:rsidRPr="005C066E" w:rsidRDefault="00C003FE" w:rsidP="00407276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567" w:type="dxa"/>
            <w:vMerge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03FE" w:rsidRPr="002718D4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C003FE" w:rsidRPr="002718D4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C003FE" w:rsidRPr="00612CB7" w:rsidRDefault="00C003FE" w:rsidP="009C3740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Pr="00612CB7">
              <w:rPr>
                <w:sz w:val="24"/>
                <w:szCs w:val="24"/>
              </w:rPr>
              <w:t>(ТР,ПР,</w:t>
            </w:r>
          </w:p>
          <w:p w:rsidR="00C003FE" w:rsidRPr="00612CB7" w:rsidRDefault="00C003FE" w:rsidP="009C3740">
            <w:pPr>
              <w:pStyle w:val="af3"/>
              <w:rPr>
                <w:sz w:val="24"/>
                <w:szCs w:val="24"/>
              </w:rPr>
            </w:pPr>
            <w:r w:rsidRPr="00612CB7">
              <w:rPr>
                <w:sz w:val="24"/>
                <w:szCs w:val="24"/>
              </w:rPr>
              <w:t>НИРС)</w:t>
            </w:r>
          </w:p>
        </w:tc>
      </w:tr>
      <w:tr w:rsidR="00E44F90" w:rsidRPr="005775DD" w:rsidTr="009C3740">
        <w:tc>
          <w:tcPr>
            <w:tcW w:w="2766" w:type="dxa"/>
          </w:tcPr>
          <w:p w:rsidR="00E44F90" w:rsidRPr="005C066E" w:rsidRDefault="00233D83" w:rsidP="009C3740">
            <w:pPr>
              <w:pStyle w:val="af3"/>
              <w:rPr>
                <w:sz w:val="24"/>
                <w:szCs w:val="24"/>
              </w:rPr>
            </w:pPr>
            <w:r w:rsidRPr="00EA1858">
              <w:rPr>
                <w:rFonts w:ascii="Cambria" w:hAnsi="Cambria"/>
                <w:sz w:val="24"/>
                <w:szCs w:val="24"/>
              </w:rPr>
              <w:t>Раздел 3. Физико-тех</w:t>
            </w:r>
            <w:r>
              <w:rPr>
                <w:rFonts w:ascii="Cambria" w:hAnsi="Cambria"/>
                <w:sz w:val="24"/>
                <w:szCs w:val="24"/>
              </w:rPr>
              <w:t>-</w:t>
            </w:r>
            <w:r w:rsidRPr="00EA1858">
              <w:rPr>
                <w:rFonts w:ascii="Cambria" w:hAnsi="Cambria"/>
                <w:sz w:val="24"/>
                <w:szCs w:val="24"/>
              </w:rPr>
              <w:t>нические свой</w:t>
            </w:r>
            <w:r w:rsidRPr="00EA1858">
              <w:rPr>
                <w:sz w:val="24"/>
                <w:szCs w:val="24"/>
              </w:rPr>
              <w:t>ства и процессы в массиве по</w:t>
            </w:r>
            <w:r>
              <w:rPr>
                <w:sz w:val="24"/>
                <w:szCs w:val="24"/>
              </w:rPr>
              <w:t>-</w:t>
            </w:r>
            <w:r w:rsidRPr="00EA1858">
              <w:rPr>
                <w:sz w:val="24"/>
                <w:szCs w:val="24"/>
              </w:rPr>
              <w:t>род</w:t>
            </w:r>
          </w:p>
        </w:tc>
        <w:tc>
          <w:tcPr>
            <w:tcW w:w="851" w:type="dxa"/>
            <w:vAlign w:val="center"/>
          </w:tcPr>
          <w:p w:rsidR="00E44F90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567" w:type="dxa"/>
            <w:vAlign w:val="center"/>
          </w:tcPr>
          <w:p w:rsidR="00E44F90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E44F90" w:rsidRPr="002718D4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44F90" w:rsidRPr="005C066E" w:rsidRDefault="00407276" w:rsidP="009C3740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E44F90" w:rsidRPr="002718D4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E44F90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E44F90" w:rsidRPr="00612CB7" w:rsidRDefault="00C003FE" w:rsidP="00C003FE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E44F90" w:rsidRPr="00612CB7">
              <w:rPr>
                <w:sz w:val="24"/>
                <w:szCs w:val="24"/>
              </w:rPr>
              <w:t>(ТР,ПР</w:t>
            </w:r>
            <w:r w:rsidR="00E44F90">
              <w:rPr>
                <w:sz w:val="24"/>
                <w:szCs w:val="24"/>
              </w:rPr>
              <w:t>,НИРС</w:t>
            </w:r>
            <w:r w:rsidR="00E44F90" w:rsidRPr="00612CB7">
              <w:rPr>
                <w:sz w:val="24"/>
                <w:szCs w:val="24"/>
              </w:rPr>
              <w:t>)</w:t>
            </w:r>
          </w:p>
        </w:tc>
      </w:tr>
      <w:tr w:rsidR="00E44F90" w:rsidRPr="005775DD" w:rsidTr="009C3740">
        <w:tc>
          <w:tcPr>
            <w:tcW w:w="2766" w:type="dxa"/>
          </w:tcPr>
          <w:p w:rsidR="00E44F90" w:rsidRPr="00233D83" w:rsidRDefault="00233D83" w:rsidP="009C3740">
            <w:pPr>
              <w:pStyle w:val="af3"/>
              <w:rPr>
                <w:sz w:val="24"/>
                <w:szCs w:val="24"/>
              </w:rPr>
            </w:pPr>
            <w:r w:rsidRPr="00233D83">
              <w:rPr>
                <w:sz w:val="24"/>
                <w:szCs w:val="24"/>
              </w:rPr>
              <w:t>Раздел 4. Физические процессы горного про</w:t>
            </w:r>
            <w:r>
              <w:rPr>
                <w:sz w:val="24"/>
                <w:szCs w:val="24"/>
              </w:rPr>
              <w:t>-</w:t>
            </w:r>
            <w:r w:rsidRPr="00233D83">
              <w:rPr>
                <w:sz w:val="24"/>
                <w:szCs w:val="24"/>
              </w:rPr>
              <w:t>изводства</w:t>
            </w:r>
          </w:p>
        </w:tc>
        <w:tc>
          <w:tcPr>
            <w:tcW w:w="851" w:type="dxa"/>
            <w:vAlign w:val="center"/>
          </w:tcPr>
          <w:p w:rsidR="00E44F90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567" w:type="dxa"/>
            <w:vAlign w:val="center"/>
          </w:tcPr>
          <w:p w:rsidR="00E44F90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E44F90" w:rsidRPr="002718D4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44F90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E44F90" w:rsidRPr="002718D4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E44F90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E44F90" w:rsidRPr="00612CB7" w:rsidRDefault="00C003FE" w:rsidP="00C003FE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E44F90" w:rsidRPr="00612CB7">
              <w:rPr>
                <w:sz w:val="24"/>
                <w:szCs w:val="24"/>
              </w:rPr>
              <w:t>(ТР,ПР</w:t>
            </w:r>
            <w:r w:rsidR="00E44F90">
              <w:rPr>
                <w:sz w:val="24"/>
                <w:szCs w:val="24"/>
              </w:rPr>
              <w:t>,НИРС</w:t>
            </w:r>
            <w:r w:rsidR="00E44F90" w:rsidRPr="00612CB7">
              <w:rPr>
                <w:sz w:val="24"/>
                <w:szCs w:val="24"/>
              </w:rPr>
              <w:t>)</w:t>
            </w:r>
          </w:p>
        </w:tc>
      </w:tr>
      <w:tr w:rsidR="00E44F90" w:rsidRPr="005775DD" w:rsidTr="009C3740">
        <w:tc>
          <w:tcPr>
            <w:tcW w:w="2766" w:type="dxa"/>
          </w:tcPr>
          <w:p w:rsidR="00E44F90" w:rsidRPr="005C066E" w:rsidRDefault="00407276" w:rsidP="009C3740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851" w:type="dxa"/>
            <w:vAlign w:val="center"/>
          </w:tcPr>
          <w:p w:rsidR="00E44F90" w:rsidRPr="005C066E" w:rsidRDefault="00204043" w:rsidP="009C3740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C003FE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E44F90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E44F90" w:rsidRPr="00612CB7" w:rsidRDefault="00204043" w:rsidP="00407276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003FE">
              <w:rPr>
                <w:sz w:val="24"/>
                <w:szCs w:val="24"/>
              </w:rPr>
              <w:t>9</w:t>
            </w:r>
            <w:r w:rsidR="00233D83">
              <w:rPr>
                <w:sz w:val="24"/>
                <w:szCs w:val="24"/>
              </w:rPr>
              <w:t xml:space="preserve"> (</w:t>
            </w:r>
            <w:r w:rsidR="00407276">
              <w:rPr>
                <w:sz w:val="24"/>
                <w:szCs w:val="24"/>
              </w:rPr>
              <w:t>к.р.</w:t>
            </w:r>
            <w:r w:rsidR="00E44F90" w:rsidRPr="00612CB7">
              <w:rPr>
                <w:sz w:val="24"/>
                <w:szCs w:val="24"/>
              </w:rPr>
              <w:t>)</w:t>
            </w:r>
          </w:p>
        </w:tc>
      </w:tr>
      <w:tr w:rsidR="00E44F90" w:rsidRPr="005775DD" w:rsidTr="009C3740">
        <w:tc>
          <w:tcPr>
            <w:tcW w:w="2766" w:type="dxa"/>
          </w:tcPr>
          <w:p w:rsidR="00E44F90" w:rsidRPr="005C066E" w:rsidRDefault="00E44F90" w:rsidP="009C3740">
            <w:pPr>
              <w:pStyle w:val="af3"/>
              <w:rPr>
                <w:sz w:val="24"/>
                <w:szCs w:val="24"/>
              </w:rPr>
            </w:pPr>
            <w:r w:rsidRPr="005C066E">
              <w:rPr>
                <w:sz w:val="24"/>
                <w:szCs w:val="24"/>
              </w:rPr>
              <w:t xml:space="preserve">Экзамен </w:t>
            </w:r>
          </w:p>
        </w:tc>
        <w:tc>
          <w:tcPr>
            <w:tcW w:w="851" w:type="dxa"/>
            <w:vAlign w:val="center"/>
          </w:tcPr>
          <w:p w:rsidR="00E44F90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E44F90" w:rsidRPr="00612CB7" w:rsidRDefault="00E44F90" w:rsidP="009C3740">
            <w:pPr>
              <w:pStyle w:val="af3"/>
              <w:rPr>
                <w:sz w:val="24"/>
                <w:szCs w:val="24"/>
              </w:rPr>
            </w:pPr>
          </w:p>
        </w:tc>
      </w:tr>
      <w:tr w:rsidR="00E44F90" w:rsidRPr="005775DD" w:rsidTr="009C3740">
        <w:tc>
          <w:tcPr>
            <w:tcW w:w="2766" w:type="dxa"/>
          </w:tcPr>
          <w:p w:rsidR="00E44F90" w:rsidRPr="005C066E" w:rsidRDefault="00E44F90" w:rsidP="009C3740">
            <w:pPr>
              <w:pStyle w:val="af3"/>
              <w:rPr>
                <w:b/>
                <w:sz w:val="24"/>
                <w:szCs w:val="24"/>
              </w:rPr>
            </w:pPr>
            <w:r w:rsidRPr="005C066E"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851" w:type="dxa"/>
            <w:vAlign w:val="center"/>
          </w:tcPr>
          <w:p w:rsidR="00E44F90" w:rsidRPr="005C066E" w:rsidRDefault="00E44F90" w:rsidP="003D5F49">
            <w:pPr>
              <w:pStyle w:val="af3"/>
              <w:jc w:val="center"/>
              <w:rPr>
                <w:b/>
                <w:sz w:val="24"/>
                <w:szCs w:val="24"/>
              </w:rPr>
            </w:pPr>
            <w:r w:rsidRPr="005C066E">
              <w:rPr>
                <w:b/>
                <w:sz w:val="24"/>
                <w:szCs w:val="24"/>
              </w:rPr>
              <w:t>1</w:t>
            </w:r>
            <w:r w:rsidR="003D5F49">
              <w:rPr>
                <w:b/>
                <w:sz w:val="24"/>
                <w:szCs w:val="24"/>
              </w:rPr>
              <w:t>44</w:t>
            </w:r>
          </w:p>
        </w:tc>
        <w:tc>
          <w:tcPr>
            <w:tcW w:w="567" w:type="dxa"/>
            <w:vAlign w:val="center"/>
          </w:tcPr>
          <w:p w:rsidR="00E44F90" w:rsidRPr="005C066E" w:rsidRDefault="00C003FE" w:rsidP="009C3740">
            <w:pPr>
              <w:pStyle w:val="af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b/>
                <w:sz w:val="24"/>
                <w:szCs w:val="24"/>
              </w:rPr>
            </w:pPr>
            <w:r w:rsidRPr="005C066E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b/>
                <w:sz w:val="24"/>
                <w:szCs w:val="24"/>
              </w:rPr>
            </w:pPr>
            <w:r w:rsidRPr="005C066E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b/>
                <w:sz w:val="24"/>
                <w:szCs w:val="24"/>
              </w:rPr>
            </w:pPr>
            <w:r w:rsidRPr="005C066E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b/>
                <w:sz w:val="24"/>
                <w:szCs w:val="24"/>
              </w:rPr>
            </w:pPr>
            <w:r w:rsidRPr="005C066E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E44F90" w:rsidRPr="005C066E" w:rsidRDefault="003D5F49" w:rsidP="00C003FE">
            <w:pPr>
              <w:pStyle w:val="af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C003FE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E44F90" w:rsidRPr="005C066E" w:rsidRDefault="00C003FE" w:rsidP="009C3740">
            <w:pPr>
              <w:pStyle w:val="af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E44F90" w:rsidRPr="00612CB7" w:rsidRDefault="00C003FE" w:rsidP="00C003FE">
            <w:pPr>
              <w:pStyle w:val="af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109</w:t>
            </w:r>
            <w:r w:rsidR="00E44F90">
              <w:rPr>
                <w:b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</w:rPr>
              <w:t>9</w:t>
            </w:r>
            <w:r w:rsidR="00E44F90">
              <w:rPr>
                <w:b/>
                <w:sz w:val="24"/>
                <w:szCs w:val="24"/>
              </w:rPr>
              <w:t>э)</w:t>
            </w:r>
          </w:p>
        </w:tc>
      </w:tr>
    </w:tbl>
    <w:p w:rsidR="00E44F90" w:rsidRPr="005C066E" w:rsidRDefault="00E44F90" w:rsidP="00E44F90">
      <w:pPr>
        <w:pStyle w:val="af4"/>
        <w:jc w:val="both"/>
        <w:rPr>
          <w:bCs/>
          <w:color w:val="auto"/>
          <w:sz w:val="20"/>
          <w:szCs w:val="20"/>
        </w:rPr>
      </w:pPr>
      <w:r w:rsidRPr="005C066E">
        <w:rPr>
          <w:bCs/>
          <w:color w:val="auto"/>
          <w:sz w:val="20"/>
          <w:szCs w:val="20"/>
        </w:rPr>
        <w:t>Примечание: ПР- оформление и подготовка к защите</w:t>
      </w:r>
      <w:r w:rsidR="006E1A91">
        <w:rPr>
          <w:bCs/>
          <w:color w:val="auto"/>
          <w:sz w:val="20"/>
          <w:szCs w:val="20"/>
        </w:rPr>
        <w:t xml:space="preserve"> практических работ</w:t>
      </w:r>
      <w:r w:rsidRPr="005C066E">
        <w:rPr>
          <w:bCs/>
          <w:color w:val="auto"/>
          <w:sz w:val="20"/>
          <w:szCs w:val="20"/>
        </w:rPr>
        <w:t>;ТР- теоретическая подготовка;</w:t>
      </w:r>
      <w:r w:rsidR="006E1A91">
        <w:rPr>
          <w:bCs/>
          <w:color w:val="auto"/>
          <w:sz w:val="20"/>
          <w:szCs w:val="20"/>
        </w:rPr>
        <w:t xml:space="preserve"> КП – выполнение курсового проекта;</w:t>
      </w:r>
      <w:r w:rsidRPr="005C066E">
        <w:rPr>
          <w:bCs/>
          <w:color w:val="auto"/>
          <w:sz w:val="20"/>
          <w:szCs w:val="20"/>
        </w:rPr>
        <w:t xml:space="preserve"> НИРС</w:t>
      </w:r>
      <w:r w:rsidR="006E1A91">
        <w:rPr>
          <w:bCs/>
          <w:color w:val="auto"/>
          <w:sz w:val="20"/>
          <w:szCs w:val="20"/>
        </w:rPr>
        <w:t xml:space="preserve"> – научно-исследовательская работа студентов</w:t>
      </w:r>
      <w:r>
        <w:rPr>
          <w:bCs/>
          <w:color w:val="auto"/>
          <w:sz w:val="20"/>
          <w:szCs w:val="20"/>
        </w:rPr>
        <w:t>.</w:t>
      </w:r>
    </w:p>
    <w:p w:rsidR="00E44F90" w:rsidRPr="00E44F90" w:rsidRDefault="00E44F90" w:rsidP="00086860">
      <w:pPr>
        <w:rPr>
          <w:sz w:val="24"/>
          <w:szCs w:val="24"/>
        </w:rPr>
      </w:pPr>
    </w:p>
    <w:p w:rsidR="00233D83" w:rsidRPr="003A77E4" w:rsidRDefault="00233D83" w:rsidP="00233D83">
      <w:pPr>
        <w:pStyle w:val="af4"/>
        <w:jc w:val="center"/>
        <w:rPr>
          <w:b/>
          <w:bCs/>
          <w:color w:val="auto"/>
        </w:rPr>
      </w:pPr>
      <w:r w:rsidRPr="003A77E4">
        <w:rPr>
          <w:b/>
          <w:bCs/>
          <w:color w:val="auto"/>
        </w:rPr>
        <w:t>3.2. Содержание тем программы дисциплины</w:t>
      </w:r>
    </w:p>
    <w:p w:rsidR="00E44F90" w:rsidRPr="00233D83" w:rsidRDefault="00E44F90" w:rsidP="00086860">
      <w:pPr>
        <w:rPr>
          <w:sz w:val="24"/>
          <w:szCs w:val="24"/>
        </w:rPr>
      </w:pPr>
    </w:p>
    <w:p w:rsidR="00086860" w:rsidRPr="007600B0" w:rsidRDefault="00086860" w:rsidP="00086860">
      <w:pPr>
        <w:rPr>
          <w:b/>
          <w:sz w:val="24"/>
          <w:szCs w:val="24"/>
        </w:rPr>
      </w:pPr>
      <w:r w:rsidRPr="007600B0">
        <w:rPr>
          <w:i/>
          <w:sz w:val="24"/>
          <w:szCs w:val="24"/>
        </w:rPr>
        <w:t xml:space="preserve">Разделы дисциплины, виды учебной работы, формы и сроки текущего контроля  </w:t>
      </w:r>
    </w:p>
    <w:p w:rsidR="00086860" w:rsidRPr="007600B0" w:rsidRDefault="00086860" w:rsidP="00086860">
      <w:pPr>
        <w:rPr>
          <w:i/>
          <w:sz w:val="24"/>
          <w:szCs w:val="24"/>
        </w:rPr>
      </w:pPr>
      <w:r w:rsidRPr="007600B0">
        <w:rPr>
          <w:i/>
          <w:sz w:val="24"/>
          <w:szCs w:val="24"/>
        </w:rPr>
        <w:t xml:space="preserve">                                                     успеваемости студентов</w:t>
      </w:r>
    </w:p>
    <w:p w:rsidR="00086860" w:rsidRPr="007600B0" w:rsidRDefault="00086860" w:rsidP="00086860">
      <w:pPr>
        <w:jc w:val="center"/>
        <w:rPr>
          <w:i/>
          <w:sz w:val="24"/>
          <w:szCs w:val="24"/>
        </w:rPr>
      </w:pPr>
      <w:r w:rsidRPr="007600B0">
        <w:rPr>
          <w:i/>
          <w:sz w:val="24"/>
          <w:szCs w:val="24"/>
        </w:rPr>
        <w:tab/>
      </w:r>
      <w:r w:rsidRPr="007600B0">
        <w:rPr>
          <w:i/>
          <w:sz w:val="24"/>
          <w:szCs w:val="24"/>
        </w:rPr>
        <w:tab/>
      </w:r>
      <w:r w:rsidRPr="007600B0">
        <w:rPr>
          <w:i/>
          <w:sz w:val="24"/>
          <w:szCs w:val="24"/>
        </w:rPr>
        <w:tab/>
      </w:r>
      <w:r w:rsidRPr="007600B0">
        <w:rPr>
          <w:i/>
          <w:sz w:val="24"/>
          <w:szCs w:val="24"/>
        </w:rPr>
        <w:tab/>
      </w:r>
      <w:r w:rsidRPr="007600B0">
        <w:rPr>
          <w:i/>
          <w:sz w:val="24"/>
          <w:szCs w:val="24"/>
        </w:rPr>
        <w:tab/>
      </w:r>
      <w:r w:rsidRPr="007600B0">
        <w:rPr>
          <w:i/>
          <w:sz w:val="24"/>
          <w:szCs w:val="24"/>
        </w:rPr>
        <w:tab/>
      </w:r>
    </w:p>
    <w:p w:rsidR="00233D83" w:rsidRPr="007600B0" w:rsidRDefault="00233D83" w:rsidP="00233D83">
      <w:pPr>
        <w:jc w:val="both"/>
        <w:rPr>
          <w:b/>
          <w:sz w:val="24"/>
          <w:szCs w:val="24"/>
        </w:rPr>
      </w:pPr>
      <w:r w:rsidRPr="007600B0">
        <w:rPr>
          <w:b/>
          <w:sz w:val="24"/>
          <w:szCs w:val="24"/>
        </w:rPr>
        <w:t>Раздел 1. Основные понятия физики горных пород:</w:t>
      </w:r>
    </w:p>
    <w:p w:rsidR="00233D83" w:rsidRPr="007600B0" w:rsidRDefault="00233D83" w:rsidP="006E1A91">
      <w:pPr>
        <w:jc w:val="both"/>
        <w:rPr>
          <w:sz w:val="24"/>
          <w:szCs w:val="24"/>
        </w:rPr>
      </w:pPr>
      <w:r w:rsidRPr="007600B0">
        <w:rPr>
          <w:i/>
          <w:sz w:val="24"/>
          <w:szCs w:val="24"/>
        </w:rPr>
        <w:t>-</w:t>
      </w:r>
      <w:r w:rsidRPr="007600B0">
        <w:rPr>
          <w:sz w:val="24"/>
          <w:szCs w:val="24"/>
        </w:rPr>
        <w:t xml:space="preserve">  предмет "Физика горных пород и процессов", место среди других наук, история развития "Физика горных пород и процессов" как науки;  </w:t>
      </w:r>
    </w:p>
    <w:p w:rsidR="00233D83" w:rsidRPr="007600B0" w:rsidRDefault="00233D83" w:rsidP="00233D83">
      <w:pPr>
        <w:rPr>
          <w:sz w:val="24"/>
          <w:szCs w:val="24"/>
        </w:rPr>
      </w:pPr>
      <w:r w:rsidRPr="007600B0">
        <w:rPr>
          <w:sz w:val="24"/>
          <w:szCs w:val="24"/>
        </w:rPr>
        <w:t xml:space="preserve">- строения и состав минералов и горных пород; </w:t>
      </w:r>
    </w:p>
    <w:p w:rsidR="00233D83" w:rsidRPr="007600B0" w:rsidRDefault="00233D83" w:rsidP="006E1A91">
      <w:pPr>
        <w:jc w:val="both"/>
        <w:rPr>
          <w:sz w:val="24"/>
          <w:szCs w:val="24"/>
        </w:rPr>
      </w:pPr>
      <w:r w:rsidRPr="007600B0">
        <w:rPr>
          <w:sz w:val="24"/>
          <w:szCs w:val="24"/>
        </w:rPr>
        <w:t>- базовые физико-технические свойства, классификация свойств пород, влияние минерального состава и строения пород на их свойства;</w:t>
      </w:r>
    </w:p>
    <w:p w:rsidR="00233D83" w:rsidRPr="007600B0" w:rsidRDefault="00233D83" w:rsidP="00233D83">
      <w:pPr>
        <w:rPr>
          <w:sz w:val="24"/>
          <w:szCs w:val="24"/>
        </w:rPr>
      </w:pPr>
      <w:r w:rsidRPr="007600B0">
        <w:rPr>
          <w:sz w:val="24"/>
          <w:szCs w:val="24"/>
        </w:rPr>
        <w:lastRenderedPageBreak/>
        <w:t>- физические процессы в горных породах.</w:t>
      </w:r>
    </w:p>
    <w:p w:rsidR="00233D83" w:rsidRPr="00EA1858" w:rsidRDefault="00233D83" w:rsidP="00F043C2">
      <w:pPr>
        <w:pStyle w:val="a5"/>
        <w:jc w:val="left"/>
        <w:rPr>
          <w:b/>
          <w:sz w:val="24"/>
          <w:szCs w:val="24"/>
        </w:rPr>
      </w:pPr>
      <w:r w:rsidRPr="00EA1858">
        <w:rPr>
          <w:b/>
          <w:sz w:val="24"/>
          <w:szCs w:val="24"/>
        </w:rPr>
        <w:t>Раздел 2.  Физико-технические свойства и процессы в породах:</w:t>
      </w:r>
    </w:p>
    <w:p w:rsidR="00233D83" w:rsidRPr="007600B0" w:rsidRDefault="00233D83" w:rsidP="00233D83">
      <w:pPr>
        <w:rPr>
          <w:sz w:val="24"/>
          <w:szCs w:val="24"/>
        </w:rPr>
      </w:pPr>
      <w:r w:rsidRPr="007600B0">
        <w:rPr>
          <w:sz w:val="24"/>
          <w:szCs w:val="24"/>
        </w:rPr>
        <w:t>- плотностные и механические свойства горных пород;</w:t>
      </w:r>
    </w:p>
    <w:p w:rsidR="00233D83" w:rsidRPr="007600B0" w:rsidRDefault="00233D83" w:rsidP="006E1A91">
      <w:pPr>
        <w:jc w:val="both"/>
        <w:rPr>
          <w:sz w:val="24"/>
          <w:szCs w:val="24"/>
        </w:rPr>
      </w:pPr>
      <w:r w:rsidRPr="007600B0">
        <w:rPr>
          <w:sz w:val="24"/>
          <w:szCs w:val="24"/>
        </w:rPr>
        <w:t>- напряжения, деформации и упругие свойства в горных породах, пластические и реологические свойства пород;</w:t>
      </w:r>
    </w:p>
    <w:p w:rsidR="00233D83" w:rsidRPr="007600B0" w:rsidRDefault="00233D83" w:rsidP="00233D83">
      <w:pPr>
        <w:rPr>
          <w:sz w:val="24"/>
          <w:szCs w:val="24"/>
        </w:rPr>
      </w:pPr>
      <w:r w:rsidRPr="007600B0">
        <w:rPr>
          <w:sz w:val="24"/>
          <w:szCs w:val="24"/>
        </w:rPr>
        <w:t>- прочность;</w:t>
      </w:r>
    </w:p>
    <w:p w:rsidR="00233D83" w:rsidRPr="007600B0" w:rsidRDefault="00233D83" w:rsidP="00233D83">
      <w:pPr>
        <w:rPr>
          <w:sz w:val="24"/>
          <w:szCs w:val="24"/>
        </w:rPr>
      </w:pPr>
      <w:r w:rsidRPr="007600B0">
        <w:rPr>
          <w:sz w:val="24"/>
          <w:szCs w:val="24"/>
        </w:rPr>
        <w:t>-акустические свойства.</w:t>
      </w:r>
    </w:p>
    <w:p w:rsidR="00233D83" w:rsidRDefault="00233D83" w:rsidP="00233D83">
      <w:pPr>
        <w:rPr>
          <w:sz w:val="24"/>
          <w:szCs w:val="24"/>
        </w:rPr>
      </w:pPr>
      <w:r w:rsidRPr="007600B0">
        <w:rPr>
          <w:sz w:val="24"/>
          <w:szCs w:val="24"/>
        </w:rPr>
        <w:t>-горно-технологические параметры горных пород.</w:t>
      </w:r>
    </w:p>
    <w:p w:rsidR="00F043C2" w:rsidRPr="00F043C2" w:rsidRDefault="00F043C2" w:rsidP="00F043C2">
      <w:pPr>
        <w:pStyle w:val="4"/>
        <w:ind w:firstLine="0"/>
        <w:rPr>
          <w:i/>
          <w:sz w:val="24"/>
          <w:szCs w:val="24"/>
        </w:rPr>
      </w:pPr>
      <w:r w:rsidRPr="00F043C2">
        <w:rPr>
          <w:sz w:val="24"/>
          <w:szCs w:val="24"/>
        </w:rPr>
        <w:t xml:space="preserve">Раздел 3. Физико-технические свойства и процессы в массиве пород; </w:t>
      </w:r>
    </w:p>
    <w:p w:rsidR="00F043C2" w:rsidRPr="007600B0" w:rsidRDefault="00F043C2" w:rsidP="00F043C2">
      <w:pPr>
        <w:rPr>
          <w:b/>
          <w:sz w:val="24"/>
          <w:szCs w:val="24"/>
        </w:rPr>
      </w:pPr>
      <w:r w:rsidRPr="007600B0">
        <w:rPr>
          <w:sz w:val="24"/>
          <w:szCs w:val="24"/>
        </w:rPr>
        <w:t>- строение, состав и состояние горного массива;</w:t>
      </w:r>
    </w:p>
    <w:p w:rsidR="00F043C2" w:rsidRPr="007600B0" w:rsidRDefault="00F043C2" w:rsidP="00F043C2">
      <w:pPr>
        <w:rPr>
          <w:sz w:val="24"/>
          <w:szCs w:val="24"/>
        </w:rPr>
      </w:pPr>
      <w:r w:rsidRPr="007600B0">
        <w:rPr>
          <w:i/>
          <w:sz w:val="24"/>
          <w:szCs w:val="24"/>
        </w:rPr>
        <w:t>-</w:t>
      </w:r>
      <w:r w:rsidRPr="007600B0">
        <w:rPr>
          <w:sz w:val="24"/>
          <w:szCs w:val="24"/>
        </w:rPr>
        <w:t xml:space="preserve"> методы исследования физических свойств горных пород в массиве; </w:t>
      </w:r>
    </w:p>
    <w:p w:rsidR="00F043C2" w:rsidRPr="007600B0" w:rsidRDefault="00F043C2" w:rsidP="00F043C2">
      <w:pPr>
        <w:rPr>
          <w:sz w:val="24"/>
          <w:szCs w:val="24"/>
        </w:rPr>
      </w:pPr>
      <w:r w:rsidRPr="007600B0">
        <w:rPr>
          <w:sz w:val="24"/>
          <w:szCs w:val="24"/>
        </w:rPr>
        <w:t xml:space="preserve">- особые явления и процессы в массивах горных пород; </w:t>
      </w:r>
    </w:p>
    <w:p w:rsidR="00F043C2" w:rsidRPr="007600B0" w:rsidRDefault="00F043C2" w:rsidP="00F043C2">
      <w:pPr>
        <w:rPr>
          <w:i/>
          <w:sz w:val="24"/>
          <w:szCs w:val="24"/>
        </w:rPr>
      </w:pPr>
      <w:r w:rsidRPr="007600B0">
        <w:rPr>
          <w:b/>
          <w:sz w:val="24"/>
          <w:szCs w:val="24"/>
        </w:rPr>
        <w:t>Раздел 4.Физические процессы горного производства:</w:t>
      </w:r>
    </w:p>
    <w:p w:rsidR="00F043C2" w:rsidRPr="007600B0" w:rsidRDefault="00F043C2" w:rsidP="00F043C2">
      <w:pPr>
        <w:rPr>
          <w:sz w:val="24"/>
          <w:szCs w:val="24"/>
        </w:rPr>
      </w:pPr>
      <w:r w:rsidRPr="007600B0">
        <w:rPr>
          <w:sz w:val="24"/>
          <w:szCs w:val="24"/>
        </w:rPr>
        <w:t>-осушение горного массива;</w:t>
      </w:r>
    </w:p>
    <w:p w:rsidR="00F043C2" w:rsidRPr="007600B0" w:rsidRDefault="00F043C2" w:rsidP="00F043C2">
      <w:pPr>
        <w:rPr>
          <w:sz w:val="24"/>
          <w:szCs w:val="24"/>
        </w:rPr>
      </w:pPr>
      <w:r w:rsidRPr="007600B0">
        <w:rPr>
          <w:sz w:val="24"/>
          <w:szCs w:val="24"/>
        </w:rPr>
        <w:t xml:space="preserve">-разупрочнение и упрочнение горных пород; </w:t>
      </w:r>
    </w:p>
    <w:p w:rsidR="00546DD9" w:rsidRDefault="00F043C2" w:rsidP="00F043C2">
      <w:pPr>
        <w:rPr>
          <w:sz w:val="24"/>
          <w:szCs w:val="24"/>
        </w:rPr>
      </w:pPr>
      <w:r w:rsidRPr="007600B0">
        <w:rPr>
          <w:sz w:val="24"/>
          <w:szCs w:val="24"/>
        </w:rPr>
        <w:t xml:space="preserve">-механическое разрушение и перемещение горных пород; </w:t>
      </w:r>
    </w:p>
    <w:p w:rsidR="00546DD9" w:rsidRPr="007600B0" w:rsidRDefault="00546DD9" w:rsidP="00F043C2">
      <w:pPr>
        <w:rPr>
          <w:sz w:val="24"/>
          <w:szCs w:val="24"/>
        </w:rPr>
      </w:pPr>
    </w:p>
    <w:p w:rsidR="00F02F2B" w:rsidRDefault="00F02F2B" w:rsidP="00F02F2B">
      <w:pPr>
        <w:pStyle w:val="af4"/>
        <w:jc w:val="center"/>
        <w:rPr>
          <w:b/>
          <w:bCs/>
          <w:iCs/>
          <w:color w:val="auto"/>
        </w:rPr>
      </w:pPr>
      <w:r w:rsidRPr="00F85D31">
        <w:rPr>
          <w:b/>
          <w:bCs/>
          <w:color w:val="auto"/>
        </w:rPr>
        <w:t xml:space="preserve">3.3. </w:t>
      </w:r>
      <w:r w:rsidRPr="00F85D31">
        <w:rPr>
          <w:b/>
          <w:bCs/>
          <w:iCs/>
          <w:color w:val="auto"/>
        </w:rPr>
        <w:t>Формы и методы проведения занятий, применяемые учебные технологии</w:t>
      </w:r>
    </w:p>
    <w:p w:rsidR="00E86703" w:rsidRPr="00F51184" w:rsidRDefault="00E86703" w:rsidP="00E86703">
      <w:pPr>
        <w:jc w:val="both"/>
        <w:rPr>
          <w:sz w:val="24"/>
          <w:szCs w:val="24"/>
          <w:lang w:eastAsia="en-US"/>
        </w:rPr>
      </w:pPr>
      <w:r w:rsidRPr="00F51184">
        <w:rPr>
          <w:sz w:val="24"/>
          <w:szCs w:val="24"/>
          <w:lang w:eastAsia="en-US"/>
        </w:rPr>
        <w:t xml:space="preserve">Основными видами учебных занятий при изучении образовательного модуля являются практические и групповые занятия, лекции, а также самостоятельная работа. Практические и групповые занятия составляют основу для изучения материала образовательного модуля. Практические занятия направлены на выработку умений </w:t>
      </w:r>
      <w:r w:rsidRPr="00F51184">
        <w:rPr>
          <w:sz w:val="24"/>
          <w:szCs w:val="24"/>
        </w:rPr>
        <w:t>применять полученные знания в исследованиях объектов профессиональной деятельности;</w:t>
      </w:r>
      <w:r w:rsidRPr="00F51184">
        <w:rPr>
          <w:sz w:val="24"/>
          <w:szCs w:val="24"/>
          <w:lang w:eastAsia="en-US"/>
        </w:rPr>
        <w:t>. При подготовке к групповым занятиям обучающиеся изучают рекомендованную литературу, материалы лекций по соответствующей теме, дополняют лекционный материал.</w:t>
      </w:r>
    </w:p>
    <w:p w:rsidR="00E86703" w:rsidRPr="00F51184" w:rsidRDefault="00E86703" w:rsidP="00E86703">
      <w:pPr>
        <w:ind w:firstLine="540"/>
        <w:jc w:val="both"/>
        <w:rPr>
          <w:sz w:val="24"/>
          <w:szCs w:val="24"/>
          <w:lang w:eastAsia="en-US"/>
        </w:rPr>
      </w:pPr>
      <w:r w:rsidRPr="00F51184">
        <w:rPr>
          <w:sz w:val="24"/>
          <w:szCs w:val="24"/>
          <w:lang w:eastAsia="en-US"/>
        </w:rPr>
        <w:t xml:space="preserve">Самостоятельная работа обучающихся направлена на закрепление и углубление полученныхзнаний и навыков, поиска и приобретения новых знаний, а также выполнения учебных заданий, подготовки к предстоящим занятиям, текущему контролю успеваемости и промежуточной аттестации. </w:t>
      </w:r>
    </w:p>
    <w:p w:rsidR="00E86703" w:rsidRPr="00F51184" w:rsidRDefault="00E86703" w:rsidP="00E86703">
      <w:pPr>
        <w:ind w:firstLine="540"/>
        <w:jc w:val="both"/>
        <w:rPr>
          <w:sz w:val="24"/>
          <w:szCs w:val="24"/>
          <w:lang w:eastAsia="en-US"/>
        </w:rPr>
      </w:pPr>
      <w:r w:rsidRPr="00F51184">
        <w:rPr>
          <w:sz w:val="24"/>
          <w:szCs w:val="24"/>
          <w:lang w:eastAsia="en-US"/>
        </w:rPr>
        <w:t>Текущий контроль успеваемости по образовательному модулю проводится в виде защит практических и контрольной работ по пройденным темам.</w:t>
      </w:r>
    </w:p>
    <w:p w:rsidR="00E86703" w:rsidRPr="00F51184" w:rsidRDefault="00E86703" w:rsidP="00E86703">
      <w:pPr>
        <w:pStyle w:val="af4"/>
        <w:rPr>
          <w:b/>
          <w:bCs/>
          <w:iCs/>
          <w:color w:val="auto"/>
        </w:rPr>
      </w:pPr>
      <w:r w:rsidRPr="00F51184">
        <w:rPr>
          <w:color w:val="auto"/>
          <w:lang w:eastAsia="en-US"/>
        </w:rPr>
        <w:t xml:space="preserve"> Промежуточная аттестация по модулю проводится в виде аналитической справки в письмен</w:t>
      </w:r>
      <w:r>
        <w:rPr>
          <w:color w:val="auto"/>
          <w:lang w:eastAsia="en-US"/>
        </w:rPr>
        <w:t>-</w:t>
      </w:r>
      <w:r w:rsidRPr="00F51184">
        <w:rPr>
          <w:color w:val="auto"/>
          <w:lang w:eastAsia="en-US"/>
        </w:rPr>
        <w:t>ном виде. Подготовка к аттестации проводится в часы самостоятельной работы обучающихся, а также вовремя консультаций преподавателей</w:t>
      </w:r>
      <w:r w:rsidRPr="00F51184">
        <w:rPr>
          <w:color w:val="auto"/>
        </w:rPr>
        <w:t>. В процессе преподавания дисциплины испо</w:t>
      </w:r>
      <w:r>
        <w:rPr>
          <w:color w:val="auto"/>
        </w:rPr>
        <w:t>-</w:t>
      </w:r>
      <w:r w:rsidRPr="00F51184">
        <w:rPr>
          <w:color w:val="auto"/>
        </w:rPr>
        <w:t>льзуются традиционные технологии наряду с активными и интерактивными технологиями.</w:t>
      </w:r>
    </w:p>
    <w:p w:rsidR="00E86703" w:rsidRPr="00F85D31" w:rsidRDefault="00E86703" w:rsidP="00E86703">
      <w:pPr>
        <w:pStyle w:val="af4"/>
        <w:rPr>
          <w:b/>
          <w:bCs/>
          <w:color w:val="auto"/>
        </w:rPr>
      </w:pP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F02F2B" w:rsidRPr="005F6C78" w:rsidTr="009C3740">
        <w:trPr>
          <w:jc w:val="center"/>
        </w:trPr>
        <w:tc>
          <w:tcPr>
            <w:tcW w:w="3261" w:type="dxa"/>
            <w:vAlign w:val="center"/>
          </w:tcPr>
          <w:p w:rsidR="00F02F2B" w:rsidRPr="000D68AB" w:rsidRDefault="00F02F2B" w:rsidP="009C3740">
            <w:pPr>
              <w:jc w:val="center"/>
              <w:rPr>
                <w:sz w:val="24"/>
                <w:szCs w:val="24"/>
              </w:rPr>
            </w:pPr>
            <w:r w:rsidRPr="000D68AB">
              <w:rPr>
                <w:sz w:val="24"/>
                <w:szCs w:val="24"/>
              </w:rPr>
              <w:t>Раздел дисциплины</w:t>
            </w:r>
          </w:p>
        </w:tc>
        <w:tc>
          <w:tcPr>
            <w:tcW w:w="667" w:type="dxa"/>
            <w:vAlign w:val="center"/>
          </w:tcPr>
          <w:p w:rsidR="00F02F2B" w:rsidRPr="000D68AB" w:rsidRDefault="00F02F2B" w:rsidP="009C3740">
            <w:pPr>
              <w:jc w:val="center"/>
              <w:rPr>
                <w:sz w:val="24"/>
                <w:szCs w:val="24"/>
              </w:rPr>
            </w:pPr>
            <w:r w:rsidRPr="000D68AB">
              <w:rPr>
                <w:sz w:val="24"/>
                <w:szCs w:val="24"/>
              </w:rPr>
              <w:t>Семестр</w:t>
            </w:r>
          </w:p>
        </w:tc>
        <w:tc>
          <w:tcPr>
            <w:tcW w:w="4436" w:type="dxa"/>
            <w:vAlign w:val="center"/>
          </w:tcPr>
          <w:p w:rsidR="00F02F2B" w:rsidRPr="000D68AB" w:rsidRDefault="00F02F2B" w:rsidP="009C3740">
            <w:pPr>
              <w:jc w:val="center"/>
              <w:rPr>
                <w:sz w:val="24"/>
                <w:szCs w:val="24"/>
              </w:rPr>
            </w:pPr>
            <w:r w:rsidRPr="000D68AB">
              <w:rPr>
                <w:sz w:val="24"/>
                <w:szCs w:val="24"/>
              </w:rPr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F02F2B" w:rsidRPr="000D68AB" w:rsidRDefault="00F02F2B" w:rsidP="009C3740">
            <w:pPr>
              <w:jc w:val="center"/>
              <w:rPr>
                <w:sz w:val="24"/>
                <w:szCs w:val="24"/>
              </w:rPr>
            </w:pPr>
            <w:r w:rsidRPr="000D68AB">
              <w:rPr>
                <w:sz w:val="24"/>
                <w:szCs w:val="24"/>
              </w:rPr>
              <w:t>Количество часов</w:t>
            </w:r>
          </w:p>
        </w:tc>
      </w:tr>
      <w:tr w:rsidR="00F02F2B" w:rsidTr="009C3740">
        <w:trPr>
          <w:jc w:val="center"/>
        </w:trPr>
        <w:tc>
          <w:tcPr>
            <w:tcW w:w="3261" w:type="dxa"/>
            <w:shd w:val="clear" w:color="auto" w:fill="FFFFFF"/>
          </w:tcPr>
          <w:p w:rsidR="00F02F2B" w:rsidRPr="00233D83" w:rsidRDefault="00F02F2B" w:rsidP="009C3740">
            <w:pPr>
              <w:pStyle w:val="af3"/>
              <w:rPr>
                <w:sz w:val="24"/>
                <w:szCs w:val="24"/>
              </w:rPr>
            </w:pPr>
            <w:r w:rsidRPr="00233D83">
              <w:rPr>
                <w:sz w:val="24"/>
                <w:szCs w:val="24"/>
              </w:rPr>
              <w:t>Раздел2. Ф</w:t>
            </w:r>
            <w:r>
              <w:rPr>
                <w:sz w:val="24"/>
                <w:szCs w:val="24"/>
              </w:rPr>
              <w:t>изико</w:t>
            </w:r>
            <w:r w:rsidR="008E0DFE">
              <w:rPr>
                <w:sz w:val="24"/>
                <w:szCs w:val="24"/>
              </w:rPr>
              <w:t>-</w:t>
            </w:r>
            <w:r w:rsidRPr="00233D83">
              <w:rPr>
                <w:sz w:val="24"/>
                <w:szCs w:val="24"/>
              </w:rPr>
              <w:t>техничес</w:t>
            </w:r>
            <w:r w:rsidR="008E0DFE">
              <w:rPr>
                <w:sz w:val="24"/>
                <w:szCs w:val="24"/>
              </w:rPr>
              <w:t>-</w:t>
            </w:r>
            <w:r w:rsidRPr="00233D83">
              <w:rPr>
                <w:sz w:val="24"/>
                <w:szCs w:val="24"/>
              </w:rPr>
              <w:t>кие свойства и процессы в породах</w:t>
            </w:r>
          </w:p>
        </w:tc>
        <w:tc>
          <w:tcPr>
            <w:tcW w:w="667" w:type="dxa"/>
            <w:vMerge w:val="restart"/>
            <w:vAlign w:val="center"/>
          </w:tcPr>
          <w:p w:rsidR="00F02F2B" w:rsidRDefault="00C003FE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  <w:p w:rsidR="003C61C2" w:rsidRDefault="003C61C2" w:rsidP="009C3740">
            <w:pPr>
              <w:jc w:val="center"/>
              <w:rPr>
                <w:sz w:val="24"/>
                <w:szCs w:val="24"/>
              </w:rPr>
            </w:pPr>
          </w:p>
          <w:p w:rsidR="003C61C2" w:rsidRDefault="003C61C2" w:rsidP="009C3740">
            <w:pPr>
              <w:jc w:val="center"/>
              <w:rPr>
                <w:sz w:val="24"/>
                <w:szCs w:val="24"/>
              </w:rPr>
            </w:pPr>
          </w:p>
          <w:p w:rsidR="003C61C2" w:rsidRDefault="003C61C2" w:rsidP="009C3740">
            <w:pPr>
              <w:jc w:val="center"/>
              <w:rPr>
                <w:sz w:val="24"/>
                <w:szCs w:val="24"/>
              </w:rPr>
            </w:pPr>
          </w:p>
          <w:p w:rsidR="003C61C2" w:rsidRDefault="003C61C2" w:rsidP="009C3740">
            <w:pPr>
              <w:jc w:val="center"/>
              <w:rPr>
                <w:sz w:val="24"/>
                <w:szCs w:val="24"/>
              </w:rPr>
            </w:pPr>
          </w:p>
          <w:p w:rsidR="003C61C2" w:rsidRDefault="003C61C2" w:rsidP="009C3740">
            <w:pPr>
              <w:jc w:val="center"/>
              <w:rPr>
                <w:sz w:val="24"/>
                <w:szCs w:val="24"/>
              </w:rPr>
            </w:pPr>
          </w:p>
          <w:p w:rsidR="003C61C2" w:rsidRDefault="003C61C2" w:rsidP="009C3740">
            <w:pPr>
              <w:jc w:val="center"/>
              <w:rPr>
                <w:sz w:val="24"/>
                <w:szCs w:val="24"/>
              </w:rPr>
            </w:pPr>
          </w:p>
          <w:p w:rsidR="003C61C2" w:rsidRDefault="003C61C2" w:rsidP="009C3740">
            <w:pPr>
              <w:jc w:val="center"/>
              <w:rPr>
                <w:sz w:val="24"/>
                <w:szCs w:val="24"/>
              </w:rPr>
            </w:pPr>
          </w:p>
          <w:p w:rsidR="003C61C2" w:rsidRDefault="003C61C2" w:rsidP="009C3740">
            <w:pPr>
              <w:jc w:val="center"/>
              <w:rPr>
                <w:sz w:val="24"/>
                <w:szCs w:val="24"/>
              </w:rPr>
            </w:pPr>
          </w:p>
          <w:p w:rsidR="003C61C2" w:rsidRDefault="003C61C2" w:rsidP="009C3740">
            <w:pPr>
              <w:jc w:val="center"/>
              <w:rPr>
                <w:sz w:val="24"/>
                <w:szCs w:val="24"/>
              </w:rPr>
            </w:pPr>
          </w:p>
          <w:p w:rsidR="003C61C2" w:rsidRDefault="003C61C2" w:rsidP="009C3740">
            <w:pPr>
              <w:jc w:val="center"/>
              <w:rPr>
                <w:sz w:val="24"/>
                <w:szCs w:val="24"/>
              </w:rPr>
            </w:pPr>
          </w:p>
          <w:p w:rsidR="003C61C2" w:rsidRDefault="003C61C2" w:rsidP="009C3740">
            <w:pPr>
              <w:jc w:val="center"/>
              <w:rPr>
                <w:sz w:val="24"/>
                <w:szCs w:val="24"/>
              </w:rPr>
            </w:pPr>
          </w:p>
          <w:p w:rsidR="003C61C2" w:rsidRDefault="003C61C2" w:rsidP="009C3740">
            <w:pPr>
              <w:jc w:val="center"/>
              <w:rPr>
                <w:sz w:val="24"/>
                <w:szCs w:val="24"/>
              </w:rPr>
            </w:pPr>
          </w:p>
          <w:p w:rsidR="003C61C2" w:rsidRDefault="003C61C2" w:rsidP="009C3740">
            <w:pPr>
              <w:jc w:val="center"/>
              <w:rPr>
                <w:sz w:val="24"/>
                <w:szCs w:val="24"/>
              </w:rPr>
            </w:pPr>
          </w:p>
          <w:p w:rsidR="003C61C2" w:rsidRPr="000D68AB" w:rsidRDefault="003C61C2" w:rsidP="009C37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36" w:type="dxa"/>
            <w:vAlign w:val="center"/>
          </w:tcPr>
          <w:p w:rsidR="00F02F2B" w:rsidRPr="000D68AB" w:rsidRDefault="00F02F2B" w:rsidP="009C3740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0D68AB">
              <w:rPr>
                <w:rFonts w:eastAsia="Calibri"/>
                <w:b/>
                <w:sz w:val="24"/>
                <w:szCs w:val="24"/>
              </w:rPr>
              <w:lastRenderedPageBreak/>
              <w:t>Проблемное обучение</w:t>
            </w:r>
          </w:p>
          <w:p w:rsidR="00F02F2B" w:rsidRDefault="00F02F2B" w:rsidP="009C3740">
            <w:pPr>
              <w:jc w:val="both"/>
              <w:rPr>
                <w:rFonts w:eastAsia="Calibri"/>
                <w:sz w:val="24"/>
                <w:szCs w:val="24"/>
              </w:rPr>
            </w:pPr>
            <w:r w:rsidRPr="000D68AB">
              <w:rPr>
                <w:rFonts w:eastAsia="Calibri"/>
                <w:sz w:val="24"/>
                <w:szCs w:val="24"/>
              </w:rPr>
              <w:t>/ Последовательное и целенаправленное выдвижение перед обучающимися про</w:t>
            </w:r>
            <w:r>
              <w:rPr>
                <w:rFonts w:eastAsia="Calibri"/>
                <w:sz w:val="24"/>
                <w:szCs w:val="24"/>
              </w:rPr>
              <w:t>-</w:t>
            </w:r>
            <w:r w:rsidRPr="000D68AB">
              <w:rPr>
                <w:rFonts w:eastAsia="Calibri"/>
                <w:sz w:val="24"/>
                <w:szCs w:val="24"/>
              </w:rPr>
              <w:t>блемных задач, разрешая которые обу</w:t>
            </w:r>
            <w:r>
              <w:rPr>
                <w:rFonts w:eastAsia="Calibri"/>
                <w:sz w:val="24"/>
                <w:szCs w:val="24"/>
              </w:rPr>
              <w:t>-</w:t>
            </w:r>
            <w:r w:rsidRPr="000D68AB">
              <w:rPr>
                <w:rFonts w:eastAsia="Calibri"/>
                <w:sz w:val="24"/>
                <w:szCs w:val="24"/>
              </w:rPr>
              <w:t>чаемые активно добывают знания, раз</w:t>
            </w:r>
            <w:r>
              <w:rPr>
                <w:rFonts w:eastAsia="Calibri"/>
                <w:sz w:val="24"/>
                <w:szCs w:val="24"/>
              </w:rPr>
              <w:t>-</w:t>
            </w:r>
            <w:r w:rsidRPr="000D68AB">
              <w:rPr>
                <w:rFonts w:eastAsia="Calibri"/>
                <w:sz w:val="24"/>
                <w:szCs w:val="24"/>
              </w:rPr>
              <w:t>ви</w:t>
            </w:r>
            <w:r>
              <w:rPr>
                <w:rFonts w:eastAsia="Calibri"/>
                <w:sz w:val="24"/>
                <w:szCs w:val="24"/>
              </w:rPr>
              <w:t>вают мышление, делают</w:t>
            </w:r>
            <w:r w:rsidRPr="000D68AB">
              <w:rPr>
                <w:rFonts w:eastAsia="Calibri"/>
                <w:sz w:val="24"/>
                <w:szCs w:val="24"/>
              </w:rPr>
              <w:t xml:space="preserve"> выводы,</w:t>
            </w:r>
          </w:p>
          <w:p w:rsidR="00F02F2B" w:rsidRPr="000D68AB" w:rsidRDefault="00F02F2B" w:rsidP="009C3740">
            <w:pPr>
              <w:jc w:val="both"/>
              <w:rPr>
                <w:rFonts w:eastAsia="Calibri"/>
                <w:sz w:val="24"/>
                <w:szCs w:val="24"/>
              </w:rPr>
            </w:pPr>
            <w:r w:rsidRPr="000D68AB">
              <w:rPr>
                <w:rFonts w:eastAsia="Calibri"/>
                <w:sz w:val="24"/>
                <w:szCs w:val="24"/>
              </w:rPr>
              <w:t>обобщающие свою позицию по реше-нию поставленной проблемы/</w:t>
            </w:r>
          </w:p>
        </w:tc>
        <w:tc>
          <w:tcPr>
            <w:tcW w:w="1264" w:type="dxa"/>
            <w:vAlign w:val="center"/>
          </w:tcPr>
          <w:p w:rsidR="00F02F2B" w:rsidRDefault="00F02F2B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2л</w:t>
            </w:r>
          </w:p>
          <w:p w:rsidR="00F02F2B" w:rsidRPr="000D68AB" w:rsidRDefault="00F02F2B" w:rsidP="009C3740">
            <w:pPr>
              <w:jc w:val="center"/>
              <w:rPr>
                <w:sz w:val="24"/>
                <w:szCs w:val="24"/>
              </w:rPr>
            </w:pPr>
          </w:p>
        </w:tc>
      </w:tr>
      <w:tr w:rsidR="00F02F2B" w:rsidTr="009C3740">
        <w:trPr>
          <w:jc w:val="center"/>
        </w:trPr>
        <w:tc>
          <w:tcPr>
            <w:tcW w:w="3261" w:type="dxa"/>
            <w:shd w:val="clear" w:color="auto" w:fill="FFFFFF"/>
          </w:tcPr>
          <w:p w:rsidR="00F02F2B" w:rsidRPr="005C066E" w:rsidRDefault="00F02F2B" w:rsidP="009C3740">
            <w:pPr>
              <w:pStyle w:val="af3"/>
              <w:rPr>
                <w:sz w:val="24"/>
                <w:szCs w:val="24"/>
              </w:rPr>
            </w:pPr>
            <w:r w:rsidRPr="00EA1858">
              <w:rPr>
                <w:rFonts w:ascii="Cambria" w:hAnsi="Cambria"/>
                <w:sz w:val="24"/>
                <w:szCs w:val="24"/>
              </w:rPr>
              <w:t>Раздел 3. Физико-техничес</w:t>
            </w:r>
            <w:r>
              <w:rPr>
                <w:rFonts w:ascii="Cambria" w:hAnsi="Cambria"/>
                <w:sz w:val="24"/>
                <w:szCs w:val="24"/>
              </w:rPr>
              <w:t>-</w:t>
            </w:r>
            <w:r w:rsidRPr="00EA1858">
              <w:rPr>
                <w:rFonts w:ascii="Cambria" w:hAnsi="Cambria"/>
                <w:sz w:val="24"/>
                <w:szCs w:val="24"/>
              </w:rPr>
              <w:t>кие свой</w:t>
            </w:r>
            <w:r w:rsidRPr="00EA1858">
              <w:rPr>
                <w:sz w:val="24"/>
                <w:szCs w:val="24"/>
              </w:rPr>
              <w:t>ства и процессы в массиве пород</w:t>
            </w:r>
          </w:p>
        </w:tc>
        <w:tc>
          <w:tcPr>
            <w:tcW w:w="667" w:type="dxa"/>
            <w:vMerge/>
            <w:vAlign w:val="center"/>
          </w:tcPr>
          <w:p w:rsidR="00F02F2B" w:rsidRPr="000D68AB" w:rsidRDefault="00F02F2B" w:rsidP="009C37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36" w:type="dxa"/>
            <w:vAlign w:val="center"/>
          </w:tcPr>
          <w:p w:rsidR="00F02F2B" w:rsidRPr="000D68AB" w:rsidRDefault="00F02F2B" w:rsidP="009C3740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0D68AB">
              <w:rPr>
                <w:rFonts w:eastAsia="Calibri"/>
                <w:b/>
                <w:sz w:val="24"/>
                <w:szCs w:val="24"/>
              </w:rPr>
              <w:t>Технологии формирования научно- исследовательской деятельности</w:t>
            </w:r>
          </w:p>
          <w:p w:rsidR="00F02F2B" w:rsidRDefault="00F02F2B" w:rsidP="009C3740">
            <w:pPr>
              <w:jc w:val="both"/>
              <w:rPr>
                <w:rFonts w:eastAsia="Calibri"/>
                <w:sz w:val="24"/>
                <w:szCs w:val="24"/>
              </w:rPr>
            </w:pPr>
            <w:r w:rsidRPr="000D68AB">
              <w:rPr>
                <w:rFonts w:eastAsia="Calibri"/>
                <w:sz w:val="24"/>
                <w:szCs w:val="24"/>
              </w:rPr>
              <w:t>/ Создание условий для формирования практического опыта работы с объекта</w:t>
            </w:r>
            <w:r>
              <w:rPr>
                <w:rFonts w:eastAsia="Calibri"/>
                <w:sz w:val="24"/>
                <w:szCs w:val="24"/>
              </w:rPr>
              <w:t>-</w:t>
            </w:r>
            <w:r w:rsidRPr="000D68AB">
              <w:rPr>
                <w:rFonts w:eastAsia="Calibri"/>
                <w:sz w:val="24"/>
                <w:szCs w:val="24"/>
              </w:rPr>
              <w:t>ми будущей профессиональной дея</w:t>
            </w:r>
            <w:r>
              <w:rPr>
                <w:rFonts w:eastAsia="Calibri"/>
                <w:sz w:val="24"/>
                <w:szCs w:val="24"/>
              </w:rPr>
              <w:t>-</w:t>
            </w:r>
            <w:r w:rsidRPr="000D68AB">
              <w:rPr>
                <w:rFonts w:eastAsia="Calibri"/>
                <w:sz w:val="24"/>
                <w:szCs w:val="24"/>
              </w:rPr>
              <w:t>тельности/</w:t>
            </w:r>
          </w:p>
          <w:p w:rsidR="00440DAC" w:rsidRPr="000D68AB" w:rsidRDefault="00440DAC" w:rsidP="009C3740">
            <w:pPr>
              <w:jc w:val="both"/>
              <w:rPr>
                <w:rFonts w:eastAsia="Calibri"/>
                <w:sz w:val="24"/>
                <w:szCs w:val="24"/>
              </w:rPr>
            </w:pPr>
            <w:r w:rsidRPr="00EA1858">
              <w:rPr>
                <w:sz w:val="24"/>
                <w:szCs w:val="24"/>
              </w:rPr>
              <w:lastRenderedPageBreak/>
              <w:t>Проектирование технологии «Паспорт прочности горных пород»</w:t>
            </w:r>
          </w:p>
        </w:tc>
        <w:tc>
          <w:tcPr>
            <w:tcW w:w="1264" w:type="dxa"/>
            <w:vAlign w:val="center"/>
          </w:tcPr>
          <w:p w:rsidR="00F02F2B" w:rsidRPr="000D68AB" w:rsidRDefault="00F02F2B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4пр</w:t>
            </w:r>
          </w:p>
        </w:tc>
      </w:tr>
      <w:tr w:rsidR="00F02F2B" w:rsidTr="009C3740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F02F2B" w:rsidRPr="000D68AB" w:rsidRDefault="00F02F2B" w:rsidP="009C3740">
            <w:pPr>
              <w:shd w:val="clear" w:color="auto" w:fill="FFFFFF"/>
              <w:jc w:val="right"/>
              <w:rPr>
                <w:sz w:val="24"/>
                <w:szCs w:val="24"/>
              </w:rPr>
            </w:pPr>
            <w:r w:rsidRPr="000D68AB">
              <w:rPr>
                <w:sz w:val="24"/>
                <w:szCs w:val="24"/>
              </w:rPr>
              <w:lastRenderedPageBreak/>
              <w:t>Итого:</w:t>
            </w:r>
          </w:p>
        </w:tc>
        <w:tc>
          <w:tcPr>
            <w:tcW w:w="667" w:type="dxa"/>
            <w:vMerge/>
            <w:vAlign w:val="center"/>
          </w:tcPr>
          <w:p w:rsidR="00F02F2B" w:rsidRPr="000D68AB" w:rsidRDefault="00F02F2B" w:rsidP="009C37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F02F2B" w:rsidRPr="000D68AB" w:rsidRDefault="00F02F2B" w:rsidP="009C37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4" w:type="dxa"/>
            <w:vAlign w:val="center"/>
          </w:tcPr>
          <w:p w:rsidR="00F02F2B" w:rsidRPr="000D68AB" w:rsidRDefault="00C003FE" w:rsidP="00C003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F02F2B"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4</w:t>
            </w:r>
            <w:r w:rsidR="00F02F2B" w:rsidRPr="000D68AB">
              <w:rPr>
                <w:sz w:val="24"/>
                <w:szCs w:val="24"/>
              </w:rPr>
              <w:t>пр</w:t>
            </w:r>
          </w:p>
        </w:tc>
      </w:tr>
    </w:tbl>
    <w:p w:rsidR="00F02F2B" w:rsidRDefault="00F02F2B" w:rsidP="00233D83">
      <w:pPr>
        <w:rPr>
          <w:i/>
          <w:sz w:val="24"/>
          <w:szCs w:val="24"/>
        </w:rPr>
      </w:pPr>
    </w:p>
    <w:p w:rsidR="00546DD9" w:rsidRPr="000D68AB" w:rsidRDefault="00546DD9" w:rsidP="00546DD9">
      <w:pPr>
        <w:pStyle w:val="af4"/>
        <w:jc w:val="center"/>
        <w:rPr>
          <w:b/>
          <w:bCs/>
          <w:color w:val="auto"/>
        </w:rPr>
      </w:pPr>
      <w:r w:rsidRPr="000D68AB">
        <w:rPr>
          <w:b/>
          <w:bCs/>
          <w:color w:val="auto"/>
        </w:rPr>
        <w:t>4. Перечень учебно-методического обеспечения для самостоятельной работы</w:t>
      </w:r>
      <w:r w:rsidR="003C61C2">
        <w:rPr>
          <w:b/>
          <w:bCs/>
          <w:color w:val="auto"/>
        </w:rPr>
        <w:t xml:space="preserve"> </w:t>
      </w:r>
      <w:r w:rsidRPr="000D68AB">
        <w:rPr>
          <w:b/>
          <w:bCs/>
          <w:color w:val="auto"/>
        </w:rPr>
        <w:t>обучающихся по дисциплине</w:t>
      </w:r>
    </w:p>
    <w:p w:rsidR="008A0131" w:rsidRDefault="008A0131" w:rsidP="00546DD9">
      <w:pPr>
        <w:pStyle w:val="af4"/>
        <w:jc w:val="center"/>
        <w:rPr>
          <w:b/>
          <w:bCs/>
          <w:color w:val="auto"/>
        </w:rPr>
      </w:pPr>
    </w:p>
    <w:p w:rsidR="00546DD9" w:rsidRDefault="00546DD9" w:rsidP="00546DD9">
      <w:pPr>
        <w:pStyle w:val="af4"/>
        <w:jc w:val="center"/>
        <w:rPr>
          <w:b/>
          <w:bCs/>
          <w:color w:val="auto"/>
        </w:rPr>
      </w:pPr>
      <w:r w:rsidRPr="000D68AB">
        <w:rPr>
          <w:b/>
          <w:bCs/>
          <w:color w:val="auto"/>
        </w:rPr>
        <w:t>4.1 Содержание</w:t>
      </w:r>
      <w:r w:rsidR="00E86703">
        <w:rPr>
          <w:b/>
          <w:bCs/>
          <w:color w:val="auto"/>
        </w:rPr>
        <w:t xml:space="preserve"> </w:t>
      </w:r>
      <w:r w:rsidRPr="000D68AB">
        <w:rPr>
          <w:b/>
          <w:bCs/>
          <w:color w:val="auto"/>
        </w:rPr>
        <w:t>СРС</w:t>
      </w:r>
    </w:p>
    <w:p w:rsidR="00E86703" w:rsidRDefault="00E86703" w:rsidP="00546DD9">
      <w:pPr>
        <w:pStyle w:val="af4"/>
        <w:jc w:val="center"/>
        <w:rPr>
          <w:b/>
          <w:bCs/>
          <w:color w:val="auto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"/>
        <w:gridCol w:w="2433"/>
        <w:gridCol w:w="3402"/>
        <w:gridCol w:w="1159"/>
        <w:gridCol w:w="2385"/>
      </w:tblGrid>
      <w:tr w:rsidR="003C61C2" w:rsidRPr="00AE7880" w:rsidTr="00821895">
        <w:tc>
          <w:tcPr>
            <w:tcW w:w="510" w:type="dxa"/>
          </w:tcPr>
          <w:p w:rsidR="003C61C2" w:rsidRPr="00AE7880" w:rsidRDefault="003C61C2" w:rsidP="00821895">
            <w:pPr>
              <w:pStyle w:val="ac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№</w:t>
            </w:r>
          </w:p>
        </w:tc>
        <w:tc>
          <w:tcPr>
            <w:tcW w:w="2433" w:type="dxa"/>
          </w:tcPr>
          <w:p w:rsidR="003C61C2" w:rsidRPr="00AE7880" w:rsidRDefault="003C61C2" w:rsidP="00821895">
            <w:pPr>
              <w:pStyle w:val="ac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3C61C2" w:rsidRPr="00AE7880" w:rsidRDefault="003C61C2" w:rsidP="00821895">
            <w:pPr>
              <w:pStyle w:val="ac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Вид СРС</w:t>
            </w:r>
          </w:p>
        </w:tc>
        <w:tc>
          <w:tcPr>
            <w:tcW w:w="1159" w:type="dxa"/>
          </w:tcPr>
          <w:p w:rsidR="003C61C2" w:rsidRPr="00AE7880" w:rsidRDefault="003C61C2" w:rsidP="00821895">
            <w:pPr>
              <w:pStyle w:val="ac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Трудо-</w:t>
            </w:r>
          </w:p>
          <w:p w:rsidR="003C61C2" w:rsidRPr="00AE7880" w:rsidRDefault="003C61C2" w:rsidP="00821895">
            <w:pPr>
              <w:pStyle w:val="ac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емкость (в часах)</w:t>
            </w:r>
          </w:p>
        </w:tc>
        <w:tc>
          <w:tcPr>
            <w:tcW w:w="2385" w:type="dxa"/>
          </w:tcPr>
          <w:p w:rsidR="003C61C2" w:rsidRPr="00AE7880" w:rsidRDefault="003C61C2" w:rsidP="00821895">
            <w:pPr>
              <w:pStyle w:val="ac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Формы и методы контроля</w:t>
            </w:r>
          </w:p>
        </w:tc>
      </w:tr>
      <w:tr w:rsidR="00204043" w:rsidRPr="00AE7880" w:rsidTr="003C61C2">
        <w:tc>
          <w:tcPr>
            <w:tcW w:w="510" w:type="dxa"/>
          </w:tcPr>
          <w:p w:rsidR="00204043" w:rsidRPr="00AE7880" w:rsidRDefault="00204043" w:rsidP="00821895">
            <w:pPr>
              <w:pStyle w:val="ac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</w:t>
            </w:r>
          </w:p>
        </w:tc>
        <w:tc>
          <w:tcPr>
            <w:tcW w:w="2433" w:type="dxa"/>
            <w:vMerge w:val="restart"/>
            <w:vAlign w:val="center"/>
          </w:tcPr>
          <w:p w:rsidR="00204043" w:rsidRPr="00AE7880" w:rsidRDefault="00204043" w:rsidP="003C61C2">
            <w:pPr>
              <w:pStyle w:val="ac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Разделы №1-4</w:t>
            </w:r>
          </w:p>
        </w:tc>
        <w:tc>
          <w:tcPr>
            <w:tcW w:w="3402" w:type="dxa"/>
          </w:tcPr>
          <w:p w:rsidR="00204043" w:rsidRPr="00AE7880" w:rsidRDefault="00204043" w:rsidP="003C61C2">
            <w:pPr>
              <w:pStyle w:val="ac"/>
              <w:ind w:left="0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Практические работы №1-6</w:t>
            </w:r>
          </w:p>
        </w:tc>
        <w:tc>
          <w:tcPr>
            <w:tcW w:w="1159" w:type="dxa"/>
          </w:tcPr>
          <w:p w:rsidR="00204043" w:rsidRPr="00AE7880" w:rsidRDefault="00204043" w:rsidP="00821895">
            <w:pPr>
              <w:pStyle w:val="ac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90</w:t>
            </w:r>
          </w:p>
        </w:tc>
        <w:tc>
          <w:tcPr>
            <w:tcW w:w="2385" w:type="dxa"/>
            <w:vMerge w:val="restart"/>
          </w:tcPr>
          <w:p w:rsidR="00204043" w:rsidRPr="00204043" w:rsidRDefault="00204043" w:rsidP="00821895">
            <w:pPr>
              <w:pStyle w:val="ac"/>
              <w:ind w:left="0"/>
              <w:jc w:val="center"/>
              <w:rPr>
                <w:rFonts w:cs="Calibri"/>
                <w:bCs/>
                <w:sz w:val="22"/>
                <w:szCs w:val="22"/>
              </w:rPr>
            </w:pPr>
            <w:r w:rsidRPr="00204043">
              <w:rPr>
                <w:bCs/>
                <w:sz w:val="22"/>
                <w:szCs w:val="22"/>
              </w:rPr>
              <w:t>Анализ теоретических вопросов, расчет, оформление, подготовка к защите</w:t>
            </w:r>
          </w:p>
        </w:tc>
      </w:tr>
      <w:tr w:rsidR="00204043" w:rsidRPr="00AE7880" w:rsidTr="00204043">
        <w:tc>
          <w:tcPr>
            <w:tcW w:w="510" w:type="dxa"/>
          </w:tcPr>
          <w:p w:rsidR="00204043" w:rsidRPr="00AE7880" w:rsidRDefault="00204043" w:rsidP="00821895">
            <w:pPr>
              <w:pStyle w:val="ac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</w:t>
            </w:r>
          </w:p>
        </w:tc>
        <w:tc>
          <w:tcPr>
            <w:tcW w:w="2433" w:type="dxa"/>
            <w:vMerge/>
          </w:tcPr>
          <w:p w:rsidR="00204043" w:rsidRPr="00AE7880" w:rsidRDefault="00204043" w:rsidP="003C61C2">
            <w:pPr>
              <w:pStyle w:val="ac"/>
              <w:ind w:left="0"/>
              <w:rPr>
                <w:rFonts w:cs="Calibri"/>
                <w:bCs/>
              </w:rPr>
            </w:pPr>
          </w:p>
        </w:tc>
        <w:tc>
          <w:tcPr>
            <w:tcW w:w="3402" w:type="dxa"/>
            <w:vAlign w:val="center"/>
          </w:tcPr>
          <w:p w:rsidR="00204043" w:rsidRPr="00AE7880" w:rsidRDefault="00204043" w:rsidP="00204043">
            <w:pPr>
              <w:pStyle w:val="ac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Контрольная работа</w:t>
            </w:r>
          </w:p>
        </w:tc>
        <w:tc>
          <w:tcPr>
            <w:tcW w:w="1159" w:type="dxa"/>
            <w:vAlign w:val="center"/>
          </w:tcPr>
          <w:p w:rsidR="00204043" w:rsidRPr="00AE7880" w:rsidRDefault="00204043" w:rsidP="00204043">
            <w:pPr>
              <w:pStyle w:val="ac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19</w:t>
            </w:r>
          </w:p>
        </w:tc>
        <w:tc>
          <w:tcPr>
            <w:tcW w:w="2385" w:type="dxa"/>
            <w:vMerge/>
          </w:tcPr>
          <w:p w:rsidR="00204043" w:rsidRPr="00AE7880" w:rsidRDefault="00204043" w:rsidP="00821895">
            <w:pPr>
              <w:pStyle w:val="ac"/>
              <w:ind w:left="0"/>
              <w:jc w:val="center"/>
              <w:rPr>
                <w:rFonts w:cs="Calibri"/>
                <w:bCs/>
              </w:rPr>
            </w:pPr>
          </w:p>
        </w:tc>
      </w:tr>
      <w:tr w:rsidR="003C61C2" w:rsidRPr="00AE7880" w:rsidTr="003C61C2">
        <w:tc>
          <w:tcPr>
            <w:tcW w:w="510" w:type="dxa"/>
          </w:tcPr>
          <w:p w:rsidR="003C61C2" w:rsidRPr="00AE7880" w:rsidRDefault="003C61C2" w:rsidP="00821895">
            <w:pPr>
              <w:pStyle w:val="ac"/>
              <w:ind w:left="0"/>
              <w:jc w:val="center"/>
              <w:rPr>
                <w:rFonts w:cs="Calibri"/>
                <w:bCs/>
              </w:rPr>
            </w:pPr>
          </w:p>
        </w:tc>
        <w:tc>
          <w:tcPr>
            <w:tcW w:w="2433" w:type="dxa"/>
          </w:tcPr>
          <w:p w:rsidR="003C61C2" w:rsidRPr="00AE7880" w:rsidRDefault="003C61C2" w:rsidP="00821895">
            <w:pPr>
              <w:pStyle w:val="ac"/>
              <w:ind w:left="0"/>
              <w:jc w:val="center"/>
              <w:rPr>
                <w:rFonts w:cs="Calibri"/>
                <w:bCs/>
              </w:rPr>
            </w:pPr>
          </w:p>
        </w:tc>
        <w:tc>
          <w:tcPr>
            <w:tcW w:w="3402" w:type="dxa"/>
          </w:tcPr>
          <w:p w:rsidR="003C61C2" w:rsidRPr="00AE7880" w:rsidRDefault="00204043" w:rsidP="003C61C2">
            <w:pPr>
              <w:pStyle w:val="ac"/>
              <w:ind w:left="0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Итого</w:t>
            </w:r>
          </w:p>
        </w:tc>
        <w:tc>
          <w:tcPr>
            <w:tcW w:w="1159" w:type="dxa"/>
          </w:tcPr>
          <w:p w:rsidR="003C61C2" w:rsidRPr="00AE7880" w:rsidRDefault="00204043" w:rsidP="00821895">
            <w:pPr>
              <w:pStyle w:val="ac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109</w:t>
            </w:r>
          </w:p>
        </w:tc>
        <w:tc>
          <w:tcPr>
            <w:tcW w:w="2385" w:type="dxa"/>
          </w:tcPr>
          <w:p w:rsidR="003C61C2" w:rsidRPr="00AE7880" w:rsidRDefault="003C61C2" w:rsidP="00821895">
            <w:pPr>
              <w:pStyle w:val="ac"/>
              <w:ind w:left="0"/>
              <w:jc w:val="center"/>
              <w:rPr>
                <w:rFonts w:cs="Calibri"/>
                <w:bCs/>
              </w:rPr>
            </w:pPr>
          </w:p>
        </w:tc>
      </w:tr>
    </w:tbl>
    <w:p w:rsidR="00E86703" w:rsidRPr="000D68AB" w:rsidRDefault="00E86703" w:rsidP="00546DD9">
      <w:pPr>
        <w:pStyle w:val="af4"/>
        <w:jc w:val="center"/>
        <w:rPr>
          <w:b/>
          <w:bCs/>
          <w:color w:val="auto"/>
        </w:rPr>
      </w:pPr>
    </w:p>
    <w:p w:rsidR="00546DD9" w:rsidRPr="00574848" w:rsidRDefault="00546DD9" w:rsidP="00546DD9">
      <w:pPr>
        <w:shd w:val="clear" w:color="auto" w:fill="FFFFFF"/>
        <w:jc w:val="both"/>
        <w:rPr>
          <w:bCs/>
          <w:color w:val="000000"/>
          <w:sz w:val="24"/>
          <w:szCs w:val="24"/>
        </w:rPr>
      </w:pPr>
    </w:p>
    <w:p w:rsidR="00546DD9" w:rsidRPr="002E2E9E" w:rsidRDefault="00546DD9" w:rsidP="00546DD9">
      <w:pPr>
        <w:jc w:val="both"/>
        <w:rPr>
          <w:b/>
          <w:bCs/>
          <w:sz w:val="24"/>
          <w:szCs w:val="24"/>
        </w:rPr>
      </w:pPr>
      <w:r w:rsidRPr="002E2E9E">
        <w:rPr>
          <w:b/>
          <w:sz w:val="24"/>
          <w:szCs w:val="24"/>
        </w:rPr>
        <w:t>4.2. Практические работы(по вариантам)</w:t>
      </w:r>
    </w:p>
    <w:p w:rsidR="00546DD9" w:rsidRPr="002E2E9E" w:rsidRDefault="00546DD9" w:rsidP="00546DD9">
      <w:pPr>
        <w:jc w:val="both"/>
        <w:rPr>
          <w:b/>
          <w:bCs/>
          <w:sz w:val="24"/>
          <w:szCs w:val="24"/>
        </w:rPr>
      </w:pPr>
    </w:p>
    <w:tbl>
      <w:tblPr>
        <w:tblW w:w="9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9"/>
        <w:gridCol w:w="5576"/>
        <w:gridCol w:w="1721"/>
        <w:gridCol w:w="1721"/>
      </w:tblGrid>
      <w:tr w:rsidR="00204043" w:rsidTr="00204043">
        <w:tc>
          <w:tcPr>
            <w:tcW w:w="769" w:type="dxa"/>
          </w:tcPr>
          <w:p w:rsidR="00204043" w:rsidRPr="00190739" w:rsidRDefault="00204043" w:rsidP="006E1A91">
            <w:pPr>
              <w:jc w:val="both"/>
              <w:rPr>
                <w:bCs/>
                <w:sz w:val="24"/>
                <w:szCs w:val="24"/>
              </w:rPr>
            </w:pPr>
            <w:r w:rsidRPr="00190739">
              <w:rPr>
                <w:sz w:val="24"/>
                <w:szCs w:val="24"/>
              </w:rPr>
              <w:t>№п/п</w:t>
            </w:r>
          </w:p>
        </w:tc>
        <w:tc>
          <w:tcPr>
            <w:tcW w:w="5576" w:type="dxa"/>
          </w:tcPr>
          <w:p w:rsidR="00204043" w:rsidRPr="008D0E77" w:rsidRDefault="00204043" w:rsidP="006E1A91">
            <w:pPr>
              <w:jc w:val="both"/>
              <w:rPr>
                <w:bCs/>
                <w:sz w:val="24"/>
                <w:szCs w:val="24"/>
              </w:rPr>
            </w:pPr>
            <w:r w:rsidRPr="008D0E77">
              <w:rPr>
                <w:sz w:val="24"/>
                <w:szCs w:val="24"/>
              </w:rPr>
              <w:t>Наименование работы</w:t>
            </w:r>
          </w:p>
        </w:tc>
        <w:tc>
          <w:tcPr>
            <w:tcW w:w="1721" w:type="dxa"/>
          </w:tcPr>
          <w:p w:rsidR="00204043" w:rsidRPr="008D0E77" w:rsidRDefault="00204043" w:rsidP="006E1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Трудоемкость, час.</w:t>
            </w:r>
          </w:p>
        </w:tc>
        <w:tc>
          <w:tcPr>
            <w:tcW w:w="1721" w:type="dxa"/>
          </w:tcPr>
          <w:p w:rsidR="00204043" w:rsidRPr="00204043" w:rsidRDefault="00204043" w:rsidP="006E1A91">
            <w:pPr>
              <w:jc w:val="center"/>
              <w:rPr>
                <w:sz w:val="24"/>
                <w:szCs w:val="24"/>
              </w:rPr>
            </w:pPr>
            <w:r w:rsidRPr="00204043">
              <w:rPr>
                <w:rFonts w:cs="Calibri"/>
                <w:bCs/>
                <w:sz w:val="24"/>
                <w:szCs w:val="24"/>
              </w:rPr>
              <w:t>Формы и методы контроля</w:t>
            </w:r>
          </w:p>
        </w:tc>
      </w:tr>
      <w:tr w:rsidR="00204043" w:rsidTr="00204043">
        <w:trPr>
          <w:trHeight w:val="371"/>
        </w:trPr>
        <w:tc>
          <w:tcPr>
            <w:tcW w:w="769" w:type="dxa"/>
          </w:tcPr>
          <w:p w:rsidR="00204043" w:rsidRPr="00190739" w:rsidRDefault="00204043" w:rsidP="006E1A91">
            <w:pPr>
              <w:jc w:val="center"/>
              <w:rPr>
                <w:bCs/>
              </w:rPr>
            </w:pPr>
            <w:r>
              <w:t>1</w:t>
            </w:r>
          </w:p>
        </w:tc>
        <w:tc>
          <w:tcPr>
            <w:tcW w:w="5576" w:type="dxa"/>
            <w:vAlign w:val="center"/>
          </w:tcPr>
          <w:p w:rsidR="00204043" w:rsidRPr="00190739" w:rsidRDefault="00204043" w:rsidP="006E1A91">
            <w:pPr>
              <w:jc w:val="both"/>
              <w:rPr>
                <w:bCs/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Владение справочной и научно-технической документацией.</w:t>
            </w:r>
          </w:p>
        </w:tc>
        <w:tc>
          <w:tcPr>
            <w:tcW w:w="1721" w:type="dxa"/>
            <w:vAlign w:val="center"/>
          </w:tcPr>
          <w:p w:rsidR="00204043" w:rsidRPr="007600B0" w:rsidRDefault="00204043" w:rsidP="002040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721" w:type="dxa"/>
            <w:vMerge w:val="restart"/>
            <w:vAlign w:val="center"/>
          </w:tcPr>
          <w:p w:rsidR="00204043" w:rsidRPr="00204043" w:rsidRDefault="00204043" w:rsidP="00204043">
            <w:pPr>
              <w:jc w:val="center"/>
              <w:rPr>
                <w:sz w:val="24"/>
                <w:szCs w:val="24"/>
              </w:rPr>
            </w:pPr>
            <w:r w:rsidRPr="00204043">
              <w:rPr>
                <w:bCs/>
                <w:sz w:val="24"/>
                <w:szCs w:val="24"/>
              </w:rPr>
              <w:t>Анализ теоретических вопросов, расчет, оформление, подготов-ка к защите</w:t>
            </w:r>
          </w:p>
        </w:tc>
      </w:tr>
      <w:tr w:rsidR="00204043" w:rsidTr="00204043">
        <w:tc>
          <w:tcPr>
            <w:tcW w:w="769" w:type="dxa"/>
          </w:tcPr>
          <w:p w:rsidR="00204043" w:rsidRPr="00190739" w:rsidRDefault="00204043" w:rsidP="006E1A91">
            <w:pPr>
              <w:jc w:val="center"/>
              <w:rPr>
                <w:bCs/>
              </w:rPr>
            </w:pPr>
            <w:r>
              <w:t>2</w:t>
            </w:r>
          </w:p>
        </w:tc>
        <w:tc>
          <w:tcPr>
            <w:tcW w:w="5576" w:type="dxa"/>
            <w:vAlign w:val="center"/>
          </w:tcPr>
          <w:p w:rsidR="00204043" w:rsidRPr="00C335CD" w:rsidRDefault="00204043" w:rsidP="006E1A91">
            <w:pPr>
              <w:pStyle w:val="Style23"/>
              <w:widowControl/>
              <w:spacing w:line="240" w:lineRule="auto"/>
              <w:ind w:right="-108" w:firstLine="0"/>
              <w:rPr>
                <w:bCs/>
                <w:iCs/>
                <w:color w:val="000000"/>
              </w:rPr>
            </w:pPr>
            <w:r w:rsidRPr="007600B0">
              <w:rPr>
                <w:bCs/>
              </w:rPr>
              <w:t>Определение плотности горных пород.</w:t>
            </w:r>
          </w:p>
        </w:tc>
        <w:tc>
          <w:tcPr>
            <w:tcW w:w="1721" w:type="dxa"/>
            <w:vAlign w:val="center"/>
          </w:tcPr>
          <w:p w:rsidR="00204043" w:rsidRPr="007600B0" w:rsidRDefault="00204043" w:rsidP="00204043">
            <w:pPr>
              <w:pStyle w:val="Style23"/>
              <w:widowControl/>
              <w:spacing w:line="240" w:lineRule="auto"/>
              <w:ind w:right="-108" w:firstLine="0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721" w:type="dxa"/>
            <w:vMerge/>
          </w:tcPr>
          <w:p w:rsidR="00204043" w:rsidRDefault="00204043" w:rsidP="006E1A91">
            <w:pPr>
              <w:pStyle w:val="Style23"/>
              <w:widowControl/>
              <w:spacing w:line="240" w:lineRule="auto"/>
              <w:ind w:right="-108" w:firstLine="0"/>
              <w:jc w:val="center"/>
              <w:rPr>
                <w:bCs/>
              </w:rPr>
            </w:pPr>
          </w:p>
        </w:tc>
      </w:tr>
      <w:tr w:rsidR="00204043" w:rsidTr="00204043">
        <w:tc>
          <w:tcPr>
            <w:tcW w:w="769" w:type="dxa"/>
          </w:tcPr>
          <w:p w:rsidR="00204043" w:rsidRPr="00190739" w:rsidRDefault="00204043" w:rsidP="006E1A91">
            <w:pPr>
              <w:jc w:val="center"/>
              <w:rPr>
                <w:bCs/>
              </w:rPr>
            </w:pPr>
            <w:r>
              <w:t>3</w:t>
            </w:r>
          </w:p>
        </w:tc>
        <w:tc>
          <w:tcPr>
            <w:tcW w:w="5576" w:type="dxa"/>
            <w:vAlign w:val="center"/>
          </w:tcPr>
          <w:p w:rsidR="00204043" w:rsidRPr="00C335CD" w:rsidRDefault="00204043" w:rsidP="006E1A91">
            <w:pPr>
              <w:pStyle w:val="Style23"/>
              <w:widowControl/>
              <w:spacing w:line="240" w:lineRule="auto"/>
              <w:ind w:right="-1" w:firstLine="0"/>
              <w:rPr>
                <w:rFonts w:ascii="Verdana" w:hAnsi="Verdana" w:cs="Verdana"/>
                <w:bCs/>
                <w:iCs/>
                <w:color w:val="000000"/>
              </w:rPr>
            </w:pPr>
            <w:r w:rsidRPr="007600B0">
              <w:t>Измерение скорости прохождения ультразвуковых волн, расчет упруго-деформационных свойств горных пород</w:t>
            </w:r>
          </w:p>
        </w:tc>
        <w:tc>
          <w:tcPr>
            <w:tcW w:w="1721" w:type="dxa"/>
            <w:vAlign w:val="center"/>
          </w:tcPr>
          <w:p w:rsidR="00204043" w:rsidRPr="007600B0" w:rsidRDefault="00204043" w:rsidP="00204043">
            <w:pPr>
              <w:pStyle w:val="Style23"/>
              <w:widowControl/>
              <w:spacing w:line="240" w:lineRule="auto"/>
              <w:ind w:right="-1" w:firstLine="0"/>
              <w:jc w:val="center"/>
            </w:pPr>
            <w:r>
              <w:t>15</w:t>
            </w:r>
          </w:p>
        </w:tc>
        <w:tc>
          <w:tcPr>
            <w:tcW w:w="1721" w:type="dxa"/>
            <w:vMerge/>
          </w:tcPr>
          <w:p w:rsidR="00204043" w:rsidRDefault="00204043" w:rsidP="006E1A91">
            <w:pPr>
              <w:pStyle w:val="Style23"/>
              <w:widowControl/>
              <w:spacing w:line="240" w:lineRule="auto"/>
              <w:ind w:right="-1" w:firstLine="0"/>
              <w:jc w:val="center"/>
            </w:pPr>
          </w:p>
        </w:tc>
      </w:tr>
      <w:tr w:rsidR="00204043" w:rsidTr="00204043">
        <w:tc>
          <w:tcPr>
            <w:tcW w:w="769" w:type="dxa"/>
          </w:tcPr>
          <w:p w:rsidR="00204043" w:rsidRPr="00190739" w:rsidRDefault="00204043" w:rsidP="006E1A91">
            <w:pPr>
              <w:jc w:val="center"/>
              <w:rPr>
                <w:bCs/>
              </w:rPr>
            </w:pPr>
            <w:r>
              <w:t>4</w:t>
            </w:r>
          </w:p>
        </w:tc>
        <w:tc>
          <w:tcPr>
            <w:tcW w:w="5576" w:type="dxa"/>
            <w:vAlign w:val="center"/>
          </w:tcPr>
          <w:p w:rsidR="00204043" w:rsidRPr="00190739" w:rsidRDefault="00204043" w:rsidP="006E1A91">
            <w:pPr>
              <w:jc w:val="both"/>
              <w:rPr>
                <w:bCs/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Определение прочностных характеристик  горных пород.</w:t>
            </w:r>
          </w:p>
        </w:tc>
        <w:tc>
          <w:tcPr>
            <w:tcW w:w="1721" w:type="dxa"/>
            <w:vAlign w:val="center"/>
          </w:tcPr>
          <w:p w:rsidR="00204043" w:rsidRPr="007600B0" w:rsidRDefault="00204043" w:rsidP="002040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721" w:type="dxa"/>
            <w:vMerge/>
          </w:tcPr>
          <w:p w:rsidR="00204043" w:rsidRDefault="00204043" w:rsidP="006E1A91">
            <w:pPr>
              <w:jc w:val="center"/>
              <w:rPr>
                <w:sz w:val="24"/>
                <w:szCs w:val="24"/>
              </w:rPr>
            </w:pPr>
          </w:p>
        </w:tc>
      </w:tr>
      <w:tr w:rsidR="00204043" w:rsidTr="00204043">
        <w:tc>
          <w:tcPr>
            <w:tcW w:w="769" w:type="dxa"/>
          </w:tcPr>
          <w:p w:rsidR="00204043" w:rsidRPr="00190739" w:rsidRDefault="00204043" w:rsidP="006E1A91">
            <w:pPr>
              <w:jc w:val="center"/>
              <w:rPr>
                <w:bCs/>
              </w:rPr>
            </w:pPr>
            <w:r>
              <w:t>5</w:t>
            </w:r>
          </w:p>
        </w:tc>
        <w:tc>
          <w:tcPr>
            <w:tcW w:w="5576" w:type="dxa"/>
            <w:vAlign w:val="center"/>
          </w:tcPr>
          <w:p w:rsidR="00204043" w:rsidRPr="008D0E77" w:rsidRDefault="00204043" w:rsidP="006E1A91">
            <w:pPr>
              <w:jc w:val="both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Построение паспорта прочности горных пород.</w:t>
            </w:r>
          </w:p>
        </w:tc>
        <w:tc>
          <w:tcPr>
            <w:tcW w:w="1721" w:type="dxa"/>
            <w:vAlign w:val="center"/>
          </w:tcPr>
          <w:p w:rsidR="00204043" w:rsidRPr="007600B0" w:rsidRDefault="00204043" w:rsidP="002040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721" w:type="dxa"/>
            <w:vMerge/>
          </w:tcPr>
          <w:p w:rsidR="00204043" w:rsidRDefault="00204043" w:rsidP="006E1A91">
            <w:pPr>
              <w:jc w:val="center"/>
              <w:rPr>
                <w:sz w:val="24"/>
                <w:szCs w:val="24"/>
              </w:rPr>
            </w:pPr>
          </w:p>
        </w:tc>
      </w:tr>
      <w:tr w:rsidR="00204043" w:rsidTr="00204043">
        <w:tc>
          <w:tcPr>
            <w:tcW w:w="769" w:type="dxa"/>
          </w:tcPr>
          <w:p w:rsidR="00204043" w:rsidRDefault="00204043" w:rsidP="006E1A91">
            <w:pPr>
              <w:jc w:val="center"/>
            </w:pPr>
            <w:r>
              <w:t>6</w:t>
            </w:r>
          </w:p>
        </w:tc>
        <w:tc>
          <w:tcPr>
            <w:tcW w:w="5576" w:type="dxa"/>
            <w:vAlign w:val="center"/>
          </w:tcPr>
          <w:p w:rsidR="00204043" w:rsidRPr="007600B0" w:rsidRDefault="00204043" w:rsidP="006E1A91">
            <w:pPr>
              <w:jc w:val="both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Определение магнитных свойств горных пород .</w:t>
            </w:r>
          </w:p>
        </w:tc>
        <w:tc>
          <w:tcPr>
            <w:tcW w:w="1721" w:type="dxa"/>
            <w:vAlign w:val="center"/>
          </w:tcPr>
          <w:p w:rsidR="00204043" w:rsidRPr="007600B0" w:rsidRDefault="00204043" w:rsidP="002040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721" w:type="dxa"/>
            <w:vMerge/>
          </w:tcPr>
          <w:p w:rsidR="00204043" w:rsidRDefault="00204043" w:rsidP="006E1A91">
            <w:pPr>
              <w:jc w:val="center"/>
              <w:rPr>
                <w:sz w:val="24"/>
                <w:szCs w:val="24"/>
              </w:rPr>
            </w:pPr>
          </w:p>
        </w:tc>
      </w:tr>
      <w:tr w:rsidR="00204043" w:rsidTr="00204043">
        <w:tc>
          <w:tcPr>
            <w:tcW w:w="769" w:type="dxa"/>
          </w:tcPr>
          <w:p w:rsidR="00204043" w:rsidRDefault="00204043" w:rsidP="006E1A91">
            <w:pPr>
              <w:jc w:val="center"/>
            </w:pPr>
          </w:p>
        </w:tc>
        <w:tc>
          <w:tcPr>
            <w:tcW w:w="5576" w:type="dxa"/>
            <w:vAlign w:val="center"/>
          </w:tcPr>
          <w:p w:rsidR="00204043" w:rsidRPr="007600B0" w:rsidRDefault="00204043" w:rsidP="006E1A9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1721" w:type="dxa"/>
            <w:vAlign w:val="center"/>
          </w:tcPr>
          <w:p w:rsidR="00204043" w:rsidRDefault="00204043" w:rsidP="002040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1721" w:type="dxa"/>
          </w:tcPr>
          <w:p w:rsidR="00204043" w:rsidRDefault="00204043" w:rsidP="006E1A91">
            <w:pPr>
              <w:jc w:val="center"/>
              <w:rPr>
                <w:sz w:val="24"/>
                <w:szCs w:val="24"/>
              </w:rPr>
            </w:pPr>
          </w:p>
        </w:tc>
      </w:tr>
    </w:tbl>
    <w:p w:rsidR="00086860" w:rsidRDefault="00086860" w:rsidP="00A2595D">
      <w:pPr>
        <w:rPr>
          <w:sz w:val="24"/>
          <w:szCs w:val="24"/>
        </w:rPr>
      </w:pPr>
    </w:p>
    <w:p w:rsidR="00204043" w:rsidRDefault="00204043" w:rsidP="00204043">
      <w:pPr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4.3. Контрольная работа (</w:t>
      </w:r>
      <w:r w:rsidR="009379B8">
        <w:rPr>
          <w:b/>
          <w:sz w:val="24"/>
          <w:szCs w:val="24"/>
        </w:rPr>
        <w:t>в форме реферата</w:t>
      </w:r>
      <w:r>
        <w:rPr>
          <w:b/>
          <w:sz w:val="24"/>
          <w:szCs w:val="24"/>
        </w:rPr>
        <w:t>)</w:t>
      </w:r>
    </w:p>
    <w:p w:rsidR="00204043" w:rsidRDefault="00204043" w:rsidP="00204043">
      <w:pPr>
        <w:rPr>
          <w:sz w:val="24"/>
          <w:szCs w:val="24"/>
        </w:rPr>
      </w:pPr>
    </w:p>
    <w:p w:rsidR="00204043" w:rsidRPr="007A59CB" w:rsidRDefault="00204043" w:rsidP="00204043">
      <w:pPr>
        <w:pStyle w:val="af3"/>
        <w:rPr>
          <w:sz w:val="24"/>
          <w:szCs w:val="24"/>
        </w:rPr>
      </w:pPr>
      <w:r w:rsidRPr="007A59CB">
        <w:rPr>
          <w:sz w:val="24"/>
          <w:szCs w:val="24"/>
        </w:rPr>
        <w:t>Перечень тем</w:t>
      </w:r>
      <w:r>
        <w:rPr>
          <w:sz w:val="24"/>
          <w:szCs w:val="24"/>
        </w:rPr>
        <w:t>:</w:t>
      </w:r>
      <w:r w:rsidRPr="007A59CB">
        <w:rPr>
          <w:sz w:val="24"/>
          <w:szCs w:val="24"/>
        </w:rPr>
        <w:t>:</w:t>
      </w:r>
    </w:p>
    <w:p w:rsidR="00204043" w:rsidRDefault="00204043" w:rsidP="00204043">
      <w:pPr>
        <w:pStyle w:val="af3"/>
        <w:rPr>
          <w:sz w:val="24"/>
          <w:szCs w:val="24"/>
        </w:rPr>
      </w:pPr>
    </w:p>
    <w:p w:rsidR="00204043" w:rsidRPr="007A59CB" w:rsidRDefault="00204043" w:rsidP="00204043">
      <w:pPr>
        <w:pStyle w:val="af3"/>
        <w:numPr>
          <w:ilvl w:val="0"/>
          <w:numId w:val="10"/>
        </w:numPr>
        <w:rPr>
          <w:sz w:val="24"/>
          <w:szCs w:val="24"/>
        </w:rPr>
      </w:pPr>
      <w:r w:rsidRPr="007A59CB">
        <w:rPr>
          <w:sz w:val="24"/>
          <w:szCs w:val="24"/>
        </w:rPr>
        <w:t>Физико-механические свойства горных пород и методы их изучения.</w:t>
      </w:r>
    </w:p>
    <w:p w:rsidR="00204043" w:rsidRPr="007A59CB" w:rsidRDefault="00204043" w:rsidP="00204043">
      <w:pPr>
        <w:pStyle w:val="af3"/>
        <w:numPr>
          <w:ilvl w:val="0"/>
          <w:numId w:val="10"/>
        </w:numPr>
        <w:rPr>
          <w:sz w:val="24"/>
          <w:szCs w:val="24"/>
        </w:rPr>
      </w:pPr>
      <w:r w:rsidRPr="007A59CB">
        <w:rPr>
          <w:sz w:val="24"/>
          <w:szCs w:val="24"/>
        </w:rPr>
        <w:t xml:space="preserve">Методы общей оценки сопротивления пород разрушению </w:t>
      </w:r>
    </w:p>
    <w:p w:rsidR="00204043" w:rsidRPr="007A59CB" w:rsidRDefault="00204043" w:rsidP="00204043">
      <w:pPr>
        <w:pStyle w:val="af3"/>
        <w:numPr>
          <w:ilvl w:val="0"/>
          <w:numId w:val="10"/>
        </w:numPr>
        <w:rPr>
          <w:sz w:val="24"/>
          <w:szCs w:val="24"/>
        </w:rPr>
      </w:pPr>
      <w:r w:rsidRPr="007A59CB">
        <w:rPr>
          <w:sz w:val="24"/>
          <w:szCs w:val="24"/>
        </w:rPr>
        <w:t>механическими способами.</w:t>
      </w:r>
    </w:p>
    <w:p w:rsidR="00204043" w:rsidRPr="007A59CB" w:rsidRDefault="00204043" w:rsidP="00204043">
      <w:pPr>
        <w:pStyle w:val="af3"/>
        <w:numPr>
          <w:ilvl w:val="0"/>
          <w:numId w:val="10"/>
        </w:numPr>
        <w:rPr>
          <w:sz w:val="24"/>
          <w:szCs w:val="24"/>
        </w:rPr>
      </w:pPr>
      <w:r w:rsidRPr="007A59CB">
        <w:rPr>
          <w:sz w:val="24"/>
          <w:szCs w:val="24"/>
        </w:rPr>
        <w:t>Основы механики разрушения сплошных сред.</w:t>
      </w:r>
    </w:p>
    <w:p w:rsidR="00204043" w:rsidRPr="007A59CB" w:rsidRDefault="00204043" w:rsidP="00204043">
      <w:pPr>
        <w:pStyle w:val="af3"/>
        <w:numPr>
          <w:ilvl w:val="0"/>
          <w:numId w:val="10"/>
        </w:numPr>
        <w:rPr>
          <w:sz w:val="24"/>
          <w:szCs w:val="24"/>
        </w:rPr>
      </w:pPr>
      <w:r w:rsidRPr="007A59CB">
        <w:rPr>
          <w:sz w:val="24"/>
          <w:szCs w:val="24"/>
        </w:rPr>
        <w:t>Горные породы и их свойства.</w:t>
      </w:r>
    </w:p>
    <w:p w:rsidR="00204043" w:rsidRPr="007A59CB" w:rsidRDefault="00204043" w:rsidP="00204043">
      <w:pPr>
        <w:pStyle w:val="af3"/>
        <w:numPr>
          <w:ilvl w:val="0"/>
          <w:numId w:val="10"/>
        </w:numPr>
        <w:rPr>
          <w:sz w:val="24"/>
          <w:szCs w:val="24"/>
        </w:rPr>
      </w:pPr>
      <w:r w:rsidRPr="007A59CB">
        <w:rPr>
          <w:sz w:val="24"/>
          <w:szCs w:val="24"/>
        </w:rPr>
        <w:t>Способы разрушения горных пород при бурении скважин и их теоретические основы.</w:t>
      </w:r>
    </w:p>
    <w:p w:rsidR="00204043" w:rsidRPr="007A59CB" w:rsidRDefault="00204043" w:rsidP="00204043">
      <w:pPr>
        <w:pStyle w:val="af3"/>
        <w:numPr>
          <w:ilvl w:val="0"/>
          <w:numId w:val="10"/>
        </w:numPr>
        <w:rPr>
          <w:sz w:val="24"/>
          <w:szCs w:val="24"/>
        </w:rPr>
      </w:pPr>
      <w:r w:rsidRPr="007A59CB">
        <w:rPr>
          <w:sz w:val="24"/>
          <w:szCs w:val="24"/>
        </w:rPr>
        <w:t>Теоретические основы процесса разрушения пород при вдавливании индентора.</w:t>
      </w:r>
    </w:p>
    <w:p w:rsidR="00204043" w:rsidRPr="007A59CB" w:rsidRDefault="00204043" w:rsidP="00204043">
      <w:pPr>
        <w:pStyle w:val="af3"/>
        <w:numPr>
          <w:ilvl w:val="0"/>
          <w:numId w:val="10"/>
        </w:numPr>
        <w:rPr>
          <w:color w:val="000000"/>
          <w:sz w:val="24"/>
          <w:szCs w:val="24"/>
        </w:rPr>
      </w:pPr>
      <w:r w:rsidRPr="007A59CB">
        <w:rPr>
          <w:color w:val="000000"/>
          <w:sz w:val="24"/>
          <w:szCs w:val="24"/>
        </w:rPr>
        <w:t>Определение физико-механических свойств горных пород и расчет их влияния на процессы горного производства.</w:t>
      </w:r>
    </w:p>
    <w:p w:rsidR="00204043" w:rsidRDefault="00204043" w:rsidP="00204043">
      <w:pPr>
        <w:pStyle w:val="af3"/>
        <w:numPr>
          <w:ilvl w:val="0"/>
          <w:numId w:val="10"/>
        </w:numPr>
        <w:rPr>
          <w:color w:val="000000"/>
        </w:rPr>
      </w:pPr>
      <w:r w:rsidRPr="007A59CB">
        <w:rPr>
          <w:sz w:val="24"/>
          <w:szCs w:val="24"/>
        </w:rPr>
        <w:t>Определение теплофизических характеристик</w:t>
      </w:r>
      <w:r>
        <w:rPr>
          <w:sz w:val="24"/>
          <w:szCs w:val="24"/>
        </w:rPr>
        <w:t xml:space="preserve"> </w:t>
      </w:r>
      <w:r w:rsidRPr="007A59CB">
        <w:rPr>
          <w:color w:val="000000"/>
          <w:sz w:val="24"/>
          <w:szCs w:val="24"/>
        </w:rPr>
        <w:t>горных пород и расчет их влияния на процессы горного производства</w:t>
      </w:r>
      <w:r w:rsidRPr="00570679">
        <w:rPr>
          <w:color w:val="000000"/>
        </w:rPr>
        <w:t>.</w:t>
      </w:r>
    </w:p>
    <w:p w:rsidR="006E1A91" w:rsidRPr="000F7D68" w:rsidRDefault="006E1A91" w:rsidP="006E1A91">
      <w:pPr>
        <w:jc w:val="both"/>
        <w:rPr>
          <w:b/>
          <w:bCs/>
          <w:sz w:val="24"/>
          <w:szCs w:val="24"/>
        </w:rPr>
      </w:pPr>
      <w:r w:rsidRPr="000F7D68">
        <w:rPr>
          <w:b/>
          <w:sz w:val="24"/>
          <w:szCs w:val="24"/>
        </w:rPr>
        <w:lastRenderedPageBreak/>
        <w:t xml:space="preserve">Критерии оценки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9"/>
        <w:gridCol w:w="6587"/>
        <w:gridCol w:w="1760"/>
      </w:tblGrid>
      <w:tr w:rsidR="006E1A91" w:rsidRPr="000F7D68" w:rsidTr="00407276">
        <w:tc>
          <w:tcPr>
            <w:tcW w:w="0" w:type="auto"/>
            <w:vAlign w:val="center"/>
          </w:tcPr>
          <w:p w:rsidR="006E1A91" w:rsidRPr="00407276" w:rsidRDefault="006E1A91" w:rsidP="00407276">
            <w:pPr>
              <w:spacing w:line="200" w:lineRule="exact"/>
              <w:jc w:val="center"/>
              <w:rPr>
                <w:sz w:val="24"/>
                <w:szCs w:val="24"/>
              </w:rPr>
            </w:pPr>
            <w:r w:rsidRPr="00407276">
              <w:rPr>
                <w:sz w:val="24"/>
                <w:szCs w:val="24"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6E1A91" w:rsidRPr="00407276" w:rsidRDefault="006E1A91" w:rsidP="00407276">
            <w:pPr>
              <w:spacing w:line="200" w:lineRule="exact"/>
              <w:jc w:val="center"/>
              <w:rPr>
                <w:sz w:val="24"/>
                <w:szCs w:val="24"/>
              </w:rPr>
            </w:pPr>
            <w:r w:rsidRPr="00407276">
              <w:rPr>
                <w:sz w:val="24"/>
                <w:szCs w:val="24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6E1A91" w:rsidRPr="00407276" w:rsidRDefault="006E1A91" w:rsidP="00407276">
            <w:pPr>
              <w:spacing w:line="200" w:lineRule="exact"/>
              <w:jc w:val="center"/>
              <w:rPr>
                <w:sz w:val="24"/>
                <w:szCs w:val="24"/>
              </w:rPr>
            </w:pPr>
            <w:r w:rsidRPr="00407276">
              <w:rPr>
                <w:sz w:val="24"/>
                <w:szCs w:val="24"/>
              </w:rPr>
              <w:t>Количество набранных баллов</w:t>
            </w:r>
          </w:p>
        </w:tc>
      </w:tr>
      <w:tr w:rsidR="006E1A91" w:rsidRPr="000F7D68" w:rsidTr="00407276">
        <w:trPr>
          <w:trHeight w:val="80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6E1A91" w:rsidRDefault="006E1A91" w:rsidP="00407276">
            <w:pPr>
              <w:spacing w:line="20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</w:t>
            </w:r>
            <w:r w:rsidR="00407276">
              <w:rPr>
                <w:sz w:val="24"/>
                <w:szCs w:val="24"/>
              </w:rPr>
              <w:t>2</w:t>
            </w:r>
          </w:p>
          <w:p w:rsidR="00407276" w:rsidRPr="000F7D68" w:rsidRDefault="00407276" w:rsidP="00407276">
            <w:pPr>
              <w:spacing w:line="200" w:lineRule="exact"/>
              <w:rPr>
                <w:sz w:val="24"/>
                <w:szCs w:val="24"/>
              </w:rPr>
            </w:pPr>
          </w:p>
          <w:p w:rsidR="006E1A91" w:rsidRPr="000F7D68" w:rsidRDefault="006E1A91" w:rsidP="00407276">
            <w:pPr>
              <w:spacing w:line="20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</w:t>
            </w:r>
            <w:r w:rsidR="00407276">
              <w:rPr>
                <w:sz w:val="24"/>
                <w:szCs w:val="24"/>
              </w:rPr>
              <w:t>7</w:t>
            </w:r>
          </w:p>
          <w:p w:rsidR="006E1A91" w:rsidRPr="000F7D68" w:rsidRDefault="006E1A91" w:rsidP="00407276">
            <w:pPr>
              <w:spacing w:line="200" w:lineRule="exact"/>
              <w:rPr>
                <w:sz w:val="24"/>
                <w:szCs w:val="24"/>
              </w:rPr>
            </w:pPr>
          </w:p>
          <w:p w:rsidR="006E1A91" w:rsidRPr="000F7D68" w:rsidRDefault="006E1A91" w:rsidP="00407276">
            <w:pPr>
              <w:spacing w:line="200" w:lineRule="exact"/>
              <w:rPr>
                <w:sz w:val="24"/>
                <w:szCs w:val="24"/>
              </w:rPr>
            </w:pPr>
          </w:p>
          <w:p w:rsidR="006E1A91" w:rsidRPr="000F7D68" w:rsidRDefault="006E1A91" w:rsidP="00407276">
            <w:pPr>
              <w:spacing w:line="200" w:lineRule="exact"/>
              <w:rPr>
                <w:sz w:val="24"/>
                <w:szCs w:val="24"/>
              </w:rPr>
            </w:pPr>
          </w:p>
          <w:p w:rsidR="006E1A91" w:rsidRPr="000F7D68" w:rsidRDefault="006E1A91" w:rsidP="00407276">
            <w:pPr>
              <w:spacing w:line="200" w:lineRule="exact"/>
              <w:rPr>
                <w:sz w:val="24"/>
                <w:szCs w:val="24"/>
              </w:rPr>
            </w:pPr>
          </w:p>
          <w:p w:rsidR="006E1A91" w:rsidRPr="000F7D68" w:rsidRDefault="006E1A91" w:rsidP="00407276">
            <w:pPr>
              <w:spacing w:line="200" w:lineRule="exact"/>
              <w:rPr>
                <w:sz w:val="24"/>
                <w:szCs w:val="24"/>
              </w:rPr>
            </w:pPr>
          </w:p>
          <w:p w:rsidR="006E1A91" w:rsidRPr="000F7D68" w:rsidRDefault="006E1A91" w:rsidP="00407276">
            <w:pPr>
              <w:spacing w:line="200" w:lineRule="exact"/>
              <w:rPr>
                <w:sz w:val="24"/>
                <w:szCs w:val="24"/>
              </w:rPr>
            </w:pPr>
          </w:p>
          <w:p w:rsidR="006E1A91" w:rsidRPr="000F7D68" w:rsidRDefault="006E1A91" w:rsidP="00407276">
            <w:pPr>
              <w:spacing w:line="200" w:lineRule="exact"/>
              <w:rPr>
                <w:sz w:val="24"/>
                <w:szCs w:val="24"/>
              </w:rPr>
            </w:pPr>
          </w:p>
          <w:p w:rsidR="006E1A91" w:rsidRPr="000F7D68" w:rsidRDefault="006E1A91" w:rsidP="00407276">
            <w:pPr>
              <w:spacing w:line="200" w:lineRule="exact"/>
              <w:rPr>
                <w:sz w:val="24"/>
                <w:szCs w:val="24"/>
              </w:rPr>
            </w:pPr>
          </w:p>
          <w:p w:rsidR="006E1A91" w:rsidRPr="000F7D68" w:rsidRDefault="006E1A91" w:rsidP="00407276">
            <w:pPr>
              <w:spacing w:line="200" w:lineRule="exact"/>
              <w:rPr>
                <w:sz w:val="24"/>
                <w:szCs w:val="24"/>
              </w:rPr>
            </w:pPr>
          </w:p>
          <w:p w:rsidR="006E1A91" w:rsidRPr="000F7D68" w:rsidRDefault="006E1A91" w:rsidP="00407276">
            <w:pPr>
              <w:spacing w:line="200" w:lineRule="exact"/>
              <w:rPr>
                <w:sz w:val="24"/>
                <w:szCs w:val="24"/>
              </w:rPr>
            </w:pPr>
          </w:p>
          <w:p w:rsidR="006E1A91" w:rsidRPr="000F7D68" w:rsidRDefault="006E1A91" w:rsidP="00407276">
            <w:pPr>
              <w:spacing w:line="200" w:lineRule="exac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E1A91" w:rsidRPr="000F7D68" w:rsidRDefault="006E1A91" w:rsidP="00407276">
            <w:pPr>
              <w:jc w:val="both"/>
              <w:rPr>
                <w:b/>
                <w:sz w:val="20"/>
                <w:lang w:eastAsia="en-US"/>
              </w:rPr>
            </w:pPr>
            <w:r w:rsidRPr="000F7D68">
              <w:rPr>
                <w:sz w:val="20"/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E1A91" w:rsidRDefault="009379B8" w:rsidP="00407276">
            <w:pPr>
              <w:spacing w:line="2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ПР-50б.</w:t>
            </w:r>
          </w:p>
          <w:p w:rsidR="009379B8" w:rsidRPr="000F7D68" w:rsidRDefault="009379B8" w:rsidP="00407276">
            <w:pPr>
              <w:spacing w:line="2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к.р.-20б.</w:t>
            </w:r>
          </w:p>
        </w:tc>
      </w:tr>
      <w:tr w:rsidR="006E1A91" w:rsidRPr="000F7D68" w:rsidTr="00407276">
        <w:tc>
          <w:tcPr>
            <w:tcW w:w="0" w:type="auto"/>
            <w:vMerge/>
          </w:tcPr>
          <w:p w:rsidR="006E1A91" w:rsidRPr="000F7D68" w:rsidRDefault="006E1A91" w:rsidP="00407276">
            <w:pPr>
              <w:spacing w:line="200" w:lineRule="exact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E1A91" w:rsidRPr="000F7D68" w:rsidRDefault="006E1A91" w:rsidP="00407276">
            <w:pPr>
              <w:jc w:val="both"/>
              <w:rPr>
                <w:b/>
                <w:sz w:val="20"/>
                <w:lang w:eastAsia="en-US"/>
              </w:rPr>
            </w:pPr>
            <w:r w:rsidRPr="000F7D68">
              <w:rPr>
                <w:sz w:val="20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требованиям ГОСТа.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9379B8" w:rsidRDefault="009379B8" w:rsidP="009379B8">
            <w:pPr>
              <w:spacing w:line="2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ПР-40б.</w:t>
            </w:r>
          </w:p>
          <w:p w:rsidR="006E1A91" w:rsidRPr="000F7D68" w:rsidRDefault="009379B8" w:rsidP="009379B8">
            <w:pPr>
              <w:spacing w:line="2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к.р.-17б.</w:t>
            </w:r>
          </w:p>
        </w:tc>
      </w:tr>
      <w:tr w:rsidR="006E1A91" w:rsidRPr="000F7D68" w:rsidTr="00407276">
        <w:tc>
          <w:tcPr>
            <w:tcW w:w="0" w:type="auto"/>
            <w:vMerge/>
          </w:tcPr>
          <w:p w:rsidR="006E1A91" w:rsidRPr="000F7D68" w:rsidRDefault="006E1A91" w:rsidP="00407276">
            <w:pPr>
              <w:spacing w:line="200" w:lineRule="exact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E1A91" w:rsidRPr="000F7D68" w:rsidRDefault="006E1A91" w:rsidP="00407276">
            <w:pPr>
              <w:jc w:val="both"/>
              <w:rPr>
                <w:b/>
                <w:sz w:val="20"/>
                <w:lang w:eastAsia="en-US"/>
              </w:rPr>
            </w:pPr>
            <w:r w:rsidRPr="000F7D68">
              <w:rPr>
                <w:sz w:val="20"/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показано.Графическая часть имеет отступления от ГОСТов.</w:t>
            </w:r>
          </w:p>
        </w:tc>
        <w:tc>
          <w:tcPr>
            <w:tcW w:w="0" w:type="auto"/>
            <w:vAlign w:val="center"/>
          </w:tcPr>
          <w:p w:rsidR="009379B8" w:rsidRDefault="009379B8" w:rsidP="009379B8">
            <w:pPr>
              <w:spacing w:line="2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ПР-32б.</w:t>
            </w:r>
          </w:p>
          <w:p w:rsidR="006E1A91" w:rsidRPr="000F7D68" w:rsidRDefault="009379B8" w:rsidP="009379B8">
            <w:pPr>
              <w:spacing w:line="2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к.р.-13б.</w:t>
            </w:r>
          </w:p>
        </w:tc>
      </w:tr>
      <w:tr w:rsidR="006E1A91" w:rsidRPr="000F7D68" w:rsidTr="00407276">
        <w:tc>
          <w:tcPr>
            <w:tcW w:w="0" w:type="auto"/>
            <w:vMerge/>
          </w:tcPr>
          <w:p w:rsidR="006E1A91" w:rsidRPr="000F7D68" w:rsidRDefault="006E1A91" w:rsidP="00407276">
            <w:pPr>
              <w:spacing w:line="200" w:lineRule="exact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E1A91" w:rsidRPr="000F7D68" w:rsidRDefault="006E1A91" w:rsidP="00407276">
            <w:pPr>
              <w:jc w:val="both"/>
              <w:rPr>
                <w:i/>
                <w:sz w:val="20"/>
              </w:rPr>
            </w:pPr>
            <w:r w:rsidRPr="000F7D68">
              <w:rPr>
                <w:sz w:val="20"/>
              </w:rPr>
              <w:t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Графическая часть не соответствует ГОСТу.</w:t>
            </w:r>
          </w:p>
        </w:tc>
        <w:tc>
          <w:tcPr>
            <w:tcW w:w="0" w:type="auto"/>
            <w:vAlign w:val="center"/>
          </w:tcPr>
          <w:p w:rsidR="006E1A91" w:rsidRPr="000F7D68" w:rsidRDefault="006E1A91" w:rsidP="00407276">
            <w:pPr>
              <w:spacing w:line="200" w:lineRule="exact"/>
              <w:jc w:val="center"/>
              <w:rPr>
                <w:sz w:val="24"/>
                <w:szCs w:val="24"/>
              </w:rPr>
            </w:pPr>
            <w:r w:rsidRPr="000F7D68">
              <w:rPr>
                <w:sz w:val="24"/>
                <w:szCs w:val="24"/>
              </w:rPr>
              <w:t>Не оценивается</w:t>
            </w:r>
          </w:p>
          <w:p w:rsidR="006E1A91" w:rsidRPr="000F7D68" w:rsidRDefault="006E1A91" w:rsidP="00407276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</w:tr>
    </w:tbl>
    <w:p w:rsidR="006E1A91" w:rsidRDefault="006E1A91" w:rsidP="00A2595D">
      <w:pPr>
        <w:ind w:firstLine="709"/>
        <w:jc w:val="center"/>
        <w:rPr>
          <w:b/>
          <w:sz w:val="24"/>
          <w:szCs w:val="24"/>
        </w:rPr>
      </w:pPr>
    </w:p>
    <w:p w:rsidR="006E1A91" w:rsidRDefault="006E1A91" w:rsidP="00E52988">
      <w:pPr>
        <w:pStyle w:val="af3"/>
        <w:ind w:left="720"/>
        <w:rPr>
          <w:b/>
          <w:sz w:val="24"/>
          <w:szCs w:val="24"/>
        </w:rPr>
      </w:pPr>
    </w:p>
    <w:p w:rsidR="00E52988" w:rsidRDefault="00E52988" w:rsidP="00E52988">
      <w:pPr>
        <w:pStyle w:val="af3"/>
        <w:ind w:left="720"/>
        <w:rPr>
          <w:b/>
          <w:sz w:val="24"/>
          <w:szCs w:val="24"/>
        </w:rPr>
      </w:pPr>
      <w:r w:rsidRPr="0011184C">
        <w:rPr>
          <w:b/>
          <w:sz w:val="24"/>
          <w:szCs w:val="24"/>
        </w:rPr>
        <w:t>5.Методические указания для обучающихся по освоению дисциплины</w:t>
      </w:r>
    </w:p>
    <w:p w:rsidR="00E52988" w:rsidRPr="0011184C" w:rsidRDefault="00E52988" w:rsidP="00E52988">
      <w:pPr>
        <w:pStyle w:val="af3"/>
        <w:ind w:left="720"/>
        <w:rPr>
          <w:b/>
          <w:sz w:val="24"/>
          <w:szCs w:val="24"/>
        </w:rPr>
      </w:pPr>
    </w:p>
    <w:p w:rsidR="00E52988" w:rsidRPr="0011184C" w:rsidRDefault="00E52988" w:rsidP="006E1A91">
      <w:pPr>
        <w:pStyle w:val="af3"/>
        <w:ind w:firstLine="720"/>
        <w:rPr>
          <w:color w:val="000000"/>
          <w:sz w:val="24"/>
          <w:szCs w:val="24"/>
          <w:lang w:eastAsia="en-US"/>
        </w:rPr>
      </w:pPr>
      <w:r w:rsidRPr="0011184C">
        <w:rPr>
          <w:color w:val="000000"/>
          <w:sz w:val="24"/>
          <w:szCs w:val="24"/>
          <w:lang w:eastAsia="en-US"/>
        </w:rPr>
        <w:t>Методические указания для помощи обучающимся в успешном освоении дисциплины в соответствии с запланированными видами самостоятельной работы обучающихся:</w:t>
      </w:r>
    </w:p>
    <w:p w:rsidR="00E52988" w:rsidRDefault="00E52988" w:rsidP="006E1A91">
      <w:pPr>
        <w:pStyle w:val="af3"/>
        <w:ind w:firstLine="720"/>
        <w:rPr>
          <w:sz w:val="24"/>
          <w:szCs w:val="24"/>
        </w:rPr>
      </w:pPr>
      <w:r w:rsidRPr="008C572C">
        <w:rPr>
          <w:sz w:val="24"/>
          <w:szCs w:val="24"/>
        </w:rPr>
        <w:t>Гриб Н.Н., С.С. Павлов, Ю.Н. Скоморошко, А.В. Качаев. Методическое руководство по выполнению лабораторны</w:t>
      </w:r>
      <w:r w:rsidR="006E1A91">
        <w:rPr>
          <w:sz w:val="24"/>
          <w:szCs w:val="24"/>
        </w:rPr>
        <w:t>х работ</w:t>
      </w:r>
      <w:r w:rsidRPr="008C572C">
        <w:rPr>
          <w:sz w:val="24"/>
          <w:szCs w:val="24"/>
        </w:rPr>
        <w:t xml:space="preserve"> по дисциплине "Физика горных  пород и процессов" для студентов направления «ТиТР» (о80700) и «Горное дело» 560600. -  Якутск: Изд-</w:t>
      </w:r>
      <w:r>
        <w:rPr>
          <w:sz w:val="24"/>
          <w:szCs w:val="24"/>
        </w:rPr>
        <w:t>во Якутского ун-та, 2005. -39 с.</w:t>
      </w:r>
    </w:p>
    <w:p w:rsidR="00E52988" w:rsidRPr="008C572C" w:rsidRDefault="00E52988" w:rsidP="006E1A91">
      <w:pPr>
        <w:pStyle w:val="af3"/>
        <w:ind w:firstLine="720"/>
        <w:rPr>
          <w:sz w:val="24"/>
          <w:szCs w:val="24"/>
        </w:rPr>
      </w:pPr>
      <w:r w:rsidRPr="007600B0">
        <w:rPr>
          <w:snapToGrid w:val="0"/>
          <w:sz w:val="24"/>
          <w:szCs w:val="24"/>
        </w:rPr>
        <w:t>Гриб Н.Н., Скоморошко Ю.Н., Самохин Д.А. Методы изучения физико-механических свойств горных пород: Учебное пособие. Якутск: Изд-во Якутского ун-та, 2002. 177 с.</w:t>
      </w:r>
    </w:p>
    <w:p w:rsidR="00E52988" w:rsidRDefault="00E52988" w:rsidP="006E1A91">
      <w:pPr>
        <w:pStyle w:val="af3"/>
        <w:ind w:firstLine="720"/>
        <w:rPr>
          <w:sz w:val="24"/>
          <w:szCs w:val="24"/>
        </w:rPr>
      </w:pPr>
      <w:r w:rsidRPr="0011184C">
        <w:rPr>
          <w:color w:val="000000"/>
          <w:sz w:val="24"/>
          <w:szCs w:val="24"/>
          <w:lang w:eastAsia="en-US"/>
        </w:rPr>
        <w:t xml:space="preserve">Методические указания размещены в СДО </w:t>
      </w:r>
      <w:r w:rsidRPr="0011184C">
        <w:rPr>
          <w:sz w:val="24"/>
          <w:szCs w:val="24"/>
          <w:lang w:val="en-US"/>
        </w:rPr>
        <w:t>Moodle</w:t>
      </w:r>
      <w:r w:rsidRPr="0011184C">
        <w:rPr>
          <w:sz w:val="24"/>
          <w:szCs w:val="24"/>
        </w:rPr>
        <w:t xml:space="preserve">: </w:t>
      </w:r>
      <w:hyperlink r:id="rId9" w:history="1">
        <w:r w:rsidR="0068251E" w:rsidRPr="00EE6787">
          <w:rPr>
            <w:rStyle w:val="af5"/>
            <w:sz w:val="24"/>
            <w:szCs w:val="24"/>
          </w:rPr>
          <w:t>http://moodle.nfygu.ru/course/view.php?id=13803</w:t>
        </w:r>
      </w:hyperlink>
      <w:r w:rsidR="0068251E">
        <w:rPr>
          <w:sz w:val="24"/>
          <w:szCs w:val="24"/>
        </w:rPr>
        <w:t xml:space="preserve"> -ОГР</w:t>
      </w:r>
    </w:p>
    <w:p w:rsidR="001001BD" w:rsidRPr="004A4BA2" w:rsidRDefault="00DA0452" w:rsidP="004A4BA2">
      <w:pPr>
        <w:rPr>
          <w:sz w:val="24"/>
          <w:szCs w:val="24"/>
        </w:rPr>
      </w:pPr>
      <w:hyperlink r:id="rId10" w:history="1">
        <w:r w:rsidR="004A4BA2" w:rsidRPr="00A75168">
          <w:rPr>
            <w:rStyle w:val="af5"/>
            <w:sz w:val="24"/>
            <w:szCs w:val="24"/>
          </w:rPr>
          <w:t>http://moodle.nfygu.ru/course/view.php?id=14138</w:t>
        </w:r>
      </w:hyperlink>
      <w:r w:rsidR="004A4BA2">
        <w:rPr>
          <w:sz w:val="24"/>
          <w:szCs w:val="24"/>
        </w:rPr>
        <w:t xml:space="preserve"> -ПР</w:t>
      </w:r>
    </w:p>
    <w:p w:rsidR="001001BD" w:rsidRPr="00803A0F" w:rsidRDefault="001001BD" w:rsidP="00204043">
      <w:pPr>
        <w:ind w:left="720"/>
        <w:jc w:val="center"/>
        <w:rPr>
          <w:b/>
          <w:bCs/>
          <w:sz w:val="24"/>
          <w:szCs w:val="24"/>
        </w:rPr>
      </w:pPr>
      <w:r w:rsidRPr="00803A0F">
        <w:rPr>
          <w:b/>
          <w:sz w:val="24"/>
          <w:szCs w:val="24"/>
        </w:rPr>
        <w:t>Рейтинговый регламент по дисциплине:</w:t>
      </w:r>
    </w:p>
    <w:p w:rsidR="001001BD" w:rsidRDefault="001001BD" w:rsidP="00E52988">
      <w:pPr>
        <w:ind w:left="720"/>
        <w:rPr>
          <w:b/>
          <w:bCs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8"/>
        <w:gridCol w:w="1525"/>
        <w:gridCol w:w="1546"/>
      </w:tblGrid>
      <w:tr w:rsidR="009379B8" w:rsidRPr="00A12C7B" w:rsidTr="009379B8">
        <w:tc>
          <w:tcPr>
            <w:tcW w:w="4928" w:type="dxa"/>
          </w:tcPr>
          <w:p w:rsidR="009379B8" w:rsidRPr="00A12C7B" w:rsidRDefault="009379B8" w:rsidP="00821895">
            <w:pPr>
              <w:jc w:val="center"/>
              <w:rPr>
                <w:rFonts w:cs="Calibri"/>
                <w:bCs/>
                <w:sz w:val="24"/>
                <w:szCs w:val="24"/>
              </w:rPr>
            </w:pPr>
            <w:r w:rsidRPr="00A12C7B">
              <w:rPr>
                <w:rFonts w:cs="Calibri"/>
                <w:sz w:val="24"/>
                <w:szCs w:val="24"/>
              </w:rPr>
              <w:t>Вид выполняемой учебной работы</w:t>
            </w:r>
          </w:p>
          <w:p w:rsidR="009379B8" w:rsidRPr="00A12C7B" w:rsidRDefault="009379B8" w:rsidP="00821895">
            <w:pPr>
              <w:jc w:val="center"/>
              <w:rPr>
                <w:rFonts w:cs="Calibri"/>
                <w:bCs/>
                <w:sz w:val="24"/>
                <w:szCs w:val="24"/>
              </w:rPr>
            </w:pPr>
            <w:r w:rsidRPr="00A12C7B">
              <w:rPr>
                <w:rFonts w:cs="Calibri"/>
                <w:sz w:val="24"/>
                <w:szCs w:val="24"/>
              </w:rPr>
              <w:t>(контролирующие мероприятия)</w:t>
            </w:r>
          </w:p>
        </w:tc>
        <w:tc>
          <w:tcPr>
            <w:tcW w:w="1525" w:type="dxa"/>
          </w:tcPr>
          <w:p w:rsidR="009379B8" w:rsidRPr="0068251E" w:rsidRDefault="009379B8" w:rsidP="00821895">
            <w:pPr>
              <w:jc w:val="center"/>
              <w:rPr>
                <w:rFonts w:cs="Calibri"/>
                <w:bCs/>
                <w:sz w:val="24"/>
                <w:szCs w:val="24"/>
              </w:rPr>
            </w:pPr>
            <w:r w:rsidRPr="00A12C7B">
              <w:rPr>
                <w:rFonts w:cs="Calibri"/>
                <w:sz w:val="24"/>
                <w:szCs w:val="24"/>
              </w:rPr>
              <w:t>Количество баллов (</w:t>
            </w:r>
            <w:r w:rsidRPr="00A12C7B">
              <w:rPr>
                <w:rFonts w:cs="Calibri"/>
                <w:sz w:val="24"/>
                <w:szCs w:val="24"/>
                <w:lang w:val="en-US"/>
              </w:rPr>
              <w:t>min</w:t>
            </w:r>
            <w:r w:rsidRPr="0068251E">
              <w:rPr>
                <w:rFonts w:cs="Calibri"/>
                <w:sz w:val="24"/>
                <w:szCs w:val="24"/>
              </w:rPr>
              <w:t>)</w:t>
            </w:r>
          </w:p>
        </w:tc>
        <w:tc>
          <w:tcPr>
            <w:tcW w:w="1546" w:type="dxa"/>
          </w:tcPr>
          <w:p w:rsidR="009379B8" w:rsidRPr="00A12C7B" w:rsidRDefault="009379B8" w:rsidP="00821895">
            <w:pPr>
              <w:jc w:val="center"/>
              <w:rPr>
                <w:rFonts w:cs="Calibri"/>
                <w:bCs/>
                <w:sz w:val="24"/>
                <w:szCs w:val="24"/>
              </w:rPr>
            </w:pPr>
            <w:r w:rsidRPr="00A12C7B">
              <w:rPr>
                <w:rFonts w:cs="Calibri"/>
                <w:sz w:val="24"/>
                <w:szCs w:val="24"/>
              </w:rPr>
              <w:t>Количество баллов (</w:t>
            </w:r>
            <w:r w:rsidRPr="00A12C7B">
              <w:rPr>
                <w:rFonts w:cs="Calibri"/>
                <w:sz w:val="24"/>
                <w:szCs w:val="24"/>
                <w:lang w:val="en-US"/>
              </w:rPr>
              <w:t>max)</w:t>
            </w:r>
          </w:p>
        </w:tc>
      </w:tr>
      <w:tr w:rsidR="009379B8" w:rsidRPr="00A12C7B" w:rsidTr="009379B8">
        <w:tc>
          <w:tcPr>
            <w:tcW w:w="4928" w:type="dxa"/>
            <w:shd w:val="clear" w:color="auto" w:fill="auto"/>
          </w:tcPr>
          <w:p w:rsidR="009379B8" w:rsidRPr="00A12C7B" w:rsidRDefault="009379B8" w:rsidP="009379B8">
            <w:pPr>
              <w:rPr>
                <w:rFonts w:cs="Calibri"/>
                <w:bCs/>
                <w:sz w:val="24"/>
                <w:szCs w:val="24"/>
              </w:rPr>
            </w:pPr>
            <w:r w:rsidRPr="00A12C7B">
              <w:rPr>
                <w:rFonts w:cs="Calibri"/>
                <w:bCs/>
                <w:sz w:val="24"/>
                <w:szCs w:val="24"/>
              </w:rPr>
              <w:t>1.Практические работы ( №1-</w:t>
            </w:r>
            <w:r>
              <w:rPr>
                <w:rFonts w:cs="Calibri"/>
                <w:bCs/>
                <w:sz w:val="24"/>
                <w:szCs w:val="24"/>
              </w:rPr>
              <w:t>6</w:t>
            </w:r>
            <w:r w:rsidRPr="00A12C7B">
              <w:rPr>
                <w:rFonts w:cs="Calibri"/>
                <w:bCs/>
                <w:sz w:val="24"/>
                <w:szCs w:val="24"/>
              </w:rPr>
              <w:t>)</w:t>
            </w:r>
          </w:p>
        </w:tc>
        <w:tc>
          <w:tcPr>
            <w:tcW w:w="1525" w:type="dxa"/>
            <w:shd w:val="clear" w:color="auto" w:fill="auto"/>
          </w:tcPr>
          <w:p w:rsidR="009379B8" w:rsidRPr="00A12C7B" w:rsidRDefault="009379B8" w:rsidP="009379B8">
            <w:pPr>
              <w:jc w:val="center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32</w:t>
            </w:r>
          </w:p>
        </w:tc>
        <w:tc>
          <w:tcPr>
            <w:tcW w:w="1546" w:type="dxa"/>
            <w:shd w:val="clear" w:color="auto" w:fill="auto"/>
          </w:tcPr>
          <w:p w:rsidR="009379B8" w:rsidRPr="00A12C7B" w:rsidRDefault="009379B8" w:rsidP="00821895">
            <w:pPr>
              <w:jc w:val="center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50</w:t>
            </w:r>
          </w:p>
        </w:tc>
      </w:tr>
      <w:tr w:rsidR="009379B8" w:rsidRPr="00A12C7B" w:rsidTr="009379B8">
        <w:tc>
          <w:tcPr>
            <w:tcW w:w="4928" w:type="dxa"/>
            <w:shd w:val="clear" w:color="auto" w:fill="auto"/>
          </w:tcPr>
          <w:p w:rsidR="009379B8" w:rsidRPr="00A12C7B" w:rsidRDefault="009379B8" w:rsidP="00821895">
            <w:pPr>
              <w:rPr>
                <w:rFonts w:cs="Calibri"/>
                <w:bCs/>
                <w:sz w:val="24"/>
                <w:szCs w:val="24"/>
              </w:rPr>
            </w:pPr>
            <w:r w:rsidRPr="00A12C7B">
              <w:rPr>
                <w:rFonts w:cs="Calibri"/>
                <w:bCs/>
                <w:sz w:val="24"/>
                <w:szCs w:val="24"/>
              </w:rPr>
              <w:t>3.Контрольная работа</w:t>
            </w:r>
          </w:p>
        </w:tc>
        <w:tc>
          <w:tcPr>
            <w:tcW w:w="1525" w:type="dxa"/>
            <w:shd w:val="clear" w:color="auto" w:fill="auto"/>
          </w:tcPr>
          <w:p w:rsidR="009379B8" w:rsidRPr="00A12C7B" w:rsidRDefault="009379B8" w:rsidP="00821895">
            <w:pPr>
              <w:jc w:val="center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13</w:t>
            </w:r>
          </w:p>
        </w:tc>
        <w:tc>
          <w:tcPr>
            <w:tcW w:w="1546" w:type="dxa"/>
            <w:shd w:val="clear" w:color="auto" w:fill="auto"/>
          </w:tcPr>
          <w:p w:rsidR="009379B8" w:rsidRPr="00A12C7B" w:rsidRDefault="009379B8" w:rsidP="00821895">
            <w:pPr>
              <w:jc w:val="center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2</w:t>
            </w:r>
            <w:r w:rsidRPr="00A12C7B">
              <w:rPr>
                <w:rFonts w:cs="Calibri"/>
                <w:bCs/>
                <w:sz w:val="24"/>
                <w:szCs w:val="24"/>
              </w:rPr>
              <w:t>0</w:t>
            </w:r>
          </w:p>
        </w:tc>
      </w:tr>
      <w:tr w:rsidR="009379B8" w:rsidRPr="00A12C7B" w:rsidTr="009379B8">
        <w:tc>
          <w:tcPr>
            <w:tcW w:w="4928" w:type="dxa"/>
            <w:shd w:val="clear" w:color="auto" w:fill="auto"/>
          </w:tcPr>
          <w:p w:rsidR="009379B8" w:rsidRPr="00A12C7B" w:rsidRDefault="009379B8" w:rsidP="00821895">
            <w:pPr>
              <w:rPr>
                <w:rFonts w:cs="Calibri"/>
                <w:b/>
                <w:bCs/>
                <w:sz w:val="24"/>
                <w:szCs w:val="24"/>
              </w:rPr>
            </w:pPr>
            <w:r w:rsidRPr="00A12C7B">
              <w:rPr>
                <w:rFonts w:cs="Calibri"/>
                <w:b/>
                <w:sz w:val="24"/>
                <w:szCs w:val="24"/>
              </w:rPr>
              <w:t>Количество баллов для допуска к экзамену (</w:t>
            </w:r>
            <w:r w:rsidRPr="00A12C7B">
              <w:rPr>
                <w:rFonts w:cs="Calibri"/>
                <w:b/>
                <w:sz w:val="24"/>
                <w:szCs w:val="24"/>
                <w:lang w:val="en-US"/>
              </w:rPr>
              <w:t>min</w:t>
            </w:r>
            <w:r w:rsidRPr="00A12C7B">
              <w:rPr>
                <w:rFonts w:cs="Calibri"/>
                <w:b/>
                <w:sz w:val="24"/>
                <w:szCs w:val="24"/>
              </w:rPr>
              <w:t>-</w:t>
            </w:r>
            <w:r w:rsidRPr="00A12C7B">
              <w:rPr>
                <w:rFonts w:cs="Calibri"/>
                <w:b/>
                <w:sz w:val="24"/>
                <w:szCs w:val="24"/>
                <w:lang w:val="en-US"/>
              </w:rPr>
              <w:t>max</w:t>
            </w:r>
            <w:r w:rsidRPr="00A12C7B">
              <w:rPr>
                <w:rFonts w:cs="Calibri"/>
                <w:b/>
                <w:sz w:val="24"/>
                <w:szCs w:val="24"/>
              </w:rPr>
              <w:t>)</w:t>
            </w:r>
          </w:p>
        </w:tc>
        <w:tc>
          <w:tcPr>
            <w:tcW w:w="1525" w:type="dxa"/>
            <w:shd w:val="clear" w:color="auto" w:fill="auto"/>
          </w:tcPr>
          <w:p w:rsidR="009379B8" w:rsidRPr="00A12C7B" w:rsidRDefault="009379B8" w:rsidP="00821895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A12C7B">
              <w:rPr>
                <w:rFonts w:cs="Calibri"/>
                <w:b/>
                <w:sz w:val="24"/>
                <w:szCs w:val="24"/>
              </w:rPr>
              <w:t>45</w:t>
            </w:r>
          </w:p>
        </w:tc>
        <w:tc>
          <w:tcPr>
            <w:tcW w:w="1546" w:type="dxa"/>
            <w:shd w:val="clear" w:color="auto" w:fill="auto"/>
          </w:tcPr>
          <w:p w:rsidR="009379B8" w:rsidRPr="00A12C7B" w:rsidRDefault="009379B8" w:rsidP="00821895">
            <w:pPr>
              <w:jc w:val="center"/>
              <w:rPr>
                <w:rFonts w:cs="Calibri"/>
                <w:b/>
                <w:bCs/>
                <w:sz w:val="24"/>
                <w:szCs w:val="24"/>
                <w:lang w:val="en-US"/>
              </w:rPr>
            </w:pPr>
            <w:r w:rsidRPr="00A12C7B">
              <w:rPr>
                <w:rFonts w:cs="Calibri"/>
                <w:b/>
                <w:sz w:val="24"/>
                <w:szCs w:val="24"/>
                <w:lang w:val="en-US"/>
              </w:rPr>
              <w:t>70</w:t>
            </w:r>
          </w:p>
        </w:tc>
      </w:tr>
    </w:tbl>
    <w:p w:rsidR="000F7D68" w:rsidRPr="00B93642" w:rsidRDefault="006E1A91" w:rsidP="009379B8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br w:type="page"/>
      </w:r>
      <w:r w:rsidR="000F7D68" w:rsidRPr="00B93642">
        <w:rPr>
          <w:b/>
          <w:sz w:val="24"/>
          <w:szCs w:val="24"/>
        </w:rPr>
        <w:lastRenderedPageBreak/>
        <w:t>6. Фонд оценочных средств для проведения промежуточной аттестации обучающихся по дисциплине</w:t>
      </w:r>
    </w:p>
    <w:p w:rsidR="000F7D68" w:rsidRDefault="000F7D68" w:rsidP="000F7D68">
      <w:pPr>
        <w:pStyle w:val="af4"/>
        <w:shd w:val="clear" w:color="auto" w:fill="FFFFFF"/>
        <w:jc w:val="center"/>
        <w:rPr>
          <w:b/>
          <w:bCs/>
          <w:color w:val="000000"/>
        </w:rPr>
      </w:pPr>
    </w:p>
    <w:p w:rsidR="000F7D68" w:rsidRPr="00A03833" w:rsidRDefault="000F7D68" w:rsidP="000F7D68">
      <w:pPr>
        <w:pStyle w:val="af4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W w:w="1079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7"/>
        <w:gridCol w:w="2268"/>
        <w:gridCol w:w="1870"/>
        <w:gridCol w:w="1107"/>
        <w:gridCol w:w="3045"/>
        <w:gridCol w:w="1230"/>
      </w:tblGrid>
      <w:tr w:rsidR="009379B8" w:rsidRPr="000F7D68" w:rsidTr="009379B8">
        <w:tc>
          <w:tcPr>
            <w:tcW w:w="1277" w:type="dxa"/>
          </w:tcPr>
          <w:p w:rsidR="009379B8" w:rsidRPr="000F7D68" w:rsidRDefault="009379B8" w:rsidP="009C3740">
            <w:pPr>
              <w:spacing w:after="120"/>
              <w:ind w:left="283"/>
              <w:jc w:val="center"/>
              <w:rPr>
                <w:bCs/>
                <w:sz w:val="24"/>
                <w:szCs w:val="24"/>
              </w:rPr>
            </w:pPr>
            <w:r w:rsidRPr="000F7D68">
              <w:rPr>
                <w:sz w:val="24"/>
                <w:szCs w:val="24"/>
              </w:rPr>
              <w:t>Коды оцениваемых компетенций</w:t>
            </w:r>
          </w:p>
        </w:tc>
        <w:tc>
          <w:tcPr>
            <w:tcW w:w="2268" w:type="dxa"/>
          </w:tcPr>
          <w:p w:rsidR="009379B8" w:rsidRPr="007A52BB" w:rsidRDefault="009379B8" w:rsidP="009379B8">
            <w:pPr>
              <w:jc w:val="center"/>
            </w:pPr>
            <w:r w:rsidRPr="007A52BB">
              <w:rPr>
                <w:color w:val="000000"/>
                <w:sz w:val="22"/>
                <w:szCs w:val="22"/>
              </w:rPr>
              <w:t>Наименование индикатора достижения компетенций</w:t>
            </w:r>
          </w:p>
          <w:p w:rsidR="009379B8" w:rsidRPr="000F7D68" w:rsidRDefault="009379B8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1870" w:type="dxa"/>
          </w:tcPr>
          <w:p w:rsidR="009379B8" w:rsidRPr="000F7D68" w:rsidRDefault="009379B8" w:rsidP="009C3740">
            <w:pPr>
              <w:pStyle w:val="af3"/>
              <w:jc w:val="center"/>
              <w:rPr>
                <w:bCs/>
                <w:sz w:val="24"/>
                <w:szCs w:val="24"/>
              </w:rPr>
            </w:pPr>
            <w:r w:rsidRPr="000F7D68">
              <w:rPr>
                <w:sz w:val="24"/>
                <w:szCs w:val="24"/>
              </w:rPr>
              <w:t>Показатель оценивания</w:t>
            </w:r>
          </w:p>
          <w:p w:rsidR="009379B8" w:rsidRPr="000F7D68" w:rsidRDefault="009379B8" w:rsidP="009C3740">
            <w:pPr>
              <w:pStyle w:val="af3"/>
              <w:jc w:val="center"/>
              <w:rPr>
                <w:bCs/>
                <w:sz w:val="24"/>
                <w:szCs w:val="24"/>
              </w:rPr>
            </w:pPr>
            <w:r w:rsidRPr="000F7D68">
              <w:rPr>
                <w:sz w:val="24"/>
                <w:szCs w:val="24"/>
              </w:rPr>
              <w:t>(по п.1.2.РПД)</w:t>
            </w:r>
          </w:p>
        </w:tc>
        <w:tc>
          <w:tcPr>
            <w:tcW w:w="1107" w:type="dxa"/>
          </w:tcPr>
          <w:p w:rsidR="009379B8" w:rsidRPr="000F7D68" w:rsidRDefault="009379B8" w:rsidP="009379B8">
            <w:pPr>
              <w:spacing w:after="120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Уровни освое-</w:t>
            </w:r>
            <w:r w:rsidRPr="000F7D68">
              <w:rPr>
                <w:sz w:val="24"/>
                <w:szCs w:val="24"/>
              </w:rPr>
              <w:t>ния</w:t>
            </w:r>
          </w:p>
        </w:tc>
        <w:tc>
          <w:tcPr>
            <w:tcW w:w="3045" w:type="dxa"/>
          </w:tcPr>
          <w:p w:rsidR="009379B8" w:rsidRPr="000F7D68" w:rsidRDefault="009379B8" w:rsidP="009C3740">
            <w:pPr>
              <w:spacing w:after="120"/>
              <w:ind w:left="283"/>
              <w:jc w:val="center"/>
              <w:rPr>
                <w:bCs/>
                <w:sz w:val="24"/>
                <w:szCs w:val="24"/>
              </w:rPr>
            </w:pPr>
            <w:r w:rsidRPr="000F7D68">
              <w:rPr>
                <w:sz w:val="24"/>
                <w:szCs w:val="24"/>
              </w:rPr>
              <w:t>Критерии оценивания (дескрипторы)</w:t>
            </w:r>
          </w:p>
        </w:tc>
        <w:tc>
          <w:tcPr>
            <w:tcW w:w="1230" w:type="dxa"/>
          </w:tcPr>
          <w:p w:rsidR="009379B8" w:rsidRPr="000F7D68" w:rsidRDefault="009379B8" w:rsidP="009379B8">
            <w:pPr>
              <w:spacing w:after="120"/>
              <w:rPr>
                <w:bCs/>
                <w:sz w:val="24"/>
                <w:szCs w:val="24"/>
              </w:rPr>
            </w:pPr>
            <w:r w:rsidRPr="000F7D68">
              <w:rPr>
                <w:sz w:val="24"/>
                <w:szCs w:val="24"/>
              </w:rPr>
              <w:t>Оценка</w:t>
            </w:r>
          </w:p>
        </w:tc>
      </w:tr>
      <w:tr w:rsidR="009379B8" w:rsidRPr="000F7D68" w:rsidTr="009379B8">
        <w:trPr>
          <w:trHeight w:val="70"/>
        </w:trPr>
        <w:tc>
          <w:tcPr>
            <w:tcW w:w="1277" w:type="dxa"/>
            <w:vMerge w:val="restart"/>
          </w:tcPr>
          <w:p w:rsidR="009379B8" w:rsidRPr="000F7D68" w:rsidRDefault="009379B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9379B8" w:rsidRPr="000F7D68" w:rsidRDefault="009379B8" w:rsidP="009379B8">
            <w:pPr>
              <w:spacing w:line="20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ПК-1</w:t>
            </w:r>
          </w:p>
          <w:p w:rsidR="009379B8" w:rsidRPr="000F7D68" w:rsidRDefault="009379B8" w:rsidP="00C50F73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  <w:p w:rsidR="009379B8" w:rsidRDefault="009379B8" w:rsidP="00C50F73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  <w:p w:rsidR="009379B8" w:rsidRDefault="009379B8" w:rsidP="00C50F73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  <w:p w:rsidR="009379B8" w:rsidRDefault="009379B8" w:rsidP="00C50F73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  <w:p w:rsidR="009379B8" w:rsidRDefault="009379B8" w:rsidP="00C50F73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  <w:p w:rsidR="009379B8" w:rsidRDefault="009379B8" w:rsidP="00C50F73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  <w:p w:rsidR="009379B8" w:rsidRDefault="009379B8" w:rsidP="00C50F73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  <w:p w:rsidR="009379B8" w:rsidRDefault="009379B8" w:rsidP="00C50F73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  <w:p w:rsidR="009379B8" w:rsidRDefault="009379B8" w:rsidP="00C50F73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  <w:p w:rsidR="009379B8" w:rsidRDefault="009379B8" w:rsidP="00C50F73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  <w:p w:rsidR="009379B8" w:rsidRDefault="009379B8" w:rsidP="00C50F73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  <w:p w:rsidR="009379B8" w:rsidRDefault="009379B8" w:rsidP="00C50F73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  <w:p w:rsidR="009379B8" w:rsidRPr="000F7D68" w:rsidRDefault="009379B8" w:rsidP="00C50F73">
            <w:pPr>
              <w:spacing w:line="2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ПК-2</w:t>
            </w:r>
          </w:p>
          <w:p w:rsidR="009379B8" w:rsidRPr="000F7D68" w:rsidRDefault="009379B8" w:rsidP="00C50F73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  <w:p w:rsidR="009379B8" w:rsidRPr="000F7D68" w:rsidRDefault="009379B8" w:rsidP="009C3740">
            <w:pPr>
              <w:spacing w:line="200" w:lineRule="exact"/>
              <w:rPr>
                <w:sz w:val="24"/>
                <w:szCs w:val="24"/>
              </w:rPr>
            </w:pPr>
          </w:p>
          <w:p w:rsidR="009379B8" w:rsidRPr="000F7D68" w:rsidRDefault="009379B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9379B8" w:rsidRPr="000F7D68" w:rsidRDefault="009379B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9379B8" w:rsidRPr="000F7D68" w:rsidRDefault="009379B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9379B8" w:rsidRPr="000F7D68" w:rsidRDefault="009379B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9379B8" w:rsidRPr="000F7D68" w:rsidRDefault="009379B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9379B8" w:rsidRPr="000F7D68" w:rsidRDefault="009379B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9379B8" w:rsidRPr="000F7D68" w:rsidRDefault="009379B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9379B8" w:rsidRPr="000F7D68" w:rsidRDefault="009379B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9379B8" w:rsidRPr="000F7D68" w:rsidRDefault="009379B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9379B8" w:rsidRPr="000F7D68" w:rsidRDefault="009379B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9379B8" w:rsidRPr="000F7D68" w:rsidRDefault="009379B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9379B8" w:rsidRPr="000F7D68" w:rsidRDefault="009379B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9379B8" w:rsidRPr="000F7D68" w:rsidRDefault="009379B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9379B8" w:rsidRPr="000F7D68" w:rsidRDefault="009379B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9379B8" w:rsidRPr="000F7D68" w:rsidRDefault="009379B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9379B8" w:rsidRPr="000F7D68" w:rsidRDefault="009379B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9379B8" w:rsidRPr="000F7D68" w:rsidRDefault="009379B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9379B8" w:rsidRPr="000F7D68" w:rsidRDefault="009379B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9379B8" w:rsidRPr="000F7D68" w:rsidRDefault="009379B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9379B8" w:rsidRPr="000F7D68" w:rsidRDefault="009379B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9379B8" w:rsidRPr="000F7D68" w:rsidRDefault="009379B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9379B8" w:rsidRPr="000F7D68" w:rsidRDefault="009379B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9379B8" w:rsidRPr="000F7D68" w:rsidRDefault="009379B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9379B8" w:rsidRPr="000F7D68" w:rsidRDefault="009379B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9379B8" w:rsidRPr="000F7D68" w:rsidRDefault="009379B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9379B8" w:rsidRPr="000F7D68" w:rsidRDefault="009379B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9379B8" w:rsidRPr="000F7D68" w:rsidRDefault="009379B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9379B8" w:rsidRPr="000F7D68" w:rsidRDefault="009379B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9379B8" w:rsidRPr="000F7D68" w:rsidRDefault="009379B8" w:rsidP="009C3740">
            <w:pPr>
              <w:spacing w:after="120"/>
              <w:ind w:left="283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9379B8" w:rsidRPr="00563525" w:rsidRDefault="009379B8" w:rsidP="009379B8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i/>
                <w:sz w:val="22"/>
                <w:szCs w:val="22"/>
              </w:rPr>
            </w:pPr>
            <w:r w:rsidRPr="00563525">
              <w:rPr>
                <w:rStyle w:val="FontStyle38"/>
                <w:b w:val="0"/>
                <w:i/>
                <w:sz w:val="22"/>
                <w:szCs w:val="22"/>
              </w:rPr>
              <w:lastRenderedPageBreak/>
              <w:t>ПК-1.1</w:t>
            </w:r>
          </w:p>
          <w:p w:rsidR="009379B8" w:rsidRPr="00563525" w:rsidRDefault="009379B8" w:rsidP="009379B8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i/>
                <w:sz w:val="22"/>
                <w:szCs w:val="22"/>
              </w:rPr>
            </w:pPr>
            <w:r w:rsidRPr="00563525">
              <w:rPr>
                <w:rStyle w:val="FontStyle38"/>
                <w:b w:val="0"/>
                <w:i/>
                <w:sz w:val="22"/>
                <w:szCs w:val="22"/>
              </w:rPr>
              <w:t>-формулирует обоснование гла</w:t>
            </w:r>
            <w:r>
              <w:rPr>
                <w:rStyle w:val="FontStyle38"/>
                <w:b w:val="0"/>
                <w:i/>
                <w:sz w:val="22"/>
                <w:szCs w:val="22"/>
              </w:rPr>
              <w:t>-</w:t>
            </w:r>
            <w:r w:rsidRPr="00563525">
              <w:rPr>
                <w:rStyle w:val="FontStyle38"/>
                <w:b w:val="0"/>
                <w:i/>
                <w:sz w:val="22"/>
                <w:szCs w:val="22"/>
              </w:rPr>
              <w:t>вных параметров шахты и выбор схем вскрытия шахтного поля в зависимости от горно-геологи</w:t>
            </w:r>
            <w:r>
              <w:rPr>
                <w:rStyle w:val="FontStyle38"/>
                <w:b w:val="0"/>
                <w:i/>
                <w:sz w:val="22"/>
                <w:szCs w:val="22"/>
              </w:rPr>
              <w:t>-</w:t>
            </w:r>
            <w:r w:rsidRPr="00563525">
              <w:rPr>
                <w:rStyle w:val="FontStyle38"/>
                <w:b w:val="0"/>
                <w:i/>
                <w:sz w:val="22"/>
                <w:szCs w:val="22"/>
              </w:rPr>
              <w:t>ческих условий;</w:t>
            </w:r>
          </w:p>
          <w:p w:rsidR="009379B8" w:rsidRDefault="009379B8" w:rsidP="009379B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9379B8" w:rsidRDefault="009379B8" w:rsidP="009379B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9379B8" w:rsidRDefault="009379B8" w:rsidP="009379B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9379B8" w:rsidRPr="00DC09AE" w:rsidRDefault="009379B8" w:rsidP="009379B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C09AE">
              <w:rPr>
                <w:rFonts w:ascii="Times New Roman" w:hAnsi="Times New Roman" w:cs="Times New Roman"/>
                <w:i/>
                <w:sz w:val="22"/>
                <w:szCs w:val="22"/>
              </w:rPr>
              <w:t>ПК-2.2</w:t>
            </w:r>
          </w:p>
          <w:p w:rsidR="009379B8" w:rsidRPr="00DC09AE" w:rsidRDefault="009379B8" w:rsidP="009379B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C09AE"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к</w:t>
            </w:r>
            <w:r w:rsidRPr="00DC09AE">
              <w:rPr>
                <w:rFonts w:ascii="Times New Roman" w:hAnsi="Times New Roman" w:cs="Times New Roman"/>
                <w:i/>
                <w:sz w:val="22"/>
                <w:szCs w:val="22"/>
              </w:rPr>
              <w:t>онструктивно взаимодействует при проектиро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DC09AE">
              <w:rPr>
                <w:rFonts w:ascii="Times New Roman" w:hAnsi="Times New Roman" w:cs="Times New Roman"/>
                <w:i/>
                <w:sz w:val="22"/>
                <w:szCs w:val="22"/>
              </w:rPr>
              <w:t>вании с техноло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DC09AE">
              <w:rPr>
                <w:rFonts w:ascii="Times New Roman" w:hAnsi="Times New Roman" w:cs="Times New Roman"/>
                <w:i/>
                <w:sz w:val="22"/>
                <w:szCs w:val="22"/>
              </w:rPr>
              <w:t>гическими и физи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DC09AE">
              <w:rPr>
                <w:rFonts w:ascii="Times New Roman" w:hAnsi="Times New Roman" w:cs="Times New Roman"/>
                <w:i/>
                <w:sz w:val="22"/>
                <w:szCs w:val="22"/>
              </w:rPr>
              <w:t>ко-техническими основами осущес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DC09AE">
              <w:rPr>
                <w:rFonts w:ascii="Times New Roman" w:hAnsi="Times New Roman" w:cs="Times New Roman"/>
                <w:i/>
                <w:sz w:val="22"/>
                <w:szCs w:val="22"/>
              </w:rPr>
              <w:t>твления процессов открытых горных работ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9379B8" w:rsidRDefault="009379B8" w:rsidP="00585FD4">
            <w:pPr>
              <w:pStyle w:val="af3"/>
              <w:rPr>
                <w:i/>
                <w:sz w:val="24"/>
                <w:szCs w:val="24"/>
              </w:rPr>
            </w:pPr>
          </w:p>
          <w:p w:rsidR="009379B8" w:rsidRDefault="009379B8" w:rsidP="00585FD4">
            <w:pPr>
              <w:pStyle w:val="af3"/>
              <w:rPr>
                <w:i/>
                <w:sz w:val="24"/>
                <w:szCs w:val="24"/>
              </w:rPr>
            </w:pPr>
          </w:p>
          <w:p w:rsidR="009379B8" w:rsidRDefault="009379B8" w:rsidP="00585FD4">
            <w:pPr>
              <w:pStyle w:val="af3"/>
              <w:rPr>
                <w:i/>
                <w:sz w:val="24"/>
                <w:szCs w:val="24"/>
              </w:rPr>
            </w:pPr>
          </w:p>
          <w:p w:rsidR="009379B8" w:rsidRDefault="009379B8" w:rsidP="00585FD4">
            <w:pPr>
              <w:pStyle w:val="af3"/>
              <w:rPr>
                <w:i/>
                <w:sz w:val="24"/>
                <w:szCs w:val="24"/>
              </w:rPr>
            </w:pPr>
          </w:p>
          <w:p w:rsidR="009379B8" w:rsidRDefault="009379B8" w:rsidP="00585FD4">
            <w:pPr>
              <w:pStyle w:val="af3"/>
              <w:rPr>
                <w:i/>
                <w:sz w:val="24"/>
                <w:szCs w:val="24"/>
              </w:rPr>
            </w:pPr>
          </w:p>
          <w:p w:rsidR="009379B8" w:rsidRDefault="009379B8" w:rsidP="00585FD4">
            <w:pPr>
              <w:pStyle w:val="af3"/>
              <w:rPr>
                <w:i/>
                <w:sz w:val="24"/>
                <w:szCs w:val="24"/>
              </w:rPr>
            </w:pPr>
          </w:p>
          <w:p w:rsidR="009379B8" w:rsidRDefault="009379B8" w:rsidP="00585FD4">
            <w:pPr>
              <w:pStyle w:val="af3"/>
              <w:rPr>
                <w:i/>
                <w:sz w:val="24"/>
                <w:szCs w:val="24"/>
              </w:rPr>
            </w:pPr>
          </w:p>
          <w:p w:rsidR="009379B8" w:rsidRDefault="009379B8" w:rsidP="00585FD4">
            <w:pPr>
              <w:pStyle w:val="af3"/>
              <w:rPr>
                <w:i/>
                <w:sz w:val="24"/>
                <w:szCs w:val="24"/>
              </w:rPr>
            </w:pPr>
          </w:p>
          <w:p w:rsidR="009379B8" w:rsidRDefault="009379B8" w:rsidP="00585FD4">
            <w:pPr>
              <w:pStyle w:val="af3"/>
              <w:rPr>
                <w:i/>
                <w:sz w:val="24"/>
                <w:szCs w:val="24"/>
              </w:rPr>
            </w:pPr>
          </w:p>
          <w:p w:rsidR="009379B8" w:rsidRDefault="009379B8" w:rsidP="00585FD4">
            <w:pPr>
              <w:pStyle w:val="af3"/>
              <w:rPr>
                <w:i/>
                <w:sz w:val="24"/>
                <w:szCs w:val="24"/>
              </w:rPr>
            </w:pPr>
          </w:p>
          <w:p w:rsidR="009379B8" w:rsidRDefault="009379B8" w:rsidP="00585FD4">
            <w:pPr>
              <w:pStyle w:val="af3"/>
              <w:rPr>
                <w:i/>
                <w:sz w:val="24"/>
                <w:szCs w:val="24"/>
              </w:rPr>
            </w:pPr>
          </w:p>
          <w:p w:rsidR="009379B8" w:rsidRDefault="009379B8" w:rsidP="00585FD4">
            <w:pPr>
              <w:pStyle w:val="af3"/>
              <w:rPr>
                <w:i/>
                <w:sz w:val="24"/>
                <w:szCs w:val="24"/>
              </w:rPr>
            </w:pPr>
          </w:p>
          <w:p w:rsidR="009379B8" w:rsidRDefault="009379B8" w:rsidP="00585FD4">
            <w:pPr>
              <w:pStyle w:val="af3"/>
              <w:rPr>
                <w:i/>
                <w:sz w:val="24"/>
                <w:szCs w:val="24"/>
              </w:rPr>
            </w:pPr>
          </w:p>
          <w:p w:rsidR="009379B8" w:rsidRDefault="009379B8" w:rsidP="00585FD4">
            <w:pPr>
              <w:pStyle w:val="af3"/>
              <w:rPr>
                <w:i/>
                <w:sz w:val="24"/>
                <w:szCs w:val="24"/>
              </w:rPr>
            </w:pPr>
          </w:p>
          <w:p w:rsidR="009379B8" w:rsidRDefault="009379B8" w:rsidP="00585FD4">
            <w:pPr>
              <w:pStyle w:val="af3"/>
              <w:rPr>
                <w:i/>
                <w:sz w:val="24"/>
                <w:szCs w:val="24"/>
              </w:rPr>
            </w:pPr>
          </w:p>
          <w:p w:rsidR="009379B8" w:rsidRDefault="009379B8" w:rsidP="00585FD4">
            <w:pPr>
              <w:pStyle w:val="af3"/>
              <w:rPr>
                <w:i/>
                <w:sz w:val="24"/>
                <w:szCs w:val="24"/>
              </w:rPr>
            </w:pPr>
          </w:p>
          <w:p w:rsidR="009379B8" w:rsidRDefault="009379B8" w:rsidP="00585FD4">
            <w:pPr>
              <w:pStyle w:val="af3"/>
              <w:rPr>
                <w:i/>
                <w:sz w:val="24"/>
                <w:szCs w:val="24"/>
              </w:rPr>
            </w:pPr>
          </w:p>
          <w:p w:rsidR="009379B8" w:rsidRDefault="009379B8" w:rsidP="00585FD4">
            <w:pPr>
              <w:pStyle w:val="af3"/>
              <w:rPr>
                <w:i/>
                <w:sz w:val="24"/>
                <w:szCs w:val="24"/>
              </w:rPr>
            </w:pPr>
          </w:p>
          <w:p w:rsidR="009379B8" w:rsidRDefault="009379B8" w:rsidP="00585FD4">
            <w:pPr>
              <w:pStyle w:val="af3"/>
              <w:rPr>
                <w:i/>
                <w:sz w:val="24"/>
                <w:szCs w:val="24"/>
              </w:rPr>
            </w:pPr>
          </w:p>
          <w:p w:rsidR="009379B8" w:rsidRDefault="009379B8" w:rsidP="00585FD4">
            <w:pPr>
              <w:pStyle w:val="af3"/>
              <w:rPr>
                <w:i/>
                <w:sz w:val="24"/>
                <w:szCs w:val="24"/>
              </w:rPr>
            </w:pPr>
          </w:p>
          <w:p w:rsidR="009379B8" w:rsidRDefault="009379B8" w:rsidP="00585FD4">
            <w:pPr>
              <w:pStyle w:val="af3"/>
              <w:rPr>
                <w:i/>
                <w:sz w:val="24"/>
                <w:szCs w:val="24"/>
              </w:rPr>
            </w:pPr>
          </w:p>
          <w:p w:rsidR="009379B8" w:rsidRDefault="009379B8" w:rsidP="00585FD4">
            <w:pPr>
              <w:pStyle w:val="af3"/>
              <w:rPr>
                <w:i/>
                <w:sz w:val="24"/>
                <w:szCs w:val="24"/>
              </w:rPr>
            </w:pPr>
          </w:p>
          <w:p w:rsidR="009379B8" w:rsidRDefault="009379B8" w:rsidP="00585FD4">
            <w:pPr>
              <w:pStyle w:val="af3"/>
              <w:rPr>
                <w:i/>
                <w:sz w:val="24"/>
                <w:szCs w:val="24"/>
              </w:rPr>
            </w:pPr>
          </w:p>
          <w:p w:rsidR="009379B8" w:rsidRDefault="009379B8" w:rsidP="00585FD4">
            <w:pPr>
              <w:pStyle w:val="af3"/>
              <w:rPr>
                <w:i/>
                <w:sz w:val="24"/>
                <w:szCs w:val="24"/>
              </w:rPr>
            </w:pPr>
          </w:p>
          <w:p w:rsidR="009379B8" w:rsidRDefault="009379B8" w:rsidP="00585FD4">
            <w:pPr>
              <w:pStyle w:val="af3"/>
              <w:rPr>
                <w:i/>
                <w:sz w:val="24"/>
                <w:szCs w:val="24"/>
              </w:rPr>
            </w:pPr>
          </w:p>
          <w:p w:rsidR="009379B8" w:rsidRDefault="009379B8" w:rsidP="00585FD4">
            <w:pPr>
              <w:pStyle w:val="af3"/>
              <w:rPr>
                <w:i/>
                <w:sz w:val="24"/>
                <w:szCs w:val="24"/>
              </w:rPr>
            </w:pPr>
          </w:p>
          <w:p w:rsidR="009379B8" w:rsidRDefault="009379B8" w:rsidP="00585FD4">
            <w:pPr>
              <w:pStyle w:val="af3"/>
              <w:rPr>
                <w:i/>
                <w:sz w:val="24"/>
                <w:szCs w:val="24"/>
              </w:rPr>
            </w:pPr>
          </w:p>
          <w:p w:rsidR="009379B8" w:rsidRDefault="009379B8" w:rsidP="00585FD4">
            <w:pPr>
              <w:pStyle w:val="af3"/>
              <w:rPr>
                <w:i/>
                <w:sz w:val="24"/>
                <w:szCs w:val="24"/>
              </w:rPr>
            </w:pPr>
          </w:p>
          <w:p w:rsidR="009379B8" w:rsidRDefault="009379B8" w:rsidP="00585FD4">
            <w:pPr>
              <w:pStyle w:val="af3"/>
              <w:rPr>
                <w:i/>
                <w:sz w:val="24"/>
                <w:szCs w:val="24"/>
              </w:rPr>
            </w:pPr>
          </w:p>
          <w:p w:rsidR="009379B8" w:rsidRDefault="009379B8" w:rsidP="00585FD4">
            <w:pPr>
              <w:pStyle w:val="af3"/>
              <w:rPr>
                <w:i/>
                <w:sz w:val="24"/>
                <w:szCs w:val="24"/>
              </w:rPr>
            </w:pPr>
          </w:p>
          <w:p w:rsidR="009379B8" w:rsidRDefault="009379B8" w:rsidP="00585FD4">
            <w:pPr>
              <w:pStyle w:val="af3"/>
              <w:rPr>
                <w:i/>
                <w:sz w:val="24"/>
                <w:szCs w:val="24"/>
              </w:rPr>
            </w:pPr>
          </w:p>
          <w:p w:rsidR="009379B8" w:rsidRDefault="009379B8" w:rsidP="00585FD4">
            <w:pPr>
              <w:pStyle w:val="af3"/>
              <w:rPr>
                <w:i/>
                <w:sz w:val="24"/>
                <w:szCs w:val="24"/>
              </w:rPr>
            </w:pPr>
          </w:p>
          <w:p w:rsidR="009379B8" w:rsidRDefault="009379B8" w:rsidP="00585FD4">
            <w:pPr>
              <w:pStyle w:val="af3"/>
              <w:rPr>
                <w:i/>
                <w:sz w:val="24"/>
                <w:szCs w:val="24"/>
              </w:rPr>
            </w:pPr>
          </w:p>
          <w:p w:rsidR="009379B8" w:rsidRDefault="009379B8" w:rsidP="00585FD4">
            <w:pPr>
              <w:pStyle w:val="af3"/>
              <w:rPr>
                <w:i/>
                <w:sz w:val="24"/>
                <w:szCs w:val="24"/>
              </w:rPr>
            </w:pPr>
          </w:p>
          <w:p w:rsidR="009379B8" w:rsidRDefault="009379B8" w:rsidP="00585FD4">
            <w:pPr>
              <w:pStyle w:val="af3"/>
              <w:rPr>
                <w:i/>
                <w:sz w:val="24"/>
                <w:szCs w:val="24"/>
              </w:rPr>
            </w:pPr>
          </w:p>
          <w:p w:rsidR="009379B8" w:rsidRDefault="009379B8" w:rsidP="00585FD4">
            <w:pPr>
              <w:pStyle w:val="af3"/>
              <w:rPr>
                <w:i/>
                <w:sz w:val="24"/>
                <w:szCs w:val="24"/>
              </w:rPr>
            </w:pPr>
          </w:p>
          <w:p w:rsidR="009379B8" w:rsidRDefault="009379B8" w:rsidP="00585FD4">
            <w:pPr>
              <w:pStyle w:val="af3"/>
              <w:rPr>
                <w:i/>
                <w:sz w:val="24"/>
                <w:szCs w:val="24"/>
              </w:rPr>
            </w:pPr>
          </w:p>
          <w:p w:rsidR="009379B8" w:rsidRDefault="009379B8" w:rsidP="00585FD4">
            <w:pPr>
              <w:pStyle w:val="af3"/>
              <w:rPr>
                <w:i/>
                <w:sz w:val="24"/>
                <w:szCs w:val="24"/>
              </w:rPr>
            </w:pPr>
          </w:p>
          <w:p w:rsidR="009379B8" w:rsidRPr="00FA5361" w:rsidRDefault="009379B8" w:rsidP="00585FD4">
            <w:pPr>
              <w:pStyle w:val="af3"/>
              <w:rPr>
                <w:i/>
                <w:sz w:val="24"/>
                <w:szCs w:val="24"/>
              </w:rPr>
            </w:pPr>
          </w:p>
        </w:tc>
        <w:tc>
          <w:tcPr>
            <w:tcW w:w="1870" w:type="dxa"/>
            <w:vMerge w:val="restart"/>
          </w:tcPr>
          <w:p w:rsidR="009379B8" w:rsidRPr="00FA5361" w:rsidRDefault="009379B8" w:rsidP="00585FD4">
            <w:pPr>
              <w:pStyle w:val="af3"/>
              <w:rPr>
                <w:i/>
                <w:sz w:val="24"/>
                <w:szCs w:val="24"/>
              </w:rPr>
            </w:pPr>
            <w:r w:rsidRPr="00FA5361">
              <w:rPr>
                <w:i/>
                <w:sz w:val="24"/>
                <w:szCs w:val="24"/>
              </w:rPr>
              <w:lastRenderedPageBreak/>
              <w:t>Знать:</w:t>
            </w:r>
          </w:p>
          <w:p w:rsidR="009379B8" w:rsidRPr="00FA5361" w:rsidRDefault="009379B8" w:rsidP="00585FD4">
            <w:pPr>
              <w:pStyle w:val="af3"/>
              <w:rPr>
                <w:snapToGrid w:val="0"/>
                <w:sz w:val="24"/>
                <w:szCs w:val="24"/>
              </w:rPr>
            </w:pPr>
            <w:r w:rsidRPr="00FA5361">
              <w:rPr>
                <w:snapToGrid w:val="0"/>
                <w:sz w:val="24"/>
                <w:szCs w:val="24"/>
              </w:rPr>
              <w:t xml:space="preserve">- базовые </w:t>
            </w:r>
            <w:r>
              <w:rPr>
                <w:snapToGrid w:val="0"/>
                <w:sz w:val="24"/>
                <w:szCs w:val="24"/>
              </w:rPr>
              <w:t>физи-</w:t>
            </w:r>
            <w:r w:rsidRPr="00FA5361">
              <w:rPr>
                <w:snapToGrid w:val="0"/>
                <w:sz w:val="24"/>
                <w:szCs w:val="24"/>
              </w:rPr>
              <w:t>ко-технические свойства гор</w:t>
            </w:r>
            <w:r>
              <w:rPr>
                <w:snapToGrid w:val="0"/>
                <w:sz w:val="24"/>
                <w:szCs w:val="24"/>
              </w:rPr>
              <w:t>-</w:t>
            </w:r>
            <w:r w:rsidRPr="00FA5361">
              <w:rPr>
                <w:snapToGrid w:val="0"/>
                <w:sz w:val="24"/>
                <w:szCs w:val="24"/>
              </w:rPr>
              <w:t>ных пород;</w:t>
            </w:r>
          </w:p>
          <w:p w:rsidR="009379B8" w:rsidRPr="00FA5361" w:rsidRDefault="009379B8" w:rsidP="00585FD4">
            <w:pPr>
              <w:pStyle w:val="af3"/>
              <w:rPr>
                <w:snapToGrid w:val="0"/>
                <w:sz w:val="24"/>
                <w:szCs w:val="24"/>
              </w:rPr>
            </w:pPr>
            <w:r w:rsidRPr="00FA5361">
              <w:rPr>
                <w:snapToGrid w:val="0"/>
                <w:sz w:val="24"/>
                <w:szCs w:val="24"/>
              </w:rPr>
              <w:t>-физические процессы горного</w:t>
            </w:r>
            <w:r>
              <w:rPr>
                <w:snapToGrid w:val="0"/>
                <w:sz w:val="24"/>
                <w:szCs w:val="24"/>
              </w:rPr>
              <w:t xml:space="preserve"> </w:t>
            </w:r>
            <w:r w:rsidRPr="00FA5361">
              <w:rPr>
                <w:snapToGrid w:val="0"/>
                <w:sz w:val="24"/>
                <w:szCs w:val="24"/>
              </w:rPr>
              <w:t>произ</w:t>
            </w:r>
            <w:r>
              <w:rPr>
                <w:snapToGrid w:val="0"/>
                <w:sz w:val="24"/>
                <w:szCs w:val="24"/>
              </w:rPr>
              <w:t>-</w:t>
            </w:r>
            <w:r w:rsidRPr="00FA5361">
              <w:rPr>
                <w:snapToGrid w:val="0"/>
                <w:sz w:val="24"/>
                <w:szCs w:val="24"/>
              </w:rPr>
              <w:t xml:space="preserve">водства; </w:t>
            </w:r>
          </w:p>
          <w:p w:rsidR="009379B8" w:rsidRPr="00FA5361" w:rsidRDefault="009379B8" w:rsidP="00585FD4">
            <w:pPr>
              <w:pStyle w:val="af3"/>
              <w:rPr>
                <w:i/>
                <w:sz w:val="24"/>
                <w:szCs w:val="24"/>
              </w:rPr>
            </w:pPr>
            <w:r w:rsidRPr="00FA5361">
              <w:rPr>
                <w:i/>
                <w:sz w:val="24"/>
                <w:szCs w:val="24"/>
              </w:rPr>
              <w:t>Уметь:</w:t>
            </w:r>
          </w:p>
          <w:p w:rsidR="009379B8" w:rsidRPr="00FA5361" w:rsidRDefault="009379B8" w:rsidP="00585FD4">
            <w:pPr>
              <w:pStyle w:val="af3"/>
              <w:rPr>
                <w:sz w:val="24"/>
                <w:szCs w:val="24"/>
              </w:rPr>
            </w:pPr>
            <w:r w:rsidRPr="00FA5361">
              <w:rPr>
                <w:sz w:val="24"/>
                <w:szCs w:val="24"/>
              </w:rPr>
              <w:t>-определять фи</w:t>
            </w:r>
            <w:r>
              <w:rPr>
                <w:sz w:val="24"/>
                <w:szCs w:val="24"/>
              </w:rPr>
              <w:t>-</w:t>
            </w:r>
            <w:r w:rsidRPr="00FA5361">
              <w:rPr>
                <w:sz w:val="24"/>
                <w:szCs w:val="24"/>
              </w:rPr>
              <w:t>зико-техничес</w:t>
            </w:r>
            <w:r>
              <w:rPr>
                <w:sz w:val="24"/>
                <w:szCs w:val="24"/>
              </w:rPr>
              <w:t>-</w:t>
            </w:r>
            <w:r w:rsidRPr="00FA5361">
              <w:rPr>
                <w:sz w:val="24"/>
                <w:szCs w:val="24"/>
              </w:rPr>
              <w:t>кие параметры пород (плот</w:t>
            </w:r>
            <w:r>
              <w:rPr>
                <w:sz w:val="24"/>
                <w:szCs w:val="24"/>
              </w:rPr>
              <w:t>-</w:t>
            </w:r>
            <w:r w:rsidRPr="00FA5361">
              <w:rPr>
                <w:sz w:val="24"/>
                <w:szCs w:val="24"/>
              </w:rPr>
              <w:t>ностные, проч</w:t>
            </w:r>
            <w:r>
              <w:rPr>
                <w:sz w:val="24"/>
                <w:szCs w:val="24"/>
              </w:rPr>
              <w:t>-</w:t>
            </w:r>
            <w:r w:rsidRPr="00FA5361">
              <w:rPr>
                <w:sz w:val="24"/>
                <w:szCs w:val="24"/>
              </w:rPr>
              <w:t>ностные, теп</w:t>
            </w:r>
            <w:r>
              <w:rPr>
                <w:sz w:val="24"/>
                <w:szCs w:val="24"/>
              </w:rPr>
              <w:t>-</w:t>
            </w:r>
            <w:r w:rsidRPr="00FA5361">
              <w:rPr>
                <w:sz w:val="24"/>
                <w:szCs w:val="24"/>
              </w:rPr>
              <w:t>ловые, гидрав</w:t>
            </w:r>
            <w:r>
              <w:rPr>
                <w:sz w:val="24"/>
                <w:szCs w:val="24"/>
              </w:rPr>
              <w:t>-</w:t>
            </w:r>
            <w:r w:rsidRPr="00FA5361">
              <w:rPr>
                <w:sz w:val="24"/>
                <w:szCs w:val="24"/>
              </w:rPr>
              <w:t>лические);</w:t>
            </w:r>
          </w:p>
          <w:p w:rsidR="009379B8" w:rsidRPr="00FA5361" w:rsidRDefault="009379B8" w:rsidP="00585FD4">
            <w:pPr>
              <w:pStyle w:val="af3"/>
              <w:rPr>
                <w:sz w:val="24"/>
                <w:szCs w:val="24"/>
                <w:u w:val="single"/>
              </w:rPr>
            </w:pPr>
            <w:r w:rsidRPr="00FA5361">
              <w:rPr>
                <w:sz w:val="24"/>
                <w:szCs w:val="24"/>
              </w:rPr>
              <w:t>-принимать технические решения и рас</w:t>
            </w:r>
            <w:r>
              <w:rPr>
                <w:sz w:val="24"/>
                <w:szCs w:val="24"/>
              </w:rPr>
              <w:t>-</w:t>
            </w:r>
            <w:r w:rsidRPr="00FA5361">
              <w:rPr>
                <w:sz w:val="24"/>
                <w:szCs w:val="24"/>
              </w:rPr>
              <w:t>считывать па</w:t>
            </w:r>
            <w:r>
              <w:rPr>
                <w:sz w:val="24"/>
                <w:szCs w:val="24"/>
              </w:rPr>
              <w:t>-</w:t>
            </w:r>
            <w:r w:rsidRPr="00FA5361">
              <w:rPr>
                <w:sz w:val="24"/>
                <w:szCs w:val="24"/>
              </w:rPr>
              <w:t xml:space="preserve">раметры физических </w:t>
            </w:r>
            <w:r>
              <w:rPr>
                <w:sz w:val="24"/>
                <w:szCs w:val="24"/>
              </w:rPr>
              <w:t>процес</w:t>
            </w:r>
            <w:r w:rsidRPr="00FA5361">
              <w:rPr>
                <w:sz w:val="24"/>
                <w:szCs w:val="24"/>
              </w:rPr>
              <w:t>сов на основе инфор</w:t>
            </w:r>
            <w:r>
              <w:rPr>
                <w:sz w:val="24"/>
                <w:szCs w:val="24"/>
              </w:rPr>
              <w:t>-</w:t>
            </w:r>
            <w:r w:rsidRPr="00FA5361">
              <w:rPr>
                <w:sz w:val="24"/>
                <w:szCs w:val="24"/>
              </w:rPr>
              <w:t>мации о свой</w:t>
            </w:r>
            <w:r>
              <w:rPr>
                <w:sz w:val="24"/>
                <w:szCs w:val="24"/>
              </w:rPr>
              <w:t>-</w:t>
            </w:r>
            <w:r w:rsidRPr="00FA5361">
              <w:rPr>
                <w:sz w:val="24"/>
                <w:szCs w:val="24"/>
              </w:rPr>
              <w:t>ствах и состоя</w:t>
            </w:r>
            <w:r>
              <w:rPr>
                <w:sz w:val="24"/>
                <w:szCs w:val="24"/>
              </w:rPr>
              <w:t>-</w:t>
            </w:r>
            <w:r w:rsidRPr="00FA5361">
              <w:rPr>
                <w:sz w:val="24"/>
                <w:szCs w:val="24"/>
              </w:rPr>
              <w:t>нии горных по</w:t>
            </w:r>
            <w:r>
              <w:rPr>
                <w:sz w:val="24"/>
                <w:szCs w:val="24"/>
              </w:rPr>
              <w:t>-</w:t>
            </w:r>
            <w:r w:rsidRPr="00FA5361">
              <w:rPr>
                <w:sz w:val="24"/>
                <w:szCs w:val="24"/>
              </w:rPr>
              <w:t>род для органи</w:t>
            </w:r>
            <w:r>
              <w:rPr>
                <w:sz w:val="24"/>
                <w:szCs w:val="24"/>
              </w:rPr>
              <w:t>-</w:t>
            </w:r>
            <w:r w:rsidRPr="00FA5361">
              <w:rPr>
                <w:sz w:val="24"/>
                <w:szCs w:val="24"/>
              </w:rPr>
              <w:t>зациибезопас</w:t>
            </w:r>
            <w:r>
              <w:rPr>
                <w:sz w:val="24"/>
                <w:szCs w:val="24"/>
              </w:rPr>
              <w:t>-</w:t>
            </w:r>
            <w:r w:rsidRPr="00FA5361">
              <w:rPr>
                <w:sz w:val="24"/>
                <w:szCs w:val="24"/>
              </w:rPr>
              <w:t>ной эксплуа</w:t>
            </w:r>
            <w:r>
              <w:rPr>
                <w:sz w:val="24"/>
                <w:szCs w:val="24"/>
              </w:rPr>
              <w:t>-</w:t>
            </w:r>
            <w:r w:rsidRPr="00FA5361">
              <w:rPr>
                <w:sz w:val="24"/>
                <w:szCs w:val="24"/>
              </w:rPr>
              <w:t>тации горных объектов</w:t>
            </w:r>
          </w:p>
          <w:p w:rsidR="009379B8" w:rsidRPr="00FA5361" w:rsidRDefault="009379B8" w:rsidP="00585FD4">
            <w:pPr>
              <w:pStyle w:val="af3"/>
              <w:rPr>
                <w:i/>
                <w:sz w:val="24"/>
                <w:szCs w:val="24"/>
              </w:rPr>
            </w:pPr>
            <w:r w:rsidRPr="00FA5361">
              <w:rPr>
                <w:i/>
                <w:sz w:val="24"/>
                <w:szCs w:val="24"/>
              </w:rPr>
              <w:t>Владеть:</w:t>
            </w:r>
          </w:p>
          <w:p w:rsidR="009379B8" w:rsidRPr="00FA5361" w:rsidRDefault="009379B8" w:rsidP="00585FD4">
            <w:pPr>
              <w:pStyle w:val="af3"/>
              <w:rPr>
                <w:snapToGrid w:val="0"/>
                <w:sz w:val="24"/>
                <w:szCs w:val="24"/>
              </w:rPr>
            </w:pPr>
            <w:r w:rsidRPr="00FA5361">
              <w:rPr>
                <w:snapToGrid w:val="0"/>
                <w:sz w:val="24"/>
                <w:szCs w:val="24"/>
              </w:rPr>
              <w:t>- методами изу</w:t>
            </w:r>
            <w:r>
              <w:rPr>
                <w:snapToGrid w:val="0"/>
                <w:sz w:val="24"/>
                <w:szCs w:val="24"/>
              </w:rPr>
              <w:t>-</w:t>
            </w:r>
            <w:r w:rsidRPr="00FA5361">
              <w:rPr>
                <w:snapToGrid w:val="0"/>
                <w:sz w:val="24"/>
                <w:szCs w:val="24"/>
              </w:rPr>
              <w:t>чения физико-технических свойств горных пород;</w:t>
            </w:r>
          </w:p>
          <w:p w:rsidR="009379B8" w:rsidRPr="000F7D68" w:rsidRDefault="009379B8" w:rsidP="00585FD4">
            <w:pPr>
              <w:pStyle w:val="af3"/>
              <w:spacing w:after="120"/>
              <w:ind w:left="-82"/>
              <w:jc w:val="both"/>
              <w:rPr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-</w:t>
            </w:r>
            <w:r w:rsidRPr="00FA5361">
              <w:rPr>
                <w:snapToGrid w:val="0"/>
                <w:sz w:val="24"/>
                <w:szCs w:val="24"/>
              </w:rPr>
              <w:t>методами оцен</w:t>
            </w:r>
            <w:r>
              <w:rPr>
                <w:snapToGrid w:val="0"/>
                <w:sz w:val="24"/>
                <w:szCs w:val="24"/>
              </w:rPr>
              <w:t>-</w:t>
            </w:r>
            <w:r w:rsidRPr="00FA5361">
              <w:rPr>
                <w:snapToGrid w:val="0"/>
                <w:sz w:val="24"/>
                <w:szCs w:val="24"/>
              </w:rPr>
              <w:t xml:space="preserve">ки изменений горных </w:t>
            </w:r>
            <w:r>
              <w:rPr>
                <w:snapToGrid w:val="0"/>
                <w:sz w:val="24"/>
                <w:szCs w:val="24"/>
              </w:rPr>
              <w:t>по</w:t>
            </w:r>
            <w:r w:rsidRPr="00FA5361">
              <w:rPr>
                <w:snapToGrid w:val="0"/>
                <w:sz w:val="24"/>
                <w:szCs w:val="24"/>
              </w:rPr>
              <w:t xml:space="preserve">род и </w:t>
            </w:r>
            <w:r w:rsidRPr="00FA5361">
              <w:rPr>
                <w:snapToGrid w:val="0"/>
                <w:sz w:val="24"/>
                <w:szCs w:val="24"/>
              </w:rPr>
              <w:lastRenderedPageBreak/>
              <w:t>грунтов под воздействием внешних факто</w:t>
            </w:r>
            <w:r>
              <w:rPr>
                <w:snapToGrid w:val="0"/>
                <w:sz w:val="24"/>
                <w:szCs w:val="24"/>
              </w:rPr>
              <w:t>-</w:t>
            </w:r>
            <w:r w:rsidRPr="00FA5361">
              <w:rPr>
                <w:snapToGrid w:val="0"/>
                <w:sz w:val="24"/>
                <w:szCs w:val="24"/>
              </w:rPr>
              <w:t>ров;</w:t>
            </w:r>
          </w:p>
        </w:tc>
        <w:tc>
          <w:tcPr>
            <w:tcW w:w="1107" w:type="dxa"/>
          </w:tcPr>
          <w:p w:rsidR="009379B8" w:rsidRPr="009379B8" w:rsidRDefault="009379B8" w:rsidP="009379B8">
            <w:pPr>
              <w:spacing w:after="120"/>
              <w:rPr>
                <w:bCs/>
                <w:sz w:val="22"/>
                <w:szCs w:val="22"/>
              </w:rPr>
            </w:pPr>
            <w:r w:rsidRPr="009379B8">
              <w:rPr>
                <w:sz w:val="22"/>
                <w:szCs w:val="22"/>
              </w:rPr>
              <w:lastRenderedPageBreak/>
              <w:t>Высокий</w:t>
            </w:r>
          </w:p>
        </w:tc>
        <w:tc>
          <w:tcPr>
            <w:tcW w:w="3045" w:type="dxa"/>
          </w:tcPr>
          <w:p w:rsidR="009379B8" w:rsidRPr="00B775F3" w:rsidRDefault="009379B8" w:rsidP="009C3740">
            <w:pPr>
              <w:pStyle w:val="af3"/>
              <w:rPr>
                <w:i/>
                <w:sz w:val="20"/>
              </w:rPr>
            </w:pPr>
            <w:r w:rsidRPr="00B775F3">
              <w:rPr>
                <w:i/>
                <w:sz w:val="20"/>
              </w:rPr>
              <w:t>Теоретическая подготовка</w:t>
            </w:r>
          </w:p>
          <w:p w:rsidR="009379B8" w:rsidRPr="000F7D68" w:rsidRDefault="009379B8" w:rsidP="009C3740">
            <w:pPr>
              <w:pStyle w:val="af3"/>
              <w:rPr>
                <w:sz w:val="20"/>
              </w:rPr>
            </w:pPr>
            <w:r w:rsidRPr="000F7D68">
              <w:rPr>
                <w:sz w:val="20"/>
              </w:rPr>
              <w:t>Даны полные, развернутые отве</w:t>
            </w:r>
            <w:r>
              <w:rPr>
                <w:sz w:val="20"/>
              </w:rPr>
              <w:t>-</w:t>
            </w:r>
            <w:r w:rsidRPr="000F7D68">
              <w:rPr>
                <w:sz w:val="20"/>
              </w:rPr>
              <w:t>ты на поставленные вопросы, показана совокупность осознан</w:t>
            </w:r>
            <w:r>
              <w:rPr>
                <w:sz w:val="20"/>
              </w:rPr>
              <w:t>-</w:t>
            </w:r>
            <w:r w:rsidRPr="000F7D68">
              <w:rPr>
                <w:sz w:val="20"/>
              </w:rPr>
              <w:t>ных знаний по дисциплине, дока</w:t>
            </w:r>
            <w:r>
              <w:rPr>
                <w:sz w:val="20"/>
              </w:rPr>
              <w:t>-зательно раскрыты основные по-ложения вопро</w:t>
            </w:r>
            <w:r w:rsidRPr="000F7D68">
              <w:rPr>
                <w:sz w:val="20"/>
              </w:rPr>
              <w:t>сов; в ответе про</w:t>
            </w:r>
            <w:r>
              <w:rPr>
                <w:sz w:val="20"/>
              </w:rPr>
              <w:t>-</w:t>
            </w:r>
            <w:r w:rsidRPr="000F7D68">
              <w:rPr>
                <w:sz w:val="20"/>
              </w:rPr>
              <w:t>слеживается четкая структура, логическая последовательность, отражающая сущность раскры</w:t>
            </w:r>
            <w:r>
              <w:rPr>
                <w:sz w:val="20"/>
              </w:rPr>
              <w:t>-</w:t>
            </w:r>
            <w:r w:rsidRPr="000F7D68">
              <w:rPr>
                <w:sz w:val="20"/>
              </w:rPr>
              <w:t>ваемых понятий.</w:t>
            </w:r>
          </w:p>
          <w:p w:rsidR="009379B8" w:rsidRPr="000F7D68" w:rsidRDefault="009379B8" w:rsidP="009C3740">
            <w:pPr>
              <w:pStyle w:val="af3"/>
              <w:rPr>
                <w:sz w:val="20"/>
              </w:rPr>
            </w:pPr>
            <w:r>
              <w:rPr>
                <w:sz w:val="20"/>
              </w:rPr>
              <w:t xml:space="preserve"> Знание по предмету демонстри-ру</w:t>
            </w:r>
            <w:r w:rsidRPr="000F7D68">
              <w:rPr>
                <w:sz w:val="20"/>
              </w:rPr>
              <w:t>е</w:t>
            </w:r>
            <w:r>
              <w:rPr>
                <w:sz w:val="20"/>
              </w:rPr>
              <w:t>тся на фоне понимания его в сис</w:t>
            </w:r>
            <w:r w:rsidRPr="000F7D68">
              <w:rPr>
                <w:sz w:val="20"/>
              </w:rPr>
              <w:t>теме данной науки и междис</w:t>
            </w:r>
            <w:r>
              <w:rPr>
                <w:sz w:val="20"/>
              </w:rPr>
              <w:t>-ципли</w:t>
            </w:r>
            <w:r w:rsidRPr="000F7D68">
              <w:rPr>
                <w:sz w:val="20"/>
              </w:rPr>
              <w:t xml:space="preserve">нарных связей. </w:t>
            </w:r>
          </w:p>
          <w:p w:rsidR="009379B8" w:rsidRPr="000F7D68" w:rsidRDefault="009379B8" w:rsidP="009C3740">
            <w:pPr>
              <w:pStyle w:val="af3"/>
              <w:rPr>
                <w:sz w:val="20"/>
              </w:rPr>
            </w:pPr>
            <w:r>
              <w:rPr>
                <w:sz w:val="20"/>
              </w:rPr>
              <w:t>Ответ изложен литературным язы</w:t>
            </w:r>
            <w:r w:rsidRPr="000F7D68">
              <w:rPr>
                <w:sz w:val="20"/>
              </w:rPr>
              <w:t>ком с использованием про</w:t>
            </w:r>
            <w:r>
              <w:rPr>
                <w:sz w:val="20"/>
              </w:rPr>
              <w:t>-</w:t>
            </w:r>
            <w:r w:rsidRPr="000F7D68">
              <w:rPr>
                <w:sz w:val="20"/>
              </w:rPr>
              <w:t>фессиональной терминологии по предмету.</w:t>
            </w:r>
          </w:p>
          <w:p w:rsidR="009379B8" w:rsidRPr="000F7D68" w:rsidRDefault="009379B8" w:rsidP="009C3740">
            <w:pPr>
              <w:pStyle w:val="af3"/>
              <w:rPr>
                <w:rFonts w:eastAsia="Calibri"/>
                <w:sz w:val="20"/>
              </w:rPr>
            </w:pPr>
            <w:r w:rsidRPr="00B775F3">
              <w:rPr>
                <w:rFonts w:eastAsia="Calibri"/>
                <w:i/>
                <w:sz w:val="20"/>
              </w:rPr>
              <w:t>Практические работы</w:t>
            </w:r>
            <w:r w:rsidRPr="000F7D68">
              <w:rPr>
                <w:rFonts w:eastAsia="Calibri"/>
                <w:sz w:val="20"/>
              </w:rPr>
              <w:t xml:space="preserve"> выполнены согласно алгоритму решения, отсутствуют ошибки различных типов, оформление измерений и вычислений в соот</w:t>
            </w:r>
            <w:r>
              <w:rPr>
                <w:rFonts w:eastAsia="Calibri"/>
                <w:sz w:val="20"/>
              </w:rPr>
              <w:t>-ветствии с тех</w:t>
            </w:r>
            <w:r w:rsidRPr="000F7D68">
              <w:rPr>
                <w:rFonts w:eastAsia="Calibri"/>
                <w:sz w:val="20"/>
              </w:rPr>
              <w:t>ническимитребо</w:t>
            </w:r>
            <w:r>
              <w:rPr>
                <w:rFonts w:eastAsia="Calibri"/>
                <w:sz w:val="20"/>
              </w:rPr>
              <w:t>-</w:t>
            </w:r>
            <w:r w:rsidRPr="000F7D68">
              <w:rPr>
                <w:rFonts w:eastAsia="Calibri"/>
                <w:sz w:val="20"/>
              </w:rPr>
              <w:t>ваниями. Могут быть допущены недочеты в определении поня</w:t>
            </w:r>
            <w:r>
              <w:rPr>
                <w:rFonts w:eastAsia="Calibri"/>
                <w:sz w:val="20"/>
              </w:rPr>
              <w:t>-</w:t>
            </w:r>
            <w:r w:rsidRPr="000F7D68">
              <w:rPr>
                <w:rFonts w:eastAsia="Calibri"/>
                <w:sz w:val="20"/>
              </w:rPr>
              <w:t>тий, исправленные студентом самостоятельно в процессе от</w:t>
            </w:r>
            <w:r>
              <w:rPr>
                <w:rFonts w:eastAsia="Calibri"/>
                <w:sz w:val="20"/>
              </w:rPr>
              <w:t>-</w:t>
            </w:r>
            <w:r w:rsidRPr="000F7D68">
              <w:rPr>
                <w:rFonts w:eastAsia="Calibri"/>
                <w:sz w:val="20"/>
              </w:rPr>
              <w:t>вета.</w:t>
            </w:r>
          </w:p>
        </w:tc>
        <w:tc>
          <w:tcPr>
            <w:tcW w:w="1230" w:type="dxa"/>
          </w:tcPr>
          <w:p w:rsidR="009379B8" w:rsidRPr="000F7D68" w:rsidRDefault="009379B8" w:rsidP="009379B8">
            <w:pPr>
              <w:spacing w:after="120"/>
              <w:rPr>
                <w:bCs/>
                <w:sz w:val="24"/>
                <w:szCs w:val="24"/>
              </w:rPr>
            </w:pPr>
            <w:r w:rsidRPr="000F7D68">
              <w:rPr>
                <w:spacing w:val="-1"/>
                <w:sz w:val="24"/>
                <w:szCs w:val="24"/>
              </w:rPr>
              <w:t>отлично</w:t>
            </w:r>
          </w:p>
        </w:tc>
      </w:tr>
      <w:tr w:rsidR="009379B8" w:rsidRPr="000F7D68" w:rsidTr="009379B8">
        <w:tc>
          <w:tcPr>
            <w:tcW w:w="1277" w:type="dxa"/>
            <w:vMerge/>
          </w:tcPr>
          <w:p w:rsidR="009379B8" w:rsidRPr="000F7D68" w:rsidRDefault="009379B8" w:rsidP="009C3740">
            <w:pPr>
              <w:spacing w:after="120"/>
              <w:ind w:left="283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379B8" w:rsidRPr="000F7D68" w:rsidRDefault="009379B8" w:rsidP="009C3740">
            <w:pPr>
              <w:spacing w:after="120"/>
              <w:ind w:left="283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870" w:type="dxa"/>
            <w:vMerge/>
          </w:tcPr>
          <w:p w:rsidR="009379B8" w:rsidRPr="000F7D68" w:rsidRDefault="009379B8" w:rsidP="009C3740">
            <w:pPr>
              <w:spacing w:after="120"/>
              <w:ind w:left="283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107" w:type="dxa"/>
          </w:tcPr>
          <w:p w:rsidR="009379B8" w:rsidRPr="000F7D68" w:rsidRDefault="009379B8" w:rsidP="009379B8">
            <w:pPr>
              <w:spacing w:after="120"/>
              <w:rPr>
                <w:bCs/>
                <w:sz w:val="24"/>
                <w:szCs w:val="24"/>
              </w:rPr>
            </w:pPr>
            <w:r w:rsidRPr="009379B8">
              <w:rPr>
                <w:sz w:val="22"/>
                <w:szCs w:val="22"/>
              </w:rPr>
              <w:t>Базовы</w:t>
            </w:r>
            <w:r w:rsidRPr="000F7D68">
              <w:rPr>
                <w:sz w:val="24"/>
                <w:szCs w:val="24"/>
              </w:rPr>
              <w:t>й</w:t>
            </w:r>
          </w:p>
        </w:tc>
        <w:tc>
          <w:tcPr>
            <w:tcW w:w="3045" w:type="dxa"/>
          </w:tcPr>
          <w:p w:rsidR="009379B8" w:rsidRPr="000F7D68" w:rsidRDefault="009379B8" w:rsidP="009C3740">
            <w:pPr>
              <w:pStyle w:val="af3"/>
              <w:rPr>
                <w:rFonts w:eastAsia="Calibri"/>
                <w:sz w:val="20"/>
              </w:rPr>
            </w:pPr>
            <w:r w:rsidRPr="000F7D68">
              <w:rPr>
                <w:rFonts w:eastAsia="Calibri"/>
                <w:sz w:val="20"/>
              </w:rPr>
              <w:t>Даны полные, развернутые отве</w:t>
            </w:r>
            <w:r>
              <w:rPr>
                <w:rFonts w:eastAsia="Calibri"/>
                <w:sz w:val="20"/>
              </w:rPr>
              <w:t>-</w:t>
            </w:r>
            <w:r w:rsidRPr="000F7D68">
              <w:rPr>
                <w:rFonts w:eastAsia="Calibri"/>
                <w:sz w:val="20"/>
              </w:rPr>
              <w:t>ты на поставленные вопросы, по</w:t>
            </w:r>
            <w:r>
              <w:rPr>
                <w:rFonts w:eastAsia="Calibri"/>
                <w:sz w:val="20"/>
              </w:rPr>
              <w:t>-</w:t>
            </w:r>
            <w:r w:rsidRPr="000F7D68">
              <w:rPr>
                <w:rFonts w:eastAsia="Calibri"/>
                <w:sz w:val="20"/>
              </w:rPr>
              <w:t>казано умение выделить сущест</w:t>
            </w:r>
            <w:r>
              <w:rPr>
                <w:rFonts w:eastAsia="Calibri"/>
                <w:sz w:val="20"/>
              </w:rPr>
              <w:t>-</w:t>
            </w:r>
            <w:r w:rsidRPr="000F7D68">
              <w:rPr>
                <w:rFonts w:eastAsia="Calibri"/>
                <w:sz w:val="20"/>
              </w:rPr>
              <w:t>венные и несущественные недо</w:t>
            </w:r>
            <w:r>
              <w:rPr>
                <w:rFonts w:eastAsia="Calibri"/>
                <w:sz w:val="20"/>
              </w:rPr>
              <w:t>-</w:t>
            </w:r>
            <w:r w:rsidRPr="000F7D68">
              <w:rPr>
                <w:rFonts w:eastAsia="Calibri"/>
                <w:sz w:val="20"/>
              </w:rPr>
              <w:t>четы.Ответ четко структуриро</w:t>
            </w:r>
            <w:r>
              <w:rPr>
                <w:rFonts w:eastAsia="Calibri"/>
                <w:sz w:val="20"/>
              </w:rPr>
              <w:t>-</w:t>
            </w:r>
            <w:r w:rsidRPr="000F7D68">
              <w:rPr>
                <w:rFonts w:eastAsia="Calibri"/>
                <w:sz w:val="20"/>
              </w:rPr>
              <w:t>ван, логичен, изложен литер</w:t>
            </w:r>
            <w:r>
              <w:rPr>
                <w:rFonts w:eastAsia="Calibri"/>
                <w:sz w:val="20"/>
              </w:rPr>
              <w:t>-</w:t>
            </w:r>
            <w:r w:rsidRPr="000F7D68">
              <w:rPr>
                <w:rFonts w:eastAsia="Calibri"/>
                <w:sz w:val="20"/>
              </w:rPr>
              <w:t>атурным языком с использова</w:t>
            </w:r>
            <w:r>
              <w:rPr>
                <w:rFonts w:eastAsia="Calibri"/>
                <w:sz w:val="20"/>
              </w:rPr>
              <w:t>-</w:t>
            </w:r>
            <w:r w:rsidRPr="000F7D68">
              <w:rPr>
                <w:rFonts w:eastAsia="Calibri"/>
                <w:sz w:val="20"/>
              </w:rPr>
              <w:t>нием профессиональной терми</w:t>
            </w:r>
            <w:r>
              <w:rPr>
                <w:rFonts w:eastAsia="Calibri"/>
                <w:sz w:val="20"/>
              </w:rPr>
              <w:t>-</w:t>
            </w:r>
            <w:r w:rsidRPr="000F7D68">
              <w:rPr>
                <w:rFonts w:eastAsia="Calibri"/>
                <w:sz w:val="20"/>
              </w:rPr>
              <w:t xml:space="preserve">нологии по дисциплине. </w:t>
            </w:r>
          </w:p>
          <w:p w:rsidR="009379B8" w:rsidRPr="000F7D68" w:rsidRDefault="009379B8" w:rsidP="009C3740">
            <w:pPr>
              <w:pStyle w:val="af3"/>
              <w:rPr>
                <w:rFonts w:eastAsia="Calibri"/>
                <w:sz w:val="20"/>
              </w:rPr>
            </w:pPr>
            <w:r w:rsidRPr="009D5BC1">
              <w:rPr>
                <w:rFonts w:eastAsia="Calibri"/>
                <w:i/>
                <w:sz w:val="20"/>
              </w:rPr>
              <w:t>Практические работы</w:t>
            </w:r>
            <w:r w:rsidRPr="000F7D68">
              <w:rPr>
                <w:rFonts w:eastAsia="Calibri"/>
                <w:sz w:val="20"/>
              </w:rPr>
              <w:t xml:space="preserve"> выполнены согласно алгоритму, отсутствуют незначительные ошибки различных типов, не ме</w:t>
            </w:r>
            <w:r>
              <w:rPr>
                <w:rFonts w:eastAsia="Calibri"/>
                <w:sz w:val="20"/>
              </w:rPr>
              <w:t>-</w:t>
            </w:r>
            <w:r w:rsidRPr="000F7D68">
              <w:rPr>
                <w:rFonts w:eastAsia="Calibri"/>
                <w:sz w:val="20"/>
              </w:rPr>
              <w:t>няющие суть решений, оформле</w:t>
            </w:r>
            <w:r>
              <w:rPr>
                <w:rFonts w:eastAsia="Calibri"/>
                <w:sz w:val="20"/>
              </w:rPr>
              <w:t>-</w:t>
            </w:r>
            <w:r w:rsidRPr="000F7D68">
              <w:rPr>
                <w:rFonts w:eastAsia="Calibri"/>
                <w:sz w:val="20"/>
              </w:rPr>
              <w:t xml:space="preserve">ние измерений и вычислений в соответствии с техническими требованиями. </w:t>
            </w:r>
          </w:p>
          <w:p w:rsidR="009379B8" w:rsidRPr="000F7D68" w:rsidRDefault="009379B8" w:rsidP="009C3740">
            <w:pPr>
              <w:pStyle w:val="af3"/>
              <w:rPr>
                <w:rFonts w:eastAsia="Calibri"/>
                <w:sz w:val="20"/>
              </w:rPr>
            </w:pPr>
            <w:r w:rsidRPr="000F7D68">
              <w:rPr>
                <w:rFonts w:eastAsia="Calibri"/>
                <w:sz w:val="20"/>
              </w:rPr>
              <w:t>Могут быть допущены 2-3 неточ-ности или незначительные ошиб</w:t>
            </w:r>
            <w:r>
              <w:rPr>
                <w:rFonts w:eastAsia="Calibri"/>
                <w:sz w:val="20"/>
              </w:rPr>
              <w:t>-</w:t>
            </w:r>
            <w:r w:rsidRPr="000F7D68">
              <w:rPr>
                <w:rFonts w:eastAsia="Calibri"/>
                <w:sz w:val="20"/>
              </w:rPr>
              <w:t xml:space="preserve">ки, </w:t>
            </w:r>
            <w:r w:rsidRPr="000F7D68">
              <w:rPr>
                <w:rFonts w:eastAsia="Calibri"/>
                <w:sz w:val="20"/>
              </w:rPr>
              <w:lastRenderedPageBreak/>
              <w:t>исправленные студентом с помощью преподавателя.</w:t>
            </w:r>
          </w:p>
        </w:tc>
        <w:tc>
          <w:tcPr>
            <w:tcW w:w="1230" w:type="dxa"/>
          </w:tcPr>
          <w:p w:rsidR="009379B8" w:rsidRPr="000F7D68" w:rsidRDefault="009379B8" w:rsidP="009379B8">
            <w:pPr>
              <w:spacing w:after="120"/>
              <w:rPr>
                <w:bCs/>
                <w:sz w:val="24"/>
                <w:szCs w:val="24"/>
              </w:rPr>
            </w:pPr>
            <w:r w:rsidRPr="000F7D68">
              <w:rPr>
                <w:sz w:val="24"/>
                <w:szCs w:val="24"/>
              </w:rPr>
              <w:lastRenderedPageBreak/>
              <w:t>хорошо</w:t>
            </w:r>
          </w:p>
        </w:tc>
      </w:tr>
      <w:tr w:rsidR="009379B8" w:rsidRPr="000F7D68" w:rsidTr="009379B8">
        <w:tc>
          <w:tcPr>
            <w:tcW w:w="1277" w:type="dxa"/>
            <w:vMerge/>
          </w:tcPr>
          <w:p w:rsidR="009379B8" w:rsidRPr="000F7D68" w:rsidRDefault="009379B8" w:rsidP="009C3740">
            <w:pPr>
              <w:spacing w:after="120"/>
              <w:ind w:left="283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379B8" w:rsidRPr="000F7D68" w:rsidRDefault="009379B8" w:rsidP="009C3740">
            <w:pPr>
              <w:spacing w:after="120"/>
              <w:ind w:left="283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870" w:type="dxa"/>
            <w:vMerge/>
          </w:tcPr>
          <w:p w:rsidR="009379B8" w:rsidRPr="000F7D68" w:rsidRDefault="009379B8" w:rsidP="009C3740">
            <w:pPr>
              <w:spacing w:after="120"/>
              <w:ind w:left="283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107" w:type="dxa"/>
          </w:tcPr>
          <w:p w:rsidR="009379B8" w:rsidRPr="009379B8" w:rsidRDefault="009379B8" w:rsidP="009379B8">
            <w:pPr>
              <w:spacing w:after="120"/>
              <w:rPr>
                <w:bCs/>
                <w:sz w:val="22"/>
                <w:szCs w:val="22"/>
              </w:rPr>
            </w:pPr>
            <w:r w:rsidRPr="009379B8">
              <w:rPr>
                <w:sz w:val="22"/>
                <w:szCs w:val="22"/>
              </w:rPr>
              <w:t>Мини-мальный</w:t>
            </w:r>
          </w:p>
        </w:tc>
        <w:tc>
          <w:tcPr>
            <w:tcW w:w="3045" w:type="dxa"/>
          </w:tcPr>
          <w:p w:rsidR="009379B8" w:rsidRPr="000F7D68" w:rsidRDefault="009379B8" w:rsidP="009C3740">
            <w:pPr>
              <w:pStyle w:val="af3"/>
              <w:rPr>
                <w:sz w:val="20"/>
              </w:rPr>
            </w:pPr>
            <w:r w:rsidRPr="000F7D68">
              <w:rPr>
                <w:sz w:val="20"/>
              </w:rPr>
              <w:t>Даны недостаточно полные и не</w:t>
            </w:r>
            <w:r>
              <w:rPr>
                <w:sz w:val="20"/>
              </w:rPr>
              <w:t>-</w:t>
            </w:r>
            <w:r w:rsidRPr="000F7D68">
              <w:rPr>
                <w:sz w:val="20"/>
              </w:rPr>
              <w:t>достаточно развернутые ответы. Логика и последовательность изложения имеют нарушения. Допущены ошибки в раскрытии понятий, употреблении терми</w:t>
            </w:r>
            <w:r>
              <w:rPr>
                <w:sz w:val="20"/>
              </w:rPr>
              <w:t>-</w:t>
            </w:r>
            <w:r w:rsidRPr="000F7D68">
              <w:rPr>
                <w:sz w:val="20"/>
              </w:rPr>
              <w:t>нов. В ответе отсутствуют выво</w:t>
            </w:r>
            <w:r>
              <w:rPr>
                <w:sz w:val="20"/>
              </w:rPr>
              <w:t>-</w:t>
            </w:r>
            <w:r w:rsidRPr="000F7D68">
              <w:rPr>
                <w:sz w:val="20"/>
              </w:rPr>
              <w:t>ды. Умение раскрыть значение обобщенных знаний не показано. Недостаточно верно использует</w:t>
            </w:r>
            <w:r>
              <w:rPr>
                <w:sz w:val="20"/>
              </w:rPr>
              <w:t>-</w:t>
            </w:r>
            <w:r w:rsidRPr="000F7D68">
              <w:rPr>
                <w:sz w:val="20"/>
              </w:rPr>
              <w:t>ся профессиональная терминоло</w:t>
            </w:r>
            <w:r>
              <w:rPr>
                <w:sz w:val="20"/>
              </w:rPr>
              <w:t>-</w:t>
            </w:r>
            <w:r w:rsidRPr="000F7D68">
              <w:rPr>
                <w:sz w:val="20"/>
              </w:rPr>
              <w:t>гия.</w:t>
            </w:r>
          </w:p>
          <w:p w:rsidR="009379B8" w:rsidRPr="000F7D68" w:rsidRDefault="009379B8" w:rsidP="009C3740">
            <w:pPr>
              <w:pStyle w:val="af3"/>
              <w:rPr>
                <w:rFonts w:eastAsia="Calibri"/>
                <w:sz w:val="20"/>
              </w:rPr>
            </w:pPr>
            <w:r w:rsidRPr="00F314DE">
              <w:rPr>
                <w:rFonts w:eastAsia="Calibri"/>
                <w:i/>
                <w:sz w:val="20"/>
              </w:rPr>
              <w:t>Практические работы</w:t>
            </w:r>
            <w:r w:rsidRPr="000F7D68">
              <w:rPr>
                <w:rFonts w:eastAsia="Calibri"/>
                <w:sz w:val="20"/>
              </w:rPr>
              <w:t xml:space="preserve"> выполнены согласно алгоритму, отсутствуют незначительные ошибки различных типов, исп</w:t>
            </w:r>
            <w:r>
              <w:rPr>
                <w:rFonts w:eastAsia="Calibri"/>
                <w:sz w:val="20"/>
              </w:rPr>
              <w:t>-</w:t>
            </w:r>
            <w:r w:rsidRPr="000F7D68">
              <w:rPr>
                <w:rFonts w:eastAsia="Calibri"/>
                <w:sz w:val="20"/>
              </w:rPr>
              <w:t>равленные в процессе ответа, оформление измерений и вычис</w:t>
            </w:r>
            <w:r>
              <w:rPr>
                <w:rFonts w:eastAsia="Calibri"/>
                <w:sz w:val="20"/>
              </w:rPr>
              <w:t>-</w:t>
            </w:r>
            <w:r w:rsidRPr="000F7D68">
              <w:rPr>
                <w:rFonts w:eastAsia="Calibri"/>
                <w:sz w:val="20"/>
              </w:rPr>
              <w:t xml:space="preserve">лений также имеют отклонения от  технических требований. </w:t>
            </w:r>
            <w:r w:rsidRPr="000F7D68">
              <w:rPr>
                <w:sz w:val="20"/>
              </w:rPr>
              <w:t>Допущены 4-5 ошибок различ</w:t>
            </w:r>
            <w:r>
              <w:rPr>
                <w:sz w:val="20"/>
              </w:rPr>
              <w:t>-</w:t>
            </w:r>
            <w:r w:rsidRPr="000F7D68">
              <w:rPr>
                <w:sz w:val="20"/>
              </w:rPr>
              <w:t>ных типов, в целом соответст</w:t>
            </w:r>
            <w:r>
              <w:rPr>
                <w:sz w:val="20"/>
              </w:rPr>
              <w:t>-</w:t>
            </w:r>
            <w:r w:rsidRPr="000F7D68">
              <w:rPr>
                <w:sz w:val="20"/>
              </w:rPr>
              <w:t>вует нормативным требованиям.</w:t>
            </w:r>
          </w:p>
        </w:tc>
        <w:tc>
          <w:tcPr>
            <w:tcW w:w="1230" w:type="dxa"/>
          </w:tcPr>
          <w:p w:rsidR="009379B8" w:rsidRPr="009379B8" w:rsidRDefault="009379B8" w:rsidP="009379B8">
            <w:pPr>
              <w:spacing w:after="120"/>
              <w:rPr>
                <w:bCs/>
                <w:sz w:val="22"/>
                <w:szCs w:val="22"/>
              </w:rPr>
            </w:pPr>
            <w:r w:rsidRPr="009379B8">
              <w:rPr>
                <w:spacing w:val="-1"/>
                <w:sz w:val="22"/>
                <w:szCs w:val="22"/>
              </w:rPr>
              <w:t>удовлетво-рительно</w:t>
            </w:r>
          </w:p>
        </w:tc>
      </w:tr>
      <w:tr w:rsidR="009379B8" w:rsidRPr="000F7D68" w:rsidTr="009379B8">
        <w:tc>
          <w:tcPr>
            <w:tcW w:w="1277" w:type="dxa"/>
            <w:vMerge/>
          </w:tcPr>
          <w:p w:rsidR="009379B8" w:rsidRPr="000F7D68" w:rsidRDefault="009379B8" w:rsidP="009C3740">
            <w:pPr>
              <w:spacing w:after="120"/>
              <w:ind w:left="283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379B8" w:rsidRPr="000F7D68" w:rsidRDefault="009379B8" w:rsidP="009C3740">
            <w:pPr>
              <w:spacing w:after="120"/>
              <w:ind w:left="283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870" w:type="dxa"/>
            <w:vMerge/>
          </w:tcPr>
          <w:p w:rsidR="009379B8" w:rsidRPr="000F7D68" w:rsidRDefault="009379B8" w:rsidP="009C3740">
            <w:pPr>
              <w:spacing w:after="120"/>
              <w:ind w:left="283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107" w:type="dxa"/>
          </w:tcPr>
          <w:p w:rsidR="009379B8" w:rsidRPr="009379B8" w:rsidRDefault="009379B8" w:rsidP="009379B8">
            <w:pPr>
              <w:spacing w:after="120"/>
              <w:rPr>
                <w:bCs/>
                <w:sz w:val="22"/>
                <w:szCs w:val="22"/>
              </w:rPr>
            </w:pPr>
            <w:r w:rsidRPr="009379B8">
              <w:rPr>
                <w:sz w:val="22"/>
                <w:szCs w:val="22"/>
              </w:rPr>
              <w:t>Не освоены</w:t>
            </w:r>
          </w:p>
        </w:tc>
        <w:tc>
          <w:tcPr>
            <w:tcW w:w="3045" w:type="dxa"/>
          </w:tcPr>
          <w:p w:rsidR="009379B8" w:rsidRPr="000F7D68" w:rsidRDefault="009379B8" w:rsidP="009C3740">
            <w:pPr>
              <w:spacing w:after="120"/>
              <w:ind w:left="-82"/>
              <w:jc w:val="both"/>
              <w:rPr>
                <w:rFonts w:eastAsia="Calibri"/>
                <w:sz w:val="20"/>
              </w:rPr>
            </w:pPr>
            <w:r w:rsidRPr="000F7D68">
              <w:rPr>
                <w:rFonts w:eastAsia="Calibri"/>
                <w:sz w:val="20"/>
              </w:rPr>
              <w:t xml:space="preserve">Ответ представляет собой разроз-ненные знания с существенными </w:t>
            </w:r>
            <w:r>
              <w:rPr>
                <w:rFonts w:eastAsia="Calibri"/>
                <w:sz w:val="20"/>
              </w:rPr>
              <w:t>ошибками по вопросу. Присутству</w:t>
            </w:r>
            <w:r w:rsidRPr="000F7D68">
              <w:rPr>
                <w:rFonts w:eastAsia="Calibri"/>
                <w:sz w:val="20"/>
              </w:rPr>
              <w:t>ют фрагментарность, нелогичность изложения. Студент не осознает связь обсуждаемого вопроса с дру-гими объектами дисциплины.</w:t>
            </w:r>
            <w:r>
              <w:rPr>
                <w:rFonts w:eastAsia="Calibri"/>
                <w:sz w:val="20"/>
              </w:rPr>
              <w:t xml:space="preserve"> Отсутствуют выво-ды, конкретиза</w:t>
            </w:r>
            <w:r w:rsidRPr="000F7D68">
              <w:rPr>
                <w:rFonts w:eastAsia="Calibri"/>
                <w:sz w:val="20"/>
              </w:rPr>
              <w:t>ция и доказатель</w:t>
            </w:r>
            <w:r>
              <w:rPr>
                <w:rFonts w:eastAsia="Calibri"/>
                <w:sz w:val="20"/>
              </w:rPr>
              <w:t>-</w:t>
            </w:r>
            <w:r w:rsidRPr="000F7D68">
              <w:rPr>
                <w:rFonts w:eastAsia="Calibri"/>
                <w:sz w:val="20"/>
              </w:rPr>
              <w:t>ность изложения. В отв</w:t>
            </w:r>
            <w:r>
              <w:rPr>
                <w:rFonts w:eastAsia="Calibri"/>
                <w:sz w:val="20"/>
              </w:rPr>
              <w:t>етах  не используется профессио</w:t>
            </w:r>
            <w:r w:rsidRPr="000F7D68">
              <w:rPr>
                <w:rFonts w:eastAsia="Calibri"/>
                <w:sz w:val="20"/>
              </w:rPr>
              <w:t xml:space="preserve">нальная  терминология. </w:t>
            </w:r>
            <w:r>
              <w:rPr>
                <w:rFonts w:eastAsia="Calibri"/>
                <w:sz w:val="20"/>
              </w:rPr>
              <w:t>Дополни</w:t>
            </w:r>
            <w:r w:rsidRPr="000F7D68">
              <w:rPr>
                <w:rFonts w:eastAsia="Calibri"/>
                <w:sz w:val="20"/>
              </w:rPr>
              <w:t xml:space="preserve">тельные и уточняющие вопросы преподавателя не приводят к коррекции ответа студента. </w:t>
            </w:r>
          </w:p>
          <w:p w:rsidR="009379B8" w:rsidRPr="000F7D68" w:rsidRDefault="009379B8" w:rsidP="009C3740">
            <w:pPr>
              <w:pStyle w:val="af3"/>
              <w:rPr>
                <w:rFonts w:eastAsia="Calibri"/>
                <w:sz w:val="20"/>
              </w:rPr>
            </w:pPr>
            <w:r w:rsidRPr="000F7D68">
              <w:rPr>
                <w:rFonts w:eastAsia="Calibri"/>
                <w:i/>
                <w:sz w:val="20"/>
              </w:rPr>
              <w:t xml:space="preserve">Или </w:t>
            </w:r>
            <w:r w:rsidRPr="000F7D68">
              <w:rPr>
                <w:rFonts w:eastAsia="Calibri"/>
                <w:sz w:val="20"/>
              </w:rPr>
              <w:t>Отказ от ответа.</w:t>
            </w:r>
          </w:p>
          <w:p w:rsidR="009379B8" w:rsidRPr="000F7D68" w:rsidRDefault="009379B8" w:rsidP="009C3740">
            <w:pPr>
              <w:pStyle w:val="af3"/>
              <w:rPr>
                <w:rFonts w:eastAsia="Calibri"/>
                <w:i/>
                <w:sz w:val="20"/>
              </w:rPr>
            </w:pPr>
            <w:r w:rsidRPr="000F7D68">
              <w:rPr>
                <w:rFonts w:eastAsia="Calibri"/>
                <w:i/>
                <w:sz w:val="20"/>
              </w:rPr>
              <w:t>Или</w:t>
            </w:r>
          </w:p>
          <w:p w:rsidR="009379B8" w:rsidRPr="000F7D68" w:rsidRDefault="009379B8" w:rsidP="009C3740">
            <w:pPr>
              <w:pStyle w:val="af3"/>
              <w:rPr>
                <w:rFonts w:eastAsia="Calibri"/>
                <w:sz w:val="20"/>
              </w:rPr>
            </w:pPr>
            <w:r w:rsidRPr="000F7D68">
              <w:rPr>
                <w:rFonts w:eastAsia="Calibri"/>
                <w:sz w:val="20"/>
              </w:rPr>
              <w:t>Ответ представляет собой раз</w:t>
            </w:r>
            <w:r>
              <w:rPr>
                <w:rFonts w:eastAsia="Calibri"/>
                <w:sz w:val="20"/>
              </w:rPr>
              <w:t>-розненные знания с оши</w:t>
            </w:r>
            <w:r w:rsidRPr="000F7D68">
              <w:rPr>
                <w:rFonts w:eastAsia="Calibri"/>
                <w:sz w:val="20"/>
              </w:rPr>
              <w:t>бочными понятиями.</w:t>
            </w:r>
            <w:r>
              <w:rPr>
                <w:rFonts w:eastAsia="Calibri"/>
                <w:sz w:val="20"/>
              </w:rPr>
              <w:t xml:space="preserve"> Дополни</w:t>
            </w:r>
            <w:r w:rsidRPr="000F7D68">
              <w:rPr>
                <w:rFonts w:eastAsia="Calibri"/>
                <w:sz w:val="20"/>
              </w:rPr>
              <w:t>тельные и уточняющие вопросы преподава</w:t>
            </w:r>
            <w:r>
              <w:rPr>
                <w:rFonts w:eastAsia="Calibri"/>
                <w:sz w:val="20"/>
              </w:rPr>
              <w:t>-</w:t>
            </w:r>
            <w:r w:rsidRPr="000F7D68">
              <w:rPr>
                <w:rFonts w:eastAsia="Calibri"/>
                <w:sz w:val="20"/>
              </w:rPr>
              <w:t xml:space="preserve">теля не приводят к коррекции ответа студента. </w:t>
            </w:r>
          </w:p>
        </w:tc>
        <w:tc>
          <w:tcPr>
            <w:tcW w:w="1230" w:type="dxa"/>
          </w:tcPr>
          <w:p w:rsidR="009379B8" w:rsidRPr="009379B8" w:rsidRDefault="009379B8" w:rsidP="009379B8">
            <w:pPr>
              <w:spacing w:after="120"/>
              <w:rPr>
                <w:bCs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Неудовлетво</w:t>
            </w:r>
            <w:r w:rsidRPr="009379B8">
              <w:rPr>
                <w:spacing w:val="-1"/>
                <w:sz w:val="22"/>
                <w:szCs w:val="22"/>
              </w:rPr>
              <w:t>ритель</w:t>
            </w:r>
            <w:r>
              <w:rPr>
                <w:spacing w:val="-1"/>
                <w:sz w:val="22"/>
                <w:szCs w:val="22"/>
              </w:rPr>
              <w:t>-</w:t>
            </w:r>
            <w:r w:rsidRPr="009379B8">
              <w:rPr>
                <w:spacing w:val="-1"/>
                <w:sz w:val="22"/>
                <w:szCs w:val="22"/>
              </w:rPr>
              <w:t>но</w:t>
            </w:r>
          </w:p>
        </w:tc>
      </w:tr>
    </w:tbl>
    <w:p w:rsidR="000F7D68" w:rsidRPr="000F7D68" w:rsidRDefault="000F7D68" w:rsidP="000F7D68">
      <w:pPr>
        <w:ind w:firstLine="709"/>
        <w:jc w:val="both"/>
        <w:rPr>
          <w:b/>
          <w:sz w:val="24"/>
          <w:szCs w:val="24"/>
        </w:rPr>
      </w:pPr>
    </w:p>
    <w:p w:rsidR="006E1A91" w:rsidRDefault="007D1CAA" w:rsidP="006E1A91">
      <w:pPr>
        <w:tabs>
          <w:tab w:val="num" w:pos="720"/>
          <w:tab w:val="left" w:pos="9637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6.2.</w:t>
      </w:r>
      <w:r w:rsidR="006E1A91" w:rsidRPr="00BA6AD6">
        <w:rPr>
          <w:b/>
          <w:bCs/>
          <w:color w:val="000000"/>
          <w:sz w:val="24"/>
        </w:rPr>
        <w:t>Типовые контрольные задания (вопросы) для промежуточной аттестации</w:t>
      </w:r>
    </w:p>
    <w:p w:rsidR="007D1CAA" w:rsidRPr="008344B8" w:rsidRDefault="006E1A91" w:rsidP="007D1CAA">
      <w:pPr>
        <w:tabs>
          <w:tab w:val="num" w:pos="720"/>
          <w:tab w:val="left" w:pos="9637"/>
        </w:tabs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>Э</w:t>
      </w:r>
      <w:r w:rsidR="007D1CAA" w:rsidRPr="008344B8">
        <w:rPr>
          <w:b/>
          <w:sz w:val="24"/>
          <w:szCs w:val="24"/>
        </w:rPr>
        <w:t>кзамен</w:t>
      </w:r>
      <w:r w:rsidR="007D1CAA" w:rsidRPr="008344B8">
        <w:rPr>
          <w:sz w:val="24"/>
          <w:szCs w:val="24"/>
        </w:rPr>
        <w:t xml:space="preserve"> по дисциплине «</w:t>
      </w:r>
      <w:r w:rsidR="007D1CAA">
        <w:rPr>
          <w:sz w:val="24"/>
          <w:szCs w:val="24"/>
        </w:rPr>
        <w:t>Физика горных пород</w:t>
      </w:r>
      <w:r w:rsidR="007D1CAA" w:rsidRPr="008344B8">
        <w:rPr>
          <w:sz w:val="24"/>
          <w:szCs w:val="24"/>
        </w:rPr>
        <w:t xml:space="preserve">» проводится в форме собеседования по экзаменационным билетам. </w:t>
      </w:r>
    </w:p>
    <w:p w:rsidR="007D1CAA" w:rsidRPr="00C5768D" w:rsidRDefault="007D1CAA" w:rsidP="00032CE4">
      <w:pPr>
        <w:tabs>
          <w:tab w:val="num" w:pos="720"/>
          <w:tab w:val="left" w:pos="9637"/>
        </w:tabs>
        <w:jc w:val="both"/>
        <w:rPr>
          <w:sz w:val="24"/>
          <w:szCs w:val="24"/>
        </w:rPr>
      </w:pPr>
      <w:r w:rsidRPr="008344B8">
        <w:rPr>
          <w:sz w:val="24"/>
          <w:szCs w:val="24"/>
        </w:rPr>
        <w:t>Экзаменационный билет включает два теоретических</w:t>
      </w:r>
      <w:r>
        <w:rPr>
          <w:sz w:val="24"/>
          <w:szCs w:val="24"/>
        </w:rPr>
        <w:t xml:space="preserve"> вопроса и практическое задание,</w:t>
      </w:r>
      <w:r w:rsidRPr="008344B8">
        <w:rPr>
          <w:sz w:val="24"/>
          <w:szCs w:val="24"/>
        </w:rPr>
        <w:t xml:space="preserve"> направленное на выявление уро</w:t>
      </w:r>
      <w:r>
        <w:rPr>
          <w:sz w:val="24"/>
          <w:szCs w:val="24"/>
        </w:rPr>
        <w:t xml:space="preserve">вня сформированности компетенций </w:t>
      </w:r>
      <w:r w:rsidR="00C50F73">
        <w:rPr>
          <w:sz w:val="24"/>
          <w:szCs w:val="24"/>
        </w:rPr>
        <w:t>ПК-2, ПК-7.</w:t>
      </w:r>
    </w:p>
    <w:p w:rsidR="00032CE4" w:rsidRDefault="00032CE4" w:rsidP="007D1CAA">
      <w:pPr>
        <w:rPr>
          <w:b/>
          <w:sz w:val="24"/>
          <w:szCs w:val="24"/>
          <w:lang w:eastAsia="en-US"/>
        </w:rPr>
      </w:pPr>
    </w:p>
    <w:p w:rsidR="007D1CAA" w:rsidRPr="008344B8" w:rsidRDefault="007D1CAA" w:rsidP="007D1CAA">
      <w:pPr>
        <w:rPr>
          <w:i/>
          <w:sz w:val="24"/>
          <w:szCs w:val="24"/>
        </w:rPr>
      </w:pPr>
      <w:r w:rsidRPr="008344B8">
        <w:rPr>
          <w:i/>
          <w:sz w:val="24"/>
          <w:szCs w:val="24"/>
        </w:rPr>
        <w:t>Теоретические вопросы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1. Цeль и задачи курса "Физика горных пород и процессов".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lastRenderedPageBreak/>
        <w:t>2. Строение и состав минералов и горных пород.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3. Плотностные свойства горных пород.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4. Гидравлические свойства горных пород.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5. Перемещение жидкостей и газов в породах.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б. Напряжения и деформации в горных породах.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 xml:space="preserve"> 7. Упругие свойства пород.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8. Пластические свойства пород, ползучесть.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9. Зависимость упругих свойств пород от состава.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10.Физическая сущность теории прочности пород.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11.Kинетическая теория разрушения твердых тел.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12.Теория прочности Мора.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13.Потроение кругов напряжений.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14.Влияние минерального состава и строения пород  на их прочность.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15.Горнотехнологические параметры горных пород.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16. Крепость горных пород.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17.Твердость горных пород.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18.Дробимость и абразивность горных пород.</w:t>
      </w:r>
    </w:p>
    <w:p w:rsidR="00086860" w:rsidRPr="007600B0" w:rsidRDefault="00086860" w:rsidP="00086860">
      <w:pPr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19.Пластичность и хрупкость горных пород.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20.Пoкaзaтeли трудности разрушения горных пород.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21.Буримость и взрываемость горных пород.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22.Экскавируемость и транспортируемость горных пород. 23.Дифференциалъное уравнение теплопроводности горных пород. 24.Температуропроводность горных пород.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25.Теплоемкость горных пород.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26. Температуропроводность пород.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27.Тепловое расширение горных пород. Определение коэффициента линейного расширения.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28. Термическое напряжение в горных породах.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29.Термические способы бурения горных пород.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30.Совершенствования термического бурения.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31..Термические способы разрушения негабарита.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32.Bиды электрической  поляризации.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33.Диэлектрическая проницаемость, потери в породах.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34.Электрическая проводимость.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35.Диэлектрические потери.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36.Радиационные свойства образцов горных пород.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37.Магнитные свойства горных пород.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38.Meтоды определения удельной массы.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39.Методы определения плотности (объемной массы).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40.Определение пористости.</w:t>
      </w:r>
    </w:p>
    <w:p w:rsidR="00086860" w:rsidRPr="007600B0" w:rsidRDefault="00086860" w:rsidP="00086860">
      <w:pPr>
        <w:widowControl w:val="0"/>
        <w:jc w:val="both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41.Физико-технические параметры разрыхленных пород – насыпная плотность и коэффициент разрыхления.</w:t>
      </w:r>
    </w:p>
    <w:p w:rsidR="00086860" w:rsidRPr="007600B0" w:rsidRDefault="00086860" w:rsidP="00086860">
      <w:pPr>
        <w:pStyle w:val="a7"/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42.Физико-технические параметры разрыхленных пород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естественного откоса, коэффициент набухания и липкость.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43.Мерзлые горные породы.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44.Морозостойкость горных пород.</w:t>
      </w:r>
    </w:p>
    <w:p w:rsidR="00086860" w:rsidRPr="007600B0" w:rsidRDefault="00086860" w:rsidP="00086860">
      <w:pPr>
        <w:pStyle w:val="31"/>
        <w:widowControl w:val="0"/>
        <w:rPr>
          <w:sz w:val="24"/>
          <w:szCs w:val="24"/>
        </w:rPr>
      </w:pPr>
      <w:r w:rsidRPr="007600B0">
        <w:rPr>
          <w:sz w:val="24"/>
          <w:szCs w:val="24"/>
        </w:rPr>
        <w:t>45.Meтоды измерения скоростей распространения упругих волн в образцах горных пород.</w:t>
      </w:r>
    </w:p>
    <w:p w:rsidR="0008686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46.Акустические свойства горных пород.</w:t>
      </w:r>
    </w:p>
    <w:p w:rsidR="00032CE4" w:rsidRDefault="00032CE4" w:rsidP="00086860">
      <w:pPr>
        <w:widowControl w:val="0"/>
        <w:rPr>
          <w:i/>
          <w:snapToGrid w:val="0"/>
          <w:sz w:val="24"/>
          <w:szCs w:val="24"/>
        </w:rPr>
      </w:pPr>
    </w:p>
    <w:p w:rsidR="007D1CAA" w:rsidRPr="007D1CAA" w:rsidRDefault="007D1CAA" w:rsidP="00086860">
      <w:pPr>
        <w:widowControl w:val="0"/>
        <w:rPr>
          <w:i/>
          <w:sz w:val="24"/>
          <w:szCs w:val="24"/>
        </w:rPr>
      </w:pPr>
      <w:r w:rsidRPr="007D1CAA">
        <w:rPr>
          <w:i/>
          <w:snapToGrid w:val="0"/>
          <w:sz w:val="24"/>
          <w:szCs w:val="24"/>
        </w:rPr>
        <w:t>Практические вопросы</w:t>
      </w:r>
      <w:r w:rsidR="00C50F73">
        <w:rPr>
          <w:i/>
          <w:snapToGrid w:val="0"/>
          <w:sz w:val="24"/>
          <w:szCs w:val="24"/>
        </w:rPr>
        <w:t>: контрольные вопросы к к</w:t>
      </w:r>
      <w:r w:rsidRPr="007D1CAA">
        <w:rPr>
          <w:i/>
          <w:snapToGrid w:val="0"/>
          <w:sz w:val="24"/>
          <w:szCs w:val="24"/>
        </w:rPr>
        <w:t xml:space="preserve"> (ПР№1-ПР№6)</w:t>
      </w:r>
    </w:p>
    <w:p w:rsidR="00032CE4" w:rsidRDefault="00032CE4" w:rsidP="007D1CAA">
      <w:pPr>
        <w:jc w:val="both"/>
        <w:rPr>
          <w:b/>
          <w:sz w:val="24"/>
          <w:szCs w:val="24"/>
        </w:rPr>
      </w:pPr>
    </w:p>
    <w:p w:rsidR="00C50F73" w:rsidRDefault="00C50F73" w:rsidP="007D1CAA">
      <w:pPr>
        <w:jc w:val="both"/>
        <w:rPr>
          <w:b/>
          <w:sz w:val="24"/>
          <w:szCs w:val="24"/>
        </w:rPr>
      </w:pPr>
    </w:p>
    <w:p w:rsidR="00C50F73" w:rsidRDefault="00C50F73" w:rsidP="007D1CAA">
      <w:pPr>
        <w:jc w:val="both"/>
        <w:rPr>
          <w:b/>
          <w:sz w:val="24"/>
          <w:szCs w:val="24"/>
        </w:rPr>
      </w:pPr>
    </w:p>
    <w:p w:rsidR="00C50F73" w:rsidRDefault="00C50F73" w:rsidP="007D1CAA">
      <w:pPr>
        <w:jc w:val="both"/>
        <w:rPr>
          <w:b/>
          <w:sz w:val="24"/>
          <w:szCs w:val="24"/>
        </w:rPr>
      </w:pPr>
    </w:p>
    <w:p w:rsidR="00C50F73" w:rsidRDefault="00C50F73" w:rsidP="007D1CAA">
      <w:pPr>
        <w:jc w:val="both"/>
        <w:rPr>
          <w:b/>
          <w:sz w:val="24"/>
          <w:szCs w:val="24"/>
        </w:rPr>
      </w:pPr>
    </w:p>
    <w:p w:rsidR="007D1CAA" w:rsidRPr="00224491" w:rsidRDefault="007D1CAA" w:rsidP="007D1CAA">
      <w:pPr>
        <w:jc w:val="both"/>
        <w:rPr>
          <w:b/>
          <w:sz w:val="24"/>
          <w:szCs w:val="24"/>
        </w:rPr>
      </w:pPr>
      <w:r w:rsidRPr="00224491">
        <w:rPr>
          <w:b/>
          <w:sz w:val="24"/>
          <w:szCs w:val="24"/>
        </w:rPr>
        <w:t>Критерии оценки экзамена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6237"/>
        <w:gridCol w:w="1984"/>
      </w:tblGrid>
      <w:tr w:rsidR="007D1CAA" w:rsidRPr="007C6AD6" w:rsidTr="009C3740">
        <w:tc>
          <w:tcPr>
            <w:tcW w:w="1384" w:type="dxa"/>
            <w:shd w:val="clear" w:color="auto" w:fill="auto"/>
            <w:vAlign w:val="center"/>
          </w:tcPr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D1CAA">
              <w:rPr>
                <w:b/>
                <w:sz w:val="24"/>
                <w:szCs w:val="24"/>
                <w:lang w:eastAsia="en-US"/>
              </w:rPr>
              <w:t>Компетен-ции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D1CAA">
              <w:rPr>
                <w:b/>
                <w:sz w:val="24"/>
                <w:szCs w:val="24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D1CAA">
              <w:rPr>
                <w:b/>
                <w:sz w:val="24"/>
                <w:szCs w:val="24"/>
                <w:lang w:eastAsia="en-US"/>
              </w:rPr>
              <w:t>Количество набранных баллов</w:t>
            </w:r>
          </w:p>
        </w:tc>
      </w:tr>
      <w:tr w:rsidR="007D1CAA" w:rsidRPr="00996494" w:rsidTr="009C3740">
        <w:tc>
          <w:tcPr>
            <w:tcW w:w="1384" w:type="dxa"/>
            <w:vMerge w:val="restart"/>
            <w:shd w:val="clear" w:color="auto" w:fill="auto"/>
            <w:vAlign w:val="center"/>
          </w:tcPr>
          <w:p w:rsidR="007D1CAA" w:rsidRPr="007D1CAA" w:rsidRDefault="007D1CAA" w:rsidP="009C3740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7D1CAA" w:rsidRDefault="00C50F73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</w:t>
            </w:r>
            <w:r w:rsidR="009379B8">
              <w:rPr>
                <w:sz w:val="24"/>
                <w:szCs w:val="24"/>
              </w:rPr>
              <w:t>1</w:t>
            </w:r>
          </w:p>
          <w:p w:rsidR="00C50F73" w:rsidRDefault="00C50F73" w:rsidP="009C3740">
            <w:pPr>
              <w:jc w:val="center"/>
              <w:rPr>
                <w:sz w:val="24"/>
                <w:szCs w:val="24"/>
              </w:rPr>
            </w:pPr>
          </w:p>
          <w:p w:rsidR="00C50F73" w:rsidRPr="007D1CAA" w:rsidRDefault="00C50F73" w:rsidP="009C3740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ПК-</w:t>
            </w:r>
            <w:r w:rsidR="009379B8">
              <w:rPr>
                <w:sz w:val="24"/>
                <w:szCs w:val="24"/>
              </w:rPr>
              <w:t>2</w:t>
            </w:r>
          </w:p>
          <w:p w:rsidR="007D1CAA" w:rsidRPr="007D1CAA" w:rsidRDefault="007D1CAA" w:rsidP="009C3740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7D1CAA" w:rsidRPr="00C50F73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C50F73">
              <w:rPr>
                <w:b/>
                <w:i/>
                <w:sz w:val="22"/>
                <w:szCs w:val="22"/>
                <w:lang w:eastAsia="en-US"/>
              </w:rPr>
              <w:t>Теоретические вопросы</w:t>
            </w:r>
          </w:p>
          <w:p w:rsidR="007D1CAA" w:rsidRPr="00C50F73" w:rsidRDefault="007D1CAA" w:rsidP="009C3740">
            <w:pPr>
              <w:jc w:val="both"/>
              <w:rPr>
                <w:sz w:val="22"/>
                <w:szCs w:val="22"/>
                <w:lang w:eastAsia="en-US"/>
              </w:rPr>
            </w:pPr>
            <w:r w:rsidRPr="00C50F73">
              <w:rPr>
                <w:sz w:val="22"/>
                <w:szCs w:val="22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  <w:p w:rsidR="007D1CAA" w:rsidRPr="00C50F73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C50F73">
              <w:rPr>
                <w:b/>
                <w:i/>
                <w:sz w:val="22"/>
                <w:szCs w:val="22"/>
                <w:lang w:eastAsia="en-US"/>
              </w:rPr>
              <w:t>Практический вопрос</w:t>
            </w:r>
          </w:p>
          <w:p w:rsidR="007D1CAA" w:rsidRPr="00C50F73" w:rsidRDefault="007D1CAA" w:rsidP="009C3740">
            <w:pPr>
              <w:jc w:val="both"/>
              <w:rPr>
                <w:sz w:val="22"/>
                <w:szCs w:val="22"/>
                <w:lang w:eastAsia="en-US"/>
              </w:rPr>
            </w:pPr>
            <w:r w:rsidRPr="00C50F73">
              <w:rPr>
                <w:sz w:val="22"/>
                <w:szCs w:val="22"/>
                <w:lang w:eastAsia="en-US"/>
              </w:rPr>
              <w:t>Задача решена 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D1CAA" w:rsidRPr="007D1CAA" w:rsidRDefault="007D1CAA" w:rsidP="009C3740">
            <w:pPr>
              <w:jc w:val="center"/>
              <w:rPr>
                <w:sz w:val="24"/>
                <w:szCs w:val="24"/>
                <w:lang w:eastAsia="en-US"/>
              </w:rPr>
            </w:pPr>
            <w:r w:rsidRPr="007D1CAA">
              <w:rPr>
                <w:sz w:val="24"/>
                <w:szCs w:val="24"/>
                <w:lang w:eastAsia="en-US"/>
              </w:rPr>
              <w:t>30 б.</w:t>
            </w:r>
          </w:p>
        </w:tc>
      </w:tr>
      <w:tr w:rsidR="007D1CAA" w:rsidRPr="007C6AD6" w:rsidTr="009C3740">
        <w:tc>
          <w:tcPr>
            <w:tcW w:w="1384" w:type="dxa"/>
            <w:vMerge/>
            <w:shd w:val="clear" w:color="auto" w:fill="auto"/>
            <w:vAlign w:val="center"/>
          </w:tcPr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7D1CAA" w:rsidRPr="00C50F73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C50F73">
              <w:rPr>
                <w:b/>
                <w:i/>
                <w:sz w:val="22"/>
                <w:szCs w:val="22"/>
                <w:lang w:eastAsia="en-US"/>
              </w:rPr>
              <w:t>Теоретические вопросы</w:t>
            </w:r>
          </w:p>
          <w:p w:rsidR="007D1CAA" w:rsidRPr="00C50F73" w:rsidRDefault="007D1CAA" w:rsidP="009C3740">
            <w:pPr>
              <w:jc w:val="both"/>
              <w:rPr>
                <w:sz w:val="22"/>
                <w:szCs w:val="22"/>
                <w:lang w:eastAsia="en-US"/>
              </w:rPr>
            </w:pPr>
            <w:r w:rsidRPr="00C50F73">
              <w:rPr>
                <w:sz w:val="22"/>
                <w:szCs w:val="22"/>
                <w:lang w:eastAsia="en-US"/>
              </w:rPr>
              <w:t>Дан полный, развернутый ответ на поставленный вопрос, показаноумение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  <w:p w:rsidR="007D1CAA" w:rsidRPr="00C50F73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C50F73">
              <w:rPr>
                <w:b/>
                <w:i/>
                <w:sz w:val="22"/>
                <w:szCs w:val="22"/>
                <w:lang w:eastAsia="en-US"/>
              </w:rPr>
              <w:t>Практический вопрос</w:t>
            </w:r>
          </w:p>
          <w:p w:rsidR="007D1CAA" w:rsidRPr="00C50F73" w:rsidRDefault="007D1CAA" w:rsidP="009C3740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C50F73">
              <w:rPr>
                <w:sz w:val="22"/>
                <w:szCs w:val="22"/>
                <w:lang w:eastAsia="en-US"/>
              </w:rPr>
              <w:t>Задача решена 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D1CAA">
              <w:rPr>
                <w:sz w:val="24"/>
                <w:szCs w:val="24"/>
                <w:lang w:eastAsia="en-US"/>
              </w:rPr>
              <w:t>24балла</w:t>
            </w:r>
          </w:p>
        </w:tc>
      </w:tr>
      <w:tr w:rsidR="007D1CAA" w:rsidRPr="007C6AD6" w:rsidTr="009C3740">
        <w:tc>
          <w:tcPr>
            <w:tcW w:w="1384" w:type="dxa"/>
            <w:vMerge/>
            <w:shd w:val="clear" w:color="auto" w:fill="auto"/>
            <w:vAlign w:val="center"/>
          </w:tcPr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7D1CAA" w:rsidRPr="00C50F73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C50F73">
              <w:rPr>
                <w:b/>
                <w:i/>
                <w:sz w:val="22"/>
                <w:szCs w:val="22"/>
                <w:lang w:eastAsia="en-US"/>
              </w:rPr>
              <w:t>Теоретические вопросы</w:t>
            </w:r>
          </w:p>
          <w:p w:rsidR="007D1CAA" w:rsidRPr="00C50F73" w:rsidRDefault="007D1CAA" w:rsidP="009C3740">
            <w:pPr>
              <w:jc w:val="both"/>
              <w:rPr>
                <w:sz w:val="22"/>
                <w:szCs w:val="22"/>
                <w:lang w:eastAsia="en-US"/>
              </w:rPr>
            </w:pPr>
            <w:r w:rsidRPr="00C50F73">
              <w:rPr>
                <w:sz w:val="22"/>
                <w:szCs w:val="22"/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удовлетворительно.</w:t>
            </w:r>
          </w:p>
          <w:p w:rsidR="007D1CAA" w:rsidRPr="00C50F73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C50F73">
              <w:rPr>
                <w:b/>
                <w:i/>
                <w:sz w:val="22"/>
                <w:szCs w:val="22"/>
                <w:lang w:eastAsia="en-US"/>
              </w:rPr>
              <w:t>Практический вопрос</w:t>
            </w:r>
          </w:p>
          <w:p w:rsidR="007D1CAA" w:rsidRPr="00C50F73" w:rsidRDefault="007D1CAA" w:rsidP="009C3740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C50F73">
              <w:rPr>
                <w:sz w:val="22"/>
                <w:szCs w:val="22"/>
                <w:lang w:eastAsia="en-US"/>
              </w:rPr>
              <w:t>Задача решена 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D1CAA">
              <w:rPr>
                <w:sz w:val="24"/>
                <w:szCs w:val="24"/>
                <w:lang w:eastAsia="en-US"/>
              </w:rPr>
              <w:t>18 баллов</w:t>
            </w:r>
          </w:p>
        </w:tc>
      </w:tr>
      <w:tr w:rsidR="007D1CAA" w:rsidRPr="00996494" w:rsidTr="009C3740">
        <w:tc>
          <w:tcPr>
            <w:tcW w:w="1384" w:type="dxa"/>
            <w:vMerge/>
            <w:shd w:val="clear" w:color="auto" w:fill="auto"/>
            <w:vAlign w:val="center"/>
          </w:tcPr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7D1CAA" w:rsidRPr="00C50F73" w:rsidRDefault="007D1CAA" w:rsidP="009C3740">
            <w:pPr>
              <w:jc w:val="both"/>
              <w:rPr>
                <w:sz w:val="22"/>
                <w:szCs w:val="22"/>
              </w:rPr>
            </w:pPr>
            <w:r w:rsidRPr="00C50F73">
              <w:rPr>
                <w:b/>
                <w:i/>
                <w:sz w:val="22"/>
                <w:szCs w:val="22"/>
                <w:lang w:eastAsia="en-US"/>
              </w:rPr>
              <w:t>Теоретические вопросы</w:t>
            </w:r>
          </w:p>
          <w:p w:rsidR="007D1CAA" w:rsidRPr="00C50F73" w:rsidRDefault="007D1CAA" w:rsidP="009C3740">
            <w:pPr>
              <w:jc w:val="both"/>
              <w:rPr>
                <w:sz w:val="22"/>
                <w:szCs w:val="22"/>
              </w:rPr>
            </w:pPr>
            <w:r w:rsidRPr="00C50F73">
              <w:rPr>
                <w:sz w:val="22"/>
                <w:szCs w:val="22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7D1CAA" w:rsidRPr="00C50F73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C50F73">
              <w:rPr>
                <w:b/>
                <w:i/>
                <w:sz w:val="22"/>
                <w:szCs w:val="22"/>
                <w:lang w:eastAsia="en-US"/>
              </w:rPr>
              <w:t>Практический вопрос</w:t>
            </w:r>
          </w:p>
          <w:p w:rsidR="007D1CAA" w:rsidRPr="00C50F73" w:rsidRDefault="007D1CAA" w:rsidP="009C3740">
            <w:pPr>
              <w:jc w:val="both"/>
              <w:rPr>
                <w:sz w:val="22"/>
                <w:szCs w:val="22"/>
                <w:lang w:eastAsia="en-US"/>
              </w:rPr>
            </w:pPr>
            <w:r w:rsidRPr="00C50F73">
              <w:rPr>
                <w:sz w:val="22"/>
                <w:szCs w:val="22"/>
                <w:lang w:eastAsia="en-US"/>
              </w:rPr>
              <w:t>Отсутствует решение задачи.</w:t>
            </w:r>
          </w:p>
          <w:p w:rsidR="007D1CAA" w:rsidRPr="00C50F73" w:rsidRDefault="007D1CAA" w:rsidP="009C3740">
            <w:pPr>
              <w:jc w:val="both"/>
              <w:rPr>
                <w:i/>
                <w:sz w:val="22"/>
                <w:szCs w:val="22"/>
              </w:rPr>
            </w:pPr>
            <w:r w:rsidRPr="00C50F73">
              <w:rPr>
                <w:i/>
                <w:sz w:val="22"/>
                <w:szCs w:val="22"/>
              </w:rPr>
              <w:t>или</w:t>
            </w:r>
          </w:p>
          <w:p w:rsidR="007D1CAA" w:rsidRPr="00C50F73" w:rsidRDefault="007D1CAA" w:rsidP="009C3740">
            <w:pPr>
              <w:jc w:val="both"/>
              <w:rPr>
                <w:sz w:val="22"/>
                <w:szCs w:val="22"/>
              </w:rPr>
            </w:pPr>
            <w:r w:rsidRPr="00C50F73">
              <w:rPr>
                <w:sz w:val="22"/>
                <w:szCs w:val="22"/>
              </w:rPr>
              <w:t>Ответ на вопрос полностью отсутствует</w:t>
            </w:r>
          </w:p>
          <w:p w:rsidR="007D1CAA" w:rsidRPr="00C50F73" w:rsidRDefault="007D1CAA" w:rsidP="009C3740">
            <w:pPr>
              <w:jc w:val="both"/>
              <w:rPr>
                <w:i/>
                <w:sz w:val="22"/>
                <w:szCs w:val="22"/>
              </w:rPr>
            </w:pPr>
            <w:r w:rsidRPr="00C50F73">
              <w:rPr>
                <w:i/>
                <w:sz w:val="22"/>
                <w:szCs w:val="22"/>
              </w:rPr>
              <w:t>или</w:t>
            </w:r>
          </w:p>
          <w:p w:rsidR="007D1CAA" w:rsidRPr="00C50F73" w:rsidRDefault="007D1CAA" w:rsidP="009C3740">
            <w:pPr>
              <w:jc w:val="both"/>
              <w:rPr>
                <w:sz w:val="22"/>
                <w:szCs w:val="22"/>
              </w:rPr>
            </w:pPr>
            <w:r w:rsidRPr="00C50F73">
              <w:rPr>
                <w:sz w:val="22"/>
                <w:szCs w:val="22"/>
              </w:rPr>
              <w:t>Отказ от ответа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D1CAA" w:rsidRPr="007D1CAA" w:rsidRDefault="007D1CAA" w:rsidP="009C3740">
            <w:pPr>
              <w:jc w:val="center"/>
              <w:rPr>
                <w:sz w:val="24"/>
                <w:szCs w:val="24"/>
                <w:lang w:eastAsia="en-US"/>
              </w:rPr>
            </w:pPr>
            <w:r w:rsidRPr="007D1CAA">
              <w:rPr>
                <w:sz w:val="24"/>
                <w:szCs w:val="24"/>
                <w:lang w:eastAsia="en-US"/>
              </w:rPr>
              <w:t>пересдача экзамена</w:t>
            </w:r>
          </w:p>
        </w:tc>
      </w:tr>
    </w:tbl>
    <w:p w:rsidR="007D1CAA" w:rsidRDefault="007D1CAA" w:rsidP="007D1CAA">
      <w:pPr>
        <w:pStyle w:val="af4"/>
        <w:shd w:val="clear" w:color="auto" w:fill="FFFFFF"/>
        <w:rPr>
          <w:b/>
          <w:bCs/>
          <w:color w:val="000000"/>
        </w:rPr>
      </w:pPr>
    </w:p>
    <w:p w:rsidR="007D1CAA" w:rsidRDefault="007D1CAA" w:rsidP="007D1CAA">
      <w:pPr>
        <w:pStyle w:val="af4"/>
        <w:shd w:val="clear" w:color="auto" w:fill="FFFFFF"/>
        <w:rPr>
          <w:b/>
          <w:bCs/>
          <w:color w:val="000000"/>
        </w:rPr>
      </w:pPr>
    </w:p>
    <w:p w:rsidR="007D1CAA" w:rsidRPr="00CC11D2" w:rsidRDefault="007D1CAA" w:rsidP="007D1CAA">
      <w:pPr>
        <w:pStyle w:val="af4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6.3</w:t>
      </w:r>
      <w:r w:rsidR="00032CE4">
        <w:rPr>
          <w:b/>
          <w:bCs/>
          <w:color w:val="000000"/>
        </w:rPr>
        <w:t>.</w:t>
      </w:r>
      <w:r w:rsidRPr="00A03833">
        <w:rPr>
          <w:b/>
          <w:bCs/>
          <w:color w:val="000000"/>
        </w:rPr>
        <w:t>Методические материалы, определяющие процедуры оценивания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330"/>
      </w:tblGrid>
      <w:tr w:rsidR="007D1CAA" w:rsidTr="009C374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jc w:val="center"/>
              <w:rPr>
                <w:b/>
                <w:bCs/>
                <w:color w:val="000000"/>
              </w:rPr>
            </w:pPr>
            <w:r w:rsidRPr="00B118D8"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CAA" w:rsidRPr="003D0CFA" w:rsidRDefault="007D1CAA" w:rsidP="00C50F73">
            <w:pPr>
              <w:pStyle w:val="af6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Б1.В.</w:t>
            </w:r>
            <w:r w:rsidR="00C50F73">
              <w:rPr>
                <w:b/>
                <w:bCs/>
                <w:color w:val="000000"/>
                <w:sz w:val="22"/>
                <w:szCs w:val="22"/>
              </w:rPr>
              <w:t>10</w:t>
            </w:r>
            <w:r>
              <w:rPr>
                <w:b/>
                <w:bCs/>
                <w:color w:val="000000"/>
                <w:sz w:val="22"/>
                <w:szCs w:val="22"/>
              </w:rPr>
              <w:t>Физика горных пород</w:t>
            </w:r>
          </w:p>
        </w:tc>
      </w:tr>
      <w:tr w:rsidR="007D1CAA" w:rsidTr="009C374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B118D8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7D1CAA" w:rsidTr="009C374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B118D8">
              <w:rPr>
                <w:color w:val="000000"/>
                <w:sz w:val="24"/>
                <w:szCs w:val="24"/>
              </w:rPr>
              <w:t>выявить степень сформированности компетенци</w:t>
            </w:r>
            <w:r w:rsidR="00032CE4">
              <w:rPr>
                <w:color w:val="000000"/>
                <w:sz w:val="24"/>
                <w:szCs w:val="24"/>
              </w:rPr>
              <w:t>й</w:t>
            </w:r>
          </w:p>
          <w:p w:rsidR="007D1CAA" w:rsidRPr="00B118D8" w:rsidRDefault="00C50F73" w:rsidP="009C3740">
            <w:pPr>
              <w:pStyle w:val="af6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ПК-2, ПК-7</w:t>
            </w:r>
          </w:p>
        </w:tc>
      </w:tr>
      <w:tr w:rsidR="007D1CAA" w:rsidTr="009C374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Default="00DA0452" w:rsidP="009C3740">
            <w:pPr>
              <w:rPr>
                <w:color w:val="000000"/>
              </w:rPr>
            </w:pPr>
            <w:hyperlink r:id="rId11" w:history="1">
              <w:r w:rsidR="007D1CAA" w:rsidRPr="007D1CAA">
                <w:rPr>
                  <w:rStyle w:val="FontStyle37"/>
                  <w:sz w:val="24"/>
                  <w:szCs w:val="24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7D1CAA" w:rsidTr="009C374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806CD8">
            <w:pPr>
              <w:pStyle w:val="af6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студенты </w:t>
            </w:r>
            <w:r w:rsidR="00806CD8">
              <w:rPr>
                <w:color w:val="000000"/>
                <w:sz w:val="24"/>
                <w:szCs w:val="24"/>
              </w:rPr>
              <w:t>5</w:t>
            </w:r>
            <w:r w:rsidRPr="00B118D8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7D1CAA" w:rsidTr="009C374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B118D8">
              <w:rPr>
                <w:color w:val="000000"/>
                <w:sz w:val="24"/>
                <w:szCs w:val="24"/>
              </w:rPr>
              <w:t>Зимняя  экзаменационная сессия</w:t>
            </w:r>
          </w:p>
        </w:tc>
      </w:tr>
      <w:tr w:rsidR="007D1CAA" w:rsidTr="009C374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Default="007D1CAA" w:rsidP="009C3740">
            <w:pPr>
              <w:pStyle w:val="af6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B118D8">
              <w:rPr>
                <w:color w:val="000000"/>
                <w:sz w:val="24"/>
                <w:szCs w:val="24"/>
              </w:rPr>
              <w:t>Кабинет информационны</w:t>
            </w:r>
            <w:r>
              <w:rPr>
                <w:color w:val="000000"/>
                <w:sz w:val="24"/>
                <w:szCs w:val="24"/>
              </w:rPr>
              <w:t>х технологий в горном деле (А409</w:t>
            </w:r>
            <w:r w:rsidR="00C17218">
              <w:rPr>
                <w:color w:val="000000"/>
                <w:sz w:val="24"/>
                <w:szCs w:val="24"/>
              </w:rPr>
              <w:t>.Л002</w:t>
            </w:r>
            <w:r w:rsidRPr="00B118D8">
              <w:rPr>
                <w:color w:val="000000"/>
                <w:sz w:val="24"/>
                <w:szCs w:val="24"/>
              </w:rPr>
              <w:t>)</w:t>
            </w:r>
          </w:p>
          <w:p w:rsidR="00C50F73" w:rsidRPr="00B118D8" w:rsidRDefault="00C50F73" w:rsidP="009C3740">
            <w:pPr>
              <w:pStyle w:val="af6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СРС (А511)</w:t>
            </w:r>
          </w:p>
        </w:tc>
      </w:tr>
      <w:tr w:rsidR="007D1CAA" w:rsidTr="009C374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B118D8">
              <w:rPr>
                <w:color w:val="000000"/>
              </w:rPr>
              <w:t>-</w:t>
            </w:r>
          </w:p>
        </w:tc>
      </w:tr>
      <w:tr w:rsidR="007D1CAA" w:rsidTr="009C374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625092" w:rsidRDefault="007D1CAA" w:rsidP="009C3740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25092">
              <w:rPr>
                <w:color w:val="000000"/>
                <w:sz w:val="24"/>
                <w:szCs w:val="24"/>
                <w:shd w:val="clear" w:color="auto" w:fill="FFFFFF"/>
              </w:rPr>
              <w:t>Экзамен принимается в устной форме по билетам или в форме тестирования. Экзаменационный билет по дисциплине включает два теоретических вопроса и практическое задание. Время на подготовку – 1 астрономический час.</w:t>
            </w:r>
          </w:p>
        </w:tc>
      </w:tr>
      <w:tr w:rsidR="007D1CAA" w:rsidTr="009C374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7D1CAA" w:rsidTr="009C374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 w:rsidRPr="00B118D8"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5E4A7D" w:rsidRPr="007600B0" w:rsidRDefault="005E4A7D" w:rsidP="00086860">
      <w:pPr>
        <w:jc w:val="both"/>
        <w:rPr>
          <w:sz w:val="24"/>
          <w:szCs w:val="24"/>
        </w:rPr>
      </w:pPr>
    </w:p>
    <w:p w:rsidR="007D1CAA" w:rsidRDefault="00086860" w:rsidP="007D1CAA">
      <w:pPr>
        <w:jc w:val="both"/>
        <w:rPr>
          <w:b/>
          <w:sz w:val="24"/>
          <w:szCs w:val="24"/>
        </w:rPr>
      </w:pPr>
      <w:r w:rsidRPr="007600B0">
        <w:rPr>
          <w:b/>
          <w:sz w:val="24"/>
          <w:szCs w:val="24"/>
        </w:rPr>
        <w:tab/>
      </w:r>
    </w:p>
    <w:p w:rsidR="007D1CAA" w:rsidRDefault="007D1CAA" w:rsidP="007D1CAA">
      <w:pPr>
        <w:jc w:val="both"/>
        <w:rPr>
          <w:b/>
          <w:sz w:val="24"/>
          <w:szCs w:val="24"/>
        </w:rPr>
      </w:pPr>
    </w:p>
    <w:p w:rsidR="007D1CAA" w:rsidRDefault="007D1CAA" w:rsidP="007D1CAA">
      <w:pPr>
        <w:jc w:val="both"/>
        <w:rPr>
          <w:b/>
          <w:sz w:val="24"/>
          <w:szCs w:val="24"/>
        </w:rPr>
      </w:pPr>
    </w:p>
    <w:p w:rsidR="007D1CAA" w:rsidRDefault="007D1CAA" w:rsidP="007D1CAA">
      <w:pPr>
        <w:jc w:val="both"/>
        <w:rPr>
          <w:b/>
          <w:sz w:val="24"/>
          <w:szCs w:val="24"/>
        </w:rPr>
      </w:pPr>
    </w:p>
    <w:p w:rsidR="007D1CAA" w:rsidRDefault="007D1CAA" w:rsidP="007D1CAA">
      <w:pPr>
        <w:jc w:val="both"/>
        <w:rPr>
          <w:b/>
          <w:sz w:val="24"/>
          <w:szCs w:val="24"/>
        </w:rPr>
      </w:pPr>
    </w:p>
    <w:p w:rsidR="007D1CAA" w:rsidRDefault="007D1CAA" w:rsidP="007D1CAA">
      <w:pPr>
        <w:jc w:val="both"/>
        <w:rPr>
          <w:b/>
          <w:sz w:val="24"/>
          <w:szCs w:val="24"/>
        </w:rPr>
      </w:pPr>
    </w:p>
    <w:p w:rsidR="007D1CAA" w:rsidRDefault="007D1CAA" w:rsidP="007D1CAA">
      <w:pPr>
        <w:jc w:val="both"/>
        <w:rPr>
          <w:b/>
          <w:sz w:val="24"/>
          <w:szCs w:val="24"/>
        </w:rPr>
      </w:pPr>
    </w:p>
    <w:p w:rsidR="007D1CAA" w:rsidRDefault="007D1CAA" w:rsidP="007D1CAA">
      <w:pPr>
        <w:jc w:val="both"/>
        <w:rPr>
          <w:b/>
          <w:sz w:val="24"/>
          <w:szCs w:val="24"/>
        </w:rPr>
      </w:pPr>
    </w:p>
    <w:p w:rsidR="007D1CAA" w:rsidRDefault="007D1CAA" w:rsidP="007D1CAA">
      <w:pPr>
        <w:jc w:val="both"/>
        <w:rPr>
          <w:b/>
          <w:sz w:val="24"/>
          <w:szCs w:val="24"/>
        </w:rPr>
      </w:pPr>
    </w:p>
    <w:p w:rsidR="007D1CAA" w:rsidRDefault="007D1CAA" w:rsidP="007D1CAA">
      <w:pPr>
        <w:jc w:val="both"/>
        <w:rPr>
          <w:b/>
          <w:sz w:val="24"/>
          <w:szCs w:val="24"/>
        </w:rPr>
      </w:pPr>
    </w:p>
    <w:p w:rsidR="007D1CAA" w:rsidRDefault="007D1CAA" w:rsidP="007D1CAA">
      <w:pPr>
        <w:jc w:val="both"/>
        <w:rPr>
          <w:b/>
          <w:sz w:val="24"/>
          <w:szCs w:val="24"/>
        </w:rPr>
      </w:pPr>
    </w:p>
    <w:p w:rsidR="007D1CAA" w:rsidRDefault="007D1CAA" w:rsidP="007D1CAA">
      <w:pPr>
        <w:jc w:val="both"/>
        <w:rPr>
          <w:b/>
          <w:sz w:val="24"/>
          <w:szCs w:val="24"/>
        </w:rPr>
      </w:pPr>
    </w:p>
    <w:p w:rsidR="007D1CAA" w:rsidRDefault="007D1CAA" w:rsidP="007D1CAA">
      <w:pPr>
        <w:jc w:val="both"/>
        <w:rPr>
          <w:b/>
          <w:sz w:val="24"/>
          <w:szCs w:val="24"/>
        </w:rPr>
      </w:pPr>
    </w:p>
    <w:p w:rsidR="007D1CAA" w:rsidRDefault="007D1CAA" w:rsidP="007D1CAA">
      <w:pPr>
        <w:jc w:val="both"/>
        <w:rPr>
          <w:b/>
          <w:sz w:val="24"/>
          <w:szCs w:val="24"/>
        </w:rPr>
      </w:pPr>
    </w:p>
    <w:p w:rsidR="00086860" w:rsidRPr="007600B0" w:rsidRDefault="00086860" w:rsidP="007D1CAA">
      <w:pPr>
        <w:jc w:val="both"/>
        <w:rPr>
          <w:sz w:val="24"/>
          <w:szCs w:val="24"/>
        </w:rPr>
      </w:pPr>
      <w:r w:rsidRPr="007600B0">
        <w:rPr>
          <w:b/>
          <w:sz w:val="24"/>
          <w:szCs w:val="24"/>
        </w:rPr>
        <w:tab/>
      </w:r>
      <w:r w:rsidRPr="007600B0">
        <w:rPr>
          <w:b/>
          <w:sz w:val="24"/>
          <w:szCs w:val="24"/>
        </w:rPr>
        <w:tab/>
      </w:r>
      <w:r w:rsidRPr="007600B0">
        <w:rPr>
          <w:b/>
          <w:sz w:val="24"/>
          <w:szCs w:val="24"/>
        </w:rPr>
        <w:tab/>
      </w:r>
    </w:p>
    <w:p w:rsidR="00DF3D7A" w:rsidRPr="0045657F" w:rsidRDefault="00DF3D7A" w:rsidP="00DF3D7A">
      <w:pPr>
        <w:pageBreakBefore/>
        <w:jc w:val="center"/>
        <w:rPr>
          <w:b/>
          <w:bCs/>
          <w:sz w:val="24"/>
          <w:szCs w:val="24"/>
        </w:rPr>
      </w:pPr>
      <w:r w:rsidRPr="0045657F">
        <w:rPr>
          <w:b/>
          <w:sz w:val="24"/>
          <w:szCs w:val="24"/>
        </w:rPr>
        <w:lastRenderedPageBreak/>
        <w:t>7. Перечень основной и дополнительной учебной литературы, необходимой для освоения дисциплины</w:t>
      </w:r>
    </w:p>
    <w:p w:rsidR="00086860" w:rsidRPr="007600B0" w:rsidRDefault="00086860" w:rsidP="00086860">
      <w:pPr>
        <w:ind w:left="7080"/>
        <w:rPr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2"/>
        <w:gridCol w:w="5979"/>
        <w:gridCol w:w="1261"/>
        <w:gridCol w:w="1750"/>
      </w:tblGrid>
      <w:tr w:rsidR="009379B8" w:rsidRPr="007600B0" w:rsidTr="009379B8">
        <w:tc>
          <w:tcPr>
            <w:tcW w:w="792" w:type="dxa"/>
          </w:tcPr>
          <w:p w:rsidR="009379B8" w:rsidRPr="007600B0" w:rsidRDefault="009379B8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№</w:t>
            </w:r>
          </w:p>
          <w:p w:rsidR="009379B8" w:rsidRPr="007600B0" w:rsidRDefault="009379B8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п/п</w:t>
            </w:r>
          </w:p>
        </w:tc>
        <w:tc>
          <w:tcPr>
            <w:tcW w:w="5979" w:type="dxa"/>
            <w:vAlign w:val="center"/>
          </w:tcPr>
          <w:p w:rsidR="009379B8" w:rsidRPr="007600B0" w:rsidRDefault="009379B8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center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261" w:type="dxa"/>
          </w:tcPr>
          <w:p w:rsidR="009379B8" w:rsidRPr="007600B0" w:rsidRDefault="009379B8" w:rsidP="00032CE4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Наличие грифа, вид грифа</w:t>
            </w:r>
          </w:p>
        </w:tc>
        <w:tc>
          <w:tcPr>
            <w:tcW w:w="1750" w:type="dxa"/>
          </w:tcPr>
          <w:p w:rsidR="009379B8" w:rsidRPr="009379B8" w:rsidRDefault="009379B8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 w:rsidRPr="009379B8">
              <w:rPr>
                <w:bCs/>
                <w:sz w:val="24"/>
                <w:szCs w:val="24"/>
              </w:rPr>
              <w:t>Электронные издания: точка доступа к ресурсу (наименование ЭБС, ЭБ СВФУ)</w:t>
            </w:r>
          </w:p>
        </w:tc>
      </w:tr>
      <w:tr w:rsidR="009379B8" w:rsidRPr="007600B0" w:rsidTr="009379B8">
        <w:tc>
          <w:tcPr>
            <w:tcW w:w="792" w:type="dxa"/>
          </w:tcPr>
          <w:p w:rsidR="009379B8" w:rsidRPr="007600B0" w:rsidRDefault="009379B8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1</w:t>
            </w:r>
          </w:p>
        </w:tc>
        <w:tc>
          <w:tcPr>
            <w:tcW w:w="5979" w:type="dxa"/>
          </w:tcPr>
          <w:p w:rsidR="009379B8" w:rsidRPr="007600B0" w:rsidRDefault="009379B8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b/>
                <w:sz w:val="24"/>
                <w:szCs w:val="24"/>
              </w:rPr>
            </w:pPr>
            <w:r w:rsidRPr="007600B0">
              <w:rPr>
                <w:b/>
                <w:sz w:val="24"/>
                <w:szCs w:val="24"/>
              </w:rPr>
              <w:t>Основная литература</w:t>
            </w:r>
          </w:p>
        </w:tc>
        <w:tc>
          <w:tcPr>
            <w:tcW w:w="1261" w:type="dxa"/>
          </w:tcPr>
          <w:p w:rsidR="009379B8" w:rsidRPr="007600B0" w:rsidRDefault="009379B8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750" w:type="dxa"/>
          </w:tcPr>
          <w:p w:rsidR="009379B8" w:rsidRPr="007600B0" w:rsidRDefault="009379B8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</w:tc>
      </w:tr>
      <w:tr w:rsidR="009379B8" w:rsidRPr="007600B0" w:rsidTr="009379B8">
        <w:tc>
          <w:tcPr>
            <w:tcW w:w="792" w:type="dxa"/>
          </w:tcPr>
          <w:p w:rsidR="009379B8" w:rsidRPr="007600B0" w:rsidRDefault="009379B8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5979" w:type="dxa"/>
          </w:tcPr>
          <w:p w:rsidR="009379B8" w:rsidRPr="007600B0" w:rsidRDefault="009379B8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1.Ржевский В.В., Новик Г.Я.  Основы физики горных пород:Учебник.- М.: изд.МГГУ.-2010.</w:t>
            </w:r>
          </w:p>
          <w:p w:rsidR="009379B8" w:rsidRPr="006C1936" w:rsidRDefault="009379B8" w:rsidP="00D24B26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2.Новик Г.Я., Зильбершмидт М.Г.:</w:t>
            </w:r>
            <w:r w:rsidRPr="006C1936">
              <w:rPr>
                <w:sz w:val="24"/>
                <w:szCs w:val="24"/>
              </w:rPr>
              <w:t xml:space="preserve"> Управление свойствами пород в процессах горного производства.Г. Я. Новик, М. Г. Зильбершмидт. Москва. Изд-во ЛКИ, 2010. </w:t>
            </w:r>
          </w:p>
          <w:p w:rsidR="009379B8" w:rsidRPr="007600B0" w:rsidRDefault="009379B8" w:rsidP="00D24B26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Учебное пособие.- М.: изд.МГГУ.- 2010.</w:t>
            </w:r>
            <w:r>
              <w:rPr>
                <w:sz w:val="24"/>
                <w:szCs w:val="24"/>
              </w:rPr>
              <w:t>-336с.</w:t>
            </w:r>
          </w:p>
        </w:tc>
        <w:tc>
          <w:tcPr>
            <w:tcW w:w="1261" w:type="dxa"/>
          </w:tcPr>
          <w:p w:rsidR="009379B8" w:rsidRPr="007600B0" w:rsidRDefault="009379B8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МО и Н РФ</w:t>
            </w:r>
          </w:p>
        </w:tc>
        <w:tc>
          <w:tcPr>
            <w:tcW w:w="1750" w:type="dxa"/>
          </w:tcPr>
          <w:p w:rsidR="009379B8" w:rsidRPr="007600B0" w:rsidRDefault="009379B8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</w:tc>
      </w:tr>
      <w:tr w:rsidR="009379B8" w:rsidRPr="007600B0" w:rsidTr="009379B8">
        <w:tc>
          <w:tcPr>
            <w:tcW w:w="792" w:type="dxa"/>
          </w:tcPr>
          <w:p w:rsidR="009379B8" w:rsidRPr="007600B0" w:rsidRDefault="009379B8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2</w:t>
            </w:r>
          </w:p>
        </w:tc>
        <w:tc>
          <w:tcPr>
            <w:tcW w:w="5979" w:type="dxa"/>
          </w:tcPr>
          <w:p w:rsidR="009379B8" w:rsidRPr="007600B0" w:rsidRDefault="009379B8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b/>
                <w:sz w:val="24"/>
                <w:szCs w:val="24"/>
              </w:rPr>
            </w:pPr>
            <w:r w:rsidRPr="007600B0">
              <w:rPr>
                <w:b/>
                <w:sz w:val="24"/>
                <w:szCs w:val="24"/>
              </w:rPr>
              <w:t>Дополнительная литература</w:t>
            </w:r>
          </w:p>
        </w:tc>
        <w:tc>
          <w:tcPr>
            <w:tcW w:w="1261" w:type="dxa"/>
          </w:tcPr>
          <w:p w:rsidR="009379B8" w:rsidRPr="007600B0" w:rsidRDefault="009379B8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750" w:type="dxa"/>
          </w:tcPr>
          <w:p w:rsidR="009379B8" w:rsidRPr="007600B0" w:rsidRDefault="009379B8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</w:tc>
      </w:tr>
      <w:tr w:rsidR="009379B8" w:rsidRPr="007600B0" w:rsidTr="009379B8">
        <w:tc>
          <w:tcPr>
            <w:tcW w:w="792" w:type="dxa"/>
          </w:tcPr>
          <w:p w:rsidR="009379B8" w:rsidRPr="007600B0" w:rsidRDefault="009379B8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5979" w:type="dxa"/>
          </w:tcPr>
          <w:p w:rsidR="009379B8" w:rsidRPr="007600B0" w:rsidRDefault="009379B8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 w:rsidRPr="007600B0">
              <w:rPr>
                <w:snapToGrid w:val="0"/>
                <w:sz w:val="24"/>
                <w:szCs w:val="24"/>
              </w:rPr>
              <w:t xml:space="preserve">1. </w:t>
            </w:r>
            <w:r w:rsidRPr="007600B0">
              <w:rPr>
                <w:sz w:val="24"/>
                <w:szCs w:val="24"/>
              </w:rPr>
              <w:t>Физика разрушения горных пород при бурении и взрывании: Учебник для вузов. – М.: Издательство «Горная книга», 2006. Т.1. – 330 с.</w:t>
            </w:r>
          </w:p>
          <w:p w:rsidR="009379B8" w:rsidRPr="008C572C" w:rsidRDefault="009379B8" w:rsidP="008C572C">
            <w:pPr>
              <w:pStyle w:val="af3"/>
              <w:rPr>
                <w:sz w:val="24"/>
                <w:szCs w:val="24"/>
              </w:rPr>
            </w:pPr>
            <w:r w:rsidRPr="008C572C">
              <w:rPr>
                <w:sz w:val="24"/>
                <w:szCs w:val="24"/>
              </w:rPr>
              <w:t>2. Гриб Н.Н., С.С. Павлов, Ю.Н. Скоморошко, А.В. Качаев. Методическое руководство по выполнению лабораторные работы по дисциплине "Физика горных пород и процессов" для студентов направления «ТиТР» (</w:t>
            </w:r>
            <w:r>
              <w:rPr>
                <w:sz w:val="24"/>
                <w:szCs w:val="24"/>
              </w:rPr>
              <w:t>0</w:t>
            </w:r>
            <w:r w:rsidRPr="008C572C">
              <w:rPr>
                <w:sz w:val="24"/>
                <w:szCs w:val="24"/>
              </w:rPr>
              <w:t>80700) и «Горное дело» 560600. -  Якутск: Изд-</w:t>
            </w:r>
            <w:r>
              <w:rPr>
                <w:sz w:val="24"/>
                <w:szCs w:val="24"/>
              </w:rPr>
              <w:t>во Якутского ун-та, 2005. -39 с</w:t>
            </w:r>
          </w:p>
          <w:p w:rsidR="009379B8" w:rsidRPr="00E822D0" w:rsidRDefault="009379B8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napToGrid w:val="0"/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3.</w:t>
            </w:r>
            <w:r w:rsidRPr="007600B0">
              <w:rPr>
                <w:snapToGrid w:val="0"/>
                <w:sz w:val="24"/>
                <w:szCs w:val="24"/>
              </w:rPr>
              <w:t xml:space="preserve"> Гриб Н.Н., Скоморошко Ю.Н., Самохин Д.А. Методы изучения физико-механических свойств горных пород: Учебное пособие. Якутск: Изд-во Якутского ун-та, 2002. 177 с.</w:t>
            </w:r>
          </w:p>
          <w:p w:rsidR="009379B8" w:rsidRPr="007600B0" w:rsidRDefault="009379B8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261" w:type="dxa"/>
          </w:tcPr>
          <w:p w:rsidR="009379B8" w:rsidRPr="007600B0" w:rsidRDefault="009379B8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МО иН РФ</w:t>
            </w:r>
          </w:p>
        </w:tc>
        <w:tc>
          <w:tcPr>
            <w:tcW w:w="1750" w:type="dxa"/>
          </w:tcPr>
          <w:p w:rsidR="009379B8" w:rsidRPr="007600B0" w:rsidRDefault="009379B8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</w:tc>
      </w:tr>
    </w:tbl>
    <w:p w:rsidR="0065335E" w:rsidRPr="007600B0" w:rsidRDefault="0065335E" w:rsidP="00086860">
      <w:pPr>
        <w:rPr>
          <w:sz w:val="24"/>
          <w:szCs w:val="24"/>
        </w:rPr>
      </w:pPr>
    </w:p>
    <w:p w:rsidR="00086860" w:rsidRPr="007600B0" w:rsidRDefault="00086860" w:rsidP="00086860">
      <w:pPr>
        <w:rPr>
          <w:bCs/>
          <w:i/>
          <w:sz w:val="24"/>
          <w:szCs w:val="24"/>
        </w:rPr>
      </w:pPr>
    </w:p>
    <w:p w:rsidR="00DF3D7A" w:rsidRPr="00F56BEA" w:rsidRDefault="00032CE4" w:rsidP="00DF3D7A">
      <w:pPr>
        <w:pageBreakBefore/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lastRenderedPageBreak/>
        <w:t>8.</w:t>
      </w:r>
      <w:r w:rsidR="009379B8">
        <w:rPr>
          <w:b/>
          <w:sz w:val="24"/>
          <w:szCs w:val="24"/>
        </w:rPr>
        <w:t xml:space="preserve">1 </w:t>
      </w:r>
      <w:r>
        <w:rPr>
          <w:b/>
          <w:sz w:val="24"/>
          <w:szCs w:val="24"/>
        </w:rPr>
        <w:t xml:space="preserve"> </w:t>
      </w:r>
      <w:r w:rsidR="00DF3D7A" w:rsidRPr="00F56BEA">
        <w:rPr>
          <w:b/>
          <w:sz w:val="24"/>
          <w:szCs w:val="24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DF3D7A" w:rsidRPr="00F56BEA" w:rsidRDefault="00DF3D7A" w:rsidP="00DF3D7A">
      <w:pPr>
        <w:jc w:val="both"/>
        <w:rPr>
          <w:sz w:val="24"/>
          <w:szCs w:val="24"/>
        </w:rPr>
      </w:pPr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дело. Информационно-справочный сайт о горной промышленности 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2" w:history="1">
        <w:r w:rsidRPr="00E420E5">
          <w:rPr>
            <w:rStyle w:val="af5"/>
            <w:sz w:val="24"/>
            <w:szCs w:val="24"/>
            <w:lang w:val="en-US"/>
          </w:rPr>
          <w:t>http://www.mwork.su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Сайт Министерства промышленности и энергетики РФ Новости и нормативная база промышленности и энергетики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3" w:history="1">
        <w:r w:rsidRPr="00E420E5">
          <w:rPr>
            <w:rStyle w:val="af5"/>
            <w:sz w:val="24"/>
            <w:szCs w:val="24"/>
            <w:lang w:val="en-US"/>
          </w:rPr>
          <w:t>http://www.minenergo.gov.ru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Сайт Ростехнадзора РФ Материалы по безопасности в горной промышленности 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4" w:history="1">
        <w:r w:rsidRPr="00E420E5">
          <w:rPr>
            <w:rStyle w:val="af5"/>
            <w:color w:val="000000"/>
            <w:sz w:val="24"/>
            <w:szCs w:val="24"/>
            <w:lang w:val="en-US"/>
          </w:rPr>
          <w:t>http://www.gosnadzor.ru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Казахстанский горно-промышленный портал. Ссылки на Интернет-ресурсы по горной тематике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5" w:history="1">
        <w:r w:rsidRPr="00E420E5">
          <w:rPr>
            <w:rStyle w:val="af5"/>
            <w:color w:val="000000"/>
            <w:sz w:val="24"/>
            <w:szCs w:val="24"/>
            <w:lang w:val="en-US"/>
          </w:rPr>
          <w:t>http://www.mining.kz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Угольный портал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6" w:history="1">
        <w:r w:rsidRPr="00E420E5">
          <w:rPr>
            <w:rStyle w:val="af5"/>
            <w:sz w:val="24"/>
            <w:szCs w:val="24"/>
          </w:rPr>
          <w:t>http://</w:t>
        </w:r>
        <w:r w:rsidRPr="00E420E5">
          <w:rPr>
            <w:rStyle w:val="af5"/>
            <w:sz w:val="24"/>
            <w:szCs w:val="24"/>
            <w:lang w:val="en-US"/>
          </w:rPr>
          <w:t>rosugol</w:t>
        </w:r>
        <w:r w:rsidRPr="00E420E5">
          <w:rPr>
            <w:rStyle w:val="af5"/>
            <w:sz w:val="24"/>
            <w:szCs w:val="24"/>
          </w:rPr>
          <w:t>.</w:t>
        </w:r>
        <w:r w:rsidRPr="00E420E5">
          <w:rPr>
            <w:rStyle w:val="af5"/>
            <w:sz w:val="24"/>
            <w:szCs w:val="24"/>
            <w:lang w:val="en-US"/>
          </w:rPr>
          <w:t>ru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7" w:history="1">
        <w:r w:rsidRPr="00E420E5">
          <w:rPr>
            <w:rStyle w:val="af5"/>
            <w:sz w:val="24"/>
            <w:szCs w:val="24"/>
          </w:rPr>
          <w:t>http://www.</w:t>
        </w:r>
        <w:r w:rsidRPr="00E420E5">
          <w:rPr>
            <w:rStyle w:val="af5"/>
            <w:sz w:val="24"/>
            <w:szCs w:val="24"/>
            <w:lang w:val="en-US"/>
          </w:rPr>
          <w:t>fgosvo</w:t>
        </w:r>
        <w:r w:rsidRPr="00E420E5">
          <w:rPr>
            <w:rStyle w:val="af5"/>
            <w:sz w:val="24"/>
            <w:szCs w:val="24"/>
          </w:rPr>
          <w:t>.ru</w:t>
        </w:r>
      </w:hyperlink>
    </w:p>
    <w:p w:rsidR="00A40C46" w:rsidRPr="00E420E5" w:rsidRDefault="00A40C46" w:rsidP="00A40C46">
      <w:pPr>
        <w:jc w:val="center"/>
        <w:rPr>
          <w:b/>
          <w:sz w:val="24"/>
          <w:szCs w:val="24"/>
        </w:rPr>
      </w:pPr>
    </w:p>
    <w:p w:rsidR="00A40C46" w:rsidRPr="00E420E5" w:rsidRDefault="00A40C46" w:rsidP="00A40C46">
      <w:pPr>
        <w:ind w:firstLine="708"/>
        <w:jc w:val="both"/>
        <w:rPr>
          <w:bCs/>
          <w:i/>
          <w:sz w:val="24"/>
          <w:szCs w:val="24"/>
        </w:rPr>
      </w:pPr>
      <w:r w:rsidRPr="00E420E5">
        <w:rPr>
          <w:i/>
          <w:sz w:val="24"/>
          <w:szCs w:val="24"/>
        </w:rPr>
        <w:t>Сайты журналов по горной тематике:</w:t>
      </w:r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8" w:history="1">
        <w:r w:rsidRPr="00E420E5">
          <w:rPr>
            <w:rStyle w:val="af5"/>
            <w:color w:val="000000"/>
            <w:sz w:val="24"/>
            <w:szCs w:val="24"/>
          </w:rPr>
          <w:t>http://www.rosugol.ru/jur_u/ugol.html</w:t>
        </w:r>
      </w:hyperlink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Горный журнал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9" w:history="1">
        <w:r w:rsidRPr="00E420E5">
          <w:rPr>
            <w:rStyle w:val="af5"/>
            <w:sz w:val="24"/>
            <w:szCs w:val="24"/>
          </w:rPr>
          <w:t>http://www.rudmet</w:t>
        </w:r>
      </w:hyperlink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Горная промышленность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20" w:history="1">
        <w:r w:rsidRPr="00E420E5">
          <w:rPr>
            <w:rStyle w:val="af5"/>
            <w:sz w:val="24"/>
            <w:szCs w:val="24"/>
            <w:lang w:val="en-US"/>
          </w:rPr>
          <w:t>http://www.</w:t>
        </w:r>
      </w:hyperlink>
      <w:r w:rsidRPr="00E420E5">
        <w:rPr>
          <w:color w:val="000000"/>
          <w:sz w:val="24"/>
          <w:szCs w:val="24"/>
          <w:lang w:val="en-US"/>
        </w:rPr>
        <w:t>mining-media</w:t>
      </w:r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оборудование и электромеханика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1" w:history="1">
        <w:r w:rsidRPr="00E420E5">
          <w:rPr>
            <w:rStyle w:val="af5"/>
            <w:color w:val="000000"/>
            <w:sz w:val="24"/>
            <w:szCs w:val="24"/>
          </w:rPr>
          <w:t>http://novtex.ru/gormash</w:t>
        </w:r>
      </w:hyperlink>
    </w:p>
    <w:p w:rsidR="00A40C46" w:rsidRPr="00E420E5" w:rsidRDefault="00A40C46" w:rsidP="00A40C46">
      <w:pPr>
        <w:ind w:left="720" w:hanging="436"/>
        <w:jc w:val="both"/>
        <w:rPr>
          <w:color w:val="000000"/>
          <w:sz w:val="24"/>
          <w:szCs w:val="24"/>
          <w:highlight w:val="yellow"/>
        </w:rPr>
      </w:pPr>
      <w:r w:rsidRPr="00E420E5">
        <w:rPr>
          <w:color w:val="000000"/>
          <w:sz w:val="24"/>
          <w:szCs w:val="24"/>
        </w:rPr>
        <w:t xml:space="preserve"> 5. Глюкауф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2" w:history="1">
        <w:r w:rsidRPr="00E420E5">
          <w:rPr>
            <w:rStyle w:val="af5"/>
            <w:sz w:val="24"/>
            <w:szCs w:val="24"/>
          </w:rPr>
          <w:t>http://</w:t>
        </w:r>
        <w:r w:rsidRPr="00E420E5">
          <w:rPr>
            <w:rStyle w:val="af5"/>
            <w:sz w:val="24"/>
            <w:szCs w:val="24"/>
            <w:lang w:val="en-US"/>
          </w:rPr>
          <w:t>karta</w:t>
        </w:r>
        <w:r w:rsidRPr="00E420E5">
          <w:rPr>
            <w:rStyle w:val="af5"/>
            <w:sz w:val="24"/>
            <w:szCs w:val="24"/>
          </w:rPr>
          <w:t>-</w:t>
        </w:r>
        <w:r w:rsidRPr="00E420E5">
          <w:rPr>
            <w:rStyle w:val="af5"/>
            <w:sz w:val="24"/>
            <w:szCs w:val="24"/>
            <w:lang w:val="en-US"/>
          </w:rPr>
          <w:t>smi</w:t>
        </w:r>
        <w:r w:rsidRPr="00E420E5">
          <w:rPr>
            <w:rStyle w:val="af5"/>
            <w:sz w:val="24"/>
            <w:szCs w:val="24"/>
          </w:rPr>
          <w:t>.ru</w:t>
        </w:r>
      </w:hyperlink>
    </w:p>
    <w:p w:rsidR="00086860" w:rsidRPr="00A40C46" w:rsidRDefault="00086860" w:rsidP="00525798">
      <w:pPr>
        <w:pStyle w:val="a9"/>
        <w:tabs>
          <w:tab w:val="left" w:pos="1080"/>
        </w:tabs>
        <w:ind w:left="0"/>
        <w:rPr>
          <w:b/>
          <w:sz w:val="24"/>
          <w:szCs w:val="24"/>
        </w:rPr>
      </w:pPr>
    </w:p>
    <w:p w:rsidR="009379B8" w:rsidRPr="005C031E" w:rsidRDefault="009379B8" w:rsidP="009379B8">
      <w:pPr>
        <w:spacing w:after="120"/>
        <w:rPr>
          <w:b/>
          <w:bCs/>
          <w:sz w:val="24"/>
          <w:szCs w:val="24"/>
        </w:rPr>
      </w:pPr>
      <w:r w:rsidRPr="005C031E">
        <w:rPr>
          <w:b/>
          <w:sz w:val="24"/>
          <w:szCs w:val="24"/>
        </w:rPr>
        <w:t>8.2 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9379B8" w:rsidRPr="005C031E" w:rsidRDefault="00DA0452" w:rsidP="009379B8">
      <w:pPr>
        <w:numPr>
          <w:ilvl w:val="0"/>
          <w:numId w:val="9"/>
        </w:numPr>
        <w:suppressAutoHyphens/>
        <w:jc w:val="both"/>
        <w:rPr>
          <w:sz w:val="24"/>
          <w:szCs w:val="24"/>
        </w:rPr>
      </w:pPr>
      <w:hyperlink r:id="rId23" w:history="1">
        <w:r w:rsidR="009379B8" w:rsidRPr="005C031E">
          <w:rPr>
            <w:rStyle w:val="af5"/>
            <w:sz w:val="24"/>
            <w:szCs w:val="24"/>
          </w:rPr>
          <w:t>http://moodle.nfygu.ru /</w:t>
        </w:r>
      </w:hyperlink>
      <w:r w:rsidR="009379B8" w:rsidRPr="005C031E">
        <w:rPr>
          <w:rFonts w:ascii="Calibri" w:eastAsia="Calibri" w:hAnsi="Calibri"/>
          <w:sz w:val="24"/>
          <w:szCs w:val="24"/>
          <w:lang w:eastAsia="en-US"/>
        </w:rPr>
        <w:t xml:space="preserve">– </w:t>
      </w:r>
      <w:r w:rsidR="009379B8" w:rsidRPr="005C031E">
        <w:rPr>
          <w:rFonts w:eastAsia="Calibri"/>
          <w:sz w:val="24"/>
          <w:szCs w:val="24"/>
          <w:lang w:eastAsia="en-US"/>
        </w:rPr>
        <w:t>Электронная информационно-образовательная среда «</w:t>
      </w:r>
      <w:r w:rsidR="009379B8" w:rsidRPr="005C031E">
        <w:rPr>
          <w:rFonts w:eastAsia="Calibri"/>
          <w:sz w:val="24"/>
          <w:szCs w:val="24"/>
          <w:lang w:val="en-US" w:eastAsia="en-US"/>
        </w:rPr>
        <w:t>Moodle</w:t>
      </w:r>
      <w:r w:rsidR="009379B8" w:rsidRPr="005C031E">
        <w:rPr>
          <w:rFonts w:eastAsia="Calibri"/>
          <w:sz w:val="24"/>
          <w:szCs w:val="24"/>
          <w:lang w:eastAsia="en-US"/>
        </w:rPr>
        <w:t>»</w:t>
      </w:r>
      <w:r w:rsidR="009379B8" w:rsidRPr="005C031E">
        <w:rPr>
          <w:sz w:val="24"/>
          <w:szCs w:val="24"/>
        </w:rPr>
        <w:t>;</w:t>
      </w:r>
    </w:p>
    <w:p w:rsidR="009379B8" w:rsidRPr="005C031E" w:rsidRDefault="00DA0452" w:rsidP="009379B8">
      <w:pPr>
        <w:numPr>
          <w:ilvl w:val="0"/>
          <w:numId w:val="9"/>
        </w:numPr>
        <w:suppressAutoHyphens/>
        <w:jc w:val="both"/>
        <w:rPr>
          <w:rFonts w:eastAsia="Calibri"/>
          <w:color w:val="002060"/>
          <w:sz w:val="24"/>
          <w:szCs w:val="24"/>
          <w:u w:val="single"/>
        </w:rPr>
      </w:pPr>
      <w:hyperlink r:id="rId24" w:history="1">
        <w:r w:rsidR="009379B8" w:rsidRPr="005C031E">
          <w:rPr>
            <w:rStyle w:val="af5"/>
            <w:sz w:val="24"/>
            <w:szCs w:val="24"/>
          </w:rPr>
          <w:t>http://elibrary.ru</w:t>
        </w:r>
      </w:hyperlink>
      <w:r w:rsidR="009379B8" w:rsidRPr="005C031E">
        <w:rPr>
          <w:sz w:val="24"/>
          <w:szCs w:val="24"/>
        </w:rPr>
        <w:t xml:space="preserve"> – крупнейшая российская электронная библиотека</w:t>
      </w:r>
      <w:r w:rsidR="009379B8" w:rsidRPr="005C031E">
        <w:rPr>
          <w:rFonts w:eastAsia="Calibri"/>
          <w:sz w:val="24"/>
          <w:szCs w:val="24"/>
        </w:rPr>
        <w:t>.</w:t>
      </w:r>
    </w:p>
    <w:p w:rsidR="009379B8" w:rsidRPr="005C031E" w:rsidRDefault="009379B8" w:rsidP="009379B8">
      <w:pPr>
        <w:jc w:val="both"/>
        <w:rPr>
          <w:sz w:val="24"/>
          <w:szCs w:val="24"/>
        </w:rPr>
      </w:pPr>
    </w:p>
    <w:p w:rsidR="009379B8" w:rsidRPr="005C031E" w:rsidRDefault="009379B8" w:rsidP="009379B8">
      <w:pPr>
        <w:spacing w:after="120"/>
        <w:rPr>
          <w:b/>
          <w:bCs/>
          <w:sz w:val="24"/>
          <w:szCs w:val="24"/>
        </w:rPr>
      </w:pPr>
      <w:r w:rsidRPr="005C031E">
        <w:rPr>
          <w:b/>
          <w:sz w:val="24"/>
          <w:szCs w:val="24"/>
        </w:rPr>
        <w:t>9. Описание материально-технической базы, необходимой для осуществления образовательного процесса по дисциплине</w:t>
      </w:r>
    </w:p>
    <w:p w:rsidR="009379B8" w:rsidRPr="005C031E" w:rsidRDefault="009379B8" w:rsidP="009379B8">
      <w:pPr>
        <w:ind w:firstLine="567"/>
        <w:jc w:val="both"/>
        <w:rPr>
          <w:color w:val="000000"/>
          <w:sz w:val="24"/>
          <w:szCs w:val="24"/>
        </w:rPr>
      </w:pPr>
      <w:r w:rsidRPr="005C031E">
        <w:rPr>
          <w:color w:val="000000"/>
          <w:sz w:val="24"/>
          <w:szCs w:val="24"/>
        </w:rPr>
        <w:t>1. Лекционная аудитория А409.</w:t>
      </w:r>
    </w:p>
    <w:p w:rsidR="009379B8" w:rsidRPr="005C031E" w:rsidRDefault="009379B8" w:rsidP="009379B8">
      <w:pPr>
        <w:ind w:firstLine="567"/>
        <w:jc w:val="both"/>
        <w:rPr>
          <w:color w:val="000000"/>
          <w:sz w:val="24"/>
          <w:szCs w:val="24"/>
        </w:rPr>
      </w:pPr>
      <w:r w:rsidRPr="005C031E">
        <w:rPr>
          <w:color w:val="000000"/>
          <w:sz w:val="24"/>
          <w:szCs w:val="24"/>
        </w:rPr>
        <w:t>2. Ноутбук, проектор, экран.</w:t>
      </w:r>
    </w:p>
    <w:p w:rsidR="009379B8" w:rsidRPr="005C031E" w:rsidRDefault="009379B8" w:rsidP="009379B8">
      <w:pPr>
        <w:ind w:firstLine="567"/>
        <w:jc w:val="both"/>
        <w:rPr>
          <w:color w:val="000000"/>
          <w:sz w:val="24"/>
          <w:szCs w:val="24"/>
        </w:rPr>
      </w:pPr>
      <w:r w:rsidRPr="005C031E">
        <w:rPr>
          <w:color w:val="000000"/>
          <w:sz w:val="24"/>
          <w:szCs w:val="24"/>
        </w:rPr>
        <w:t xml:space="preserve">3. Практические занятия: ноутбуки-9, программное обеспечение </w:t>
      </w:r>
    </w:p>
    <w:p w:rsidR="009379B8" w:rsidRDefault="009379B8" w:rsidP="009379B8">
      <w:pPr>
        <w:ind w:firstLine="567"/>
        <w:jc w:val="both"/>
        <w:rPr>
          <w:color w:val="000000"/>
          <w:sz w:val="24"/>
          <w:szCs w:val="24"/>
        </w:rPr>
      </w:pPr>
      <w:r w:rsidRPr="005C031E">
        <w:rPr>
          <w:color w:val="000000"/>
          <w:sz w:val="24"/>
          <w:szCs w:val="24"/>
        </w:rPr>
        <w:t xml:space="preserve">4..Наглядные материалы (специализированные стенды, плакаты, видеофильмы, учебные </w:t>
      </w:r>
    </w:p>
    <w:p w:rsidR="009379B8" w:rsidRPr="005C031E" w:rsidRDefault="009379B8" w:rsidP="009379B8">
      <w:pPr>
        <w:ind w:firstLine="567"/>
        <w:jc w:val="both"/>
        <w:rPr>
          <w:color w:val="000000"/>
          <w:sz w:val="24"/>
          <w:szCs w:val="24"/>
        </w:rPr>
      </w:pPr>
      <w:r w:rsidRPr="005C031E">
        <w:rPr>
          <w:color w:val="000000"/>
          <w:sz w:val="24"/>
          <w:szCs w:val="24"/>
        </w:rPr>
        <w:t xml:space="preserve">пособия, презентации,). </w:t>
      </w:r>
    </w:p>
    <w:p w:rsidR="009379B8" w:rsidRPr="005C031E" w:rsidRDefault="009379B8" w:rsidP="009379B8">
      <w:pPr>
        <w:spacing w:after="120"/>
        <w:jc w:val="center"/>
        <w:rPr>
          <w:b/>
          <w:bCs/>
          <w:sz w:val="24"/>
          <w:szCs w:val="24"/>
        </w:rPr>
      </w:pPr>
    </w:p>
    <w:p w:rsidR="009379B8" w:rsidRPr="005C031E" w:rsidRDefault="009379B8" w:rsidP="009379B8">
      <w:pPr>
        <w:spacing w:after="120"/>
        <w:jc w:val="center"/>
        <w:rPr>
          <w:b/>
          <w:bCs/>
          <w:sz w:val="24"/>
          <w:szCs w:val="24"/>
        </w:rPr>
      </w:pPr>
      <w:r w:rsidRPr="005C031E">
        <w:rPr>
          <w:b/>
          <w:sz w:val="24"/>
          <w:szCs w:val="24"/>
        </w:rPr>
        <w:t>10.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379B8" w:rsidRPr="005C031E" w:rsidRDefault="009379B8" w:rsidP="009379B8">
      <w:pPr>
        <w:spacing w:after="120"/>
        <w:rPr>
          <w:bCs/>
          <w:sz w:val="24"/>
          <w:szCs w:val="24"/>
        </w:rPr>
      </w:pPr>
      <w:r w:rsidRPr="005C031E">
        <w:rPr>
          <w:sz w:val="24"/>
          <w:szCs w:val="24"/>
        </w:rPr>
        <w:t>10.1. Перечень информационных технологий, используемых при осуществлении образовательного процесса по дисциплине</w:t>
      </w:r>
    </w:p>
    <w:p w:rsidR="009379B8" w:rsidRPr="005C031E" w:rsidRDefault="009379B8" w:rsidP="009379B8">
      <w:pPr>
        <w:ind w:firstLine="540"/>
        <w:jc w:val="both"/>
        <w:rPr>
          <w:sz w:val="24"/>
          <w:szCs w:val="24"/>
        </w:rPr>
      </w:pPr>
      <w:r w:rsidRPr="005C031E">
        <w:rPr>
          <w:sz w:val="24"/>
          <w:szCs w:val="24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9379B8" w:rsidRPr="005C031E" w:rsidRDefault="009379B8" w:rsidP="009379B8">
      <w:pPr>
        <w:numPr>
          <w:ilvl w:val="0"/>
          <w:numId w:val="9"/>
        </w:numPr>
        <w:suppressAutoHyphens/>
        <w:jc w:val="both"/>
        <w:rPr>
          <w:sz w:val="24"/>
          <w:szCs w:val="24"/>
        </w:rPr>
      </w:pPr>
      <w:r w:rsidRPr="005C031E">
        <w:rPr>
          <w:sz w:val="24"/>
          <w:szCs w:val="24"/>
        </w:rPr>
        <w:t>использование на занятиях электронных изданий (чтение лекций с использованием слайд-презентаций, электронного учебного пособия);</w:t>
      </w:r>
    </w:p>
    <w:p w:rsidR="009379B8" w:rsidRPr="005C031E" w:rsidRDefault="009379B8" w:rsidP="009379B8">
      <w:pPr>
        <w:numPr>
          <w:ilvl w:val="0"/>
          <w:numId w:val="9"/>
        </w:numPr>
        <w:suppressAutoHyphens/>
        <w:jc w:val="both"/>
        <w:rPr>
          <w:sz w:val="24"/>
          <w:szCs w:val="24"/>
        </w:rPr>
      </w:pPr>
      <w:r w:rsidRPr="005C031E">
        <w:rPr>
          <w:sz w:val="24"/>
          <w:szCs w:val="24"/>
        </w:rPr>
        <w:t xml:space="preserve">организация взаимодействия с обучающимися посредством электронной почты и СДО </w:t>
      </w:r>
      <w:r w:rsidRPr="005C031E">
        <w:rPr>
          <w:sz w:val="24"/>
          <w:szCs w:val="24"/>
          <w:lang w:val="en-US"/>
        </w:rPr>
        <w:t>Moodle</w:t>
      </w:r>
      <w:r w:rsidRPr="005C031E">
        <w:rPr>
          <w:sz w:val="24"/>
          <w:szCs w:val="24"/>
        </w:rPr>
        <w:t>.</w:t>
      </w:r>
    </w:p>
    <w:p w:rsidR="009379B8" w:rsidRPr="005C031E" w:rsidRDefault="009379B8" w:rsidP="009379B8">
      <w:pPr>
        <w:jc w:val="both"/>
        <w:rPr>
          <w:bCs/>
          <w:sz w:val="24"/>
          <w:szCs w:val="24"/>
        </w:rPr>
      </w:pPr>
    </w:p>
    <w:p w:rsidR="009379B8" w:rsidRPr="005C031E" w:rsidRDefault="009379B8" w:rsidP="009379B8">
      <w:pPr>
        <w:spacing w:after="120"/>
        <w:rPr>
          <w:bCs/>
          <w:sz w:val="24"/>
          <w:szCs w:val="24"/>
        </w:rPr>
      </w:pPr>
      <w:r w:rsidRPr="005C031E">
        <w:rPr>
          <w:b/>
          <w:sz w:val="24"/>
          <w:szCs w:val="24"/>
        </w:rPr>
        <w:lastRenderedPageBreak/>
        <w:t>10.2. Перечень программного обеспечения</w:t>
      </w:r>
    </w:p>
    <w:p w:rsidR="009379B8" w:rsidRPr="005C031E" w:rsidRDefault="009379B8" w:rsidP="009379B8">
      <w:pPr>
        <w:jc w:val="both"/>
        <w:rPr>
          <w:sz w:val="24"/>
          <w:szCs w:val="24"/>
        </w:rPr>
      </w:pPr>
      <w:r w:rsidRPr="005C031E">
        <w:rPr>
          <w:sz w:val="24"/>
          <w:szCs w:val="24"/>
        </w:rPr>
        <w:t>-</w:t>
      </w:r>
      <w:r w:rsidRPr="005C031E">
        <w:rPr>
          <w:sz w:val="24"/>
          <w:szCs w:val="24"/>
          <w:lang w:val="en-US"/>
        </w:rPr>
        <w:t>MicrosoftOffice</w:t>
      </w:r>
      <w:r w:rsidRPr="005C031E">
        <w:rPr>
          <w:sz w:val="24"/>
          <w:szCs w:val="24"/>
        </w:rPr>
        <w:t xml:space="preserve"> (</w:t>
      </w:r>
      <w:r w:rsidRPr="005C031E">
        <w:rPr>
          <w:sz w:val="24"/>
          <w:szCs w:val="24"/>
          <w:lang w:val="en-US"/>
        </w:rPr>
        <w:t>Word</w:t>
      </w:r>
      <w:r w:rsidRPr="005C031E">
        <w:rPr>
          <w:sz w:val="24"/>
          <w:szCs w:val="24"/>
        </w:rPr>
        <w:t xml:space="preserve">, </w:t>
      </w:r>
      <w:r w:rsidRPr="005C031E">
        <w:rPr>
          <w:sz w:val="24"/>
          <w:szCs w:val="24"/>
          <w:lang w:val="en-US"/>
        </w:rPr>
        <w:t>PowerPoint</w:t>
      </w:r>
      <w:r w:rsidRPr="005C031E">
        <w:rPr>
          <w:sz w:val="24"/>
          <w:szCs w:val="24"/>
        </w:rPr>
        <w:t>)</w:t>
      </w:r>
    </w:p>
    <w:p w:rsidR="009379B8" w:rsidRPr="005C031E" w:rsidRDefault="009379B8" w:rsidP="009379B8">
      <w:pPr>
        <w:jc w:val="both"/>
        <w:rPr>
          <w:bCs/>
          <w:sz w:val="24"/>
          <w:szCs w:val="24"/>
        </w:rPr>
      </w:pPr>
    </w:p>
    <w:p w:rsidR="009379B8" w:rsidRPr="005C031E" w:rsidRDefault="009379B8" w:rsidP="009379B8">
      <w:pPr>
        <w:spacing w:after="120"/>
        <w:rPr>
          <w:b/>
          <w:bCs/>
          <w:sz w:val="24"/>
          <w:szCs w:val="24"/>
        </w:rPr>
      </w:pPr>
      <w:r w:rsidRPr="005C031E">
        <w:rPr>
          <w:b/>
          <w:sz w:val="24"/>
          <w:szCs w:val="24"/>
        </w:rPr>
        <w:t>10.3. Перечень информационных справочных систем</w:t>
      </w:r>
    </w:p>
    <w:p w:rsidR="009379B8" w:rsidRPr="005C031E" w:rsidRDefault="009379B8" w:rsidP="009379B8">
      <w:pPr>
        <w:jc w:val="both"/>
        <w:rPr>
          <w:sz w:val="24"/>
          <w:szCs w:val="24"/>
        </w:rPr>
      </w:pPr>
      <w:r w:rsidRPr="005C031E">
        <w:rPr>
          <w:sz w:val="24"/>
          <w:szCs w:val="24"/>
        </w:rPr>
        <w:t>Не используются.</w:t>
      </w:r>
    </w:p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Pr="007A59CB" w:rsidRDefault="00C17218" w:rsidP="00C17218">
      <w:pPr>
        <w:pageBreakBefore/>
        <w:jc w:val="center"/>
        <w:rPr>
          <w:b/>
          <w:bCs/>
          <w:sz w:val="24"/>
          <w:szCs w:val="24"/>
        </w:rPr>
      </w:pPr>
      <w:r w:rsidRPr="007A59CB">
        <w:rPr>
          <w:b/>
          <w:sz w:val="24"/>
          <w:szCs w:val="24"/>
        </w:rPr>
        <w:lastRenderedPageBreak/>
        <w:t>ЛИСТ АКТУАЛИЗАЦИИ РАБОЧЕЙ ПРОГРАММЫ ДИСЦИПЛИНЫ</w:t>
      </w:r>
    </w:p>
    <w:p w:rsidR="00C17218" w:rsidRDefault="00C17218" w:rsidP="00C17218">
      <w:pPr>
        <w:jc w:val="center"/>
        <w:rPr>
          <w:highlight w:val="cyan"/>
        </w:rPr>
      </w:pPr>
    </w:p>
    <w:p w:rsidR="00C17218" w:rsidRPr="00EF0EB5" w:rsidRDefault="00C17218" w:rsidP="00C17218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Б1.В.</w:t>
      </w:r>
      <w:r w:rsidR="009379B8">
        <w:rPr>
          <w:b/>
          <w:sz w:val="24"/>
          <w:szCs w:val="24"/>
        </w:rPr>
        <w:t>08/09</w:t>
      </w:r>
      <w:r w:rsidR="00C50F7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Физика горных пород</w:t>
      </w:r>
    </w:p>
    <w:p w:rsidR="00C17218" w:rsidRDefault="00C17218" w:rsidP="00C17218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</w:tbl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086860" w:rsidRPr="007600B0" w:rsidRDefault="00086860" w:rsidP="007600B0">
      <w:pPr>
        <w:rPr>
          <w:sz w:val="24"/>
          <w:szCs w:val="24"/>
        </w:rPr>
      </w:pPr>
    </w:p>
    <w:sectPr w:rsidR="00086860" w:rsidRPr="007600B0" w:rsidSect="00F609CC">
      <w:type w:val="continuous"/>
      <w:pgSz w:w="11900" w:h="16820"/>
      <w:pgMar w:top="1440" w:right="1080" w:bottom="720" w:left="1080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4B45" w:rsidRDefault="002F4B45" w:rsidP="00045730">
      <w:r>
        <w:separator/>
      </w:r>
    </w:p>
  </w:endnote>
  <w:endnote w:type="continuationSeparator" w:id="1">
    <w:p w:rsidR="002F4B45" w:rsidRDefault="002F4B45" w:rsidP="000457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4B45" w:rsidRDefault="002F4B45" w:rsidP="00045730">
      <w:r>
        <w:separator/>
      </w:r>
    </w:p>
  </w:footnote>
  <w:footnote w:type="continuationSeparator" w:id="1">
    <w:p w:rsidR="002F4B45" w:rsidRDefault="002F4B45" w:rsidP="00045730">
      <w:r>
        <w:continuationSeparator/>
      </w:r>
    </w:p>
  </w:footnote>
  <w:footnote w:id="2">
    <w:p w:rsidR="00C00017" w:rsidRPr="00554E29" w:rsidRDefault="00C00017" w:rsidP="00045730">
      <w:pPr>
        <w:rPr>
          <w:sz w:val="20"/>
        </w:rPr>
      </w:pPr>
      <w:r w:rsidRPr="00554E29">
        <w:rPr>
          <w:sz w:val="20"/>
        </w:rPr>
        <w:footnoteRef/>
      </w:r>
      <w:r w:rsidRPr="00554E29">
        <w:rPr>
          <w:sz w:val="20"/>
        </w:rPr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3110A"/>
    <w:multiLevelType w:val="hybridMultilevel"/>
    <w:tmpl w:val="B3541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182D1A"/>
    <w:multiLevelType w:val="hybridMultilevel"/>
    <w:tmpl w:val="E04EC0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num w:numId="1">
    <w:abstractNumId w:val="8"/>
  </w:num>
  <w:num w:numId="2">
    <w:abstractNumId w:val="9"/>
  </w:num>
  <w:num w:numId="3">
    <w:abstractNumId w:val="5"/>
  </w:num>
  <w:num w:numId="4">
    <w:abstractNumId w:val="1"/>
  </w:num>
  <w:num w:numId="5">
    <w:abstractNumId w:val="3"/>
  </w:num>
  <w:num w:numId="6">
    <w:abstractNumId w:val="2"/>
  </w:num>
  <w:num w:numId="7">
    <w:abstractNumId w:val="6"/>
  </w:num>
  <w:num w:numId="8">
    <w:abstractNumId w:val="0"/>
  </w:num>
  <w:num w:numId="9">
    <w:abstractNumId w:val="4"/>
  </w:num>
  <w:num w:numId="10">
    <w:abstractNumId w:val="7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F1A5D"/>
    <w:rsid w:val="00013597"/>
    <w:rsid w:val="00014E25"/>
    <w:rsid w:val="00032CE4"/>
    <w:rsid w:val="00045730"/>
    <w:rsid w:val="000521DE"/>
    <w:rsid w:val="00086860"/>
    <w:rsid w:val="00094872"/>
    <w:rsid w:val="000975D4"/>
    <w:rsid w:val="000C1E9A"/>
    <w:rsid w:val="000E6A7C"/>
    <w:rsid w:val="000F7D68"/>
    <w:rsid w:val="001001BD"/>
    <w:rsid w:val="00101E27"/>
    <w:rsid w:val="00125BC4"/>
    <w:rsid w:val="00147267"/>
    <w:rsid w:val="00181EC9"/>
    <w:rsid w:val="00193ED9"/>
    <w:rsid w:val="001D4B06"/>
    <w:rsid w:val="00204043"/>
    <w:rsid w:val="00204A93"/>
    <w:rsid w:val="00211CBD"/>
    <w:rsid w:val="00233D83"/>
    <w:rsid w:val="002347D5"/>
    <w:rsid w:val="0024102E"/>
    <w:rsid w:val="002753EF"/>
    <w:rsid w:val="002F4B45"/>
    <w:rsid w:val="002F4E79"/>
    <w:rsid w:val="00334C91"/>
    <w:rsid w:val="003C61C2"/>
    <w:rsid w:val="003D5F49"/>
    <w:rsid w:val="003D7306"/>
    <w:rsid w:val="003E09EF"/>
    <w:rsid w:val="003F2393"/>
    <w:rsid w:val="00407276"/>
    <w:rsid w:val="00440DAC"/>
    <w:rsid w:val="00447D56"/>
    <w:rsid w:val="00450893"/>
    <w:rsid w:val="00462BD9"/>
    <w:rsid w:val="004661E4"/>
    <w:rsid w:val="004873EE"/>
    <w:rsid w:val="004A4BA2"/>
    <w:rsid w:val="004C159B"/>
    <w:rsid w:val="004D45A9"/>
    <w:rsid w:val="004D7374"/>
    <w:rsid w:val="00525798"/>
    <w:rsid w:val="00546DD9"/>
    <w:rsid w:val="00553B06"/>
    <w:rsid w:val="00554E29"/>
    <w:rsid w:val="00563525"/>
    <w:rsid w:val="00570679"/>
    <w:rsid w:val="00576216"/>
    <w:rsid w:val="00585FD4"/>
    <w:rsid w:val="005E4A7D"/>
    <w:rsid w:val="005E52C8"/>
    <w:rsid w:val="00622BE9"/>
    <w:rsid w:val="00645B48"/>
    <w:rsid w:val="0065335E"/>
    <w:rsid w:val="0068251E"/>
    <w:rsid w:val="006B1E50"/>
    <w:rsid w:val="006E1A91"/>
    <w:rsid w:val="006E670A"/>
    <w:rsid w:val="006F10E5"/>
    <w:rsid w:val="00710BF7"/>
    <w:rsid w:val="00716145"/>
    <w:rsid w:val="007203C9"/>
    <w:rsid w:val="0074728A"/>
    <w:rsid w:val="00756164"/>
    <w:rsid w:val="007600B0"/>
    <w:rsid w:val="007652F4"/>
    <w:rsid w:val="00786909"/>
    <w:rsid w:val="00786EF2"/>
    <w:rsid w:val="007A59CB"/>
    <w:rsid w:val="007D1CAA"/>
    <w:rsid w:val="007D31E9"/>
    <w:rsid w:val="00806CD8"/>
    <w:rsid w:val="00813F4D"/>
    <w:rsid w:val="00825A2E"/>
    <w:rsid w:val="0083521E"/>
    <w:rsid w:val="008748FB"/>
    <w:rsid w:val="00890511"/>
    <w:rsid w:val="008A0131"/>
    <w:rsid w:val="008B4E7E"/>
    <w:rsid w:val="008C572C"/>
    <w:rsid w:val="008C7781"/>
    <w:rsid w:val="008D0E77"/>
    <w:rsid w:val="008E0DFE"/>
    <w:rsid w:val="008F2348"/>
    <w:rsid w:val="009035CB"/>
    <w:rsid w:val="009379B8"/>
    <w:rsid w:val="0095376B"/>
    <w:rsid w:val="00993A72"/>
    <w:rsid w:val="009B041C"/>
    <w:rsid w:val="009C3740"/>
    <w:rsid w:val="009D5BC1"/>
    <w:rsid w:val="009D670C"/>
    <w:rsid w:val="009F2BE1"/>
    <w:rsid w:val="00A2595D"/>
    <w:rsid w:val="00A37E80"/>
    <w:rsid w:val="00A4001C"/>
    <w:rsid w:val="00A40C46"/>
    <w:rsid w:val="00A53770"/>
    <w:rsid w:val="00A70BC1"/>
    <w:rsid w:val="00A76EAE"/>
    <w:rsid w:val="00A84A8A"/>
    <w:rsid w:val="00A9603D"/>
    <w:rsid w:val="00AB0193"/>
    <w:rsid w:val="00AB426C"/>
    <w:rsid w:val="00AF01CB"/>
    <w:rsid w:val="00B775F3"/>
    <w:rsid w:val="00B840BB"/>
    <w:rsid w:val="00B92736"/>
    <w:rsid w:val="00BA0E4C"/>
    <w:rsid w:val="00BB6669"/>
    <w:rsid w:val="00BB7884"/>
    <w:rsid w:val="00BC5630"/>
    <w:rsid w:val="00BF0469"/>
    <w:rsid w:val="00C00017"/>
    <w:rsid w:val="00C003FE"/>
    <w:rsid w:val="00C05D2E"/>
    <w:rsid w:val="00C17218"/>
    <w:rsid w:val="00C40F0F"/>
    <w:rsid w:val="00C50F73"/>
    <w:rsid w:val="00C6011D"/>
    <w:rsid w:val="00C603FB"/>
    <w:rsid w:val="00C71E4E"/>
    <w:rsid w:val="00C77FAC"/>
    <w:rsid w:val="00CD37D5"/>
    <w:rsid w:val="00CD48BA"/>
    <w:rsid w:val="00D01E50"/>
    <w:rsid w:val="00D16A82"/>
    <w:rsid w:val="00D22747"/>
    <w:rsid w:val="00D24B26"/>
    <w:rsid w:val="00D3045C"/>
    <w:rsid w:val="00D5635C"/>
    <w:rsid w:val="00D64C2D"/>
    <w:rsid w:val="00D81894"/>
    <w:rsid w:val="00DA0452"/>
    <w:rsid w:val="00DF1A5D"/>
    <w:rsid w:val="00DF3B73"/>
    <w:rsid w:val="00DF3D7A"/>
    <w:rsid w:val="00E13481"/>
    <w:rsid w:val="00E26933"/>
    <w:rsid w:val="00E36482"/>
    <w:rsid w:val="00E44F90"/>
    <w:rsid w:val="00E52988"/>
    <w:rsid w:val="00E54DA1"/>
    <w:rsid w:val="00E6445E"/>
    <w:rsid w:val="00E67417"/>
    <w:rsid w:val="00E822D0"/>
    <w:rsid w:val="00E86703"/>
    <w:rsid w:val="00EA1858"/>
    <w:rsid w:val="00EB3CAD"/>
    <w:rsid w:val="00EE5EFE"/>
    <w:rsid w:val="00F02F2B"/>
    <w:rsid w:val="00F043C2"/>
    <w:rsid w:val="00F05FC9"/>
    <w:rsid w:val="00F2433D"/>
    <w:rsid w:val="00F26FCE"/>
    <w:rsid w:val="00F314DE"/>
    <w:rsid w:val="00F609CC"/>
    <w:rsid w:val="00F63792"/>
    <w:rsid w:val="00F6675D"/>
    <w:rsid w:val="00F67CED"/>
    <w:rsid w:val="00F76809"/>
    <w:rsid w:val="00FA5361"/>
    <w:rsid w:val="00FC4D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Body Text 2" w:uiPriority="99"/>
    <w:lsdException w:name="Body Text 3" w:uiPriority="99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609CC"/>
    <w:rPr>
      <w:sz w:val="28"/>
      <w:lang w:eastAsia="ru-RU"/>
    </w:rPr>
  </w:style>
  <w:style w:type="paragraph" w:styleId="1">
    <w:name w:val="heading 1"/>
    <w:basedOn w:val="a"/>
    <w:next w:val="a"/>
    <w:link w:val="10"/>
    <w:qFormat/>
    <w:rsid w:val="00DF1A5D"/>
    <w:pPr>
      <w:keepNext/>
      <w:jc w:val="center"/>
      <w:outlineLvl w:val="0"/>
    </w:pPr>
    <w:rPr>
      <w:b/>
      <w:sz w:val="36"/>
    </w:rPr>
  </w:style>
  <w:style w:type="paragraph" w:styleId="2">
    <w:name w:val="heading 2"/>
    <w:basedOn w:val="a"/>
    <w:next w:val="a"/>
    <w:qFormat/>
    <w:rsid w:val="00DF1A5D"/>
    <w:pPr>
      <w:keepNext/>
      <w:jc w:val="both"/>
      <w:outlineLvl w:val="1"/>
    </w:pPr>
    <w:rPr>
      <w:u w:val="single"/>
    </w:rPr>
  </w:style>
  <w:style w:type="paragraph" w:styleId="3">
    <w:name w:val="heading 3"/>
    <w:basedOn w:val="a"/>
    <w:next w:val="a"/>
    <w:qFormat/>
    <w:rsid w:val="00DF1A5D"/>
    <w:pPr>
      <w:keepNext/>
      <w:spacing w:line="360" w:lineRule="auto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uiPriority w:val="9"/>
    <w:qFormat/>
    <w:rsid w:val="00DF1A5D"/>
    <w:pPr>
      <w:keepNext/>
      <w:spacing w:line="360" w:lineRule="auto"/>
      <w:ind w:firstLine="720"/>
      <w:jc w:val="both"/>
      <w:outlineLvl w:val="3"/>
    </w:pPr>
    <w:rPr>
      <w:b/>
    </w:rPr>
  </w:style>
  <w:style w:type="paragraph" w:styleId="5">
    <w:name w:val="heading 5"/>
    <w:basedOn w:val="a"/>
    <w:next w:val="a"/>
    <w:qFormat/>
    <w:rsid w:val="00DF1A5D"/>
    <w:pPr>
      <w:keepNext/>
      <w:spacing w:line="360" w:lineRule="auto"/>
      <w:jc w:val="center"/>
      <w:outlineLvl w:val="4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F609CC"/>
    <w:pPr>
      <w:jc w:val="center"/>
    </w:pPr>
    <w:rPr>
      <w:sz w:val="24"/>
    </w:rPr>
  </w:style>
  <w:style w:type="paragraph" w:customStyle="1" w:styleId="21">
    <w:name w:val="Основной текст 21"/>
    <w:basedOn w:val="a"/>
    <w:rsid w:val="00F609CC"/>
    <w:pPr>
      <w:jc w:val="both"/>
    </w:pPr>
  </w:style>
  <w:style w:type="paragraph" w:styleId="a5">
    <w:name w:val="Body Text"/>
    <w:basedOn w:val="a"/>
    <w:link w:val="a6"/>
    <w:uiPriority w:val="99"/>
    <w:rsid w:val="00DF1A5D"/>
    <w:pPr>
      <w:widowControl w:val="0"/>
      <w:jc w:val="center"/>
    </w:pPr>
    <w:rPr>
      <w:snapToGrid w:val="0"/>
      <w:sz w:val="26"/>
    </w:rPr>
  </w:style>
  <w:style w:type="paragraph" w:styleId="a7">
    <w:name w:val="footer"/>
    <w:basedOn w:val="a"/>
    <w:link w:val="a8"/>
    <w:rsid w:val="00DF1A5D"/>
    <w:pPr>
      <w:tabs>
        <w:tab w:val="center" w:pos="4153"/>
        <w:tab w:val="right" w:pos="8306"/>
      </w:tabs>
    </w:pPr>
  </w:style>
  <w:style w:type="paragraph" w:styleId="20">
    <w:name w:val="Body Text 2"/>
    <w:basedOn w:val="a"/>
    <w:link w:val="22"/>
    <w:uiPriority w:val="99"/>
    <w:rsid w:val="00DF1A5D"/>
    <w:pPr>
      <w:widowControl w:val="0"/>
      <w:spacing w:line="312" w:lineRule="auto"/>
      <w:jc w:val="both"/>
    </w:pPr>
    <w:rPr>
      <w:snapToGrid w:val="0"/>
      <w:sz w:val="26"/>
    </w:rPr>
  </w:style>
  <w:style w:type="paragraph" w:styleId="30">
    <w:name w:val="Body Text Indent 3"/>
    <w:basedOn w:val="a"/>
    <w:rsid w:val="00DF1A5D"/>
    <w:pPr>
      <w:spacing w:line="312" w:lineRule="auto"/>
      <w:ind w:firstLine="720"/>
      <w:jc w:val="both"/>
    </w:pPr>
    <w:rPr>
      <w:sz w:val="26"/>
    </w:rPr>
  </w:style>
  <w:style w:type="paragraph" w:styleId="31">
    <w:name w:val="Body Text 3"/>
    <w:basedOn w:val="a"/>
    <w:link w:val="32"/>
    <w:uiPriority w:val="99"/>
    <w:rsid w:val="00DF1A5D"/>
    <w:pPr>
      <w:spacing w:line="360" w:lineRule="auto"/>
      <w:jc w:val="both"/>
    </w:pPr>
    <w:rPr>
      <w:snapToGrid w:val="0"/>
    </w:rPr>
  </w:style>
  <w:style w:type="paragraph" w:styleId="23">
    <w:name w:val="Body Text Indent 2"/>
    <w:basedOn w:val="a"/>
    <w:rsid w:val="00DF1A5D"/>
    <w:pPr>
      <w:ind w:firstLine="640"/>
      <w:jc w:val="both"/>
    </w:pPr>
  </w:style>
  <w:style w:type="paragraph" w:styleId="a9">
    <w:name w:val="Body Text Indent"/>
    <w:basedOn w:val="a"/>
    <w:link w:val="aa"/>
    <w:rsid w:val="00086860"/>
    <w:pPr>
      <w:spacing w:after="120"/>
      <w:ind w:left="283"/>
    </w:pPr>
  </w:style>
  <w:style w:type="character" w:customStyle="1" w:styleId="aa">
    <w:name w:val="Основной текст с отступом Знак"/>
    <w:link w:val="a9"/>
    <w:rsid w:val="00086860"/>
    <w:rPr>
      <w:sz w:val="28"/>
    </w:rPr>
  </w:style>
  <w:style w:type="paragraph" w:customStyle="1" w:styleId="Style19">
    <w:name w:val="Style19"/>
    <w:basedOn w:val="a"/>
    <w:uiPriority w:val="99"/>
    <w:rsid w:val="00086860"/>
    <w:pPr>
      <w:widowControl w:val="0"/>
      <w:autoSpaceDE w:val="0"/>
      <w:autoSpaceDN w:val="0"/>
      <w:adjustRightInd w:val="0"/>
      <w:spacing w:line="276" w:lineRule="exact"/>
      <w:ind w:firstLine="413"/>
      <w:jc w:val="both"/>
    </w:pPr>
    <w:rPr>
      <w:sz w:val="24"/>
      <w:szCs w:val="24"/>
    </w:rPr>
  </w:style>
  <w:style w:type="paragraph" w:customStyle="1" w:styleId="Style21">
    <w:name w:val="Style21"/>
    <w:basedOn w:val="a"/>
    <w:uiPriority w:val="99"/>
    <w:rsid w:val="00086860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sz w:val="24"/>
      <w:szCs w:val="24"/>
    </w:rPr>
  </w:style>
  <w:style w:type="paragraph" w:customStyle="1" w:styleId="Style22">
    <w:name w:val="Style22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jc w:val="both"/>
    </w:pPr>
    <w:rPr>
      <w:sz w:val="24"/>
      <w:szCs w:val="24"/>
    </w:rPr>
  </w:style>
  <w:style w:type="paragraph" w:customStyle="1" w:styleId="Style23">
    <w:name w:val="Style23"/>
    <w:basedOn w:val="a"/>
    <w:uiPriority w:val="99"/>
    <w:rsid w:val="00086860"/>
    <w:pPr>
      <w:widowControl w:val="0"/>
      <w:autoSpaceDE w:val="0"/>
      <w:autoSpaceDN w:val="0"/>
      <w:adjustRightInd w:val="0"/>
      <w:spacing w:line="276" w:lineRule="exact"/>
      <w:ind w:firstLine="720"/>
      <w:jc w:val="both"/>
    </w:pPr>
    <w:rPr>
      <w:sz w:val="24"/>
      <w:szCs w:val="24"/>
    </w:rPr>
  </w:style>
  <w:style w:type="character" w:customStyle="1" w:styleId="FontStyle47">
    <w:name w:val="Font Style47"/>
    <w:uiPriority w:val="99"/>
    <w:rsid w:val="00086860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48">
    <w:name w:val="Font Style48"/>
    <w:uiPriority w:val="99"/>
    <w:rsid w:val="00086860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17">
    <w:name w:val="Style17"/>
    <w:basedOn w:val="a"/>
    <w:uiPriority w:val="99"/>
    <w:rsid w:val="00086860"/>
    <w:pPr>
      <w:widowControl w:val="0"/>
      <w:autoSpaceDE w:val="0"/>
      <w:autoSpaceDN w:val="0"/>
      <w:adjustRightInd w:val="0"/>
      <w:spacing w:line="275" w:lineRule="exact"/>
      <w:ind w:firstLine="634"/>
      <w:jc w:val="both"/>
    </w:pPr>
    <w:rPr>
      <w:sz w:val="24"/>
      <w:szCs w:val="24"/>
    </w:rPr>
  </w:style>
  <w:style w:type="paragraph" w:customStyle="1" w:styleId="Style18">
    <w:name w:val="Style18"/>
    <w:basedOn w:val="a"/>
    <w:uiPriority w:val="99"/>
    <w:rsid w:val="00086860"/>
    <w:pPr>
      <w:widowControl w:val="0"/>
      <w:autoSpaceDE w:val="0"/>
      <w:autoSpaceDN w:val="0"/>
      <w:adjustRightInd w:val="0"/>
      <w:spacing w:line="274" w:lineRule="exact"/>
      <w:ind w:firstLine="533"/>
      <w:jc w:val="both"/>
    </w:pPr>
    <w:rPr>
      <w:sz w:val="24"/>
      <w:szCs w:val="24"/>
    </w:rPr>
  </w:style>
  <w:style w:type="paragraph" w:customStyle="1" w:styleId="Style20">
    <w:name w:val="Style20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4">
    <w:name w:val="Style24"/>
    <w:basedOn w:val="a"/>
    <w:uiPriority w:val="99"/>
    <w:rsid w:val="00086860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28">
    <w:name w:val="Style28"/>
    <w:basedOn w:val="a"/>
    <w:uiPriority w:val="99"/>
    <w:rsid w:val="00086860"/>
    <w:pPr>
      <w:widowControl w:val="0"/>
      <w:autoSpaceDE w:val="0"/>
      <w:autoSpaceDN w:val="0"/>
      <w:adjustRightInd w:val="0"/>
      <w:spacing w:line="274" w:lineRule="exact"/>
      <w:ind w:firstLine="701"/>
    </w:pPr>
    <w:rPr>
      <w:sz w:val="24"/>
      <w:szCs w:val="24"/>
    </w:rPr>
  </w:style>
  <w:style w:type="paragraph" w:customStyle="1" w:styleId="Style30">
    <w:name w:val="Style30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ind w:hanging="360"/>
    </w:pPr>
    <w:rPr>
      <w:sz w:val="24"/>
      <w:szCs w:val="24"/>
    </w:rPr>
  </w:style>
  <w:style w:type="table" w:styleId="ab">
    <w:name w:val="Table Grid"/>
    <w:basedOn w:val="a1"/>
    <w:uiPriority w:val="99"/>
    <w:rsid w:val="0008686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6">
    <w:name w:val="Style26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4">
    <w:name w:val="Style34"/>
    <w:basedOn w:val="a"/>
    <w:uiPriority w:val="99"/>
    <w:rsid w:val="00086860"/>
    <w:pPr>
      <w:widowControl w:val="0"/>
      <w:autoSpaceDE w:val="0"/>
      <w:autoSpaceDN w:val="0"/>
      <w:adjustRightInd w:val="0"/>
      <w:spacing w:line="275" w:lineRule="exact"/>
    </w:pPr>
    <w:rPr>
      <w:sz w:val="24"/>
      <w:szCs w:val="24"/>
    </w:rPr>
  </w:style>
  <w:style w:type="character" w:customStyle="1" w:styleId="FontStyle42">
    <w:name w:val="Font Style42"/>
    <w:uiPriority w:val="99"/>
    <w:rsid w:val="00086860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paragraph" w:customStyle="1" w:styleId="Style29">
    <w:name w:val="Style29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jc w:val="center"/>
    </w:pPr>
    <w:rPr>
      <w:sz w:val="24"/>
      <w:szCs w:val="24"/>
    </w:rPr>
  </w:style>
  <w:style w:type="character" w:customStyle="1" w:styleId="FontStyle43">
    <w:name w:val="Font Style43"/>
    <w:uiPriority w:val="99"/>
    <w:rsid w:val="00086860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10">
    <w:name w:val="Заголовок 1 Знак"/>
    <w:link w:val="1"/>
    <w:rsid w:val="00086860"/>
    <w:rPr>
      <w:b/>
      <w:sz w:val="36"/>
    </w:rPr>
  </w:style>
  <w:style w:type="paragraph" w:customStyle="1" w:styleId="Style12">
    <w:name w:val="Style12"/>
    <w:basedOn w:val="a"/>
    <w:uiPriority w:val="99"/>
    <w:rsid w:val="00086860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character" w:customStyle="1" w:styleId="FontStyle30">
    <w:name w:val="Font Style30"/>
    <w:rsid w:val="00086860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086860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sz w:val="24"/>
      <w:szCs w:val="24"/>
    </w:rPr>
  </w:style>
  <w:style w:type="paragraph" w:customStyle="1" w:styleId="Style10">
    <w:name w:val="Style10"/>
    <w:basedOn w:val="a"/>
    <w:uiPriority w:val="99"/>
    <w:rsid w:val="00086860"/>
    <w:pPr>
      <w:widowControl w:val="0"/>
      <w:autoSpaceDE w:val="0"/>
      <w:autoSpaceDN w:val="0"/>
      <w:adjustRightInd w:val="0"/>
      <w:spacing w:line="262" w:lineRule="exact"/>
    </w:pPr>
    <w:rPr>
      <w:sz w:val="24"/>
      <w:szCs w:val="24"/>
    </w:rPr>
  </w:style>
  <w:style w:type="paragraph" w:customStyle="1" w:styleId="Style36">
    <w:name w:val="Style36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ind w:firstLine="322"/>
    </w:pPr>
    <w:rPr>
      <w:sz w:val="24"/>
      <w:szCs w:val="24"/>
    </w:rPr>
  </w:style>
  <w:style w:type="paragraph" w:styleId="ac">
    <w:name w:val="List Paragraph"/>
    <w:basedOn w:val="a"/>
    <w:uiPriority w:val="99"/>
    <w:qFormat/>
    <w:rsid w:val="00086860"/>
    <w:pPr>
      <w:ind w:left="720"/>
      <w:contextualSpacing/>
    </w:pPr>
    <w:rPr>
      <w:sz w:val="24"/>
      <w:szCs w:val="24"/>
    </w:rPr>
  </w:style>
  <w:style w:type="paragraph" w:customStyle="1" w:styleId="Style14">
    <w:name w:val="Style14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6">
    <w:name w:val="Style16"/>
    <w:basedOn w:val="a"/>
    <w:uiPriority w:val="99"/>
    <w:rsid w:val="00086860"/>
    <w:pPr>
      <w:widowControl w:val="0"/>
      <w:autoSpaceDE w:val="0"/>
      <w:autoSpaceDN w:val="0"/>
      <w:adjustRightInd w:val="0"/>
      <w:spacing w:line="279" w:lineRule="exact"/>
    </w:pPr>
    <w:rPr>
      <w:sz w:val="24"/>
      <w:szCs w:val="24"/>
    </w:rPr>
  </w:style>
  <w:style w:type="paragraph" w:customStyle="1" w:styleId="Style25">
    <w:name w:val="Style25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44">
    <w:name w:val="Font Style44"/>
    <w:uiPriority w:val="99"/>
    <w:rsid w:val="00086860"/>
    <w:rPr>
      <w:rFonts w:ascii="Times New Roman" w:hAnsi="Times New Roman" w:cs="Times New Roman"/>
      <w:i/>
      <w:iCs/>
      <w:color w:val="000000"/>
      <w:sz w:val="18"/>
      <w:szCs w:val="18"/>
    </w:rPr>
  </w:style>
  <w:style w:type="paragraph" w:customStyle="1" w:styleId="11">
    <w:name w:val="Знак1"/>
    <w:basedOn w:val="a"/>
    <w:rsid w:val="0008686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customStyle="1" w:styleId="ad">
    <w:name w:val="список с точками"/>
    <w:basedOn w:val="a"/>
    <w:rsid w:val="00086860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sz w:val="24"/>
      <w:szCs w:val="24"/>
    </w:rPr>
  </w:style>
  <w:style w:type="character" w:customStyle="1" w:styleId="a8">
    <w:name w:val="Нижний колонтитул Знак"/>
    <w:link w:val="a7"/>
    <w:rsid w:val="00086860"/>
    <w:rPr>
      <w:sz w:val="28"/>
    </w:rPr>
  </w:style>
  <w:style w:type="character" w:styleId="ae">
    <w:name w:val="page number"/>
    <w:basedOn w:val="a0"/>
    <w:rsid w:val="00086860"/>
  </w:style>
  <w:style w:type="paragraph" w:customStyle="1" w:styleId="ConsPlusNormal">
    <w:name w:val="ConsPlusNormal"/>
    <w:rsid w:val="00086860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lang w:eastAsia="ru-RU"/>
    </w:rPr>
  </w:style>
  <w:style w:type="paragraph" w:styleId="af">
    <w:name w:val="header"/>
    <w:basedOn w:val="a"/>
    <w:link w:val="af0"/>
    <w:uiPriority w:val="99"/>
    <w:unhideWhenUsed/>
    <w:rsid w:val="00086860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0">
    <w:name w:val="Верхний колонтитул Знак"/>
    <w:link w:val="af"/>
    <w:uiPriority w:val="99"/>
    <w:rsid w:val="00086860"/>
    <w:rPr>
      <w:sz w:val="24"/>
      <w:szCs w:val="24"/>
    </w:rPr>
  </w:style>
  <w:style w:type="paragraph" w:styleId="af1">
    <w:name w:val="Balloon Text"/>
    <w:basedOn w:val="a"/>
    <w:link w:val="af2"/>
    <w:uiPriority w:val="99"/>
    <w:unhideWhenUsed/>
    <w:rsid w:val="00086860"/>
    <w:rPr>
      <w:rFonts w:ascii="Tahoma" w:hAnsi="Tahoma"/>
      <w:sz w:val="16"/>
      <w:szCs w:val="16"/>
    </w:rPr>
  </w:style>
  <w:style w:type="character" w:customStyle="1" w:styleId="af2">
    <w:name w:val="Текст выноски Знак"/>
    <w:link w:val="af1"/>
    <w:uiPriority w:val="99"/>
    <w:rsid w:val="00086860"/>
    <w:rPr>
      <w:rFonts w:ascii="Tahoma" w:hAnsi="Tahoma" w:cs="Tahoma"/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086860"/>
    <w:rPr>
      <w:snapToGrid w:val="0"/>
      <w:sz w:val="28"/>
    </w:rPr>
  </w:style>
  <w:style w:type="character" w:customStyle="1" w:styleId="22">
    <w:name w:val="Основной текст 2 Знак"/>
    <w:link w:val="20"/>
    <w:uiPriority w:val="99"/>
    <w:rsid w:val="00086860"/>
    <w:rPr>
      <w:snapToGrid w:val="0"/>
      <w:sz w:val="26"/>
    </w:rPr>
  </w:style>
  <w:style w:type="character" w:customStyle="1" w:styleId="a6">
    <w:name w:val="Основной текст Знак"/>
    <w:link w:val="a5"/>
    <w:uiPriority w:val="99"/>
    <w:rsid w:val="00086860"/>
    <w:rPr>
      <w:snapToGrid w:val="0"/>
      <w:sz w:val="26"/>
    </w:rPr>
  </w:style>
  <w:style w:type="character" w:customStyle="1" w:styleId="40">
    <w:name w:val="Заголовок 4 Знак"/>
    <w:link w:val="4"/>
    <w:uiPriority w:val="9"/>
    <w:rsid w:val="00086860"/>
    <w:rPr>
      <w:b/>
      <w:sz w:val="28"/>
    </w:rPr>
  </w:style>
  <w:style w:type="paragraph" w:styleId="af3">
    <w:name w:val="No Spacing"/>
    <w:uiPriority w:val="1"/>
    <w:qFormat/>
    <w:rsid w:val="008C572C"/>
    <w:rPr>
      <w:sz w:val="28"/>
      <w:lang w:eastAsia="ru-RU"/>
    </w:rPr>
  </w:style>
  <w:style w:type="character" w:customStyle="1" w:styleId="a4">
    <w:name w:val="Название Знак"/>
    <w:link w:val="a3"/>
    <w:rsid w:val="00825A2E"/>
    <w:rPr>
      <w:sz w:val="24"/>
    </w:rPr>
  </w:style>
  <w:style w:type="character" w:customStyle="1" w:styleId="FontStyle46">
    <w:name w:val="Font Style46"/>
    <w:uiPriority w:val="99"/>
    <w:rsid w:val="00825A2E"/>
    <w:rPr>
      <w:rFonts w:ascii="Times New Roman" w:hAnsi="Times New Roman" w:cs="Times New Roman"/>
      <w:color w:val="000000"/>
      <w:sz w:val="22"/>
      <w:szCs w:val="22"/>
    </w:rPr>
  </w:style>
  <w:style w:type="paragraph" w:customStyle="1" w:styleId="210">
    <w:name w:val="Основной текст с отступом 21"/>
    <w:basedOn w:val="a"/>
    <w:uiPriority w:val="99"/>
    <w:rsid w:val="00825A2E"/>
    <w:pPr>
      <w:widowControl w:val="0"/>
      <w:suppressAutoHyphens/>
      <w:autoSpaceDE w:val="0"/>
      <w:spacing w:after="120" w:line="480" w:lineRule="auto"/>
      <w:ind w:left="283" w:firstLine="440"/>
    </w:pPr>
    <w:rPr>
      <w:sz w:val="20"/>
      <w:lang w:eastAsia="ar-SA"/>
    </w:rPr>
  </w:style>
  <w:style w:type="paragraph" w:customStyle="1" w:styleId="Style11">
    <w:name w:val="Style11"/>
    <w:basedOn w:val="a"/>
    <w:uiPriority w:val="99"/>
    <w:rsid w:val="00825A2E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sz w:val="24"/>
      <w:szCs w:val="24"/>
    </w:rPr>
  </w:style>
  <w:style w:type="paragraph" w:styleId="af4">
    <w:name w:val="Normal (Web)"/>
    <w:basedOn w:val="a"/>
    <w:uiPriority w:val="99"/>
    <w:rsid w:val="00045730"/>
    <w:rPr>
      <w:rFonts w:eastAsia="Calibri"/>
      <w:color w:val="8B0000"/>
      <w:sz w:val="24"/>
      <w:szCs w:val="24"/>
    </w:rPr>
  </w:style>
  <w:style w:type="paragraph" w:customStyle="1" w:styleId="CharChar">
    <w:name w:val="Char Char"/>
    <w:basedOn w:val="a"/>
    <w:rsid w:val="00F02F2B"/>
    <w:pPr>
      <w:spacing w:after="160" w:line="240" w:lineRule="exact"/>
    </w:pPr>
    <w:rPr>
      <w:rFonts w:ascii="Verdana" w:hAnsi="Verdana"/>
      <w:sz w:val="20"/>
      <w:lang w:val="en-US" w:eastAsia="en-US"/>
    </w:rPr>
  </w:style>
  <w:style w:type="character" w:styleId="af5">
    <w:name w:val="Hyperlink"/>
    <w:unhideWhenUsed/>
    <w:rsid w:val="00E52988"/>
    <w:rPr>
      <w:color w:val="0000FF"/>
      <w:u w:val="single"/>
    </w:rPr>
  </w:style>
  <w:style w:type="character" w:customStyle="1" w:styleId="FontStyle37">
    <w:name w:val="Font Style37"/>
    <w:rsid w:val="007D1CAA"/>
    <w:rPr>
      <w:rFonts w:ascii="Times New Roman" w:hAnsi="Times New Roman" w:cs="Times New Roman"/>
      <w:color w:val="000000"/>
      <w:sz w:val="26"/>
      <w:szCs w:val="26"/>
    </w:rPr>
  </w:style>
  <w:style w:type="paragraph" w:styleId="af6">
    <w:name w:val="footnote text"/>
    <w:basedOn w:val="a"/>
    <w:link w:val="af7"/>
    <w:uiPriority w:val="99"/>
    <w:rsid w:val="007D1CAA"/>
    <w:pPr>
      <w:suppressAutoHyphens/>
    </w:pPr>
    <w:rPr>
      <w:rFonts w:eastAsia="Calibri"/>
      <w:sz w:val="20"/>
      <w:lang w:eastAsia="ar-SA"/>
    </w:rPr>
  </w:style>
  <w:style w:type="character" w:customStyle="1" w:styleId="af7">
    <w:name w:val="Текст сноски Знак"/>
    <w:link w:val="af6"/>
    <w:uiPriority w:val="99"/>
    <w:rsid w:val="007D1CAA"/>
    <w:rPr>
      <w:rFonts w:eastAsia="Calibri"/>
      <w:lang w:eastAsia="ar-SA"/>
    </w:rPr>
  </w:style>
  <w:style w:type="character" w:customStyle="1" w:styleId="FontStyle31">
    <w:name w:val="Font Style31"/>
    <w:uiPriority w:val="99"/>
    <w:rsid w:val="00563525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38">
    <w:name w:val="Font Style38"/>
    <w:uiPriority w:val="99"/>
    <w:rsid w:val="00563525"/>
    <w:rPr>
      <w:rFonts w:ascii="Times New Roman" w:hAnsi="Times New Roman" w:cs="Times New Roman"/>
      <w:b/>
      <w:bCs/>
      <w:color w:val="000000"/>
      <w:sz w:val="26"/>
      <w:szCs w:val="26"/>
    </w:rPr>
  </w:style>
  <w:style w:type="paragraph" w:customStyle="1" w:styleId="Style13">
    <w:name w:val="Style13"/>
    <w:basedOn w:val="a"/>
    <w:uiPriority w:val="99"/>
    <w:rsid w:val="00563525"/>
    <w:pPr>
      <w:widowControl w:val="0"/>
      <w:autoSpaceDE w:val="0"/>
      <w:autoSpaceDN w:val="0"/>
      <w:adjustRightInd w:val="0"/>
      <w:spacing w:line="486" w:lineRule="exact"/>
      <w:ind w:firstLine="701"/>
      <w:jc w:val="both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inenergo.gov.ru" TargetMode="External"/><Relationship Id="rId18" Type="http://schemas.openxmlformats.org/officeDocument/2006/relationships/hyperlink" Target="http://www.rosugol.ru/jur_u/ugol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novtex.ru/gormash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work.su" TargetMode="External"/><Relationship Id="rId17" Type="http://schemas.openxmlformats.org/officeDocument/2006/relationships/hyperlink" Target="http://www.fgosvo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rosugol.ru" TargetMode="External"/><Relationship Id="rId20" Type="http://schemas.openxmlformats.org/officeDocument/2006/relationships/hyperlink" Target="http://www.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ti.s-vfu.ru/downloads/doc/pol_BRS_04.pdf" TargetMode="External"/><Relationship Id="rId24" Type="http://schemas.openxmlformats.org/officeDocument/2006/relationships/hyperlink" Target="http://elibrary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ining.kz" TargetMode="External"/><Relationship Id="rId23" Type="http://schemas.openxmlformats.org/officeDocument/2006/relationships/hyperlink" Target="http://moodle.nti-ygu.ru/" TargetMode="External"/><Relationship Id="rId10" Type="http://schemas.openxmlformats.org/officeDocument/2006/relationships/hyperlink" Target="http://moodle.nfygu.ru/course/view.php?id=14138" TargetMode="External"/><Relationship Id="rId19" Type="http://schemas.openxmlformats.org/officeDocument/2006/relationships/hyperlink" Target="http://www.rudme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13803" TargetMode="External"/><Relationship Id="rId14" Type="http://schemas.openxmlformats.org/officeDocument/2006/relationships/hyperlink" Target="http://www.gosnadzor.ru" TargetMode="External"/><Relationship Id="rId22" Type="http://schemas.openxmlformats.org/officeDocument/2006/relationships/hyperlink" Target="http://karta-smi.ru" TargetMode="Externa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FB39B5-140D-41FB-9904-2579B9B17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17</Pages>
  <Words>4450</Words>
  <Characters>25366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</vt:lpstr>
    </vt:vector>
  </TitlesOfParts>
  <Company>BlackShine</Company>
  <LinksUpToDate>false</LinksUpToDate>
  <CharactersWithSpaces>29757</CharactersWithSpaces>
  <SharedDoc>false</SharedDoc>
  <HLinks>
    <vt:vector size="90" baseType="variant">
      <vt:variant>
        <vt:i4>3801207</vt:i4>
      </vt:variant>
      <vt:variant>
        <vt:i4>42</vt:i4>
      </vt:variant>
      <vt:variant>
        <vt:i4>0</vt:i4>
      </vt:variant>
      <vt:variant>
        <vt:i4>5</vt:i4>
      </vt:variant>
      <vt:variant>
        <vt:lpwstr>http://www.gornoe-delo.ru/magazine/mgp.php</vt:lpwstr>
      </vt:variant>
      <vt:variant>
        <vt:lpwstr/>
      </vt:variant>
      <vt:variant>
        <vt:i4>2621543</vt:i4>
      </vt:variant>
      <vt:variant>
        <vt:i4>39</vt:i4>
      </vt:variant>
      <vt:variant>
        <vt:i4>0</vt:i4>
      </vt:variant>
      <vt:variant>
        <vt:i4>5</vt:i4>
      </vt:variant>
      <vt:variant>
        <vt:lpwstr>http://glueckaufrus.rosugol.ru/</vt:lpwstr>
      </vt:variant>
      <vt:variant>
        <vt:lpwstr/>
      </vt:variant>
      <vt:variant>
        <vt:i4>3014771</vt:i4>
      </vt:variant>
      <vt:variant>
        <vt:i4>36</vt:i4>
      </vt:variant>
      <vt:variant>
        <vt:i4>0</vt:i4>
      </vt:variant>
      <vt:variant>
        <vt:i4>5</vt:i4>
      </vt:variant>
      <vt:variant>
        <vt:lpwstr>http://www.russian-mining.com/</vt:lpwstr>
      </vt:variant>
      <vt:variant>
        <vt:lpwstr/>
      </vt:variant>
      <vt:variant>
        <vt:i4>1114182</vt:i4>
      </vt:variant>
      <vt:variant>
        <vt:i4>33</vt:i4>
      </vt:variant>
      <vt:variant>
        <vt:i4>0</vt:i4>
      </vt:variant>
      <vt:variant>
        <vt:i4>5</vt:i4>
      </vt:variant>
      <vt:variant>
        <vt:lpwstr>http://novtex.ru/gormash</vt:lpwstr>
      </vt:variant>
      <vt:variant>
        <vt:lpwstr/>
      </vt:variant>
      <vt:variant>
        <vt:i4>4259868</vt:i4>
      </vt:variant>
      <vt:variant>
        <vt:i4>30</vt:i4>
      </vt:variant>
      <vt:variant>
        <vt:i4>0</vt:i4>
      </vt:variant>
      <vt:variant>
        <vt:i4>5</vt:i4>
      </vt:variant>
      <vt:variant>
        <vt:lpwstr>http://www.gornoe-delo.ru/magazine/gp.php?v=list&amp;gp=52005</vt:lpwstr>
      </vt:variant>
      <vt:variant>
        <vt:lpwstr/>
      </vt:variant>
      <vt:variant>
        <vt:i4>6225985</vt:i4>
      </vt:variant>
      <vt:variant>
        <vt:i4>27</vt:i4>
      </vt:variant>
      <vt:variant>
        <vt:i4>0</vt:i4>
      </vt:variant>
      <vt:variant>
        <vt:i4>5</vt:i4>
      </vt:variant>
      <vt:variant>
        <vt:lpwstr>http://www.rudmet.ru/gurnal.php?idname=1</vt:lpwstr>
      </vt:variant>
      <vt:variant>
        <vt:lpwstr/>
      </vt:variant>
      <vt:variant>
        <vt:i4>7798867</vt:i4>
      </vt:variant>
      <vt:variant>
        <vt:i4>24</vt:i4>
      </vt:variant>
      <vt:variant>
        <vt:i4>0</vt:i4>
      </vt:variant>
      <vt:variant>
        <vt:i4>5</vt:i4>
      </vt:variant>
      <vt:variant>
        <vt:lpwstr>http://www.rosugol.ru/jur_u/ugol.html</vt:lpwstr>
      </vt:variant>
      <vt:variant>
        <vt:lpwstr/>
      </vt:variant>
      <vt:variant>
        <vt:i4>3080302</vt:i4>
      </vt:variant>
      <vt:variant>
        <vt:i4>21</vt:i4>
      </vt:variant>
      <vt:variant>
        <vt:i4>0</vt:i4>
      </vt:variant>
      <vt:variant>
        <vt:i4>5</vt:i4>
      </vt:variant>
      <vt:variant>
        <vt:lpwstr>http://www.rmpi.ru/page.php?id=34&amp;level=1&amp;fid=34&amp;idactiv=34</vt:lpwstr>
      </vt:variant>
      <vt:variant>
        <vt:lpwstr/>
      </vt:variant>
      <vt:variant>
        <vt:i4>2949153</vt:i4>
      </vt:variant>
      <vt:variant>
        <vt:i4>18</vt:i4>
      </vt:variant>
      <vt:variant>
        <vt:i4>0</vt:i4>
      </vt:variant>
      <vt:variant>
        <vt:i4>5</vt:i4>
      </vt:variant>
      <vt:variant>
        <vt:lpwstr>http://coal.dp.ua/</vt:lpwstr>
      </vt:variant>
      <vt:variant>
        <vt:lpwstr/>
      </vt:variant>
      <vt:variant>
        <vt:i4>1179740</vt:i4>
      </vt:variant>
      <vt:variant>
        <vt:i4>15</vt:i4>
      </vt:variant>
      <vt:variant>
        <vt:i4>0</vt:i4>
      </vt:variant>
      <vt:variant>
        <vt:i4>5</vt:i4>
      </vt:variant>
      <vt:variant>
        <vt:lpwstr>http://www.mining.kz/</vt:lpwstr>
      </vt:variant>
      <vt:variant>
        <vt:lpwstr/>
      </vt:variant>
      <vt:variant>
        <vt:i4>720897</vt:i4>
      </vt:variant>
      <vt:variant>
        <vt:i4>12</vt:i4>
      </vt:variant>
      <vt:variant>
        <vt:i4>0</vt:i4>
      </vt:variant>
      <vt:variant>
        <vt:i4>5</vt:i4>
      </vt:variant>
      <vt:variant>
        <vt:lpwstr>http://www.gosnadzor.ru/</vt:lpwstr>
      </vt:variant>
      <vt:variant>
        <vt:lpwstr/>
      </vt:variant>
      <vt:variant>
        <vt:i4>2818151</vt:i4>
      </vt:variant>
      <vt:variant>
        <vt:i4>9</vt:i4>
      </vt:variant>
      <vt:variant>
        <vt:i4>0</vt:i4>
      </vt:variant>
      <vt:variant>
        <vt:i4>5</vt:i4>
      </vt:variant>
      <vt:variant>
        <vt:lpwstr>http://www.gornoe-delo.ru/</vt:lpwstr>
      </vt:variant>
      <vt:variant>
        <vt:lpwstr/>
      </vt:variant>
      <vt:variant>
        <vt:i4>4587603</vt:i4>
      </vt:variant>
      <vt:variant>
        <vt:i4>6</vt:i4>
      </vt:variant>
      <vt:variant>
        <vt:i4>0</vt:i4>
      </vt:variant>
      <vt:variant>
        <vt:i4>5</vt:i4>
      </vt:variant>
      <vt:variant>
        <vt:lpwstr>http://www.e.lanbook.com/</vt:lpwstr>
      </vt:variant>
      <vt:variant>
        <vt:lpwstr/>
      </vt:variant>
      <vt:variant>
        <vt:i4>5963870</vt:i4>
      </vt:variant>
      <vt:variant>
        <vt:i4>3</vt:i4>
      </vt:variant>
      <vt:variant>
        <vt:i4>0</vt:i4>
      </vt:variant>
      <vt:variant>
        <vt:i4>5</vt:i4>
      </vt:variant>
      <vt:variant>
        <vt:lpwstr>http://nti.s-vfu.ru/downloads/doc/pol_BRS_04.pdf</vt:lpwstr>
      </vt:variant>
      <vt:variant>
        <vt:lpwstr/>
      </vt:variant>
      <vt:variant>
        <vt:i4>786506</vt:i4>
      </vt:variant>
      <vt:variant>
        <vt:i4>0</vt:i4>
      </vt:variant>
      <vt:variant>
        <vt:i4>0</vt:i4>
      </vt:variant>
      <vt:variant>
        <vt:i4>5</vt:i4>
      </vt:variant>
      <vt:variant>
        <vt:lpwstr>http://moodle.nfygu.ru/course/view.php?id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creator>вЁ пЈг</dc:creator>
  <cp:lastModifiedBy>1</cp:lastModifiedBy>
  <cp:revision>22</cp:revision>
  <cp:lastPrinted>2020-11-20T08:53:00Z</cp:lastPrinted>
  <dcterms:created xsi:type="dcterms:W3CDTF">2020-04-23T00:44:00Z</dcterms:created>
  <dcterms:modified xsi:type="dcterms:W3CDTF">2023-06-20T08:10:00Z</dcterms:modified>
</cp:coreProperties>
</file>