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123C" w:rsidRDefault="00A8123C" w:rsidP="00A8123C">
      <w:pPr>
        <w:pStyle w:val="a6"/>
        <w:pageBreakBefore/>
        <w:suppressAutoHyphens w:val="0"/>
        <w:ind w:left="0"/>
        <w:contextualSpacing/>
        <w:rPr>
          <w:b/>
        </w:rPr>
      </w:pPr>
      <w:r>
        <w:rPr>
          <w:noProof/>
          <w:lang w:eastAsia="ru-RU"/>
        </w:rPr>
        <w:drawing>
          <wp:inline distT="0" distB="0" distL="0" distR="0">
            <wp:extent cx="6299835" cy="9045103"/>
            <wp:effectExtent l="1905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90451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36D0" w:rsidRPr="005B15D0" w:rsidRDefault="006136D0" w:rsidP="006136D0">
      <w:pPr>
        <w:pStyle w:val="a6"/>
        <w:pageBreakBefore/>
        <w:numPr>
          <w:ilvl w:val="0"/>
          <w:numId w:val="48"/>
        </w:numPr>
        <w:suppressAutoHyphens w:val="0"/>
        <w:contextualSpacing/>
        <w:jc w:val="center"/>
        <w:rPr>
          <w:b/>
        </w:rPr>
      </w:pPr>
      <w:r w:rsidRPr="005B15D0">
        <w:rPr>
          <w:b/>
        </w:rPr>
        <w:lastRenderedPageBreak/>
        <w:t>АННОТАЦИЯ</w:t>
      </w:r>
    </w:p>
    <w:p w:rsidR="006136D0" w:rsidRDefault="006136D0" w:rsidP="00A8123C">
      <w:pPr>
        <w:jc w:val="center"/>
        <w:rPr>
          <w:b/>
        </w:rPr>
      </w:pPr>
      <w:r w:rsidRPr="005D6876">
        <w:rPr>
          <w:b/>
        </w:rPr>
        <w:t>к рабочей программе дисциплины</w:t>
      </w:r>
    </w:p>
    <w:p w:rsidR="006136D0" w:rsidRPr="00A8123C" w:rsidRDefault="006136D0" w:rsidP="00A8123C">
      <w:pPr>
        <w:jc w:val="center"/>
        <w:rPr>
          <w:b/>
          <w:bCs/>
          <w:color w:val="000000"/>
          <w:sz w:val="22"/>
          <w:szCs w:val="22"/>
        </w:rPr>
      </w:pPr>
      <w:r w:rsidRPr="00130520">
        <w:rPr>
          <w:b/>
          <w:bCs/>
          <w:color w:val="000000"/>
          <w:sz w:val="22"/>
          <w:szCs w:val="22"/>
        </w:rPr>
        <w:t>Б</w:t>
      </w:r>
      <w:proofErr w:type="gramStart"/>
      <w:r w:rsidRPr="00130520">
        <w:rPr>
          <w:b/>
          <w:bCs/>
          <w:color w:val="000000"/>
          <w:sz w:val="22"/>
          <w:szCs w:val="22"/>
        </w:rPr>
        <w:t>1</w:t>
      </w:r>
      <w:proofErr w:type="gramEnd"/>
      <w:r w:rsidRPr="00130520">
        <w:rPr>
          <w:b/>
          <w:bCs/>
          <w:color w:val="000000"/>
          <w:sz w:val="22"/>
          <w:szCs w:val="22"/>
        </w:rPr>
        <w:t>.В.08 Открытая разработка рудных месторождений</w:t>
      </w:r>
    </w:p>
    <w:p w:rsidR="006136D0" w:rsidRPr="00C80021" w:rsidRDefault="006136D0" w:rsidP="00A8123C">
      <w:pPr>
        <w:jc w:val="center"/>
      </w:pPr>
      <w:r w:rsidRPr="000B2B49">
        <w:t>Трудоемкость 3з.е.</w:t>
      </w:r>
    </w:p>
    <w:p w:rsidR="006136D0" w:rsidRPr="00A8123C" w:rsidRDefault="006136D0" w:rsidP="00A8123C">
      <w:pPr>
        <w:rPr>
          <w:b/>
          <w:bCs/>
          <w:color w:val="000000"/>
        </w:rPr>
      </w:pPr>
      <w:r w:rsidRPr="00926B3A">
        <w:rPr>
          <w:b/>
        </w:rPr>
        <w:t>1.1. Цель освоения и краткое содержание дисциплины</w:t>
      </w:r>
    </w:p>
    <w:p w:rsidR="006136D0" w:rsidRDefault="006136D0" w:rsidP="006136D0">
      <w:pPr>
        <w:pStyle w:val="Style11"/>
        <w:widowControl/>
        <w:spacing w:before="34" w:line="269" w:lineRule="exact"/>
        <w:ind w:right="5" w:firstLine="708"/>
        <w:rPr>
          <w:i/>
        </w:rPr>
      </w:pPr>
      <w:r w:rsidRPr="00926B3A">
        <w:rPr>
          <w:i/>
        </w:rPr>
        <w:t>Цель:</w:t>
      </w:r>
    </w:p>
    <w:p w:rsidR="006136D0" w:rsidRPr="00A8123C" w:rsidRDefault="006136D0" w:rsidP="00A8123C">
      <w:pPr>
        <w:numPr>
          <w:ilvl w:val="12"/>
          <w:numId w:val="0"/>
        </w:numPr>
        <w:ind w:firstLine="709"/>
        <w:jc w:val="both"/>
      </w:pPr>
      <w:proofErr w:type="gramStart"/>
      <w:r w:rsidRPr="000B2B49">
        <w:t xml:space="preserve">Целью изучения дисциплины «Открытая разработка </w:t>
      </w:r>
      <w:r>
        <w:t xml:space="preserve">рудных </w:t>
      </w:r>
      <w:r w:rsidRPr="000B2B49">
        <w:t>месторождений» является: получение студентами теоретических знаний в области специфики разработки рудных месторождений открытым способом; практических навыков по профилю их будущей работы на горнодобывающих предприятиях горнорудной отрасли промышленности, необходимых в производственной деятельности горного инженера; обобщении знаний, полученных в ранее изученных дисциплинах.</w:t>
      </w:r>
      <w:proofErr w:type="gramEnd"/>
    </w:p>
    <w:p w:rsidR="006136D0" w:rsidRPr="00926B3A" w:rsidRDefault="006136D0" w:rsidP="006136D0">
      <w:pPr>
        <w:pStyle w:val="Style11"/>
        <w:widowControl/>
        <w:spacing w:before="34" w:line="240" w:lineRule="auto"/>
        <w:ind w:right="5" w:firstLine="708"/>
      </w:pPr>
      <w:r w:rsidRPr="00926B3A">
        <w:rPr>
          <w:i/>
        </w:rPr>
        <w:t>Краткое содержание:</w:t>
      </w:r>
    </w:p>
    <w:p w:rsidR="006136D0" w:rsidRPr="000B2B49" w:rsidRDefault="006136D0" w:rsidP="006136D0">
      <w:pPr>
        <w:ind w:firstLine="720"/>
        <w:jc w:val="both"/>
      </w:pPr>
      <w:r>
        <w:t>С</w:t>
      </w:r>
      <w:r w:rsidRPr="000B2B49">
        <w:t xml:space="preserve">ырьевая база  </w:t>
      </w:r>
      <w:proofErr w:type="gramStart"/>
      <w:r w:rsidRPr="000B2B49">
        <w:t>горнорудной</w:t>
      </w:r>
      <w:proofErr w:type="gramEnd"/>
      <w:r w:rsidRPr="000B2B49">
        <w:t xml:space="preserve"> промышленностей. Основные потребители рудных полезных ископаемых. Состояние открытой добычи руд черных и цветных металлов, перспективы ее развития. Горнотехнические условия разработки рудных месторождений и их влияние на выполнение основных производственных процессов. Способы подготовки горных пород к выемке и применяемое оборудование. Типы буровых станков и условия их применения. Буровые работы на рудных карьерах. Особенности производства взрывных работ на рудных </w:t>
      </w:r>
      <w:proofErr w:type="spellStart"/>
      <w:r w:rsidRPr="000B2B49">
        <w:t>карьерах</w:t>
      </w:r>
      <w:proofErr w:type="gramStart"/>
      <w:r w:rsidRPr="000B2B49">
        <w:t>.В</w:t>
      </w:r>
      <w:proofErr w:type="gramEnd"/>
      <w:r w:rsidRPr="000B2B49">
        <w:t>ыемочно</w:t>
      </w:r>
      <w:proofErr w:type="spellEnd"/>
      <w:r w:rsidRPr="000B2B49">
        <w:t xml:space="preserve">-погрузочное оборудование рудных карьеров. Транспортно-отвальные работы на рудных месторождениях. Параметры элементов системы разработки. Вскрытие рабочих горизонтов при разработке наклонных и крутых рудных залежей. Особенности ведения горных работ на глубоких </w:t>
      </w:r>
      <w:proofErr w:type="spellStart"/>
      <w:r w:rsidRPr="000B2B49">
        <w:t>карьерах</w:t>
      </w:r>
      <w:proofErr w:type="gramStart"/>
      <w:r w:rsidRPr="000B2B49">
        <w:t>.О</w:t>
      </w:r>
      <w:proofErr w:type="gramEnd"/>
      <w:r w:rsidRPr="000B2B49">
        <w:t>бщие</w:t>
      </w:r>
      <w:proofErr w:type="spellEnd"/>
      <w:r w:rsidRPr="000B2B49">
        <w:t xml:space="preserve"> положения и схемы циклично-поточной технологии. Порядок разработки карьерного поля нагорного месторождения. Тенденции развития технологий горных работ на рудных карьерах.</w:t>
      </w:r>
    </w:p>
    <w:p w:rsidR="006136D0" w:rsidRPr="000B2B49" w:rsidRDefault="006136D0" w:rsidP="006136D0">
      <w:pPr>
        <w:ind w:firstLine="567"/>
        <w:jc w:val="both"/>
        <w:rPr>
          <w:bCs/>
          <w:iCs/>
        </w:rPr>
      </w:pPr>
    </w:p>
    <w:p w:rsidR="006136D0" w:rsidRPr="00926B3A" w:rsidRDefault="006136D0" w:rsidP="006136D0">
      <w:pPr>
        <w:rPr>
          <w:b/>
          <w:bCs/>
        </w:rPr>
      </w:pPr>
      <w:r w:rsidRPr="00926B3A">
        <w:rPr>
          <w:b/>
        </w:rPr>
        <w:t xml:space="preserve">1.2. Перечень планируемых результатов </w:t>
      </w:r>
      <w:proofErr w:type="gramStart"/>
      <w:r w:rsidRPr="00926B3A">
        <w:rPr>
          <w:b/>
        </w:rPr>
        <w:t>обучения по дисциплине</w:t>
      </w:r>
      <w:proofErr w:type="gramEnd"/>
      <w:r w:rsidRPr="00926B3A">
        <w:rPr>
          <w:b/>
        </w:rPr>
        <w:t>, соотнесенных с планируемыми результатами освоения образовательной программы</w:t>
      </w:r>
    </w:p>
    <w:p w:rsidR="006136D0" w:rsidRPr="005D6876" w:rsidRDefault="006136D0" w:rsidP="006136D0">
      <w:pPr>
        <w:jc w:val="center"/>
        <w:rPr>
          <w:b/>
          <w:bCs/>
        </w:rPr>
      </w:pPr>
    </w:p>
    <w:tbl>
      <w:tblPr>
        <w:tblW w:w="10299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03"/>
        <w:gridCol w:w="3083"/>
        <w:gridCol w:w="3813"/>
      </w:tblGrid>
      <w:tr w:rsidR="006136D0" w:rsidRPr="00A3749C" w:rsidTr="006136D0">
        <w:tc>
          <w:tcPr>
            <w:tcW w:w="3403" w:type="dxa"/>
          </w:tcPr>
          <w:p w:rsidR="006136D0" w:rsidRPr="00A3749C" w:rsidRDefault="006136D0" w:rsidP="006136D0">
            <w:pPr>
              <w:jc w:val="center"/>
              <w:rPr>
                <w:iCs/>
              </w:rPr>
            </w:pPr>
            <w:r w:rsidRPr="00A3749C">
              <w:rPr>
                <w:color w:val="000000"/>
              </w:rPr>
              <w:t>Планируемые результаты освоения программы (содержание и коды компетенций)</w:t>
            </w:r>
          </w:p>
        </w:tc>
        <w:tc>
          <w:tcPr>
            <w:tcW w:w="3083" w:type="dxa"/>
            <w:vAlign w:val="center"/>
          </w:tcPr>
          <w:p w:rsidR="006136D0" w:rsidRPr="00A3749C" w:rsidRDefault="006136D0" w:rsidP="006136D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Наименование индикатора достижения компетенций</w:t>
            </w:r>
          </w:p>
        </w:tc>
        <w:tc>
          <w:tcPr>
            <w:tcW w:w="3813" w:type="dxa"/>
            <w:vAlign w:val="center"/>
          </w:tcPr>
          <w:p w:rsidR="006136D0" w:rsidRPr="00A3749C" w:rsidRDefault="006136D0" w:rsidP="006136D0">
            <w:pPr>
              <w:jc w:val="center"/>
              <w:rPr>
                <w:iCs/>
              </w:rPr>
            </w:pPr>
            <w:r w:rsidRPr="00A3749C">
              <w:rPr>
                <w:color w:val="000000"/>
              </w:rPr>
              <w:t xml:space="preserve">Планируемые результаты </w:t>
            </w:r>
            <w:proofErr w:type="gramStart"/>
            <w:r w:rsidRPr="00A3749C">
              <w:rPr>
                <w:color w:val="000000"/>
              </w:rPr>
              <w:t>обучения по дисциплине</w:t>
            </w:r>
            <w:proofErr w:type="gramEnd"/>
          </w:p>
        </w:tc>
      </w:tr>
      <w:tr w:rsidR="006136D0" w:rsidRPr="00A3749C" w:rsidTr="006136D0">
        <w:tc>
          <w:tcPr>
            <w:tcW w:w="3403" w:type="dxa"/>
          </w:tcPr>
          <w:p w:rsidR="006136D0" w:rsidRPr="00F7370D" w:rsidRDefault="006136D0" w:rsidP="006136D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F7370D">
              <w:rPr>
                <w:rFonts w:ascii="Times New Roman" w:hAnsi="Times New Roman" w:cs="Times New Roman"/>
                <w:sz w:val="22"/>
                <w:szCs w:val="22"/>
              </w:rPr>
              <w:t>ПК-3</w:t>
            </w:r>
          </w:p>
          <w:p w:rsidR="006136D0" w:rsidRPr="00130520" w:rsidRDefault="006136D0" w:rsidP="006136D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130520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Способность выполнять анализ и оптимизацию структуры, взаимосвязей, функционального назначения комплексов оборудования для производства вскрышных, добычных и горно-подготовительных работ на предприятиях  </w:t>
            </w:r>
          </w:p>
          <w:p w:rsidR="006136D0" w:rsidRDefault="006136D0" w:rsidP="006136D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36D0" w:rsidRDefault="006136D0" w:rsidP="006136D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36D0" w:rsidRDefault="006136D0" w:rsidP="006136D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36D0" w:rsidRDefault="006136D0" w:rsidP="006136D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36D0" w:rsidRDefault="006136D0" w:rsidP="006136D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36D0" w:rsidRDefault="006136D0" w:rsidP="006136D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36D0" w:rsidRDefault="006136D0" w:rsidP="006136D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36D0" w:rsidRDefault="006136D0" w:rsidP="006136D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36D0" w:rsidRDefault="006136D0" w:rsidP="006136D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36D0" w:rsidRDefault="006136D0" w:rsidP="006136D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36D0" w:rsidRDefault="006136D0" w:rsidP="006136D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36D0" w:rsidRDefault="006136D0" w:rsidP="006136D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36D0" w:rsidRDefault="006136D0" w:rsidP="006136D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36D0" w:rsidRDefault="006136D0" w:rsidP="006136D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36D0" w:rsidRDefault="006136D0" w:rsidP="006136D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36D0" w:rsidRDefault="006136D0" w:rsidP="006136D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36D0" w:rsidRDefault="006136D0" w:rsidP="006136D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36D0" w:rsidRDefault="006136D0" w:rsidP="006136D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36D0" w:rsidRDefault="006136D0" w:rsidP="006136D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36D0" w:rsidRDefault="006136D0" w:rsidP="006136D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36D0" w:rsidRDefault="006136D0" w:rsidP="006136D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36D0" w:rsidRDefault="006136D0" w:rsidP="006136D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36D0" w:rsidRDefault="006136D0" w:rsidP="006136D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36D0" w:rsidRDefault="006136D0" w:rsidP="006136D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36D0" w:rsidRDefault="006136D0" w:rsidP="006136D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36D0" w:rsidRDefault="006136D0" w:rsidP="006136D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36D0" w:rsidRDefault="006136D0" w:rsidP="006136D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36D0" w:rsidRDefault="006136D0" w:rsidP="006136D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36D0" w:rsidRDefault="006136D0" w:rsidP="006136D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36D0" w:rsidRDefault="006136D0" w:rsidP="006136D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36D0" w:rsidRDefault="006136D0" w:rsidP="006136D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36D0" w:rsidRDefault="006136D0" w:rsidP="006136D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36D0" w:rsidRDefault="006136D0" w:rsidP="006136D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36D0" w:rsidRDefault="006136D0" w:rsidP="006136D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36D0" w:rsidRDefault="006136D0" w:rsidP="006136D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36D0" w:rsidRDefault="006136D0" w:rsidP="006136D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36D0" w:rsidRDefault="006136D0" w:rsidP="006136D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36D0" w:rsidRDefault="006136D0" w:rsidP="006136D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36D0" w:rsidRDefault="006136D0" w:rsidP="006136D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36D0" w:rsidRDefault="006136D0" w:rsidP="006136D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6136D0" w:rsidRDefault="006136D0" w:rsidP="006136D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6136D0" w:rsidRPr="00F7370D" w:rsidRDefault="006136D0" w:rsidP="006136D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F7370D">
              <w:rPr>
                <w:rFonts w:ascii="Times New Roman" w:hAnsi="Times New Roman" w:cs="Times New Roman"/>
                <w:sz w:val="22"/>
                <w:szCs w:val="22"/>
              </w:rPr>
              <w:t xml:space="preserve">ПК-4 </w:t>
            </w:r>
          </w:p>
          <w:p w:rsidR="006136D0" w:rsidRPr="00321F6E" w:rsidRDefault="006136D0" w:rsidP="006136D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32F3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132F3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Способность разрабатывать и реализовывать проекты строительства, реконструкции и перевооружения объектов открытых горных работ на основе современной методологии проектирования карьеров и </w:t>
            </w:r>
            <w:r w:rsidRPr="00321F6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информационных технологий</w:t>
            </w:r>
          </w:p>
          <w:p w:rsidR="006136D0" w:rsidRDefault="006136D0" w:rsidP="006136D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6136D0" w:rsidRDefault="006136D0" w:rsidP="006136D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6136D0" w:rsidRDefault="006136D0" w:rsidP="006136D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6136D0" w:rsidRDefault="006136D0" w:rsidP="006136D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6136D0" w:rsidRDefault="006136D0" w:rsidP="006136D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6136D0" w:rsidRDefault="006136D0" w:rsidP="006136D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6136D0" w:rsidRDefault="006136D0" w:rsidP="006136D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6136D0" w:rsidRDefault="006136D0" w:rsidP="006136D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6136D0" w:rsidRDefault="006136D0" w:rsidP="006136D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6136D0" w:rsidRDefault="006136D0" w:rsidP="006136D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6136D0" w:rsidRDefault="006136D0" w:rsidP="006136D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6136D0" w:rsidRDefault="006136D0" w:rsidP="006136D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6136D0" w:rsidRDefault="006136D0" w:rsidP="006136D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6136D0" w:rsidRDefault="006136D0" w:rsidP="006136D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6136D0" w:rsidRDefault="006136D0" w:rsidP="006136D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6136D0" w:rsidRDefault="006136D0" w:rsidP="006136D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6136D0" w:rsidRDefault="006136D0" w:rsidP="006136D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6136D0" w:rsidRDefault="006136D0" w:rsidP="006136D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6136D0" w:rsidRDefault="006136D0" w:rsidP="006136D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6136D0" w:rsidRDefault="006136D0" w:rsidP="006136D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6136D0" w:rsidRDefault="006136D0" w:rsidP="006136D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6136D0" w:rsidRDefault="006136D0" w:rsidP="006136D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6136D0" w:rsidRDefault="006136D0" w:rsidP="006136D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6136D0" w:rsidRDefault="006136D0" w:rsidP="006136D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6136D0" w:rsidRDefault="006136D0" w:rsidP="006136D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6136D0" w:rsidRDefault="006136D0" w:rsidP="006136D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6136D0" w:rsidRDefault="006136D0" w:rsidP="006136D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6136D0" w:rsidRDefault="006136D0" w:rsidP="006136D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6136D0" w:rsidRDefault="006136D0" w:rsidP="006136D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6136D0" w:rsidRDefault="006136D0" w:rsidP="006136D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6136D0" w:rsidRDefault="006136D0" w:rsidP="006136D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6136D0" w:rsidRDefault="006136D0" w:rsidP="006136D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6136D0" w:rsidRDefault="006136D0" w:rsidP="006136D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6136D0" w:rsidRDefault="006136D0" w:rsidP="006136D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6136D0" w:rsidRDefault="006136D0" w:rsidP="006136D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6136D0" w:rsidRDefault="006136D0" w:rsidP="006136D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6136D0" w:rsidRDefault="006136D0" w:rsidP="006136D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6136D0" w:rsidRDefault="006136D0" w:rsidP="006136D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6136D0" w:rsidRDefault="006136D0" w:rsidP="006136D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6136D0" w:rsidRDefault="006136D0" w:rsidP="006136D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6136D0" w:rsidRDefault="006136D0" w:rsidP="006136D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ПК-5</w:t>
            </w:r>
          </w:p>
          <w:p w:rsidR="006136D0" w:rsidRPr="00F7370D" w:rsidRDefault="006136D0" w:rsidP="006136D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- </w:t>
            </w:r>
            <w:r w:rsidRPr="00F7370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Способность разрабатывать, контролировать, согласовывать и утверждать в установленном порядке технические, методические и иные документы, регламентирующие порядок, качество, безопасность выполнения горных, горно-строительных и взрывных работ</w:t>
            </w:r>
          </w:p>
          <w:p w:rsidR="006136D0" w:rsidRDefault="006136D0" w:rsidP="006136D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6136D0" w:rsidRDefault="006136D0" w:rsidP="006136D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6136D0" w:rsidRDefault="006136D0" w:rsidP="006136D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6136D0" w:rsidRDefault="006136D0" w:rsidP="006136D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6136D0" w:rsidRDefault="006136D0" w:rsidP="006136D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6136D0" w:rsidRDefault="006136D0" w:rsidP="006136D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6136D0" w:rsidRDefault="006136D0" w:rsidP="006136D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6136D0" w:rsidRDefault="006136D0" w:rsidP="006136D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6136D0" w:rsidRDefault="006136D0" w:rsidP="006136D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6136D0" w:rsidRDefault="006136D0" w:rsidP="006136D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6136D0" w:rsidRDefault="006136D0" w:rsidP="006136D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6136D0" w:rsidRDefault="006136D0" w:rsidP="006136D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6136D0" w:rsidRDefault="006136D0" w:rsidP="006136D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6136D0" w:rsidRDefault="006136D0" w:rsidP="006136D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6136D0" w:rsidRDefault="006136D0" w:rsidP="006136D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6136D0" w:rsidRDefault="006136D0" w:rsidP="006136D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6136D0" w:rsidRDefault="006136D0" w:rsidP="006136D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6136D0" w:rsidRDefault="006136D0" w:rsidP="006136D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6136D0" w:rsidRDefault="006136D0" w:rsidP="006136D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6136D0" w:rsidRDefault="006136D0" w:rsidP="006136D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6136D0" w:rsidRDefault="006136D0" w:rsidP="006136D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6136D0" w:rsidRDefault="006136D0" w:rsidP="006136D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6136D0" w:rsidRDefault="006136D0" w:rsidP="006136D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6136D0" w:rsidRDefault="006136D0" w:rsidP="006136D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6136D0" w:rsidRDefault="006136D0" w:rsidP="006136D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6136D0" w:rsidRDefault="006136D0" w:rsidP="006136D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6136D0" w:rsidRDefault="006136D0" w:rsidP="006136D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6136D0" w:rsidRDefault="006136D0" w:rsidP="006136D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6136D0" w:rsidRDefault="006136D0" w:rsidP="006136D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6136D0" w:rsidRDefault="006136D0" w:rsidP="006136D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6136D0" w:rsidRDefault="006136D0" w:rsidP="006136D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6136D0" w:rsidRDefault="006136D0" w:rsidP="006136D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6136D0" w:rsidRDefault="006136D0" w:rsidP="006136D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6136D0" w:rsidRDefault="006136D0" w:rsidP="006136D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6136D0" w:rsidRDefault="006136D0" w:rsidP="006136D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6136D0" w:rsidRDefault="006136D0" w:rsidP="006136D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6136D0" w:rsidRDefault="006136D0" w:rsidP="006136D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6136D0" w:rsidRDefault="006136D0" w:rsidP="006136D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6136D0" w:rsidRDefault="006136D0" w:rsidP="006136D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6136D0" w:rsidRDefault="006136D0" w:rsidP="006136D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6136D0" w:rsidRDefault="006136D0" w:rsidP="006136D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6136D0" w:rsidRDefault="006136D0" w:rsidP="006136D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6136D0" w:rsidRDefault="006136D0" w:rsidP="006136D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6136D0" w:rsidRDefault="006136D0" w:rsidP="006136D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6136D0" w:rsidRDefault="006136D0" w:rsidP="006136D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6136D0" w:rsidRDefault="006136D0" w:rsidP="006136D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6136D0" w:rsidRDefault="006136D0" w:rsidP="006136D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6136D0" w:rsidRDefault="006136D0" w:rsidP="006136D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6136D0" w:rsidRDefault="006136D0" w:rsidP="006136D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6136D0" w:rsidRDefault="006136D0" w:rsidP="006136D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6136D0" w:rsidRDefault="006136D0" w:rsidP="006136D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6136D0" w:rsidRDefault="006136D0" w:rsidP="006136D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6136D0" w:rsidRDefault="006136D0" w:rsidP="006136D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6136D0" w:rsidRDefault="006136D0" w:rsidP="006136D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6136D0" w:rsidRDefault="006136D0" w:rsidP="006136D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6136D0" w:rsidRPr="00F7370D" w:rsidRDefault="006136D0" w:rsidP="006136D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F7370D">
              <w:rPr>
                <w:rFonts w:ascii="Times New Roman" w:hAnsi="Times New Roman" w:cs="Times New Roman"/>
                <w:sz w:val="22"/>
                <w:szCs w:val="22"/>
              </w:rPr>
              <w:t>ПК-6</w:t>
            </w:r>
          </w:p>
          <w:p w:rsidR="006136D0" w:rsidRPr="00321F6E" w:rsidRDefault="006136D0" w:rsidP="006136D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321F6E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321F6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Способность разрабатывать, планировать  и реализовывать мероприятия по совершенствованию и повышению технического уровня горного производства, обеспечению конкурентоспособности организации в современных экономических условиях</w:t>
            </w:r>
          </w:p>
          <w:p w:rsidR="006136D0" w:rsidRPr="00F57CA9" w:rsidRDefault="006136D0" w:rsidP="006136D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3083" w:type="dxa"/>
          </w:tcPr>
          <w:p w:rsidR="006136D0" w:rsidRPr="00F7370D" w:rsidRDefault="006136D0" w:rsidP="006136D0">
            <w:pPr>
              <w:rPr>
                <w:i/>
                <w:color w:val="000000"/>
              </w:rPr>
            </w:pPr>
            <w:r w:rsidRPr="00F7370D">
              <w:rPr>
                <w:i/>
                <w:color w:val="000000"/>
                <w:sz w:val="22"/>
                <w:szCs w:val="22"/>
              </w:rPr>
              <w:t>ПК-3.1</w:t>
            </w:r>
          </w:p>
          <w:p w:rsidR="006136D0" w:rsidRPr="00F7370D" w:rsidRDefault="006136D0" w:rsidP="006136D0">
            <w:pPr>
              <w:rPr>
                <w:i/>
                <w:color w:val="000000"/>
              </w:rPr>
            </w:pPr>
            <w:r w:rsidRPr="00F7370D">
              <w:rPr>
                <w:i/>
                <w:color w:val="000000"/>
                <w:sz w:val="22"/>
                <w:szCs w:val="22"/>
              </w:rPr>
              <w:t xml:space="preserve">- Определяет параметры работы оборудования для предприятий открытых горных работ на основе знаний процессов, технологий и механизации; </w:t>
            </w:r>
          </w:p>
          <w:p w:rsidR="006136D0" w:rsidRPr="00F7370D" w:rsidRDefault="006136D0" w:rsidP="006136D0">
            <w:pPr>
              <w:rPr>
                <w:i/>
                <w:color w:val="000000"/>
              </w:rPr>
            </w:pPr>
            <w:r w:rsidRPr="00F7370D">
              <w:rPr>
                <w:i/>
                <w:color w:val="000000"/>
                <w:sz w:val="22"/>
                <w:szCs w:val="22"/>
              </w:rPr>
              <w:t>ПК-3.2</w:t>
            </w:r>
          </w:p>
          <w:p w:rsidR="006136D0" w:rsidRPr="00F7370D" w:rsidRDefault="006136D0" w:rsidP="006136D0">
            <w:pPr>
              <w:rPr>
                <w:i/>
                <w:color w:val="000000"/>
              </w:rPr>
            </w:pPr>
            <w:r w:rsidRPr="00F7370D">
              <w:rPr>
                <w:i/>
                <w:color w:val="000000"/>
                <w:sz w:val="22"/>
                <w:szCs w:val="22"/>
              </w:rPr>
              <w:t xml:space="preserve">- Разрабатывает графики проведения горных, горно-строительных и буровзрывных работ; </w:t>
            </w:r>
          </w:p>
          <w:p w:rsidR="006136D0" w:rsidRPr="00F7370D" w:rsidRDefault="006136D0" w:rsidP="006136D0">
            <w:pPr>
              <w:rPr>
                <w:i/>
                <w:color w:val="000000"/>
              </w:rPr>
            </w:pPr>
            <w:r w:rsidRPr="00F7370D">
              <w:rPr>
                <w:i/>
                <w:color w:val="000000"/>
                <w:sz w:val="22"/>
                <w:szCs w:val="22"/>
              </w:rPr>
              <w:t>ПК-3.3</w:t>
            </w:r>
          </w:p>
          <w:p w:rsidR="006136D0" w:rsidRPr="00F7370D" w:rsidRDefault="006136D0" w:rsidP="006136D0">
            <w:pPr>
              <w:rPr>
                <w:i/>
                <w:color w:val="000000"/>
              </w:rPr>
            </w:pPr>
            <w:r w:rsidRPr="00F7370D">
              <w:rPr>
                <w:i/>
                <w:color w:val="000000"/>
                <w:sz w:val="22"/>
                <w:szCs w:val="22"/>
              </w:rPr>
              <w:t xml:space="preserve">- Осуществляет расстановку горного оборудования по участкам открытых горных </w:t>
            </w:r>
            <w:proofErr w:type="gramStart"/>
            <w:r w:rsidRPr="00F7370D">
              <w:rPr>
                <w:i/>
                <w:color w:val="000000"/>
                <w:sz w:val="22"/>
                <w:szCs w:val="22"/>
              </w:rPr>
              <w:t>работ</w:t>
            </w:r>
            <w:proofErr w:type="gramEnd"/>
            <w:r w:rsidRPr="00F7370D">
              <w:rPr>
                <w:i/>
                <w:color w:val="000000"/>
                <w:sz w:val="22"/>
                <w:szCs w:val="22"/>
              </w:rPr>
              <w:t xml:space="preserve"> и оснащать их техническими средствами; </w:t>
            </w:r>
          </w:p>
          <w:p w:rsidR="006136D0" w:rsidRPr="00F7370D" w:rsidRDefault="006136D0" w:rsidP="006136D0">
            <w:pPr>
              <w:rPr>
                <w:i/>
                <w:color w:val="000000"/>
              </w:rPr>
            </w:pPr>
            <w:r w:rsidRPr="00F7370D">
              <w:rPr>
                <w:i/>
                <w:color w:val="000000"/>
                <w:sz w:val="22"/>
                <w:szCs w:val="22"/>
              </w:rPr>
              <w:t>ПК-3.4</w:t>
            </w:r>
          </w:p>
          <w:p w:rsidR="006136D0" w:rsidRPr="00F7370D" w:rsidRDefault="006136D0" w:rsidP="006136D0">
            <w:pPr>
              <w:rPr>
                <w:i/>
                <w:color w:val="000000"/>
              </w:rPr>
            </w:pPr>
            <w:r w:rsidRPr="00F7370D">
              <w:rPr>
                <w:i/>
                <w:color w:val="000000"/>
                <w:sz w:val="22"/>
                <w:szCs w:val="22"/>
              </w:rPr>
              <w:t xml:space="preserve">- Формулирует  обобщение  и анализ данных о работе производственных участков открытых горных работ; </w:t>
            </w:r>
          </w:p>
          <w:p w:rsidR="006136D0" w:rsidRPr="00F7370D" w:rsidRDefault="006136D0" w:rsidP="006136D0">
            <w:pPr>
              <w:rPr>
                <w:i/>
                <w:color w:val="000000"/>
              </w:rPr>
            </w:pPr>
            <w:r w:rsidRPr="00F7370D">
              <w:rPr>
                <w:i/>
                <w:color w:val="000000"/>
                <w:sz w:val="22"/>
                <w:szCs w:val="22"/>
              </w:rPr>
              <w:t>ПК-3.5</w:t>
            </w:r>
          </w:p>
          <w:p w:rsidR="006136D0" w:rsidRPr="00F7370D" w:rsidRDefault="006136D0" w:rsidP="006136D0">
            <w:pPr>
              <w:rPr>
                <w:i/>
                <w:color w:val="000000"/>
              </w:rPr>
            </w:pPr>
            <w:r w:rsidRPr="00F7370D">
              <w:rPr>
                <w:i/>
                <w:color w:val="000000"/>
                <w:sz w:val="22"/>
                <w:szCs w:val="22"/>
              </w:rPr>
              <w:t xml:space="preserve">- Разрабатывает мероприятия по совершенствованию организации проведения и повышению эффективности открытых горных работ, рациональному использованию рабочего времени бригад и технологического оборудования; </w:t>
            </w:r>
          </w:p>
          <w:p w:rsidR="006136D0" w:rsidRPr="00F7370D" w:rsidRDefault="006136D0" w:rsidP="006136D0">
            <w:pPr>
              <w:rPr>
                <w:i/>
                <w:color w:val="000000"/>
              </w:rPr>
            </w:pPr>
            <w:r w:rsidRPr="00F7370D">
              <w:rPr>
                <w:i/>
                <w:color w:val="000000"/>
                <w:sz w:val="22"/>
                <w:szCs w:val="22"/>
              </w:rPr>
              <w:t>ПК-3.6</w:t>
            </w:r>
          </w:p>
          <w:p w:rsidR="006136D0" w:rsidRPr="00F7370D" w:rsidRDefault="006136D0" w:rsidP="006136D0">
            <w:pPr>
              <w:rPr>
                <w:i/>
                <w:color w:val="000000"/>
              </w:rPr>
            </w:pPr>
            <w:r w:rsidRPr="00F7370D">
              <w:rPr>
                <w:i/>
                <w:color w:val="000000"/>
                <w:sz w:val="22"/>
                <w:szCs w:val="22"/>
              </w:rPr>
              <w:t xml:space="preserve">- Выбирает технологию, механизацию и организацию открытых горных работ, определять параметры системы открытой разработки </w:t>
            </w:r>
            <w:proofErr w:type="spellStart"/>
            <w:r w:rsidRPr="00F7370D">
              <w:rPr>
                <w:i/>
                <w:color w:val="000000"/>
                <w:sz w:val="22"/>
                <w:szCs w:val="22"/>
              </w:rPr>
              <w:t>месторожденийи</w:t>
            </w:r>
            <w:proofErr w:type="spellEnd"/>
            <w:r w:rsidRPr="00F7370D">
              <w:rPr>
                <w:i/>
                <w:color w:val="000000"/>
                <w:sz w:val="22"/>
                <w:szCs w:val="22"/>
              </w:rPr>
              <w:t xml:space="preserve"> формировать технологические схемы производства открытых горных работ; </w:t>
            </w:r>
          </w:p>
          <w:p w:rsidR="006136D0" w:rsidRPr="00F7370D" w:rsidRDefault="006136D0" w:rsidP="006136D0">
            <w:pPr>
              <w:rPr>
                <w:i/>
                <w:color w:val="000000"/>
              </w:rPr>
            </w:pPr>
            <w:r w:rsidRPr="00F7370D">
              <w:rPr>
                <w:i/>
                <w:color w:val="000000"/>
                <w:sz w:val="22"/>
                <w:szCs w:val="22"/>
              </w:rPr>
              <w:t>ПК-3.7</w:t>
            </w:r>
          </w:p>
          <w:p w:rsidR="006136D0" w:rsidRPr="00F7370D" w:rsidRDefault="006136D0" w:rsidP="006136D0">
            <w:pPr>
              <w:rPr>
                <w:i/>
                <w:color w:val="000000"/>
              </w:rPr>
            </w:pPr>
            <w:r w:rsidRPr="00F7370D">
              <w:rPr>
                <w:i/>
                <w:color w:val="000000"/>
                <w:sz w:val="22"/>
                <w:szCs w:val="22"/>
              </w:rPr>
              <w:t xml:space="preserve">- Осуществляет формирование технологических схем производства открытых горных работ; </w:t>
            </w:r>
          </w:p>
          <w:p w:rsidR="006136D0" w:rsidRDefault="006136D0" w:rsidP="006136D0">
            <w:pPr>
              <w:tabs>
                <w:tab w:val="right" w:leader="underscore" w:pos="8505"/>
              </w:tabs>
              <w:ind w:left="-49"/>
              <w:rPr>
                <w:i/>
              </w:rPr>
            </w:pPr>
          </w:p>
          <w:p w:rsidR="006136D0" w:rsidRPr="00132F3B" w:rsidRDefault="006136D0" w:rsidP="006136D0">
            <w:pPr>
              <w:tabs>
                <w:tab w:val="right" w:leader="underscore" w:pos="8505"/>
              </w:tabs>
              <w:ind w:left="-49"/>
              <w:rPr>
                <w:i/>
              </w:rPr>
            </w:pPr>
            <w:r w:rsidRPr="00132F3B">
              <w:rPr>
                <w:i/>
                <w:sz w:val="22"/>
                <w:szCs w:val="22"/>
              </w:rPr>
              <w:t>ПК-4.1</w:t>
            </w:r>
          </w:p>
          <w:p w:rsidR="006136D0" w:rsidRPr="00132F3B" w:rsidRDefault="006136D0" w:rsidP="006136D0">
            <w:pPr>
              <w:tabs>
                <w:tab w:val="right" w:leader="underscore" w:pos="8505"/>
              </w:tabs>
              <w:ind w:left="-49"/>
              <w:rPr>
                <w:i/>
              </w:rPr>
            </w:pPr>
            <w:r w:rsidRPr="00132F3B">
              <w:rPr>
                <w:i/>
                <w:sz w:val="22"/>
                <w:szCs w:val="22"/>
              </w:rPr>
              <w:t xml:space="preserve">- </w:t>
            </w:r>
            <w:r w:rsidRPr="00132F3B">
              <w:rPr>
                <w:i/>
                <w:color w:val="000000"/>
                <w:sz w:val="22"/>
                <w:szCs w:val="22"/>
              </w:rPr>
              <w:t>Осуществляет проектирование и планирование буровых, взрывных, выемочно-погрузочных работ, а также работ по транспортированию и складированию горной массы</w:t>
            </w:r>
            <w:r w:rsidRPr="00132F3B">
              <w:rPr>
                <w:i/>
                <w:sz w:val="22"/>
                <w:szCs w:val="22"/>
              </w:rPr>
              <w:t xml:space="preserve">; </w:t>
            </w:r>
          </w:p>
          <w:p w:rsidR="006136D0" w:rsidRPr="00132F3B" w:rsidRDefault="006136D0" w:rsidP="006136D0">
            <w:pPr>
              <w:tabs>
                <w:tab w:val="right" w:leader="underscore" w:pos="8505"/>
              </w:tabs>
              <w:ind w:left="-49"/>
              <w:rPr>
                <w:i/>
              </w:rPr>
            </w:pPr>
            <w:r w:rsidRPr="00132F3B">
              <w:rPr>
                <w:i/>
                <w:sz w:val="22"/>
                <w:szCs w:val="22"/>
              </w:rPr>
              <w:t>ПК-4.2</w:t>
            </w:r>
          </w:p>
          <w:p w:rsidR="006136D0" w:rsidRPr="00132F3B" w:rsidRDefault="006136D0" w:rsidP="006136D0">
            <w:pPr>
              <w:tabs>
                <w:tab w:val="right" w:leader="underscore" w:pos="8505"/>
              </w:tabs>
              <w:ind w:left="-49"/>
              <w:rPr>
                <w:i/>
              </w:rPr>
            </w:pPr>
            <w:r w:rsidRPr="00132F3B">
              <w:rPr>
                <w:i/>
                <w:sz w:val="22"/>
                <w:szCs w:val="22"/>
              </w:rPr>
              <w:t xml:space="preserve">- </w:t>
            </w:r>
            <w:r w:rsidRPr="00132F3B">
              <w:rPr>
                <w:i/>
                <w:color w:val="000000"/>
                <w:sz w:val="22"/>
                <w:szCs w:val="22"/>
              </w:rPr>
              <w:t>Участвует в планировании производства горных работ и разработке производственно-технической и проектно-сметной документации</w:t>
            </w:r>
            <w:r w:rsidRPr="00132F3B">
              <w:rPr>
                <w:i/>
                <w:sz w:val="22"/>
                <w:szCs w:val="22"/>
              </w:rPr>
              <w:t>;</w:t>
            </w:r>
          </w:p>
          <w:p w:rsidR="006136D0" w:rsidRPr="00132F3B" w:rsidRDefault="006136D0" w:rsidP="006136D0">
            <w:pPr>
              <w:tabs>
                <w:tab w:val="right" w:leader="underscore" w:pos="8505"/>
              </w:tabs>
              <w:ind w:left="-49"/>
              <w:rPr>
                <w:i/>
              </w:rPr>
            </w:pPr>
            <w:r w:rsidRPr="00132F3B">
              <w:rPr>
                <w:i/>
                <w:sz w:val="22"/>
                <w:szCs w:val="22"/>
              </w:rPr>
              <w:t xml:space="preserve"> ПК-4.3</w:t>
            </w:r>
          </w:p>
          <w:p w:rsidR="006136D0" w:rsidRPr="00132F3B" w:rsidRDefault="006136D0" w:rsidP="006136D0">
            <w:pPr>
              <w:tabs>
                <w:tab w:val="right" w:leader="underscore" w:pos="8505"/>
              </w:tabs>
              <w:ind w:left="-49"/>
              <w:rPr>
                <w:i/>
              </w:rPr>
            </w:pPr>
            <w:r w:rsidRPr="00132F3B">
              <w:rPr>
                <w:i/>
                <w:sz w:val="22"/>
                <w:szCs w:val="22"/>
              </w:rPr>
              <w:t xml:space="preserve">- </w:t>
            </w:r>
            <w:r w:rsidRPr="00132F3B">
              <w:rPr>
                <w:i/>
                <w:color w:val="000000"/>
                <w:sz w:val="22"/>
                <w:szCs w:val="22"/>
              </w:rPr>
              <w:t>Разрабатывает паспорта буровзрывных, выемочно-погрузочных и отвальных работ, а также другую техническую документацию на проведение открытых горных работ и контролировать ее исполнение</w:t>
            </w:r>
            <w:r w:rsidRPr="00132F3B">
              <w:rPr>
                <w:i/>
                <w:sz w:val="22"/>
                <w:szCs w:val="22"/>
              </w:rPr>
              <w:t xml:space="preserve">; </w:t>
            </w:r>
          </w:p>
          <w:p w:rsidR="006136D0" w:rsidRDefault="006136D0" w:rsidP="006136D0">
            <w:pPr>
              <w:tabs>
                <w:tab w:val="right" w:leader="underscore" w:pos="8505"/>
              </w:tabs>
              <w:ind w:left="-49"/>
              <w:rPr>
                <w:i/>
              </w:rPr>
            </w:pPr>
          </w:p>
          <w:p w:rsidR="006136D0" w:rsidRPr="00132F3B" w:rsidRDefault="006136D0" w:rsidP="006136D0">
            <w:pPr>
              <w:tabs>
                <w:tab w:val="right" w:leader="underscore" w:pos="8505"/>
              </w:tabs>
              <w:ind w:left="-49"/>
              <w:rPr>
                <w:i/>
              </w:rPr>
            </w:pPr>
            <w:r w:rsidRPr="00132F3B">
              <w:rPr>
                <w:i/>
                <w:sz w:val="22"/>
                <w:szCs w:val="22"/>
              </w:rPr>
              <w:t>ПК-4.4</w:t>
            </w:r>
          </w:p>
          <w:p w:rsidR="006136D0" w:rsidRPr="00132F3B" w:rsidRDefault="006136D0" w:rsidP="006136D0">
            <w:pPr>
              <w:tabs>
                <w:tab w:val="right" w:leader="underscore" w:pos="8505"/>
              </w:tabs>
              <w:ind w:left="-49"/>
              <w:rPr>
                <w:i/>
              </w:rPr>
            </w:pPr>
            <w:r w:rsidRPr="00132F3B">
              <w:rPr>
                <w:i/>
                <w:sz w:val="22"/>
                <w:szCs w:val="22"/>
              </w:rPr>
              <w:t xml:space="preserve">- </w:t>
            </w:r>
            <w:r w:rsidRPr="00132F3B">
              <w:rPr>
                <w:i/>
                <w:color w:val="000000"/>
                <w:sz w:val="22"/>
                <w:szCs w:val="22"/>
              </w:rPr>
              <w:t>Владеет методами принятия и оценки проектных решений при выборе технологии, механизации и организации открытых горных работ</w:t>
            </w:r>
            <w:r w:rsidRPr="00132F3B">
              <w:rPr>
                <w:i/>
                <w:sz w:val="22"/>
                <w:szCs w:val="22"/>
              </w:rPr>
              <w:t>;</w:t>
            </w:r>
          </w:p>
          <w:p w:rsidR="006136D0" w:rsidRPr="00132F3B" w:rsidRDefault="006136D0" w:rsidP="006136D0">
            <w:pPr>
              <w:tabs>
                <w:tab w:val="right" w:leader="underscore" w:pos="8505"/>
              </w:tabs>
              <w:ind w:left="-49"/>
              <w:rPr>
                <w:i/>
              </w:rPr>
            </w:pPr>
            <w:r w:rsidRPr="00132F3B">
              <w:rPr>
                <w:i/>
                <w:sz w:val="22"/>
                <w:szCs w:val="22"/>
              </w:rPr>
              <w:t xml:space="preserve"> ПК-4.5</w:t>
            </w:r>
          </w:p>
          <w:p w:rsidR="006136D0" w:rsidRPr="00132F3B" w:rsidRDefault="006136D0" w:rsidP="006136D0">
            <w:pPr>
              <w:tabs>
                <w:tab w:val="right" w:leader="underscore" w:pos="8505"/>
              </w:tabs>
              <w:ind w:left="-49"/>
              <w:rPr>
                <w:i/>
              </w:rPr>
            </w:pPr>
            <w:r w:rsidRPr="00132F3B">
              <w:rPr>
                <w:i/>
                <w:sz w:val="22"/>
                <w:szCs w:val="22"/>
              </w:rPr>
              <w:t xml:space="preserve">- </w:t>
            </w:r>
            <w:r w:rsidRPr="00132F3B">
              <w:rPr>
                <w:i/>
                <w:color w:val="000000"/>
                <w:sz w:val="22"/>
                <w:szCs w:val="22"/>
              </w:rPr>
              <w:t>Осуществляет контроль соответствия проектов требованиям стандартов, техническим условиям и документам промышленной безопасности</w:t>
            </w:r>
            <w:r w:rsidRPr="00132F3B">
              <w:rPr>
                <w:i/>
                <w:sz w:val="22"/>
                <w:szCs w:val="22"/>
              </w:rPr>
              <w:t>;</w:t>
            </w:r>
          </w:p>
          <w:p w:rsidR="006136D0" w:rsidRPr="00132F3B" w:rsidRDefault="006136D0" w:rsidP="006136D0">
            <w:pPr>
              <w:tabs>
                <w:tab w:val="right" w:leader="underscore" w:pos="8505"/>
              </w:tabs>
              <w:ind w:left="-49"/>
              <w:rPr>
                <w:i/>
              </w:rPr>
            </w:pPr>
            <w:r w:rsidRPr="00132F3B">
              <w:rPr>
                <w:i/>
                <w:sz w:val="22"/>
                <w:szCs w:val="22"/>
              </w:rPr>
              <w:t xml:space="preserve"> ПК-4.6</w:t>
            </w:r>
          </w:p>
          <w:p w:rsidR="006136D0" w:rsidRPr="00132F3B" w:rsidRDefault="006136D0" w:rsidP="006136D0">
            <w:pPr>
              <w:tabs>
                <w:tab w:val="right" w:leader="underscore" w:pos="8505"/>
              </w:tabs>
              <w:ind w:left="-49"/>
              <w:rPr>
                <w:i/>
                <w:color w:val="000000"/>
              </w:rPr>
            </w:pPr>
            <w:r w:rsidRPr="00132F3B">
              <w:rPr>
                <w:i/>
                <w:sz w:val="22"/>
                <w:szCs w:val="22"/>
              </w:rPr>
              <w:t xml:space="preserve">- </w:t>
            </w:r>
            <w:r w:rsidRPr="00132F3B">
              <w:rPr>
                <w:i/>
                <w:color w:val="000000"/>
                <w:sz w:val="22"/>
                <w:szCs w:val="22"/>
              </w:rPr>
              <w:t>Использует информационные технологии для выбора и проектирования рациональных технологических и эксплуатационных, а также безопасных параметров ведения открытых горных работ.</w:t>
            </w:r>
          </w:p>
          <w:p w:rsidR="006136D0" w:rsidRPr="00F7370D" w:rsidRDefault="006136D0" w:rsidP="006136D0">
            <w:pPr>
              <w:rPr>
                <w:i/>
                <w:color w:val="000000"/>
              </w:rPr>
            </w:pPr>
            <w:r w:rsidRPr="00F7370D">
              <w:rPr>
                <w:i/>
                <w:color w:val="000000"/>
                <w:sz w:val="22"/>
                <w:szCs w:val="22"/>
              </w:rPr>
              <w:t>ПК-5.1</w:t>
            </w:r>
          </w:p>
          <w:p w:rsidR="006136D0" w:rsidRPr="00F7370D" w:rsidRDefault="006136D0" w:rsidP="006136D0">
            <w:pPr>
              <w:rPr>
                <w:i/>
                <w:color w:val="000000"/>
              </w:rPr>
            </w:pPr>
            <w:r w:rsidRPr="00F7370D">
              <w:rPr>
                <w:i/>
                <w:color w:val="000000"/>
                <w:sz w:val="22"/>
                <w:szCs w:val="22"/>
              </w:rPr>
              <w:t xml:space="preserve">- Применяет знания требований охраны труда, законодательных актов, постановлений, нормативно-технических документов всех уровней власти и местного самоуправления, регламентирующих проведение открытых горных работ; </w:t>
            </w:r>
          </w:p>
          <w:p w:rsidR="006136D0" w:rsidRPr="00F7370D" w:rsidRDefault="006136D0" w:rsidP="006136D0">
            <w:pPr>
              <w:rPr>
                <w:i/>
                <w:color w:val="000000"/>
              </w:rPr>
            </w:pPr>
            <w:r w:rsidRPr="00F7370D">
              <w:rPr>
                <w:i/>
                <w:color w:val="000000"/>
                <w:sz w:val="22"/>
                <w:szCs w:val="22"/>
              </w:rPr>
              <w:t>ПК-5.2</w:t>
            </w:r>
          </w:p>
          <w:p w:rsidR="006136D0" w:rsidRPr="00F7370D" w:rsidRDefault="006136D0" w:rsidP="006136D0">
            <w:pPr>
              <w:rPr>
                <w:i/>
                <w:color w:val="000000"/>
              </w:rPr>
            </w:pPr>
            <w:r w:rsidRPr="00F7370D">
              <w:rPr>
                <w:i/>
                <w:color w:val="000000"/>
                <w:sz w:val="22"/>
                <w:szCs w:val="22"/>
              </w:rPr>
              <w:t xml:space="preserve">- Разрабатывает мероприятия по обеспечению экологической и промышленной безопасности при производстве работ по добыче полезных ископаемых открытым способом; </w:t>
            </w:r>
          </w:p>
          <w:p w:rsidR="006136D0" w:rsidRPr="00F7370D" w:rsidRDefault="006136D0" w:rsidP="006136D0">
            <w:pPr>
              <w:rPr>
                <w:i/>
                <w:color w:val="000000"/>
              </w:rPr>
            </w:pPr>
            <w:r w:rsidRPr="00F7370D">
              <w:rPr>
                <w:i/>
                <w:color w:val="000000"/>
                <w:sz w:val="22"/>
                <w:szCs w:val="22"/>
              </w:rPr>
              <w:t>ПК-5.3</w:t>
            </w:r>
          </w:p>
          <w:p w:rsidR="006136D0" w:rsidRPr="00F7370D" w:rsidRDefault="006136D0" w:rsidP="006136D0">
            <w:pPr>
              <w:rPr>
                <w:i/>
                <w:color w:val="000000"/>
              </w:rPr>
            </w:pPr>
            <w:r w:rsidRPr="00F7370D">
              <w:rPr>
                <w:i/>
                <w:color w:val="000000"/>
                <w:sz w:val="22"/>
                <w:szCs w:val="22"/>
              </w:rPr>
              <w:t xml:space="preserve">- Оценивает мониторинг систем по обеспечению экологической и промышленной безопасности при эксплуатации объектов открытых горных работ; </w:t>
            </w:r>
          </w:p>
          <w:p w:rsidR="006136D0" w:rsidRDefault="006136D0" w:rsidP="006136D0">
            <w:pPr>
              <w:rPr>
                <w:i/>
                <w:color w:val="000000"/>
              </w:rPr>
            </w:pPr>
            <w:r w:rsidRPr="00130520">
              <w:rPr>
                <w:i/>
                <w:color w:val="000000"/>
                <w:sz w:val="22"/>
                <w:szCs w:val="22"/>
              </w:rPr>
              <w:t>ПК-5.4</w:t>
            </w:r>
          </w:p>
          <w:p w:rsidR="006136D0" w:rsidRDefault="006136D0" w:rsidP="006136D0">
            <w:pPr>
              <w:rPr>
                <w:i/>
                <w:color w:val="000000"/>
              </w:rPr>
            </w:pPr>
            <w:r>
              <w:rPr>
                <w:i/>
                <w:color w:val="000000"/>
                <w:sz w:val="22"/>
                <w:szCs w:val="22"/>
              </w:rPr>
              <w:t xml:space="preserve">- </w:t>
            </w:r>
            <w:r w:rsidRPr="00F7370D">
              <w:rPr>
                <w:i/>
                <w:color w:val="000000"/>
                <w:sz w:val="22"/>
                <w:szCs w:val="22"/>
              </w:rPr>
              <w:t xml:space="preserve">Осуществляет контроль соблюдения рабочими бригадами производственной и технологической дисциплины, требований к качеству горных работ, правил эксплуатации </w:t>
            </w:r>
            <w:proofErr w:type="gramStart"/>
            <w:r w:rsidRPr="00F7370D">
              <w:rPr>
                <w:i/>
                <w:color w:val="000000"/>
                <w:sz w:val="22"/>
                <w:szCs w:val="22"/>
              </w:rPr>
              <w:t>горно-транспортного</w:t>
            </w:r>
            <w:proofErr w:type="gramEnd"/>
            <w:r w:rsidRPr="00F7370D">
              <w:rPr>
                <w:i/>
                <w:color w:val="000000"/>
                <w:sz w:val="22"/>
                <w:szCs w:val="22"/>
              </w:rPr>
              <w:t xml:space="preserve"> оборудования, охраны труда, противопожарной защиты, мер по охране недр и окружающей среды</w:t>
            </w:r>
            <w:r w:rsidRPr="00130520">
              <w:rPr>
                <w:i/>
                <w:color w:val="000000"/>
                <w:sz w:val="22"/>
                <w:szCs w:val="22"/>
              </w:rPr>
              <w:t xml:space="preserve">; </w:t>
            </w:r>
          </w:p>
          <w:p w:rsidR="006136D0" w:rsidRDefault="006136D0" w:rsidP="006136D0">
            <w:pPr>
              <w:rPr>
                <w:i/>
                <w:color w:val="000000"/>
              </w:rPr>
            </w:pPr>
            <w:r w:rsidRPr="00130520">
              <w:rPr>
                <w:i/>
                <w:color w:val="000000"/>
                <w:sz w:val="22"/>
                <w:szCs w:val="22"/>
              </w:rPr>
              <w:t>ПК-5.5</w:t>
            </w:r>
          </w:p>
          <w:p w:rsidR="006136D0" w:rsidRPr="00F7370D" w:rsidRDefault="006136D0" w:rsidP="006136D0">
            <w:pPr>
              <w:rPr>
                <w:i/>
                <w:color w:val="000000"/>
              </w:rPr>
            </w:pPr>
            <w:r w:rsidRPr="00F7370D">
              <w:rPr>
                <w:i/>
                <w:color w:val="000000"/>
                <w:sz w:val="22"/>
                <w:szCs w:val="22"/>
              </w:rPr>
              <w:t>- Разрабатывает мероприятия по повышению безопасности и предупреждению аварий и осложнений на горных работах</w:t>
            </w:r>
            <w:proofErr w:type="gramStart"/>
            <w:r w:rsidRPr="00F7370D">
              <w:rPr>
                <w:i/>
                <w:color w:val="000000"/>
                <w:sz w:val="22"/>
                <w:szCs w:val="22"/>
              </w:rPr>
              <w:t xml:space="preserve"> ;</w:t>
            </w:r>
            <w:proofErr w:type="gramEnd"/>
          </w:p>
          <w:p w:rsidR="006136D0" w:rsidRPr="00F7370D" w:rsidRDefault="006136D0" w:rsidP="006136D0">
            <w:pPr>
              <w:rPr>
                <w:i/>
                <w:color w:val="000000"/>
              </w:rPr>
            </w:pPr>
            <w:r w:rsidRPr="00F7370D">
              <w:rPr>
                <w:i/>
                <w:color w:val="000000"/>
                <w:sz w:val="22"/>
                <w:szCs w:val="22"/>
              </w:rPr>
              <w:t>ПК-5.6</w:t>
            </w:r>
          </w:p>
          <w:p w:rsidR="006136D0" w:rsidRPr="00F7370D" w:rsidRDefault="006136D0" w:rsidP="006136D0">
            <w:pPr>
              <w:rPr>
                <w:i/>
                <w:color w:val="000000"/>
              </w:rPr>
            </w:pPr>
            <w:r w:rsidRPr="00F7370D">
              <w:rPr>
                <w:i/>
                <w:color w:val="000000"/>
                <w:sz w:val="22"/>
                <w:szCs w:val="22"/>
              </w:rPr>
              <w:t xml:space="preserve">- Составляет </w:t>
            </w:r>
            <w:proofErr w:type="gramStart"/>
            <w:r w:rsidRPr="00F7370D">
              <w:rPr>
                <w:i/>
                <w:color w:val="000000"/>
                <w:sz w:val="22"/>
                <w:szCs w:val="22"/>
              </w:rPr>
              <w:t>план</w:t>
            </w:r>
            <w:proofErr w:type="gramEnd"/>
            <w:r w:rsidRPr="00F7370D">
              <w:rPr>
                <w:i/>
                <w:color w:val="000000"/>
                <w:sz w:val="22"/>
                <w:szCs w:val="22"/>
              </w:rPr>
              <w:t xml:space="preserve"> и осуществлять контроль выполнения мероприятий по соблюдению требований охраны труда, пожарной безопасности и охраны окружающей среды на участке строительства; </w:t>
            </w:r>
          </w:p>
          <w:p w:rsidR="006136D0" w:rsidRPr="00F7370D" w:rsidRDefault="006136D0" w:rsidP="006136D0">
            <w:pPr>
              <w:rPr>
                <w:i/>
                <w:color w:val="000000"/>
              </w:rPr>
            </w:pPr>
            <w:r w:rsidRPr="00F7370D">
              <w:rPr>
                <w:i/>
                <w:color w:val="000000"/>
                <w:sz w:val="22"/>
                <w:szCs w:val="22"/>
              </w:rPr>
              <w:t>ПК-5.7</w:t>
            </w:r>
          </w:p>
          <w:p w:rsidR="006136D0" w:rsidRPr="00F7370D" w:rsidRDefault="006136D0" w:rsidP="006136D0">
            <w:pPr>
              <w:rPr>
                <w:i/>
                <w:color w:val="000000"/>
              </w:rPr>
            </w:pPr>
            <w:r w:rsidRPr="00F7370D">
              <w:rPr>
                <w:i/>
                <w:color w:val="000000"/>
                <w:sz w:val="22"/>
                <w:szCs w:val="22"/>
              </w:rPr>
              <w:t xml:space="preserve">- Анализирует, критически оценивает и совершенствует комплекс мероприятий по обеспечению безопасности персонала, снижению травматизма и профессиональных заболеваний; </w:t>
            </w:r>
          </w:p>
          <w:p w:rsidR="006136D0" w:rsidRDefault="006136D0" w:rsidP="006136D0">
            <w:pPr>
              <w:rPr>
                <w:i/>
                <w:color w:val="000000"/>
              </w:rPr>
            </w:pPr>
          </w:p>
          <w:p w:rsidR="006136D0" w:rsidRPr="00132F3B" w:rsidRDefault="006136D0" w:rsidP="006136D0">
            <w:pPr>
              <w:tabs>
                <w:tab w:val="right" w:leader="underscore" w:pos="8505"/>
              </w:tabs>
              <w:ind w:left="-49"/>
              <w:rPr>
                <w:i/>
              </w:rPr>
            </w:pPr>
            <w:r w:rsidRPr="00132F3B">
              <w:rPr>
                <w:i/>
                <w:sz w:val="22"/>
                <w:szCs w:val="22"/>
              </w:rPr>
              <w:t>ПК-</w:t>
            </w:r>
            <w:r>
              <w:rPr>
                <w:i/>
                <w:sz w:val="22"/>
                <w:szCs w:val="22"/>
              </w:rPr>
              <w:t>6</w:t>
            </w:r>
            <w:r w:rsidRPr="00132F3B">
              <w:rPr>
                <w:i/>
                <w:sz w:val="22"/>
                <w:szCs w:val="22"/>
              </w:rPr>
              <w:t>.</w:t>
            </w:r>
            <w:r>
              <w:rPr>
                <w:i/>
                <w:sz w:val="22"/>
                <w:szCs w:val="22"/>
              </w:rPr>
              <w:t>1</w:t>
            </w:r>
          </w:p>
          <w:p w:rsidR="006136D0" w:rsidRPr="00132F3B" w:rsidRDefault="006136D0" w:rsidP="006136D0">
            <w:pPr>
              <w:tabs>
                <w:tab w:val="right" w:leader="underscore" w:pos="8505"/>
              </w:tabs>
              <w:ind w:left="-49"/>
              <w:rPr>
                <w:i/>
              </w:rPr>
            </w:pPr>
            <w:r w:rsidRPr="00321F6E">
              <w:rPr>
                <w:i/>
                <w:sz w:val="22"/>
                <w:szCs w:val="22"/>
              </w:rPr>
              <w:t xml:space="preserve">- </w:t>
            </w:r>
            <w:r w:rsidRPr="00321F6E">
              <w:rPr>
                <w:i/>
                <w:color w:val="000000"/>
                <w:sz w:val="22"/>
                <w:szCs w:val="22"/>
              </w:rPr>
              <w:t>Осуществляет планирование  и обеспечения эффективной и безопасной реализации технологических процессов при производстве открытых горных работ</w:t>
            </w:r>
            <w:r w:rsidRPr="00132F3B">
              <w:rPr>
                <w:i/>
                <w:sz w:val="22"/>
                <w:szCs w:val="22"/>
              </w:rPr>
              <w:t xml:space="preserve">; </w:t>
            </w:r>
          </w:p>
          <w:p w:rsidR="006136D0" w:rsidRDefault="006136D0" w:rsidP="006136D0">
            <w:pPr>
              <w:rPr>
                <w:i/>
                <w:color w:val="000000"/>
              </w:rPr>
            </w:pPr>
            <w:r w:rsidRPr="004A71B2">
              <w:rPr>
                <w:i/>
                <w:color w:val="000000"/>
                <w:sz w:val="22"/>
                <w:szCs w:val="22"/>
              </w:rPr>
              <w:t>ПК-6.2</w:t>
            </w:r>
          </w:p>
          <w:p w:rsidR="006136D0" w:rsidRPr="00321F6E" w:rsidRDefault="006136D0" w:rsidP="006136D0">
            <w:pPr>
              <w:rPr>
                <w:i/>
                <w:color w:val="000000"/>
              </w:rPr>
            </w:pPr>
            <w:r w:rsidRPr="00321F6E">
              <w:rPr>
                <w:i/>
                <w:color w:val="000000"/>
                <w:sz w:val="22"/>
                <w:szCs w:val="22"/>
              </w:rPr>
              <w:t xml:space="preserve">- Определяет себестоимость продукции, потребности производственного подразделения в материально-технических и трудовых ресурсах и разработка мероприятий по предотвращению их перерасхода; </w:t>
            </w:r>
          </w:p>
          <w:p w:rsidR="006136D0" w:rsidRPr="00321F6E" w:rsidRDefault="006136D0" w:rsidP="006136D0">
            <w:pPr>
              <w:rPr>
                <w:i/>
                <w:color w:val="000000"/>
              </w:rPr>
            </w:pPr>
            <w:r w:rsidRPr="00321F6E">
              <w:rPr>
                <w:i/>
                <w:color w:val="000000"/>
                <w:sz w:val="22"/>
                <w:szCs w:val="22"/>
              </w:rPr>
              <w:t>ПК-6.3</w:t>
            </w:r>
          </w:p>
          <w:p w:rsidR="006136D0" w:rsidRPr="00F57CA9" w:rsidRDefault="006136D0" w:rsidP="006136D0">
            <w:pPr>
              <w:rPr>
                <w:i/>
                <w:highlight w:val="yellow"/>
              </w:rPr>
            </w:pPr>
            <w:r w:rsidRPr="00321F6E">
              <w:rPr>
                <w:i/>
                <w:color w:val="000000"/>
                <w:sz w:val="22"/>
                <w:szCs w:val="22"/>
              </w:rPr>
              <w:t>- Определять экономическую эффективность реализации проектных решений на карьерах</w:t>
            </w:r>
            <w:r>
              <w:rPr>
                <w:i/>
                <w:color w:val="000000"/>
                <w:sz w:val="22"/>
                <w:szCs w:val="22"/>
              </w:rPr>
              <w:t>.</w:t>
            </w:r>
          </w:p>
        </w:tc>
        <w:tc>
          <w:tcPr>
            <w:tcW w:w="3813" w:type="dxa"/>
          </w:tcPr>
          <w:p w:rsidR="006136D0" w:rsidRPr="008B3C92" w:rsidRDefault="006136D0" w:rsidP="006136D0">
            <w:pPr>
              <w:spacing w:line="256" w:lineRule="auto"/>
              <w:rPr>
                <w:bCs/>
                <w:iCs/>
                <w:lang w:eastAsia="en-US"/>
              </w:rPr>
            </w:pPr>
            <w:r w:rsidRPr="008B3C92">
              <w:rPr>
                <w:bCs/>
                <w:i/>
                <w:iCs/>
              </w:rPr>
              <w:t>Знать:</w:t>
            </w:r>
            <w:r w:rsidRPr="008B3C92">
              <w:rPr>
                <w:bCs/>
                <w:iCs/>
              </w:rPr>
              <w:t xml:space="preserve"> горнотехнические условия рудных месторождений и их влияние на выполнение основных производственных процессов; системы разработки и схемы вскрытия рудных месторождений при разработке открытым способом в различных горно-геологических условиях; состав горной части проектной документации и порядок </w:t>
            </w:r>
            <w:proofErr w:type="spellStart"/>
            <w:r w:rsidRPr="008B3C92">
              <w:rPr>
                <w:bCs/>
                <w:iCs/>
              </w:rPr>
              <w:t>е</w:t>
            </w:r>
            <w:r>
              <w:rPr>
                <w:bCs/>
                <w:iCs/>
              </w:rPr>
              <w:t>е</w:t>
            </w:r>
            <w:r w:rsidRPr="008B3C92">
              <w:rPr>
                <w:bCs/>
                <w:iCs/>
              </w:rPr>
              <w:t>выполнения</w:t>
            </w:r>
            <w:proofErr w:type="spellEnd"/>
            <w:r w:rsidRPr="008B3C92">
              <w:rPr>
                <w:bCs/>
                <w:iCs/>
              </w:rPr>
              <w:t>;</w:t>
            </w:r>
          </w:p>
          <w:p w:rsidR="006136D0" w:rsidRPr="008B3C92" w:rsidRDefault="006136D0" w:rsidP="006136D0">
            <w:pPr>
              <w:spacing w:line="256" w:lineRule="auto"/>
              <w:rPr>
                <w:bCs/>
                <w:iCs/>
                <w:lang w:eastAsia="en-US"/>
              </w:rPr>
            </w:pPr>
            <w:proofErr w:type="spellStart"/>
            <w:r w:rsidRPr="008B3C92">
              <w:rPr>
                <w:bCs/>
                <w:i/>
                <w:iCs/>
                <w:lang w:eastAsia="en-US"/>
              </w:rPr>
              <w:t>Уметь</w:t>
            </w:r>
            <w:proofErr w:type="gramStart"/>
            <w:r w:rsidRPr="008B3C92">
              <w:rPr>
                <w:bCs/>
                <w:i/>
                <w:iCs/>
                <w:lang w:eastAsia="en-US"/>
              </w:rPr>
              <w:t>:</w:t>
            </w:r>
            <w:r w:rsidRPr="008B3C92">
              <w:rPr>
                <w:bCs/>
                <w:iCs/>
              </w:rPr>
              <w:t>п</w:t>
            </w:r>
            <w:proofErr w:type="gramEnd"/>
            <w:r w:rsidRPr="008B3C92">
              <w:rPr>
                <w:bCs/>
                <w:iCs/>
              </w:rPr>
              <w:t>ринимать</w:t>
            </w:r>
            <w:proofErr w:type="spellEnd"/>
            <w:r w:rsidRPr="008B3C92">
              <w:rPr>
                <w:bCs/>
                <w:iCs/>
              </w:rPr>
              <w:t xml:space="preserve"> обоснованные проектные решения и определять основные показатели открытой разработки рудных месторождений; </w:t>
            </w:r>
            <w:r w:rsidRPr="008B3C92">
              <w:rPr>
                <w:bCs/>
                <w:iCs/>
                <w:lang w:eastAsia="en-US"/>
              </w:rPr>
              <w:t>определять экономическую эффективность реализации проектных решений.</w:t>
            </w:r>
          </w:p>
          <w:p w:rsidR="006136D0" w:rsidRPr="00A3749C" w:rsidRDefault="006136D0" w:rsidP="006136D0">
            <w:pPr>
              <w:tabs>
                <w:tab w:val="right" w:leader="underscore" w:pos="8505"/>
              </w:tabs>
              <w:ind w:left="-49"/>
              <w:rPr>
                <w:b/>
              </w:rPr>
            </w:pPr>
            <w:r w:rsidRPr="008B3C92">
              <w:rPr>
                <w:bCs/>
                <w:i/>
                <w:iCs/>
                <w:lang w:eastAsia="en-US"/>
              </w:rPr>
              <w:t>Владеть:</w:t>
            </w:r>
            <w:r w:rsidRPr="008B3C92">
              <w:rPr>
                <w:bCs/>
                <w:iCs/>
                <w:lang w:eastAsia="en-US"/>
              </w:rPr>
              <w:t xml:space="preserve"> методами принятия и оценки проектных решений по открытой разработке рудных месторождений</w:t>
            </w:r>
          </w:p>
        </w:tc>
      </w:tr>
    </w:tbl>
    <w:p w:rsidR="006136D0" w:rsidRPr="00C72B5D" w:rsidRDefault="006136D0" w:rsidP="006136D0">
      <w:pPr>
        <w:shd w:val="clear" w:color="auto" w:fill="FFFFFF"/>
        <w:tabs>
          <w:tab w:val="left" w:pos="322"/>
        </w:tabs>
        <w:spacing w:line="276" w:lineRule="auto"/>
        <w:rPr>
          <w:b/>
          <w:bCs/>
          <w:color w:val="000000"/>
        </w:rPr>
      </w:pPr>
    </w:p>
    <w:p w:rsidR="006136D0" w:rsidRPr="00926B3A" w:rsidRDefault="006136D0" w:rsidP="006136D0">
      <w:pPr>
        <w:tabs>
          <w:tab w:val="left" w:pos="0"/>
        </w:tabs>
        <w:rPr>
          <w:b/>
          <w:bCs/>
        </w:rPr>
      </w:pPr>
      <w:r w:rsidRPr="00926B3A">
        <w:rPr>
          <w:b/>
          <w:bCs/>
        </w:rPr>
        <w:t>1.3. Место дисциплины в структуре образовательной программы</w:t>
      </w:r>
    </w:p>
    <w:p w:rsidR="006136D0" w:rsidRPr="00DF5D75" w:rsidRDefault="006136D0" w:rsidP="006136D0">
      <w:pPr>
        <w:pStyle w:val="a6"/>
        <w:ind w:left="0"/>
      </w:pPr>
    </w:p>
    <w:tbl>
      <w:tblPr>
        <w:tblW w:w="96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21"/>
        <w:gridCol w:w="2189"/>
        <w:gridCol w:w="944"/>
        <w:gridCol w:w="2600"/>
        <w:gridCol w:w="2562"/>
      </w:tblGrid>
      <w:tr w:rsidR="006136D0" w:rsidRPr="00105C44" w:rsidTr="006136D0">
        <w:tc>
          <w:tcPr>
            <w:tcW w:w="1321" w:type="dxa"/>
            <w:vMerge w:val="restart"/>
          </w:tcPr>
          <w:p w:rsidR="006136D0" w:rsidRPr="00E27BE1" w:rsidRDefault="006136D0" w:rsidP="006136D0">
            <w:pPr>
              <w:pStyle w:val="a6"/>
              <w:ind w:left="0"/>
            </w:pPr>
            <w:r>
              <w:t>Индекс</w:t>
            </w:r>
          </w:p>
        </w:tc>
        <w:tc>
          <w:tcPr>
            <w:tcW w:w="2189" w:type="dxa"/>
            <w:vMerge w:val="restart"/>
          </w:tcPr>
          <w:p w:rsidR="006136D0" w:rsidRPr="00E27BE1" w:rsidRDefault="006136D0" w:rsidP="006136D0">
            <w:pPr>
              <w:pStyle w:val="a6"/>
              <w:ind w:left="0"/>
              <w:jc w:val="center"/>
            </w:pPr>
            <w:r w:rsidRPr="00926B3A">
              <w:rPr>
                <w:bCs/>
              </w:rPr>
              <w:t>Наименование дисциплины (модуля), практики</w:t>
            </w:r>
          </w:p>
        </w:tc>
        <w:tc>
          <w:tcPr>
            <w:tcW w:w="944" w:type="dxa"/>
            <w:vMerge w:val="restart"/>
          </w:tcPr>
          <w:p w:rsidR="006136D0" w:rsidRPr="00E27BE1" w:rsidRDefault="006136D0" w:rsidP="006136D0">
            <w:pPr>
              <w:pStyle w:val="a6"/>
              <w:ind w:left="0"/>
            </w:pPr>
            <w:r w:rsidRPr="00E27BE1">
              <w:t>Се</w:t>
            </w:r>
            <w:r>
              <w:t>-</w:t>
            </w:r>
            <w:proofErr w:type="spellStart"/>
            <w:r w:rsidRPr="00E27BE1">
              <w:t>местризуче</w:t>
            </w:r>
            <w:proofErr w:type="spellEnd"/>
            <w:r>
              <w:t>-</w:t>
            </w:r>
            <w:proofErr w:type="spellStart"/>
            <w:r w:rsidRPr="00E27BE1">
              <w:t>ния</w:t>
            </w:r>
            <w:proofErr w:type="spellEnd"/>
          </w:p>
        </w:tc>
        <w:tc>
          <w:tcPr>
            <w:tcW w:w="5162" w:type="dxa"/>
            <w:gridSpan w:val="2"/>
          </w:tcPr>
          <w:p w:rsidR="006136D0" w:rsidRPr="00E27BE1" w:rsidRDefault="006136D0" w:rsidP="006136D0">
            <w:pPr>
              <w:pStyle w:val="a6"/>
              <w:ind w:left="0"/>
              <w:jc w:val="center"/>
            </w:pPr>
            <w:r w:rsidRPr="00926B3A">
              <w:rPr>
                <w:bCs/>
              </w:rPr>
              <w:t>Индексы и наименования учебных дисциплин (модулей), практик</w:t>
            </w:r>
          </w:p>
        </w:tc>
      </w:tr>
      <w:tr w:rsidR="006136D0" w:rsidRPr="00105C44" w:rsidTr="006136D0">
        <w:tc>
          <w:tcPr>
            <w:tcW w:w="1321" w:type="dxa"/>
            <w:vMerge/>
          </w:tcPr>
          <w:p w:rsidR="006136D0" w:rsidRPr="00E27BE1" w:rsidRDefault="006136D0" w:rsidP="006136D0">
            <w:pPr>
              <w:pStyle w:val="a6"/>
              <w:ind w:left="0"/>
              <w:jc w:val="center"/>
            </w:pPr>
          </w:p>
        </w:tc>
        <w:tc>
          <w:tcPr>
            <w:tcW w:w="2189" w:type="dxa"/>
            <w:vMerge/>
          </w:tcPr>
          <w:p w:rsidR="006136D0" w:rsidRPr="00E27BE1" w:rsidRDefault="006136D0" w:rsidP="006136D0">
            <w:pPr>
              <w:pStyle w:val="a6"/>
              <w:ind w:left="0"/>
              <w:jc w:val="center"/>
            </w:pPr>
          </w:p>
        </w:tc>
        <w:tc>
          <w:tcPr>
            <w:tcW w:w="944" w:type="dxa"/>
            <w:vMerge/>
          </w:tcPr>
          <w:p w:rsidR="006136D0" w:rsidRPr="00E27BE1" w:rsidRDefault="006136D0" w:rsidP="006136D0">
            <w:pPr>
              <w:pStyle w:val="a6"/>
              <w:ind w:left="0"/>
              <w:jc w:val="center"/>
            </w:pPr>
          </w:p>
        </w:tc>
        <w:tc>
          <w:tcPr>
            <w:tcW w:w="2600" w:type="dxa"/>
            <w:vAlign w:val="center"/>
          </w:tcPr>
          <w:p w:rsidR="006136D0" w:rsidRPr="00926B3A" w:rsidRDefault="006136D0" w:rsidP="006136D0">
            <w:pPr>
              <w:pStyle w:val="21"/>
              <w:tabs>
                <w:tab w:val="left" w:pos="0"/>
              </w:tabs>
              <w:snapToGrid w:val="0"/>
              <w:spacing w:after="0" w:line="240" w:lineRule="auto"/>
              <w:ind w:left="0" w:firstLine="0"/>
              <w:jc w:val="center"/>
              <w:rPr>
                <w:bCs/>
                <w:sz w:val="24"/>
                <w:szCs w:val="24"/>
              </w:rPr>
            </w:pPr>
            <w:proofErr w:type="gramStart"/>
            <w:r w:rsidRPr="00926B3A">
              <w:rPr>
                <w:bCs/>
                <w:sz w:val="24"/>
                <w:szCs w:val="24"/>
              </w:rPr>
              <w:t>на которые опирается содержание данной дисциплины (модуля)</w:t>
            </w:r>
            <w:proofErr w:type="gramEnd"/>
          </w:p>
        </w:tc>
        <w:tc>
          <w:tcPr>
            <w:tcW w:w="2562" w:type="dxa"/>
            <w:vAlign w:val="center"/>
          </w:tcPr>
          <w:p w:rsidR="006136D0" w:rsidRPr="00926B3A" w:rsidRDefault="006136D0" w:rsidP="006136D0">
            <w:pPr>
              <w:pStyle w:val="21"/>
              <w:tabs>
                <w:tab w:val="left" w:pos="0"/>
              </w:tabs>
              <w:snapToGrid w:val="0"/>
              <w:spacing w:after="0" w:line="240" w:lineRule="auto"/>
              <w:ind w:left="0" w:firstLine="0"/>
              <w:jc w:val="center"/>
              <w:rPr>
                <w:bCs/>
                <w:sz w:val="24"/>
                <w:szCs w:val="24"/>
              </w:rPr>
            </w:pPr>
            <w:r w:rsidRPr="00926B3A">
              <w:rPr>
                <w:bCs/>
                <w:sz w:val="24"/>
                <w:szCs w:val="24"/>
              </w:rPr>
              <w:t xml:space="preserve">для </w:t>
            </w:r>
            <w:proofErr w:type="gramStart"/>
            <w:r w:rsidRPr="00926B3A">
              <w:rPr>
                <w:bCs/>
                <w:sz w:val="24"/>
                <w:szCs w:val="24"/>
              </w:rPr>
              <w:t>которых</w:t>
            </w:r>
            <w:proofErr w:type="gramEnd"/>
            <w:r w:rsidRPr="00926B3A">
              <w:rPr>
                <w:bCs/>
                <w:sz w:val="24"/>
                <w:szCs w:val="24"/>
              </w:rPr>
              <w:t xml:space="preserve"> содержание данной дисциплины (модуля) выступает опорой</w:t>
            </w:r>
          </w:p>
        </w:tc>
      </w:tr>
      <w:tr w:rsidR="006136D0" w:rsidRPr="00105C44" w:rsidTr="006136D0">
        <w:tc>
          <w:tcPr>
            <w:tcW w:w="1321" w:type="dxa"/>
          </w:tcPr>
          <w:p w:rsidR="006136D0" w:rsidRPr="00130520" w:rsidRDefault="006136D0" w:rsidP="006136D0">
            <w:pPr>
              <w:rPr>
                <w:b/>
                <w:bCs/>
                <w:color w:val="000000"/>
              </w:rPr>
            </w:pPr>
            <w:r w:rsidRPr="00130520">
              <w:rPr>
                <w:b/>
                <w:bCs/>
                <w:color w:val="000000"/>
                <w:sz w:val="22"/>
                <w:szCs w:val="22"/>
              </w:rPr>
              <w:t>Б</w:t>
            </w:r>
            <w:proofErr w:type="gramStart"/>
            <w:r w:rsidRPr="00130520">
              <w:rPr>
                <w:b/>
                <w:bCs/>
                <w:color w:val="000000"/>
                <w:sz w:val="22"/>
                <w:szCs w:val="22"/>
              </w:rPr>
              <w:t>1</w:t>
            </w:r>
            <w:proofErr w:type="gramEnd"/>
            <w:r w:rsidRPr="00130520">
              <w:rPr>
                <w:b/>
                <w:bCs/>
                <w:color w:val="000000"/>
                <w:sz w:val="22"/>
                <w:szCs w:val="22"/>
              </w:rPr>
              <w:t>.В.08</w:t>
            </w:r>
          </w:p>
          <w:p w:rsidR="006136D0" w:rsidRPr="00130520" w:rsidRDefault="006136D0" w:rsidP="006136D0"/>
        </w:tc>
        <w:tc>
          <w:tcPr>
            <w:tcW w:w="2189" w:type="dxa"/>
          </w:tcPr>
          <w:p w:rsidR="006136D0" w:rsidRPr="00130520" w:rsidRDefault="006136D0" w:rsidP="006136D0">
            <w:pPr>
              <w:rPr>
                <w:bCs/>
                <w:color w:val="000000"/>
              </w:rPr>
            </w:pPr>
            <w:r w:rsidRPr="00130520">
              <w:rPr>
                <w:bCs/>
                <w:color w:val="000000"/>
                <w:sz w:val="22"/>
                <w:szCs w:val="22"/>
              </w:rPr>
              <w:t>Открытая разработка рудных месторождений</w:t>
            </w:r>
          </w:p>
          <w:p w:rsidR="006136D0" w:rsidRPr="00130520" w:rsidRDefault="006136D0" w:rsidP="006136D0">
            <w:pPr>
              <w:pStyle w:val="a6"/>
              <w:ind w:left="0"/>
            </w:pPr>
          </w:p>
        </w:tc>
        <w:tc>
          <w:tcPr>
            <w:tcW w:w="944" w:type="dxa"/>
          </w:tcPr>
          <w:p w:rsidR="006136D0" w:rsidRPr="00105C44" w:rsidRDefault="006136D0" w:rsidP="006136D0">
            <w:pPr>
              <w:pStyle w:val="a6"/>
              <w:ind w:left="0"/>
              <w:jc w:val="center"/>
            </w:pPr>
            <w:r>
              <w:t>8</w:t>
            </w:r>
          </w:p>
        </w:tc>
        <w:tc>
          <w:tcPr>
            <w:tcW w:w="2600" w:type="dxa"/>
          </w:tcPr>
          <w:p w:rsidR="006136D0" w:rsidRDefault="006136D0" w:rsidP="006136D0">
            <w:pPr>
              <w:pStyle w:val="a6"/>
              <w:ind w:left="0"/>
            </w:pPr>
            <w:r>
              <w:t>Б</w:t>
            </w:r>
            <w:proofErr w:type="gramStart"/>
            <w:r>
              <w:t>1</w:t>
            </w:r>
            <w:proofErr w:type="gramEnd"/>
            <w:r>
              <w:t xml:space="preserve">.О.21.01 Начертательная </w:t>
            </w:r>
            <w:proofErr w:type="spellStart"/>
            <w:r>
              <w:t>гео</w:t>
            </w:r>
            <w:proofErr w:type="spellEnd"/>
            <w:r>
              <w:t>-метрия</w:t>
            </w:r>
          </w:p>
          <w:p w:rsidR="006136D0" w:rsidRDefault="006136D0" w:rsidP="006136D0">
            <w:pPr>
              <w:pStyle w:val="a6"/>
              <w:ind w:left="0"/>
            </w:pPr>
            <w:r>
              <w:t xml:space="preserve"> Б</w:t>
            </w:r>
            <w:proofErr w:type="gramStart"/>
            <w:r>
              <w:t>1</w:t>
            </w:r>
            <w:proofErr w:type="gramEnd"/>
            <w:r>
              <w:t>.О.21.02 Инженерная графика</w:t>
            </w:r>
          </w:p>
          <w:p w:rsidR="006136D0" w:rsidRDefault="006136D0" w:rsidP="006136D0">
            <w:pPr>
              <w:pStyle w:val="a6"/>
              <w:ind w:left="0"/>
            </w:pPr>
            <w:r>
              <w:t>Б</w:t>
            </w:r>
            <w:proofErr w:type="gramStart"/>
            <w:r>
              <w:t>1</w:t>
            </w:r>
            <w:proofErr w:type="gramEnd"/>
            <w:r>
              <w:t xml:space="preserve">.О.28.01 Открытая </w:t>
            </w:r>
            <w:proofErr w:type="spellStart"/>
            <w:r>
              <w:t>геотехнология</w:t>
            </w:r>
            <w:proofErr w:type="spellEnd"/>
          </w:p>
          <w:p w:rsidR="006136D0" w:rsidRDefault="006136D0" w:rsidP="006136D0">
            <w:pPr>
              <w:pStyle w:val="a6"/>
              <w:ind w:left="0"/>
            </w:pPr>
            <w:r>
              <w:t>Б</w:t>
            </w:r>
            <w:proofErr w:type="gramStart"/>
            <w:r>
              <w:t>1</w:t>
            </w:r>
            <w:proofErr w:type="gramEnd"/>
            <w:r>
              <w:t>.О.36 Рациональное использование и охрана природных ресурсов</w:t>
            </w:r>
          </w:p>
          <w:p w:rsidR="006136D0" w:rsidRDefault="006136D0" w:rsidP="006136D0">
            <w:pPr>
              <w:pStyle w:val="a6"/>
              <w:ind w:left="0"/>
            </w:pPr>
            <w:r w:rsidRPr="00CE538F">
              <w:t>Б</w:t>
            </w:r>
            <w:proofErr w:type="gramStart"/>
            <w:r w:rsidRPr="00CE538F">
              <w:t>1</w:t>
            </w:r>
            <w:proofErr w:type="gramEnd"/>
            <w:r w:rsidRPr="00CE538F">
              <w:t>.В.ДВ.05.01</w:t>
            </w:r>
            <w:r>
              <w:t xml:space="preserve"> Разрушение горных пород взрывом</w:t>
            </w:r>
          </w:p>
          <w:p w:rsidR="006136D0" w:rsidRDefault="006136D0" w:rsidP="006136D0">
            <w:pPr>
              <w:pStyle w:val="a6"/>
              <w:ind w:left="0"/>
            </w:pPr>
            <w:r>
              <w:t>Б</w:t>
            </w:r>
            <w:proofErr w:type="gramStart"/>
            <w:r>
              <w:t>1</w:t>
            </w:r>
            <w:proofErr w:type="gramEnd"/>
            <w:r>
              <w:t xml:space="preserve">.В.04 Процессы от-крытых горных работ </w:t>
            </w:r>
          </w:p>
          <w:p w:rsidR="006136D0" w:rsidRDefault="006136D0" w:rsidP="006136D0">
            <w:pPr>
              <w:pStyle w:val="a6"/>
              <w:ind w:left="0"/>
            </w:pPr>
            <w:r>
              <w:t>Б</w:t>
            </w:r>
            <w:proofErr w:type="gramStart"/>
            <w:r>
              <w:t>1</w:t>
            </w:r>
            <w:proofErr w:type="gramEnd"/>
            <w:r>
              <w:t>.В.05 Технология и комплексная механизация</w:t>
            </w:r>
          </w:p>
          <w:p w:rsidR="006136D0" w:rsidRPr="00105C44" w:rsidRDefault="006136D0" w:rsidP="006136D0"/>
        </w:tc>
        <w:tc>
          <w:tcPr>
            <w:tcW w:w="2562" w:type="dxa"/>
          </w:tcPr>
          <w:p w:rsidR="006136D0" w:rsidRDefault="006136D0" w:rsidP="006136D0">
            <w:pPr>
              <w:pStyle w:val="a6"/>
              <w:ind w:left="0"/>
            </w:pPr>
            <w:r w:rsidRPr="00CE538F">
              <w:t>Б</w:t>
            </w:r>
            <w:proofErr w:type="gramStart"/>
            <w:r w:rsidRPr="00CE538F">
              <w:t>1</w:t>
            </w:r>
            <w:proofErr w:type="gramEnd"/>
            <w:r w:rsidRPr="00CE538F">
              <w:t>.В.ДВ.06.01</w:t>
            </w:r>
            <w:r>
              <w:t xml:space="preserve"> Планирование открытых горных работ</w:t>
            </w:r>
          </w:p>
          <w:p w:rsidR="006136D0" w:rsidRDefault="006136D0" w:rsidP="006136D0">
            <w:pPr>
              <w:pStyle w:val="a6"/>
              <w:ind w:left="0"/>
            </w:pPr>
            <w:r>
              <w:t>Б</w:t>
            </w:r>
            <w:proofErr w:type="gramStart"/>
            <w:r>
              <w:t>1</w:t>
            </w:r>
            <w:proofErr w:type="gramEnd"/>
            <w:r>
              <w:t>.В.03 Проектирование карьеров</w:t>
            </w:r>
          </w:p>
          <w:p w:rsidR="006136D0" w:rsidRPr="00E46AA2" w:rsidRDefault="006136D0" w:rsidP="006136D0">
            <w:pPr>
              <w:pStyle w:val="a6"/>
              <w:ind w:left="0"/>
            </w:pPr>
            <w:r>
              <w:t>Б</w:t>
            </w:r>
            <w:proofErr w:type="gramStart"/>
            <w:r>
              <w:t>2</w:t>
            </w:r>
            <w:proofErr w:type="gramEnd"/>
            <w:r>
              <w:t xml:space="preserve">.В.02 (П) </w:t>
            </w:r>
            <w:r>
              <w:rPr>
                <w:lang w:val="en-US"/>
              </w:rPr>
              <w:t>II</w:t>
            </w:r>
            <w:r>
              <w:t>Производственная практика</w:t>
            </w:r>
          </w:p>
          <w:p w:rsidR="006136D0" w:rsidRDefault="006136D0" w:rsidP="006136D0">
            <w:pPr>
              <w:pStyle w:val="a6"/>
              <w:ind w:left="0"/>
            </w:pPr>
            <w:r>
              <w:t>Б</w:t>
            </w:r>
            <w:proofErr w:type="gramStart"/>
            <w:r>
              <w:t>2</w:t>
            </w:r>
            <w:proofErr w:type="gramEnd"/>
            <w:r>
              <w:t>.В.03 (Н)</w:t>
            </w:r>
          </w:p>
          <w:p w:rsidR="006136D0" w:rsidRDefault="006136D0" w:rsidP="006136D0">
            <w:pPr>
              <w:pStyle w:val="a6"/>
              <w:ind w:left="0"/>
            </w:pPr>
            <w:r w:rsidRPr="00F46A17">
              <w:t>Производственная практика</w:t>
            </w:r>
            <w:r>
              <w:t>: Научно-исследовательская работа</w:t>
            </w:r>
          </w:p>
          <w:p w:rsidR="006136D0" w:rsidRDefault="006136D0" w:rsidP="006136D0">
            <w:pPr>
              <w:pStyle w:val="a6"/>
              <w:ind w:left="0"/>
            </w:pPr>
            <w:r>
              <w:t>Б</w:t>
            </w:r>
            <w:proofErr w:type="gramStart"/>
            <w:r>
              <w:t>2</w:t>
            </w:r>
            <w:proofErr w:type="gramEnd"/>
            <w:r>
              <w:t>.В.04(</w:t>
            </w:r>
            <w:proofErr w:type="spellStart"/>
            <w:r>
              <w:t>Пд</w:t>
            </w:r>
            <w:proofErr w:type="spellEnd"/>
            <w:r>
              <w:t>)</w:t>
            </w:r>
          </w:p>
          <w:p w:rsidR="006136D0" w:rsidRDefault="006136D0" w:rsidP="006136D0">
            <w:pPr>
              <w:pStyle w:val="a6"/>
              <w:ind w:left="0"/>
            </w:pPr>
            <w:r w:rsidRPr="00F46A17">
              <w:t>Производственная преддипломная  проектно-технологическая  практика</w:t>
            </w:r>
          </w:p>
          <w:p w:rsidR="006136D0" w:rsidRDefault="006136D0" w:rsidP="006136D0">
            <w:pPr>
              <w:pStyle w:val="a6"/>
              <w:ind w:left="0"/>
            </w:pPr>
            <w:r>
              <w:t>Б3.01(Д)</w:t>
            </w:r>
          </w:p>
          <w:p w:rsidR="006136D0" w:rsidRPr="00105C44" w:rsidRDefault="006136D0" w:rsidP="006136D0">
            <w:pPr>
              <w:pStyle w:val="a6"/>
              <w:ind w:left="0"/>
            </w:pPr>
            <w:r w:rsidRPr="00F46A17">
              <w:t>Выполнение, подго</w:t>
            </w:r>
            <w:r>
              <w:t>т</w:t>
            </w:r>
            <w:r w:rsidRPr="00F46A17">
              <w:t>овка к процедуре защиты и защита выпус</w:t>
            </w:r>
            <w:r>
              <w:t>к</w:t>
            </w:r>
            <w:r w:rsidRPr="00F46A17">
              <w:t>ной квалификационной работы</w:t>
            </w:r>
          </w:p>
        </w:tc>
      </w:tr>
    </w:tbl>
    <w:p w:rsidR="006136D0" w:rsidRDefault="006136D0" w:rsidP="006136D0">
      <w:pPr>
        <w:pStyle w:val="a6"/>
        <w:ind w:left="0"/>
      </w:pPr>
    </w:p>
    <w:p w:rsidR="006136D0" w:rsidRDefault="006136D0" w:rsidP="006136D0">
      <w:pPr>
        <w:pStyle w:val="a6"/>
        <w:ind w:left="0"/>
      </w:pPr>
      <w:r>
        <w:rPr>
          <w:b/>
        </w:rPr>
        <w:t>1</w:t>
      </w:r>
      <w:r w:rsidRPr="00BE3CFB">
        <w:rPr>
          <w:b/>
        </w:rPr>
        <w:t>.4. Язык преподавания</w:t>
      </w:r>
      <w:r>
        <w:rPr>
          <w:b/>
        </w:rPr>
        <w:t xml:space="preserve">: </w:t>
      </w:r>
      <w:r>
        <w:t>русский.</w:t>
      </w:r>
    </w:p>
    <w:p w:rsidR="006B4494" w:rsidRPr="00E65987" w:rsidRDefault="006B4494" w:rsidP="00E65987">
      <w:pPr>
        <w:pStyle w:val="a7"/>
        <w:pageBreakBefore/>
        <w:jc w:val="center"/>
        <w:rPr>
          <w:b/>
          <w:bCs/>
        </w:rPr>
      </w:pPr>
      <w:r>
        <w:rPr>
          <w:b/>
          <w:bCs/>
        </w:rPr>
        <w:t>2</w:t>
      </w:r>
      <w:r w:rsidRPr="00DF5D75">
        <w:rPr>
          <w:b/>
          <w:bCs/>
        </w:rPr>
        <w:t xml:space="preserve">. </w:t>
      </w:r>
      <w:proofErr w:type="gramStart"/>
      <w:r w:rsidRPr="00DF5D75">
        <w:rPr>
          <w:b/>
          <w:bCs/>
        </w:rPr>
        <w:t xml:space="preserve">Объем </w:t>
      </w:r>
      <w:proofErr w:type="spellStart"/>
      <w:r w:rsidRPr="00DF5D75">
        <w:rPr>
          <w:b/>
          <w:bCs/>
        </w:rPr>
        <w:t>дисциплины</w:t>
      </w:r>
      <w:r w:rsidRPr="00A940B4">
        <w:rPr>
          <w:b/>
          <w:bCs/>
        </w:rPr>
        <w:t>в</w:t>
      </w:r>
      <w:proofErr w:type="spellEnd"/>
      <w:r w:rsidRPr="00A940B4">
        <w:rPr>
          <w:b/>
          <w:bCs/>
        </w:rPr>
        <w:t xml:space="preserve"> зачетных единицах с указанием количества академических часов, выделенных на контактную работу обучающихся с преподавателем (по видам учебных занятий) и на самостоятельную работу обучающихся</w:t>
      </w:r>
      <w:proofErr w:type="gramEnd"/>
    </w:p>
    <w:p w:rsidR="00105C44" w:rsidRPr="003C0EC0" w:rsidRDefault="006B4494" w:rsidP="006335AE">
      <w:pPr>
        <w:jc w:val="both"/>
      </w:pPr>
      <w:r w:rsidRPr="00186201">
        <w:t xml:space="preserve">Выписка из </w:t>
      </w:r>
      <w:proofErr w:type="spellStart"/>
      <w:r w:rsidRPr="00186201">
        <w:t>учебногоплана</w:t>
      </w:r>
      <w:r w:rsidR="00946B52">
        <w:t>гр</w:t>
      </w:r>
      <w:proofErr w:type="spellEnd"/>
      <w:r w:rsidR="00946B52">
        <w:t xml:space="preserve">. </w:t>
      </w:r>
      <w:r w:rsidR="006136D0">
        <w:t>ОГР</w:t>
      </w:r>
      <w:r w:rsidR="00062312">
        <w:t>-</w:t>
      </w:r>
      <w:r w:rsidR="006136D0">
        <w:t>21</w:t>
      </w:r>
      <w:r w:rsidRPr="003C0EC0">
        <w:t>:</w:t>
      </w:r>
    </w:p>
    <w:tbl>
      <w:tblPr>
        <w:tblW w:w="989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796"/>
        <w:gridCol w:w="2192"/>
        <w:gridCol w:w="1904"/>
      </w:tblGrid>
      <w:tr w:rsidR="00105C44" w:rsidRPr="003C0EC0" w:rsidTr="00BE2D5F">
        <w:trPr>
          <w:jc w:val="center"/>
        </w:trPr>
        <w:tc>
          <w:tcPr>
            <w:tcW w:w="5796" w:type="dxa"/>
          </w:tcPr>
          <w:p w:rsidR="00105C44" w:rsidRPr="003C0EC0" w:rsidRDefault="00105C44" w:rsidP="00BE2D5F">
            <w:pPr>
              <w:jc w:val="both"/>
            </w:pPr>
            <w:r w:rsidRPr="003C0EC0">
              <w:t>Код и название дисциплины по учебному плану</w:t>
            </w:r>
          </w:p>
        </w:tc>
        <w:tc>
          <w:tcPr>
            <w:tcW w:w="4096" w:type="dxa"/>
            <w:gridSpan w:val="2"/>
          </w:tcPr>
          <w:p w:rsidR="00105C44" w:rsidRPr="003C0EC0" w:rsidRDefault="004A700A" w:rsidP="006136D0">
            <w:pPr>
              <w:jc w:val="center"/>
              <w:rPr>
                <w:bCs/>
              </w:rPr>
            </w:pPr>
            <w:r w:rsidRPr="003C0EC0">
              <w:rPr>
                <w:bCs/>
              </w:rPr>
              <w:t>Б</w:t>
            </w:r>
            <w:proofErr w:type="gramStart"/>
            <w:r w:rsidRPr="003C0EC0">
              <w:rPr>
                <w:bCs/>
              </w:rPr>
              <w:t>1</w:t>
            </w:r>
            <w:proofErr w:type="gramEnd"/>
            <w:r w:rsidRPr="003C0EC0">
              <w:rPr>
                <w:bCs/>
              </w:rPr>
              <w:t>.В.</w:t>
            </w:r>
            <w:r w:rsidR="006136D0">
              <w:rPr>
                <w:bCs/>
              </w:rPr>
              <w:t xml:space="preserve">08 </w:t>
            </w:r>
            <w:r w:rsidRPr="003C0EC0">
              <w:rPr>
                <w:bCs/>
              </w:rPr>
              <w:t xml:space="preserve"> разработка рудных месторождений</w:t>
            </w:r>
          </w:p>
        </w:tc>
      </w:tr>
      <w:tr w:rsidR="00105C44" w:rsidRPr="003C0EC0" w:rsidTr="00BE2D5F">
        <w:trPr>
          <w:jc w:val="center"/>
        </w:trPr>
        <w:tc>
          <w:tcPr>
            <w:tcW w:w="5796" w:type="dxa"/>
          </w:tcPr>
          <w:p w:rsidR="00105C44" w:rsidRPr="003C0EC0" w:rsidRDefault="00105C44" w:rsidP="00BE2D5F">
            <w:pPr>
              <w:jc w:val="both"/>
            </w:pPr>
            <w:r w:rsidRPr="003C0EC0">
              <w:t>Курс изучения</w:t>
            </w:r>
          </w:p>
        </w:tc>
        <w:tc>
          <w:tcPr>
            <w:tcW w:w="4096" w:type="dxa"/>
            <w:gridSpan w:val="2"/>
          </w:tcPr>
          <w:p w:rsidR="00105C44" w:rsidRPr="003C0EC0" w:rsidRDefault="006136D0" w:rsidP="00BE2D5F">
            <w:pPr>
              <w:jc w:val="center"/>
            </w:pPr>
            <w:r>
              <w:t>4</w:t>
            </w:r>
          </w:p>
        </w:tc>
      </w:tr>
      <w:tr w:rsidR="00105C44" w:rsidRPr="003C0EC0" w:rsidTr="00BE2D5F">
        <w:trPr>
          <w:jc w:val="center"/>
        </w:trPr>
        <w:tc>
          <w:tcPr>
            <w:tcW w:w="5796" w:type="dxa"/>
          </w:tcPr>
          <w:p w:rsidR="00105C44" w:rsidRPr="003C0EC0" w:rsidRDefault="00105C44" w:rsidP="00BE2D5F">
            <w:pPr>
              <w:jc w:val="both"/>
            </w:pPr>
            <w:r w:rsidRPr="003C0EC0">
              <w:t>Семест</w:t>
            </w:r>
            <w:proofErr w:type="gramStart"/>
            <w:r w:rsidRPr="003C0EC0">
              <w:t>р(</w:t>
            </w:r>
            <w:proofErr w:type="gramEnd"/>
            <w:r w:rsidRPr="003C0EC0">
              <w:t>ы) изучения</w:t>
            </w:r>
          </w:p>
        </w:tc>
        <w:tc>
          <w:tcPr>
            <w:tcW w:w="4096" w:type="dxa"/>
            <w:gridSpan w:val="2"/>
          </w:tcPr>
          <w:p w:rsidR="00105C44" w:rsidRPr="003C0EC0" w:rsidRDefault="006136D0" w:rsidP="00BE2D5F">
            <w:pPr>
              <w:jc w:val="center"/>
            </w:pPr>
            <w:r>
              <w:t>8</w:t>
            </w:r>
          </w:p>
        </w:tc>
      </w:tr>
      <w:tr w:rsidR="00105C44" w:rsidRPr="003C0EC0" w:rsidTr="00BE2D5F">
        <w:trPr>
          <w:jc w:val="center"/>
        </w:trPr>
        <w:tc>
          <w:tcPr>
            <w:tcW w:w="5796" w:type="dxa"/>
          </w:tcPr>
          <w:p w:rsidR="00105C44" w:rsidRPr="003C0EC0" w:rsidRDefault="00105C44" w:rsidP="00BE2D5F">
            <w:pPr>
              <w:jc w:val="both"/>
            </w:pPr>
            <w:r w:rsidRPr="003C0EC0">
              <w:t>Форма промежуточной аттестации (зачет/экзамен)</w:t>
            </w:r>
          </w:p>
        </w:tc>
        <w:tc>
          <w:tcPr>
            <w:tcW w:w="4096" w:type="dxa"/>
            <w:gridSpan w:val="2"/>
          </w:tcPr>
          <w:p w:rsidR="00105C44" w:rsidRPr="003C0EC0" w:rsidRDefault="004C4F76" w:rsidP="00BE2D5F">
            <w:pPr>
              <w:jc w:val="center"/>
            </w:pPr>
            <w:r w:rsidRPr="003C0EC0">
              <w:t>Э</w:t>
            </w:r>
            <w:r w:rsidR="0057758A" w:rsidRPr="003C0EC0">
              <w:t>кзамен</w:t>
            </w:r>
          </w:p>
        </w:tc>
      </w:tr>
      <w:tr w:rsidR="00105C44" w:rsidRPr="003C0EC0" w:rsidTr="00BE2D5F">
        <w:trPr>
          <w:jc w:val="center"/>
        </w:trPr>
        <w:tc>
          <w:tcPr>
            <w:tcW w:w="5796" w:type="dxa"/>
          </w:tcPr>
          <w:p w:rsidR="00105C44" w:rsidRPr="003C0EC0" w:rsidRDefault="009E3C94" w:rsidP="0057758A">
            <w:pPr>
              <w:jc w:val="both"/>
            </w:pPr>
            <w:r w:rsidRPr="003C0EC0">
              <w:t>Контрольная работа</w:t>
            </w:r>
            <w:r w:rsidR="00E73005" w:rsidRPr="003C0EC0">
              <w:t>, семестр выполнения</w:t>
            </w:r>
          </w:p>
        </w:tc>
        <w:tc>
          <w:tcPr>
            <w:tcW w:w="4096" w:type="dxa"/>
            <w:gridSpan w:val="2"/>
          </w:tcPr>
          <w:p w:rsidR="00105C44" w:rsidRPr="003C0EC0" w:rsidRDefault="006136D0" w:rsidP="00BE2D5F">
            <w:pPr>
              <w:jc w:val="center"/>
            </w:pPr>
            <w:r>
              <w:t>8</w:t>
            </w:r>
          </w:p>
        </w:tc>
      </w:tr>
      <w:tr w:rsidR="00105C44" w:rsidRPr="003C0EC0" w:rsidTr="00BE2D5F">
        <w:trPr>
          <w:jc w:val="center"/>
        </w:trPr>
        <w:tc>
          <w:tcPr>
            <w:tcW w:w="5796" w:type="dxa"/>
          </w:tcPr>
          <w:p w:rsidR="00105C44" w:rsidRPr="003C0EC0" w:rsidRDefault="00105C44" w:rsidP="00BE2D5F">
            <w:pPr>
              <w:jc w:val="both"/>
            </w:pPr>
            <w:r w:rsidRPr="003C0EC0">
              <w:t>Трудоемкость (в ЗЕТ)</w:t>
            </w:r>
          </w:p>
        </w:tc>
        <w:tc>
          <w:tcPr>
            <w:tcW w:w="4096" w:type="dxa"/>
            <w:gridSpan w:val="2"/>
          </w:tcPr>
          <w:p w:rsidR="00105C44" w:rsidRPr="003C0EC0" w:rsidRDefault="006136D0" w:rsidP="00BE2D5F">
            <w:pPr>
              <w:jc w:val="center"/>
            </w:pPr>
            <w:r>
              <w:t>3</w:t>
            </w:r>
            <w:r w:rsidR="0057758A" w:rsidRPr="003C0EC0">
              <w:t>ЗЕТ</w:t>
            </w:r>
          </w:p>
        </w:tc>
      </w:tr>
      <w:tr w:rsidR="00105C44" w:rsidRPr="00516E45" w:rsidTr="005A0018">
        <w:trPr>
          <w:trHeight w:val="361"/>
          <w:jc w:val="center"/>
        </w:trPr>
        <w:tc>
          <w:tcPr>
            <w:tcW w:w="5796" w:type="dxa"/>
          </w:tcPr>
          <w:p w:rsidR="00105C44" w:rsidRPr="003C0EC0" w:rsidRDefault="00105C44" w:rsidP="00BE2D5F">
            <w:pPr>
              <w:jc w:val="both"/>
              <w:rPr>
                <w:b/>
              </w:rPr>
            </w:pPr>
            <w:r w:rsidRPr="003C0EC0">
              <w:rPr>
                <w:b/>
              </w:rPr>
              <w:t xml:space="preserve">Трудоемкость (в часах) </w:t>
            </w:r>
            <w:r w:rsidRPr="003C0EC0">
              <w:t xml:space="preserve">(сумма строк </w:t>
            </w:r>
            <w:r w:rsidR="00E568C4" w:rsidRPr="003C0EC0">
              <w:t>№1,2,</w:t>
            </w:r>
            <w:r w:rsidRPr="003C0EC0">
              <w:t xml:space="preserve">3), в </w:t>
            </w:r>
            <w:proofErr w:type="spellStart"/>
            <w:r w:rsidRPr="003C0EC0">
              <w:t>т.ч</w:t>
            </w:r>
            <w:proofErr w:type="spellEnd"/>
            <w:r w:rsidRPr="003C0EC0">
              <w:t>.:</w:t>
            </w:r>
          </w:p>
        </w:tc>
        <w:tc>
          <w:tcPr>
            <w:tcW w:w="4096" w:type="dxa"/>
            <w:gridSpan w:val="2"/>
          </w:tcPr>
          <w:p w:rsidR="00105C44" w:rsidRPr="003C0EC0" w:rsidRDefault="000703BE" w:rsidP="006136D0">
            <w:pPr>
              <w:jc w:val="center"/>
            </w:pPr>
            <w:r w:rsidRPr="003C0EC0">
              <w:t>1</w:t>
            </w:r>
            <w:r w:rsidR="006136D0">
              <w:t>08</w:t>
            </w: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E568C4" w:rsidP="00BE2D5F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№</w:t>
            </w:r>
            <w:r w:rsidR="00105C44" w:rsidRPr="00516E45">
              <w:rPr>
                <w:b/>
                <w:bCs/>
              </w:rPr>
              <w:t>1. Контактная работа обучающихся с преподавателем (</w:t>
            </w:r>
            <w:proofErr w:type="gramStart"/>
            <w:r w:rsidR="00105C44" w:rsidRPr="00516E45">
              <w:rPr>
                <w:b/>
                <w:bCs/>
              </w:rPr>
              <w:t>КР</w:t>
            </w:r>
            <w:proofErr w:type="gramEnd"/>
            <w:r w:rsidR="00105C44" w:rsidRPr="00516E45">
              <w:rPr>
                <w:b/>
                <w:bCs/>
              </w:rPr>
              <w:t>)</w:t>
            </w:r>
            <w:r w:rsidR="00F032F9" w:rsidRPr="00516E45">
              <w:rPr>
                <w:b/>
                <w:bCs/>
              </w:rPr>
              <w:t>, в часах</w:t>
            </w:r>
            <w:r w:rsidR="00105C44" w:rsidRPr="00516E45">
              <w:rPr>
                <w:b/>
                <w:bCs/>
              </w:rPr>
              <w:t>:</w:t>
            </w:r>
          </w:p>
        </w:tc>
        <w:tc>
          <w:tcPr>
            <w:tcW w:w="2192" w:type="dxa"/>
          </w:tcPr>
          <w:p w:rsidR="00105C44" w:rsidRPr="00516E45" w:rsidRDefault="0057418A" w:rsidP="00BE2D5F">
            <w:pPr>
              <w:jc w:val="center"/>
            </w:pPr>
            <w:r>
              <w:t>Объем аудиторной работы</w:t>
            </w:r>
            <w:r w:rsidR="00595824" w:rsidRPr="00516E45">
              <w:t>,</w:t>
            </w:r>
          </w:p>
          <w:p w:rsidR="00105C44" w:rsidRPr="00516E45" w:rsidRDefault="00105C44" w:rsidP="00BE2D5F">
            <w:pPr>
              <w:jc w:val="center"/>
              <w:rPr>
                <w:b/>
                <w:bCs/>
              </w:rPr>
            </w:pPr>
            <w:r w:rsidRPr="00516E45">
              <w:t>в часах</w:t>
            </w:r>
          </w:p>
        </w:tc>
        <w:tc>
          <w:tcPr>
            <w:tcW w:w="1904" w:type="dxa"/>
          </w:tcPr>
          <w:p w:rsidR="00105C44" w:rsidRPr="00516E45" w:rsidRDefault="0057418A" w:rsidP="00595824">
            <w:pPr>
              <w:jc w:val="center"/>
              <w:rPr>
                <w:b/>
                <w:bCs/>
              </w:rPr>
            </w:pPr>
            <w:proofErr w:type="spellStart"/>
            <w:r>
              <w:t>В</w:t>
            </w:r>
            <w:r w:rsidR="00105C44" w:rsidRPr="00516E45">
              <w:t>т</w:t>
            </w:r>
            <w:r w:rsidR="00E5026E" w:rsidRPr="00516E45">
              <w:t>.ч</w:t>
            </w:r>
            <w:proofErr w:type="spellEnd"/>
            <w:r w:rsidR="00E5026E" w:rsidRPr="00516E45">
              <w:t>.</w:t>
            </w:r>
            <w:r w:rsidR="00105C44" w:rsidRPr="00516E45">
              <w:t xml:space="preserve"> с применением ДОТ или ЭО</w:t>
            </w:r>
            <w:r w:rsidR="00105C44" w:rsidRPr="00516E45">
              <w:footnoteReference w:id="1"/>
            </w:r>
            <w:r w:rsidR="00595824" w:rsidRPr="00516E45">
              <w:t xml:space="preserve">, </w:t>
            </w:r>
            <w:r w:rsidR="00105C44" w:rsidRPr="00516E45">
              <w:t>в часах</w:t>
            </w: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105C44" w:rsidP="005A0018">
            <w:pPr>
              <w:jc w:val="both"/>
            </w:pPr>
            <w:r w:rsidRPr="00516E45">
              <w:t>Объем работы (в часах) (1.1.+1.2.+1.3.):</w:t>
            </w:r>
          </w:p>
        </w:tc>
        <w:tc>
          <w:tcPr>
            <w:tcW w:w="2192" w:type="dxa"/>
          </w:tcPr>
          <w:p w:rsidR="00105C44" w:rsidRPr="00516E45" w:rsidRDefault="006136D0" w:rsidP="00BE2D5F">
            <w:pPr>
              <w:jc w:val="center"/>
            </w:pPr>
            <w:r>
              <w:t>30</w:t>
            </w:r>
          </w:p>
        </w:tc>
        <w:tc>
          <w:tcPr>
            <w:tcW w:w="1904" w:type="dxa"/>
          </w:tcPr>
          <w:p w:rsidR="00105C44" w:rsidRPr="00516E45" w:rsidRDefault="005B7E76" w:rsidP="00BE2D5F">
            <w:pPr>
              <w:jc w:val="center"/>
            </w:pPr>
            <w:r>
              <w:t>-</w:t>
            </w: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105C44" w:rsidP="00373C6D">
            <w:pPr>
              <w:ind w:left="161"/>
              <w:jc w:val="both"/>
            </w:pPr>
            <w:r w:rsidRPr="00516E45">
              <w:t>1.1. Занятия лекционного типа (лекции)</w:t>
            </w:r>
          </w:p>
        </w:tc>
        <w:tc>
          <w:tcPr>
            <w:tcW w:w="2192" w:type="dxa"/>
          </w:tcPr>
          <w:p w:rsidR="00105C44" w:rsidRPr="00516E45" w:rsidRDefault="006136D0" w:rsidP="00BE2D5F">
            <w:pPr>
              <w:jc w:val="center"/>
            </w:pPr>
            <w:r>
              <w:t>14</w:t>
            </w:r>
          </w:p>
        </w:tc>
        <w:tc>
          <w:tcPr>
            <w:tcW w:w="1904" w:type="dxa"/>
          </w:tcPr>
          <w:p w:rsidR="00105C44" w:rsidRPr="00516E45" w:rsidRDefault="005B7E76" w:rsidP="00BE2D5F">
            <w:pPr>
              <w:jc w:val="center"/>
            </w:pPr>
            <w:r>
              <w:t>-</w:t>
            </w: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105C44" w:rsidP="00373C6D">
            <w:pPr>
              <w:ind w:left="161"/>
              <w:jc w:val="both"/>
            </w:pPr>
            <w:r w:rsidRPr="00516E45">
              <w:t xml:space="preserve">1.2. Занятия семинарского типа, всего, в </w:t>
            </w:r>
            <w:proofErr w:type="spellStart"/>
            <w:r w:rsidRPr="00516E45">
              <w:t>т.ч</w:t>
            </w:r>
            <w:proofErr w:type="spellEnd"/>
            <w:r w:rsidRPr="00516E45">
              <w:t>.:</w:t>
            </w:r>
          </w:p>
        </w:tc>
        <w:tc>
          <w:tcPr>
            <w:tcW w:w="2192" w:type="dxa"/>
          </w:tcPr>
          <w:p w:rsidR="00105C44" w:rsidRPr="00516E45" w:rsidRDefault="006136D0" w:rsidP="00BE2D5F">
            <w:pPr>
              <w:jc w:val="center"/>
            </w:pPr>
            <w:r>
              <w:t>-</w:t>
            </w:r>
          </w:p>
        </w:tc>
        <w:tc>
          <w:tcPr>
            <w:tcW w:w="1904" w:type="dxa"/>
          </w:tcPr>
          <w:p w:rsidR="00105C44" w:rsidRPr="00516E45" w:rsidRDefault="005B7E76" w:rsidP="00BE2D5F">
            <w:pPr>
              <w:jc w:val="center"/>
            </w:pPr>
            <w:r>
              <w:t>-</w:t>
            </w: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105C44" w:rsidP="00373C6D">
            <w:pPr>
              <w:ind w:left="587"/>
              <w:jc w:val="both"/>
            </w:pPr>
            <w:r w:rsidRPr="00516E45">
              <w:t xml:space="preserve">- семинары (практические занятия, </w:t>
            </w:r>
            <w:proofErr w:type="spellStart"/>
            <w:r w:rsidRPr="00516E45">
              <w:t>коллоквиумыи</w:t>
            </w:r>
            <w:proofErr w:type="spellEnd"/>
            <w:r w:rsidRPr="00516E45">
              <w:t xml:space="preserve"> т.п.)</w:t>
            </w:r>
          </w:p>
        </w:tc>
        <w:tc>
          <w:tcPr>
            <w:tcW w:w="2192" w:type="dxa"/>
          </w:tcPr>
          <w:p w:rsidR="00105C44" w:rsidRPr="00516E45" w:rsidRDefault="004C4F76" w:rsidP="00BE2D5F">
            <w:pPr>
              <w:jc w:val="center"/>
            </w:pPr>
            <w:r>
              <w:t>-</w:t>
            </w:r>
          </w:p>
        </w:tc>
        <w:tc>
          <w:tcPr>
            <w:tcW w:w="1904" w:type="dxa"/>
          </w:tcPr>
          <w:p w:rsidR="00105C44" w:rsidRPr="00516E45" w:rsidRDefault="005B7E76" w:rsidP="00BE2D5F">
            <w:pPr>
              <w:jc w:val="center"/>
            </w:pPr>
            <w:r>
              <w:t>-</w:t>
            </w: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105C44" w:rsidP="00373C6D">
            <w:pPr>
              <w:ind w:left="587"/>
              <w:jc w:val="both"/>
            </w:pPr>
            <w:r w:rsidRPr="00516E45">
              <w:t>- лабораторные работы</w:t>
            </w:r>
          </w:p>
        </w:tc>
        <w:tc>
          <w:tcPr>
            <w:tcW w:w="2192" w:type="dxa"/>
          </w:tcPr>
          <w:p w:rsidR="00105C44" w:rsidRPr="00516E45" w:rsidRDefault="005B7E76" w:rsidP="00BE2D5F">
            <w:pPr>
              <w:jc w:val="center"/>
            </w:pPr>
            <w:r>
              <w:t>-</w:t>
            </w:r>
          </w:p>
        </w:tc>
        <w:tc>
          <w:tcPr>
            <w:tcW w:w="1904" w:type="dxa"/>
          </w:tcPr>
          <w:p w:rsidR="00105C44" w:rsidRPr="00516E45" w:rsidRDefault="005B7E76" w:rsidP="00BE2D5F">
            <w:pPr>
              <w:jc w:val="center"/>
            </w:pPr>
            <w:r>
              <w:t>-</w:t>
            </w:r>
          </w:p>
        </w:tc>
      </w:tr>
      <w:tr w:rsidR="00373C6D" w:rsidRPr="00516E45" w:rsidTr="00BE2D5F">
        <w:trPr>
          <w:jc w:val="center"/>
        </w:trPr>
        <w:tc>
          <w:tcPr>
            <w:tcW w:w="5796" w:type="dxa"/>
          </w:tcPr>
          <w:p w:rsidR="00373C6D" w:rsidRPr="00516E45" w:rsidRDefault="00373C6D" w:rsidP="00373C6D">
            <w:pPr>
              <w:ind w:left="587"/>
              <w:jc w:val="both"/>
            </w:pPr>
            <w:r w:rsidRPr="00516E45">
              <w:t>- практикумы</w:t>
            </w:r>
          </w:p>
        </w:tc>
        <w:tc>
          <w:tcPr>
            <w:tcW w:w="2192" w:type="dxa"/>
          </w:tcPr>
          <w:p w:rsidR="00373C6D" w:rsidRPr="00516E45" w:rsidRDefault="006136D0" w:rsidP="00BE2D5F">
            <w:pPr>
              <w:jc w:val="center"/>
            </w:pPr>
            <w:r>
              <w:t>14</w:t>
            </w:r>
          </w:p>
        </w:tc>
        <w:tc>
          <w:tcPr>
            <w:tcW w:w="1904" w:type="dxa"/>
          </w:tcPr>
          <w:p w:rsidR="00373C6D" w:rsidRPr="00516E45" w:rsidRDefault="005B7E76" w:rsidP="00BE2D5F">
            <w:pPr>
              <w:jc w:val="center"/>
            </w:pPr>
            <w:r>
              <w:t>-</w:t>
            </w:r>
          </w:p>
        </w:tc>
      </w:tr>
      <w:tr w:rsidR="006136D0" w:rsidRPr="00516E45" w:rsidTr="00BE2D5F">
        <w:trPr>
          <w:jc w:val="center"/>
        </w:trPr>
        <w:tc>
          <w:tcPr>
            <w:tcW w:w="5796" w:type="dxa"/>
          </w:tcPr>
          <w:p w:rsidR="006136D0" w:rsidRPr="00516E45" w:rsidRDefault="003329A0" w:rsidP="006136D0">
            <w:pPr>
              <w:jc w:val="both"/>
            </w:pPr>
            <w:proofErr w:type="spellStart"/>
            <w:r>
              <w:t>в</w:t>
            </w:r>
            <w:r w:rsidR="006136D0">
              <w:t>т.ч</w:t>
            </w:r>
            <w:proofErr w:type="spellEnd"/>
            <w:r w:rsidR="006136D0">
              <w:t>. практическая подготовка</w:t>
            </w:r>
          </w:p>
        </w:tc>
        <w:tc>
          <w:tcPr>
            <w:tcW w:w="2192" w:type="dxa"/>
          </w:tcPr>
          <w:p w:rsidR="006136D0" w:rsidRDefault="006136D0" w:rsidP="00BE2D5F">
            <w:pPr>
              <w:jc w:val="center"/>
            </w:pPr>
            <w:r>
              <w:t>10</w:t>
            </w:r>
          </w:p>
        </w:tc>
        <w:tc>
          <w:tcPr>
            <w:tcW w:w="1904" w:type="dxa"/>
          </w:tcPr>
          <w:p w:rsidR="006136D0" w:rsidRDefault="006136D0" w:rsidP="00BE2D5F">
            <w:pPr>
              <w:jc w:val="center"/>
            </w:pP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105C44" w:rsidP="00373C6D">
            <w:pPr>
              <w:ind w:left="161"/>
              <w:jc w:val="both"/>
            </w:pPr>
            <w:r w:rsidRPr="00516E45">
              <w:t>1.3. КСР (контроль самостоятельной работы, консультации)</w:t>
            </w:r>
          </w:p>
        </w:tc>
        <w:tc>
          <w:tcPr>
            <w:tcW w:w="2192" w:type="dxa"/>
          </w:tcPr>
          <w:p w:rsidR="00105C44" w:rsidRPr="00516E45" w:rsidRDefault="006136D0" w:rsidP="00BE2D5F">
            <w:pPr>
              <w:jc w:val="center"/>
            </w:pPr>
            <w:r>
              <w:t>2</w:t>
            </w:r>
          </w:p>
        </w:tc>
        <w:tc>
          <w:tcPr>
            <w:tcW w:w="1904" w:type="dxa"/>
          </w:tcPr>
          <w:p w:rsidR="00105C44" w:rsidRPr="00516E45" w:rsidRDefault="005B7E76" w:rsidP="00BE2D5F">
            <w:pPr>
              <w:jc w:val="center"/>
            </w:pPr>
            <w:r>
              <w:t>-</w:t>
            </w:r>
          </w:p>
        </w:tc>
      </w:tr>
      <w:tr w:rsidR="00253C7C" w:rsidRPr="00516E45" w:rsidTr="00BE2D5F">
        <w:trPr>
          <w:trHeight w:val="325"/>
          <w:jc w:val="center"/>
        </w:trPr>
        <w:tc>
          <w:tcPr>
            <w:tcW w:w="5796" w:type="dxa"/>
          </w:tcPr>
          <w:p w:rsidR="00253C7C" w:rsidRPr="00516E45" w:rsidRDefault="00E568C4" w:rsidP="00903C51">
            <w:pPr>
              <w:ind w:left="19"/>
              <w:jc w:val="both"/>
            </w:pPr>
            <w:r>
              <w:rPr>
                <w:b/>
                <w:bCs/>
              </w:rPr>
              <w:t>№</w:t>
            </w:r>
            <w:r w:rsidR="00253C7C" w:rsidRPr="00516E45">
              <w:rPr>
                <w:b/>
                <w:bCs/>
              </w:rPr>
              <w:t xml:space="preserve">2. </w:t>
            </w:r>
            <w:proofErr w:type="gramStart"/>
            <w:r w:rsidR="00253C7C" w:rsidRPr="00516E45">
              <w:rPr>
                <w:b/>
                <w:bCs/>
              </w:rPr>
              <w:t>Самостоятельная работа обучающихся (СРС) (в часах)</w:t>
            </w:r>
            <w:proofErr w:type="gramEnd"/>
          </w:p>
        </w:tc>
        <w:tc>
          <w:tcPr>
            <w:tcW w:w="4096" w:type="dxa"/>
            <w:gridSpan w:val="2"/>
          </w:tcPr>
          <w:p w:rsidR="00253C7C" w:rsidRPr="00516E45" w:rsidRDefault="006136D0" w:rsidP="00BE2D5F">
            <w:pPr>
              <w:jc w:val="center"/>
            </w:pPr>
            <w:r>
              <w:t>51</w:t>
            </w:r>
          </w:p>
        </w:tc>
      </w:tr>
      <w:tr w:rsidR="00253C7C" w:rsidRPr="00516E45" w:rsidTr="00BE2D5F">
        <w:trPr>
          <w:jc w:val="center"/>
        </w:trPr>
        <w:tc>
          <w:tcPr>
            <w:tcW w:w="5796" w:type="dxa"/>
          </w:tcPr>
          <w:p w:rsidR="00253C7C" w:rsidRPr="00516E45" w:rsidRDefault="00E568C4" w:rsidP="00903C51">
            <w:pPr>
              <w:ind w:left="19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№</w:t>
            </w:r>
            <w:r w:rsidR="00253C7C" w:rsidRPr="00516E45">
              <w:rPr>
                <w:b/>
                <w:bCs/>
              </w:rPr>
              <w:t xml:space="preserve">3. Количество часов на экзамен </w:t>
            </w:r>
            <w:r w:rsidR="00253C7C" w:rsidRPr="00516E45">
              <w:t>(при наличии экзамена в учебном плане)</w:t>
            </w:r>
          </w:p>
        </w:tc>
        <w:tc>
          <w:tcPr>
            <w:tcW w:w="4096" w:type="dxa"/>
            <w:gridSpan w:val="2"/>
          </w:tcPr>
          <w:p w:rsidR="00253C7C" w:rsidRPr="00516E45" w:rsidRDefault="006136D0" w:rsidP="00BE2D5F">
            <w:pPr>
              <w:jc w:val="center"/>
            </w:pPr>
            <w:r>
              <w:t>27</w:t>
            </w:r>
          </w:p>
        </w:tc>
      </w:tr>
    </w:tbl>
    <w:p w:rsidR="00105C44" w:rsidRDefault="00105C44" w:rsidP="006335AE">
      <w:pPr>
        <w:jc w:val="both"/>
      </w:pPr>
    </w:p>
    <w:p w:rsidR="00AE42E2" w:rsidRDefault="00372A42" w:rsidP="00E65987">
      <w:pPr>
        <w:pStyle w:val="a7"/>
        <w:pageBreakBefore/>
        <w:jc w:val="center"/>
        <w:rPr>
          <w:b/>
          <w:bCs/>
        </w:rPr>
      </w:pPr>
      <w:r>
        <w:rPr>
          <w:b/>
          <w:bCs/>
        </w:rPr>
        <w:t>3</w:t>
      </w:r>
      <w:r w:rsidR="006B4494" w:rsidRPr="0040093E">
        <w:rPr>
          <w:b/>
          <w:bCs/>
        </w:rPr>
        <w:t>. Содержание дисциплины, структурированное по темам с указанием отведенного на них количества академическ</w:t>
      </w:r>
      <w:r w:rsidR="00E65987">
        <w:rPr>
          <w:b/>
          <w:bCs/>
        </w:rPr>
        <w:t>их часов и видов учебных занятий</w:t>
      </w:r>
    </w:p>
    <w:p w:rsidR="005A0018" w:rsidRPr="00E65987" w:rsidRDefault="00AE42E2" w:rsidP="00E65987">
      <w:pPr>
        <w:pStyle w:val="a7"/>
        <w:jc w:val="center"/>
        <w:rPr>
          <w:b/>
          <w:bCs/>
        </w:rPr>
      </w:pPr>
      <w:r>
        <w:rPr>
          <w:b/>
          <w:bCs/>
        </w:rPr>
        <w:t xml:space="preserve">3.1. Распределение часов по </w:t>
      </w:r>
      <w:r w:rsidR="003905DE">
        <w:rPr>
          <w:b/>
          <w:bCs/>
        </w:rPr>
        <w:t>раздел</w:t>
      </w:r>
      <w:r>
        <w:rPr>
          <w:b/>
          <w:bCs/>
        </w:rPr>
        <w:t>ам и видам учебных занятий</w:t>
      </w:r>
    </w:p>
    <w:tbl>
      <w:tblPr>
        <w:tblW w:w="10137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766"/>
        <w:gridCol w:w="851"/>
        <w:gridCol w:w="567"/>
        <w:gridCol w:w="567"/>
        <w:gridCol w:w="749"/>
        <w:gridCol w:w="527"/>
        <w:gridCol w:w="567"/>
        <w:gridCol w:w="567"/>
        <w:gridCol w:w="567"/>
        <w:gridCol w:w="567"/>
        <w:gridCol w:w="566"/>
        <w:gridCol w:w="1276"/>
      </w:tblGrid>
      <w:tr w:rsidR="005775DD" w:rsidRPr="005775DD" w:rsidTr="00A46CBC">
        <w:tc>
          <w:tcPr>
            <w:tcW w:w="2766" w:type="dxa"/>
            <w:vMerge w:val="restart"/>
          </w:tcPr>
          <w:p w:rsidR="005775DD" w:rsidRPr="005775DD" w:rsidRDefault="00604DC9" w:rsidP="00BE2D5F">
            <w:pPr>
              <w:pStyle w:val="a7"/>
              <w:jc w:val="center"/>
              <w:rPr>
                <w:bCs/>
              </w:rPr>
            </w:pPr>
            <w:r>
              <w:rPr>
                <w:bCs/>
              </w:rPr>
              <w:t>Раздел</w:t>
            </w:r>
          </w:p>
        </w:tc>
        <w:tc>
          <w:tcPr>
            <w:tcW w:w="851" w:type="dxa"/>
            <w:vMerge w:val="restart"/>
          </w:tcPr>
          <w:p w:rsidR="005775DD" w:rsidRPr="005775DD" w:rsidRDefault="005775DD" w:rsidP="005775DD">
            <w:pPr>
              <w:pStyle w:val="a7"/>
              <w:jc w:val="center"/>
              <w:rPr>
                <w:bCs/>
              </w:rPr>
            </w:pPr>
            <w:r w:rsidRPr="005775DD">
              <w:rPr>
                <w:bCs/>
              </w:rPr>
              <w:t>Всего часов</w:t>
            </w:r>
          </w:p>
        </w:tc>
        <w:tc>
          <w:tcPr>
            <w:tcW w:w="5244" w:type="dxa"/>
            <w:gridSpan w:val="9"/>
          </w:tcPr>
          <w:p w:rsidR="005775DD" w:rsidRPr="00974BE4" w:rsidRDefault="005775DD" w:rsidP="00BE2D5F">
            <w:pPr>
              <w:pStyle w:val="a7"/>
              <w:jc w:val="center"/>
              <w:rPr>
                <w:bCs/>
              </w:rPr>
            </w:pPr>
            <w:r w:rsidRPr="00974BE4">
              <w:rPr>
                <w:bCs/>
              </w:rPr>
              <w:t>Контактная работа, в часах</w:t>
            </w:r>
          </w:p>
        </w:tc>
        <w:tc>
          <w:tcPr>
            <w:tcW w:w="1276" w:type="dxa"/>
            <w:vMerge w:val="restart"/>
          </w:tcPr>
          <w:p w:rsidR="005775DD" w:rsidRPr="00974BE4" w:rsidRDefault="005775DD" w:rsidP="00BE2D5F">
            <w:pPr>
              <w:pStyle w:val="a7"/>
              <w:jc w:val="center"/>
              <w:rPr>
                <w:bCs/>
              </w:rPr>
            </w:pPr>
            <w:r w:rsidRPr="00974BE4">
              <w:rPr>
                <w:bCs/>
              </w:rPr>
              <w:t>Часы СРС</w:t>
            </w:r>
          </w:p>
        </w:tc>
      </w:tr>
      <w:tr w:rsidR="005775DD" w:rsidRPr="005775DD" w:rsidTr="00A46CBC">
        <w:trPr>
          <w:cantSplit/>
          <w:trHeight w:val="3973"/>
        </w:trPr>
        <w:tc>
          <w:tcPr>
            <w:tcW w:w="2766" w:type="dxa"/>
            <w:vMerge/>
          </w:tcPr>
          <w:p w:rsidR="005775DD" w:rsidRPr="005775DD" w:rsidRDefault="005775DD" w:rsidP="00BE2D5F">
            <w:pPr>
              <w:pStyle w:val="a7"/>
            </w:pPr>
          </w:p>
        </w:tc>
        <w:tc>
          <w:tcPr>
            <w:tcW w:w="851" w:type="dxa"/>
            <w:vMerge/>
          </w:tcPr>
          <w:p w:rsidR="005775DD" w:rsidRPr="005775DD" w:rsidRDefault="005775DD" w:rsidP="00BE2D5F">
            <w:pPr>
              <w:pStyle w:val="a7"/>
              <w:jc w:val="center"/>
            </w:pPr>
          </w:p>
        </w:tc>
        <w:tc>
          <w:tcPr>
            <w:tcW w:w="567" w:type="dxa"/>
            <w:textDirection w:val="btLr"/>
          </w:tcPr>
          <w:p w:rsidR="005775DD" w:rsidRPr="00974BE4" w:rsidRDefault="005775DD" w:rsidP="00BE2D5F">
            <w:pPr>
              <w:pStyle w:val="a7"/>
              <w:ind w:left="113" w:right="113"/>
              <w:rPr>
                <w:bCs/>
              </w:rPr>
            </w:pPr>
            <w:r w:rsidRPr="00974BE4">
              <w:rPr>
                <w:bCs/>
              </w:rPr>
              <w:t>Лекции</w:t>
            </w:r>
          </w:p>
        </w:tc>
        <w:tc>
          <w:tcPr>
            <w:tcW w:w="567" w:type="dxa"/>
            <w:textDirection w:val="btLr"/>
          </w:tcPr>
          <w:p w:rsidR="005775DD" w:rsidRPr="00974BE4" w:rsidRDefault="005775DD" w:rsidP="00BE2D5F">
            <w:pPr>
              <w:pStyle w:val="a7"/>
              <w:ind w:left="113" w:right="113"/>
              <w:rPr>
                <w:bCs/>
              </w:rPr>
            </w:pPr>
            <w:r w:rsidRPr="00974BE4">
              <w:rPr>
                <w:bCs/>
              </w:rPr>
              <w:t xml:space="preserve">из них </w:t>
            </w:r>
            <w:r w:rsidR="00D35A73">
              <w:rPr>
                <w:bCs/>
              </w:rPr>
              <w:t xml:space="preserve">с </w:t>
            </w:r>
            <w:r w:rsidRPr="00974BE4">
              <w:rPr>
                <w:bCs/>
              </w:rPr>
              <w:t>применением  ЭО и ДОТ</w:t>
            </w:r>
          </w:p>
        </w:tc>
        <w:tc>
          <w:tcPr>
            <w:tcW w:w="749" w:type="dxa"/>
            <w:textDirection w:val="btLr"/>
          </w:tcPr>
          <w:p w:rsidR="005775DD" w:rsidRPr="00974BE4" w:rsidRDefault="00516E45" w:rsidP="00516E45">
            <w:pPr>
              <w:pStyle w:val="a7"/>
              <w:ind w:left="113" w:right="113"/>
              <w:rPr>
                <w:bCs/>
              </w:rPr>
            </w:pPr>
            <w:r w:rsidRPr="00974BE4">
              <w:rPr>
                <w:bCs/>
              </w:rPr>
              <w:t xml:space="preserve">Семинары  (практические занятия, </w:t>
            </w:r>
            <w:r w:rsidR="005775DD" w:rsidRPr="00974BE4">
              <w:rPr>
                <w:bCs/>
              </w:rPr>
              <w:t>коллоквиумы)</w:t>
            </w:r>
          </w:p>
        </w:tc>
        <w:tc>
          <w:tcPr>
            <w:tcW w:w="527" w:type="dxa"/>
            <w:textDirection w:val="btLr"/>
          </w:tcPr>
          <w:p w:rsidR="005775DD" w:rsidRPr="00974BE4" w:rsidRDefault="005775DD" w:rsidP="00BE2D5F">
            <w:pPr>
              <w:pStyle w:val="a7"/>
              <w:ind w:left="113" w:right="113"/>
              <w:rPr>
                <w:bCs/>
              </w:rPr>
            </w:pPr>
            <w:r w:rsidRPr="00974BE4">
              <w:rPr>
                <w:bCs/>
              </w:rPr>
              <w:t xml:space="preserve">из них </w:t>
            </w:r>
            <w:r w:rsidR="00D35A73">
              <w:rPr>
                <w:bCs/>
              </w:rPr>
              <w:t xml:space="preserve">с </w:t>
            </w:r>
            <w:r w:rsidRPr="00974BE4">
              <w:rPr>
                <w:bCs/>
              </w:rPr>
              <w:t>применением  ЭО и ДОТ</w:t>
            </w:r>
          </w:p>
        </w:tc>
        <w:tc>
          <w:tcPr>
            <w:tcW w:w="567" w:type="dxa"/>
            <w:textDirection w:val="btLr"/>
          </w:tcPr>
          <w:p w:rsidR="005775DD" w:rsidRPr="00974BE4" w:rsidRDefault="005775DD" w:rsidP="00BE2D5F">
            <w:pPr>
              <w:pStyle w:val="a7"/>
              <w:ind w:left="113" w:right="113"/>
              <w:rPr>
                <w:bCs/>
              </w:rPr>
            </w:pPr>
            <w:r w:rsidRPr="00974BE4">
              <w:rPr>
                <w:bCs/>
              </w:rPr>
              <w:t>Лабораторные работы</w:t>
            </w:r>
          </w:p>
        </w:tc>
        <w:tc>
          <w:tcPr>
            <w:tcW w:w="567" w:type="dxa"/>
            <w:textDirection w:val="btLr"/>
          </w:tcPr>
          <w:p w:rsidR="005775DD" w:rsidRPr="00974BE4" w:rsidRDefault="005775DD" w:rsidP="00BE2D5F">
            <w:pPr>
              <w:pStyle w:val="a7"/>
              <w:ind w:left="113" w:right="113"/>
              <w:rPr>
                <w:bCs/>
              </w:rPr>
            </w:pPr>
            <w:r w:rsidRPr="00974BE4">
              <w:rPr>
                <w:bCs/>
              </w:rPr>
              <w:t xml:space="preserve">из них </w:t>
            </w:r>
            <w:r w:rsidR="00D35A73">
              <w:rPr>
                <w:bCs/>
              </w:rPr>
              <w:t xml:space="preserve">с </w:t>
            </w:r>
            <w:r w:rsidRPr="00974BE4">
              <w:rPr>
                <w:bCs/>
              </w:rPr>
              <w:t>применением  ЭО и ДОТ</w:t>
            </w:r>
          </w:p>
        </w:tc>
        <w:tc>
          <w:tcPr>
            <w:tcW w:w="567" w:type="dxa"/>
            <w:textDirection w:val="btLr"/>
          </w:tcPr>
          <w:p w:rsidR="005775DD" w:rsidRPr="00974BE4" w:rsidRDefault="005775DD" w:rsidP="00BE2D5F">
            <w:pPr>
              <w:pStyle w:val="a7"/>
              <w:ind w:left="113" w:right="113"/>
              <w:rPr>
                <w:bCs/>
              </w:rPr>
            </w:pPr>
            <w:r w:rsidRPr="00974BE4">
              <w:rPr>
                <w:bCs/>
              </w:rPr>
              <w:t>Практикумы</w:t>
            </w:r>
          </w:p>
        </w:tc>
        <w:tc>
          <w:tcPr>
            <w:tcW w:w="567" w:type="dxa"/>
            <w:textDirection w:val="btLr"/>
          </w:tcPr>
          <w:p w:rsidR="005775DD" w:rsidRPr="00974BE4" w:rsidRDefault="005775DD" w:rsidP="00BE2D5F">
            <w:pPr>
              <w:pStyle w:val="a7"/>
              <w:ind w:left="113" w:right="113"/>
              <w:rPr>
                <w:bCs/>
              </w:rPr>
            </w:pPr>
            <w:r w:rsidRPr="00974BE4">
              <w:rPr>
                <w:bCs/>
              </w:rPr>
              <w:t xml:space="preserve">из них </w:t>
            </w:r>
            <w:r w:rsidR="00D35A73">
              <w:rPr>
                <w:bCs/>
              </w:rPr>
              <w:t xml:space="preserve">с </w:t>
            </w:r>
            <w:r w:rsidRPr="00974BE4">
              <w:rPr>
                <w:bCs/>
              </w:rPr>
              <w:t>применением  ЭО и ДОТ</w:t>
            </w:r>
          </w:p>
        </w:tc>
        <w:tc>
          <w:tcPr>
            <w:tcW w:w="566" w:type="dxa"/>
            <w:textDirection w:val="btLr"/>
          </w:tcPr>
          <w:p w:rsidR="005775DD" w:rsidRPr="00974BE4" w:rsidRDefault="005775DD" w:rsidP="00BE2D5F">
            <w:pPr>
              <w:pStyle w:val="a7"/>
              <w:ind w:left="113" w:right="113"/>
              <w:rPr>
                <w:bCs/>
              </w:rPr>
            </w:pPr>
            <w:r w:rsidRPr="00974BE4">
              <w:rPr>
                <w:bCs/>
              </w:rPr>
              <w:t>КСР (консультации)</w:t>
            </w:r>
          </w:p>
        </w:tc>
        <w:tc>
          <w:tcPr>
            <w:tcW w:w="1276" w:type="dxa"/>
            <w:vMerge/>
          </w:tcPr>
          <w:p w:rsidR="005775DD" w:rsidRPr="00974BE4" w:rsidRDefault="005775DD" w:rsidP="00BE2D5F">
            <w:pPr>
              <w:pStyle w:val="a7"/>
            </w:pPr>
          </w:p>
        </w:tc>
      </w:tr>
      <w:tr w:rsidR="005775DD" w:rsidRPr="005775DD" w:rsidTr="00F66B97">
        <w:tc>
          <w:tcPr>
            <w:tcW w:w="2766" w:type="dxa"/>
          </w:tcPr>
          <w:p w:rsidR="005A678D" w:rsidRPr="00F8027E" w:rsidRDefault="00F8027E" w:rsidP="00F8027E">
            <w:pPr>
              <w:pStyle w:val="aff"/>
            </w:pPr>
            <w:r w:rsidRPr="00F8027E">
              <w:rPr>
                <w:lang w:eastAsia="en-US"/>
              </w:rPr>
              <w:t>1.</w:t>
            </w:r>
            <w:r w:rsidR="0019459D" w:rsidRPr="00F8027E">
              <w:rPr>
                <w:lang w:eastAsia="en-US"/>
              </w:rPr>
              <w:t xml:space="preserve">Введение. </w:t>
            </w:r>
            <w:r w:rsidRPr="00F8027E">
              <w:rPr>
                <w:lang w:eastAsia="en-US"/>
              </w:rPr>
              <w:t xml:space="preserve">Сырьевая база </w:t>
            </w:r>
            <w:proofErr w:type="gramStart"/>
            <w:r w:rsidRPr="00F8027E">
              <w:rPr>
                <w:lang w:eastAsia="en-US"/>
              </w:rPr>
              <w:t>горнорудной</w:t>
            </w:r>
            <w:proofErr w:type="gramEnd"/>
            <w:r w:rsidRPr="00F8027E">
              <w:rPr>
                <w:lang w:eastAsia="en-US"/>
              </w:rPr>
              <w:t xml:space="preserve"> про</w:t>
            </w:r>
            <w:r>
              <w:rPr>
                <w:lang w:eastAsia="en-US"/>
              </w:rPr>
              <w:t>-</w:t>
            </w:r>
            <w:proofErr w:type="spellStart"/>
            <w:r w:rsidRPr="00F8027E">
              <w:rPr>
                <w:lang w:eastAsia="en-US"/>
              </w:rPr>
              <w:t>мышленности</w:t>
            </w:r>
            <w:proofErr w:type="spellEnd"/>
          </w:p>
        </w:tc>
        <w:tc>
          <w:tcPr>
            <w:tcW w:w="851" w:type="dxa"/>
            <w:vAlign w:val="center"/>
          </w:tcPr>
          <w:p w:rsidR="005775DD" w:rsidRPr="007930A2" w:rsidRDefault="00062312" w:rsidP="001573FB">
            <w:pPr>
              <w:pStyle w:val="a7"/>
              <w:jc w:val="center"/>
            </w:pPr>
            <w:r>
              <w:t>20</w:t>
            </w:r>
          </w:p>
        </w:tc>
        <w:tc>
          <w:tcPr>
            <w:tcW w:w="567" w:type="dxa"/>
            <w:vAlign w:val="center"/>
          </w:tcPr>
          <w:p w:rsidR="005775DD" w:rsidRPr="007930A2" w:rsidRDefault="00F8027E" w:rsidP="001573FB">
            <w:pPr>
              <w:pStyle w:val="a7"/>
              <w:jc w:val="center"/>
            </w:pPr>
            <w:r>
              <w:t>2</w:t>
            </w:r>
          </w:p>
        </w:tc>
        <w:tc>
          <w:tcPr>
            <w:tcW w:w="567" w:type="dxa"/>
            <w:vAlign w:val="center"/>
          </w:tcPr>
          <w:p w:rsidR="005775DD" w:rsidRPr="007930A2" w:rsidRDefault="00F8027E" w:rsidP="00F66B97">
            <w:pPr>
              <w:pStyle w:val="a7"/>
              <w:jc w:val="center"/>
            </w:pPr>
            <w:r>
              <w:t>-</w:t>
            </w:r>
          </w:p>
        </w:tc>
        <w:tc>
          <w:tcPr>
            <w:tcW w:w="749" w:type="dxa"/>
            <w:vAlign w:val="center"/>
          </w:tcPr>
          <w:p w:rsidR="005775DD" w:rsidRPr="007930A2" w:rsidRDefault="00F8027E" w:rsidP="001133F6">
            <w:pPr>
              <w:pStyle w:val="a7"/>
              <w:jc w:val="center"/>
            </w:pPr>
            <w:r>
              <w:t>-</w:t>
            </w:r>
          </w:p>
        </w:tc>
        <w:tc>
          <w:tcPr>
            <w:tcW w:w="527" w:type="dxa"/>
            <w:vAlign w:val="center"/>
          </w:tcPr>
          <w:p w:rsidR="005775DD" w:rsidRPr="007930A2" w:rsidRDefault="00F8027E" w:rsidP="001133F6">
            <w:pPr>
              <w:pStyle w:val="a7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5775DD" w:rsidRPr="007930A2" w:rsidRDefault="00F8027E" w:rsidP="001133F6">
            <w:pPr>
              <w:pStyle w:val="a7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5775DD" w:rsidRPr="007930A2" w:rsidRDefault="00F8027E" w:rsidP="001133F6">
            <w:pPr>
              <w:pStyle w:val="a7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5775DD" w:rsidRPr="007930A2" w:rsidRDefault="006136D0" w:rsidP="006E188A">
            <w:pPr>
              <w:pStyle w:val="a7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5775DD" w:rsidRPr="007930A2" w:rsidRDefault="00F8027E" w:rsidP="006E188A">
            <w:pPr>
              <w:pStyle w:val="a7"/>
              <w:jc w:val="center"/>
            </w:pPr>
            <w:r>
              <w:t>_</w:t>
            </w:r>
          </w:p>
        </w:tc>
        <w:tc>
          <w:tcPr>
            <w:tcW w:w="566" w:type="dxa"/>
            <w:vAlign w:val="center"/>
          </w:tcPr>
          <w:p w:rsidR="005775DD" w:rsidRPr="007930A2" w:rsidRDefault="00F8027E" w:rsidP="006E188A">
            <w:pPr>
              <w:pStyle w:val="a7"/>
              <w:jc w:val="center"/>
            </w:pPr>
            <w:r>
              <w:t>_</w:t>
            </w:r>
          </w:p>
        </w:tc>
        <w:tc>
          <w:tcPr>
            <w:tcW w:w="1276" w:type="dxa"/>
            <w:vAlign w:val="center"/>
          </w:tcPr>
          <w:p w:rsidR="005775DD" w:rsidRPr="00F8027E" w:rsidRDefault="006136D0" w:rsidP="00F802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  <w:r w:rsidR="00F8027E" w:rsidRPr="00F8027E">
              <w:rPr>
                <w:sz w:val="20"/>
                <w:szCs w:val="20"/>
              </w:rPr>
              <w:t>(</w:t>
            </w:r>
            <w:proofErr w:type="gramStart"/>
            <w:r w:rsidR="00F8027E" w:rsidRPr="00F8027E">
              <w:rPr>
                <w:sz w:val="20"/>
                <w:szCs w:val="20"/>
              </w:rPr>
              <w:t>ТР</w:t>
            </w:r>
            <w:proofErr w:type="gramEnd"/>
            <w:r w:rsidR="00F8027E" w:rsidRPr="00F8027E">
              <w:rPr>
                <w:sz w:val="20"/>
                <w:szCs w:val="20"/>
              </w:rPr>
              <w:t>, ПР)</w:t>
            </w:r>
          </w:p>
        </w:tc>
      </w:tr>
      <w:tr w:rsidR="00F8027E" w:rsidRPr="005775DD" w:rsidTr="00F66B97">
        <w:tc>
          <w:tcPr>
            <w:tcW w:w="2766" w:type="dxa"/>
          </w:tcPr>
          <w:p w:rsidR="00F8027E" w:rsidRPr="00F8027E" w:rsidRDefault="00F8027E" w:rsidP="00F8027E">
            <w:pPr>
              <w:pStyle w:val="aff"/>
            </w:pPr>
            <w:r w:rsidRPr="00F8027E">
              <w:rPr>
                <w:lang w:eastAsia="en-US"/>
              </w:rPr>
              <w:t xml:space="preserve">2. Особенности </w:t>
            </w:r>
            <w:proofErr w:type="spellStart"/>
            <w:proofErr w:type="gramStart"/>
            <w:r w:rsidRPr="00F8027E">
              <w:rPr>
                <w:lang w:eastAsia="en-US"/>
              </w:rPr>
              <w:t>откры</w:t>
            </w:r>
            <w:proofErr w:type="spellEnd"/>
            <w:r>
              <w:rPr>
                <w:lang w:eastAsia="en-US"/>
              </w:rPr>
              <w:t>-</w:t>
            </w:r>
            <w:r w:rsidRPr="00F8027E">
              <w:rPr>
                <w:lang w:eastAsia="en-US"/>
              </w:rPr>
              <w:t>той</w:t>
            </w:r>
            <w:proofErr w:type="gramEnd"/>
            <w:r w:rsidRPr="00F8027E">
              <w:rPr>
                <w:lang w:eastAsia="en-US"/>
              </w:rPr>
              <w:t xml:space="preserve"> разработки рудных месторождений</w:t>
            </w:r>
          </w:p>
        </w:tc>
        <w:tc>
          <w:tcPr>
            <w:tcW w:w="851" w:type="dxa"/>
            <w:vAlign w:val="center"/>
          </w:tcPr>
          <w:p w:rsidR="00F8027E" w:rsidRDefault="00062312" w:rsidP="001573FB">
            <w:pPr>
              <w:pStyle w:val="a7"/>
              <w:jc w:val="center"/>
            </w:pPr>
            <w:r>
              <w:t>20</w:t>
            </w:r>
          </w:p>
        </w:tc>
        <w:tc>
          <w:tcPr>
            <w:tcW w:w="567" w:type="dxa"/>
            <w:vAlign w:val="center"/>
          </w:tcPr>
          <w:p w:rsidR="00F8027E" w:rsidRDefault="00F8027E" w:rsidP="001573FB">
            <w:pPr>
              <w:pStyle w:val="a7"/>
              <w:jc w:val="center"/>
            </w:pPr>
            <w:r>
              <w:t>2</w:t>
            </w:r>
          </w:p>
        </w:tc>
        <w:tc>
          <w:tcPr>
            <w:tcW w:w="567" w:type="dxa"/>
            <w:vAlign w:val="center"/>
          </w:tcPr>
          <w:p w:rsidR="00F8027E" w:rsidRPr="007930A2" w:rsidRDefault="00F8027E" w:rsidP="00373086">
            <w:pPr>
              <w:pStyle w:val="a7"/>
              <w:jc w:val="center"/>
            </w:pPr>
            <w:r>
              <w:t>-</w:t>
            </w:r>
          </w:p>
        </w:tc>
        <w:tc>
          <w:tcPr>
            <w:tcW w:w="749" w:type="dxa"/>
            <w:vAlign w:val="center"/>
          </w:tcPr>
          <w:p w:rsidR="00F8027E" w:rsidRPr="007930A2" w:rsidRDefault="00F8027E" w:rsidP="00373086">
            <w:pPr>
              <w:pStyle w:val="a7"/>
              <w:jc w:val="center"/>
            </w:pPr>
            <w:r>
              <w:t>-</w:t>
            </w:r>
          </w:p>
        </w:tc>
        <w:tc>
          <w:tcPr>
            <w:tcW w:w="527" w:type="dxa"/>
            <w:vAlign w:val="center"/>
          </w:tcPr>
          <w:p w:rsidR="00F8027E" w:rsidRPr="007930A2" w:rsidRDefault="00F8027E" w:rsidP="00373086">
            <w:pPr>
              <w:pStyle w:val="a7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F8027E" w:rsidRPr="007930A2" w:rsidRDefault="00F8027E" w:rsidP="00373086">
            <w:pPr>
              <w:pStyle w:val="a7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F8027E" w:rsidRPr="007930A2" w:rsidRDefault="00F8027E" w:rsidP="00373086">
            <w:pPr>
              <w:pStyle w:val="a7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F8027E" w:rsidRDefault="00F8027E" w:rsidP="006E188A">
            <w:pPr>
              <w:pStyle w:val="a7"/>
              <w:jc w:val="center"/>
            </w:pPr>
            <w:r>
              <w:t>4</w:t>
            </w:r>
          </w:p>
        </w:tc>
        <w:tc>
          <w:tcPr>
            <w:tcW w:w="567" w:type="dxa"/>
            <w:vAlign w:val="center"/>
          </w:tcPr>
          <w:p w:rsidR="00F8027E" w:rsidRPr="007930A2" w:rsidRDefault="00F8027E" w:rsidP="00373086">
            <w:pPr>
              <w:pStyle w:val="a7"/>
              <w:jc w:val="center"/>
            </w:pPr>
            <w:r>
              <w:t>_</w:t>
            </w:r>
          </w:p>
        </w:tc>
        <w:tc>
          <w:tcPr>
            <w:tcW w:w="566" w:type="dxa"/>
            <w:vAlign w:val="center"/>
          </w:tcPr>
          <w:p w:rsidR="00F8027E" w:rsidRPr="007930A2" w:rsidRDefault="00F8027E" w:rsidP="00373086">
            <w:pPr>
              <w:pStyle w:val="a7"/>
              <w:jc w:val="center"/>
            </w:pPr>
            <w:r>
              <w:t>_</w:t>
            </w:r>
          </w:p>
        </w:tc>
        <w:tc>
          <w:tcPr>
            <w:tcW w:w="1276" w:type="dxa"/>
            <w:vAlign w:val="center"/>
          </w:tcPr>
          <w:p w:rsidR="00F8027E" w:rsidRDefault="006136D0" w:rsidP="00FD2355">
            <w:pPr>
              <w:jc w:val="center"/>
            </w:pPr>
            <w:r>
              <w:rPr>
                <w:sz w:val="20"/>
                <w:szCs w:val="20"/>
              </w:rPr>
              <w:t>8</w:t>
            </w:r>
            <w:r w:rsidR="00F8027E" w:rsidRPr="00F8027E">
              <w:rPr>
                <w:sz w:val="20"/>
                <w:szCs w:val="20"/>
              </w:rPr>
              <w:t>(</w:t>
            </w:r>
            <w:proofErr w:type="gramStart"/>
            <w:r w:rsidR="00F8027E" w:rsidRPr="00F8027E">
              <w:rPr>
                <w:sz w:val="20"/>
                <w:szCs w:val="20"/>
              </w:rPr>
              <w:t>ТР</w:t>
            </w:r>
            <w:proofErr w:type="gramEnd"/>
            <w:r w:rsidR="00F8027E" w:rsidRPr="00F8027E">
              <w:rPr>
                <w:sz w:val="20"/>
                <w:szCs w:val="20"/>
              </w:rPr>
              <w:t>, ПР)</w:t>
            </w:r>
          </w:p>
        </w:tc>
      </w:tr>
      <w:tr w:rsidR="00F8027E" w:rsidRPr="005775DD" w:rsidTr="00F66B97">
        <w:tc>
          <w:tcPr>
            <w:tcW w:w="2766" w:type="dxa"/>
          </w:tcPr>
          <w:p w:rsidR="00F8027E" w:rsidRPr="00F8027E" w:rsidRDefault="00F8027E" w:rsidP="00FB6F1E">
            <w:pPr>
              <w:pStyle w:val="aff"/>
            </w:pPr>
            <w:r w:rsidRPr="00F8027E">
              <w:rPr>
                <w:lang w:eastAsia="en-US"/>
              </w:rPr>
              <w:t>3.Характеристика про</w:t>
            </w:r>
            <w:r>
              <w:rPr>
                <w:lang w:eastAsia="en-US"/>
              </w:rPr>
              <w:t>-</w:t>
            </w:r>
            <w:proofErr w:type="spellStart"/>
            <w:r w:rsidRPr="00F8027E">
              <w:rPr>
                <w:lang w:eastAsia="en-US"/>
              </w:rPr>
              <w:t>изводственныхпроцес</w:t>
            </w:r>
            <w:proofErr w:type="spellEnd"/>
            <w:r>
              <w:rPr>
                <w:lang w:eastAsia="en-US"/>
              </w:rPr>
              <w:t>-</w:t>
            </w:r>
            <w:r w:rsidRPr="00F8027E">
              <w:rPr>
                <w:lang w:eastAsia="en-US"/>
              </w:rPr>
              <w:t>сов на рудных карьерах</w:t>
            </w:r>
          </w:p>
        </w:tc>
        <w:tc>
          <w:tcPr>
            <w:tcW w:w="851" w:type="dxa"/>
            <w:vAlign w:val="center"/>
          </w:tcPr>
          <w:p w:rsidR="00F8027E" w:rsidRDefault="00F8027E" w:rsidP="001573FB">
            <w:pPr>
              <w:pStyle w:val="a7"/>
              <w:jc w:val="center"/>
            </w:pPr>
            <w:r>
              <w:t>2</w:t>
            </w:r>
            <w:r w:rsidR="00062312">
              <w:t>6</w:t>
            </w:r>
          </w:p>
        </w:tc>
        <w:tc>
          <w:tcPr>
            <w:tcW w:w="567" w:type="dxa"/>
            <w:vAlign w:val="center"/>
          </w:tcPr>
          <w:p w:rsidR="00F8027E" w:rsidRDefault="006136D0" w:rsidP="001573FB">
            <w:pPr>
              <w:pStyle w:val="a7"/>
              <w:jc w:val="center"/>
            </w:pPr>
            <w:r>
              <w:t>2</w:t>
            </w:r>
          </w:p>
        </w:tc>
        <w:tc>
          <w:tcPr>
            <w:tcW w:w="567" w:type="dxa"/>
            <w:vAlign w:val="center"/>
          </w:tcPr>
          <w:p w:rsidR="00F8027E" w:rsidRPr="007930A2" w:rsidRDefault="00F8027E" w:rsidP="00373086">
            <w:pPr>
              <w:pStyle w:val="a7"/>
              <w:jc w:val="center"/>
            </w:pPr>
            <w:r>
              <w:t>-</w:t>
            </w:r>
          </w:p>
        </w:tc>
        <w:tc>
          <w:tcPr>
            <w:tcW w:w="749" w:type="dxa"/>
            <w:vAlign w:val="center"/>
          </w:tcPr>
          <w:p w:rsidR="00F8027E" w:rsidRPr="007930A2" w:rsidRDefault="00F8027E" w:rsidP="00373086">
            <w:pPr>
              <w:pStyle w:val="a7"/>
              <w:jc w:val="center"/>
            </w:pPr>
            <w:r>
              <w:t>-</w:t>
            </w:r>
          </w:p>
        </w:tc>
        <w:tc>
          <w:tcPr>
            <w:tcW w:w="527" w:type="dxa"/>
            <w:vAlign w:val="center"/>
          </w:tcPr>
          <w:p w:rsidR="00F8027E" w:rsidRPr="007930A2" w:rsidRDefault="00F8027E" w:rsidP="00373086">
            <w:pPr>
              <w:pStyle w:val="a7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F8027E" w:rsidRPr="007930A2" w:rsidRDefault="00F8027E" w:rsidP="00373086">
            <w:pPr>
              <w:pStyle w:val="a7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F8027E" w:rsidRPr="007930A2" w:rsidRDefault="00F8027E" w:rsidP="00373086">
            <w:pPr>
              <w:pStyle w:val="a7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F8027E" w:rsidRDefault="006136D0" w:rsidP="006E188A">
            <w:pPr>
              <w:pStyle w:val="a7"/>
              <w:jc w:val="center"/>
            </w:pPr>
            <w:r>
              <w:t>2</w:t>
            </w:r>
          </w:p>
        </w:tc>
        <w:tc>
          <w:tcPr>
            <w:tcW w:w="567" w:type="dxa"/>
            <w:vAlign w:val="center"/>
          </w:tcPr>
          <w:p w:rsidR="00F8027E" w:rsidRPr="007930A2" w:rsidRDefault="00F8027E" w:rsidP="00373086">
            <w:pPr>
              <w:pStyle w:val="a7"/>
              <w:jc w:val="center"/>
            </w:pPr>
            <w:r>
              <w:t>_</w:t>
            </w:r>
          </w:p>
        </w:tc>
        <w:tc>
          <w:tcPr>
            <w:tcW w:w="566" w:type="dxa"/>
            <w:vAlign w:val="center"/>
          </w:tcPr>
          <w:p w:rsidR="00F8027E" w:rsidRPr="007930A2" w:rsidRDefault="00F8027E" w:rsidP="00373086">
            <w:pPr>
              <w:pStyle w:val="a7"/>
              <w:jc w:val="center"/>
            </w:pPr>
            <w:r>
              <w:t>_</w:t>
            </w:r>
          </w:p>
        </w:tc>
        <w:tc>
          <w:tcPr>
            <w:tcW w:w="1276" w:type="dxa"/>
            <w:vAlign w:val="center"/>
          </w:tcPr>
          <w:p w:rsidR="00F8027E" w:rsidRDefault="006136D0" w:rsidP="00FD2355">
            <w:pPr>
              <w:jc w:val="center"/>
            </w:pPr>
            <w:r>
              <w:rPr>
                <w:sz w:val="20"/>
                <w:szCs w:val="20"/>
              </w:rPr>
              <w:t>8</w:t>
            </w:r>
            <w:r w:rsidR="00062312">
              <w:rPr>
                <w:sz w:val="20"/>
                <w:szCs w:val="20"/>
              </w:rPr>
              <w:t>4</w:t>
            </w:r>
            <w:r w:rsidR="00F8027E" w:rsidRPr="00F8027E">
              <w:rPr>
                <w:sz w:val="20"/>
                <w:szCs w:val="20"/>
              </w:rPr>
              <w:t>(</w:t>
            </w:r>
            <w:proofErr w:type="gramStart"/>
            <w:r w:rsidR="00F8027E" w:rsidRPr="00F8027E">
              <w:rPr>
                <w:sz w:val="20"/>
                <w:szCs w:val="20"/>
              </w:rPr>
              <w:t>ТР</w:t>
            </w:r>
            <w:proofErr w:type="gramEnd"/>
            <w:r w:rsidR="00F8027E" w:rsidRPr="00F8027E">
              <w:rPr>
                <w:sz w:val="20"/>
                <w:szCs w:val="20"/>
              </w:rPr>
              <w:t>, ПР)</w:t>
            </w:r>
          </w:p>
        </w:tc>
      </w:tr>
      <w:tr w:rsidR="00F8027E" w:rsidRPr="005775DD" w:rsidTr="00F66B97">
        <w:tc>
          <w:tcPr>
            <w:tcW w:w="2766" w:type="dxa"/>
          </w:tcPr>
          <w:p w:rsidR="00F8027E" w:rsidRPr="00F8027E" w:rsidRDefault="00F8027E" w:rsidP="00FB6F1E">
            <w:pPr>
              <w:pStyle w:val="aff"/>
            </w:pPr>
            <w:r w:rsidRPr="00F8027E">
              <w:rPr>
                <w:lang w:eastAsia="en-US"/>
              </w:rPr>
              <w:t xml:space="preserve">4.Особенности </w:t>
            </w:r>
            <w:proofErr w:type="gramStart"/>
            <w:r w:rsidRPr="00F8027E">
              <w:rPr>
                <w:lang w:eastAsia="en-US"/>
              </w:rPr>
              <w:t>техно</w:t>
            </w:r>
            <w:r>
              <w:rPr>
                <w:lang w:eastAsia="en-US"/>
              </w:rPr>
              <w:t>-</w:t>
            </w:r>
            <w:r w:rsidRPr="00F8027E">
              <w:rPr>
                <w:lang w:eastAsia="en-US"/>
              </w:rPr>
              <w:t>логии</w:t>
            </w:r>
            <w:proofErr w:type="gramEnd"/>
            <w:r w:rsidRPr="00F8027E">
              <w:rPr>
                <w:lang w:eastAsia="en-US"/>
              </w:rPr>
              <w:t xml:space="preserve"> горных работ на рудных карьерах</w:t>
            </w:r>
          </w:p>
        </w:tc>
        <w:tc>
          <w:tcPr>
            <w:tcW w:w="851" w:type="dxa"/>
            <w:vAlign w:val="center"/>
          </w:tcPr>
          <w:p w:rsidR="00F8027E" w:rsidRDefault="00F8027E" w:rsidP="001573FB">
            <w:pPr>
              <w:pStyle w:val="a7"/>
              <w:jc w:val="center"/>
            </w:pPr>
            <w:r>
              <w:t>2</w:t>
            </w:r>
            <w:r w:rsidR="00062312">
              <w:t>6</w:t>
            </w:r>
          </w:p>
        </w:tc>
        <w:tc>
          <w:tcPr>
            <w:tcW w:w="567" w:type="dxa"/>
            <w:vAlign w:val="center"/>
          </w:tcPr>
          <w:p w:rsidR="00F8027E" w:rsidRDefault="00F8027E" w:rsidP="001573FB">
            <w:pPr>
              <w:pStyle w:val="a7"/>
              <w:jc w:val="center"/>
            </w:pPr>
            <w:r>
              <w:t>4</w:t>
            </w:r>
          </w:p>
        </w:tc>
        <w:tc>
          <w:tcPr>
            <w:tcW w:w="567" w:type="dxa"/>
            <w:vAlign w:val="center"/>
          </w:tcPr>
          <w:p w:rsidR="00F8027E" w:rsidRPr="007930A2" w:rsidRDefault="00F8027E" w:rsidP="00373086">
            <w:pPr>
              <w:pStyle w:val="a7"/>
              <w:jc w:val="center"/>
            </w:pPr>
            <w:r>
              <w:t>-</w:t>
            </w:r>
          </w:p>
        </w:tc>
        <w:tc>
          <w:tcPr>
            <w:tcW w:w="749" w:type="dxa"/>
            <w:vAlign w:val="center"/>
          </w:tcPr>
          <w:p w:rsidR="00F8027E" w:rsidRPr="007930A2" w:rsidRDefault="00F8027E" w:rsidP="00373086">
            <w:pPr>
              <w:pStyle w:val="a7"/>
              <w:jc w:val="center"/>
            </w:pPr>
            <w:r>
              <w:t>-</w:t>
            </w:r>
          </w:p>
        </w:tc>
        <w:tc>
          <w:tcPr>
            <w:tcW w:w="527" w:type="dxa"/>
            <w:vAlign w:val="center"/>
          </w:tcPr>
          <w:p w:rsidR="00F8027E" w:rsidRPr="007930A2" w:rsidRDefault="00F8027E" w:rsidP="00373086">
            <w:pPr>
              <w:pStyle w:val="a7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F8027E" w:rsidRPr="007930A2" w:rsidRDefault="00F8027E" w:rsidP="00373086">
            <w:pPr>
              <w:pStyle w:val="a7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F8027E" w:rsidRPr="007930A2" w:rsidRDefault="00F8027E" w:rsidP="00373086">
            <w:pPr>
              <w:pStyle w:val="a7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F8027E" w:rsidRDefault="006136D0" w:rsidP="006E188A">
            <w:pPr>
              <w:pStyle w:val="a7"/>
              <w:jc w:val="center"/>
            </w:pPr>
            <w:r>
              <w:t>4</w:t>
            </w:r>
          </w:p>
        </w:tc>
        <w:tc>
          <w:tcPr>
            <w:tcW w:w="567" w:type="dxa"/>
            <w:vAlign w:val="center"/>
          </w:tcPr>
          <w:p w:rsidR="00F8027E" w:rsidRPr="007930A2" w:rsidRDefault="00F8027E" w:rsidP="00373086">
            <w:pPr>
              <w:pStyle w:val="a7"/>
              <w:jc w:val="center"/>
            </w:pPr>
            <w:r>
              <w:t>_</w:t>
            </w:r>
          </w:p>
        </w:tc>
        <w:tc>
          <w:tcPr>
            <w:tcW w:w="566" w:type="dxa"/>
            <w:vAlign w:val="center"/>
          </w:tcPr>
          <w:p w:rsidR="00F8027E" w:rsidRPr="007930A2" w:rsidRDefault="00F8027E" w:rsidP="00373086">
            <w:pPr>
              <w:pStyle w:val="a7"/>
              <w:jc w:val="center"/>
            </w:pPr>
            <w:r>
              <w:t>_</w:t>
            </w:r>
          </w:p>
        </w:tc>
        <w:tc>
          <w:tcPr>
            <w:tcW w:w="1276" w:type="dxa"/>
            <w:vAlign w:val="center"/>
          </w:tcPr>
          <w:p w:rsidR="00F8027E" w:rsidRDefault="006136D0" w:rsidP="00FD2355">
            <w:pPr>
              <w:jc w:val="center"/>
            </w:pPr>
            <w:r>
              <w:rPr>
                <w:sz w:val="20"/>
                <w:szCs w:val="20"/>
              </w:rPr>
              <w:t>8</w:t>
            </w:r>
            <w:r w:rsidR="00F8027E" w:rsidRPr="00F8027E">
              <w:rPr>
                <w:sz w:val="20"/>
                <w:szCs w:val="20"/>
              </w:rPr>
              <w:t>(</w:t>
            </w:r>
            <w:proofErr w:type="gramStart"/>
            <w:r w:rsidR="00F8027E" w:rsidRPr="00F8027E">
              <w:rPr>
                <w:sz w:val="20"/>
                <w:szCs w:val="20"/>
              </w:rPr>
              <w:t>ТР</w:t>
            </w:r>
            <w:proofErr w:type="gramEnd"/>
            <w:r w:rsidR="00F8027E" w:rsidRPr="00F8027E">
              <w:rPr>
                <w:sz w:val="20"/>
                <w:szCs w:val="20"/>
              </w:rPr>
              <w:t>, ПР)</w:t>
            </w:r>
          </w:p>
        </w:tc>
      </w:tr>
      <w:tr w:rsidR="00F8027E" w:rsidRPr="005775DD" w:rsidTr="00F66B97">
        <w:tc>
          <w:tcPr>
            <w:tcW w:w="2766" w:type="dxa"/>
          </w:tcPr>
          <w:p w:rsidR="00F8027E" w:rsidRPr="00F8027E" w:rsidRDefault="00F8027E" w:rsidP="00F8027E">
            <w:pPr>
              <w:pStyle w:val="aff"/>
            </w:pPr>
            <w:r w:rsidRPr="00F8027E">
              <w:rPr>
                <w:lang w:eastAsia="en-US"/>
              </w:rPr>
              <w:t xml:space="preserve">5.Управление качеством полезных ископаемых при </w:t>
            </w:r>
            <w:proofErr w:type="spellStart"/>
            <w:r w:rsidRPr="00F8027E">
              <w:rPr>
                <w:lang w:eastAsia="en-US"/>
              </w:rPr>
              <w:t>открытойразработ</w:t>
            </w:r>
            <w:r>
              <w:rPr>
                <w:lang w:eastAsia="en-US"/>
              </w:rPr>
              <w:t>-</w:t>
            </w:r>
            <w:r w:rsidRPr="00F8027E">
              <w:rPr>
                <w:lang w:eastAsia="en-US"/>
              </w:rPr>
              <w:t>ке</w:t>
            </w:r>
            <w:proofErr w:type="spellEnd"/>
            <w:r w:rsidRPr="00F8027E">
              <w:rPr>
                <w:lang w:eastAsia="en-US"/>
              </w:rPr>
              <w:t xml:space="preserve"> рудных </w:t>
            </w:r>
            <w:proofErr w:type="spellStart"/>
            <w:proofErr w:type="gramStart"/>
            <w:r w:rsidRPr="00F8027E">
              <w:rPr>
                <w:lang w:eastAsia="en-US"/>
              </w:rPr>
              <w:t>месторож</w:t>
            </w:r>
            <w:r>
              <w:rPr>
                <w:lang w:eastAsia="en-US"/>
              </w:rPr>
              <w:t>-</w:t>
            </w:r>
            <w:r w:rsidRPr="00F8027E">
              <w:rPr>
                <w:lang w:eastAsia="en-US"/>
              </w:rPr>
              <w:t>дений</w:t>
            </w:r>
            <w:proofErr w:type="spellEnd"/>
            <w:proofErr w:type="gramEnd"/>
          </w:p>
        </w:tc>
        <w:tc>
          <w:tcPr>
            <w:tcW w:w="851" w:type="dxa"/>
            <w:vAlign w:val="center"/>
          </w:tcPr>
          <w:p w:rsidR="00F8027E" w:rsidRDefault="00F8027E" w:rsidP="001573FB">
            <w:pPr>
              <w:pStyle w:val="a7"/>
              <w:jc w:val="center"/>
            </w:pPr>
            <w:r>
              <w:t>2</w:t>
            </w:r>
            <w:r w:rsidR="00062312">
              <w:t>6</w:t>
            </w:r>
          </w:p>
        </w:tc>
        <w:tc>
          <w:tcPr>
            <w:tcW w:w="567" w:type="dxa"/>
            <w:vAlign w:val="center"/>
          </w:tcPr>
          <w:p w:rsidR="00F8027E" w:rsidRDefault="00F8027E" w:rsidP="001573FB">
            <w:pPr>
              <w:pStyle w:val="a7"/>
              <w:jc w:val="center"/>
            </w:pPr>
            <w:r>
              <w:t>4</w:t>
            </w:r>
          </w:p>
        </w:tc>
        <w:tc>
          <w:tcPr>
            <w:tcW w:w="567" w:type="dxa"/>
            <w:vAlign w:val="center"/>
          </w:tcPr>
          <w:p w:rsidR="00F8027E" w:rsidRPr="007930A2" w:rsidRDefault="00F8027E" w:rsidP="00373086">
            <w:pPr>
              <w:pStyle w:val="a7"/>
              <w:jc w:val="center"/>
            </w:pPr>
            <w:r>
              <w:t>-</w:t>
            </w:r>
          </w:p>
        </w:tc>
        <w:tc>
          <w:tcPr>
            <w:tcW w:w="749" w:type="dxa"/>
            <w:vAlign w:val="center"/>
          </w:tcPr>
          <w:p w:rsidR="00F8027E" w:rsidRPr="007930A2" w:rsidRDefault="00F8027E" w:rsidP="00373086">
            <w:pPr>
              <w:pStyle w:val="a7"/>
              <w:jc w:val="center"/>
            </w:pPr>
            <w:r>
              <w:t>-</w:t>
            </w:r>
          </w:p>
        </w:tc>
        <w:tc>
          <w:tcPr>
            <w:tcW w:w="527" w:type="dxa"/>
            <w:vAlign w:val="center"/>
          </w:tcPr>
          <w:p w:rsidR="00F8027E" w:rsidRPr="007930A2" w:rsidRDefault="00F8027E" w:rsidP="00373086">
            <w:pPr>
              <w:pStyle w:val="a7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F8027E" w:rsidRPr="007930A2" w:rsidRDefault="00F8027E" w:rsidP="00373086">
            <w:pPr>
              <w:pStyle w:val="a7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F8027E" w:rsidRPr="007930A2" w:rsidRDefault="00F8027E" w:rsidP="00373086">
            <w:pPr>
              <w:pStyle w:val="a7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F8027E" w:rsidRDefault="006136D0" w:rsidP="006E188A">
            <w:pPr>
              <w:pStyle w:val="a7"/>
              <w:jc w:val="center"/>
            </w:pPr>
            <w:r>
              <w:t>4</w:t>
            </w:r>
          </w:p>
        </w:tc>
        <w:tc>
          <w:tcPr>
            <w:tcW w:w="567" w:type="dxa"/>
            <w:vAlign w:val="center"/>
          </w:tcPr>
          <w:p w:rsidR="00F8027E" w:rsidRPr="007930A2" w:rsidRDefault="00F8027E" w:rsidP="00373086">
            <w:pPr>
              <w:pStyle w:val="a7"/>
              <w:jc w:val="center"/>
            </w:pPr>
            <w:r>
              <w:t>_</w:t>
            </w:r>
          </w:p>
        </w:tc>
        <w:tc>
          <w:tcPr>
            <w:tcW w:w="566" w:type="dxa"/>
            <w:vAlign w:val="center"/>
          </w:tcPr>
          <w:p w:rsidR="00F8027E" w:rsidRPr="007930A2" w:rsidRDefault="00F8027E" w:rsidP="00373086">
            <w:pPr>
              <w:pStyle w:val="a7"/>
              <w:jc w:val="center"/>
            </w:pPr>
            <w:r>
              <w:t>_</w:t>
            </w:r>
          </w:p>
        </w:tc>
        <w:tc>
          <w:tcPr>
            <w:tcW w:w="1276" w:type="dxa"/>
            <w:vAlign w:val="center"/>
          </w:tcPr>
          <w:p w:rsidR="00F8027E" w:rsidRDefault="006136D0" w:rsidP="00FD2355">
            <w:pPr>
              <w:jc w:val="center"/>
            </w:pPr>
            <w:r>
              <w:rPr>
                <w:sz w:val="20"/>
                <w:szCs w:val="20"/>
              </w:rPr>
              <w:t>8</w:t>
            </w:r>
            <w:r w:rsidR="00F8027E" w:rsidRPr="00F8027E">
              <w:rPr>
                <w:sz w:val="20"/>
                <w:szCs w:val="20"/>
              </w:rPr>
              <w:t>(</w:t>
            </w:r>
            <w:proofErr w:type="gramStart"/>
            <w:r w:rsidR="00F8027E" w:rsidRPr="00F8027E">
              <w:rPr>
                <w:sz w:val="20"/>
                <w:szCs w:val="20"/>
              </w:rPr>
              <w:t>ТР</w:t>
            </w:r>
            <w:proofErr w:type="gramEnd"/>
            <w:r w:rsidR="00F8027E" w:rsidRPr="00F8027E">
              <w:rPr>
                <w:sz w:val="20"/>
                <w:szCs w:val="20"/>
              </w:rPr>
              <w:t>, ПР)</w:t>
            </w:r>
          </w:p>
        </w:tc>
      </w:tr>
      <w:tr w:rsidR="00F8027E" w:rsidRPr="005775DD" w:rsidTr="00A46CBC">
        <w:tc>
          <w:tcPr>
            <w:tcW w:w="2766" w:type="dxa"/>
          </w:tcPr>
          <w:p w:rsidR="00F8027E" w:rsidRDefault="00F8027E" w:rsidP="00B62AFF">
            <w:pPr>
              <w:pStyle w:val="a7"/>
            </w:pPr>
            <w:r>
              <w:t>Контрольная работа</w:t>
            </w:r>
          </w:p>
        </w:tc>
        <w:tc>
          <w:tcPr>
            <w:tcW w:w="851" w:type="dxa"/>
          </w:tcPr>
          <w:p w:rsidR="00F8027E" w:rsidRDefault="006136D0" w:rsidP="00BE2D5F">
            <w:pPr>
              <w:pStyle w:val="a7"/>
              <w:jc w:val="center"/>
            </w:pPr>
            <w:r>
              <w:t>13</w:t>
            </w:r>
          </w:p>
        </w:tc>
        <w:tc>
          <w:tcPr>
            <w:tcW w:w="567" w:type="dxa"/>
          </w:tcPr>
          <w:p w:rsidR="00F8027E" w:rsidRDefault="00F8027E" w:rsidP="00BE2D5F">
            <w:pPr>
              <w:pStyle w:val="a7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F8027E" w:rsidRDefault="00F8027E" w:rsidP="00BE2D5F">
            <w:pPr>
              <w:pStyle w:val="a7"/>
              <w:jc w:val="center"/>
            </w:pPr>
            <w:r>
              <w:t>-</w:t>
            </w:r>
          </w:p>
        </w:tc>
        <w:tc>
          <w:tcPr>
            <w:tcW w:w="749" w:type="dxa"/>
          </w:tcPr>
          <w:p w:rsidR="00F8027E" w:rsidRDefault="00F8027E" w:rsidP="00BE2D5F">
            <w:pPr>
              <w:pStyle w:val="a7"/>
              <w:jc w:val="center"/>
            </w:pPr>
            <w:r>
              <w:t>-</w:t>
            </w:r>
          </w:p>
        </w:tc>
        <w:tc>
          <w:tcPr>
            <w:tcW w:w="527" w:type="dxa"/>
          </w:tcPr>
          <w:p w:rsidR="00F8027E" w:rsidRDefault="00F8027E" w:rsidP="00BE2D5F">
            <w:pPr>
              <w:pStyle w:val="a7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F8027E" w:rsidRDefault="00F8027E" w:rsidP="00BE2D5F">
            <w:pPr>
              <w:pStyle w:val="a7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F8027E" w:rsidRDefault="00F8027E" w:rsidP="00BE2D5F">
            <w:pPr>
              <w:pStyle w:val="a7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F8027E" w:rsidRDefault="00F8027E" w:rsidP="00BE2D5F">
            <w:pPr>
              <w:pStyle w:val="a7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F8027E" w:rsidRDefault="00F8027E" w:rsidP="00BE2D5F">
            <w:pPr>
              <w:pStyle w:val="a7"/>
              <w:jc w:val="center"/>
            </w:pPr>
            <w:r>
              <w:t>-</w:t>
            </w:r>
          </w:p>
        </w:tc>
        <w:tc>
          <w:tcPr>
            <w:tcW w:w="566" w:type="dxa"/>
          </w:tcPr>
          <w:p w:rsidR="00F8027E" w:rsidRDefault="006136D0" w:rsidP="00BE2D5F">
            <w:pPr>
              <w:pStyle w:val="a7"/>
              <w:jc w:val="center"/>
            </w:pPr>
            <w:r>
              <w:t>2</w:t>
            </w:r>
          </w:p>
        </w:tc>
        <w:tc>
          <w:tcPr>
            <w:tcW w:w="1276" w:type="dxa"/>
          </w:tcPr>
          <w:p w:rsidR="00F8027E" w:rsidRPr="00D4508B" w:rsidRDefault="00EA13F7" w:rsidP="006136D0">
            <w:pPr>
              <w:jc w:val="center"/>
            </w:pPr>
            <w:r>
              <w:rPr>
                <w:sz w:val="22"/>
                <w:szCs w:val="22"/>
              </w:rPr>
              <w:t>1</w:t>
            </w:r>
            <w:r w:rsidR="006136D0">
              <w:rPr>
                <w:sz w:val="22"/>
                <w:szCs w:val="22"/>
              </w:rPr>
              <w:t>1</w:t>
            </w:r>
            <w:r w:rsidR="00F8027E" w:rsidRPr="00D4508B">
              <w:rPr>
                <w:sz w:val="22"/>
                <w:szCs w:val="22"/>
              </w:rPr>
              <w:t>(</w:t>
            </w:r>
            <w:proofErr w:type="spellStart"/>
            <w:proofErr w:type="gramStart"/>
            <w:r w:rsidR="00F8027E">
              <w:rPr>
                <w:sz w:val="22"/>
                <w:szCs w:val="22"/>
              </w:rPr>
              <w:t>кр</w:t>
            </w:r>
            <w:proofErr w:type="spellEnd"/>
            <w:proofErr w:type="gramEnd"/>
            <w:r w:rsidR="00F8027E" w:rsidRPr="00D4508B">
              <w:rPr>
                <w:sz w:val="22"/>
                <w:szCs w:val="22"/>
              </w:rPr>
              <w:t>)</w:t>
            </w:r>
          </w:p>
        </w:tc>
      </w:tr>
      <w:tr w:rsidR="00F8027E" w:rsidRPr="005775DD" w:rsidTr="00A46CBC">
        <w:tc>
          <w:tcPr>
            <w:tcW w:w="2766" w:type="dxa"/>
          </w:tcPr>
          <w:p w:rsidR="00F8027E" w:rsidRDefault="00F8027E" w:rsidP="00B62AFF">
            <w:pPr>
              <w:pStyle w:val="a7"/>
            </w:pPr>
            <w:r>
              <w:t xml:space="preserve">Экзамен </w:t>
            </w:r>
          </w:p>
        </w:tc>
        <w:tc>
          <w:tcPr>
            <w:tcW w:w="851" w:type="dxa"/>
          </w:tcPr>
          <w:p w:rsidR="00F8027E" w:rsidRPr="007930A2" w:rsidRDefault="006136D0" w:rsidP="00BE2D5F">
            <w:pPr>
              <w:pStyle w:val="a7"/>
              <w:jc w:val="center"/>
            </w:pPr>
            <w:r>
              <w:t>27</w:t>
            </w:r>
          </w:p>
        </w:tc>
        <w:tc>
          <w:tcPr>
            <w:tcW w:w="567" w:type="dxa"/>
          </w:tcPr>
          <w:p w:rsidR="00F8027E" w:rsidRPr="007930A2" w:rsidRDefault="00F8027E" w:rsidP="00BE2D5F">
            <w:pPr>
              <w:pStyle w:val="a7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F8027E" w:rsidRPr="007930A2" w:rsidRDefault="00F8027E" w:rsidP="00BE2D5F">
            <w:pPr>
              <w:pStyle w:val="a7"/>
              <w:jc w:val="center"/>
            </w:pPr>
            <w:r>
              <w:t>-</w:t>
            </w:r>
          </w:p>
        </w:tc>
        <w:tc>
          <w:tcPr>
            <w:tcW w:w="749" w:type="dxa"/>
          </w:tcPr>
          <w:p w:rsidR="00F8027E" w:rsidRPr="007930A2" w:rsidRDefault="00F8027E" w:rsidP="00BE2D5F">
            <w:pPr>
              <w:pStyle w:val="a7"/>
              <w:jc w:val="center"/>
            </w:pPr>
            <w:r>
              <w:t>-</w:t>
            </w:r>
          </w:p>
        </w:tc>
        <w:tc>
          <w:tcPr>
            <w:tcW w:w="527" w:type="dxa"/>
          </w:tcPr>
          <w:p w:rsidR="00F8027E" w:rsidRPr="007930A2" w:rsidRDefault="00F8027E" w:rsidP="00BE2D5F">
            <w:pPr>
              <w:pStyle w:val="a7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F8027E" w:rsidRPr="007930A2" w:rsidRDefault="00F8027E" w:rsidP="00BE2D5F">
            <w:pPr>
              <w:pStyle w:val="a7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F8027E" w:rsidRPr="007930A2" w:rsidRDefault="00F8027E" w:rsidP="00BE2D5F">
            <w:pPr>
              <w:pStyle w:val="a7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F8027E" w:rsidRPr="007930A2" w:rsidRDefault="00F8027E" w:rsidP="00BE2D5F">
            <w:pPr>
              <w:pStyle w:val="a7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F8027E" w:rsidRPr="007930A2" w:rsidRDefault="00F8027E" w:rsidP="00BE2D5F">
            <w:pPr>
              <w:pStyle w:val="a7"/>
              <w:jc w:val="center"/>
            </w:pPr>
            <w:r>
              <w:t>-</w:t>
            </w:r>
          </w:p>
        </w:tc>
        <w:tc>
          <w:tcPr>
            <w:tcW w:w="566" w:type="dxa"/>
          </w:tcPr>
          <w:p w:rsidR="00F8027E" w:rsidRPr="007930A2" w:rsidRDefault="00F8027E" w:rsidP="00BE2D5F">
            <w:pPr>
              <w:pStyle w:val="a7"/>
              <w:jc w:val="center"/>
            </w:pPr>
            <w:r>
              <w:t>-</w:t>
            </w:r>
          </w:p>
        </w:tc>
        <w:tc>
          <w:tcPr>
            <w:tcW w:w="1276" w:type="dxa"/>
          </w:tcPr>
          <w:p w:rsidR="00F8027E" w:rsidRPr="00D4508B" w:rsidRDefault="006136D0" w:rsidP="00BE2D5F">
            <w:pPr>
              <w:jc w:val="center"/>
            </w:pPr>
            <w:r>
              <w:rPr>
                <w:sz w:val="22"/>
                <w:szCs w:val="22"/>
              </w:rPr>
              <w:t>27</w:t>
            </w:r>
            <w:r w:rsidR="00F8027E">
              <w:rPr>
                <w:sz w:val="22"/>
                <w:szCs w:val="22"/>
              </w:rPr>
              <w:t>(э)</w:t>
            </w:r>
          </w:p>
        </w:tc>
      </w:tr>
      <w:tr w:rsidR="00F8027E" w:rsidRPr="005775DD" w:rsidTr="00A46CBC">
        <w:tc>
          <w:tcPr>
            <w:tcW w:w="2766" w:type="dxa"/>
          </w:tcPr>
          <w:p w:rsidR="00F8027E" w:rsidRPr="00E81BC2" w:rsidRDefault="00F8027E" w:rsidP="00BE2D5F">
            <w:pPr>
              <w:pStyle w:val="a7"/>
              <w:rPr>
                <w:b/>
              </w:rPr>
            </w:pPr>
            <w:r w:rsidRPr="00E81BC2">
              <w:rPr>
                <w:b/>
              </w:rPr>
              <w:t>Всего часов</w:t>
            </w:r>
          </w:p>
        </w:tc>
        <w:tc>
          <w:tcPr>
            <w:tcW w:w="851" w:type="dxa"/>
          </w:tcPr>
          <w:p w:rsidR="00F8027E" w:rsidRPr="00E81BC2" w:rsidRDefault="00E2696F" w:rsidP="006136D0">
            <w:pPr>
              <w:pStyle w:val="a7"/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6136D0">
              <w:rPr>
                <w:b/>
              </w:rPr>
              <w:t>08</w:t>
            </w:r>
          </w:p>
        </w:tc>
        <w:tc>
          <w:tcPr>
            <w:tcW w:w="567" w:type="dxa"/>
          </w:tcPr>
          <w:p w:rsidR="00F8027E" w:rsidRPr="00E81BC2" w:rsidRDefault="00F8027E" w:rsidP="006136D0">
            <w:pPr>
              <w:pStyle w:val="a7"/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6136D0">
              <w:rPr>
                <w:b/>
              </w:rPr>
              <w:t>4</w:t>
            </w:r>
          </w:p>
        </w:tc>
        <w:tc>
          <w:tcPr>
            <w:tcW w:w="567" w:type="dxa"/>
          </w:tcPr>
          <w:p w:rsidR="00F8027E" w:rsidRPr="00E81BC2" w:rsidRDefault="00F8027E" w:rsidP="00BE2D5F">
            <w:pPr>
              <w:pStyle w:val="a7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749" w:type="dxa"/>
          </w:tcPr>
          <w:p w:rsidR="00F8027E" w:rsidRPr="00E81BC2" w:rsidRDefault="00F8027E" w:rsidP="00BE2D5F">
            <w:pPr>
              <w:pStyle w:val="a7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527" w:type="dxa"/>
          </w:tcPr>
          <w:p w:rsidR="00F8027E" w:rsidRPr="00E81BC2" w:rsidRDefault="00F8027E" w:rsidP="00BE2D5F">
            <w:pPr>
              <w:pStyle w:val="a7"/>
              <w:jc w:val="center"/>
              <w:rPr>
                <w:b/>
              </w:rPr>
            </w:pPr>
            <w:r w:rsidRPr="00E81BC2">
              <w:rPr>
                <w:b/>
              </w:rPr>
              <w:t>-</w:t>
            </w:r>
          </w:p>
        </w:tc>
        <w:tc>
          <w:tcPr>
            <w:tcW w:w="567" w:type="dxa"/>
          </w:tcPr>
          <w:p w:rsidR="00F8027E" w:rsidRPr="00E81BC2" w:rsidRDefault="00F8027E" w:rsidP="00BE2D5F">
            <w:pPr>
              <w:pStyle w:val="a7"/>
              <w:jc w:val="center"/>
              <w:rPr>
                <w:b/>
              </w:rPr>
            </w:pPr>
            <w:r w:rsidRPr="00E81BC2">
              <w:rPr>
                <w:b/>
              </w:rPr>
              <w:t>-</w:t>
            </w:r>
          </w:p>
        </w:tc>
        <w:tc>
          <w:tcPr>
            <w:tcW w:w="567" w:type="dxa"/>
          </w:tcPr>
          <w:p w:rsidR="00F8027E" w:rsidRPr="00E81BC2" w:rsidRDefault="00F8027E" w:rsidP="00BE2D5F">
            <w:pPr>
              <w:pStyle w:val="a7"/>
              <w:jc w:val="center"/>
              <w:rPr>
                <w:b/>
              </w:rPr>
            </w:pPr>
            <w:r w:rsidRPr="00E81BC2">
              <w:rPr>
                <w:b/>
              </w:rPr>
              <w:t>-</w:t>
            </w:r>
          </w:p>
        </w:tc>
        <w:tc>
          <w:tcPr>
            <w:tcW w:w="567" w:type="dxa"/>
          </w:tcPr>
          <w:p w:rsidR="00F8027E" w:rsidRPr="00E81BC2" w:rsidRDefault="006136D0" w:rsidP="00BE2D5F">
            <w:pPr>
              <w:pStyle w:val="a7"/>
              <w:jc w:val="center"/>
              <w:rPr>
                <w:b/>
              </w:rPr>
            </w:pPr>
            <w:r>
              <w:rPr>
                <w:b/>
              </w:rPr>
              <w:t>14</w:t>
            </w:r>
          </w:p>
        </w:tc>
        <w:tc>
          <w:tcPr>
            <w:tcW w:w="567" w:type="dxa"/>
          </w:tcPr>
          <w:p w:rsidR="00F8027E" w:rsidRPr="00E81BC2" w:rsidRDefault="00F8027E" w:rsidP="00BE2D5F">
            <w:pPr>
              <w:pStyle w:val="a7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566" w:type="dxa"/>
          </w:tcPr>
          <w:p w:rsidR="00F8027E" w:rsidRPr="00E81BC2" w:rsidRDefault="006136D0" w:rsidP="00BE2D5F">
            <w:pPr>
              <w:pStyle w:val="a7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276" w:type="dxa"/>
          </w:tcPr>
          <w:p w:rsidR="00F8027E" w:rsidRPr="00E81BC2" w:rsidRDefault="006136D0" w:rsidP="006136D0">
            <w:pPr>
              <w:pStyle w:val="a7"/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51</w:t>
            </w:r>
            <w:r w:rsidR="00F8027E" w:rsidRPr="00E81BC2">
              <w:rPr>
                <w:b/>
                <w:sz w:val="22"/>
                <w:szCs w:val="22"/>
              </w:rPr>
              <w:t>(</w:t>
            </w:r>
            <w:r>
              <w:rPr>
                <w:b/>
                <w:sz w:val="22"/>
                <w:szCs w:val="22"/>
              </w:rPr>
              <w:t>27</w:t>
            </w:r>
            <w:r w:rsidR="00F8027E" w:rsidRPr="00E81BC2">
              <w:rPr>
                <w:b/>
                <w:sz w:val="22"/>
                <w:szCs w:val="22"/>
              </w:rPr>
              <w:t>)</w:t>
            </w:r>
          </w:p>
        </w:tc>
      </w:tr>
    </w:tbl>
    <w:p w:rsidR="006B5207" w:rsidRDefault="007928C9" w:rsidP="00426EF2">
      <w:pPr>
        <w:pStyle w:val="a7"/>
        <w:jc w:val="both"/>
        <w:rPr>
          <w:bCs/>
          <w:sz w:val="20"/>
          <w:szCs w:val="20"/>
        </w:rPr>
      </w:pPr>
      <w:r w:rsidRPr="007928C9">
        <w:rPr>
          <w:bCs/>
          <w:sz w:val="20"/>
          <w:szCs w:val="20"/>
        </w:rPr>
        <w:t>Примечание: П</w:t>
      </w:r>
      <w:proofErr w:type="gramStart"/>
      <w:r w:rsidRPr="007928C9">
        <w:rPr>
          <w:bCs/>
          <w:sz w:val="20"/>
          <w:szCs w:val="20"/>
        </w:rPr>
        <w:t>Р-</w:t>
      </w:r>
      <w:proofErr w:type="gramEnd"/>
      <w:r w:rsidR="00C60F3F">
        <w:rPr>
          <w:bCs/>
          <w:sz w:val="20"/>
          <w:szCs w:val="20"/>
        </w:rPr>
        <w:t xml:space="preserve"> оформление и подготовка к </w:t>
      </w:r>
      <w:proofErr w:type="spellStart"/>
      <w:r w:rsidR="00C60F3F">
        <w:rPr>
          <w:bCs/>
          <w:sz w:val="20"/>
          <w:szCs w:val="20"/>
        </w:rPr>
        <w:t>защите</w:t>
      </w:r>
      <w:r w:rsidR="000703BE">
        <w:rPr>
          <w:bCs/>
          <w:sz w:val="20"/>
          <w:szCs w:val="20"/>
        </w:rPr>
        <w:t>пратическихработ</w:t>
      </w:r>
      <w:r w:rsidR="00C60F3F">
        <w:rPr>
          <w:bCs/>
          <w:sz w:val="20"/>
          <w:szCs w:val="20"/>
        </w:rPr>
        <w:t>;</w:t>
      </w:r>
      <w:r w:rsidR="00477017">
        <w:rPr>
          <w:bCs/>
          <w:sz w:val="20"/>
          <w:szCs w:val="20"/>
        </w:rPr>
        <w:t>ТР</w:t>
      </w:r>
      <w:proofErr w:type="spellEnd"/>
      <w:r w:rsidR="00477017">
        <w:rPr>
          <w:bCs/>
          <w:sz w:val="20"/>
          <w:szCs w:val="20"/>
        </w:rPr>
        <w:t xml:space="preserve">- теоретическая </w:t>
      </w:r>
      <w:proofErr w:type="spellStart"/>
      <w:r w:rsidR="00477017">
        <w:rPr>
          <w:bCs/>
          <w:sz w:val="20"/>
          <w:szCs w:val="20"/>
        </w:rPr>
        <w:t>подготовка</w:t>
      </w:r>
      <w:r w:rsidR="00C60F3F">
        <w:rPr>
          <w:bCs/>
          <w:sz w:val="20"/>
          <w:szCs w:val="20"/>
        </w:rPr>
        <w:t>;</w:t>
      </w:r>
      <w:r w:rsidR="000703BE">
        <w:rPr>
          <w:bCs/>
          <w:sz w:val="20"/>
          <w:szCs w:val="20"/>
        </w:rPr>
        <w:t>кр</w:t>
      </w:r>
      <w:proofErr w:type="spellEnd"/>
      <w:r w:rsidR="00477017">
        <w:rPr>
          <w:bCs/>
          <w:sz w:val="20"/>
          <w:szCs w:val="20"/>
        </w:rPr>
        <w:t xml:space="preserve"> – </w:t>
      </w:r>
      <w:r w:rsidR="00C60F3F">
        <w:rPr>
          <w:bCs/>
          <w:sz w:val="20"/>
          <w:szCs w:val="20"/>
        </w:rPr>
        <w:t xml:space="preserve">выполнение </w:t>
      </w:r>
      <w:r w:rsidR="00477017">
        <w:rPr>
          <w:bCs/>
          <w:sz w:val="20"/>
          <w:szCs w:val="20"/>
        </w:rPr>
        <w:t>контрольной работы</w:t>
      </w:r>
    </w:p>
    <w:p w:rsidR="00123C4C" w:rsidRPr="008B46E3" w:rsidRDefault="00AE42E2" w:rsidP="00E5397E">
      <w:pPr>
        <w:pStyle w:val="aff"/>
        <w:jc w:val="center"/>
        <w:rPr>
          <w:b/>
        </w:rPr>
      </w:pPr>
      <w:r w:rsidRPr="008B46E3">
        <w:rPr>
          <w:b/>
        </w:rPr>
        <w:t>3.2. Содержание тем программы дисциплины</w:t>
      </w:r>
    </w:p>
    <w:p w:rsidR="00741649" w:rsidRDefault="00741649" w:rsidP="00CF6ACC">
      <w:pPr>
        <w:suppressAutoHyphens w:val="0"/>
        <w:autoSpaceDE w:val="0"/>
        <w:autoSpaceDN w:val="0"/>
        <w:adjustRightInd w:val="0"/>
        <w:rPr>
          <w:b/>
          <w:bCs/>
        </w:rPr>
      </w:pPr>
    </w:p>
    <w:p w:rsidR="00741649" w:rsidRDefault="00FB6F1E" w:rsidP="00CF6ACC">
      <w:pPr>
        <w:suppressAutoHyphens w:val="0"/>
        <w:autoSpaceDE w:val="0"/>
        <w:autoSpaceDN w:val="0"/>
        <w:adjustRightInd w:val="0"/>
        <w:rPr>
          <w:b/>
        </w:rPr>
      </w:pPr>
      <w:r w:rsidRPr="00FB6F1E">
        <w:t xml:space="preserve">Раздел 1 </w:t>
      </w:r>
      <w:r w:rsidR="00F8027E" w:rsidRPr="00F8027E">
        <w:rPr>
          <w:b/>
          <w:lang w:eastAsia="en-US"/>
        </w:rPr>
        <w:t>Введение. Сырьевая база горнорудной промышленности</w:t>
      </w:r>
    </w:p>
    <w:p w:rsidR="00F8027E" w:rsidRPr="0066194F" w:rsidRDefault="0066194F" w:rsidP="00CF6ACC">
      <w:pPr>
        <w:suppressAutoHyphens w:val="0"/>
        <w:autoSpaceDE w:val="0"/>
        <w:autoSpaceDN w:val="0"/>
        <w:adjustRightInd w:val="0"/>
      </w:pPr>
      <w:r w:rsidRPr="00FE7B8A">
        <w:t>Сырьевая база  угольной и горнорудной промышленностей. Основные потребители угля и рудных полезных ископаемых. Состояние открытой добычи угля, руд черных и цветных металлов, перспективы ее развития.</w:t>
      </w:r>
    </w:p>
    <w:p w:rsidR="0066194F" w:rsidRPr="0066194F" w:rsidRDefault="0066194F" w:rsidP="0066194F">
      <w:pPr>
        <w:pStyle w:val="aff"/>
        <w:rPr>
          <w:b/>
        </w:rPr>
      </w:pPr>
      <w:r w:rsidRPr="0066194F">
        <w:rPr>
          <w:b/>
        </w:rPr>
        <w:t xml:space="preserve">Раздел 2 </w:t>
      </w:r>
      <w:r w:rsidRPr="0066194F">
        <w:rPr>
          <w:b/>
          <w:lang w:eastAsia="en-US"/>
        </w:rPr>
        <w:t>Особенности открытой разработки рудных месторождений</w:t>
      </w:r>
    </w:p>
    <w:p w:rsidR="0066194F" w:rsidRPr="002F5975" w:rsidRDefault="0066194F" w:rsidP="00CF6ACC">
      <w:pPr>
        <w:suppressAutoHyphens w:val="0"/>
        <w:autoSpaceDE w:val="0"/>
        <w:autoSpaceDN w:val="0"/>
        <w:adjustRightInd w:val="0"/>
        <w:rPr>
          <w:i/>
        </w:rPr>
      </w:pPr>
      <w:r w:rsidRPr="00FE7B8A">
        <w:t>Горнотехнические условия разработки угольных и рудных месторождений и их влияние на выполнение основных производственных процессов.</w:t>
      </w:r>
    </w:p>
    <w:p w:rsidR="0066194F" w:rsidRPr="0066194F" w:rsidRDefault="0066194F" w:rsidP="00CF6ACC">
      <w:pPr>
        <w:suppressAutoHyphens w:val="0"/>
        <w:autoSpaceDE w:val="0"/>
        <w:autoSpaceDN w:val="0"/>
        <w:adjustRightInd w:val="0"/>
        <w:rPr>
          <w:b/>
        </w:rPr>
      </w:pPr>
      <w:r w:rsidRPr="0066194F">
        <w:rPr>
          <w:b/>
        </w:rPr>
        <w:t>Раздел 3</w:t>
      </w:r>
      <w:r w:rsidRPr="0066194F">
        <w:rPr>
          <w:b/>
          <w:lang w:eastAsia="en-US"/>
        </w:rPr>
        <w:t xml:space="preserve"> Характеристика производственных процессов на рудных карьерах</w:t>
      </w:r>
    </w:p>
    <w:p w:rsidR="00242F53" w:rsidRPr="0066194F" w:rsidRDefault="00242F53" w:rsidP="00CF6ACC">
      <w:pPr>
        <w:suppressAutoHyphens w:val="0"/>
        <w:autoSpaceDE w:val="0"/>
        <w:autoSpaceDN w:val="0"/>
        <w:adjustRightInd w:val="0"/>
        <w:rPr>
          <w:b/>
          <w:bCs/>
        </w:rPr>
      </w:pPr>
      <w:r w:rsidRPr="001D0B06">
        <w:t>Классификация и основные пока</w:t>
      </w:r>
      <w:r>
        <w:t>-</w:t>
      </w:r>
      <w:proofErr w:type="spellStart"/>
      <w:r w:rsidRPr="001D0B06">
        <w:t>затели</w:t>
      </w:r>
      <w:proofErr w:type="spellEnd"/>
      <w:r w:rsidRPr="001D0B06">
        <w:t xml:space="preserve"> эффективности систем разработки рудных </w:t>
      </w:r>
      <w:proofErr w:type="spellStart"/>
      <w:r w:rsidRPr="001D0B06">
        <w:t>месторождений</w:t>
      </w:r>
      <w:proofErr w:type="gramStart"/>
      <w:r>
        <w:t>.</w:t>
      </w:r>
      <w:r w:rsidR="0066194F" w:rsidRPr="001D0B06">
        <w:t>В</w:t>
      </w:r>
      <w:proofErr w:type="gramEnd"/>
      <w:r w:rsidR="0066194F" w:rsidRPr="001D0B06">
        <w:t>скрытиеместорождений</w:t>
      </w:r>
      <w:r w:rsidR="0066194F">
        <w:t>.</w:t>
      </w:r>
      <w:r w:rsidR="0066194F" w:rsidRPr="00FE7B8A">
        <w:t>Способы</w:t>
      </w:r>
      <w:proofErr w:type="spellEnd"/>
      <w:r w:rsidR="0066194F" w:rsidRPr="00FE7B8A">
        <w:t xml:space="preserve"> подготовки горных пород к выемке и применяемое оборудование. Типы буровых станков и условия их применения. Буровые работы на угольных разрезах и рудных карьерах. Особенности производства взрывных работ на угольных разрезах и рудных </w:t>
      </w:r>
      <w:proofErr w:type="spellStart"/>
      <w:r w:rsidR="0066194F" w:rsidRPr="00FE7B8A">
        <w:t>карьерах</w:t>
      </w:r>
      <w:proofErr w:type="gramStart"/>
      <w:r w:rsidR="0066194F" w:rsidRPr="00FE7B8A">
        <w:t>.В</w:t>
      </w:r>
      <w:proofErr w:type="gramEnd"/>
      <w:r w:rsidR="0066194F" w:rsidRPr="00FE7B8A">
        <w:t>ыемочно</w:t>
      </w:r>
      <w:proofErr w:type="spellEnd"/>
      <w:r w:rsidR="0066194F" w:rsidRPr="00FE7B8A">
        <w:t>-погрузочное оборудование угольных разрезов и рудных карьеров. Транспортно-отвальные работы на угольных и рудных месторождениях. Параметры элементов системы разработки.</w:t>
      </w:r>
    </w:p>
    <w:p w:rsidR="0066194F" w:rsidRPr="0066194F" w:rsidRDefault="0066194F" w:rsidP="00CF6ACC">
      <w:pPr>
        <w:suppressAutoHyphens w:val="0"/>
        <w:autoSpaceDE w:val="0"/>
        <w:autoSpaceDN w:val="0"/>
        <w:adjustRightInd w:val="0"/>
        <w:rPr>
          <w:b/>
        </w:rPr>
      </w:pPr>
      <w:r w:rsidRPr="0066194F">
        <w:rPr>
          <w:b/>
        </w:rPr>
        <w:t xml:space="preserve">Раздел 4 </w:t>
      </w:r>
      <w:r w:rsidRPr="0066194F">
        <w:rPr>
          <w:b/>
          <w:lang w:eastAsia="en-US"/>
        </w:rPr>
        <w:t>Особенности технологии горных работ на рудных карьерах</w:t>
      </w:r>
    </w:p>
    <w:p w:rsidR="00242F53" w:rsidRDefault="00242F53" w:rsidP="00CF6ACC">
      <w:pPr>
        <w:suppressAutoHyphens w:val="0"/>
        <w:autoSpaceDE w:val="0"/>
        <w:autoSpaceDN w:val="0"/>
        <w:adjustRightInd w:val="0"/>
      </w:pPr>
      <w:r>
        <w:t>Основные производст</w:t>
      </w:r>
      <w:r w:rsidR="0066194F">
        <w:t xml:space="preserve">венные процессы . </w:t>
      </w:r>
      <w:r w:rsidRPr="001D0B06">
        <w:t xml:space="preserve">Выбор системы </w:t>
      </w:r>
      <w:proofErr w:type="spellStart"/>
      <w:r w:rsidRPr="001D0B06">
        <w:t>разработки</w:t>
      </w:r>
      <w:proofErr w:type="gramStart"/>
      <w:r>
        <w:t>.</w:t>
      </w:r>
      <w:r w:rsidRPr="00242F53">
        <w:rPr>
          <w:bCs/>
        </w:rPr>
        <w:t>К</w:t>
      </w:r>
      <w:proofErr w:type="gramEnd"/>
      <w:r w:rsidRPr="00242F53">
        <w:rPr>
          <w:bCs/>
        </w:rPr>
        <w:t>омплексная</w:t>
      </w:r>
      <w:proofErr w:type="spellEnd"/>
      <w:r w:rsidRPr="00242F53">
        <w:rPr>
          <w:bCs/>
        </w:rPr>
        <w:t xml:space="preserve"> механизация рудных </w:t>
      </w:r>
      <w:proofErr w:type="spellStart"/>
      <w:r w:rsidRPr="00242F53">
        <w:rPr>
          <w:bCs/>
        </w:rPr>
        <w:t>месторождений</w:t>
      </w:r>
      <w:r w:rsidR="0066194F">
        <w:rPr>
          <w:bCs/>
        </w:rPr>
        <w:t>.</w:t>
      </w:r>
      <w:r w:rsidR="0066194F" w:rsidRPr="00FE7B8A">
        <w:t>Вскрытие</w:t>
      </w:r>
      <w:proofErr w:type="spellEnd"/>
      <w:r w:rsidR="0066194F" w:rsidRPr="00FE7B8A">
        <w:t xml:space="preserve"> рабочих горизонтов при разработке наклонных и крутых рудных залежей. Особенности ведения горных работ на глубоких </w:t>
      </w:r>
      <w:proofErr w:type="spellStart"/>
      <w:r w:rsidR="0066194F" w:rsidRPr="00FE7B8A">
        <w:t>карьерах</w:t>
      </w:r>
      <w:proofErr w:type="gramStart"/>
      <w:r w:rsidR="0066194F" w:rsidRPr="00FE7B8A">
        <w:t>.О</w:t>
      </w:r>
      <w:proofErr w:type="gramEnd"/>
      <w:r w:rsidR="0066194F" w:rsidRPr="00FE7B8A">
        <w:t>бщие</w:t>
      </w:r>
      <w:proofErr w:type="spellEnd"/>
      <w:r w:rsidR="0066194F" w:rsidRPr="00FE7B8A">
        <w:t xml:space="preserve"> положения и схемы циклично-поточной технологии. Порядок разработки карьерного поля нагорного </w:t>
      </w:r>
      <w:proofErr w:type="gramStart"/>
      <w:r w:rsidR="0066194F" w:rsidRPr="00FE7B8A">
        <w:t>место</w:t>
      </w:r>
      <w:r w:rsidR="0066194F">
        <w:t>-</w:t>
      </w:r>
      <w:r w:rsidR="0066194F" w:rsidRPr="00FE7B8A">
        <w:t>рождения</w:t>
      </w:r>
      <w:proofErr w:type="gramEnd"/>
      <w:r w:rsidR="0066194F" w:rsidRPr="00FE7B8A">
        <w:t>.</w:t>
      </w:r>
    </w:p>
    <w:p w:rsidR="0066194F" w:rsidRDefault="0066194F" w:rsidP="00CF6ACC">
      <w:pPr>
        <w:suppressAutoHyphens w:val="0"/>
        <w:autoSpaceDE w:val="0"/>
        <w:autoSpaceDN w:val="0"/>
        <w:adjustRightInd w:val="0"/>
        <w:rPr>
          <w:b/>
          <w:lang w:eastAsia="en-US"/>
        </w:rPr>
      </w:pPr>
      <w:r w:rsidRPr="0066194F">
        <w:rPr>
          <w:b/>
        </w:rPr>
        <w:t xml:space="preserve">Раздел 5 </w:t>
      </w:r>
      <w:r w:rsidRPr="0066194F">
        <w:rPr>
          <w:b/>
          <w:lang w:eastAsia="en-US"/>
        </w:rPr>
        <w:t>Управление качеством полезных ископаемых при открытой разработке рудных месторождений</w:t>
      </w:r>
    </w:p>
    <w:p w:rsidR="0066194F" w:rsidRPr="0066194F" w:rsidRDefault="00BE3B33" w:rsidP="00CF6ACC">
      <w:pPr>
        <w:suppressAutoHyphens w:val="0"/>
        <w:autoSpaceDE w:val="0"/>
        <w:autoSpaceDN w:val="0"/>
        <w:adjustRightInd w:val="0"/>
      </w:pPr>
      <w:r>
        <w:t xml:space="preserve">Управления качеством добываемых руд является решение двух взаимовлияющих задач: 1) повышение содержания полезных компонентов в добываемой рудной массе и 2) формирование стабильного по качеству рудного потока, поступающего на обогатительную </w:t>
      </w:r>
      <w:proofErr w:type="spellStart"/>
      <w:r>
        <w:t>фабрику</w:t>
      </w:r>
      <w:proofErr w:type="gramStart"/>
      <w:r>
        <w:t>.Б</w:t>
      </w:r>
      <w:proofErr w:type="gramEnd"/>
      <w:r>
        <w:t>азовыми</w:t>
      </w:r>
      <w:proofErr w:type="spellEnd"/>
      <w:r>
        <w:t xml:space="preserve"> условиями реализации этой системы являются: предпочтительность селективной по сортам добычи руд; комплексное использование руд и попутно добываемых </w:t>
      </w:r>
      <w:proofErr w:type="spellStart"/>
      <w:r>
        <w:t>пород;обеспечение</w:t>
      </w:r>
      <w:proofErr w:type="spellEnd"/>
      <w:r>
        <w:t xml:space="preserve"> мер по охране недр и окружающей среды.</w:t>
      </w:r>
    </w:p>
    <w:p w:rsidR="000703BE" w:rsidRDefault="000703BE" w:rsidP="00CF6ACC">
      <w:pPr>
        <w:suppressAutoHyphens w:val="0"/>
        <w:autoSpaceDE w:val="0"/>
        <w:autoSpaceDN w:val="0"/>
        <w:adjustRightInd w:val="0"/>
        <w:rPr>
          <w:b/>
          <w:bCs/>
        </w:rPr>
      </w:pPr>
    </w:p>
    <w:p w:rsidR="00B62AFF" w:rsidRPr="00CF6ACC" w:rsidRDefault="00EE2173" w:rsidP="00CF6ACC">
      <w:pPr>
        <w:suppressAutoHyphens w:val="0"/>
        <w:autoSpaceDE w:val="0"/>
        <w:autoSpaceDN w:val="0"/>
        <w:adjustRightInd w:val="0"/>
        <w:rPr>
          <w:rFonts w:ascii="TimesNewRomanPSMT" w:eastAsia="Calibri" w:hAnsi="TimesNewRomanPSMT" w:cs="TimesNewRomanPSMT"/>
          <w:lang w:eastAsia="ru-RU"/>
        </w:rPr>
      </w:pPr>
      <w:r w:rsidRPr="00EE2173">
        <w:rPr>
          <w:b/>
          <w:bCs/>
        </w:rPr>
        <w:t xml:space="preserve">3.3. </w:t>
      </w:r>
      <w:r w:rsidRPr="00EE2173">
        <w:rPr>
          <w:b/>
          <w:bCs/>
          <w:iCs/>
        </w:rPr>
        <w:t>Формы и методы проведения занятий, применяемые учебные технологии</w:t>
      </w:r>
    </w:p>
    <w:p w:rsidR="00636B83" w:rsidRPr="00A6191B" w:rsidRDefault="00636B83" w:rsidP="00BF10F6">
      <w:pPr>
        <w:ind w:firstLine="709"/>
        <w:jc w:val="both"/>
      </w:pPr>
      <w:r w:rsidRPr="00A6191B">
        <w:t>В процессе преподавания дисциплины используются традиционные технологии наряду с активными и интерактивными технологиями.</w:t>
      </w:r>
    </w:p>
    <w:p w:rsidR="00636B83" w:rsidRPr="00936D09" w:rsidRDefault="00CC0905" w:rsidP="00936D09">
      <w:pPr>
        <w:pStyle w:val="CharChar"/>
        <w:spacing w:line="240" w:lineRule="auto"/>
        <w:ind w:firstLine="709"/>
        <w:jc w:val="center"/>
        <w:rPr>
          <w:i/>
          <w:lang w:val="ru-RU"/>
        </w:rPr>
      </w:pPr>
      <w:r w:rsidRPr="00B51C0A">
        <w:rPr>
          <w:i/>
          <w:lang w:val="ru-RU"/>
        </w:rPr>
        <w:t>Учеб</w:t>
      </w:r>
      <w:r w:rsidR="00636B83" w:rsidRPr="00B51C0A">
        <w:rPr>
          <w:i/>
          <w:lang w:val="ru-RU"/>
        </w:rPr>
        <w:t>ные технологии, используемые в образовательном процессе</w:t>
      </w:r>
    </w:p>
    <w:tbl>
      <w:tblPr>
        <w:tblW w:w="962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61"/>
        <w:gridCol w:w="667"/>
        <w:gridCol w:w="4436"/>
        <w:gridCol w:w="1264"/>
      </w:tblGrid>
      <w:tr w:rsidR="00636B83" w:rsidRPr="005F6C78" w:rsidTr="005B7E76">
        <w:trPr>
          <w:jc w:val="center"/>
        </w:trPr>
        <w:tc>
          <w:tcPr>
            <w:tcW w:w="3261" w:type="dxa"/>
            <w:vAlign w:val="center"/>
          </w:tcPr>
          <w:p w:rsidR="00636B83" w:rsidRPr="005F6C78" w:rsidRDefault="00636B83" w:rsidP="005B7E76">
            <w:pPr>
              <w:jc w:val="center"/>
            </w:pPr>
            <w:r w:rsidRPr="005F6C78">
              <w:t>Раздел</w:t>
            </w:r>
            <w:r>
              <w:t xml:space="preserve"> дисциплины</w:t>
            </w:r>
          </w:p>
        </w:tc>
        <w:tc>
          <w:tcPr>
            <w:tcW w:w="667" w:type="dxa"/>
            <w:vAlign w:val="center"/>
          </w:tcPr>
          <w:p w:rsidR="00636B83" w:rsidRPr="005F6C78" w:rsidRDefault="00636B83" w:rsidP="005B7E76">
            <w:pPr>
              <w:jc w:val="center"/>
            </w:pPr>
            <w:r w:rsidRPr="005F6C78">
              <w:t>Семестр</w:t>
            </w:r>
          </w:p>
        </w:tc>
        <w:tc>
          <w:tcPr>
            <w:tcW w:w="4436" w:type="dxa"/>
            <w:vAlign w:val="center"/>
          </w:tcPr>
          <w:p w:rsidR="00636B83" w:rsidRPr="005F6C78" w:rsidRDefault="00636B83" w:rsidP="005B7E76">
            <w:pPr>
              <w:jc w:val="center"/>
            </w:pPr>
            <w:r w:rsidRPr="005F6C78">
              <w:t>Используемые активные/интерактивные образовательные технологии</w:t>
            </w:r>
          </w:p>
        </w:tc>
        <w:tc>
          <w:tcPr>
            <w:tcW w:w="1264" w:type="dxa"/>
            <w:vAlign w:val="center"/>
          </w:tcPr>
          <w:p w:rsidR="00636B83" w:rsidRPr="005F6C78" w:rsidRDefault="00636B83" w:rsidP="005B7E76">
            <w:pPr>
              <w:jc w:val="center"/>
            </w:pPr>
            <w:r w:rsidRPr="005F6C78">
              <w:t>Количество часов</w:t>
            </w:r>
          </w:p>
        </w:tc>
      </w:tr>
      <w:tr w:rsidR="00242F53" w:rsidRPr="005F6C78" w:rsidTr="00242F53">
        <w:trPr>
          <w:jc w:val="center"/>
        </w:trPr>
        <w:tc>
          <w:tcPr>
            <w:tcW w:w="3261" w:type="dxa"/>
            <w:vMerge w:val="restart"/>
            <w:shd w:val="clear" w:color="auto" w:fill="FFFFFF"/>
            <w:vAlign w:val="center"/>
          </w:tcPr>
          <w:p w:rsidR="00242F53" w:rsidRPr="005775DD" w:rsidRDefault="00BB434D" w:rsidP="00242F53">
            <w:pPr>
              <w:pStyle w:val="Default"/>
              <w:jc w:val="center"/>
            </w:pPr>
            <w:r w:rsidRPr="00F8027E">
              <w:t>Особенности открытой разработки рудных месторождений</w:t>
            </w:r>
          </w:p>
        </w:tc>
        <w:tc>
          <w:tcPr>
            <w:tcW w:w="667" w:type="dxa"/>
            <w:vMerge w:val="restart"/>
            <w:vAlign w:val="center"/>
          </w:tcPr>
          <w:p w:rsidR="00242F53" w:rsidRPr="005F6C78" w:rsidRDefault="006136D0" w:rsidP="005B7E76">
            <w:pPr>
              <w:jc w:val="center"/>
            </w:pPr>
            <w:r>
              <w:t>8</w:t>
            </w:r>
          </w:p>
        </w:tc>
        <w:tc>
          <w:tcPr>
            <w:tcW w:w="4436" w:type="dxa"/>
            <w:vAlign w:val="center"/>
          </w:tcPr>
          <w:p w:rsidR="00242F53" w:rsidRPr="00080E11" w:rsidRDefault="00242F53" w:rsidP="004619E8">
            <w:pPr>
              <w:rPr>
                <w:rFonts w:eastAsia="Calibri"/>
                <w:b/>
                <w:lang w:eastAsia="ru-RU"/>
              </w:rPr>
            </w:pPr>
            <w:r w:rsidRPr="00080E11">
              <w:rPr>
                <w:rFonts w:eastAsia="Calibri"/>
                <w:b/>
                <w:lang w:eastAsia="ru-RU"/>
              </w:rPr>
              <w:t>Проблемное обучение</w:t>
            </w:r>
          </w:p>
          <w:p w:rsidR="00242F53" w:rsidRDefault="00242F53" w:rsidP="00481D75">
            <w:pPr>
              <w:suppressAutoHyphens w:val="0"/>
              <w:autoSpaceDE w:val="0"/>
              <w:autoSpaceDN w:val="0"/>
              <w:adjustRightInd w:val="0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t xml:space="preserve">/ </w:t>
            </w:r>
            <w:r w:rsidRPr="00481D75">
              <w:rPr>
                <w:rFonts w:eastAsia="Calibri"/>
                <w:lang w:eastAsia="ru-RU"/>
              </w:rPr>
              <w:t xml:space="preserve">Последовательное и целенаправленное выдвижение </w:t>
            </w:r>
            <w:proofErr w:type="spellStart"/>
            <w:r w:rsidRPr="00481D75">
              <w:rPr>
                <w:rFonts w:eastAsia="Calibri"/>
                <w:lang w:eastAsia="ru-RU"/>
              </w:rPr>
              <w:t>передобучающимися</w:t>
            </w:r>
            <w:proofErr w:type="spellEnd"/>
            <w:r w:rsidRPr="00481D75">
              <w:rPr>
                <w:rFonts w:eastAsia="Calibri"/>
                <w:lang w:eastAsia="ru-RU"/>
              </w:rPr>
              <w:t xml:space="preserve"> проб</w:t>
            </w:r>
            <w:r>
              <w:rPr>
                <w:rFonts w:eastAsia="Calibri"/>
                <w:lang w:eastAsia="ru-RU"/>
              </w:rPr>
              <w:t>-</w:t>
            </w:r>
            <w:proofErr w:type="spellStart"/>
            <w:r w:rsidRPr="00481D75">
              <w:rPr>
                <w:rFonts w:eastAsia="Calibri"/>
                <w:lang w:eastAsia="ru-RU"/>
              </w:rPr>
              <w:t>лемных</w:t>
            </w:r>
            <w:proofErr w:type="spellEnd"/>
            <w:r w:rsidRPr="00481D75">
              <w:rPr>
                <w:rFonts w:eastAsia="Calibri"/>
                <w:lang w:eastAsia="ru-RU"/>
              </w:rPr>
              <w:t xml:space="preserve"> задач, разрешая которые </w:t>
            </w:r>
            <w:proofErr w:type="spellStart"/>
            <w:r w:rsidRPr="00481D75">
              <w:rPr>
                <w:rFonts w:eastAsia="Calibri"/>
                <w:lang w:eastAsia="ru-RU"/>
              </w:rPr>
              <w:t>обуча</w:t>
            </w:r>
            <w:r>
              <w:rPr>
                <w:rFonts w:eastAsia="Calibri"/>
                <w:lang w:eastAsia="ru-RU"/>
              </w:rPr>
              <w:t>-</w:t>
            </w:r>
            <w:r w:rsidRPr="00481D75">
              <w:rPr>
                <w:rFonts w:eastAsia="Calibri"/>
                <w:lang w:eastAsia="ru-RU"/>
              </w:rPr>
              <w:t>емыеактивно</w:t>
            </w:r>
            <w:proofErr w:type="spellEnd"/>
            <w:r w:rsidRPr="00481D75">
              <w:rPr>
                <w:rFonts w:eastAsia="Calibri"/>
                <w:lang w:eastAsia="ru-RU"/>
              </w:rPr>
              <w:t xml:space="preserve"> добывают знания, </w:t>
            </w:r>
            <w:proofErr w:type="spellStart"/>
            <w:r w:rsidRPr="00481D75">
              <w:rPr>
                <w:rFonts w:eastAsia="Calibri"/>
                <w:lang w:eastAsia="ru-RU"/>
              </w:rPr>
              <w:t>разви</w:t>
            </w:r>
            <w:r>
              <w:rPr>
                <w:rFonts w:eastAsia="Calibri"/>
                <w:lang w:eastAsia="ru-RU"/>
              </w:rPr>
              <w:t>-</w:t>
            </w:r>
            <w:r w:rsidRPr="00481D75">
              <w:rPr>
                <w:rFonts w:eastAsia="Calibri"/>
                <w:lang w:eastAsia="ru-RU"/>
              </w:rPr>
              <w:t>вают</w:t>
            </w:r>
            <w:proofErr w:type="spellEnd"/>
            <w:r w:rsidRPr="00481D75">
              <w:rPr>
                <w:rFonts w:eastAsia="Calibri"/>
                <w:lang w:eastAsia="ru-RU"/>
              </w:rPr>
              <w:t xml:space="preserve"> мышление, делают </w:t>
            </w:r>
            <w:proofErr w:type="spellStart"/>
            <w:r w:rsidRPr="00481D75">
              <w:rPr>
                <w:rFonts w:eastAsia="Calibri"/>
                <w:lang w:eastAsia="ru-RU"/>
              </w:rPr>
              <w:t>выводы</w:t>
            </w:r>
            <w:proofErr w:type="gramStart"/>
            <w:r w:rsidRPr="00481D75">
              <w:rPr>
                <w:rFonts w:eastAsia="Calibri"/>
                <w:lang w:eastAsia="ru-RU"/>
              </w:rPr>
              <w:t>,</w:t>
            </w:r>
            <w:r>
              <w:rPr>
                <w:rFonts w:eastAsia="Calibri"/>
                <w:lang w:eastAsia="ru-RU"/>
              </w:rPr>
              <w:t>о</w:t>
            </w:r>
            <w:proofErr w:type="gramEnd"/>
            <w:r w:rsidRPr="00481D75">
              <w:rPr>
                <w:rFonts w:eastAsia="Calibri"/>
                <w:lang w:eastAsia="ru-RU"/>
              </w:rPr>
              <w:t>боб</w:t>
            </w:r>
            <w:proofErr w:type="spellEnd"/>
            <w:r>
              <w:rPr>
                <w:rFonts w:eastAsia="Calibri"/>
                <w:lang w:eastAsia="ru-RU"/>
              </w:rPr>
              <w:t>-</w:t>
            </w:r>
          </w:p>
          <w:p w:rsidR="00242F53" w:rsidRPr="004619E8" w:rsidRDefault="00242F53" w:rsidP="00481D75">
            <w:proofErr w:type="spellStart"/>
            <w:r w:rsidRPr="00481D75">
              <w:rPr>
                <w:rFonts w:eastAsia="Calibri"/>
                <w:lang w:eastAsia="ru-RU"/>
              </w:rPr>
              <w:t>щающие</w:t>
            </w:r>
            <w:proofErr w:type="spellEnd"/>
            <w:r w:rsidRPr="00481D75">
              <w:rPr>
                <w:rFonts w:eastAsia="Calibri"/>
                <w:lang w:eastAsia="ru-RU"/>
              </w:rPr>
              <w:t xml:space="preserve"> свою позицию по решению </w:t>
            </w:r>
            <w:proofErr w:type="spellStart"/>
            <w:proofErr w:type="gramStart"/>
            <w:r w:rsidRPr="00481D75">
              <w:rPr>
                <w:rFonts w:eastAsia="Calibri"/>
                <w:lang w:eastAsia="ru-RU"/>
              </w:rPr>
              <w:t>по</w:t>
            </w:r>
            <w:r>
              <w:rPr>
                <w:rFonts w:eastAsia="Calibri"/>
                <w:lang w:eastAsia="ru-RU"/>
              </w:rPr>
              <w:t>-</w:t>
            </w:r>
            <w:r w:rsidRPr="00481D75">
              <w:rPr>
                <w:rFonts w:eastAsia="Calibri"/>
                <w:lang w:eastAsia="ru-RU"/>
              </w:rPr>
              <w:t>ставленной</w:t>
            </w:r>
            <w:proofErr w:type="spellEnd"/>
            <w:proofErr w:type="gramEnd"/>
            <w:r w:rsidRPr="00481D75">
              <w:rPr>
                <w:rFonts w:eastAsia="Calibri"/>
                <w:lang w:eastAsia="ru-RU"/>
              </w:rPr>
              <w:t xml:space="preserve"> проблемы</w:t>
            </w:r>
            <w:r>
              <w:rPr>
                <w:rFonts w:eastAsia="Calibri"/>
                <w:lang w:eastAsia="ru-RU"/>
              </w:rPr>
              <w:t>/</w:t>
            </w:r>
          </w:p>
        </w:tc>
        <w:tc>
          <w:tcPr>
            <w:tcW w:w="1264" w:type="dxa"/>
            <w:vAlign w:val="center"/>
          </w:tcPr>
          <w:p w:rsidR="00242F53" w:rsidRDefault="00242F53" w:rsidP="006136D0">
            <w:pPr>
              <w:jc w:val="center"/>
            </w:pPr>
            <w:r>
              <w:t>2л</w:t>
            </w:r>
            <w:r w:rsidR="006136D0">
              <w:t>4</w:t>
            </w:r>
            <w:r>
              <w:t>пр</w:t>
            </w:r>
          </w:p>
        </w:tc>
      </w:tr>
      <w:tr w:rsidR="00242F53" w:rsidRPr="005F6C78" w:rsidTr="000B7D9A">
        <w:trPr>
          <w:jc w:val="center"/>
        </w:trPr>
        <w:tc>
          <w:tcPr>
            <w:tcW w:w="3261" w:type="dxa"/>
            <w:vMerge/>
            <w:shd w:val="clear" w:color="auto" w:fill="FFFFFF"/>
          </w:tcPr>
          <w:p w:rsidR="00242F53" w:rsidRPr="00FA7894" w:rsidRDefault="00242F53" w:rsidP="006D6CF6">
            <w:pPr>
              <w:widowControl w:val="0"/>
              <w:rPr>
                <w:bCs/>
                <w:lang w:eastAsia="ru-RU"/>
              </w:rPr>
            </w:pPr>
          </w:p>
        </w:tc>
        <w:tc>
          <w:tcPr>
            <w:tcW w:w="667" w:type="dxa"/>
            <w:vMerge/>
            <w:vAlign w:val="center"/>
          </w:tcPr>
          <w:p w:rsidR="00242F53" w:rsidRPr="005F6C78" w:rsidRDefault="00242F53" w:rsidP="005B7E76">
            <w:pPr>
              <w:jc w:val="center"/>
            </w:pPr>
          </w:p>
        </w:tc>
        <w:tc>
          <w:tcPr>
            <w:tcW w:w="4436" w:type="dxa"/>
            <w:vAlign w:val="center"/>
          </w:tcPr>
          <w:p w:rsidR="00242F53" w:rsidRPr="00080E11" w:rsidRDefault="00242F53" w:rsidP="00481D75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eastAsia="Calibri"/>
                <w:b/>
                <w:lang w:eastAsia="ru-RU"/>
              </w:rPr>
            </w:pPr>
            <w:r>
              <w:rPr>
                <w:b/>
              </w:rPr>
              <w:t>Самостоятельный поиск</w:t>
            </w:r>
          </w:p>
          <w:p w:rsidR="00242F53" w:rsidRPr="00481D75" w:rsidRDefault="00242F53" w:rsidP="00481D75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t>/</w:t>
            </w:r>
            <w:r w:rsidRPr="00481D75">
              <w:rPr>
                <w:rFonts w:eastAsia="Calibri"/>
                <w:lang w:eastAsia="ru-RU"/>
              </w:rPr>
              <w:t xml:space="preserve">Средство, позволяющее проводить </w:t>
            </w:r>
            <w:proofErr w:type="spellStart"/>
            <w:r w:rsidRPr="00481D75">
              <w:rPr>
                <w:rFonts w:eastAsia="Calibri"/>
                <w:lang w:eastAsia="ru-RU"/>
              </w:rPr>
              <w:t>са</w:t>
            </w:r>
            <w:r>
              <w:rPr>
                <w:rFonts w:eastAsia="Calibri"/>
                <w:lang w:eastAsia="ru-RU"/>
              </w:rPr>
              <w:t>-</w:t>
            </w:r>
            <w:r w:rsidRPr="00481D75">
              <w:rPr>
                <w:rFonts w:eastAsia="Calibri"/>
                <w:lang w:eastAsia="ru-RU"/>
              </w:rPr>
              <w:t>мостоятельныйпоискматериалов</w:t>
            </w:r>
            <w:proofErr w:type="spellEnd"/>
            <w:r w:rsidRPr="00481D75">
              <w:rPr>
                <w:rFonts w:eastAsia="Calibri"/>
                <w:lang w:eastAsia="ru-RU"/>
              </w:rPr>
              <w:t xml:space="preserve"> по за</w:t>
            </w:r>
            <w:r>
              <w:rPr>
                <w:rFonts w:eastAsia="Calibri"/>
                <w:lang w:eastAsia="ru-RU"/>
              </w:rPr>
              <w:t>-</w:t>
            </w:r>
            <w:r w:rsidRPr="00481D75">
              <w:rPr>
                <w:rFonts w:eastAsia="Calibri"/>
                <w:lang w:eastAsia="ru-RU"/>
              </w:rPr>
              <w:t xml:space="preserve">данной теме, реферировать и </w:t>
            </w:r>
            <w:proofErr w:type="spellStart"/>
            <w:r w:rsidRPr="00481D75">
              <w:rPr>
                <w:rFonts w:eastAsia="Calibri"/>
                <w:lang w:eastAsia="ru-RU"/>
              </w:rPr>
              <w:t>анализиро</w:t>
            </w:r>
            <w:r>
              <w:rPr>
                <w:rFonts w:eastAsia="Calibri"/>
                <w:lang w:eastAsia="ru-RU"/>
              </w:rPr>
              <w:t>-</w:t>
            </w:r>
            <w:r w:rsidRPr="00481D75">
              <w:rPr>
                <w:rFonts w:eastAsia="Calibri"/>
                <w:lang w:eastAsia="ru-RU"/>
              </w:rPr>
              <w:t>ватьих</w:t>
            </w:r>
            <w:proofErr w:type="gramStart"/>
            <w:r w:rsidRPr="00481D75">
              <w:rPr>
                <w:rFonts w:eastAsia="Calibri"/>
                <w:lang w:eastAsia="ru-RU"/>
              </w:rPr>
              <w:t>,п</w:t>
            </w:r>
            <w:proofErr w:type="gramEnd"/>
            <w:r w:rsidRPr="00481D75">
              <w:rPr>
                <w:rFonts w:eastAsia="Calibri"/>
                <w:lang w:eastAsia="ru-RU"/>
              </w:rPr>
              <w:t>равильно</w:t>
            </w:r>
            <w:proofErr w:type="spellEnd"/>
            <w:r w:rsidRPr="00481D75">
              <w:rPr>
                <w:rFonts w:eastAsia="Calibri"/>
                <w:lang w:eastAsia="ru-RU"/>
              </w:rPr>
              <w:t xml:space="preserve"> оформлять и, при необходимости, защищать свою точку</w:t>
            </w:r>
          </w:p>
          <w:p w:rsidR="00242F53" w:rsidRDefault="00242F53" w:rsidP="00481D75">
            <w:r w:rsidRPr="00481D75">
              <w:rPr>
                <w:rFonts w:eastAsia="Calibri"/>
                <w:lang w:eastAsia="ru-RU"/>
              </w:rPr>
              <w:t>зрения по проблематике реферата/</w:t>
            </w:r>
          </w:p>
        </w:tc>
        <w:tc>
          <w:tcPr>
            <w:tcW w:w="1264" w:type="dxa"/>
            <w:vAlign w:val="center"/>
          </w:tcPr>
          <w:p w:rsidR="00242F53" w:rsidRDefault="00242F53" w:rsidP="00242F53">
            <w:pPr>
              <w:jc w:val="center"/>
            </w:pPr>
            <w:r>
              <w:t>2л4пр</w:t>
            </w:r>
          </w:p>
        </w:tc>
      </w:tr>
      <w:tr w:rsidR="00E253B0" w:rsidRPr="005F6C78" w:rsidTr="000B7D9A">
        <w:trPr>
          <w:jc w:val="center"/>
        </w:trPr>
        <w:tc>
          <w:tcPr>
            <w:tcW w:w="3261" w:type="dxa"/>
            <w:shd w:val="clear" w:color="auto" w:fill="FFFFFF"/>
          </w:tcPr>
          <w:p w:rsidR="00E253B0" w:rsidRPr="008B46E3" w:rsidRDefault="00E253B0" w:rsidP="000B7D9A">
            <w:pPr>
              <w:pStyle w:val="a7"/>
            </w:pPr>
            <w:r>
              <w:t>итого</w:t>
            </w:r>
          </w:p>
        </w:tc>
        <w:tc>
          <w:tcPr>
            <w:tcW w:w="667" w:type="dxa"/>
            <w:vMerge/>
            <w:vAlign w:val="center"/>
          </w:tcPr>
          <w:p w:rsidR="00E253B0" w:rsidRPr="005F6C78" w:rsidRDefault="00E253B0" w:rsidP="005B7E76">
            <w:pPr>
              <w:jc w:val="center"/>
            </w:pPr>
          </w:p>
        </w:tc>
        <w:tc>
          <w:tcPr>
            <w:tcW w:w="4436" w:type="dxa"/>
            <w:shd w:val="clear" w:color="auto" w:fill="auto"/>
            <w:vAlign w:val="center"/>
          </w:tcPr>
          <w:p w:rsidR="00E253B0" w:rsidRPr="005F6C78" w:rsidRDefault="00E253B0" w:rsidP="005B7E76">
            <w:pPr>
              <w:jc w:val="center"/>
            </w:pPr>
          </w:p>
        </w:tc>
        <w:tc>
          <w:tcPr>
            <w:tcW w:w="1264" w:type="dxa"/>
            <w:vAlign w:val="center"/>
          </w:tcPr>
          <w:p w:rsidR="00E253B0" w:rsidRDefault="00BB434D" w:rsidP="006136D0">
            <w:pPr>
              <w:jc w:val="center"/>
            </w:pPr>
            <w:r>
              <w:t>4</w:t>
            </w:r>
            <w:r w:rsidR="00E253B0">
              <w:t>л</w:t>
            </w:r>
            <w:r w:rsidR="006136D0">
              <w:t>8</w:t>
            </w:r>
            <w:r w:rsidR="00E253B0">
              <w:t>пр</w:t>
            </w:r>
          </w:p>
        </w:tc>
      </w:tr>
    </w:tbl>
    <w:p w:rsidR="006136D0" w:rsidRDefault="006136D0" w:rsidP="00E253B0">
      <w:pPr>
        <w:pStyle w:val="a7"/>
        <w:jc w:val="center"/>
        <w:rPr>
          <w:b/>
          <w:bCs/>
        </w:rPr>
      </w:pPr>
    </w:p>
    <w:p w:rsidR="006136D0" w:rsidRDefault="006136D0" w:rsidP="00E253B0">
      <w:pPr>
        <w:pStyle w:val="a7"/>
        <w:jc w:val="center"/>
        <w:rPr>
          <w:b/>
          <w:bCs/>
        </w:rPr>
      </w:pPr>
    </w:p>
    <w:p w:rsidR="006B4494" w:rsidRPr="00A00959" w:rsidRDefault="00D140CC" w:rsidP="00E253B0">
      <w:pPr>
        <w:pStyle w:val="a7"/>
        <w:jc w:val="center"/>
        <w:rPr>
          <w:b/>
          <w:bCs/>
        </w:rPr>
      </w:pPr>
      <w:r>
        <w:rPr>
          <w:b/>
          <w:bCs/>
        </w:rPr>
        <w:t>4</w:t>
      </w:r>
      <w:r w:rsidR="006B4494">
        <w:rPr>
          <w:b/>
          <w:bCs/>
        </w:rPr>
        <w:t xml:space="preserve">. Перечень </w:t>
      </w:r>
      <w:r w:rsidR="006B4494" w:rsidRPr="00042820">
        <w:rPr>
          <w:b/>
          <w:bCs/>
        </w:rPr>
        <w:t xml:space="preserve">учебно-методического обеспечения </w:t>
      </w:r>
      <w:proofErr w:type="spellStart"/>
      <w:r w:rsidR="006B4494" w:rsidRPr="00042820">
        <w:rPr>
          <w:b/>
          <w:bCs/>
        </w:rPr>
        <w:t>для</w:t>
      </w:r>
      <w:r w:rsidR="00B207EE">
        <w:rPr>
          <w:b/>
          <w:bCs/>
        </w:rPr>
        <w:t>самостоятельной</w:t>
      </w:r>
      <w:proofErr w:type="spellEnd"/>
      <w:r w:rsidR="00B207EE">
        <w:rPr>
          <w:b/>
          <w:bCs/>
        </w:rPr>
        <w:t xml:space="preserve"> </w:t>
      </w:r>
      <w:proofErr w:type="spellStart"/>
      <w:r w:rsidR="006B4494" w:rsidRPr="00313BDD">
        <w:rPr>
          <w:b/>
          <w:bCs/>
        </w:rPr>
        <w:t>работы</w:t>
      </w:r>
      <w:r w:rsidR="006B4494" w:rsidRPr="00042820">
        <w:rPr>
          <w:b/>
          <w:bCs/>
        </w:rPr>
        <w:t>обучающихся</w:t>
      </w:r>
      <w:proofErr w:type="spellEnd"/>
      <w:r w:rsidR="006B4494">
        <w:rPr>
          <w:b/>
          <w:bCs/>
        </w:rPr>
        <w:t xml:space="preserve"> по дисциплине</w:t>
      </w:r>
    </w:p>
    <w:p w:rsidR="006B4494" w:rsidRPr="006A3F2C" w:rsidRDefault="00EF1C87" w:rsidP="0043376D">
      <w:pPr>
        <w:pStyle w:val="a7"/>
        <w:jc w:val="center"/>
        <w:rPr>
          <w:b/>
          <w:bCs/>
        </w:rPr>
      </w:pPr>
      <w:proofErr w:type="spellStart"/>
      <w:r w:rsidRPr="006A3F2C">
        <w:rPr>
          <w:b/>
          <w:bCs/>
        </w:rPr>
        <w:t>Содержание</w:t>
      </w:r>
      <w:r w:rsidR="0057418A" w:rsidRPr="006A3F2C">
        <w:rPr>
          <w:b/>
          <w:bCs/>
        </w:rPr>
        <w:t>СРС</w:t>
      </w:r>
      <w:proofErr w:type="spellEnd"/>
    </w:p>
    <w:tbl>
      <w:tblPr>
        <w:tblStyle w:val="a5"/>
        <w:tblW w:w="9889" w:type="dxa"/>
        <w:tblLook w:val="04A0" w:firstRow="1" w:lastRow="0" w:firstColumn="1" w:lastColumn="0" w:noHBand="0" w:noVBand="1"/>
      </w:tblPr>
      <w:tblGrid>
        <w:gridCol w:w="470"/>
        <w:gridCol w:w="2635"/>
        <w:gridCol w:w="2752"/>
        <w:gridCol w:w="1078"/>
        <w:gridCol w:w="2954"/>
      </w:tblGrid>
      <w:tr w:rsidR="00BC39A7" w:rsidRPr="00EB240F" w:rsidTr="00D254BA">
        <w:tc>
          <w:tcPr>
            <w:tcW w:w="497" w:type="dxa"/>
          </w:tcPr>
          <w:p w:rsidR="00BC39A7" w:rsidRPr="00EB240F" w:rsidRDefault="00BC39A7" w:rsidP="00456F9A">
            <w:pPr>
              <w:pStyle w:val="a7"/>
              <w:jc w:val="center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№</w:t>
            </w:r>
          </w:p>
        </w:tc>
        <w:tc>
          <w:tcPr>
            <w:tcW w:w="2670" w:type="dxa"/>
          </w:tcPr>
          <w:p w:rsidR="00BC39A7" w:rsidRPr="00EB240F" w:rsidRDefault="00E73005" w:rsidP="00456F9A">
            <w:pPr>
              <w:pStyle w:val="a7"/>
              <w:jc w:val="center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Наименование раздела (темы) дисциплины</w:t>
            </w:r>
          </w:p>
        </w:tc>
        <w:tc>
          <w:tcPr>
            <w:tcW w:w="3167" w:type="dxa"/>
          </w:tcPr>
          <w:p w:rsidR="00BC39A7" w:rsidRPr="00EB240F" w:rsidRDefault="00BC39A7" w:rsidP="00456F9A">
            <w:pPr>
              <w:pStyle w:val="a7"/>
              <w:jc w:val="center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Вид СРС</w:t>
            </w:r>
          </w:p>
        </w:tc>
        <w:tc>
          <w:tcPr>
            <w:tcW w:w="1130" w:type="dxa"/>
          </w:tcPr>
          <w:p w:rsidR="00BC39A7" w:rsidRPr="00EB240F" w:rsidRDefault="00BC39A7" w:rsidP="00BC39A7">
            <w:pPr>
              <w:pStyle w:val="a7"/>
              <w:jc w:val="center"/>
              <w:rPr>
                <w:bCs/>
                <w:sz w:val="20"/>
                <w:szCs w:val="20"/>
              </w:rPr>
            </w:pPr>
            <w:proofErr w:type="spellStart"/>
            <w:r w:rsidRPr="00EB240F">
              <w:rPr>
                <w:bCs/>
                <w:sz w:val="20"/>
                <w:szCs w:val="20"/>
              </w:rPr>
              <w:t>Трудо</w:t>
            </w:r>
            <w:proofErr w:type="spellEnd"/>
            <w:r w:rsidRPr="00EB240F">
              <w:rPr>
                <w:bCs/>
                <w:sz w:val="20"/>
                <w:szCs w:val="20"/>
              </w:rPr>
              <w:t>-</w:t>
            </w:r>
          </w:p>
          <w:p w:rsidR="00BC39A7" w:rsidRPr="00EB240F" w:rsidRDefault="00BC39A7" w:rsidP="00BC39A7">
            <w:pPr>
              <w:pStyle w:val="a7"/>
              <w:jc w:val="center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емкость (в часах)</w:t>
            </w:r>
          </w:p>
        </w:tc>
        <w:tc>
          <w:tcPr>
            <w:tcW w:w="2425" w:type="dxa"/>
          </w:tcPr>
          <w:p w:rsidR="00BC39A7" w:rsidRPr="00EB240F" w:rsidRDefault="00BC39A7" w:rsidP="00456F9A">
            <w:pPr>
              <w:pStyle w:val="a7"/>
              <w:jc w:val="center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Формы и методы контроля</w:t>
            </w:r>
          </w:p>
        </w:tc>
      </w:tr>
      <w:tr w:rsidR="00BB434D" w:rsidRPr="00EB240F" w:rsidTr="00BB434D">
        <w:trPr>
          <w:trHeight w:val="887"/>
        </w:trPr>
        <w:tc>
          <w:tcPr>
            <w:tcW w:w="497" w:type="dxa"/>
          </w:tcPr>
          <w:p w:rsidR="00BB434D" w:rsidRDefault="00BB434D" w:rsidP="001608A5">
            <w:pPr>
              <w:pStyle w:val="a7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2670" w:type="dxa"/>
          </w:tcPr>
          <w:p w:rsidR="00BB434D" w:rsidRPr="00F8027E" w:rsidRDefault="00BB434D" w:rsidP="00373086">
            <w:pPr>
              <w:pStyle w:val="aff"/>
            </w:pPr>
            <w:r w:rsidRPr="00F8027E">
              <w:rPr>
                <w:lang w:eastAsia="en-US"/>
              </w:rPr>
              <w:t xml:space="preserve">1.Введение. Сырьевая база </w:t>
            </w:r>
            <w:proofErr w:type="gramStart"/>
            <w:r w:rsidRPr="00F8027E">
              <w:rPr>
                <w:lang w:eastAsia="en-US"/>
              </w:rPr>
              <w:t>горнорудной</w:t>
            </w:r>
            <w:proofErr w:type="gramEnd"/>
            <w:r w:rsidRPr="00F8027E">
              <w:rPr>
                <w:lang w:eastAsia="en-US"/>
              </w:rPr>
              <w:t xml:space="preserve"> про</w:t>
            </w:r>
            <w:r>
              <w:rPr>
                <w:lang w:eastAsia="en-US"/>
              </w:rPr>
              <w:t>-</w:t>
            </w:r>
            <w:proofErr w:type="spellStart"/>
            <w:r w:rsidRPr="00F8027E">
              <w:rPr>
                <w:lang w:eastAsia="en-US"/>
              </w:rPr>
              <w:t>мышленности</w:t>
            </w:r>
            <w:proofErr w:type="spellEnd"/>
          </w:p>
        </w:tc>
        <w:tc>
          <w:tcPr>
            <w:tcW w:w="3167" w:type="dxa"/>
            <w:vMerge w:val="restart"/>
            <w:vAlign w:val="center"/>
          </w:tcPr>
          <w:p w:rsidR="00BB434D" w:rsidRDefault="00BB434D" w:rsidP="006B2E0D">
            <w:pPr>
              <w:jc w:val="center"/>
            </w:pPr>
            <w:r>
              <w:t>Теоретическая подготовка.</w:t>
            </w:r>
          </w:p>
          <w:p w:rsidR="00BB434D" w:rsidRPr="00E30BA8" w:rsidRDefault="00BB434D" w:rsidP="00237D16">
            <w:r>
              <w:t>Оформление и подготовка к защите практических работ</w:t>
            </w:r>
          </w:p>
          <w:p w:rsidR="00BB434D" w:rsidRPr="00E30BA8" w:rsidRDefault="00BB434D" w:rsidP="00D254BA">
            <w:pPr>
              <w:pStyle w:val="a7"/>
              <w:jc w:val="center"/>
            </w:pPr>
          </w:p>
        </w:tc>
        <w:tc>
          <w:tcPr>
            <w:tcW w:w="1130" w:type="dxa"/>
            <w:vAlign w:val="center"/>
          </w:tcPr>
          <w:p w:rsidR="00BB434D" w:rsidRPr="00E30BA8" w:rsidRDefault="006136D0" w:rsidP="00A76C3F">
            <w:pPr>
              <w:pStyle w:val="a7"/>
              <w:jc w:val="center"/>
              <w:rPr>
                <w:bCs/>
              </w:rPr>
            </w:pPr>
            <w:r>
              <w:rPr>
                <w:bCs/>
              </w:rPr>
              <w:t>8</w:t>
            </w:r>
          </w:p>
        </w:tc>
        <w:tc>
          <w:tcPr>
            <w:tcW w:w="2425" w:type="dxa"/>
            <w:vMerge w:val="restart"/>
            <w:vAlign w:val="center"/>
          </w:tcPr>
          <w:p w:rsidR="00BB434D" w:rsidRDefault="00BB434D" w:rsidP="00E30BA8">
            <w:pPr>
              <w:pStyle w:val="a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Анализ теорети</w:t>
            </w:r>
            <w:r w:rsidRPr="00EE1815">
              <w:rPr>
                <w:sz w:val="20"/>
                <w:szCs w:val="20"/>
              </w:rPr>
              <w:t>ческого материала</w:t>
            </w:r>
          </w:p>
          <w:p w:rsidR="00BB434D" w:rsidRPr="00EE1815" w:rsidRDefault="00BB434D" w:rsidP="00E30BA8">
            <w:pPr>
              <w:pStyle w:val="a7"/>
              <w:rPr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Подготовка к </w:t>
            </w:r>
            <w:proofErr w:type="spellStart"/>
            <w:r>
              <w:rPr>
                <w:sz w:val="20"/>
                <w:szCs w:val="20"/>
              </w:rPr>
              <w:t>защитеПР</w:t>
            </w:r>
            <w:proofErr w:type="spellEnd"/>
            <w:r w:rsidRPr="00EE1815">
              <w:rPr>
                <w:sz w:val="20"/>
                <w:szCs w:val="20"/>
              </w:rPr>
              <w:t>(</w:t>
            </w:r>
            <w:proofErr w:type="spellStart"/>
            <w:r>
              <w:rPr>
                <w:sz w:val="20"/>
                <w:szCs w:val="20"/>
              </w:rPr>
              <w:t>аудитор,</w:t>
            </w:r>
            <w:r w:rsidRPr="00EE1815">
              <w:rPr>
                <w:sz w:val="20"/>
                <w:szCs w:val="20"/>
              </w:rPr>
              <w:t>внеауд</w:t>
            </w:r>
            <w:proofErr w:type="gramStart"/>
            <w:r w:rsidRPr="00EE1815">
              <w:rPr>
                <w:sz w:val="20"/>
                <w:szCs w:val="20"/>
              </w:rPr>
              <w:t>.С</w:t>
            </w:r>
            <w:proofErr w:type="gramEnd"/>
            <w:r w:rsidRPr="00EE1815">
              <w:rPr>
                <w:sz w:val="20"/>
                <w:szCs w:val="20"/>
              </w:rPr>
              <w:t>РС</w:t>
            </w:r>
            <w:proofErr w:type="spellEnd"/>
            <w:r w:rsidRPr="00EE1815">
              <w:rPr>
                <w:sz w:val="20"/>
                <w:szCs w:val="20"/>
              </w:rPr>
              <w:t>)</w:t>
            </w:r>
          </w:p>
          <w:p w:rsidR="00BB434D" w:rsidRPr="00EE1815" w:rsidRDefault="00BB434D" w:rsidP="00BB029A">
            <w:pPr>
              <w:pStyle w:val="af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Анализ схем </w:t>
            </w:r>
            <w:r w:rsidRPr="00EE1815">
              <w:rPr>
                <w:sz w:val="20"/>
                <w:szCs w:val="20"/>
              </w:rPr>
              <w:t>(</w:t>
            </w:r>
            <w:proofErr w:type="spellStart"/>
            <w:r w:rsidRPr="00EE1815">
              <w:rPr>
                <w:sz w:val="20"/>
                <w:szCs w:val="20"/>
              </w:rPr>
              <w:t>Аудит</w:t>
            </w:r>
            <w:proofErr w:type="gramStart"/>
            <w:r w:rsidRPr="00EE1815">
              <w:rPr>
                <w:sz w:val="20"/>
                <w:szCs w:val="20"/>
              </w:rPr>
              <w:t>.С</w:t>
            </w:r>
            <w:proofErr w:type="gramEnd"/>
            <w:r w:rsidRPr="00EE1815">
              <w:rPr>
                <w:sz w:val="20"/>
                <w:szCs w:val="20"/>
              </w:rPr>
              <w:t>РС</w:t>
            </w:r>
            <w:proofErr w:type="spellEnd"/>
            <w:r w:rsidRPr="00EE1815">
              <w:rPr>
                <w:sz w:val="20"/>
                <w:szCs w:val="20"/>
              </w:rPr>
              <w:t>)</w:t>
            </w:r>
            <w:r>
              <w:rPr>
                <w:sz w:val="20"/>
                <w:szCs w:val="20"/>
              </w:rPr>
              <w:t>,</w:t>
            </w:r>
          </w:p>
          <w:p w:rsidR="00BB434D" w:rsidRDefault="00BB434D" w:rsidP="00BB029A">
            <w:pPr>
              <w:pStyle w:val="af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работа с периодической лите</w:t>
            </w:r>
            <w:r w:rsidRPr="00EE1815">
              <w:rPr>
                <w:sz w:val="20"/>
                <w:szCs w:val="20"/>
              </w:rPr>
              <w:t>ратурой(</w:t>
            </w:r>
            <w:proofErr w:type="spellStart"/>
            <w:r w:rsidRPr="00EE1815">
              <w:rPr>
                <w:sz w:val="20"/>
                <w:szCs w:val="20"/>
              </w:rPr>
              <w:t>внеауд</w:t>
            </w:r>
            <w:proofErr w:type="gramStart"/>
            <w:r w:rsidRPr="00EE1815">
              <w:rPr>
                <w:sz w:val="20"/>
                <w:szCs w:val="20"/>
              </w:rPr>
              <w:t>.С</w:t>
            </w:r>
            <w:proofErr w:type="gramEnd"/>
            <w:r w:rsidRPr="00EE1815">
              <w:rPr>
                <w:sz w:val="20"/>
                <w:szCs w:val="20"/>
              </w:rPr>
              <w:t>РС</w:t>
            </w:r>
            <w:proofErr w:type="spellEnd"/>
            <w:r w:rsidRPr="00EE1815">
              <w:rPr>
                <w:sz w:val="20"/>
                <w:szCs w:val="20"/>
              </w:rPr>
              <w:t>)</w:t>
            </w:r>
          </w:p>
          <w:p w:rsidR="00BB434D" w:rsidRDefault="00BB434D" w:rsidP="00BB029A">
            <w:pPr>
              <w:pStyle w:val="aff"/>
              <w:rPr>
                <w:sz w:val="20"/>
                <w:szCs w:val="20"/>
              </w:rPr>
            </w:pPr>
          </w:p>
          <w:p w:rsidR="00BB434D" w:rsidRPr="00EE1815" w:rsidRDefault="00BB434D" w:rsidP="00BB029A">
            <w:pPr>
              <w:pStyle w:val="aff"/>
              <w:rPr>
                <w:sz w:val="20"/>
                <w:szCs w:val="20"/>
              </w:rPr>
            </w:pPr>
          </w:p>
        </w:tc>
      </w:tr>
      <w:tr w:rsidR="00BB434D" w:rsidRPr="00EB240F" w:rsidTr="00BB434D">
        <w:trPr>
          <w:trHeight w:val="842"/>
        </w:trPr>
        <w:tc>
          <w:tcPr>
            <w:tcW w:w="497" w:type="dxa"/>
          </w:tcPr>
          <w:p w:rsidR="00BB434D" w:rsidRPr="00EB240F" w:rsidRDefault="00BB434D" w:rsidP="001608A5">
            <w:pPr>
              <w:pStyle w:val="a7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2670" w:type="dxa"/>
          </w:tcPr>
          <w:p w:rsidR="00BB434D" w:rsidRPr="00F8027E" w:rsidRDefault="00BB434D" w:rsidP="00373086">
            <w:pPr>
              <w:pStyle w:val="aff"/>
            </w:pPr>
            <w:r w:rsidRPr="00F8027E">
              <w:rPr>
                <w:lang w:eastAsia="en-US"/>
              </w:rPr>
              <w:t xml:space="preserve">2. Особенности </w:t>
            </w:r>
            <w:proofErr w:type="spellStart"/>
            <w:proofErr w:type="gramStart"/>
            <w:r w:rsidRPr="00F8027E">
              <w:rPr>
                <w:lang w:eastAsia="en-US"/>
              </w:rPr>
              <w:t>откры</w:t>
            </w:r>
            <w:proofErr w:type="spellEnd"/>
            <w:r>
              <w:rPr>
                <w:lang w:eastAsia="en-US"/>
              </w:rPr>
              <w:t>-</w:t>
            </w:r>
            <w:r w:rsidRPr="00F8027E">
              <w:rPr>
                <w:lang w:eastAsia="en-US"/>
              </w:rPr>
              <w:t>той</w:t>
            </w:r>
            <w:proofErr w:type="gramEnd"/>
            <w:r w:rsidRPr="00F8027E">
              <w:rPr>
                <w:lang w:eastAsia="en-US"/>
              </w:rPr>
              <w:t xml:space="preserve"> разработки рудных месторождений</w:t>
            </w:r>
          </w:p>
        </w:tc>
        <w:tc>
          <w:tcPr>
            <w:tcW w:w="3167" w:type="dxa"/>
            <w:vMerge/>
            <w:vAlign w:val="center"/>
          </w:tcPr>
          <w:p w:rsidR="00BB434D" w:rsidRPr="00E30BA8" w:rsidRDefault="00BB434D" w:rsidP="00D254BA">
            <w:pPr>
              <w:pStyle w:val="a7"/>
              <w:jc w:val="center"/>
            </w:pPr>
          </w:p>
        </w:tc>
        <w:tc>
          <w:tcPr>
            <w:tcW w:w="1130" w:type="dxa"/>
            <w:vAlign w:val="center"/>
          </w:tcPr>
          <w:p w:rsidR="00BB434D" w:rsidRPr="00E30BA8" w:rsidRDefault="006136D0" w:rsidP="00743AA2">
            <w:pPr>
              <w:pStyle w:val="a7"/>
              <w:jc w:val="center"/>
              <w:rPr>
                <w:bCs/>
              </w:rPr>
            </w:pPr>
            <w:r>
              <w:rPr>
                <w:bCs/>
              </w:rPr>
              <w:t>8</w:t>
            </w:r>
          </w:p>
        </w:tc>
        <w:tc>
          <w:tcPr>
            <w:tcW w:w="2425" w:type="dxa"/>
            <w:vMerge/>
          </w:tcPr>
          <w:p w:rsidR="00BB434D" w:rsidRPr="00EE1815" w:rsidRDefault="00BB434D" w:rsidP="00BB029A">
            <w:pPr>
              <w:pStyle w:val="aff"/>
              <w:rPr>
                <w:bCs/>
                <w:sz w:val="20"/>
                <w:szCs w:val="20"/>
              </w:rPr>
            </w:pPr>
          </w:p>
        </w:tc>
      </w:tr>
      <w:tr w:rsidR="00BB434D" w:rsidRPr="00EB240F" w:rsidTr="00BB434D">
        <w:trPr>
          <w:trHeight w:val="983"/>
        </w:trPr>
        <w:tc>
          <w:tcPr>
            <w:tcW w:w="497" w:type="dxa"/>
          </w:tcPr>
          <w:p w:rsidR="00BB434D" w:rsidRDefault="00BB434D" w:rsidP="001608A5">
            <w:pPr>
              <w:pStyle w:val="a7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3</w:t>
            </w:r>
          </w:p>
        </w:tc>
        <w:tc>
          <w:tcPr>
            <w:tcW w:w="2670" w:type="dxa"/>
          </w:tcPr>
          <w:p w:rsidR="00BB434D" w:rsidRPr="00F8027E" w:rsidRDefault="00BB434D" w:rsidP="00373086">
            <w:pPr>
              <w:pStyle w:val="aff"/>
            </w:pPr>
            <w:r w:rsidRPr="00F8027E">
              <w:rPr>
                <w:lang w:eastAsia="en-US"/>
              </w:rPr>
              <w:t>3.Характеристика про</w:t>
            </w:r>
            <w:r>
              <w:rPr>
                <w:lang w:eastAsia="en-US"/>
              </w:rPr>
              <w:t>-</w:t>
            </w:r>
            <w:proofErr w:type="spellStart"/>
            <w:r w:rsidRPr="00F8027E">
              <w:rPr>
                <w:lang w:eastAsia="en-US"/>
              </w:rPr>
              <w:t>изводственныхпроцес</w:t>
            </w:r>
            <w:proofErr w:type="spellEnd"/>
            <w:r>
              <w:rPr>
                <w:lang w:eastAsia="en-US"/>
              </w:rPr>
              <w:t>-</w:t>
            </w:r>
            <w:r w:rsidRPr="00F8027E">
              <w:rPr>
                <w:lang w:eastAsia="en-US"/>
              </w:rPr>
              <w:t>сов на рудных карьерах</w:t>
            </w:r>
          </w:p>
        </w:tc>
        <w:tc>
          <w:tcPr>
            <w:tcW w:w="3167" w:type="dxa"/>
            <w:vMerge/>
            <w:vAlign w:val="center"/>
          </w:tcPr>
          <w:p w:rsidR="00BB434D" w:rsidRDefault="00BB434D" w:rsidP="00D254BA">
            <w:pPr>
              <w:jc w:val="center"/>
            </w:pPr>
          </w:p>
        </w:tc>
        <w:tc>
          <w:tcPr>
            <w:tcW w:w="1130" w:type="dxa"/>
            <w:vAlign w:val="center"/>
          </w:tcPr>
          <w:p w:rsidR="00BB434D" w:rsidRDefault="006136D0" w:rsidP="00743AA2">
            <w:pPr>
              <w:pStyle w:val="a7"/>
              <w:jc w:val="center"/>
              <w:rPr>
                <w:bCs/>
              </w:rPr>
            </w:pPr>
            <w:r>
              <w:rPr>
                <w:bCs/>
              </w:rPr>
              <w:t>8</w:t>
            </w:r>
          </w:p>
        </w:tc>
        <w:tc>
          <w:tcPr>
            <w:tcW w:w="2425" w:type="dxa"/>
            <w:vMerge/>
          </w:tcPr>
          <w:p w:rsidR="00BB434D" w:rsidRDefault="00BB434D" w:rsidP="00BB029A">
            <w:pPr>
              <w:pStyle w:val="aff"/>
              <w:rPr>
                <w:sz w:val="20"/>
                <w:szCs w:val="20"/>
              </w:rPr>
            </w:pPr>
          </w:p>
        </w:tc>
      </w:tr>
      <w:tr w:rsidR="00BB434D" w:rsidRPr="00EB240F" w:rsidTr="00BB434D">
        <w:trPr>
          <w:trHeight w:val="841"/>
        </w:trPr>
        <w:tc>
          <w:tcPr>
            <w:tcW w:w="497" w:type="dxa"/>
          </w:tcPr>
          <w:p w:rsidR="00BB434D" w:rsidRDefault="00BB434D" w:rsidP="001608A5">
            <w:pPr>
              <w:pStyle w:val="a7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4</w:t>
            </w:r>
          </w:p>
        </w:tc>
        <w:tc>
          <w:tcPr>
            <w:tcW w:w="2670" w:type="dxa"/>
          </w:tcPr>
          <w:p w:rsidR="00BB434D" w:rsidRPr="00F8027E" w:rsidRDefault="00BB434D" w:rsidP="00373086">
            <w:pPr>
              <w:pStyle w:val="aff"/>
            </w:pPr>
            <w:r w:rsidRPr="00F8027E">
              <w:rPr>
                <w:lang w:eastAsia="en-US"/>
              </w:rPr>
              <w:t xml:space="preserve">4.Особенности </w:t>
            </w:r>
            <w:proofErr w:type="gramStart"/>
            <w:r w:rsidRPr="00F8027E">
              <w:rPr>
                <w:lang w:eastAsia="en-US"/>
              </w:rPr>
              <w:t>техно</w:t>
            </w:r>
            <w:r>
              <w:rPr>
                <w:lang w:eastAsia="en-US"/>
              </w:rPr>
              <w:t>-</w:t>
            </w:r>
            <w:r w:rsidRPr="00F8027E">
              <w:rPr>
                <w:lang w:eastAsia="en-US"/>
              </w:rPr>
              <w:t>логии</w:t>
            </w:r>
            <w:proofErr w:type="gramEnd"/>
            <w:r w:rsidRPr="00F8027E">
              <w:rPr>
                <w:lang w:eastAsia="en-US"/>
              </w:rPr>
              <w:t xml:space="preserve"> горных работ на рудных карьерах</w:t>
            </w:r>
          </w:p>
        </w:tc>
        <w:tc>
          <w:tcPr>
            <w:tcW w:w="3167" w:type="dxa"/>
            <w:vMerge/>
            <w:vAlign w:val="center"/>
          </w:tcPr>
          <w:p w:rsidR="00BB434D" w:rsidRDefault="00BB434D" w:rsidP="00D254BA">
            <w:pPr>
              <w:jc w:val="center"/>
            </w:pPr>
          </w:p>
        </w:tc>
        <w:tc>
          <w:tcPr>
            <w:tcW w:w="1130" w:type="dxa"/>
            <w:vAlign w:val="center"/>
          </w:tcPr>
          <w:p w:rsidR="00BB434D" w:rsidRDefault="006136D0" w:rsidP="00743AA2">
            <w:pPr>
              <w:pStyle w:val="a7"/>
              <w:jc w:val="center"/>
              <w:rPr>
                <w:bCs/>
              </w:rPr>
            </w:pPr>
            <w:r>
              <w:rPr>
                <w:bCs/>
              </w:rPr>
              <w:t>8</w:t>
            </w:r>
          </w:p>
        </w:tc>
        <w:tc>
          <w:tcPr>
            <w:tcW w:w="2425" w:type="dxa"/>
            <w:vMerge/>
          </w:tcPr>
          <w:p w:rsidR="00BB434D" w:rsidRDefault="00BB434D" w:rsidP="00BB029A">
            <w:pPr>
              <w:pStyle w:val="aff"/>
              <w:rPr>
                <w:sz w:val="20"/>
                <w:szCs w:val="20"/>
              </w:rPr>
            </w:pPr>
          </w:p>
        </w:tc>
      </w:tr>
      <w:tr w:rsidR="00BB434D" w:rsidRPr="00EB240F" w:rsidTr="0074451E">
        <w:trPr>
          <w:trHeight w:val="1380"/>
        </w:trPr>
        <w:tc>
          <w:tcPr>
            <w:tcW w:w="497" w:type="dxa"/>
          </w:tcPr>
          <w:p w:rsidR="00BB434D" w:rsidRDefault="00BB434D" w:rsidP="001608A5">
            <w:pPr>
              <w:pStyle w:val="a7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5</w:t>
            </w:r>
          </w:p>
        </w:tc>
        <w:tc>
          <w:tcPr>
            <w:tcW w:w="2670" w:type="dxa"/>
          </w:tcPr>
          <w:p w:rsidR="00BB434D" w:rsidRPr="00F8027E" w:rsidRDefault="00BB434D" w:rsidP="00373086">
            <w:pPr>
              <w:pStyle w:val="aff"/>
            </w:pPr>
            <w:r w:rsidRPr="00F8027E">
              <w:rPr>
                <w:lang w:eastAsia="en-US"/>
              </w:rPr>
              <w:t xml:space="preserve">5.Управление </w:t>
            </w:r>
            <w:proofErr w:type="spellStart"/>
            <w:proofErr w:type="gramStart"/>
            <w:r w:rsidRPr="00F8027E">
              <w:rPr>
                <w:lang w:eastAsia="en-US"/>
              </w:rPr>
              <w:t>качес</w:t>
            </w:r>
            <w:r>
              <w:rPr>
                <w:lang w:eastAsia="en-US"/>
              </w:rPr>
              <w:t>-</w:t>
            </w:r>
            <w:r w:rsidRPr="00F8027E">
              <w:rPr>
                <w:lang w:eastAsia="en-US"/>
              </w:rPr>
              <w:t>твом</w:t>
            </w:r>
            <w:proofErr w:type="spellEnd"/>
            <w:proofErr w:type="gramEnd"/>
            <w:r w:rsidRPr="00F8027E">
              <w:rPr>
                <w:lang w:eastAsia="en-US"/>
              </w:rPr>
              <w:t xml:space="preserve"> полезных </w:t>
            </w:r>
            <w:proofErr w:type="spellStart"/>
            <w:r w:rsidRPr="00F8027E">
              <w:rPr>
                <w:lang w:eastAsia="en-US"/>
              </w:rPr>
              <w:t>ископа</w:t>
            </w:r>
            <w:r>
              <w:rPr>
                <w:lang w:eastAsia="en-US"/>
              </w:rPr>
              <w:t>-</w:t>
            </w:r>
            <w:r w:rsidRPr="00F8027E">
              <w:rPr>
                <w:lang w:eastAsia="en-US"/>
              </w:rPr>
              <w:t>емых</w:t>
            </w:r>
            <w:proofErr w:type="spellEnd"/>
            <w:r w:rsidRPr="00F8027E">
              <w:rPr>
                <w:lang w:eastAsia="en-US"/>
              </w:rPr>
              <w:t xml:space="preserve"> при открытой разработке рудных месторождений</w:t>
            </w:r>
          </w:p>
        </w:tc>
        <w:tc>
          <w:tcPr>
            <w:tcW w:w="3167" w:type="dxa"/>
            <w:vMerge/>
            <w:vAlign w:val="center"/>
          </w:tcPr>
          <w:p w:rsidR="00BB434D" w:rsidRDefault="00BB434D" w:rsidP="00D254BA">
            <w:pPr>
              <w:jc w:val="center"/>
            </w:pPr>
          </w:p>
        </w:tc>
        <w:tc>
          <w:tcPr>
            <w:tcW w:w="1130" w:type="dxa"/>
            <w:vAlign w:val="center"/>
          </w:tcPr>
          <w:p w:rsidR="00BB434D" w:rsidRDefault="006136D0" w:rsidP="00743AA2">
            <w:pPr>
              <w:pStyle w:val="a7"/>
              <w:jc w:val="center"/>
              <w:rPr>
                <w:bCs/>
              </w:rPr>
            </w:pPr>
            <w:r>
              <w:rPr>
                <w:bCs/>
              </w:rPr>
              <w:t>8</w:t>
            </w:r>
          </w:p>
        </w:tc>
        <w:tc>
          <w:tcPr>
            <w:tcW w:w="2425" w:type="dxa"/>
            <w:vMerge/>
          </w:tcPr>
          <w:p w:rsidR="00BB434D" w:rsidRDefault="00BB434D" w:rsidP="00BB029A">
            <w:pPr>
              <w:pStyle w:val="aff"/>
              <w:rPr>
                <w:sz w:val="20"/>
                <w:szCs w:val="20"/>
              </w:rPr>
            </w:pPr>
          </w:p>
        </w:tc>
      </w:tr>
      <w:tr w:rsidR="00BB434D" w:rsidRPr="00EB240F" w:rsidTr="00D254BA">
        <w:tc>
          <w:tcPr>
            <w:tcW w:w="497" w:type="dxa"/>
          </w:tcPr>
          <w:p w:rsidR="00BB434D" w:rsidRPr="00EB240F" w:rsidRDefault="00BB434D" w:rsidP="001608A5">
            <w:pPr>
              <w:pStyle w:val="a7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3</w:t>
            </w:r>
          </w:p>
        </w:tc>
        <w:tc>
          <w:tcPr>
            <w:tcW w:w="2670" w:type="dxa"/>
          </w:tcPr>
          <w:p w:rsidR="00BB434D" w:rsidRPr="00EC0464" w:rsidRDefault="00BB434D" w:rsidP="004A01A1">
            <w:pPr>
              <w:pStyle w:val="af9"/>
            </w:pPr>
            <w:r>
              <w:t>Контрольная работа</w:t>
            </w:r>
          </w:p>
        </w:tc>
        <w:tc>
          <w:tcPr>
            <w:tcW w:w="3167" w:type="dxa"/>
          </w:tcPr>
          <w:p w:rsidR="00BB434D" w:rsidRPr="00E30BA8" w:rsidRDefault="00BB434D" w:rsidP="00B72396">
            <w:pPr>
              <w:pStyle w:val="a7"/>
              <w:rPr>
                <w:bCs/>
              </w:rPr>
            </w:pPr>
            <w:r>
              <w:rPr>
                <w:bCs/>
              </w:rPr>
              <w:t>Выполнение контрольной работы</w:t>
            </w:r>
          </w:p>
        </w:tc>
        <w:tc>
          <w:tcPr>
            <w:tcW w:w="1130" w:type="dxa"/>
          </w:tcPr>
          <w:p w:rsidR="00BB434D" w:rsidRDefault="00EA13F7" w:rsidP="006136D0">
            <w:pPr>
              <w:pStyle w:val="a7"/>
              <w:jc w:val="center"/>
              <w:rPr>
                <w:bCs/>
              </w:rPr>
            </w:pPr>
            <w:r>
              <w:rPr>
                <w:bCs/>
              </w:rPr>
              <w:t>1</w:t>
            </w:r>
            <w:r w:rsidR="006136D0">
              <w:rPr>
                <w:bCs/>
              </w:rPr>
              <w:t>1</w:t>
            </w:r>
          </w:p>
        </w:tc>
        <w:tc>
          <w:tcPr>
            <w:tcW w:w="2425" w:type="dxa"/>
          </w:tcPr>
          <w:p w:rsidR="00BB434D" w:rsidRPr="00EE1815" w:rsidRDefault="00BB434D" w:rsidP="00D254BA">
            <w:pPr>
              <w:pStyle w:val="af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Анализ схем </w:t>
            </w:r>
            <w:r w:rsidRPr="00EE1815">
              <w:rPr>
                <w:sz w:val="20"/>
                <w:szCs w:val="20"/>
              </w:rPr>
              <w:t>(</w:t>
            </w:r>
            <w:proofErr w:type="spellStart"/>
            <w:r w:rsidRPr="00EE1815">
              <w:rPr>
                <w:sz w:val="20"/>
                <w:szCs w:val="20"/>
              </w:rPr>
              <w:t>Аудит</w:t>
            </w:r>
            <w:proofErr w:type="gramStart"/>
            <w:r w:rsidRPr="00EE1815">
              <w:rPr>
                <w:sz w:val="20"/>
                <w:szCs w:val="20"/>
              </w:rPr>
              <w:t>.С</w:t>
            </w:r>
            <w:proofErr w:type="gramEnd"/>
            <w:r w:rsidRPr="00EE1815">
              <w:rPr>
                <w:sz w:val="20"/>
                <w:szCs w:val="20"/>
              </w:rPr>
              <w:t>РС</w:t>
            </w:r>
            <w:proofErr w:type="spellEnd"/>
            <w:r w:rsidRPr="00EE1815">
              <w:rPr>
                <w:sz w:val="20"/>
                <w:szCs w:val="20"/>
              </w:rPr>
              <w:t>)</w:t>
            </w:r>
            <w:r>
              <w:rPr>
                <w:sz w:val="20"/>
                <w:szCs w:val="20"/>
              </w:rPr>
              <w:t>,</w:t>
            </w:r>
          </w:p>
          <w:p w:rsidR="00BB434D" w:rsidRPr="00D254BA" w:rsidRDefault="00BB434D" w:rsidP="00D254BA">
            <w:pPr>
              <w:pStyle w:val="af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работа с периодической лите</w:t>
            </w:r>
            <w:r w:rsidRPr="00EE1815">
              <w:rPr>
                <w:sz w:val="20"/>
                <w:szCs w:val="20"/>
              </w:rPr>
              <w:t>ратурой(</w:t>
            </w:r>
            <w:proofErr w:type="spellStart"/>
            <w:r w:rsidRPr="00EE1815">
              <w:rPr>
                <w:sz w:val="20"/>
                <w:szCs w:val="20"/>
              </w:rPr>
              <w:t>внеауд</w:t>
            </w:r>
            <w:proofErr w:type="gramStart"/>
            <w:r w:rsidRPr="00EE1815">
              <w:rPr>
                <w:sz w:val="20"/>
                <w:szCs w:val="20"/>
              </w:rPr>
              <w:t>.С</w:t>
            </w:r>
            <w:proofErr w:type="gramEnd"/>
            <w:r w:rsidRPr="00EE1815">
              <w:rPr>
                <w:sz w:val="20"/>
                <w:szCs w:val="20"/>
              </w:rPr>
              <w:t>РС</w:t>
            </w:r>
            <w:proofErr w:type="spellEnd"/>
            <w:r w:rsidRPr="00EE1815">
              <w:rPr>
                <w:sz w:val="20"/>
                <w:szCs w:val="20"/>
              </w:rPr>
              <w:t>)</w:t>
            </w:r>
          </w:p>
        </w:tc>
      </w:tr>
      <w:tr w:rsidR="00BB434D" w:rsidRPr="00EB240F" w:rsidTr="00D254BA">
        <w:tc>
          <w:tcPr>
            <w:tcW w:w="497" w:type="dxa"/>
          </w:tcPr>
          <w:p w:rsidR="00BB434D" w:rsidRPr="00EB240F" w:rsidRDefault="00BB434D" w:rsidP="001608A5">
            <w:pPr>
              <w:pStyle w:val="a7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4</w:t>
            </w:r>
          </w:p>
        </w:tc>
        <w:tc>
          <w:tcPr>
            <w:tcW w:w="2670" w:type="dxa"/>
          </w:tcPr>
          <w:p w:rsidR="00BB434D" w:rsidRPr="00EC0464" w:rsidRDefault="00BB434D" w:rsidP="004A01A1">
            <w:pPr>
              <w:pStyle w:val="af9"/>
            </w:pPr>
            <w:r>
              <w:t>Экзамен</w:t>
            </w:r>
          </w:p>
        </w:tc>
        <w:tc>
          <w:tcPr>
            <w:tcW w:w="3167" w:type="dxa"/>
          </w:tcPr>
          <w:p w:rsidR="00BB434D" w:rsidRPr="00E30BA8" w:rsidRDefault="00BB434D" w:rsidP="004F4A04">
            <w:pPr>
              <w:pStyle w:val="a7"/>
              <w:jc w:val="both"/>
              <w:rPr>
                <w:bCs/>
              </w:rPr>
            </w:pPr>
            <w:r>
              <w:rPr>
                <w:bCs/>
              </w:rPr>
              <w:t>Подготовка теоретического и практического материалов</w:t>
            </w:r>
          </w:p>
        </w:tc>
        <w:tc>
          <w:tcPr>
            <w:tcW w:w="1130" w:type="dxa"/>
          </w:tcPr>
          <w:p w:rsidR="00BB434D" w:rsidRDefault="006136D0" w:rsidP="006B2E0D">
            <w:pPr>
              <w:pStyle w:val="a7"/>
              <w:jc w:val="center"/>
              <w:rPr>
                <w:bCs/>
              </w:rPr>
            </w:pPr>
            <w:r>
              <w:rPr>
                <w:bCs/>
              </w:rPr>
              <w:t>27</w:t>
            </w:r>
          </w:p>
        </w:tc>
        <w:tc>
          <w:tcPr>
            <w:tcW w:w="2425" w:type="dxa"/>
            <w:vAlign w:val="center"/>
          </w:tcPr>
          <w:p w:rsidR="00BB434D" w:rsidRDefault="00BB434D" w:rsidP="00D254BA">
            <w:pPr>
              <w:pStyle w:val="a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Анализ теорети</w:t>
            </w:r>
            <w:r w:rsidRPr="00EE1815">
              <w:rPr>
                <w:sz w:val="20"/>
                <w:szCs w:val="20"/>
              </w:rPr>
              <w:t xml:space="preserve">ческого </w:t>
            </w:r>
            <w:r>
              <w:rPr>
                <w:sz w:val="20"/>
                <w:szCs w:val="20"/>
              </w:rPr>
              <w:t xml:space="preserve">и практического </w:t>
            </w:r>
            <w:r w:rsidRPr="00EE1815">
              <w:rPr>
                <w:sz w:val="20"/>
                <w:szCs w:val="20"/>
              </w:rPr>
              <w:t>материала</w:t>
            </w:r>
          </w:p>
          <w:p w:rsidR="00BB434D" w:rsidRPr="00D254BA" w:rsidRDefault="00BB434D" w:rsidP="00D254BA">
            <w:pPr>
              <w:pStyle w:val="a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(аудит., в/</w:t>
            </w:r>
            <w:proofErr w:type="spellStart"/>
            <w:r>
              <w:rPr>
                <w:sz w:val="20"/>
                <w:szCs w:val="20"/>
              </w:rPr>
              <w:t>аудит</w:t>
            </w:r>
            <w:proofErr w:type="gramStart"/>
            <w:r>
              <w:rPr>
                <w:sz w:val="20"/>
                <w:szCs w:val="20"/>
              </w:rPr>
              <w:t>.С</w:t>
            </w:r>
            <w:proofErr w:type="gramEnd"/>
            <w:r>
              <w:rPr>
                <w:sz w:val="20"/>
                <w:szCs w:val="20"/>
              </w:rPr>
              <w:t>РС</w:t>
            </w:r>
            <w:proofErr w:type="spellEnd"/>
            <w:r>
              <w:rPr>
                <w:sz w:val="20"/>
                <w:szCs w:val="20"/>
              </w:rPr>
              <w:t>)</w:t>
            </w:r>
          </w:p>
        </w:tc>
      </w:tr>
      <w:tr w:rsidR="00BB434D" w:rsidRPr="00EB240F" w:rsidTr="00D254BA">
        <w:tc>
          <w:tcPr>
            <w:tcW w:w="497" w:type="dxa"/>
          </w:tcPr>
          <w:p w:rsidR="00BB434D" w:rsidRDefault="00BB434D" w:rsidP="001608A5">
            <w:pPr>
              <w:pStyle w:val="a7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5</w:t>
            </w:r>
          </w:p>
        </w:tc>
        <w:tc>
          <w:tcPr>
            <w:tcW w:w="2670" w:type="dxa"/>
          </w:tcPr>
          <w:p w:rsidR="00BB434D" w:rsidRPr="00D254BA" w:rsidRDefault="00BB434D" w:rsidP="004A01A1">
            <w:pPr>
              <w:pStyle w:val="af9"/>
              <w:rPr>
                <w:b/>
              </w:rPr>
            </w:pPr>
            <w:r w:rsidRPr="00D254BA">
              <w:rPr>
                <w:b/>
              </w:rPr>
              <w:t>Итого</w:t>
            </w:r>
          </w:p>
        </w:tc>
        <w:tc>
          <w:tcPr>
            <w:tcW w:w="3167" w:type="dxa"/>
          </w:tcPr>
          <w:p w:rsidR="00BB434D" w:rsidRPr="00D254BA" w:rsidRDefault="00BB434D" w:rsidP="004F4A04">
            <w:pPr>
              <w:pStyle w:val="a7"/>
              <w:jc w:val="both"/>
              <w:rPr>
                <w:b/>
                <w:bCs/>
              </w:rPr>
            </w:pPr>
          </w:p>
        </w:tc>
        <w:tc>
          <w:tcPr>
            <w:tcW w:w="1130" w:type="dxa"/>
          </w:tcPr>
          <w:p w:rsidR="00BB434D" w:rsidRPr="00D254BA" w:rsidRDefault="006136D0" w:rsidP="006136D0">
            <w:pPr>
              <w:pStyle w:val="a7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51</w:t>
            </w:r>
            <w:r w:rsidR="00BB434D" w:rsidRPr="00D254BA">
              <w:rPr>
                <w:b/>
                <w:bCs/>
              </w:rPr>
              <w:t>(</w:t>
            </w:r>
            <w:r>
              <w:rPr>
                <w:b/>
                <w:bCs/>
              </w:rPr>
              <w:t>27</w:t>
            </w:r>
            <w:r w:rsidR="00BB434D" w:rsidRPr="00D254BA">
              <w:rPr>
                <w:b/>
                <w:bCs/>
              </w:rPr>
              <w:t>э)</w:t>
            </w:r>
          </w:p>
        </w:tc>
        <w:tc>
          <w:tcPr>
            <w:tcW w:w="2425" w:type="dxa"/>
          </w:tcPr>
          <w:p w:rsidR="00BB434D" w:rsidRPr="00E30BA8" w:rsidRDefault="00BB434D" w:rsidP="004F4A04">
            <w:pPr>
              <w:pStyle w:val="a7"/>
              <w:jc w:val="both"/>
              <w:rPr>
                <w:bCs/>
              </w:rPr>
            </w:pPr>
          </w:p>
        </w:tc>
      </w:tr>
    </w:tbl>
    <w:p w:rsidR="00A92B59" w:rsidRDefault="00A92B59" w:rsidP="008169DA">
      <w:pPr>
        <w:tabs>
          <w:tab w:val="left" w:pos="142"/>
        </w:tabs>
        <w:suppressAutoHyphens w:val="0"/>
        <w:jc w:val="both"/>
        <w:rPr>
          <w:b/>
          <w:lang w:eastAsia="en-US"/>
        </w:rPr>
      </w:pPr>
    </w:p>
    <w:p w:rsidR="00CC4D33" w:rsidRDefault="005D7407" w:rsidP="00A92B59">
      <w:pPr>
        <w:tabs>
          <w:tab w:val="left" w:pos="142"/>
        </w:tabs>
        <w:suppressAutoHyphens w:val="0"/>
        <w:jc w:val="center"/>
        <w:rPr>
          <w:b/>
          <w:lang w:eastAsia="en-US"/>
        </w:rPr>
      </w:pPr>
      <w:r>
        <w:rPr>
          <w:b/>
          <w:lang w:eastAsia="en-US"/>
        </w:rPr>
        <w:t xml:space="preserve">4.1 </w:t>
      </w:r>
      <w:r w:rsidR="006B2E0D" w:rsidRPr="008E7A29">
        <w:rPr>
          <w:b/>
          <w:i/>
          <w:lang w:eastAsia="ru-RU"/>
        </w:rPr>
        <w:t>Практические работы</w:t>
      </w:r>
    </w:p>
    <w:p w:rsidR="00783D21" w:rsidRDefault="00783D21" w:rsidP="008169DA">
      <w:pPr>
        <w:tabs>
          <w:tab w:val="left" w:pos="142"/>
        </w:tabs>
        <w:suppressAutoHyphens w:val="0"/>
        <w:jc w:val="both"/>
        <w:rPr>
          <w:b/>
          <w:lang w:eastAsia="en-US"/>
        </w:rPr>
      </w:pPr>
    </w:p>
    <w:tbl>
      <w:tblPr>
        <w:tblStyle w:val="a5"/>
        <w:tblW w:w="4878" w:type="pct"/>
        <w:tblLook w:val="04A0" w:firstRow="1" w:lastRow="0" w:firstColumn="1" w:lastColumn="0" w:noHBand="0" w:noVBand="1"/>
      </w:tblPr>
      <w:tblGrid>
        <w:gridCol w:w="932"/>
        <w:gridCol w:w="8958"/>
      </w:tblGrid>
      <w:tr w:rsidR="006136D0" w:rsidTr="006136D0">
        <w:tc>
          <w:tcPr>
            <w:tcW w:w="471" w:type="pct"/>
          </w:tcPr>
          <w:p w:rsidR="006136D0" w:rsidRPr="00D11DDB" w:rsidRDefault="006136D0" w:rsidP="008169DA">
            <w:pPr>
              <w:tabs>
                <w:tab w:val="left" w:pos="142"/>
              </w:tabs>
              <w:suppressAutoHyphens w:val="0"/>
              <w:jc w:val="both"/>
              <w:rPr>
                <w:lang w:eastAsia="en-US"/>
              </w:rPr>
            </w:pPr>
            <w:r w:rsidRPr="00D11DDB">
              <w:rPr>
                <w:lang w:eastAsia="en-US"/>
              </w:rPr>
              <w:t>№</w:t>
            </w:r>
            <w:proofErr w:type="gramStart"/>
            <w:r>
              <w:rPr>
                <w:lang w:eastAsia="en-US"/>
              </w:rPr>
              <w:t>п</w:t>
            </w:r>
            <w:proofErr w:type="gramEnd"/>
            <w:r>
              <w:rPr>
                <w:lang w:eastAsia="en-US"/>
              </w:rPr>
              <w:t>/п</w:t>
            </w:r>
          </w:p>
        </w:tc>
        <w:tc>
          <w:tcPr>
            <w:tcW w:w="4529" w:type="pct"/>
            <w:vAlign w:val="center"/>
          </w:tcPr>
          <w:p w:rsidR="006136D0" w:rsidRPr="00D11DDB" w:rsidRDefault="006136D0" w:rsidP="00D11DDB">
            <w:pPr>
              <w:tabs>
                <w:tab w:val="left" w:pos="142"/>
              </w:tabs>
              <w:suppressAutoHyphens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Наименование</w:t>
            </w:r>
          </w:p>
        </w:tc>
      </w:tr>
      <w:tr w:rsidR="006136D0" w:rsidTr="006136D0">
        <w:tc>
          <w:tcPr>
            <w:tcW w:w="471" w:type="pct"/>
          </w:tcPr>
          <w:p w:rsidR="006136D0" w:rsidRPr="00D11DDB" w:rsidRDefault="006136D0" w:rsidP="008169DA">
            <w:pPr>
              <w:tabs>
                <w:tab w:val="left" w:pos="142"/>
              </w:tabs>
              <w:suppressAutoHyphens w:val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4529" w:type="pct"/>
          </w:tcPr>
          <w:p w:rsidR="006136D0" w:rsidRPr="00DE6748" w:rsidRDefault="006136D0" w:rsidP="0074451E">
            <w:pPr>
              <w:pStyle w:val="aff"/>
            </w:pPr>
            <w:r w:rsidRPr="00CB5F99">
              <w:t>Выбор типа, расчет производительности и парка оборудования для подготовки горных пород к выемке</w:t>
            </w:r>
          </w:p>
        </w:tc>
      </w:tr>
      <w:tr w:rsidR="006136D0" w:rsidTr="006136D0">
        <w:tc>
          <w:tcPr>
            <w:tcW w:w="471" w:type="pct"/>
          </w:tcPr>
          <w:p w:rsidR="006136D0" w:rsidRPr="00D11DDB" w:rsidRDefault="006136D0" w:rsidP="008169DA">
            <w:pPr>
              <w:tabs>
                <w:tab w:val="left" w:pos="142"/>
              </w:tabs>
              <w:suppressAutoHyphens w:val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4529" w:type="pct"/>
          </w:tcPr>
          <w:p w:rsidR="006136D0" w:rsidRPr="00DE6748" w:rsidRDefault="006136D0" w:rsidP="00BB434D">
            <w:pPr>
              <w:pStyle w:val="aff"/>
            </w:pPr>
            <w:r w:rsidRPr="00CB5F99">
              <w:t>Выбор типа, расчет производительности и парка выемочно-погрузочного оборудования на рудных карьерах.</w:t>
            </w:r>
          </w:p>
        </w:tc>
      </w:tr>
      <w:tr w:rsidR="006136D0" w:rsidTr="006136D0">
        <w:tc>
          <w:tcPr>
            <w:tcW w:w="471" w:type="pct"/>
          </w:tcPr>
          <w:p w:rsidR="006136D0" w:rsidRPr="00D11DDB" w:rsidRDefault="006136D0" w:rsidP="008169DA">
            <w:pPr>
              <w:tabs>
                <w:tab w:val="left" w:pos="142"/>
              </w:tabs>
              <w:suppressAutoHyphens w:val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3</w:t>
            </w:r>
          </w:p>
        </w:tc>
        <w:tc>
          <w:tcPr>
            <w:tcW w:w="4529" w:type="pct"/>
          </w:tcPr>
          <w:p w:rsidR="006136D0" w:rsidRPr="00DE6748" w:rsidRDefault="006136D0" w:rsidP="00BB434D">
            <w:pPr>
              <w:pStyle w:val="aff"/>
            </w:pPr>
            <w:r w:rsidRPr="00CB5F99">
              <w:t>Выбор типа, расчет производительности и парка транспортного оборудования на рудных карьерах.</w:t>
            </w:r>
          </w:p>
        </w:tc>
      </w:tr>
      <w:tr w:rsidR="006136D0" w:rsidTr="006136D0">
        <w:tc>
          <w:tcPr>
            <w:tcW w:w="471" w:type="pct"/>
          </w:tcPr>
          <w:p w:rsidR="006136D0" w:rsidRPr="00D11DDB" w:rsidRDefault="006136D0" w:rsidP="008169DA">
            <w:pPr>
              <w:tabs>
                <w:tab w:val="left" w:pos="142"/>
              </w:tabs>
              <w:suppressAutoHyphens w:val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4</w:t>
            </w:r>
          </w:p>
        </w:tc>
        <w:tc>
          <w:tcPr>
            <w:tcW w:w="4529" w:type="pct"/>
          </w:tcPr>
          <w:p w:rsidR="006136D0" w:rsidRPr="00DE6748" w:rsidRDefault="006136D0" w:rsidP="00BB434D">
            <w:pPr>
              <w:pStyle w:val="aff"/>
            </w:pPr>
            <w:r w:rsidRPr="00CB5F99">
              <w:t xml:space="preserve">Выбор типа, расчет производительности и парка </w:t>
            </w:r>
            <w:proofErr w:type="spellStart"/>
            <w:proofErr w:type="gramStart"/>
            <w:r w:rsidRPr="00CB5F99">
              <w:t>отваль</w:t>
            </w:r>
            <w:r>
              <w:t>-</w:t>
            </w:r>
            <w:r w:rsidRPr="00CB5F99">
              <w:t>ного</w:t>
            </w:r>
            <w:proofErr w:type="spellEnd"/>
            <w:proofErr w:type="gramEnd"/>
            <w:r w:rsidRPr="00CB5F99">
              <w:t xml:space="preserve"> оборудования на рудных карьерах.</w:t>
            </w:r>
          </w:p>
        </w:tc>
      </w:tr>
    </w:tbl>
    <w:p w:rsidR="00C93F62" w:rsidRDefault="00C93F62" w:rsidP="00C93F62">
      <w:pPr>
        <w:pStyle w:val="a7"/>
        <w:rPr>
          <w:b/>
        </w:rPr>
      </w:pPr>
    </w:p>
    <w:p w:rsidR="000703BE" w:rsidRDefault="000703BE">
      <w:pPr>
        <w:suppressAutoHyphens w:val="0"/>
        <w:rPr>
          <w:b/>
          <w:lang w:eastAsia="ru-RU"/>
        </w:rPr>
      </w:pPr>
      <w:r>
        <w:rPr>
          <w:b/>
        </w:rPr>
        <w:br w:type="page"/>
      </w:r>
    </w:p>
    <w:p w:rsidR="00B5704A" w:rsidRDefault="00B5704A" w:rsidP="00B5704A">
      <w:pPr>
        <w:pStyle w:val="a7"/>
        <w:jc w:val="center"/>
        <w:rPr>
          <w:b/>
        </w:rPr>
      </w:pPr>
      <w:r w:rsidRPr="003A5458">
        <w:rPr>
          <w:b/>
        </w:rPr>
        <w:t>Критерии оценок</w:t>
      </w:r>
      <w:r w:rsidR="00B72396">
        <w:rPr>
          <w:b/>
        </w:rPr>
        <w:t xml:space="preserve"> практических работ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68"/>
        <w:gridCol w:w="6378"/>
        <w:gridCol w:w="1560"/>
      </w:tblGrid>
      <w:tr w:rsidR="00C63D86" w:rsidRPr="00BA3582" w:rsidTr="00855D8D">
        <w:tc>
          <w:tcPr>
            <w:tcW w:w="1668" w:type="dxa"/>
            <w:vAlign w:val="center"/>
          </w:tcPr>
          <w:p w:rsidR="00B5704A" w:rsidRPr="00EB7164" w:rsidRDefault="00B5704A" w:rsidP="00220FEB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</w:pPr>
            <w:r w:rsidRPr="00EB7164">
              <w:t>Компетенции</w:t>
            </w:r>
          </w:p>
        </w:tc>
        <w:tc>
          <w:tcPr>
            <w:tcW w:w="6378" w:type="dxa"/>
            <w:vAlign w:val="center"/>
          </w:tcPr>
          <w:p w:rsidR="00B5704A" w:rsidRPr="00EB7164" w:rsidRDefault="00B5704A" w:rsidP="00487414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</w:pPr>
          </w:p>
          <w:p w:rsidR="00B5704A" w:rsidRPr="00EB7164" w:rsidRDefault="00B5704A" w:rsidP="00487414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</w:pPr>
            <w:r w:rsidRPr="00EB7164">
              <w:t>Характеристика ответа на теоретический вопрос / выполнения практического задания</w:t>
            </w:r>
          </w:p>
        </w:tc>
        <w:tc>
          <w:tcPr>
            <w:tcW w:w="1560" w:type="dxa"/>
            <w:vAlign w:val="center"/>
          </w:tcPr>
          <w:p w:rsidR="00B5704A" w:rsidRPr="00EB7164" w:rsidRDefault="00B5704A" w:rsidP="00220FEB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</w:pPr>
            <w:r w:rsidRPr="00EB7164">
              <w:t>Количество набранных баллов</w:t>
            </w:r>
          </w:p>
        </w:tc>
      </w:tr>
      <w:tr w:rsidR="00783D21" w:rsidTr="00855D8D">
        <w:trPr>
          <w:trHeight w:val="901"/>
        </w:trPr>
        <w:tc>
          <w:tcPr>
            <w:tcW w:w="1668" w:type="dxa"/>
            <w:vMerge w:val="restart"/>
            <w:tcBorders>
              <w:bottom w:val="single" w:sz="4" w:space="0" w:color="auto"/>
            </w:tcBorders>
            <w:vAlign w:val="center"/>
          </w:tcPr>
          <w:p w:rsidR="00CE560A" w:rsidRDefault="00CE560A" w:rsidP="00CE560A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CE560A" w:rsidRDefault="00CE560A" w:rsidP="00CE560A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CE560A" w:rsidRDefault="006136D0" w:rsidP="00CE560A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  <w:r>
              <w:t>ПК-3</w:t>
            </w:r>
          </w:p>
          <w:p w:rsidR="006136D0" w:rsidRDefault="006136D0" w:rsidP="00CE560A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6136D0" w:rsidRDefault="006136D0" w:rsidP="00CE560A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  <w:r>
              <w:t>ПК-4</w:t>
            </w:r>
          </w:p>
          <w:p w:rsidR="006136D0" w:rsidRDefault="006136D0" w:rsidP="00CE560A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6136D0" w:rsidRDefault="006136D0" w:rsidP="00CE560A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  <w:r>
              <w:t>ПК-5</w:t>
            </w:r>
          </w:p>
          <w:p w:rsidR="006136D0" w:rsidRDefault="006136D0" w:rsidP="00CE560A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6136D0" w:rsidRDefault="006136D0" w:rsidP="00CE560A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  <w:r>
              <w:t>ПК-6</w:t>
            </w:r>
          </w:p>
          <w:p w:rsidR="00783D21" w:rsidRDefault="00783D21" w:rsidP="00CE560A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</w:pPr>
          </w:p>
          <w:p w:rsidR="00783D21" w:rsidRDefault="00783D21" w:rsidP="00CE560A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</w:pPr>
          </w:p>
          <w:p w:rsidR="00783D21" w:rsidRDefault="00783D21" w:rsidP="00CE560A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</w:pPr>
          </w:p>
          <w:p w:rsidR="00783D21" w:rsidRDefault="00783D21" w:rsidP="00CE560A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</w:pPr>
          </w:p>
          <w:p w:rsidR="00783D21" w:rsidRDefault="00783D21" w:rsidP="00CE560A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</w:pPr>
          </w:p>
          <w:p w:rsidR="00783D21" w:rsidRDefault="00783D21" w:rsidP="00CE560A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</w:pPr>
          </w:p>
          <w:p w:rsidR="00783D21" w:rsidRDefault="00783D21" w:rsidP="00CE560A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</w:pPr>
          </w:p>
          <w:p w:rsidR="00783D21" w:rsidRDefault="00783D21" w:rsidP="00CE560A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</w:pPr>
          </w:p>
          <w:p w:rsidR="00783D21" w:rsidRDefault="00783D21" w:rsidP="00CE560A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</w:pPr>
          </w:p>
          <w:p w:rsidR="00783D21" w:rsidRDefault="00783D21" w:rsidP="00CE560A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</w:pPr>
          </w:p>
          <w:p w:rsidR="00783D21" w:rsidRDefault="00783D21" w:rsidP="00CE560A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</w:pPr>
          </w:p>
          <w:p w:rsidR="00783D21" w:rsidRPr="004E1C14" w:rsidRDefault="00783D21" w:rsidP="00CE560A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</w:pPr>
          </w:p>
          <w:p w:rsidR="00783D21" w:rsidRDefault="00783D21" w:rsidP="00CE560A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</w:pPr>
          </w:p>
          <w:p w:rsidR="00783D21" w:rsidRPr="004E1C14" w:rsidRDefault="00783D21" w:rsidP="00CE560A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</w:tc>
        <w:tc>
          <w:tcPr>
            <w:tcW w:w="6378" w:type="dxa"/>
            <w:tcBorders>
              <w:bottom w:val="single" w:sz="4" w:space="0" w:color="auto"/>
            </w:tcBorders>
            <w:vAlign w:val="center"/>
          </w:tcPr>
          <w:p w:rsidR="00783D21" w:rsidRPr="00C6404F" w:rsidRDefault="00783D21" w:rsidP="00BF5197">
            <w:pPr>
              <w:jc w:val="both"/>
              <w:rPr>
                <w:b/>
                <w:lang w:eastAsia="en-US"/>
              </w:rPr>
            </w:pPr>
            <w:r w:rsidRPr="00C6404F">
              <w:rPr>
                <w:sz w:val="22"/>
                <w:szCs w:val="22"/>
                <w:lang w:eastAsia="en-US"/>
              </w:rPr>
              <w:t>Работа выполнена в соответствии с заданием, показана совокупность осознанных знаний по дисциплине, доказательно раскрыты основные положения вопросов; в ответе прослеживается четкая структура, логическая последовательность, отражающая сущность раскрываемых понятий, теорий, явлений. Графическая часть соответствует требованиям ГОСТа. Могут быть допущены недочеты в определении терминов и понятий, исправленные студентом самостоятельно в процессе ответа.</w:t>
            </w:r>
          </w:p>
        </w:tc>
        <w:tc>
          <w:tcPr>
            <w:tcW w:w="1560" w:type="dxa"/>
            <w:tcBorders>
              <w:bottom w:val="single" w:sz="4" w:space="0" w:color="auto"/>
            </w:tcBorders>
            <w:vAlign w:val="center"/>
          </w:tcPr>
          <w:p w:rsidR="006E7FFD" w:rsidRPr="004E1C14" w:rsidRDefault="00373086" w:rsidP="00855D8D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  <w:r>
              <w:t>10</w:t>
            </w:r>
            <w:r w:rsidR="00C93F62">
              <w:t>б.</w:t>
            </w:r>
          </w:p>
        </w:tc>
      </w:tr>
      <w:tr w:rsidR="008524A7" w:rsidTr="00855D8D">
        <w:tc>
          <w:tcPr>
            <w:tcW w:w="1668" w:type="dxa"/>
            <w:vMerge/>
          </w:tcPr>
          <w:p w:rsidR="008524A7" w:rsidRPr="004E1C14" w:rsidRDefault="008524A7" w:rsidP="00487414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</w:tc>
        <w:tc>
          <w:tcPr>
            <w:tcW w:w="6378" w:type="dxa"/>
            <w:vAlign w:val="center"/>
          </w:tcPr>
          <w:p w:rsidR="008524A7" w:rsidRPr="00C6404F" w:rsidRDefault="008524A7" w:rsidP="00BF5197">
            <w:pPr>
              <w:jc w:val="both"/>
              <w:rPr>
                <w:b/>
                <w:lang w:eastAsia="en-US"/>
              </w:rPr>
            </w:pPr>
            <w:r w:rsidRPr="00C6404F">
              <w:rPr>
                <w:sz w:val="22"/>
                <w:szCs w:val="22"/>
                <w:lang w:eastAsia="en-US"/>
              </w:rPr>
              <w:t>Работа выполнена в соответствии с заданием, показано умение выделить существенные и несущественные признаки, причинно-следственные связи. Графическая часть соответствует требованиям ГОСТа.  Могут быть допущены 2-3 неточности или незначительные ошибки, исправленные студентом с помощью преподавателя.</w:t>
            </w:r>
          </w:p>
        </w:tc>
        <w:tc>
          <w:tcPr>
            <w:tcW w:w="1560" w:type="dxa"/>
            <w:vAlign w:val="center"/>
          </w:tcPr>
          <w:p w:rsidR="008524A7" w:rsidRPr="004E1C14" w:rsidRDefault="00373086" w:rsidP="00855D8D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  <w:r>
              <w:t>8</w:t>
            </w:r>
            <w:r w:rsidR="00C93F62">
              <w:t>б.</w:t>
            </w:r>
          </w:p>
        </w:tc>
      </w:tr>
      <w:tr w:rsidR="008524A7" w:rsidTr="00855D8D">
        <w:tc>
          <w:tcPr>
            <w:tcW w:w="1668" w:type="dxa"/>
            <w:vMerge/>
          </w:tcPr>
          <w:p w:rsidR="008524A7" w:rsidRPr="004E1C14" w:rsidRDefault="008524A7" w:rsidP="00487414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</w:tc>
        <w:tc>
          <w:tcPr>
            <w:tcW w:w="6378" w:type="dxa"/>
            <w:vAlign w:val="center"/>
          </w:tcPr>
          <w:p w:rsidR="008524A7" w:rsidRPr="00C6404F" w:rsidRDefault="008524A7" w:rsidP="00BF5197">
            <w:pPr>
              <w:jc w:val="both"/>
              <w:rPr>
                <w:b/>
                <w:lang w:eastAsia="en-US"/>
              </w:rPr>
            </w:pPr>
            <w:r w:rsidRPr="00C6404F">
              <w:rPr>
                <w:sz w:val="22"/>
                <w:szCs w:val="22"/>
                <w:lang w:eastAsia="en-US"/>
              </w:rPr>
              <w:t xml:space="preserve">В работе сделаны незначительные ошибки в расчетах. Логика и последовательность изложения имеют нарушения. Допущены ошибки в раскрытии понятий, употреблении терминов. Студент не способен самостоятельно выделить существенные и несущественные признаки и причинно-следственные связи. В ответе отсутствуют выводы. Умение раскрыть значение обобщенных знаний не </w:t>
            </w:r>
            <w:proofErr w:type="spellStart"/>
            <w:r w:rsidRPr="00C6404F">
              <w:rPr>
                <w:sz w:val="22"/>
                <w:szCs w:val="22"/>
                <w:lang w:eastAsia="en-US"/>
              </w:rPr>
              <w:t>показано</w:t>
            </w:r>
            <w:proofErr w:type="gramStart"/>
            <w:r w:rsidRPr="00C6404F">
              <w:rPr>
                <w:sz w:val="22"/>
                <w:szCs w:val="22"/>
                <w:lang w:eastAsia="en-US"/>
              </w:rPr>
              <w:t>.Г</w:t>
            </w:r>
            <w:proofErr w:type="gramEnd"/>
            <w:r w:rsidRPr="00C6404F">
              <w:rPr>
                <w:sz w:val="22"/>
                <w:szCs w:val="22"/>
                <w:lang w:eastAsia="en-US"/>
              </w:rPr>
              <w:t>рафическая</w:t>
            </w:r>
            <w:proofErr w:type="spellEnd"/>
            <w:r w:rsidRPr="00C6404F">
              <w:rPr>
                <w:sz w:val="22"/>
                <w:szCs w:val="22"/>
                <w:lang w:eastAsia="en-US"/>
              </w:rPr>
              <w:t xml:space="preserve"> часть имеет отступления от ГОСТов.</w:t>
            </w:r>
          </w:p>
        </w:tc>
        <w:tc>
          <w:tcPr>
            <w:tcW w:w="1560" w:type="dxa"/>
            <w:vAlign w:val="center"/>
          </w:tcPr>
          <w:p w:rsidR="008524A7" w:rsidRPr="004E1C14" w:rsidRDefault="00373086" w:rsidP="00855D8D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  <w:r>
              <w:t>6</w:t>
            </w:r>
            <w:r w:rsidR="00C93F62">
              <w:t>б.</w:t>
            </w:r>
          </w:p>
        </w:tc>
      </w:tr>
      <w:tr w:rsidR="008524A7" w:rsidRPr="00BE2E13" w:rsidTr="00855D8D">
        <w:tc>
          <w:tcPr>
            <w:tcW w:w="1668" w:type="dxa"/>
            <w:vMerge/>
          </w:tcPr>
          <w:p w:rsidR="008524A7" w:rsidRPr="004E1C14" w:rsidRDefault="008524A7" w:rsidP="00487414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</w:tc>
        <w:tc>
          <w:tcPr>
            <w:tcW w:w="6378" w:type="dxa"/>
          </w:tcPr>
          <w:p w:rsidR="008524A7" w:rsidRPr="00C6404F" w:rsidRDefault="008524A7" w:rsidP="00487414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  <w:p w:rsidR="008524A7" w:rsidRPr="00C6404F" w:rsidRDefault="008524A7" w:rsidP="00783D21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</w:pPr>
            <w:r w:rsidRPr="00C6404F">
              <w:rPr>
                <w:sz w:val="22"/>
                <w:szCs w:val="22"/>
              </w:rPr>
              <w:t>Работа требует исправления.</w:t>
            </w:r>
          </w:p>
          <w:p w:rsidR="008524A7" w:rsidRPr="00C6404F" w:rsidRDefault="008524A7" w:rsidP="005D7407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</w:tc>
        <w:tc>
          <w:tcPr>
            <w:tcW w:w="1560" w:type="dxa"/>
          </w:tcPr>
          <w:p w:rsidR="008524A7" w:rsidRDefault="008524A7" w:rsidP="00B93499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8524A7" w:rsidRPr="004E1C14" w:rsidRDefault="008524A7" w:rsidP="00B93499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  <w:r>
              <w:t xml:space="preserve">Не </w:t>
            </w:r>
            <w:proofErr w:type="gramStart"/>
            <w:r>
              <w:t>оценивает</w:t>
            </w:r>
            <w:r w:rsidR="00277A68">
              <w:t>-</w:t>
            </w:r>
            <w:proofErr w:type="spellStart"/>
            <w:r>
              <w:t>ся</w:t>
            </w:r>
            <w:proofErr w:type="spellEnd"/>
            <w:proofErr w:type="gramEnd"/>
            <w:r>
              <w:t>.</w:t>
            </w:r>
          </w:p>
        </w:tc>
      </w:tr>
    </w:tbl>
    <w:p w:rsidR="00C6404F" w:rsidRDefault="00C6404F" w:rsidP="008169DA">
      <w:pPr>
        <w:tabs>
          <w:tab w:val="left" w:pos="142"/>
        </w:tabs>
        <w:suppressAutoHyphens w:val="0"/>
        <w:jc w:val="both"/>
        <w:rPr>
          <w:b/>
          <w:lang w:eastAsia="en-US"/>
        </w:rPr>
      </w:pPr>
    </w:p>
    <w:p w:rsidR="00DE5B2E" w:rsidRPr="00BB434D" w:rsidRDefault="00024615" w:rsidP="00EE5C69">
      <w:pPr>
        <w:pStyle w:val="a6"/>
        <w:numPr>
          <w:ilvl w:val="1"/>
          <w:numId w:val="6"/>
        </w:numPr>
        <w:tabs>
          <w:tab w:val="left" w:pos="142"/>
        </w:tabs>
        <w:suppressAutoHyphens w:val="0"/>
        <w:jc w:val="center"/>
        <w:rPr>
          <w:b/>
          <w:lang w:eastAsia="en-US"/>
        </w:rPr>
      </w:pPr>
      <w:r>
        <w:rPr>
          <w:b/>
          <w:lang w:eastAsia="en-US"/>
        </w:rPr>
        <w:t>Контрольная работа</w:t>
      </w:r>
      <w:r w:rsidR="00354D0E">
        <w:rPr>
          <w:b/>
          <w:lang w:eastAsia="en-US"/>
        </w:rPr>
        <w:t xml:space="preserve"> (по </w:t>
      </w:r>
      <w:r w:rsidR="00373086">
        <w:rPr>
          <w:b/>
          <w:lang w:eastAsia="en-US"/>
        </w:rPr>
        <w:t>выбору</w:t>
      </w:r>
      <w:r w:rsidR="00354D0E">
        <w:rPr>
          <w:b/>
          <w:lang w:eastAsia="en-US"/>
        </w:rPr>
        <w:t>)</w:t>
      </w:r>
    </w:p>
    <w:p w:rsidR="00BB434D" w:rsidRDefault="00EE5C69" w:rsidP="00BB434D">
      <w:pPr>
        <w:tabs>
          <w:tab w:val="left" w:pos="3525"/>
        </w:tabs>
        <w:ind w:firstLine="709"/>
        <w:jc w:val="both"/>
      </w:pPr>
      <w:proofErr w:type="spellStart"/>
      <w:r w:rsidRPr="00EE5C69">
        <w:rPr>
          <w:b/>
          <w:i/>
          <w:lang w:eastAsia="en-US"/>
        </w:rPr>
        <w:t>Тема</w:t>
      </w:r>
      <w:proofErr w:type="gramStart"/>
      <w:r w:rsidRPr="00EE5C69">
        <w:rPr>
          <w:b/>
          <w:i/>
          <w:lang w:eastAsia="en-US"/>
        </w:rPr>
        <w:t>:</w:t>
      </w:r>
      <w:r w:rsidR="00BB434D">
        <w:t>К</w:t>
      </w:r>
      <w:proofErr w:type="gramEnd"/>
      <w:r w:rsidR="00BB434D">
        <w:t>онтрольная</w:t>
      </w:r>
      <w:proofErr w:type="spellEnd"/>
      <w:r w:rsidR="00BB434D">
        <w:t xml:space="preserve"> работа дисциплине «Открытая разработка рудных месторождений» выполняется студен</w:t>
      </w:r>
      <w:r w:rsidR="00BB434D">
        <w:softHyphen/>
        <w:t xml:space="preserve">том самостоятельно по заданию, выдаваемым преподавателем в установленный учебным планом срок. </w:t>
      </w:r>
    </w:p>
    <w:p w:rsidR="00BB434D" w:rsidRDefault="00BB434D" w:rsidP="00BB434D">
      <w:pPr>
        <w:pStyle w:val="aff"/>
      </w:pPr>
      <w:r>
        <w:t>Контрольная работа состоит из теоретической и практической частей.</w:t>
      </w:r>
    </w:p>
    <w:p w:rsidR="00BB434D" w:rsidRDefault="00BB434D" w:rsidP="00BB434D">
      <w:pPr>
        <w:pStyle w:val="aff"/>
      </w:pPr>
      <w:r>
        <w:t>Целями контрольной работы являются:</w:t>
      </w:r>
    </w:p>
    <w:p w:rsidR="00BB434D" w:rsidRDefault="00BB434D" w:rsidP="00BB434D">
      <w:pPr>
        <w:pStyle w:val="aff"/>
      </w:pPr>
      <w:r>
        <w:t>- углубление и закрепление теоретических знаний полученных студентами в процессе изучения дисциплины;</w:t>
      </w:r>
    </w:p>
    <w:p w:rsidR="00BB434D" w:rsidRDefault="00BB434D" w:rsidP="00BB434D">
      <w:pPr>
        <w:pStyle w:val="aff"/>
      </w:pPr>
      <w:r>
        <w:t>- выработка у студентов навыков самостоятельно применения знаний, полученных на лекциях и практических занятиях, для решения конкретных задач открытой разработки угольных и рудных месторождений;</w:t>
      </w:r>
    </w:p>
    <w:p w:rsidR="00BB434D" w:rsidRDefault="00BB434D" w:rsidP="00BB434D">
      <w:pPr>
        <w:pStyle w:val="aff"/>
      </w:pPr>
      <w:r>
        <w:t>- знакомство со справочной литературой и умение использовать ее для решения поставленной задачи.</w:t>
      </w:r>
    </w:p>
    <w:p w:rsidR="00BB434D" w:rsidRDefault="00BB434D" w:rsidP="00BB434D">
      <w:pPr>
        <w:pStyle w:val="aff"/>
      </w:pPr>
      <w:r>
        <w:t>В задачи контрольной работы входит:</w:t>
      </w:r>
    </w:p>
    <w:p w:rsidR="00BB434D" w:rsidRDefault="00BB434D" w:rsidP="00BB434D">
      <w:pPr>
        <w:pStyle w:val="aff"/>
      </w:pPr>
      <w:r>
        <w:t>- определение главных параметров карьера, производственной мощности предприятия и времени отработки месторождения;</w:t>
      </w:r>
    </w:p>
    <w:p w:rsidR="00BB434D" w:rsidRDefault="00BB434D" w:rsidP="00BB434D">
      <w:pPr>
        <w:pStyle w:val="aff"/>
      </w:pPr>
      <w:r>
        <w:t>- выбор системы разработки месторождения и определение параметров ее основных элементов;</w:t>
      </w:r>
    </w:p>
    <w:p w:rsidR="00BB434D" w:rsidRDefault="00BB434D" w:rsidP="00BB434D">
      <w:pPr>
        <w:pStyle w:val="aff"/>
      </w:pPr>
      <w:r>
        <w:t xml:space="preserve">- выбор способа вскрытия месторождения, мест расположения вскрывающих выработок, определение их основных параметров и объемов работ по сооружению; </w:t>
      </w:r>
    </w:p>
    <w:p w:rsidR="00BB434D" w:rsidRDefault="00BB434D" w:rsidP="00BB434D">
      <w:pPr>
        <w:pStyle w:val="aff"/>
      </w:pPr>
      <w:r>
        <w:t>- выбор комплекса механизации ОГР, расчет производительности и парка машин принятого комплекса оборудования;</w:t>
      </w:r>
    </w:p>
    <w:p w:rsidR="00BB434D" w:rsidRDefault="00BB434D" w:rsidP="00BB434D">
      <w:pPr>
        <w:pStyle w:val="aff"/>
      </w:pPr>
      <w:r>
        <w:t>- расчет параметров взрывных работ;</w:t>
      </w:r>
    </w:p>
    <w:p w:rsidR="00BB434D" w:rsidRDefault="00BB434D" w:rsidP="00BB434D">
      <w:pPr>
        <w:pStyle w:val="aff"/>
      </w:pPr>
      <w:r>
        <w:t xml:space="preserve">- выбор способа </w:t>
      </w:r>
      <w:proofErr w:type="spellStart"/>
      <w:r>
        <w:t>отвалообразования</w:t>
      </w:r>
      <w:proofErr w:type="spellEnd"/>
      <w:r>
        <w:t xml:space="preserve">, мест расположения и расчет объемов отвалов.  </w:t>
      </w:r>
    </w:p>
    <w:p w:rsidR="00BB434D" w:rsidRDefault="00BB434D" w:rsidP="00BB434D">
      <w:pPr>
        <w:ind w:firstLine="708"/>
        <w:jc w:val="both"/>
        <w:rPr>
          <w:i/>
        </w:rPr>
      </w:pPr>
      <w:r>
        <w:rPr>
          <w:i/>
        </w:rPr>
        <w:t>Темы контрольной работы</w:t>
      </w:r>
    </w:p>
    <w:p w:rsidR="00BB434D" w:rsidRDefault="00BB434D" w:rsidP="00BB434D">
      <w:pPr>
        <w:shd w:val="clear" w:color="auto" w:fill="FFFFFF"/>
        <w:tabs>
          <w:tab w:val="left" w:pos="557"/>
        </w:tabs>
        <w:ind w:firstLine="709"/>
        <w:rPr>
          <w:color w:val="000000"/>
          <w:szCs w:val="28"/>
        </w:rPr>
      </w:pPr>
      <w:r>
        <w:rPr>
          <w:color w:val="000000"/>
          <w:spacing w:val="-3"/>
          <w:szCs w:val="28"/>
        </w:rPr>
        <w:t>1. Общие положения по технологии горных работ на угольных разрезах.</w:t>
      </w:r>
    </w:p>
    <w:p w:rsidR="00BB434D" w:rsidRDefault="00BB434D" w:rsidP="00BB434D">
      <w:pPr>
        <w:shd w:val="clear" w:color="auto" w:fill="FFFFFF"/>
        <w:ind w:firstLine="709"/>
        <w:jc w:val="both"/>
      </w:pPr>
      <w:r>
        <w:rPr>
          <w:color w:val="000000"/>
          <w:szCs w:val="28"/>
        </w:rPr>
        <w:t>2.Технология горных работ при разработке горизонтальных и пологих угольных пла</w:t>
      </w:r>
      <w:r>
        <w:rPr>
          <w:color w:val="000000"/>
          <w:szCs w:val="28"/>
        </w:rPr>
        <w:softHyphen/>
      </w:r>
      <w:r>
        <w:rPr>
          <w:color w:val="000000"/>
          <w:spacing w:val="-10"/>
          <w:szCs w:val="28"/>
        </w:rPr>
        <w:t>стов.</w:t>
      </w:r>
    </w:p>
    <w:p w:rsidR="00BB434D" w:rsidRDefault="00BB434D" w:rsidP="00BB434D">
      <w:pPr>
        <w:shd w:val="clear" w:color="auto" w:fill="FFFFFF"/>
        <w:ind w:firstLine="709"/>
        <w:jc w:val="both"/>
      </w:pPr>
      <w:r>
        <w:rPr>
          <w:color w:val="000000"/>
          <w:szCs w:val="28"/>
        </w:rPr>
        <w:t>3. Технологические схемы перевалки вскрыши в выработанное пространство при раз</w:t>
      </w:r>
      <w:r>
        <w:rPr>
          <w:color w:val="000000"/>
          <w:szCs w:val="28"/>
        </w:rPr>
        <w:softHyphen/>
      </w:r>
      <w:r>
        <w:rPr>
          <w:color w:val="000000"/>
          <w:spacing w:val="-4"/>
          <w:szCs w:val="28"/>
        </w:rPr>
        <w:t>работке угольных месторождений.</w:t>
      </w:r>
    </w:p>
    <w:p w:rsidR="00BB434D" w:rsidRDefault="00BB434D" w:rsidP="00BB434D">
      <w:pPr>
        <w:shd w:val="clear" w:color="auto" w:fill="FFFFFF"/>
        <w:ind w:firstLine="709"/>
      </w:pPr>
      <w:r>
        <w:rPr>
          <w:color w:val="000000"/>
          <w:szCs w:val="28"/>
        </w:rPr>
        <w:t xml:space="preserve">4. Особенности разработки </w:t>
      </w:r>
      <w:proofErr w:type="spellStart"/>
      <w:r>
        <w:rPr>
          <w:color w:val="000000"/>
          <w:szCs w:val="28"/>
        </w:rPr>
        <w:t>мульдообразных</w:t>
      </w:r>
      <w:proofErr w:type="spellEnd"/>
      <w:r>
        <w:rPr>
          <w:color w:val="000000"/>
          <w:szCs w:val="28"/>
        </w:rPr>
        <w:t xml:space="preserve"> и </w:t>
      </w:r>
      <w:proofErr w:type="spellStart"/>
      <w:r>
        <w:rPr>
          <w:color w:val="000000"/>
          <w:szCs w:val="28"/>
        </w:rPr>
        <w:t>многосвитовых</w:t>
      </w:r>
      <w:proofErr w:type="spellEnd"/>
      <w:r>
        <w:rPr>
          <w:color w:val="000000"/>
          <w:szCs w:val="28"/>
        </w:rPr>
        <w:t xml:space="preserve"> залежей.</w:t>
      </w:r>
    </w:p>
    <w:p w:rsidR="00BB434D" w:rsidRDefault="00BB434D" w:rsidP="00BB434D">
      <w:pPr>
        <w:shd w:val="clear" w:color="auto" w:fill="FFFFFF"/>
        <w:ind w:firstLine="709"/>
      </w:pPr>
      <w:r>
        <w:rPr>
          <w:color w:val="000000"/>
          <w:szCs w:val="28"/>
        </w:rPr>
        <w:t>5. Общие положения по разработке маломощных и сложных угольных пластов.</w:t>
      </w:r>
    </w:p>
    <w:p w:rsidR="00BB434D" w:rsidRDefault="00BB434D" w:rsidP="00BB434D">
      <w:pPr>
        <w:shd w:val="clear" w:color="auto" w:fill="FFFFFF"/>
        <w:ind w:firstLine="709"/>
      </w:pPr>
      <w:r>
        <w:rPr>
          <w:color w:val="000000"/>
          <w:szCs w:val="28"/>
        </w:rPr>
        <w:t>6. Регулирование протяженности фронта горных работ на угольных разрезах.</w:t>
      </w:r>
    </w:p>
    <w:p w:rsidR="00BB434D" w:rsidRDefault="00BB434D" w:rsidP="00BB434D">
      <w:pPr>
        <w:shd w:val="clear" w:color="auto" w:fill="FFFFFF"/>
        <w:ind w:firstLine="709"/>
        <w:jc w:val="both"/>
      </w:pPr>
      <w:r>
        <w:rPr>
          <w:color w:val="000000"/>
          <w:szCs w:val="28"/>
        </w:rPr>
        <w:t>7. Особенности производства взрывных работ на угольных разрезах.</w:t>
      </w:r>
    </w:p>
    <w:p w:rsidR="00BB434D" w:rsidRDefault="00BB434D" w:rsidP="00BB434D">
      <w:pPr>
        <w:shd w:val="clear" w:color="auto" w:fill="FFFFFF"/>
        <w:ind w:firstLine="709"/>
      </w:pPr>
      <w:r>
        <w:rPr>
          <w:color w:val="000000"/>
          <w:szCs w:val="28"/>
        </w:rPr>
        <w:t>8. Разработка вскрышных уступов широкими панелями на угольных разрезах.</w:t>
      </w:r>
    </w:p>
    <w:p w:rsidR="00BB434D" w:rsidRDefault="00BB434D" w:rsidP="00BB434D">
      <w:pPr>
        <w:shd w:val="clear" w:color="auto" w:fill="FFFFFF"/>
        <w:ind w:firstLine="709"/>
        <w:jc w:val="both"/>
      </w:pPr>
      <w:r>
        <w:rPr>
          <w:color w:val="000000"/>
          <w:szCs w:val="28"/>
        </w:rPr>
        <w:t>9. Схемы экскавации при ведении горных работ высокими уступами на угольных раз</w:t>
      </w:r>
      <w:r>
        <w:rPr>
          <w:color w:val="000000"/>
          <w:szCs w:val="28"/>
        </w:rPr>
        <w:softHyphen/>
      </w:r>
      <w:r>
        <w:rPr>
          <w:color w:val="000000"/>
          <w:spacing w:val="-8"/>
          <w:szCs w:val="28"/>
        </w:rPr>
        <w:t>резах.</w:t>
      </w:r>
    </w:p>
    <w:p w:rsidR="00BB434D" w:rsidRDefault="00BB434D" w:rsidP="00BB434D">
      <w:pPr>
        <w:shd w:val="clear" w:color="auto" w:fill="FFFFFF"/>
        <w:ind w:firstLine="709"/>
      </w:pPr>
      <w:r>
        <w:rPr>
          <w:color w:val="000000"/>
          <w:szCs w:val="28"/>
        </w:rPr>
        <w:t>10. Схемы экскавации при ведении работ в зоне угольных пластов.</w:t>
      </w:r>
    </w:p>
    <w:p w:rsidR="00BB434D" w:rsidRDefault="00BB434D" w:rsidP="00BB434D">
      <w:pPr>
        <w:shd w:val="clear" w:color="auto" w:fill="FFFFFF"/>
        <w:ind w:firstLine="709"/>
        <w:jc w:val="both"/>
      </w:pPr>
      <w:r>
        <w:rPr>
          <w:color w:val="000000"/>
          <w:szCs w:val="28"/>
        </w:rPr>
        <w:t>11. Схемы экскавации при разработке обводненных пород, слабой их несущей способ</w:t>
      </w:r>
      <w:r>
        <w:rPr>
          <w:color w:val="000000"/>
          <w:szCs w:val="28"/>
        </w:rPr>
        <w:softHyphen/>
      </w:r>
      <w:r>
        <w:rPr>
          <w:color w:val="000000"/>
          <w:spacing w:val="-4"/>
          <w:szCs w:val="28"/>
        </w:rPr>
        <w:t>ности и пород, склонных к оползневым явлениям.</w:t>
      </w:r>
    </w:p>
    <w:p w:rsidR="00BB434D" w:rsidRDefault="00BB434D" w:rsidP="00BB434D">
      <w:pPr>
        <w:shd w:val="clear" w:color="auto" w:fill="FFFFFF"/>
        <w:tabs>
          <w:tab w:val="left" w:pos="398"/>
        </w:tabs>
        <w:ind w:firstLine="709"/>
        <w:rPr>
          <w:color w:val="000000"/>
          <w:szCs w:val="28"/>
        </w:rPr>
      </w:pPr>
      <w:r>
        <w:rPr>
          <w:color w:val="000000"/>
          <w:spacing w:val="-3"/>
          <w:szCs w:val="28"/>
        </w:rPr>
        <w:t>12. Использование роторных экскаваторов на угольных разрезах.</w:t>
      </w:r>
    </w:p>
    <w:p w:rsidR="00BB434D" w:rsidRDefault="00BB434D" w:rsidP="00BB434D">
      <w:pPr>
        <w:shd w:val="clear" w:color="auto" w:fill="FFFFFF"/>
        <w:tabs>
          <w:tab w:val="left" w:pos="398"/>
        </w:tabs>
        <w:ind w:firstLine="709"/>
      </w:pPr>
      <w:r>
        <w:rPr>
          <w:color w:val="000000"/>
          <w:spacing w:val="-6"/>
          <w:szCs w:val="28"/>
        </w:rPr>
        <w:t>13. Селективная выемка угольных пластов роторными экскаваторами.</w:t>
      </w:r>
      <w:r>
        <w:rPr>
          <w:color w:val="000000"/>
          <w:spacing w:val="-6"/>
          <w:szCs w:val="28"/>
        </w:rPr>
        <w:br/>
      </w:r>
      <w:r>
        <w:rPr>
          <w:color w:val="000000"/>
          <w:szCs w:val="28"/>
        </w:rPr>
        <w:tab/>
      </w:r>
      <w:r>
        <w:rPr>
          <w:color w:val="000000"/>
          <w:szCs w:val="28"/>
        </w:rPr>
        <w:tab/>
        <w:t>14.Повышение устойчивости внутренних отвалов при перевалке вскрыши в вырабо</w:t>
      </w:r>
      <w:r>
        <w:rPr>
          <w:color w:val="000000"/>
          <w:szCs w:val="28"/>
        </w:rPr>
        <w:softHyphen/>
      </w:r>
      <w:r>
        <w:rPr>
          <w:color w:val="000000"/>
          <w:spacing w:val="-5"/>
          <w:szCs w:val="28"/>
        </w:rPr>
        <w:t>танное пространство.</w:t>
      </w:r>
    </w:p>
    <w:p w:rsidR="00BB434D" w:rsidRDefault="00BB434D" w:rsidP="00BB434D">
      <w:pPr>
        <w:ind w:firstLine="709"/>
        <w:jc w:val="both"/>
      </w:pPr>
      <w:r>
        <w:t>15. Системы разработки при наклонных и крутых залежах</w:t>
      </w:r>
    </w:p>
    <w:p w:rsidR="00BB434D" w:rsidRDefault="00BB434D" w:rsidP="00BB434D">
      <w:pPr>
        <w:ind w:firstLine="709"/>
        <w:jc w:val="both"/>
      </w:pPr>
      <w:r>
        <w:t>16. Вскрытие рабочих горизонтов при разработке наклонных и крутых рудных залежей</w:t>
      </w:r>
    </w:p>
    <w:p w:rsidR="00BB434D" w:rsidRDefault="00BB434D" w:rsidP="00BB434D">
      <w:pPr>
        <w:ind w:firstLine="709"/>
        <w:jc w:val="both"/>
      </w:pPr>
      <w:r>
        <w:t>17. Режим горных работ и способы его регулирования при разработке наклонных и крутых залежей</w:t>
      </w:r>
    </w:p>
    <w:p w:rsidR="00BB434D" w:rsidRDefault="00BB434D" w:rsidP="00BB434D">
      <w:pPr>
        <w:ind w:firstLine="709"/>
        <w:jc w:val="both"/>
      </w:pPr>
      <w:r>
        <w:t>18. Особенности ведения горных работ на глубоких карьерах</w:t>
      </w:r>
    </w:p>
    <w:p w:rsidR="00BB434D" w:rsidRDefault="00BB434D" w:rsidP="00BB434D">
      <w:pPr>
        <w:ind w:firstLine="709"/>
        <w:jc w:val="both"/>
      </w:pPr>
      <w:r>
        <w:t>19. Перспективная техника и технология для подготовки горных пород к выемке</w:t>
      </w:r>
    </w:p>
    <w:p w:rsidR="00BB434D" w:rsidRDefault="00BB434D" w:rsidP="00BB434D">
      <w:pPr>
        <w:ind w:firstLine="709"/>
        <w:jc w:val="both"/>
      </w:pPr>
      <w:r>
        <w:t>20. Перспективные виды выемочно-погрузочного оборудования и новые виды карьерного транспорта</w:t>
      </w:r>
    </w:p>
    <w:p w:rsidR="00BB434D" w:rsidRDefault="00BB434D" w:rsidP="00BB434D">
      <w:pPr>
        <w:ind w:firstLine="709"/>
        <w:jc w:val="both"/>
      </w:pPr>
    </w:p>
    <w:p w:rsidR="00BB434D" w:rsidRPr="000B7C3B" w:rsidRDefault="00BB434D" w:rsidP="00BB434D">
      <w:pPr>
        <w:pStyle w:val="aff"/>
      </w:pPr>
      <w:r w:rsidRPr="000B7C3B">
        <w:t>В практической части контрольной работы должны быть рассмотрены следующие вопросы:</w:t>
      </w:r>
    </w:p>
    <w:p w:rsidR="00BB434D" w:rsidRPr="000B7C3B" w:rsidRDefault="00BB434D" w:rsidP="00BB434D">
      <w:pPr>
        <w:pStyle w:val="aff"/>
      </w:pPr>
      <w:r>
        <w:t>1.</w:t>
      </w:r>
      <w:r w:rsidRPr="000B7C3B">
        <w:t>Общая характеристика горно-геологических и горнотехнических условий месторождения, характеристика и области использования полезного ископаемого, необходимость его переработки или обогащения, а так же возможные потребители.</w:t>
      </w:r>
    </w:p>
    <w:p w:rsidR="00BB434D" w:rsidRPr="000B7C3B" w:rsidRDefault="00BB434D" w:rsidP="00BB434D">
      <w:pPr>
        <w:pStyle w:val="aff"/>
      </w:pPr>
      <w:r>
        <w:t>2.</w:t>
      </w:r>
      <w:r w:rsidRPr="000B7C3B">
        <w:t>Определение главных параметров карьера, производственной мощности предприятия и времени отработки месторождения.</w:t>
      </w:r>
    </w:p>
    <w:p w:rsidR="00BB434D" w:rsidRPr="000B7C3B" w:rsidRDefault="00BB434D" w:rsidP="00BB434D">
      <w:pPr>
        <w:pStyle w:val="aff"/>
      </w:pPr>
      <w:r>
        <w:t>3.</w:t>
      </w:r>
      <w:r w:rsidRPr="000B7C3B">
        <w:t>Выбор системы разработки месторождения и определение параметров ее основных элементов.</w:t>
      </w:r>
    </w:p>
    <w:p w:rsidR="00BB434D" w:rsidRPr="000B7C3B" w:rsidRDefault="00BB434D" w:rsidP="00BB434D">
      <w:pPr>
        <w:pStyle w:val="aff"/>
      </w:pPr>
      <w:r>
        <w:t>4.</w:t>
      </w:r>
      <w:r w:rsidRPr="000B7C3B">
        <w:t xml:space="preserve">Выбор способа вскрытия месторождения, мест расположения вскрывающих выработок, определение их основных параметров и объемов работ по сооружению. </w:t>
      </w:r>
    </w:p>
    <w:p w:rsidR="00BB434D" w:rsidRPr="000B7C3B" w:rsidRDefault="00BB434D" w:rsidP="00BB434D">
      <w:pPr>
        <w:pStyle w:val="aff"/>
      </w:pPr>
      <w:r>
        <w:t>5.</w:t>
      </w:r>
      <w:r w:rsidRPr="000B7C3B">
        <w:t>Выбор комплекса механизации ОГР, расчет производительности и парка машин принятого комплекса оборудования.</w:t>
      </w:r>
    </w:p>
    <w:p w:rsidR="00BB434D" w:rsidRPr="000B7C3B" w:rsidRDefault="00BB434D" w:rsidP="00BB434D">
      <w:pPr>
        <w:pStyle w:val="aff"/>
      </w:pPr>
      <w:r>
        <w:t>6.</w:t>
      </w:r>
      <w:r w:rsidRPr="000B7C3B">
        <w:t>Расчет параметров взрывных работ.</w:t>
      </w:r>
    </w:p>
    <w:p w:rsidR="00BB434D" w:rsidRPr="000B7C3B" w:rsidRDefault="00BB434D" w:rsidP="00BB434D">
      <w:pPr>
        <w:pStyle w:val="aff"/>
      </w:pPr>
      <w:r>
        <w:t>7.</w:t>
      </w:r>
      <w:r w:rsidRPr="000B7C3B">
        <w:t xml:space="preserve">Выбор способа </w:t>
      </w:r>
      <w:proofErr w:type="spellStart"/>
      <w:r w:rsidRPr="000B7C3B">
        <w:t>отвалообразования</w:t>
      </w:r>
      <w:proofErr w:type="spellEnd"/>
      <w:r w:rsidRPr="000B7C3B">
        <w:t>, мест расположения отвалов и расчет их объемов.</w:t>
      </w:r>
    </w:p>
    <w:p w:rsidR="00BB434D" w:rsidRDefault="00BB434D" w:rsidP="00BB434D">
      <w:pPr>
        <w:tabs>
          <w:tab w:val="left" w:pos="3525"/>
        </w:tabs>
        <w:ind w:firstLine="709"/>
        <w:jc w:val="center"/>
      </w:pPr>
    </w:p>
    <w:p w:rsidR="00BB434D" w:rsidRDefault="00BB434D" w:rsidP="00BB434D">
      <w:pPr>
        <w:tabs>
          <w:tab w:val="left" w:pos="3525"/>
        </w:tabs>
        <w:ind w:firstLine="709"/>
        <w:jc w:val="center"/>
      </w:pPr>
      <w:r>
        <w:t>Исходные данные для выполнения контрольной работы</w:t>
      </w:r>
    </w:p>
    <w:p w:rsidR="00BB434D" w:rsidRPr="008855E2" w:rsidRDefault="00BB434D" w:rsidP="00BB434D">
      <w:pPr>
        <w:tabs>
          <w:tab w:val="left" w:pos="675"/>
          <w:tab w:val="left" w:pos="9180"/>
        </w:tabs>
        <w:ind w:firstLine="720"/>
        <w:jc w:val="both"/>
      </w:pPr>
    </w:p>
    <w:tbl>
      <w:tblPr>
        <w:tblW w:w="489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74"/>
        <w:gridCol w:w="1561"/>
        <w:gridCol w:w="1527"/>
        <w:gridCol w:w="1316"/>
        <w:gridCol w:w="858"/>
        <w:gridCol w:w="1275"/>
        <w:gridCol w:w="1432"/>
        <w:gridCol w:w="1285"/>
      </w:tblGrid>
      <w:tr w:rsidR="00373086" w:rsidTr="00373086">
        <w:tc>
          <w:tcPr>
            <w:tcW w:w="340" w:type="pct"/>
          </w:tcPr>
          <w:p w:rsidR="00BB434D" w:rsidRPr="00373086" w:rsidRDefault="00BB434D" w:rsidP="00373086">
            <w:pPr>
              <w:jc w:val="center"/>
              <w:rPr>
                <w:sz w:val="20"/>
                <w:szCs w:val="20"/>
              </w:rPr>
            </w:pPr>
            <w:proofErr w:type="gramStart"/>
            <w:r w:rsidRPr="00373086">
              <w:rPr>
                <w:sz w:val="20"/>
                <w:szCs w:val="20"/>
              </w:rPr>
              <w:t>Вари</w:t>
            </w:r>
            <w:r w:rsidR="00373086">
              <w:rPr>
                <w:sz w:val="20"/>
                <w:szCs w:val="20"/>
              </w:rPr>
              <w:t>-</w:t>
            </w:r>
            <w:r w:rsidRPr="00373086">
              <w:rPr>
                <w:sz w:val="20"/>
                <w:szCs w:val="20"/>
              </w:rPr>
              <w:t>ант</w:t>
            </w:r>
            <w:proofErr w:type="gramEnd"/>
          </w:p>
        </w:tc>
        <w:tc>
          <w:tcPr>
            <w:tcW w:w="786" w:type="pct"/>
          </w:tcPr>
          <w:p w:rsidR="00BB434D" w:rsidRPr="00373086" w:rsidRDefault="00BB434D" w:rsidP="00373086">
            <w:pPr>
              <w:rPr>
                <w:sz w:val="20"/>
                <w:szCs w:val="20"/>
              </w:rPr>
            </w:pPr>
            <w:r w:rsidRPr="00373086">
              <w:rPr>
                <w:sz w:val="20"/>
                <w:szCs w:val="20"/>
              </w:rPr>
              <w:t>Породы:</w:t>
            </w:r>
          </w:p>
          <w:p w:rsidR="00BB434D" w:rsidRPr="00373086" w:rsidRDefault="00BB434D" w:rsidP="00373086">
            <w:pPr>
              <w:rPr>
                <w:sz w:val="20"/>
                <w:szCs w:val="20"/>
              </w:rPr>
            </w:pPr>
            <w:r w:rsidRPr="00373086">
              <w:rPr>
                <w:sz w:val="20"/>
                <w:szCs w:val="20"/>
              </w:rPr>
              <w:t>- наносы</w:t>
            </w:r>
          </w:p>
          <w:p w:rsidR="00BB434D" w:rsidRPr="00373086" w:rsidRDefault="00BB434D" w:rsidP="00373086">
            <w:pPr>
              <w:rPr>
                <w:sz w:val="20"/>
                <w:szCs w:val="20"/>
              </w:rPr>
            </w:pPr>
            <w:r w:rsidRPr="00373086">
              <w:rPr>
                <w:sz w:val="20"/>
                <w:szCs w:val="20"/>
              </w:rPr>
              <w:t>- вскрыша</w:t>
            </w:r>
          </w:p>
          <w:p w:rsidR="00BB434D" w:rsidRPr="00373086" w:rsidRDefault="00BB434D" w:rsidP="00373086">
            <w:pPr>
              <w:rPr>
                <w:sz w:val="20"/>
                <w:szCs w:val="20"/>
              </w:rPr>
            </w:pPr>
            <w:r w:rsidRPr="00373086">
              <w:rPr>
                <w:sz w:val="20"/>
                <w:szCs w:val="20"/>
              </w:rPr>
              <w:t>- добыча</w:t>
            </w:r>
          </w:p>
        </w:tc>
        <w:tc>
          <w:tcPr>
            <w:tcW w:w="769" w:type="pct"/>
          </w:tcPr>
          <w:p w:rsidR="00BB434D" w:rsidRPr="00373086" w:rsidRDefault="00BB434D" w:rsidP="00373086">
            <w:pPr>
              <w:jc w:val="center"/>
              <w:rPr>
                <w:sz w:val="20"/>
                <w:szCs w:val="20"/>
              </w:rPr>
            </w:pPr>
            <w:r w:rsidRPr="00373086">
              <w:rPr>
                <w:sz w:val="20"/>
                <w:szCs w:val="20"/>
              </w:rPr>
              <w:t xml:space="preserve">Коэффициент крепости по М.М. </w:t>
            </w:r>
            <w:proofErr w:type="spellStart"/>
            <w:r w:rsidRPr="00373086">
              <w:rPr>
                <w:sz w:val="20"/>
                <w:szCs w:val="20"/>
              </w:rPr>
              <w:t>Протодьяконову</w:t>
            </w:r>
            <w:proofErr w:type="spellEnd"/>
          </w:p>
        </w:tc>
        <w:tc>
          <w:tcPr>
            <w:tcW w:w="663" w:type="pct"/>
          </w:tcPr>
          <w:p w:rsidR="00BB434D" w:rsidRPr="00373086" w:rsidRDefault="00BB434D" w:rsidP="00373086">
            <w:pPr>
              <w:jc w:val="center"/>
              <w:rPr>
                <w:sz w:val="20"/>
                <w:szCs w:val="20"/>
              </w:rPr>
            </w:pPr>
            <w:r w:rsidRPr="00373086">
              <w:rPr>
                <w:sz w:val="20"/>
                <w:szCs w:val="20"/>
              </w:rPr>
              <w:t>Мощность (</w:t>
            </w:r>
            <w:proofErr w:type="gramStart"/>
            <w:r w:rsidRPr="00373086">
              <w:rPr>
                <w:sz w:val="20"/>
                <w:szCs w:val="20"/>
              </w:rPr>
              <w:t>нормаль</w:t>
            </w:r>
            <w:r w:rsidR="00373086">
              <w:rPr>
                <w:sz w:val="20"/>
                <w:szCs w:val="20"/>
              </w:rPr>
              <w:t>-</w:t>
            </w:r>
            <w:proofErr w:type="spellStart"/>
            <w:r w:rsidRPr="00373086">
              <w:rPr>
                <w:sz w:val="20"/>
                <w:szCs w:val="20"/>
              </w:rPr>
              <w:t>ная</w:t>
            </w:r>
            <w:proofErr w:type="spellEnd"/>
            <w:proofErr w:type="gramEnd"/>
            <w:r w:rsidRPr="00373086">
              <w:rPr>
                <w:sz w:val="20"/>
                <w:szCs w:val="20"/>
              </w:rPr>
              <w:t>), м</w:t>
            </w:r>
          </w:p>
        </w:tc>
        <w:tc>
          <w:tcPr>
            <w:tcW w:w="432" w:type="pct"/>
          </w:tcPr>
          <w:p w:rsidR="00BB434D" w:rsidRPr="00373086" w:rsidRDefault="00BB434D" w:rsidP="00373086">
            <w:pPr>
              <w:jc w:val="center"/>
              <w:rPr>
                <w:sz w:val="20"/>
                <w:szCs w:val="20"/>
              </w:rPr>
            </w:pPr>
            <w:r w:rsidRPr="00373086">
              <w:rPr>
                <w:sz w:val="20"/>
                <w:szCs w:val="20"/>
              </w:rPr>
              <w:t xml:space="preserve">Угол </w:t>
            </w:r>
            <w:proofErr w:type="spellStart"/>
            <w:proofErr w:type="gramStart"/>
            <w:r w:rsidRPr="00373086">
              <w:rPr>
                <w:sz w:val="20"/>
                <w:szCs w:val="20"/>
              </w:rPr>
              <w:t>паде</w:t>
            </w:r>
            <w:r w:rsidR="00373086">
              <w:rPr>
                <w:sz w:val="20"/>
                <w:szCs w:val="20"/>
              </w:rPr>
              <w:t>-</w:t>
            </w:r>
            <w:r w:rsidRPr="00373086">
              <w:rPr>
                <w:sz w:val="20"/>
                <w:szCs w:val="20"/>
              </w:rPr>
              <w:t>ния</w:t>
            </w:r>
            <w:proofErr w:type="spellEnd"/>
            <w:proofErr w:type="gramEnd"/>
            <w:r w:rsidRPr="00373086">
              <w:rPr>
                <w:sz w:val="20"/>
                <w:szCs w:val="20"/>
              </w:rPr>
              <w:t xml:space="preserve"> пласта, градус</w:t>
            </w:r>
          </w:p>
        </w:tc>
        <w:tc>
          <w:tcPr>
            <w:tcW w:w="642" w:type="pct"/>
          </w:tcPr>
          <w:p w:rsidR="00BB434D" w:rsidRPr="00373086" w:rsidRDefault="00BB434D" w:rsidP="00373086">
            <w:pPr>
              <w:jc w:val="center"/>
              <w:rPr>
                <w:sz w:val="20"/>
                <w:szCs w:val="20"/>
              </w:rPr>
            </w:pPr>
            <w:r w:rsidRPr="00373086">
              <w:rPr>
                <w:sz w:val="20"/>
                <w:szCs w:val="20"/>
              </w:rPr>
              <w:t xml:space="preserve">Длина пласта, </w:t>
            </w:r>
            <w:proofErr w:type="gramStart"/>
            <w:r w:rsidRPr="00373086">
              <w:rPr>
                <w:sz w:val="20"/>
                <w:szCs w:val="20"/>
              </w:rPr>
              <w:t>м</w:t>
            </w:r>
            <w:proofErr w:type="gramEnd"/>
          </w:p>
          <w:p w:rsidR="00BB434D" w:rsidRPr="00373086" w:rsidRDefault="00BB434D" w:rsidP="00373086">
            <w:pPr>
              <w:jc w:val="center"/>
              <w:rPr>
                <w:sz w:val="20"/>
                <w:szCs w:val="20"/>
              </w:rPr>
            </w:pPr>
            <w:r w:rsidRPr="00373086">
              <w:rPr>
                <w:sz w:val="20"/>
                <w:szCs w:val="20"/>
              </w:rPr>
              <w:t>- по простиранию</w:t>
            </w:r>
          </w:p>
          <w:p w:rsidR="00BB434D" w:rsidRPr="00373086" w:rsidRDefault="00BB434D" w:rsidP="00373086">
            <w:pPr>
              <w:jc w:val="center"/>
              <w:rPr>
                <w:sz w:val="20"/>
                <w:szCs w:val="20"/>
              </w:rPr>
            </w:pPr>
            <w:r w:rsidRPr="00373086">
              <w:rPr>
                <w:sz w:val="20"/>
                <w:szCs w:val="20"/>
              </w:rPr>
              <w:t xml:space="preserve">- </w:t>
            </w:r>
            <w:proofErr w:type="spellStart"/>
            <w:r w:rsidRPr="00373086">
              <w:rPr>
                <w:sz w:val="20"/>
                <w:szCs w:val="20"/>
              </w:rPr>
              <w:t>вкрест</w:t>
            </w:r>
            <w:proofErr w:type="spellEnd"/>
            <w:r w:rsidRPr="00373086">
              <w:rPr>
                <w:sz w:val="20"/>
                <w:szCs w:val="20"/>
              </w:rPr>
              <w:t xml:space="preserve"> простирания</w:t>
            </w:r>
          </w:p>
        </w:tc>
        <w:tc>
          <w:tcPr>
            <w:tcW w:w="721" w:type="pct"/>
          </w:tcPr>
          <w:p w:rsidR="00BB434D" w:rsidRPr="00373086" w:rsidRDefault="00BB434D" w:rsidP="00373086">
            <w:pPr>
              <w:jc w:val="center"/>
              <w:rPr>
                <w:sz w:val="20"/>
                <w:szCs w:val="20"/>
              </w:rPr>
            </w:pPr>
            <w:r w:rsidRPr="00373086">
              <w:rPr>
                <w:sz w:val="20"/>
                <w:szCs w:val="20"/>
              </w:rPr>
              <w:t>Граничный коэффициент вскрыши,</w:t>
            </w:r>
          </w:p>
          <w:p w:rsidR="00BB434D" w:rsidRPr="00373086" w:rsidRDefault="00BB434D" w:rsidP="00373086">
            <w:pPr>
              <w:jc w:val="center"/>
              <w:rPr>
                <w:sz w:val="20"/>
                <w:szCs w:val="20"/>
              </w:rPr>
            </w:pPr>
            <w:r w:rsidRPr="00373086">
              <w:rPr>
                <w:sz w:val="20"/>
                <w:szCs w:val="20"/>
              </w:rPr>
              <w:t>м</w:t>
            </w:r>
            <w:r w:rsidRPr="00373086">
              <w:rPr>
                <w:sz w:val="20"/>
                <w:szCs w:val="20"/>
                <w:vertAlign w:val="superscript"/>
              </w:rPr>
              <w:t>3</w:t>
            </w:r>
            <w:r w:rsidRPr="00373086">
              <w:rPr>
                <w:sz w:val="20"/>
                <w:szCs w:val="20"/>
              </w:rPr>
              <w:t>/ т</w:t>
            </w:r>
          </w:p>
        </w:tc>
        <w:tc>
          <w:tcPr>
            <w:tcW w:w="647" w:type="pct"/>
          </w:tcPr>
          <w:p w:rsidR="00BB434D" w:rsidRPr="00373086" w:rsidRDefault="00BB434D" w:rsidP="00373086">
            <w:pPr>
              <w:jc w:val="center"/>
              <w:rPr>
                <w:sz w:val="20"/>
                <w:szCs w:val="20"/>
              </w:rPr>
            </w:pPr>
            <w:r w:rsidRPr="00373086">
              <w:rPr>
                <w:sz w:val="20"/>
                <w:szCs w:val="20"/>
              </w:rPr>
              <w:t>Производственная мощность предприятия по добыче, тыс. т.</w:t>
            </w:r>
          </w:p>
        </w:tc>
      </w:tr>
      <w:tr w:rsidR="00373086" w:rsidTr="00373086">
        <w:tc>
          <w:tcPr>
            <w:tcW w:w="340" w:type="pct"/>
          </w:tcPr>
          <w:p w:rsidR="00BB434D" w:rsidRDefault="00BB434D" w:rsidP="00373086">
            <w:pPr>
              <w:jc w:val="center"/>
            </w:pPr>
            <w:r>
              <w:t>1</w:t>
            </w:r>
          </w:p>
        </w:tc>
        <w:tc>
          <w:tcPr>
            <w:tcW w:w="786" w:type="pct"/>
          </w:tcPr>
          <w:p w:rsidR="00BB434D" w:rsidRPr="00373086" w:rsidRDefault="00BB434D" w:rsidP="00373086">
            <w:r w:rsidRPr="00373086">
              <w:rPr>
                <w:sz w:val="22"/>
                <w:szCs w:val="22"/>
              </w:rPr>
              <w:t>песчанистый суглинок</w:t>
            </w:r>
          </w:p>
          <w:p w:rsidR="00BB434D" w:rsidRPr="00373086" w:rsidRDefault="00BB434D" w:rsidP="00373086">
            <w:r w:rsidRPr="00373086">
              <w:rPr>
                <w:sz w:val="22"/>
                <w:szCs w:val="22"/>
              </w:rPr>
              <w:t>песчаник</w:t>
            </w:r>
          </w:p>
          <w:p w:rsidR="00BB434D" w:rsidRPr="00373086" w:rsidRDefault="00BB434D" w:rsidP="00373086">
            <w:r w:rsidRPr="00373086">
              <w:rPr>
                <w:sz w:val="22"/>
                <w:szCs w:val="22"/>
              </w:rPr>
              <w:t>уголь</w:t>
            </w:r>
          </w:p>
        </w:tc>
        <w:tc>
          <w:tcPr>
            <w:tcW w:w="769" w:type="pct"/>
          </w:tcPr>
          <w:p w:rsidR="00BB434D" w:rsidRPr="00373086" w:rsidRDefault="00BB434D" w:rsidP="00373086">
            <w:pPr>
              <w:jc w:val="center"/>
            </w:pPr>
            <w:r w:rsidRPr="00373086">
              <w:rPr>
                <w:sz w:val="22"/>
                <w:szCs w:val="22"/>
              </w:rPr>
              <w:t>0,7</w:t>
            </w:r>
          </w:p>
          <w:p w:rsidR="00BB434D" w:rsidRPr="00373086" w:rsidRDefault="00BB434D" w:rsidP="00373086">
            <w:pPr>
              <w:jc w:val="center"/>
            </w:pPr>
            <w:r w:rsidRPr="00373086">
              <w:rPr>
                <w:sz w:val="22"/>
                <w:szCs w:val="22"/>
              </w:rPr>
              <w:t>12</w:t>
            </w:r>
          </w:p>
          <w:p w:rsidR="00BB434D" w:rsidRPr="00373086" w:rsidRDefault="00BB434D" w:rsidP="00373086">
            <w:pPr>
              <w:jc w:val="center"/>
            </w:pPr>
            <w:r w:rsidRPr="00373086">
              <w:rPr>
                <w:sz w:val="22"/>
                <w:szCs w:val="22"/>
              </w:rPr>
              <w:t>1,2</w:t>
            </w:r>
          </w:p>
        </w:tc>
        <w:tc>
          <w:tcPr>
            <w:tcW w:w="663" w:type="pct"/>
          </w:tcPr>
          <w:p w:rsidR="00BB434D" w:rsidRPr="00373086" w:rsidRDefault="00BB434D" w:rsidP="00373086">
            <w:pPr>
              <w:jc w:val="center"/>
            </w:pPr>
            <w:r w:rsidRPr="00373086">
              <w:rPr>
                <w:sz w:val="22"/>
                <w:szCs w:val="22"/>
              </w:rPr>
              <w:t>5</w:t>
            </w:r>
          </w:p>
          <w:p w:rsidR="00BB434D" w:rsidRPr="00373086" w:rsidRDefault="00BB434D" w:rsidP="00373086">
            <w:pPr>
              <w:jc w:val="center"/>
            </w:pPr>
            <w:r w:rsidRPr="00373086">
              <w:rPr>
                <w:sz w:val="22"/>
                <w:szCs w:val="22"/>
              </w:rPr>
              <w:t>15</w:t>
            </w:r>
          </w:p>
          <w:p w:rsidR="00BB434D" w:rsidRPr="00373086" w:rsidRDefault="00BB434D" w:rsidP="00373086">
            <w:pPr>
              <w:jc w:val="center"/>
            </w:pPr>
            <w:r w:rsidRPr="00373086">
              <w:rPr>
                <w:sz w:val="22"/>
                <w:szCs w:val="22"/>
              </w:rPr>
              <w:t>18</w:t>
            </w:r>
          </w:p>
        </w:tc>
        <w:tc>
          <w:tcPr>
            <w:tcW w:w="432" w:type="pct"/>
          </w:tcPr>
          <w:p w:rsidR="00BB434D" w:rsidRPr="00373086" w:rsidRDefault="00BB434D" w:rsidP="00373086">
            <w:pPr>
              <w:jc w:val="center"/>
            </w:pPr>
            <w:r w:rsidRPr="00373086">
              <w:rPr>
                <w:sz w:val="22"/>
                <w:szCs w:val="22"/>
              </w:rPr>
              <w:t>9</w:t>
            </w:r>
          </w:p>
        </w:tc>
        <w:tc>
          <w:tcPr>
            <w:tcW w:w="642" w:type="pct"/>
          </w:tcPr>
          <w:p w:rsidR="00BB434D" w:rsidRPr="00373086" w:rsidRDefault="00BB434D" w:rsidP="00373086">
            <w:pPr>
              <w:jc w:val="center"/>
            </w:pPr>
            <w:r w:rsidRPr="00373086">
              <w:rPr>
                <w:sz w:val="22"/>
                <w:szCs w:val="22"/>
              </w:rPr>
              <w:t>2400</w:t>
            </w:r>
          </w:p>
          <w:p w:rsidR="00BB434D" w:rsidRPr="00373086" w:rsidRDefault="00BB434D" w:rsidP="00373086">
            <w:pPr>
              <w:jc w:val="center"/>
            </w:pPr>
            <w:r w:rsidRPr="00373086">
              <w:rPr>
                <w:sz w:val="22"/>
                <w:szCs w:val="22"/>
              </w:rPr>
              <w:t>1000</w:t>
            </w:r>
          </w:p>
        </w:tc>
        <w:tc>
          <w:tcPr>
            <w:tcW w:w="721" w:type="pct"/>
          </w:tcPr>
          <w:p w:rsidR="00BB434D" w:rsidRPr="00373086" w:rsidRDefault="00BB434D" w:rsidP="00373086">
            <w:pPr>
              <w:jc w:val="center"/>
            </w:pPr>
            <w:r w:rsidRPr="00373086">
              <w:rPr>
                <w:sz w:val="22"/>
                <w:szCs w:val="22"/>
              </w:rPr>
              <w:t>10</w:t>
            </w:r>
          </w:p>
        </w:tc>
        <w:tc>
          <w:tcPr>
            <w:tcW w:w="647" w:type="pct"/>
          </w:tcPr>
          <w:p w:rsidR="00BB434D" w:rsidRPr="00373086" w:rsidRDefault="00BB434D" w:rsidP="00373086">
            <w:pPr>
              <w:jc w:val="center"/>
            </w:pPr>
            <w:r w:rsidRPr="00373086">
              <w:rPr>
                <w:sz w:val="22"/>
                <w:szCs w:val="22"/>
              </w:rPr>
              <w:t>2200</w:t>
            </w:r>
          </w:p>
        </w:tc>
      </w:tr>
      <w:tr w:rsidR="00373086" w:rsidTr="00373086">
        <w:tc>
          <w:tcPr>
            <w:tcW w:w="340" w:type="pct"/>
          </w:tcPr>
          <w:p w:rsidR="00BB434D" w:rsidRDefault="00BB434D" w:rsidP="00373086">
            <w:pPr>
              <w:jc w:val="center"/>
            </w:pPr>
            <w:r>
              <w:t>2</w:t>
            </w:r>
          </w:p>
        </w:tc>
        <w:tc>
          <w:tcPr>
            <w:tcW w:w="786" w:type="pct"/>
          </w:tcPr>
          <w:p w:rsidR="00BB434D" w:rsidRPr="00373086" w:rsidRDefault="00BB434D" w:rsidP="00373086">
            <w:r w:rsidRPr="00373086">
              <w:rPr>
                <w:sz w:val="22"/>
                <w:szCs w:val="22"/>
              </w:rPr>
              <w:t>супесок</w:t>
            </w:r>
          </w:p>
          <w:p w:rsidR="00BB434D" w:rsidRPr="00373086" w:rsidRDefault="00BB434D" w:rsidP="00373086">
            <w:r w:rsidRPr="00373086">
              <w:rPr>
                <w:sz w:val="22"/>
                <w:szCs w:val="22"/>
              </w:rPr>
              <w:t>алевролит</w:t>
            </w:r>
          </w:p>
          <w:p w:rsidR="00BB434D" w:rsidRPr="00373086" w:rsidRDefault="00BB434D" w:rsidP="00373086">
            <w:r w:rsidRPr="00373086">
              <w:rPr>
                <w:sz w:val="22"/>
                <w:szCs w:val="22"/>
              </w:rPr>
              <w:t>уголь</w:t>
            </w:r>
          </w:p>
        </w:tc>
        <w:tc>
          <w:tcPr>
            <w:tcW w:w="769" w:type="pct"/>
          </w:tcPr>
          <w:p w:rsidR="00BB434D" w:rsidRPr="00373086" w:rsidRDefault="00BB434D" w:rsidP="00373086">
            <w:pPr>
              <w:jc w:val="center"/>
            </w:pPr>
            <w:r w:rsidRPr="00373086">
              <w:rPr>
                <w:sz w:val="22"/>
                <w:szCs w:val="22"/>
              </w:rPr>
              <w:t>0,8</w:t>
            </w:r>
          </w:p>
          <w:p w:rsidR="00BB434D" w:rsidRPr="00373086" w:rsidRDefault="00BB434D" w:rsidP="00373086">
            <w:pPr>
              <w:jc w:val="center"/>
            </w:pPr>
            <w:r w:rsidRPr="00373086">
              <w:rPr>
                <w:sz w:val="22"/>
                <w:szCs w:val="22"/>
              </w:rPr>
              <w:t>8</w:t>
            </w:r>
          </w:p>
          <w:p w:rsidR="00BB434D" w:rsidRPr="00373086" w:rsidRDefault="00BB434D" w:rsidP="00373086">
            <w:pPr>
              <w:jc w:val="center"/>
            </w:pPr>
            <w:r w:rsidRPr="00373086">
              <w:rPr>
                <w:sz w:val="22"/>
                <w:szCs w:val="22"/>
              </w:rPr>
              <w:t>2</w:t>
            </w:r>
          </w:p>
        </w:tc>
        <w:tc>
          <w:tcPr>
            <w:tcW w:w="663" w:type="pct"/>
          </w:tcPr>
          <w:p w:rsidR="00BB434D" w:rsidRPr="00373086" w:rsidRDefault="00BB434D" w:rsidP="00373086">
            <w:pPr>
              <w:jc w:val="center"/>
            </w:pPr>
            <w:r w:rsidRPr="00373086">
              <w:rPr>
                <w:sz w:val="22"/>
                <w:szCs w:val="22"/>
              </w:rPr>
              <w:t>15</w:t>
            </w:r>
          </w:p>
          <w:p w:rsidR="00BB434D" w:rsidRPr="00373086" w:rsidRDefault="00BB434D" w:rsidP="00373086">
            <w:pPr>
              <w:jc w:val="center"/>
            </w:pPr>
            <w:r w:rsidRPr="00373086">
              <w:rPr>
                <w:sz w:val="22"/>
                <w:szCs w:val="22"/>
              </w:rPr>
              <w:t>-</w:t>
            </w:r>
          </w:p>
          <w:p w:rsidR="00BB434D" w:rsidRPr="00373086" w:rsidRDefault="00BB434D" w:rsidP="00373086">
            <w:pPr>
              <w:jc w:val="center"/>
            </w:pPr>
            <w:r w:rsidRPr="00373086">
              <w:rPr>
                <w:sz w:val="22"/>
                <w:szCs w:val="22"/>
              </w:rPr>
              <w:t>10</w:t>
            </w:r>
          </w:p>
        </w:tc>
        <w:tc>
          <w:tcPr>
            <w:tcW w:w="432" w:type="pct"/>
          </w:tcPr>
          <w:p w:rsidR="00BB434D" w:rsidRPr="00373086" w:rsidRDefault="00BB434D" w:rsidP="00373086">
            <w:pPr>
              <w:jc w:val="center"/>
            </w:pPr>
            <w:r w:rsidRPr="00373086">
              <w:rPr>
                <w:sz w:val="22"/>
                <w:szCs w:val="22"/>
              </w:rPr>
              <w:t>3</w:t>
            </w:r>
          </w:p>
        </w:tc>
        <w:tc>
          <w:tcPr>
            <w:tcW w:w="642" w:type="pct"/>
          </w:tcPr>
          <w:p w:rsidR="00BB434D" w:rsidRPr="00373086" w:rsidRDefault="00BB434D" w:rsidP="00373086">
            <w:pPr>
              <w:jc w:val="center"/>
            </w:pPr>
            <w:r w:rsidRPr="00373086">
              <w:rPr>
                <w:sz w:val="22"/>
                <w:szCs w:val="22"/>
              </w:rPr>
              <w:t>4500</w:t>
            </w:r>
          </w:p>
          <w:p w:rsidR="00BB434D" w:rsidRPr="00373086" w:rsidRDefault="00BB434D" w:rsidP="00373086">
            <w:pPr>
              <w:jc w:val="center"/>
            </w:pPr>
            <w:r w:rsidRPr="00373086">
              <w:rPr>
                <w:sz w:val="22"/>
                <w:szCs w:val="22"/>
              </w:rPr>
              <w:t>2100</w:t>
            </w:r>
          </w:p>
        </w:tc>
        <w:tc>
          <w:tcPr>
            <w:tcW w:w="721" w:type="pct"/>
          </w:tcPr>
          <w:p w:rsidR="00BB434D" w:rsidRPr="00373086" w:rsidRDefault="00BB434D" w:rsidP="00373086">
            <w:pPr>
              <w:jc w:val="center"/>
            </w:pPr>
            <w:r w:rsidRPr="00373086">
              <w:rPr>
                <w:sz w:val="22"/>
                <w:szCs w:val="22"/>
              </w:rPr>
              <w:t>13</w:t>
            </w:r>
          </w:p>
        </w:tc>
        <w:tc>
          <w:tcPr>
            <w:tcW w:w="647" w:type="pct"/>
          </w:tcPr>
          <w:p w:rsidR="00BB434D" w:rsidRPr="00373086" w:rsidRDefault="00BB434D" w:rsidP="00373086">
            <w:pPr>
              <w:jc w:val="center"/>
            </w:pPr>
            <w:r w:rsidRPr="00373086">
              <w:rPr>
                <w:sz w:val="22"/>
                <w:szCs w:val="22"/>
              </w:rPr>
              <w:t>1500</w:t>
            </w:r>
          </w:p>
          <w:p w:rsidR="00BB434D" w:rsidRPr="00373086" w:rsidRDefault="00BB434D" w:rsidP="00373086">
            <w:pPr>
              <w:jc w:val="center"/>
            </w:pPr>
          </w:p>
        </w:tc>
      </w:tr>
      <w:tr w:rsidR="00373086" w:rsidTr="00373086">
        <w:tc>
          <w:tcPr>
            <w:tcW w:w="340" w:type="pct"/>
          </w:tcPr>
          <w:p w:rsidR="00BB434D" w:rsidRDefault="00BB434D" w:rsidP="00373086">
            <w:r>
              <w:t xml:space="preserve"> и т.д.</w:t>
            </w:r>
          </w:p>
        </w:tc>
        <w:tc>
          <w:tcPr>
            <w:tcW w:w="786" w:type="pct"/>
          </w:tcPr>
          <w:p w:rsidR="00BB434D" w:rsidRDefault="00BB434D" w:rsidP="00373086"/>
        </w:tc>
        <w:tc>
          <w:tcPr>
            <w:tcW w:w="769" w:type="pct"/>
          </w:tcPr>
          <w:p w:rsidR="00BB434D" w:rsidRDefault="00BB434D" w:rsidP="00373086">
            <w:pPr>
              <w:jc w:val="center"/>
            </w:pPr>
          </w:p>
        </w:tc>
        <w:tc>
          <w:tcPr>
            <w:tcW w:w="663" w:type="pct"/>
          </w:tcPr>
          <w:p w:rsidR="00BB434D" w:rsidRDefault="00BB434D" w:rsidP="00373086">
            <w:pPr>
              <w:jc w:val="center"/>
            </w:pPr>
          </w:p>
        </w:tc>
        <w:tc>
          <w:tcPr>
            <w:tcW w:w="432" w:type="pct"/>
          </w:tcPr>
          <w:p w:rsidR="00BB434D" w:rsidRDefault="00BB434D" w:rsidP="00373086">
            <w:pPr>
              <w:jc w:val="center"/>
            </w:pPr>
          </w:p>
        </w:tc>
        <w:tc>
          <w:tcPr>
            <w:tcW w:w="642" w:type="pct"/>
          </w:tcPr>
          <w:p w:rsidR="00BB434D" w:rsidRDefault="00BB434D" w:rsidP="00373086">
            <w:pPr>
              <w:jc w:val="center"/>
            </w:pPr>
          </w:p>
        </w:tc>
        <w:tc>
          <w:tcPr>
            <w:tcW w:w="721" w:type="pct"/>
          </w:tcPr>
          <w:p w:rsidR="00BB434D" w:rsidRDefault="00BB434D" w:rsidP="00373086">
            <w:pPr>
              <w:jc w:val="center"/>
            </w:pPr>
          </w:p>
        </w:tc>
        <w:tc>
          <w:tcPr>
            <w:tcW w:w="647" w:type="pct"/>
          </w:tcPr>
          <w:p w:rsidR="00BB434D" w:rsidRDefault="00BB434D" w:rsidP="00373086">
            <w:pPr>
              <w:jc w:val="center"/>
            </w:pPr>
          </w:p>
        </w:tc>
      </w:tr>
    </w:tbl>
    <w:p w:rsidR="00EE5C69" w:rsidRPr="00EE5C69" w:rsidRDefault="00EE5C69" w:rsidP="00024615">
      <w:pPr>
        <w:pStyle w:val="aff"/>
        <w:rPr>
          <w:b/>
          <w:i/>
          <w:lang w:eastAsia="en-US"/>
        </w:rPr>
      </w:pPr>
    </w:p>
    <w:p w:rsidR="00E213D4" w:rsidRDefault="00E213D4" w:rsidP="00354D0E">
      <w:pPr>
        <w:tabs>
          <w:tab w:val="left" w:pos="142"/>
        </w:tabs>
        <w:suppressAutoHyphens w:val="0"/>
        <w:rPr>
          <w:b/>
          <w:lang w:eastAsia="en-US"/>
        </w:rPr>
      </w:pPr>
      <w:r>
        <w:rPr>
          <w:b/>
          <w:lang w:eastAsia="en-US"/>
        </w:rPr>
        <w:t xml:space="preserve">Критерии оценки </w:t>
      </w:r>
      <w:r w:rsidR="00024615">
        <w:rPr>
          <w:b/>
          <w:lang w:eastAsia="en-US"/>
        </w:rPr>
        <w:t>контрольной работы</w:t>
      </w:r>
    </w:p>
    <w:tbl>
      <w:tblPr>
        <w:tblW w:w="96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6"/>
        <w:gridCol w:w="6520"/>
        <w:gridCol w:w="1559"/>
      </w:tblGrid>
      <w:tr w:rsidR="009E22C7" w:rsidRPr="007C6AD6" w:rsidTr="00BF5197">
        <w:tc>
          <w:tcPr>
            <w:tcW w:w="1526" w:type="dxa"/>
            <w:shd w:val="clear" w:color="auto" w:fill="auto"/>
            <w:vAlign w:val="center"/>
          </w:tcPr>
          <w:p w:rsidR="009E22C7" w:rsidRPr="007C6AD6" w:rsidRDefault="009E22C7" w:rsidP="00BF5197">
            <w:pPr>
              <w:jc w:val="center"/>
              <w:rPr>
                <w:b/>
                <w:lang w:eastAsia="en-US"/>
              </w:rPr>
            </w:pPr>
            <w:proofErr w:type="gramStart"/>
            <w:r w:rsidRPr="007C6AD6">
              <w:rPr>
                <w:b/>
                <w:lang w:eastAsia="en-US"/>
              </w:rPr>
              <w:t>Компе</w:t>
            </w:r>
            <w:r>
              <w:rPr>
                <w:b/>
                <w:lang w:eastAsia="en-US"/>
              </w:rPr>
              <w:t>-</w:t>
            </w:r>
            <w:proofErr w:type="spellStart"/>
            <w:r w:rsidRPr="007C6AD6">
              <w:rPr>
                <w:b/>
                <w:lang w:eastAsia="en-US"/>
              </w:rPr>
              <w:t>тенции</w:t>
            </w:r>
            <w:proofErr w:type="spellEnd"/>
            <w:proofErr w:type="gramEnd"/>
          </w:p>
        </w:tc>
        <w:tc>
          <w:tcPr>
            <w:tcW w:w="6520" w:type="dxa"/>
            <w:shd w:val="clear" w:color="auto" w:fill="auto"/>
            <w:vAlign w:val="center"/>
          </w:tcPr>
          <w:p w:rsidR="009E22C7" w:rsidRPr="007C6AD6" w:rsidRDefault="009E22C7" w:rsidP="00BF5197">
            <w:pPr>
              <w:jc w:val="center"/>
              <w:rPr>
                <w:b/>
                <w:lang w:eastAsia="en-US"/>
              </w:rPr>
            </w:pPr>
            <w:r w:rsidRPr="007C6AD6">
              <w:rPr>
                <w:b/>
                <w:lang w:eastAsia="en-US"/>
              </w:rPr>
              <w:t>Характеристика ответа на теоретический вопрос / выполнения практического задания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9E22C7" w:rsidRPr="007C6AD6" w:rsidRDefault="009E22C7" w:rsidP="00BF5197">
            <w:pPr>
              <w:jc w:val="center"/>
              <w:rPr>
                <w:b/>
                <w:lang w:eastAsia="en-US"/>
              </w:rPr>
            </w:pPr>
            <w:r w:rsidRPr="007C6AD6">
              <w:rPr>
                <w:b/>
                <w:lang w:eastAsia="en-US"/>
              </w:rPr>
              <w:t>Количество набранных баллов</w:t>
            </w:r>
          </w:p>
        </w:tc>
      </w:tr>
      <w:tr w:rsidR="009E22C7" w:rsidRPr="0011184C" w:rsidTr="00BF5197">
        <w:tc>
          <w:tcPr>
            <w:tcW w:w="1526" w:type="dxa"/>
            <w:vMerge w:val="restart"/>
            <w:shd w:val="clear" w:color="auto" w:fill="auto"/>
            <w:vAlign w:val="center"/>
          </w:tcPr>
          <w:p w:rsidR="00DE5B2E" w:rsidRDefault="00DE5B2E" w:rsidP="00DE5B2E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6136D0" w:rsidRDefault="006136D0" w:rsidP="006136D0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  <w:r>
              <w:t>ПК-3</w:t>
            </w:r>
          </w:p>
          <w:p w:rsidR="006136D0" w:rsidRDefault="006136D0" w:rsidP="006136D0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6136D0" w:rsidRDefault="006136D0" w:rsidP="006136D0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  <w:r>
              <w:t>ПК-4</w:t>
            </w:r>
          </w:p>
          <w:p w:rsidR="006136D0" w:rsidRDefault="006136D0" w:rsidP="006136D0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6136D0" w:rsidRDefault="006136D0" w:rsidP="006136D0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  <w:r>
              <w:t>ПК-5</w:t>
            </w:r>
          </w:p>
          <w:p w:rsidR="006136D0" w:rsidRDefault="006136D0" w:rsidP="006136D0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6136D0" w:rsidRDefault="006136D0" w:rsidP="006136D0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  <w:r>
              <w:t>ПК-6</w:t>
            </w:r>
          </w:p>
          <w:p w:rsidR="009E22C7" w:rsidRDefault="009E22C7" w:rsidP="009E22C7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</w:pPr>
          </w:p>
          <w:p w:rsidR="009E22C7" w:rsidRDefault="009E22C7" w:rsidP="00BF5197">
            <w:pPr>
              <w:jc w:val="center"/>
              <w:rPr>
                <w:b/>
                <w:lang w:eastAsia="en-US"/>
              </w:rPr>
            </w:pPr>
          </w:p>
          <w:p w:rsidR="00E84E3E" w:rsidRDefault="00E84E3E" w:rsidP="00BF5197">
            <w:pPr>
              <w:jc w:val="center"/>
              <w:rPr>
                <w:b/>
                <w:lang w:eastAsia="en-US"/>
              </w:rPr>
            </w:pPr>
          </w:p>
          <w:p w:rsidR="00E84E3E" w:rsidRDefault="00E84E3E" w:rsidP="00BF5197">
            <w:pPr>
              <w:jc w:val="center"/>
              <w:rPr>
                <w:b/>
                <w:lang w:eastAsia="en-US"/>
              </w:rPr>
            </w:pPr>
          </w:p>
          <w:p w:rsidR="00E84E3E" w:rsidRDefault="00E84E3E" w:rsidP="00BF5197">
            <w:pPr>
              <w:jc w:val="center"/>
              <w:rPr>
                <w:b/>
                <w:lang w:eastAsia="en-US"/>
              </w:rPr>
            </w:pPr>
          </w:p>
          <w:p w:rsidR="00E84E3E" w:rsidRDefault="00E84E3E" w:rsidP="00BF5197">
            <w:pPr>
              <w:jc w:val="center"/>
              <w:rPr>
                <w:b/>
                <w:lang w:eastAsia="en-US"/>
              </w:rPr>
            </w:pPr>
          </w:p>
          <w:p w:rsidR="00E84E3E" w:rsidRDefault="00E84E3E" w:rsidP="00BF5197">
            <w:pPr>
              <w:jc w:val="center"/>
              <w:rPr>
                <w:b/>
                <w:lang w:eastAsia="en-US"/>
              </w:rPr>
            </w:pPr>
          </w:p>
          <w:p w:rsidR="00E84E3E" w:rsidRDefault="00E84E3E" w:rsidP="00BF5197">
            <w:pPr>
              <w:jc w:val="center"/>
              <w:rPr>
                <w:b/>
                <w:lang w:eastAsia="en-US"/>
              </w:rPr>
            </w:pPr>
          </w:p>
          <w:p w:rsidR="00E84E3E" w:rsidRDefault="00E84E3E" w:rsidP="00BF5197">
            <w:pPr>
              <w:jc w:val="center"/>
              <w:rPr>
                <w:b/>
                <w:lang w:eastAsia="en-US"/>
              </w:rPr>
            </w:pPr>
          </w:p>
          <w:p w:rsidR="00E84E3E" w:rsidRDefault="00E84E3E" w:rsidP="00BF5197">
            <w:pPr>
              <w:jc w:val="center"/>
              <w:rPr>
                <w:b/>
                <w:lang w:eastAsia="en-US"/>
              </w:rPr>
            </w:pPr>
          </w:p>
          <w:p w:rsidR="00E84E3E" w:rsidRDefault="00E84E3E" w:rsidP="00BF5197">
            <w:pPr>
              <w:jc w:val="center"/>
              <w:rPr>
                <w:b/>
                <w:lang w:eastAsia="en-US"/>
              </w:rPr>
            </w:pPr>
          </w:p>
          <w:p w:rsidR="00E84E3E" w:rsidRDefault="00E84E3E" w:rsidP="00BF5197">
            <w:pPr>
              <w:jc w:val="center"/>
              <w:rPr>
                <w:b/>
                <w:lang w:eastAsia="en-US"/>
              </w:rPr>
            </w:pPr>
          </w:p>
          <w:p w:rsidR="00E84E3E" w:rsidRDefault="00E84E3E" w:rsidP="00BF5197">
            <w:pPr>
              <w:jc w:val="center"/>
              <w:rPr>
                <w:b/>
                <w:lang w:eastAsia="en-US"/>
              </w:rPr>
            </w:pPr>
          </w:p>
          <w:p w:rsidR="00E84E3E" w:rsidRDefault="00E84E3E" w:rsidP="00BF5197">
            <w:pPr>
              <w:jc w:val="center"/>
              <w:rPr>
                <w:b/>
                <w:lang w:eastAsia="en-US"/>
              </w:rPr>
            </w:pPr>
          </w:p>
          <w:p w:rsidR="00E84E3E" w:rsidRDefault="00E84E3E" w:rsidP="00BF5197">
            <w:pPr>
              <w:jc w:val="center"/>
              <w:rPr>
                <w:b/>
                <w:lang w:eastAsia="en-US"/>
              </w:rPr>
            </w:pPr>
          </w:p>
          <w:p w:rsidR="00E84E3E" w:rsidRDefault="00E84E3E" w:rsidP="00BF5197">
            <w:pPr>
              <w:jc w:val="center"/>
              <w:rPr>
                <w:b/>
                <w:lang w:eastAsia="en-US"/>
              </w:rPr>
            </w:pPr>
          </w:p>
          <w:p w:rsidR="00E84E3E" w:rsidRDefault="00E84E3E" w:rsidP="00BF5197">
            <w:pPr>
              <w:jc w:val="center"/>
              <w:rPr>
                <w:b/>
                <w:lang w:eastAsia="en-US"/>
              </w:rPr>
            </w:pPr>
          </w:p>
          <w:p w:rsidR="00E84E3E" w:rsidRDefault="00E84E3E" w:rsidP="00BF5197">
            <w:pPr>
              <w:jc w:val="center"/>
              <w:rPr>
                <w:b/>
                <w:lang w:eastAsia="en-US"/>
              </w:rPr>
            </w:pPr>
          </w:p>
          <w:p w:rsidR="00E84E3E" w:rsidRDefault="00E84E3E" w:rsidP="00BF5197">
            <w:pPr>
              <w:jc w:val="center"/>
              <w:rPr>
                <w:b/>
                <w:lang w:eastAsia="en-US"/>
              </w:rPr>
            </w:pPr>
          </w:p>
          <w:p w:rsidR="00E84E3E" w:rsidRDefault="00E84E3E" w:rsidP="00BF5197">
            <w:pPr>
              <w:jc w:val="center"/>
              <w:rPr>
                <w:b/>
                <w:lang w:eastAsia="en-US"/>
              </w:rPr>
            </w:pPr>
          </w:p>
          <w:p w:rsidR="00E84E3E" w:rsidRDefault="00E84E3E" w:rsidP="00BF5197">
            <w:pPr>
              <w:jc w:val="center"/>
              <w:rPr>
                <w:b/>
                <w:lang w:eastAsia="en-US"/>
              </w:rPr>
            </w:pPr>
          </w:p>
          <w:p w:rsidR="00E84E3E" w:rsidRPr="007C6AD6" w:rsidRDefault="00E84E3E" w:rsidP="00BF5197">
            <w:pPr>
              <w:jc w:val="center"/>
              <w:rPr>
                <w:b/>
                <w:lang w:eastAsia="en-US"/>
              </w:rPr>
            </w:pPr>
          </w:p>
        </w:tc>
        <w:tc>
          <w:tcPr>
            <w:tcW w:w="6520" w:type="dxa"/>
            <w:shd w:val="clear" w:color="auto" w:fill="auto"/>
            <w:vAlign w:val="center"/>
          </w:tcPr>
          <w:p w:rsidR="009E22C7" w:rsidRDefault="009E22C7" w:rsidP="009E22C7">
            <w:pPr>
              <w:widowControl w:val="0"/>
              <w:numPr>
                <w:ilvl w:val="0"/>
                <w:numId w:val="30"/>
              </w:numPr>
              <w:suppressAutoHyphens w:val="0"/>
              <w:autoSpaceDE w:val="0"/>
              <w:autoSpaceDN w:val="0"/>
              <w:adjustRightInd w:val="0"/>
              <w:rPr>
                <w:lang w:eastAsia="en-US"/>
              </w:rPr>
            </w:pPr>
            <w:r>
              <w:rPr>
                <w:lang w:eastAsia="en-US"/>
              </w:rPr>
              <w:t>Работа выполнена в соответствии с методическими указаниями. Все разделы и расчеты соответствуют методическим указаниям.</w:t>
            </w:r>
          </w:p>
          <w:p w:rsidR="009E22C7" w:rsidRDefault="009E22C7" w:rsidP="009E22C7">
            <w:pPr>
              <w:widowControl w:val="0"/>
              <w:numPr>
                <w:ilvl w:val="0"/>
                <w:numId w:val="30"/>
              </w:numPr>
              <w:suppressAutoHyphens w:val="0"/>
              <w:autoSpaceDE w:val="0"/>
              <w:autoSpaceDN w:val="0"/>
              <w:adjustRightInd w:val="0"/>
              <w:rPr>
                <w:lang w:eastAsia="en-US"/>
              </w:rPr>
            </w:pPr>
            <w:r>
              <w:rPr>
                <w:lang w:eastAsia="en-US"/>
              </w:rPr>
              <w:t>Графическая часть выполнена в соответствии с ГОСТами.</w:t>
            </w:r>
          </w:p>
          <w:p w:rsidR="009E22C7" w:rsidRPr="00CA0310" w:rsidRDefault="009E22C7" w:rsidP="009E22C7">
            <w:pPr>
              <w:widowControl w:val="0"/>
              <w:numPr>
                <w:ilvl w:val="0"/>
                <w:numId w:val="30"/>
              </w:numPr>
              <w:suppressAutoHyphens w:val="0"/>
              <w:autoSpaceDE w:val="0"/>
              <w:autoSpaceDN w:val="0"/>
              <w:adjustRightInd w:val="0"/>
              <w:rPr>
                <w:lang w:eastAsia="en-US"/>
              </w:rPr>
            </w:pPr>
            <w:r>
              <w:rPr>
                <w:lang w:eastAsia="en-US"/>
              </w:rPr>
              <w:t>Доклад содержит необходимые данные и результаты расчетов, студент ориентируется в чтении чертежа работы, четко и профессионально отвечает на дополнительные вопросы.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9E22C7" w:rsidRPr="0011184C" w:rsidRDefault="00373086" w:rsidP="00BF5197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30</w:t>
            </w:r>
            <w:r w:rsidR="00C93F62">
              <w:rPr>
                <w:lang w:eastAsia="en-US"/>
              </w:rPr>
              <w:t>б.</w:t>
            </w:r>
          </w:p>
        </w:tc>
      </w:tr>
      <w:tr w:rsidR="009E22C7" w:rsidRPr="00B435FD" w:rsidTr="00BF5197">
        <w:tc>
          <w:tcPr>
            <w:tcW w:w="1526" w:type="dxa"/>
            <w:vMerge/>
            <w:shd w:val="clear" w:color="auto" w:fill="auto"/>
            <w:vAlign w:val="center"/>
          </w:tcPr>
          <w:p w:rsidR="009E22C7" w:rsidRPr="007C6AD6" w:rsidRDefault="009E22C7" w:rsidP="00BF5197">
            <w:pPr>
              <w:jc w:val="center"/>
              <w:rPr>
                <w:b/>
                <w:lang w:eastAsia="en-US"/>
              </w:rPr>
            </w:pPr>
          </w:p>
        </w:tc>
        <w:tc>
          <w:tcPr>
            <w:tcW w:w="6520" w:type="dxa"/>
            <w:shd w:val="clear" w:color="auto" w:fill="auto"/>
            <w:vAlign w:val="center"/>
          </w:tcPr>
          <w:p w:rsidR="009E22C7" w:rsidRDefault="009E22C7" w:rsidP="009E22C7">
            <w:pPr>
              <w:widowControl w:val="0"/>
              <w:numPr>
                <w:ilvl w:val="0"/>
                <w:numId w:val="31"/>
              </w:numPr>
              <w:suppressAutoHyphens w:val="0"/>
              <w:autoSpaceDE w:val="0"/>
              <w:autoSpaceDN w:val="0"/>
              <w:adjustRightInd w:val="0"/>
              <w:rPr>
                <w:lang w:eastAsia="en-US"/>
              </w:rPr>
            </w:pPr>
            <w:r>
              <w:rPr>
                <w:lang w:eastAsia="en-US"/>
              </w:rPr>
              <w:t>Работа выполнена в соответствии с методическими указаниями. Все разделы и расчеты соответствуют методическим указаниям</w:t>
            </w:r>
            <w:proofErr w:type="gramStart"/>
            <w:r>
              <w:rPr>
                <w:lang w:eastAsia="en-US"/>
              </w:rPr>
              <w:t>..</w:t>
            </w:r>
            <w:proofErr w:type="gramEnd"/>
          </w:p>
          <w:p w:rsidR="009E22C7" w:rsidRDefault="009E22C7" w:rsidP="009E22C7">
            <w:pPr>
              <w:widowControl w:val="0"/>
              <w:numPr>
                <w:ilvl w:val="0"/>
                <w:numId w:val="31"/>
              </w:numPr>
              <w:suppressAutoHyphens w:val="0"/>
              <w:autoSpaceDE w:val="0"/>
              <w:autoSpaceDN w:val="0"/>
              <w:adjustRightInd w:val="0"/>
              <w:rPr>
                <w:lang w:eastAsia="en-US"/>
              </w:rPr>
            </w:pPr>
            <w:r>
              <w:rPr>
                <w:lang w:eastAsia="en-US"/>
              </w:rPr>
              <w:t>Графическая часть выполнена в соответствии с ГОСТами.</w:t>
            </w:r>
          </w:p>
          <w:p w:rsidR="009E22C7" w:rsidRPr="007C6AD6" w:rsidRDefault="009E22C7" w:rsidP="009E22C7">
            <w:pPr>
              <w:widowControl w:val="0"/>
              <w:numPr>
                <w:ilvl w:val="0"/>
                <w:numId w:val="31"/>
              </w:numPr>
              <w:suppressAutoHyphens w:val="0"/>
              <w:autoSpaceDE w:val="0"/>
              <w:autoSpaceDN w:val="0"/>
              <w:adjustRightInd w:val="0"/>
              <w:rPr>
                <w:b/>
                <w:lang w:eastAsia="en-US"/>
              </w:rPr>
            </w:pPr>
            <w:r>
              <w:rPr>
                <w:lang w:eastAsia="en-US"/>
              </w:rPr>
              <w:t>Доклад содержит необходимые данные и результаты расчетов, студент слабо ориентируется в чтении чертежа работы, не всегда профессионально отвечает на дополнительные вопросы.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9E22C7" w:rsidRPr="00B435FD" w:rsidRDefault="00373086" w:rsidP="00BF5197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24</w:t>
            </w:r>
            <w:r w:rsidR="00C93F62">
              <w:rPr>
                <w:lang w:eastAsia="en-US"/>
              </w:rPr>
              <w:t>б.</w:t>
            </w:r>
          </w:p>
        </w:tc>
      </w:tr>
      <w:tr w:rsidR="009E22C7" w:rsidRPr="00B435FD" w:rsidTr="00BF5197">
        <w:tc>
          <w:tcPr>
            <w:tcW w:w="1526" w:type="dxa"/>
            <w:vMerge/>
            <w:shd w:val="clear" w:color="auto" w:fill="auto"/>
            <w:vAlign w:val="center"/>
          </w:tcPr>
          <w:p w:rsidR="009E22C7" w:rsidRPr="007C6AD6" w:rsidRDefault="009E22C7" w:rsidP="00BF5197">
            <w:pPr>
              <w:jc w:val="center"/>
              <w:rPr>
                <w:b/>
                <w:lang w:eastAsia="en-US"/>
              </w:rPr>
            </w:pPr>
          </w:p>
        </w:tc>
        <w:tc>
          <w:tcPr>
            <w:tcW w:w="6520" w:type="dxa"/>
            <w:shd w:val="clear" w:color="auto" w:fill="auto"/>
            <w:vAlign w:val="center"/>
          </w:tcPr>
          <w:p w:rsidR="009E22C7" w:rsidRPr="00EF1ECA" w:rsidRDefault="009E22C7" w:rsidP="009E22C7">
            <w:pPr>
              <w:widowControl w:val="0"/>
              <w:numPr>
                <w:ilvl w:val="0"/>
                <w:numId w:val="32"/>
              </w:numPr>
              <w:suppressAutoHyphens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EF1ECA">
              <w:rPr>
                <w:lang w:eastAsia="en-US"/>
              </w:rPr>
              <w:t xml:space="preserve">Работа выполнена в соответствии с методическими указаниями. Все разделы и расчеты соответствуют </w:t>
            </w:r>
            <w:r>
              <w:rPr>
                <w:lang w:eastAsia="en-US"/>
              </w:rPr>
              <w:t>методическим указаниям</w:t>
            </w:r>
            <w:r w:rsidRPr="00EF1ECA">
              <w:rPr>
                <w:lang w:eastAsia="en-US"/>
              </w:rPr>
              <w:t>.</w:t>
            </w:r>
          </w:p>
          <w:p w:rsidR="009E22C7" w:rsidRPr="00EF1ECA" w:rsidRDefault="009E22C7" w:rsidP="009E22C7">
            <w:pPr>
              <w:widowControl w:val="0"/>
              <w:numPr>
                <w:ilvl w:val="0"/>
                <w:numId w:val="32"/>
              </w:numPr>
              <w:suppressAutoHyphens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EF1ECA">
              <w:rPr>
                <w:lang w:eastAsia="en-US"/>
              </w:rPr>
              <w:t xml:space="preserve">Графическая часть выполнена </w:t>
            </w:r>
            <w:r>
              <w:rPr>
                <w:lang w:eastAsia="en-US"/>
              </w:rPr>
              <w:t xml:space="preserve">с </w:t>
            </w:r>
            <w:proofErr w:type="gramStart"/>
            <w:r>
              <w:rPr>
                <w:lang w:eastAsia="en-US"/>
              </w:rPr>
              <w:t>ошибками</w:t>
            </w:r>
            <w:proofErr w:type="gramEnd"/>
            <w:r>
              <w:rPr>
                <w:lang w:eastAsia="en-US"/>
              </w:rPr>
              <w:t xml:space="preserve"> и чертеж требует исправления в </w:t>
            </w:r>
            <w:r w:rsidRPr="00EF1ECA">
              <w:rPr>
                <w:lang w:eastAsia="en-US"/>
              </w:rPr>
              <w:t>соответствии с ГОСТами.</w:t>
            </w:r>
          </w:p>
          <w:p w:rsidR="009E22C7" w:rsidRPr="007C6AD6" w:rsidRDefault="009E22C7" w:rsidP="009E22C7">
            <w:pPr>
              <w:widowControl w:val="0"/>
              <w:numPr>
                <w:ilvl w:val="0"/>
                <w:numId w:val="32"/>
              </w:numPr>
              <w:suppressAutoHyphens w:val="0"/>
              <w:autoSpaceDE w:val="0"/>
              <w:autoSpaceDN w:val="0"/>
              <w:adjustRightInd w:val="0"/>
              <w:rPr>
                <w:b/>
                <w:lang w:eastAsia="en-US"/>
              </w:rPr>
            </w:pPr>
            <w:r w:rsidRPr="00EF1ECA">
              <w:rPr>
                <w:lang w:eastAsia="en-US"/>
              </w:rPr>
              <w:t>Доклад содержит необходимые данные и результаты расчетов, студент</w:t>
            </w:r>
            <w:r>
              <w:rPr>
                <w:lang w:eastAsia="en-US"/>
              </w:rPr>
              <w:t xml:space="preserve"> не ориентируется в чтении чертежа работы, непрофессионально отвечает на дополнительные вопросы.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9E22C7" w:rsidRPr="00B435FD" w:rsidRDefault="00373086" w:rsidP="00BF5197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16</w:t>
            </w:r>
            <w:r w:rsidR="00C93F62">
              <w:rPr>
                <w:lang w:eastAsia="en-US"/>
              </w:rPr>
              <w:t>б.</w:t>
            </w:r>
          </w:p>
        </w:tc>
      </w:tr>
      <w:tr w:rsidR="009E22C7" w:rsidRPr="0011184C" w:rsidTr="00BF5197">
        <w:tc>
          <w:tcPr>
            <w:tcW w:w="1526" w:type="dxa"/>
            <w:vMerge/>
            <w:shd w:val="clear" w:color="auto" w:fill="auto"/>
            <w:vAlign w:val="center"/>
          </w:tcPr>
          <w:p w:rsidR="009E22C7" w:rsidRPr="007C6AD6" w:rsidRDefault="009E22C7" w:rsidP="00BF5197">
            <w:pPr>
              <w:jc w:val="center"/>
              <w:rPr>
                <w:b/>
                <w:lang w:eastAsia="en-US"/>
              </w:rPr>
            </w:pPr>
          </w:p>
        </w:tc>
        <w:tc>
          <w:tcPr>
            <w:tcW w:w="6520" w:type="dxa"/>
            <w:shd w:val="clear" w:color="auto" w:fill="auto"/>
            <w:vAlign w:val="center"/>
          </w:tcPr>
          <w:p w:rsidR="009E22C7" w:rsidRDefault="009E22C7" w:rsidP="009E22C7">
            <w:pPr>
              <w:widowControl w:val="0"/>
              <w:numPr>
                <w:ilvl w:val="0"/>
                <w:numId w:val="33"/>
              </w:numPr>
              <w:suppressAutoHyphens w:val="0"/>
              <w:autoSpaceDE w:val="0"/>
              <w:autoSpaceDN w:val="0"/>
              <w:adjustRightInd w:val="0"/>
              <w:rPr>
                <w:lang w:eastAsia="en-US"/>
              </w:rPr>
            </w:pPr>
            <w:r>
              <w:rPr>
                <w:lang w:eastAsia="en-US"/>
              </w:rPr>
              <w:t>Работа выполнена в соответствии с методическими указаниями. Все разделы и расчеты имеют ошибки и требуют перерасчета. Графическая часть выполнена с ошибками и требует доработки</w:t>
            </w:r>
            <w:proofErr w:type="gramStart"/>
            <w:r>
              <w:rPr>
                <w:lang w:eastAsia="en-US"/>
              </w:rPr>
              <w:t>..</w:t>
            </w:r>
            <w:proofErr w:type="gramEnd"/>
          </w:p>
          <w:p w:rsidR="009E22C7" w:rsidRPr="007C6AD6" w:rsidRDefault="009E22C7" w:rsidP="009E22C7">
            <w:pPr>
              <w:widowControl w:val="0"/>
              <w:numPr>
                <w:ilvl w:val="0"/>
                <w:numId w:val="33"/>
              </w:numPr>
              <w:suppressAutoHyphens w:val="0"/>
              <w:autoSpaceDE w:val="0"/>
              <w:autoSpaceDN w:val="0"/>
              <w:adjustRightInd w:val="0"/>
              <w:rPr>
                <w:b/>
                <w:lang w:eastAsia="en-US"/>
              </w:rPr>
            </w:pPr>
            <w:r>
              <w:rPr>
                <w:lang w:eastAsia="en-US"/>
              </w:rPr>
              <w:t>Доклад содержит необходимые данные и результаты расчетов, студент слабо ориентируется в чтении чертежа работы,  непрофессионально отвечает на дополнительные вопросы.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9E22C7" w:rsidRDefault="009E22C7" w:rsidP="00BF5197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Не оценивается</w:t>
            </w:r>
          </w:p>
          <w:p w:rsidR="009E22C7" w:rsidRPr="0011184C" w:rsidRDefault="005349FE" w:rsidP="000703BE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(доработка </w:t>
            </w:r>
            <w:proofErr w:type="spellStart"/>
            <w:r w:rsidR="000703BE">
              <w:rPr>
                <w:lang w:eastAsia="en-US"/>
              </w:rPr>
              <w:t>к.р</w:t>
            </w:r>
            <w:proofErr w:type="spellEnd"/>
            <w:r w:rsidR="000703BE">
              <w:rPr>
                <w:lang w:eastAsia="en-US"/>
              </w:rPr>
              <w:t>.</w:t>
            </w:r>
            <w:r w:rsidR="009E22C7">
              <w:rPr>
                <w:lang w:eastAsia="en-US"/>
              </w:rPr>
              <w:t>)</w:t>
            </w:r>
          </w:p>
        </w:tc>
      </w:tr>
    </w:tbl>
    <w:p w:rsidR="006136D0" w:rsidRDefault="006136D0" w:rsidP="000B7D9A">
      <w:pPr>
        <w:pStyle w:val="a7"/>
        <w:tabs>
          <w:tab w:val="clear" w:pos="643"/>
        </w:tabs>
        <w:ind w:left="862"/>
        <w:jc w:val="center"/>
        <w:rPr>
          <w:b/>
          <w:bCs/>
        </w:rPr>
      </w:pPr>
    </w:p>
    <w:p w:rsidR="006136D0" w:rsidRDefault="006136D0" w:rsidP="000B7D9A">
      <w:pPr>
        <w:pStyle w:val="a7"/>
        <w:tabs>
          <w:tab w:val="clear" w:pos="643"/>
        </w:tabs>
        <w:ind w:left="862"/>
        <w:jc w:val="center"/>
        <w:rPr>
          <w:b/>
          <w:bCs/>
        </w:rPr>
      </w:pPr>
    </w:p>
    <w:p w:rsidR="00085035" w:rsidRPr="00A03833" w:rsidRDefault="000B7D9A" w:rsidP="000B7D9A">
      <w:pPr>
        <w:pStyle w:val="a7"/>
        <w:tabs>
          <w:tab w:val="clear" w:pos="643"/>
        </w:tabs>
        <w:ind w:left="862"/>
        <w:jc w:val="center"/>
        <w:rPr>
          <w:b/>
          <w:bCs/>
        </w:rPr>
      </w:pPr>
      <w:r>
        <w:rPr>
          <w:b/>
          <w:bCs/>
        </w:rPr>
        <w:t>5.</w:t>
      </w:r>
      <w:r w:rsidR="00372A42" w:rsidRPr="006C1E8A">
        <w:rPr>
          <w:b/>
          <w:bCs/>
        </w:rPr>
        <w:t xml:space="preserve">Методические указания для </w:t>
      </w:r>
      <w:proofErr w:type="gramStart"/>
      <w:r w:rsidR="00372A42" w:rsidRPr="006C1E8A">
        <w:rPr>
          <w:b/>
          <w:bCs/>
        </w:rPr>
        <w:t>обучающихся</w:t>
      </w:r>
      <w:proofErr w:type="gramEnd"/>
      <w:r w:rsidR="00372A42" w:rsidRPr="006C1E8A">
        <w:rPr>
          <w:b/>
          <w:bCs/>
        </w:rPr>
        <w:t xml:space="preserve"> по освоению дисциплины</w:t>
      </w:r>
    </w:p>
    <w:p w:rsidR="006C1E8A" w:rsidRDefault="006C1E8A" w:rsidP="006C1E8A">
      <w:pPr>
        <w:pStyle w:val="a7"/>
        <w:ind w:firstLine="709"/>
        <w:jc w:val="both"/>
        <w:rPr>
          <w:color w:val="000000"/>
          <w:sz w:val="22"/>
          <w:szCs w:val="22"/>
          <w:lang w:eastAsia="en-US"/>
        </w:rPr>
      </w:pPr>
      <w:r>
        <w:rPr>
          <w:color w:val="000000"/>
          <w:sz w:val="22"/>
          <w:szCs w:val="22"/>
          <w:lang w:eastAsia="en-US"/>
        </w:rPr>
        <w:t>М</w:t>
      </w:r>
      <w:r w:rsidRPr="006C1E8A">
        <w:rPr>
          <w:color w:val="000000"/>
          <w:sz w:val="22"/>
          <w:szCs w:val="22"/>
          <w:lang w:eastAsia="en-US"/>
        </w:rPr>
        <w:t xml:space="preserve">етодические указания для помощи </w:t>
      </w:r>
      <w:proofErr w:type="gramStart"/>
      <w:r w:rsidRPr="006C1E8A">
        <w:rPr>
          <w:color w:val="000000"/>
          <w:sz w:val="22"/>
          <w:szCs w:val="22"/>
          <w:lang w:eastAsia="en-US"/>
        </w:rPr>
        <w:t>обучающимся</w:t>
      </w:r>
      <w:proofErr w:type="gramEnd"/>
      <w:r w:rsidRPr="006C1E8A">
        <w:rPr>
          <w:color w:val="000000"/>
          <w:sz w:val="22"/>
          <w:szCs w:val="22"/>
          <w:lang w:eastAsia="en-US"/>
        </w:rPr>
        <w:t xml:space="preserve"> в успешном освоении дисциплины в соответствии с запланированными видами учебной и самостоятельной работы обучающихся</w:t>
      </w:r>
      <w:r>
        <w:rPr>
          <w:color w:val="000000"/>
          <w:sz w:val="22"/>
          <w:szCs w:val="22"/>
          <w:lang w:eastAsia="en-US"/>
        </w:rPr>
        <w:t>:</w:t>
      </w:r>
    </w:p>
    <w:p w:rsidR="00354D0E" w:rsidRPr="00354D0E" w:rsidRDefault="00354D0E" w:rsidP="00354D0E">
      <w:pPr>
        <w:pStyle w:val="a7"/>
        <w:numPr>
          <w:ilvl w:val="0"/>
          <w:numId w:val="29"/>
        </w:numPr>
        <w:jc w:val="both"/>
        <w:rPr>
          <w:bCs/>
        </w:rPr>
      </w:pPr>
      <w:r>
        <w:rPr>
          <w:color w:val="000000"/>
          <w:sz w:val="22"/>
          <w:szCs w:val="22"/>
          <w:lang w:eastAsia="en-US"/>
        </w:rPr>
        <w:t>Методические указания к практическим работам.</w:t>
      </w:r>
    </w:p>
    <w:p w:rsidR="00354D0E" w:rsidRPr="006C1E8A" w:rsidRDefault="00354D0E" w:rsidP="00354D0E">
      <w:pPr>
        <w:pStyle w:val="a7"/>
        <w:numPr>
          <w:ilvl w:val="0"/>
          <w:numId w:val="29"/>
        </w:numPr>
        <w:jc w:val="both"/>
        <w:rPr>
          <w:bCs/>
        </w:rPr>
      </w:pPr>
      <w:r>
        <w:rPr>
          <w:color w:val="000000"/>
          <w:sz w:val="22"/>
          <w:szCs w:val="22"/>
          <w:lang w:eastAsia="en-US"/>
        </w:rPr>
        <w:t xml:space="preserve">Методические указания по выполнению </w:t>
      </w:r>
      <w:r w:rsidR="00C93F62">
        <w:rPr>
          <w:color w:val="000000"/>
          <w:sz w:val="22"/>
          <w:szCs w:val="22"/>
          <w:lang w:eastAsia="en-US"/>
        </w:rPr>
        <w:t>контрольной работы</w:t>
      </w:r>
      <w:r w:rsidR="006F49B8">
        <w:rPr>
          <w:color w:val="000000"/>
          <w:sz w:val="22"/>
          <w:szCs w:val="22"/>
          <w:lang w:eastAsia="en-US"/>
        </w:rPr>
        <w:t>.</w:t>
      </w:r>
    </w:p>
    <w:p w:rsidR="009D5298" w:rsidRDefault="006C1E8A" w:rsidP="005349FE">
      <w:pPr>
        <w:suppressAutoHyphens w:val="0"/>
        <w:autoSpaceDE w:val="0"/>
        <w:autoSpaceDN w:val="0"/>
        <w:adjustRightInd w:val="0"/>
        <w:jc w:val="both"/>
        <w:rPr>
          <w:sz w:val="22"/>
          <w:szCs w:val="22"/>
        </w:rPr>
      </w:pPr>
      <w:r w:rsidRPr="006C1E8A">
        <w:rPr>
          <w:color w:val="000000"/>
          <w:sz w:val="22"/>
          <w:szCs w:val="22"/>
          <w:lang w:eastAsia="en-US"/>
        </w:rPr>
        <w:t xml:space="preserve">Методические указания размещены в </w:t>
      </w:r>
      <w:r w:rsidR="00CC6D01">
        <w:rPr>
          <w:color w:val="000000"/>
          <w:sz w:val="22"/>
          <w:szCs w:val="22"/>
          <w:lang w:eastAsia="en-US"/>
        </w:rPr>
        <w:t xml:space="preserve">СДО </w:t>
      </w:r>
      <w:r w:rsidRPr="006C1E8A">
        <w:rPr>
          <w:sz w:val="22"/>
          <w:szCs w:val="22"/>
          <w:lang w:val="en-US"/>
        </w:rPr>
        <w:t>Moodle</w:t>
      </w:r>
      <w:r w:rsidR="009D5298">
        <w:rPr>
          <w:sz w:val="22"/>
          <w:szCs w:val="22"/>
        </w:rPr>
        <w:t>:</w:t>
      </w:r>
      <w:proofErr w:type="spellStart"/>
      <w:r w:rsidR="00B73E86">
        <w:fldChar w:fldCharType="begin"/>
      </w:r>
      <w:r w:rsidR="00B73E86">
        <w:instrText xml:space="preserve"> HYPERLINK "http://moodle.nfygu.ru/course/view.php?id=7888" </w:instrText>
      </w:r>
      <w:r w:rsidR="00B73E86">
        <w:fldChar w:fldCharType="separate"/>
      </w:r>
      <w:r w:rsidR="00343052" w:rsidRPr="00A1763E">
        <w:rPr>
          <w:rStyle w:val="afe"/>
          <w:sz w:val="22"/>
          <w:szCs w:val="22"/>
        </w:rPr>
        <w:t>http</w:t>
      </w:r>
      <w:proofErr w:type="spellEnd"/>
      <w:r w:rsidR="00343052" w:rsidRPr="00A1763E">
        <w:rPr>
          <w:rStyle w:val="afe"/>
          <w:sz w:val="22"/>
          <w:szCs w:val="22"/>
        </w:rPr>
        <w:t>://moodle.nfygu.ru/</w:t>
      </w:r>
      <w:proofErr w:type="spellStart"/>
      <w:r w:rsidR="00343052" w:rsidRPr="00A1763E">
        <w:rPr>
          <w:rStyle w:val="afe"/>
          <w:sz w:val="22"/>
          <w:szCs w:val="22"/>
        </w:rPr>
        <w:t>course</w:t>
      </w:r>
      <w:proofErr w:type="spellEnd"/>
      <w:r w:rsidR="00343052" w:rsidRPr="00A1763E">
        <w:rPr>
          <w:rStyle w:val="afe"/>
          <w:sz w:val="22"/>
          <w:szCs w:val="22"/>
        </w:rPr>
        <w:t>/</w:t>
      </w:r>
      <w:proofErr w:type="spellStart"/>
      <w:r w:rsidR="00343052" w:rsidRPr="00A1763E">
        <w:rPr>
          <w:rStyle w:val="afe"/>
          <w:sz w:val="22"/>
          <w:szCs w:val="22"/>
        </w:rPr>
        <w:t>view.php?id</w:t>
      </w:r>
      <w:proofErr w:type="spellEnd"/>
      <w:r w:rsidR="00343052" w:rsidRPr="00A1763E">
        <w:rPr>
          <w:rStyle w:val="afe"/>
          <w:sz w:val="22"/>
          <w:szCs w:val="22"/>
        </w:rPr>
        <w:t>=</w:t>
      </w:r>
      <w:r w:rsidR="00B73E86">
        <w:rPr>
          <w:rStyle w:val="afe"/>
          <w:sz w:val="22"/>
          <w:szCs w:val="22"/>
        </w:rPr>
        <w:fldChar w:fldCharType="end"/>
      </w:r>
      <w:r w:rsidR="009F4262" w:rsidRPr="009F4262">
        <w:t>11393</w:t>
      </w:r>
    </w:p>
    <w:p w:rsidR="00855D8D" w:rsidRDefault="00855D8D" w:rsidP="00C93F62">
      <w:pPr>
        <w:suppressAutoHyphens w:val="0"/>
        <w:autoSpaceDE w:val="0"/>
        <w:autoSpaceDN w:val="0"/>
        <w:adjustRightInd w:val="0"/>
        <w:rPr>
          <w:b/>
          <w:bCs/>
        </w:rPr>
      </w:pPr>
    </w:p>
    <w:p w:rsidR="00EF1779" w:rsidRDefault="00EF1779" w:rsidP="009D5298">
      <w:pPr>
        <w:suppressAutoHyphens w:val="0"/>
        <w:autoSpaceDE w:val="0"/>
        <w:autoSpaceDN w:val="0"/>
        <w:adjustRightInd w:val="0"/>
        <w:ind w:firstLine="540"/>
        <w:jc w:val="center"/>
        <w:rPr>
          <w:b/>
          <w:bCs/>
        </w:rPr>
      </w:pPr>
      <w:r w:rsidRPr="00E25C0B">
        <w:rPr>
          <w:b/>
          <w:bCs/>
        </w:rPr>
        <w:t>Рейтинговый регламент по дисциплине:</w:t>
      </w:r>
    </w:p>
    <w:p w:rsidR="00085E5A" w:rsidRDefault="00085E5A" w:rsidP="00EF1779">
      <w:pPr>
        <w:rPr>
          <w:b/>
          <w:bCs/>
        </w:rPr>
      </w:pPr>
    </w:p>
    <w:tbl>
      <w:tblPr>
        <w:tblW w:w="10348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2"/>
        <w:gridCol w:w="2597"/>
        <w:gridCol w:w="1843"/>
        <w:gridCol w:w="1417"/>
        <w:gridCol w:w="2126"/>
        <w:gridCol w:w="1843"/>
      </w:tblGrid>
      <w:tr w:rsidR="006242E1" w:rsidRPr="00A6191B" w:rsidTr="006242E1">
        <w:tc>
          <w:tcPr>
            <w:tcW w:w="52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67637" w:rsidRPr="00755968" w:rsidRDefault="00B67637" w:rsidP="00085E5A">
            <w:pPr>
              <w:jc w:val="center"/>
              <w:rPr>
                <w:i/>
                <w:iCs/>
              </w:rPr>
            </w:pPr>
            <w:r w:rsidRPr="00755968">
              <w:rPr>
                <w:i/>
                <w:iCs/>
              </w:rPr>
              <w:t>№</w:t>
            </w:r>
          </w:p>
        </w:tc>
        <w:tc>
          <w:tcPr>
            <w:tcW w:w="4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637" w:rsidRPr="00D65726" w:rsidRDefault="00B67637" w:rsidP="00B67637">
            <w:pPr>
              <w:jc w:val="center"/>
              <w:rPr>
                <w:b/>
                <w:bCs/>
              </w:rPr>
            </w:pPr>
            <w:r w:rsidRPr="00D65726">
              <w:rPr>
                <w:b/>
                <w:bCs/>
              </w:rPr>
              <w:t xml:space="preserve">Вид выполняемой учебной работы </w:t>
            </w:r>
          </w:p>
          <w:p w:rsidR="00B67637" w:rsidRPr="00755968" w:rsidRDefault="00B67637" w:rsidP="00B67637">
            <w:pPr>
              <w:jc w:val="center"/>
              <w:rPr>
                <w:i/>
                <w:iCs/>
              </w:rPr>
            </w:pPr>
            <w:r w:rsidRPr="00D65726">
              <w:rPr>
                <w:b/>
                <w:bCs/>
              </w:rPr>
              <w:t>(контролирующие материалы)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67637" w:rsidRPr="002A0BBF" w:rsidRDefault="00B67637" w:rsidP="00085E5A">
            <w:pPr>
              <w:jc w:val="center"/>
              <w:rPr>
                <w:bCs/>
              </w:rPr>
            </w:pPr>
            <w:r w:rsidRPr="002A0BBF">
              <w:rPr>
                <w:bCs/>
              </w:rPr>
              <w:t>Количество баллов</w:t>
            </w:r>
            <w:r>
              <w:rPr>
                <w:bCs/>
              </w:rPr>
              <w:t xml:space="preserve"> (</w:t>
            </w:r>
            <w:r>
              <w:rPr>
                <w:bCs/>
                <w:lang w:val="en-US"/>
              </w:rPr>
              <w:t>min</w:t>
            </w:r>
            <w:r w:rsidRPr="00FD2129">
              <w:rPr>
                <w:bCs/>
              </w:rPr>
              <w:t>)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67637" w:rsidRPr="002A0BBF" w:rsidRDefault="00B67637" w:rsidP="00085E5A">
            <w:pPr>
              <w:jc w:val="center"/>
              <w:rPr>
                <w:bCs/>
              </w:rPr>
            </w:pPr>
            <w:r w:rsidRPr="002A0BBF">
              <w:rPr>
                <w:bCs/>
              </w:rPr>
              <w:t>Количество баллов</w:t>
            </w:r>
            <w:r>
              <w:rPr>
                <w:bCs/>
              </w:rPr>
              <w:t xml:space="preserve"> (</w:t>
            </w:r>
            <w:r>
              <w:rPr>
                <w:bCs/>
                <w:lang w:val="en-US"/>
              </w:rPr>
              <w:t>max</w:t>
            </w:r>
            <w:r w:rsidRPr="00FD2129">
              <w:rPr>
                <w:bCs/>
              </w:rPr>
              <w:t>)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67637" w:rsidRPr="00755968" w:rsidRDefault="00B67637" w:rsidP="00085E5A">
            <w:pPr>
              <w:jc w:val="center"/>
              <w:rPr>
                <w:i/>
                <w:iCs/>
              </w:rPr>
            </w:pPr>
            <w:r w:rsidRPr="00755968">
              <w:rPr>
                <w:i/>
                <w:iCs/>
              </w:rPr>
              <w:t>Примечание</w:t>
            </w:r>
          </w:p>
        </w:tc>
      </w:tr>
      <w:tr w:rsidR="006F49B8" w:rsidRPr="00A6191B" w:rsidTr="006242E1">
        <w:tc>
          <w:tcPr>
            <w:tcW w:w="52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637" w:rsidRPr="00755968" w:rsidRDefault="00B67637" w:rsidP="00085E5A">
            <w:pPr>
              <w:jc w:val="center"/>
              <w:rPr>
                <w:i/>
                <w:iCs/>
              </w:rPr>
            </w:pP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726" w:rsidRDefault="00B67637" w:rsidP="00085E5A">
            <w:pPr>
              <w:jc w:val="center"/>
              <w:rPr>
                <w:i/>
                <w:iCs/>
              </w:rPr>
            </w:pPr>
            <w:r w:rsidRPr="00755968">
              <w:rPr>
                <w:i/>
                <w:iCs/>
              </w:rPr>
              <w:t xml:space="preserve">Испытания / </w:t>
            </w:r>
          </w:p>
          <w:p w:rsidR="00B67637" w:rsidRPr="00755968" w:rsidRDefault="00B67637" w:rsidP="00085E5A">
            <w:pPr>
              <w:jc w:val="center"/>
              <w:rPr>
                <w:i/>
                <w:iCs/>
              </w:rPr>
            </w:pPr>
            <w:r w:rsidRPr="00755968">
              <w:rPr>
                <w:i/>
                <w:iCs/>
              </w:rPr>
              <w:t>Формы СРС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637" w:rsidRPr="00755968" w:rsidRDefault="00B67637" w:rsidP="00085E5A">
            <w:pPr>
              <w:jc w:val="center"/>
              <w:rPr>
                <w:i/>
                <w:iCs/>
              </w:rPr>
            </w:pPr>
            <w:r w:rsidRPr="00755968">
              <w:rPr>
                <w:i/>
                <w:iCs/>
              </w:rPr>
              <w:t>Время, час</w:t>
            </w: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637" w:rsidRPr="00FD2129" w:rsidRDefault="00B67637" w:rsidP="00085E5A">
            <w:pPr>
              <w:jc w:val="center"/>
              <w:rPr>
                <w:bCs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637" w:rsidRPr="002A0BBF" w:rsidRDefault="00B67637" w:rsidP="00085E5A">
            <w:pPr>
              <w:jc w:val="center"/>
              <w:rPr>
                <w:bCs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637" w:rsidRPr="00755968" w:rsidRDefault="00B67637" w:rsidP="00085E5A">
            <w:pPr>
              <w:jc w:val="center"/>
              <w:rPr>
                <w:i/>
                <w:iCs/>
              </w:rPr>
            </w:pPr>
          </w:p>
        </w:tc>
      </w:tr>
      <w:tr w:rsidR="00C93F62" w:rsidRPr="00A6191B" w:rsidTr="0074451E"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F62" w:rsidRPr="00755968" w:rsidRDefault="00C93F62" w:rsidP="00085E5A">
            <w:pPr>
              <w:jc w:val="center"/>
            </w:pPr>
            <w:r w:rsidRPr="00755968">
              <w:t>1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F62" w:rsidRPr="00755968" w:rsidRDefault="00C93F62" w:rsidP="00085E5A">
            <w:r>
              <w:t xml:space="preserve">Практические работы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F62" w:rsidRDefault="00373086" w:rsidP="00357CAA">
            <w:r>
              <w:t>4</w:t>
            </w:r>
            <w:r w:rsidR="00C93F62">
              <w:t>х</w:t>
            </w:r>
            <w:r w:rsidR="00062312">
              <w:t>10</w:t>
            </w:r>
            <w:r w:rsidR="00C93F62">
              <w:t>ч.=</w:t>
            </w:r>
            <w:r w:rsidR="00062312">
              <w:t>40</w:t>
            </w:r>
            <w:r w:rsidR="00C93F62">
              <w:t>час.</w:t>
            </w:r>
          </w:p>
          <w:p w:rsidR="00C93F62" w:rsidRPr="00946B52" w:rsidRDefault="00C93F62" w:rsidP="00357CAA"/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F62" w:rsidRPr="003C0EC0" w:rsidRDefault="000703BE" w:rsidP="00085E5A">
            <w:pPr>
              <w:jc w:val="center"/>
            </w:pPr>
            <w:r w:rsidRPr="003C0EC0">
              <w:t>29</w:t>
            </w:r>
            <w:r w:rsidR="00C93F62" w:rsidRPr="003C0EC0">
              <w:t>б.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F62" w:rsidRPr="00755968" w:rsidRDefault="00373086" w:rsidP="000703BE">
            <w:pPr>
              <w:jc w:val="center"/>
            </w:pPr>
            <w:r>
              <w:t>10б</w:t>
            </w:r>
            <w:proofErr w:type="gramStart"/>
            <w:r>
              <w:t>.х</w:t>
            </w:r>
            <w:proofErr w:type="gramEnd"/>
            <w:r>
              <w:t>4=40б.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93F62" w:rsidRPr="006242E1" w:rsidRDefault="00C93F62" w:rsidP="00085E5A">
            <w:pPr>
              <w:jc w:val="center"/>
              <w:rPr>
                <w:sz w:val="20"/>
                <w:szCs w:val="20"/>
              </w:rPr>
            </w:pPr>
            <w:r w:rsidRPr="006242E1">
              <w:rPr>
                <w:sz w:val="20"/>
                <w:szCs w:val="20"/>
              </w:rPr>
              <w:t>В соответствии с МУ</w:t>
            </w:r>
          </w:p>
        </w:tc>
      </w:tr>
      <w:tr w:rsidR="006F49B8" w:rsidRPr="00A6191B" w:rsidTr="006242E1"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5A" w:rsidRDefault="00A92B59" w:rsidP="00085E5A">
            <w:pPr>
              <w:jc w:val="center"/>
            </w:pPr>
            <w:r>
              <w:t>3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5A" w:rsidRDefault="00C93F62" w:rsidP="00085E5A">
            <w:r>
              <w:t>Контрольная работа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5A" w:rsidRPr="00946B52" w:rsidRDefault="00EA13F7" w:rsidP="006136D0">
            <w:r>
              <w:t>1</w:t>
            </w:r>
            <w:r w:rsidR="006136D0">
              <w:t>1</w:t>
            </w:r>
            <w:r w:rsidR="00E213D4">
              <w:t>час.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5A" w:rsidRPr="003C0EC0" w:rsidRDefault="000703BE" w:rsidP="00085E5A">
            <w:pPr>
              <w:jc w:val="center"/>
            </w:pPr>
            <w:r w:rsidRPr="003C0EC0">
              <w:t>16б.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5A" w:rsidRDefault="00373086" w:rsidP="00085E5A">
            <w:pPr>
              <w:jc w:val="center"/>
            </w:pPr>
            <w:r>
              <w:t>30б.</w:t>
            </w:r>
            <w:r w:rsidR="00C93F62">
              <w:t>б.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5A" w:rsidRPr="006242E1" w:rsidRDefault="00354D0E" w:rsidP="00085E5A">
            <w:pPr>
              <w:jc w:val="center"/>
              <w:rPr>
                <w:sz w:val="20"/>
                <w:szCs w:val="20"/>
              </w:rPr>
            </w:pPr>
            <w:r w:rsidRPr="006242E1">
              <w:rPr>
                <w:sz w:val="20"/>
                <w:szCs w:val="20"/>
              </w:rPr>
              <w:t>В соответствии с МУ</w:t>
            </w:r>
          </w:p>
        </w:tc>
      </w:tr>
      <w:tr w:rsidR="006F49B8" w:rsidRPr="00A6191B" w:rsidTr="006242E1"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3D4" w:rsidRDefault="00A92B59" w:rsidP="00085E5A">
            <w:pPr>
              <w:jc w:val="center"/>
            </w:pPr>
            <w:r>
              <w:t>4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3D4" w:rsidRDefault="00E213D4" w:rsidP="00085E5A">
            <w:r>
              <w:t>Экзамен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3D4" w:rsidRDefault="006136D0" w:rsidP="000703BE">
            <w:pPr>
              <w:jc w:val="center"/>
            </w:pPr>
            <w:r>
              <w:t>27</w:t>
            </w:r>
            <w:r w:rsidR="00E213D4">
              <w:t>час.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3D4" w:rsidRDefault="00357CAA" w:rsidP="00085E5A">
            <w:pPr>
              <w:jc w:val="center"/>
            </w:pPr>
            <w:r>
              <w:t>-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3D4" w:rsidRDefault="00E213D4" w:rsidP="00085E5A">
            <w:pPr>
              <w:jc w:val="center"/>
            </w:pPr>
            <w:r>
              <w:t>30б.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3D4" w:rsidRPr="006242E1" w:rsidRDefault="00E213D4" w:rsidP="00085E5A">
            <w:pPr>
              <w:jc w:val="center"/>
              <w:rPr>
                <w:sz w:val="20"/>
                <w:szCs w:val="20"/>
              </w:rPr>
            </w:pPr>
          </w:p>
        </w:tc>
      </w:tr>
      <w:tr w:rsidR="006F49B8" w:rsidRPr="00A6191B" w:rsidTr="006242E1"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5A" w:rsidRPr="00755968" w:rsidRDefault="00085E5A" w:rsidP="00085E5A">
            <w:pPr>
              <w:jc w:val="center"/>
            </w:pP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5A" w:rsidRPr="00755968" w:rsidRDefault="00085E5A" w:rsidP="00085E5A">
            <w:pPr>
              <w:rPr>
                <w:b/>
                <w:bCs/>
              </w:rPr>
            </w:pPr>
            <w:r w:rsidRPr="00755968">
              <w:rPr>
                <w:b/>
                <w:bCs/>
              </w:rPr>
              <w:t>Итого: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5A" w:rsidRPr="00755968" w:rsidRDefault="006136D0" w:rsidP="006136D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51</w:t>
            </w:r>
            <w:r w:rsidR="00354D0E">
              <w:rPr>
                <w:b/>
                <w:bCs/>
              </w:rPr>
              <w:t>час.(</w:t>
            </w:r>
            <w:r>
              <w:rPr>
                <w:b/>
                <w:bCs/>
              </w:rPr>
              <w:t>27</w:t>
            </w:r>
            <w:r w:rsidR="00354D0E">
              <w:rPr>
                <w:b/>
                <w:bCs/>
              </w:rPr>
              <w:t>Э</w:t>
            </w:r>
            <w:r w:rsidR="00E213D4">
              <w:rPr>
                <w:b/>
                <w:bCs/>
              </w:rPr>
              <w:t>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5A" w:rsidRDefault="00085E5A" w:rsidP="00085E5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45</w:t>
            </w:r>
            <w:r w:rsidR="006F49B8">
              <w:rPr>
                <w:b/>
                <w:bCs/>
              </w:rPr>
              <w:t>б.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5A" w:rsidRPr="00755968" w:rsidRDefault="006F49B8" w:rsidP="00085E5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100б.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5A" w:rsidRPr="006242E1" w:rsidRDefault="00DE5B2E" w:rsidP="00085E5A">
            <w:pPr>
              <w:jc w:val="center"/>
              <w:rPr>
                <w:sz w:val="20"/>
                <w:szCs w:val="20"/>
              </w:rPr>
            </w:pPr>
            <w:r w:rsidRPr="006242E1">
              <w:rPr>
                <w:sz w:val="20"/>
                <w:szCs w:val="20"/>
              </w:rPr>
              <w:t>Минимум 45б.</w:t>
            </w:r>
          </w:p>
        </w:tc>
      </w:tr>
    </w:tbl>
    <w:p w:rsidR="006E7FFD" w:rsidRDefault="006E7FFD" w:rsidP="006E7FFD">
      <w:pPr>
        <w:suppressAutoHyphens w:val="0"/>
        <w:autoSpaceDE w:val="0"/>
        <w:autoSpaceDN w:val="0"/>
        <w:adjustRightInd w:val="0"/>
        <w:rPr>
          <w:b/>
          <w:bCs/>
        </w:rPr>
      </w:pPr>
    </w:p>
    <w:p w:rsidR="00C93F62" w:rsidRDefault="00C93F62" w:rsidP="00A03833">
      <w:pPr>
        <w:rPr>
          <w:b/>
          <w:bCs/>
        </w:rPr>
      </w:pPr>
    </w:p>
    <w:p w:rsidR="006B4494" w:rsidRDefault="00B207EE" w:rsidP="00A03833">
      <w:pPr>
        <w:rPr>
          <w:b/>
          <w:bCs/>
        </w:rPr>
      </w:pPr>
      <w:r>
        <w:rPr>
          <w:b/>
          <w:bCs/>
        </w:rPr>
        <w:t>6</w:t>
      </w:r>
      <w:r w:rsidR="00372A42">
        <w:rPr>
          <w:b/>
          <w:bCs/>
        </w:rPr>
        <w:t xml:space="preserve">. </w:t>
      </w:r>
      <w:r w:rsidR="006B4494" w:rsidRPr="00F06C45">
        <w:rPr>
          <w:b/>
          <w:bCs/>
        </w:rPr>
        <w:t>Фонд оценочных сре</w:t>
      </w:r>
      <w:proofErr w:type="gramStart"/>
      <w:r w:rsidR="006B4494" w:rsidRPr="00F06C45">
        <w:rPr>
          <w:b/>
          <w:bCs/>
        </w:rPr>
        <w:t>дств дл</w:t>
      </w:r>
      <w:proofErr w:type="gramEnd"/>
      <w:r w:rsidR="006B4494" w:rsidRPr="00F06C45">
        <w:rPr>
          <w:b/>
          <w:bCs/>
        </w:rPr>
        <w:t xml:space="preserve">я </w:t>
      </w:r>
      <w:r w:rsidR="006B4494">
        <w:rPr>
          <w:b/>
          <w:bCs/>
        </w:rPr>
        <w:t>проведения</w:t>
      </w:r>
      <w:r w:rsidR="006B4494" w:rsidRPr="00F06C45">
        <w:rPr>
          <w:b/>
          <w:bCs/>
        </w:rPr>
        <w:t xml:space="preserve"> промежуточно</w:t>
      </w:r>
      <w:r w:rsidR="006B4494">
        <w:rPr>
          <w:b/>
          <w:bCs/>
        </w:rPr>
        <w:t>й</w:t>
      </w:r>
      <w:r w:rsidR="006B4494" w:rsidRPr="00F06C45">
        <w:rPr>
          <w:b/>
          <w:bCs/>
        </w:rPr>
        <w:t xml:space="preserve"> аттестации </w:t>
      </w:r>
      <w:r w:rsidR="006B4494" w:rsidRPr="00042820">
        <w:rPr>
          <w:b/>
          <w:bCs/>
        </w:rPr>
        <w:t>обучающихся по дисциплине</w:t>
      </w:r>
    </w:p>
    <w:p w:rsidR="0063455D" w:rsidRPr="00A03833" w:rsidRDefault="003A0D1B" w:rsidP="00A03833">
      <w:pPr>
        <w:pStyle w:val="a7"/>
        <w:shd w:val="clear" w:color="auto" w:fill="FFFFFF"/>
        <w:jc w:val="center"/>
        <w:rPr>
          <w:b/>
          <w:bCs/>
          <w:color w:val="000000"/>
        </w:rPr>
      </w:pPr>
      <w:r w:rsidRPr="00A03833">
        <w:rPr>
          <w:b/>
          <w:bCs/>
          <w:color w:val="000000"/>
        </w:rPr>
        <w:t xml:space="preserve">6.1. </w:t>
      </w:r>
      <w:r w:rsidR="008C1E3D" w:rsidRPr="00A03833">
        <w:rPr>
          <w:b/>
          <w:bCs/>
          <w:color w:val="000000"/>
        </w:rPr>
        <w:t xml:space="preserve">Показатели, </w:t>
      </w:r>
      <w:r w:rsidR="002378E0" w:rsidRPr="00A03833">
        <w:rPr>
          <w:b/>
          <w:bCs/>
          <w:color w:val="000000"/>
        </w:rPr>
        <w:t>критери</w:t>
      </w:r>
      <w:r w:rsidR="008C1E3D" w:rsidRPr="00A03833">
        <w:rPr>
          <w:b/>
          <w:bCs/>
          <w:color w:val="000000"/>
        </w:rPr>
        <w:t>и</w:t>
      </w:r>
      <w:r w:rsidR="002378E0" w:rsidRPr="00A03833">
        <w:rPr>
          <w:b/>
          <w:bCs/>
          <w:color w:val="000000"/>
        </w:rPr>
        <w:t xml:space="preserve"> и шкал</w:t>
      </w:r>
      <w:r w:rsidR="008C1E3D" w:rsidRPr="00A03833">
        <w:rPr>
          <w:b/>
          <w:bCs/>
          <w:color w:val="000000"/>
        </w:rPr>
        <w:t>а</w:t>
      </w:r>
      <w:r w:rsidR="002378E0" w:rsidRPr="00A03833">
        <w:rPr>
          <w:b/>
          <w:bCs/>
          <w:color w:val="000000"/>
        </w:rPr>
        <w:t xml:space="preserve"> оценивания</w:t>
      </w:r>
    </w:p>
    <w:tbl>
      <w:tblPr>
        <w:tblStyle w:val="a5"/>
        <w:tblW w:w="10177" w:type="dxa"/>
        <w:tblLayout w:type="fixed"/>
        <w:tblLook w:val="04A0" w:firstRow="1" w:lastRow="0" w:firstColumn="1" w:lastColumn="0" w:noHBand="0" w:noVBand="1"/>
      </w:tblPr>
      <w:tblGrid>
        <w:gridCol w:w="1242"/>
        <w:gridCol w:w="3119"/>
        <w:gridCol w:w="1275"/>
        <w:gridCol w:w="3337"/>
        <w:gridCol w:w="1204"/>
      </w:tblGrid>
      <w:tr w:rsidR="00107017" w:rsidRPr="00541D49" w:rsidTr="000D28AB">
        <w:tc>
          <w:tcPr>
            <w:tcW w:w="1242" w:type="dxa"/>
          </w:tcPr>
          <w:p w:rsidR="00B76CF4" w:rsidRPr="00541D49" w:rsidRDefault="00B76CF4" w:rsidP="00BE2D5F">
            <w:pPr>
              <w:jc w:val="center"/>
              <w:rPr>
                <w:bCs/>
                <w:sz w:val="20"/>
                <w:szCs w:val="20"/>
              </w:rPr>
            </w:pPr>
            <w:r w:rsidRPr="00541D49">
              <w:rPr>
                <w:bCs/>
                <w:sz w:val="20"/>
                <w:szCs w:val="20"/>
              </w:rPr>
              <w:t xml:space="preserve">Коды </w:t>
            </w:r>
            <w:proofErr w:type="spellStart"/>
            <w:r w:rsidRPr="00541D49">
              <w:rPr>
                <w:bCs/>
                <w:sz w:val="20"/>
                <w:szCs w:val="20"/>
              </w:rPr>
              <w:t>оценивае</w:t>
            </w:r>
            <w:r w:rsidR="00927B59">
              <w:rPr>
                <w:bCs/>
                <w:sz w:val="20"/>
                <w:szCs w:val="20"/>
              </w:rPr>
              <w:t>-</w:t>
            </w:r>
            <w:r w:rsidRPr="00541D49">
              <w:rPr>
                <w:bCs/>
                <w:sz w:val="20"/>
                <w:szCs w:val="20"/>
              </w:rPr>
              <w:t>мыхкомпетен</w:t>
            </w:r>
            <w:r w:rsidR="00927B59">
              <w:rPr>
                <w:bCs/>
                <w:sz w:val="20"/>
                <w:szCs w:val="20"/>
              </w:rPr>
              <w:t>-</w:t>
            </w:r>
            <w:r w:rsidRPr="00541D49">
              <w:rPr>
                <w:bCs/>
                <w:sz w:val="20"/>
                <w:szCs w:val="20"/>
              </w:rPr>
              <w:t>ций</w:t>
            </w:r>
            <w:proofErr w:type="spellEnd"/>
          </w:p>
        </w:tc>
        <w:tc>
          <w:tcPr>
            <w:tcW w:w="3119" w:type="dxa"/>
            <w:vAlign w:val="center"/>
          </w:tcPr>
          <w:p w:rsidR="00B76CF4" w:rsidRPr="00541D49" w:rsidRDefault="00B76CF4" w:rsidP="000D28AB">
            <w:pPr>
              <w:jc w:val="center"/>
              <w:rPr>
                <w:bCs/>
                <w:sz w:val="20"/>
                <w:szCs w:val="20"/>
              </w:rPr>
            </w:pPr>
            <w:r w:rsidRPr="00541D49">
              <w:rPr>
                <w:bCs/>
                <w:sz w:val="20"/>
                <w:szCs w:val="20"/>
              </w:rPr>
              <w:t>Показатель оценивания</w:t>
            </w:r>
          </w:p>
          <w:p w:rsidR="00B76CF4" w:rsidRPr="00541D49" w:rsidRDefault="00B76CF4" w:rsidP="000D28AB">
            <w:pPr>
              <w:jc w:val="center"/>
              <w:rPr>
                <w:bCs/>
                <w:sz w:val="20"/>
                <w:szCs w:val="20"/>
              </w:rPr>
            </w:pPr>
            <w:r w:rsidRPr="00541D49">
              <w:rPr>
                <w:bCs/>
                <w:sz w:val="20"/>
                <w:szCs w:val="20"/>
              </w:rPr>
              <w:t>(по п.1.2.РПД)</w:t>
            </w:r>
          </w:p>
        </w:tc>
        <w:tc>
          <w:tcPr>
            <w:tcW w:w="1275" w:type="dxa"/>
            <w:vAlign w:val="center"/>
          </w:tcPr>
          <w:p w:rsidR="00B76CF4" w:rsidRPr="00541D49" w:rsidRDefault="00B76CF4" w:rsidP="000D28AB">
            <w:pPr>
              <w:jc w:val="center"/>
              <w:rPr>
                <w:bCs/>
                <w:sz w:val="20"/>
                <w:szCs w:val="20"/>
              </w:rPr>
            </w:pPr>
            <w:r w:rsidRPr="00541D49">
              <w:rPr>
                <w:bCs/>
                <w:sz w:val="20"/>
                <w:szCs w:val="20"/>
              </w:rPr>
              <w:t>Уровни освоения</w:t>
            </w:r>
          </w:p>
        </w:tc>
        <w:tc>
          <w:tcPr>
            <w:tcW w:w="3337" w:type="dxa"/>
            <w:vAlign w:val="center"/>
          </w:tcPr>
          <w:p w:rsidR="00B76CF4" w:rsidRPr="00541D49" w:rsidRDefault="00B76CF4" w:rsidP="000D28AB">
            <w:pPr>
              <w:jc w:val="center"/>
              <w:rPr>
                <w:bCs/>
                <w:sz w:val="20"/>
                <w:szCs w:val="20"/>
              </w:rPr>
            </w:pPr>
            <w:r w:rsidRPr="00541D49">
              <w:rPr>
                <w:bCs/>
                <w:sz w:val="20"/>
                <w:szCs w:val="20"/>
              </w:rPr>
              <w:t>Критери</w:t>
            </w:r>
            <w:r w:rsidR="00B37FEC" w:rsidRPr="00541D49">
              <w:rPr>
                <w:bCs/>
                <w:sz w:val="20"/>
                <w:szCs w:val="20"/>
              </w:rPr>
              <w:t>и</w:t>
            </w:r>
            <w:r w:rsidRPr="00541D49">
              <w:rPr>
                <w:bCs/>
                <w:sz w:val="20"/>
                <w:szCs w:val="20"/>
              </w:rPr>
              <w:t xml:space="preserve"> оценивания</w:t>
            </w:r>
            <w:r w:rsidR="00B37FEC" w:rsidRPr="00541D49">
              <w:rPr>
                <w:bCs/>
                <w:sz w:val="20"/>
                <w:szCs w:val="20"/>
              </w:rPr>
              <w:t xml:space="preserve"> (дескрипторы)</w:t>
            </w:r>
          </w:p>
        </w:tc>
        <w:tc>
          <w:tcPr>
            <w:tcW w:w="1204" w:type="dxa"/>
            <w:vAlign w:val="center"/>
          </w:tcPr>
          <w:p w:rsidR="00B76CF4" w:rsidRPr="00541D49" w:rsidRDefault="00B76CF4" w:rsidP="000D28AB">
            <w:pPr>
              <w:jc w:val="center"/>
              <w:rPr>
                <w:bCs/>
                <w:sz w:val="20"/>
                <w:szCs w:val="20"/>
              </w:rPr>
            </w:pPr>
            <w:r w:rsidRPr="00541D49">
              <w:rPr>
                <w:bCs/>
                <w:sz w:val="20"/>
                <w:szCs w:val="20"/>
              </w:rPr>
              <w:t>Оценка</w:t>
            </w:r>
          </w:p>
        </w:tc>
      </w:tr>
      <w:tr w:rsidR="00107017" w:rsidRPr="00541D49" w:rsidTr="004B3C44">
        <w:trPr>
          <w:trHeight w:val="70"/>
        </w:trPr>
        <w:tc>
          <w:tcPr>
            <w:tcW w:w="1242" w:type="dxa"/>
            <w:vMerge w:val="restart"/>
          </w:tcPr>
          <w:p w:rsidR="000818CB" w:rsidRDefault="000818CB" w:rsidP="00D616D1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</w:pPr>
          </w:p>
          <w:p w:rsidR="006136D0" w:rsidRDefault="006136D0" w:rsidP="006136D0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  <w:r>
              <w:t>ПК-3</w:t>
            </w:r>
          </w:p>
          <w:p w:rsidR="006136D0" w:rsidRDefault="006136D0" w:rsidP="006136D0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6136D0" w:rsidRDefault="006136D0" w:rsidP="006136D0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  <w:r>
              <w:t>ПК-4</w:t>
            </w:r>
          </w:p>
          <w:p w:rsidR="006136D0" w:rsidRDefault="006136D0" w:rsidP="006136D0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6136D0" w:rsidRDefault="006136D0" w:rsidP="006136D0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  <w:r>
              <w:t>ПК-5</w:t>
            </w:r>
          </w:p>
          <w:p w:rsidR="006136D0" w:rsidRDefault="006136D0" w:rsidP="006136D0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6136D0" w:rsidRDefault="006136D0" w:rsidP="006136D0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  <w:r>
              <w:t>ПК-6</w:t>
            </w:r>
          </w:p>
          <w:p w:rsidR="000E0C3C" w:rsidRDefault="000E0C3C" w:rsidP="0081314D">
            <w:pPr>
              <w:jc w:val="both"/>
              <w:rPr>
                <w:sz w:val="20"/>
                <w:szCs w:val="20"/>
              </w:rPr>
            </w:pPr>
          </w:p>
          <w:p w:rsidR="000E0C3C" w:rsidRDefault="000E0C3C" w:rsidP="0081314D">
            <w:pPr>
              <w:jc w:val="both"/>
              <w:rPr>
                <w:sz w:val="20"/>
                <w:szCs w:val="20"/>
              </w:rPr>
            </w:pPr>
          </w:p>
          <w:p w:rsidR="000E0C3C" w:rsidRDefault="000E0C3C" w:rsidP="0081314D">
            <w:pPr>
              <w:jc w:val="both"/>
              <w:rPr>
                <w:sz w:val="20"/>
                <w:szCs w:val="20"/>
              </w:rPr>
            </w:pPr>
          </w:p>
          <w:p w:rsidR="000E0C3C" w:rsidRDefault="000E0C3C" w:rsidP="0081314D">
            <w:pPr>
              <w:jc w:val="both"/>
              <w:rPr>
                <w:sz w:val="20"/>
                <w:szCs w:val="20"/>
              </w:rPr>
            </w:pPr>
          </w:p>
          <w:p w:rsidR="000E0C3C" w:rsidRDefault="000E0C3C" w:rsidP="0081314D">
            <w:pPr>
              <w:jc w:val="both"/>
              <w:rPr>
                <w:sz w:val="20"/>
                <w:szCs w:val="20"/>
              </w:rPr>
            </w:pPr>
          </w:p>
          <w:p w:rsidR="000E0C3C" w:rsidRDefault="000E0C3C" w:rsidP="0081314D">
            <w:pPr>
              <w:jc w:val="both"/>
              <w:rPr>
                <w:sz w:val="20"/>
                <w:szCs w:val="20"/>
              </w:rPr>
            </w:pPr>
          </w:p>
          <w:p w:rsidR="000E0C3C" w:rsidRDefault="000E0C3C" w:rsidP="0081314D">
            <w:pPr>
              <w:jc w:val="both"/>
              <w:rPr>
                <w:sz w:val="20"/>
                <w:szCs w:val="20"/>
              </w:rPr>
            </w:pPr>
          </w:p>
          <w:p w:rsidR="000E0C3C" w:rsidRDefault="000E0C3C" w:rsidP="0081314D">
            <w:pPr>
              <w:jc w:val="both"/>
              <w:rPr>
                <w:sz w:val="20"/>
                <w:szCs w:val="20"/>
              </w:rPr>
            </w:pPr>
          </w:p>
          <w:p w:rsidR="000E0C3C" w:rsidRDefault="000E0C3C" w:rsidP="0081314D">
            <w:pPr>
              <w:jc w:val="both"/>
              <w:rPr>
                <w:sz w:val="20"/>
                <w:szCs w:val="20"/>
              </w:rPr>
            </w:pPr>
          </w:p>
          <w:p w:rsidR="000E0C3C" w:rsidRDefault="000E0C3C" w:rsidP="0081314D">
            <w:pPr>
              <w:jc w:val="both"/>
              <w:rPr>
                <w:sz w:val="20"/>
                <w:szCs w:val="20"/>
              </w:rPr>
            </w:pPr>
          </w:p>
          <w:p w:rsidR="000E0C3C" w:rsidRDefault="000E0C3C" w:rsidP="0081314D">
            <w:pPr>
              <w:jc w:val="both"/>
              <w:rPr>
                <w:sz w:val="20"/>
                <w:szCs w:val="20"/>
              </w:rPr>
            </w:pPr>
          </w:p>
          <w:p w:rsidR="000E0C3C" w:rsidRDefault="000E0C3C" w:rsidP="0081314D">
            <w:pPr>
              <w:jc w:val="both"/>
              <w:rPr>
                <w:sz w:val="20"/>
                <w:szCs w:val="20"/>
              </w:rPr>
            </w:pPr>
          </w:p>
          <w:p w:rsidR="000E0C3C" w:rsidRDefault="000E0C3C" w:rsidP="0081314D">
            <w:pPr>
              <w:jc w:val="both"/>
              <w:rPr>
                <w:sz w:val="20"/>
                <w:szCs w:val="20"/>
              </w:rPr>
            </w:pPr>
          </w:p>
          <w:p w:rsidR="000E0C3C" w:rsidRPr="000E0C3C" w:rsidRDefault="000E0C3C" w:rsidP="0081314D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3119" w:type="dxa"/>
            <w:vMerge w:val="restart"/>
          </w:tcPr>
          <w:p w:rsidR="00373086" w:rsidRDefault="00373086" w:rsidP="00373086">
            <w:pPr>
              <w:pStyle w:val="aff"/>
              <w:rPr>
                <w:i/>
                <w:lang w:eastAsia="ru-RU"/>
              </w:rPr>
            </w:pPr>
            <w:r w:rsidRPr="00DE5B2E">
              <w:rPr>
                <w:i/>
                <w:lang w:eastAsia="ru-RU"/>
              </w:rPr>
              <w:t>Знать:</w:t>
            </w:r>
          </w:p>
          <w:p w:rsidR="00373086" w:rsidRDefault="00373086" w:rsidP="00373086">
            <w:pPr>
              <w:pStyle w:val="aff"/>
              <w:rPr>
                <w:rFonts w:cs="Times New Roman"/>
              </w:rPr>
            </w:pPr>
            <w:r>
              <w:rPr>
                <w:lang w:eastAsia="ru-RU"/>
              </w:rPr>
              <w:t>-</w:t>
            </w:r>
            <w:r>
              <w:rPr>
                <w:rFonts w:cs="Times New Roman"/>
              </w:rPr>
              <w:t xml:space="preserve">этапы освоения </w:t>
            </w:r>
            <w:r w:rsidRPr="00A42F09">
              <w:rPr>
                <w:rFonts w:cs="Times New Roman"/>
              </w:rPr>
              <w:t>рудных месторождений полезных ископаемых;</w:t>
            </w:r>
          </w:p>
          <w:p w:rsidR="00373086" w:rsidRDefault="00373086" w:rsidP="00373086">
            <w:pPr>
              <w:pStyle w:val="aff"/>
            </w:pPr>
            <w:r>
              <w:rPr>
                <w:rFonts w:cs="Times New Roman"/>
              </w:rPr>
              <w:t>-</w:t>
            </w:r>
            <w:r w:rsidRPr="00A42F09">
              <w:t xml:space="preserve"> горнотехнические условия рудных месторождений и их влияние на выполнение основных </w:t>
            </w:r>
            <w:proofErr w:type="spellStart"/>
            <w:proofErr w:type="gramStart"/>
            <w:r w:rsidRPr="00A42F09">
              <w:t>производст</w:t>
            </w:r>
            <w:proofErr w:type="spellEnd"/>
            <w:r>
              <w:t>-</w:t>
            </w:r>
            <w:r w:rsidRPr="00A42F09">
              <w:t>венных</w:t>
            </w:r>
            <w:proofErr w:type="gramEnd"/>
            <w:r w:rsidRPr="00A42F09">
              <w:t xml:space="preserve"> процессов;</w:t>
            </w:r>
          </w:p>
          <w:p w:rsidR="00373086" w:rsidRDefault="00373086" w:rsidP="00373086">
            <w:pPr>
              <w:pStyle w:val="aff"/>
            </w:pPr>
            <w:r>
              <w:t xml:space="preserve">- физико-механические </w:t>
            </w:r>
            <w:r w:rsidRPr="00A42F09">
              <w:t>свойства породных массивов рудных месторождений и их структурно-</w:t>
            </w:r>
            <w:proofErr w:type="spellStart"/>
            <w:r w:rsidRPr="00A42F09">
              <w:t>механичес</w:t>
            </w:r>
            <w:proofErr w:type="spellEnd"/>
            <w:r>
              <w:t>-</w:t>
            </w:r>
            <w:r w:rsidRPr="00A42F09">
              <w:t>кие особенности;</w:t>
            </w:r>
          </w:p>
          <w:p w:rsidR="00373086" w:rsidRDefault="00373086" w:rsidP="00373086">
            <w:pPr>
              <w:pStyle w:val="aff"/>
            </w:pPr>
            <w:r>
              <w:t>-</w:t>
            </w:r>
            <w:r w:rsidRPr="00A42F09">
              <w:t xml:space="preserve">системы разработки и схемы </w:t>
            </w:r>
            <w:proofErr w:type="gramStart"/>
            <w:r w:rsidRPr="00A42F09">
              <w:t>вскрытия</w:t>
            </w:r>
            <w:proofErr w:type="gramEnd"/>
            <w:r w:rsidRPr="00A42F09">
              <w:t xml:space="preserve"> рудных </w:t>
            </w:r>
            <w:proofErr w:type="spellStart"/>
            <w:r w:rsidRPr="00A42F09">
              <w:t>мес</w:t>
            </w:r>
            <w:r>
              <w:t>-</w:t>
            </w:r>
            <w:r w:rsidRPr="00A42F09">
              <w:t>торождений</w:t>
            </w:r>
            <w:proofErr w:type="spellEnd"/>
            <w:r w:rsidRPr="00A42F09">
              <w:t xml:space="preserve"> при разработке открытым способом в различных горно-геологических условиях;</w:t>
            </w:r>
          </w:p>
          <w:p w:rsidR="00373086" w:rsidRDefault="00373086" w:rsidP="00373086">
            <w:pPr>
              <w:pStyle w:val="aff"/>
              <w:rPr>
                <w:rFonts w:cs="Times New Roman"/>
              </w:rPr>
            </w:pPr>
            <w:r>
              <w:t>-</w:t>
            </w:r>
            <w:r w:rsidRPr="00A42F09">
              <w:t xml:space="preserve">основы комплектации технологических схем и </w:t>
            </w:r>
            <w:proofErr w:type="gramStart"/>
            <w:r w:rsidRPr="00A42F09">
              <w:t>ос</w:t>
            </w:r>
            <w:r>
              <w:t>-</w:t>
            </w:r>
            <w:proofErr w:type="spellStart"/>
            <w:r w:rsidRPr="00A42F09">
              <w:t>новные</w:t>
            </w:r>
            <w:proofErr w:type="spellEnd"/>
            <w:proofErr w:type="gramEnd"/>
            <w:r w:rsidRPr="00A42F09">
              <w:t xml:space="preserve"> характеристики современного и перспектив</w:t>
            </w:r>
            <w:r>
              <w:t>-</w:t>
            </w:r>
            <w:proofErr w:type="spellStart"/>
            <w:r w:rsidRPr="00A42F09">
              <w:t>ного</w:t>
            </w:r>
            <w:proofErr w:type="spellEnd"/>
            <w:r w:rsidRPr="00A42F09">
              <w:t xml:space="preserve"> горного и транспортного оборудования рудных карьеров;</w:t>
            </w:r>
          </w:p>
          <w:p w:rsidR="00373086" w:rsidRDefault="00373086" w:rsidP="00373086">
            <w:pPr>
              <w:pStyle w:val="aff"/>
              <w:rPr>
                <w:rFonts w:cs="Times New Roman"/>
              </w:rPr>
            </w:pPr>
            <w:r>
              <w:rPr>
                <w:rFonts w:cs="Times New Roman"/>
              </w:rPr>
              <w:t>-</w:t>
            </w:r>
            <w:r w:rsidRPr="00A42F09">
              <w:rPr>
                <w:rFonts w:cs="Times New Roman"/>
              </w:rPr>
              <w:t>методы определения направления развития горных работ в карьере;</w:t>
            </w:r>
          </w:p>
          <w:p w:rsidR="00373086" w:rsidRDefault="00373086" w:rsidP="00373086">
            <w:pPr>
              <w:pStyle w:val="aff"/>
            </w:pPr>
            <w:r>
              <w:t>-</w:t>
            </w:r>
            <w:r w:rsidRPr="00A42F09">
              <w:t xml:space="preserve"> методы и способы упра</w:t>
            </w:r>
            <w:r>
              <w:t xml:space="preserve">вления качеством </w:t>
            </w:r>
            <w:proofErr w:type="spellStart"/>
            <w:proofErr w:type="gramStart"/>
            <w:r>
              <w:t>добыва-емых</w:t>
            </w:r>
            <w:proofErr w:type="spellEnd"/>
            <w:proofErr w:type="gramEnd"/>
            <w:r>
              <w:t xml:space="preserve"> руд;</w:t>
            </w:r>
          </w:p>
          <w:p w:rsidR="00373086" w:rsidRPr="00FB5721" w:rsidRDefault="00373086" w:rsidP="00373086">
            <w:pPr>
              <w:pStyle w:val="aff"/>
              <w:rPr>
                <w:lang w:eastAsia="ru-RU"/>
              </w:rPr>
            </w:pPr>
            <w:r>
              <w:rPr>
                <w:rFonts w:cs="Times New Roman"/>
              </w:rPr>
              <w:t>-</w:t>
            </w:r>
            <w:r w:rsidRPr="00A42F09">
              <w:rPr>
                <w:rFonts w:cs="Times New Roman"/>
              </w:rPr>
              <w:t xml:space="preserve">состав горной части проектной документации и </w:t>
            </w:r>
            <w:proofErr w:type="spellStart"/>
            <w:r w:rsidRPr="00A42F09">
              <w:rPr>
                <w:rFonts w:cs="Times New Roman"/>
              </w:rPr>
              <w:t>по</w:t>
            </w:r>
            <w:r>
              <w:rPr>
                <w:rFonts w:cs="Times New Roman"/>
              </w:rPr>
              <w:t>-</w:t>
            </w:r>
            <w:r w:rsidRPr="00A42F09">
              <w:rPr>
                <w:rFonts w:cs="Times New Roman"/>
              </w:rPr>
              <w:t>рядокеѐ</w:t>
            </w:r>
            <w:proofErr w:type="spellEnd"/>
            <w:r w:rsidRPr="00A42F09">
              <w:rPr>
                <w:rFonts w:cs="Times New Roman"/>
              </w:rPr>
              <w:t xml:space="preserve"> выполнения</w:t>
            </w:r>
          </w:p>
          <w:p w:rsidR="00373086" w:rsidRDefault="00373086" w:rsidP="00373086">
            <w:pPr>
              <w:pStyle w:val="aff"/>
              <w:rPr>
                <w:rFonts w:eastAsia="Calibri"/>
                <w:i/>
                <w:lang w:eastAsia="ru-RU"/>
              </w:rPr>
            </w:pPr>
            <w:r w:rsidRPr="00DE5B2E">
              <w:rPr>
                <w:rFonts w:eastAsia="Calibri"/>
                <w:i/>
                <w:lang w:eastAsia="ru-RU"/>
              </w:rPr>
              <w:t>Уметь</w:t>
            </w:r>
            <w:proofErr w:type="gramStart"/>
            <w:r w:rsidRPr="00DE5B2E">
              <w:rPr>
                <w:rFonts w:eastAsia="Calibri"/>
                <w:i/>
                <w:lang w:eastAsia="ru-RU"/>
              </w:rPr>
              <w:t xml:space="preserve"> :</w:t>
            </w:r>
            <w:proofErr w:type="gramEnd"/>
          </w:p>
          <w:p w:rsidR="00373086" w:rsidRDefault="00373086" w:rsidP="00373086">
            <w:pPr>
              <w:pStyle w:val="aff"/>
            </w:pPr>
            <w:r>
              <w:rPr>
                <w:rFonts w:eastAsia="Calibri"/>
                <w:lang w:eastAsia="ru-RU"/>
              </w:rPr>
              <w:t>-</w:t>
            </w:r>
            <w:r w:rsidRPr="00A42F09">
              <w:t xml:space="preserve"> определять наиболее эффективную в данных </w:t>
            </w:r>
            <w:proofErr w:type="spellStart"/>
            <w:proofErr w:type="gramStart"/>
            <w:r w:rsidRPr="00A42F09">
              <w:t>усло</w:t>
            </w:r>
            <w:r>
              <w:t>-</w:t>
            </w:r>
            <w:r w:rsidRPr="00A42F09">
              <w:t>виях</w:t>
            </w:r>
            <w:proofErr w:type="spellEnd"/>
            <w:proofErr w:type="gramEnd"/>
            <w:r w:rsidRPr="00A42F09">
              <w:t xml:space="preserve"> систему разработки месторождения, способ и схему вскрытия, технологические комплексы обору</w:t>
            </w:r>
            <w:r>
              <w:t>-</w:t>
            </w:r>
            <w:proofErr w:type="spellStart"/>
            <w:r w:rsidRPr="00A42F09">
              <w:t>дования</w:t>
            </w:r>
            <w:proofErr w:type="spellEnd"/>
            <w:r w:rsidRPr="00A42F09">
              <w:t xml:space="preserve"> для производства вскрышных и добычных работ, место расположения отв</w:t>
            </w:r>
            <w:r>
              <w:t xml:space="preserve">алов и способ </w:t>
            </w:r>
            <w:proofErr w:type="spellStart"/>
            <w:r>
              <w:t>отвало</w:t>
            </w:r>
            <w:proofErr w:type="spellEnd"/>
            <w:r>
              <w:t>-образования</w:t>
            </w:r>
            <w:r w:rsidRPr="00A42F09">
              <w:t>;</w:t>
            </w:r>
          </w:p>
          <w:p w:rsidR="00373086" w:rsidRDefault="00373086" w:rsidP="00373086">
            <w:pPr>
              <w:pStyle w:val="aff"/>
            </w:pPr>
            <w:r>
              <w:t>-</w:t>
            </w:r>
            <w:r w:rsidRPr="00A42F09">
              <w:t xml:space="preserve">рассчитывать параметры элементов систем </w:t>
            </w:r>
            <w:proofErr w:type="spellStart"/>
            <w:proofErr w:type="gramStart"/>
            <w:r w:rsidRPr="00A42F09">
              <w:t>разработ</w:t>
            </w:r>
            <w:r>
              <w:t>-</w:t>
            </w:r>
            <w:r w:rsidRPr="00A42F09">
              <w:t>ки</w:t>
            </w:r>
            <w:proofErr w:type="spellEnd"/>
            <w:proofErr w:type="gramEnd"/>
            <w:r w:rsidRPr="00A42F09">
              <w:t xml:space="preserve"> и вскрытия </w:t>
            </w:r>
            <w:r>
              <w:t xml:space="preserve">угольных и </w:t>
            </w:r>
            <w:r w:rsidRPr="00A42F09">
              <w:t xml:space="preserve">рудных месторождений и разрабатывать рабочую документацию (рабочие </w:t>
            </w:r>
            <w:proofErr w:type="spellStart"/>
            <w:r w:rsidRPr="00A42F09">
              <w:t>чер</w:t>
            </w:r>
            <w:r>
              <w:t>-</w:t>
            </w:r>
            <w:r w:rsidRPr="00A42F09">
              <w:t>тежи</w:t>
            </w:r>
            <w:proofErr w:type="spellEnd"/>
            <w:r w:rsidRPr="00A42F09">
              <w:t>, технологические карты, паспорта и др.);</w:t>
            </w:r>
          </w:p>
          <w:p w:rsidR="00373086" w:rsidRPr="001659A0" w:rsidRDefault="00373086" w:rsidP="00373086">
            <w:pPr>
              <w:pStyle w:val="aff"/>
            </w:pPr>
            <w:r>
              <w:t>-</w:t>
            </w:r>
            <w:r w:rsidRPr="00A42F09">
              <w:t xml:space="preserve">принимать обоснованные проектные решения и </w:t>
            </w:r>
            <w:proofErr w:type="gramStart"/>
            <w:r w:rsidRPr="00A42F09">
              <w:t>оп</w:t>
            </w:r>
            <w:r>
              <w:t>-</w:t>
            </w:r>
            <w:proofErr w:type="spellStart"/>
            <w:r w:rsidRPr="00A42F09">
              <w:t>ределять</w:t>
            </w:r>
            <w:proofErr w:type="spellEnd"/>
            <w:proofErr w:type="gramEnd"/>
            <w:r w:rsidRPr="00A42F09">
              <w:t xml:space="preserve"> основные показатели открытой разработки угольных и  рудных месторождений;</w:t>
            </w:r>
          </w:p>
          <w:p w:rsidR="00373086" w:rsidRDefault="00373086" w:rsidP="00373086">
            <w:pPr>
              <w:pStyle w:val="aff"/>
              <w:rPr>
                <w:rFonts w:eastAsia="Calibri"/>
                <w:i/>
                <w:lang w:eastAsia="ru-RU"/>
              </w:rPr>
            </w:pPr>
            <w:r w:rsidRPr="009A1100">
              <w:rPr>
                <w:rFonts w:eastAsia="Calibri"/>
                <w:i/>
                <w:lang w:eastAsia="ru-RU"/>
              </w:rPr>
              <w:t>Владеть</w:t>
            </w:r>
            <w:proofErr w:type="gramStart"/>
            <w:r w:rsidRPr="009A1100">
              <w:rPr>
                <w:rFonts w:eastAsia="Calibri"/>
                <w:i/>
                <w:lang w:eastAsia="ru-RU"/>
              </w:rPr>
              <w:t xml:space="preserve"> :</w:t>
            </w:r>
            <w:proofErr w:type="gramEnd"/>
          </w:p>
          <w:p w:rsidR="00373086" w:rsidRPr="001659A0" w:rsidRDefault="00373086" w:rsidP="00373086">
            <w:pPr>
              <w:pStyle w:val="aff"/>
              <w:rPr>
                <w:rFonts w:eastAsia="Calibri"/>
                <w:lang w:eastAsia="ru-RU"/>
              </w:rPr>
            </w:pPr>
            <w:r>
              <w:rPr>
                <w:rFonts w:eastAsia="Calibri"/>
                <w:i/>
                <w:lang w:eastAsia="ru-RU"/>
              </w:rPr>
              <w:t>-</w:t>
            </w:r>
            <w:r w:rsidRPr="00A42F09">
              <w:t xml:space="preserve"> методами принятия и оценки проектных решений;</w:t>
            </w:r>
          </w:p>
          <w:p w:rsidR="00B76CF4" w:rsidRPr="000E0C3C" w:rsidRDefault="00373086" w:rsidP="00373086">
            <w:pPr>
              <w:jc w:val="both"/>
              <w:rPr>
                <w:bCs/>
                <w:sz w:val="20"/>
                <w:szCs w:val="20"/>
              </w:rPr>
            </w:pPr>
            <w:r>
              <w:rPr>
                <w:rFonts w:cs="Times New Roman"/>
              </w:rPr>
              <w:t>-</w:t>
            </w:r>
            <w:r w:rsidRPr="00A42F09">
              <w:rPr>
                <w:rFonts w:cs="Times New Roman"/>
              </w:rPr>
              <w:t>методами определения направления развития горных работ в карьере;</w:t>
            </w:r>
          </w:p>
        </w:tc>
        <w:tc>
          <w:tcPr>
            <w:tcW w:w="1275" w:type="dxa"/>
          </w:tcPr>
          <w:p w:rsidR="00B76CF4" w:rsidRPr="00541D49" w:rsidRDefault="00B76CF4" w:rsidP="00B76CF4">
            <w:pPr>
              <w:jc w:val="center"/>
              <w:rPr>
                <w:bCs/>
                <w:sz w:val="20"/>
                <w:szCs w:val="20"/>
              </w:rPr>
            </w:pPr>
            <w:r w:rsidRPr="00541D49">
              <w:rPr>
                <w:bCs/>
                <w:sz w:val="20"/>
                <w:szCs w:val="20"/>
              </w:rPr>
              <w:t>Высокий</w:t>
            </w:r>
          </w:p>
        </w:tc>
        <w:tc>
          <w:tcPr>
            <w:tcW w:w="3337" w:type="dxa"/>
          </w:tcPr>
          <w:p w:rsidR="00085035" w:rsidRDefault="00085035" w:rsidP="00085035">
            <w:pPr>
              <w:pStyle w:val="a7"/>
              <w:ind w:left="-87"/>
              <w:contextualSpacing/>
              <w:jc w:val="both"/>
              <w:outlineLvl w:val="0"/>
              <w:rPr>
                <w:sz w:val="20"/>
                <w:szCs w:val="20"/>
              </w:rPr>
            </w:pPr>
            <w:r w:rsidRPr="00085035">
              <w:rPr>
                <w:sz w:val="20"/>
                <w:szCs w:val="20"/>
              </w:rPr>
              <w:t>Дан полный, р</w:t>
            </w:r>
            <w:r>
              <w:rPr>
                <w:sz w:val="20"/>
                <w:szCs w:val="20"/>
              </w:rPr>
              <w:t>азвернутый ответ на поставленные</w:t>
            </w:r>
            <w:r w:rsidRPr="00085035">
              <w:rPr>
                <w:sz w:val="20"/>
                <w:szCs w:val="20"/>
              </w:rPr>
              <w:t xml:space="preserve"> вопрос</w:t>
            </w:r>
            <w:r>
              <w:rPr>
                <w:sz w:val="20"/>
                <w:szCs w:val="20"/>
              </w:rPr>
              <w:t>ы</w:t>
            </w:r>
            <w:r w:rsidRPr="00085035">
              <w:rPr>
                <w:sz w:val="20"/>
                <w:szCs w:val="20"/>
              </w:rPr>
              <w:t xml:space="preserve">, показана совокупность осознанных знаний по дисциплине, доказательно раскрыты основные положения вопросов; в ответе прослеживается четкая структура, логическая </w:t>
            </w:r>
            <w:proofErr w:type="spellStart"/>
            <w:proofErr w:type="gramStart"/>
            <w:r w:rsidRPr="00085035">
              <w:rPr>
                <w:sz w:val="20"/>
                <w:szCs w:val="20"/>
              </w:rPr>
              <w:t>последова</w:t>
            </w:r>
            <w:r>
              <w:rPr>
                <w:sz w:val="20"/>
                <w:szCs w:val="20"/>
              </w:rPr>
              <w:t>-</w:t>
            </w:r>
            <w:r w:rsidRPr="00085035">
              <w:rPr>
                <w:sz w:val="20"/>
                <w:szCs w:val="20"/>
              </w:rPr>
              <w:t>тельность</w:t>
            </w:r>
            <w:proofErr w:type="spellEnd"/>
            <w:proofErr w:type="gramEnd"/>
            <w:r w:rsidRPr="00085035">
              <w:rPr>
                <w:sz w:val="20"/>
                <w:szCs w:val="20"/>
              </w:rPr>
              <w:t>, отражающая сущность раскрываемых понятий.</w:t>
            </w:r>
          </w:p>
          <w:p w:rsidR="00085035" w:rsidRDefault="00085035" w:rsidP="00085035">
            <w:pPr>
              <w:pStyle w:val="a7"/>
              <w:ind w:left="-87"/>
              <w:contextualSpacing/>
              <w:jc w:val="both"/>
              <w:outlineLvl w:val="0"/>
              <w:rPr>
                <w:sz w:val="20"/>
                <w:szCs w:val="20"/>
              </w:rPr>
            </w:pPr>
            <w:r w:rsidRPr="00085035">
              <w:rPr>
                <w:sz w:val="20"/>
                <w:szCs w:val="20"/>
              </w:rPr>
              <w:t xml:space="preserve"> Знание по предмету </w:t>
            </w:r>
            <w:proofErr w:type="spellStart"/>
            <w:proofErr w:type="gramStart"/>
            <w:r w:rsidRPr="00085035">
              <w:rPr>
                <w:sz w:val="20"/>
                <w:szCs w:val="20"/>
              </w:rPr>
              <w:t>демонстриру</w:t>
            </w:r>
            <w:r>
              <w:rPr>
                <w:sz w:val="20"/>
                <w:szCs w:val="20"/>
              </w:rPr>
              <w:t>-</w:t>
            </w:r>
            <w:r w:rsidRPr="00085035">
              <w:rPr>
                <w:sz w:val="20"/>
                <w:szCs w:val="20"/>
              </w:rPr>
              <w:t>ется</w:t>
            </w:r>
            <w:proofErr w:type="spellEnd"/>
            <w:proofErr w:type="gramEnd"/>
            <w:r w:rsidRPr="00085035">
              <w:rPr>
                <w:sz w:val="20"/>
                <w:szCs w:val="20"/>
              </w:rPr>
              <w:t xml:space="preserve"> на фоне понимания его в </w:t>
            </w:r>
            <w:proofErr w:type="spellStart"/>
            <w:r w:rsidRPr="00085035">
              <w:rPr>
                <w:sz w:val="20"/>
                <w:szCs w:val="20"/>
              </w:rPr>
              <w:t>сис</w:t>
            </w:r>
            <w:proofErr w:type="spellEnd"/>
            <w:r>
              <w:rPr>
                <w:sz w:val="20"/>
                <w:szCs w:val="20"/>
              </w:rPr>
              <w:t>-</w:t>
            </w:r>
            <w:r w:rsidRPr="00085035">
              <w:rPr>
                <w:sz w:val="20"/>
                <w:szCs w:val="20"/>
              </w:rPr>
              <w:t xml:space="preserve">теме данной науки и </w:t>
            </w:r>
            <w:proofErr w:type="spellStart"/>
            <w:r w:rsidRPr="00085035">
              <w:rPr>
                <w:sz w:val="20"/>
                <w:szCs w:val="20"/>
              </w:rPr>
              <w:t>междисципли</w:t>
            </w:r>
            <w:r>
              <w:rPr>
                <w:sz w:val="20"/>
                <w:szCs w:val="20"/>
              </w:rPr>
              <w:t>-</w:t>
            </w:r>
            <w:r w:rsidRPr="00085035">
              <w:rPr>
                <w:sz w:val="20"/>
                <w:szCs w:val="20"/>
              </w:rPr>
              <w:t>нарных</w:t>
            </w:r>
            <w:proofErr w:type="spellEnd"/>
            <w:r w:rsidRPr="00085035">
              <w:rPr>
                <w:sz w:val="20"/>
                <w:szCs w:val="20"/>
              </w:rPr>
              <w:t xml:space="preserve"> связей. </w:t>
            </w:r>
          </w:p>
          <w:p w:rsidR="00085035" w:rsidRPr="00085035" w:rsidRDefault="00085035" w:rsidP="00085035">
            <w:pPr>
              <w:pStyle w:val="a7"/>
              <w:ind w:left="-87"/>
              <w:contextualSpacing/>
              <w:jc w:val="both"/>
              <w:outlineLvl w:val="0"/>
              <w:rPr>
                <w:sz w:val="20"/>
                <w:szCs w:val="20"/>
              </w:rPr>
            </w:pPr>
            <w:proofErr w:type="gramStart"/>
            <w:r w:rsidRPr="00085035">
              <w:rPr>
                <w:sz w:val="20"/>
                <w:szCs w:val="20"/>
              </w:rPr>
              <w:t xml:space="preserve">Ответ изложен литературным </w:t>
            </w:r>
            <w:proofErr w:type="spellStart"/>
            <w:r w:rsidRPr="00085035">
              <w:rPr>
                <w:sz w:val="20"/>
                <w:szCs w:val="20"/>
              </w:rPr>
              <w:t>язы</w:t>
            </w:r>
            <w:proofErr w:type="spellEnd"/>
            <w:r>
              <w:rPr>
                <w:sz w:val="20"/>
                <w:szCs w:val="20"/>
              </w:rPr>
              <w:t>-</w:t>
            </w:r>
            <w:r w:rsidRPr="00085035">
              <w:rPr>
                <w:sz w:val="20"/>
                <w:szCs w:val="20"/>
              </w:rPr>
              <w:t xml:space="preserve">ком с использованием </w:t>
            </w:r>
            <w:proofErr w:type="spellStart"/>
            <w:r w:rsidR="007E677B">
              <w:rPr>
                <w:sz w:val="20"/>
                <w:szCs w:val="20"/>
              </w:rPr>
              <w:t>профес-сиональной</w:t>
            </w:r>
            <w:proofErr w:type="spellEnd"/>
            <w:r w:rsidRPr="00085035">
              <w:rPr>
                <w:sz w:val="20"/>
                <w:szCs w:val="20"/>
              </w:rPr>
              <w:t xml:space="preserve"> терминологии</w:t>
            </w:r>
            <w:r>
              <w:rPr>
                <w:sz w:val="20"/>
                <w:szCs w:val="20"/>
              </w:rPr>
              <w:t xml:space="preserve"> по предмету</w:t>
            </w:r>
            <w:r w:rsidRPr="00085035">
              <w:rPr>
                <w:sz w:val="20"/>
                <w:szCs w:val="20"/>
              </w:rPr>
              <w:t>.</w:t>
            </w:r>
            <w:proofErr w:type="gramEnd"/>
          </w:p>
          <w:p w:rsidR="00B76CF4" w:rsidRPr="00107017" w:rsidRDefault="006E7FFD" w:rsidP="00107017">
            <w:pPr>
              <w:ind w:left="-87"/>
              <w:jc w:val="both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Практикум</w:t>
            </w:r>
            <w:r w:rsidR="00085035" w:rsidRPr="00085035">
              <w:rPr>
                <w:rFonts w:eastAsia="Calibri"/>
                <w:sz w:val="20"/>
                <w:szCs w:val="20"/>
              </w:rPr>
              <w:t xml:space="preserve"> выполнен согласно </w:t>
            </w:r>
            <w:r w:rsidR="00107017">
              <w:rPr>
                <w:rFonts w:eastAsia="Calibri"/>
                <w:sz w:val="20"/>
                <w:szCs w:val="20"/>
              </w:rPr>
              <w:t>алгоритму решения</w:t>
            </w:r>
            <w:r w:rsidR="00085035" w:rsidRPr="00085035">
              <w:rPr>
                <w:rFonts w:eastAsia="Calibri"/>
                <w:sz w:val="20"/>
                <w:szCs w:val="20"/>
              </w:rPr>
              <w:t>, отсутствуют ошибки различных типов, оформление изм</w:t>
            </w:r>
            <w:r w:rsidR="00085035">
              <w:rPr>
                <w:rFonts w:eastAsia="Calibri"/>
                <w:sz w:val="20"/>
                <w:szCs w:val="20"/>
              </w:rPr>
              <w:t>ерений и вычислений</w:t>
            </w:r>
            <w:r w:rsidR="00107017">
              <w:rPr>
                <w:rFonts w:eastAsia="Calibri"/>
                <w:sz w:val="20"/>
                <w:szCs w:val="20"/>
              </w:rPr>
              <w:t xml:space="preserve"> в соответствии с тех-</w:t>
            </w:r>
            <w:proofErr w:type="spellStart"/>
            <w:r w:rsidR="00107017">
              <w:rPr>
                <w:rFonts w:eastAsia="Calibri"/>
                <w:sz w:val="20"/>
                <w:szCs w:val="20"/>
              </w:rPr>
              <w:t>ническимитребованиями</w:t>
            </w:r>
            <w:proofErr w:type="gramStart"/>
            <w:r w:rsidR="00107017">
              <w:rPr>
                <w:rFonts w:eastAsia="Calibri"/>
                <w:sz w:val="20"/>
                <w:szCs w:val="20"/>
              </w:rPr>
              <w:t>.</w:t>
            </w:r>
            <w:r w:rsidR="00085035" w:rsidRPr="00085035">
              <w:rPr>
                <w:rFonts w:eastAsia="Calibri"/>
                <w:sz w:val="20"/>
                <w:szCs w:val="20"/>
              </w:rPr>
              <w:t>М</w:t>
            </w:r>
            <w:proofErr w:type="gramEnd"/>
            <w:r w:rsidR="00085035" w:rsidRPr="00085035">
              <w:rPr>
                <w:rFonts w:eastAsia="Calibri"/>
                <w:sz w:val="20"/>
                <w:szCs w:val="20"/>
              </w:rPr>
              <w:t>огут</w:t>
            </w:r>
            <w:proofErr w:type="spellEnd"/>
            <w:r w:rsidR="00085035" w:rsidRPr="00085035">
              <w:rPr>
                <w:rFonts w:eastAsia="Calibri"/>
                <w:sz w:val="20"/>
                <w:szCs w:val="20"/>
              </w:rPr>
              <w:t xml:space="preserve"> быть допущены недочеты в определении понятий, </w:t>
            </w:r>
            <w:proofErr w:type="spellStart"/>
            <w:r w:rsidR="00085035" w:rsidRPr="00085035">
              <w:rPr>
                <w:rFonts w:eastAsia="Calibri"/>
                <w:sz w:val="20"/>
                <w:szCs w:val="20"/>
              </w:rPr>
              <w:t>исправ</w:t>
            </w:r>
            <w:proofErr w:type="spellEnd"/>
            <w:r w:rsidR="00085035">
              <w:rPr>
                <w:rFonts w:eastAsia="Calibri"/>
                <w:sz w:val="20"/>
                <w:szCs w:val="20"/>
              </w:rPr>
              <w:t>-</w:t>
            </w:r>
            <w:r w:rsidR="00085035" w:rsidRPr="00085035">
              <w:rPr>
                <w:rFonts w:eastAsia="Calibri"/>
                <w:sz w:val="20"/>
                <w:szCs w:val="20"/>
              </w:rPr>
              <w:t>ленные студентом самостоятельно в процессе ответа</w:t>
            </w:r>
            <w:r w:rsidR="00085035">
              <w:rPr>
                <w:rFonts w:eastAsia="Calibri"/>
                <w:sz w:val="20"/>
                <w:szCs w:val="20"/>
              </w:rPr>
              <w:t>.</w:t>
            </w:r>
          </w:p>
        </w:tc>
        <w:tc>
          <w:tcPr>
            <w:tcW w:w="1204" w:type="dxa"/>
          </w:tcPr>
          <w:p w:rsidR="00B76CF4" w:rsidRPr="00541D49" w:rsidRDefault="00B76CF4" w:rsidP="00BE2D5F">
            <w:pPr>
              <w:jc w:val="center"/>
              <w:rPr>
                <w:bCs/>
                <w:sz w:val="20"/>
                <w:szCs w:val="20"/>
              </w:rPr>
            </w:pPr>
            <w:r w:rsidRPr="00541D49">
              <w:rPr>
                <w:spacing w:val="-1"/>
                <w:sz w:val="20"/>
                <w:szCs w:val="20"/>
              </w:rPr>
              <w:t>отлично</w:t>
            </w:r>
          </w:p>
        </w:tc>
      </w:tr>
      <w:tr w:rsidR="00107017" w:rsidRPr="00541D49" w:rsidTr="004B3C44">
        <w:tc>
          <w:tcPr>
            <w:tcW w:w="1242" w:type="dxa"/>
            <w:vMerge/>
          </w:tcPr>
          <w:p w:rsidR="00B76CF4" w:rsidRPr="00541D49" w:rsidRDefault="00B76CF4" w:rsidP="00BE2D5F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3119" w:type="dxa"/>
            <w:vMerge/>
          </w:tcPr>
          <w:p w:rsidR="00B76CF4" w:rsidRPr="00541D49" w:rsidRDefault="00B76CF4" w:rsidP="00BE2D5F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1275" w:type="dxa"/>
          </w:tcPr>
          <w:p w:rsidR="00B76CF4" w:rsidRPr="00541D49" w:rsidRDefault="00B76CF4" w:rsidP="00B76CF4">
            <w:pPr>
              <w:jc w:val="center"/>
              <w:rPr>
                <w:bCs/>
                <w:sz w:val="20"/>
                <w:szCs w:val="20"/>
              </w:rPr>
            </w:pPr>
            <w:r w:rsidRPr="00541D49">
              <w:rPr>
                <w:bCs/>
                <w:sz w:val="20"/>
                <w:szCs w:val="20"/>
              </w:rPr>
              <w:t>Базовый</w:t>
            </w:r>
          </w:p>
        </w:tc>
        <w:tc>
          <w:tcPr>
            <w:tcW w:w="3337" w:type="dxa"/>
          </w:tcPr>
          <w:p w:rsidR="00085035" w:rsidRDefault="00085035" w:rsidP="00085035">
            <w:pPr>
              <w:widowControl w:val="0"/>
              <w:suppressAutoHyphens w:val="0"/>
              <w:autoSpaceDE w:val="0"/>
              <w:autoSpaceDN w:val="0"/>
              <w:adjustRightInd w:val="0"/>
              <w:ind w:left="-87"/>
              <w:jc w:val="both"/>
              <w:rPr>
                <w:rFonts w:eastAsia="Calibri"/>
                <w:sz w:val="20"/>
                <w:szCs w:val="20"/>
              </w:rPr>
            </w:pPr>
            <w:r w:rsidRPr="00085035">
              <w:rPr>
                <w:rFonts w:eastAsia="Calibri"/>
                <w:sz w:val="20"/>
                <w:szCs w:val="20"/>
              </w:rPr>
              <w:t>Дан полный, р</w:t>
            </w:r>
            <w:r w:rsidR="00107017">
              <w:rPr>
                <w:rFonts w:eastAsia="Calibri"/>
                <w:sz w:val="20"/>
                <w:szCs w:val="20"/>
              </w:rPr>
              <w:t>азвернутый ответ на поставленные</w:t>
            </w:r>
            <w:r w:rsidRPr="00085035">
              <w:rPr>
                <w:rFonts w:eastAsia="Calibri"/>
                <w:sz w:val="20"/>
                <w:szCs w:val="20"/>
              </w:rPr>
              <w:t xml:space="preserve"> вопрос</w:t>
            </w:r>
            <w:r w:rsidR="00107017">
              <w:rPr>
                <w:rFonts w:eastAsia="Calibri"/>
                <w:sz w:val="20"/>
                <w:szCs w:val="20"/>
              </w:rPr>
              <w:t>ы</w:t>
            </w:r>
            <w:r w:rsidRPr="00085035">
              <w:rPr>
                <w:rFonts w:eastAsia="Calibri"/>
                <w:sz w:val="20"/>
                <w:szCs w:val="20"/>
              </w:rPr>
              <w:t xml:space="preserve">, показано умение выделить существенные и несущественные недочеты. Ответ четко структурирован, логичен, изложен литературным языком с использованием </w:t>
            </w:r>
            <w:r w:rsidR="007E677B">
              <w:rPr>
                <w:rFonts w:eastAsia="Calibri"/>
                <w:sz w:val="20"/>
                <w:szCs w:val="20"/>
              </w:rPr>
              <w:t>профессиональной</w:t>
            </w:r>
            <w:r w:rsidR="00107017">
              <w:rPr>
                <w:rFonts w:eastAsia="Calibri"/>
                <w:sz w:val="20"/>
                <w:szCs w:val="20"/>
              </w:rPr>
              <w:t xml:space="preserve"> терминологии по дисциплине</w:t>
            </w:r>
            <w:r w:rsidRPr="00085035">
              <w:rPr>
                <w:rFonts w:eastAsia="Calibri"/>
                <w:sz w:val="20"/>
                <w:szCs w:val="20"/>
              </w:rPr>
              <w:t xml:space="preserve">. </w:t>
            </w:r>
          </w:p>
          <w:p w:rsidR="00107017" w:rsidRDefault="006E7FFD" w:rsidP="00107017">
            <w:pPr>
              <w:ind w:left="-87"/>
              <w:jc w:val="both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Практикум</w:t>
            </w:r>
            <w:r w:rsidR="00107017" w:rsidRPr="00085035">
              <w:rPr>
                <w:rFonts w:eastAsia="Calibri"/>
                <w:sz w:val="20"/>
                <w:szCs w:val="20"/>
              </w:rPr>
              <w:t xml:space="preserve"> выполнен согласно </w:t>
            </w:r>
            <w:r w:rsidR="00107017">
              <w:rPr>
                <w:rFonts w:eastAsia="Calibri"/>
                <w:sz w:val="20"/>
                <w:szCs w:val="20"/>
              </w:rPr>
              <w:t>алгоритму</w:t>
            </w:r>
            <w:r w:rsidR="00107017" w:rsidRPr="00085035">
              <w:rPr>
                <w:rFonts w:eastAsia="Calibri"/>
                <w:sz w:val="20"/>
                <w:szCs w:val="20"/>
              </w:rPr>
              <w:t xml:space="preserve">, отсутствуют </w:t>
            </w:r>
            <w:r w:rsidR="00107017">
              <w:rPr>
                <w:rFonts w:eastAsia="Calibri"/>
                <w:sz w:val="20"/>
                <w:szCs w:val="20"/>
              </w:rPr>
              <w:t xml:space="preserve">незначительные </w:t>
            </w:r>
            <w:r w:rsidR="00107017" w:rsidRPr="00085035">
              <w:rPr>
                <w:rFonts w:eastAsia="Calibri"/>
                <w:sz w:val="20"/>
                <w:szCs w:val="20"/>
              </w:rPr>
              <w:t xml:space="preserve">ошибки различных типов, </w:t>
            </w:r>
            <w:r w:rsidR="00107017">
              <w:rPr>
                <w:rFonts w:eastAsia="Calibri"/>
                <w:sz w:val="20"/>
                <w:szCs w:val="20"/>
              </w:rPr>
              <w:t xml:space="preserve">не меняющие суть </w:t>
            </w:r>
            <w:proofErr w:type="spellStart"/>
            <w:r w:rsidR="00107017">
              <w:rPr>
                <w:rFonts w:eastAsia="Calibri"/>
                <w:sz w:val="20"/>
                <w:szCs w:val="20"/>
              </w:rPr>
              <w:t>решени</w:t>
            </w:r>
            <w:proofErr w:type="gramStart"/>
            <w:r w:rsidR="00107017">
              <w:rPr>
                <w:rFonts w:eastAsia="Calibri"/>
                <w:sz w:val="20"/>
                <w:szCs w:val="20"/>
              </w:rPr>
              <w:t>,</w:t>
            </w:r>
            <w:r w:rsidR="00107017" w:rsidRPr="00085035">
              <w:rPr>
                <w:rFonts w:eastAsia="Calibri"/>
                <w:sz w:val="20"/>
                <w:szCs w:val="20"/>
              </w:rPr>
              <w:t>о</w:t>
            </w:r>
            <w:proofErr w:type="gramEnd"/>
            <w:r w:rsidR="00107017" w:rsidRPr="00085035">
              <w:rPr>
                <w:rFonts w:eastAsia="Calibri"/>
                <w:sz w:val="20"/>
                <w:szCs w:val="20"/>
              </w:rPr>
              <w:t>формление</w:t>
            </w:r>
            <w:proofErr w:type="spellEnd"/>
            <w:r w:rsidR="00107017" w:rsidRPr="00085035">
              <w:rPr>
                <w:rFonts w:eastAsia="Calibri"/>
                <w:sz w:val="20"/>
                <w:szCs w:val="20"/>
              </w:rPr>
              <w:t xml:space="preserve"> изм</w:t>
            </w:r>
            <w:r w:rsidR="00107017">
              <w:rPr>
                <w:rFonts w:eastAsia="Calibri"/>
                <w:sz w:val="20"/>
                <w:szCs w:val="20"/>
              </w:rPr>
              <w:t xml:space="preserve">ерений и вычислений в соответствии с техническими требованиями. </w:t>
            </w:r>
          </w:p>
          <w:p w:rsidR="00B76CF4" w:rsidRPr="00107017" w:rsidRDefault="00107017" w:rsidP="00107017">
            <w:pPr>
              <w:widowControl w:val="0"/>
              <w:suppressAutoHyphens w:val="0"/>
              <w:autoSpaceDE w:val="0"/>
              <w:autoSpaceDN w:val="0"/>
              <w:adjustRightInd w:val="0"/>
              <w:ind w:left="-87"/>
              <w:jc w:val="both"/>
              <w:rPr>
                <w:rFonts w:eastAsia="Calibri"/>
                <w:sz w:val="20"/>
                <w:szCs w:val="20"/>
              </w:rPr>
            </w:pPr>
            <w:r w:rsidRPr="00085035">
              <w:rPr>
                <w:rFonts w:eastAsia="Calibri"/>
                <w:sz w:val="20"/>
                <w:szCs w:val="20"/>
              </w:rPr>
              <w:t>Могут быть допущены 2-3 неточности или незначительные ошибки, исправленные студентом с помощью преподавателя.</w:t>
            </w:r>
          </w:p>
        </w:tc>
        <w:tc>
          <w:tcPr>
            <w:tcW w:w="1204" w:type="dxa"/>
          </w:tcPr>
          <w:p w:rsidR="00B76CF4" w:rsidRPr="00541D49" w:rsidRDefault="00B76CF4" w:rsidP="00BE2D5F">
            <w:pPr>
              <w:jc w:val="center"/>
              <w:rPr>
                <w:bCs/>
                <w:sz w:val="20"/>
                <w:szCs w:val="20"/>
              </w:rPr>
            </w:pPr>
            <w:r w:rsidRPr="00541D49">
              <w:rPr>
                <w:sz w:val="20"/>
                <w:szCs w:val="20"/>
              </w:rPr>
              <w:t>хорошо</w:t>
            </w:r>
          </w:p>
        </w:tc>
      </w:tr>
      <w:tr w:rsidR="00107017" w:rsidRPr="00541D49" w:rsidTr="004B3C44">
        <w:tc>
          <w:tcPr>
            <w:tcW w:w="1242" w:type="dxa"/>
            <w:vMerge/>
          </w:tcPr>
          <w:p w:rsidR="00B76CF4" w:rsidRPr="00541D49" w:rsidRDefault="00B76CF4" w:rsidP="00BE2D5F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3119" w:type="dxa"/>
            <w:vMerge/>
          </w:tcPr>
          <w:p w:rsidR="00B76CF4" w:rsidRPr="00541D49" w:rsidRDefault="00B76CF4" w:rsidP="00BE2D5F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1275" w:type="dxa"/>
          </w:tcPr>
          <w:p w:rsidR="00B76CF4" w:rsidRPr="00541D49" w:rsidRDefault="00B76CF4" w:rsidP="00B76CF4">
            <w:pPr>
              <w:jc w:val="center"/>
              <w:rPr>
                <w:bCs/>
                <w:sz w:val="20"/>
                <w:szCs w:val="20"/>
              </w:rPr>
            </w:pPr>
            <w:proofErr w:type="gramStart"/>
            <w:r w:rsidRPr="00541D49">
              <w:rPr>
                <w:bCs/>
                <w:sz w:val="20"/>
                <w:szCs w:val="20"/>
              </w:rPr>
              <w:t>Мини-</w:t>
            </w:r>
            <w:proofErr w:type="spellStart"/>
            <w:r w:rsidRPr="00541D49">
              <w:rPr>
                <w:bCs/>
                <w:sz w:val="20"/>
                <w:szCs w:val="20"/>
              </w:rPr>
              <w:t>мальный</w:t>
            </w:r>
            <w:proofErr w:type="spellEnd"/>
            <w:proofErr w:type="gramEnd"/>
          </w:p>
        </w:tc>
        <w:tc>
          <w:tcPr>
            <w:tcW w:w="3337" w:type="dxa"/>
          </w:tcPr>
          <w:p w:rsidR="00085035" w:rsidRDefault="00085035" w:rsidP="00107017">
            <w:pPr>
              <w:pStyle w:val="a7"/>
              <w:ind w:left="-80"/>
              <w:contextualSpacing/>
              <w:jc w:val="both"/>
              <w:outlineLvl w:val="0"/>
              <w:rPr>
                <w:sz w:val="20"/>
                <w:szCs w:val="20"/>
              </w:rPr>
            </w:pPr>
            <w:r w:rsidRPr="00637170">
              <w:rPr>
                <w:sz w:val="20"/>
                <w:szCs w:val="20"/>
              </w:rPr>
              <w:t xml:space="preserve">Дан недостаточно полный и недостаточно развернутый ответ. Логика и последовательность изложения имеют нарушения. Допущены ошибки в раскрытии понятий, употреблении терминов. В ответе отсутствуют выводы. Умение раскрыть значение обобщенных знаний не показано. </w:t>
            </w:r>
            <w:r w:rsidR="00107017">
              <w:rPr>
                <w:sz w:val="20"/>
                <w:szCs w:val="20"/>
              </w:rPr>
              <w:t xml:space="preserve">Недостаточно верно используется </w:t>
            </w:r>
            <w:proofErr w:type="spellStart"/>
            <w:proofErr w:type="gramStart"/>
            <w:r w:rsidR="00107017">
              <w:rPr>
                <w:sz w:val="20"/>
                <w:szCs w:val="20"/>
              </w:rPr>
              <w:t>профессио</w:t>
            </w:r>
            <w:r w:rsidR="00855D8D">
              <w:rPr>
                <w:sz w:val="20"/>
                <w:szCs w:val="20"/>
              </w:rPr>
              <w:t>-</w:t>
            </w:r>
            <w:r w:rsidR="00107017">
              <w:rPr>
                <w:sz w:val="20"/>
                <w:szCs w:val="20"/>
              </w:rPr>
              <w:t>нальная</w:t>
            </w:r>
            <w:proofErr w:type="spellEnd"/>
            <w:proofErr w:type="gramEnd"/>
            <w:r w:rsidR="00107017">
              <w:rPr>
                <w:sz w:val="20"/>
                <w:szCs w:val="20"/>
              </w:rPr>
              <w:t xml:space="preserve"> терминология.</w:t>
            </w:r>
          </w:p>
          <w:p w:rsidR="00B76CF4" w:rsidRPr="00107017" w:rsidRDefault="006E7FFD" w:rsidP="00107017">
            <w:pPr>
              <w:ind w:left="-87"/>
              <w:jc w:val="both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Практикум</w:t>
            </w:r>
            <w:r w:rsidR="00107017" w:rsidRPr="00085035">
              <w:rPr>
                <w:rFonts w:eastAsia="Calibri"/>
                <w:sz w:val="20"/>
                <w:szCs w:val="20"/>
              </w:rPr>
              <w:t xml:space="preserve"> выполнен согласно </w:t>
            </w:r>
            <w:r w:rsidR="00107017">
              <w:rPr>
                <w:rFonts w:eastAsia="Calibri"/>
                <w:sz w:val="20"/>
                <w:szCs w:val="20"/>
              </w:rPr>
              <w:t>алгоритму</w:t>
            </w:r>
            <w:r w:rsidR="00107017" w:rsidRPr="00085035">
              <w:rPr>
                <w:rFonts w:eastAsia="Calibri"/>
                <w:sz w:val="20"/>
                <w:szCs w:val="20"/>
              </w:rPr>
              <w:t xml:space="preserve">, отсутствуют </w:t>
            </w:r>
            <w:proofErr w:type="spellStart"/>
            <w:r w:rsidR="00107017">
              <w:rPr>
                <w:rFonts w:eastAsia="Calibri"/>
                <w:sz w:val="20"/>
                <w:szCs w:val="20"/>
              </w:rPr>
              <w:t>незна</w:t>
            </w:r>
            <w:r>
              <w:rPr>
                <w:rFonts w:eastAsia="Calibri"/>
                <w:sz w:val="20"/>
                <w:szCs w:val="20"/>
              </w:rPr>
              <w:t>-</w:t>
            </w:r>
            <w:r w:rsidR="00107017">
              <w:rPr>
                <w:rFonts w:eastAsia="Calibri"/>
                <w:sz w:val="20"/>
                <w:szCs w:val="20"/>
              </w:rPr>
              <w:t>чительные</w:t>
            </w:r>
            <w:r w:rsidR="00107017" w:rsidRPr="00085035">
              <w:rPr>
                <w:rFonts w:eastAsia="Calibri"/>
                <w:sz w:val="20"/>
                <w:szCs w:val="20"/>
              </w:rPr>
              <w:t>ошибки</w:t>
            </w:r>
            <w:proofErr w:type="spellEnd"/>
            <w:r w:rsidR="00107017" w:rsidRPr="00085035">
              <w:rPr>
                <w:rFonts w:eastAsia="Calibri"/>
                <w:sz w:val="20"/>
                <w:szCs w:val="20"/>
              </w:rPr>
              <w:t xml:space="preserve"> различных типов, </w:t>
            </w:r>
            <w:r w:rsidR="00107017">
              <w:rPr>
                <w:rFonts w:eastAsia="Calibri"/>
                <w:sz w:val="20"/>
                <w:szCs w:val="20"/>
              </w:rPr>
              <w:t xml:space="preserve">исправленные в процессе </w:t>
            </w:r>
            <w:proofErr w:type="spellStart"/>
            <w:r w:rsidR="00107017">
              <w:rPr>
                <w:rFonts w:eastAsia="Calibri"/>
                <w:sz w:val="20"/>
                <w:szCs w:val="20"/>
              </w:rPr>
              <w:t>отве</w:t>
            </w:r>
            <w:r>
              <w:rPr>
                <w:rFonts w:eastAsia="Calibri"/>
                <w:sz w:val="20"/>
                <w:szCs w:val="20"/>
              </w:rPr>
              <w:t>-</w:t>
            </w:r>
            <w:r w:rsidR="00107017">
              <w:rPr>
                <w:rFonts w:eastAsia="Calibri"/>
                <w:sz w:val="20"/>
                <w:szCs w:val="20"/>
              </w:rPr>
              <w:t>та</w:t>
            </w:r>
            <w:proofErr w:type="gramStart"/>
            <w:r w:rsidR="00107017">
              <w:rPr>
                <w:rFonts w:eastAsia="Calibri"/>
                <w:sz w:val="20"/>
                <w:szCs w:val="20"/>
              </w:rPr>
              <w:t>,</w:t>
            </w:r>
            <w:r w:rsidR="00107017" w:rsidRPr="00085035">
              <w:rPr>
                <w:rFonts w:eastAsia="Calibri"/>
                <w:sz w:val="20"/>
                <w:szCs w:val="20"/>
              </w:rPr>
              <w:t>о</w:t>
            </w:r>
            <w:proofErr w:type="gramEnd"/>
            <w:r w:rsidR="00107017" w:rsidRPr="00085035">
              <w:rPr>
                <w:rFonts w:eastAsia="Calibri"/>
                <w:sz w:val="20"/>
                <w:szCs w:val="20"/>
              </w:rPr>
              <w:t>формление</w:t>
            </w:r>
            <w:proofErr w:type="spellEnd"/>
            <w:r w:rsidR="00107017" w:rsidRPr="00085035">
              <w:rPr>
                <w:rFonts w:eastAsia="Calibri"/>
                <w:sz w:val="20"/>
                <w:szCs w:val="20"/>
              </w:rPr>
              <w:t xml:space="preserve"> изм</w:t>
            </w:r>
            <w:r w:rsidR="00107017">
              <w:rPr>
                <w:rFonts w:eastAsia="Calibri"/>
                <w:sz w:val="20"/>
                <w:szCs w:val="20"/>
              </w:rPr>
              <w:t>ерений и вычислений также имеют о</w:t>
            </w:r>
            <w:r>
              <w:rPr>
                <w:rFonts w:eastAsia="Calibri"/>
                <w:sz w:val="20"/>
                <w:szCs w:val="20"/>
              </w:rPr>
              <w:t>тклонения от  технических требований</w:t>
            </w:r>
            <w:r w:rsidR="00107017">
              <w:rPr>
                <w:rFonts w:eastAsia="Calibri"/>
                <w:sz w:val="20"/>
                <w:szCs w:val="20"/>
              </w:rPr>
              <w:t xml:space="preserve">. </w:t>
            </w:r>
            <w:proofErr w:type="gramStart"/>
            <w:r w:rsidR="00085035" w:rsidRPr="00637170">
              <w:rPr>
                <w:sz w:val="20"/>
                <w:szCs w:val="20"/>
              </w:rPr>
              <w:t>Допущены</w:t>
            </w:r>
            <w:proofErr w:type="gramEnd"/>
            <w:r w:rsidR="00085035" w:rsidRPr="00637170">
              <w:rPr>
                <w:sz w:val="20"/>
                <w:szCs w:val="20"/>
              </w:rPr>
              <w:t xml:space="preserve"> 4-5 ошибок различных типов, в целом соответствует нормативным </w:t>
            </w:r>
            <w:proofErr w:type="spellStart"/>
            <w:r w:rsidR="00085035" w:rsidRPr="00637170">
              <w:rPr>
                <w:sz w:val="20"/>
                <w:szCs w:val="20"/>
              </w:rPr>
              <w:t>тре</w:t>
            </w:r>
            <w:r w:rsidR="00107017">
              <w:rPr>
                <w:sz w:val="20"/>
                <w:szCs w:val="20"/>
              </w:rPr>
              <w:t>-</w:t>
            </w:r>
            <w:r w:rsidR="00085035" w:rsidRPr="00637170">
              <w:rPr>
                <w:sz w:val="20"/>
                <w:szCs w:val="20"/>
              </w:rPr>
              <w:t>бованиям</w:t>
            </w:r>
            <w:proofErr w:type="spellEnd"/>
            <w:r w:rsidR="00107017">
              <w:rPr>
                <w:sz w:val="20"/>
                <w:szCs w:val="20"/>
              </w:rPr>
              <w:t>.</w:t>
            </w:r>
          </w:p>
        </w:tc>
        <w:tc>
          <w:tcPr>
            <w:tcW w:w="1204" w:type="dxa"/>
          </w:tcPr>
          <w:p w:rsidR="00B76CF4" w:rsidRPr="00541D49" w:rsidRDefault="00B76CF4" w:rsidP="00BE2D5F">
            <w:pPr>
              <w:jc w:val="center"/>
              <w:rPr>
                <w:bCs/>
                <w:sz w:val="20"/>
                <w:szCs w:val="20"/>
              </w:rPr>
            </w:pPr>
            <w:proofErr w:type="spellStart"/>
            <w:proofErr w:type="gramStart"/>
            <w:r w:rsidRPr="00541D49">
              <w:rPr>
                <w:spacing w:val="-1"/>
                <w:sz w:val="20"/>
                <w:szCs w:val="20"/>
              </w:rPr>
              <w:t>удовлетво-рительно</w:t>
            </w:r>
            <w:proofErr w:type="spellEnd"/>
            <w:proofErr w:type="gramEnd"/>
          </w:p>
        </w:tc>
      </w:tr>
      <w:tr w:rsidR="00107017" w:rsidRPr="00541D49" w:rsidTr="004B3C44">
        <w:tc>
          <w:tcPr>
            <w:tcW w:w="1242" w:type="dxa"/>
            <w:vMerge/>
          </w:tcPr>
          <w:p w:rsidR="00B76CF4" w:rsidRPr="00541D49" w:rsidRDefault="00B76CF4" w:rsidP="00BE2D5F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3119" w:type="dxa"/>
            <w:vMerge/>
          </w:tcPr>
          <w:p w:rsidR="00B76CF4" w:rsidRPr="00541D49" w:rsidRDefault="00B76CF4" w:rsidP="00BE2D5F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1275" w:type="dxa"/>
          </w:tcPr>
          <w:p w:rsidR="00B76CF4" w:rsidRPr="00541D49" w:rsidRDefault="00B76CF4" w:rsidP="00B76CF4">
            <w:pPr>
              <w:jc w:val="center"/>
              <w:rPr>
                <w:bCs/>
                <w:sz w:val="20"/>
                <w:szCs w:val="20"/>
              </w:rPr>
            </w:pPr>
            <w:r w:rsidRPr="00541D49">
              <w:rPr>
                <w:bCs/>
                <w:sz w:val="20"/>
                <w:szCs w:val="20"/>
              </w:rPr>
              <w:t>Не освоены</w:t>
            </w:r>
          </w:p>
        </w:tc>
        <w:tc>
          <w:tcPr>
            <w:tcW w:w="3337" w:type="dxa"/>
          </w:tcPr>
          <w:p w:rsidR="007E677B" w:rsidRDefault="00085035" w:rsidP="002B16F7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eastAsia="Calibri"/>
                <w:sz w:val="20"/>
                <w:szCs w:val="20"/>
              </w:rPr>
            </w:pPr>
            <w:r w:rsidRPr="002B16F7">
              <w:rPr>
                <w:rFonts w:eastAsia="Calibri"/>
                <w:sz w:val="20"/>
                <w:szCs w:val="20"/>
              </w:rPr>
              <w:t xml:space="preserve">Ответ представляет собой </w:t>
            </w:r>
            <w:proofErr w:type="spellStart"/>
            <w:proofErr w:type="gramStart"/>
            <w:r w:rsidRPr="002B16F7">
              <w:rPr>
                <w:rFonts w:eastAsia="Calibri"/>
                <w:sz w:val="20"/>
                <w:szCs w:val="20"/>
              </w:rPr>
              <w:t>разроз</w:t>
            </w:r>
            <w:r w:rsidR="002B16F7">
              <w:rPr>
                <w:rFonts w:eastAsia="Calibri"/>
                <w:sz w:val="20"/>
                <w:szCs w:val="20"/>
              </w:rPr>
              <w:t>-</w:t>
            </w:r>
            <w:r w:rsidRPr="002B16F7">
              <w:rPr>
                <w:rFonts w:eastAsia="Calibri"/>
                <w:sz w:val="20"/>
                <w:szCs w:val="20"/>
              </w:rPr>
              <w:t>ненные</w:t>
            </w:r>
            <w:proofErr w:type="spellEnd"/>
            <w:proofErr w:type="gramEnd"/>
            <w:r w:rsidRPr="002B16F7">
              <w:rPr>
                <w:rFonts w:eastAsia="Calibri"/>
                <w:sz w:val="20"/>
                <w:szCs w:val="20"/>
              </w:rPr>
              <w:t xml:space="preserve"> знания с существенными ошибками по вопросу. </w:t>
            </w:r>
            <w:proofErr w:type="spellStart"/>
            <w:proofErr w:type="gramStart"/>
            <w:r w:rsidRPr="002B16F7">
              <w:rPr>
                <w:rFonts w:eastAsia="Calibri"/>
                <w:sz w:val="20"/>
                <w:szCs w:val="20"/>
              </w:rPr>
              <w:t>Присутст</w:t>
            </w:r>
            <w:r w:rsidR="002B16F7">
              <w:rPr>
                <w:rFonts w:eastAsia="Calibri"/>
                <w:sz w:val="20"/>
                <w:szCs w:val="20"/>
              </w:rPr>
              <w:t>-</w:t>
            </w:r>
            <w:r w:rsidRPr="002B16F7">
              <w:rPr>
                <w:rFonts w:eastAsia="Calibri"/>
                <w:sz w:val="20"/>
                <w:szCs w:val="20"/>
              </w:rPr>
              <w:t>вуют</w:t>
            </w:r>
            <w:proofErr w:type="spellEnd"/>
            <w:proofErr w:type="gramEnd"/>
            <w:r w:rsidRPr="002B16F7">
              <w:rPr>
                <w:rFonts w:eastAsia="Calibri"/>
                <w:sz w:val="20"/>
                <w:szCs w:val="20"/>
              </w:rPr>
              <w:t xml:space="preserve"> фрагментарность, </w:t>
            </w:r>
            <w:proofErr w:type="spellStart"/>
            <w:r w:rsidRPr="002B16F7">
              <w:rPr>
                <w:rFonts w:eastAsia="Calibri"/>
                <w:sz w:val="20"/>
                <w:szCs w:val="20"/>
              </w:rPr>
              <w:t>нелогич</w:t>
            </w:r>
            <w:r w:rsidR="002B16F7">
              <w:rPr>
                <w:rFonts w:eastAsia="Calibri"/>
                <w:sz w:val="20"/>
                <w:szCs w:val="20"/>
              </w:rPr>
              <w:t>-</w:t>
            </w:r>
            <w:r w:rsidRPr="002B16F7">
              <w:rPr>
                <w:rFonts w:eastAsia="Calibri"/>
                <w:sz w:val="20"/>
                <w:szCs w:val="20"/>
              </w:rPr>
              <w:t>ность</w:t>
            </w:r>
            <w:proofErr w:type="spellEnd"/>
            <w:r w:rsidRPr="002B16F7">
              <w:rPr>
                <w:rFonts w:eastAsia="Calibri"/>
                <w:sz w:val="20"/>
                <w:szCs w:val="20"/>
              </w:rPr>
              <w:t xml:space="preserve"> изложения. Студент не </w:t>
            </w:r>
            <w:proofErr w:type="spellStart"/>
            <w:proofErr w:type="gramStart"/>
            <w:r w:rsidRPr="002B16F7">
              <w:rPr>
                <w:rFonts w:eastAsia="Calibri"/>
                <w:sz w:val="20"/>
                <w:szCs w:val="20"/>
              </w:rPr>
              <w:t>осо</w:t>
            </w:r>
            <w:proofErr w:type="spellEnd"/>
            <w:r w:rsidR="002B16F7">
              <w:rPr>
                <w:rFonts w:eastAsia="Calibri"/>
                <w:sz w:val="20"/>
                <w:szCs w:val="20"/>
              </w:rPr>
              <w:t>-</w:t>
            </w:r>
            <w:r w:rsidRPr="002B16F7">
              <w:rPr>
                <w:rFonts w:eastAsia="Calibri"/>
                <w:sz w:val="20"/>
                <w:szCs w:val="20"/>
              </w:rPr>
              <w:t>знает</w:t>
            </w:r>
            <w:proofErr w:type="gramEnd"/>
            <w:r w:rsidRPr="002B16F7">
              <w:rPr>
                <w:rFonts w:eastAsia="Calibri"/>
                <w:sz w:val="20"/>
                <w:szCs w:val="20"/>
              </w:rPr>
              <w:t xml:space="preserve"> связь обсуждаемого вопроса с другими объектами дисциплины. Отсутствуют выводы, </w:t>
            </w:r>
            <w:proofErr w:type="spellStart"/>
            <w:proofErr w:type="gramStart"/>
            <w:r w:rsidRPr="002B16F7">
              <w:rPr>
                <w:rFonts w:eastAsia="Calibri"/>
                <w:sz w:val="20"/>
                <w:szCs w:val="20"/>
              </w:rPr>
              <w:t>конкретиза</w:t>
            </w:r>
            <w:r w:rsidR="007E677B">
              <w:rPr>
                <w:rFonts w:eastAsia="Calibri"/>
                <w:sz w:val="20"/>
                <w:szCs w:val="20"/>
              </w:rPr>
              <w:t>-</w:t>
            </w:r>
            <w:r w:rsidRPr="002B16F7">
              <w:rPr>
                <w:rFonts w:eastAsia="Calibri"/>
                <w:sz w:val="20"/>
                <w:szCs w:val="20"/>
              </w:rPr>
              <w:t>ция</w:t>
            </w:r>
            <w:proofErr w:type="spellEnd"/>
            <w:proofErr w:type="gramEnd"/>
            <w:r w:rsidRPr="002B16F7">
              <w:rPr>
                <w:rFonts w:eastAsia="Calibri"/>
                <w:sz w:val="20"/>
                <w:szCs w:val="20"/>
              </w:rPr>
              <w:t xml:space="preserve"> и доказательность изложения. </w:t>
            </w:r>
            <w:r w:rsidR="007E677B">
              <w:rPr>
                <w:rFonts w:eastAsia="Calibri"/>
                <w:sz w:val="20"/>
                <w:szCs w:val="20"/>
              </w:rPr>
              <w:t xml:space="preserve">В ответах </w:t>
            </w:r>
            <w:r w:rsidR="007E677B" w:rsidRPr="002B16F7">
              <w:rPr>
                <w:rFonts w:eastAsia="Calibri"/>
                <w:sz w:val="20"/>
                <w:szCs w:val="20"/>
              </w:rPr>
              <w:t xml:space="preserve">не используется </w:t>
            </w:r>
            <w:r w:rsidR="007E677B">
              <w:rPr>
                <w:rFonts w:eastAsia="Calibri"/>
                <w:sz w:val="20"/>
                <w:szCs w:val="20"/>
              </w:rPr>
              <w:t xml:space="preserve">профессиональная </w:t>
            </w:r>
            <w:r w:rsidRPr="002B16F7">
              <w:rPr>
                <w:rFonts w:eastAsia="Calibri"/>
                <w:sz w:val="20"/>
                <w:szCs w:val="20"/>
              </w:rPr>
              <w:t xml:space="preserve">терминология. Дополнительные и уточняющие вопросы преподавателя не </w:t>
            </w:r>
            <w:proofErr w:type="spellStart"/>
            <w:proofErr w:type="gramStart"/>
            <w:r w:rsidRPr="002B16F7">
              <w:rPr>
                <w:rFonts w:eastAsia="Calibri"/>
                <w:sz w:val="20"/>
                <w:szCs w:val="20"/>
              </w:rPr>
              <w:t>приво</w:t>
            </w:r>
            <w:r w:rsidR="007E677B">
              <w:rPr>
                <w:rFonts w:eastAsia="Calibri"/>
                <w:sz w:val="20"/>
                <w:szCs w:val="20"/>
              </w:rPr>
              <w:t>-</w:t>
            </w:r>
            <w:r w:rsidRPr="002B16F7">
              <w:rPr>
                <w:rFonts w:eastAsia="Calibri"/>
                <w:sz w:val="20"/>
                <w:szCs w:val="20"/>
              </w:rPr>
              <w:t>дят</w:t>
            </w:r>
            <w:proofErr w:type="spellEnd"/>
            <w:proofErr w:type="gramEnd"/>
            <w:r w:rsidRPr="002B16F7">
              <w:rPr>
                <w:rFonts w:eastAsia="Calibri"/>
                <w:sz w:val="20"/>
                <w:szCs w:val="20"/>
              </w:rPr>
              <w:t xml:space="preserve"> к коррекции ответа студента. </w:t>
            </w:r>
          </w:p>
          <w:p w:rsidR="007E677B" w:rsidRDefault="007E677B" w:rsidP="002B16F7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eastAsia="Calibri"/>
                <w:sz w:val="20"/>
                <w:szCs w:val="20"/>
              </w:rPr>
            </w:pPr>
          </w:p>
          <w:p w:rsidR="00085035" w:rsidRDefault="00085035" w:rsidP="002B16F7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eastAsia="Calibri"/>
                <w:sz w:val="20"/>
                <w:szCs w:val="20"/>
              </w:rPr>
            </w:pPr>
            <w:r w:rsidRPr="002B16F7">
              <w:rPr>
                <w:rFonts w:eastAsia="Calibri"/>
                <w:i/>
                <w:iCs/>
                <w:sz w:val="20"/>
                <w:szCs w:val="20"/>
              </w:rPr>
              <w:t xml:space="preserve">Или </w:t>
            </w:r>
            <w:r w:rsidRPr="002B16F7">
              <w:rPr>
                <w:rFonts w:eastAsia="Calibri"/>
                <w:sz w:val="20"/>
                <w:szCs w:val="20"/>
              </w:rPr>
              <w:t xml:space="preserve">Ответ на вопрос полностью </w:t>
            </w:r>
            <w:proofErr w:type="spellStart"/>
            <w:r w:rsidRPr="002B16F7">
              <w:rPr>
                <w:rFonts w:eastAsia="Calibri"/>
                <w:sz w:val="20"/>
                <w:szCs w:val="20"/>
              </w:rPr>
              <w:t>отсутствует</w:t>
            </w:r>
            <w:r w:rsidRPr="002B16F7">
              <w:rPr>
                <w:rFonts w:eastAsia="Calibri"/>
                <w:i/>
                <w:iCs/>
                <w:sz w:val="20"/>
                <w:szCs w:val="20"/>
              </w:rPr>
              <w:t>Или</w:t>
            </w:r>
            <w:r w:rsidRPr="002B16F7">
              <w:rPr>
                <w:rFonts w:eastAsia="Calibri"/>
                <w:sz w:val="20"/>
                <w:szCs w:val="20"/>
              </w:rPr>
              <w:t>Отказ</w:t>
            </w:r>
            <w:proofErr w:type="spellEnd"/>
            <w:r w:rsidRPr="002B16F7">
              <w:rPr>
                <w:rFonts w:eastAsia="Calibri"/>
                <w:sz w:val="20"/>
                <w:szCs w:val="20"/>
              </w:rPr>
              <w:t xml:space="preserve"> от ответа.</w:t>
            </w:r>
          </w:p>
          <w:p w:rsidR="00566104" w:rsidRPr="00855D8D" w:rsidRDefault="00566104" w:rsidP="00855D8D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eastAsia="Calibri"/>
                <w:i/>
                <w:sz w:val="20"/>
                <w:szCs w:val="20"/>
              </w:rPr>
            </w:pPr>
            <w:proofErr w:type="spellStart"/>
            <w:r w:rsidRPr="00566104">
              <w:rPr>
                <w:rFonts w:eastAsia="Calibri"/>
                <w:i/>
                <w:sz w:val="20"/>
                <w:szCs w:val="20"/>
              </w:rPr>
              <w:t>Или</w:t>
            </w:r>
            <w:r>
              <w:rPr>
                <w:rFonts w:eastAsia="Calibri"/>
                <w:sz w:val="20"/>
                <w:szCs w:val="20"/>
              </w:rPr>
              <w:t>Ответ</w:t>
            </w:r>
            <w:proofErr w:type="spellEnd"/>
            <w:r w:rsidR="00085035" w:rsidRPr="002B16F7">
              <w:rPr>
                <w:rFonts w:eastAsia="Calibri"/>
                <w:sz w:val="20"/>
                <w:szCs w:val="20"/>
              </w:rPr>
              <w:t xml:space="preserve"> представляет собой разрозненные знания с </w:t>
            </w:r>
            <w:proofErr w:type="gramStart"/>
            <w:r w:rsidR="00855D8D">
              <w:rPr>
                <w:rFonts w:eastAsia="Calibri"/>
                <w:sz w:val="20"/>
                <w:szCs w:val="20"/>
              </w:rPr>
              <w:t>оши</w:t>
            </w:r>
            <w:r>
              <w:rPr>
                <w:rFonts w:eastAsia="Calibri"/>
                <w:sz w:val="20"/>
                <w:szCs w:val="20"/>
              </w:rPr>
              <w:t>бочны</w:t>
            </w:r>
            <w:r w:rsidR="00855D8D">
              <w:rPr>
                <w:rFonts w:eastAsia="Calibri"/>
                <w:sz w:val="20"/>
                <w:szCs w:val="20"/>
              </w:rPr>
              <w:t>-</w:t>
            </w:r>
            <w:r>
              <w:rPr>
                <w:rFonts w:eastAsia="Calibri"/>
                <w:sz w:val="20"/>
                <w:szCs w:val="20"/>
              </w:rPr>
              <w:t>ми</w:t>
            </w:r>
            <w:proofErr w:type="gramEnd"/>
            <w:r>
              <w:rPr>
                <w:rFonts w:eastAsia="Calibri"/>
                <w:sz w:val="20"/>
                <w:szCs w:val="20"/>
              </w:rPr>
              <w:t xml:space="preserve"> понятиями.</w:t>
            </w:r>
            <w:r w:rsidR="00085035" w:rsidRPr="002B16F7">
              <w:rPr>
                <w:rFonts w:eastAsia="Calibri"/>
                <w:sz w:val="20"/>
                <w:szCs w:val="20"/>
              </w:rPr>
              <w:t xml:space="preserve"> Дополнительные и уточняющие вопросы </w:t>
            </w:r>
            <w:proofErr w:type="spellStart"/>
            <w:proofErr w:type="gramStart"/>
            <w:r w:rsidR="00085035" w:rsidRPr="002B16F7">
              <w:rPr>
                <w:rFonts w:eastAsia="Calibri"/>
                <w:sz w:val="20"/>
                <w:szCs w:val="20"/>
              </w:rPr>
              <w:t>преподава</w:t>
            </w:r>
            <w:proofErr w:type="spellEnd"/>
            <w:r w:rsidR="00855D8D">
              <w:rPr>
                <w:rFonts w:eastAsia="Calibri"/>
                <w:sz w:val="20"/>
                <w:szCs w:val="20"/>
              </w:rPr>
              <w:t>-</w:t>
            </w:r>
            <w:r w:rsidR="00085035" w:rsidRPr="002B16F7">
              <w:rPr>
                <w:rFonts w:eastAsia="Calibri"/>
                <w:sz w:val="20"/>
                <w:szCs w:val="20"/>
              </w:rPr>
              <w:t>теля</w:t>
            </w:r>
            <w:proofErr w:type="gramEnd"/>
            <w:r w:rsidR="00085035" w:rsidRPr="002B16F7">
              <w:rPr>
                <w:rFonts w:eastAsia="Calibri"/>
                <w:sz w:val="20"/>
                <w:szCs w:val="20"/>
              </w:rPr>
              <w:t xml:space="preserve"> не приводят к коррекции ответа студента. </w:t>
            </w:r>
          </w:p>
          <w:p w:rsidR="00B76CF4" w:rsidRPr="00541D49" w:rsidRDefault="00085035" w:rsidP="006E7FFD">
            <w:pPr>
              <w:jc w:val="both"/>
              <w:rPr>
                <w:bCs/>
                <w:sz w:val="20"/>
                <w:szCs w:val="20"/>
              </w:rPr>
            </w:pPr>
            <w:r w:rsidRPr="002B16F7">
              <w:rPr>
                <w:rFonts w:eastAsia="Calibri"/>
                <w:i/>
                <w:iCs/>
                <w:sz w:val="20"/>
                <w:szCs w:val="20"/>
              </w:rPr>
              <w:t xml:space="preserve">Или </w:t>
            </w:r>
            <w:r w:rsidRPr="002B16F7">
              <w:rPr>
                <w:rFonts w:eastAsia="Calibri"/>
                <w:sz w:val="20"/>
                <w:szCs w:val="20"/>
              </w:rPr>
              <w:t xml:space="preserve">Выполнение </w:t>
            </w:r>
            <w:r w:rsidR="006E7FFD">
              <w:rPr>
                <w:rFonts w:eastAsia="Calibri"/>
                <w:sz w:val="20"/>
                <w:szCs w:val="20"/>
              </w:rPr>
              <w:t>практикума</w:t>
            </w:r>
            <w:r w:rsidRPr="002B16F7">
              <w:rPr>
                <w:rFonts w:eastAsia="Calibri"/>
                <w:sz w:val="20"/>
                <w:szCs w:val="20"/>
              </w:rPr>
              <w:t xml:space="preserve"> полностью неверно, отсутствует</w:t>
            </w:r>
          </w:p>
        </w:tc>
        <w:tc>
          <w:tcPr>
            <w:tcW w:w="1204" w:type="dxa"/>
          </w:tcPr>
          <w:p w:rsidR="00B76CF4" w:rsidRPr="00541D49" w:rsidRDefault="00B76CF4" w:rsidP="00BE2D5F">
            <w:pPr>
              <w:jc w:val="center"/>
              <w:rPr>
                <w:bCs/>
                <w:sz w:val="20"/>
                <w:szCs w:val="20"/>
              </w:rPr>
            </w:pPr>
            <w:proofErr w:type="spellStart"/>
            <w:proofErr w:type="gramStart"/>
            <w:r w:rsidRPr="00541D49">
              <w:rPr>
                <w:spacing w:val="-1"/>
                <w:sz w:val="20"/>
                <w:szCs w:val="20"/>
              </w:rPr>
              <w:t>неудовлетво-рительно</w:t>
            </w:r>
            <w:proofErr w:type="spellEnd"/>
            <w:proofErr w:type="gramEnd"/>
          </w:p>
        </w:tc>
      </w:tr>
    </w:tbl>
    <w:p w:rsidR="000A7F36" w:rsidRPr="00A03833" w:rsidRDefault="003A0D1B" w:rsidP="00A03833">
      <w:pPr>
        <w:pStyle w:val="a7"/>
        <w:shd w:val="clear" w:color="auto" w:fill="FFFFFF"/>
        <w:jc w:val="center"/>
        <w:rPr>
          <w:b/>
          <w:bCs/>
          <w:color w:val="000000"/>
        </w:rPr>
      </w:pPr>
      <w:r w:rsidRPr="00A03833">
        <w:rPr>
          <w:b/>
          <w:bCs/>
          <w:color w:val="000000"/>
        </w:rPr>
        <w:t xml:space="preserve">6.2. </w:t>
      </w:r>
      <w:r w:rsidR="00CA40EC" w:rsidRPr="00A03833">
        <w:rPr>
          <w:b/>
          <w:bCs/>
          <w:color w:val="000000"/>
        </w:rPr>
        <w:t>Типовые контрольные задания (вопросы) для промежуточной аттестации</w:t>
      </w:r>
    </w:p>
    <w:p w:rsidR="008709A6" w:rsidRDefault="008709A6" w:rsidP="000818CB">
      <w:pPr>
        <w:tabs>
          <w:tab w:val="num" w:pos="720"/>
          <w:tab w:val="left" w:pos="9637"/>
        </w:tabs>
        <w:jc w:val="both"/>
        <w:rPr>
          <w:bCs/>
        </w:rPr>
      </w:pPr>
      <w:r w:rsidRPr="008709A6">
        <w:rPr>
          <w:bCs/>
        </w:rPr>
        <w:t xml:space="preserve">Экзамен по </w:t>
      </w:r>
      <w:r w:rsidR="000818CB">
        <w:rPr>
          <w:bCs/>
        </w:rPr>
        <w:t xml:space="preserve">дисциплине </w:t>
      </w:r>
      <w:r w:rsidRPr="008709A6">
        <w:rPr>
          <w:bCs/>
        </w:rPr>
        <w:t>проводится в форме собеседования по экзаменационны</w:t>
      </w:r>
      <w:r w:rsidR="00C57B7D">
        <w:rPr>
          <w:bCs/>
        </w:rPr>
        <w:t>м билетам</w:t>
      </w:r>
      <w:r w:rsidR="000818CB">
        <w:rPr>
          <w:bCs/>
        </w:rPr>
        <w:t>.</w:t>
      </w:r>
    </w:p>
    <w:p w:rsidR="008709A6" w:rsidRPr="008169DA" w:rsidRDefault="00953EDB" w:rsidP="008709A6">
      <w:pPr>
        <w:tabs>
          <w:tab w:val="left" w:pos="142"/>
        </w:tabs>
        <w:suppressAutoHyphens w:val="0"/>
        <w:jc w:val="both"/>
        <w:rPr>
          <w:b/>
          <w:lang w:eastAsia="en-US"/>
        </w:rPr>
      </w:pPr>
      <w:r>
        <w:rPr>
          <w:b/>
          <w:lang w:eastAsia="en-US"/>
        </w:rPr>
        <w:t>Вопросы к экзамену:</w:t>
      </w:r>
    </w:p>
    <w:p w:rsidR="00E84E3E" w:rsidRDefault="005B791E" w:rsidP="00855D8D">
      <w:pPr>
        <w:widowControl w:val="0"/>
        <w:autoSpaceDE w:val="0"/>
        <w:autoSpaceDN w:val="0"/>
        <w:adjustRightInd w:val="0"/>
        <w:ind w:firstLine="709"/>
        <w:jc w:val="both"/>
      </w:pPr>
      <w:r w:rsidRPr="00837255">
        <w:t xml:space="preserve">Программа экзамена включает в себя 2 теоретических вопроса и 1 практическое задание, направленное на выявление уровня </w:t>
      </w:r>
      <w:proofErr w:type="spellStart"/>
      <w:r w:rsidRPr="00837255">
        <w:t>сформированности</w:t>
      </w:r>
      <w:proofErr w:type="spellEnd"/>
      <w:r w:rsidRPr="00837255">
        <w:t xml:space="preserve"> компетенции </w:t>
      </w:r>
    </w:p>
    <w:p w:rsidR="006136D0" w:rsidRDefault="006136D0" w:rsidP="006136D0">
      <w:pPr>
        <w:widowControl w:val="0"/>
        <w:autoSpaceDE w:val="0"/>
        <w:autoSpaceDN w:val="0"/>
        <w:adjustRightInd w:val="0"/>
        <w:spacing w:line="200" w:lineRule="exact"/>
        <w:contextualSpacing/>
      </w:pPr>
      <w:r>
        <w:t>ПК-3,ПК-4,ПК-5.ПК-6</w:t>
      </w:r>
    </w:p>
    <w:p w:rsidR="00343052" w:rsidRDefault="00343052" w:rsidP="00E84E3E">
      <w:pPr>
        <w:widowControl w:val="0"/>
        <w:autoSpaceDE w:val="0"/>
        <w:autoSpaceDN w:val="0"/>
        <w:adjustRightInd w:val="0"/>
        <w:spacing w:line="200" w:lineRule="exact"/>
        <w:contextualSpacing/>
      </w:pPr>
    </w:p>
    <w:p w:rsidR="00E46BFC" w:rsidRDefault="005B791E" w:rsidP="00E84E3E">
      <w:pPr>
        <w:widowControl w:val="0"/>
        <w:autoSpaceDE w:val="0"/>
        <w:autoSpaceDN w:val="0"/>
        <w:adjustRightInd w:val="0"/>
        <w:spacing w:line="200" w:lineRule="exact"/>
        <w:contextualSpacing/>
        <w:rPr>
          <w:b/>
        </w:rPr>
      </w:pPr>
      <w:r w:rsidRPr="00A63324">
        <w:rPr>
          <w:b/>
        </w:rPr>
        <w:t>Перечень теоретических вопросов:</w:t>
      </w:r>
    </w:p>
    <w:p w:rsidR="00373086" w:rsidRDefault="00373086" w:rsidP="00373086">
      <w:pPr>
        <w:shd w:val="clear" w:color="auto" w:fill="FFFFFF"/>
        <w:tabs>
          <w:tab w:val="left" w:pos="557"/>
        </w:tabs>
        <w:ind w:firstLine="709"/>
        <w:rPr>
          <w:color w:val="000000"/>
          <w:szCs w:val="28"/>
        </w:rPr>
      </w:pPr>
      <w:r>
        <w:rPr>
          <w:color w:val="000000"/>
          <w:spacing w:val="-3"/>
          <w:szCs w:val="28"/>
        </w:rPr>
        <w:t>1. Сырьевая база угольной промышленности.</w:t>
      </w:r>
    </w:p>
    <w:p w:rsidR="00373086" w:rsidRDefault="00373086" w:rsidP="00373086">
      <w:pPr>
        <w:shd w:val="clear" w:color="auto" w:fill="FFFFFF"/>
        <w:tabs>
          <w:tab w:val="left" w:pos="557"/>
        </w:tabs>
        <w:ind w:firstLine="709"/>
        <w:rPr>
          <w:color w:val="000000"/>
          <w:szCs w:val="28"/>
        </w:rPr>
      </w:pPr>
      <w:r>
        <w:rPr>
          <w:color w:val="000000"/>
          <w:spacing w:val="-4"/>
          <w:szCs w:val="28"/>
        </w:rPr>
        <w:t>2. Роль угля в энергетическом потенциале страны и основные потребители угля.</w:t>
      </w:r>
    </w:p>
    <w:p w:rsidR="00373086" w:rsidRDefault="00373086" w:rsidP="00373086">
      <w:pPr>
        <w:shd w:val="clear" w:color="auto" w:fill="FFFFFF"/>
        <w:tabs>
          <w:tab w:val="left" w:pos="557"/>
        </w:tabs>
        <w:ind w:firstLine="709"/>
        <w:rPr>
          <w:color w:val="000000"/>
          <w:szCs w:val="28"/>
        </w:rPr>
      </w:pPr>
      <w:r>
        <w:rPr>
          <w:color w:val="000000"/>
          <w:spacing w:val="-4"/>
          <w:szCs w:val="28"/>
        </w:rPr>
        <w:t>3. Состояние открытой добычи угля и перспективы ее развития.</w:t>
      </w:r>
    </w:p>
    <w:p w:rsidR="00373086" w:rsidRDefault="00373086" w:rsidP="00373086">
      <w:pPr>
        <w:shd w:val="clear" w:color="auto" w:fill="FFFFFF"/>
        <w:tabs>
          <w:tab w:val="left" w:pos="557"/>
        </w:tabs>
        <w:ind w:firstLine="709"/>
        <w:rPr>
          <w:color w:val="000000"/>
          <w:szCs w:val="28"/>
        </w:rPr>
      </w:pPr>
      <w:r>
        <w:rPr>
          <w:color w:val="000000"/>
          <w:spacing w:val="-4"/>
          <w:szCs w:val="28"/>
        </w:rPr>
        <w:t>4. Кузнецкий угольный бассейн.</w:t>
      </w:r>
    </w:p>
    <w:p w:rsidR="00373086" w:rsidRDefault="00373086" w:rsidP="00373086">
      <w:pPr>
        <w:shd w:val="clear" w:color="auto" w:fill="FFFFFF"/>
        <w:tabs>
          <w:tab w:val="left" w:pos="557"/>
        </w:tabs>
        <w:ind w:firstLine="709"/>
        <w:rPr>
          <w:color w:val="000000"/>
          <w:szCs w:val="28"/>
        </w:rPr>
      </w:pPr>
      <w:r>
        <w:rPr>
          <w:color w:val="000000"/>
          <w:spacing w:val="4"/>
          <w:szCs w:val="28"/>
        </w:rPr>
        <w:t>5. Канско-Ачинский угольный бассейн и угольные месторождения Красноярского</w:t>
      </w:r>
      <w:r>
        <w:rPr>
          <w:color w:val="000000"/>
          <w:spacing w:val="4"/>
          <w:szCs w:val="28"/>
        </w:rPr>
        <w:br/>
      </w:r>
      <w:r>
        <w:rPr>
          <w:color w:val="000000"/>
          <w:spacing w:val="-9"/>
          <w:szCs w:val="28"/>
        </w:rPr>
        <w:t>края.</w:t>
      </w:r>
    </w:p>
    <w:p w:rsidR="00373086" w:rsidRDefault="00373086" w:rsidP="00373086">
      <w:pPr>
        <w:shd w:val="clear" w:color="auto" w:fill="FFFFFF"/>
        <w:tabs>
          <w:tab w:val="left" w:pos="557"/>
        </w:tabs>
        <w:ind w:firstLine="709"/>
        <w:rPr>
          <w:color w:val="000000"/>
          <w:szCs w:val="28"/>
        </w:rPr>
      </w:pPr>
      <w:r>
        <w:rPr>
          <w:color w:val="000000"/>
          <w:spacing w:val="-4"/>
          <w:szCs w:val="28"/>
        </w:rPr>
        <w:t>6. Угольные месторождения Восточной Сибири и Якутии.</w:t>
      </w:r>
    </w:p>
    <w:p w:rsidR="00373086" w:rsidRDefault="00373086" w:rsidP="00373086">
      <w:pPr>
        <w:shd w:val="clear" w:color="auto" w:fill="FFFFFF"/>
        <w:ind w:firstLine="709"/>
        <w:rPr>
          <w:color w:val="000000"/>
          <w:szCs w:val="28"/>
        </w:rPr>
      </w:pPr>
      <w:r>
        <w:rPr>
          <w:color w:val="000000"/>
          <w:spacing w:val="-4"/>
          <w:szCs w:val="28"/>
        </w:rPr>
        <w:t>7. Угольные месторождения Дальнего Востока.</w:t>
      </w:r>
    </w:p>
    <w:p w:rsidR="00373086" w:rsidRDefault="00373086" w:rsidP="00373086">
      <w:pPr>
        <w:shd w:val="clear" w:color="auto" w:fill="FFFFFF"/>
        <w:ind w:firstLine="709"/>
        <w:rPr>
          <w:color w:val="000000"/>
          <w:szCs w:val="28"/>
        </w:rPr>
      </w:pPr>
      <w:r>
        <w:rPr>
          <w:color w:val="000000"/>
          <w:spacing w:val="1"/>
          <w:szCs w:val="28"/>
        </w:rPr>
        <w:t>8. Горнотехнические условия разработки угольных месторождений и их влияние на</w:t>
      </w:r>
      <w:r>
        <w:rPr>
          <w:color w:val="000000"/>
          <w:spacing w:val="1"/>
          <w:szCs w:val="28"/>
        </w:rPr>
        <w:br/>
      </w:r>
      <w:r>
        <w:rPr>
          <w:color w:val="000000"/>
          <w:spacing w:val="-4"/>
          <w:szCs w:val="28"/>
        </w:rPr>
        <w:t>выполнение основных производственных процессов.</w:t>
      </w:r>
    </w:p>
    <w:p w:rsidR="00373086" w:rsidRDefault="00373086" w:rsidP="00373086">
      <w:pPr>
        <w:shd w:val="clear" w:color="auto" w:fill="FFFFFF"/>
        <w:ind w:firstLine="709"/>
        <w:rPr>
          <w:color w:val="000000"/>
          <w:szCs w:val="28"/>
        </w:rPr>
      </w:pPr>
      <w:r>
        <w:rPr>
          <w:color w:val="000000"/>
          <w:spacing w:val="-3"/>
          <w:szCs w:val="28"/>
        </w:rPr>
        <w:t>9. Общие положения по технологии горных работ на угольных разрезах.</w:t>
      </w:r>
    </w:p>
    <w:p w:rsidR="00373086" w:rsidRDefault="00373086" w:rsidP="00373086">
      <w:pPr>
        <w:shd w:val="clear" w:color="auto" w:fill="FFFFFF"/>
        <w:ind w:firstLine="709"/>
        <w:jc w:val="both"/>
      </w:pPr>
      <w:r>
        <w:rPr>
          <w:color w:val="000000"/>
          <w:szCs w:val="28"/>
        </w:rPr>
        <w:t>10.Технология горных работ при разработке горизонтальных и пологих угольных пла</w:t>
      </w:r>
      <w:r>
        <w:rPr>
          <w:color w:val="000000"/>
          <w:szCs w:val="28"/>
        </w:rPr>
        <w:softHyphen/>
      </w:r>
      <w:r>
        <w:rPr>
          <w:color w:val="000000"/>
          <w:spacing w:val="-10"/>
          <w:szCs w:val="28"/>
        </w:rPr>
        <w:t>стов.</w:t>
      </w:r>
    </w:p>
    <w:p w:rsidR="00373086" w:rsidRDefault="00373086" w:rsidP="00373086">
      <w:pPr>
        <w:shd w:val="clear" w:color="auto" w:fill="FFFFFF"/>
        <w:ind w:firstLine="709"/>
        <w:jc w:val="both"/>
      </w:pPr>
      <w:r>
        <w:rPr>
          <w:color w:val="000000"/>
          <w:szCs w:val="28"/>
        </w:rPr>
        <w:t>11. Технологические схемы перевалки вскрыши в выработанное пространство при раз</w:t>
      </w:r>
      <w:r>
        <w:rPr>
          <w:color w:val="000000"/>
          <w:szCs w:val="28"/>
        </w:rPr>
        <w:softHyphen/>
      </w:r>
      <w:r>
        <w:rPr>
          <w:color w:val="000000"/>
          <w:spacing w:val="-4"/>
          <w:szCs w:val="28"/>
        </w:rPr>
        <w:t>работке угольных месторождений.</w:t>
      </w:r>
    </w:p>
    <w:p w:rsidR="00373086" w:rsidRDefault="00373086" w:rsidP="00373086">
      <w:pPr>
        <w:shd w:val="clear" w:color="auto" w:fill="FFFFFF"/>
        <w:ind w:firstLine="709"/>
      </w:pPr>
      <w:r>
        <w:rPr>
          <w:color w:val="000000"/>
          <w:szCs w:val="28"/>
        </w:rPr>
        <w:t xml:space="preserve">12. Особенности разработки </w:t>
      </w:r>
      <w:proofErr w:type="spellStart"/>
      <w:r>
        <w:rPr>
          <w:color w:val="000000"/>
          <w:szCs w:val="28"/>
        </w:rPr>
        <w:t>мульдообразных</w:t>
      </w:r>
      <w:proofErr w:type="spellEnd"/>
      <w:r>
        <w:rPr>
          <w:color w:val="000000"/>
          <w:szCs w:val="28"/>
        </w:rPr>
        <w:t xml:space="preserve"> и </w:t>
      </w:r>
      <w:proofErr w:type="spellStart"/>
      <w:r>
        <w:rPr>
          <w:color w:val="000000"/>
          <w:szCs w:val="28"/>
        </w:rPr>
        <w:t>многосвитовых</w:t>
      </w:r>
      <w:proofErr w:type="spellEnd"/>
      <w:r>
        <w:rPr>
          <w:color w:val="000000"/>
          <w:szCs w:val="28"/>
        </w:rPr>
        <w:t xml:space="preserve"> залежей.</w:t>
      </w:r>
    </w:p>
    <w:p w:rsidR="00373086" w:rsidRDefault="00373086" w:rsidP="00373086">
      <w:pPr>
        <w:shd w:val="clear" w:color="auto" w:fill="FFFFFF"/>
        <w:ind w:firstLine="709"/>
      </w:pPr>
      <w:r>
        <w:rPr>
          <w:color w:val="000000"/>
          <w:szCs w:val="28"/>
        </w:rPr>
        <w:t>13. Общие положения по разработке маломощных и сложных угольных пластов.</w:t>
      </w:r>
    </w:p>
    <w:p w:rsidR="00373086" w:rsidRDefault="00373086" w:rsidP="00373086">
      <w:pPr>
        <w:shd w:val="clear" w:color="auto" w:fill="FFFFFF"/>
        <w:ind w:firstLine="709"/>
      </w:pPr>
      <w:r>
        <w:rPr>
          <w:color w:val="000000"/>
          <w:szCs w:val="28"/>
        </w:rPr>
        <w:t>14. Регулирование протяженности фронта горных работ на угольных разрезах.</w:t>
      </w:r>
    </w:p>
    <w:p w:rsidR="00373086" w:rsidRDefault="00373086" w:rsidP="00373086">
      <w:pPr>
        <w:shd w:val="clear" w:color="auto" w:fill="FFFFFF"/>
        <w:ind w:firstLine="709"/>
      </w:pPr>
      <w:r>
        <w:rPr>
          <w:color w:val="000000"/>
          <w:szCs w:val="28"/>
        </w:rPr>
        <w:t>15. Буровые работы на угольных разрезах.</w:t>
      </w:r>
    </w:p>
    <w:p w:rsidR="00373086" w:rsidRDefault="00373086" w:rsidP="00373086">
      <w:pPr>
        <w:shd w:val="clear" w:color="auto" w:fill="FFFFFF"/>
        <w:ind w:firstLine="709"/>
        <w:jc w:val="both"/>
      </w:pPr>
      <w:r>
        <w:rPr>
          <w:color w:val="000000"/>
          <w:szCs w:val="28"/>
        </w:rPr>
        <w:t>16. Выбор типа, расчет производительности и парка оборудования для подготовки гор</w:t>
      </w:r>
      <w:r>
        <w:rPr>
          <w:color w:val="000000"/>
          <w:szCs w:val="28"/>
        </w:rPr>
        <w:softHyphen/>
      </w:r>
      <w:r>
        <w:rPr>
          <w:color w:val="000000"/>
          <w:spacing w:val="-4"/>
          <w:szCs w:val="28"/>
        </w:rPr>
        <w:t>ных пород к выемке на угольных разрезах.</w:t>
      </w:r>
    </w:p>
    <w:p w:rsidR="00373086" w:rsidRDefault="00373086" w:rsidP="00373086">
      <w:pPr>
        <w:shd w:val="clear" w:color="auto" w:fill="FFFFFF"/>
        <w:ind w:firstLine="709"/>
      </w:pPr>
      <w:r>
        <w:rPr>
          <w:color w:val="000000"/>
          <w:szCs w:val="28"/>
        </w:rPr>
        <w:t>17. Особенности производства взрывных работ на угольных разрезах.</w:t>
      </w:r>
    </w:p>
    <w:p w:rsidR="00373086" w:rsidRDefault="00373086" w:rsidP="00373086">
      <w:pPr>
        <w:shd w:val="clear" w:color="auto" w:fill="FFFFFF"/>
        <w:ind w:firstLine="709"/>
      </w:pPr>
      <w:r>
        <w:rPr>
          <w:color w:val="000000"/>
          <w:szCs w:val="28"/>
        </w:rPr>
        <w:t xml:space="preserve">18. Выбор типа </w:t>
      </w:r>
      <w:proofErr w:type="gramStart"/>
      <w:r>
        <w:rPr>
          <w:color w:val="000000"/>
          <w:szCs w:val="28"/>
        </w:rPr>
        <w:t>ВВ</w:t>
      </w:r>
      <w:proofErr w:type="gramEnd"/>
      <w:r>
        <w:rPr>
          <w:color w:val="000000"/>
          <w:szCs w:val="28"/>
        </w:rPr>
        <w:t xml:space="preserve"> и расчет параметров взрывных работ на угольных разрезах.</w:t>
      </w:r>
    </w:p>
    <w:p w:rsidR="00373086" w:rsidRDefault="00373086" w:rsidP="00373086">
      <w:pPr>
        <w:shd w:val="clear" w:color="auto" w:fill="FFFFFF"/>
        <w:ind w:firstLine="709"/>
      </w:pPr>
      <w:r>
        <w:rPr>
          <w:color w:val="000000"/>
          <w:spacing w:val="-4"/>
          <w:szCs w:val="28"/>
        </w:rPr>
        <w:t>19. Выемочно-погрузочное оборудование угольных разрезов.</w:t>
      </w:r>
    </w:p>
    <w:p w:rsidR="00373086" w:rsidRDefault="00373086" w:rsidP="00373086">
      <w:pPr>
        <w:shd w:val="clear" w:color="auto" w:fill="FFFFFF"/>
        <w:ind w:firstLine="709"/>
      </w:pPr>
      <w:r>
        <w:rPr>
          <w:color w:val="000000"/>
          <w:szCs w:val="28"/>
        </w:rPr>
        <w:t>20. Влияние емкости ковша экскаватора и вида транспорта на величину потерь угля.</w:t>
      </w:r>
    </w:p>
    <w:p w:rsidR="00373086" w:rsidRDefault="00373086" w:rsidP="00373086">
      <w:pPr>
        <w:shd w:val="clear" w:color="auto" w:fill="FFFFFF"/>
        <w:ind w:firstLine="709"/>
        <w:jc w:val="both"/>
      </w:pPr>
      <w:r>
        <w:rPr>
          <w:color w:val="000000"/>
          <w:szCs w:val="28"/>
        </w:rPr>
        <w:t>21. Выбор типа, расчет производительности и парка выемочно-погрузочного оборудо</w:t>
      </w:r>
      <w:r>
        <w:rPr>
          <w:color w:val="000000"/>
          <w:szCs w:val="28"/>
        </w:rPr>
        <w:softHyphen/>
      </w:r>
      <w:r>
        <w:rPr>
          <w:color w:val="000000"/>
          <w:spacing w:val="-4"/>
          <w:szCs w:val="28"/>
        </w:rPr>
        <w:t>вания на угольных разрезах.</w:t>
      </w:r>
    </w:p>
    <w:p w:rsidR="00373086" w:rsidRDefault="00373086" w:rsidP="00373086">
      <w:pPr>
        <w:shd w:val="clear" w:color="auto" w:fill="FFFFFF"/>
        <w:ind w:firstLine="709"/>
      </w:pPr>
      <w:r>
        <w:rPr>
          <w:color w:val="000000"/>
          <w:szCs w:val="28"/>
        </w:rPr>
        <w:t>22. Разработка вскрышных уступов широкими панелями на угольных разрезах.</w:t>
      </w:r>
    </w:p>
    <w:p w:rsidR="00373086" w:rsidRDefault="00373086" w:rsidP="00373086">
      <w:pPr>
        <w:shd w:val="clear" w:color="auto" w:fill="FFFFFF"/>
        <w:ind w:firstLine="709"/>
        <w:jc w:val="both"/>
      </w:pPr>
      <w:r>
        <w:rPr>
          <w:color w:val="000000"/>
          <w:szCs w:val="28"/>
        </w:rPr>
        <w:t>23. Схемы экскавации при ведении горных работ высокими уступами на угольных раз</w:t>
      </w:r>
      <w:r>
        <w:rPr>
          <w:color w:val="000000"/>
          <w:szCs w:val="28"/>
        </w:rPr>
        <w:softHyphen/>
      </w:r>
      <w:r>
        <w:rPr>
          <w:color w:val="000000"/>
          <w:spacing w:val="-8"/>
          <w:szCs w:val="28"/>
        </w:rPr>
        <w:t>резах.</w:t>
      </w:r>
    </w:p>
    <w:p w:rsidR="00373086" w:rsidRDefault="00373086" w:rsidP="00373086">
      <w:pPr>
        <w:shd w:val="clear" w:color="auto" w:fill="FFFFFF"/>
        <w:ind w:firstLine="709"/>
      </w:pPr>
      <w:r>
        <w:rPr>
          <w:color w:val="000000"/>
          <w:szCs w:val="28"/>
        </w:rPr>
        <w:t>24. Схемы экскавации при ведении работ в зоне угольных пластов.</w:t>
      </w:r>
    </w:p>
    <w:p w:rsidR="00373086" w:rsidRDefault="00373086" w:rsidP="00373086">
      <w:pPr>
        <w:shd w:val="clear" w:color="auto" w:fill="FFFFFF"/>
        <w:ind w:firstLine="709"/>
        <w:jc w:val="both"/>
      </w:pPr>
      <w:r>
        <w:rPr>
          <w:color w:val="000000"/>
          <w:szCs w:val="28"/>
        </w:rPr>
        <w:t>25. Схемы экскавации при разработке обводненных пород, слабой их несущей способ</w:t>
      </w:r>
      <w:r>
        <w:rPr>
          <w:color w:val="000000"/>
          <w:szCs w:val="28"/>
        </w:rPr>
        <w:softHyphen/>
      </w:r>
      <w:r>
        <w:rPr>
          <w:color w:val="000000"/>
          <w:spacing w:val="-4"/>
          <w:szCs w:val="28"/>
        </w:rPr>
        <w:t>ности и пород, склонных к оползневым явлениям.</w:t>
      </w:r>
    </w:p>
    <w:p w:rsidR="00373086" w:rsidRDefault="00373086" w:rsidP="00373086">
      <w:pPr>
        <w:shd w:val="clear" w:color="auto" w:fill="FFFFFF"/>
        <w:tabs>
          <w:tab w:val="left" w:pos="398"/>
        </w:tabs>
        <w:ind w:firstLine="709"/>
        <w:rPr>
          <w:color w:val="000000"/>
          <w:szCs w:val="28"/>
        </w:rPr>
      </w:pPr>
      <w:r>
        <w:rPr>
          <w:color w:val="000000"/>
          <w:spacing w:val="-3"/>
          <w:szCs w:val="28"/>
        </w:rPr>
        <w:t>26. Использование роторных экскаваторов на угольных разрезах.</w:t>
      </w:r>
    </w:p>
    <w:p w:rsidR="00373086" w:rsidRDefault="00373086" w:rsidP="00373086">
      <w:pPr>
        <w:shd w:val="clear" w:color="auto" w:fill="FFFFFF"/>
        <w:tabs>
          <w:tab w:val="left" w:pos="398"/>
        </w:tabs>
        <w:ind w:firstLine="709"/>
        <w:rPr>
          <w:color w:val="000000"/>
          <w:szCs w:val="28"/>
        </w:rPr>
      </w:pPr>
      <w:r>
        <w:rPr>
          <w:color w:val="000000"/>
          <w:spacing w:val="-6"/>
          <w:szCs w:val="28"/>
        </w:rPr>
        <w:t>27. Селективная выемка угольных пластов роторными экскаваторами.</w:t>
      </w:r>
      <w:r>
        <w:rPr>
          <w:color w:val="000000"/>
          <w:spacing w:val="-6"/>
          <w:szCs w:val="28"/>
        </w:rPr>
        <w:br/>
      </w:r>
      <w:r>
        <w:rPr>
          <w:color w:val="000000"/>
          <w:szCs w:val="28"/>
        </w:rPr>
        <w:t>28.Общие сведения о карьерном транспорте угольных разрезов.</w:t>
      </w:r>
    </w:p>
    <w:p w:rsidR="00373086" w:rsidRDefault="00373086" w:rsidP="00373086">
      <w:pPr>
        <w:shd w:val="clear" w:color="auto" w:fill="FFFFFF"/>
        <w:ind w:firstLine="709"/>
      </w:pPr>
      <w:r>
        <w:rPr>
          <w:color w:val="000000"/>
          <w:szCs w:val="28"/>
        </w:rPr>
        <w:t>29. Автомобильный транспорт угольных разрезов.</w:t>
      </w:r>
    </w:p>
    <w:p w:rsidR="00373086" w:rsidRDefault="00373086" w:rsidP="00373086">
      <w:pPr>
        <w:shd w:val="clear" w:color="auto" w:fill="FFFFFF"/>
        <w:ind w:firstLine="709"/>
      </w:pPr>
      <w:r>
        <w:rPr>
          <w:color w:val="000000"/>
          <w:szCs w:val="28"/>
        </w:rPr>
        <w:t>30.Железнодорожный транспорт угольных разрезов.</w:t>
      </w:r>
    </w:p>
    <w:p w:rsidR="00373086" w:rsidRDefault="00373086" w:rsidP="00373086">
      <w:pPr>
        <w:shd w:val="clear" w:color="auto" w:fill="FFFFFF"/>
        <w:ind w:firstLine="709"/>
      </w:pPr>
      <w:r>
        <w:rPr>
          <w:color w:val="000000"/>
          <w:szCs w:val="28"/>
        </w:rPr>
        <w:t>31 .Конвейерный транспорт угольных разрезов.</w:t>
      </w:r>
    </w:p>
    <w:p w:rsidR="00373086" w:rsidRDefault="00373086" w:rsidP="00373086">
      <w:pPr>
        <w:shd w:val="clear" w:color="auto" w:fill="FFFFFF"/>
        <w:ind w:firstLine="709"/>
        <w:jc w:val="both"/>
      </w:pPr>
      <w:r>
        <w:rPr>
          <w:color w:val="000000"/>
          <w:szCs w:val="28"/>
        </w:rPr>
        <w:t xml:space="preserve">32.Выбор типа, расчет производительности и парка транспортного оборудования </w:t>
      </w:r>
      <w:r>
        <w:rPr>
          <w:color w:val="000000"/>
          <w:spacing w:val="-4"/>
          <w:szCs w:val="28"/>
        </w:rPr>
        <w:t>угольных разрезов.</w:t>
      </w:r>
    </w:p>
    <w:p w:rsidR="00373086" w:rsidRDefault="00373086" w:rsidP="00373086">
      <w:pPr>
        <w:shd w:val="clear" w:color="auto" w:fill="FFFFFF"/>
        <w:ind w:firstLine="709"/>
      </w:pPr>
      <w:r>
        <w:rPr>
          <w:color w:val="000000"/>
          <w:szCs w:val="28"/>
        </w:rPr>
        <w:t>33.Общие положения по производству отвальных работ на угольных разрезах.</w:t>
      </w:r>
    </w:p>
    <w:p w:rsidR="00373086" w:rsidRDefault="00373086" w:rsidP="00373086">
      <w:pPr>
        <w:shd w:val="clear" w:color="auto" w:fill="FFFFFF"/>
        <w:ind w:firstLine="709"/>
        <w:jc w:val="both"/>
      </w:pPr>
      <w:r>
        <w:rPr>
          <w:color w:val="000000"/>
          <w:szCs w:val="28"/>
        </w:rPr>
        <w:t xml:space="preserve">34.Выбор типа, расчет производительности и парка отвального оборудования на </w:t>
      </w:r>
      <w:r>
        <w:rPr>
          <w:color w:val="000000"/>
          <w:spacing w:val="-5"/>
          <w:szCs w:val="28"/>
        </w:rPr>
        <w:t>угольных разрезах.</w:t>
      </w:r>
    </w:p>
    <w:p w:rsidR="00373086" w:rsidRDefault="00373086" w:rsidP="00373086">
      <w:pPr>
        <w:shd w:val="clear" w:color="auto" w:fill="FFFFFF"/>
        <w:ind w:firstLine="709"/>
        <w:jc w:val="both"/>
      </w:pPr>
      <w:r>
        <w:rPr>
          <w:color w:val="000000"/>
          <w:szCs w:val="28"/>
        </w:rPr>
        <w:t>35.Повышение устойчивости внутренних отвалов при перевалке вскрыши в вырабо</w:t>
      </w:r>
      <w:r>
        <w:rPr>
          <w:color w:val="000000"/>
          <w:szCs w:val="28"/>
        </w:rPr>
        <w:softHyphen/>
      </w:r>
      <w:r>
        <w:rPr>
          <w:color w:val="000000"/>
          <w:spacing w:val="-5"/>
          <w:szCs w:val="28"/>
        </w:rPr>
        <w:t>танное пространство.</w:t>
      </w:r>
    </w:p>
    <w:p w:rsidR="00373086" w:rsidRDefault="00373086" w:rsidP="00373086">
      <w:pPr>
        <w:ind w:firstLine="709"/>
        <w:jc w:val="both"/>
        <w:rPr>
          <w:bCs/>
        </w:rPr>
      </w:pPr>
      <w:r>
        <w:t>36. Сырьевая база горнорудной промышленности</w:t>
      </w:r>
    </w:p>
    <w:p w:rsidR="00373086" w:rsidRDefault="00373086" w:rsidP="00373086">
      <w:pPr>
        <w:ind w:firstLine="709"/>
        <w:jc w:val="both"/>
      </w:pPr>
      <w:r>
        <w:t>37. Сырьевая база черной металлургии</w:t>
      </w:r>
    </w:p>
    <w:p w:rsidR="00373086" w:rsidRDefault="00373086" w:rsidP="00373086">
      <w:pPr>
        <w:ind w:firstLine="709"/>
        <w:jc w:val="both"/>
      </w:pPr>
      <w:r>
        <w:t xml:space="preserve">38. </w:t>
      </w:r>
      <w:proofErr w:type="spellStart"/>
      <w:r>
        <w:t>Марганцеворудная</w:t>
      </w:r>
      <w:proofErr w:type="spellEnd"/>
      <w:r>
        <w:t xml:space="preserve"> промышленность, </w:t>
      </w:r>
      <w:proofErr w:type="spellStart"/>
      <w:r>
        <w:t>хромитовая</w:t>
      </w:r>
      <w:proofErr w:type="spellEnd"/>
      <w:r>
        <w:t xml:space="preserve"> промышленность, флюсовое сырье</w:t>
      </w:r>
    </w:p>
    <w:p w:rsidR="00373086" w:rsidRDefault="00373086" w:rsidP="00373086">
      <w:pPr>
        <w:ind w:firstLine="709"/>
        <w:jc w:val="both"/>
      </w:pPr>
      <w:r>
        <w:t>39. Алюминиевая промышленность</w:t>
      </w:r>
    </w:p>
    <w:p w:rsidR="00373086" w:rsidRDefault="00373086" w:rsidP="00373086">
      <w:pPr>
        <w:ind w:firstLine="709"/>
        <w:jc w:val="both"/>
      </w:pPr>
      <w:r>
        <w:t>40. Медная промышленность</w:t>
      </w:r>
    </w:p>
    <w:p w:rsidR="00373086" w:rsidRDefault="00373086" w:rsidP="00373086">
      <w:pPr>
        <w:ind w:firstLine="709"/>
        <w:jc w:val="both"/>
      </w:pPr>
      <w:r>
        <w:t>41. Никель-кобальтовая, вольфрамомолибденовая, свинцово-цинковая и ртутная промышленность</w:t>
      </w:r>
    </w:p>
    <w:p w:rsidR="00373086" w:rsidRDefault="00373086" w:rsidP="00373086">
      <w:pPr>
        <w:ind w:firstLine="709"/>
        <w:jc w:val="both"/>
      </w:pPr>
      <w:r>
        <w:t>42. Золотодобывающая, алмазная и урановая промышленность</w:t>
      </w:r>
    </w:p>
    <w:p w:rsidR="00373086" w:rsidRDefault="00373086" w:rsidP="00373086">
      <w:pPr>
        <w:ind w:firstLine="709"/>
        <w:jc w:val="both"/>
      </w:pPr>
      <w:r>
        <w:t>43. Особенности разработки рудных месторождений и их влияние на выполнение основных производственных процессов</w:t>
      </w:r>
    </w:p>
    <w:p w:rsidR="00373086" w:rsidRDefault="00373086" w:rsidP="00373086">
      <w:pPr>
        <w:ind w:firstLine="709"/>
        <w:jc w:val="both"/>
      </w:pPr>
      <w:r>
        <w:t>44. Системы разработки при наклонных и крутых залежах</w:t>
      </w:r>
    </w:p>
    <w:p w:rsidR="00373086" w:rsidRDefault="00373086" w:rsidP="00373086">
      <w:pPr>
        <w:ind w:firstLine="709"/>
        <w:jc w:val="both"/>
      </w:pPr>
      <w:r>
        <w:t>45. Вскрытие рабочих горизонтов при разработке наклонных и крутых рудных залежей</w:t>
      </w:r>
    </w:p>
    <w:p w:rsidR="00373086" w:rsidRDefault="00373086" w:rsidP="00373086">
      <w:pPr>
        <w:ind w:firstLine="709"/>
        <w:jc w:val="both"/>
      </w:pPr>
      <w:r>
        <w:t>46. Режим горных работ и способы его регулирования при разработке наклонных и крутых залежей</w:t>
      </w:r>
    </w:p>
    <w:p w:rsidR="00373086" w:rsidRDefault="00373086" w:rsidP="00373086">
      <w:pPr>
        <w:ind w:firstLine="709"/>
        <w:jc w:val="both"/>
      </w:pPr>
      <w:r>
        <w:t xml:space="preserve"> 47. Характеристика ведения БВР на рудных карьерах</w:t>
      </w:r>
    </w:p>
    <w:p w:rsidR="00373086" w:rsidRDefault="00373086" w:rsidP="00373086">
      <w:pPr>
        <w:ind w:firstLine="709"/>
        <w:jc w:val="both"/>
      </w:pPr>
      <w:r>
        <w:t xml:space="preserve"> 48. Выбор типа, расчет производительности и парка оборудования для подготовки горных пород к выемке на рудных карьерах</w:t>
      </w:r>
    </w:p>
    <w:p w:rsidR="00373086" w:rsidRDefault="00373086" w:rsidP="00373086">
      <w:pPr>
        <w:ind w:firstLine="709"/>
        <w:jc w:val="both"/>
      </w:pPr>
      <w:r>
        <w:t xml:space="preserve"> 49. Выбор типа </w:t>
      </w:r>
      <w:proofErr w:type="gramStart"/>
      <w:r>
        <w:t>ВВ</w:t>
      </w:r>
      <w:proofErr w:type="gramEnd"/>
      <w:r>
        <w:t xml:space="preserve"> и расчет параметров взрывных работ на рудных карьерах</w:t>
      </w:r>
    </w:p>
    <w:p w:rsidR="00373086" w:rsidRDefault="00373086" w:rsidP="00373086">
      <w:pPr>
        <w:ind w:firstLine="709"/>
        <w:jc w:val="both"/>
      </w:pPr>
      <w:r>
        <w:t xml:space="preserve"> 50. Характеристика выемочно-погрузочных работ на рудных карьерах</w:t>
      </w:r>
    </w:p>
    <w:p w:rsidR="00373086" w:rsidRDefault="00373086" w:rsidP="00373086">
      <w:pPr>
        <w:ind w:firstLine="709"/>
        <w:jc w:val="both"/>
      </w:pPr>
      <w:r>
        <w:t xml:space="preserve"> 51. Выбор типа, расчет производительности и парка выемочно-погрузочного оборудования на рудных карьерах</w:t>
      </w:r>
    </w:p>
    <w:p w:rsidR="00373086" w:rsidRDefault="00373086" w:rsidP="00373086">
      <w:pPr>
        <w:ind w:firstLine="709"/>
        <w:jc w:val="both"/>
      </w:pPr>
      <w:r>
        <w:t xml:space="preserve"> 52. Характеристика перемещения карьерных грузов и </w:t>
      </w:r>
      <w:proofErr w:type="spellStart"/>
      <w:r>
        <w:t>отвалообразование</w:t>
      </w:r>
      <w:proofErr w:type="spellEnd"/>
      <w:r>
        <w:t xml:space="preserve"> на рудных карьерах</w:t>
      </w:r>
    </w:p>
    <w:p w:rsidR="00373086" w:rsidRDefault="00373086" w:rsidP="00373086">
      <w:pPr>
        <w:ind w:firstLine="709"/>
        <w:jc w:val="both"/>
      </w:pPr>
      <w:r>
        <w:t xml:space="preserve"> 53. Выбор типа, расчет производительности и парка транспортного и отвального оборудования на рудных карьерах</w:t>
      </w:r>
    </w:p>
    <w:p w:rsidR="00373086" w:rsidRDefault="00373086" w:rsidP="00373086">
      <w:pPr>
        <w:ind w:firstLine="709"/>
        <w:jc w:val="both"/>
      </w:pPr>
      <w:r>
        <w:t xml:space="preserve"> 54. Особенности ведения горных работ на глубоких карьерах</w:t>
      </w:r>
    </w:p>
    <w:p w:rsidR="00373086" w:rsidRDefault="00373086" w:rsidP="00373086">
      <w:pPr>
        <w:ind w:firstLine="709"/>
        <w:jc w:val="both"/>
      </w:pPr>
      <w:r>
        <w:t xml:space="preserve"> 55. Общие положения и схемы циклично-поточной технологии на карьерах</w:t>
      </w:r>
    </w:p>
    <w:p w:rsidR="00373086" w:rsidRDefault="00373086" w:rsidP="00373086">
      <w:pPr>
        <w:ind w:firstLine="709"/>
        <w:jc w:val="both"/>
      </w:pPr>
      <w:r>
        <w:t xml:space="preserve"> 56. Системы разработки и размещение перегрузочных пунктов при циклично-поточной технологии </w:t>
      </w:r>
    </w:p>
    <w:p w:rsidR="00373086" w:rsidRDefault="00373086" w:rsidP="00373086">
      <w:pPr>
        <w:ind w:firstLine="709"/>
        <w:jc w:val="both"/>
      </w:pPr>
      <w:r>
        <w:t xml:space="preserve"> 57. Опыт и особенности применения схем циклично-поточной технологии на карьерах</w:t>
      </w:r>
    </w:p>
    <w:p w:rsidR="00373086" w:rsidRDefault="00373086" w:rsidP="00373086">
      <w:pPr>
        <w:ind w:firstLine="709"/>
        <w:jc w:val="both"/>
      </w:pPr>
      <w:r>
        <w:t xml:space="preserve"> 58. Перспективная техника и технология для подготовки горных пород к выемке</w:t>
      </w:r>
    </w:p>
    <w:p w:rsidR="00373086" w:rsidRDefault="00373086" w:rsidP="00373086">
      <w:pPr>
        <w:ind w:firstLine="709"/>
        <w:jc w:val="both"/>
      </w:pPr>
      <w:r>
        <w:t xml:space="preserve"> 59. Перспективные виды выемочно-погрузочного оборудования и новые виды карьерного транспорта</w:t>
      </w:r>
    </w:p>
    <w:p w:rsidR="00373086" w:rsidRDefault="00373086" w:rsidP="00373086">
      <w:pPr>
        <w:ind w:firstLine="709"/>
        <w:jc w:val="both"/>
      </w:pPr>
      <w:r>
        <w:t xml:space="preserve"> 60. Тенденции развития технологий горных работ на угольных и рудных карьерах</w:t>
      </w:r>
    </w:p>
    <w:p w:rsidR="00E46BFC" w:rsidRPr="00E46BFC" w:rsidRDefault="00E46BFC" w:rsidP="00E46BFC">
      <w:pPr>
        <w:widowControl w:val="0"/>
        <w:autoSpaceDE w:val="0"/>
        <w:autoSpaceDN w:val="0"/>
        <w:adjustRightInd w:val="0"/>
        <w:rPr>
          <w:b/>
        </w:rPr>
      </w:pPr>
      <w:r w:rsidRPr="00A63324">
        <w:rPr>
          <w:b/>
        </w:rPr>
        <w:t xml:space="preserve">Перечень </w:t>
      </w:r>
      <w:r>
        <w:rPr>
          <w:b/>
        </w:rPr>
        <w:t>практических</w:t>
      </w:r>
      <w:r w:rsidRPr="00A63324">
        <w:rPr>
          <w:b/>
        </w:rPr>
        <w:t xml:space="preserve"> вопросов:</w:t>
      </w:r>
    </w:p>
    <w:p w:rsidR="00A62156" w:rsidRPr="00E46BFC" w:rsidRDefault="00E46BFC" w:rsidP="00A63324">
      <w:pPr>
        <w:pStyle w:val="aff"/>
      </w:pPr>
      <w:proofErr w:type="gramStart"/>
      <w:r w:rsidRPr="00E46BFC">
        <w:t>ПР</w:t>
      </w:r>
      <w:proofErr w:type="gramEnd"/>
      <w:r w:rsidRPr="00E46BFC">
        <w:t xml:space="preserve">№ </w:t>
      </w:r>
      <w:r w:rsidR="00373086">
        <w:t>1-4</w:t>
      </w:r>
    </w:p>
    <w:p w:rsidR="00343052" w:rsidRDefault="00343052" w:rsidP="00A63324">
      <w:pPr>
        <w:pStyle w:val="aff"/>
        <w:jc w:val="center"/>
        <w:rPr>
          <w:b/>
        </w:rPr>
      </w:pPr>
    </w:p>
    <w:p w:rsidR="00A63324" w:rsidRPr="00A63324" w:rsidRDefault="00A63324" w:rsidP="00A63324">
      <w:pPr>
        <w:pStyle w:val="aff"/>
        <w:jc w:val="center"/>
        <w:rPr>
          <w:b/>
        </w:rPr>
      </w:pPr>
      <w:r w:rsidRPr="00A63324">
        <w:rPr>
          <w:b/>
        </w:rPr>
        <w:t>Критерии оценки экзамена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44"/>
        <w:gridCol w:w="6161"/>
        <w:gridCol w:w="1701"/>
      </w:tblGrid>
      <w:tr w:rsidR="00650158" w:rsidRPr="007C6AD6" w:rsidTr="00650158">
        <w:tc>
          <w:tcPr>
            <w:tcW w:w="1744" w:type="dxa"/>
            <w:shd w:val="clear" w:color="auto" w:fill="auto"/>
            <w:vAlign w:val="center"/>
          </w:tcPr>
          <w:p w:rsidR="00650158" w:rsidRPr="007C6AD6" w:rsidRDefault="00650158" w:rsidP="00650158">
            <w:pPr>
              <w:jc w:val="center"/>
              <w:rPr>
                <w:b/>
                <w:lang w:eastAsia="en-US"/>
              </w:rPr>
            </w:pPr>
            <w:r w:rsidRPr="007C6AD6">
              <w:rPr>
                <w:b/>
                <w:lang w:eastAsia="en-US"/>
              </w:rPr>
              <w:t>Компетенции</w:t>
            </w:r>
          </w:p>
        </w:tc>
        <w:tc>
          <w:tcPr>
            <w:tcW w:w="6161" w:type="dxa"/>
            <w:shd w:val="clear" w:color="auto" w:fill="auto"/>
            <w:vAlign w:val="center"/>
          </w:tcPr>
          <w:p w:rsidR="00650158" w:rsidRPr="007C6AD6" w:rsidRDefault="00650158" w:rsidP="00650158">
            <w:pPr>
              <w:jc w:val="center"/>
              <w:rPr>
                <w:b/>
                <w:lang w:eastAsia="en-US"/>
              </w:rPr>
            </w:pPr>
            <w:r w:rsidRPr="007C6AD6">
              <w:rPr>
                <w:b/>
                <w:lang w:eastAsia="en-US"/>
              </w:rPr>
              <w:t>Характеристика ответа на теоретический вопрос / выполнения практического задания</w:t>
            </w:r>
          </w:p>
        </w:tc>
        <w:tc>
          <w:tcPr>
            <w:tcW w:w="1701" w:type="dxa"/>
          </w:tcPr>
          <w:p w:rsidR="00650158" w:rsidRPr="007C6AD6" w:rsidRDefault="00650158" w:rsidP="00650158">
            <w:pPr>
              <w:jc w:val="center"/>
              <w:rPr>
                <w:b/>
                <w:lang w:eastAsia="en-US"/>
              </w:rPr>
            </w:pPr>
            <w:r w:rsidRPr="007C6AD6">
              <w:rPr>
                <w:b/>
                <w:lang w:eastAsia="en-US"/>
              </w:rPr>
              <w:t>Количество набранных баллов</w:t>
            </w:r>
          </w:p>
        </w:tc>
      </w:tr>
      <w:tr w:rsidR="00650158" w:rsidRPr="00125222" w:rsidTr="00650158">
        <w:tc>
          <w:tcPr>
            <w:tcW w:w="1744" w:type="dxa"/>
            <w:vMerge w:val="restart"/>
            <w:shd w:val="clear" w:color="auto" w:fill="auto"/>
            <w:vAlign w:val="center"/>
          </w:tcPr>
          <w:p w:rsidR="006136D0" w:rsidRDefault="006136D0" w:rsidP="006136D0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  <w:r>
              <w:t>ПК-3</w:t>
            </w:r>
          </w:p>
          <w:p w:rsidR="006136D0" w:rsidRDefault="006136D0" w:rsidP="006136D0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6136D0" w:rsidRDefault="006136D0" w:rsidP="006136D0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  <w:r>
              <w:t>ПК-4</w:t>
            </w:r>
          </w:p>
          <w:p w:rsidR="006136D0" w:rsidRDefault="006136D0" w:rsidP="006136D0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6136D0" w:rsidRDefault="006136D0" w:rsidP="006136D0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  <w:r>
              <w:t>ПК-5</w:t>
            </w:r>
          </w:p>
          <w:p w:rsidR="006136D0" w:rsidRDefault="006136D0" w:rsidP="006136D0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6136D0" w:rsidRDefault="006136D0" w:rsidP="006136D0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  <w:r>
              <w:t>ПК-6</w:t>
            </w:r>
          </w:p>
          <w:p w:rsidR="00373086" w:rsidRDefault="00373086" w:rsidP="00373086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</w:pPr>
          </w:p>
          <w:p w:rsidR="00650158" w:rsidRDefault="00650158" w:rsidP="00650158">
            <w:pPr>
              <w:jc w:val="center"/>
              <w:rPr>
                <w:lang w:eastAsia="en-US"/>
              </w:rPr>
            </w:pPr>
          </w:p>
          <w:p w:rsidR="00650158" w:rsidRDefault="00650158" w:rsidP="00373086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rPr>
                <w:lang w:eastAsia="en-US"/>
              </w:rPr>
            </w:pPr>
          </w:p>
          <w:p w:rsidR="00650158" w:rsidRDefault="00650158" w:rsidP="00650158">
            <w:pPr>
              <w:jc w:val="center"/>
              <w:rPr>
                <w:b/>
                <w:lang w:eastAsia="en-US"/>
              </w:rPr>
            </w:pPr>
          </w:p>
          <w:p w:rsidR="00650158" w:rsidRDefault="00650158" w:rsidP="00650158">
            <w:pPr>
              <w:jc w:val="center"/>
              <w:rPr>
                <w:b/>
                <w:lang w:eastAsia="en-US"/>
              </w:rPr>
            </w:pPr>
          </w:p>
          <w:p w:rsidR="00650158" w:rsidRDefault="00650158" w:rsidP="00650158">
            <w:pPr>
              <w:jc w:val="center"/>
              <w:rPr>
                <w:b/>
                <w:lang w:eastAsia="en-US"/>
              </w:rPr>
            </w:pPr>
          </w:p>
          <w:p w:rsidR="00650158" w:rsidRDefault="00650158" w:rsidP="00650158">
            <w:pPr>
              <w:jc w:val="center"/>
              <w:rPr>
                <w:b/>
                <w:lang w:eastAsia="en-US"/>
              </w:rPr>
            </w:pPr>
          </w:p>
          <w:p w:rsidR="00650158" w:rsidRDefault="00650158" w:rsidP="00650158">
            <w:pPr>
              <w:jc w:val="center"/>
              <w:rPr>
                <w:b/>
                <w:lang w:eastAsia="en-US"/>
              </w:rPr>
            </w:pPr>
          </w:p>
          <w:p w:rsidR="00650158" w:rsidRDefault="00650158" w:rsidP="00650158">
            <w:pPr>
              <w:jc w:val="center"/>
              <w:rPr>
                <w:b/>
                <w:lang w:eastAsia="en-US"/>
              </w:rPr>
            </w:pPr>
          </w:p>
          <w:p w:rsidR="00650158" w:rsidRDefault="00650158" w:rsidP="00650158">
            <w:pPr>
              <w:jc w:val="center"/>
              <w:rPr>
                <w:b/>
                <w:lang w:eastAsia="en-US"/>
              </w:rPr>
            </w:pPr>
          </w:p>
          <w:p w:rsidR="00650158" w:rsidRDefault="00650158" w:rsidP="00650158">
            <w:pPr>
              <w:jc w:val="center"/>
              <w:rPr>
                <w:b/>
                <w:lang w:eastAsia="en-US"/>
              </w:rPr>
            </w:pPr>
          </w:p>
          <w:p w:rsidR="00650158" w:rsidRDefault="00650158" w:rsidP="00650158">
            <w:pPr>
              <w:jc w:val="center"/>
              <w:rPr>
                <w:b/>
                <w:lang w:eastAsia="en-US"/>
              </w:rPr>
            </w:pPr>
          </w:p>
          <w:p w:rsidR="00650158" w:rsidRDefault="00650158" w:rsidP="00650158">
            <w:pPr>
              <w:jc w:val="center"/>
              <w:rPr>
                <w:b/>
                <w:lang w:eastAsia="en-US"/>
              </w:rPr>
            </w:pPr>
          </w:p>
          <w:p w:rsidR="00650158" w:rsidRPr="007C6AD6" w:rsidRDefault="00650158" w:rsidP="00650158">
            <w:pPr>
              <w:jc w:val="center"/>
              <w:rPr>
                <w:b/>
                <w:lang w:eastAsia="en-US"/>
              </w:rPr>
            </w:pPr>
          </w:p>
        </w:tc>
        <w:tc>
          <w:tcPr>
            <w:tcW w:w="6161" w:type="dxa"/>
            <w:shd w:val="clear" w:color="auto" w:fill="auto"/>
            <w:vAlign w:val="center"/>
          </w:tcPr>
          <w:p w:rsidR="00650158" w:rsidRPr="00125222" w:rsidRDefault="00650158" w:rsidP="00650158">
            <w:pPr>
              <w:jc w:val="both"/>
              <w:rPr>
                <w:b/>
                <w:i/>
                <w:sz w:val="20"/>
                <w:szCs w:val="20"/>
                <w:lang w:eastAsia="en-US"/>
              </w:rPr>
            </w:pPr>
            <w:r w:rsidRPr="00125222">
              <w:rPr>
                <w:b/>
                <w:i/>
                <w:sz w:val="20"/>
                <w:szCs w:val="20"/>
                <w:lang w:eastAsia="en-US"/>
              </w:rPr>
              <w:t>Теоретические вопросы</w:t>
            </w:r>
          </w:p>
          <w:p w:rsidR="00650158" w:rsidRDefault="00650158" w:rsidP="00650158">
            <w:pPr>
              <w:jc w:val="both"/>
              <w:rPr>
                <w:sz w:val="20"/>
                <w:szCs w:val="20"/>
                <w:lang w:eastAsia="en-US"/>
              </w:rPr>
            </w:pPr>
            <w:r w:rsidRPr="00CC11D2">
              <w:rPr>
                <w:sz w:val="20"/>
                <w:szCs w:val="20"/>
                <w:lang w:eastAsia="en-US"/>
              </w:rPr>
              <w:t>Дан полный, развернутый ответ на поставленный вопрос, показана совокупность осознанных знаний по дисциплине, доказательно раскрыты основные положения вопросов; в ответе прослеживается четкая структура, логическая последовательность, отражающая сущность раскрываемых понятий, теорий, явлений. Знание по предмету демонстрируется на фоне понимания его в системе данной науки и междисциплинарных связей. Могут быть допущены недочеты в определении терминов и понятий, исправленные студентом самостоятельно в процессе ответа.</w:t>
            </w:r>
          </w:p>
          <w:p w:rsidR="00650158" w:rsidRPr="00125222" w:rsidRDefault="00650158" w:rsidP="00650158">
            <w:pPr>
              <w:jc w:val="both"/>
              <w:rPr>
                <w:b/>
                <w:i/>
                <w:sz w:val="20"/>
                <w:szCs w:val="20"/>
                <w:lang w:eastAsia="en-US"/>
              </w:rPr>
            </w:pPr>
            <w:r w:rsidRPr="00125222">
              <w:rPr>
                <w:b/>
                <w:i/>
                <w:sz w:val="20"/>
                <w:szCs w:val="20"/>
                <w:lang w:eastAsia="en-US"/>
              </w:rPr>
              <w:t>Практический вопрос</w:t>
            </w:r>
          </w:p>
          <w:p w:rsidR="00650158" w:rsidRPr="00125222" w:rsidRDefault="00650158" w:rsidP="00650158">
            <w:pPr>
              <w:jc w:val="both"/>
              <w:rPr>
                <w:sz w:val="20"/>
                <w:szCs w:val="20"/>
                <w:lang w:eastAsia="en-US"/>
              </w:rPr>
            </w:pPr>
            <w:r w:rsidRPr="00125222">
              <w:rPr>
                <w:sz w:val="20"/>
                <w:szCs w:val="20"/>
                <w:lang w:eastAsia="en-US"/>
              </w:rPr>
              <w:t xml:space="preserve">Задача решена </w:t>
            </w:r>
            <w:r>
              <w:rPr>
                <w:sz w:val="20"/>
                <w:szCs w:val="20"/>
                <w:lang w:eastAsia="en-US"/>
              </w:rPr>
              <w:t>в соответствии с алгоритмом, отличное владение и понимание структуры решенной задачи.</w:t>
            </w:r>
          </w:p>
        </w:tc>
        <w:tc>
          <w:tcPr>
            <w:tcW w:w="1701" w:type="dxa"/>
            <w:vAlign w:val="center"/>
          </w:tcPr>
          <w:p w:rsidR="00650158" w:rsidRPr="00650158" w:rsidRDefault="00650158" w:rsidP="00650158">
            <w:pPr>
              <w:jc w:val="center"/>
              <w:rPr>
                <w:lang w:eastAsia="en-US"/>
              </w:rPr>
            </w:pPr>
            <w:r w:rsidRPr="00650158">
              <w:rPr>
                <w:lang w:eastAsia="en-US"/>
              </w:rPr>
              <w:t>30б.</w:t>
            </w:r>
          </w:p>
        </w:tc>
      </w:tr>
      <w:tr w:rsidR="00650158" w:rsidRPr="00CC11D2" w:rsidTr="00650158">
        <w:tc>
          <w:tcPr>
            <w:tcW w:w="1744" w:type="dxa"/>
            <w:vMerge/>
            <w:shd w:val="clear" w:color="auto" w:fill="auto"/>
            <w:vAlign w:val="center"/>
          </w:tcPr>
          <w:p w:rsidR="00650158" w:rsidRPr="007C6AD6" w:rsidRDefault="00650158" w:rsidP="00650158">
            <w:pPr>
              <w:jc w:val="center"/>
              <w:rPr>
                <w:b/>
                <w:lang w:eastAsia="en-US"/>
              </w:rPr>
            </w:pPr>
          </w:p>
        </w:tc>
        <w:tc>
          <w:tcPr>
            <w:tcW w:w="6161" w:type="dxa"/>
            <w:shd w:val="clear" w:color="auto" w:fill="auto"/>
            <w:vAlign w:val="center"/>
          </w:tcPr>
          <w:p w:rsidR="00650158" w:rsidRPr="00125222" w:rsidRDefault="00650158" w:rsidP="00650158">
            <w:pPr>
              <w:jc w:val="both"/>
              <w:rPr>
                <w:b/>
                <w:i/>
                <w:sz w:val="20"/>
                <w:szCs w:val="20"/>
                <w:lang w:eastAsia="en-US"/>
              </w:rPr>
            </w:pPr>
            <w:r w:rsidRPr="00125222">
              <w:rPr>
                <w:b/>
                <w:i/>
                <w:sz w:val="20"/>
                <w:szCs w:val="20"/>
                <w:lang w:eastAsia="en-US"/>
              </w:rPr>
              <w:t>Теоретические вопросы</w:t>
            </w:r>
          </w:p>
          <w:p w:rsidR="00650158" w:rsidRDefault="00650158" w:rsidP="00650158">
            <w:pPr>
              <w:jc w:val="both"/>
              <w:rPr>
                <w:sz w:val="20"/>
                <w:szCs w:val="20"/>
                <w:lang w:eastAsia="en-US"/>
              </w:rPr>
            </w:pPr>
            <w:r w:rsidRPr="00CC11D2">
              <w:rPr>
                <w:sz w:val="20"/>
                <w:szCs w:val="20"/>
                <w:lang w:eastAsia="en-US"/>
              </w:rPr>
              <w:t>Дан полный, развернутый ответ н</w:t>
            </w:r>
            <w:r>
              <w:rPr>
                <w:sz w:val="20"/>
                <w:szCs w:val="20"/>
                <w:lang w:eastAsia="en-US"/>
              </w:rPr>
              <w:t xml:space="preserve">а поставленный вопрос, показано </w:t>
            </w:r>
            <w:r w:rsidRPr="00CC11D2">
              <w:rPr>
                <w:sz w:val="20"/>
                <w:szCs w:val="20"/>
                <w:lang w:eastAsia="en-US"/>
              </w:rPr>
              <w:t>умение выделить существенные и несущественные признаки, причинно-следственные связи. Ответ четко структурирован, логичен, Могут быть допущены 2-3 неточности или незначительные ошибки, исправленные студентом с помощью преподавателя.</w:t>
            </w:r>
          </w:p>
          <w:p w:rsidR="00650158" w:rsidRPr="00125222" w:rsidRDefault="00650158" w:rsidP="00650158">
            <w:pPr>
              <w:jc w:val="both"/>
              <w:rPr>
                <w:b/>
                <w:i/>
                <w:sz w:val="20"/>
                <w:szCs w:val="20"/>
                <w:lang w:eastAsia="en-US"/>
              </w:rPr>
            </w:pPr>
            <w:r w:rsidRPr="00125222">
              <w:rPr>
                <w:b/>
                <w:i/>
                <w:sz w:val="20"/>
                <w:szCs w:val="20"/>
                <w:lang w:eastAsia="en-US"/>
              </w:rPr>
              <w:t>Практический вопрос</w:t>
            </w:r>
          </w:p>
          <w:p w:rsidR="00650158" w:rsidRPr="00CC11D2" w:rsidRDefault="00650158" w:rsidP="00650158">
            <w:pPr>
              <w:jc w:val="both"/>
              <w:rPr>
                <w:b/>
                <w:sz w:val="20"/>
                <w:szCs w:val="20"/>
                <w:lang w:eastAsia="en-US"/>
              </w:rPr>
            </w:pPr>
            <w:r w:rsidRPr="00125222">
              <w:rPr>
                <w:sz w:val="20"/>
                <w:szCs w:val="20"/>
                <w:lang w:eastAsia="en-US"/>
              </w:rPr>
              <w:t xml:space="preserve">Задача решена </w:t>
            </w:r>
            <w:r>
              <w:rPr>
                <w:sz w:val="20"/>
                <w:szCs w:val="20"/>
                <w:lang w:eastAsia="en-US"/>
              </w:rPr>
              <w:t>в соответствии с алгоритмом, отличное владение и понимание структуры решенной задачи.</w:t>
            </w:r>
          </w:p>
        </w:tc>
        <w:tc>
          <w:tcPr>
            <w:tcW w:w="1701" w:type="dxa"/>
            <w:vAlign w:val="center"/>
          </w:tcPr>
          <w:p w:rsidR="00650158" w:rsidRPr="00650158" w:rsidRDefault="00650158" w:rsidP="00650158">
            <w:pPr>
              <w:jc w:val="center"/>
              <w:rPr>
                <w:lang w:eastAsia="en-US"/>
              </w:rPr>
            </w:pPr>
            <w:r w:rsidRPr="00650158">
              <w:rPr>
                <w:lang w:eastAsia="en-US"/>
              </w:rPr>
              <w:t>24б.</w:t>
            </w:r>
          </w:p>
        </w:tc>
      </w:tr>
      <w:tr w:rsidR="00650158" w:rsidRPr="00CC11D2" w:rsidTr="00650158">
        <w:tc>
          <w:tcPr>
            <w:tcW w:w="1744" w:type="dxa"/>
            <w:vMerge/>
            <w:shd w:val="clear" w:color="auto" w:fill="auto"/>
            <w:vAlign w:val="center"/>
          </w:tcPr>
          <w:p w:rsidR="00650158" w:rsidRPr="007C6AD6" w:rsidRDefault="00650158" w:rsidP="00650158">
            <w:pPr>
              <w:jc w:val="center"/>
              <w:rPr>
                <w:b/>
                <w:lang w:eastAsia="en-US"/>
              </w:rPr>
            </w:pPr>
          </w:p>
        </w:tc>
        <w:tc>
          <w:tcPr>
            <w:tcW w:w="6161" w:type="dxa"/>
            <w:shd w:val="clear" w:color="auto" w:fill="auto"/>
            <w:vAlign w:val="center"/>
          </w:tcPr>
          <w:p w:rsidR="00650158" w:rsidRPr="00125222" w:rsidRDefault="00650158" w:rsidP="00650158">
            <w:pPr>
              <w:jc w:val="both"/>
              <w:rPr>
                <w:b/>
                <w:i/>
                <w:sz w:val="20"/>
                <w:szCs w:val="20"/>
                <w:lang w:eastAsia="en-US"/>
              </w:rPr>
            </w:pPr>
            <w:r w:rsidRPr="00125222">
              <w:rPr>
                <w:b/>
                <w:i/>
                <w:sz w:val="20"/>
                <w:szCs w:val="20"/>
                <w:lang w:eastAsia="en-US"/>
              </w:rPr>
              <w:t>Теоретические вопросы</w:t>
            </w:r>
          </w:p>
          <w:p w:rsidR="00650158" w:rsidRDefault="00650158" w:rsidP="00650158">
            <w:pPr>
              <w:jc w:val="both"/>
              <w:rPr>
                <w:sz w:val="20"/>
                <w:szCs w:val="20"/>
                <w:lang w:eastAsia="en-US"/>
              </w:rPr>
            </w:pPr>
            <w:r w:rsidRPr="00CC11D2">
              <w:rPr>
                <w:sz w:val="20"/>
                <w:szCs w:val="20"/>
                <w:lang w:eastAsia="en-US"/>
              </w:rPr>
              <w:t xml:space="preserve">Дан недостаточно полный и недостаточно развернутый ответ. Логика и последовательность изложения имеют нарушения. Допущены ошибки в раскрытии понятий, употреблении терминов. Студент не способен самостоятельно выделить существенные и несущественные признаки и причинно-следственные связи. В ответе отсутствуют выводы. Умение раскрыть значение обобщенных знаний </w:t>
            </w:r>
            <w:r>
              <w:rPr>
                <w:sz w:val="20"/>
                <w:szCs w:val="20"/>
                <w:lang w:eastAsia="en-US"/>
              </w:rPr>
              <w:t>удовлетворительно.</w:t>
            </w:r>
          </w:p>
          <w:p w:rsidR="00650158" w:rsidRPr="00125222" w:rsidRDefault="00650158" w:rsidP="00650158">
            <w:pPr>
              <w:jc w:val="both"/>
              <w:rPr>
                <w:b/>
                <w:i/>
                <w:sz w:val="20"/>
                <w:szCs w:val="20"/>
                <w:lang w:eastAsia="en-US"/>
              </w:rPr>
            </w:pPr>
            <w:r w:rsidRPr="00125222">
              <w:rPr>
                <w:b/>
                <w:i/>
                <w:sz w:val="20"/>
                <w:szCs w:val="20"/>
                <w:lang w:eastAsia="en-US"/>
              </w:rPr>
              <w:t>Практический вопрос</w:t>
            </w:r>
          </w:p>
          <w:p w:rsidR="00650158" w:rsidRPr="00CC11D2" w:rsidRDefault="00650158" w:rsidP="00650158">
            <w:pPr>
              <w:jc w:val="both"/>
              <w:rPr>
                <w:b/>
                <w:sz w:val="20"/>
                <w:szCs w:val="20"/>
                <w:lang w:eastAsia="en-US"/>
              </w:rPr>
            </w:pPr>
            <w:r w:rsidRPr="00125222">
              <w:rPr>
                <w:sz w:val="20"/>
                <w:szCs w:val="20"/>
                <w:lang w:eastAsia="en-US"/>
              </w:rPr>
              <w:t xml:space="preserve">Задача решена </w:t>
            </w:r>
            <w:r>
              <w:rPr>
                <w:sz w:val="20"/>
                <w:szCs w:val="20"/>
                <w:lang w:eastAsia="en-US"/>
              </w:rPr>
              <w:t>в соответствии с алгоритмом, однако при решении задачи возникают трудности в выборе необходимых справочных данных.</w:t>
            </w:r>
          </w:p>
        </w:tc>
        <w:tc>
          <w:tcPr>
            <w:tcW w:w="1701" w:type="dxa"/>
            <w:vAlign w:val="center"/>
          </w:tcPr>
          <w:p w:rsidR="00650158" w:rsidRPr="00650158" w:rsidRDefault="00650158" w:rsidP="00650158">
            <w:pPr>
              <w:jc w:val="center"/>
              <w:rPr>
                <w:lang w:eastAsia="en-US"/>
              </w:rPr>
            </w:pPr>
            <w:r w:rsidRPr="00650158">
              <w:rPr>
                <w:lang w:eastAsia="en-US"/>
              </w:rPr>
              <w:t>18б.</w:t>
            </w:r>
          </w:p>
        </w:tc>
      </w:tr>
      <w:tr w:rsidR="00650158" w:rsidRPr="00CC11D2" w:rsidTr="00650158">
        <w:tc>
          <w:tcPr>
            <w:tcW w:w="1744" w:type="dxa"/>
            <w:vMerge/>
            <w:shd w:val="clear" w:color="auto" w:fill="auto"/>
            <w:vAlign w:val="center"/>
          </w:tcPr>
          <w:p w:rsidR="00650158" w:rsidRPr="007C6AD6" w:rsidRDefault="00650158" w:rsidP="00650158">
            <w:pPr>
              <w:jc w:val="center"/>
              <w:rPr>
                <w:b/>
                <w:lang w:eastAsia="en-US"/>
              </w:rPr>
            </w:pPr>
          </w:p>
        </w:tc>
        <w:tc>
          <w:tcPr>
            <w:tcW w:w="6161" w:type="dxa"/>
            <w:shd w:val="clear" w:color="auto" w:fill="auto"/>
            <w:vAlign w:val="center"/>
          </w:tcPr>
          <w:p w:rsidR="00650158" w:rsidRDefault="00650158" w:rsidP="00650158">
            <w:pPr>
              <w:jc w:val="both"/>
              <w:rPr>
                <w:sz w:val="20"/>
                <w:szCs w:val="20"/>
              </w:rPr>
            </w:pPr>
            <w:r w:rsidRPr="00125222">
              <w:rPr>
                <w:b/>
                <w:i/>
                <w:sz w:val="20"/>
                <w:szCs w:val="20"/>
                <w:lang w:eastAsia="en-US"/>
              </w:rPr>
              <w:t>Теоретические вопросы</w:t>
            </w:r>
          </w:p>
          <w:p w:rsidR="00650158" w:rsidRDefault="00650158" w:rsidP="00650158">
            <w:pPr>
              <w:jc w:val="both"/>
              <w:rPr>
                <w:sz w:val="20"/>
                <w:szCs w:val="20"/>
              </w:rPr>
            </w:pPr>
            <w:r w:rsidRPr="00CC11D2">
              <w:rPr>
                <w:sz w:val="20"/>
                <w:szCs w:val="20"/>
              </w:rPr>
              <w:t>Ответ представляет собой разрозненные знания с существенными ошибками по вопросу. Присутствуют фрагментарность, нелогичность изложения. Студент не осознает связь обсуждаемого вопроса по билету  с другими объектами дисциплины. Отсутствуют выводы, конкретизация и доказательность изложения. Речь неграмотная, терминология не используется.</w:t>
            </w:r>
          </w:p>
          <w:p w:rsidR="00650158" w:rsidRDefault="00650158" w:rsidP="00650158">
            <w:pPr>
              <w:jc w:val="both"/>
              <w:rPr>
                <w:b/>
                <w:i/>
                <w:sz w:val="20"/>
                <w:szCs w:val="20"/>
                <w:lang w:eastAsia="en-US"/>
              </w:rPr>
            </w:pPr>
            <w:r w:rsidRPr="00125222">
              <w:rPr>
                <w:b/>
                <w:i/>
                <w:sz w:val="20"/>
                <w:szCs w:val="20"/>
                <w:lang w:eastAsia="en-US"/>
              </w:rPr>
              <w:t>Практический вопр</w:t>
            </w:r>
            <w:r>
              <w:rPr>
                <w:b/>
                <w:i/>
                <w:sz w:val="20"/>
                <w:szCs w:val="20"/>
                <w:lang w:eastAsia="en-US"/>
              </w:rPr>
              <w:t>ос</w:t>
            </w:r>
          </w:p>
          <w:p w:rsidR="00650158" w:rsidRPr="00CC11D2" w:rsidRDefault="00650158" w:rsidP="00650158">
            <w:pPr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Отсутствует решение </w:t>
            </w:r>
            <w:proofErr w:type="spellStart"/>
            <w:r>
              <w:rPr>
                <w:sz w:val="20"/>
                <w:szCs w:val="20"/>
                <w:lang w:eastAsia="en-US"/>
              </w:rPr>
              <w:t>задачи</w:t>
            </w:r>
            <w:proofErr w:type="gramStart"/>
            <w:r>
              <w:rPr>
                <w:sz w:val="20"/>
                <w:szCs w:val="20"/>
                <w:lang w:eastAsia="en-US"/>
              </w:rPr>
              <w:t>.</w:t>
            </w:r>
            <w:r w:rsidR="00373086" w:rsidRPr="00CC11D2">
              <w:rPr>
                <w:i/>
                <w:sz w:val="20"/>
                <w:szCs w:val="20"/>
              </w:rPr>
              <w:t>И</w:t>
            </w:r>
            <w:proofErr w:type="gramEnd"/>
            <w:r w:rsidRPr="00CC11D2">
              <w:rPr>
                <w:i/>
                <w:sz w:val="20"/>
                <w:szCs w:val="20"/>
              </w:rPr>
              <w:t>ли</w:t>
            </w:r>
            <w:r w:rsidRPr="00CC11D2">
              <w:rPr>
                <w:sz w:val="20"/>
                <w:szCs w:val="20"/>
              </w:rPr>
              <w:t>Ответ</w:t>
            </w:r>
            <w:proofErr w:type="spellEnd"/>
            <w:r w:rsidRPr="00CC11D2">
              <w:rPr>
                <w:sz w:val="20"/>
                <w:szCs w:val="20"/>
              </w:rPr>
              <w:t xml:space="preserve"> на вопрос полностью </w:t>
            </w:r>
            <w:proofErr w:type="spellStart"/>
            <w:r w:rsidRPr="00CC11D2">
              <w:rPr>
                <w:sz w:val="20"/>
                <w:szCs w:val="20"/>
              </w:rPr>
              <w:t>отсутствует</w:t>
            </w:r>
            <w:r w:rsidRPr="00CC11D2">
              <w:rPr>
                <w:i/>
                <w:sz w:val="20"/>
                <w:szCs w:val="20"/>
              </w:rPr>
              <w:t>или</w:t>
            </w:r>
            <w:r w:rsidRPr="00CC11D2">
              <w:rPr>
                <w:sz w:val="20"/>
                <w:szCs w:val="20"/>
              </w:rPr>
              <w:t>Отказ</w:t>
            </w:r>
            <w:proofErr w:type="spellEnd"/>
            <w:r w:rsidRPr="00CC11D2">
              <w:rPr>
                <w:sz w:val="20"/>
                <w:szCs w:val="20"/>
              </w:rPr>
              <w:t xml:space="preserve"> от ответа</w:t>
            </w:r>
          </w:p>
        </w:tc>
        <w:tc>
          <w:tcPr>
            <w:tcW w:w="1701" w:type="dxa"/>
            <w:vAlign w:val="center"/>
          </w:tcPr>
          <w:p w:rsidR="00650158" w:rsidRPr="00650158" w:rsidRDefault="00650158" w:rsidP="00650158">
            <w:pPr>
              <w:jc w:val="center"/>
              <w:rPr>
                <w:lang w:eastAsia="en-US"/>
              </w:rPr>
            </w:pPr>
            <w:r w:rsidRPr="00650158">
              <w:rPr>
                <w:lang w:eastAsia="en-US"/>
              </w:rPr>
              <w:t>Пересдача экзамена</w:t>
            </w:r>
          </w:p>
        </w:tc>
      </w:tr>
    </w:tbl>
    <w:p w:rsidR="00DD1617" w:rsidRPr="00E84E3E" w:rsidRDefault="003A0D1B" w:rsidP="00E00E6D">
      <w:pPr>
        <w:pStyle w:val="a7"/>
        <w:shd w:val="clear" w:color="auto" w:fill="FFFFFF"/>
        <w:jc w:val="center"/>
        <w:rPr>
          <w:b/>
          <w:bCs/>
          <w:color w:val="000000"/>
        </w:rPr>
      </w:pPr>
      <w:r w:rsidRPr="00A03833">
        <w:rPr>
          <w:b/>
          <w:bCs/>
          <w:color w:val="000000"/>
        </w:rPr>
        <w:t xml:space="preserve">6.3. </w:t>
      </w:r>
      <w:r w:rsidR="00E845FC" w:rsidRPr="00A03833">
        <w:rPr>
          <w:b/>
          <w:bCs/>
          <w:color w:val="000000"/>
        </w:rPr>
        <w:t>Методические материалы, определяющие процедур</w:t>
      </w:r>
      <w:r w:rsidR="00A25E83" w:rsidRPr="00A03833">
        <w:rPr>
          <w:b/>
          <w:bCs/>
          <w:color w:val="000000"/>
        </w:rPr>
        <w:t>ы</w:t>
      </w:r>
      <w:r w:rsidR="00E845FC" w:rsidRPr="00A03833">
        <w:rPr>
          <w:b/>
          <w:bCs/>
          <w:color w:val="000000"/>
        </w:rPr>
        <w:t xml:space="preserve"> оценивания</w:t>
      </w:r>
    </w:p>
    <w:tbl>
      <w:tblPr>
        <w:tblW w:w="964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059"/>
        <w:gridCol w:w="7581"/>
      </w:tblGrid>
      <w:tr w:rsidR="00DD1617" w:rsidTr="002B13DA"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Default="00DD1617">
            <w:pPr>
              <w:pStyle w:val="a8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Характеристики процедуры</w:t>
            </w:r>
          </w:p>
        </w:tc>
        <w:tc>
          <w:tcPr>
            <w:tcW w:w="7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A13" w:rsidRPr="00E84E3E" w:rsidRDefault="00373086" w:rsidP="004B3A13">
            <w:pPr>
              <w:jc w:val="center"/>
              <w:rPr>
                <w:bCs/>
              </w:rPr>
            </w:pPr>
            <w:r>
              <w:rPr>
                <w:bCs/>
              </w:rPr>
              <w:t>Б</w:t>
            </w:r>
            <w:proofErr w:type="gramStart"/>
            <w:r w:rsidR="00C114D1">
              <w:rPr>
                <w:bCs/>
              </w:rPr>
              <w:t>1</w:t>
            </w:r>
            <w:proofErr w:type="gramEnd"/>
            <w:r w:rsidR="00C114D1">
              <w:rPr>
                <w:bCs/>
              </w:rPr>
              <w:t>.В.</w:t>
            </w:r>
            <w:r w:rsidR="00DD2E85">
              <w:rPr>
                <w:bCs/>
              </w:rPr>
              <w:t xml:space="preserve">08 </w:t>
            </w:r>
            <w:r>
              <w:rPr>
                <w:bCs/>
              </w:rPr>
              <w:t xml:space="preserve">Открытая </w:t>
            </w:r>
            <w:r w:rsidR="00C114D1">
              <w:rPr>
                <w:bCs/>
              </w:rPr>
              <w:t xml:space="preserve"> разработка рудных месторождений</w:t>
            </w:r>
          </w:p>
          <w:p w:rsidR="00DD1617" w:rsidRDefault="00DD1617">
            <w:pPr>
              <w:pStyle w:val="a8"/>
              <w:jc w:val="center"/>
              <w:rPr>
                <w:b/>
                <w:bCs/>
                <w:color w:val="000000"/>
              </w:rPr>
            </w:pPr>
          </w:p>
        </w:tc>
      </w:tr>
      <w:tr w:rsidR="00DD1617" w:rsidTr="002B13DA"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Default="00DD1617" w:rsidP="00DD1617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Вид процедуры </w:t>
            </w:r>
          </w:p>
        </w:tc>
        <w:tc>
          <w:tcPr>
            <w:tcW w:w="7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Pr="00650158" w:rsidRDefault="00DD1617">
            <w:pPr>
              <w:pStyle w:val="a8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 w:rsidRPr="00650158">
              <w:rPr>
                <w:color w:val="000000"/>
                <w:sz w:val="24"/>
                <w:szCs w:val="24"/>
              </w:rPr>
              <w:t>экзамен</w:t>
            </w:r>
          </w:p>
        </w:tc>
      </w:tr>
      <w:tr w:rsidR="00DD1617" w:rsidTr="002B13DA"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Default="00DD1617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Цель процедуры</w:t>
            </w:r>
          </w:p>
        </w:tc>
        <w:tc>
          <w:tcPr>
            <w:tcW w:w="7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0158" w:rsidRDefault="00DD1617" w:rsidP="00C114D1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rPr>
                <w:color w:val="000000"/>
              </w:rPr>
            </w:pPr>
            <w:r w:rsidRPr="00650158">
              <w:rPr>
                <w:color w:val="000000"/>
              </w:rPr>
              <w:t xml:space="preserve">выявить степень </w:t>
            </w:r>
            <w:proofErr w:type="spellStart"/>
            <w:r w:rsidRPr="00650158">
              <w:rPr>
                <w:color w:val="000000"/>
              </w:rPr>
              <w:t>сформированностикомпетенци</w:t>
            </w:r>
            <w:r w:rsidR="00A62156">
              <w:rPr>
                <w:color w:val="000000"/>
              </w:rPr>
              <w:t>и</w:t>
            </w:r>
            <w:proofErr w:type="spellEnd"/>
          </w:p>
          <w:p w:rsidR="00DD2E85" w:rsidRDefault="00DD2E85" w:rsidP="00DD2E85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</w:pPr>
            <w:r>
              <w:t>ПК-3,ПК-4,ПК-5,ПК-6</w:t>
            </w:r>
          </w:p>
          <w:p w:rsidR="00C114D1" w:rsidRPr="00502A10" w:rsidRDefault="00C114D1" w:rsidP="00373086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</w:pPr>
          </w:p>
        </w:tc>
      </w:tr>
      <w:tr w:rsidR="00DD1617" w:rsidTr="002B13DA"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Default="00DD1617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Локальные акты вуза, регламентирующие проведение процедуры</w:t>
            </w:r>
          </w:p>
        </w:tc>
        <w:tc>
          <w:tcPr>
            <w:tcW w:w="7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29A0" w:rsidRPr="003329A0" w:rsidRDefault="003329A0" w:rsidP="003329A0">
            <w:pPr>
              <w:pStyle w:val="TableParagraph"/>
              <w:spacing w:line="239" w:lineRule="auto"/>
              <w:ind w:right="102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2B13DA">
              <w:rPr>
                <w:rFonts w:ascii="Times New Roman" w:hAnsi="Times New Roman"/>
                <w:spacing w:val="-1"/>
                <w:lang w:val="ru-RU"/>
              </w:rPr>
              <w:t>Положение</w:t>
            </w:r>
            <w:r w:rsidRPr="002B13DA">
              <w:rPr>
                <w:rFonts w:ascii="Times New Roman" w:hAnsi="Times New Roman"/>
                <w:lang w:val="ru-RU"/>
              </w:rPr>
              <w:t>о</w:t>
            </w:r>
            <w:r w:rsidRPr="002B13DA">
              <w:rPr>
                <w:rFonts w:ascii="Times New Roman" w:hAnsi="Times New Roman"/>
                <w:spacing w:val="-1"/>
                <w:lang w:val="ru-RU"/>
              </w:rPr>
              <w:t>проведении</w:t>
            </w:r>
            <w:r w:rsidRPr="002B13DA">
              <w:rPr>
                <w:rFonts w:ascii="Times New Roman" w:hAnsi="Times New Roman"/>
                <w:spacing w:val="-2"/>
                <w:lang w:val="ru-RU"/>
              </w:rPr>
              <w:t>текущего</w:t>
            </w:r>
            <w:r w:rsidRPr="002B13DA">
              <w:rPr>
                <w:rFonts w:ascii="Times New Roman" w:hAnsi="Times New Roman"/>
                <w:spacing w:val="-1"/>
                <w:lang w:val="ru-RU"/>
              </w:rPr>
              <w:t>контроля</w:t>
            </w:r>
            <w:r w:rsidRPr="002B13DA">
              <w:rPr>
                <w:rFonts w:ascii="Times New Roman" w:hAnsi="Times New Roman"/>
                <w:spacing w:val="-2"/>
                <w:lang w:val="ru-RU"/>
              </w:rPr>
              <w:t>успеваемости</w:t>
            </w:r>
            <w:r w:rsidRPr="002B13DA">
              <w:rPr>
                <w:rFonts w:ascii="Times New Roman" w:hAnsi="Times New Roman"/>
                <w:lang w:val="ru-RU"/>
              </w:rPr>
              <w:t>и</w:t>
            </w:r>
            <w:r w:rsidRPr="002B13DA">
              <w:rPr>
                <w:rFonts w:ascii="Times New Roman" w:hAnsi="Times New Roman"/>
                <w:spacing w:val="-2"/>
                <w:lang w:val="ru-RU"/>
              </w:rPr>
              <w:t>промежуточной</w:t>
            </w:r>
            <w:r w:rsidRPr="002B13DA">
              <w:rPr>
                <w:rFonts w:ascii="Times New Roman" w:hAnsi="Times New Roman"/>
                <w:spacing w:val="-1"/>
                <w:lang w:val="ru-RU"/>
              </w:rPr>
              <w:t>аттестации</w:t>
            </w:r>
            <w:r w:rsidRPr="002B13DA">
              <w:rPr>
                <w:rFonts w:ascii="Times New Roman" w:hAnsi="Times New Roman"/>
                <w:spacing w:val="-2"/>
                <w:lang w:val="ru-RU"/>
              </w:rPr>
              <w:t>обучающихся</w:t>
            </w:r>
            <w:r w:rsidRPr="002B13DA">
              <w:rPr>
                <w:rFonts w:ascii="Times New Roman" w:hAnsi="Times New Roman"/>
                <w:lang w:val="ru-RU"/>
              </w:rPr>
              <w:t xml:space="preserve">СВФУ, </w:t>
            </w:r>
            <w:r w:rsidRPr="002B13DA">
              <w:rPr>
                <w:rFonts w:ascii="Times New Roman" w:hAnsi="Times New Roman"/>
                <w:spacing w:val="-2"/>
                <w:lang w:val="ru-RU"/>
              </w:rPr>
              <w:t>версия</w:t>
            </w:r>
            <w:r w:rsidRPr="002B13DA">
              <w:rPr>
                <w:rFonts w:ascii="Times New Roman" w:hAnsi="Times New Roman"/>
                <w:spacing w:val="-1"/>
                <w:lang w:val="ru-RU"/>
              </w:rPr>
              <w:t>3.0,утверждено</w:t>
            </w:r>
            <w:r w:rsidRPr="002B13DA">
              <w:rPr>
                <w:rFonts w:ascii="Times New Roman" w:hAnsi="Times New Roman"/>
                <w:spacing w:val="-2"/>
                <w:lang w:val="ru-RU"/>
              </w:rPr>
              <w:t>ректоромСВФУ</w:t>
            </w:r>
            <w:r w:rsidRPr="002B13DA">
              <w:rPr>
                <w:rFonts w:ascii="Times New Roman" w:hAnsi="Times New Roman"/>
                <w:spacing w:val="-1"/>
                <w:lang w:val="ru-RU"/>
              </w:rPr>
              <w:t>19.02.2019</w:t>
            </w:r>
            <w:r w:rsidRPr="002B13DA">
              <w:rPr>
                <w:rFonts w:ascii="Times New Roman" w:hAnsi="Times New Roman"/>
                <w:lang w:val="ru-RU"/>
              </w:rPr>
              <w:t>г.</w:t>
            </w:r>
            <w:bookmarkStart w:id="0" w:name="_GoBack"/>
            <w:bookmarkEnd w:id="0"/>
          </w:p>
          <w:p w:rsidR="003329A0" w:rsidRPr="003329A0" w:rsidRDefault="00B73E86" w:rsidP="003329A0">
            <w:pPr>
              <w:jc w:val="both"/>
            </w:pPr>
            <w:hyperlink r:id="rId10">
              <w:r w:rsidR="003329A0" w:rsidRPr="003329A0">
                <w:rPr>
                  <w:spacing w:val="-1"/>
                </w:rPr>
                <w:t>Положение</w:t>
              </w:r>
              <w:r w:rsidR="003329A0" w:rsidRPr="003329A0">
                <w:t>о</w:t>
              </w:r>
              <w:r w:rsidR="003329A0" w:rsidRPr="003329A0">
                <w:rPr>
                  <w:spacing w:val="-1"/>
                </w:rPr>
                <w:t>балльно-рейтинговойсистеме</w:t>
              </w:r>
              <w:r w:rsidR="003329A0" w:rsidRPr="003329A0">
                <w:t>в</w:t>
              </w:r>
              <w:r w:rsidR="003329A0" w:rsidRPr="003329A0">
                <w:rPr>
                  <w:spacing w:val="-1"/>
                </w:rPr>
                <w:t>СВФУ</w:t>
              </w:r>
              <w:proofErr w:type="gramStart"/>
              <w:r w:rsidR="003329A0" w:rsidRPr="003329A0">
                <w:rPr>
                  <w:spacing w:val="-1"/>
                </w:rPr>
                <w:t>,в</w:t>
              </w:r>
              <w:proofErr w:type="gramEnd"/>
              <w:r w:rsidR="003329A0" w:rsidRPr="003329A0">
                <w:rPr>
                  <w:spacing w:val="-1"/>
                </w:rPr>
                <w:t>ерсия</w:t>
              </w:r>
            </w:hyperlink>
            <w:hyperlink r:id="rId11">
              <w:r w:rsidR="003329A0" w:rsidRPr="003329A0">
                <w:rPr>
                  <w:spacing w:val="-1"/>
                </w:rPr>
                <w:t>4.0,утверждено21.02.2018</w:t>
              </w:r>
              <w:r w:rsidR="003329A0" w:rsidRPr="003329A0">
                <w:rPr>
                  <w:spacing w:val="-2"/>
                </w:rPr>
                <w:t>г.</w:t>
              </w:r>
            </w:hyperlink>
          </w:p>
          <w:p w:rsidR="00573935" w:rsidRPr="00650158" w:rsidRDefault="00573935" w:rsidP="00573935">
            <w:pPr>
              <w:rPr>
                <w:color w:val="000000"/>
              </w:rPr>
            </w:pPr>
          </w:p>
        </w:tc>
      </w:tr>
      <w:tr w:rsidR="00DD1617" w:rsidTr="002B13DA"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Default="00DD1617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Субъекты, на которых направлена процедура</w:t>
            </w:r>
          </w:p>
        </w:tc>
        <w:tc>
          <w:tcPr>
            <w:tcW w:w="7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Pr="00650158" w:rsidRDefault="00421C8E" w:rsidP="00DD2E85">
            <w:pPr>
              <w:pStyle w:val="a8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 w:rsidRPr="00650158">
              <w:rPr>
                <w:color w:val="000000"/>
                <w:sz w:val="24"/>
                <w:szCs w:val="24"/>
              </w:rPr>
              <w:t xml:space="preserve">студенты </w:t>
            </w:r>
            <w:r w:rsidR="00DD2E85">
              <w:rPr>
                <w:color w:val="000000"/>
                <w:sz w:val="24"/>
                <w:szCs w:val="24"/>
              </w:rPr>
              <w:t>4</w:t>
            </w:r>
            <w:r w:rsidRPr="00650158">
              <w:rPr>
                <w:color w:val="000000"/>
                <w:sz w:val="24"/>
                <w:szCs w:val="24"/>
              </w:rPr>
              <w:t xml:space="preserve"> курса </w:t>
            </w:r>
            <w:proofErr w:type="spellStart"/>
            <w:r w:rsidRPr="00650158">
              <w:rPr>
                <w:color w:val="000000"/>
                <w:sz w:val="24"/>
                <w:szCs w:val="24"/>
              </w:rPr>
              <w:t>специалитета</w:t>
            </w:r>
            <w:proofErr w:type="spellEnd"/>
          </w:p>
        </w:tc>
      </w:tr>
      <w:tr w:rsidR="00DD1617" w:rsidTr="002B13DA"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Default="00DD1617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Период проведения процедуры</w:t>
            </w:r>
          </w:p>
        </w:tc>
        <w:tc>
          <w:tcPr>
            <w:tcW w:w="7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Pr="00650158" w:rsidRDefault="00343052">
            <w:pPr>
              <w:pStyle w:val="a8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 w:rsidRPr="003C0EC0">
              <w:rPr>
                <w:color w:val="000000"/>
                <w:sz w:val="24"/>
                <w:szCs w:val="24"/>
              </w:rPr>
              <w:t>Летняя</w:t>
            </w:r>
            <w:r w:rsidR="00DD1617" w:rsidRPr="00650158">
              <w:rPr>
                <w:color w:val="000000"/>
                <w:sz w:val="24"/>
                <w:szCs w:val="24"/>
              </w:rPr>
              <w:t xml:space="preserve"> экзаменационная сессия</w:t>
            </w:r>
          </w:p>
        </w:tc>
      </w:tr>
      <w:tr w:rsidR="00DD1617" w:rsidTr="002B13DA"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Default="00DD1617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Требования к помещениям и материально-техническим средствам </w:t>
            </w:r>
          </w:p>
        </w:tc>
        <w:tc>
          <w:tcPr>
            <w:tcW w:w="7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Default="00447BC9">
            <w:pPr>
              <w:pStyle w:val="a8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 w:rsidRPr="00447BC9">
              <w:rPr>
                <w:color w:val="000000"/>
                <w:sz w:val="24"/>
                <w:szCs w:val="24"/>
              </w:rPr>
              <w:t xml:space="preserve">Лекционная аудитория </w:t>
            </w:r>
            <w:r w:rsidR="00A62156">
              <w:rPr>
                <w:color w:val="000000"/>
                <w:sz w:val="24"/>
                <w:szCs w:val="24"/>
              </w:rPr>
              <w:t>А40</w:t>
            </w:r>
            <w:r w:rsidR="00DD2E85">
              <w:rPr>
                <w:color w:val="000000"/>
                <w:sz w:val="24"/>
                <w:szCs w:val="24"/>
              </w:rPr>
              <w:t>3</w:t>
            </w:r>
          </w:p>
          <w:p w:rsidR="00447BC9" w:rsidRPr="00447BC9" w:rsidRDefault="00447BC9">
            <w:pPr>
              <w:pStyle w:val="a8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Компьютерный кабинет – тестирование.</w:t>
            </w:r>
          </w:p>
        </w:tc>
      </w:tr>
      <w:tr w:rsidR="00DD1617" w:rsidTr="002B13DA"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Default="00DD1617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Требования к банку оценочных средств</w:t>
            </w:r>
          </w:p>
        </w:tc>
        <w:tc>
          <w:tcPr>
            <w:tcW w:w="7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Default="00DD1617">
            <w:pPr>
              <w:pStyle w:val="a8"/>
              <w:tabs>
                <w:tab w:val="left" w:pos="708"/>
              </w:tabs>
              <w:ind w:left="75"/>
              <w:jc w:val="both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</w:tr>
      <w:tr w:rsidR="00DD1617" w:rsidTr="002B13DA"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Default="00DD1617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Описание проведения процедуры</w:t>
            </w:r>
          </w:p>
        </w:tc>
        <w:tc>
          <w:tcPr>
            <w:tcW w:w="7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Pr="00E84E3E" w:rsidRDefault="00DD1617" w:rsidP="00DD1617">
            <w:pPr>
              <w:jc w:val="both"/>
              <w:rPr>
                <w:color w:val="000000"/>
                <w:shd w:val="clear" w:color="auto" w:fill="FFFFFF"/>
              </w:rPr>
            </w:pPr>
            <w:r w:rsidRPr="00E84E3E">
              <w:rPr>
                <w:color w:val="000000"/>
                <w:sz w:val="22"/>
                <w:szCs w:val="22"/>
                <w:shd w:val="clear" w:color="auto" w:fill="FFFFFF"/>
              </w:rPr>
              <w:t>Экзамен приним</w:t>
            </w:r>
            <w:r w:rsidR="00421C8E" w:rsidRPr="00E84E3E">
              <w:rPr>
                <w:color w:val="000000"/>
                <w:sz w:val="22"/>
                <w:szCs w:val="22"/>
                <w:shd w:val="clear" w:color="auto" w:fill="FFFFFF"/>
              </w:rPr>
              <w:t>ается в устной форме по билетам или в форме тестирования.</w:t>
            </w:r>
            <w:r w:rsidRPr="00E84E3E">
              <w:rPr>
                <w:color w:val="000000"/>
                <w:sz w:val="22"/>
                <w:szCs w:val="22"/>
                <w:shd w:val="clear" w:color="auto" w:fill="FFFFFF"/>
              </w:rPr>
              <w:t xml:space="preserve"> Экзаменационный билет по дисциплине включает два теоретических вопроса и практическое задание. Время на подготовку – 1 астрономический час.</w:t>
            </w:r>
          </w:p>
          <w:p w:rsidR="00421C8E" w:rsidRPr="00DD1617" w:rsidRDefault="00421C8E" w:rsidP="00DD1617">
            <w:pPr>
              <w:jc w:val="both"/>
              <w:rPr>
                <w:color w:val="000000"/>
                <w:shd w:val="clear" w:color="auto" w:fill="FFFFFF"/>
              </w:rPr>
            </w:pPr>
            <w:r w:rsidRPr="00E84E3E">
              <w:rPr>
                <w:color w:val="000000"/>
                <w:sz w:val="22"/>
                <w:szCs w:val="22"/>
                <w:shd w:val="clear" w:color="auto" w:fill="FFFFFF"/>
              </w:rPr>
              <w:t>Тестирование – 45 минут</w:t>
            </w:r>
            <w:r>
              <w:rPr>
                <w:color w:val="000000"/>
                <w:shd w:val="clear" w:color="auto" w:fill="FFFFFF"/>
              </w:rPr>
              <w:t>.</w:t>
            </w:r>
          </w:p>
        </w:tc>
      </w:tr>
      <w:tr w:rsidR="00DD1617" w:rsidTr="002B13DA"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Default="00DD1617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Шкалы оценивания результатов </w:t>
            </w:r>
          </w:p>
        </w:tc>
        <w:tc>
          <w:tcPr>
            <w:tcW w:w="7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Default="00DD1617">
            <w:pPr>
              <w:pStyle w:val="a8"/>
              <w:tabs>
                <w:tab w:val="left" w:pos="708"/>
              </w:tabs>
              <w:ind w:left="75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Шкала оценивания результатов приведена в п.6.2. РПД.</w:t>
            </w:r>
          </w:p>
        </w:tc>
      </w:tr>
      <w:tr w:rsidR="00DD1617" w:rsidTr="002B13DA"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Default="00DD1617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Результаты процедуры</w:t>
            </w:r>
          </w:p>
        </w:tc>
        <w:tc>
          <w:tcPr>
            <w:tcW w:w="7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Default="00DD1617" w:rsidP="00076144">
            <w:pPr>
              <w:pStyle w:val="a8"/>
              <w:tabs>
                <w:tab w:val="left" w:pos="708"/>
              </w:tabs>
              <w:ind w:left="75"/>
              <w:jc w:val="both"/>
              <w:rPr>
                <w:color w:val="000000"/>
                <w:highlight w:val="cyan"/>
              </w:rPr>
            </w:pPr>
            <w:r>
              <w:rPr>
                <w:color w:val="000000"/>
                <w:sz w:val="22"/>
                <w:szCs w:val="22"/>
              </w:rPr>
              <w:t xml:space="preserve">В результате сдачи всех заданий для СРС студенту </w:t>
            </w:r>
            <w:r w:rsidR="00076144">
              <w:rPr>
                <w:color w:val="000000"/>
                <w:sz w:val="22"/>
                <w:szCs w:val="22"/>
              </w:rPr>
              <w:t>необходимо</w:t>
            </w:r>
            <w:r>
              <w:rPr>
                <w:color w:val="000000"/>
                <w:sz w:val="22"/>
                <w:szCs w:val="22"/>
              </w:rPr>
              <w:t xml:space="preserve"> набрать 45 баллов, чтобы быть допущенным к экзамену.</w:t>
            </w:r>
          </w:p>
        </w:tc>
      </w:tr>
    </w:tbl>
    <w:p w:rsidR="006B4494" w:rsidRDefault="00692FD8" w:rsidP="00C114D1">
      <w:pPr>
        <w:pageBreakBefore/>
        <w:jc w:val="center"/>
        <w:rPr>
          <w:b/>
          <w:bCs/>
        </w:rPr>
      </w:pPr>
      <w:r>
        <w:rPr>
          <w:b/>
          <w:bCs/>
        </w:rPr>
        <w:t>7</w:t>
      </w:r>
      <w:r w:rsidR="006B4494">
        <w:rPr>
          <w:b/>
          <w:bCs/>
        </w:rPr>
        <w:t>. Перечень основной и дополнительной учебной литературы, необходимой для освоения дисциплины</w:t>
      </w:r>
    </w:p>
    <w:p w:rsidR="006B4494" w:rsidRDefault="006B4494" w:rsidP="00645E30">
      <w:pPr>
        <w:rPr>
          <w:b/>
          <w:bCs/>
        </w:rPr>
      </w:pPr>
    </w:p>
    <w:tbl>
      <w:tblPr>
        <w:tblW w:w="10279" w:type="dxa"/>
        <w:tblInd w:w="-106" w:type="dxa"/>
        <w:tblLayout w:type="fixed"/>
        <w:tblLook w:val="0000" w:firstRow="0" w:lastRow="0" w:firstColumn="0" w:lastColumn="0" w:noHBand="0" w:noVBand="0"/>
      </w:tblPr>
      <w:tblGrid>
        <w:gridCol w:w="498"/>
        <w:gridCol w:w="4252"/>
        <w:gridCol w:w="1276"/>
        <w:gridCol w:w="1559"/>
        <w:gridCol w:w="1701"/>
        <w:gridCol w:w="993"/>
      </w:tblGrid>
      <w:tr w:rsidR="00343052" w:rsidRPr="00CA1379" w:rsidTr="006136D0">
        <w:trPr>
          <w:cantSplit/>
          <w:trHeight w:val="1683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43052" w:rsidRPr="00CA1379" w:rsidRDefault="00343052" w:rsidP="006136D0">
            <w:pPr>
              <w:snapToGrid w:val="0"/>
              <w:jc w:val="center"/>
              <w:rPr>
                <w:bCs/>
                <w:sz w:val="20"/>
                <w:szCs w:val="20"/>
              </w:rPr>
            </w:pPr>
            <w:r w:rsidRPr="00CA1379">
              <w:rPr>
                <w:bCs/>
                <w:sz w:val="20"/>
                <w:szCs w:val="20"/>
              </w:rPr>
              <w:t>№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43052" w:rsidRPr="00A6746C" w:rsidRDefault="00343052" w:rsidP="006136D0">
            <w:pPr>
              <w:snapToGrid w:val="0"/>
              <w:jc w:val="center"/>
              <w:rPr>
                <w:bCs/>
              </w:rPr>
            </w:pPr>
            <w:r w:rsidRPr="00A6746C">
              <w:rPr>
                <w:bCs/>
              </w:rPr>
              <w:t>Автор, название, место издания, издательство, год издания учебной литературы, вид и характеристика иных информационных ресурсов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43052" w:rsidRPr="00A6746C" w:rsidRDefault="00343052" w:rsidP="006136D0">
            <w:pPr>
              <w:snapToGrid w:val="0"/>
              <w:ind w:left="113" w:right="113"/>
              <w:jc w:val="center"/>
              <w:rPr>
                <w:bCs/>
              </w:rPr>
            </w:pPr>
            <w:r w:rsidRPr="00A6746C">
              <w:rPr>
                <w:bCs/>
              </w:rPr>
              <w:t>Наличие грифа, вид грифа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43052" w:rsidRPr="00A6746C" w:rsidRDefault="00343052" w:rsidP="006136D0">
            <w:pPr>
              <w:snapToGrid w:val="0"/>
              <w:ind w:left="113" w:right="113"/>
              <w:jc w:val="center"/>
              <w:rPr>
                <w:bCs/>
              </w:rPr>
            </w:pPr>
            <w:proofErr w:type="spellStart"/>
            <w:r w:rsidRPr="00A6746C">
              <w:rPr>
                <w:bCs/>
              </w:rPr>
              <w:t>БиблиотекаТИ</w:t>
            </w:r>
            <w:proofErr w:type="spellEnd"/>
            <w:r w:rsidRPr="00A6746C">
              <w:rPr>
                <w:bCs/>
              </w:rPr>
              <w:t xml:space="preserve"> (ф) СВФУ, кол-во экземпляров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3052" w:rsidRPr="00A6746C" w:rsidRDefault="00343052" w:rsidP="006136D0">
            <w:pPr>
              <w:snapToGrid w:val="0"/>
              <w:ind w:left="113" w:right="113"/>
              <w:jc w:val="center"/>
              <w:rPr>
                <w:bCs/>
              </w:rPr>
            </w:pPr>
            <w:r w:rsidRPr="00A6746C">
              <w:rPr>
                <w:bCs/>
              </w:rPr>
              <w:t>Электронные издания: точка доступа к ресурсу (наименование ЭБС, ЭБ СВФУ)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3052" w:rsidRPr="00A6746C" w:rsidRDefault="00343052" w:rsidP="006136D0">
            <w:pPr>
              <w:snapToGrid w:val="0"/>
              <w:ind w:left="113" w:right="113"/>
              <w:jc w:val="center"/>
              <w:rPr>
                <w:bCs/>
              </w:rPr>
            </w:pPr>
            <w:r>
              <w:rPr>
                <w:bCs/>
              </w:rPr>
              <w:t>Кол-во студентов</w:t>
            </w:r>
          </w:p>
        </w:tc>
      </w:tr>
      <w:tr w:rsidR="00343052" w:rsidRPr="00CA1379" w:rsidTr="006136D0">
        <w:tc>
          <w:tcPr>
            <w:tcW w:w="928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3052" w:rsidRPr="00A6746C" w:rsidRDefault="00343052" w:rsidP="006136D0">
            <w:pPr>
              <w:snapToGrid w:val="0"/>
              <w:jc w:val="center"/>
              <w:rPr>
                <w:bCs/>
              </w:rPr>
            </w:pPr>
            <w:r w:rsidRPr="00A6746C">
              <w:rPr>
                <w:bCs/>
              </w:rPr>
              <w:t>Основная литература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3052" w:rsidRPr="00A6746C" w:rsidRDefault="00343052" w:rsidP="006136D0">
            <w:pPr>
              <w:snapToGrid w:val="0"/>
              <w:jc w:val="center"/>
              <w:rPr>
                <w:bCs/>
              </w:rPr>
            </w:pPr>
          </w:p>
        </w:tc>
      </w:tr>
      <w:tr w:rsidR="00343052" w:rsidRPr="00CA1379" w:rsidTr="006136D0">
        <w:trPr>
          <w:cantSplit/>
          <w:trHeight w:val="301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43052" w:rsidRPr="00A6746C" w:rsidRDefault="00343052" w:rsidP="006136D0">
            <w:pPr>
              <w:snapToGrid w:val="0"/>
              <w:jc w:val="center"/>
            </w:pPr>
            <w:r w:rsidRPr="00A6746C">
              <w:t>1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43052" w:rsidRDefault="00343052" w:rsidP="006136D0">
            <w:pPr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1. Проектирование карьеров: Учебник/ К.Н. Трубецкой, Г.Л. Краснянский, В.В. </w:t>
            </w:r>
            <w:proofErr w:type="spellStart"/>
            <w:r>
              <w:rPr>
                <w:lang w:eastAsia="en-US"/>
              </w:rPr>
              <w:t>Хронин</w:t>
            </w:r>
            <w:proofErr w:type="spellEnd"/>
            <w:r>
              <w:rPr>
                <w:lang w:eastAsia="en-US"/>
              </w:rPr>
              <w:t xml:space="preserve">, В.С. Коваленко. – 3-е изд., </w:t>
            </w:r>
            <w:proofErr w:type="spellStart"/>
            <w:r>
              <w:rPr>
                <w:lang w:eastAsia="en-US"/>
              </w:rPr>
              <w:t>перераб</w:t>
            </w:r>
            <w:proofErr w:type="spellEnd"/>
            <w:r>
              <w:rPr>
                <w:lang w:eastAsia="en-US"/>
              </w:rPr>
              <w:t xml:space="preserve">. – 2009. – М.: </w:t>
            </w:r>
            <w:proofErr w:type="spellStart"/>
            <w:r>
              <w:rPr>
                <w:lang w:eastAsia="en-US"/>
              </w:rPr>
              <w:t>Высш</w:t>
            </w:r>
            <w:proofErr w:type="spellEnd"/>
            <w:r>
              <w:rPr>
                <w:lang w:eastAsia="en-US"/>
              </w:rPr>
              <w:t xml:space="preserve">. </w:t>
            </w:r>
            <w:proofErr w:type="spellStart"/>
            <w:r>
              <w:rPr>
                <w:lang w:eastAsia="en-US"/>
              </w:rPr>
              <w:t>Шк</w:t>
            </w:r>
            <w:proofErr w:type="spellEnd"/>
            <w:r>
              <w:rPr>
                <w:lang w:eastAsia="en-US"/>
              </w:rPr>
              <w:t>. – 694 с.</w:t>
            </w:r>
          </w:p>
          <w:p w:rsidR="00343052" w:rsidRPr="00405713" w:rsidRDefault="00343052" w:rsidP="00DD2E85">
            <w:pPr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 2. Ржевский В.В. Производственные процессы открытых горных работ. М., Книжный ДОМ «ЛИБРОКОМ», 2010.-509 с.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43052" w:rsidRDefault="00343052" w:rsidP="006136D0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ВШ</w:t>
            </w:r>
          </w:p>
          <w:p w:rsidR="00343052" w:rsidRDefault="00343052" w:rsidP="006136D0">
            <w:pPr>
              <w:spacing w:line="256" w:lineRule="auto"/>
              <w:jc w:val="center"/>
              <w:rPr>
                <w:lang w:eastAsia="en-US"/>
              </w:rPr>
            </w:pPr>
          </w:p>
          <w:p w:rsidR="00343052" w:rsidRDefault="00343052" w:rsidP="006136D0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УМО ВУЗов РФ в области ГД</w:t>
            </w:r>
          </w:p>
          <w:p w:rsidR="00343052" w:rsidRDefault="00343052" w:rsidP="006136D0">
            <w:pPr>
              <w:spacing w:line="256" w:lineRule="auto"/>
              <w:jc w:val="center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МОиН</w:t>
            </w:r>
            <w:proofErr w:type="spellEnd"/>
            <w:r>
              <w:rPr>
                <w:lang w:eastAsia="en-US"/>
              </w:rPr>
              <w:t xml:space="preserve"> РФ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43052" w:rsidRDefault="00343052" w:rsidP="006136D0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15</w:t>
            </w:r>
          </w:p>
          <w:p w:rsidR="00343052" w:rsidRDefault="00343052" w:rsidP="006136D0">
            <w:pPr>
              <w:spacing w:line="256" w:lineRule="auto"/>
              <w:jc w:val="center"/>
              <w:rPr>
                <w:lang w:eastAsia="en-US"/>
              </w:rPr>
            </w:pPr>
          </w:p>
          <w:p w:rsidR="00343052" w:rsidRDefault="00343052" w:rsidP="006136D0">
            <w:pPr>
              <w:spacing w:line="256" w:lineRule="auto"/>
              <w:jc w:val="center"/>
              <w:rPr>
                <w:lang w:eastAsia="en-US"/>
              </w:rPr>
            </w:pPr>
          </w:p>
          <w:p w:rsidR="00343052" w:rsidRDefault="00343052" w:rsidP="006136D0">
            <w:pPr>
              <w:spacing w:line="256" w:lineRule="auto"/>
              <w:jc w:val="center"/>
              <w:rPr>
                <w:lang w:eastAsia="en-US"/>
              </w:rPr>
            </w:pPr>
          </w:p>
          <w:p w:rsidR="00343052" w:rsidRDefault="00343052" w:rsidP="006136D0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20</w:t>
            </w:r>
          </w:p>
          <w:p w:rsidR="00343052" w:rsidRDefault="00343052" w:rsidP="006136D0">
            <w:pPr>
              <w:spacing w:line="256" w:lineRule="auto"/>
              <w:jc w:val="center"/>
              <w:rPr>
                <w:lang w:eastAsia="en-US"/>
              </w:rPr>
            </w:pPr>
          </w:p>
          <w:p w:rsidR="00343052" w:rsidRDefault="00343052" w:rsidP="006136D0">
            <w:pPr>
              <w:spacing w:line="256" w:lineRule="auto"/>
              <w:jc w:val="center"/>
              <w:rPr>
                <w:lang w:eastAsia="en-US"/>
              </w:rPr>
            </w:pPr>
          </w:p>
          <w:p w:rsidR="00343052" w:rsidRDefault="00343052" w:rsidP="006136D0">
            <w:pPr>
              <w:spacing w:line="256" w:lineRule="auto"/>
              <w:rPr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3052" w:rsidRPr="00405713" w:rsidRDefault="00B73E86" w:rsidP="006136D0">
            <w:pPr>
              <w:snapToGrid w:val="0"/>
              <w:jc w:val="center"/>
              <w:rPr>
                <w:rFonts w:eastAsiaTheme="minorEastAsia"/>
                <w:sz w:val="20"/>
                <w:szCs w:val="20"/>
                <w:lang w:eastAsia="ja-JP"/>
              </w:rPr>
            </w:pPr>
            <w:hyperlink r:id="rId12" w:history="1">
              <w:r w:rsidR="00DD2E85" w:rsidRPr="00A1763E">
                <w:rPr>
                  <w:rStyle w:val="afe"/>
                  <w:rFonts w:eastAsiaTheme="minorEastAsia" w:hint="eastAsia"/>
                  <w:lang w:val="en-US" w:eastAsia="ja-JP"/>
                </w:rPr>
                <w:t>h</w:t>
              </w:r>
              <w:r w:rsidR="00DD2E85" w:rsidRPr="00A1763E">
                <w:rPr>
                  <w:rStyle w:val="afe"/>
                  <w:rFonts w:eastAsiaTheme="minorEastAsia"/>
                  <w:lang w:val="en-US" w:eastAsia="ja-JP"/>
                </w:rPr>
                <w:t>ttps</w:t>
              </w:r>
              <w:r w:rsidR="00DD2E85" w:rsidRPr="00A1763E">
                <w:rPr>
                  <w:rStyle w:val="afe"/>
                  <w:rFonts w:eastAsiaTheme="minorEastAsia"/>
                  <w:lang w:eastAsia="ja-JP"/>
                </w:rPr>
                <w:t>://</w:t>
              </w:r>
              <w:r w:rsidR="00DD2E85" w:rsidRPr="00A1763E">
                <w:rPr>
                  <w:rStyle w:val="afe"/>
                  <w:lang w:val="en-US" w:eastAsia="en-US"/>
                </w:rPr>
                <w:t>e</w:t>
              </w:r>
              <w:r w:rsidR="00DD2E85" w:rsidRPr="00A1763E">
                <w:rPr>
                  <w:rStyle w:val="afe"/>
                </w:rPr>
                <w:t>.lanbook.com/</w:t>
              </w:r>
              <w:proofErr w:type="spellStart"/>
              <w:r w:rsidR="00DD2E85" w:rsidRPr="00A1763E">
                <w:rPr>
                  <w:rStyle w:val="afe"/>
                </w:rPr>
                <w:t>book</w:t>
              </w:r>
              <w:proofErr w:type="spellEnd"/>
              <w:r w:rsidR="00DD2E85" w:rsidRPr="00A1763E">
                <w:rPr>
                  <w:rStyle w:val="afe"/>
                </w:rPr>
                <w:t>/66454</w:t>
              </w:r>
            </w:hyperlink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3052" w:rsidRDefault="00DD2E85" w:rsidP="006136D0">
            <w:pPr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</w:tc>
      </w:tr>
      <w:tr w:rsidR="00343052" w:rsidRPr="00CA1379" w:rsidTr="006136D0">
        <w:trPr>
          <w:cantSplit/>
          <w:trHeight w:val="301"/>
        </w:trPr>
        <w:tc>
          <w:tcPr>
            <w:tcW w:w="928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3052" w:rsidRPr="00A6746C" w:rsidRDefault="00343052" w:rsidP="006136D0">
            <w:pPr>
              <w:snapToGrid w:val="0"/>
              <w:jc w:val="center"/>
              <w:rPr>
                <w:bCs/>
              </w:rPr>
            </w:pPr>
            <w:r w:rsidRPr="00A6746C">
              <w:rPr>
                <w:bCs/>
              </w:rPr>
              <w:t>Дополнительная литература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3052" w:rsidRPr="00A6746C" w:rsidRDefault="00343052" w:rsidP="006136D0">
            <w:pPr>
              <w:snapToGrid w:val="0"/>
              <w:jc w:val="center"/>
              <w:rPr>
                <w:bCs/>
              </w:rPr>
            </w:pPr>
          </w:p>
        </w:tc>
      </w:tr>
      <w:tr w:rsidR="00343052" w:rsidRPr="00CA1379" w:rsidTr="006136D0">
        <w:trPr>
          <w:cantSplit/>
          <w:trHeight w:val="301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43052" w:rsidRPr="00A6746C" w:rsidRDefault="00343052" w:rsidP="006136D0">
            <w:pPr>
              <w:snapToGrid w:val="0"/>
              <w:jc w:val="center"/>
            </w:pPr>
            <w:r w:rsidRPr="00A6746C">
              <w:t>2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43052" w:rsidRPr="001B054A" w:rsidRDefault="00343052" w:rsidP="006136D0">
            <w:pPr>
              <w:jc w:val="both"/>
            </w:pPr>
            <w:r>
              <w:t>1.</w:t>
            </w:r>
            <w:r w:rsidRPr="001B054A">
              <w:t>Основы горного дела / П.В. Егоров, Е.А. Бобер, Ю.Н. Кузнецов Ю.Н. и др.  М.: Изд-во МГГУ, 2006.</w:t>
            </w:r>
            <w:r>
              <w:t>- 405с.</w:t>
            </w:r>
          </w:p>
          <w:p w:rsidR="00343052" w:rsidRPr="00187062" w:rsidRDefault="00343052" w:rsidP="006136D0">
            <w:pPr>
              <w:jc w:val="both"/>
              <w:rPr>
                <w:szCs w:val="28"/>
              </w:rPr>
            </w:pPr>
          </w:p>
        </w:tc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343052" w:rsidRDefault="00343052" w:rsidP="006136D0">
            <w:r>
              <w:t>Допущено УМО ВУЗов РФ по образованию в области ГД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43052" w:rsidRDefault="00343052" w:rsidP="006136D0">
            <w:pPr>
              <w:spacing w:after="120"/>
              <w:ind w:left="283"/>
            </w:pPr>
            <w:r>
              <w:t>25</w:t>
            </w:r>
          </w:p>
          <w:p w:rsidR="00343052" w:rsidRDefault="00343052" w:rsidP="006136D0">
            <w:pPr>
              <w:spacing w:after="120"/>
              <w:ind w:left="283"/>
            </w:pPr>
          </w:p>
          <w:p w:rsidR="00343052" w:rsidRDefault="00343052" w:rsidP="006136D0">
            <w:pPr>
              <w:spacing w:after="120"/>
              <w:ind w:left="283"/>
            </w:pPr>
          </w:p>
          <w:p w:rsidR="00343052" w:rsidRPr="006648B7" w:rsidRDefault="00343052" w:rsidP="006136D0"/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3052" w:rsidRPr="00CA1379" w:rsidRDefault="00343052" w:rsidP="006136D0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3052" w:rsidRPr="00CA1379" w:rsidRDefault="00DD2E85" w:rsidP="006136D0">
            <w:pPr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</w:tc>
      </w:tr>
      <w:tr w:rsidR="00343052" w:rsidRPr="00CA1379" w:rsidTr="006136D0">
        <w:trPr>
          <w:cantSplit/>
          <w:trHeight w:val="301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43052" w:rsidRPr="00A6746C" w:rsidRDefault="00343052" w:rsidP="006136D0">
            <w:pPr>
              <w:snapToGrid w:val="0"/>
              <w:jc w:val="center"/>
            </w:pPr>
            <w:r>
              <w:t>3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43052" w:rsidRDefault="00343052" w:rsidP="006136D0">
            <w:pPr>
              <w:jc w:val="both"/>
            </w:pPr>
            <w:r>
              <w:t>2.</w:t>
            </w:r>
            <w:r w:rsidRPr="001B054A">
              <w:t xml:space="preserve">Трубецкой К.Н., </w:t>
            </w:r>
            <w:proofErr w:type="spellStart"/>
            <w:r w:rsidRPr="001B054A">
              <w:t>Галченко</w:t>
            </w:r>
            <w:proofErr w:type="spellEnd"/>
            <w:r w:rsidRPr="001B054A">
              <w:t xml:space="preserve"> Ю.П. Основы горного дела М.: Академический проект, 2010.</w:t>
            </w:r>
            <w:r>
              <w:t>- 231с</w:t>
            </w:r>
          </w:p>
        </w:tc>
        <w:tc>
          <w:tcPr>
            <w:tcW w:w="1276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343052" w:rsidRDefault="00343052" w:rsidP="006136D0"/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43052" w:rsidRDefault="00343052" w:rsidP="006136D0">
            <w:pPr>
              <w:spacing w:after="120"/>
              <w:ind w:left="283"/>
            </w:pPr>
            <w:r>
              <w:t xml:space="preserve">    20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3052" w:rsidRPr="00CA1379" w:rsidRDefault="00343052" w:rsidP="006136D0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3052" w:rsidRPr="00CA1379" w:rsidRDefault="00DD2E85" w:rsidP="006136D0">
            <w:pPr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</w:tc>
      </w:tr>
      <w:tr w:rsidR="00343052" w:rsidRPr="00CA1379" w:rsidTr="006136D0">
        <w:trPr>
          <w:cantSplit/>
          <w:trHeight w:val="301"/>
        </w:trPr>
        <w:tc>
          <w:tcPr>
            <w:tcW w:w="1027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3052" w:rsidRDefault="00343052" w:rsidP="006136D0">
            <w:pPr>
              <w:snapToGrid w:val="0"/>
              <w:jc w:val="center"/>
              <w:rPr>
                <w:sz w:val="20"/>
                <w:szCs w:val="20"/>
              </w:rPr>
            </w:pPr>
            <w:r>
              <w:t>Периодические издания</w:t>
            </w:r>
          </w:p>
        </w:tc>
      </w:tr>
      <w:tr w:rsidR="00343052" w:rsidRPr="00CA1379" w:rsidTr="006136D0">
        <w:trPr>
          <w:cantSplit/>
          <w:trHeight w:val="301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43052" w:rsidRPr="00A6746C" w:rsidRDefault="00343052" w:rsidP="006136D0">
            <w:pPr>
              <w:snapToGrid w:val="0"/>
              <w:jc w:val="center"/>
            </w:pPr>
            <w:r>
              <w:t>4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43052" w:rsidRDefault="00343052" w:rsidP="006136D0">
            <w:pPr>
              <w:tabs>
                <w:tab w:val="left" w:pos="708"/>
              </w:tabs>
              <w:ind w:left="34" w:hanging="34"/>
              <w:jc w:val="both"/>
            </w:pPr>
            <w:r>
              <w:t>Горный журнал</w:t>
            </w:r>
          </w:p>
        </w:tc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343052" w:rsidRPr="00CA1379" w:rsidRDefault="00343052" w:rsidP="006136D0">
            <w:pPr>
              <w:snapToGrid w:val="0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Ежемес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43052" w:rsidRPr="00CA1379" w:rsidRDefault="00343052" w:rsidP="006136D0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343052" w:rsidRDefault="00343052" w:rsidP="006136D0">
            <w:pPr>
              <w:snapToGrid w:val="0"/>
              <w:jc w:val="center"/>
            </w:pPr>
            <w:proofErr w:type="spellStart"/>
            <w:r>
              <w:rPr>
                <w:sz w:val="20"/>
                <w:szCs w:val="20"/>
              </w:rPr>
              <w:t>Ежемес</w:t>
            </w:r>
            <w:proofErr w:type="spellEnd"/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43052" w:rsidRDefault="00DD2E85" w:rsidP="006136D0">
            <w:pPr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</w:tc>
      </w:tr>
      <w:tr w:rsidR="00343052" w:rsidRPr="00CA1379" w:rsidTr="006136D0">
        <w:trPr>
          <w:cantSplit/>
          <w:trHeight w:val="301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43052" w:rsidRPr="00A6746C" w:rsidRDefault="00343052" w:rsidP="006136D0">
            <w:pPr>
              <w:snapToGrid w:val="0"/>
              <w:jc w:val="center"/>
            </w:pPr>
            <w:r>
              <w:t>5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43052" w:rsidRDefault="00343052" w:rsidP="006136D0">
            <w:pPr>
              <w:tabs>
                <w:tab w:val="left" w:pos="708"/>
              </w:tabs>
              <w:ind w:left="34" w:hanging="34"/>
              <w:jc w:val="both"/>
            </w:pPr>
            <w:r>
              <w:t>Уголь</w:t>
            </w:r>
          </w:p>
        </w:tc>
        <w:tc>
          <w:tcPr>
            <w:tcW w:w="1276" w:type="dxa"/>
            <w:vMerge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43052" w:rsidRPr="00CA1379" w:rsidRDefault="00343052" w:rsidP="006136D0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43052" w:rsidRPr="00CA1379" w:rsidRDefault="00343052" w:rsidP="006136D0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3052" w:rsidRDefault="00343052" w:rsidP="006136D0">
            <w:pPr>
              <w:snapToGrid w:val="0"/>
              <w:jc w:val="center"/>
            </w:pP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3052" w:rsidRDefault="00343052" w:rsidP="006136D0">
            <w:pPr>
              <w:snapToGrid w:val="0"/>
              <w:jc w:val="center"/>
            </w:pPr>
          </w:p>
        </w:tc>
      </w:tr>
    </w:tbl>
    <w:p w:rsidR="006B4494" w:rsidRDefault="006B4494" w:rsidP="00645E30">
      <w:pPr>
        <w:rPr>
          <w:b/>
          <w:bCs/>
        </w:rPr>
      </w:pPr>
    </w:p>
    <w:p w:rsidR="006B4494" w:rsidRPr="00DD2E85" w:rsidRDefault="00343052" w:rsidP="00DD2E85">
      <w:pPr>
        <w:pageBreakBefore/>
        <w:jc w:val="center"/>
        <w:rPr>
          <w:b/>
          <w:bCs/>
        </w:rPr>
      </w:pPr>
      <w:r>
        <w:rPr>
          <w:b/>
          <w:bCs/>
        </w:rPr>
        <w:t>8.</w:t>
      </w:r>
      <w:r w:rsidR="006B4494" w:rsidRPr="00610A5B">
        <w:rPr>
          <w:b/>
          <w:bCs/>
        </w:rPr>
        <w:t xml:space="preserve"> Перечень ресурсов информационно-телекоммуникационной сети «Интернет» (далее сеть-Интернет), необходимых для освоения дисциплины</w:t>
      </w:r>
    </w:p>
    <w:p w:rsidR="003C0EC0" w:rsidRPr="00E420E5" w:rsidRDefault="003C0EC0" w:rsidP="003C0EC0">
      <w:pPr>
        <w:numPr>
          <w:ilvl w:val="0"/>
          <w:numId w:val="46"/>
        </w:numPr>
        <w:tabs>
          <w:tab w:val="clear" w:pos="720"/>
          <w:tab w:val="num" w:pos="644"/>
        </w:tabs>
        <w:suppressAutoHyphens w:val="0"/>
        <w:autoSpaceDE w:val="0"/>
        <w:autoSpaceDN w:val="0"/>
        <w:adjustRightInd w:val="0"/>
        <w:ind w:left="644"/>
        <w:jc w:val="both"/>
        <w:rPr>
          <w:color w:val="000000"/>
        </w:rPr>
      </w:pPr>
      <w:r w:rsidRPr="00E420E5">
        <w:rPr>
          <w:color w:val="000000"/>
        </w:rPr>
        <w:t xml:space="preserve">Горное дело. Информационно-справочный сайт о горной промышленности </w:t>
      </w:r>
    </w:p>
    <w:p w:rsidR="003C0EC0" w:rsidRPr="00E420E5" w:rsidRDefault="003C0EC0" w:rsidP="003C0EC0">
      <w:pPr>
        <w:ind w:left="360" w:firstLine="348"/>
        <w:jc w:val="both"/>
        <w:rPr>
          <w:color w:val="000000"/>
          <w:lang w:val="en-US"/>
        </w:rPr>
      </w:pPr>
      <w:r w:rsidRPr="00E420E5">
        <w:rPr>
          <w:lang w:val="en-US"/>
        </w:rPr>
        <w:t xml:space="preserve">URL:  </w:t>
      </w:r>
      <w:hyperlink r:id="rId13" w:history="1">
        <w:r w:rsidRPr="00E420E5">
          <w:rPr>
            <w:rStyle w:val="afe"/>
            <w:lang w:val="en-US"/>
          </w:rPr>
          <w:t>http://www.mwork.su</w:t>
        </w:r>
      </w:hyperlink>
    </w:p>
    <w:p w:rsidR="003C0EC0" w:rsidRPr="00E420E5" w:rsidRDefault="003C0EC0" w:rsidP="003C0EC0">
      <w:pPr>
        <w:numPr>
          <w:ilvl w:val="0"/>
          <w:numId w:val="46"/>
        </w:numPr>
        <w:tabs>
          <w:tab w:val="clear" w:pos="720"/>
          <w:tab w:val="num" w:pos="644"/>
        </w:tabs>
        <w:suppressAutoHyphens w:val="0"/>
        <w:autoSpaceDE w:val="0"/>
        <w:autoSpaceDN w:val="0"/>
        <w:adjustRightInd w:val="0"/>
        <w:ind w:left="644"/>
        <w:jc w:val="both"/>
        <w:rPr>
          <w:color w:val="000000"/>
        </w:rPr>
      </w:pPr>
      <w:r w:rsidRPr="00E420E5">
        <w:rPr>
          <w:color w:val="000000"/>
        </w:rPr>
        <w:t>Сайт Министерства промышленности и энергетики РФ Новости и нормативная база промышленности и энергетики</w:t>
      </w:r>
    </w:p>
    <w:p w:rsidR="003C0EC0" w:rsidRPr="00E420E5" w:rsidRDefault="003C0EC0" w:rsidP="003C0EC0">
      <w:pPr>
        <w:ind w:left="360" w:firstLine="348"/>
        <w:jc w:val="both"/>
        <w:rPr>
          <w:color w:val="000000"/>
          <w:lang w:val="en-US"/>
        </w:rPr>
      </w:pPr>
      <w:r w:rsidRPr="00E420E5">
        <w:rPr>
          <w:lang w:val="en-US"/>
        </w:rPr>
        <w:t xml:space="preserve">URL:  </w:t>
      </w:r>
      <w:hyperlink r:id="rId14" w:history="1">
        <w:r w:rsidRPr="00E420E5">
          <w:rPr>
            <w:rStyle w:val="afe"/>
            <w:lang w:val="en-US"/>
          </w:rPr>
          <w:t>http://www.minenergo.gov.ru</w:t>
        </w:r>
      </w:hyperlink>
    </w:p>
    <w:p w:rsidR="003C0EC0" w:rsidRPr="00E420E5" w:rsidRDefault="003C0EC0" w:rsidP="003C0EC0">
      <w:pPr>
        <w:numPr>
          <w:ilvl w:val="0"/>
          <w:numId w:val="46"/>
        </w:numPr>
        <w:tabs>
          <w:tab w:val="clear" w:pos="720"/>
          <w:tab w:val="num" w:pos="644"/>
        </w:tabs>
        <w:suppressAutoHyphens w:val="0"/>
        <w:autoSpaceDE w:val="0"/>
        <w:autoSpaceDN w:val="0"/>
        <w:adjustRightInd w:val="0"/>
        <w:ind w:left="644"/>
        <w:jc w:val="both"/>
        <w:rPr>
          <w:color w:val="000000"/>
        </w:rPr>
      </w:pPr>
      <w:r w:rsidRPr="00E420E5">
        <w:rPr>
          <w:color w:val="000000"/>
        </w:rPr>
        <w:t xml:space="preserve">Сайт </w:t>
      </w:r>
      <w:proofErr w:type="spellStart"/>
      <w:r w:rsidRPr="00E420E5">
        <w:rPr>
          <w:color w:val="000000"/>
        </w:rPr>
        <w:t>Ростехнадзора</w:t>
      </w:r>
      <w:proofErr w:type="spellEnd"/>
      <w:r w:rsidRPr="00E420E5">
        <w:rPr>
          <w:color w:val="000000"/>
        </w:rPr>
        <w:t xml:space="preserve"> РФ Материалы по безопасности в горной промышленности </w:t>
      </w:r>
    </w:p>
    <w:p w:rsidR="003C0EC0" w:rsidRPr="00E420E5" w:rsidRDefault="003C0EC0" w:rsidP="003C0EC0">
      <w:pPr>
        <w:ind w:left="360" w:firstLine="348"/>
        <w:jc w:val="both"/>
        <w:rPr>
          <w:color w:val="000000"/>
          <w:lang w:val="en-US"/>
        </w:rPr>
      </w:pPr>
      <w:r w:rsidRPr="00E420E5">
        <w:rPr>
          <w:lang w:val="en-US"/>
        </w:rPr>
        <w:t xml:space="preserve">URL:  </w:t>
      </w:r>
      <w:hyperlink r:id="rId15" w:history="1">
        <w:r w:rsidRPr="00E420E5">
          <w:rPr>
            <w:rStyle w:val="afe"/>
            <w:color w:val="000000"/>
            <w:lang w:val="en-US"/>
          </w:rPr>
          <w:t>http://www.gosnadzor.ru</w:t>
        </w:r>
      </w:hyperlink>
    </w:p>
    <w:p w:rsidR="003C0EC0" w:rsidRPr="00E420E5" w:rsidRDefault="003C0EC0" w:rsidP="003C0EC0">
      <w:pPr>
        <w:numPr>
          <w:ilvl w:val="0"/>
          <w:numId w:val="46"/>
        </w:numPr>
        <w:tabs>
          <w:tab w:val="clear" w:pos="720"/>
          <w:tab w:val="num" w:pos="644"/>
        </w:tabs>
        <w:suppressAutoHyphens w:val="0"/>
        <w:autoSpaceDE w:val="0"/>
        <w:autoSpaceDN w:val="0"/>
        <w:adjustRightInd w:val="0"/>
        <w:ind w:left="644"/>
        <w:jc w:val="both"/>
        <w:rPr>
          <w:color w:val="000000"/>
        </w:rPr>
      </w:pPr>
      <w:r w:rsidRPr="00E420E5">
        <w:rPr>
          <w:color w:val="000000"/>
        </w:rPr>
        <w:t xml:space="preserve">Казахстанский </w:t>
      </w:r>
      <w:proofErr w:type="gramStart"/>
      <w:r w:rsidRPr="00E420E5">
        <w:rPr>
          <w:color w:val="000000"/>
        </w:rPr>
        <w:t>горно-промышленный</w:t>
      </w:r>
      <w:proofErr w:type="gramEnd"/>
      <w:r w:rsidRPr="00E420E5">
        <w:rPr>
          <w:color w:val="000000"/>
        </w:rPr>
        <w:t xml:space="preserve"> портал. Ссылки на Интернет-ресурсы по горной тематике</w:t>
      </w:r>
    </w:p>
    <w:p w:rsidR="003C0EC0" w:rsidRPr="00E420E5" w:rsidRDefault="003C0EC0" w:rsidP="003C0EC0">
      <w:pPr>
        <w:ind w:left="360" w:firstLine="348"/>
        <w:jc w:val="both"/>
        <w:rPr>
          <w:color w:val="000000"/>
          <w:lang w:val="en-US"/>
        </w:rPr>
      </w:pPr>
      <w:r w:rsidRPr="00E420E5">
        <w:rPr>
          <w:lang w:val="en-US"/>
        </w:rPr>
        <w:t xml:space="preserve">URL:  </w:t>
      </w:r>
      <w:hyperlink r:id="rId16" w:history="1">
        <w:r w:rsidRPr="00E420E5">
          <w:rPr>
            <w:rStyle w:val="afe"/>
            <w:color w:val="000000"/>
            <w:lang w:val="en-US"/>
          </w:rPr>
          <w:t>http://www.mining.kz</w:t>
        </w:r>
      </w:hyperlink>
    </w:p>
    <w:p w:rsidR="003C0EC0" w:rsidRPr="00E420E5" w:rsidRDefault="003C0EC0" w:rsidP="003C0EC0">
      <w:pPr>
        <w:numPr>
          <w:ilvl w:val="0"/>
          <w:numId w:val="46"/>
        </w:numPr>
        <w:tabs>
          <w:tab w:val="clear" w:pos="720"/>
          <w:tab w:val="num" w:pos="644"/>
        </w:tabs>
        <w:suppressAutoHyphens w:val="0"/>
        <w:autoSpaceDE w:val="0"/>
        <w:autoSpaceDN w:val="0"/>
        <w:adjustRightInd w:val="0"/>
        <w:ind w:left="644"/>
        <w:jc w:val="both"/>
        <w:rPr>
          <w:color w:val="000000"/>
        </w:rPr>
      </w:pPr>
      <w:r w:rsidRPr="00E420E5">
        <w:rPr>
          <w:color w:val="000000"/>
        </w:rPr>
        <w:t xml:space="preserve">Угольный портал </w:t>
      </w:r>
      <w:r w:rsidRPr="00E420E5">
        <w:rPr>
          <w:lang w:val="en-US"/>
        </w:rPr>
        <w:t>URL</w:t>
      </w:r>
      <w:r w:rsidRPr="00E420E5">
        <w:t xml:space="preserve">:  </w:t>
      </w:r>
      <w:hyperlink r:id="rId17" w:history="1">
        <w:r w:rsidRPr="00E420E5">
          <w:rPr>
            <w:rStyle w:val="afe"/>
          </w:rPr>
          <w:t>http://</w:t>
        </w:r>
        <w:proofErr w:type="spellStart"/>
        <w:r w:rsidRPr="00E420E5">
          <w:rPr>
            <w:rStyle w:val="afe"/>
            <w:lang w:val="en-US"/>
          </w:rPr>
          <w:t>rosugol</w:t>
        </w:r>
        <w:proofErr w:type="spellEnd"/>
        <w:r w:rsidRPr="00E420E5">
          <w:rPr>
            <w:rStyle w:val="afe"/>
          </w:rPr>
          <w:t>.</w:t>
        </w:r>
        <w:proofErr w:type="spellStart"/>
        <w:r w:rsidRPr="00E420E5">
          <w:rPr>
            <w:rStyle w:val="afe"/>
            <w:lang w:val="en-US"/>
          </w:rPr>
          <w:t>ru</w:t>
        </w:r>
        <w:proofErr w:type="spellEnd"/>
      </w:hyperlink>
    </w:p>
    <w:p w:rsidR="003C0EC0" w:rsidRPr="00DD2E85" w:rsidRDefault="003C0EC0" w:rsidP="00DD2E85">
      <w:pPr>
        <w:numPr>
          <w:ilvl w:val="0"/>
          <w:numId w:val="46"/>
        </w:numPr>
        <w:tabs>
          <w:tab w:val="clear" w:pos="720"/>
          <w:tab w:val="num" w:pos="644"/>
        </w:tabs>
        <w:suppressAutoHyphens w:val="0"/>
        <w:autoSpaceDE w:val="0"/>
        <w:autoSpaceDN w:val="0"/>
        <w:adjustRightInd w:val="0"/>
        <w:ind w:left="644"/>
        <w:jc w:val="both"/>
        <w:rPr>
          <w:color w:val="000000"/>
        </w:rPr>
      </w:pPr>
      <w:r w:rsidRPr="00E420E5">
        <w:rPr>
          <w:color w:val="000000"/>
        </w:rPr>
        <w:t xml:space="preserve">Высшее горное образование: интернет портал. Учебно-методическое объединение ВУЗов РФ по образованию в области горного дела </w:t>
      </w:r>
      <w:r w:rsidRPr="00E420E5">
        <w:rPr>
          <w:lang w:val="en-US"/>
        </w:rPr>
        <w:t>URL</w:t>
      </w:r>
      <w:r w:rsidRPr="00E420E5">
        <w:t xml:space="preserve">:  </w:t>
      </w:r>
      <w:hyperlink r:id="rId18" w:history="1">
        <w:r w:rsidRPr="00E420E5">
          <w:rPr>
            <w:rStyle w:val="afe"/>
          </w:rPr>
          <w:t>http://www.</w:t>
        </w:r>
        <w:proofErr w:type="spellStart"/>
        <w:r w:rsidRPr="00E420E5">
          <w:rPr>
            <w:rStyle w:val="afe"/>
            <w:lang w:val="en-US"/>
          </w:rPr>
          <w:t>fgosvo</w:t>
        </w:r>
        <w:proofErr w:type="spellEnd"/>
        <w:r w:rsidRPr="00E420E5">
          <w:rPr>
            <w:rStyle w:val="afe"/>
          </w:rPr>
          <w:t>.</w:t>
        </w:r>
        <w:proofErr w:type="spellStart"/>
        <w:r w:rsidRPr="00E420E5">
          <w:rPr>
            <w:rStyle w:val="afe"/>
          </w:rPr>
          <w:t>ru</w:t>
        </w:r>
        <w:proofErr w:type="spellEnd"/>
      </w:hyperlink>
    </w:p>
    <w:p w:rsidR="003C0EC0" w:rsidRPr="00E420E5" w:rsidRDefault="003C0EC0" w:rsidP="003C0EC0">
      <w:pPr>
        <w:ind w:firstLine="708"/>
        <w:jc w:val="both"/>
        <w:rPr>
          <w:bCs/>
          <w:i/>
        </w:rPr>
      </w:pPr>
      <w:r w:rsidRPr="00E420E5">
        <w:rPr>
          <w:i/>
        </w:rPr>
        <w:t>Сайты журналов по горной тематике:</w:t>
      </w:r>
    </w:p>
    <w:p w:rsidR="003C0EC0" w:rsidRPr="00E420E5" w:rsidRDefault="003C0EC0" w:rsidP="003C0EC0">
      <w:pPr>
        <w:numPr>
          <w:ilvl w:val="0"/>
          <w:numId w:val="47"/>
        </w:numPr>
        <w:suppressAutoHyphens w:val="0"/>
        <w:autoSpaceDE w:val="0"/>
        <w:autoSpaceDN w:val="0"/>
        <w:adjustRightInd w:val="0"/>
        <w:jc w:val="both"/>
        <w:rPr>
          <w:color w:val="000000"/>
        </w:rPr>
      </w:pPr>
      <w:r w:rsidRPr="00E420E5">
        <w:rPr>
          <w:color w:val="000000"/>
        </w:rPr>
        <w:t xml:space="preserve">Уголь </w:t>
      </w:r>
      <w:r w:rsidRPr="00E420E5">
        <w:rPr>
          <w:lang w:val="en-US"/>
        </w:rPr>
        <w:t>URL</w:t>
      </w:r>
      <w:r w:rsidRPr="00E420E5">
        <w:t xml:space="preserve">:  </w:t>
      </w:r>
      <w:hyperlink r:id="rId19" w:history="1">
        <w:r w:rsidRPr="00E420E5">
          <w:rPr>
            <w:rStyle w:val="afe"/>
            <w:color w:val="000000"/>
          </w:rPr>
          <w:t>http://www.rosugol.ru/jur_u/ugol.html</w:t>
        </w:r>
      </w:hyperlink>
    </w:p>
    <w:p w:rsidR="003C0EC0" w:rsidRPr="00E420E5" w:rsidRDefault="003C0EC0" w:rsidP="003C0EC0">
      <w:pPr>
        <w:numPr>
          <w:ilvl w:val="0"/>
          <w:numId w:val="47"/>
        </w:numPr>
        <w:suppressAutoHyphens w:val="0"/>
        <w:autoSpaceDE w:val="0"/>
        <w:autoSpaceDN w:val="0"/>
        <w:adjustRightInd w:val="0"/>
        <w:jc w:val="both"/>
        <w:rPr>
          <w:color w:val="000000"/>
        </w:rPr>
      </w:pPr>
      <w:r w:rsidRPr="00E420E5">
        <w:rPr>
          <w:color w:val="000000"/>
        </w:rPr>
        <w:t xml:space="preserve">Горный журнал </w:t>
      </w:r>
      <w:r w:rsidRPr="00E420E5">
        <w:rPr>
          <w:lang w:val="en-US"/>
        </w:rPr>
        <w:t>URL</w:t>
      </w:r>
      <w:r w:rsidRPr="00E420E5">
        <w:t xml:space="preserve">:  </w:t>
      </w:r>
      <w:hyperlink r:id="rId20" w:history="1">
        <w:r w:rsidRPr="00E420E5">
          <w:rPr>
            <w:rStyle w:val="afe"/>
          </w:rPr>
          <w:t>http://www.rudmet</w:t>
        </w:r>
      </w:hyperlink>
    </w:p>
    <w:p w:rsidR="003C0EC0" w:rsidRPr="00E420E5" w:rsidRDefault="003C0EC0" w:rsidP="003C0EC0">
      <w:pPr>
        <w:numPr>
          <w:ilvl w:val="0"/>
          <w:numId w:val="47"/>
        </w:numPr>
        <w:suppressAutoHyphens w:val="0"/>
        <w:autoSpaceDE w:val="0"/>
        <w:autoSpaceDN w:val="0"/>
        <w:adjustRightInd w:val="0"/>
        <w:jc w:val="both"/>
        <w:rPr>
          <w:color w:val="000000"/>
        </w:rPr>
      </w:pPr>
      <w:r w:rsidRPr="00E420E5">
        <w:rPr>
          <w:color w:val="000000"/>
        </w:rPr>
        <w:t>Горная промышленность</w:t>
      </w:r>
    </w:p>
    <w:p w:rsidR="003C0EC0" w:rsidRPr="00E420E5" w:rsidRDefault="003C0EC0" w:rsidP="003C0EC0">
      <w:pPr>
        <w:ind w:left="360" w:firstLine="348"/>
        <w:jc w:val="both"/>
        <w:rPr>
          <w:color w:val="000000"/>
          <w:lang w:val="en-US"/>
        </w:rPr>
      </w:pPr>
      <w:r w:rsidRPr="00E420E5">
        <w:rPr>
          <w:lang w:val="en-US"/>
        </w:rPr>
        <w:t xml:space="preserve">URL:  </w:t>
      </w:r>
      <w:hyperlink r:id="rId21" w:history="1">
        <w:r w:rsidRPr="00E420E5">
          <w:rPr>
            <w:rStyle w:val="afe"/>
            <w:lang w:val="en-US"/>
          </w:rPr>
          <w:t>http://www.</w:t>
        </w:r>
      </w:hyperlink>
      <w:proofErr w:type="gramStart"/>
      <w:r w:rsidRPr="00E420E5">
        <w:rPr>
          <w:color w:val="000000"/>
          <w:lang w:val="en-US"/>
        </w:rPr>
        <w:t>mining-media</w:t>
      </w:r>
      <w:proofErr w:type="gramEnd"/>
    </w:p>
    <w:p w:rsidR="003C0EC0" w:rsidRPr="00E420E5" w:rsidRDefault="003C0EC0" w:rsidP="003C0EC0">
      <w:pPr>
        <w:numPr>
          <w:ilvl w:val="0"/>
          <w:numId w:val="47"/>
        </w:numPr>
        <w:suppressAutoHyphens w:val="0"/>
        <w:autoSpaceDE w:val="0"/>
        <w:autoSpaceDN w:val="0"/>
        <w:adjustRightInd w:val="0"/>
        <w:jc w:val="both"/>
        <w:rPr>
          <w:color w:val="000000"/>
        </w:rPr>
      </w:pPr>
      <w:r w:rsidRPr="00E420E5">
        <w:rPr>
          <w:color w:val="000000"/>
        </w:rPr>
        <w:t xml:space="preserve">Горное оборудование и электромеханика </w:t>
      </w:r>
      <w:r w:rsidRPr="00E420E5">
        <w:rPr>
          <w:lang w:val="en-US"/>
        </w:rPr>
        <w:t>URL</w:t>
      </w:r>
      <w:r w:rsidRPr="00E420E5">
        <w:t xml:space="preserve">:  </w:t>
      </w:r>
      <w:hyperlink r:id="rId22" w:history="1">
        <w:r w:rsidRPr="00E420E5">
          <w:rPr>
            <w:rStyle w:val="afe"/>
            <w:color w:val="000000"/>
          </w:rPr>
          <w:t>http://novtex.ru/gormash</w:t>
        </w:r>
      </w:hyperlink>
    </w:p>
    <w:p w:rsidR="00426EF2" w:rsidRPr="00DD2E85" w:rsidRDefault="003C0EC0" w:rsidP="00DD2E85">
      <w:pPr>
        <w:ind w:left="720" w:hanging="436"/>
        <w:jc w:val="both"/>
        <w:rPr>
          <w:color w:val="000000"/>
          <w:highlight w:val="yellow"/>
        </w:rPr>
      </w:pPr>
      <w:r w:rsidRPr="00E420E5">
        <w:rPr>
          <w:color w:val="000000"/>
        </w:rPr>
        <w:t xml:space="preserve"> 5. </w:t>
      </w:r>
      <w:proofErr w:type="spellStart"/>
      <w:r w:rsidRPr="00E420E5">
        <w:rPr>
          <w:color w:val="000000"/>
        </w:rPr>
        <w:t>Глюкауф</w:t>
      </w:r>
      <w:proofErr w:type="spellEnd"/>
      <w:proofErr w:type="gramStart"/>
      <w:r w:rsidRPr="00E420E5">
        <w:rPr>
          <w:lang w:val="en-US"/>
        </w:rPr>
        <w:t>URL</w:t>
      </w:r>
      <w:proofErr w:type="gramEnd"/>
      <w:r w:rsidRPr="00E420E5">
        <w:t xml:space="preserve">:  </w:t>
      </w:r>
      <w:hyperlink r:id="rId23" w:history="1">
        <w:r w:rsidRPr="00E420E5">
          <w:rPr>
            <w:rStyle w:val="afe"/>
          </w:rPr>
          <w:t>http://</w:t>
        </w:r>
        <w:proofErr w:type="spellStart"/>
        <w:r w:rsidRPr="00E420E5">
          <w:rPr>
            <w:rStyle w:val="afe"/>
            <w:lang w:val="en-US"/>
          </w:rPr>
          <w:t>karta</w:t>
        </w:r>
        <w:proofErr w:type="spellEnd"/>
        <w:r w:rsidRPr="00E420E5">
          <w:rPr>
            <w:rStyle w:val="afe"/>
          </w:rPr>
          <w:t>-</w:t>
        </w:r>
        <w:proofErr w:type="spellStart"/>
        <w:r w:rsidRPr="00E420E5">
          <w:rPr>
            <w:rStyle w:val="afe"/>
            <w:lang w:val="en-US"/>
          </w:rPr>
          <w:t>smi</w:t>
        </w:r>
        <w:proofErr w:type="spellEnd"/>
        <w:r w:rsidRPr="00E420E5">
          <w:rPr>
            <w:rStyle w:val="afe"/>
          </w:rPr>
          <w:t>.</w:t>
        </w:r>
        <w:proofErr w:type="spellStart"/>
        <w:r w:rsidRPr="00E420E5">
          <w:rPr>
            <w:rStyle w:val="afe"/>
          </w:rPr>
          <w:t>ru</w:t>
        </w:r>
        <w:proofErr w:type="spellEnd"/>
      </w:hyperlink>
    </w:p>
    <w:p w:rsidR="000A4B97" w:rsidRDefault="000A4B97" w:rsidP="00C565B7">
      <w:pPr>
        <w:jc w:val="center"/>
        <w:rPr>
          <w:b/>
          <w:bCs/>
        </w:rPr>
      </w:pPr>
      <w:r>
        <w:rPr>
          <w:b/>
          <w:bCs/>
        </w:rPr>
        <w:t>9</w:t>
      </w:r>
      <w:r w:rsidRPr="00610A5B">
        <w:rPr>
          <w:b/>
          <w:bCs/>
        </w:rPr>
        <w:t xml:space="preserve">. </w:t>
      </w:r>
      <w:r w:rsidRPr="00AB174E">
        <w:rPr>
          <w:b/>
          <w:bCs/>
        </w:rPr>
        <w:t>Описание</w:t>
      </w:r>
      <w:r w:rsidRPr="00610A5B">
        <w:rPr>
          <w:b/>
          <w:bCs/>
        </w:rPr>
        <w:t xml:space="preserve"> материально-</w:t>
      </w:r>
      <w:r w:rsidRPr="00AB174E">
        <w:rPr>
          <w:b/>
          <w:bCs/>
        </w:rPr>
        <w:t>технической базы, необходимой</w:t>
      </w:r>
      <w:r w:rsidRPr="00610A5B">
        <w:rPr>
          <w:b/>
          <w:bCs/>
        </w:rPr>
        <w:t xml:space="preserve"> для осуществления образовательного процесса по дисциплине</w:t>
      </w:r>
    </w:p>
    <w:p w:rsidR="0073299E" w:rsidRDefault="0073299E" w:rsidP="00C565B7">
      <w:pPr>
        <w:suppressAutoHyphens w:val="0"/>
        <w:ind w:firstLine="709"/>
        <w:jc w:val="both"/>
        <w:rPr>
          <w:lang w:eastAsia="ru-RU"/>
        </w:rPr>
      </w:pPr>
    </w:p>
    <w:tbl>
      <w:tblPr>
        <w:tblW w:w="10195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5"/>
        <w:gridCol w:w="3906"/>
        <w:gridCol w:w="1800"/>
        <w:gridCol w:w="1650"/>
        <w:gridCol w:w="2274"/>
      </w:tblGrid>
      <w:tr w:rsidR="00373086" w:rsidRPr="008A38BA" w:rsidTr="00373086">
        <w:trPr>
          <w:cantSplit/>
          <w:trHeight w:val="1801"/>
        </w:trPr>
        <w:tc>
          <w:tcPr>
            <w:tcW w:w="565" w:type="dxa"/>
            <w:shd w:val="clear" w:color="auto" w:fill="auto"/>
            <w:vAlign w:val="center"/>
          </w:tcPr>
          <w:p w:rsidR="00373086" w:rsidRPr="00FD2912" w:rsidRDefault="00373086" w:rsidP="00EB7164">
            <w:pPr>
              <w:jc w:val="center"/>
            </w:pPr>
            <w:r w:rsidRPr="00FD2912">
              <w:t xml:space="preserve">№ </w:t>
            </w:r>
            <w:proofErr w:type="gramStart"/>
            <w:r w:rsidRPr="00FD2912">
              <w:t>п</w:t>
            </w:r>
            <w:proofErr w:type="gramEnd"/>
            <w:r w:rsidRPr="00FD2912">
              <w:t>/п</w:t>
            </w:r>
          </w:p>
        </w:tc>
        <w:tc>
          <w:tcPr>
            <w:tcW w:w="3906" w:type="dxa"/>
            <w:shd w:val="clear" w:color="auto" w:fill="auto"/>
            <w:vAlign w:val="center"/>
          </w:tcPr>
          <w:p w:rsidR="00373086" w:rsidRPr="00FD2912" w:rsidRDefault="00373086" w:rsidP="00EB7164">
            <w:pPr>
              <w:jc w:val="center"/>
            </w:pPr>
            <w:r w:rsidRPr="00FD2912">
              <w:t>Наименование темы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373086" w:rsidRPr="00FD2912" w:rsidRDefault="00373086" w:rsidP="00EB7164">
            <w:pPr>
              <w:jc w:val="center"/>
            </w:pPr>
            <w:r w:rsidRPr="00FD2912">
              <w:t xml:space="preserve">Виды учебной работы (лекция, </w:t>
            </w:r>
            <w:proofErr w:type="spellStart"/>
            <w:r w:rsidRPr="00FD2912">
              <w:t>практич</w:t>
            </w:r>
            <w:proofErr w:type="spellEnd"/>
            <w:r w:rsidRPr="00FD2912">
              <w:t xml:space="preserve">. занятия, семинары, </w:t>
            </w:r>
            <w:proofErr w:type="spellStart"/>
            <w:r w:rsidRPr="00FD2912">
              <w:t>лаборат</w:t>
            </w:r>
            <w:proofErr w:type="gramStart"/>
            <w:r w:rsidRPr="00FD2912">
              <w:t>.р</w:t>
            </w:r>
            <w:proofErr w:type="gramEnd"/>
            <w:r w:rsidRPr="00FD2912">
              <w:t>аб</w:t>
            </w:r>
            <w:proofErr w:type="spellEnd"/>
            <w:r w:rsidRPr="00FD2912">
              <w:t>.)</w:t>
            </w:r>
          </w:p>
        </w:tc>
        <w:tc>
          <w:tcPr>
            <w:tcW w:w="1650" w:type="dxa"/>
            <w:shd w:val="clear" w:color="auto" w:fill="auto"/>
            <w:vAlign w:val="center"/>
          </w:tcPr>
          <w:p w:rsidR="00373086" w:rsidRPr="00FD2912" w:rsidRDefault="00373086" w:rsidP="00EB7164">
            <w:pPr>
              <w:jc w:val="center"/>
            </w:pPr>
            <w:proofErr w:type="spellStart"/>
            <w:r w:rsidRPr="00FD2912">
              <w:t>Наименова-ниеспециализи</w:t>
            </w:r>
            <w:r>
              <w:t>-</w:t>
            </w:r>
            <w:r w:rsidRPr="00FD2912">
              <w:t>рованных</w:t>
            </w:r>
            <w:proofErr w:type="spellEnd"/>
            <w:r w:rsidRPr="00FD2912">
              <w:t xml:space="preserve"> аудиторий, кабинетов, лабораторий и пр.</w:t>
            </w:r>
          </w:p>
        </w:tc>
        <w:tc>
          <w:tcPr>
            <w:tcW w:w="2274" w:type="dxa"/>
            <w:shd w:val="clear" w:color="auto" w:fill="auto"/>
            <w:vAlign w:val="center"/>
          </w:tcPr>
          <w:p w:rsidR="00373086" w:rsidRPr="00FD2912" w:rsidRDefault="00373086" w:rsidP="00EB7164">
            <w:pPr>
              <w:jc w:val="center"/>
            </w:pPr>
            <w:r w:rsidRPr="00FD2912">
              <w:t>Перечень основного оборудовани</w:t>
            </w:r>
            <w:proofErr w:type="gramStart"/>
            <w:r w:rsidRPr="00FD2912">
              <w:t>я(</w:t>
            </w:r>
            <w:proofErr w:type="gramEnd"/>
            <w:r w:rsidRPr="00FD2912">
              <w:t xml:space="preserve">в </w:t>
            </w:r>
            <w:proofErr w:type="spellStart"/>
            <w:r w:rsidRPr="00FD2912">
              <w:t>т.ч</w:t>
            </w:r>
            <w:proofErr w:type="spellEnd"/>
            <w:r w:rsidRPr="00FD2912">
              <w:t>. аудио-, видео-, графическое сопровождение)</w:t>
            </w:r>
          </w:p>
        </w:tc>
      </w:tr>
      <w:tr w:rsidR="003C0EC0" w:rsidRPr="008A38BA" w:rsidTr="003C0EC0">
        <w:trPr>
          <w:trHeight w:val="1136"/>
        </w:trPr>
        <w:tc>
          <w:tcPr>
            <w:tcW w:w="565" w:type="dxa"/>
          </w:tcPr>
          <w:p w:rsidR="003C0EC0" w:rsidRPr="008A38BA" w:rsidRDefault="003C0EC0" w:rsidP="00EB7164">
            <w:pPr>
              <w:jc w:val="center"/>
            </w:pPr>
            <w:r w:rsidRPr="008A38BA">
              <w:t>1.</w:t>
            </w:r>
          </w:p>
        </w:tc>
        <w:tc>
          <w:tcPr>
            <w:tcW w:w="3906" w:type="dxa"/>
          </w:tcPr>
          <w:p w:rsidR="003C0EC0" w:rsidRDefault="003C0EC0" w:rsidP="000703BE">
            <w:pPr>
              <w:pStyle w:val="aff"/>
              <w:rPr>
                <w:lang w:eastAsia="en-US"/>
              </w:rPr>
            </w:pPr>
            <w:r w:rsidRPr="00F8027E">
              <w:rPr>
                <w:lang w:eastAsia="en-US"/>
              </w:rPr>
              <w:t xml:space="preserve">1.Введение. Сырьевая база </w:t>
            </w:r>
            <w:proofErr w:type="gramStart"/>
            <w:r w:rsidRPr="00F8027E">
              <w:rPr>
                <w:lang w:eastAsia="en-US"/>
              </w:rPr>
              <w:t>горнорудной</w:t>
            </w:r>
            <w:proofErr w:type="gramEnd"/>
            <w:r w:rsidRPr="00F8027E">
              <w:rPr>
                <w:lang w:eastAsia="en-US"/>
              </w:rPr>
              <w:t xml:space="preserve"> про</w:t>
            </w:r>
            <w:r>
              <w:rPr>
                <w:lang w:eastAsia="en-US"/>
              </w:rPr>
              <w:t>-</w:t>
            </w:r>
            <w:proofErr w:type="spellStart"/>
            <w:r w:rsidRPr="00F8027E">
              <w:rPr>
                <w:lang w:eastAsia="en-US"/>
              </w:rPr>
              <w:t>мышленности</w:t>
            </w:r>
            <w:proofErr w:type="spellEnd"/>
          </w:p>
          <w:p w:rsidR="003C0EC0" w:rsidRPr="00F8027E" w:rsidRDefault="003C0EC0" w:rsidP="000703BE">
            <w:pPr>
              <w:pStyle w:val="aff"/>
            </w:pPr>
            <w:r w:rsidRPr="00F8027E">
              <w:rPr>
                <w:lang w:eastAsia="en-US"/>
              </w:rPr>
              <w:t xml:space="preserve">2. Особенности </w:t>
            </w:r>
            <w:proofErr w:type="spellStart"/>
            <w:proofErr w:type="gramStart"/>
            <w:r w:rsidRPr="00F8027E">
              <w:rPr>
                <w:lang w:eastAsia="en-US"/>
              </w:rPr>
              <w:t>откры</w:t>
            </w:r>
            <w:proofErr w:type="spellEnd"/>
            <w:r>
              <w:rPr>
                <w:lang w:eastAsia="en-US"/>
              </w:rPr>
              <w:t>-</w:t>
            </w:r>
            <w:r w:rsidRPr="00F8027E">
              <w:rPr>
                <w:lang w:eastAsia="en-US"/>
              </w:rPr>
              <w:t>той</w:t>
            </w:r>
            <w:proofErr w:type="gramEnd"/>
            <w:r w:rsidRPr="00F8027E">
              <w:rPr>
                <w:lang w:eastAsia="en-US"/>
              </w:rPr>
              <w:t xml:space="preserve"> разработки рудных месторождений</w:t>
            </w:r>
          </w:p>
        </w:tc>
        <w:tc>
          <w:tcPr>
            <w:tcW w:w="1800" w:type="dxa"/>
          </w:tcPr>
          <w:p w:rsidR="003C0EC0" w:rsidRPr="008A38BA" w:rsidRDefault="003C0EC0" w:rsidP="00EB7164">
            <w:r>
              <w:t>Лекция</w:t>
            </w:r>
          </w:p>
        </w:tc>
        <w:tc>
          <w:tcPr>
            <w:tcW w:w="1650" w:type="dxa"/>
            <w:vMerge w:val="restart"/>
            <w:vAlign w:val="center"/>
          </w:tcPr>
          <w:p w:rsidR="003C0EC0" w:rsidRDefault="003C0EC0" w:rsidP="003C0EC0">
            <w:pPr>
              <w:jc w:val="center"/>
            </w:pPr>
            <w:r w:rsidRPr="00FD2912">
              <w:t>Кабинет</w:t>
            </w:r>
            <w:r>
              <w:t xml:space="preserve"> №А409</w:t>
            </w:r>
          </w:p>
          <w:p w:rsidR="003C0EC0" w:rsidRPr="00FD2912" w:rsidRDefault="003C0EC0" w:rsidP="003C0EC0">
            <w:pPr>
              <w:jc w:val="center"/>
            </w:pPr>
            <w:r w:rsidRPr="00FD2912">
              <w:t>.</w:t>
            </w:r>
          </w:p>
          <w:p w:rsidR="003C0EC0" w:rsidRPr="00FD2912" w:rsidRDefault="003C0EC0" w:rsidP="003C0EC0">
            <w:pPr>
              <w:jc w:val="center"/>
            </w:pPr>
          </w:p>
        </w:tc>
        <w:tc>
          <w:tcPr>
            <w:tcW w:w="2274" w:type="dxa"/>
            <w:vMerge w:val="restart"/>
          </w:tcPr>
          <w:p w:rsidR="003C0EC0" w:rsidRPr="008A38BA" w:rsidRDefault="003C0EC0" w:rsidP="00EB7164">
            <w:pPr>
              <w:jc w:val="center"/>
            </w:pPr>
          </w:p>
          <w:p w:rsidR="003C0EC0" w:rsidRPr="008A38BA" w:rsidRDefault="003C0EC0" w:rsidP="00EB7164">
            <w:pPr>
              <w:jc w:val="center"/>
            </w:pPr>
          </w:p>
          <w:p w:rsidR="003C0EC0" w:rsidRDefault="003C0EC0" w:rsidP="00EB7164">
            <w:pPr>
              <w:jc w:val="center"/>
            </w:pPr>
            <w:r>
              <w:t>Электронный ресурс лекций, практических работ.</w:t>
            </w:r>
          </w:p>
          <w:p w:rsidR="003C0EC0" w:rsidRDefault="003C0EC0" w:rsidP="00EB7164">
            <w:pPr>
              <w:jc w:val="center"/>
            </w:pPr>
            <w:r>
              <w:t>Презентации.</w:t>
            </w:r>
          </w:p>
          <w:p w:rsidR="003C0EC0" w:rsidRDefault="003C0EC0" w:rsidP="00EB7164">
            <w:pPr>
              <w:jc w:val="center"/>
            </w:pPr>
            <w:r>
              <w:t>МУ по самостоятельной работе.</w:t>
            </w:r>
          </w:p>
          <w:p w:rsidR="003C0EC0" w:rsidRPr="008A38BA" w:rsidRDefault="003C0EC0" w:rsidP="00EB7164">
            <w:pPr>
              <w:jc w:val="center"/>
            </w:pPr>
            <w:r>
              <w:t>Видеофильмы.</w:t>
            </w:r>
          </w:p>
        </w:tc>
      </w:tr>
      <w:tr w:rsidR="003C0EC0" w:rsidRPr="008A38BA" w:rsidTr="009D642D">
        <w:trPr>
          <w:trHeight w:val="2096"/>
        </w:trPr>
        <w:tc>
          <w:tcPr>
            <w:tcW w:w="565" w:type="dxa"/>
            <w:vAlign w:val="center"/>
          </w:tcPr>
          <w:p w:rsidR="003C0EC0" w:rsidRPr="008A38BA" w:rsidRDefault="003C0EC0" w:rsidP="00EB7164">
            <w:pPr>
              <w:jc w:val="center"/>
            </w:pPr>
            <w:r w:rsidRPr="008A38BA">
              <w:t>2.</w:t>
            </w:r>
          </w:p>
        </w:tc>
        <w:tc>
          <w:tcPr>
            <w:tcW w:w="3906" w:type="dxa"/>
          </w:tcPr>
          <w:p w:rsidR="003C0EC0" w:rsidRDefault="003C0EC0" w:rsidP="000703BE">
            <w:pPr>
              <w:pStyle w:val="aff"/>
              <w:rPr>
                <w:lang w:eastAsia="en-US"/>
              </w:rPr>
            </w:pPr>
            <w:r w:rsidRPr="00F8027E">
              <w:rPr>
                <w:lang w:eastAsia="en-US"/>
              </w:rPr>
              <w:t xml:space="preserve">3.Характеристика </w:t>
            </w:r>
            <w:proofErr w:type="spellStart"/>
            <w:proofErr w:type="gramStart"/>
            <w:r w:rsidRPr="00F8027E">
              <w:rPr>
                <w:lang w:eastAsia="en-US"/>
              </w:rPr>
              <w:t>производствен</w:t>
            </w:r>
            <w:r>
              <w:rPr>
                <w:lang w:eastAsia="en-US"/>
              </w:rPr>
              <w:t>-</w:t>
            </w:r>
            <w:r w:rsidRPr="00F8027E">
              <w:rPr>
                <w:lang w:eastAsia="en-US"/>
              </w:rPr>
              <w:t>ных</w:t>
            </w:r>
            <w:proofErr w:type="spellEnd"/>
            <w:proofErr w:type="gramEnd"/>
            <w:r w:rsidRPr="00F8027E">
              <w:rPr>
                <w:lang w:eastAsia="en-US"/>
              </w:rPr>
              <w:t xml:space="preserve"> процессов на рудных карьерах</w:t>
            </w:r>
          </w:p>
          <w:p w:rsidR="003C0EC0" w:rsidRDefault="003C0EC0" w:rsidP="000703BE">
            <w:pPr>
              <w:pStyle w:val="aff"/>
              <w:rPr>
                <w:lang w:eastAsia="en-US"/>
              </w:rPr>
            </w:pPr>
            <w:r w:rsidRPr="00F8027E">
              <w:rPr>
                <w:lang w:eastAsia="en-US"/>
              </w:rPr>
              <w:t>4.Особенности технологии горных работ на рудных карьерах</w:t>
            </w:r>
            <w:r>
              <w:rPr>
                <w:lang w:eastAsia="en-US"/>
              </w:rPr>
              <w:t>.</w:t>
            </w:r>
          </w:p>
          <w:p w:rsidR="003C0EC0" w:rsidRPr="00F8027E" w:rsidRDefault="003C0EC0" w:rsidP="000703BE">
            <w:pPr>
              <w:pStyle w:val="aff"/>
            </w:pPr>
            <w:r w:rsidRPr="00F8027E">
              <w:rPr>
                <w:lang w:eastAsia="en-US"/>
              </w:rPr>
              <w:t>5.Управление качеством полезных ископаемых при открытой разработке рудных месторождений</w:t>
            </w:r>
          </w:p>
        </w:tc>
        <w:tc>
          <w:tcPr>
            <w:tcW w:w="1800" w:type="dxa"/>
          </w:tcPr>
          <w:p w:rsidR="003C0EC0" w:rsidRDefault="003C0EC0" w:rsidP="00EB7164">
            <w:r>
              <w:t>Лекции</w:t>
            </w:r>
          </w:p>
          <w:p w:rsidR="003C0EC0" w:rsidRPr="008A38BA" w:rsidRDefault="003C0EC0" w:rsidP="00B20F3D">
            <w:r>
              <w:t>Практикум</w:t>
            </w:r>
          </w:p>
        </w:tc>
        <w:tc>
          <w:tcPr>
            <w:tcW w:w="1650" w:type="dxa"/>
            <w:vMerge/>
          </w:tcPr>
          <w:p w:rsidR="003C0EC0" w:rsidRPr="00FD2912" w:rsidRDefault="003C0EC0" w:rsidP="003C0EC0"/>
        </w:tc>
        <w:tc>
          <w:tcPr>
            <w:tcW w:w="2274" w:type="dxa"/>
            <w:vMerge/>
          </w:tcPr>
          <w:p w:rsidR="003C0EC0" w:rsidRPr="008A38BA" w:rsidRDefault="003C0EC0" w:rsidP="00EB7164">
            <w:pPr>
              <w:jc w:val="center"/>
            </w:pPr>
          </w:p>
        </w:tc>
      </w:tr>
      <w:tr w:rsidR="00DD2E85" w:rsidRPr="008A38BA" w:rsidTr="00DD2E85">
        <w:trPr>
          <w:trHeight w:val="515"/>
        </w:trPr>
        <w:tc>
          <w:tcPr>
            <w:tcW w:w="565" w:type="dxa"/>
            <w:vAlign w:val="center"/>
          </w:tcPr>
          <w:p w:rsidR="00DD2E85" w:rsidRPr="008A38BA" w:rsidRDefault="00DD2E85" w:rsidP="00EB7164">
            <w:pPr>
              <w:jc w:val="center"/>
            </w:pPr>
            <w:r>
              <w:t>3</w:t>
            </w:r>
          </w:p>
        </w:tc>
        <w:tc>
          <w:tcPr>
            <w:tcW w:w="3906" w:type="dxa"/>
          </w:tcPr>
          <w:p w:rsidR="00DD2E85" w:rsidRPr="00F8027E" w:rsidRDefault="00DD2E85" w:rsidP="000703BE">
            <w:pPr>
              <w:pStyle w:val="aff"/>
              <w:rPr>
                <w:lang w:eastAsia="en-US"/>
              </w:rPr>
            </w:pPr>
          </w:p>
        </w:tc>
        <w:tc>
          <w:tcPr>
            <w:tcW w:w="1800" w:type="dxa"/>
          </w:tcPr>
          <w:p w:rsidR="00DD2E85" w:rsidRDefault="00DD2E85" w:rsidP="00EB7164">
            <w:r>
              <w:t>СРС</w:t>
            </w:r>
          </w:p>
        </w:tc>
        <w:tc>
          <w:tcPr>
            <w:tcW w:w="1650" w:type="dxa"/>
          </w:tcPr>
          <w:p w:rsidR="00DD2E85" w:rsidRPr="00FD2912" w:rsidRDefault="00DD2E85" w:rsidP="00DD2E85">
            <w:pPr>
              <w:jc w:val="center"/>
            </w:pPr>
            <w:r>
              <w:t>А511</w:t>
            </w:r>
          </w:p>
          <w:p w:rsidR="00DD2E85" w:rsidRPr="00FD2912" w:rsidRDefault="00DD2E85" w:rsidP="003C0EC0"/>
        </w:tc>
        <w:tc>
          <w:tcPr>
            <w:tcW w:w="2274" w:type="dxa"/>
          </w:tcPr>
          <w:p w:rsidR="00DD2E85" w:rsidRPr="008A38BA" w:rsidRDefault="00DD2E85" w:rsidP="00EB7164">
            <w:pPr>
              <w:jc w:val="center"/>
            </w:pPr>
            <w:r>
              <w:t>Компьютеры с выходом в интернет</w:t>
            </w:r>
          </w:p>
        </w:tc>
      </w:tr>
    </w:tbl>
    <w:p w:rsidR="00C565B7" w:rsidRPr="005664F3" w:rsidRDefault="00C565B7" w:rsidP="00C565B7">
      <w:pPr>
        <w:suppressAutoHyphens w:val="0"/>
        <w:ind w:firstLine="709"/>
        <w:jc w:val="both"/>
        <w:rPr>
          <w:lang w:eastAsia="ru-RU"/>
        </w:rPr>
      </w:pPr>
    </w:p>
    <w:p w:rsidR="003C0EC0" w:rsidRDefault="003C0EC0" w:rsidP="00C565B7">
      <w:pPr>
        <w:jc w:val="center"/>
        <w:rPr>
          <w:b/>
          <w:bCs/>
        </w:rPr>
      </w:pPr>
    </w:p>
    <w:p w:rsidR="00DD2E85" w:rsidRDefault="00DD2E85" w:rsidP="00C565B7">
      <w:pPr>
        <w:jc w:val="center"/>
        <w:rPr>
          <w:b/>
          <w:bCs/>
        </w:rPr>
      </w:pPr>
    </w:p>
    <w:p w:rsidR="003C0EC0" w:rsidRDefault="003C0EC0" w:rsidP="00C565B7">
      <w:pPr>
        <w:jc w:val="center"/>
        <w:rPr>
          <w:b/>
          <w:bCs/>
        </w:rPr>
      </w:pPr>
    </w:p>
    <w:p w:rsidR="006B4494" w:rsidRDefault="000A4B97" w:rsidP="00C565B7">
      <w:pPr>
        <w:jc w:val="center"/>
        <w:rPr>
          <w:b/>
          <w:bCs/>
        </w:rPr>
      </w:pPr>
      <w:r>
        <w:rPr>
          <w:b/>
          <w:bCs/>
        </w:rPr>
        <w:t>10</w:t>
      </w:r>
      <w:r w:rsidR="006B4494" w:rsidRPr="00B57B31">
        <w:rPr>
          <w:b/>
          <w:bCs/>
        </w:rPr>
        <w:t xml:space="preserve">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 </w:t>
      </w:r>
    </w:p>
    <w:p w:rsidR="006B4494" w:rsidRPr="008F0DFF" w:rsidRDefault="000A4B97" w:rsidP="00C565B7">
      <w:pPr>
        <w:jc w:val="center"/>
        <w:rPr>
          <w:bCs/>
        </w:rPr>
      </w:pPr>
      <w:r>
        <w:rPr>
          <w:bCs/>
        </w:rPr>
        <w:t>10</w:t>
      </w:r>
      <w:r w:rsidR="006B4494" w:rsidRPr="008F0DFF">
        <w:rPr>
          <w:bCs/>
        </w:rPr>
        <w:t>.1. Перечень информационных технологий, используемых при осуществлении образовательного процесса по дисциплине</w:t>
      </w:r>
    </w:p>
    <w:p w:rsidR="006B4494" w:rsidRPr="002830C2" w:rsidRDefault="006B4494" w:rsidP="00C565B7">
      <w:pPr>
        <w:ind w:firstLine="709"/>
        <w:jc w:val="both"/>
      </w:pPr>
      <w:r w:rsidRPr="002830C2">
        <w:t>При осуществлении образовательного процесса по дисциплине используются следующие информационные технологии:</w:t>
      </w:r>
    </w:p>
    <w:p w:rsidR="006B4494" w:rsidRPr="00913376" w:rsidRDefault="006B4494" w:rsidP="00C565B7">
      <w:pPr>
        <w:numPr>
          <w:ilvl w:val="0"/>
          <w:numId w:val="1"/>
        </w:numPr>
        <w:ind w:firstLine="709"/>
        <w:jc w:val="both"/>
      </w:pPr>
      <w:r w:rsidRPr="002830C2">
        <w:t xml:space="preserve">использование на занятиях электронных изданий (чтение лекций с использованием </w:t>
      </w:r>
      <w:proofErr w:type="gramStart"/>
      <w:r w:rsidRPr="002830C2">
        <w:t>слайд-презентаций</w:t>
      </w:r>
      <w:proofErr w:type="gramEnd"/>
      <w:r w:rsidRPr="002830C2">
        <w:t>, электронного учебного пособия</w:t>
      </w:r>
      <w:r w:rsidRPr="00913376">
        <w:t>)</w:t>
      </w:r>
      <w:r w:rsidR="00913376" w:rsidRPr="00913376">
        <w:t xml:space="preserve">, видео- </w:t>
      </w:r>
      <w:r w:rsidR="00913376">
        <w:t>и аудио</w:t>
      </w:r>
      <w:r w:rsidR="00913376" w:rsidRPr="00913376">
        <w:t>материалов (через Интернет)</w:t>
      </w:r>
      <w:r w:rsidRPr="00913376">
        <w:t>;</w:t>
      </w:r>
    </w:p>
    <w:p w:rsidR="006B4494" w:rsidRPr="002830C2" w:rsidRDefault="006B4494" w:rsidP="00C565B7">
      <w:pPr>
        <w:numPr>
          <w:ilvl w:val="0"/>
          <w:numId w:val="1"/>
        </w:numPr>
        <w:ind w:firstLine="709"/>
        <w:jc w:val="both"/>
      </w:pPr>
      <w:r w:rsidRPr="002830C2">
        <w:t xml:space="preserve">организация взаимодействия с </w:t>
      </w:r>
      <w:proofErr w:type="gramStart"/>
      <w:r w:rsidRPr="002830C2">
        <w:t>обучающимися</w:t>
      </w:r>
      <w:proofErr w:type="gramEnd"/>
      <w:r w:rsidRPr="002830C2">
        <w:t xml:space="preserve"> посредством электронной почты и СДО </w:t>
      </w:r>
      <w:r w:rsidRPr="002830C2">
        <w:rPr>
          <w:lang w:val="en-US"/>
        </w:rPr>
        <w:t>Moodle</w:t>
      </w:r>
      <w:r w:rsidR="0043376D" w:rsidRPr="002830C2">
        <w:t>.</w:t>
      </w:r>
    </w:p>
    <w:p w:rsidR="006B4494" w:rsidRPr="008F0DFF" w:rsidRDefault="006B4494" w:rsidP="00C565B7">
      <w:pPr>
        <w:jc w:val="both"/>
        <w:rPr>
          <w:bCs/>
        </w:rPr>
      </w:pPr>
    </w:p>
    <w:p w:rsidR="006B4494" w:rsidRPr="008F0DFF" w:rsidRDefault="000A4B97" w:rsidP="00C565B7">
      <w:pPr>
        <w:jc w:val="center"/>
        <w:rPr>
          <w:bCs/>
        </w:rPr>
      </w:pPr>
      <w:r>
        <w:rPr>
          <w:bCs/>
        </w:rPr>
        <w:t>10</w:t>
      </w:r>
      <w:r w:rsidR="006B4494" w:rsidRPr="008F0DFF">
        <w:rPr>
          <w:bCs/>
        </w:rPr>
        <w:t>.2. Перечень программного обеспечения</w:t>
      </w:r>
    </w:p>
    <w:p w:rsidR="006B4494" w:rsidRPr="00B51C0A" w:rsidRDefault="00913376" w:rsidP="00C565B7">
      <w:pPr>
        <w:jc w:val="both"/>
      </w:pPr>
      <w:r w:rsidRPr="00B51C0A">
        <w:t>-</w:t>
      </w:r>
      <w:r w:rsidR="00A67EF7">
        <w:rPr>
          <w:lang w:val="en-US"/>
        </w:rPr>
        <w:t>MSWORD</w:t>
      </w:r>
      <w:r w:rsidR="00A67EF7" w:rsidRPr="00B51C0A">
        <w:t xml:space="preserve">, </w:t>
      </w:r>
      <w:proofErr w:type="spellStart"/>
      <w:r w:rsidR="00A67EF7">
        <w:rPr>
          <w:lang w:val="en-US"/>
        </w:rPr>
        <w:t>MSPowerPoint</w:t>
      </w:r>
      <w:proofErr w:type="spellEnd"/>
      <w:r w:rsidR="00FD2912" w:rsidRPr="00B51C0A">
        <w:t xml:space="preserve">, </w:t>
      </w:r>
      <w:proofErr w:type="spellStart"/>
      <w:r w:rsidR="00FD2912">
        <w:rPr>
          <w:lang w:val="en-US"/>
        </w:rPr>
        <w:t>AutoCad</w:t>
      </w:r>
      <w:proofErr w:type="spellEnd"/>
      <w:r w:rsidR="00FD2912" w:rsidRPr="00B51C0A">
        <w:t xml:space="preserve">, </w:t>
      </w:r>
      <w:r w:rsidR="00FD2912">
        <w:rPr>
          <w:lang w:val="en-US"/>
        </w:rPr>
        <w:t>Excel</w:t>
      </w:r>
      <w:r w:rsidR="00FD2912" w:rsidRPr="00B51C0A">
        <w:t xml:space="preserve">, </w:t>
      </w:r>
      <w:r w:rsidR="00FD2912">
        <w:rPr>
          <w:lang w:val="en-US"/>
        </w:rPr>
        <w:t>Visio</w:t>
      </w:r>
      <w:r w:rsidR="00FD2912" w:rsidRPr="00B51C0A">
        <w:t>/</w:t>
      </w:r>
    </w:p>
    <w:p w:rsidR="006B4494" w:rsidRPr="00B51C0A" w:rsidRDefault="006B4494" w:rsidP="00C565B7">
      <w:pPr>
        <w:jc w:val="both"/>
        <w:rPr>
          <w:bCs/>
        </w:rPr>
      </w:pPr>
    </w:p>
    <w:p w:rsidR="006B4494" w:rsidRPr="008F0DFF" w:rsidRDefault="000A4B97" w:rsidP="00C565B7">
      <w:pPr>
        <w:jc w:val="center"/>
        <w:rPr>
          <w:bCs/>
        </w:rPr>
      </w:pPr>
      <w:r w:rsidRPr="003A5E33">
        <w:rPr>
          <w:bCs/>
        </w:rPr>
        <w:t>10</w:t>
      </w:r>
      <w:r w:rsidR="006B4494" w:rsidRPr="003A5E33">
        <w:rPr>
          <w:bCs/>
        </w:rPr>
        <w:t>.3. Перечень информационных справочных систем</w:t>
      </w:r>
    </w:p>
    <w:p w:rsidR="006B4494" w:rsidRDefault="00B73E86" w:rsidP="00C565B7">
      <w:pPr>
        <w:jc w:val="both"/>
      </w:pPr>
      <w:hyperlink r:id="rId24" w:history="1">
        <w:r w:rsidR="00DD2E85" w:rsidRPr="00B94517">
          <w:rPr>
            <w:rStyle w:val="afe"/>
          </w:rPr>
          <w:t>http://www.mining-enc.ru/</w:t>
        </w:r>
      </w:hyperlink>
    </w:p>
    <w:p w:rsidR="00DD2E85" w:rsidRDefault="00DD2E85" w:rsidP="00C565B7">
      <w:pPr>
        <w:jc w:val="both"/>
      </w:pPr>
    </w:p>
    <w:p w:rsidR="00DD2E85" w:rsidRDefault="00DD2E85" w:rsidP="00C565B7">
      <w:pPr>
        <w:jc w:val="both"/>
      </w:pPr>
    </w:p>
    <w:p w:rsidR="00DD2E85" w:rsidRDefault="00DD2E85" w:rsidP="00C565B7">
      <w:pPr>
        <w:jc w:val="both"/>
      </w:pPr>
    </w:p>
    <w:p w:rsidR="006B4494" w:rsidRPr="00610A5B" w:rsidRDefault="006B4494" w:rsidP="001E395F">
      <w:pPr>
        <w:jc w:val="center"/>
        <w:rPr>
          <w:b/>
          <w:bCs/>
        </w:rPr>
      </w:pPr>
    </w:p>
    <w:p w:rsidR="006B4494" w:rsidRPr="006646DE" w:rsidRDefault="006B4494" w:rsidP="0025657E">
      <w:pPr>
        <w:pageBreakBefore/>
        <w:jc w:val="center"/>
        <w:rPr>
          <w:b/>
          <w:bCs/>
        </w:rPr>
      </w:pPr>
      <w:r>
        <w:rPr>
          <w:b/>
          <w:bCs/>
        </w:rPr>
        <w:t>ЛИСТ АКТУАЛИЗАЦИИ РАБОЧЕЙ ПРОГРАММЫ ДИСЦИПЛИНЫ</w:t>
      </w:r>
    </w:p>
    <w:p w:rsidR="006B4494" w:rsidRDefault="006B4494" w:rsidP="00257D83">
      <w:pPr>
        <w:jc w:val="center"/>
        <w:rPr>
          <w:highlight w:val="cyan"/>
        </w:rPr>
      </w:pPr>
    </w:p>
    <w:p w:rsidR="004B3A13" w:rsidRPr="0056052E" w:rsidRDefault="00476265" w:rsidP="004B3A13">
      <w:pPr>
        <w:jc w:val="center"/>
        <w:rPr>
          <w:b/>
          <w:bCs/>
        </w:rPr>
      </w:pPr>
      <w:r>
        <w:rPr>
          <w:b/>
          <w:bCs/>
        </w:rPr>
        <w:t>Б</w:t>
      </w:r>
      <w:proofErr w:type="gramStart"/>
      <w:r w:rsidR="00E84E3E">
        <w:rPr>
          <w:b/>
          <w:bCs/>
        </w:rPr>
        <w:t>1</w:t>
      </w:r>
      <w:proofErr w:type="gramEnd"/>
      <w:r w:rsidR="00E84E3E">
        <w:rPr>
          <w:b/>
          <w:bCs/>
        </w:rPr>
        <w:t>.В.</w:t>
      </w:r>
      <w:r w:rsidR="00DD2E85">
        <w:rPr>
          <w:b/>
          <w:bCs/>
        </w:rPr>
        <w:t xml:space="preserve">08 </w:t>
      </w:r>
      <w:r w:rsidR="001715E3">
        <w:rPr>
          <w:b/>
          <w:bCs/>
        </w:rPr>
        <w:t xml:space="preserve">Открытая </w:t>
      </w:r>
      <w:r w:rsidR="000A14E7">
        <w:rPr>
          <w:b/>
          <w:bCs/>
        </w:rPr>
        <w:t xml:space="preserve"> разработка рудных месторождений</w:t>
      </w:r>
    </w:p>
    <w:p w:rsidR="006B4494" w:rsidRDefault="006B4494" w:rsidP="00257D83">
      <w:pPr>
        <w:jc w:val="center"/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085"/>
        <w:gridCol w:w="4063"/>
        <w:gridCol w:w="1800"/>
        <w:gridCol w:w="2520"/>
      </w:tblGrid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  <w:r w:rsidRPr="000E7B7F">
              <w:rPr>
                <w:sz w:val="22"/>
                <w:szCs w:val="22"/>
              </w:rPr>
              <w:t>Учебный год</w:t>
            </w: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  <w:r w:rsidRPr="000E7B7F">
              <w:rPr>
                <w:sz w:val="22"/>
                <w:szCs w:val="22"/>
              </w:rPr>
              <w:t>Внесенные изменения</w:t>
            </w: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  <w:r w:rsidRPr="000E7B7F">
              <w:rPr>
                <w:sz w:val="22"/>
                <w:szCs w:val="22"/>
              </w:rPr>
              <w:t>Преподаватель (ФИО)</w:t>
            </w: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  <w:r w:rsidRPr="000E7B7F">
              <w:rPr>
                <w:sz w:val="22"/>
                <w:szCs w:val="22"/>
              </w:rPr>
              <w:t xml:space="preserve">Протокол заседания </w:t>
            </w:r>
            <w:r>
              <w:rPr>
                <w:sz w:val="22"/>
                <w:szCs w:val="22"/>
              </w:rPr>
              <w:t xml:space="preserve">выпускающей </w:t>
            </w:r>
            <w:r w:rsidRPr="000E7B7F">
              <w:rPr>
                <w:sz w:val="22"/>
                <w:szCs w:val="22"/>
              </w:rPr>
              <w:t>кафедр</w:t>
            </w:r>
            <w:proofErr w:type="gramStart"/>
            <w:r w:rsidRPr="000E7B7F">
              <w:rPr>
                <w:sz w:val="22"/>
                <w:szCs w:val="22"/>
              </w:rPr>
              <w:t>ы(</w:t>
            </w:r>
            <w:proofErr w:type="spellStart"/>
            <w:proofErr w:type="gramEnd"/>
            <w:r w:rsidRPr="000E7B7F">
              <w:rPr>
                <w:sz w:val="22"/>
                <w:szCs w:val="22"/>
              </w:rPr>
              <w:t>дата,номер</w:t>
            </w:r>
            <w:proofErr w:type="spellEnd"/>
            <w:r w:rsidRPr="000E7B7F">
              <w:rPr>
                <w:sz w:val="22"/>
                <w:szCs w:val="22"/>
              </w:rPr>
              <w:t>)</w:t>
            </w:r>
            <w:r>
              <w:rPr>
                <w:sz w:val="22"/>
                <w:szCs w:val="22"/>
              </w:rPr>
              <w:t>,</w:t>
            </w:r>
            <w:r w:rsidRPr="000E7B7F">
              <w:rPr>
                <w:sz w:val="22"/>
                <w:szCs w:val="22"/>
              </w:rPr>
              <w:t xml:space="preserve"> ФИО </w:t>
            </w:r>
            <w:proofErr w:type="spellStart"/>
            <w:r w:rsidRPr="000E7B7F">
              <w:rPr>
                <w:sz w:val="22"/>
                <w:szCs w:val="22"/>
              </w:rPr>
              <w:t>зав.кафедрой</w:t>
            </w:r>
            <w:proofErr w:type="spellEnd"/>
            <w:r w:rsidRPr="000E7B7F">
              <w:rPr>
                <w:sz w:val="22"/>
                <w:szCs w:val="22"/>
              </w:rPr>
              <w:t>, подпись</w:t>
            </w: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123C4C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123C4C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</w:tbl>
    <w:p w:rsidR="006B4494" w:rsidRDefault="006B4494" w:rsidP="0025657E">
      <w:pPr>
        <w:jc w:val="both"/>
        <w:rPr>
          <w:i/>
          <w:iCs/>
          <w:sz w:val="20"/>
          <w:szCs w:val="20"/>
        </w:rPr>
      </w:pPr>
    </w:p>
    <w:p w:rsidR="006B4494" w:rsidRDefault="006B4494" w:rsidP="0025657E">
      <w:pPr>
        <w:jc w:val="both"/>
        <w:rPr>
          <w:i/>
          <w:iCs/>
          <w:sz w:val="20"/>
          <w:szCs w:val="20"/>
        </w:rPr>
      </w:pPr>
      <w:r w:rsidRPr="0025657E">
        <w:rPr>
          <w:i/>
          <w:iCs/>
          <w:sz w:val="20"/>
          <w:szCs w:val="20"/>
        </w:rPr>
        <w:t>В таблице указывается только характер изменений (например, изменение темы, списка источников по теме или темам, сре</w:t>
      </w:r>
      <w:proofErr w:type="gramStart"/>
      <w:r w:rsidRPr="0025657E">
        <w:rPr>
          <w:i/>
          <w:iCs/>
          <w:sz w:val="20"/>
          <w:szCs w:val="20"/>
        </w:rPr>
        <w:t>дств пр</w:t>
      </w:r>
      <w:proofErr w:type="gramEnd"/>
      <w:r w:rsidRPr="0025657E">
        <w:rPr>
          <w:i/>
          <w:iCs/>
          <w:sz w:val="20"/>
          <w:szCs w:val="20"/>
        </w:rPr>
        <w:t>омежуточного контроля) с указанием пунктов рабочей программы. Само содержание изменений оформля</w:t>
      </w:r>
      <w:r w:rsidR="004B5E53">
        <w:rPr>
          <w:i/>
          <w:iCs/>
          <w:sz w:val="20"/>
          <w:szCs w:val="20"/>
        </w:rPr>
        <w:t>е</w:t>
      </w:r>
      <w:r w:rsidRPr="0025657E">
        <w:rPr>
          <w:i/>
          <w:iCs/>
          <w:sz w:val="20"/>
          <w:szCs w:val="20"/>
        </w:rPr>
        <w:t>тся приложением по сквозной нумерации.</w:t>
      </w:r>
    </w:p>
    <w:sectPr w:rsidR="006B4494" w:rsidSect="00227B9F">
      <w:pgSz w:w="11906" w:h="16838"/>
      <w:pgMar w:top="1134" w:right="567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73E86" w:rsidRDefault="00B73E86">
      <w:r>
        <w:separator/>
      </w:r>
    </w:p>
  </w:endnote>
  <w:endnote w:type="continuationSeparator" w:id="0">
    <w:p w:rsidR="00B73E86" w:rsidRDefault="00B73E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73E86" w:rsidRDefault="00B73E86">
      <w:r>
        <w:separator/>
      </w:r>
    </w:p>
  </w:footnote>
  <w:footnote w:type="continuationSeparator" w:id="0">
    <w:p w:rsidR="00B73E86" w:rsidRDefault="00B73E86">
      <w:r>
        <w:continuationSeparator/>
      </w:r>
    </w:p>
  </w:footnote>
  <w:footnote w:id="1">
    <w:p w:rsidR="006136D0" w:rsidRPr="00F15702" w:rsidRDefault="006136D0" w:rsidP="00105C44">
      <w:r w:rsidRPr="00B67637">
        <w:footnoteRef/>
      </w:r>
      <w:r w:rsidRPr="00B67637">
        <w:t>Указывается, если в аннотации образовательной программы по позиции «Сведения о применении дистанционных технологий и электронного обучения» указан ответ «да».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singleLevel"/>
    <w:tmpl w:val="00000002"/>
    <w:name w:val="WW8Num3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>
    <w:nsid w:val="021C1153"/>
    <w:multiLevelType w:val="hybridMultilevel"/>
    <w:tmpl w:val="4B44F384"/>
    <w:lvl w:ilvl="0" w:tplc="B14AECA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3003B11"/>
    <w:multiLevelType w:val="hybridMultilevel"/>
    <w:tmpl w:val="73CAAE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5E30240"/>
    <w:multiLevelType w:val="hybridMultilevel"/>
    <w:tmpl w:val="E6945ED6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6BC7F3F"/>
    <w:multiLevelType w:val="hybridMultilevel"/>
    <w:tmpl w:val="6CAC5B3E"/>
    <w:lvl w:ilvl="0" w:tplc="CC6AB954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C2E62B3"/>
    <w:multiLevelType w:val="hybridMultilevel"/>
    <w:tmpl w:val="A91C0C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FD17739"/>
    <w:multiLevelType w:val="hybridMultilevel"/>
    <w:tmpl w:val="7DB4014A"/>
    <w:lvl w:ilvl="0" w:tplc="076C16F0">
      <w:start w:val="1"/>
      <w:numFmt w:val="decimal"/>
      <w:lvlText w:val="%1."/>
      <w:lvlJc w:val="left"/>
      <w:pPr>
        <w:ind w:left="23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54" w:hanging="360"/>
      </w:pPr>
    </w:lvl>
    <w:lvl w:ilvl="2" w:tplc="0419001B" w:tentative="1">
      <w:start w:val="1"/>
      <w:numFmt w:val="lowerRoman"/>
      <w:lvlText w:val="%3."/>
      <w:lvlJc w:val="right"/>
      <w:pPr>
        <w:ind w:left="1674" w:hanging="180"/>
      </w:pPr>
    </w:lvl>
    <w:lvl w:ilvl="3" w:tplc="0419000F" w:tentative="1">
      <w:start w:val="1"/>
      <w:numFmt w:val="decimal"/>
      <w:lvlText w:val="%4."/>
      <w:lvlJc w:val="left"/>
      <w:pPr>
        <w:ind w:left="2394" w:hanging="360"/>
      </w:pPr>
    </w:lvl>
    <w:lvl w:ilvl="4" w:tplc="04190019" w:tentative="1">
      <w:start w:val="1"/>
      <w:numFmt w:val="lowerLetter"/>
      <w:lvlText w:val="%5."/>
      <w:lvlJc w:val="left"/>
      <w:pPr>
        <w:ind w:left="3114" w:hanging="360"/>
      </w:pPr>
    </w:lvl>
    <w:lvl w:ilvl="5" w:tplc="0419001B" w:tentative="1">
      <w:start w:val="1"/>
      <w:numFmt w:val="lowerRoman"/>
      <w:lvlText w:val="%6."/>
      <w:lvlJc w:val="right"/>
      <w:pPr>
        <w:ind w:left="3834" w:hanging="180"/>
      </w:pPr>
    </w:lvl>
    <w:lvl w:ilvl="6" w:tplc="0419000F" w:tentative="1">
      <w:start w:val="1"/>
      <w:numFmt w:val="decimal"/>
      <w:lvlText w:val="%7."/>
      <w:lvlJc w:val="left"/>
      <w:pPr>
        <w:ind w:left="4554" w:hanging="360"/>
      </w:pPr>
    </w:lvl>
    <w:lvl w:ilvl="7" w:tplc="04190019" w:tentative="1">
      <w:start w:val="1"/>
      <w:numFmt w:val="lowerLetter"/>
      <w:lvlText w:val="%8."/>
      <w:lvlJc w:val="left"/>
      <w:pPr>
        <w:ind w:left="5274" w:hanging="360"/>
      </w:pPr>
    </w:lvl>
    <w:lvl w:ilvl="8" w:tplc="0419001B" w:tentative="1">
      <w:start w:val="1"/>
      <w:numFmt w:val="lowerRoman"/>
      <w:lvlText w:val="%9."/>
      <w:lvlJc w:val="right"/>
      <w:pPr>
        <w:ind w:left="5994" w:hanging="180"/>
      </w:pPr>
    </w:lvl>
  </w:abstractNum>
  <w:abstractNum w:abstractNumId="7">
    <w:nsid w:val="10BC37E9"/>
    <w:multiLevelType w:val="hybridMultilevel"/>
    <w:tmpl w:val="7356106E"/>
    <w:lvl w:ilvl="0" w:tplc="239A1694">
      <w:start w:val="1"/>
      <w:numFmt w:val="decimal"/>
      <w:lvlText w:val="%1."/>
      <w:lvlJc w:val="left"/>
      <w:pPr>
        <w:ind w:left="1500" w:hanging="9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8">
    <w:nsid w:val="119A7607"/>
    <w:multiLevelType w:val="hybridMultilevel"/>
    <w:tmpl w:val="4704D106"/>
    <w:lvl w:ilvl="0" w:tplc="FC6A0BB6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hint="default"/>
        <w:b w:val="0"/>
        <w:i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12ED5381"/>
    <w:multiLevelType w:val="singleLevel"/>
    <w:tmpl w:val="0DAA8D92"/>
    <w:lvl w:ilvl="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  <w:sz w:val="28"/>
        <w:szCs w:val="28"/>
      </w:rPr>
    </w:lvl>
  </w:abstractNum>
  <w:abstractNum w:abstractNumId="10">
    <w:nsid w:val="16317E52"/>
    <w:multiLevelType w:val="hybridMultilevel"/>
    <w:tmpl w:val="22F2F4BE"/>
    <w:lvl w:ilvl="0" w:tplc="A99EC10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1CB5159D"/>
    <w:multiLevelType w:val="hybridMultilevel"/>
    <w:tmpl w:val="BD586D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F91371E"/>
    <w:multiLevelType w:val="hybridMultilevel"/>
    <w:tmpl w:val="865290DC"/>
    <w:lvl w:ilvl="0" w:tplc="3DD6A8A2">
      <w:start w:val="1"/>
      <w:numFmt w:val="decimal"/>
      <w:lvlText w:val="%1)"/>
      <w:lvlJc w:val="left"/>
      <w:pPr>
        <w:tabs>
          <w:tab w:val="num" w:pos="900"/>
        </w:tabs>
        <w:ind w:left="90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1FA83097"/>
    <w:multiLevelType w:val="hybridMultilevel"/>
    <w:tmpl w:val="B61CC914"/>
    <w:lvl w:ilvl="0" w:tplc="C034203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05F036D"/>
    <w:multiLevelType w:val="multilevel"/>
    <w:tmpl w:val="BBFE6E32"/>
    <w:lvl w:ilvl="0">
      <w:start w:val="4"/>
      <w:numFmt w:val="decimal"/>
      <w:lvlText w:val="%1."/>
      <w:lvlJc w:val="left"/>
      <w:pPr>
        <w:ind w:left="1222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222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8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82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4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42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0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0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62" w:hanging="1800"/>
      </w:pPr>
      <w:rPr>
        <w:rFonts w:hint="default"/>
      </w:rPr>
    </w:lvl>
  </w:abstractNum>
  <w:abstractNum w:abstractNumId="15">
    <w:nsid w:val="24CD7F29"/>
    <w:multiLevelType w:val="hybridMultilevel"/>
    <w:tmpl w:val="C27E16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74A0312"/>
    <w:multiLevelType w:val="hybridMultilevel"/>
    <w:tmpl w:val="DB4C9100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7">
    <w:nsid w:val="2FC31B4B"/>
    <w:multiLevelType w:val="hybridMultilevel"/>
    <w:tmpl w:val="95FA1CEE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36064A68"/>
    <w:multiLevelType w:val="multilevel"/>
    <w:tmpl w:val="BBFE6E32"/>
    <w:lvl w:ilvl="0">
      <w:start w:val="4"/>
      <w:numFmt w:val="decimal"/>
      <w:lvlText w:val="%1."/>
      <w:lvlJc w:val="left"/>
      <w:pPr>
        <w:ind w:left="1222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222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8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82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4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42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0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0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62" w:hanging="1800"/>
      </w:pPr>
      <w:rPr>
        <w:rFonts w:hint="default"/>
      </w:rPr>
    </w:lvl>
  </w:abstractNum>
  <w:abstractNum w:abstractNumId="19">
    <w:nsid w:val="3A534498"/>
    <w:multiLevelType w:val="hybridMultilevel"/>
    <w:tmpl w:val="82B28C0A"/>
    <w:lvl w:ilvl="0" w:tplc="55A636A0">
      <w:start w:val="1"/>
      <w:numFmt w:val="bullet"/>
      <w:lvlText w:val=""/>
      <w:lvlJc w:val="left"/>
      <w:pPr>
        <w:tabs>
          <w:tab w:val="num" w:pos="284"/>
        </w:tabs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0">
    <w:nsid w:val="3B3C33AC"/>
    <w:multiLevelType w:val="hybridMultilevel"/>
    <w:tmpl w:val="27F425D4"/>
    <w:lvl w:ilvl="0" w:tplc="9F0622F0">
      <w:start w:val="1"/>
      <w:numFmt w:val="decimal"/>
      <w:lvlText w:val="%1)"/>
      <w:lvlJc w:val="left"/>
      <w:pPr>
        <w:ind w:left="1469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1">
    <w:nsid w:val="3D5E7340"/>
    <w:multiLevelType w:val="singleLevel"/>
    <w:tmpl w:val="BB5A1708"/>
    <w:lvl w:ilvl="0">
      <w:start w:val="1"/>
      <w:numFmt w:val="decimal"/>
      <w:lvlText w:val="%1."/>
      <w:legacy w:legacy="1" w:legacySpace="0" w:legacyIndent="567"/>
      <w:lvlJc w:val="left"/>
      <w:rPr>
        <w:rFonts w:ascii="Times New Roman" w:eastAsiaTheme="minorEastAsia" w:hAnsi="Times New Roman" w:cs="Times New Roman"/>
      </w:rPr>
    </w:lvl>
  </w:abstractNum>
  <w:abstractNum w:abstractNumId="22">
    <w:nsid w:val="3EFD4099"/>
    <w:multiLevelType w:val="hybridMultilevel"/>
    <w:tmpl w:val="BE1CCB46"/>
    <w:lvl w:ilvl="0" w:tplc="239ECA3A">
      <w:start w:val="1"/>
      <w:numFmt w:val="bullet"/>
      <w:lvlText w:val="-"/>
      <w:lvlJc w:val="left"/>
      <w:pPr>
        <w:tabs>
          <w:tab w:val="num" w:pos="340"/>
        </w:tabs>
        <w:ind w:left="340" w:hanging="34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45FA5CEA"/>
    <w:multiLevelType w:val="hybridMultilevel"/>
    <w:tmpl w:val="D542BC60"/>
    <w:lvl w:ilvl="0" w:tplc="AA448EB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b/>
        <w:i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72C3593"/>
    <w:multiLevelType w:val="hybridMultilevel"/>
    <w:tmpl w:val="32D453D0"/>
    <w:lvl w:ilvl="0" w:tplc="239ECA3A">
      <w:start w:val="1"/>
      <w:numFmt w:val="bullet"/>
      <w:lvlText w:val="-"/>
      <w:lvlJc w:val="left"/>
      <w:pPr>
        <w:tabs>
          <w:tab w:val="num" w:pos="340"/>
        </w:tabs>
        <w:ind w:left="340" w:hanging="34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48A94AA3"/>
    <w:multiLevelType w:val="hybridMultilevel"/>
    <w:tmpl w:val="5FD6F8AA"/>
    <w:lvl w:ilvl="0" w:tplc="87AA0D58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9823E42"/>
    <w:multiLevelType w:val="hybridMultilevel"/>
    <w:tmpl w:val="0CDE029A"/>
    <w:lvl w:ilvl="0" w:tplc="E5661E0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AF604CD"/>
    <w:multiLevelType w:val="hybridMultilevel"/>
    <w:tmpl w:val="A27615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CDF58C5"/>
    <w:multiLevelType w:val="hybridMultilevel"/>
    <w:tmpl w:val="69E852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CE11F39"/>
    <w:multiLevelType w:val="hybridMultilevel"/>
    <w:tmpl w:val="2916A2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2CA4836"/>
    <w:multiLevelType w:val="hybridMultilevel"/>
    <w:tmpl w:val="FCAE32EE"/>
    <w:lvl w:ilvl="0" w:tplc="423EBE7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42D03CB"/>
    <w:multiLevelType w:val="hybridMultilevel"/>
    <w:tmpl w:val="750234CC"/>
    <w:lvl w:ilvl="0" w:tplc="239ECA3A">
      <w:start w:val="1"/>
      <w:numFmt w:val="bullet"/>
      <w:lvlText w:val="-"/>
      <w:lvlJc w:val="left"/>
      <w:pPr>
        <w:tabs>
          <w:tab w:val="num" w:pos="340"/>
        </w:tabs>
        <w:ind w:left="340" w:hanging="34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56901ACB"/>
    <w:multiLevelType w:val="hybridMultilevel"/>
    <w:tmpl w:val="4D3A17DE"/>
    <w:lvl w:ilvl="0" w:tplc="86CE1132">
      <w:start w:val="1"/>
      <w:numFmt w:val="decimal"/>
      <w:lvlText w:val="%1."/>
      <w:lvlJc w:val="left"/>
      <w:pPr>
        <w:ind w:left="862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A2D33E8"/>
    <w:multiLevelType w:val="hybridMultilevel"/>
    <w:tmpl w:val="1F404B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28A16DA"/>
    <w:multiLevelType w:val="multilevel"/>
    <w:tmpl w:val="CF5A5B12"/>
    <w:lvl w:ilvl="0">
      <w:start w:val="1"/>
      <w:numFmt w:val="decimal"/>
      <w:lvlText w:val="%1.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05" w:hanging="40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5">
    <w:nsid w:val="634B0E73"/>
    <w:multiLevelType w:val="hybridMultilevel"/>
    <w:tmpl w:val="FE38744C"/>
    <w:lvl w:ilvl="0" w:tplc="3DD6A8A2">
      <w:start w:val="1"/>
      <w:numFmt w:val="decimal"/>
      <w:lvlText w:val="%1)"/>
      <w:lvlJc w:val="left"/>
      <w:pPr>
        <w:tabs>
          <w:tab w:val="num" w:pos="900"/>
        </w:tabs>
        <w:ind w:left="90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36">
    <w:nsid w:val="64AA09DA"/>
    <w:multiLevelType w:val="hybridMultilevel"/>
    <w:tmpl w:val="4984BE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4D74943"/>
    <w:multiLevelType w:val="hybridMultilevel"/>
    <w:tmpl w:val="59FEC0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81A74D8"/>
    <w:multiLevelType w:val="hybridMultilevel"/>
    <w:tmpl w:val="338497DE"/>
    <w:lvl w:ilvl="0" w:tplc="BE82F41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8DD3635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0">
    <w:nsid w:val="69B75101"/>
    <w:multiLevelType w:val="hybridMultilevel"/>
    <w:tmpl w:val="BC8E43C0"/>
    <w:lvl w:ilvl="0" w:tplc="96AEF56A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>
    <w:nsid w:val="6F0842AD"/>
    <w:multiLevelType w:val="hybridMultilevel"/>
    <w:tmpl w:val="67A0BDC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>
    <w:nsid w:val="741F2A7F"/>
    <w:multiLevelType w:val="hybridMultilevel"/>
    <w:tmpl w:val="951A92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A526D6E"/>
    <w:multiLevelType w:val="hybridMultilevel"/>
    <w:tmpl w:val="EBF6D6A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>
    <w:nsid w:val="7C546616"/>
    <w:multiLevelType w:val="hybridMultilevel"/>
    <w:tmpl w:val="86946A5A"/>
    <w:lvl w:ilvl="0" w:tplc="86CE1132">
      <w:start w:val="1"/>
      <w:numFmt w:val="decimal"/>
      <w:lvlText w:val="%1."/>
      <w:lvlJc w:val="left"/>
      <w:pPr>
        <w:ind w:left="862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45">
    <w:nsid w:val="7D904711"/>
    <w:multiLevelType w:val="hybridMultilevel"/>
    <w:tmpl w:val="963E3A80"/>
    <w:lvl w:ilvl="0" w:tplc="A066F6F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6">
    <w:nsid w:val="7ED57760"/>
    <w:multiLevelType w:val="hybridMultilevel"/>
    <w:tmpl w:val="FD2658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44"/>
  </w:num>
  <w:num w:numId="3">
    <w:abstractNumId w:val="32"/>
  </w:num>
  <w:num w:numId="4">
    <w:abstractNumId w:val="40"/>
  </w:num>
  <w:num w:numId="5">
    <w:abstractNumId w:val="3"/>
  </w:num>
  <w:num w:numId="6">
    <w:abstractNumId w:val="14"/>
  </w:num>
  <w:num w:numId="7">
    <w:abstractNumId w:val="20"/>
  </w:num>
  <w:num w:numId="8">
    <w:abstractNumId w:val="9"/>
  </w:num>
  <w:num w:numId="9">
    <w:abstractNumId w:val="35"/>
  </w:num>
  <w:num w:numId="10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45"/>
  </w:num>
  <w:num w:numId="12">
    <w:abstractNumId w:val="12"/>
  </w:num>
  <w:num w:numId="13">
    <w:abstractNumId w:val="16"/>
  </w:num>
  <w:num w:numId="14">
    <w:abstractNumId w:val="5"/>
  </w:num>
  <w:num w:numId="15">
    <w:abstractNumId w:val="37"/>
  </w:num>
  <w:num w:numId="16">
    <w:abstractNumId w:val="11"/>
  </w:num>
  <w:num w:numId="17">
    <w:abstractNumId w:val="33"/>
  </w:num>
  <w:num w:numId="18">
    <w:abstractNumId w:val="28"/>
  </w:num>
  <w:num w:numId="19">
    <w:abstractNumId w:val="7"/>
  </w:num>
  <w:num w:numId="20">
    <w:abstractNumId w:val="21"/>
  </w:num>
  <w:num w:numId="21">
    <w:abstractNumId w:val="36"/>
  </w:num>
  <w:num w:numId="22">
    <w:abstractNumId w:val="4"/>
  </w:num>
  <w:num w:numId="23">
    <w:abstractNumId w:val="26"/>
  </w:num>
  <w:num w:numId="24">
    <w:abstractNumId w:val="23"/>
  </w:num>
  <w:num w:numId="25">
    <w:abstractNumId w:val="38"/>
  </w:num>
  <w:num w:numId="26">
    <w:abstractNumId w:val="6"/>
  </w:num>
  <w:num w:numId="27">
    <w:abstractNumId w:val="41"/>
  </w:num>
  <w:num w:numId="28">
    <w:abstractNumId w:val="43"/>
  </w:num>
  <w:num w:numId="29">
    <w:abstractNumId w:val="25"/>
  </w:num>
  <w:num w:numId="30">
    <w:abstractNumId w:val="15"/>
  </w:num>
  <w:num w:numId="31">
    <w:abstractNumId w:val="13"/>
  </w:num>
  <w:num w:numId="32">
    <w:abstractNumId w:val="30"/>
  </w:num>
  <w:num w:numId="33">
    <w:abstractNumId w:val="1"/>
  </w:num>
  <w:num w:numId="34">
    <w:abstractNumId w:val="46"/>
  </w:num>
  <w:num w:numId="35">
    <w:abstractNumId w:val="29"/>
  </w:num>
  <w:num w:numId="36">
    <w:abstractNumId w:val="42"/>
  </w:num>
  <w:num w:numId="37">
    <w:abstractNumId w:val="18"/>
  </w:num>
  <w:num w:numId="38">
    <w:abstractNumId w:val="39"/>
  </w:num>
  <w:num w:numId="39">
    <w:abstractNumId w:val="24"/>
  </w:num>
  <w:num w:numId="40">
    <w:abstractNumId w:val="31"/>
  </w:num>
  <w:num w:numId="41">
    <w:abstractNumId w:val="22"/>
  </w:num>
  <w:num w:numId="42">
    <w:abstractNumId w:val="8"/>
  </w:num>
  <w:num w:numId="43">
    <w:abstractNumId w:val="2"/>
  </w:num>
  <w:num w:numId="44">
    <w:abstractNumId w:val="17"/>
  </w:num>
  <w:num w:numId="45">
    <w:abstractNumId w:val="34"/>
  </w:num>
  <w:num w:numId="46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10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hideSpellingErrors/>
  <w:hideGrammaticalErrors/>
  <w:proofState w:spelling="clean" w:grammar="clean"/>
  <w:defaultTabStop w:val="708"/>
  <w:doNotHyphenateCaps/>
  <w:characterSpacingControl w:val="doNotCompress"/>
  <w:savePreviewPicture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12B14"/>
    <w:rsid w:val="0000042A"/>
    <w:rsid w:val="0000266F"/>
    <w:rsid w:val="00004D7E"/>
    <w:rsid w:val="0000739D"/>
    <w:rsid w:val="000112AA"/>
    <w:rsid w:val="000116D5"/>
    <w:rsid w:val="00011B5F"/>
    <w:rsid w:val="00013011"/>
    <w:rsid w:val="00014E6F"/>
    <w:rsid w:val="00015D75"/>
    <w:rsid w:val="0001650A"/>
    <w:rsid w:val="000170A6"/>
    <w:rsid w:val="00017130"/>
    <w:rsid w:val="00020261"/>
    <w:rsid w:val="00020325"/>
    <w:rsid w:val="00024615"/>
    <w:rsid w:val="0002499B"/>
    <w:rsid w:val="00025471"/>
    <w:rsid w:val="00033A4D"/>
    <w:rsid w:val="00033E10"/>
    <w:rsid w:val="00034868"/>
    <w:rsid w:val="00034B1E"/>
    <w:rsid w:val="000372AD"/>
    <w:rsid w:val="000421CE"/>
    <w:rsid w:val="00042820"/>
    <w:rsid w:val="00042DD8"/>
    <w:rsid w:val="000459C3"/>
    <w:rsid w:val="00046538"/>
    <w:rsid w:val="00047198"/>
    <w:rsid w:val="00050798"/>
    <w:rsid w:val="00051174"/>
    <w:rsid w:val="00054336"/>
    <w:rsid w:val="00057EF4"/>
    <w:rsid w:val="00062312"/>
    <w:rsid w:val="00063241"/>
    <w:rsid w:val="00063D00"/>
    <w:rsid w:val="000651CD"/>
    <w:rsid w:val="000703BE"/>
    <w:rsid w:val="0007126C"/>
    <w:rsid w:val="00071CDE"/>
    <w:rsid w:val="000724DB"/>
    <w:rsid w:val="00076144"/>
    <w:rsid w:val="00076606"/>
    <w:rsid w:val="0008069D"/>
    <w:rsid w:val="00080E11"/>
    <w:rsid w:val="000818CB"/>
    <w:rsid w:val="00081C57"/>
    <w:rsid w:val="00083114"/>
    <w:rsid w:val="0008391A"/>
    <w:rsid w:val="00085035"/>
    <w:rsid w:val="000855E9"/>
    <w:rsid w:val="00085E5A"/>
    <w:rsid w:val="00086785"/>
    <w:rsid w:val="000873BE"/>
    <w:rsid w:val="00087498"/>
    <w:rsid w:val="000900E2"/>
    <w:rsid w:val="000921A8"/>
    <w:rsid w:val="00093F79"/>
    <w:rsid w:val="0009610C"/>
    <w:rsid w:val="000A0A89"/>
    <w:rsid w:val="000A14E7"/>
    <w:rsid w:val="000A2AB1"/>
    <w:rsid w:val="000A3252"/>
    <w:rsid w:val="000A4432"/>
    <w:rsid w:val="000A4B97"/>
    <w:rsid w:val="000A6F47"/>
    <w:rsid w:val="000A7F36"/>
    <w:rsid w:val="000B01AC"/>
    <w:rsid w:val="000B0F0E"/>
    <w:rsid w:val="000B1249"/>
    <w:rsid w:val="000B2472"/>
    <w:rsid w:val="000B4A69"/>
    <w:rsid w:val="000B5227"/>
    <w:rsid w:val="000B6D1E"/>
    <w:rsid w:val="000B7D9A"/>
    <w:rsid w:val="000C0866"/>
    <w:rsid w:val="000C0D36"/>
    <w:rsid w:val="000C1050"/>
    <w:rsid w:val="000C225F"/>
    <w:rsid w:val="000C3B70"/>
    <w:rsid w:val="000C4228"/>
    <w:rsid w:val="000C5929"/>
    <w:rsid w:val="000D0450"/>
    <w:rsid w:val="000D14DE"/>
    <w:rsid w:val="000D17C2"/>
    <w:rsid w:val="000D28AB"/>
    <w:rsid w:val="000D31C7"/>
    <w:rsid w:val="000D3B37"/>
    <w:rsid w:val="000D5E19"/>
    <w:rsid w:val="000E0572"/>
    <w:rsid w:val="000E0C3C"/>
    <w:rsid w:val="000E1BBC"/>
    <w:rsid w:val="000E402A"/>
    <w:rsid w:val="000E448F"/>
    <w:rsid w:val="000E5400"/>
    <w:rsid w:val="000E7B7F"/>
    <w:rsid w:val="000F01F1"/>
    <w:rsid w:val="000F05AA"/>
    <w:rsid w:val="000F0F87"/>
    <w:rsid w:val="000F18E6"/>
    <w:rsid w:val="000F2E4D"/>
    <w:rsid w:val="000F38A5"/>
    <w:rsid w:val="000F390C"/>
    <w:rsid w:val="000F40AF"/>
    <w:rsid w:val="000F6CE0"/>
    <w:rsid w:val="00102651"/>
    <w:rsid w:val="001035B6"/>
    <w:rsid w:val="0010522A"/>
    <w:rsid w:val="00105C44"/>
    <w:rsid w:val="00105E95"/>
    <w:rsid w:val="00107017"/>
    <w:rsid w:val="0011151B"/>
    <w:rsid w:val="001133F6"/>
    <w:rsid w:val="0011350C"/>
    <w:rsid w:val="001202FE"/>
    <w:rsid w:val="00121FFE"/>
    <w:rsid w:val="001233FE"/>
    <w:rsid w:val="00123C4C"/>
    <w:rsid w:val="00124CFC"/>
    <w:rsid w:val="00126685"/>
    <w:rsid w:val="00132312"/>
    <w:rsid w:val="00132CD9"/>
    <w:rsid w:val="00132F9E"/>
    <w:rsid w:val="001359D9"/>
    <w:rsid w:val="00140543"/>
    <w:rsid w:val="001435DC"/>
    <w:rsid w:val="00143AF6"/>
    <w:rsid w:val="00143B23"/>
    <w:rsid w:val="00144724"/>
    <w:rsid w:val="00146403"/>
    <w:rsid w:val="00147672"/>
    <w:rsid w:val="0015292F"/>
    <w:rsid w:val="00154496"/>
    <w:rsid w:val="001572B2"/>
    <w:rsid w:val="001573FB"/>
    <w:rsid w:val="00157B9F"/>
    <w:rsid w:val="001608A5"/>
    <w:rsid w:val="00164A0E"/>
    <w:rsid w:val="00164B15"/>
    <w:rsid w:val="001659A0"/>
    <w:rsid w:val="0017015D"/>
    <w:rsid w:val="001701E4"/>
    <w:rsid w:val="00170EB4"/>
    <w:rsid w:val="001715E3"/>
    <w:rsid w:val="00172868"/>
    <w:rsid w:val="00172D16"/>
    <w:rsid w:val="00173F02"/>
    <w:rsid w:val="0017601C"/>
    <w:rsid w:val="00177146"/>
    <w:rsid w:val="00177926"/>
    <w:rsid w:val="00181CF2"/>
    <w:rsid w:val="00182D51"/>
    <w:rsid w:val="00184647"/>
    <w:rsid w:val="001855E3"/>
    <w:rsid w:val="00186201"/>
    <w:rsid w:val="00186263"/>
    <w:rsid w:val="001868A1"/>
    <w:rsid w:val="00186B08"/>
    <w:rsid w:val="00186CC1"/>
    <w:rsid w:val="00190C8F"/>
    <w:rsid w:val="00193A37"/>
    <w:rsid w:val="001941AD"/>
    <w:rsid w:val="0019459D"/>
    <w:rsid w:val="001947F5"/>
    <w:rsid w:val="001A0E65"/>
    <w:rsid w:val="001A13A0"/>
    <w:rsid w:val="001A3BBE"/>
    <w:rsid w:val="001A44EF"/>
    <w:rsid w:val="001B1179"/>
    <w:rsid w:val="001B17D6"/>
    <w:rsid w:val="001B1D7E"/>
    <w:rsid w:val="001B291E"/>
    <w:rsid w:val="001B3055"/>
    <w:rsid w:val="001B3623"/>
    <w:rsid w:val="001B4F4C"/>
    <w:rsid w:val="001B5383"/>
    <w:rsid w:val="001B784B"/>
    <w:rsid w:val="001C0DED"/>
    <w:rsid w:val="001C1C19"/>
    <w:rsid w:val="001C4327"/>
    <w:rsid w:val="001D2ADD"/>
    <w:rsid w:val="001D2E66"/>
    <w:rsid w:val="001D32B5"/>
    <w:rsid w:val="001D3933"/>
    <w:rsid w:val="001E0753"/>
    <w:rsid w:val="001E2F6D"/>
    <w:rsid w:val="001E395F"/>
    <w:rsid w:val="001E41C2"/>
    <w:rsid w:val="001E562B"/>
    <w:rsid w:val="001E6B7E"/>
    <w:rsid w:val="001F0AF5"/>
    <w:rsid w:val="001F0C9C"/>
    <w:rsid w:val="001F1A5A"/>
    <w:rsid w:val="001F4DF5"/>
    <w:rsid w:val="001F5DF1"/>
    <w:rsid w:val="001F6477"/>
    <w:rsid w:val="001F7690"/>
    <w:rsid w:val="00200D64"/>
    <w:rsid w:val="0020290B"/>
    <w:rsid w:val="00202A45"/>
    <w:rsid w:val="0020591E"/>
    <w:rsid w:val="00206C36"/>
    <w:rsid w:val="00210FAA"/>
    <w:rsid w:val="0021176B"/>
    <w:rsid w:val="002122C5"/>
    <w:rsid w:val="00212DB0"/>
    <w:rsid w:val="00213600"/>
    <w:rsid w:val="002155DC"/>
    <w:rsid w:val="00215B6F"/>
    <w:rsid w:val="002163A6"/>
    <w:rsid w:val="00217084"/>
    <w:rsid w:val="002174F3"/>
    <w:rsid w:val="00220FEB"/>
    <w:rsid w:val="00221407"/>
    <w:rsid w:val="00221C7A"/>
    <w:rsid w:val="002242E9"/>
    <w:rsid w:val="0022655A"/>
    <w:rsid w:val="002266A4"/>
    <w:rsid w:val="00227B9F"/>
    <w:rsid w:val="00227D8A"/>
    <w:rsid w:val="00227F30"/>
    <w:rsid w:val="00227FF7"/>
    <w:rsid w:val="00230498"/>
    <w:rsid w:val="002341F2"/>
    <w:rsid w:val="002359C0"/>
    <w:rsid w:val="002378E0"/>
    <w:rsid w:val="00237D16"/>
    <w:rsid w:val="00240602"/>
    <w:rsid w:val="00242F53"/>
    <w:rsid w:val="00244166"/>
    <w:rsid w:val="00252FF5"/>
    <w:rsid w:val="00253C7C"/>
    <w:rsid w:val="00254DA4"/>
    <w:rsid w:val="0025657E"/>
    <w:rsid w:val="00257D83"/>
    <w:rsid w:val="002611E8"/>
    <w:rsid w:val="00262E1A"/>
    <w:rsid w:val="00263DBA"/>
    <w:rsid w:val="00265B5E"/>
    <w:rsid w:val="00265F2A"/>
    <w:rsid w:val="0026667E"/>
    <w:rsid w:val="00270078"/>
    <w:rsid w:val="0027171B"/>
    <w:rsid w:val="002736B5"/>
    <w:rsid w:val="00274F3A"/>
    <w:rsid w:val="00275A42"/>
    <w:rsid w:val="002779EB"/>
    <w:rsid w:val="00277A68"/>
    <w:rsid w:val="00277C72"/>
    <w:rsid w:val="002804AA"/>
    <w:rsid w:val="00281CE6"/>
    <w:rsid w:val="002830C2"/>
    <w:rsid w:val="00283248"/>
    <w:rsid w:val="002904A1"/>
    <w:rsid w:val="00290EC1"/>
    <w:rsid w:val="00293484"/>
    <w:rsid w:val="00294670"/>
    <w:rsid w:val="00296A08"/>
    <w:rsid w:val="00297140"/>
    <w:rsid w:val="00297C6F"/>
    <w:rsid w:val="002A0387"/>
    <w:rsid w:val="002A383A"/>
    <w:rsid w:val="002B0CBD"/>
    <w:rsid w:val="002B13DA"/>
    <w:rsid w:val="002B16F7"/>
    <w:rsid w:val="002B2458"/>
    <w:rsid w:val="002B51C3"/>
    <w:rsid w:val="002B537F"/>
    <w:rsid w:val="002B60A0"/>
    <w:rsid w:val="002B6159"/>
    <w:rsid w:val="002B72C6"/>
    <w:rsid w:val="002C053C"/>
    <w:rsid w:val="002C0717"/>
    <w:rsid w:val="002C4924"/>
    <w:rsid w:val="002C56D3"/>
    <w:rsid w:val="002D1A6C"/>
    <w:rsid w:val="002D5256"/>
    <w:rsid w:val="002D727F"/>
    <w:rsid w:val="002E02FA"/>
    <w:rsid w:val="002E0C1E"/>
    <w:rsid w:val="002E2172"/>
    <w:rsid w:val="002E6251"/>
    <w:rsid w:val="002E731D"/>
    <w:rsid w:val="002E74DD"/>
    <w:rsid w:val="002F1BAD"/>
    <w:rsid w:val="002F2302"/>
    <w:rsid w:val="002F244E"/>
    <w:rsid w:val="002F2BCA"/>
    <w:rsid w:val="002F369A"/>
    <w:rsid w:val="002F45E7"/>
    <w:rsid w:val="002F572B"/>
    <w:rsid w:val="002F5975"/>
    <w:rsid w:val="002F5DA1"/>
    <w:rsid w:val="00300B18"/>
    <w:rsid w:val="00302E02"/>
    <w:rsid w:val="0030758E"/>
    <w:rsid w:val="003112DD"/>
    <w:rsid w:val="0031146A"/>
    <w:rsid w:val="0031300E"/>
    <w:rsid w:val="00313BDD"/>
    <w:rsid w:val="00314A1D"/>
    <w:rsid w:val="00322075"/>
    <w:rsid w:val="003233D9"/>
    <w:rsid w:val="003265EB"/>
    <w:rsid w:val="00327815"/>
    <w:rsid w:val="003316D7"/>
    <w:rsid w:val="00331AA8"/>
    <w:rsid w:val="003326FB"/>
    <w:rsid w:val="003329A0"/>
    <w:rsid w:val="00333235"/>
    <w:rsid w:val="003342A0"/>
    <w:rsid w:val="0033617E"/>
    <w:rsid w:val="003422E8"/>
    <w:rsid w:val="0034277C"/>
    <w:rsid w:val="00343052"/>
    <w:rsid w:val="00343A7E"/>
    <w:rsid w:val="00343C30"/>
    <w:rsid w:val="00345D60"/>
    <w:rsid w:val="00346C2C"/>
    <w:rsid w:val="003470B4"/>
    <w:rsid w:val="00351065"/>
    <w:rsid w:val="003511E2"/>
    <w:rsid w:val="00354D0E"/>
    <w:rsid w:val="003561DF"/>
    <w:rsid w:val="00357CAA"/>
    <w:rsid w:val="00357E6E"/>
    <w:rsid w:val="00362881"/>
    <w:rsid w:val="00363F7E"/>
    <w:rsid w:val="00364022"/>
    <w:rsid w:val="00364193"/>
    <w:rsid w:val="00364C96"/>
    <w:rsid w:val="00372160"/>
    <w:rsid w:val="00372A42"/>
    <w:rsid w:val="00372A95"/>
    <w:rsid w:val="00372B9F"/>
    <w:rsid w:val="00373086"/>
    <w:rsid w:val="00373C6D"/>
    <w:rsid w:val="00373F46"/>
    <w:rsid w:val="00377243"/>
    <w:rsid w:val="00377275"/>
    <w:rsid w:val="00377937"/>
    <w:rsid w:val="003805F8"/>
    <w:rsid w:val="0038104F"/>
    <w:rsid w:val="003822FB"/>
    <w:rsid w:val="003833CE"/>
    <w:rsid w:val="00384969"/>
    <w:rsid w:val="0038654F"/>
    <w:rsid w:val="00387A19"/>
    <w:rsid w:val="003905DE"/>
    <w:rsid w:val="00390865"/>
    <w:rsid w:val="003917A1"/>
    <w:rsid w:val="003933A6"/>
    <w:rsid w:val="00393C6C"/>
    <w:rsid w:val="00395711"/>
    <w:rsid w:val="003A0040"/>
    <w:rsid w:val="003A0D1B"/>
    <w:rsid w:val="003A42B7"/>
    <w:rsid w:val="003A53CA"/>
    <w:rsid w:val="003A5E33"/>
    <w:rsid w:val="003A7E2C"/>
    <w:rsid w:val="003B0C7D"/>
    <w:rsid w:val="003B109C"/>
    <w:rsid w:val="003B2E12"/>
    <w:rsid w:val="003B41A4"/>
    <w:rsid w:val="003B4B0E"/>
    <w:rsid w:val="003B584A"/>
    <w:rsid w:val="003C011D"/>
    <w:rsid w:val="003C0EC0"/>
    <w:rsid w:val="003C7B26"/>
    <w:rsid w:val="003D066F"/>
    <w:rsid w:val="003D09BF"/>
    <w:rsid w:val="003D10B2"/>
    <w:rsid w:val="003D1140"/>
    <w:rsid w:val="003D791A"/>
    <w:rsid w:val="003D7ECA"/>
    <w:rsid w:val="003E5FAA"/>
    <w:rsid w:val="003F02B2"/>
    <w:rsid w:val="003F3535"/>
    <w:rsid w:val="003F443B"/>
    <w:rsid w:val="003F5466"/>
    <w:rsid w:val="003F5861"/>
    <w:rsid w:val="003F590A"/>
    <w:rsid w:val="003F72FE"/>
    <w:rsid w:val="003F7769"/>
    <w:rsid w:val="0040093E"/>
    <w:rsid w:val="00401831"/>
    <w:rsid w:val="004026AF"/>
    <w:rsid w:val="004047DB"/>
    <w:rsid w:val="00404D8D"/>
    <w:rsid w:val="00407BF5"/>
    <w:rsid w:val="00407EEB"/>
    <w:rsid w:val="0041117B"/>
    <w:rsid w:val="00412AF7"/>
    <w:rsid w:val="00413421"/>
    <w:rsid w:val="004166EF"/>
    <w:rsid w:val="004168EC"/>
    <w:rsid w:val="00416BFB"/>
    <w:rsid w:val="00417309"/>
    <w:rsid w:val="00420451"/>
    <w:rsid w:val="00421C8E"/>
    <w:rsid w:val="00424539"/>
    <w:rsid w:val="00426EF2"/>
    <w:rsid w:val="00427E1A"/>
    <w:rsid w:val="00430134"/>
    <w:rsid w:val="004329A1"/>
    <w:rsid w:val="0043376D"/>
    <w:rsid w:val="00435A4C"/>
    <w:rsid w:val="00435D47"/>
    <w:rsid w:val="00436E12"/>
    <w:rsid w:val="0043752F"/>
    <w:rsid w:val="00441860"/>
    <w:rsid w:val="0044376E"/>
    <w:rsid w:val="00443D56"/>
    <w:rsid w:val="0044502D"/>
    <w:rsid w:val="00445220"/>
    <w:rsid w:val="00445268"/>
    <w:rsid w:val="0044673F"/>
    <w:rsid w:val="00447BC9"/>
    <w:rsid w:val="004514E5"/>
    <w:rsid w:val="00451A9B"/>
    <w:rsid w:val="00453756"/>
    <w:rsid w:val="00453E70"/>
    <w:rsid w:val="0045412C"/>
    <w:rsid w:val="00454DDA"/>
    <w:rsid w:val="00454F74"/>
    <w:rsid w:val="00455497"/>
    <w:rsid w:val="004557BB"/>
    <w:rsid w:val="00456442"/>
    <w:rsid w:val="00456498"/>
    <w:rsid w:val="004568E7"/>
    <w:rsid w:val="00456F9A"/>
    <w:rsid w:val="00457C20"/>
    <w:rsid w:val="004619E8"/>
    <w:rsid w:val="00465736"/>
    <w:rsid w:val="0046789F"/>
    <w:rsid w:val="00470724"/>
    <w:rsid w:val="004712D9"/>
    <w:rsid w:val="0047252A"/>
    <w:rsid w:val="00472DDF"/>
    <w:rsid w:val="00474704"/>
    <w:rsid w:val="004755B6"/>
    <w:rsid w:val="004758AA"/>
    <w:rsid w:val="00476265"/>
    <w:rsid w:val="0047626A"/>
    <w:rsid w:val="00476BB4"/>
    <w:rsid w:val="00477017"/>
    <w:rsid w:val="00477F9E"/>
    <w:rsid w:val="00480B39"/>
    <w:rsid w:val="00481D75"/>
    <w:rsid w:val="004827A2"/>
    <w:rsid w:val="00482E43"/>
    <w:rsid w:val="00482FEE"/>
    <w:rsid w:val="004843D3"/>
    <w:rsid w:val="00487414"/>
    <w:rsid w:val="00487F76"/>
    <w:rsid w:val="004906D4"/>
    <w:rsid w:val="00490A0E"/>
    <w:rsid w:val="00490FFD"/>
    <w:rsid w:val="00493F3E"/>
    <w:rsid w:val="00494439"/>
    <w:rsid w:val="004956E3"/>
    <w:rsid w:val="00495936"/>
    <w:rsid w:val="004A01A1"/>
    <w:rsid w:val="004A1A66"/>
    <w:rsid w:val="004A3FD9"/>
    <w:rsid w:val="004A4703"/>
    <w:rsid w:val="004A4F44"/>
    <w:rsid w:val="004A7005"/>
    <w:rsid w:val="004A700A"/>
    <w:rsid w:val="004A70E4"/>
    <w:rsid w:val="004A750B"/>
    <w:rsid w:val="004B1EFB"/>
    <w:rsid w:val="004B2DAD"/>
    <w:rsid w:val="004B3A13"/>
    <w:rsid w:val="004B3C44"/>
    <w:rsid w:val="004B4735"/>
    <w:rsid w:val="004B5E53"/>
    <w:rsid w:val="004B6577"/>
    <w:rsid w:val="004B69DB"/>
    <w:rsid w:val="004C0BF3"/>
    <w:rsid w:val="004C0CF6"/>
    <w:rsid w:val="004C1FBA"/>
    <w:rsid w:val="004C3E5C"/>
    <w:rsid w:val="004C3F1E"/>
    <w:rsid w:val="004C45DD"/>
    <w:rsid w:val="004C4F76"/>
    <w:rsid w:val="004C7FC5"/>
    <w:rsid w:val="004D1982"/>
    <w:rsid w:val="004D21CB"/>
    <w:rsid w:val="004D2368"/>
    <w:rsid w:val="004D4A6A"/>
    <w:rsid w:val="004D574E"/>
    <w:rsid w:val="004D598B"/>
    <w:rsid w:val="004D5E79"/>
    <w:rsid w:val="004D6B02"/>
    <w:rsid w:val="004D7238"/>
    <w:rsid w:val="004E5E3B"/>
    <w:rsid w:val="004E6B44"/>
    <w:rsid w:val="004F116D"/>
    <w:rsid w:val="004F14C7"/>
    <w:rsid w:val="004F2885"/>
    <w:rsid w:val="004F4A04"/>
    <w:rsid w:val="004F4A86"/>
    <w:rsid w:val="004F4ADB"/>
    <w:rsid w:val="004F4E59"/>
    <w:rsid w:val="004F6A83"/>
    <w:rsid w:val="00500A51"/>
    <w:rsid w:val="00500EF3"/>
    <w:rsid w:val="00501739"/>
    <w:rsid w:val="00501C96"/>
    <w:rsid w:val="00502A10"/>
    <w:rsid w:val="00504137"/>
    <w:rsid w:val="00504836"/>
    <w:rsid w:val="00505740"/>
    <w:rsid w:val="005104D8"/>
    <w:rsid w:val="00513930"/>
    <w:rsid w:val="00513B1A"/>
    <w:rsid w:val="00516E45"/>
    <w:rsid w:val="00521135"/>
    <w:rsid w:val="00521712"/>
    <w:rsid w:val="00522CBE"/>
    <w:rsid w:val="005234A9"/>
    <w:rsid w:val="00525ACB"/>
    <w:rsid w:val="00525E2C"/>
    <w:rsid w:val="00526320"/>
    <w:rsid w:val="0052763E"/>
    <w:rsid w:val="00530CF8"/>
    <w:rsid w:val="005321F1"/>
    <w:rsid w:val="005349FE"/>
    <w:rsid w:val="00540C1D"/>
    <w:rsid w:val="00541D49"/>
    <w:rsid w:val="00543190"/>
    <w:rsid w:val="005460E8"/>
    <w:rsid w:val="0054755B"/>
    <w:rsid w:val="0055076C"/>
    <w:rsid w:val="005526CF"/>
    <w:rsid w:val="0055308B"/>
    <w:rsid w:val="00554C64"/>
    <w:rsid w:val="00556E11"/>
    <w:rsid w:val="0055780D"/>
    <w:rsid w:val="0056052E"/>
    <w:rsid w:val="005626A3"/>
    <w:rsid w:val="005636BC"/>
    <w:rsid w:val="0056390A"/>
    <w:rsid w:val="005657AC"/>
    <w:rsid w:val="00565B33"/>
    <w:rsid w:val="00566104"/>
    <w:rsid w:val="00566DDD"/>
    <w:rsid w:val="00567974"/>
    <w:rsid w:val="005707EA"/>
    <w:rsid w:val="00573935"/>
    <w:rsid w:val="0057418A"/>
    <w:rsid w:val="00576927"/>
    <w:rsid w:val="0057758A"/>
    <w:rsid w:val="005775DD"/>
    <w:rsid w:val="00580007"/>
    <w:rsid w:val="00581554"/>
    <w:rsid w:val="005836DB"/>
    <w:rsid w:val="00583B71"/>
    <w:rsid w:val="00583BEA"/>
    <w:rsid w:val="00592A7E"/>
    <w:rsid w:val="00593BD7"/>
    <w:rsid w:val="00594195"/>
    <w:rsid w:val="00595824"/>
    <w:rsid w:val="0059590D"/>
    <w:rsid w:val="00596D42"/>
    <w:rsid w:val="00596EF3"/>
    <w:rsid w:val="00597863"/>
    <w:rsid w:val="00597F73"/>
    <w:rsid w:val="005A0018"/>
    <w:rsid w:val="005A075F"/>
    <w:rsid w:val="005A13DC"/>
    <w:rsid w:val="005A265B"/>
    <w:rsid w:val="005A4059"/>
    <w:rsid w:val="005A4BB5"/>
    <w:rsid w:val="005A4C71"/>
    <w:rsid w:val="005A4DD4"/>
    <w:rsid w:val="005A52BD"/>
    <w:rsid w:val="005A5311"/>
    <w:rsid w:val="005A678D"/>
    <w:rsid w:val="005A7D6F"/>
    <w:rsid w:val="005B105E"/>
    <w:rsid w:val="005B2734"/>
    <w:rsid w:val="005B311B"/>
    <w:rsid w:val="005B6E54"/>
    <w:rsid w:val="005B7024"/>
    <w:rsid w:val="005B791E"/>
    <w:rsid w:val="005B7E76"/>
    <w:rsid w:val="005B7FE7"/>
    <w:rsid w:val="005C49A3"/>
    <w:rsid w:val="005C4CCD"/>
    <w:rsid w:val="005C5878"/>
    <w:rsid w:val="005C77DC"/>
    <w:rsid w:val="005C7EED"/>
    <w:rsid w:val="005D0F83"/>
    <w:rsid w:val="005D2DB8"/>
    <w:rsid w:val="005D7407"/>
    <w:rsid w:val="005D77DD"/>
    <w:rsid w:val="005E02E5"/>
    <w:rsid w:val="005E1E19"/>
    <w:rsid w:val="005E24C9"/>
    <w:rsid w:val="005E4CEE"/>
    <w:rsid w:val="005E625E"/>
    <w:rsid w:val="005F0AB3"/>
    <w:rsid w:val="005F0E9F"/>
    <w:rsid w:val="005F1463"/>
    <w:rsid w:val="005F5457"/>
    <w:rsid w:val="00600035"/>
    <w:rsid w:val="006030EF"/>
    <w:rsid w:val="00604DC9"/>
    <w:rsid w:val="0060688C"/>
    <w:rsid w:val="006074C6"/>
    <w:rsid w:val="00607677"/>
    <w:rsid w:val="006077EE"/>
    <w:rsid w:val="00610A5B"/>
    <w:rsid w:val="006124AA"/>
    <w:rsid w:val="006136D0"/>
    <w:rsid w:val="006144A0"/>
    <w:rsid w:val="006158DE"/>
    <w:rsid w:val="006169CE"/>
    <w:rsid w:val="00616C6B"/>
    <w:rsid w:val="006226F8"/>
    <w:rsid w:val="00623544"/>
    <w:rsid w:val="006242E1"/>
    <w:rsid w:val="00624E80"/>
    <w:rsid w:val="00627499"/>
    <w:rsid w:val="00630504"/>
    <w:rsid w:val="00631A65"/>
    <w:rsid w:val="00633550"/>
    <w:rsid w:val="006335AE"/>
    <w:rsid w:val="0063455D"/>
    <w:rsid w:val="00634947"/>
    <w:rsid w:val="00636B83"/>
    <w:rsid w:val="0063776B"/>
    <w:rsid w:val="00637FB9"/>
    <w:rsid w:val="0064078F"/>
    <w:rsid w:val="006413A9"/>
    <w:rsid w:val="00643B07"/>
    <w:rsid w:val="006444F3"/>
    <w:rsid w:val="00644793"/>
    <w:rsid w:val="00644B16"/>
    <w:rsid w:val="00645274"/>
    <w:rsid w:val="00645E30"/>
    <w:rsid w:val="0064612E"/>
    <w:rsid w:val="00650158"/>
    <w:rsid w:val="00650C20"/>
    <w:rsid w:val="00654338"/>
    <w:rsid w:val="006546B8"/>
    <w:rsid w:val="006604FA"/>
    <w:rsid w:val="0066194F"/>
    <w:rsid w:val="006646DE"/>
    <w:rsid w:val="00667491"/>
    <w:rsid w:val="00673742"/>
    <w:rsid w:val="00675954"/>
    <w:rsid w:val="006766B4"/>
    <w:rsid w:val="00683F47"/>
    <w:rsid w:val="006850BD"/>
    <w:rsid w:val="00685829"/>
    <w:rsid w:val="00685FFA"/>
    <w:rsid w:val="006869AA"/>
    <w:rsid w:val="00687336"/>
    <w:rsid w:val="00687630"/>
    <w:rsid w:val="006878D9"/>
    <w:rsid w:val="00687C64"/>
    <w:rsid w:val="00692FD8"/>
    <w:rsid w:val="00693E48"/>
    <w:rsid w:val="00696DE2"/>
    <w:rsid w:val="006A2A84"/>
    <w:rsid w:val="006A3005"/>
    <w:rsid w:val="006A3F2C"/>
    <w:rsid w:val="006B0881"/>
    <w:rsid w:val="006B0E5D"/>
    <w:rsid w:val="006B2E0D"/>
    <w:rsid w:val="006B3DDA"/>
    <w:rsid w:val="006B3E1F"/>
    <w:rsid w:val="006B4494"/>
    <w:rsid w:val="006B4865"/>
    <w:rsid w:val="006B487B"/>
    <w:rsid w:val="006B5207"/>
    <w:rsid w:val="006B6D05"/>
    <w:rsid w:val="006C1E8A"/>
    <w:rsid w:val="006C452B"/>
    <w:rsid w:val="006C46EB"/>
    <w:rsid w:val="006C7B70"/>
    <w:rsid w:val="006D1268"/>
    <w:rsid w:val="006D3684"/>
    <w:rsid w:val="006D453C"/>
    <w:rsid w:val="006D6CF6"/>
    <w:rsid w:val="006E0314"/>
    <w:rsid w:val="006E188A"/>
    <w:rsid w:val="006E218A"/>
    <w:rsid w:val="006E28CD"/>
    <w:rsid w:val="006E6B32"/>
    <w:rsid w:val="006E7027"/>
    <w:rsid w:val="006E7FFD"/>
    <w:rsid w:val="006F2315"/>
    <w:rsid w:val="006F49B8"/>
    <w:rsid w:val="006F54A9"/>
    <w:rsid w:val="006F5581"/>
    <w:rsid w:val="006F6572"/>
    <w:rsid w:val="006F701C"/>
    <w:rsid w:val="006F7EA2"/>
    <w:rsid w:val="007014CD"/>
    <w:rsid w:val="00702E39"/>
    <w:rsid w:val="00706993"/>
    <w:rsid w:val="0071029B"/>
    <w:rsid w:val="007122CD"/>
    <w:rsid w:val="0071345C"/>
    <w:rsid w:val="00720884"/>
    <w:rsid w:val="007217B1"/>
    <w:rsid w:val="00723BF7"/>
    <w:rsid w:val="007254B5"/>
    <w:rsid w:val="00725864"/>
    <w:rsid w:val="007266B5"/>
    <w:rsid w:val="007268F5"/>
    <w:rsid w:val="00727008"/>
    <w:rsid w:val="00727F55"/>
    <w:rsid w:val="0073062E"/>
    <w:rsid w:val="0073089C"/>
    <w:rsid w:val="00730C47"/>
    <w:rsid w:val="00730CAC"/>
    <w:rsid w:val="007323C3"/>
    <w:rsid w:val="0073299E"/>
    <w:rsid w:val="007347BE"/>
    <w:rsid w:val="007369FD"/>
    <w:rsid w:val="00740895"/>
    <w:rsid w:val="00741649"/>
    <w:rsid w:val="00742F76"/>
    <w:rsid w:val="007436EE"/>
    <w:rsid w:val="00743AA2"/>
    <w:rsid w:val="0074451E"/>
    <w:rsid w:val="00745B97"/>
    <w:rsid w:val="00751F0C"/>
    <w:rsid w:val="00753858"/>
    <w:rsid w:val="00753D8A"/>
    <w:rsid w:val="00754B67"/>
    <w:rsid w:val="00757A60"/>
    <w:rsid w:val="0076310A"/>
    <w:rsid w:val="00764CBD"/>
    <w:rsid w:val="007657CE"/>
    <w:rsid w:val="00766779"/>
    <w:rsid w:val="0077389C"/>
    <w:rsid w:val="0077436E"/>
    <w:rsid w:val="00775D91"/>
    <w:rsid w:val="007779C9"/>
    <w:rsid w:val="007812F9"/>
    <w:rsid w:val="007828FD"/>
    <w:rsid w:val="0078291D"/>
    <w:rsid w:val="007836A1"/>
    <w:rsid w:val="00783D21"/>
    <w:rsid w:val="00784DA0"/>
    <w:rsid w:val="00785021"/>
    <w:rsid w:val="00786658"/>
    <w:rsid w:val="00786CB8"/>
    <w:rsid w:val="00790454"/>
    <w:rsid w:val="007904D7"/>
    <w:rsid w:val="00791ABA"/>
    <w:rsid w:val="00792854"/>
    <w:rsid w:val="007928C9"/>
    <w:rsid w:val="00792945"/>
    <w:rsid w:val="00792D24"/>
    <w:rsid w:val="007930A2"/>
    <w:rsid w:val="007932F0"/>
    <w:rsid w:val="007933CE"/>
    <w:rsid w:val="007946AF"/>
    <w:rsid w:val="007955D1"/>
    <w:rsid w:val="00797AD8"/>
    <w:rsid w:val="007A0B36"/>
    <w:rsid w:val="007A0DAA"/>
    <w:rsid w:val="007A4964"/>
    <w:rsid w:val="007A50A0"/>
    <w:rsid w:val="007A7EDA"/>
    <w:rsid w:val="007B1907"/>
    <w:rsid w:val="007B1B62"/>
    <w:rsid w:val="007B1BC1"/>
    <w:rsid w:val="007B316B"/>
    <w:rsid w:val="007B5F0D"/>
    <w:rsid w:val="007B67A9"/>
    <w:rsid w:val="007B6845"/>
    <w:rsid w:val="007C0D86"/>
    <w:rsid w:val="007C16CF"/>
    <w:rsid w:val="007C1C20"/>
    <w:rsid w:val="007C1FF8"/>
    <w:rsid w:val="007C2C04"/>
    <w:rsid w:val="007C3470"/>
    <w:rsid w:val="007C4F61"/>
    <w:rsid w:val="007C5794"/>
    <w:rsid w:val="007C5D18"/>
    <w:rsid w:val="007D108C"/>
    <w:rsid w:val="007D1526"/>
    <w:rsid w:val="007D4D3A"/>
    <w:rsid w:val="007D53CC"/>
    <w:rsid w:val="007D755B"/>
    <w:rsid w:val="007E064B"/>
    <w:rsid w:val="007E2ED7"/>
    <w:rsid w:val="007E42BA"/>
    <w:rsid w:val="007E4D2E"/>
    <w:rsid w:val="007E677B"/>
    <w:rsid w:val="007E6CB6"/>
    <w:rsid w:val="007E79DC"/>
    <w:rsid w:val="007E7CEF"/>
    <w:rsid w:val="007F11ED"/>
    <w:rsid w:val="007F483B"/>
    <w:rsid w:val="007F50B7"/>
    <w:rsid w:val="007F5456"/>
    <w:rsid w:val="007F68BB"/>
    <w:rsid w:val="007F71B5"/>
    <w:rsid w:val="0080018F"/>
    <w:rsid w:val="00800ECF"/>
    <w:rsid w:val="0080294E"/>
    <w:rsid w:val="008034BD"/>
    <w:rsid w:val="00810283"/>
    <w:rsid w:val="0081159C"/>
    <w:rsid w:val="00812B01"/>
    <w:rsid w:val="0081314D"/>
    <w:rsid w:val="00813C5C"/>
    <w:rsid w:val="0081587C"/>
    <w:rsid w:val="008169DA"/>
    <w:rsid w:val="0081767A"/>
    <w:rsid w:val="00822586"/>
    <w:rsid w:val="0082287E"/>
    <w:rsid w:val="008239FB"/>
    <w:rsid w:val="00824326"/>
    <w:rsid w:val="008249EE"/>
    <w:rsid w:val="00825113"/>
    <w:rsid w:val="00825BFD"/>
    <w:rsid w:val="00827BA7"/>
    <w:rsid w:val="00827CF6"/>
    <w:rsid w:val="00832A19"/>
    <w:rsid w:val="00834D77"/>
    <w:rsid w:val="008366A6"/>
    <w:rsid w:val="00837C15"/>
    <w:rsid w:val="00837FEB"/>
    <w:rsid w:val="00841D23"/>
    <w:rsid w:val="00842C2A"/>
    <w:rsid w:val="00843362"/>
    <w:rsid w:val="00846167"/>
    <w:rsid w:val="00850481"/>
    <w:rsid w:val="00850699"/>
    <w:rsid w:val="00851774"/>
    <w:rsid w:val="008524A7"/>
    <w:rsid w:val="00852856"/>
    <w:rsid w:val="008534A0"/>
    <w:rsid w:val="00855D8D"/>
    <w:rsid w:val="008619B3"/>
    <w:rsid w:val="00861D5C"/>
    <w:rsid w:val="0086216F"/>
    <w:rsid w:val="00865AD8"/>
    <w:rsid w:val="00866676"/>
    <w:rsid w:val="00867270"/>
    <w:rsid w:val="008709A6"/>
    <w:rsid w:val="0087119B"/>
    <w:rsid w:val="008714D7"/>
    <w:rsid w:val="008750BB"/>
    <w:rsid w:val="00876C89"/>
    <w:rsid w:val="008836EC"/>
    <w:rsid w:val="008839ED"/>
    <w:rsid w:val="008841DB"/>
    <w:rsid w:val="00886821"/>
    <w:rsid w:val="008871C0"/>
    <w:rsid w:val="008931C3"/>
    <w:rsid w:val="0089353E"/>
    <w:rsid w:val="00893D03"/>
    <w:rsid w:val="008971BB"/>
    <w:rsid w:val="008A0457"/>
    <w:rsid w:val="008A32F3"/>
    <w:rsid w:val="008A38D9"/>
    <w:rsid w:val="008A424A"/>
    <w:rsid w:val="008A4D05"/>
    <w:rsid w:val="008A60AF"/>
    <w:rsid w:val="008B25D3"/>
    <w:rsid w:val="008B3931"/>
    <w:rsid w:val="008B46E3"/>
    <w:rsid w:val="008B4BF4"/>
    <w:rsid w:val="008B4D95"/>
    <w:rsid w:val="008B77CE"/>
    <w:rsid w:val="008C0100"/>
    <w:rsid w:val="008C173F"/>
    <w:rsid w:val="008C1E3D"/>
    <w:rsid w:val="008C3071"/>
    <w:rsid w:val="008C30EE"/>
    <w:rsid w:val="008C348F"/>
    <w:rsid w:val="008C410B"/>
    <w:rsid w:val="008C4667"/>
    <w:rsid w:val="008C67E6"/>
    <w:rsid w:val="008C6F8D"/>
    <w:rsid w:val="008D02AB"/>
    <w:rsid w:val="008D0DEB"/>
    <w:rsid w:val="008D17A1"/>
    <w:rsid w:val="008D35E1"/>
    <w:rsid w:val="008D3CFC"/>
    <w:rsid w:val="008D48F1"/>
    <w:rsid w:val="008D498E"/>
    <w:rsid w:val="008D576A"/>
    <w:rsid w:val="008D5ABB"/>
    <w:rsid w:val="008D5D50"/>
    <w:rsid w:val="008D63C6"/>
    <w:rsid w:val="008D6DE6"/>
    <w:rsid w:val="008E0858"/>
    <w:rsid w:val="008E213A"/>
    <w:rsid w:val="008E4198"/>
    <w:rsid w:val="008E55E7"/>
    <w:rsid w:val="008E5658"/>
    <w:rsid w:val="008E5A2F"/>
    <w:rsid w:val="008E7269"/>
    <w:rsid w:val="008E72DF"/>
    <w:rsid w:val="008E7A29"/>
    <w:rsid w:val="008F0DFF"/>
    <w:rsid w:val="008F1216"/>
    <w:rsid w:val="008F1D1C"/>
    <w:rsid w:val="008F2808"/>
    <w:rsid w:val="008F29CE"/>
    <w:rsid w:val="008F2F70"/>
    <w:rsid w:val="008F50D2"/>
    <w:rsid w:val="008F64CC"/>
    <w:rsid w:val="009021FE"/>
    <w:rsid w:val="009028B6"/>
    <w:rsid w:val="00903C51"/>
    <w:rsid w:val="0090529B"/>
    <w:rsid w:val="00906FBE"/>
    <w:rsid w:val="0091010E"/>
    <w:rsid w:val="009129DC"/>
    <w:rsid w:val="00913376"/>
    <w:rsid w:val="00913413"/>
    <w:rsid w:val="00914310"/>
    <w:rsid w:val="00914CD3"/>
    <w:rsid w:val="00915F2C"/>
    <w:rsid w:val="00916998"/>
    <w:rsid w:val="0091791C"/>
    <w:rsid w:val="00923800"/>
    <w:rsid w:val="009256FB"/>
    <w:rsid w:val="00925853"/>
    <w:rsid w:val="00926740"/>
    <w:rsid w:val="00927B59"/>
    <w:rsid w:val="00930175"/>
    <w:rsid w:val="00933283"/>
    <w:rsid w:val="00933892"/>
    <w:rsid w:val="00935A59"/>
    <w:rsid w:val="00936D09"/>
    <w:rsid w:val="00940BAB"/>
    <w:rsid w:val="00941BD8"/>
    <w:rsid w:val="00941F2A"/>
    <w:rsid w:val="0094225F"/>
    <w:rsid w:val="009428F8"/>
    <w:rsid w:val="00942D3A"/>
    <w:rsid w:val="009440B7"/>
    <w:rsid w:val="00945292"/>
    <w:rsid w:val="00946B52"/>
    <w:rsid w:val="00950BC5"/>
    <w:rsid w:val="00950DE6"/>
    <w:rsid w:val="0095110E"/>
    <w:rsid w:val="009517FC"/>
    <w:rsid w:val="00952998"/>
    <w:rsid w:val="00953EDB"/>
    <w:rsid w:val="009560AF"/>
    <w:rsid w:val="00960317"/>
    <w:rsid w:val="00961286"/>
    <w:rsid w:val="0096166D"/>
    <w:rsid w:val="00961C13"/>
    <w:rsid w:val="00961FA7"/>
    <w:rsid w:val="00962343"/>
    <w:rsid w:val="009625B5"/>
    <w:rsid w:val="00964B8B"/>
    <w:rsid w:val="009655B0"/>
    <w:rsid w:val="009673F9"/>
    <w:rsid w:val="00967D63"/>
    <w:rsid w:val="00971D73"/>
    <w:rsid w:val="00972415"/>
    <w:rsid w:val="00974928"/>
    <w:rsid w:val="00974BE4"/>
    <w:rsid w:val="00974F4F"/>
    <w:rsid w:val="00975383"/>
    <w:rsid w:val="00975648"/>
    <w:rsid w:val="009805A4"/>
    <w:rsid w:val="00981E6B"/>
    <w:rsid w:val="00982039"/>
    <w:rsid w:val="00982823"/>
    <w:rsid w:val="00985491"/>
    <w:rsid w:val="00990B78"/>
    <w:rsid w:val="00990C34"/>
    <w:rsid w:val="00992F89"/>
    <w:rsid w:val="00995313"/>
    <w:rsid w:val="009A0AEB"/>
    <w:rsid w:val="009A1100"/>
    <w:rsid w:val="009A18B0"/>
    <w:rsid w:val="009A2240"/>
    <w:rsid w:val="009A2DC2"/>
    <w:rsid w:val="009A307B"/>
    <w:rsid w:val="009A3923"/>
    <w:rsid w:val="009A518C"/>
    <w:rsid w:val="009A614A"/>
    <w:rsid w:val="009A6B5B"/>
    <w:rsid w:val="009A7C67"/>
    <w:rsid w:val="009B22C9"/>
    <w:rsid w:val="009B53B1"/>
    <w:rsid w:val="009B6F5A"/>
    <w:rsid w:val="009B7E8E"/>
    <w:rsid w:val="009C06D5"/>
    <w:rsid w:val="009C0775"/>
    <w:rsid w:val="009C13F1"/>
    <w:rsid w:val="009C2210"/>
    <w:rsid w:val="009C3BBB"/>
    <w:rsid w:val="009C46CC"/>
    <w:rsid w:val="009C638B"/>
    <w:rsid w:val="009C6C74"/>
    <w:rsid w:val="009D0257"/>
    <w:rsid w:val="009D02C2"/>
    <w:rsid w:val="009D0CCA"/>
    <w:rsid w:val="009D26A6"/>
    <w:rsid w:val="009D2F7E"/>
    <w:rsid w:val="009D3748"/>
    <w:rsid w:val="009D51A5"/>
    <w:rsid w:val="009D5298"/>
    <w:rsid w:val="009D642D"/>
    <w:rsid w:val="009D6653"/>
    <w:rsid w:val="009D67BB"/>
    <w:rsid w:val="009D7FC9"/>
    <w:rsid w:val="009E108A"/>
    <w:rsid w:val="009E11F6"/>
    <w:rsid w:val="009E1898"/>
    <w:rsid w:val="009E22C7"/>
    <w:rsid w:val="009E2534"/>
    <w:rsid w:val="009E314A"/>
    <w:rsid w:val="009E3614"/>
    <w:rsid w:val="009E3C22"/>
    <w:rsid w:val="009E3C94"/>
    <w:rsid w:val="009E3D33"/>
    <w:rsid w:val="009F0DFA"/>
    <w:rsid w:val="009F1013"/>
    <w:rsid w:val="009F2C54"/>
    <w:rsid w:val="009F3A27"/>
    <w:rsid w:val="009F4262"/>
    <w:rsid w:val="009F7BB7"/>
    <w:rsid w:val="00A002D7"/>
    <w:rsid w:val="00A004AE"/>
    <w:rsid w:val="00A00959"/>
    <w:rsid w:val="00A02A01"/>
    <w:rsid w:val="00A03833"/>
    <w:rsid w:val="00A04ABE"/>
    <w:rsid w:val="00A05714"/>
    <w:rsid w:val="00A07727"/>
    <w:rsid w:val="00A07804"/>
    <w:rsid w:val="00A11D19"/>
    <w:rsid w:val="00A12D4E"/>
    <w:rsid w:val="00A150E5"/>
    <w:rsid w:val="00A16316"/>
    <w:rsid w:val="00A20EFF"/>
    <w:rsid w:val="00A216FD"/>
    <w:rsid w:val="00A22AC2"/>
    <w:rsid w:val="00A23FBB"/>
    <w:rsid w:val="00A25E83"/>
    <w:rsid w:val="00A2740B"/>
    <w:rsid w:val="00A3047C"/>
    <w:rsid w:val="00A310C5"/>
    <w:rsid w:val="00A34FAF"/>
    <w:rsid w:val="00A3563A"/>
    <w:rsid w:val="00A35E0E"/>
    <w:rsid w:val="00A37838"/>
    <w:rsid w:val="00A37985"/>
    <w:rsid w:val="00A41C88"/>
    <w:rsid w:val="00A42992"/>
    <w:rsid w:val="00A42DD6"/>
    <w:rsid w:val="00A446A1"/>
    <w:rsid w:val="00A45F0B"/>
    <w:rsid w:val="00A46CBC"/>
    <w:rsid w:val="00A46EB0"/>
    <w:rsid w:val="00A50126"/>
    <w:rsid w:val="00A5097A"/>
    <w:rsid w:val="00A51E4A"/>
    <w:rsid w:val="00A573BE"/>
    <w:rsid w:val="00A607F8"/>
    <w:rsid w:val="00A609FE"/>
    <w:rsid w:val="00A60E61"/>
    <w:rsid w:val="00A618B1"/>
    <w:rsid w:val="00A61B72"/>
    <w:rsid w:val="00A61D4B"/>
    <w:rsid w:val="00A62156"/>
    <w:rsid w:val="00A6301A"/>
    <w:rsid w:val="00A63324"/>
    <w:rsid w:val="00A633AE"/>
    <w:rsid w:val="00A633E2"/>
    <w:rsid w:val="00A645DE"/>
    <w:rsid w:val="00A65B8F"/>
    <w:rsid w:val="00A66F8D"/>
    <w:rsid w:val="00A6746C"/>
    <w:rsid w:val="00A677F3"/>
    <w:rsid w:val="00A67EF7"/>
    <w:rsid w:val="00A75769"/>
    <w:rsid w:val="00A75E0A"/>
    <w:rsid w:val="00A76C3F"/>
    <w:rsid w:val="00A77AFB"/>
    <w:rsid w:val="00A77F9D"/>
    <w:rsid w:val="00A8123C"/>
    <w:rsid w:val="00A82791"/>
    <w:rsid w:val="00A84B49"/>
    <w:rsid w:val="00A86E28"/>
    <w:rsid w:val="00A878E3"/>
    <w:rsid w:val="00A908C0"/>
    <w:rsid w:val="00A90E6D"/>
    <w:rsid w:val="00A91A29"/>
    <w:rsid w:val="00A91DD5"/>
    <w:rsid w:val="00A921C3"/>
    <w:rsid w:val="00A92B59"/>
    <w:rsid w:val="00A940B4"/>
    <w:rsid w:val="00A957C5"/>
    <w:rsid w:val="00A9602B"/>
    <w:rsid w:val="00A9613D"/>
    <w:rsid w:val="00A964C3"/>
    <w:rsid w:val="00AA18F9"/>
    <w:rsid w:val="00AA1EDF"/>
    <w:rsid w:val="00AA422D"/>
    <w:rsid w:val="00AA5E93"/>
    <w:rsid w:val="00AA747D"/>
    <w:rsid w:val="00AB00C9"/>
    <w:rsid w:val="00AB03CF"/>
    <w:rsid w:val="00AB174E"/>
    <w:rsid w:val="00AB47AA"/>
    <w:rsid w:val="00AB5BB5"/>
    <w:rsid w:val="00AB5EBF"/>
    <w:rsid w:val="00AB7353"/>
    <w:rsid w:val="00AB75B9"/>
    <w:rsid w:val="00AB7CA9"/>
    <w:rsid w:val="00AC017E"/>
    <w:rsid w:val="00AC0C66"/>
    <w:rsid w:val="00AC1615"/>
    <w:rsid w:val="00AC2822"/>
    <w:rsid w:val="00AC31BC"/>
    <w:rsid w:val="00AC50DB"/>
    <w:rsid w:val="00AC58FE"/>
    <w:rsid w:val="00AC5C39"/>
    <w:rsid w:val="00AC5EB6"/>
    <w:rsid w:val="00AD0A29"/>
    <w:rsid w:val="00AD479B"/>
    <w:rsid w:val="00AD5424"/>
    <w:rsid w:val="00AD561B"/>
    <w:rsid w:val="00AE42E2"/>
    <w:rsid w:val="00AE432C"/>
    <w:rsid w:val="00AE5D7D"/>
    <w:rsid w:val="00AE796D"/>
    <w:rsid w:val="00AE79C8"/>
    <w:rsid w:val="00AF30B7"/>
    <w:rsid w:val="00AF6AD3"/>
    <w:rsid w:val="00AF7FB5"/>
    <w:rsid w:val="00B01856"/>
    <w:rsid w:val="00B02B42"/>
    <w:rsid w:val="00B03E57"/>
    <w:rsid w:val="00B05C87"/>
    <w:rsid w:val="00B1043F"/>
    <w:rsid w:val="00B11BD4"/>
    <w:rsid w:val="00B12E73"/>
    <w:rsid w:val="00B14376"/>
    <w:rsid w:val="00B14FDF"/>
    <w:rsid w:val="00B15348"/>
    <w:rsid w:val="00B153FB"/>
    <w:rsid w:val="00B15CDE"/>
    <w:rsid w:val="00B15F33"/>
    <w:rsid w:val="00B207EE"/>
    <w:rsid w:val="00B20F3D"/>
    <w:rsid w:val="00B216E5"/>
    <w:rsid w:val="00B226D0"/>
    <w:rsid w:val="00B22E72"/>
    <w:rsid w:val="00B31AA1"/>
    <w:rsid w:val="00B31D12"/>
    <w:rsid w:val="00B33DEB"/>
    <w:rsid w:val="00B3628D"/>
    <w:rsid w:val="00B37FEC"/>
    <w:rsid w:val="00B45CEB"/>
    <w:rsid w:val="00B467CB"/>
    <w:rsid w:val="00B46A7C"/>
    <w:rsid w:val="00B46AAB"/>
    <w:rsid w:val="00B47748"/>
    <w:rsid w:val="00B5101D"/>
    <w:rsid w:val="00B51C0A"/>
    <w:rsid w:val="00B550AA"/>
    <w:rsid w:val="00B5704A"/>
    <w:rsid w:val="00B57B31"/>
    <w:rsid w:val="00B60E7E"/>
    <w:rsid w:val="00B62ADE"/>
    <w:rsid w:val="00B62AFF"/>
    <w:rsid w:val="00B63D08"/>
    <w:rsid w:val="00B63D97"/>
    <w:rsid w:val="00B67231"/>
    <w:rsid w:val="00B67637"/>
    <w:rsid w:val="00B70B7E"/>
    <w:rsid w:val="00B70BC3"/>
    <w:rsid w:val="00B70E22"/>
    <w:rsid w:val="00B721E8"/>
    <w:rsid w:val="00B72396"/>
    <w:rsid w:val="00B73E86"/>
    <w:rsid w:val="00B744EF"/>
    <w:rsid w:val="00B76BE6"/>
    <w:rsid w:val="00B76CF4"/>
    <w:rsid w:val="00B76DE0"/>
    <w:rsid w:val="00B81F2B"/>
    <w:rsid w:val="00B82BE4"/>
    <w:rsid w:val="00B83BC2"/>
    <w:rsid w:val="00B84AD7"/>
    <w:rsid w:val="00B92445"/>
    <w:rsid w:val="00B93499"/>
    <w:rsid w:val="00B977FA"/>
    <w:rsid w:val="00B97896"/>
    <w:rsid w:val="00BA0CB1"/>
    <w:rsid w:val="00BA2A01"/>
    <w:rsid w:val="00BA3FA4"/>
    <w:rsid w:val="00BA4134"/>
    <w:rsid w:val="00BA48DE"/>
    <w:rsid w:val="00BA4DA9"/>
    <w:rsid w:val="00BA757A"/>
    <w:rsid w:val="00BB014B"/>
    <w:rsid w:val="00BB029A"/>
    <w:rsid w:val="00BB24EB"/>
    <w:rsid w:val="00BB379F"/>
    <w:rsid w:val="00BB434D"/>
    <w:rsid w:val="00BB70AA"/>
    <w:rsid w:val="00BB7935"/>
    <w:rsid w:val="00BC0D67"/>
    <w:rsid w:val="00BC1568"/>
    <w:rsid w:val="00BC39A7"/>
    <w:rsid w:val="00BC3B04"/>
    <w:rsid w:val="00BC3E05"/>
    <w:rsid w:val="00BC6E46"/>
    <w:rsid w:val="00BD227B"/>
    <w:rsid w:val="00BD3331"/>
    <w:rsid w:val="00BD3E39"/>
    <w:rsid w:val="00BD60B4"/>
    <w:rsid w:val="00BD68AB"/>
    <w:rsid w:val="00BE2D5F"/>
    <w:rsid w:val="00BE3B33"/>
    <w:rsid w:val="00BE413A"/>
    <w:rsid w:val="00BE5573"/>
    <w:rsid w:val="00BF10F6"/>
    <w:rsid w:val="00BF15E0"/>
    <w:rsid w:val="00BF202F"/>
    <w:rsid w:val="00BF46AD"/>
    <w:rsid w:val="00BF4D56"/>
    <w:rsid w:val="00BF5197"/>
    <w:rsid w:val="00BF6AF8"/>
    <w:rsid w:val="00C00198"/>
    <w:rsid w:val="00C0343C"/>
    <w:rsid w:val="00C07236"/>
    <w:rsid w:val="00C1025E"/>
    <w:rsid w:val="00C10351"/>
    <w:rsid w:val="00C10912"/>
    <w:rsid w:val="00C114D1"/>
    <w:rsid w:val="00C15D20"/>
    <w:rsid w:val="00C1627E"/>
    <w:rsid w:val="00C2395F"/>
    <w:rsid w:val="00C2489E"/>
    <w:rsid w:val="00C24FFD"/>
    <w:rsid w:val="00C25D16"/>
    <w:rsid w:val="00C26555"/>
    <w:rsid w:val="00C30AFD"/>
    <w:rsid w:val="00C31228"/>
    <w:rsid w:val="00C3183B"/>
    <w:rsid w:val="00C31A1D"/>
    <w:rsid w:val="00C322E8"/>
    <w:rsid w:val="00C3250C"/>
    <w:rsid w:val="00C33123"/>
    <w:rsid w:val="00C41045"/>
    <w:rsid w:val="00C41174"/>
    <w:rsid w:val="00C411E1"/>
    <w:rsid w:val="00C435F9"/>
    <w:rsid w:val="00C45EFB"/>
    <w:rsid w:val="00C473D9"/>
    <w:rsid w:val="00C524B3"/>
    <w:rsid w:val="00C52B8B"/>
    <w:rsid w:val="00C565B7"/>
    <w:rsid w:val="00C56958"/>
    <w:rsid w:val="00C574F6"/>
    <w:rsid w:val="00C57678"/>
    <w:rsid w:val="00C57B7D"/>
    <w:rsid w:val="00C60F3F"/>
    <w:rsid w:val="00C6184E"/>
    <w:rsid w:val="00C61B36"/>
    <w:rsid w:val="00C62177"/>
    <w:rsid w:val="00C63D86"/>
    <w:rsid w:val="00C6404F"/>
    <w:rsid w:val="00C64536"/>
    <w:rsid w:val="00C645E3"/>
    <w:rsid w:val="00C67C1B"/>
    <w:rsid w:val="00C7265F"/>
    <w:rsid w:val="00C740AD"/>
    <w:rsid w:val="00C75D8A"/>
    <w:rsid w:val="00C763AE"/>
    <w:rsid w:val="00C765EF"/>
    <w:rsid w:val="00C80638"/>
    <w:rsid w:val="00C80D44"/>
    <w:rsid w:val="00C84CD7"/>
    <w:rsid w:val="00C84D3E"/>
    <w:rsid w:val="00C872A9"/>
    <w:rsid w:val="00C93B4D"/>
    <w:rsid w:val="00C93F62"/>
    <w:rsid w:val="00C95660"/>
    <w:rsid w:val="00C95C34"/>
    <w:rsid w:val="00C95DEA"/>
    <w:rsid w:val="00C95E0A"/>
    <w:rsid w:val="00C978BF"/>
    <w:rsid w:val="00CA0117"/>
    <w:rsid w:val="00CA0F9B"/>
    <w:rsid w:val="00CA1379"/>
    <w:rsid w:val="00CA2519"/>
    <w:rsid w:val="00CA2A1B"/>
    <w:rsid w:val="00CA2DEE"/>
    <w:rsid w:val="00CA40EC"/>
    <w:rsid w:val="00CA5BB4"/>
    <w:rsid w:val="00CA60B1"/>
    <w:rsid w:val="00CA6239"/>
    <w:rsid w:val="00CA6FDB"/>
    <w:rsid w:val="00CB0F38"/>
    <w:rsid w:val="00CB14ED"/>
    <w:rsid w:val="00CB2774"/>
    <w:rsid w:val="00CB2C16"/>
    <w:rsid w:val="00CB3400"/>
    <w:rsid w:val="00CB41CF"/>
    <w:rsid w:val="00CB5A71"/>
    <w:rsid w:val="00CC0493"/>
    <w:rsid w:val="00CC0905"/>
    <w:rsid w:val="00CC0ADB"/>
    <w:rsid w:val="00CC4D33"/>
    <w:rsid w:val="00CC6BBE"/>
    <w:rsid w:val="00CC6D01"/>
    <w:rsid w:val="00CC758C"/>
    <w:rsid w:val="00CD338D"/>
    <w:rsid w:val="00CD70F2"/>
    <w:rsid w:val="00CD7BCC"/>
    <w:rsid w:val="00CD7F01"/>
    <w:rsid w:val="00CE2C2D"/>
    <w:rsid w:val="00CE560A"/>
    <w:rsid w:val="00CE5A7F"/>
    <w:rsid w:val="00CE7C0D"/>
    <w:rsid w:val="00CF155F"/>
    <w:rsid w:val="00CF272A"/>
    <w:rsid w:val="00CF2F99"/>
    <w:rsid w:val="00CF387D"/>
    <w:rsid w:val="00CF3A21"/>
    <w:rsid w:val="00CF52EF"/>
    <w:rsid w:val="00CF66E6"/>
    <w:rsid w:val="00CF6ACC"/>
    <w:rsid w:val="00CF7A31"/>
    <w:rsid w:val="00D02244"/>
    <w:rsid w:val="00D03E99"/>
    <w:rsid w:val="00D04132"/>
    <w:rsid w:val="00D04C81"/>
    <w:rsid w:val="00D056EB"/>
    <w:rsid w:val="00D05AEF"/>
    <w:rsid w:val="00D06608"/>
    <w:rsid w:val="00D071AC"/>
    <w:rsid w:val="00D07757"/>
    <w:rsid w:val="00D10315"/>
    <w:rsid w:val="00D11D93"/>
    <w:rsid w:val="00D11DDB"/>
    <w:rsid w:val="00D12A40"/>
    <w:rsid w:val="00D136BA"/>
    <w:rsid w:val="00D140CC"/>
    <w:rsid w:val="00D21C8F"/>
    <w:rsid w:val="00D22088"/>
    <w:rsid w:val="00D2378F"/>
    <w:rsid w:val="00D24332"/>
    <w:rsid w:val="00D254BA"/>
    <w:rsid w:val="00D264CC"/>
    <w:rsid w:val="00D27A5D"/>
    <w:rsid w:val="00D30877"/>
    <w:rsid w:val="00D3093B"/>
    <w:rsid w:val="00D32568"/>
    <w:rsid w:val="00D332AF"/>
    <w:rsid w:val="00D34225"/>
    <w:rsid w:val="00D34AC1"/>
    <w:rsid w:val="00D34D1F"/>
    <w:rsid w:val="00D35A73"/>
    <w:rsid w:val="00D36619"/>
    <w:rsid w:val="00D41F8F"/>
    <w:rsid w:val="00D44059"/>
    <w:rsid w:val="00D44450"/>
    <w:rsid w:val="00D4508B"/>
    <w:rsid w:val="00D45225"/>
    <w:rsid w:val="00D466CB"/>
    <w:rsid w:val="00D46EC7"/>
    <w:rsid w:val="00D47B84"/>
    <w:rsid w:val="00D50532"/>
    <w:rsid w:val="00D51182"/>
    <w:rsid w:val="00D517DE"/>
    <w:rsid w:val="00D532CA"/>
    <w:rsid w:val="00D53731"/>
    <w:rsid w:val="00D57382"/>
    <w:rsid w:val="00D60AAB"/>
    <w:rsid w:val="00D616D1"/>
    <w:rsid w:val="00D641DC"/>
    <w:rsid w:val="00D65726"/>
    <w:rsid w:val="00D67531"/>
    <w:rsid w:val="00D725E0"/>
    <w:rsid w:val="00D74BD7"/>
    <w:rsid w:val="00D756C9"/>
    <w:rsid w:val="00D76E39"/>
    <w:rsid w:val="00D77B71"/>
    <w:rsid w:val="00D81DE6"/>
    <w:rsid w:val="00D82143"/>
    <w:rsid w:val="00D841CD"/>
    <w:rsid w:val="00D84CBA"/>
    <w:rsid w:val="00D9177A"/>
    <w:rsid w:val="00D9195C"/>
    <w:rsid w:val="00D919C0"/>
    <w:rsid w:val="00D92FC8"/>
    <w:rsid w:val="00D95E85"/>
    <w:rsid w:val="00DA365D"/>
    <w:rsid w:val="00DA53B8"/>
    <w:rsid w:val="00DA675F"/>
    <w:rsid w:val="00DA68A2"/>
    <w:rsid w:val="00DB2030"/>
    <w:rsid w:val="00DB40B6"/>
    <w:rsid w:val="00DB4156"/>
    <w:rsid w:val="00DB5B12"/>
    <w:rsid w:val="00DB68A8"/>
    <w:rsid w:val="00DB7FA2"/>
    <w:rsid w:val="00DC084E"/>
    <w:rsid w:val="00DC12BE"/>
    <w:rsid w:val="00DC1D25"/>
    <w:rsid w:val="00DC271F"/>
    <w:rsid w:val="00DC4D9C"/>
    <w:rsid w:val="00DC5593"/>
    <w:rsid w:val="00DC75F7"/>
    <w:rsid w:val="00DC7813"/>
    <w:rsid w:val="00DD00BB"/>
    <w:rsid w:val="00DD1617"/>
    <w:rsid w:val="00DD1940"/>
    <w:rsid w:val="00DD22E5"/>
    <w:rsid w:val="00DD2E85"/>
    <w:rsid w:val="00DD31A8"/>
    <w:rsid w:val="00DD4468"/>
    <w:rsid w:val="00DD4899"/>
    <w:rsid w:val="00DD4DB2"/>
    <w:rsid w:val="00DD4EF8"/>
    <w:rsid w:val="00DE161C"/>
    <w:rsid w:val="00DE370B"/>
    <w:rsid w:val="00DE4DF7"/>
    <w:rsid w:val="00DE5B2E"/>
    <w:rsid w:val="00DE6E28"/>
    <w:rsid w:val="00DF147B"/>
    <w:rsid w:val="00DF1E3F"/>
    <w:rsid w:val="00DF3684"/>
    <w:rsid w:val="00DF4A2D"/>
    <w:rsid w:val="00DF5325"/>
    <w:rsid w:val="00DF5D75"/>
    <w:rsid w:val="00DF5E20"/>
    <w:rsid w:val="00E0045C"/>
    <w:rsid w:val="00E00E6D"/>
    <w:rsid w:val="00E02C3B"/>
    <w:rsid w:val="00E03680"/>
    <w:rsid w:val="00E04E1D"/>
    <w:rsid w:val="00E059DF"/>
    <w:rsid w:val="00E05CCD"/>
    <w:rsid w:val="00E10321"/>
    <w:rsid w:val="00E128FE"/>
    <w:rsid w:val="00E12B14"/>
    <w:rsid w:val="00E12CEA"/>
    <w:rsid w:val="00E1580C"/>
    <w:rsid w:val="00E15A73"/>
    <w:rsid w:val="00E16832"/>
    <w:rsid w:val="00E16F7F"/>
    <w:rsid w:val="00E20D0C"/>
    <w:rsid w:val="00E20FFC"/>
    <w:rsid w:val="00E213D4"/>
    <w:rsid w:val="00E225C3"/>
    <w:rsid w:val="00E23FDB"/>
    <w:rsid w:val="00E2491D"/>
    <w:rsid w:val="00E2506E"/>
    <w:rsid w:val="00E251D9"/>
    <w:rsid w:val="00E253B0"/>
    <w:rsid w:val="00E256E9"/>
    <w:rsid w:val="00E2696F"/>
    <w:rsid w:val="00E27BE1"/>
    <w:rsid w:val="00E30BA8"/>
    <w:rsid w:val="00E325BD"/>
    <w:rsid w:val="00E35509"/>
    <w:rsid w:val="00E372AD"/>
    <w:rsid w:val="00E426A4"/>
    <w:rsid w:val="00E44BE4"/>
    <w:rsid w:val="00E4649F"/>
    <w:rsid w:val="00E46BFC"/>
    <w:rsid w:val="00E5026E"/>
    <w:rsid w:val="00E53003"/>
    <w:rsid w:val="00E5397E"/>
    <w:rsid w:val="00E55514"/>
    <w:rsid w:val="00E568C4"/>
    <w:rsid w:val="00E60C81"/>
    <w:rsid w:val="00E61DCA"/>
    <w:rsid w:val="00E61F1E"/>
    <w:rsid w:val="00E62629"/>
    <w:rsid w:val="00E633D2"/>
    <w:rsid w:val="00E63B6A"/>
    <w:rsid w:val="00E63F43"/>
    <w:rsid w:val="00E65987"/>
    <w:rsid w:val="00E73005"/>
    <w:rsid w:val="00E74D5B"/>
    <w:rsid w:val="00E761F5"/>
    <w:rsid w:val="00E76A41"/>
    <w:rsid w:val="00E77432"/>
    <w:rsid w:val="00E80D5C"/>
    <w:rsid w:val="00E81BC2"/>
    <w:rsid w:val="00E840CF"/>
    <w:rsid w:val="00E8450B"/>
    <w:rsid w:val="00E845FC"/>
    <w:rsid w:val="00E84E3E"/>
    <w:rsid w:val="00E850AC"/>
    <w:rsid w:val="00E85A34"/>
    <w:rsid w:val="00E87718"/>
    <w:rsid w:val="00E90AAD"/>
    <w:rsid w:val="00E91A30"/>
    <w:rsid w:val="00E93A52"/>
    <w:rsid w:val="00E97234"/>
    <w:rsid w:val="00EA0EC2"/>
    <w:rsid w:val="00EA13F7"/>
    <w:rsid w:val="00EA24F1"/>
    <w:rsid w:val="00EA26F0"/>
    <w:rsid w:val="00EA2E91"/>
    <w:rsid w:val="00EA3652"/>
    <w:rsid w:val="00EA435C"/>
    <w:rsid w:val="00EA6425"/>
    <w:rsid w:val="00EA674A"/>
    <w:rsid w:val="00EA75F7"/>
    <w:rsid w:val="00EB1769"/>
    <w:rsid w:val="00EB1D7E"/>
    <w:rsid w:val="00EB240F"/>
    <w:rsid w:val="00EB29F4"/>
    <w:rsid w:val="00EB30ED"/>
    <w:rsid w:val="00EB4AF3"/>
    <w:rsid w:val="00EB4EDC"/>
    <w:rsid w:val="00EB550C"/>
    <w:rsid w:val="00EB7164"/>
    <w:rsid w:val="00EB7335"/>
    <w:rsid w:val="00EB73D8"/>
    <w:rsid w:val="00EB77FF"/>
    <w:rsid w:val="00EB7B03"/>
    <w:rsid w:val="00EC0464"/>
    <w:rsid w:val="00EC134B"/>
    <w:rsid w:val="00EC4C25"/>
    <w:rsid w:val="00EC6559"/>
    <w:rsid w:val="00EC690E"/>
    <w:rsid w:val="00EC711E"/>
    <w:rsid w:val="00ED15B0"/>
    <w:rsid w:val="00ED221E"/>
    <w:rsid w:val="00ED3157"/>
    <w:rsid w:val="00ED4584"/>
    <w:rsid w:val="00ED6FB4"/>
    <w:rsid w:val="00EE02F4"/>
    <w:rsid w:val="00EE1146"/>
    <w:rsid w:val="00EE1815"/>
    <w:rsid w:val="00EE2173"/>
    <w:rsid w:val="00EE2E98"/>
    <w:rsid w:val="00EE4CE6"/>
    <w:rsid w:val="00EE5C69"/>
    <w:rsid w:val="00EF1779"/>
    <w:rsid w:val="00EF1C87"/>
    <w:rsid w:val="00EF22CD"/>
    <w:rsid w:val="00EF3470"/>
    <w:rsid w:val="00EF3FC1"/>
    <w:rsid w:val="00EF5ABC"/>
    <w:rsid w:val="00EF60DC"/>
    <w:rsid w:val="00EF78FE"/>
    <w:rsid w:val="00F01298"/>
    <w:rsid w:val="00F02504"/>
    <w:rsid w:val="00F0253B"/>
    <w:rsid w:val="00F02A7F"/>
    <w:rsid w:val="00F032F9"/>
    <w:rsid w:val="00F042E4"/>
    <w:rsid w:val="00F048A0"/>
    <w:rsid w:val="00F04E4F"/>
    <w:rsid w:val="00F0548F"/>
    <w:rsid w:val="00F055B8"/>
    <w:rsid w:val="00F06C45"/>
    <w:rsid w:val="00F0707E"/>
    <w:rsid w:val="00F07BF5"/>
    <w:rsid w:val="00F10602"/>
    <w:rsid w:val="00F13944"/>
    <w:rsid w:val="00F15529"/>
    <w:rsid w:val="00F15E1D"/>
    <w:rsid w:val="00F16625"/>
    <w:rsid w:val="00F168B9"/>
    <w:rsid w:val="00F22270"/>
    <w:rsid w:val="00F227A1"/>
    <w:rsid w:val="00F2474A"/>
    <w:rsid w:val="00F25505"/>
    <w:rsid w:val="00F25911"/>
    <w:rsid w:val="00F27BCD"/>
    <w:rsid w:val="00F30D79"/>
    <w:rsid w:val="00F30DBA"/>
    <w:rsid w:val="00F32A49"/>
    <w:rsid w:val="00F3731F"/>
    <w:rsid w:val="00F37A8B"/>
    <w:rsid w:val="00F46BAD"/>
    <w:rsid w:val="00F52588"/>
    <w:rsid w:val="00F548B9"/>
    <w:rsid w:val="00F56089"/>
    <w:rsid w:val="00F562AD"/>
    <w:rsid w:val="00F56A5E"/>
    <w:rsid w:val="00F56B1B"/>
    <w:rsid w:val="00F57EE5"/>
    <w:rsid w:val="00F60158"/>
    <w:rsid w:val="00F60A50"/>
    <w:rsid w:val="00F61578"/>
    <w:rsid w:val="00F61B5C"/>
    <w:rsid w:val="00F630D7"/>
    <w:rsid w:val="00F6313D"/>
    <w:rsid w:val="00F64A14"/>
    <w:rsid w:val="00F64A61"/>
    <w:rsid w:val="00F6614B"/>
    <w:rsid w:val="00F66874"/>
    <w:rsid w:val="00F66B87"/>
    <w:rsid w:val="00F66B97"/>
    <w:rsid w:val="00F70455"/>
    <w:rsid w:val="00F713BE"/>
    <w:rsid w:val="00F72443"/>
    <w:rsid w:val="00F727DA"/>
    <w:rsid w:val="00F728DC"/>
    <w:rsid w:val="00F76665"/>
    <w:rsid w:val="00F76860"/>
    <w:rsid w:val="00F8027E"/>
    <w:rsid w:val="00F81B4A"/>
    <w:rsid w:val="00F82EE2"/>
    <w:rsid w:val="00F83A98"/>
    <w:rsid w:val="00F8464B"/>
    <w:rsid w:val="00F87098"/>
    <w:rsid w:val="00F87A49"/>
    <w:rsid w:val="00F93A19"/>
    <w:rsid w:val="00F95D89"/>
    <w:rsid w:val="00F96E83"/>
    <w:rsid w:val="00F9717C"/>
    <w:rsid w:val="00F972C2"/>
    <w:rsid w:val="00FA175F"/>
    <w:rsid w:val="00FA2072"/>
    <w:rsid w:val="00FA3A34"/>
    <w:rsid w:val="00FA4406"/>
    <w:rsid w:val="00FA4BB3"/>
    <w:rsid w:val="00FA6D48"/>
    <w:rsid w:val="00FA7126"/>
    <w:rsid w:val="00FA7620"/>
    <w:rsid w:val="00FA7894"/>
    <w:rsid w:val="00FB0286"/>
    <w:rsid w:val="00FB1DA9"/>
    <w:rsid w:val="00FB1DD3"/>
    <w:rsid w:val="00FB2988"/>
    <w:rsid w:val="00FB29A2"/>
    <w:rsid w:val="00FB5721"/>
    <w:rsid w:val="00FB5D31"/>
    <w:rsid w:val="00FB6F1E"/>
    <w:rsid w:val="00FB70DA"/>
    <w:rsid w:val="00FB74D7"/>
    <w:rsid w:val="00FC0EA0"/>
    <w:rsid w:val="00FC1DC1"/>
    <w:rsid w:val="00FC1E08"/>
    <w:rsid w:val="00FC238E"/>
    <w:rsid w:val="00FC258A"/>
    <w:rsid w:val="00FC43E5"/>
    <w:rsid w:val="00FC57C1"/>
    <w:rsid w:val="00FC616E"/>
    <w:rsid w:val="00FC6F61"/>
    <w:rsid w:val="00FC783A"/>
    <w:rsid w:val="00FD02A7"/>
    <w:rsid w:val="00FD1063"/>
    <w:rsid w:val="00FD17CA"/>
    <w:rsid w:val="00FD2129"/>
    <w:rsid w:val="00FD2355"/>
    <w:rsid w:val="00FD2912"/>
    <w:rsid w:val="00FD356D"/>
    <w:rsid w:val="00FD36E6"/>
    <w:rsid w:val="00FD384D"/>
    <w:rsid w:val="00FD443C"/>
    <w:rsid w:val="00FD53C8"/>
    <w:rsid w:val="00FE142A"/>
    <w:rsid w:val="00FE15EF"/>
    <w:rsid w:val="00FE401E"/>
    <w:rsid w:val="00FE6677"/>
    <w:rsid w:val="00FE6BB9"/>
    <w:rsid w:val="00FF0D7A"/>
    <w:rsid w:val="00FF1495"/>
    <w:rsid w:val="00FF2068"/>
    <w:rsid w:val="00FF3454"/>
    <w:rsid w:val="00FF395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uiPriority="0"/>
    <w:lsdException w:name="Body Text Indent" w:uiPriority="0"/>
    <w:lsdException w:name="Subtitle" w:locked="1" w:semiHidden="0" w:uiPriority="0" w:unhideWhenUsed="0" w:qFormat="1"/>
    <w:lsdException w:name="Body Text 2" w:uiPriority="0"/>
    <w:lsdException w:name="Hyperlink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nhideWhenUsed="0"/>
    <w:lsdException w:name="Table Grid" w:locked="1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47F5"/>
    <w:pPr>
      <w:suppressAutoHyphens/>
    </w:pPr>
    <w:rPr>
      <w:rFonts w:ascii="Times New Roman" w:eastAsia="Times New Roman" w:hAnsi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E12B14"/>
    <w:pPr>
      <w:tabs>
        <w:tab w:val="center" w:pos="4677"/>
        <w:tab w:val="right" w:pos="9355"/>
      </w:tabs>
    </w:pPr>
    <w:rPr>
      <w:rFonts w:eastAsia="Calibri"/>
    </w:rPr>
  </w:style>
  <w:style w:type="character" w:customStyle="1" w:styleId="a4">
    <w:name w:val="Верхний колонтитул Знак"/>
    <w:basedOn w:val="a0"/>
    <w:link w:val="a3"/>
    <w:uiPriority w:val="99"/>
    <w:locked/>
    <w:rsid w:val="00E12B14"/>
    <w:rPr>
      <w:rFonts w:ascii="Times New Roman" w:hAnsi="Times New Roman" w:cs="Times New Roman"/>
      <w:sz w:val="24"/>
      <w:szCs w:val="24"/>
      <w:lang w:eastAsia="ar-SA" w:bidi="ar-SA"/>
    </w:rPr>
  </w:style>
  <w:style w:type="paragraph" w:customStyle="1" w:styleId="21">
    <w:name w:val="Основной текст с отступом 21"/>
    <w:basedOn w:val="a"/>
    <w:uiPriority w:val="99"/>
    <w:rsid w:val="00E12B14"/>
    <w:pPr>
      <w:widowControl w:val="0"/>
      <w:autoSpaceDE w:val="0"/>
      <w:spacing w:after="120" w:line="480" w:lineRule="auto"/>
      <w:ind w:left="283" w:firstLine="440"/>
    </w:pPr>
    <w:rPr>
      <w:sz w:val="20"/>
      <w:szCs w:val="20"/>
    </w:rPr>
  </w:style>
  <w:style w:type="character" w:customStyle="1" w:styleId="submenu-table">
    <w:name w:val="submenu-table"/>
    <w:basedOn w:val="a0"/>
    <w:uiPriority w:val="99"/>
    <w:rsid w:val="00E12B14"/>
  </w:style>
  <w:style w:type="table" w:styleId="a5">
    <w:name w:val="Table Grid"/>
    <w:basedOn w:val="a1"/>
    <w:uiPriority w:val="99"/>
    <w:rsid w:val="00D24332"/>
    <w:rPr>
      <w:rFonts w:cs="Calibri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1E395F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styleId="a6">
    <w:name w:val="List Paragraph"/>
    <w:basedOn w:val="a"/>
    <w:uiPriority w:val="99"/>
    <w:qFormat/>
    <w:rsid w:val="001E395F"/>
    <w:pPr>
      <w:ind w:left="720"/>
    </w:pPr>
  </w:style>
  <w:style w:type="paragraph" w:styleId="a7">
    <w:name w:val="Normal (Web)"/>
    <w:basedOn w:val="a"/>
    <w:uiPriority w:val="99"/>
    <w:rsid w:val="001E395F"/>
    <w:pPr>
      <w:tabs>
        <w:tab w:val="num" w:pos="643"/>
      </w:tabs>
      <w:suppressAutoHyphens w:val="0"/>
      <w:spacing w:before="100" w:beforeAutospacing="1" w:after="100" w:afterAutospacing="1"/>
    </w:pPr>
    <w:rPr>
      <w:lang w:eastAsia="ru-RU"/>
    </w:rPr>
  </w:style>
  <w:style w:type="paragraph" w:styleId="a8">
    <w:name w:val="footnote text"/>
    <w:basedOn w:val="a"/>
    <w:link w:val="a9"/>
    <w:uiPriority w:val="99"/>
    <w:semiHidden/>
    <w:rsid w:val="00D60AAB"/>
    <w:rPr>
      <w:rFonts w:eastAsia="Calibri"/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locked/>
    <w:rsid w:val="00D10315"/>
    <w:rPr>
      <w:rFonts w:ascii="Times New Roman" w:hAnsi="Times New Roman" w:cs="Times New Roman"/>
      <w:sz w:val="20"/>
      <w:szCs w:val="20"/>
      <w:lang w:eastAsia="ar-SA" w:bidi="ar-SA"/>
    </w:rPr>
  </w:style>
  <w:style w:type="character" w:styleId="aa">
    <w:name w:val="footnote reference"/>
    <w:basedOn w:val="a0"/>
    <w:uiPriority w:val="99"/>
    <w:semiHidden/>
    <w:rsid w:val="00D60AAB"/>
    <w:rPr>
      <w:vertAlign w:val="superscript"/>
    </w:rPr>
  </w:style>
  <w:style w:type="paragraph" w:styleId="ab">
    <w:name w:val="Balloon Text"/>
    <w:basedOn w:val="a"/>
    <w:link w:val="ac"/>
    <w:uiPriority w:val="99"/>
    <w:semiHidden/>
    <w:rsid w:val="00F72443"/>
    <w:rPr>
      <w:rFonts w:eastAsia="Calibri"/>
      <w:sz w:val="2"/>
      <w:szCs w:val="2"/>
    </w:rPr>
  </w:style>
  <w:style w:type="character" w:customStyle="1" w:styleId="ac">
    <w:name w:val="Текст выноски Знак"/>
    <w:basedOn w:val="a0"/>
    <w:link w:val="ab"/>
    <w:uiPriority w:val="99"/>
    <w:semiHidden/>
    <w:locked/>
    <w:rsid w:val="00D36619"/>
    <w:rPr>
      <w:rFonts w:ascii="Times New Roman" w:hAnsi="Times New Roman" w:cs="Times New Roman"/>
      <w:sz w:val="2"/>
      <w:szCs w:val="2"/>
      <w:lang w:eastAsia="ar-SA" w:bidi="ar-SA"/>
    </w:rPr>
  </w:style>
  <w:style w:type="paragraph" w:styleId="ad">
    <w:name w:val="footer"/>
    <w:basedOn w:val="a"/>
    <w:link w:val="ae"/>
    <w:uiPriority w:val="99"/>
    <w:rsid w:val="007122CD"/>
    <w:pPr>
      <w:tabs>
        <w:tab w:val="center" w:pos="4677"/>
        <w:tab w:val="right" w:pos="9355"/>
      </w:tabs>
    </w:pPr>
    <w:rPr>
      <w:rFonts w:eastAsia="Calibri"/>
    </w:rPr>
  </w:style>
  <w:style w:type="character" w:customStyle="1" w:styleId="ae">
    <w:name w:val="Нижний колонтитул Знак"/>
    <w:basedOn w:val="a0"/>
    <w:link w:val="ad"/>
    <w:uiPriority w:val="99"/>
    <w:semiHidden/>
    <w:locked/>
    <w:rsid w:val="00D36619"/>
    <w:rPr>
      <w:rFonts w:ascii="Times New Roman" w:hAnsi="Times New Roman" w:cs="Times New Roman"/>
      <w:sz w:val="24"/>
      <w:szCs w:val="24"/>
      <w:lang w:eastAsia="ar-SA" w:bidi="ar-SA"/>
    </w:rPr>
  </w:style>
  <w:style w:type="character" w:styleId="af">
    <w:name w:val="page number"/>
    <w:basedOn w:val="a0"/>
    <w:uiPriority w:val="99"/>
    <w:rsid w:val="007122CD"/>
  </w:style>
  <w:style w:type="character" w:styleId="af0">
    <w:name w:val="Strong"/>
    <w:basedOn w:val="a0"/>
    <w:uiPriority w:val="99"/>
    <w:qFormat/>
    <w:locked/>
    <w:rsid w:val="00BD68AB"/>
    <w:rPr>
      <w:b/>
      <w:bCs/>
    </w:rPr>
  </w:style>
  <w:style w:type="character" w:styleId="af1">
    <w:name w:val="annotation reference"/>
    <w:basedOn w:val="a0"/>
    <w:uiPriority w:val="99"/>
    <w:semiHidden/>
    <w:rsid w:val="00EB550C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rsid w:val="00EB550C"/>
    <w:rPr>
      <w:sz w:val="20"/>
      <w:szCs w:val="20"/>
    </w:rPr>
  </w:style>
  <w:style w:type="character" w:customStyle="1" w:styleId="af3">
    <w:name w:val="Текст примечания Знак"/>
    <w:basedOn w:val="a0"/>
    <w:link w:val="af2"/>
    <w:uiPriority w:val="99"/>
    <w:semiHidden/>
    <w:locked/>
    <w:rsid w:val="00AB75B9"/>
    <w:rPr>
      <w:rFonts w:ascii="Times New Roman" w:hAnsi="Times New Roman" w:cs="Times New Roman"/>
      <w:sz w:val="20"/>
      <w:szCs w:val="20"/>
      <w:lang w:eastAsia="ar-SA" w:bidi="ar-SA"/>
    </w:rPr>
  </w:style>
  <w:style w:type="paragraph" w:styleId="af4">
    <w:name w:val="annotation subject"/>
    <w:basedOn w:val="af2"/>
    <w:next w:val="af2"/>
    <w:link w:val="af5"/>
    <w:uiPriority w:val="99"/>
    <w:semiHidden/>
    <w:rsid w:val="00EB550C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locked/>
    <w:rsid w:val="00AB75B9"/>
    <w:rPr>
      <w:rFonts w:ascii="Times New Roman" w:hAnsi="Times New Roman" w:cs="Times New Roman"/>
      <w:b/>
      <w:bCs/>
      <w:sz w:val="20"/>
      <w:szCs w:val="20"/>
      <w:lang w:eastAsia="ar-SA" w:bidi="ar-SA"/>
    </w:rPr>
  </w:style>
  <w:style w:type="paragraph" w:styleId="af6">
    <w:name w:val="endnote text"/>
    <w:basedOn w:val="a"/>
    <w:link w:val="af7"/>
    <w:uiPriority w:val="99"/>
    <w:semiHidden/>
    <w:unhideWhenUsed/>
    <w:rsid w:val="00313BDD"/>
    <w:rPr>
      <w:sz w:val="20"/>
      <w:szCs w:val="20"/>
    </w:rPr>
  </w:style>
  <w:style w:type="character" w:customStyle="1" w:styleId="af7">
    <w:name w:val="Текст концевой сноски Знак"/>
    <w:basedOn w:val="a0"/>
    <w:link w:val="af6"/>
    <w:uiPriority w:val="99"/>
    <w:semiHidden/>
    <w:rsid w:val="00313BDD"/>
    <w:rPr>
      <w:rFonts w:ascii="Times New Roman" w:eastAsia="Times New Roman" w:hAnsi="Times New Roman"/>
      <w:sz w:val="20"/>
      <w:szCs w:val="20"/>
      <w:lang w:eastAsia="ar-SA"/>
    </w:rPr>
  </w:style>
  <w:style w:type="character" w:styleId="af8">
    <w:name w:val="endnote reference"/>
    <w:basedOn w:val="a0"/>
    <w:uiPriority w:val="99"/>
    <w:semiHidden/>
    <w:unhideWhenUsed/>
    <w:rsid w:val="00313BDD"/>
    <w:rPr>
      <w:vertAlign w:val="superscript"/>
    </w:rPr>
  </w:style>
  <w:style w:type="paragraph" w:styleId="2">
    <w:name w:val="Body Text 2"/>
    <w:basedOn w:val="a"/>
    <w:link w:val="20"/>
    <w:rsid w:val="007014CD"/>
    <w:pPr>
      <w:widowControl w:val="0"/>
      <w:suppressAutoHyphens w:val="0"/>
      <w:spacing w:after="120" w:line="480" w:lineRule="auto"/>
      <w:ind w:firstLine="400"/>
      <w:jc w:val="both"/>
    </w:pPr>
    <w:rPr>
      <w:lang w:eastAsia="ru-RU"/>
    </w:rPr>
  </w:style>
  <w:style w:type="character" w:customStyle="1" w:styleId="20">
    <w:name w:val="Основной текст 2 Знак"/>
    <w:basedOn w:val="a0"/>
    <w:link w:val="2"/>
    <w:rsid w:val="007014CD"/>
    <w:rPr>
      <w:rFonts w:ascii="Times New Roman" w:eastAsia="Times New Roman" w:hAnsi="Times New Roman"/>
      <w:sz w:val="24"/>
      <w:szCs w:val="24"/>
    </w:rPr>
  </w:style>
  <w:style w:type="paragraph" w:styleId="3">
    <w:name w:val="Body Text 3"/>
    <w:basedOn w:val="a"/>
    <w:link w:val="30"/>
    <w:uiPriority w:val="99"/>
    <w:unhideWhenUsed/>
    <w:rsid w:val="003905DE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uiPriority w:val="99"/>
    <w:rsid w:val="003905DE"/>
    <w:rPr>
      <w:rFonts w:ascii="Times New Roman" w:eastAsia="Times New Roman" w:hAnsi="Times New Roman"/>
      <w:sz w:val="16"/>
      <w:szCs w:val="16"/>
      <w:lang w:eastAsia="ar-SA"/>
    </w:rPr>
  </w:style>
  <w:style w:type="paragraph" w:styleId="af9">
    <w:name w:val="Body Text"/>
    <w:basedOn w:val="a"/>
    <w:link w:val="afa"/>
    <w:unhideWhenUsed/>
    <w:rsid w:val="003905DE"/>
    <w:pPr>
      <w:suppressAutoHyphens w:val="0"/>
      <w:spacing w:after="120"/>
    </w:pPr>
    <w:rPr>
      <w:lang w:eastAsia="ru-RU"/>
    </w:rPr>
  </w:style>
  <w:style w:type="character" w:customStyle="1" w:styleId="afa">
    <w:name w:val="Основной текст Знак"/>
    <w:basedOn w:val="a0"/>
    <w:link w:val="af9"/>
    <w:rsid w:val="003905DE"/>
    <w:rPr>
      <w:rFonts w:ascii="Times New Roman" w:eastAsia="Times New Roman" w:hAnsi="Times New Roman"/>
      <w:sz w:val="24"/>
      <w:szCs w:val="24"/>
    </w:rPr>
  </w:style>
  <w:style w:type="paragraph" w:styleId="afb">
    <w:name w:val="Body Text Indent"/>
    <w:aliases w:val="текст,Основной текст 1"/>
    <w:basedOn w:val="a"/>
    <w:link w:val="afc"/>
    <w:unhideWhenUsed/>
    <w:rsid w:val="00636B83"/>
    <w:pPr>
      <w:spacing w:after="120"/>
      <w:ind w:left="283"/>
    </w:pPr>
  </w:style>
  <w:style w:type="character" w:customStyle="1" w:styleId="afc">
    <w:name w:val="Основной текст с отступом Знак"/>
    <w:aliases w:val="текст Знак,Основной текст 1 Знак"/>
    <w:basedOn w:val="a0"/>
    <w:link w:val="afb"/>
    <w:rsid w:val="00636B83"/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afd">
    <w:name w:val="список с точками"/>
    <w:basedOn w:val="a"/>
    <w:rsid w:val="00636B83"/>
    <w:pPr>
      <w:tabs>
        <w:tab w:val="num" w:pos="720"/>
        <w:tab w:val="num" w:pos="756"/>
      </w:tabs>
      <w:suppressAutoHyphens w:val="0"/>
      <w:spacing w:line="312" w:lineRule="auto"/>
      <w:ind w:left="756" w:hanging="360"/>
      <w:jc w:val="both"/>
    </w:pPr>
    <w:rPr>
      <w:lang w:eastAsia="ru-RU"/>
    </w:rPr>
  </w:style>
  <w:style w:type="paragraph" w:customStyle="1" w:styleId="CharChar">
    <w:name w:val="Char Char"/>
    <w:basedOn w:val="a"/>
    <w:rsid w:val="004B69DB"/>
    <w:pPr>
      <w:suppressAutoHyphens w:val="0"/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styleId="afe">
    <w:name w:val="Hyperlink"/>
    <w:unhideWhenUsed/>
    <w:rsid w:val="004D7238"/>
    <w:rPr>
      <w:color w:val="0000FF"/>
      <w:u w:val="single"/>
    </w:rPr>
  </w:style>
  <w:style w:type="character" w:customStyle="1" w:styleId="FontStyle37">
    <w:name w:val="Font Style37"/>
    <w:rsid w:val="0020290B"/>
    <w:rPr>
      <w:rFonts w:ascii="Times New Roman" w:hAnsi="Times New Roman" w:cs="Times New Roman"/>
      <w:color w:val="000000"/>
      <w:sz w:val="26"/>
      <w:szCs w:val="26"/>
    </w:rPr>
  </w:style>
  <w:style w:type="character" w:customStyle="1" w:styleId="FontStyle38">
    <w:name w:val="Font Style38"/>
    <w:rsid w:val="0020290B"/>
    <w:rPr>
      <w:rFonts w:ascii="Times New Roman" w:hAnsi="Times New Roman" w:cs="Times New Roman"/>
      <w:sz w:val="22"/>
      <w:szCs w:val="22"/>
    </w:rPr>
  </w:style>
  <w:style w:type="paragraph" w:customStyle="1" w:styleId="Style5">
    <w:name w:val="Style5"/>
    <w:basedOn w:val="a"/>
    <w:rsid w:val="0020290B"/>
    <w:pPr>
      <w:widowControl w:val="0"/>
      <w:suppressAutoHyphens w:val="0"/>
      <w:autoSpaceDE w:val="0"/>
      <w:autoSpaceDN w:val="0"/>
      <w:adjustRightInd w:val="0"/>
      <w:spacing w:line="277" w:lineRule="exact"/>
      <w:ind w:firstLine="835"/>
      <w:jc w:val="both"/>
    </w:pPr>
    <w:rPr>
      <w:lang w:eastAsia="ru-RU"/>
    </w:rPr>
  </w:style>
  <w:style w:type="character" w:customStyle="1" w:styleId="FontStyle34">
    <w:name w:val="Font Style34"/>
    <w:rsid w:val="0020290B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47">
    <w:name w:val="Font Style47"/>
    <w:uiPriority w:val="99"/>
    <w:rsid w:val="005D7407"/>
    <w:rPr>
      <w:rFonts w:ascii="Times New Roman" w:hAnsi="Times New Roman" w:cs="Times New Roman"/>
      <w:color w:val="000000"/>
      <w:sz w:val="22"/>
      <w:szCs w:val="22"/>
    </w:rPr>
  </w:style>
  <w:style w:type="paragraph" w:customStyle="1" w:styleId="Style15">
    <w:name w:val="Style15"/>
    <w:basedOn w:val="a"/>
    <w:uiPriority w:val="99"/>
    <w:rsid w:val="005D7407"/>
    <w:pPr>
      <w:widowControl w:val="0"/>
      <w:suppressAutoHyphens w:val="0"/>
      <w:autoSpaceDE w:val="0"/>
      <w:autoSpaceDN w:val="0"/>
      <w:adjustRightInd w:val="0"/>
      <w:spacing w:line="274" w:lineRule="exact"/>
      <w:ind w:firstLine="710"/>
      <w:jc w:val="both"/>
    </w:pPr>
    <w:rPr>
      <w:lang w:eastAsia="ru-RU"/>
    </w:rPr>
  </w:style>
  <w:style w:type="character" w:customStyle="1" w:styleId="FontStyle119">
    <w:name w:val="Font Style119"/>
    <w:basedOn w:val="a0"/>
    <w:uiPriority w:val="99"/>
    <w:rsid w:val="005D7407"/>
    <w:rPr>
      <w:rFonts w:ascii="Times New Roman" w:hAnsi="Times New Roman" w:cs="Times New Roman"/>
      <w:color w:val="000000"/>
      <w:sz w:val="20"/>
      <w:szCs w:val="20"/>
    </w:rPr>
  </w:style>
  <w:style w:type="paragraph" w:styleId="aff">
    <w:name w:val="No Spacing"/>
    <w:uiPriority w:val="1"/>
    <w:qFormat/>
    <w:rsid w:val="005D7407"/>
    <w:pPr>
      <w:suppressAutoHyphens/>
    </w:pPr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Style16">
    <w:name w:val="Style16"/>
    <w:basedOn w:val="a"/>
    <w:uiPriority w:val="99"/>
    <w:rsid w:val="00490FFD"/>
    <w:pPr>
      <w:widowControl w:val="0"/>
      <w:suppressAutoHyphens w:val="0"/>
      <w:autoSpaceDE w:val="0"/>
      <w:autoSpaceDN w:val="0"/>
      <w:adjustRightInd w:val="0"/>
      <w:spacing w:line="368" w:lineRule="exact"/>
      <w:ind w:firstLine="710"/>
      <w:jc w:val="both"/>
    </w:pPr>
    <w:rPr>
      <w:rFonts w:eastAsiaTheme="minorEastAsia"/>
      <w:lang w:eastAsia="ru-RU"/>
    </w:rPr>
  </w:style>
  <w:style w:type="character" w:customStyle="1" w:styleId="FontStyle50">
    <w:name w:val="Font Style50"/>
    <w:basedOn w:val="a0"/>
    <w:uiPriority w:val="99"/>
    <w:rsid w:val="00490FFD"/>
    <w:rPr>
      <w:rFonts w:ascii="Times New Roman" w:hAnsi="Times New Roman" w:cs="Times New Roman"/>
      <w:color w:val="000000"/>
      <w:sz w:val="30"/>
      <w:szCs w:val="30"/>
    </w:rPr>
  </w:style>
  <w:style w:type="paragraph" w:customStyle="1" w:styleId="Style9">
    <w:name w:val="Style9"/>
    <w:basedOn w:val="a"/>
    <w:uiPriority w:val="99"/>
    <w:rsid w:val="00490FFD"/>
    <w:pPr>
      <w:widowControl w:val="0"/>
      <w:suppressAutoHyphens w:val="0"/>
      <w:autoSpaceDE w:val="0"/>
      <w:autoSpaceDN w:val="0"/>
      <w:adjustRightInd w:val="0"/>
      <w:spacing w:line="365" w:lineRule="exact"/>
      <w:ind w:firstLine="701"/>
      <w:jc w:val="both"/>
    </w:pPr>
    <w:rPr>
      <w:rFonts w:eastAsiaTheme="minorEastAsia"/>
      <w:lang w:eastAsia="ru-RU"/>
    </w:rPr>
  </w:style>
  <w:style w:type="paragraph" w:customStyle="1" w:styleId="Style29">
    <w:name w:val="Style29"/>
    <w:basedOn w:val="a"/>
    <w:uiPriority w:val="99"/>
    <w:rsid w:val="00490FFD"/>
    <w:pPr>
      <w:widowControl w:val="0"/>
      <w:suppressAutoHyphens w:val="0"/>
      <w:autoSpaceDE w:val="0"/>
      <w:autoSpaceDN w:val="0"/>
      <w:adjustRightInd w:val="0"/>
      <w:jc w:val="center"/>
    </w:pPr>
    <w:rPr>
      <w:rFonts w:eastAsiaTheme="minorEastAsia"/>
      <w:lang w:eastAsia="ru-RU"/>
    </w:rPr>
  </w:style>
  <w:style w:type="character" w:customStyle="1" w:styleId="FontStyle48">
    <w:name w:val="Font Style48"/>
    <w:basedOn w:val="a0"/>
    <w:uiPriority w:val="99"/>
    <w:rsid w:val="00490FFD"/>
    <w:rPr>
      <w:rFonts w:ascii="Times New Roman" w:hAnsi="Times New Roman" w:cs="Times New Roman"/>
      <w:color w:val="000000"/>
      <w:sz w:val="26"/>
      <w:szCs w:val="26"/>
    </w:rPr>
  </w:style>
  <w:style w:type="paragraph" w:customStyle="1" w:styleId="Style6">
    <w:name w:val="Style6"/>
    <w:basedOn w:val="a"/>
    <w:uiPriority w:val="99"/>
    <w:rsid w:val="00E97234"/>
    <w:pPr>
      <w:widowControl w:val="0"/>
      <w:suppressAutoHyphens w:val="0"/>
      <w:autoSpaceDE w:val="0"/>
      <w:autoSpaceDN w:val="0"/>
      <w:adjustRightInd w:val="0"/>
    </w:pPr>
    <w:rPr>
      <w:rFonts w:eastAsiaTheme="minorEastAsia"/>
      <w:lang w:eastAsia="ru-RU"/>
    </w:rPr>
  </w:style>
  <w:style w:type="paragraph" w:customStyle="1" w:styleId="1">
    <w:name w:val="Обычный1"/>
    <w:rsid w:val="00F22270"/>
    <w:pPr>
      <w:widowControl w:val="0"/>
    </w:pPr>
    <w:rPr>
      <w:rFonts w:ascii="Times New Roman" w:eastAsia="Times New Roman" w:hAnsi="Times New Roman"/>
      <w:sz w:val="20"/>
      <w:szCs w:val="20"/>
    </w:rPr>
  </w:style>
  <w:style w:type="paragraph" w:customStyle="1" w:styleId="ConsPlusNormal">
    <w:name w:val="ConsPlusNormal"/>
    <w:rsid w:val="00FB5721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  <w:sz w:val="20"/>
      <w:szCs w:val="20"/>
    </w:rPr>
  </w:style>
  <w:style w:type="paragraph" w:customStyle="1" w:styleId="Style11">
    <w:name w:val="Style11"/>
    <w:basedOn w:val="a"/>
    <w:uiPriority w:val="99"/>
    <w:rsid w:val="006136D0"/>
    <w:pPr>
      <w:widowControl w:val="0"/>
      <w:suppressAutoHyphens w:val="0"/>
      <w:autoSpaceDE w:val="0"/>
      <w:autoSpaceDN w:val="0"/>
      <w:adjustRightInd w:val="0"/>
      <w:spacing w:line="255" w:lineRule="exact"/>
      <w:ind w:firstLine="521"/>
      <w:jc w:val="both"/>
    </w:pPr>
    <w:rPr>
      <w:lang w:eastAsia="ru-RU"/>
    </w:rPr>
  </w:style>
  <w:style w:type="paragraph" w:customStyle="1" w:styleId="TableParagraph">
    <w:name w:val="Table Paragraph"/>
    <w:basedOn w:val="a"/>
    <w:uiPriority w:val="1"/>
    <w:qFormat/>
    <w:rsid w:val="003329A0"/>
    <w:pPr>
      <w:widowControl w:val="0"/>
      <w:suppressAutoHyphens w:val="0"/>
    </w:pPr>
    <w:rPr>
      <w:rFonts w:asciiTheme="minorHAnsi" w:eastAsiaTheme="minorHAnsi" w:hAnsiTheme="minorHAnsi" w:cstheme="minorBidi"/>
      <w:sz w:val="22"/>
      <w:szCs w:val="22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05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0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55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01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5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5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5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1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34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70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52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41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21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24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343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48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02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46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56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26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01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468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8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60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755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607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331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360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9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341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818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547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74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733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87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35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6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16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198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99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81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328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8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45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02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72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122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0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88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44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638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516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46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318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12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1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35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1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5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643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0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27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0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55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74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9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985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77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00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mwork.su" TargetMode="External"/><Relationship Id="rId18" Type="http://schemas.openxmlformats.org/officeDocument/2006/relationships/hyperlink" Target="http://www.fgosvo.ru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://www." TargetMode="External"/><Relationship Id="rId7" Type="http://schemas.openxmlformats.org/officeDocument/2006/relationships/footnotes" Target="footnotes.xml"/><Relationship Id="rId12" Type="http://schemas.openxmlformats.org/officeDocument/2006/relationships/hyperlink" Target="https://e.lanbook.com/book/66454" TargetMode="External"/><Relationship Id="rId17" Type="http://schemas.openxmlformats.org/officeDocument/2006/relationships/hyperlink" Target="http://rosugol.ru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www.mining.kz" TargetMode="External"/><Relationship Id="rId20" Type="http://schemas.openxmlformats.org/officeDocument/2006/relationships/hyperlink" Target="http://www.rudmet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nti.s-vfu.ru/downloads/doc/pol_BRS_04.pdf" TargetMode="External"/><Relationship Id="rId24" Type="http://schemas.openxmlformats.org/officeDocument/2006/relationships/hyperlink" Target="http://www.mining-enc.ru/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www.gosnadzor.ru" TargetMode="External"/><Relationship Id="rId23" Type="http://schemas.openxmlformats.org/officeDocument/2006/relationships/hyperlink" Target="http://karta-smi.ru" TargetMode="External"/><Relationship Id="rId10" Type="http://schemas.openxmlformats.org/officeDocument/2006/relationships/hyperlink" Target="http://nti.s-vfu.ru/downloads/doc/pol_BRS_04.pdf" TargetMode="External"/><Relationship Id="rId19" Type="http://schemas.openxmlformats.org/officeDocument/2006/relationships/hyperlink" Target="http://www.rosugol.ru/jur_u/ugol.html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hyperlink" Target="http://www.minenergo.gov.ru" TargetMode="External"/><Relationship Id="rId22" Type="http://schemas.openxmlformats.org/officeDocument/2006/relationships/hyperlink" Target="http://novtex.ru/gormash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87C50E-FB02-4692-A639-3FD7E867E9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23</Pages>
  <Words>6236</Words>
  <Characters>35547</Characters>
  <Application>Microsoft Office Word</Application>
  <DocSecurity>0</DocSecurity>
  <Lines>296</Lines>
  <Paragraphs>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образования и науки Российской Федерации</vt:lpstr>
    </vt:vector>
  </TitlesOfParts>
  <Company>Your Company Name</Company>
  <LinksUpToDate>false</LinksUpToDate>
  <CharactersWithSpaces>41700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образования и науки Российской Федерации</dc:title>
  <dc:creator>user</dc:creator>
  <cp:lastModifiedBy>Элла Федоровна</cp:lastModifiedBy>
  <cp:revision>12</cp:revision>
  <cp:lastPrinted>2018-05-29T01:20:00Z</cp:lastPrinted>
  <dcterms:created xsi:type="dcterms:W3CDTF">2020-04-23T03:07:00Z</dcterms:created>
  <dcterms:modified xsi:type="dcterms:W3CDTF">2021-10-01T00:01:00Z</dcterms:modified>
</cp:coreProperties>
</file>