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F90" w:rsidRDefault="003E1F90" w:rsidP="003E1F90">
      <w:pPr>
        <w:framePr w:h="14050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  <w:lang w:eastAsia="ru-RU"/>
        </w:rPr>
        <w:drawing>
          <wp:inline distT="0" distB="0" distL="0" distR="0">
            <wp:extent cx="6677025" cy="8924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892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F90" w:rsidRDefault="003E1F90" w:rsidP="003E1F90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6B7608" w:rsidRDefault="006B7608" w:rsidP="006B7608">
      <w:pPr>
        <w:jc w:val="center"/>
        <w:rPr>
          <w:szCs w:val="28"/>
        </w:rPr>
      </w:pPr>
    </w:p>
    <w:p w:rsidR="00982E3B" w:rsidRPr="003112DD" w:rsidRDefault="00982E3B" w:rsidP="00982E3B">
      <w:pPr>
        <w:pageBreakBefore/>
        <w:jc w:val="center"/>
        <w:rPr>
          <w:b/>
          <w:bCs/>
        </w:rPr>
      </w:pPr>
      <w:r w:rsidRPr="003112DD">
        <w:rPr>
          <w:b/>
          <w:bCs/>
        </w:rPr>
        <w:lastRenderedPageBreak/>
        <w:t>1. АННОТАЦИЯ</w:t>
      </w:r>
    </w:p>
    <w:p w:rsidR="00982E3B" w:rsidRPr="00D6315F" w:rsidRDefault="00982E3B" w:rsidP="00982E3B">
      <w:pPr>
        <w:jc w:val="center"/>
        <w:rPr>
          <w:bCs/>
        </w:rPr>
      </w:pPr>
      <w:r w:rsidRPr="00D6315F">
        <w:rPr>
          <w:bCs/>
        </w:rPr>
        <w:t>к рабочей программе дисциплины</w:t>
      </w:r>
    </w:p>
    <w:p w:rsidR="00982E3B" w:rsidRPr="0056052E" w:rsidRDefault="00982E3B" w:rsidP="00982E3B">
      <w:pPr>
        <w:jc w:val="center"/>
        <w:rPr>
          <w:b/>
          <w:bCs/>
        </w:rPr>
      </w:pPr>
      <w:r w:rsidRPr="0021669E">
        <w:rPr>
          <w:b/>
          <w:bCs/>
        </w:rPr>
        <w:t>Б1.</w:t>
      </w:r>
      <w:r>
        <w:rPr>
          <w:b/>
          <w:bCs/>
        </w:rPr>
        <w:t>В.1</w:t>
      </w:r>
      <w:r w:rsidR="006B7608">
        <w:rPr>
          <w:b/>
          <w:bCs/>
        </w:rPr>
        <w:t>0</w:t>
      </w:r>
      <w:r>
        <w:rPr>
          <w:b/>
          <w:bCs/>
        </w:rPr>
        <w:t xml:space="preserve"> Электрооборудование и электроснабжение горных предприятий</w:t>
      </w:r>
    </w:p>
    <w:p w:rsidR="00982E3B" w:rsidRPr="00D6315F" w:rsidRDefault="00982E3B" w:rsidP="00982E3B">
      <w:pPr>
        <w:jc w:val="center"/>
        <w:rPr>
          <w:i/>
        </w:rPr>
      </w:pPr>
      <w:r w:rsidRPr="00D6315F">
        <w:rPr>
          <w:i/>
        </w:rPr>
        <w:t>Трудоемкость 4з.е.</w:t>
      </w:r>
    </w:p>
    <w:p w:rsidR="00982E3B" w:rsidRPr="00D6315F" w:rsidRDefault="00982E3B" w:rsidP="00982E3B">
      <w:pPr>
        <w:rPr>
          <w:i/>
        </w:rPr>
      </w:pPr>
      <w:r w:rsidRPr="00D6315F">
        <w:rPr>
          <w:i/>
        </w:rPr>
        <w:t>Цель:</w:t>
      </w:r>
    </w:p>
    <w:p w:rsidR="00982E3B" w:rsidRPr="00FC5B5B" w:rsidRDefault="00982E3B" w:rsidP="00982E3B">
      <w:pPr>
        <w:pStyle w:val="afc"/>
        <w:ind w:left="0"/>
      </w:pPr>
      <w:r w:rsidRPr="004869F8">
        <w:t xml:space="preserve">получение студентами необходимого минимума теоретических знаний в области электрификации </w:t>
      </w:r>
      <w:r>
        <w:t xml:space="preserve">подземных </w:t>
      </w:r>
      <w:r w:rsidRPr="004869F8">
        <w:t>горных работ, а также практическое освоение электротехнических расчетов, необходимых в производственной деятельности горного инженера.</w:t>
      </w:r>
    </w:p>
    <w:p w:rsidR="00982E3B" w:rsidRDefault="00982E3B" w:rsidP="00982E3B">
      <w:pPr>
        <w:rPr>
          <w:i/>
        </w:rPr>
      </w:pPr>
      <w:r w:rsidRPr="005B1C39">
        <w:rPr>
          <w:i/>
        </w:rPr>
        <w:t>Краткое содержание:</w:t>
      </w:r>
    </w:p>
    <w:p w:rsidR="00982E3B" w:rsidRPr="00A25F40" w:rsidRDefault="00982E3B" w:rsidP="00982E3B">
      <w:pPr>
        <w:pStyle w:val="afa"/>
        <w:jc w:val="both"/>
      </w:pPr>
      <w:r w:rsidRPr="00FC5B5B">
        <w:t xml:space="preserve">Внешнее электроснабжение </w:t>
      </w:r>
      <w:r>
        <w:t>подземных</w:t>
      </w:r>
      <w:r w:rsidRPr="00FC5B5B">
        <w:t>горных раб</w:t>
      </w:r>
      <w:r>
        <w:t>от. Источники электроснабжения П</w:t>
      </w:r>
      <w:r w:rsidRPr="00FC5B5B">
        <w:t>ГР. Категории надежности электроприемников</w:t>
      </w:r>
      <w:r>
        <w:t>шахт</w:t>
      </w:r>
      <w:r w:rsidRPr="00FC5B5B">
        <w:t xml:space="preserve">. Электрические нагрузки </w:t>
      </w:r>
      <w:r>
        <w:t>шахт</w:t>
      </w:r>
      <w:r w:rsidRPr="00FC5B5B">
        <w:t xml:space="preserve">. Определение мощности трансформаторных подстанций. Выбор числа, мощности и режима работы трансформаторов ГПП </w:t>
      </w:r>
      <w:r>
        <w:t>шахт</w:t>
      </w:r>
      <w:r w:rsidRPr="00FC5B5B">
        <w:t xml:space="preserve">. Расчет токов короткого замыкания. Оборудование подстанций и его выбор на напряжение до 1000 В. Оборудование подстанций и его выбор на напряжение выше 1000 В. Электрические сети </w:t>
      </w:r>
      <w:r>
        <w:t>шахт</w:t>
      </w:r>
      <w:r w:rsidRPr="00FC5B5B">
        <w:t xml:space="preserve">, выбор сечения проводов и  кабелей. Устройство и оборудование подстанций. Электрическое освещение, нормирование освещенности, выбор схемы освещения </w:t>
      </w:r>
      <w:r>
        <w:t>шахты</w:t>
      </w:r>
      <w:r w:rsidRPr="00FC5B5B">
        <w:t xml:space="preserve">. Релейная защита и автоматизация в системах электроснабжения. Основные энергетические показатели энергохозяйства, коэффициент мощности, расход электроэнергии, тарифы. Электробезопасность при электрификации, меры защиты от поражения током. Меры по безопасному обслуживанию электроустановок на </w:t>
      </w:r>
      <w:r>
        <w:t>ПГР</w:t>
      </w:r>
      <w:r w:rsidRPr="00FC5B5B">
        <w:t>. Расчет заземлений.</w:t>
      </w:r>
    </w:p>
    <w:p w:rsidR="00982E3B" w:rsidRDefault="00982E3B" w:rsidP="00982E3B">
      <w:pPr>
        <w:jc w:val="center"/>
        <w:rPr>
          <w:b/>
        </w:rPr>
      </w:pPr>
      <w:r>
        <w:rPr>
          <w:b/>
        </w:rPr>
        <w:t>1</w:t>
      </w:r>
      <w:r w:rsidRPr="00BB2597">
        <w:rPr>
          <w:b/>
        </w:rPr>
        <w:t>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W w:w="106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2551"/>
        <w:gridCol w:w="2285"/>
        <w:gridCol w:w="3102"/>
        <w:gridCol w:w="1292"/>
      </w:tblGrid>
      <w:tr w:rsidR="006B7608" w:rsidTr="006B7608">
        <w:trPr>
          <w:trHeight w:val="1068"/>
        </w:trPr>
        <w:tc>
          <w:tcPr>
            <w:tcW w:w="1418" w:type="dxa"/>
          </w:tcPr>
          <w:p w:rsidR="006B7608" w:rsidRPr="007A52BB" w:rsidRDefault="006B7608" w:rsidP="006B7608">
            <w:pPr>
              <w:jc w:val="center"/>
              <w:rPr>
                <w:color w:val="000000"/>
              </w:rPr>
            </w:pPr>
            <w:r w:rsidRPr="007A52BB">
              <w:rPr>
                <w:rFonts w:cs="Calibri"/>
                <w:color w:val="000000"/>
                <w:sz w:val="22"/>
                <w:szCs w:val="22"/>
              </w:rPr>
              <w:t>Наименование категории (группы) компетенций</w:t>
            </w:r>
          </w:p>
        </w:tc>
        <w:tc>
          <w:tcPr>
            <w:tcW w:w="2551" w:type="dxa"/>
          </w:tcPr>
          <w:p w:rsidR="006B7608" w:rsidRPr="007A52BB" w:rsidRDefault="006B7608" w:rsidP="006B7608">
            <w:pPr>
              <w:jc w:val="center"/>
              <w:rPr>
                <w:iCs/>
              </w:rPr>
            </w:pPr>
            <w:r w:rsidRPr="007A52BB">
              <w:rPr>
                <w:color w:val="000000"/>
                <w:sz w:val="22"/>
                <w:szCs w:val="22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2285" w:type="dxa"/>
            <w:vAlign w:val="center"/>
          </w:tcPr>
          <w:p w:rsidR="006B7608" w:rsidRPr="007A52BB" w:rsidRDefault="006B7608" w:rsidP="006B7608">
            <w:pPr>
              <w:jc w:val="center"/>
            </w:pPr>
            <w:r w:rsidRPr="007A52BB">
              <w:rPr>
                <w:color w:val="000000"/>
                <w:sz w:val="22"/>
                <w:szCs w:val="22"/>
              </w:rPr>
              <w:t>Наименование индикатора достижения компетенций</w:t>
            </w:r>
          </w:p>
          <w:p w:rsidR="006B7608" w:rsidRPr="007A52BB" w:rsidRDefault="006B7608" w:rsidP="006B7608">
            <w:pPr>
              <w:jc w:val="center"/>
              <w:rPr>
                <w:color w:val="000000"/>
              </w:rPr>
            </w:pPr>
          </w:p>
        </w:tc>
        <w:tc>
          <w:tcPr>
            <w:tcW w:w="3102" w:type="dxa"/>
            <w:vAlign w:val="center"/>
          </w:tcPr>
          <w:p w:rsidR="006B7608" w:rsidRPr="007A52BB" w:rsidRDefault="006B7608" w:rsidP="006B7608">
            <w:pPr>
              <w:jc w:val="center"/>
              <w:rPr>
                <w:iCs/>
              </w:rPr>
            </w:pPr>
            <w:r w:rsidRPr="007A52BB">
              <w:rPr>
                <w:color w:val="000000"/>
                <w:sz w:val="22"/>
                <w:szCs w:val="22"/>
              </w:rPr>
              <w:t>Планируемые результаты обучения по дисциплине</w:t>
            </w:r>
          </w:p>
        </w:tc>
        <w:tc>
          <w:tcPr>
            <w:tcW w:w="1292" w:type="dxa"/>
            <w:vAlign w:val="center"/>
          </w:tcPr>
          <w:p w:rsidR="006B7608" w:rsidRPr="007A52BB" w:rsidRDefault="006B7608" w:rsidP="006B7608">
            <w:pPr>
              <w:jc w:val="center"/>
              <w:rPr>
                <w:color w:val="000000"/>
              </w:rPr>
            </w:pPr>
            <w:r w:rsidRPr="007A52BB">
              <w:rPr>
                <w:rFonts w:cs="Calibri"/>
                <w:sz w:val="22"/>
                <w:szCs w:val="22"/>
              </w:rPr>
              <w:t>Оценочные средства</w:t>
            </w:r>
          </w:p>
        </w:tc>
      </w:tr>
      <w:tr w:rsidR="006B7608" w:rsidTr="006B7608">
        <w:tc>
          <w:tcPr>
            <w:tcW w:w="1418" w:type="dxa"/>
          </w:tcPr>
          <w:p w:rsidR="006B7608" w:rsidRDefault="006B7608" w:rsidP="00982E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Производ-ственно-технологи-ческий</w:t>
            </w:r>
          </w:p>
          <w:p w:rsidR="006B7608" w:rsidRDefault="006B7608" w:rsidP="00982E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608" w:rsidRDefault="006B7608" w:rsidP="00982E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608" w:rsidRDefault="006B7608" w:rsidP="00982E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608" w:rsidRDefault="006B7608" w:rsidP="00982E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608" w:rsidRDefault="006B7608" w:rsidP="00982E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608" w:rsidRDefault="006B7608" w:rsidP="00982E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608" w:rsidRDefault="006B7608" w:rsidP="00982E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608" w:rsidRDefault="006B7608" w:rsidP="00982E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608" w:rsidRDefault="006B7608" w:rsidP="00982E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608" w:rsidRDefault="006B7608" w:rsidP="00982E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608" w:rsidRDefault="006B7608" w:rsidP="00982E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608" w:rsidRDefault="006B7608" w:rsidP="00982E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608" w:rsidRDefault="006B7608" w:rsidP="00982E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608" w:rsidRDefault="006B7608" w:rsidP="00982E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608" w:rsidRDefault="006B7608" w:rsidP="00982E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608" w:rsidRDefault="006B7608" w:rsidP="00982E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608" w:rsidRDefault="0026215E" w:rsidP="00982E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5.2pt;margin-top:8.05pt;width:196.5pt;height:1.5pt;z-index:251658240" o:connectortype="straight"/>
              </w:pict>
            </w:r>
          </w:p>
          <w:p w:rsidR="006B7608" w:rsidRPr="00FE385D" w:rsidRDefault="006B7608" w:rsidP="00982E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Организа-ционно-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управлен-ческий</w:t>
            </w:r>
          </w:p>
        </w:tc>
        <w:tc>
          <w:tcPr>
            <w:tcW w:w="2551" w:type="dxa"/>
          </w:tcPr>
          <w:p w:rsidR="006B7608" w:rsidRPr="00FE385D" w:rsidRDefault="006B7608" w:rsidP="00982E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ПК-2</w:t>
            </w:r>
          </w:p>
          <w:p w:rsidR="006B7608" w:rsidRPr="00FE385D" w:rsidRDefault="006B7608" w:rsidP="00982E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5D">
              <w:rPr>
                <w:rFonts w:ascii="Times New Roman" w:hAnsi="Times New Roman" w:cs="Times New Roman"/>
                <w:sz w:val="24"/>
                <w:szCs w:val="24"/>
              </w:rPr>
              <w:t>Способность выбирать и рассчитывать основные технологические пара-метры эффективного и экологически безопасного производства подземных горных работ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основе знаний принципов прове</w:t>
            </w:r>
            <w:r w:rsidRPr="00FE385D">
              <w:rPr>
                <w:rFonts w:ascii="Times New Roman" w:hAnsi="Times New Roman" w:cs="Times New Roman"/>
                <w:sz w:val="24"/>
                <w:szCs w:val="24"/>
              </w:rPr>
              <w:t xml:space="preserve">дения основных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технологических процессов про</w:t>
            </w:r>
            <w:r w:rsidRPr="00FE385D">
              <w:rPr>
                <w:rFonts w:ascii="Times New Roman" w:hAnsi="Times New Roman" w:cs="Times New Roman"/>
                <w:sz w:val="24"/>
                <w:szCs w:val="24"/>
              </w:rPr>
              <w:t>изводства 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ыбора основного и вспомогательного горного оборудова</w:t>
            </w:r>
            <w:r w:rsidRPr="00FE385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6B7608" w:rsidRDefault="0026215E" w:rsidP="00982E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7" type="#_x0000_t32" style="position:absolute;margin-left:120.4pt;margin-top:9.55pt;width:117.75pt;height:0;z-index:251659264" o:connectortype="straight"/>
              </w:pict>
            </w:r>
          </w:p>
          <w:p w:rsidR="006B7608" w:rsidRPr="00FE385D" w:rsidRDefault="006B7608" w:rsidP="00982E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5D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  <w:p w:rsidR="006B7608" w:rsidRPr="00FE385D" w:rsidRDefault="006B7608" w:rsidP="00982E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5D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FE3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анализ и оптимизацию структуры, взаи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мосвязей, функционального назначения комплексов обору</w:t>
            </w:r>
            <w:r w:rsidRPr="00FE385D">
              <w:rPr>
                <w:rFonts w:ascii="Times New Roman" w:hAnsi="Times New Roman" w:cs="Times New Roman"/>
                <w:sz w:val="24"/>
                <w:szCs w:val="24"/>
              </w:rPr>
              <w:t xml:space="preserve">дования для производства проходческих , добычных и горно-подготовительных работ на предприятиях </w:t>
            </w:r>
          </w:p>
          <w:p w:rsidR="006B7608" w:rsidRPr="00FE385D" w:rsidRDefault="006B7608" w:rsidP="00982E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6B7608" w:rsidRPr="00FE385D" w:rsidRDefault="006B7608" w:rsidP="00982E3B">
            <w:pPr>
              <w:tabs>
                <w:tab w:val="right" w:leader="underscore" w:pos="8505"/>
              </w:tabs>
              <w:ind w:left="-49"/>
              <w:rPr>
                <w:i/>
              </w:rPr>
            </w:pPr>
            <w:r w:rsidRPr="00FE385D">
              <w:rPr>
                <w:i/>
                <w:sz w:val="22"/>
                <w:szCs w:val="22"/>
              </w:rPr>
              <w:lastRenderedPageBreak/>
              <w:t>ПК-2.1</w:t>
            </w:r>
          </w:p>
          <w:p w:rsidR="006B7608" w:rsidRPr="00FE385D" w:rsidRDefault="006B7608" w:rsidP="00982E3B">
            <w:pPr>
              <w:tabs>
                <w:tab w:val="right" w:leader="underscore" w:pos="8505"/>
              </w:tabs>
              <w:ind w:left="-49"/>
              <w:rPr>
                <w:i/>
              </w:rPr>
            </w:pPr>
            <w:r>
              <w:rPr>
                <w:i/>
                <w:sz w:val="22"/>
                <w:szCs w:val="22"/>
              </w:rPr>
              <w:t>-осуществляет  расчет произ</w:t>
            </w:r>
            <w:r w:rsidRPr="00FE385D">
              <w:rPr>
                <w:i/>
                <w:sz w:val="22"/>
                <w:szCs w:val="22"/>
              </w:rPr>
              <w:t>водительности и парка ос</w:t>
            </w:r>
            <w:r>
              <w:rPr>
                <w:i/>
                <w:sz w:val="22"/>
                <w:szCs w:val="22"/>
              </w:rPr>
              <w:t>новного и вспомогательного обо</w:t>
            </w:r>
            <w:r w:rsidRPr="00FE385D">
              <w:rPr>
                <w:i/>
                <w:sz w:val="22"/>
                <w:szCs w:val="22"/>
              </w:rPr>
              <w:t>рудования при осущест</w:t>
            </w:r>
            <w:r>
              <w:rPr>
                <w:i/>
                <w:sz w:val="22"/>
                <w:szCs w:val="22"/>
              </w:rPr>
              <w:t>влении соответствующего техноло</w:t>
            </w:r>
            <w:r w:rsidRPr="00FE385D">
              <w:rPr>
                <w:i/>
                <w:sz w:val="22"/>
                <w:szCs w:val="22"/>
              </w:rPr>
              <w:t>гического процесса подземных горных работ</w:t>
            </w:r>
          </w:p>
          <w:p w:rsidR="006B7608" w:rsidRPr="00FE385D" w:rsidRDefault="006B7608" w:rsidP="00982E3B">
            <w:pPr>
              <w:tabs>
                <w:tab w:val="right" w:leader="underscore" w:pos="8505"/>
              </w:tabs>
              <w:ind w:left="-49"/>
              <w:rPr>
                <w:i/>
              </w:rPr>
            </w:pPr>
          </w:p>
          <w:p w:rsidR="006B7608" w:rsidRPr="00FE385D" w:rsidRDefault="006B7608" w:rsidP="00982E3B">
            <w:pPr>
              <w:tabs>
                <w:tab w:val="right" w:leader="underscore" w:pos="8505"/>
              </w:tabs>
              <w:ind w:left="-49"/>
              <w:rPr>
                <w:i/>
              </w:rPr>
            </w:pPr>
          </w:p>
          <w:p w:rsidR="006B7608" w:rsidRPr="00FE385D" w:rsidRDefault="006B7608" w:rsidP="00982E3B">
            <w:pPr>
              <w:tabs>
                <w:tab w:val="right" w:leader="underscore" w:pos="8505"/>
              </w:tabs>
              <w:ind w:left="-49"/>
              <w:rPr>
                <w:i/>
              </w:rPr>
            </w:pPr>
          </w:p>
          <w:p w:rsidR="006B7608" w:rsidRPr="00FE385D" w:rsidRDefault="006B7608" w:rsidP="00982E3B">
            <w:pPr>
              <w:tabs>
                <w:tab w:val="right" w:leader="underscore" w:pos="8505"/>
              </w:tabs>
              <w:ind w:left="-49"/>
              <w:rPr>
                <w:i/>
              </w:rPr>
            </w:pPr>
          </w:p>
          <w:p w:rsidR="006B7608" w:rsidRPr="00FE385D" w:rsidRDefault="006B7608" w:rsidP="00982E3B">
            <w:pPr>
              <w:tabs>
                <w:tab w:val="right" w:leader="underscore" w:pos="8505"/>
              </w:tabs>
              <w:ind w:left="-49"/>
              <w:rPr>
                <w:i/>
              </w:rPr>
            </w:pPr>
          </w:p>
          <w:p w:rsidR="006B7608" w:rsidRPr="00FE385D" w:rsidRDefault="006B7608" w:rsidP="00982E3B">
            <w:pPr>
              <w:tabs>
                <w:tab w:val="right" w:leader="underscore" w:pos="8505"/>
              </w:tabs>
              <w:ind w:left="-49"/>
              <w:rPr>
                <w:i/>
              </w:rPr>
            </w:pPr>
          </w:p>
          <w:p w:rsidR="006B7608" w:rsidRPr="00FE385D" w:rsidRDefault="006B7608" w:rsidP="00982E3B">
            <w:pPr>
              <w:tabs>
                <w:tab w:val="right" w:leader="underscore" w:pos="8505"/>
              </w:tabs>
              <w:ind w:left="-49"/>
              <w:rPr>
                <w:i/>
              </w:rPr>
            </w:pPr>
          </w:p>
          <w:p w:rsidR="006B7608" w:rsidRPr="00FE385D" w:rsidRDefault="006B7608" w:rsidP="00982E3B">
            <w:pPr>
              <w:tabs>
                <w:tab w:val="right" w:leader="underscore" w:pos="8505"/>
              </w:tabs>
              <w:ind w:left="-49"/>
              <w:rPr>
                <w:i/>
              </w:rPr>
            </w:pPr>
          </w:p>
          <w:p w:rsidR="006B7608" w:rsidRPr="00FE385D" w:rsidRDefault="006B7608" w:rsidP="00982E3B">
            <w:pPr>
              <w:tabs>
                <w:tab w:val="right" w:leader="underscore" w:pos="8505"/>
              </w:tabs>
              <w:ind w:left="-49"/>
              <w:rPr>
                <w:i/>
              </w:rPr>
            </w:pPr>
          </w:p>
          <w:p w:rsidR="006B7608" w:rsidRDefault="006B7608" w:rsidP="00982E3B">
            <w:pPr>
              <w:tabs>
                <w:tab w:val="right" w:leader="underscore" w:pos="8505"/>
              </w:tabs>
              <w:rPr>
                <w:i/>
              </w:rPr>
            </w:pPr>
          </w:p>
          <w:p w:rsidR="006B7608" w:rsidRPr="00FE385D" w:rsidRDefault="006B7608" w:rsidP="00982E3B">
            <w:pPr>
              <w:tabs>
                <w:tab w:val="right" w:leader="underscore" w:pos="8505"/>
              </w:tabs>
              <w:rPr>
                <w:i/>
              </w:rPr>
            </w:pPr>
            <w:r w:rsidRPr="00FE385D">
              <w:rPr>
                <w:i/>
                <w:sz w:val="22"/>
                <w:szCs w:val="22"/>
              </w:rPr>
              <w:t>ПК-3.1</w:t>
            </w:r>
          </w:p>
          <w:p w:rsidR="006B7608" w:rsidRPr="00FE385D" w:rsidRDefault="006B7608" w:rsidP="00982E3B">
            <w:pPr>
              <w:tabs>
                <w:tab w:val="right" w:leader="underscore" w:pos="8505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-определяет </w:t>
            </w:r>
            <w:r>
              <w:rPr>
                <w:i/>
                <w:sz w:val="22"/>
                <w:szCs w:val="22"/>
              </w:rPr>
              <w:lastRenderedPageBreak/>
              <w:t>параметры работы оборудования для предпри</w:t>
            </w:r>
            <w:r w:rsidRPr="00FE385D">
              <w:rPr>
                <w:i/>
                <w:sz w:val="22"/>
                <w:szCs w:val="22"/>
              </w:rPr>
              <w:t>ятий подземных горных работ на основе знаний процессов, технологий и механизации</w:t>
            </w:r>
          </w:p>
          <w:p w:rsidR="006B7608" w:rsidRPr="00FE385D" w:rsidRDefault="006B7608" w:rsidP="00982E3B">
            <w:pPr>
              <w:tabs>
                <w:tab w:val="right" w:leader="underscore" w:pos="8505"/>
              </w:tabs>
              <w:rPr>
                <w:i/>
              </w:rPr>
            </w:pPr>
          </w:p>
          <w:p w:rsidR="006B7608" w:rsidRPr="00FE385D" w:rsidRDefault="006B7608" w:rsidP="00982E3B">
            <w:pPr>
              <w:tabs>
                <w:tab w:val="right" w:leader="underscore" w:pos="8505"/>
              </w:tabs>
              <w:rPr>
                <w:i/>
              </w:rPr>
            </w:pPr>
          </w:p>
        </w:tc>
        <w:tc>
          <w:tcPr>
            <w:tcW w:w="3102" w:type="dxa"/>
          </w:tcPr>
          <w:p w:rsidR="006B7608" w:rsidRDefault="006B7608" w:rsidP="00982E3B">
            <w:pPr>
              <w:rPr>
                <w:i/>
                <w:color w:val="000000"/>
              </w:rPr>
            </w:pPr>
            <w:r w:rsidRPr="00134E7D">
              <w:rPr>
                <w:i/>
                <w:color w:val="000000"/>
              </w:rPr>
              <w:lastRenderedPageBreak/>
              <w:t>Знать</w:t>
            </w:r>
            <w:r>
              <w:rPr>
                <w:i/>
                <w:color w:val="000000"/>
              </w:rPr>
              <w:t>:</w:t>
            </w:r>
          </w:p>
          <w:p w:rsidR="006B7608" w:rsidRDefault="006B7608" w:rsidP="00982E3B">
            <w:pPr>
              <w:jc w:val="both"/>
            </w:pPr>
            <w:r>
              <w:t>-</w:t>
            </w:r>
            <w:r w:rsidRPr="004F4AF3">
              <w:t>особенности электрификации и перспективы развития электроснабжения</w:t>
            </w:r>
            <w:r>
              <w:t>;</w:t>
            </w:r>
          </w:p>
          <w:p w:rsidR="006B7608" w:rsidRPr="004F4AF3" w:rsidRDefault="006B7608" w:rsidP="00982E3B">
            <w:pPr>
              <w:jc w:val="both"/>
            </w:pPr>
            <w:r>
              <w:t>-</w:t>
            </w:r>
            <w:r w:rsidRPr="004F4AF3">
              <w:t xml:space="preserve">устройство систем электроснабжения, их основные элементы на </w:t>
            </w:r>
            <w:r>
              <w:t>подземных горных работах</w:t>
            </w:r>
            <w:r w:rsidRPr="004F4AF3">
              <w:t>;</w:t>
            </w:r>
          </w:p>
          <w:p w:rsidR="006B7608" w:rsidRPr="004869F8" w:rsidRDefault="006B7608" w:rsidP="00982E3B">
            <w:pPr>
              <w:jc w:val="both"/>
            </w:pPr>
            <w:r>
              <w:t>-</w:t>
            </w:r>
            <w:r w:rsidRPr="004869F8">
              <w:t>способы и средства защиты электроустановок и обслуживающего персонала от поражения током в условиях горного производства;</w:t>
            </w:r>
          </w:p>
          <w:p w:rsidR="006B7608" w:rsidRPr="004869F8" w:rsidRDefault="006B7608" w:rsidP="00982E3B">
            <w:pPr>
              <w:jc w:val="both"/>
            </w:pPr>
            <w:r>
              <w:t>-</w:t>
            </w:r>
            <w:r w:rsidRPr="004869F8">
              <w:t xml:space="preserve">основные методы расчета и проектирования системы электроснабжения </w:t>
            </w:r>
            <w:r>
              <w:t>подземных</w:t>
            </w:r>
            <w:r w:rsidRPr="004869F8">
              <w:t xml:space="preserve"> горных работ; </w:t>
            </w:r>
          </w:p>
          <w:p w:rsidR="006B7608" w:rsidRPr="00A22B66" w:rsidRDefault="006B7608" w:rsidP="00982E3B">
            <w:pPr>
              <w:jc w:val="both"/>
            </w:pPr>
            <w:r>
              <w:t>-</w:t>
            </w:r>
            <w:r w:rsidRPr="004869F8">
              <w:t xml:space="preserve">принципы и способы эффективной эксплуатации электрохозяйства </w:t>
            </w:r>
            <w:r>
              <w:t>шахт</w:t>
            </w:r>
            <w:r w:rsidRPr="004869F8">
              <w:t>.</w:t>
            </w:r>
          </w:p>
          <w:p w:rsidR="006B7608" w:rsidRDefault="006B7608" w:rsidP="00982E3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Уметь:</w:t>
            </w:r>
          </w:p>
          <w:p w:rsidR="006B7608" w:rsidRPr="004869F8" w:rsidRDefault="006B7608" w:rsidP="00982E3B">
            <w:pPr>
              <w:jc w:val="both"/>
            </w:pPr>
            <w:r>
              <w:lastRenderedPageBreak/>
              <w:t>-</w:t>
            </w:r>
            <w:r w:rsidRPr="004869F8">
              <w:t xml:space="preserve">выполнять расчеты электропотребления и работы электрифицированных участков и </w:t>
            </w:r>
            <w:r>
              <w:t>шахты</w:t>
            </w:r>
            <w:r w:rsidRPr="004869F8">
              <w:t xml:space="preserve"> в целом;</w:t>
            </w:r>
          </w:p>
          <w:p w:rsidR="006B7608" w:rsidRDefault="006B7608" w:rsidP="00982E3B">
            <w:pPr>
              <w:jc w:val="both"/>
            </w:pPr>
            <w:r>
              <w:t>-</w:t>
            </w:r>
            <w:r w:rsidRPr="004869F8">
              <w:t xml:space="preserve">проектировать систему электроснабжения с учетом </w:t>
            </w:r>
            <w:r>
              <w:t>специ</w:t>
            </w:r>
            <w:r w:rsidRPr="004869F8">
              <w:t>фики технологического процесса горного производства, выбирать оборудование и аппаратуру защиты и управления;</w:t>
            </w:r>
          </w:p>
          <w:p w:rsidR="006B7608" w:rsidRPr="00A22B66" w:rsidRDefault="006B7608" w:rsidP="00982E3B">
            <w:pPr>
              <w:jc w:val="both"/>
            </w:pPr>
            <w:r>
              <w:t>-</w:t>
            </w:r>
            <w:r w:rsidRPr="004869F8">
              <w:t xml:space="preserve">организовывать рациональную и безопасную эксплуатацию электроустановок </w:t>
            </w:r>
            <w:r>
              <w:t>в шахте</w:t>
            </w:r>
            <w:r w:rsidRPr="004869F8">
              <w:t>.</w:t>
            </w:r>
          </w:p>
          <w:p w:rsidR="006B7608" w:rsidRDefault="006B7608" w:rsidP="00982E3B">
            <w:pPr>
              <w:rPr>
                <w:i/>
                <w:color w:val="000000"/>
              </w:rPr>
            </w:pPr>
            <w:r w:rsidRPr="00134E7D">
              <w:rPr>
                <w:i/>
                <w:color w:val="000000"/>
              </w:rPr>
              <w:t>Владеть</w:t>
            </w:r>
            <w:r>
              <w:rPr>
                <w:i/>
                <w:color w:val="000000"/>
              </w:rPr>
              <w:t>:</w:t>
            </w:r>
          </w:p>
          <w:p w:rsidR="006B7608" w:rsidRPr="004869F8" w:rsidRDefault="006B7608" w:rsidP="00982E3B">
            <w:pPr>
              <w:pStyle w:val="afa"/>
              <w:widowControl w:val="0"/>
              <w:tabs>
                <w:tab w:val="left" w:pos="1080"/>
              </w:tabs>
              <w:spacing w:after="0"/>
              <w:jc w:val="both"/>
            </w:pPr>
            <w:r>
              <w:t>-выбором</w:t>
            </w:r>
            <w:r w:rsidRPr="004869F8">
              <w:t xml:space="preserve"> напряжений и схем электроснабжения </w:t>
            </w:r>
            <w:r>
              <w:t>шахты</w:t>
            </w:r>
            <w:r w:rsidRPr="004869F8">
              <w:t xml:space="preserve"> и его отдельных участков;</w:t>
            </w:r>
          </w:p>
          <w:p w:rsidR="006B7608" w:rsidRPr="004869F8" w:rsidRDefault="006B7608" w:rsidP="00982E3B">
            <w:pPr>
              <w:pStyle w:val="afa"/>
              <w:widowControl w:val="0"/>
              <w:tabs>
                <w:tab w:val="left" w:pos="1080"/>
              </w:tabs>
              <w:spacing w:after="0"/>
              <w:jc w:val="both"/>
            </w:pPr>
            <w:r>
              <w:t>-расчетом</w:t>
            </w:r>
            <w:r w:rsidRPr="004869F8">
              <w:t xml:space="preserve"> элементов системы эле</w:t>
            </w:r>
            <w:r>
              <w:t>к</w:t>
            </w:r>
            <w:r w:rsidRPr="004869F8">
              <w:t xml:space="preserve">троснабжения </w:t>
            </w:r>
            <w:r>
              <w:t>шахты</w:t>
            </w:r>
            <w:r w:rsidRPr="004869F8">
              <w:t>;</w:t>
            </w:r>
          </w:p>
          <w:p w:rsidR="006B7608" w:rsidRDefault="006B7608" w:rsidP="00982E3B">
            <w:r>
              <w:t>-расчетом</w:t>
            </w:r>
            <w:r w:rsidRPr="004869F8">
              <w:t xml:space="preserve"> защитного заземления и системы освещения </w:t>
            </w:r>
            <w:r>
              <w:t>шахты;</w:t>
            </w:r>
          </w:p>
          <w:p w:rsidR="006B7608" w:rsidRPr="00865136" w:rsidRDefault="006B7608" w:rsidP="00982E3B">
            <w:pPr>
              <w:rPr>
                <w:color w:val="000000"/>
              </w:rPr>
            </w:pPr>
            <w:r>
              <w:t>-</w:t>
            </w:r>
            <w:r w:rsidRPr="004869F8">
              <w:t xml:space="preserve">организовывать рациональную и безопасную эксплуатацию электроустановок на </w:t>
            </w:r>
            <w:r>
              <w:t>ПГР.</w:t>
            </w:r>
          </w:p>
        </w:tc>
        <w:tc>
          <w:tcPr>
            <w:tcW w:w="1292" w:type="dxa"/>
          </w:tcPr>
          <w:p w:rsidR="006B7608" w:rsidRDefault="006B7608" w:rsidP="00982E3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Практиче-ские работы №1-</w:t>
            </w:r>
            <w:r w:rsidR="001C3A89">
              <w:rPr>
                <w:color w:val="000000"/>
              </w:rPr>
              <w:t>6</w:t>
            </w:r>
          </w:p>
          <w:p w:rsidR="006B7608" w:rsidRDefault="006B7608" w:rsidP="00982E3B">
            <w:pPr>
              <w:rPr>
                <w:color w:val="000000"/>
              </w:rPr>
            </w:pPr>
          </w:p>
          <w:p w:rsidR="006B7608" w:rsidRDefault="006B7608" w:rsidP="00982E3B">
            <w:pPr>
              <w:rPr>
                <w:color w:val="000000"/>
              </w:rPr>
            </w:pPr>
            <w:r>
              <w:rPr>
                <w:color w:val="000000"/>
              </w:rPr>
              <w:t>Курсовой проект</w:t>
            </w:r>
          </w:p>
          <w:p w:rsidR="006B7608" w:rsidRDefault="006B7608" w:rsidP="00982E3B">
            <w:pPr>
              <w:rPr>
                <w:color w:val="000000"/>
              </w:rPr>
            </w:pPr>
          </w:p>
          <w:p w:rsidR="006B7608" w:rsidRPr="006B7608" w:rsidRDefault="006B7608" w:rsidP="00982E3B">
            <w:pPr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</w:tr>
    </w:tbl>
    <w:p w:rsidR="00982E3B" w:rsidRDefault="00982E3B" w:rsidP="00982E3B"/>
    <w:p w:rsidR="00982E3B" w:rsidRPr="00DF5D75" w:rsidRDefault="00982E3B" w:rsidP="00982E3B">
      <w:pPr>
        <w:tabs>
          <w:tab w:val="left" w:pos="0"/>
        </w:tabs>
        <w:rPr>
          <w:b/>
          <w:bCs/>
        </w:rPr>
      </w:pPr>
      <w:r>
        <w:rPr>
          <w:b/>
          <w:bCs/>
        </w:rPr>
        <w:t>5.3</w:t>
      </w:r>
      <w:r w:rsidRPr="00DF5D75">
        <w:rPr>
          <w:b/>
          <w:bCs/>
        </w:rPr>
        <w:t xml:space="preserve">. Место дисциплины в структуре </w:t>
      </w:r>
      <w:r>
        <w:rPr>
          <w:b/>
          <w:bCs/>
        </w:rPr>
        <w:t>образовательной программы</w:t>
      </w:r>
    </w:p>
    <w:p w:rsidR="00982E3B" w:rsidRPr="00DF5D75" w:rsidRDefault="00982E3B" w:rsidP="00982E3B">
      <w:pPr>
        <w:pStyle w:val="a6"/>
        <w:ind w:left="0"/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1984"/>
        <w:gridCol w:w="800"/>
        <w:gridCol w:w="3438"/>
        <w:gridCol w:w="3133"/>
      </w:tblGrid>
      <w:tr w:rsidR="00982E3B" w:rsidRPr="00105C44" w:rsidTr="001074C4">
        <w:tc>
          <w:tcPr>
            <w:tcW w:w="1135" w:type="dxa"/>
            <w:vMerge w:val="restart"/>
          </w:tcPr>
          <w:p w:rsidR="00982E3B" w:rsidRPr="00E27BE1" w:rsidRDefault="00982E3B" w:rsidP="00982E3B">
            <w:pPr>
              <w:pStyle w:val="a6"/>
              <w:ind w:left="0"/>
            </w:pPr>
            <w:r>
              <w:t>Индекс</w:t>
            </w:r>
          </w:p>
        </w:tc>
        <w:tc>
          <w:tcPr>
            <w:tcW w:w="1984" w:type="dxa"/>
            <w:vMerge w:val="restart"/>
          </w:tcPr>
          <w:p w:rsidR="00982E3B" w:rsidRPr="00E27BE1" w:rsidRDefault="00982E3B" w:rsidP="00982E3B">
            <w:pPr>
              <w:pStyle w:val="a6"/>
              <w:ind w:left="0"/>
            </w:pPr>
            <w:r w:rsidRPr="00865136"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</w:tcPr>
          <w:p w:rsidR="00982E3B" w:rsidRPr="00E27BE1" w:rsidRDefault="00982E3B" w:rsidP="00982E3B">
            <w:pPr>
              <w:pStyle w:val="a6"/>
              <w:ind w:left="0"/>
            </w:pPr>
            <w:r w:rsidRPr="00E27BE1">
              <w:t>Семестр изучения</w:t>
            </w:r>
          </w:p>
        </w:tc>
        <w:tc>
          <w:tcPr>
            <w:tcW w:w="6571" w:type="dxa"/>
            <w:gridSpan w:val="2"/>
          </w:tcPr>
          <w:p w:rsidR="00982E3B" w:rsidRPr="00E27BE1" w:rsidRDefault="00982E3B" w:rsidP="00982E3B">
            <w:pPr>
              <w:pStyle w:val="a6"/>
              <w:ind w:left="0"/>
              <w:jc w:val="center"/>
            </w:pPr>
            <w:r w:rsidRPr="00865136">
              <w:t>Индексы и наименования учебных дисциплин (модулей), практик</w:t>
            </w:r>
          </w:p>
        </w:tc>
      </w:tr>
      <w:tr w:rsidR="00982E3B" w:rsidRPr="00105C44" w:rsidTr="001074C4">
        <w:tc>
          <w:tcPr>
            <w:tcW w:w="1135" w:type="dxa"/>
            <w:vMerge/>
          </w:tcPr>
          <w:p w:rsidR="00982E3B" w:rsidRPr="00E27BE1" w:rsidRDefault="00982E3B" w:rsidP="00982E3B">
            <w:pPr>
              <w:pStyle w:val="a6"/>
              <w:ind w:left="0"/>
              <w:jc w:val="center"/>
            </w:pPr>
          </w:p>
        </w:tc>
        <w:tc>
          <w:tcPr>
            <w:tcW w:w="1984" w:type="dxa"/>
            <w:vMerge/>
          </w:tcPr>
          <w:p w:rsidR="00982E3B" w:rsidRPr="00E27BE1" w:rsidRDefault="00982E3B" w:rsidP="00982E3B">
            <w:pPr>
              <w:pStyle w:val="a6"/>
              <w:ind w:left="0"/>
              <w:jc w:val="center"/>
            </w:pPr>
          </w:p>
        </w:tc>
        <w:tc>
          <w:tcPr>
            <w:tcW w:w="800" w:type="dxa"/>
            <w:vMerge/>
          </w:tcPr>
          <w:p w:rsidR="00982E3B" w:rsidRPr="00E27BE1" w:rsidRDefault="00982E3B" w:rsidP="00982E3B">
            <w:pPr>
              <w:pStyle w:val="a6"/>
              <w:ind w:left="0"/>
              <w:jc w:val="center"/>
            </w:pPr>
          </w:p>
        </w:tc>
        <w:tc>
          <w:tcPr>
            <w:tcW w:w="3438" w:type="dxa"/>
            <w:vAlign w:val="center"/>
          </w:tcPr>
          <w:p w:rsidR="00982E3B" w:rsidRPr="00865136" w:rsidRDefault="00982E3B" w:rsidP="00982E3B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65136">
              <w:rPr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3133" w:type="dxa"/>
            <w:vAlign w:val="center"/>
          </w:tcPr>
          <w:p w:rsidR="00982E3B" w:rsidRPr="00865136" w:rsidRDefault="00982E3B" w:rsidP="00982E3B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65136">
              <w:rPr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982E3B" w:rsidRPr="00105C44" w:rsidTr="001074C4">
        <w:tc>
          <w:tcPr>
            <w:tcW w:w="1135" w:type="dxa"/>
          </w:tcPr>
          <w:p w:rsidR="00982E3B" w:rsidRPr="00105C44" w:rsidRDefault="00982E3B" w:rsidP="006B7608">
            <w:pPr>
              <w:pStyle w:val="a6"/>
              <w:ind w:left="0"/>
            </w:pPr>
            <w:r>
              <w:t>Б1.В.1</w:t>
            </w:r>
            <w:r w:rsidR="006B7608">
              <w:t>0</w:t>
            </w:r>
          </w:p>
        </w:tc>
        <w:tc>
          <w:tcPr>
            <w:tcW w:w="1984" w:type="dxa"/>
          </w:tcPr>
          <w:p w:rsidR="00982E3B" w:rsidRPr="00FE385D" w:rsidRDefault="00982E3B" w:rsidP="00982E3B">
            <w:pPr>
              <w:pStyle w:val="a6"/>
              <w:ind w:left="0"/>
            </w:pPr>
            <w:r w:rsidRPr="00FE385D">
              <w:t>Электрооборудование и электро</w:t>
            </w:r>
            <w:r w:rsidR="001074C4">
              <w:t>-</w:t>
            </w:r>
            <w:r w:rsidRPr="00FE385D">
              <w:t>снабжение гор</w:t>
            </w:r>
            <w:r w:rsidR="001074C4">
              <w:t>-</w:t>
            </w:r>
            <w:r w:rsidRPr="00FE385D">
              <w:t>ныхпредпри</w:t>
            </w:r>
            <w:r w:rsidR="001074C4">
              <w:t>-</w:t>
            </w:r>
            <w:r w:rsidRPr="00FE385D">
              <w:t>ятий</w:t>
            </w:r>
          </w:p>
        </w:tc>
        <w:tc>
          <w:tcPr>
            <w:tcW w:w="800" w:type="dxa"/>
          </w:tcPr>
          <w:p w:rsidR="00982E3B" w:rsidRPr="00105C44" w:rsidRDefault="00982E3B" w:rsidP="00295314">
            <w:pPr>
              <w:pStyle w:val="a6"/>
              <w:ind w:left="0"/>
            </w:pPr>
            <w:r>
              <w:t xml:space="preserve">   1</w:t>
            </w:r>
            <w:r w:rsidR="00295314">
              <w:t>3</w:t>
            </w:r>
          </w:p>
        </w:tc>
        <w:tc>
          <w:tcPr>
            <w:tcW w:w="3438" w:type="dxa"/>
          </w:tcPr>
          <w:p w:rsidR="00982E3B" w:rsidRDefault="00982E3B" w:rsidP="00982E3B">
            <w:r>
              <w:t>Б1.О.1</w:t>
            </w:r>
            <w:r w:rsidR="00295314">
              <w:t>5</w:t>
            </w:r>
            <w:r>
              <w:t xml:space="preserve"> Физика</w:t>
            </w:r>
          </w:p>
          <w:p w:rsidR="00982E3B" w:rsidRDefault="00EE78B2" w:rsidP="00982E3B">
            <w:r>
              <w:t>Б1.О.2</w:t>
            </w:r>
            <w:r w:rsidR="00295314">
              <w:t>1</w:t>
            </w:r>
            <w:r>
              <w:t>Электротех</w:t>
            </w:r>
            <w:r w:rsidR="00982E3B">
              <w:t>ника</w:t>
            </w:r>
          </w:p>
          <w:p w:rsidR="00982E3B" w:rsidRDefault="00EE78B2" w:rsidP="00982E3B">
            <w:r>
              <w:t>Б1.О.2</w:t>
            </w:r>
            <w:r w:rsidR="00295314">
              <w:t>5</w:t>
            </w:r>
            <w:r>
              <w:t>.02  Подземная геотех</w:t>
            </w:r>
            <w:r w:rsidR="001074C4">
              <w:t>-</w:t>
            </w:r>
            <w:r>
              <w:t>но</w:t>
            </w:r>
            <w:r w:rsidR="00982E3B">
              <w:t>логия</w:t>
            </w:r>
          </w:p>
          <w:p w:rsidR="00982E3B" w:rsidRDefault="00EE78B2" w:rsidP="00982E3B">
            <w:r>
              <w:t>Б1.В</w:t>
            </w:r>
            <w:r w:rsidRPr="00600F26">
              <w:t>.0</w:t>
            </w:r>
            <w:r w:rsidR="00295314">
              <w:t>1</w:t>
            </w:r>
            <w:r w:rsidRPr="00600F26">
              <w:t>Горные ма</w:t>
            </w:r>
            <w:r w:rsidR="00982E3B" w:rsidRPr="00600F26">
              <w:t>шины и оборудование</w:t>
            </w:r>
            <w:r w:rsidR="005224AF" w:rsidRPr="00600F26">
              <w:t>для подземных горных работ</w:t>
            </w:r>
          </w:p>
          <w:p w:rsidR="00982E3B" w:rsidRPr="00105C44" w:rsidRDefault="00982E3B" w:rsidP="001074C4">
            <w:r>
              <w:t>Б1.В.0</w:t>
            </w:r>
            <w:r w:rsidR="001074C4">
              <w:t>7</w:t>
            </w:r>
            <w:r w:rsidR="00EE78B2">
              <w:t>Стационарные уста</w:t>
            </w:r>
            <w:r w:rsidR="001074C4">
              <w:t>-</w:t>
            </w:r>
            <w:r>
              <w:t>новки</w:t>
            </w:r>
          </w:p>
        </w:tc>
        <w:tc>
          <w:tcPr>
            <w:tcW w:w="3133" w:type="dxa"/>
          </w:tcPr>
          <w:p w:rsidR="00982E3B" w:rsidRDefault="00982E3B" w:rsidP="00982E3B">
            <w:r>
              <w:t>Б2.В.03(Н) Производственная практика: Научно-исследовательская работа.</w:t>
            </w:r>
          </w:p>
          <w:p w:rsidR="00982E3B" w:rsidRPr="00105C44" w:rsidRDefault="00982E3B" w:rsidP="00982E3B">
            <w:r w:rsidRPr="00F04B32">
              <w:t>Б3..01(Д)</w:t>
            </w:r>
            <w:r w:rsidRPr="00F9477F">
              <w:t>Выполнение, подготовка к процедуре за</w:t>
            </w:r>
            <w:r w:rsidR="004C5910">
              <w:t>щиты и защита выпус</w:t>
            </w:r>
            <w:r w:rsidRPr="00F9477F">
              <w:t xml:space="preserve">кной </w:t>
            </w:r>
            <w:r>
              <w:t>квалифи</w:t>
            </w:r>
            <w:r w:rsidR="004C5910">
              <w:t>каци</w:t>
            </w:r>
            <w:r w:rsidRPr="00F9477F">
              <w:t>онной работы</w:t>
            </w:r>
          </w:p>
        </w:tc>
      </w:tr>
    </w:tbl>
    <w:p w:rsidR="00982E3B" w:rsidRDefault="00982E3B" w:rsidP="00982E3B"/>
    <w:p w:rsidR="00982E3B" w:rsidRDefault="00982E3B" w:rsidP="00982E3B">
      <w:r>
        <w:rPr>
          <w:b/>
          <w:bCs/>
        </w:rPr>
        <w:t>1.</w:t>
      </w:r>
      <w:r w:rsidRPr="00683273">
        <w:rPr>
          <w:b/>
          <w:bCs/>
        </w:rPr>
        <w:t>4. Язык преподавания:</w:t>
      </w:r>
      <w:r>
        <w:t xml:space="preserve"> русский.</w:t>
      </w:r>
    </w:p>
    <w:p w:rsidR="006B4494" w:rsidRPr="00E65987" w:rsidRDefault="006B4494" w:rsidP="00E65987">
      <w:pPr>
        <w:pStyle w:val="a8"/>
        <w:pageBreakBefore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>. Объем дисциплины</w:t>
      </w:r>
      <w:r w:rsidRPr="00A940B4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05C44" w:rsidRPr="00FE385D" w:rsidRDefault="006B4494" w:rsidP="006335AE">
      <w:pPr>
        <w:jc w:val="both"/>
      </w:pPr>
      <w:r w:rsidRPr="00186201">
        <w:t>Выписка из учебногоплана</w:t>
      </w:r>
      <w:r w:rsidR="00946B52">
        <w:t xml:space="preserve">гр. </w:t>
      </w:r>
      <w:r w:rsidR="004C5910">
        <w:t>З</w:t>
      </w:r>
      <w:r w:rsidR="004C5910" w:rsidRPr="00FE385D">
        <w:t>-</w:t>
      </w:r>
      <w:r w:rsidR="00E65987" w:rsidRPr="00FE385D">
        <w:t>С-ГД-</w:t>
      </w:r>
      <w:r w:rsidR="00163020" w:rsidRPr="00FE385D">
        <w:t>2</w:t>
      </w:r>
      <w:r w:rsidR="00B64269">
        <w:t>3</w:t>
      </w:r>
      <w:r w:rsidR="004C5910" w:rsidRPr="00FE385D">
        <w:t>з</w:t>
      </w:r>
      <w:r w:rsidR="00E65987" w:rsidRPr="00FE385D">
        <w:t xml:space="preserve"> (</w:t>
      </w:r>
      <w:r w:rsidR="00EC0464" w:rsidRPr="00FE385D">
        <w:t>ПР</w:t>
      </w:r>
      <w:r w:rsidR="00E65987" w:rsidRPr="00FE385D">
        <w:t>)</w:t>
      </w:r>
      <w:r w:rsidRPr="00FE385D">
        <w:t>:</w:t>
      </w: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6"/>
        <w:gridCol w:w="2192"/>
        <w:gridCol w:w="1904"/>
      </w:tblGrid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FE385D" w:rsidRDefault="00105C44" w:rsidP="00BE2D5F">
            <w:pPr>
              <w:jc w:val="both"/>
            </w:pPr>
            <w:r w:rsidRPr="00FE385D">
              <w:t>Код и название дисциплины по учебному плану</w:t>
            </w:r>
          </w:p>
        </w:tc>
        <w:tc>
          <w:tcPr>
            <w:tcW w:w="4096" w:type="dxa"/>
            <w:gridSpan w:val="2"/>
          </w:tcPr>
          <w:p w:rsidR="00105C44" w:rsidRPr="00E5397E" w:rsidRDefault="00EC0464" w:rsidP="002D1DE2">
            <w:pPr>
              <w:jc w:val="center"/>
              <w:rPr>
                <w:bCs/>
              </w:rPr>
            </w:pPr>
            <w:r w:rsidRPr="00FE385D">
              <w:rPr>
                <w:bCs/>
              </w:rPr>
              <w:t>Б1.В.</w:t>
            </w:r>
            <w:r w:rsidR="004C5910" w:rsidRPr="00FE385D">
              <w:rPr>
                <w:bCs/>
              </w:rPr>
              <w:t>1</w:t>
            </w:r>
            <w:r w:rsidR="002D1DE2" w:rsidRPr="002D1DE2">
              <w:rPr>
                <w:bCs/>
                <w:highlight w:val="green"/>
              </w:rPr>
              <w:t>0</w:t>
            </w:r>
            <w:r w:rsidR="004C5910" w:rsidRPr="00FE385D">
              <w:rPr>
                <w:bCs/>
              </w:rPr>
              <w:t xml:space="preserve"> Электрооборудование и э</w:t>
            </w:r>
            <w:r w:rsidR="00E03680" w:rsidRPr="00FE385D">
              <w:rPr>
                <w:bCs/>
              </w:rPr>
              <w:t xml:space="preserve">лектроснабжение </w:t>
            </w:r>
            <w:r w:rsidRPr="00FE385D">
              <w:rPr>
                <w:bCs/>
              </w:rPr>
              <w:t>горных предприятий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Курс изучения</w:t>
            </w:r>
          </w:p>
        </w:tc>
        <w:tc>
          <w:tcPr>
            <w:tcW w:w="4096" w:type="dxa"/>
            <w:gridSpan w:val="2"/>
          </w:tcPr>
          <w:p w:rsidR="00105C44" w:rsidRPr="0057758A" w:rsidRDefault="00B64269" w:rsidP="00BE2D5F">
            <w:pPr>
              <w:jc w:val="center"/>
            </w:pPr>
            <w:r>
              <w:t>6/7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Семестр(ы) изучения</w:t>
            </w:r>
          </w:p>
        </w:tc>
        <w:tc>
          <w:tcPr>
            <w:tcW w:w="4096" w:type="dxa"/>
            <w:gridSpan w:val="2"/>
          </w:tcPr>
          <w:p w:rsidR="00105C44" w:rsidRPr="0057758A" w:rsidRDefault="00FE385D" w:rsidP="00B64269">
            <w:pPr>
              <w:jc w:val="center"/>
            </w:pPr>
            <w:r w:rsidRPr="00A71343">
              <w:t>1</w:t>
            </w:r>
            <w:r w:rsidR="00B64269">
              <w:t>3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Форма промежуточной аттестации (зачет/экзамен)</w:t>
            </w:r>
          </w:p>
        </w:tc>
        <w:tc>
          <w:tcPr>
            <w:tcW w:w="4096" w:type="dxa"/>
            <w:gridSpan w:val="2"/>
          </w:tcPr>
          <w:p w:rsidR="00105C44" w:rsidRPr="0057758A" w:rsidRDefault="004C4F76" w:rsidP="00BE2D5F">
            <w:pPr>
              <w:jc w:val="center"/>
            </w:pPr>
            <w:r w:rsidRPr="0057758A">
              <w:t>Э</w:t>
            </w:r>
            <w:r w:rsidR="0057758A" w:rsidRPr="0057758A">
              <w:t>кзамен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EC0464" w:rsidP="0057758A">
            <w:pPr>
              <w:jc w:val="both"/>
            </w:pPr>
            <w:r>
              <w:t>Курсовой проект</w:t>
            </w:r>
            <w:r w:rsidR="00E73005">
              <w:t>, семестр выполнения</w:t>
            </w:r>
          </w:p>
        </w:tc>
        <w:tc>
          <w:tcPr>
            <w:tcW w:w="4096" w:type="dxa"/>
            <w:gridSpan w:val="2"/>
          </w:tcPr>
          <w:p w:rsidR="00105C44" w:rsidRPr="0057758A" w:rsidRDefault="004C5910" w:rsidP="00B64269">
            <w:pPr>
              <w:jc w:val="center"/>
            </w:pPr>
            <w:r w:rsidRPr="00A71343">
              <w:t>1</w:t>
            </w:r>
            <w:r w:rsidR="00B64269">
              <w:t>3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Трудоемкость (в ЗЕТ)</w:t>
            </w:r>
          </w:p>
        </w:tc>
        <w:tc>
          <w:tcPr>
            <w:tcW w:w="4096" w:type="dxa"/>
            <w:gridSpan w:val="2"/>
          </w:tcPr>
          <w:p w:rsidR="00105C44" w:rsidRPr="00516E45" w:rsidRDefault="008931C3" w:rsidP="00BE2D5F">
            <w:pPr>
              <w:jc w:val="center"/>
              <w:rPr>
                <w:highlight w:val="cyan"/>
              </w:rPr>
            </w:pPr>
            <w:r>
              <w:t>4</w:t>
            </w:r>
            <w:r w:rsidR="0057758A" w:rsidRPr="0057758A">
              <w:t>ЗЕТ</w:t>
            </w:r>
          </w:p>
        </w:tc>
      </w:tr>
      <w:tr w:rsidR="00105C44" w:rsidRPr="00516E45" w:rsidTr="005A0018">
        <w:trPr>
          <w:trHeight w:val="361"/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  <w:rPr>
                <w:b/>
              </w:rPr>
            </w:pPr>
            <w:r w:rsidRPr="00516E45">
              <w:rPr>
                <w:b/>
              </w:rPr>
              <w:t xml:space="preserve">Трудоемкость (в часах) </w:t>
            </w:r>
            <w:r w:rsidRPr="00D35A73">
              <w:t xml:space="preserve">(сумма строк </w:t>
            </w:r>
            <w:r w:rsidR="00E568C4">
              <w:t>№1,2,</w:t>
            </w:r>
            <w:r w:rsidRPr="00D35A73">
              <w:t>3), в т.ч.:</w:t>
            </w:r>
          </w:p>
        </w:tc>
        <w:tc>
          <w:tcPr>
            <w:tcW w:w="4096" w:type="dxa"/>
            <w:gridSpan w:val="2"/>
          </w:tcPr>
          <w:p w:rsidR="00105C44" w:rsidRPr="00516E45" w:rsidRDefault="00B47CB9" w:rsidP="00BE2D5F">
            <w:pPr>
              <w:jc w:val="center"/>
              <w:rPr>
                <w:highlight w:val="cyan"/>
              </w:rPr>
            </w:pPr>
            <w:r w:rsidRPr="00B47CB9">
              <w:t>144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E568C4" w:rsidP="00BE2D5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105C44" w:rsidRPr="00516E45">
              <w:rPr>
                <w:b/>
                <w:bCs/>
              </w:rPr>
              <w:t>1. Контактная работа обучающихся с преподавателем (КР)</w:t>
            </w:r>
            <w:r w:rsidR="00F032F9" w:rsidRPr="00516E45">
              <w:rPr>
                <w:b/>
                <w:bCs/>
              </w:rPr>
              <w:t>, в часах</w:t>
            </w:r>
            <w:r w:rsidR="00105C44" w:rsidRPr="00516E45">
              <w:rPr>
                <w:b/>
                <w:bCs/>
              </w:rPr>
              <w:t>:</w:t>
            </w:r>
          </w:p>
        </w:tc>
        <w:tc>
          <w:tcPr>
            <w:tcW w:w="2192" w:type="dxa"/>
          </w:tcPr>
          <w:p w:rsidR="00105C44" w:rsidRPr="00516E45" w:rsidRDefault="0057418A" w:rsidP="00BE2D5F">
            <w:pPr>
              <w:jc w:val="center"/>
            </w:pPr>
            <w:r>
              <w:t>Объем аудиторной работы</w:t>
            </w:r>
            <w:r w:rsidR="00595824" w:rsidRPr="00516E45">
              <w:t>,</w:t>
            </w:r>
          </w:p>
          <w:p w:rsidR="00105C44" w:rsidRPr="00516E45" w:rsidRDefault="00105C44" w:rsidP="00BE2D5F">
            <w:pPr>
              <w:jc w:val="center"/>
              <w:rPr>
                <w:b/>
                <w:bCs/>
              </w:rPr>
            </w:pPr>
            <w:r w:rsidRPr="00516E45">
              <w:t>в часах</w:t>
            </w:r>
          </w:p>
        </w:tc>
        <w:tc>
          <w:tcPr>
            <w:tcW w:w="1904" w:type="dxa"/>
          </w:tcPr>
          <w:p w:rsidR="00105C44" w:rsidRPr="00516E45" w:rsidRDefault="0057418A" w:rsidP="00595824">
            <w:pPr>
              <w:jc w:val="center"/>
              <w:rPr>
                <w:b/>
                <w:bCs/>
              </w:rPr>
            </w:pPr>
            <w:r>
              <w:t>В</w:t>
            </w:r>
            <w:r w:rsidR="00105C44" w:rsidRPr="00516E45">
              <w:t>т</w:t>
            </w:r>
            <w:r w:rsidR="00E5026E" w:rsidRPr="00516E45">
              <w:t>.ч.</w:t>
            </w:r>
            <w:r w:rsidR="00105C44" w:rsidRPr="00516E45">
              <w:t xml:space="preserve"> с применением ДОТ или ЭО</w:t>
            </w:r>
            <w:r w:rsidR="00105C44" w:rsidRPr="00516E45">
              <w:footnoteReference w:id="2"/>
            </w:r>
            <w:r w:rsidR="00595824" w:rsidRPr="00516E45">
              <w:t xml:space="preserve">, </w:t>
            </w:r>
            <w:r w:rsidR="00105C44" w:rsidRPr="00516E45">
              <w:t>в часах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5A0018">
            <w:pPr>
              <w:jc w:val="both"/>
            </w:pPr>
            <w:r w:rsidRPr="00516E45">
              <w:t>Объем работы (в часах) (1.1.+1.2.+1.3.):</w:t>
            </w:r>
          </w:p>
        </w:tc>
        <w:tc>
          <w:tcPr>
            <w:tcW w:w="2192" w:type="dxa"/>
          </w:tcPr>
          <w:p w:rsidR="00105C44" w:rsidRPr="0021669E" w:rsidRDefault="004C5910" w:rsidP="00B64269">
            <w:pPr>
              <w:jc w:val="center"/>
            </w:pPr>
            <w:r>
              <w:t>2</w:t>
            </w:r>
            <w:r w:rsidR="00B64269">
              <w:t>/29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1.1. Занятия лекционного типа (лекции)</w:t>
            </w:r>
          </w:p>
        </w:tc>
        <w:tc>
          <w:tcPr>
            <w:tcW w:w="2192" w:type="dxa"/>
          </w:tcPr>
          <w:p w:rsidR="00105C44" w:rsidRPr="00516E45" w:rsidRDefault="004C5910" w:rsidP="00B64269">
            <w:pPr>
              <w:jc w:val="center"/>
            </w:pPr>
            <w:r>
              <w:t>2/</w:t>
            </w:r>
            <w:r w:rsidR="00B64269">
              <w:t>12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105C44" w:rsidRPr="00516E45" w:rsidRDefault="00105C44" w:rsidP="00BE2D5F">
            <w:pPr>
              <w:jc w:val="center"/>
            </w:pP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587"/>
              <w:jc w:val="both"/>
            </w:pPr>
            <w:r w:rsidRPr="00516E45">
              <w:t>- семинары (практические занятия, коллоквиумыи т.п.)</w:t>
            </w:r>
          </w:p>
        </w:tc>
        <w:tc>
          <w:tcPr>
            <w:tcW w:w="2192" w:type="dxa"/>
          </w:tcPr>
          <w:p w:rsidR="00105C44" w:rsidRPr="00516E45" w:rsidRDefault="004C4F76" w:rsidP="00BE2D5F">
            <w:pPr>
              <w:jc w:val="center"/>
            </w:pPr>
            <w:r>
              <w:t>-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587"/>
              <w:jc w:val="both"/>
            </w:pPr>
            <w:r w:rsidRPr="00516E45">
              <w:t>- лабораторные работы</w:t>
            </w:r>
          </w:p>
        </w:tc>
        <w:tc>
          <w:tcPr>
            <w:tcW w:w="2192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373C6D" w:rsidRPr="00516E45" w:rsidTr="00BE2D5F">
        <w:trPr>
          <w:jc w:val="center"/>
        </w:trPr>
        <w:tc>
          <w:tcPr>
            <w:tcW w:w="5796" w:type="dxa"/>
          </w:tcPr>
          <w:p w:rsidR="00373C6D" w:rsidRPr="00516E45" w:rsidRDefault="00373C6D" w:rsidP="00373C6D">
            <w:pPr>
              <w:ind w:left="587"/>
              <w:jc w:val="both"/>
            </w:pPr>
            <w:r w:rsidRPr="00516E45">
              <w:t>- практикумы</w:t>
            </w:r>
          </w:p>
        </w:tc>
        <w:tc>
          <w:tcPr>
            <w:tcW w:w="2192" w:type="dxa"/>
          </w:tcPr>
          <w:p w:rsidR="00373C6D" w:rsidRPr="00516E45" w:rsidRDefault="004C5910" w:rsidP="00BE2D5F">
            <w:pPr>
              <w:jc w:val="center"/>
            </w:pPr>
            <w:r>
              <w:t>12</w:t>
            </w:r>
          </w:p>
        </w:tc>
        <w:tc>
          <w:tcPr>
            <w:tcW w:w="1904" w:type="dxa"/>
          </w:tcPr>
          <w:p w:rsidR="00373C6D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105C44" w:rsidRPr="00516E45" w:rsidRDefault="00B64269" w:rsidP="00BE2D5F">
            <w:pPr>
              <w:jc w:val="center"/>
            </w:pPr>
            <w:r>
              <w:t>5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253C7C" w:rsidRPr="00516E45" w:rsidTr="00BE2D5F">
        <w:trPr>
          <w:trHeight w:val="325"/>
          <w:jc w:val="center"/>
        </w:trPr>
        <w:tc>
          <w:tcPr>
            <w:tcW w:w="5796" w:type="dxa"/>
          </w:tcPr>
          <w:p w:rsidR="00253C7C" w:rsidRPr="00516E45" w:rsidRDefault="00E568C4" w:rsidP="00903C51">
            <w:pPr>
              <w:ind w:left="19"/>
              <w:jc w:val="both"/>
            </w:pPr>
            <w:r>
              <w:rPr>
                <w:b/>
                <w:bCs/>
              </w:rPr>
              <w:t>№</w:t>
            </w:r>
            <w:r w:rsidR="00253C7C" w:rsidRPr="00516E45">
              <w:rPr>
                <w:b/>
                <w:bCs/>
              </w:rPr>
              <w:t>2. Самостоятельная работа обучающихся (СРС) (в часах)</w:t>
            </w:r>
          </w:p>
        </w:tc>
        <w:tc>
          <w:tcPr>
            <w:tcW w:w="4096" w:type="dxa"/>
            <w:gridSpan w:val="2"/>
          </w:tcPr>
          <w:p w:rsidR="00253C7C" w:rsidRPr="00516E45" w:rsidRDefault="004C5910" w:rsidP="00B64269">
            <w:pPr>
              <w:jc w:val="center"/>
            </w:pPr>
            <w:r>
              <w:t>10</w:t>
            </w:r>
            <w:r w:rsidR="00B64269">
              <w:t>4</w:t>
            </w:r>
          </w:p>
        </w:tc>
      </w:tr>
      <w:tr w:rsidR="00253C7C" w:rsidRPr="00516E45" w:rsidTr="00BE2D5F">
        <w:trPr>
          <w:jc w:val="center"/>
        </w:trPr>
        <w:tc>
          <w:tcPr>
            <w:tcW w:w="5796" w:type="dxa"/>
          </w:tcPr>
          <w:p w:rsidR="00253C7C" w:rsidRPr="00516E45" w:rsidRDefault="00E568C4" w:rsidP="00903C51">
            <w:pPr>
              <w:ind w:left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253C7C" w:rsidRPr="00516E45">
              <w:rPr>
                <w:b/>
                <w:bCs/>
              </w:rPr>
              <w:t xml:space="preserve">3. Количество часов на экзамен </w:t>
            </w:r>
            <w:r w:rsidR="00253C7C" w:rsidRPr="00516E45">
              <w:t>(при наличии экзамена в учебном плане)</w:t>
            </w:r>
          </w:p>
        </w:tc>
        <w:tc>
          <w:tcPr>
            <w:tcW w:w="4096" w:type="dxa"/>
            <w:gridSpan w:val="2"/>
          </w:tcPr>
          <w:p w:rsidR="00253C7C" w:rsidRPr="00516E45" w:rsidRDefault="004C5910" w:rsidP="00BE2D5F">
            <w:pPr>
              <w:jc w:val="center"/>
            </w:pPr>
            <w:r>
              <w:t>9</w:t>
            </w:r>
          </w:p>
        </w:tc>
      </w:tr>
    </w:tbl>
    <w:p w:rsidR="00105C44" w:rsidRDefault="00105C44" w:rsidP="006335AE">
      <w:pPr>
        <w:jc w:val="both"/>
      </w:pPr>
    </w:p>
    <w:p w:rsidR="00AE42E2" w:rsidRDefault="00372A42" w:rsidP="00E65987">
      <w:pPr>
        <w:pStyle w:val="a8"/>
        <w:pageBreakBefore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="006B4494"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</w:t>
      </w:r>
      <w:r w:rsidR="00E65987">
        <w:rPr>
          <w:b/>
          <w:bCs/>
        </w:rPr>
        <w:t>их часов и видов учебных занятий</w:t>
      </w:r>
    </w:p>
    <w:p w:rsidR="005A0018" w:rsidRPr="00E65987" w:rsidRDefault="00AE42E2" w:rsidP="00E65987">
      <w:pPr>
        <w:pStyle w:val="a8"/>
        <w:jc w:val="center"/>
        <w:rPr>
          <w:b/>
          <w:bCs/>
        </w:rPr>
      </w:pPr>
      <w:r>
        <w:rPr>
          <w:b/>
          <w:bCs/>
        </w:rPr>
        <w:t xml:space="preserve">3.1. Распределение часов по </w:t>
      </w:r>
      <w:r w:rsidR="003905DE">
        <w:rPr>
          <w:b/>
          <w:bCs/>
        </w:rPr>
        <w:t>раздел</w:t>
      </w:r>
      <w:r>
        <w:rPr>
          <w:b/>
          <w:bCs/>
        </w:rPr>
        <w:t>ам и видам учебных занятий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567"/>
        <w:gridCol w:w="567"/>
        <w:gridCol w:w="566"/>
        <w:gridCol w:w="1276"/>
      </w:tblGrid>
      <w:tr w:rsidR="005775DD" w:rsidRPr="00B47CB9" w:rsidTr="00A46CBC">
        <w:tc>
          <w:tcPr>
            <w:tcW w:w="2766" w:type="dxa"/>
            <w:vMerge w:val="restart"/>
          </w:tcPr>
          <w:p w:rsidR="005775DD" w:rsidRPr="00B47CB9" w:rsidRDefault="00604DC9" w:rsidP="00BE2D5F">
            <w:pPr>
              <w:pStyle w:val="a8"/>
              <w:jc w:val="center"/>
              <w:rPr>
                <w:bCs/>
              </w:rPr>
            </w:pPr>
            <w:r w:rsidRPr="00B47CB9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5775DD" w:rsidRPr="00B47CB9" w:rsidRDefault="005775DD" w:rsidP="005775DD">
            <w:pPr>
              <w:pStyle w:val="a8"/>
              <w:jc w:val="center"/>
              <w:rPr>
                <w:bCs/>
              </w:rPr>
            </w:pPr>
            <w:r w:rsidRPr="00B47CB9">
              <w:rPr>
                <w:bCs/>
                <w:sz w:val="22"/>
                <w:szCs w:val="22"/>
              </w:rPr>
              <w:t>Всего часов</w:t>
            </w:r>
          </w:p>
        </w:tc>
        <w:tc>
          <w:tcPr>
            <w:tcW w:w="5244" w:type="dxa"/>
            <w:gridSpan w:val="9"/>
          </w:tcPr>
          <w:p w:rsidR="005775DD" w:rsidRPr="00B47CB9" w:rsidRDefault="005775DD" w:rsidP="00BE2D5F">
            <w:pPr>
              <w:pStyle w:val="a8"/>
              <w:jc w:val="center"/>
              <w:rPr>
                <w:bCs/>
              </w:rPr>
            </w:pPr>
            <w:r w:rsidRPr="00B47CB9">
              <w:rPr>
                <w:bCs/>
                <w:sz w:val="22"/>
                <w:szCs w:val="22"/>
              </w:rPr>
              <w:t>Контактная работа, в часах</w:t>
            </w:r>
          </w:p>
        </w:tc>
        <w:tc>
          <w:tcPr>
            <w:tcW w:w="1276" w:type="dxa"/>
            <w:vMerge w:val="restart"/>
          </w:tcPr>
          <w:p w:rsidR="005775DD" w:rsidRPr="00B47CB9" w:rsidRDefault="005775DD" w:rsidP="00BE2D5F">
            <w:pPr>
              <w:pStyle w:val="a8"/>
              <w:jc w:val="center"/>
              <w:rPr>
                <w:bCs/>
              </w:rPr>
            </w:pPr>
            <w:r w:rsidRPr="00B47CB9">
              <w:rPr>
                <w:bCs/>
                <w:sz w:val="22"/>
                <w:szCs w:val="22"/>
              </w:rPr>
              <w:t>Часы СРС</w:t>
            </w:r>
          </w:p>
        </w:tc>
      </w:tr>
      <w:tr w:rsidR="005775DD" w:rsidRPr="00B47CB9" w:rsidTr="00A46CBC">
        <w:trPr>
          <w:cantSplit/>
          <w:trHeight w:val="3973"/>
        </w:trPr>
        <w:tc>
          <w:tcPr>
            <w:tcW w:w="2766" w:type="dxa"/>
            <w:vMerge/>
          </w:tcPr>
          <w:p w:rsidR="005775DD" w:rsidRPr="00B47CB9" w:rsidRDefault="005775DD" w:rsidP="00BE2D5F">
            <w:pPr>
              <w:pStyle w:val="a8"/>
            </w:pPr>
          </w:p>
        </w:tc>
        <w:tc>
          <w:tcPr>
            <w:tcW w:w="851" w:type="dxa"/>
            <w:vMerge/>
          </w:tcPr>
          <w:p w:rsidR="005775DD" w:rsidRPr="00B47CB9" w:rsidRDefault="005775DD" w:rsidP="00BE2D5F">
            <w:pPr>
              <w:pStyle w:val="a8"/>
              <w:jc w:val="center"/>
            </w:pPr>
          </w:p>
        </w:tc>
        <w:tc>
          <w:tcPr>
            <w:tcW w:w="567" w:type="dxa"/>
            <w:textDirection w:val="btLr"/>
          </w:tcPr>
          <w:p w:rsidR="005775DD" w:rsidRPr="00B47CB9" w:rsidRDefault="005775DD" w:rsidP="00BE2D5F">
            <w:pPr>
              <w:pStyle w:val="a8"/>
              <w:ind w:left="113" w:right="113"/>
              <w:rPr>
                <w:bCs/>
              </w:rPr>
            </w:pPr>
            <w:r w:rsidRPr="00B47CB9">
              <w:rPr>
                <w:bCs/>
                <w:sz w:val="22"/>
                <w:szCs w:val="22"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5775DD" w:rsidRPr="00B47CB9" w:rsidRDefault="005775DD" w:rsidP="00BE2D5F">
            <w:pPr>
              <w:pStyle w:val="a8"/>
              <w:ind w:left="113" w:right="113"/>
              <w:rPr>
                <w:bCs/>
              </w:rPr>
            </w:pPr>
            <w:r w:rsidRPr="00B47CB9">
              <w:rPr>
                <w:bCs/>
                <w:sz w:val="22"/>
                <w:szCs w:val="22"/>
              </w:rPr>
              <w:t xml:space="preserve">из них </w:t>
            </w:r>
            <w:r w:rsidR="00D35A73" w:rsidRPr="00B47CB9">
              <w:rPr>
                <w:bCs/>
                <w:sz w:val="22"/>
                <w:szCs w:val="22"/>
              </w:rPr>
              <w:t xml:space="preserve">с </w:t>
            </w:r>
            <w:r w:rsidRPr="00B47CB9">
              <w:rPr>
                <w:bCs/>
                <w:sz w:val="22"/>
                <w:szCs w:val="22"/>
              </w:rPr>
              <w:t>применением  ЭО и ДОТ</w:t>
            </w:r>
          </w:p>
        </w:tc>
        <w:tc>
          <w:tcPr>
            <w:tcW w:w="749" w:type="dxa"/>
            <w:textDirection w:val="btLr"/>
          </w:tcPr>
          <w:p w:rsidR="005775DD" w:rsidRPr="00B47CB9" w:rsidRDefault="00516E45" w:rsidP="00516E45">
            <w:pPr>
              <w:pStyle w:val="a8"/>
              <w:ind w:left="113" w:right="113"/>
              <w:rPr>
                <w:bCs/>
              </w:rPr>
            </w:pPr>
            <w:r w:rsidRPr="00B47CB9">
              <w:rPr>
                <w:bCs/>
                <w:sz w:val="22"/>
                <w:szCs w:val="22"/>
              </w:rPr>
              <w:t xml:space="preserve">Семинары  (практические занятия, </w:t>
            </w:r>
            <w:r w:rsidR="005775DD" w:rsidRPr="00B47CB9">
              <w:rPr>
                <w:bCs/>
                <w:sz w:val="22"/>
                <w:szCs w:val="22"/>
              </w:rPr>
              <w:t>коллоквиумы)</w:t>
            </w:r>
          </w:p>
        </w:tc>
        <w:tc>
          <w:tcPr>
            <w:tcW w:w="527" w:type="dxa"/>
            <w:textDirection w:val="btLr"/>
          </w:tcPr>
          <w:p w:rsidR="005775DD" w:rsidRPr="00B47CB9" w:rsidRDefault="005775DD" w:rsidP="00BE2D5F">
            <w:pPr>
              <w:pStyle w:val="a8"/>
              <w:ind w:left="113" w:right="113"/>
              <w:rPr>
                <w:bCs/>
              </w:rPr>
            </w:pPr>
            <w:r w:rsidRPr="00B47CB9">
              <w:rPr>
                <w:bCs/>
                <w:sz w:val="22"/>
                <w:szCs w:val="22"/>
              </w:rPr>
              <w:t xml:space="preserve">из них </w:t>
            </w:r>
            <w:r w:rsidR="00D35A73" w:rsidRPr="00B47CB9">
              <w:rPr>
                <w:bCs/>
                <w:sz w:val="22"/>
                <w:szCs w:val="22"/>
              </w:rPr>
              <w:t xml:space="preserve">с </w:t>
            </w:r>
            <w:r w:rsidRPr="00B47CB9">
              <w:rPr>
                <w:bCs/>
                <w:sz w:val="22"/>
                <w:szCs w:val="22"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5775DD" w:rsidRPr="00B47CB9" w:rsidRDefault="005775DD" w:rsidP="00BE2D5F">
            <w:pPr>
              <w:pStyle w:val="a8"/>
              <w:ind w:left="113" w:right="113"/>
              <w:rPr>
                <w:bCs/>
              </w:rPr>
            </w:pPr>
            <w:r w:rsidRPr="00B47CB9">
              <w:rPr>
                <w:bCs/>
                <w:sz w:val="22"/>
                <w:szCs w:val="22"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5775DD" w:rsidRPr="00B47CB9" w:rsidRDefault="005775DD" w:rsidP="00BE2D5F">
            <w:pPr>
              <w:pStyle w:val="a8"/>
              <w:ind w:left="113" w:right="113"/>
              <w:rPr>
                <w:bCs/>
              </w:rPr>
            </w:pPr>
            <w:r w:rsidRPr="00B47CB9">
              <w:rPr>
                <w:bCs/>
                <w:sz w:val="22"/>
                <w:szCs w:val="22"/>
              </w:rPr>
              <w:t xml:space="preserve">из них </w:t>
            </w:r>
            <w:r w:rsidR="00D35A73" w:rsidRPr="00B47CB9">
              <w:rPr>
                <w:bCs/>
                <w:sz w:val="22"/>
                <w:szCs w:val="22"/>
              </w:rPr>
              <w:t xml:space="preserve">с </w:t>
            </w:r>
            <w:r w:rsidRPr="00B47CB9">
              <w:rPr>
                <w:bCs/>
                <w:sz w:val="22"/>
                <w:szCs w:val="22"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5775DD" w:rsidRPr="00B47CB9" w:rsidRDefault="005775DD" w:rsidP="00BE2D5F">
            <w:pPr>
              <w:pStyle w:val="a8"/>
              <w:ind w:left="113" w:right="113"/>
              <w:rPr>
                <w:bCs/>
              </w:rPr>
            </w:pPr>
            <w:r w:rsidRPr="00B47CB9">
              <w:rPr>
                <w:bCs/>
                <w:sz w:val="22"/>
                <w:szCs w:val="22"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5775DD" w:rsidRPr="00B47CB9" w:rsidRDefault="005775DD" w:rsidP="00BE2D5F">
            <w:pPr>
              <w:pStyle w:val="a8"/>
              <w:ind w:left="113" w:right="113"/>
              <w:rPr>
                <w:bCs/>
              </w:rPr>
            </w:pPr>
            <w:r w:rsidRPr="00B47CB9">
              <w:rPr>
                <w:bCs/>
                <w:sz w:val="22"/>
                <w:szCs w:val="22"/>
              </w:rPr>
              <w:t xml:space="preserve">из них </w:t>
            </w:r>
            <w:r w:rsidR="00D35A73" w:rsidRPr="00B47CB9">
              <w:rPr>
                <w:bCs/>
                <w:sz w:val="22"/>
                <w:szCs w:val="22"/>
              </w:rPr>
              <w:t xml:space="preserve">с </w:t>
            </w:r>
            <w:r w:rsidRPr="00B47CB9">
              <w:rPr>
                <w:bCs/>
                <w:sz w:val="22"/>
                <w:szCs w:val="22"/>
              </w:rPr>
              <w:t>применением  ЭО и ДОТ</w:t>
            </w:r>
          </w:p>
        </w:tc>
        <w:tc>
          <w:tcPr>
            <w:tcW w:w="566" w:type="dxa"/>
            <w:textDirection w:val="btLr"/>
          </w:tcPr>
          <w:p w:rsidR="005775DD" w:rsidRPr="00B47CB9" w:rsidRDefault="005775DD" w:rsidP="00BE2D5F">
            <w:pPr>
              <w:pStyle w:val="a8"/>
              <w:ind w:left="113" w:right="113"/>
              <w:rPr>
                <w:bCs/>
              </w:rPr>
            </w:pPr>
            <w:r w:rsidRPr="00B47CB9">
              <w:rPr>
                <w:bCs/>
                <w:sz w:val="22"/>
                <w:szCs w:val="22"/>
              </w:rPr>
              <w:t>КСР (консультации)</w:t>
            </w:r>
          </w:p>
        </w:tc>
        <w:tc>
          <w:tcPr>
            <w:tcW w:w="1276" w:type="dxa"/>
            <w:vMerge/>
          </w:tcPr>
          <w:p w:rsidR="005775DD" w:rsidRPr="00B47CB9" w:rsidRDefault="005775DD" w:rsidP="00BE2D5F">
            <w:pPr>
              <w:pStyle w:val="a8"/>
            </w:pPr>
          </w:p>
        </w:tc>
      </w:tr>
      <w:tr w:rsidR="00641627" w:rsidRPr="00B47CB9" w:rsidTr="00F66B97">
        <w:tc>
          <w:tcPr>
            <w:tcW w:w="2766" w:type="dxa"/>
          </w:tcPr>
          <w:p w:rsidR="00641627" w:rsidRPr="00641627" w:rsidRDefault="00641627" w:rsidP="00B64269">
            <w:pPr>
              <w:jc w:val="both"/>
              <w:rPr>
                <w:b/>
              </w:rPr>
            </w:pPr>
            <w:r w:rsidRPr="00641627">
              <w:rPr>
                <w:b/>
                <w:sz w:val="22"/>
                <w:szCs w:val="22"/>
              </w:rPr>
              <w:t>1</w:t>
            </w:r>
            <w:r w:rsidR="00B64269">
              <w:rPr>
                <w:b/>
                <w:sz w:val="22"/>
                <w:szCs w:val="22"/>
              </w:rPr>
              <w:t>2</w:t>
            </w:r>
            <w:r w:rsidRPr="00641627">
              <w:rPr>
                <w:b/>
                <w:sz w:val="22"/>
                <w:szCs w:val="22"/>
              </w:rPr>
              <w:t xml:space="preserve"> семестр</w:t>
            </w:r>
          </w:p>
        </w:tc>
        <w:tc>
          <w:tcPr>
            <w:tcW w:w="851" w:type="dxa"/>
            <w:vAlign w:val="center"/>
          </w:tcPr>
          <w:p w:rsidR="00641627" w:rsidRPr="00B47CB9" w:rsidRDefault="00641627" w:rsidP="001573FB">
            <w:pPr>
              <w:pStyle w:val="a8"/>
              <w:jc w:val="center"/>
            </w:pPr>
          </w:p>
        </w:tc>
        <w:tc>
          <w:tcPr>
            <w:tcW w:w="567" w:type="dxa"/>
            <w:vAlign w:val="center"/>
          </w:tcPr>
          <w:p w:rsidR="00641627" w:rsidRPr="00B47CB9" w:rsidRDefault="00641627" w:rsidP="001573FB">
            <w:pPr>
              <w:pStyle w:val="a8"/>
              <w:jc w:val="center"/>
            </w:pPr>
          </w:p>
        </w:tc>
        <w:tc>
          <w:tcPr>
            <w:tcW w:w="567" w:type="dxa"/>
            <w:vAlign w:val="center"/>
          </w:tcPr>
          <w:p w:rsidR="00641627" w:rsidRPr="00B47CB9" w:rsidRDefault="00641627" w:rsidP="00F66B97">
            <w:pPr>
              <w:pStyle w:val="a8"/>
              <w:jc w:val="center"/>
            </w:pPr>
          </w:p>
        </w:tc>
        <w:tc>
          <w:tcPr>
            <w:tcW w:w="749" w:type="dxa"/>
            <w:vAlign w:val="center"/>
          </w:tcPr>
          <w:p w:rsidR="00641627" w:rsidRPr="00B47CB9" w:rsidRDefault="00641627" w:rsidP="001133F6">
            <w:pPr>
              <w:pStyle w:val="a8"/>
              <w:jc w:val="center"/>
            </w:pPr>
          </w:p>
        </w:tc>
        <w:tc>
          <w:tcPr>
            <w:tcW w:w="527" w:type="dxa"/>
            <w:vAlign w:val="center"/>
          </w:tcPr>
          <w:p w:rsidR="00641627" w:rsidRPr="00B47CB9" w:rsidRDefault="00641627" w:rsidP="001133F6">
            <w:pPr>
              <w:pStyle w:val="a8"/>
              <w:jc w:val="center"/>
            </w:pPr>
          </w:p>
        </w:tc>
        <w:tc>
          <w:tcPr>
            <w:tcW w:w="567" w:type="dxa"/>
            <w:vAlign w:val="center"/>
          </w:tcPr>
          <w:p w:rsidR="00641627" w:rsidRPr="00B47CB9" w:rsidRDefault="00641627" w:rsidP="001133F6">
            <w:pPr>
              <w:pStyle w:val="a8"/>
              <w:jc w:val="center"/>
            </w:pPr>
          </w:p>
        </w:tc>
        <w:tc>
          <w:tcPr>
            <w:tcW w:w="567" w:type="dxa"/>
            <w:vAlign w:val="center"/>
          </w:tcPr>
          <w:p w:rsidR="00641627" w:rsidRPr="00B47CB9" w:rsidRDefault="00641627" w:rsidP="001133F6">
            <w:pPr>
              <w:pStyle w:val="a8"/>
              <w:jc w:val="center"/>
            </w:pPr>
          </w:p>
        </w:tc>
        <w:tc>
          <w:tcPr>
            <w:tcW w:w="567" w:type="dxa"/>
            <w:vAlign w:val="center"/>
          </w:tcPr>
          <w:p w:rsidR="00641627" w:rsidRPr="00B47CB9" w:rsidRDefault="00641627" w:rsidP="006E188A">
            <w:pPr>
              <w:pStyle w:val="a8"/>
              <w:jc w:val="center"/>
            </w:pPr>
          </w:p>
        </w:tc>
        <w:tc>
          <w:tcPr>
            <w:tcW w:w="567" w:type="dxa"/>
            <w:vAlign w:val="center"/>
          </w:tcPr>
          <w:p w:rsidR="00641627" w:rsidRPr="00B47CB9" w:rsidRDefault="00641627" w:rsidP="006E188A">
            <w:pPr>
              <w:pStyle w:val="a8"/>
              <w:jc w:val="center"/>
            </w:pPr>
          </w:p>
        </w:tc>
        <w:tc>
          <w:tcPr>
            <w:tcW w:w="566" w:type="dxa"/>
            <w:vAlign w:val="center"/>
          </w:tcPr>
          <w:p w:rsidR="00641627" w:rsidRPr="00B47CB9" w:rsidRDefault="00641627" w:rsidP="006E188A">
            <w:pPr>
              <w:pStyle w:val="a8"/>
              <w:jc w:val="center"/>
            </w:pPr>
          </w:p>
        </w:tc>
        <w:tc>
          <w:tcPr>
            <w:tcW w:w="1276" w:type="dxa"/>
            <w:vAlign w:val="center"/>
          </w:tcPr>
          <w:p w:rsidR="00641627" w:rsidRPr="00B47CB9" w:rsidRDefault="00641627" w:rsidP="00FD2355">
            <w:pPr>
              <w:jc w:val="center"/>
            </w:pPr>
          </w:p>
        </w:tc>
      </w:tr>
      <w:tr w:rsidR="00311489" w:rsidRPr="00B47CB9" w:rsidTr="00F66B97">
        <w:tc>
          <w:tcPr>
            <w:tcW w:w="2766" w:type="dxa"/>
          </w:tcPr>
          <w:p w:rsidR="00311489" w:rsidRPr="00B47CB9" w:rsidRDefault="00311489" w:rsidP="00641627">
            <w:pPr>
              <w:jc w:val="both"/>
            </w:pPr>
            <w:r w:rsidRPr="00B47CB9">
              <w:rPr>
                <w:sz w:val="22"/>
                <w:szCs w:val="22"/>
              </w:rPr>
              <w:t>1.Введение.</w:t>
            </w:r>
          </w:p>
          <w:p w:rsidR="00311489" w:rsidRPr="00B47CB9" w:rsidRDefault="00311489" w:rsidP="00641627">
            <w:pPr>
              <w:jc w:val="both"/>
            </w:pPr>
            <w:r w:rsidRPr="00B47CB9">
              <w:rPr>
                <w:sz w:val="22"/>
                <w:szCs w:val="22"/>
              </w:rPr>
              <w:t>Электробезопасность</w:t>
            </w:r>
          </w:p>
        </w:tc>
        <w:tc>
          <w:tcPr>
            <w:tcW w:w="851" w:type="dxa"/>
            <w:vAlign w:val="center"/>
          </w:tcPr>
          <w:p w:rsidR="00311489" w:rsidRPr="00B47CB9" w:rsidRDefault="00311489" w:rsidP="001573FB">
            <w:pPr>
              <w:pStyle w:val="a8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311489" w:rsidRPr="00B47CB9" w:rsidRDefault="00311489" w:rsidP="00EE78B2">
            <w:pPr>
              <w:pStyle w:val="a8"/>
              <w:jc w:val="center"/>
            </w:pPr>
            <w:r w:rsidRPr="00B47CB9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311489" w:rsidRPr="00B47CB9" w:rsidRDefault="00311489" w:rsidP="00F66B97">
            <w:pPr>
              <w:pStyle w:val="a8"/>
              <w:jc w:val="center"/>
            </w:pPr>
          </w:p>
        </w:tc>
        <w:tc>
          <w:tcPr>
            <w:tcW w:w="749" w:type="dxa"/>
            <w:vAlign w:val="center"/>
          </w:tcPr>
          <w:p w:rsidR="00311489" w:rsidRPr="00B47CB9" w:rsidRDefault="00311489" w:rsidP="001133F6">
            <w:pPr>
              <w:pStyle w:val="a8"/>
              <w:jc w:val="center"/>
            </w:pPr>
          </w:p>
        </w:tc>
        <w:tc>
          <w:tcPr>
            <w:tcW w:w="527" w:type="dxa"/>
            <w:vAlign w:val="center"/>
          </w:tcPr>
          <w:p w:rsidR="00311489" w:rsidRPr="00B47CB9" w:rsidRDefault="00311489" w:rsidP="001133F6">
            <w:pPr>
              <w:pStyle w:val="a8"/>
              <w:jc w:val="center"/>
            </w:pPr>
          </w:p>
        </w:tc>
        <w:tc>
          <w:tcPr>
            <w:tcW w:w="567" w:type="dxa"/>
            <w:vAlign w:val="center"/>
          </w:tcPr>
          <w:p w:rsidR="00311489" w:rsidRPr="00B47CB9" w:rsidRDefault="00311489" w:rsidP="001133F6">
            <w:pPr>
              <w:pStyle w:val="a8"/>
              <w:jc w:val="center"/>
            </w:pPr>
          </w:p>
        </w:tc>
        <w:tc>
          <w:tcPr>
            <w:tcW w:w="567" w:type="dxa"/>
            <w:vAlign w:val="center"/>
          </w:tcPr>
          <w:p w:rsidR="00311489" w:rsidRPr="00B47CB9" w:rsidRDefault="00311489" w:rsidP="001133F6">
            <w:pPr>
              <w:pStyle w:val="a8"/>
              <w:jc w:val="center"/>
            </w:pPr>
          </w:p>
        </w:tc>
        <w:tc>
          <w:tcPr>
            <w:tcW w:w="567" w:type="dxa"/>
            <w:vAlign w:val="center"/>
          </w:tcPr>
          <w:p w:rsidR="00311489" w:rsidRPr="00B47CB9" w:rsidRDefault="00311489" w:rsidP="006E188A">
            <w:pPr>
              <w:pStyle w:val="a8"/>
              <w:jc w:val="center"/>
            </w:pPr>
          </w:p>
        </w:tc>
        <w:tc>
          <w:tcPr>
            <w:tcW w:w="567" w:type="dxa"/>
            <w:vAlign w:val="center"/>
          </w:tcPr>
          <w:p w:rsidR="00311489" w:rsidRPr="00B47CB9" w:rsidRDefault="00311489" w:rsidP="006E188A">
            <w:pPr>
              <w:pStyle w:val="a8"/>
              <w:jc w:val="center"/>
            </w:pPr>
          </w:p>
        </w:tc>
        <w:tc>
          <w:tcPr>
            <w:tcW w:w="566" w:type="dxa"/>
            <w:vAlign w:val="center"/>
          </w:tcPr>
          <w:p w:rsidR="00311489" w:rsidRPr="00B47CB9" w:rsidRDefault="00311489" w:rsidP="006E188A">
            <w:pPr>
              <w:pStyle w:val="a8"/>
              <w:jc w:val="center"/>
            </w:pPr>
          </w:p>
        </w:tc>
        <w:tc>
          <w:tcPr>
            <w:tcW w:w="1276" w:type="dxa"/>
            <w:vAlign w:val="center"/>
          </w:tcPr>
          <w:p w:rsidR="00311489" w:rsidRPr="00B47CB9" w:rsidRDefault="00311489" w:rsidP="00FD235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311489" w:rsidRPr="00B47CB9" w:rsidTr="00F66B97">
        <w:tc>
          <w:tcPr>
            <w:tcW w:w="2766" w:type="dxa"/>
          </w:tcPr>
          <w:p w:rsidR="00311489" w:rsidRPr="00641627" w:rsidRDefault="00311489" w:rsidP="00EC0464">
            <w:pPr>
              <w:pStyle w:val="Default"/>
              <w:rPr>
                <w:b/>
                <w:sz w:val="22"/>
                <w:szCs w:val="22"/>
              </w:rPr>
            </w:pPr>
            <w:r w:rsidRPr="00641627">
              <w:rPr>
                <w:b/>
                <w:sz w:val="22"/>
                <w:szCs w:val="22"/>
              </w:rPr>
              <w:t>1</w:t>
            </w:r>
            <w:r w:rsidR="00B64269">
              <w:rPr>
                <w:b/>
                <w:sz w:val="22"/>
                <w:szCs w:val="22"/>
              </w:rPr>
              <w:t>3</w:t>
            </w:r>
            <w:r w:rsidRPr="00641627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851" w:type="dxa"/>
            <w:vAlign w:val="center"/>
          </w:tcPr>
          <w:p w:rsidR="00311489" w:rsidRPr="00B47CB9" w:rsidRDefault="00311489" w:rsidP="001573FB">
            <w:pPr>
              <w:pStyle w:val="a8"/>
              <w:jc w:val="center"/>
            </w:pPr>
          </w:p>
        </w:tc>
        <w:tc>
          <w:tcPr>
            <w:tcW w:w="567" w:type="dxa"/>
            <w:vAlign w:val="center"/>
          </w:tcPr>
          <w:p w:rsidR="00311489" w:rsidRPr="00B47CB9" w:rsidRDefault="00311489" w:rsidP="00EE78B2">
            <w:pPr>
              <w:pStyle w:val="a8"/>
              <w:jc w:val="center"/>
            </w:pPr>
          </w:p>
        </w:tc>
        <w:tc>
          <w:tcPr>
            <w:tcW w:w="567" w:type="dxa"/>
            <w:vAlign w:val="center"/>
          </w:tcPr>
          <w:p w:rsidR="00311489" w:rsidRPr="00B47CB9" w:rsidRDefault="00311489" w:rsidP="00F66B97">
            <w:pPr>
              <w:pStyle w:val="a8"/>
              <w:jc w:val="center"/>
            </w:pPr>
            <w:r w:rsidRPr="00B47CB9">
              <w:rPr>
                <w:sz w:val="22"/>
                <w:szCs w:val="22"/>
              </w:rPr>
              <w:t>-</w:t>
            </w:r>
          </w:p>
        </w:tc>
        <w:tc>
          <w:tcPr>
            <w:tcW w:w="749" w:type="dxa"/>
            <w:vAlign w:val="center"/>
          </w:tcPr>
          <w:p w:rsidR="00311489" w:rsidRPr="00B47CB9" w:rsidRDefault="00311489" w:rsidP="001133F6">
            <w:pPr>
              <w:pStyle w:val="a8"/>
              <w:jc w:val="center"/>
            </w:pPr>
            <w:r w:rsidRPr="00B47CB9">
              <w:rPr>
                <w:sz w:val="22"/>
                <w:szCs w:val="22"/>
              </w:rPr>
              <w:t>-</w:t>
            </w:r>
          </w:p>
        </w:tc>
        <w:tc>
          <w:tcPr>
            <w:tcW w:w="527" w:type="dxa"/>
            <w:vAlign w:val="center"/>
          </w:tcPr>
          <w:p w:rsidR="00311489" w:rsidRPr="00B47CB9" w:rsidRDefault="00311489" w:rsidP="001133F6">
            <w:pPr>
              <w:pStyle w:val="a8"/>
              <w:jc w:val="center"/>
            </w:pPr>
            <w:r w:rsidRPr="00B47CB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11489" w:rsidRPr="00B47CB9" w:rsidRDefault="00311489" w:rsidP="001133F6">
            <w:pPr>
              <w:pStyle w:val="a8"/>
              <w:jc w:val="center"/>
            </w:pPr>
            <w:r w:rsidRPr="00B47CB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11489" w:rsidRPr="00B47CB9" w:rsidRDefault="00311489" w:rsidP="001133F6">
            <w:pPr>
              <w:pStyle w:val="a8"/>
              <w:jc w:val="center"/>
            </w:pPr>
            <w:r w:rsidRPr="00B47CB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11489" w:rsidRPr="00B47CB9" w:rsidRDefault="00311489" w:rsidP="006E188A">
            <w:pPr>
              <w:pStyle w:val="a8"/>
              <w:jc w:val="center"/>
            </w:pPr>
            <w:r w:rsidRPr="00B47CB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11489" w:rsidRPr="00B47CB9" w:rsidRDefault="00311489" w:rsidP="006E188A">
            <w:pPr>
              <w:pStyle w:val="a8"/>
              <w:jc w:val="center"/>
            </w:pPr>
            <w:r w:rsidRPr="00B47CB9">
              <w:rPr>
                <w:sz w:val="22"/>
                <w:szCs w:val="22"/>
              </w:rPr>
              <w:t>-</w:t>
            </w:r>
          </w:p>
        </w:tc>
        <w:tc>
          <w:tcPr>
            <w:tcW w:w="566" w:type="dxa"/>
            <w:vAlign w:val="center"/>
          </w:tcPr>
          <w:p w:rsidR="00311489" w:rsidRPr="00B47CB9" w:rsidRDefault="00311489" w:rsidP="006E188A">
            <w:pPr>
              <w:pStyle w:val="a8"/>
              <w:jc w:val="center"/>
            </w:pPr>
            <w:r w:rsidRPr="00B47CB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311489" w:rsidRPr="00B47CB9" w:rsidRDefault="00311489" w:rsidP="00FD2355">
            <w:pPr>
              <w:jc w:val="center"/>
            </w:pPr>
          </w:p>
        </w:tc>
      </w:tr>
      <w:tr w:rsidR="00311489" w:rsidRPr="00B47CB9" w:rsidTr="00B64269">
        <w:tc>
          <w:tcPr>
            <w:tcW w:w="2766" w:type="dxa"/>
          </w:tcPr>
          <w:p w:rsidR="00311489" w:rsidRPr="00B47CB9" w:rsidRDefault="00311489" w:rsidP="00B47CB9">
            <w:pPr>
              <w:pStyle w:val="afa"/>
              <w:rPr>
                <w:b/>
                <w:i/>
              </w:rPr>
            </w:pPr>
            <w:r w:rsidRPr="00B47CB9">
              <w:rPr>
                <w:bCs/>
                <w:sz w:val="22"/>
                <w:szCs w:val="22"/>
              </w:rPr>
              <w:t>2.</w:t>
            </w:r>
            <w:r w:rsidRPr="00B47CB9">
              <w:rPr>
                <w:sz w:val="22"/>
                <w:szCs w:val="22"/>
              </w:rPr>
              <w:t>Электроснабжение горных предприятий</w:t>
            </w:r>
          </w:p>
        </w:tc>
        <w:tc>
          <w:tcPr>
            <w:tcW w:w="851" w:type="dxa"/>
            <w:vAlign w:val="center"/>
          </w:tcPr>
          <w:p w:rsidR="00311489" w:rsidRPr="008C1062" w:rsidRDefault="00311489" w:rsidP="00B64269">
            <w:pPr>
              <w:pStyle w:val="a8"/>
              <w:jc w:val="center"/>
            </w:pPr>
            <w:r w:rsidRPr="008C1062">
              <w:rPr>
                <w:sz w:val="22"/>
                <w:szCs w:val="22"/>
              </w:rPr>
              <w:t>1</w:t>
            </w:r>
            <w:r w:rsidR="00B64269" w:rsidRPr="008C1062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B64269" w:rsidRPr="008C1062" w:rsidRDefault="00B64269" w:rsidP="00B64269">
            <w:pPr>
              <w:pStyle w:val="a8"/>
              <w:jc w:val="center"/>
            </w:pPr>
          </w:p>
          <w:p w:rsidR="00311489" w:rsidRPr="008C1062" w:rsidRDefault="002D1DE2" w:rsidP="00B64269">
            <w:pPr>
              <w:pStyle w:val="a8"/>
              <w:jc w:val="center"/>
            </w:pPr>
            <w:r w:rsidRPr="008C1062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311489" w:rsidRPr="00B47CB9" w:rsidRDefault="00311489" w:rsidP="00F66B97">
            <w:pPr>
              <w:pStyle w:val="a8"/>
              <w:jc w:val="center"/>
            </w:pPr>
            <w:r w:rsidRPr="00B47CB9">
              <w:rPr>
                <w:sz w:val="22"/>
                <w:szCs w:val="22"/>
              </w:rPr>
              <w:t>-</w:t>
            </w:r>
          </w:p>
        </w:tc>
        <w:tc>
          <w:tcPr>
            <w:tcW w:w="749" w:type="dxa"/>
            <w:vAlign w:val="center"/>
          </w:tcPr>
          <w:p w:rsidR="00311489" w:rsidRPr="00B47CB9" w:rsidRDefault="00311489" w:rsidP="00F66B97">
            <w:pPr>
              <w:pStyle w:val="a8"/>
              <w:jc w:val="center"/>
            </w:pPr>
            <w:r w:rsidRPr="00B47CB9">
              <w:rPr>
                <w:sz w:val="22"/>
                <w:szCs w:val="22"/>
              </w:rPr>
              <w:t>-</w:t>
            </w:r>
          </w:p>
        </w:tc>
        <w:tc>
          <w:tcPr>
            <w:tcW w:w="527" w:type="dxa"/>
            <w:vAlign w:val="center"/>
          </w:tcPr>
          <w:p w:rsidR="00311489" w:rsidRPr="00B47CB9" w:rsidRDefault="00311489" w:rsidP="00F66B97">
            <w:pPr>
              <w:pStyle w:val="a8"/>
              <w:jc w:val="center"/>
            </w:pPr>
            <w:r w:rsidRPr="00B47CB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11489" w:rsidRPr="00B47CB9" w:rsidRDefault="00311489" w:rsidP="00F66B97">
            <w:pPr>
              <w:pStyle w:val="a8"/>
              <w:jc w:val="center"/>
            </w:pPr>
            <w:r w:rsidRPr="00B47CB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11489" w:rsidRPr="00B47CB9" w:rsidRDefault="00311489" w:rsidP="00F66B97">
            <w:pPr>
              <w:pStyle w:val="a8"/>
              <w:jc w:val="center"/>
            </w:pPr>
            <w:r w:rsidRPr="00B47CB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11489" w:rsidRPr="0021669E" w:rsidRDefault="00311489" w:rsidP="001573FB">
            <w:pPr>
              <w:pStyle w:val="a8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311489" w:rsidRPr="00B47CB9" w:rsidRDefault="00311489" w:rsidP="007254B5">
            <w:pPr>
              <w:pStyle w:val="a8"/>
              <w:jc w:val="center"/>
            </w:pPr>
            <w:r w:rsidRPr="00B47CB9">
              <w:rPr>
                <w:sz w:val="22"/>
                <w:szCs w:val="22"/>
              </w:rPr>
              <w:t>-</w:t>
            </w:r>
          </w:p>
        </w:tc>
        <w:tc>
          <w:tcPr>
            <w:tcW w:w="566" w:type="dxa"/>
            <w:vAlign w:val="center"/>
          </w:tcPr>
          <w:p w:rsidR="00311489" w:rsidRPr="00B47CB9" w:rsidRDefault="00311489" w:rsidP="007254B5">
            <w:pPr>
              <w:pStyle w:val="a8"/>
              <w:jc w:val="center"/>
            </w:pPr>
            <w:r w:rsidRPr="00B47CB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311489" w:rsidRPr="00B47CB9" w:rsidRDefault="00311489" w:rsidP="007254B5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B47CB9">
              <w:rPr>
                <w:sz w:val="22"/>
                <w:szCs w:val="22"/>
              </w:rPr>
              <w:t>(ТР.ПР)</w:t>
            </w:r>
          </w:p>
        </w:tc>
      </w:tr>
      <w:tr w:rsidR="00311489" w:rsidRPr="00B47CB9" w:rsidTr="00A46CBC">
        <w:tc>
          <w:tcPr>
            <w:tcW w:w="2766" w:type="dxa"/>
          </w:tcPr>
          <w:p w:rsidR="00311489" w:rsidRPr="00B47CB9" w:rsidRDefault="00311489" w:rsidP="000F01F1">
            <w:pPr>
              <w:widowControl w:val="0"/>
              <w:rPr>
                <w:bCs/>
                <w:lang w:eastAsia="ru-RU"/>
              </w:rPr>
            </w:pPr>
            <w:r w:rsidRPr="00B47CB9">
              <w:rPr>
                <w:bCs/>
                <w:sz w:val="22"/>
                <w:szCs w:val="22"/>
                <w:lang w:eastAsia="ru-RU"/>
              </w:rPr>
              <w:t>3.</w:t>
            </w:r>
            <w:r w:rsidRPr="00B47CB9">
              <w:rPr>
                <w:sz w:val="22"/>
                <w:szCs w:val="22"/>
              </w:rPr>
              <w:t xml:space="preserve"> Способы питания и схемы электроснабжения подземных горных работ</w:t>
            </w:r>
          </w:p>
        </w:tc>
        <w:tc>
          <w:tcPr>
            <w:tcW w:w="851" w:type="dxa"/>
            <w:vAlign w:val="center"/>
          </w:tcPr>
          <w:p w:rsidR="00311489" w:rsidRPr="008C1062" w:rsidRDefault="00311489" w:rsidP="002D1DE2">
            <w:pPr>
              <w:pStyle w:val="a8"/>
              <w:jc w:val="center"/>
            </w:pPr>
            <w:r w:rsidRPr="008C1062">
              <w:rPr>
                <w:sz w:val="22"/>
                <w:szCs w:val="22"/>
              </w:rPr>
              <w:t>1</w:t>
            </w:r>
            <w:r w:rsidR="002D1DE2" w:rsidRPr="008C1062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vMerge/>
            <w:vAlign w:val="center"/>
          </w:tcPr>
          <w:p w:rsidR="00311489" w:rsidRPr="008C1062" w:rsidRDefault="00311489" w:rsidP="001573FB">
            <w:pPr>
              <w:pStyle w:val="a8"/>
              <w:jc w:val="center"/>
            </w:pPr>
          </w:p>
        </w:tc>
        <w:tc>
          <w:tcPr>
            <w:tcW w:w="567" w:type="dxa"/>
            <w:vAlign w:val="center"/>
          </w:tcPr>
          <w:p w:rsidR="00311489" w:rsidRPr="00B47CB9" w:rsidRDefault="00311489" w:rsidP="00F66B97">
            <w:pPr>
              <w:pStyle w:val="a8"/>
              <w:jc w:val="center"/>
            </w:pPr>
            <w:r w:rsidRPr="00B47CB9">
              <w:rPr>
                <w:sz w:val="22"/>
                <w:szCs w:val="22"/>
              </w:rPr>
              <w:t>-</w:t>
            </w:r>
          </w:p>
        </w:tc>
        <w:tc>
          <w:tcPr>
            <w:tcW w:w="749" w:type="dxa"/>
            <w:vAlign w:val="center"/>
          </w:tcPr>
          <w:p w:rsidR="00311489" w:rsidRPr="00B47CB9" w:rsidRDefault="00311489" w:rsidP="00F66B97">
            <w:pPr>
              <w:pStyle w:val="a8"/>
              <w:jc w:val="center"/>
            </w:pPr>
            <w:r w:rsidRPr="00B47CB9">
              <w:rPr>
                <w:sz w:val="22"/>
                <w:szCs w:val="22"/>
              </w:rPr>
              <w:t>-</w:t>
            </w:r>
          </w:p>
        </w:tc>
        <w:tc>
          <w:tcPr>
            <w:tcW w:w="527" w:type="dxa"/>
            <w:vAlign w:val="center"/>
          </w:tcPr>
          <w:p w:rsidR="00311489" w:rsidRPr="00B47CB9" w:rsidRDefault="00311489" w:rsidP="00F66B97">
            <w:pPr>
              <w:pStyle w:val="a8"/>
              <w:jc w:val="center"/>
            </w:pPr>
            <w:r w:rsidRPr="00B47CB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11489" w:rsidRPr="00B47CB9" w:rsidRDefault="00311489" w:rsidP="00F66B97">
            <w:pPr>
              <w:pStyle w:val="a8"/>
              <w:jc w:val="center"/>
            </w:pPr>
            <w:r w:rsidRPr="00B47CB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11489" w:rsidRPr="00B47CB9" w:rsidRDefault="00311489" w:rsidP="00F66B97">
            <w:pPr>
              <w:pStyle w:val="a8"/>
              <w:jc w:val="center"/>
            </w:pPr>
            <w:r w:rsidRPr="00B47CB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11489" w:rsidRPr="0021669E" w:rsidRDefault="00311489" w:rsidP="001573FB">
            <w:pPr>
              <w:pStyle w:val="a8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311489" w:rsidRPr="00B47CB9" w:rsidRDefault="00311489" w:rsidP="007254B5">
            <w:pPr>
              <w:pStyle w:val="a8"/>
              <w:jc w:val="center"/>
            </w:pPr>
            <w:r w:rsidRPr="00B47CB9">
              <w:rPr>
                <w:sz w:val="22"/>
                <w:szCs w:val="22"/>
              </w:rPr>
              <w:t>-</w:t>
            </w:r>
          </w:p>
        </w:tc>
        <w:tc>
          <w:tcPr>
            <w:tcW w:w="566" w:type="dxa"/>
            <w:vAlign w:val="center"/>
          </w:tcPr>
          <w:p w:rsidR="00311489" w:rsidRPr="00B47CB9" w:rsidRDefault="00311489" w:rsidP="007254B5">
            <w:pPr>
              <w:pStyle w:val="a8"/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311489" w:rsidRPr="00B47CB9" w:rsidRDefault="00311489" w:rsidP="007254B5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B47CB9">
              <w:rPr>
                <w:sz w:val="22"/>
                <w:szCs w:val="22"/>
              </w:rPr>
              <w:t>(ТР.ПР)</w:t>
            </w:r>
          </w:p>
        </w:tc>
      </w:tr>
      <w:tr w:rsidR="00311489" w:rsidRPr="00B47CB9" w:rsidTr="00B64269">
        <w:trPr>
          <w:trHeight w:val="210"/>
        </w:trPr>
        <w:tc>
          <w:tcPr>
            <w:tcW w:w="2766" w:type="dxa"/>
          </w:tcPr>
          <w:p w:rsidR="00311489" w:rsidRPr="00B47CB9" w:rsidRDefault="00311489" w:rsidP="00B47CB9">
            <w:pPr>
              <w:pStyle w:val="afa"/>
              <w:autoSpaceDE w:val="0"/>
              <w:autoSpaceDN w:val="0"/>
            </w:pPr>
            <w:r w:rsidRPr="00B47CB9">
              <w:rPr>
                <w:sz w:val="22"/>
                <w:szCs w:val="22"/>
              </w:rPr>
              <w:t>4. Электрооборудование для подземных горных работ, виды исполнения</w:t>
            </w:r>
          </w:p>
        </w:tc>
        <w:tc>
          <w:tcPr>
            <w:tcW w:w="851" w:type="dxa"/>
            <w:vAlign w:val="center"/>
          </w:tcPr>
          <w:p w:rsidR="00311489" w:rsidRPr="00B47CB9" w:rsidRDefault="00B64269" w:rsidP="001573FB">
            <w:pPr>
              <w:pStyle w:val="a8"/>
              <w:jc w:val="center"/>
            </w:pPr>
            <w:r>
              <w:rPr>
                <w:sz w:val="22"/>
                <w:szCs w:val="22"/>
              </w:rPr>
              <w:t>1</w:t>
            </w:r>
            <w:r w:rsidR="00311489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B64269" w:rsidRDefault="00B64269" w:rsidP="00B64269">
            <w:pPr>
              <w:pStyle w:val="a8"/>
              <w:jc w:val="center"/>
            </w:pPr>
          </w:p>
          <w:p w:rsidR="00B64269" w:rsidRDefault="00B64269" w:rsidP="00B64269">
            <w:pPr>
              <w:pStyle w:val="a8"/>
              <w:jc w:val="center"/>
            </w:pPr>
          </w:p>
          <w:p w:rsidR="00311489" w:rsidRPr="00B47CB9" w:rsidRDefault="00B64269" w:rsidP="00B64269">
            <w:pPr>
              <w:pStyle w:val="a8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311489" w:rsidRPr="00B47CB9" w:rsidRDefault="00311489" w:rsidP="00F66B97">
            <w:pPr>
              <w:pStyle w:val="a8"/>
              <w:jc w:val="center"/>
            </w:pPr>
            <w:r w:rsidRPr="00B47CB9">
              <w:rPr>
                <w:sz w:val="22"/>
                <w:szCs w:val="22"/>
              </w:rPr>
              <w:t>-</w:t>
            </w:r>
          </w:p>
        </w:tc>
        <w:tc>
          <w:tcPr>
            <w:tcW w:w="749" w:type="dxa"/>
            <w:vAlign w:val="center"/>
          </w:tcPr>
          <w:p w:rsidR="00311489" w:rsidRPr="00B47CB9" w:rsidRDefault="00311489" w:rsidP="00F66B97">
            <w:pPr>
              <w:pStyle w:val="a8"/>
              <w:jc w:val="center"/>
            </w:pPr>
            <w:r w:rsidRPr="00B47CB9">
              <w:rPr>
                <w:sz w:val="22"/>
                <w:szCs w:val="22"/>
              </w:rPr>
              <w:t>-</w:t>
            </w:r>
          </w:p>
        </w:tc>
        <w:tc>
          <w:tcPr>
            <w:tcW w:w="527" w:type="dxa"/>
            <w:vAlign w:val="center"/>
          </w:tcPr>
          <w:p w:rsidR="00311489" w:rsidRPr="00B47CB9" w:rsidRDefault="00311489" w:rsidP="00F66B97">
            <w:pPr>
              <w:pStyle w:val="a8"/>
              <w:jc w:val="center"/>
            </w:pPr>
            <w:r w:rsidRPr="00B47CB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11489" w:rsidRPr="00B47CB9" w:rsidRDefault="00311489" w:rsidP="00F66B97">
            <w:pPr>
              <w:pStyle w:val="a8"/>
              <w:jc w:val="center"/>
            </w:pPr>
            <w:r w:rsidRPr="00B47CB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11489" w:rsidRPr="00B47CB9" w:rsidRDefault="00311489" w:rsidP="00F66B97">
            <w:pPr>
              <w:pStyle w:val="a8"/>
              <w:jc w:val="center"/>
            </w:pPr>
            <w:r w:rsidRPr="00B47CB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11489" w:rsidRPr="0021669E" w:rsidRDefault="00311489" w:rsidP="001573FB">
            <w:pPr>
              <w:pStyle w:val="a8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311489" w:rsidRPr="00B47CB9" w:rsidRDefault="00311489" w:rsidP="007254B5">
            <w:pPr>
              <w:pStyle w:val="a8"/>
              <w:jc w:val="center"/>
            </w:pPr>
            <w:r w:rsidRPr="00B47CB9">
              <w:rPr>
                <w:sz w:val="22"/>
                <w:szCs w:val="22"/>
              </w:rPr>
              <w:t>-</w:t>
            </w:r>
          </w:p>
        </w:tc>
        <w:tc>
          <w:tcPr>
            <w:tcW w:w="566" w:type="dxa"/>
            <w:vAlign w:val="center"/>
          </w:tcPr>
          <w:p w:rsidR="00311489" w:rsidRPr="00B47CB9" w:rsidRDefault="00311489" w:rsidP="007254B5">
            <w:pPr>
              <w:pStyle w:val="a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311489" w:rsidRPr="00B47CB9" w:rsidRDefault="00B64269" w:rsidP="007254B5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311489">
              <w:rPr>
                <w:sz w:val="22"/>
                <w:szCs w:val="22"/>
              </w:rPr>
              <w:t>0</w:t>
            </w:r>
            <w:r w:rsidR="00311489" w:rsidRPr="00B47CB9">
              <w:rPr>
                <w:sz w:val="22"/>
                <w:szCs w:val="22"/>
              </w:rPr>
              <w:t>(ТР.ПР)</w:t>
            </w:r>
          </w:p>
        </w:tc>
      </w:tr>
      <w:tr w:rsidR="00311489" w:rsidRPr="00B47CB9" w:rsidTr="00A46CBC">
        <w:tc>
          <w:tcPr>
            <w:tcW w:w="2766" w:type="dxa"/>
          </w:tcPr>
          <w:p w:rsidR="00311489" w:rsidRPr="00B47CB9" w:rsidRDefault="00311489" w:rsidP="00B47CB9">
            <w:pPr>
              <w:pStyle w:val="a8"/>
            </w:pPr>
            <w:r w:rsidRPr="00B47CB9">
              <w:rPr>
                <w:sz w:val="22"/>
                <w:szCs w:val="22"/>
              </w:rPr>
              <w:t>5. Определение электрических нагрузок и мощности трансформаторных подстанций</w:t>
            </w:r>
          </w:p>
        </w:tc>
        <w:tc>
          <w:tcPr>
            <w:tcW w:w="851" w:type="dxa"/>
            <w:vAlign w:val="center"/>
          </w:tcPr>
          <w:p w:rsidR="00311489" w:rsidRPr="00B47CB9" w:rsidRDefault="00311489" w:rsidP="00B64269">
            <w:pPr>
              <w:pStyle w:val="a8"/>
              <w:jc w:val="center"/>
            </w:pPr>
            <w:r>
              <w:rPr>
                <w:sz w:val="22"/>
                <w:szCs w:val="22"/>
              </w:rPr>
              <w:t>1</w:t>
            </w:r>
            <w:r w:rsidR="00B64269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vMerge/>
            <w:vAlign w:val="center"/>
          </w:tcPr>
          <w:p w:rsidR="00311489" w:rsidRPr="00B47CB9" w:rsidRDefault="00311489" w:rsidP="001573FB">
            <w:pPr>
              <w:pStyle w:val="a8"/>
              <w:jc w:val="center"/>
            </w:pPr>
          </w:p>
        </w:tc>
        <w:tc>
          <w:tcPr>
            <w:tcW w:w="567" w:type="dxa"/>
            <w:vAlign w:val="center"/>
          </w:tcPr>
          <w:p w:rsidR="00311489" w:rsidRPr="00B47CB9" w:rsidRDefault="00311489" w:rsidP="00F66B97">
            <w:pPr>
              <w:pStyle w:val="a8"/>
              <w:jc w:val="center"/>
            </w:pPr>
            <w:r w:rsidRPr="00B47CB9">
              <w:rPr>
                <w:sz w:val="22"/>
                <w:szCs w:val="22"/>
              </w:rPr>
              <w:t>-</w:t>
            </w:r>
          </w:p>
        </w:tc>
        <w:tc>
          <w:tcPr>
            <w:tcW w:w="749" w:type="dxa"/>
            <w:vAlign w:val="center"/>
          </w:tcPr>
          <w:p w:rsidR="00311489" w:rsidRPr="00B47CB9" w:rsidRDefault="00311489" w:rsidP="00F66B97">
            <w:pPr>
              <w:pStyle w:val="a8"/>
              <w:jc w:val="center"/>
            </w:pPr>
            <w:r w:rsidRPr="00B47CB9">
              <w:rPr>
                <w:sz w:val="22"/>
                <w:szCs w:val="22"/>
              </w:rPr>
              <w:t>-</w:t>
            </w:r>
          </w:p>
        </w:tc>
        <w:tc>
          <w:tcPr>
            <w:tcW w:w="527" w:type="dxa"/>
            <w:vAlign w:val="center"/>
          </w:tcPr>
          <w:p w:rsidR="00311489" w:rsidRPr="00B47CB9" w:rsidRDefault="00311489" w:rsidP="00F66B97">
            <w:pPr>
              <w:pStyle w:val="a8"/>
              <w:jc w:val="center"/>
            </w:pPr>
            <w:r w:rsidRPr="00B47CB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11489" w:rsidRPr="00B47CB9" w:rsidRDefault="00311489" w:rsidP="00F66B97">
            <w:pPr>
              <w:pStyle w:val="a8"/>
              <w:jc w:val="center"/>
            </w:pPr>
            <w:r w:rsidRPr="00B47CB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11489" w:rsidRPr="00B47CB9" w:rsidRDefault="00311489" w:rsidP="00F66B97">
            <w:pPr>
              <w:pStyle w:val="a8"/>
              <w:jc w:val="center"/>
            </w:pPr>
            <w:r w:rsidRPr="00B47CB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11489" w:rsidRPr="0021669E" w:rsidRDefault="00311489" w:rsidP="00F66B97">
            <w:pPr>
              <w:pStyle w:val="a8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311489" w:rsidRPr="00B47CB9" w:rsidRDefault="00311489" w:rsidP="00F66B97">
            <w:pPr>
              <w:pStyle w:val="a8"/>
              <w:jc w:val="center"/>
            </w:pPr>
            <w:r w:rsidRPr="00B47CB9">
              <w:rPr>
                <w:sz w:val="22"/>
                <w:szCs w:val="22"/>
              </w:rPr>
              <w:t>-</w:t>
            </w:r>
          </w:p>
        </w:tc>
        <w:tc>
          <w:tcPr>
            <w:tcW w:w="566" w:type="dxa"/>
            <w:vAlign w:val="center"/>
          </w:tcPr>
          <w:p w:rsidR="00311489" w:rsidRPr="00B47CB9" w:rsidRDefault="00311489" w:rsidP="00F66B97">
            <w:pPr>
              <w:pStyle w:val="a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311489" w:rsidRPr="00B47CB9" w:rsidRDefault="00311489" w:rsidP="009B53B1">
            <w:r>
              <w:rPr>
                <w:sz w:val="22"/>
                <w:szCs w:val="22"/>
              </w:rPr>
              <w:t>10</w:t>
            </w:r>
            <w:r w:rsidRPr="00B47CB9">
              <w:rPr>
                <w:sz w:val="22"/>
                <w:szCs w:val="22"/>
              </w:rPr>
              <w:t>(ТР.ПР)</w:t>
            </w:r>
          </w:p>
        </w:tc>
      </w:tr>
      <w:tr w:rsidR="00311489" w:rsidRPr="00B47CB9" w:rsidTr="00B47CB9">
        <w:trPr>
          <w:trHeight w:val="53"/>
        </w:trPr>
        <w:tc>
          <w:tcPr>
            <w:tcW w:w="2766" w:type="dxa"/>
          </w:tcPr>
          <w:p w:rsidR="00311489" w:rsidRPr="00B47CB9" w:rsidRDefault="00311489" w:rsidP="00EC0464">
            <w:pPr>
              <w:pStyle w:val="afa"/>
              <w:autoSpaceDE w:val="0"/>
              <w:autoSpaceDN w:val="0"/>
              <w:jc w:val="both"/>
            </w:pPr>
            <w:r w:rsidRPr="00B47CB9">
              <w:rPr>
                <w:sz w:val="22"/>
                <w:szCs w:val="22"/>
              </w:rPr>
              <w:t>6. Расчет электрических сетей</w:t>
            </w:r>
          </w:p>
        </w:tc>
        <w:tc>
          <w:tcPr>
            <w:tcW w:w="851" w:type="dxa"/>
            <w:vAlign w:val="center"/>
          </w:tcPr>
          <w:p w:rsidR="00311489" w:rsidRPr="00B47CB9" w:rsidRDefault="00311489" w:rsidP="00B64269">
            <w:pPr>
              <w:pStyle w:val="a8"/>
              <w:jc w:val="center"/>
            </w:pPr>
            <w:r w:rsidRPr="00B47CB9">
              <w:rPr>
                <w:sz w:val="22"/>
                <w:szCs w:val="22"/>
              </w:rPr>
              <w:t>1</w:t>
            </w:r>
            <w:r w:rsidR="00B64269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311489" w:rsidRPr="00B47CB9" w:rsidRDefault="00B64269" w:rsidP="001573FB">
            <w:pPr>
              <w:pStyle w:val="a8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311489" w:rsidRPr="00B47CB9" w:rsidRDefault="00311489" w:rsidP="00B47CB9">
            <w:pPr>
              <w:pStyle w:val="a8"/>
              <w:jc w:val="center"/>
            </w:pPr>
            <w:r w:rsidRPr="00B47CB9">
              <w:rPr>
                <w:sz w:val="22"/>
                <w:szCs w:val="22"/>
              </w:rPr>
              <w:t>-</w:t>
            </w:r>
          </w:p>
        </w:tc>
        <w:tc>
          <w:tcPr>
            <w:tcW w:w="749" w:type="dxa"/>
            <w:vAlign w:val="center"/>
          </w:tcPr>
          <w:p w:rsidR="00311489" w:rsidRPr="00B47CB9" w:rsidRDefault="00311489" w:rsidP="00B47CB9">
            <w:pPr>
              <w:pStyle w:val="a8"/>
              <w:jc w:val="center"/>
            </w:pPr>
            <w:r w:rsidRPr="00B47CB9">
              <w:rPr>
                <w:sz w:val="22"/>
                <w:szCs w:val="22"/>
              </w:rPr>
              <w:t>-</w:t>
            </w:r>
          </w:p>
        </w:tc>
        <w:tc>
          <w:tcPr>
            <w:tcW w:w="527" w:type="dxa"/>
            <w:vAlign w:val="center"/>
          </w:tcPr>
          <w:p w:rsidR="00311489" w:rsidRPr="00B47CB9" w:rsidRDefault="00311489" w:rsidP="00B47CB9">
            <w:pPr>
              <w:pStyle w:val="a8"/>
              <w:jc w:val="center"/>
            </w:pPr>
            <w:r w:rsidRPr="00B47CB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11489" w:rsidRPr="00B47CB9" w:rsidRDefault="00311489" w:rsidP="00B47CB9">
            <w:pPr>
              <w:pStyle w:val="a8"/>
              <w:jc w:val="center"/>
            </w:pPr>
            <w:r w:rsidRPr="00B47CB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11489" w:rsidRPr="00B47CB9" w:rsidRDefault="00311489" w:rsidP="00B47CB9">
            <w:pPr>
              <w:pStyle w:val="a8"/>
              <w:jc w:val="center"/>
            </w:pPr>
            <w:r w:rsidRPr="00B47CB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11489" w:rsidRPr="0021669E" w:rsidRDefault="00311489" w:rsidP="00F66B97">
            <w:pPr>
              <w:pStyle w:val="a8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311489" w:rsidRPr="00B47CB9" w:rsidRDefault="00311489" w:rsidP="00F66B97">
            <w:pPr>
              <w:pStyle w:val="a8"/>
              <w:jc w:val="center"/>
            </w:pPr>
            <w:r w:rsidRPr="00B47CB9">
              <w:rPr>
                <w:sz w:val="22"/>
                <w:szCs w:val="22"/>
              </w:rPr>
              <w:t>-</w:t>
            </w:r>
          </w:p>
        </w:tc>
        <w:tc>
          <w:tcPr>
            <w:tcW w:w="566" w:type="dxa"/>
            <w:vAlign w:val="center"/>
          </w:tcPr>
          <w:p w:rsidR="00311489" w:rsidRPr="00B47CB9" w:rsidRDefault="00B64269" w:rsidP="00F66B97">
            <w:pPr>
              <w:pStyle w:val="a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311489" w:rsidRPr="00B47CB9" w:rsidRDefault="00311489" w:rsidP="009B53B1">
            <w:r>
              <w:rPr>
                <w:sz w:val="22"/>
                <w:szCs w:val="22"/>
              </w:rPr>
              <w:t>10</w:t>
            </w:r>
            <w:r w:rsidRPr="00B47CB9">
              <w:rPr>
                <w:sz w:val="22"/>
                <w:szCs w:val="22"/>
              </w:rPr>
              <w:t>(ТР.ПР)</w:t>
            </w:r>
          </w:p>
        </w:tc>
      </w:tr>
      <w:tr w:rsidR="00B64269" w:rsidRPr="00B47CB9" w:rsidTr="00A46CBC">
        <w:tc>
          <w:tcPr>
            <w:tcW w:w="2766" w:type="dxa"/>
          </w:tcPr>
          <w:p w:rsidR="00B64269" w:rsidRPr="00B47CB9" w:rsidRDefault="00B64269" w:rsidP="00B47CB9">
            <w:pPr>
              <w:pStyle w:val="afa"/>
              <w:autoSpaceDE w:val="0"/>
              <w:autoSpaceDN w:val="0"/>
            </w:pPr>
            <w:r w:rsidRPr="00B47CB9">
              <w:rPr>
                <w:sz w:val="22"/>
                <w:szCs w:val="22"/>
              </w:rPr>
              <w:t>7.Электрическое освещение подземных выработок</w:t>
            </w:r>
          </w:p>
        </w:tc>
        <w:tc>
          <w:tcPr>
            <w:tcW w:w="851" w:type="dxa"/>
            <w:vAlign w:val="center"/>
          </w:tcPr>
          <w:p w:rsidR="00B64269" w:rsidRPr="00B47CB9" w:rsidRDefault="00B64269" w:rsidP="00B64269">
            <w:pPr>
              <w:pStyle w:val="a8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vMerge/>
            <w:vAlign w:val="center"/>
          </w:tcPr>
          <w:p w:rsidR="00B64269" w:rsidRPr="00B47CB9" w:rsidRDefault="00B64269" w:rsidP="001573FB">
            <w:pPr>
              <w:pStyle w:val="a8"/>
              <w:jc w:val="center"/>
            </w:pPr>
          </w:p>
        </w:tc>
        <w:tc>
          <w:tcPr>
            <w:tcW w:w="567" w:type="dxa"/>
            <w:vAlign w:val="center"/>
          </w:tcPr>
          <w:p w:rsidR="00B64269" w:rsidRPr="00B47CB9" w:rsidRDefault="00B64269" w:rsidP="00B47CB9">
            <w:pPr>
              <w:pStyle w:val="a8"/>
              <w:jc w:val="center"/>
            </w:pPr>
            <w:r w:rsidRPr="00B47CB9">
              <w:rPr>
                <w:sz w:val="22"/>
                <w:szCs w:val="22"/>
              </w:rPr>
              <w:t>-</w:t>
            </w:r>
          </w:p>
        </w:tc>
        <w:tc>
          <w:tcPr>
            <w:tcW w:w="749" w:type="dxa"/>
            <w:vAlign w:val="center"/>
          </w:tcPr>
          <w:p w:rsidR="00B64269" w:rsidRPr="00B47CB9" w:rsidRDefault="00B64269" w:rsidP="00B47CB9">
            <w:pPr>
              <w:pStyle w:val="a8"/>
              <w:jc w:val="center"/>
            </w:pPr>
            <w:r w:rsidRPr="00B47CB9">
              <w:rPr>
                <w:sz w:val="22"/>
                <w:szCs w:val="22"/>
              </w:rPr>
              <w:t>-</w:t>
            </w:r>
          </w:p>
        </w:tc>
        <w:tc>
          <w:tcPr>
            <w:tcW w:w="527" w:type="dxa"/>
            <w:vAlign w:val="center"/>
          </w:tcPr>
          <w:p w:rsidR="00B64269" w:rsidRPr="00B47CB9" w:rsidRDefault="00B64269" w:rsidP="00B47CB9">
            <w:pPr>
              <w:pStyle w:val="a8"/>
              <w:jc w:val="center"/>
            </w:pPr>
            <w:r w:rsidRPr="00B47CB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B64269" w:rsidRPr="00B47CB9" w:rsidRDefault="00B64269" w:rsidP="00B47CB9">
            <w:pPr>
              <w:pStyle w:val="a8"/>
              <w:jc w:val="center"/>
            </w:pPr>
            <w:r w:rsidRPr="00B47CB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B64269" w:rsidRPr="00B47CB9" w:rsidRDefault="00B64269" w:rsidP="00B47CB9">
            <w:pPr>
              <w:pStyle w:val="a8"/>
              <w:jc w:val="center"/>
            </w:pPr>
            <w:r w:rsidRPr="00B47CB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B64269" w:rsidRPr="0021669E" w:rsidRDefault="00B64269" w:rsidP="00F66B97">
            <w:pPr>
              <w:pStyle w:val="a8"/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B64269" w:rsidRPr="0021669E" w:rsidRDefault="00B64269" w:rsidP="00F66B97">
            <w:pPr>
              <w:pStyle w:val="a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B64269" w:rsidRPr="00B47CB9" w:rsidRDefault="00B64269" w:rsidP="00F66B97">
            <w:pPr>
              <w:pStyle w:val="a8"/>
              <w:jc w:val="center"/>
            </w:pPr>
            <w:r w:rsidRPr="00B47CB9">
              <w:rPr>
                <w:sz w:val="22"/>
                <w:szCs w:val="22"/>
              </w:rPr>
              <w:t>-</w:t>
            </w:r>
          </w:p>
        </w:tc>
        <w:tc>
          <w:tcPr>
            <w:tcW w:w="566" w:type="dxa"/>
            <w:vAlign w:val="center"/>
          </w:tcPr>
          <w:p w:rsidR="00B64269" w:rsidRPr="00B47CB9" w:rsidRDefault="00B64269" w:rsidP="00F66B97">
            <w:pPr>
              <w:pStyle w:val="a8"/>
              <w:jc w:val="center"/>
            </w:pPr>
            <w:r w:rsidRPr="00B47CB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B64269" w:rsidRPr="00B47CB9" w:rsidRDefault="00B64269" w:rsidP="009B53B1">
            <w:r>
              <w:rPr>
                <w:sz w:val="22"/>
                <w:szCs w:val="22"/>
              </w:rPr>
              <w:t>10</w:t>
            </w:r>
            <w:r w:rsidRPr="00B47CB9">
              <w:rPr>
                <w:sz w:val="22"/>
                <w:szCs w:val="22"/>
              </w:rPr>
              <w:t>(ТР.ПР)</w:t>
            </w:r>
          </w:p>
        </w:tc>
      </w:tr>
      <w:tr w:rsidR="00B64269" w:rsidRPr="00B47CB9" w:rsidTr="00B47CB9">
        <w:trPr>
          <w:trHeight w:val="54"/>
        </w:trPr>
        <w:tc>
          <w:tcPr>
            <w:tcW w:w="2766" w:type="dxa"/>
          </w:tcPr>
          <w:p w:rsidR="00B64269" w:rsidRPr="00B47CB9" w:rsidRDefault="00B64269" w:rsidP="00EC0464">
            <w:pPr>
              <w:pStyle w:val="afa"/>
            </w:pPr>
            <w:r w:rsidRPr="00B47CB9">
              <w:rPr>
                <w:sz w:val="22"/>
                <w:szCs w:val="22"/>
              </w:rPr>
              <w:t>8. Энергетические показатели</w:t>
            </w:r>
          </w:p>
        </w:tc>
        <w:tc>
          <w:tcPr>
            <w:tcW w:w="851" w:type="dxa"/>
            <w:vAlign w:val="center"/>
          </w:tcPr>
          <w:p w:rsidR="00B64269" w:rsidRPr="00B47CB9" w:rsidRDefault="00B64269" w:rsidP="001573FB">
            <w:pPr>
              <w:pStyle w:val="a8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Merge/>
            <w:vAlign w:val="center"/>
          </w:tcPr>
          <w:p w:rsidR="00B64269" w:rsidRPr="00B47CB9" w:rsidRDefault="00B64269" w:rsidP="001573FB">
            <w:pPr>
              <w:pStyle w:val="a8"/>
              <w:jc w:val="center"/>
            </w:pPr>
          </w:p>
        </w:tc>
        <w:tc>
          <w:tcPr>
            <w:tcW w:w="567" w:type="dxa"/>
            <w:vAlign w:val="center"/>
          </w:tcPr>
          <w:p w:rsidR="00B64269" w:rsidRPr="00B47CB9" w:rsidRDefault="00B64269" w:rsidP="00B47CB9">
            <w:pPr>
              <w:pStyle w:val="a8"/>
              <w:jc w:val="center"/>
            </w:pPr>
            <w:r w:rsidRPr="00B47CB9">
              <w:rPr>
                <w:sz w:val="22"/>
                <w:szCs w:val="22"/>
              </w:rPr>
              <w:t>-</w:t>
            </w:r>
          </w:p>
        </w:tc>
        <w:tc>
          <w:tcPr>
            <w:tcW w:w="749" w:type="dxa"/>
            <w:vAlign w:val="center"/>
          </w:tcPr>
          <w:p w:rsidR="00B64269" w:rsidRPr="00B47CB9" w:rsidRDefault="00B64269" w:rsidP="00B47CB9">
            <w:pPr>
              <w:pStyle w:val="a8"/>
              <w:jc w:val="center"/>
            </w:pPr>
            <w:r w:rsidRPr="00B47CB9">
              <w:rPr>
                <w:sz w:val="22"/>
                <w:szCs w:val="22"/>
              </w:rPr>
              <w:t>-</w:t>
            </w:r>
          </w:p>
        </w:tc>
        <w:tc>
          <w:tcPr>
            <w:tcW w:w="527" w:type="dxa"/>
            <w:vAlign w:val="center"/>
          </w:tcPr>
          <w:p w:rsidR="00B64269" w:rsidRPr="00B47CB9" w:rsidRDefault="00B64269" w:rsidP="00B47CB9">
            <w:pPr>
              <w:pStyle w:val="a8"/>
              <w:jc w:val="center"/>
            </w:pPr>
            <w:r w:rsidRPr="00B47CB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B64269" w:rsidRPr="00B47CB9" w:rsidRDefault="00B64269" w:rsidP="00B47CB9">
            <w:pPr>
              <w:pStyle w:val="a8"/>
              <w:jc w:val="center"/>
            </w:pPr>
            <w:r w:rsidRPr="00B47CB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B64269" w:rsidRPr="00B47CB9" w:rsidRDefault="00B64269" w:rsidP="00B47CB9">
            <w:pPr>
              <w:pStyle w:val="a8"/>
              <w:jc w:val="center"/>
            </w:pPr>
            <w:r w:rsidRPr="00B47CB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Merge/>
            <w:vAlign w:val="center"/>
          </w:tcPr>
          <w:p w:rsidR="00B64269" w:rsidRPr="0021669E" w:rsidRDefault="00B64269" w:rsidP="00F66B97">
            <w:pPr>
              <w:pStyle w:val="a8"/>
              <w:jc w:val="center"/>
            </w:pPr>
          </w:p>
        </w:tc>
        <w:tc>
          <w:tcPr>
            <w:tcW w:w="567" w:type="dxa"/>
            <w:vAlign w:val="center"/>
          </w:tcPr>
          <w:p w:rsidR="00B64269" w:rsidRPr="00B47CB9" w:rsidRDefault="00B64269" w:rsidP="00F66B97">
            <w:pPr>
              <w:pStyle w:val="a8"/>
              <w:jc w:val="center"/>
            </w:pPr>
            <w:r w:rsidRPr="00B47CB9">
              <w:rPr>
                <w:sz w:val="22"/>
                <w:szCs w:val="22"/>
              </w:rPr>
              <w:t>-</w:t>
            </w:r>
          </w:p>
        </w:tc>
        <w:tc>
          <w:tcPr>
            <w:tcW w:w="566" w:type="dxa"/>
            <w:vAlign w:val="center"/>
          </w:tcPr>
          <w:p w:rsidR="00B64269" w:rsidRPr="00B47CB9" w:rsidRDefault="00B64269" w:rsidP="00F66B97">
            <w:pPr>
              <w:pStyle w:val="a8"/>
              <w:jc w:val="center"/>
            </w:pPr>
            <w:r w:rsidRPr="00B47CB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B64269" w:rsidRPr="00B47CB9" w:rsidRDefault="00B64269" w:rsidP="009B53B1">
            <w:r>
              <w:rPr>
                <w:sz w:val="22"/>
                <w:szCs w:val="22"/>
              </w:rPr>
              <w:t>10</w:t>
            </w:r>
            <w:r w:rsidRPr="00B47CB9">
              <w:rPr>
                <w:sz w:val="22"/>
                <w:szCs w:val="22"/>
              </w:rPr>
              <w:t>(ТР.ПР)</w:t>
            </w:r>
          </w:p>
        </w:tc>
      </w:tr>
      <w:tr w:rsidR="00311489" w:rsidRPr="00B47CB9" w:rsidTr="00A46CBC">
        <w:tc>
          <w:tcPr>
            <w:tcW w:w="2766" w:type="dxa"/>
          </w:tcPr>
          <w:p w:rsidR="00311489" w:rsidRPr="00B47CB9" w:rsidRDefault="00311489" w:rsidP="00B62AFF">
            <w:pPr>
              <w:pStyle w:val="a8"/>
            </w:pPr>
            <w:r w:rsidRPr="00B47CB9">
              <w:rPr>
                <w:sz w:val="22"/>
                <w:szCs w:val="22"/>
              </w:rPr>
              <w:t>Курсовой проект</w:t>
            </w:r>
          </w:p>
        </w:tc>
        <w:tc>
          <w:tcPr>
            <w:tcW w:w="851" w:type="dxa"/>
          </w:tcPr>
          <w:p w:rsidR="00311489" w:rsidRPr="00B47CB9" w:rsidRDefault="00311489" w:rsidP="00B64269">
            <w:pPr>
              <w:pStyle w:val="a8"/>
              <w:jc w:val="center"/>
            </w:pPr>
            <w:r>
              <w:rPr>
                <w:sz w:val="22"/>
                <w:szCs w:val="22"/>
              </w:rPr>
              <w:t>3</w:t>
            </w:r>
            <w:r w:rsidR="00B64269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311489" w:rsidRPr="00B47CB9" w:rsidRDefault="00311489" w:rsidP="00BE2D5F">
            <w:pPr>
              <w:pStyle w:val="a8"/>
              <w:jc w:val="center"/>
            </w:pPr>
            <w:r w:rsidRPr="00B47CB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311489" w:rsidRPr="00B47CB9" w:rsidRDefault="00311489" w:rsidP="00BE2D5F">
            <w:pPr>
              <w:pStyle w:val="a8"/>
              <w:jc w:val="center"/>
            </w:pPr>
            <w:r w:rsidRPr="00B47CB9">
              <w:rPr>
                <w:sz w:val="22"/>
                <w:szCs w:val="22"/>
              </w:rPr>
              <w:t>-</w:t>
            </w:r>
          </w:p>
        </w:tc>
        <w:tc>
          <w:tcPr>
            <w:tcW w:w="749" w:type="dxa"/>
          </w:tcPr>
          <w:p w:rsidR="00311489" w:rsidRPr="00B47CB9" w:rsidRDefault="00311489" w:rsidP="00BE2D5F">
            <w:pPr>
              <w:pStyle w:val="a8"/>
              <w:jc w:val="center"/>
            </w:pPr>
            <w:r w:rsidRPr="00B47CB9">
              <w:rPr>
                <w:sz w:val="22"/>
                <w:szCs w:val="22"/>
              </w:rPr>
              <w:t>-</w:t>
            </w:r>
          </w:p>
        </w:tc>
        <w:tc>
          <w:tcPr>
            <w:tcW w:w="527" w:type="dxa"/>
          </w:tcPr>
          <w:p w:rsidR="00311489" w:rsidRPr="00B47CB9" w:rsidRDefault="00311489" w:rsidP="00BE2D5F">
            <w:pPr>
              <w:pStyle w:val="a8"/>
              <w:jc w:val="center"/>
            </w:pPr>
            <w:r w:rsidRPr="00B47CB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311489" w:rsidRPr="00B47CB9" w:rsidRDefault="00311489" w:rsidP="00BE2D5F">
            <w:pPr>
              <w:pStyle w:val="a8"/>
              <w:jc w:val="center"/>
            </w:pPr>
            <w:r w:rsidRPr="00B47CB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311489" w:rsidRPr="00B47CB9" w:rsidRDefault="00311489" w:rsidP="00BE2D5F">
            <w:pPr>
              <w:pStyle w:val="a8"/>
              <w:jc w:val="center"/>
            </w:pPr>
            <w:r w:rsidRPr="00B47CB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311489" w:rsidRPr="0021669E" w:rsidRDefault="00311489" w:rsidP="00BE2D5F">
            <w:pPr>
              <w:pStyle w:val="a8"/>
              <w:jc w:val="center"/>
            </w:pPr>
            <w:r w:rsidRPr="0021669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311489" w:rsidRPr="00B47CB9" w:rsidRDefault="00311489" w:rsidP="00BE2D5F">
            <w:pPr>
              <w:pStyle w:val="a8"/>
              <w:jc w:val="center"/>
            </w:pPr>
            <w:r w:rsidRPr="00B47CB9">
              <w:rPr>
                <w:sz w:val="22"/>
                <w:szCs w:val="22"/>
              </w:rPr>
              <w:t>-</w:t>
            </w:r>
          </w:p>
        </w:tc>
        <w:tc>
          <w:tcPr>
            <w:tcW w:w="566" w:type="dxa"/>
          </w:tcPr>
          <w:p w:rsidR="00311489" w:rsidRPr="00B47CB9" w:rsidRDefault="00311489" w:rsidP="00BE2D5F">
            <w:pPr>
              <w:pStyle w:val="a8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311489" w:rsidRPr="00B47CB9" w:rsidRDefault="00B64269" w:rsidP="00230D38">
            <w:pPr>
              <w:jc w:val="center"/>
            </w:pPr>
            <w:r>
              <w:rPr>
                <w:sz w:val="22"/>
                <w:szCs w:val="22"/>
              </w:rPr>
              <w:t>34</w:t>
            </w:r>
            <w:r w:rsidR="00311489" w:rsidRPr="00B47CB9">
              <w:rPr>
                <w:sz w:val="22"/>
                <w:szCs w:val="22"/>
              </w:rPr>
              <w:t xml:space="preserve"> (</w:t>
            </w:r>
            <w:r w:rsidR="00311489">
              <w:rPr>
                <w:sz w:val="22"/>
                <w:szCs w:val="22"/>
              </w:rPr>
              <w:t>КП</w:t>
            </w:r>
            <w:r w:rsidR="00311489" w:rsidRPr="00B47CB9">
              <w:rPr>
                <w:sz w:val="22"/>
                <w:szCs w:val="22"/>
              </w:rPr>
              <w:t>)</w:t>
            </w:r>
          </w:p>
        </w:tc>
      </w:tr>
      <w:tr w:rsidR="00311489" w:rsidRPr="00B47CB9" w:rsidTr="00A46CBC">
        <w:tc>
          <w:tcPr>
            <w:tcW w:w="2766" w:type="dxa"/>
          </w:tcPr>
          <w:p w:rsidR="00311489" w:rsidRPr="00B47CB9" w:rsidRDefault="00311489" w:rsidP="00BE2D5F">
            <w:pPr>
              <w:pStyle w:val="a8"/>
              <w:rPr>
                <w:b/>
              </w:rPr>
            </w:pPr>
            <w:r w:rsidRPr="00B47CB9">
              <w:rPr>
                <w:b/>
                <w:sz w:val="22"/>
                <w:szCs w:val="22"/>
              </w:rPr>
              <w:t>Всего часов</w:t>
            </w:r>
          </w:p>
        </w:tc>
        <w:tc>
          <w:tcPr>
            <w:tcW w:w="851" w:type="dxa"/>
          </w:tcPr>
          <w:p w:rsidR="00311489" w:rsidRPr="008C1062" w:rsidRDefault="00311489" w:rsidP="002D1DE2">
            <w:pPr>
              <w:pStyle w:val="a8"/>
              <w:jc w:val="center"/>
              <w:rPr>
                <w:b/>
              </w:rPr>
            </w:pPr>
            <w:r w:rsidRPr="008C1062">
              <w:rPr>
                <w:b/>
                <w:sz w:val="22"/>
                <w:szCs w:val="22"/>
              </w:rPr>
              <w:t>1</w:t>
            </w:r>
            <w:r w:rsidR="002D1DE2" w:rsidRPr="008C1062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567" w:type="dxa"/>
          </w:tcPr>
          <w:p w:rsidR="00311489" w:rsidRPr="008C1062" w:rsidRDefault="00B64269" w:rsidP="002D1DE2">
            <w:pPr>
              <w:pStyle w:val="a8"/>
              <w:jc w:val="center"/>
              <w:rPr>
                <w:b/>
              </w:rPr>
            </w:pPr>
            <w:r w:rsidRPr="008C1062">
              <w:rPr>
                <w:b/>
                <w:sz w:val="22"/>
                <w:szCs w:val="22"/>
              </w:rPr>
              <w:t>1</w:t>
            </w:r>
            <w:r w:rsidR="002D1DE2" w:rsidRPr="008C106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311489" w:rsidRPr="00B47CB9" w:rsidRDefault="00311489" w:rsidP="00BE2D5F">
            <w:pPr>
              <w:pStyle w:val="a8"/>
              <w:jc w:val="center"/>
              <w:rPr>
                <w:b/>
              </w:rPr>
            </w:pPr>
            <w:r w:rsidRPr="00B47CB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49" w:type="dxa"/>
          </w:tcPr>
          <w:p w:rsidR="00311489" w:rsidRPr="00B47CB9" w:rsidRDefault="00311489" w:rsidP="00BE2D5F">
            <w:pPr>
              <w:pStyle w:val="a8"/>
              <w:jc w:val="center"/>
              <w:rPr>
                <w:b/>
              </w:rPr>
            </w:pPr>
            <w:r w:rsidRPr="00B47CB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27" w:type="dxa"/>
          </w:tcPr>
          <w:p w:rsidR="00311489" w:rsidRPr="00B47CB9" w:rsidRDefault="00311489" w:rsidP="00BE2D5F">
            <w:pPr>
              <w:pStyle w:val="a8"/>
              <w:jc w:val="center"/>
              <w:rPr>
                <w:b/>
              </w:rPr>
            </w:pPr>
            <w:r w:rsidRPr="00B47CB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311489" w:rsidRPr="00B47CB9" w:rsidRDefault="00311489" w:rsidP="00BE2D5F">
            <w:pPr>
              <w:pStyle w:val="a8"/>
              <w:jc w:val="center"/>
              <w:rPr>
                <w:b/>
              </w:rPr>
            </w:pPr>
            <w:r w:rsidRPr="00B47CB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311489" w:rsidRPr="00B47CB9" w:rsidRDefault="00311489" w:rsidP="00BE2D5F">
            <w:pPr>
              <w:pStyle w:val="a8"/>
              <w:jc w:val="center"/>
              <w:rPr>
                <w:b/>
              </w:rPr>
            </w:pPr>
            <w:r w:rsidRPr="00B47CB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311489" w:rsidRPr="0021669E" w:rsidRDefault="00311489" w:rsidP="00BE2D5F">
            <w:pPr>
              <w:pStyle w:val="a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311489" w:rsidRPr="00B47CB9" w:rsidRDefault="00311489" w:rsidP="00BE2D5F">
            <w:pPr>
              <w:pStyle w:val="a8"/>
              <w:jc w:val="center"/>
              <w:rPr>
                <w:b/>
              </w:rPr>
            </w:pPr>
            <w:r w:rsidRPr="00B47CB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6" w:type="dxa"/>
          </w:tcPr>
          <w:p w:rsidR="00311489" w:rsidRPr="00B47CB9" w:rsidRDefault="00B64269" w:rsidP="00BE2D5F">
            <w:pPr>
              <w:pStyle w:val="a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311489" w:rsidRPr="00B47CB9" w:rsidRDefault="00B64269" w:rsidP="00641627">
            <w:pPr>
              <w:pStyle w:val="a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104</w:t>
            </w:r>
          </w:p>
        </w:tc>
      </w:tr>
    </w:tbl>
    <w:p w:rsidR="006B5207" w:rsidRDefault="007928C9" w:rsidP="00426EF2">
      <w:pPr>
        <w:pStyle w:val="a8"/>
        <w:jc w:val="both"/>
        <w:rPr>
          <w:bCs/>
          <w:sz w:val="20"/>
          <w:szCs w:val="20"/>
        </w:rPr>
      </w:pPr>
      <w:r w:rsidRPr="007928C9">
        <w:rPr>
          <w:bCs/>
          <w:sz w:val="20"/>
          <w:szCs w:val="20"/>
        </w:rPr>
        <w:t>Примечание: ПР-</w:t>
      </w:r>
      <w:r w:rsidR="00C60F3F">
        <w:rPr>
          <w:bCs/>
          <w:sz w:val="20"/>
          <w:szCs w:val="20"/>
        </w:rPr>
        <w:t xml:space="preserve"> оформление и подготовка к защите</w:t>
      </w:r>
      <w:r w:rsidR="00B47CB9">
        <w:rPr>
          <w:bCs/>
          <w:sz w:val="20"/>
          <w:szCs w:val="20"/>
        </w:rPr>
        <w:t xml:space="preserve"> практических работ</w:t>
      </w:r>
      <w:r w:rsidR="00C60F3F">
        <w:rPr>
          <w:bCs/>
          <w:sz w:val="20"/>
          <w:szCs w:val="20"/>
        </w:rPr>
        <w:t>;</w:t>
      </w:r>
      <w:r w:rsidR="00477017">
        <w:rPr>
          <w:bCs/>
          <w:sz w:val="20"/>
          <w:szCs w:val="20"/>
        </w:rPr>
        <w:t>ТР- теоретическая подготовка</w:t>
      </w:r>
      <w:r w:rsidR="00C60F3F">
        <w:rPr>
          <w:bCs/>
          <w:sz w:val="20"/>
          <w:szCs w:val="20"/>
        </w:rPr>
        <w:t>;</w:t>
      </w:r>
      <w:r w:rsidR="00230D38">
        <w:rPr>
          <w:bCs/>
          <w:sz w:val="20"/>
          <w:szCs w:val="20"/>
        </w:rPr>
        <w:t>КП</w:t>
      </w:r>
      <w:r w:rsidR="00477017">
        <w:rPr>
          <w:bCs/>
          <w:sz w:val="20"/>
          <w:szCs w:val="20"/>
        </w:rPr>
        <w:t xml:space="preserve"> – </w:t>
      </w:r>
      <w:r w:rsidR="00C60F3F">
        <w:rPr>
          <w:bCs/>
          <w:sz w:val="20"/>
          <w:szCs w:val="20"/>
        </w:rPr>
        <w:t>выполнение</w:t>
      </w:r>
      <w:r w:rsidR="00230D38">
        <w:rPr>
          <w:bCs/>
          <w:sz w:val="20"/>
          <w:szCs w:val="20"/>
        </w:rPr>
        <w:t>курсового проекта</w:t>
      </w:r>
    </w:p>
    <w:p w:rsidR="00123C4C" w:rsidRPr="008B46E3" w:rsidRDefault="00AE42E2" w:rsidP="00E5397E">
      <w:pPr>
        <w:pStyle w:val="aff0"/>
        <w:jc w:val="center"/>
        <w:rPr>
          <w:b/>
        </w:rPr>
      </w:pPr>
      <w:r w:rsidRPr="008B46E3">
        <w:rPr>
          <w:b/>
        </w:rPr>
        <w:t>3.2. Содержание тем программы дисциплины</w:t>
      </w:r>
    </w:p>
    <w:p w:rsidR="00725864" w:rsidRDefault="00725864" w:rsidP="00B47CB9">
      <w:pPr>
        <w:pStyle w:val="aff0"/>
        <w:jc w:val="both"/>
        <w:rPr>
          <w:rFonts w:eastAsia="Calibri"/>
          <w:i/>
          <w:lang w:eastAsia="ru-RU"/>
        </w:rPr>
      </w:pPr>
      <w:r>
        <w:rPr>
          <w:rFonts w:eastAsia="Calibri"/>
          <w:i/>
          <w:lang w:eastAsia="ru-RU"/>
        </w:rPr>
        <w:lastRenderedPageBreak/>
        <w:t>Раздел1</w:t>
      </w:r>
      <w:r w:rsidR="00961286">
        <w:rPr>
          <w:rFonts w:eastAsia="Calibri"/>
          <w:i/>
          <w:lang w:eastAsia="ru-RU"/>
        </w:rPr>
        <w:t>.</w:t>
      </w:r>
      <w:r w:rsidRPr="00B47CB9">
        <w:rPr>
          <w:rFonts w:eastAsia="Calibri"/>
          <w:b/>
          <w:lang w:eastAsia="ru-RU"/>
        </w:rPr>
        <w:t>Введение.</w:t>
      </w:r>
      <w:r w:rsidRPr="00CA4D38">
        <w:rPr>
          <w:b/>
        </w:rPr>
        <w:t>Электробезопасность</w:t>
      </w:r>
    </w:p>
    <w:p w:rsidR="00AA747D" w:rsidRPr="00EE78B2" w:rsidRDefault="008B46E3" w:rsidP="00B47CB9">
      <w:pPr>
        <w:pStyle w:val="aff0"/>
        <w:jc w:val="both"/>
        <w:rPr>
          <w:rFonts w:eastAsia="Calibri"/>
          <w:i/>
          <w:lang w:eastAsia="ru-RU"/>
        </w:rPr>
      </w:pPr>
      <w:r w:rsidRPr="00EE78B2">
        <w:rPr>
          <w:rFonts w:eastAsia="Calibri"/>
          <w:i/>
          <w:lang w:eastAsia="ru-RU"/>
        </w:rPr>
        <w:t xml:space="preserve">Лекция </w:t>
      </w:r>
      <w:r w:rsidR="00B84AD7" w:rsidRPr="00EE78B2">
        <w:rPr>
          <w:rFonts w:eastAsia="Calibri"/>
          <w:i/>
          <w:lang w:eastAsia="ru-RU"/>
        </w:rPr>
        <w:t>1</w:t>
      </w:r>
      <w:r w:rsidR="00592A7E" w:rsidRPr="00EE78B2">
        <w:rPr>
          <w:rFonts w:eastAsia="Calibri"/>
          <w:i/>
          <w:lang w:eastAsia="ru-RU"/>
        </w:rPr>
        <w:t>(</w:t>
      </w:r>
      <w:r w:rsidR="00742F76" w:rsidRPr="00EE78B2">
        <w:rPr>
          <w:rFonts w:eastAsia="Calibri"/>
          <w:i/>
          <w:lang w:eastAsia="ru-RU"/>
        </w:rPr>
        <w:t>2</w:t>
      </w:r>
      <w:r w:rsidR="00B84AD7" w:rsidRPr="00EE78B2">
        <w:rPr>
          <w:rFonts w:eastAsia="Calibri"/>
          <w:i/>
          <w:lang w:eastAsia="ru-RU"/>
        </w:rPr>
        <w:t>час)</w:t>
      </w:r>
    </w:p>
    <w:p w:rsidR="00EF3FC1" w:rsidRPr="00EE78B2" w:rsidRDefault="00725864" w:rsidP="00B47CB9">
      <w:pPr>
        <w:pStyle w:val="aff0"/>
        <w:jc w:val="both"/>
        <w:rPr>
          <w:rFonts w:eastAsia="Calibri"/>
          <w:lang w:eastAsia="ru-RU"/>
        </w:rPr>
      </w:pPr>
      <w:r w:rsidRPr="00EE78B2">
        <w:t xml:space="preserve">Электробезопасность </w:t>
      </w:r>
      <w:r w:rsidR="00F66B87" w:rsidRPr="00EE78B2">
        <w:t>при электрификации подземных горных работ.Основные мероприятия по предупреждению пожаров от электрического тока в подземных выработках. Особенности и способы тушения воспламенившегося электрооборудования. Основные мероприятия по предупреждению взрывов метано-воздушной и пылевоздушной среды.</w:t>
      </w:r>
    </w:p>
    <w:p w:rsidR="00961286" w:rsidRPr="00EE78B2" w:rsidRDefault="00961286" w:rsidP="00B47CB9">
      <w:pPr>
        <w:suppressAutoHyphens w:val="0"/>
        <w:autoSpaceDE w:val="0"/>
        <w:autoSpaceDN w:val="0"/>
        <w:adjustRightInd w:val="0"/>
        <w:jc w:val="both"/>
        <w:rPr>
          <w:rFonts w:eastAsia="Calibri"/>
          <w:i/>
          <w:lang w:eastAsia="ru-RU"/>
        </w:rPr>
      </w:pPr>
      <w:r w:rsidRPr="00EE78B2">
        <w:rPr>
          <w:rFonts w:eastAsia="Calibri"/>
          <w:i/>
          <w:lang w:eastAsia="ru-RU"/>
        </w:rPr>
        <w:t>Раздел2.</w:t>
      </w:r>
      <w:r w:rsidRPr="00EE78B2">
        <w:rPr>
          <w:b/>
        </w:rPr>
        <w:t>Электроснабжение горных предприятий.</w:t>
      </w:r>
    </w:p>
    <w:p w:rsidR="008B46E3" w:rsidRPr="00EE78B2" w:rsidRDefault="00F87098" w:rsidP="00B47CB9">
      <w:pPr>
        <w:suppressAutoHyphens w:val="0"/>
        <w:autoSpaceDE w:val="0"/>
        <w:autoSpaceDN w:val="0"/>
        <w:adjustRightInd w:val="0"/>
        <w:jc w:val="both"/>
        <w:rPr>
          <w:rFonts w:eastAsia="Calibri"/>
          <w:i/>
          <w:lang w:eastAsia="ru-RU"/>
        </w:rPr>
      </w:pPr>
      <w:r w:rsidRPr="00EE78B2">
        <w:rPr>
          <w:rFonts w:eastAsia="Calibri"/>
          <w:i/>
          <w:lang w:eastAsia="ru-RU"/>
        </w:rPr>
        <w:t>Лекц</w:t>
      </w:r>
      <w:r w:rsidR="00EF3FC1" w:rsidRPr="00EE78B2">
        <w:rPr>
          <w:rFonts w:eastAsia="Calibri"/>
          <w:i/>
          <w:lang w:eastAsia="ru-RU"/>
        </w:rPr>
        <w:t>ии</w:t>
      </w:r>
      <w:r w:rsidR="00F66B87" w:rsidRPr="00EE78B2">
        <w:rPr>
          <w:rFonts w:eastAsia="Calibri"/>
          <w:i/>
          <w:lang w:eastAsia="ru-RU"/>
        </w:rPr>
        <w:t>2</w:t>
      </w:r>
      <w:r w:rsidR="00193A37" w:rsidRPr="00EE78B2">
        <w:rPr>
          <w:rFonts w:eastAsia="Calibri"/>
          <w:i/>
          <w:lang w:eastAsia="ru-RU"/>
        </w:rPr>
        <w:t>(</w:t>
      </w:r>
      <w:r w:rsidR="00F66B87" w:rsidRPr="00EE78B2">
        <w:rPr>
          <w:rFonts w:eastAsia="Calibri"/>
          <w:i/>
          <w:lang w:eastAsia="ru-RU"/>
        </w:rPr>
        <w:t>2</w:t>
      </w:r>
      <w:r w:rsidR="00B84AD7" w:rsidRPr="00EE78B2">
        <w:rPr>
          <w:rFonts w:eastAsia="Calibri"/>
          <w:i/>
          <w:lang w:eastAsia="ru-RU"/>
        </w:rPr>
        <w:t>час)</w:t>
      </w:r>
    </w:p>
    <w:p w:rsidR="009C2210" w:rsidRPr="00EE78B2" w:rsidRDefault="00F66B87" w:rsidP="00B47CB9">
      <w:pPr>
        <w:pStyle w:val="afa"/>
        <w:autoSpaceDE w:val="0"/>
        <w:autoSpaceDN w:val="0"/>
        <w:spacing w:after="0"/>
        <w:jc w:val="both"/>
      </w:pPr>
      <w:r w:rsidRPr="00EE78B2">
        <w:t>Электроснабжение горнопромышленных районов. Электрические станции, подстанции и сети. Типовые схемы электроснабжения горных предприятий. Категории электроприемников и обеспечение надежности электроснабжения. Размещение подстанций на промплощадке. Силовые трансформаторы подстанций.  Диспетчеризация электроснабжения. Конструктивное выполнение электрических сетей на поверхности. Марки и сечения проводов и жил кабелей.</w:t>
      </w:r>
    </w:p>
    <w:p w:rsidR="00961286" w:rsidRPr="00EE78B2" w:rsidRDefault="00961286" w:rsidP="00B47CB9">
      <w:pPr>
        <w:suppressAutoHyphens w:val="0"/>
        <w:autoSpaceDE w:val="0"/>
        <w:autoSpaceDN w:val="0"/>
        <w:adjustRightInd w:val="0"/>
        <w:jc w:val="both"/>
        <w:rPr>
          <w:rFonts w:eastAsia="Calibri"/>
          <w:i/>
          <w:lang w:eastAsia="ru-RU"/>
        </w:rPr>
      </w:pPr>
      <w:r w:rsidRPr="00EE78B2">
        <w:rPr>
          <w:rFonts w:eastAsia="Calibri"/>
          <w:i/>
          <w:lang w:eastAsia="ru-RU"/>
        </w:rPr>
        <w:t>Раздел3.</w:t>
      </w:r>
      <w:r w:rsidRPr="00EE78B2">
        <w:rPr>
          <w:b/>
        </w:rPr>
        <w:t>Способы питания и схемы электроснабжения подземных го</w:t>
      </w:r>
      <w:r w:rsidR="00B47CB9" w:rsidRPr="00EE78B2">
        <w:rPr>
          <w:b/>
        </w:rPr>
        <w:t>р</w:t>
      </w:r>
      <w:r w:rsidRPr="00EE78B2">
        <w:rPr>
          <w:b/>
        </w:rPr>
        <w:t>ных работ</w:t>
      </w:r>
    </w:p>
    <w:p w:rsidR="00B216E5" w:rsidRPr="00EE78B2" w:rsidRDefault="008C30EE" w:rsidP="00B47CB9">
      <w:pPr>
        <w:suppressAutoHyphens w:val="0"/>
        <w:autoSpaceDE w:val="0"/>
        <w:autoSpaceDN w:val="0"/>
        <w:adjustRightInd w:val="0"/>
        <w:jc w:val="both"/>
        <w:rPr>
          <w:rFonts w:eastAsia="Calibri"/>
          <w:i/>
          <w:lang w:eastAsia="ru-RU"/>
        </w:rPr>
      </w:pPr>
      <w:r w:rsidRPr="00EE78B2">
        <w:rPr>
          <w:rFonts w:eastAsia="Calibri"/>
          <w:i/>
          <w:lang w:eastAsia="ru-RU"/>
        </w:rPr>
        <w:t>Лекция</w:t>
      </w:r>
      <w:r w:rsidR="00F66B87" w:rsidRPr="00EE78B2">
        <w:rPr>
          <w:rFonts w:eastAsia="Calibri"/>
          <w:i/>
          <w:lang w:eastAsia="ru-RU"/>
        </w:rPr>
        <w:t>3</w:t>
      </w:r>
      <w:r w:rsidR="00725864" w:rsidRPr="00EE78B2">
        <w:rPr>
          <w:rFonts w:eastAsia="Calibri"/>
          <w:i/>
          <w:lang w:eastAsia="ru-RU"/>
        </w:rPr>
        <w:t>,4</w:t>
      </w:r>
      <w:r w:rsidR="00193A37" w:rsidRPr="00EE78B2">
        <w:rPr>
          <w:rFonts w:eastAsia="Calibri"/>
          <w:i/>
          <w:lang w:eastAsia="ru-RU"/>
        </w:rPr>
        <w:t>(</w:t>
      </w:r>
      <w:r w:rsidR="00725864" w:rsidRPr="00EE78B2">
        <w:rPr>
          <w:rFonts w:eastAsia="Calibri"/>
          <w:i/>
          <w:lang w:eastAsia="ru-RU"/>
        </w:rPr>
        <w:t>4</w:t>
      </w:r>
      <w:r w:rsidR="00193A37" w:rsidRPr="00EE78B2">
        <w:rPr>
          <w:rFonts w:eastAsia="Calibri"/>
          <w:i/>
          <w:lang w:eastAsia="ru-RU"/>
        </w:rPr>
        <w:t>час)</w:t>
      </w:r>
    </w:p>
    <w:p w:rsidR="00EF3FC1" w:rsidRPr="00EE78B2" w:rsidRDefault="00725864" w:rsidP="00B47CB9">
      <w:pPr>
        <w:pStyle w:val="afa"/>
        <w:autoSpaceDE w:val="0"/>
        <w:autoSpaceDN w:val="0"/>
        <w:spacing w:after="0"/>
        <w:jc w:val="both"/>
      </w:pPr>
      <w:r w:rsidRPr="00EE78B2">
        <w:t>Схемы передачи электроэнергии в подземные горные выработки. Системы глубокого ввода. Центральные и участковые подземные подстанции. Шахтные трансформаторы и передвижные подстанции. Рудничные комплектные распределительные устройства. Шахтные кабельные сети. Распределение электроэнергии при питании потребителей в шахтах. Электроснабжение добычных и подготовительных участков.</w:t>
      </w:r>
    </w:p>
    <w:p w:rsidR="00961286" w:rsidRPr="00EE78B2" w:rsidRDefault="00961286" w:rsidP="00B47CB9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EE78B2">
        <w:rPr>
          <w:rFonts w:eastAsia="Calibri"/>
          <w:i/>
          <w:lang w:eastAsia="ru-RU"/>
        </w:rPr>
        <w:t>Раздел4.</w:t>
      </w:r>
      <w:r w:rsidRPr="00EE78B2">
        <w:rPr>
          <w:b/>
        </w:rPr>
        <w:t>Электрооборудование для подземных горных работ, виды исполнения</w:t>
      </w:r>
    </w:p>
    <w:p w:rsidR="00193A37" w:rsidRPr="00EE78B2" w:rsidRDefault="008C30EE" w:rsidP="00B47CB9">
      <w:pPr>
        <w:suppressAutoHyphens w:val="0"/>
        <w:autoSpaceDE w:val="0"/>
        <w:autoSpaceDN w:val="0"/>
        <w:adjustRightInd w:val="0"/>
        <w:jc w:val="both"/>
        <w:rPr>
          <w:rFonts w:eastAsia="Calibri"/>
          <w:i/>
          <w:lang w:eastAsia="ru-RU"/>
        </w:rPr>
      </w:pPr>
      <w:r w:rsidRPr="00EE78B2">
        <w:rPr>
          <w:rFonts w:eastAsia="Calibri"/>
          <w:i/>
          <w:lang w:eastAsia="ru-RU"/>
        </w:rPr>
        <w:t>Лекция</w:t>
      </w:r>
      <w:r w:rsidR="00725864" w:rsidRPr="00EE78B2">
        <w:rPr>
          <w:rFonts w:eastAsia="Calibri"/>
          <w:i/>
          <w:lang w:eastAsia="ru-RU"/>
        </w:rPr>
        <w:t>5</w:t>
      </w:r>
      <w:r w:rsidR="00193A37" w:rsidRPr="00EE78B2">
        <w:rPr>
          <w:rFonts w:eastAsia="Calibri"/>
          <w:i/>
          <w:lang w:eastAsia="ru-RU"/>
        </w:rPr>
        <w:t>(</w:t>
      </w:r>
      <w:r w:rsidR="00725864" w:rsidRPr="00EE78B2">
        <w:rPr>
          <w:rFonts w:eastAsia="Calibri"/>
          <w:i/>
          <w:lang w:eastAsia="ru-RU"/>
        </w:rPr>
        <w:t>2</w:t>
      </w:r>
      <w:r w:rsidR="00193A37" w:rsidRPr="00EE78B2">
        <w:rPr>
          <w:rFonts w:eastAsia="Calibri"/>
          <w:i/>
          <w:lang w:eastAsia="ru-RU"/>
        </w:rPr>
        <w:t>час)</w:t>
      </w:r>
    </w:p>
    <w:p w:rsidR="009C2210" w:rsidRPr="00EE78B2" w:rsidRDefault="00725864" w:rsidP="00B47CB9">
      <w:pPr>
        <w:jc w:val="both"/>
      </w:pPr>
      <w:r w:rsidRPr="00EE78B2">
        <w:t>Условия эксплуатации электрооборудования при подземных горных работах. Уровни и виды взрывозащиты электрооборудования для подземных горных работ. Категории размещения электрооборудования для подземных горных работ. Электрическое оборудование и аппаратура для подземных горных работ.</w:t>
      </w:r>
    </w:p>
    <w:p w:rsidR="00961286" w:rsidRPr="00EE78B2" w:rsidRDefault="00961286" w:rsidP="00B47CB9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i/>
          <w:lang w:eastAsia="ru-RU"/>
        </w:rPr>
      </w:pPr>
      <w:r w:rsidRPr="00EE78B2">
        <w:rPr>
          <w:rFonts w:eastAsia="Calibri"/>
          <w:i/>
          <w:lang w:eastAsia="ru-RU"/>
        </w:rPr>
        <w:t>Раздел5.</w:t>
      </w:r>
      <w:r w:rsidRPr="00EE78B2">
        <w:rPr>
          <w:b/>
        </w:rPr>
        <w:t>Определение электрических нагрузок и мощности трансформаторных подстанций</w:t>
      </w:r>
    </w:p>
    <w:p w:rsidR="009C6C74" w:rsidRPr="00EE78B2" w:rsidRDefault="008C30EE" w:rsidP="00B47CB9">
      <w:pPr>
        <w:suppressAutoHyphens w:val="0"/>
        <w:autoSpaceDE w:val="0"/>
        <w:autoSpaceDN w:val="0"/>
        <w:adjustRightInd w:val="0"/>
        <w:jc w:val="both"/>
        <w:rPr>
          <w:rFonts w:eastAsia="Calibri"/>
          <w:i/>
          <w:lang w:eastAsia="ru-RU"/>
        </w:rPr>
      </w:pPr>
      <w:r w:rsidRPr="00EE78B2">
        <w:rPr>
          <w:rFonts w:eastAsia="Calibri"/>
          <w:i/>
          <w:lang w:eastAsia="ru-RU"/>
        </w:rPr>
        <w:t>Лекция</w:t>
      </w:r>
      <w:r w:rsidR="00725864" w:rsidRPr="00EE78B2">
        <w:rPr>
          <w:rFonts w:eastAsia="Calibri"/>
          <w:i/>
          <w:lang w:eastAsia="ru-RU"/>
        </w:rPr>
        <w:t>6</w:t>
      </w:r>
      <w:r w:rsidR="00193A37" w:rsidRPr="00EE78B2">
        <w:rPr>
          <w:rFonts w:eastAsia="Calibri"/>
          <w:i/>
          <w:lang w:eastAsia="ru-RU"/>
        </w:rPr>
        <w:t xml:space="preserve"> (2час)</w:t>
      </w:r>
    </w:p>
    <w:p w:rsidR="009C2210" w:rsidRPr="00EE78B2" w:rsidRDefault="00725864" w:rsidP="00B47CB9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EE78B2">
        <w:t>Методы расчета нагрузок. Определение мощности и числа шахтных силовых трансформаторов на подстанциях.</w:t>
      </w:r>
    </w:p>
    <w:p w:rsidR="00961286" w:rsidRPr="00EE78B2" w:rsidRDefault="00961286" w:rsidP="00B47CB9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i/>
          <w:lang w:eastAsia="ru-RU"/>
        </w:rPr>
      </w:pPr>
      <w:r w:rsidRPr="00EE78B2">
        <w:rPr>
          <w:rFonts w:eastAsia="Calibri"/>
          <w:i/>
          <w:lang w:eastAsia="ru-RU"/>
        </w:rPr>
        <w:t>Раздел 6.</w:t>
      </w:r>
    </w:p>
    <w:p w:rsidR="009C2210" w:rsidRPr="00EE78B2" w:rsidRDefault="009C2210" w:rsidP="00B47CB9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lang w:eastAsia="ru-RU"/>
        </w:rPr>
      </w:pPr>
      <w:r w:rsidRPr="00EE78B2">
        <w:rPr>
          <w:rFonts w:eastAsia="Calibri"/>
          <w:i/>
          <w:lang w:eastAsia="ru-RU"/>
        </w:rPr>
        <w:t>Лекция</w:t>
      </w:r>
      <w:r w:rsidR="00725864" w:rsidRPr="00EE78B2">
        <w:rPr>
          <w:rFonts w:eastAsia="Calibri"/>
          <w:i/>
          <w:lang w:eastAsia="ru-RU"/>
        </w:rPr>
        <w:t>7</w:t>
      </w:r>
      <w:r w:rsidRPr="00EE78B2">
        <w:rPr>
          <w:rFonts w:eastAsia="Calibri"/>
          <w:i/>
          <w:lang w:eastAsia="ru-RU"/>
        </w:rPr>
        <w:t>(2час)</w:t>
      </w:r>
      <w:r w:rsidR="00961286" w:rsidRPr="00EE78B2">
        <w:rPr>
          <w:b/>
        </w:rPr>
        <w:t>Расчет электрических сетей</w:t>
      </w:r>
    </w:p>
    <w:p w:rsidR="009C2210" w:rsidRPr="00EE78B2" w:rsidRDefault="00725864" w:rsidP="00B47CB9">
      <w:pPr>
        <w:pStyle w:val="afa"/>
        <w:autoSpaceDE w:val="0"/>
        <w:autoSpaceDN w:val="0"/>
        <w:spacing w:after="0"/>
        <w:jc w:val="both"/>
      </w:pPr>
      <w:r w:rsidRPr="00EE78B2">
        <w:t>Расчет воздушных и шахтных кабельных сетей. Расчет токов коротких замыканий в шахтных кабельных сетях. Выбор пускозащитной аппаратуры. Расчет токовых уста</w:t>
      </w:r>
      <w:r w:rsidR="00B47CB9" w:rsidRPr="00EE78B2">
        <w:t>но</w:t>
      </w:r>
      <w:r w:rsidRPr="00EE78B2">
        <w:t>вок и их проверка.</w:t>
      </w:r>
    </w:p>
    <w:p w:rsidR="00961286" w:rsidRPr="00EE78B2" w:rsidRDefault="00961286" w:rsidP="00B47CB9">
      <w:pPr>
        <w:suppressAutoHyphens w:val="0"/>
        <w:autoSpaceDE w:val="0"/>
        <w:autoSpaceDN w:val="0"/>
        <w:adjustRightInd w:val="0"/>
        <w:jc w:val="both"/>
        <w:rPr>
          <w:rFonts w:eastAsia="Calibri"/>
          <w:i/>
          <w:lang w:eastAsia="ru-RU"/>
        </w:rPr>
      </w:pPr>
      <w:r w:rsidRPr="00EE78B2">
        <w:rPr>
          <w:rFonts w:eastAsia="Calibri"/>
          <w:i/>
          <w:lang w:eastAsia="ru-RU"/>
        </w:rPr>
        <w:t>Раздел</w:t>
      </w:r>
      <w:r w:rsidR="00741649" w:rsidRPr="00EE78B2">
        <w:rPr>
          <w:rFonts w:eastAsia="Calibri"/>
          <w:i/>
          <w:lang w:eastAsia="ru-RU"/>
        </w:rPr>
        <w:t>7</w:t>
      </w:r>
      <w:r w:rsidRPr="00EE78B2">
        <w:rPr>
          <w:rFonts w:eastAsia="Calibri"/>
          <w:i/>
          <w:lang w:eastAsia="ru-RU"/>
        </w:rPr>
        <w:t>.</w:t>
      </w:r>
      <w:r w:rsidRPr="00EE78B2">
        <w:rPr>
          <w:b/>
        </w:rPr>
        <w:t xml:space="preserve"> Электрическое освещение подземных выработок</w:t>
      </w:r>
    </w:p>
    <w:p w:rsidR="009C2210" w:rsidRPr="00EE78B2" w:rsidRDefault="009C2210" w:rsidP="00B47CB9">
      <w:pPr>
        <w:suppressAutoHyphens w:val="0"/>
        <w:autoSpaceDE w:val="0"/>
        <w:autoSpaceDN w:val="0"/>
        <w:adjustRightInd w:val="0"/>
        <w:jc w:val="both"/>
        <w:rPr>
          <w:rFonts w:eastAsia="Calibri"/>
          <w:i/>
          <w:lang w:eastAsia="ru-RU"/>
        </w:rPr>
      </w:pPr>
      <w:r w:rsidRPr="00EE78B2">
        <w:rPr>
          <w:rFonts w:eastAsia="Calibri"/>
          <w:i/>
          <w:lang w:eastAsia="ru-RU"/>
        </w:rPr>
        <w:t>Лекция</w:t>
      </w:r>
      <w:r w:rsidR="00725864" w:rsidRPr="00EE78B2">
        <w:rPr>
          <w:rFonts w:eastAsia="Calibri"/>
          <w:i/>
          <w:lang w:eastAsia="ru-RU"/>
        </w:rPr>
        <w:t>8</w:t>
      </w:r>
      <w:r w:rsidRPr="00EE78B2">
        <w:rPr>
          <w:rFonts w:eastAsia="Calibri"/>
          <w:i/>
          <w:lang w:eastAsia="ru-RU"/>
        </w:rPr>
        <w:t xml:space="preserve"> (2час)</w:t>
      </w:r>
    </w:p>
    <w:p w:rsidR="009C2210" w:rsidRPr="00EE78B2" w:rsidRDefault="00725864" w:rsidP="00B47CB9">
      <w:pPr>
        <w:widowControl w:val="0"/>
        <w:autoSpaceDE w:val="0"/>
        <w:autoSpaceDN w:val="0"/>
        <w:jc w:val="both"/>
      </w:pPr>
      <w:r w:rsidRPr="00EE78B2">
        <w:t>Электрические источники света. Рудничные световые приборы. Расчет шахтной осветительной сети.</w:t>
      </w:r>
    </w:p>
    <w:p w:rsidR="00961286" w:rsidRPr="00EE78B2" w:rsidRDefault="00961286" w:rsidP="00B47CB9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lang w:eastAsia="ru-RU"/>
        </w:rPr>
      </w:pPr>
      <w:r w:rsidRPr="00EE78B2">
        <w:rPr>
          <w:rFonts w:eastAsia="Calibri"/>
          <w:i/>
          <w:lang w:eastAsia="ru-RU"/>
        </w:rPr>
        <w:t>Раздел</w:t>
      </w:r>
      <w:r w:rsidR="00741649" w:rsidRPr="00EE78B2">
        <w:rPr>
          <w:rFonts w:eastAsia="Calibri"/>
          <w:i/>
          <w:lang w:eastAsia="ru-RU"/>
        </w:rPr>
        <w:t>8</w:t>
      </w:r>
      <w:r w:rsidRPr="00EE78B2">
        <w:rPr>
          <w:rFonts w:eastAsia="Calibri"/>
          <w:i/>
          <w:lang w:eastAsia="ru-RU"/>
        </w:rPr>
        <w:t>.</w:t>
      </w:r>
      <w:r w:rsidRPr="00EE78B2">
        <w:rPr>
          <w:b/>
        </w:rPr>
        <w:t>Энергетические показатели.</w:t>
      </w:r>
    </w:p>
    <w:p w:rsidR="009C2210" w:rsidRPr="00EE78B2" w:rsidRDefault="009C2210" w:rsidP="00B47CB9">
      <w:pPr>
        <w:suppressAutoHyphens w:val="0"/>
        <w:autoSpaceDE w:val="0"/>
        <w:autoSpaceDN w:val="0"/>
        <w:adjustRightInd w:val="0"/>
        <w:jc w:val="both"/>
        <w:rPr>
          <w:rFonts w:eastAsia="Calibri"/>
          <w:i/>
          <w:lang w:eastAsia="ru-RU"/>
        </w:rPr>
      </w:pPr>
      <w:r w:rsidRPr="00EE78B2">
        <w:rPr>
          <w:rFonts w:eastAsia="Calibri"/>
          <w:i/>
          <w:lang w:eastAsia="ru-RU"/>
        </w:rPr>
        <w:t>Лекция</w:t>
      </w:r>
      <w:r w:rsidR="00725864" w:rsidRPr="00EE78B2">
        <w:rPr>
          <w:rFonts w:eastAsia="Calibri"/>
          <w:i/>
          <w:lang w:eastAsia="ru-RU"/>
        </w:rPr>
        <w:t>9</w:t>
      </w:r>
      <w:r w:rsidRPr="00EE78B2">
        <w:rPr>
          <w:rFonts w:eastAsia="Calibri"/>
          <w:i/>
          <w:lang w:eastAsia="ru-RU"/>
        </w:rPr>
        <w:t xml:space="preserve"> (2час)</w:t>
      </w:r>
    </w:p>
    <w:p w:rsidR="009C2210" w:rsidRPr="00EE78B2" w:rsidRDefault="00725864" w:rsidP="00B47CB9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EE78B2">
        <w:t>Учет расхода электроэнергии. Нормы расхода электроэнергии. Мероприятия по экономии электроэнергии. Электровооруженность труда. Реактивная мощность и средства ее компенсации. Основные технико-экономические показатели электропотребления.</w:t>
      </w:r>
    </w:p>
    <w:p w:rsidR="00741649" w:rsidRPr="00EE78B2" w:rsidRDefault="00741649" w:rsidP="00CF6ACC">
      <w:pPr>
        <w:suppressAutoHyphens w:val="0"/>
        <w:autoSpaceDE w:val="0"/>
        <w:autoSpaceDN w:val="0"/>
        <w:adjustRightInd w:val="0"/>
        <w:rPr>
          <w:b/>
          <w:bCs/>
        </w:rPr>
      </w:pPr>
    </w:p>
    <w:p w:rsidR="00B47CB9" w:rsidRPr="00EE78B2" w:rsidRDefault="00B47CB9">
      <w:pPr>
        <w:suppressAutoHyphens w:val="0"/>
        <w:rPr>
          <w:b/>
          <w:bCs/>
        </w:rPr>
      </w:pPr>
      <w:r w:rsidRPr="00EE78B2">
        <w:rPr>
          <w:b/>
          <w:bCs/>
        </w:rPr>
        <w:br w:type="page"/>
      </w:r>
    </w:p>
    <w:p w:rsidR="00B62AFF" w:rsidRDefault="00EE2173" w:rsidP="00CF6ACC">
      <w:pPr>
        <w:suppressAutoHyphens w:val="0"/>
        <w:autoSpaceDE w:val="0"/>
        <w:autoSpaceDN w:val="0"/>
        <w:adjustRightInd w:val="0"/>
        <w:rPr>
          <w:b/>
          <w:bCs/>
          <w:iCs/>
        </w:rPr>
      </w:pPr>
      <w:r w:rsidRPr="00EE2173">
        <w:rPr>
          <w:b/>
          <w:bCs/>
        </w:rPr>
        <w:lastRenderedPageBreak/>
        <w:t xml:space="preserve">3.3. </w:t>
      </w:r>
      <w:r w:rsidRPr="00EE2173">
        <w:rPr>
          <w:b/>
          <w:bCs/>
          <w:iCs/>
        </w:rPr>
        <w:t>Формы и методы проведения занятий, применяемые учебные технологии</w:t>
      </w:r>
    </w:p>
    <w:p w:rsidR="00A37DAF" w:rsidRPr="00904AD1" w:rsidRDefault="00A37DAF" w:rsidP="00A37DAF">
      <w:pPr>
        <w:jc w:val="both"/>
        <w:rPr>
          <w:color w:val="000000"/>
          <w:lang w:eastAsia="en-US"/>
        </w:rPr>
      </w:pPr>
      <w:r w:rsidRPr="00904AD1">
        <w:rPr>
          <w:color w:val="000000"/>
          <w:lang w:eastAsia="en-US"/>
        </w:rPr>
        <w:t xml:space="preserve">Основными видами учебных занятий при изучении образовательного модуля являются практические и групповые занятия, лекции, а также самостоятельная работа. Практические и групповые занятия составляют основу для изучения материала образовательного модуля. Практические занятия направлены на выработку умений </w:t>
      </w:r>
      <w:r w:rsidRPr="00762AD9">
        <w:t>применять полученные знания в исследованиях объектов профессиональной деятельности;</w:t>
      </w:r>
      <w:r w:rsidRPr="00904AD1">
        <w:rPr>
          <w:color w:val="000000"/>
          <w:lang w:eastAsia="en-US"/>
        </w:rPr>
        <w:t>. При подготовке к групповым занятиям обучающиеся изучают рекомендованную литературу, материалы лекций по соответствующей теме, дополняют лекционный материал.</w:t>
      </w:r>
    </w:p>
    <w:p w:rsidR="00A37DAF" w:rsidRPr="00904AD1" w:rsidRDefault="00A37DAF" w:rsidP="00A37DAF">
      <w:pPr>
        <w:ind w:firstLine="540"/>
        <w:jc w:val="both"/>
        <w:rPr>
          <w:color w:val="000000"/>
          <w:lang w:eastAsia="en-US"/>
        </w:rPr>
      </w:pPr>
      <w:r w:rsidRPr="00904AD1">
        <w:rPr>
          <w:color w:val="000000"/>
          <w:lang w:eastAsia="en-US"/>
        </w:rPr>
        <w:t xml:space="preserve">Самостоятельная работа обучающихся направлена на закрепление и углубление полученныхзнаний и навыков, поиска и приобретения новых знаний, а также выполнения учебных заданий, подготовки к предстоящим занятиям, текущему контролю успеваемости и промежуточной аттестации. </w:t>
      </w:r>
    </w:p>
    <w:p w:rsidR="00A37DAF" w:rsidRPr="00904AD1" w:rsidRDefault="00A37DAF" w:rsidP="00A37DAF">
      <w:pPr>
        <w:ind w:firstLine="540"/>
        <w:jc w:val="both"/>
        <w:rPr>
          <w:color w:val="000000"/>
          <w:lang w:eastAsia="en-US"/>
        </w:rPr>
      </w:pPr>
      <w:r w:rsidRPr="00904AD1">
        <w:rPr>
          <w:color w:val="000000"/>
          <w:lang w:eastAsia="en-US"/>
        </w:rPr>
        <w:t>Текущий контроль успеваемости по образовательному модулю проводится в виде защит практических и контрольной работ по пройденным темам.</w:t>
      </w:r>
    </w:p>
    <w:p w:rsidR="00A37DAF" w:rsidRDefault="00A37DAF" w:rsidP="00A37DAF">
      <w:pPr>
        <w:pStyle w:val="a8"/>
        <w:rPr>
          <w:b/>
          <w:bCs/>
          <w:iCs/>
        </w:rPr>
      </w:pPr>
      <w:r w:rsidRPr="00904AD1">
        <w:rPr>
          <w:color w:val="000000"/>
          <w:lang w:eastAsia="en-US"/>
        </w:rPr>
        <w:t xml:space="preserve"> Промежуточная аттестация по модулю проводится в виде аналитической справки в письменном виде. Подготовка к аттестации проводится в часы самостоятельной работы обучающихся, а также вовремя консультаций преподавателей</w:t>
      </w:r>
      <w:r w:rsidRPr="00904AD1">
        <w:t xml:space="preserve">. В процессе преподавания дисциплины используются традиционные технологии наряду с активными и </w:t>
      </w:r>
      <w:r w:rsidRPr="001F6C97">
        <w:t>интерактивными технологиями</w:t>
      </w:r>
      <w:r>
        <w:t>.</w:t>
      </w:r>
    </w:p>
    <w:p w:rsidR="006B4494" w:rsidRPr="00A00959" w:rsidRDefault="00D140CC" w:rsidP="00E253B0">
      <w:pPr>
        <w:pStyle w:val="a8"/>
        <w:jc w:val="center"/>
        <w:rPr>
          <w:b/>
          <w:bCs/>
        </w:rPr>
      </w:pPr>
      <w:r>
        <w:rPr>
          <w:b/>
          <w:bCs/>
        </w:rPr>
        <w:t>4</w:t>
      </w:r>
      <w:r w:rsidR="006B4494">
        <w:rPr>
          <w:b/>
          <w:bCs/>
        </w:rPr>
        <w:t xml:space="preserve">. Перечень </w:t>
      </w:r>
      <w:r w:rsidR="006B4494" w:rsidRPr="00042820">
        <w:rPr>
          <w:b/>
          <w:bCs/>
        </w:rPr>
        <w:t>учебно-методического обеспечения для</w:t>
      </w:r>
      <w:r w:rsidR="00B207EE">
        <w:rPr>
          <w:b/>
          <w:bCs/>
        </w:rPr>
        <w:t>самостоятельной</w:t>
      </w:r>
      <w:r w:rsidR="006B4494" w:rsidRPr="00313BDD">
        <w:rPr>
          <w:b/>
          <w:bCs/>
        </w:rPr>
        <w:t>работы</w:t>
      </w:r>
      <w:r w:rsidR="006B4494" w:rsidRPr="00042820">
        <w:rPr>
          <w:b/>
          <w:bCs/>
        </w:rPr>
        <w:t>обучающихся</w:t>
      </w:r>
      <w:r w:rsidR="006B4494">
        <w:rPr>
          <w:b/>
          <w:bCs/>
        </w:rPr>
        <w:t xml:space="preserve"> по дисциплине</w:t>
      </w:r>
    </w:p>
    <w:p w:rsidR="006B4494" w:rsidRDefault="001C3A89" w:rsidP="0043376D">
      <w:pPr>
        <w:pStyle w:val="a8"/>
        <w:jc w:val="center"/>
        <w:rPr>
          <w:b/>
          <w:bCs/>
        </w:rPr>
      </w:pPr>
      <w:r>
        <w:rPr>
          <w:b/>
          <w:bCs/>
        </w:rPr>
        <w:t xml:space="preserve">4.1 </w:t>
      </w:r>
      <w:r w:rsidR="00EF1C87" w:rsidRPr="006A3F2C">
        <w:rPr>
          <w:b/>
          <w:bCs/>
        </w:rPr>
        <w:t>Содержание</w:t>
      </w:r>
      <w:r w:rsidR="0057418A" w:rsidRPr="006A3F2C">
        <w:rPr>
          <w:b/>
          <w:bCs/>
        </w:rPr>
        <w:t>СРС</w:t>
      </w:r>
    </w:p>
    <w:tbl>
      <w:tblPr>
        <w:tblStyle w:val="a5"/>
        <w:tblW w:w="9889" w:type="dxa"/>
        <w:tblLook w:val="04A0"/>
      </w:tblPr>
      <w:tblGrid>
        <w:gridCol w:w="490"/>
        <w:gridCol w:w="2700"/>
        <w:gridCol w:w="2942"/>
        <w:gridCol w:w="1111"/>
        <w:gridCol w:w="2646"/>
      </w:tblGrid>
      <w:tr w:rsidR="001C3A89" w:rsidRPr="00D3664E" w:rsidTr="001C3A89">
        <w:tc>
          <w:tcPr>
            <w:tcW w:w="490" w:type="dxa"/>
          </w:tcPr>
          <w:p w:rsidR="001C3A89" w:rsidRPr="00D3664E" w:rsidRDefault="001C3A89" w:rsidP="00D77B9E">
            <w:pPr>
              <w:pStyle w:val="a6"/>
              <w:ind w:left="0"/>
              <w:jc w:val="center"/>
              <w:rPr>
                <w:bCs/>
                <w:lang w:eastAsia="ru-RU"/>
              </w:rPr>
            </w:pPr>
            <w:r w:rsidRPr="00D3664E">
              <w:rPr>
                <w:bCs/>
                <w:lang w:eastAsia="ru-RU"/>
              </w:rPr>
              <w:t>№</w:t>
            </w:r>
          </w:p>
        </w:tc>
        <w:tc>
          <w:tcPr>
            <w:tcW w:w="2700" w:type="dxa"/>
          </w:tcPr>
          <w:p w:rsidR="001C3A89" w:rsidRPr="00D3664E" w:rsidRDefault="001C3A89" w:rsidP="00D77B9E">
            <w:pPr>
              <w:pStyle w:val="a6"/>
              <w:ind w:left="0"/>
              <w:jc w:val="center"/>
              <w:rPr>
                <w:bCs/>
                <w:lang w:eastAsia="ru-RU"/>
              </w:rPr>
            </w:pPr>
            <w:r w:rsidRPr="00D3664E">
              <w:rPr>
                <w:bCs/>
                <w:lang w:eastAsia="ru-RU"/>
              </w:rPr>
              <w:t>Наименование раздела (темы) дисциплины</w:t>
            </w:r>
          </w:p>
        </w:tc>
        <w:tc>
          <w:tcPr>
            <w:tcW w:w="2942" w:type="dxa"/>
          </w:tcPr>
          <w:p w:rsidR="001C3A89" w:rsidRPr="00D3664E" w:rsidRDefault="001C3A89" w:rsidP="00D77B9E">
            <w:pPr>
              <w:pStyle w:val="a6"/>
              <w:ind w:left="0"/>
              <w:jc w:val="center"/>
              <w:rPr>
                <w:bCs/>
                <w:lang w:eastAsia="ru-RU"/>
              </w:rPr>
            </w:pPr>
            <w:r w:rsidRPr="00D3664E">
              <w:rPr>
                <w:bCs/>
                <w:lang w:eastAsia="ru-RU"/>
              </w:rPr>
              <w:t>Вид СРС</w:t>
            </w:r>
          </w:p>
        </w:tc>
        <w:tc>
          <w:tcPr>
            <w:tcW w:w="1111" w:type="dxa"/>
          </w:tcPr>
          <w:p w:rsidR="001C3A89" w:rsidRPr="00D3664E" w:rsidRDefault="001C3A89" w:rsidP="00D77B9E">
            <w:pPr>
              <w:pStyle w:val="a6"/>
              <w:ind w:left="0"/>
              <w:jc w:val="center"/>
              <w:rPr>
                <w:bCs/>
                <w:lang w:eastAsia="ru-RU"/>
              </w:rPr>
            </w:pPr>
            <w:r w:rsidRPr="00D3664E">
              <w:rPr>
                <w:bCs/>
                <w:lang w:eastAsia="ru-RU"/>
              </w:rPr>
              <w:t>Трудо-</w:t>
            </w:r>
          </w:p>
          <w:p w:rsidR="001C3A89" w:rsidRPr="00D3664E" w:rsidRDefault="001C3A89" w:rsidP="00D77B9E">
            <w:pPr>
              <w:pStyle w:val="a6"/>
              <w:ind w:left="0"/>
              <w:jc w:val="center"/>
              <w:rPr>
                <w:bCs/>
                <w:lang w:eastAsia="ru-RU"/>
              </w:rPr>
            </w:pPr>
            <w:r w:rsidRPr="00D3664E">
              <w:rPr>
                <w:bCs/>
                <w:lang w:eastAsia="ru-RU"/>
              </w:rPr>
              <w:t>емкость (в часах)</w:t>
            </w:r>
          </w:p>
        </w:tc>
        <w:tc>
          <w:tcPr>
            <w:tcW w:w="2646" w:type="dxa"/>
          </w:tcPr>
          <w:p w:rsidR="001C3A89" w:rsidRPr="00D3664E" w:rsidRDefault="001C3A89" w:rsidP="00D77B9E">
            <w:pPr>
              <w:pStyle w:val="a6"/>
              <w:ind w:left="0"/>
              <w:jc w:val="center"/>
              <w:rPr>
                <w:bCs/>
                <w:lang w:eastAsia="ru-RU"/>
              </w:rPr>
            </w:pPr>
            <w:r w:rsidRPr="00D3664E">
              <w:rPr>
                <w:bCs/>
                <w:lang w:eastAsia="ru-RU"/>
              </w:rPr>
              <w:t>Формы и методы контроля</w:t>
            </w:r>
          </w:p>
        </w:tc>
      </w:tr>
      <w:tr w:rsidR="001C3A89" w:rsidRPr="00D3664E" w:rsidTr="001C3A89">
        <w:tc>
          <w:tcPr>
            <w:tcW w:w="490" w:type="dxa"/>
          </w:tcPr>
          <w:p w:rsidR="001C3A89" w:rsidRPr="00D3664E" w:rsidRDefault="001C3A89" w:rsidP="00D77B9E">
            <w:pPr>
              <w:pStyle w:val="a6"/>
              <w:ind w:left="0"/>
              <w:jc w:val="both"/>
              <w:rPr>
                <w:bCs/>
                <w:lang w:eastAsia="ru-RU"/>
              </w:rPr>
            </w:pPr>
            <w:r w:rsidRPr="00D3664E">
              <w:rPr>
                <w:bCs/>
                <w:lang w:eastAsia="ru-RU"/>
              </w:rPr>
              <w:t>1</w:t>
            </w:r>
          </w:p>
        </w:tc>
        <w:tc>
          <w:tcPr>
            <w:tcW w:w="2700" w:type="dxa"/>
            <w:vMerge w:val="restart"/>
            <w:vAlign w:val="center"/>
          </w:tcPr>
          <w:p w:rsidR="001C3A89" w:rsidRPr="00D3664E" w:rsidRDefault="001C3A89" w:rsidP="001C3A89">
            <w:pPr>
              <w:pStyle w:val="a6"/>
              <w:ind w:left="0"/>
              <w:jc w:val="center"/>
              <w:rPr>
                <w:bCs/>
                <w:lang w:eastAsia="ru-RU"/>
              </w:rPr>
            </w:pPr>
            <w:r w:rsidRPr="00D3664E">
              <w:rPr>
                <w:bCs/>
                <w:lang w:eastAsia="ru-RU"/>
              </w:rPr>
              <w:t xml:space="preserve">Разделы </w:t>
            </w:r>
            <w:r>
              <w:rPr>
                <w:bCs/>
                <w:lang w:eastAsia="ru-RU"/>
              </w:rPr>
              <w:t>2-8</w:t>
            </w:r>
          </w:p>
        </w:tc>
        <w:tc>
          <w:tcPr>
            <w:tcW w:w="2942" w:type="dxa"/>
          </w:tcPr>
          <w:p w:rsidR="001C3A89" w:rsidRPr="00D3664E" w:rsidRDefault="001C3A89" w:rsidP="00D77B9E">
            <w:pPr>
              <w:pStyle w:val="a6"/>
              <w:ind w:left="0"/>
              <w:jc w:val="both"/>
              <w:rPr>
                <w:bCs/>
                <w:lang w:eastAsia="ru-RU"/>
              </w:rPr>
            </w:pPr>
            <w:r w:rsidRPr="00D3664E">
              <w:rPr>
                <w:bCs/>
                <w:lang w:eastAsia="ru-RU"/>
              </w:rPr>
              <w:t>Практические работы</w:t>
            </w:r>
          </w:p>
        </w:tc>
        <w:tc>
          <w:tcPr>
            <w:tcW w:w="1111" w:type="dxa"/>
          </w:tcPr>
          <w:p w:rsidR="001C3A89" w:rsidRPr="00D3664E" w:rsidRDefault="001C3A89" w:rsidP="001C3A89">
            <w:pPr>
              <w:pStyle w:val="a6"/>
              <w:ind w:left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70</w:t>
            </w:r>
          </w:p>
        </w:tc>
        <w:tc>
          <w:tcPr>
            <w:tcW w:w="2646" w:type="dxa"/>
            <w:vMerge w:val="restart"/>
          </w:tcPr>
          <w:p w:rsidR="001C3A89" w:rsidRPr="00D3664E" w:rsidRDefault="001C3A89" w:rsidP="00D77B9E">
            <w:pPr>
              <w:pStyle w:val="a6"/>
              <w:ind w:left="0"/>
              <w:jc w:val="both"/>
              <w:rPr>
                <w:bCs/>
                <w:lang w:eastAsia="ru-RU"/>
              </w:rPr>
            </w:pPr>
            <w:r w:rsidRPr="00D3664E">
              <w:rPr>
                <w:bCs/>
                <w:lang w:eastAsia="ru-RU"/>
              </w:rPr>
              <w:t>Публичное выступление с обсуждением</w:t>
            </w:r>
          </w:p>
        </w:tc>
      </w:tr>
      <w:tr w:rsidR="001C3A89" w:rsidRPr="00D3664E" w:rsidTr="001C3A89">
        <w:tc>
          <w:tcPr>
            <w:tcW w:w="490" w:type="dxa"/>
          </w:tcPr>
          <w:p w:rsidR="001C3A89" w:rsidRPr="00D3664E" w:rsidRDefault="001C3A89" w:rsidP="00D77B9E">
            <w:pPr>
              <w:pStyle w:val="a6"/>
              <w:ind w:left="0"/>
              <w:jc w:val="both"/>
              <w:rPr>
                <w:bCs/>
                <w:lang w:eastAsia="ru-RU"/>
              </w:rPr>
            </w:pPr>
            <w:r w:rsidRPr="00D3664E">
              <w:rPr>
                <w:bCs/>
                <w:lang w:eastAsia="ru-RU"/>
              </w:rPr>
              <w:t>2</w:t>
            </w:r>
          </w:p>
        </w:tc>
        <w:tc>
          <w:tcPr>
            <w:tcW w:w="2700" w:type="dxa"/>
            <w:vMerge/>
          </w:tcPr>
          <w:p w:rsidR="001C3A89" w:rsidRPr="00D3664E" w:rsidRDefault="001C3A89" w:rsidP="00D77B9E">
            <w:pPr>
              <w:pStyle w:val="a6"/>
              <w:ind w:left="0"/>
              <w:jc w:val="both"/>
              <w:rPr>
                <w:bCs/>
                <w:lang w:eastAsia="ru-RU"/>
              </w:rPr>
            </w:pPr>
          </w:p>
        </w:tc>
        <w:tc>
          <w:tcPr>
            <w:tcW w:w="2942" w:type="dxa"/>
            <w:vAlign w:val="center"/>
          </w:tcPr>
          <w:p w:rsidR="001C3A89" w:rsidRPr="00D3664E" w:rsidRDefault="001C3A89" w:rsidP="001C3A89">
            <w:pPr>
              <w:pStyle w:val="a6"/>
              <w:ind w:left="0"/>
              <w:jc w:val="center"/>
              <w:rPr>
                <w:bCs/>
                <w:lang w:eastAsia="ru-RU"/>
              </w:rPr>
            </w:pPr>
            <w:r w:rsidRPr="00D3664E">
              <w:rPr>
                <w:bCs/>
                <w:lang w:eastAsia="ru-RU"/>
              </w:rPr>
              <w:t>Курсовая работа</w:t>
            </w:r>
          </w:p>
        </w:tc>
        <w:tc>
          <w:tcPr>
            <w:tcW w:w="1111" w:type="dxa"/>
            <w:vAlign w:val="center"/>
          </w:tcPr>
          <w:p w:rsidR="001C3A89" w:rsidRPr="00D3664E" w:rsidRDefault="001C3A89" w:rsidP="001C3A89">
            <w:pPr>
              <w:pStyle w:val="a6"/>
              <w:ind w:left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34</w:t>
            </w:r>
          </w:p>
        </w:tc>
        <w:tc>
          <w:tcPr>
            <w:tcW w:w="2646" w:type="dxa"/>
            <w:vMerge/>
          </w:tcPr>
          <w:p w:rsidR="001C3A89" w:rsidRPr="00D3664E" w:rsidRDefault="001C3A89" w:rsidP="00D77B9E">
            <w:pPr>
              <w:pStyle w:val="a6"/>
              <w:ind w:left="0"/>
              <w:jc w:val="both"/>
              <w:rPr>
                <w:bCs/>
                <w:lang w:eastAsia="ru-RU"/>
              </w:rPr>
            </w:pPr>
          </w:p>
        </w:tc>
      </w:tr>
      <w:tr w:rsidR="001C3A89" w:rsidRPr="00D3664E" w:rsidTr="001C3A89">
        <w:tc>
          <w:tcPr>
            <w:tcW w:w="490" w:type="dxa"/>
          </w:tcPr>
          <w:p w:rsidR="001C3A89" w:rsidRPr="00D3664E" w:rsidRDefault="001C3A89" w:rsidP="00D77B9E">
            <w:pPr>
              <w:pStyle w:val="a6"/>
              <w:ind w:left="0"/>
              <w:jc w:val="both"/>
              <w:rPr>
                <w:bCs/>
                <w:lang w:eastAsia="ru-RU"/>
              </w:rPr>
            </w:pPr>
          </w:p>
        </w:tc>
        <w:tc>
          <w:tcPr>
            <w:tcW w:w="2700" w:type="dxa"/>
          </w:tcPr>
          <w:p w:rsidR="001C3A89" w:rsidRPr="00D3664E" w:rsidRDefault="001C3A89" w:rsidP="00D77B9E">
            <w:pPr>
              <w:pStyle w:val="a6"/>
              <w:ind w:left="0"/>
              <w:jc w:val="both"/>
              <w:rPr>
                <w:bCs/>
                <w:lang w:eastAsia="ru-RU"/>
              </w:rPr>
            </w:pPr>
            <w:r w:rsidRPr="00D3664E">
              <w:rPr>
                <w:bCs/>
                <w:lang w:eastAsia="ru-RU"/>
              </w:rPr>
              <w:t>Всего часов</w:t>
            </w:r>
          </w:p>
        </w:tc>
        <w:tc>
          <w:tcPr>
            <w:tcW w:w="2942" w:type="dxa"/>
          </w:tcPr>
          <w:p w:rsidR="001C3A89" w:rsidRPr="00D3664E" w:rsidRDefault="001C3A89" w:rsidP="00D77B9E">
            <w:pPr>
              <w:pStyle w:val="a6"/>
              <w:ind w:left="0"/>
              <w:jc w:val="both"/>
              <w:rPr>
                <w:bCs/>
                <w:lang w:eastAsia="ru-RU"/>
              </w:rPr>
            </w:pPr>
          </w:p>
        </w:tc>
        <w:tc>
          <w:tcPr>
            <w:tcW w:w="1111" w:type="dxa"/>
          </w:tcPr>
          <w:p w:rsidR="001C3A89" w:rsidRPr="00D3664E" w:rsidRDefault="001C3A89" w:rsidP="001C3A89">
            <w:pPr>
              <w:pStyle w:val="a6"/>
              <w:ind w:left="0"/>
              <w:jc w:val="center"/>
              <w:rPr>
                <w:bCs/>
                <w:lang w:eastAsia="ru-RU"/>
              </w:rPr>
            </w:pPr>
            <w:r w:rsidRPr="00D3664E">
              <w:rPr>
                <w:bCs/>
                <w:lang w:eastAsia="ru-RU"/>
              </w:rPr>
              <w:t>1</w:t>
            </w:r>
            <w:r>
              <w:rPr>
                <w:bCs/>
                <w:lang w:eastAsia="ru-RU"/>
              </w:rPr>
              <w:t>04</w:t>
            </w:r>
          </w:p>
        </w:tc>
        <w:tc>
          <w:tcPr>
            <w:tcW w:w="2646" w:type="dxa"/>
          </w:tcPr>
          <w:p w:rsidR="001C3A89" w:rsidRPr="00D3664E" w:rsidRDefault="001C3A89" w:rsidP="00D77B9E">
            <w:pPr>
              <w:pStyle w:val="a6"/>
              <w:ind w:left="0"/>
              <w:jc w:val="both"/>
              <w:rPr>
                <w:bCs/>
                <w:lang w:eastAsia="ru-RU"/>
              </w:rPr>
            </w:pPr>
          </w:p>
        </w:tc>
      </w:tr>
    </w:tbl>
    <w:p w:rsidR="00A92B59" w:rsidRPr="001C3A89" w:rsidRDefault="00A92B59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CC4D33" w:rsidRPr="001C3A89" w:rsidRDefault="001C3A89" w:rsidP="0021669E">
      <w:pPr>
        <w:pStyle w:val="a6"/>
        <w:tabs>
          <w:tab w:val="left" w:pos="142"/>
        </w:tabs>
        <w:suppressAutoHyphens w:val="0"/>
        <w:ind w:left="360"/>
        <w:jc w:val="center"/>
        <w:rPr>
          <w:b/>
          <w:lang w:eastAsia="en-US"/>
        </w:rPr>
      </w:pPr>
      <w:r w:rsidRPr="001C3A89">
        <w:rPr>
          <w:b/>
          <w:lang w:eastAsia="ru-RU"/>
        </w:rPr>
        <w:t xml:space="preserve">4.2. </w:t>
      </w:r>
      <w:r w:rsidR="006B2E0D" w:rsidRPr="001C3A89">
        <w:rPr>
          <w:b/>
          <w:lang w:eastAsia="ru-RU"/>
        </w:rPr>
        <w:t>Практические работы</w:t>
      </w:r>
    </w:p>
    <w:p w:rsidR="00783D21" w:rsidRPr="001C3A89" w:rsidRDefault="00783D21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tbl>
      <w:tblPr>
        <w:tblStyle w:val="a5"/>
        <w:tblW w:w="5000" w:type="pct"/>
        <w:tblLook w:val="04A0"/>
      </w:tblPr>
      <w:tblGrid>
        <w:gridCol w:w="769"/>
        <w:gridCol w:w="7034"/>
        <w:gridCol w:w="2334"/>
      </w:tblGrid>
      <w:tr w:rsidR="00D11DDB" w:rsidTr="001C3A89">
        <w:tc>
          <w:tcPr>
            <w:tcW w:w="379" w:type="pct"/>
          </w:tcPr>
          <w:p w:rsidR="00D11DDB" w:rsidRPr="00D11DDB" w:rsidRDefault="00D11DDB" w:rsidP="008169DA">
            <w:pPr>
              <w:tabs>
                <w:tab w:val="left" w:pos="142"/>
              </w:tabs>
              <w:suppressAutoHyphens w:val="0"/>
              <w:jc w:val="both"/>
              <w:rPr>
                <w:lang w:eastAsia="en-US"/>
              </w:rPr>
            </w:pPr>
            <w:r w:rsidRPr="00D11DDB">
              <w:rPr>
                <w:lang w:eastAsia="en-US"/>
              </w:rPr>
              <w:t>№</w:t>
            </w:r>
            <w:r>
              <w:rPr>
                <w:lang w:eastAsia="en-US"/>
              </w:rPr>
              <w:t>п/п</w:t>
            </w:r>
          </w:p>
        </w:tc>
        <w:tc>
          <w:tcPr>
            <w:tcW w:w="3470" w:type="pct"/>
            <w:vAlign w:val="center"/>
          </w:tcPr>
          <w:p w:rsidR="00D11DDB" w:rsidRPr="00D11DDB" w:rsidRDefault="00D11DDB" w:rsidP="00D11DDB">
            <w:pPr>
              <w:tabs>
                <w:tab w:val="left" w:pos="142"/>
              </w:tabs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151" w:type="pct"/>
            <w:vAlign w:val="center"/>
          </w:tcPr>
          <w:p w:rsidR="00D11DDB" w:rsidRPr="00D11DDB" w:rsidRDefault="00D11DDB" w:rsidP="00D11DDB">
            <w:pPr>
              <w:tabs>
                <w:tab w:val="left" w:pos="142"/>
              </w:tabs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Трудоемкость, час.</w:t>
            </w:r>
          </w:p>
        </w:tc>
      </w:tr>
      <w:tr w:rsidR="008E7A29" w:rsidTr="001C3A89">
        <w:trPr>
          <w:trHeight w:val="53"/>
        </w:trPr>
        <w:tc>
          <w:tcPr>
            <w:tcW w:w="379" w:type="pct"/>
          </w:tcPr>
          <w:p w:rsidR="008E7A29" w:rsidRPr="00D11DDB" w:rsidRDefault="008E7A29" w:rsidP="008169DA">
            <w:pPr>
              <w:tabs>
                <w:tab w:val="left" w:pos="142"/>
              </w:tabs>
              <w:suppressAutoHyphens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70" w:type="pct"/>
          </w:tcPr>
          <w:p w:rsidR="008E7A29" w:rsidRPr="006F49B8" w:rsidRDefault="006F49B8" w:rsidP="00230D38">
            <w:pPr>
              <w:pStyle w:val="afa"/>
              <w:autoSpaceDE w:val="0"/>
              <w:autoSpaceDN w:val="0"/>
              <w:spacing w:after="0"/>
              <w:jc w:val="both"/>
            </w:pPr>
            <w:r w:rsidRPr="002049BD">
              <w:t>Защитное заземление.</w:t>
            </w:r>
          </w:p>
        </w:tc>
        <w:tc>
          <w:tcPr>
            <w:tcW w:w="1151" w:type="pct"/>
            <w:vAlign w:val="center"/>
          </w:tcPr>
          <w:p w:rsidR="008E7A29" w:rsidRPr="00D11DDB" w:rsidRDefault="001C3A89" w:rsidP="00914310">
            <w:pPr>
              <w:tabs>
                <w:tab w:val="left" w:pos="142"/>
              </w:tabs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8E7A29" w:rsidTr="001C3A89">
        <w:tc>
          <w:tcPr>
            <w:tcW w:w="379" w:type="pct"/>
          </w:tcPr>
          <w:p w:rsidR="008E7A29" w:rsidRPr="00D11DDB" w:rsidRDefault="008E7A29" w:rsidP="008169DA">
            <w:pPr>
              <w:tabs>
                <w:tab w:val="left" w:pos="142"/>
              </w:tabs>
              <w:suppressAutoHyphens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70" w:type="pct"/>
          </w:tcPr>
          <w:p w:rsidR="008E7A29" w:rsidRPr="000C3B70" w:rsidRDefault="006F49B8" w:rsidP="000C3B70">
            <w:pPr>
              <w:spacing w:before="100" w:beforeAutospacing="1" w:after="100" w:afterAutospacing="1"/>
              <w:rPr>
                <w:rFonts w:cs="Times New Roman"/>
                <w:lang w:eastAsia="ru-RU"/>
              </w:rPr>
            </w:pPr>
            <w:r w:rsidRPr="002049BD">
              <w:t>Коммутационные аппараты</w:t>
            </w:r>
          </w:p>
        </w:tc>
        <w:tc>
          <w:tcPr>
            <w:tcW w:w="1151" w:type="pct"/>
            <w:vAlign w:val="center"/>
          </w:tcPr>
          <w:p w:rsidR="008E7A29" w:rsidRPr="00D11DDB" w:rsidRDefault="001C3A89" w:rsidP="00914310">
            <w:pPr>
              <w:tabs>
                <w:tab w:val="left" w:pos="142"/>
              </w:tabs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8E7A29" w:rsidTr="001C3A89">
        <w:tc>
          <w:tcPr>
            <w:tcW w:w="379" w:type="pct"/>
          </w:tcPr>
          <w:p w:rsidR="008E7A29" w:rsidRPr="00D11DDB" w:rsidRDefault="008E7A29" w:rsidP="008169DA">
            <w:pPr>
              <w:tabs>
                <w:tab w:val="left" w:pos="142"/>
              </w:tabs>
              <w:suppressAutoHyphens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70" w:type="pct"/>
          </w:tcPr>
          <w:p w:rsidR="008E7A29" w:rsidRPr="000C3B70" w:rsidRDefault="006F49B8" w:rsidP="000C3B70">
            <w:pPr>
              <w:spacing w:before="100" w:beforeAutospacing="1" w:after="100" w:afterAutospacing="1"/>
              <w:rPr>
                <w:rFonts w:cs="Times New Roman"/>
                <w:lang w:eastAsia="ru-RU"/>
              </w:rPr>
            </w:pPr>
            <w:r w:rsidRPr="002049BD">
              <w:t>Шахтные трансформаторные подстанции</w:t>
            </w:r>
            <w:r>
              <w:t>.</w:t>
            </w:r>
          </w:p>
        </w:tc>
        <w:tc>
          <w:tcPr>
            <w:tcW w:w="1151" w:type="pct"/>
            <w:vAlign w:val="center"/>
          </w:tcPr>
          <w:p w:rsidR="008E7A29" w:rsidRPr="00D11DDB" w:rsidRDefault="001C3A89" w:rsidP="00914310">
            <w:pPr>
              <w:tabs>
                <w:tab w:val="left" w:pos="142"/>
              </w:tabs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8E7A29" w:rsidTr="001C3A89">
        <w:tc>
          <w:tcPr>
            <w:tcW w:w="379" w:type="pct"/>
          </w:tcPr>
          <w:p w:rsidR="008E7A29" w:rsidRPr="00D11DDB" w:rsidRDefault="00EE5C69" w:rsidP="008169DA">
            <w:pPr>
              <w:tabs>
                <w:tab w:val="left" w:pos="142"/>
              </w:tabs>
              <w:suppressAutoHyphens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470" w:type="pct"/>
          </w:tcPr>
          <w:p w:rsidR="008E7A29" w:rsidRPr="00C6404F" w:rsidRDefault="006F49B8" w:rsidP="000B7D9A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lang w:eastAsia="ru-RU"/>
              </w:rPr>
            </w:pPr>
            <w:r w:rsidRPr="002049BD">
              <w:t>Электрические сети</w:t>
            </w:r>
          </w:p>
        </w:tc>
        <w:tc>
          <w:tcPr>
            <w:tcW w:w="1151" w:type="pct"/>
            <w:vAlign w:val="center"/>
          </w:tcPr>
          <w:p w:rsidR="008E7A29" w:rsidRPr="00D11DDB" w:rsidRDefault="001C3A89" w:rsidP="00914310">
            <w:pPr>
              <w:tabs>
                <w:tab w:val="left" w:pos="142"/>
              </w:tabs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8E7A29" w:rsidTr="001C3A89">
        <w:tc>
          <w:tcPr>
            <w:tcW w:w="379" w:type="pct"/>
          </w:tcPr>
          <w:p w:rsidR="008E7A29" w:rsidRDefault="00EE5C69" w:rsidP="008169DA">
            <w:pPr>
              <w:tabs>
                <w:tab w:val="left" w:pos="142"/>
              </w:tabs>
              <w:suppressAutoHyphens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470" w:type="pct"/>
          </w:tcPr>
          <w:p w:rsidR="008E7A29" w:rsidRPr="00C6404F" w:rsidRDefault="006F49B8" w:rsidP="008169DA">
            <w:pPr>
              <w:tabs>
                <w:tab w:val="left" w:pos="142"/>
              </w:tabs>
              <w:suppressAutoHyphens w:val="0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2049BD">
              <w:t>Электрическое освещение подземных выработок.</w:t>
            </w:r>
          </w:p>
        </w:tc>
        <w:tc>
          <w:tcPr>
            <w:tcW w:w="1151" w:type="pct"/>
            <w:vAlign w:val="center"/>
          </w:tcPr>
          <w:p w:rsidR="008E7A29" w:rsidRDefault="001C3A89" w:rsidP="001C3A89">
            <w:pPr>
              <w:tabs>
                <w:tab w:val="left" w:pos="142"/>
              </w:tabs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F49B8" w:rsidTr="001C3A89">
        <w:tc>
          <w:tcPr>
            <w:tcW w:w="379" w:type="pct"/>
          </w:tcPr>
          <w:p w:rsidR="006F49B8" w:rsidRDefault="006F49B8" w:rsidP="008169DA">
            <w:pPr>
              <w:tabs>
                <w:tab w:val="left" w:pos="142"/>
              </w:tabs>
              <w:suppressAutoHyphens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470" w:type="pct"/>
          </w:tcPr>
          <w:p w:rsidR="006F49B8" w:rsidRPr="00C6404F" w:rsidRDefault="006F49B8" w:rsidP="008169DA">
            <w:pPr>
              <w:tabs>
                <w:tab w:val="left" w:pos="142"/>
              </w:tabs>
              <w:suppressAutoHyphens w:val="0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4869F8">
              <w:t>Определение мероприятий по обеспечению безопасности при эксплуатации электрооборудования и электроустановок</w:t>
            </w:r>
            <w:r>
              <w:t>.</w:t>
            </w:r>
          </w:p>
        </w:tc>
        <w:tc>
          <w:tcPr>
            <w:tcW w:w="1151" w:type="pct"/>
            <w:vAlign w:val="center"/>
          </w:tcPr>
          <w:p w:rsidR="006F49B8" w:rsidRDefault="001C3A89" w:rsidP="00914310">
            <w:pPr>
              <w:tabs>
                <w:tab w:val="left" w:pos="142"/>
              </w:tabs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1C3A89" w:rsidTr="001C3A89">
        <w:tc>
          <w:tcPr>
            <w:tcW w:w="379" w:type="pct"/>
          </w:tcPr>
          <w:p w:rsidR="001C3A89" w:rsidRDefault="001C3A89" w:rsidP="008169DA">
            <w:pPr>
              <w:tabs>
                <w:tab w:val="left" w:pos="142"/>
              </w:tabs>
              <w:suppressAutoHyphens w:val="0"/>
              <w:jc w:val="both"/>
              <w:rPr>
                <w:lang w:eastAsia="en-US"/>
              </w:rPr>
            </w:pPr>
          </w:p>
        </w:tc>
        <w:tc>
          <w:tcPr>
            <w:tcW w:w="3470" w:type="pct"/>
          </w:tcPr>
          <w:p w:rsidR="001C3A89" w:rsidRPr="004869F8" w:rsidRDefault="001C3A89" w:rsidP="008169DA">
            <w:pPr>
              <w:tabs>
                <w:tab w:val="left" w:pos="142"/>
              </w:tabs>
              <w:suppressAutoHyphens w:val="0"/>
              <w:jc w:val="both"/>
            </w:pPr>
            <w:r>
              <w:t>Итого</w:t>
            </w:r>
          </w:p>
        </w:tc>
        <w:tc>
          <w:tcPr>
            <w:tcW w:w="1151" w:type="pct"/>
            <w:vAlign w:val="center"/>
          </w:tcPr>
          <w:p w:rsidR="001C3A89" w:rsidRDefault="001C3A89" w:rsidP="00914310">
            <w:pPr>
              <w:tabs>
                <w:tab w:val="left" w:pos="142"/>
              </w:tabs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</w:tr>
    </w:tbl>
    <w:p w:rsidR="00A37DAF" w:rsidRDefault="00A37DAF" w:rsidP="00A37DAF">
      <w:pPr>
        <w:pStyle w:val="a6"/>
        <w:tabs>
          <w:tab w:val="left" w:pos="142"/>
        </w:tabs>
        <w:suppressAutoHyphens w:val="0"/>
        <w:ind w:left="1942"/>
        <w:rPr>
          <w:b/>
          <w:lang w:eastAsia="en-US"/>
        </w:rPr>
      </w:pPr>
    </w:p>
    <w:p w:rsidR="001C3A89" w:rsidRPr="0021669E" w:rsidRDefault="001C3A89" w:rsidP="001C3A89">
      <w:pPr>
        <w:pStyle w:val="a6"/>
        <w:numPr>
          <w:ilvl w:val="1"/>
          <w:numId w:val="48"/>
        </w:numPr>
        <w:tabs>
          <w:tab w:val="left" w:pos="142"/>
        </w:tabs>
        <w:suppressAutoHyphens w:val="0"/>
        <w:jc w:val="center"/>
        <w:rPr>
          <w:b/>
          <w:lang w:eastAsia="en-US"/>
        </w:rPr>
      </w:pPr>
      <w:r w:rsidRPr="0021669E">
        <w:rPr>
          <w:b/>
          <w:lang w:eastAsia="en-US"/>
        </w:rPr>
        <w:t>Курсовой проект (по вариантам)</w:t>
      </w:r>
    </w:p>
    <w:p w:rsidR="001C3A89" w:rsidRDefault="001C3A89" w:rsidP="001C3A89">
      <w:pPr>
        <w:tabs>
          <w:tab w:val="left" w:pos="142"/>
        </w:tabs>
        <w:suppressAutoHyphens w:val="0"/>
        <w:rPr>
          <w:b/>
          <w:i/>
          <w:lang w:eastAsia="en-US"/>
        </w:rPr>
      </w:pPr>
    </w:p>
    <w:p w:rsidR="001C3A89" w:rsidRDefault="001C3A89" w:rsidP="001C3A89">
      <w:pPr>
        <w:pStyle w:val="aff0"/>
      </w:pPr>
      <w:r w:rsidRPr="00EE5C69">
        <w:rPr>
          <w:b/>
          <w:i/>
          <w:lang w:eastAsia="en-US"/>
        </w:rPr>
        <w:t>Тема:</w:t>
      </w:r>
      <w:r>
        <w:t>Электроснабжение</w:t>
      </w:r>
      <w:r w:rsidRPr="00B27303">
        <w:t>участка шахты</w:t>
      </w:r>
      <w:r>
        <w:t>.</w:t>
      </w:r>
    </w:p>
    <w:p w:rsidR="001C3A89" w:rsidRPr="00B27303" w:rsidRDefault="001C3A89" w:rsidP="001C3A89">
      <w:pPr>
        <w:pStyle w:val="aff0"/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360"/>
        <w:gridCol w:w="4500"/>
      </w:tblGrid>
      <w:tr w:rsidR="001C3A89" w:rsidRPr="00B27303" w:rsidTr="00D77B9E">
        <w:tc>
          <w:tcPr>
            <w:tcW w:w="9108" w:type="dxa"/>
            <w:gridSpan w:val="3"/>
          </w:tcPr>
          <w:p w:rsidR="001C3A89" w:rsidRPr="00B27303" w:rsidRDefault="001C3A89" w:rsidP="00D77B9E">
            <w:pPr>
              <w:pStyle w:val="aff0"/>
              <w:rPr>
                <w:noProof/>
              </w:rPr>
            </w:pPr>
            <w:r w:rsidRPr="00B27303">
              <w:rPr>
                <w:noProof/>
              </w:rPr>
              <w:t>1.</w:t>
            </w:r>
            <w:r w:rsidRPr="00B27303">
              <w:t xml:space="preserve"> Определение условий и технических данных проектирования.</w:t>
            </w:r>
          </w:p>
        </w:tc>
      </w:tr>
      <w:tr w:rsidR="001C3A89" w:rsidRPr="00B27303" w:rsidTr="00D77B9E">
        <w:tc>
          <w:tcPr>
            <w:tcW w:w="9108" w:type="dxa"/>
            <w:gridSpan w:val="3"/>
            <w:tcBorders>
              <w:left w:val="nil"/>
              <w:right w:val="nil"/>
            </w:tcBorders>
          </w:tcPr>
          <w:p w:rsidR="001C3A89" w:rsidRPr="00B27303" w:rsidRDefault="001C3A89" w:rsidP="00D77B9E">
            <w:pPr>
              <w:pStyle w:val="aff0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3350" cy="200025"/>
                  <wp:effectExtent l="0" t="0" r="0" b="0"/>
                  <wp:docPr id="1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A89" w:rsidRPr="00B27303" w:rsidTr="00D77B9E">
        <w:tc>
          <w:tcPr>
            <w:tcW w:w="9108" w:type="dxa"/>
            <w:gridSpan w:val="3"/>
            <w:vAlign w:val="center"/>
          </w:tcPr>
          <w:p w:rsidR="001C3A89" w:rsidRPr="00B27303" w:rsidRDefault="001C3A89" w:rsidP="00D77B9E">
            <w:pPr>
              <w:pStyle w:val="aff0"/>
            </w:pPr>
            <w:r w:rsidRPr="00B27303">
              <w:rPr>
                <w:noProof/>
              </w:rPr>
              <w:lastRenderedPageBreak/>
              <w:t>2.</w:t>
            </w:r>
            <w:r w:rsidRPr="00B27303">
              <w:t xml:space="preserve"> Выбор схем электроснабжения, мест расположения трансформаторов, распределительных пунктов и определение длин отрезковкабельных и воздушных ЛЭП.</w:t>
            </w:r>
          </w:p>
        </w:tc>
      </w:tr>
      <w:tr w:rsidR="001C3A89" w:rsidRPr="00B27303" w:rsidTr="00D77B9E">
        <w:tc>
          <w:tcPr>
            <w:tcW w:w="9108" w:type="dxa"/>
            <w:gridSpan w:val="3"/>
            <w:tcBorders>
              <w:left w:val="nil"/>
              <w:right w:val="nil"/>
            </w:tcBorders>
          </w:tcPr>
          <w:p w:rsidR="001C3A89" w:rsidRPr="00B27303" w:rsidRDefault="001C3A89" w:rsidP="00D77B9E">
            <w:pPr>
              <w:pStyle w:val="aff0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3350" cy="200025"/>
                  <wp:effectExtent l="0" t="0" r="0" b="0"/>
                  <wp:docPr id="1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A89" w:rsidRPr="00B27303" w:rsidTr="00D77B9E">
        <w:tc>
          <w:tcPr>
            <w:tcW w:w="9108" w:type="dxa"/>
            <w:gridSpan w:val="3"/>
            <w:vAlign w:val="center"/>
          </w:tcPr>
          <w:p w:rsidR="001C3A89" w:rsidRPr="00B27303" w:rsidRDefault="001C3A89" w:rsidP="00D77B9E">
            <w:pPr>
              <w:pStyle w:val="aff0"/>
            </w:pPr>
            <w:r w:rsidRPr="00B27303">
              <w:rPr>
                <w:noProof/>
              </w:rPr>
              <w:t>3.</w:t>
            </w:r>
            <w:r w:rsidRPr="00B27303">
              <w:t xml:space="preserve"> Определение электрических нагрузок элементов системы электроснабжения.</w:t>
            </w:r>
          </w:p>
        </w:tc>
      </w:tr>
      <w:tr w:rsidR="001C3A89" w:rsidRPr="00B27303" w:rsidTr="00D77B9E">
        <w:tc>
          <w:tcPr>
            <w:tcW w:w="9108" w:type="dxa"/>
            <w:gridSpan w:val="3"/>
            <w:tcBorders>
              <w:left w:val="nil"/>
              <w:right w:val="nil"/>
            </w:tcBorders>
          </w:tcPr>
          <w:p w:rsidR="001C3A89" w:rsidRPr="00B27303" w:rsidRDefault="001C3A89" w:rsidP="00D77B9E">
            <w:pPr>
              <w:pStyle w:val="aff0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3350" cy="200025"/>
                  <wp:effectExtent l="0" t="0" r="0" b="0"/>
                  <wp:docPr id="1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A89" w:rsidRPr="00B27303" w:rsidTr="00D77B9E">
        <w:tc>
          <w:tcPr>
            <w:tcW w:w="9108" w:type="dxa"/>
            <w:gridSpan w:val="3"/>
            <w:vAlign w:val="center"/>
          </w:tcPr>
          <w:p w:rsidR="001C3A89" w:rsidRPr="00B27303" w:rsidRDefault="001C3A89" w:rsidP="00D77B9E">
            <w:pPr>
              <w:pStyle w:val="aff0"/>
            </w:pPr>
            <w:r w:rsidRPr="00B27303">
              <w:rPr>
                <w:noProof/>
              </w:rPr>
              <w:t>4.</w:t>
            </w:r>
            <w:r w:rsidRPr="00B27303">
              <w:t xml:space="preserve"> Выбор мощности трансформаторов.</w:t>
            </w:r>
          </w:p>
        </w:tc>
      </w:tr>
      <w:tr w:rsidR="001C3A89" w:rsidRPr="00B27303" w:rsidTr="00D77B9E">
        <w:tc>
          <w:tcPr>
            <w:tcW w:w="9108" w:type="dxa"/>
            <w:gridSpan w:val="3"/>
            <w:tcBorders>
              <w:left w:val="nil"/>
              <w:right w:val="nil"/>
            </w:tcBorders>
          </w:tcPr>
          <w:p w:rsidR="001C3A89" w:rsidRPr="00B27303" w:rsidRDefault="001C3A89" w:rsidP="00D77B9E">
            <w:pPr>
              <w:pStyle w:val="aff0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3350" cy="200025"/>
                  <wp:effectExtent l="0" t="0" r="0" b="0"/>
                  <wp:docPr id="1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A89" w:rsidRPr="00B27303" w:rsidTr="00D77B9E">
        <w:tc>
          <w:tcPr>
            <w:tcW w:w="9108" w:type="dxa"/>
            <w:gridSpan w:val="3"/>
            <w:vAlign w:val="center"/>
          </w:tcPr>
          <w:p w:rsidR="001C3A89" w:rsidRPr="00B27303" w:rsidRDefault="001C3A89" w:rsidP="00D77B9E">
            <w:pPr>
              <w:pStyle w:val="aff0"/>
              <w:rPr>
                <w:noProof/>
              </w:rPr>
            </w:pPr>
            <w:r w:rsidRPr="00B27303">
              <w:rPr>
                <w:noProof/>
              </w:rPr>
              <w:t>5.</w:t>
            </w:r>
            <w:r w:rsidRPr="00B27303">
              <w:t xml:space="preserve"> Определение сечений ЛЭП и выбор оборудования.</w:t>
            </w:r>
          </w:p>
        </w:tc>
      </w:tr>
      <w:tr w:rsidR="001C3A89" w:rsidRPr="00B27303" w:rsidTr="00D77B9E">
        <w:tc>
          <w:tcPr>
            <w:tcW w:w="9108" w:type="dxa"/>
            <w:gridSpan w:val="3"/>
            <w:tcBorders>
              <w:left w:val="nil"/>
              <w:right w:val="nil"/>
            </w:tcBorders>
          </w:tcPr>
          <w:p w:rsidR="001C3A89" w:rsidRPr="00B27303" w:rsidRDefault="001C3A89" w:rsidP="00D77B9E">
            <w:pPr>
              <w:pStyle w:val="aff0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3350" cy="200025"/>
                  <wp:effectExtent l="0" t="0" r="0" b="0"/>
                  <wp:docPr id="1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A89" w:rsidRPr="00B27303" w:rsidTr="00D77B9E">
        <w:tc>
          <w:tcPr>
            <w:tcW w:w="9108" w:type="dxa"/>
            <w:gridSpan w:val="3"/>
            <w:vAlign w:val="center"/>
          </w:tcPr>
          <w:p w:rsidR="001C3A89" w:rsidRPr="00B27303" w:rsidRDefault="001C3A89" w:rsidP="00D77B9E">
            <w:pPr>
              <w:pStyle w:val="aff0"/>
              <w:rPr>
                <w:noProof/>
              </w:rPr>
            </w:pPr>
            <w:r w:rsidRPr="00B27303">
              <w:rPr>
                <w:noProof/>
              </w:rPr>
              <w:t>6.</w:t>
            </w:r>
            <w:r w:rsidRPr="00B27303">
              <w:t xml:space="preserve"> Определение уставок  защит.</w:t>
            </w:r>
          </w:p>
        </w:tc>
      </w:tr>
      <w:tr w:rsidR="001C3A89" w:rsidRPr="00B27303" w:rsidTr="00D77B9E">
        <w:tc>
          <w:tcPr>
            <w:tcW w:w="9108" w:type="dxa"/>
            <w:gridSpan w:val="3"/>
            <w:tcBorders>
              <w:left w:val="nil"/>
              <w:right w:val="nil"/>
            </w:tcBorders>
          </w:tcPr>
          <w:p w:rsidR="001C3A89" w:rsidRPr="00B27303" w:rsidRDefault="001C3A89" w:rsidP="00D77B9E">
            <w:pPr>
              <w:pStyle w:val="aff0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3350" cy="200025"/>
                  <wp:effectExtent l="0" t="0" r="0" b="0"/>
                  <wp:docPr id="1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A89" w:rsidRPr="00B27303" w:rsidTr="00D77B9E">
        <w:tc>
          <w:tcPr>
            <w:tcW w:w="9108" w:type="dxa"/>
            <w:gridSpan w:val="3"/>
          </w:tcPr>
          <w:p w:rsidR="001C3A89" w:rsidRPr="00B27303" w:rsidRDefault="001C3A89" w:rsidP="00D77B9E">
            <w:pPr>
              <w:pStyle w:val="aff0"/>
              <w:rPr>
                <w:noProof/>
              </w:rPr>
            </w:pPr>
            <w:r w:rsidRPr="00B27303">
              <w:rPr>
                <w:noProof/>
              </w:rPr>
              <w:t>7.</w:t>
            </w:r>
            <w:r w:rsidRPr="00B27303">
              <w:t xml:space="preserve"> Расчет токов короткого замыкания.</w:t>
            </w:r>
          </w:p>
        </w:tc>
      </w:tr>
      <w:tr w:rsidR="001C3A89" w:rsidRPr="00B27303" w:rsidTr="00D77B9E">
        <w:tc>
          <w:tcPr>
            <w:tcW w:w="9108" w:type="dxa"/>
            <w:gridSpan w:val="3"/>
            <w:tcBorders>
              <w:left w:val="nil"/>
            </w:tcBorders>
          </w:tcPr>
          <w:p w:rsidR="001C3A89" w:rsidRPr="00B27303" w:rsidRDefault="001C3A89" w:rsidP="00D77B9E">
            <w:pPr>
              <w:pStyle w:val="aff0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3350" cy="200025"/>
                  <wp:effectExtent l="0" t="0" r="0" b="0"/>
                  <wp:docPr id="19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33350" cy="200025"/>
                  <wp:effectExtent l="0" t="0" r="0" b="0"/>
                  <wp:docPr id="20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A89" w:rsidRPr="00B27303" w:rsidTr="001C3A89">
        <w:tc>
          <w:tcPr>
            <w:tcW w:w="4248" w:type="dxa"/>
          </w:tcPr>
          <w:p w:rsidR="001C3A89" w:rsidRPr="00B27303" w:rsidRDefault="001C3A89" w:rsidP="00D77B9E">
            <w:pPr>
              <w:pStyle w:val="aff0"/>
              <w:rPr>
                <w:noProof/>
              </w:rPr>
            </w:pPr>
            <w:r w:rsidRPr="00B27303">
              <w:rPr>
                <w:noProof/>
              </w:rPr>
              <w:t>8.</w:t>
            </w:r>
            <w:r w:rsidRPr="00B27303">
              <w:t xml:space="preserve"> Проверка оборудования на отключающую способность, термическую и электродинамическую стойкость.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1C3A89" w:rsidRPr="00B27303" w:rsidRDefault="001C3A89" w:rsidP="00D77B9E">
            <w:pPr>
              <w:pStyle w:val="aff0"/>
              <w:rPr>
                <w:noProof/>
              </w:rPr>
            </w:pPr>
          </w:p>
        </w:tc>
        <w:tc>
          <w:tcPr>
            <w:tcW w:w="4500" w:type="dxa"/>
          </w:tcPr>
          <w:p w:rsidR="001C3A89" w:rsidRPr="00B27303" w:rsidRDefault="001C3A89" w:rsidP="00D77B9E">
            <w:pPr>
              <w:pStyle w:val="aff0"/>
              <w:rPr>
                <w:noProof/>
              </w:rPr>
            </w:pPr>
            <w:r w:rsidRPr="00B27303">
              <w:rPr>
                <w:noProof/>
              </w:rPr>
              <w:t>9.</w:t>
            </w:r>
            <w:r w:rsidRPr="00B27303">
              <w:t xml:space="preserve"> Проверка уставок  защит на возможность их срабатывания от наименьших токов короткого замыкания (по коэффициенту чувствительности).</w:t>
            </w:r>
          </w:p>
        </w:tc>
      </w:tr>
      <w:tr w:rsidR="001C3A89" w:rsidRPr="00B27303" w:rsidTr="00D77B9E">
        <w:tc>
          <w:tcPr>
            <w:tcW w:w="9108" w:type="dxa"/>
            <w:gridSpan w:val="3"/>
            <w:tcBorders>
              <w:left w:val="nil"/>
              <w:right w:val="nil"/>
            </w:tcBorders>
          </w:tcPr>
          <w:p w:rsidR="001C3A89" w:rsidRPr="00B27303" w:rsidRDefault="001C3A89" w:rsidP="00D77B9E">
            <w:pPr>
              <w:pStyle w:val="aff0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3350" cy="200025"/>
                  <wp:effectExtent l="0" t="0" r="0" b="0"/>
                  <wp:docPr id="2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33350" cy="200025"/>
                  <wp:effectExtent l="0" t="0" r="0" b="0"/>
                  <wp:docPr id="22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A89" w:rsidRPr="00B27303" w:rsidTr="00D77B9E">
        <w:tc>
          <w:tcPr>
            <w:tcW w:w="9108" w:type="dxa"/>
            <w:gridSpan w:val="3"/>
          </w:tcPr>
          <w:p w:rsidR="001C3A89" w:rsidRPr="00B27303" w:rsidRDefault="001C3A89" w:rsidP="00D77B9E">
            <w:pPr>
              <w:pStyle w:val="aff0"/>
              <w:rPr>
                <w:noProof/>
              </w:rPr>
            </w:pPr>
            <w:r w:rsidRPr="00B27303">
              <w:rPr>
                <w:noProof/>
              </w:rPr>
              <w:t>10.</w:t>
            </w:r>
            <w:r w:rsidRPr="00B27303">
              <w:t xml:space="preserve"> Расчет и выбор средств и методов обеспечения</w:t>
            </w:r>
            <w:r w:rsidRPr="00B27303">
              <w:rPr>
                <w:noProof/>
              </w:rPr>
              <w:t xml:space="preserve"> электро</w:t>
            </w:r>
            <w:r w:rsidRPr="00B27303">
              <w:t>безопасности системы электроснабжения.</w:t>
            </w:r>
          </w:p>
        </w:tc>
      </w:tr>
      <w:tr w:rsidR="001C3A89" w:rsidRPr="00B27303" w:rsidTr="00D77B9E">
        <w:tc>
          <w:tcPr>
            <w:tcW w:w="9108" w:type="dxa"/>
            <w:gridSpan w:val="3"/>
            <w:tcBorders>
              <w:left w:val="nil"/>
              <w:right w:val="nil"/>
            </w:tcBorders>
          </w:tcPr>
          <w:p w:rsidR="001C3A89" w:rsidRPr="00B27303" w:rsidRDefault="001C3A89" w:rsidP="00D77B9E">
            <w:pPr>
              <w:pStyle w:val="aff0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3350" cy="200025"/>
                  <wp:effectExtent l="0" t="0" r="0" b="0"/>
                  <wp:docPr id="23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A89" w:rsidRPr="00B27303" w:rsidTr="00D77B9E">
        <w:tc>
          <w:tcPr>
            <w:tcW w:w="9108" w:type="dxa"/>
            <w:gridSpan w:val="3"/>
            <w:vAlign w:val="center"/>
          </w:tcPr>
          <w:p w:rsidR="001C3A89" w:rsidRPr="00B27303" w:rsidRDefault="001C3A89" w:rsidP="00D77B9E">
            <w:pPr>
              <w:pStyle w:val="aff0"/>
              <w:rPr>
                <w:noProof/>
              </w:rPr>
            </w:pPr>
            <w:r w:rsidRPr="00B27303">
              <w:rPr>
                <w:noProof/>
              </w:rPr>
              <w:t>11.</w:t>
            </w:r>
            <w:r w:rsidRPr="00B27303">
              <w:t xml:space="preserve"> Определение технико-экономических показателей системы электроснабжения</w:t>
            </w:r>
            <w:r w:rsidRPr="00B27303">
              <w:rPr>
                <w:noProof/>
              </w:rPr>
              <w:t>.</w:t>
            </w:r>
          </w:p>
        </w:tc>
      </w:tr>
    </w:tbl>
    <w:p w:rsidR="00B5704A" w:rsidRDefault="00B5704A" w:rsidP="00B5704A">
      <w:pPr>
        <w:pStyle w:val="a8"/>
        <w:jc w:val="center"/>
        <w:rPr>
          <w:b/>
        </w:rPr>
      </w:pPr>
      <w:r w:rsidRPr="003A5458">
        <w:rPr>
          <w:b/>
        </w:rPr>
        <w:t>Критерии оценок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0"/>
        <w:gridCol w:w="6731"/>
        <w:gridCol w:w="1646"/>
      </w:tblGrid>
      <w:tr w:rsidR="00C63D86" w:rsidRPr="00BA3582" w:rsidTr="00230D38">
        <w:tc>
          <w:tcPr>
            <w:tcW w:w="868" w:type="pct"/>
            <w:vAlign w:val="center"/>
          </w:tcPr>
          <w:p w:rsidR="00B5704A" w:rsidRPr="00EB7164" w:rsidRDefault="00B5704A" w:rsidP="00220FEB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 w:rsidRPr="00EB7164">
              <w:t>Компетенции</w:t>
            </w:r>
          </w:p>
        </w:tc>
        <w:tc>
          <w:tcPr>
            <w:tcW w:w="3320" w:type="pct"/>
            <w:vAlign w:val="center"/>
          </w:tcPr>
          <w:p w:rsidR="00B5704A" w:rsidRPr="00EB7164" w:rsidRDefault="00B5704A" w:rsidP="004874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B5704A" w:rsidRPr="00EB7164" w:rsidRDefault="00B5704A" w:rsidP="004874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  <w:r w:rsidRPr="00EB7164"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812" w:type="pct"/>
            <w:vAlign w:val="center"/>
          </w:tcPr>
          <w:p w:rsidR="00B5704A" w:rsidRPr="00EB7164" w:rsidRDefault="00B5704A" w:rsidP="00220FEB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 w:rsidRPr="00EB7164">
              <w:t>Количество набранных баллов</w:t>
            </w:r>
          </w:p>
        </w:tc>
      </w:tr>
      <w:tr w:rsidR="00D77B9E" w:rsidTr="00D77B9E">
        <w:trPr>
          <w:trHeight w:val="901"/>
        </w:trPr>
        <w:tc>
          <w:tcPr>
            <w:tcW w:w="868" w:type="pct"/>
            <w:vMerge w:val="restart"/>
            <w:tcBorders>
              <w:bottom w:val="single" w:sz="4" w:space="0" w:color="auto"/>
            </w:tcBorders>
            <w:vAlign w:val="center"/>
          </w:tcPr>
          <w:p w:rsidR="00D77B9E" w:rsidRDefault="00D77B9E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D77B9E" w:rsidRDefault="00D77B9E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D77B9E" w:rsidRDefault="00D77B9E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D77B9E" w:rsidRDefault="00D77B9E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D77B9E" w:rsidRDefault="00D77B9E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D77B9E" w:rsidRDefault="00D77B9E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  <w:r>
              <w:t>ПК-2</w:t>
            </w:r>
          </w:p>
          <w:p w:rsidR="00D77B9E" w:rsidRDefault="00D77B9E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D77B9E" w:rsidRDefault="00D77B9E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  <w:r>
              <w:t>ПК-3</w:t>
            </w:r>
          </w:p>
          <w:p w:rsidR="00D77B9E" w:rsidRDefault="00D77B9E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D77B9E" w:rsidRDefault="00D77B9E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D77B9E" w:rsidRDefault="00D77B9E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D77B9E" w:rsidRDefault="00D77B9E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D77B9E" w:rsidRDefault="00D77B9E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D77B9E" w:rsidRDefault="00D77B9E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D77B9E" w:rsidRDefault="00D77B9E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D77B9E" w:rsidRDefault="00D77B9E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D77B9E" w:rsidRDefault="00D77B9E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D77B9E" w:rsidRDefault="00D77B9E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D77B9E" w:rsidRDefault="00D77B9E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D77B9E" w:rsidRPr="004E1C14" w:rsidRDefault="00D77B9E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D77B9E" w:rsidRDefault="00D77B9E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D77B9E" w:rsidRPr="004E1C14" w:rsidRDefault="00D77B9E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</w:tc>
        <w:tc>
          <w:tcPr>
            <w:tcW w:w="3320" w:type="pct"/>
            <w:tcBorders>
              <w:bottom w:val="single" w:sz="4" w:space="0" w:color="auto"/>
            </w:tcBorders>
            <w:vAlign w:val="center"/>
          </w:tcPr>
          <w:p w:rsidR="00D77B9E" w:rsidRPr="00C6404F" w:rsidRDefault="00D77B9E" w:rsidP="00BF5197">
            <w:pPr>
              <w:jc w:val="both"/>
              <w:rPr>
                <w:b/>
                <w:lang w:eastAsia="en-US"/>
              </w:rPr>
            </w:pPr>
            <w:r w:rsidRPr="00C6404F">
              <w:rPr>
                <w:sz w:val="22"/>
                <w:szCs w:val="22"/>
                <w:lang w:eastAsia="en-US"/>
              </w:rPr>
              <w:t>Работа выполнена в соответствии с заданием,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Графическая часть соответствует требованиям ГОСТа. Могут быть допущены недочеты в определении терминов и понятий, исправленные студентом самостоятельно в процессе ответа.</w:t>
            </w:r>
          </w:p>
        </w:tc>
        <w:tc>
          <w:tcPr>
            <w:tcW w:w="812" w:type="pct"/>
            <w:tcBorders>
              <w:bottom w:val="single" w:sz="4" w:space="0" w:color="auto"/>
            </w:tcBorders>
            <w:vAlign w:val="center"/>
          </w:tcPr>
          <w:p w:rsidR="00D77B9E" w:rsidRDefault="00D77B9E" w:rsidP="00D77B9E">
            <w:pPr>
              <w:spacing w:line="200" w:lineRule="exact"/>
              <w:jc w:val="center"/>
            </w:pPr>
            <w:r>
              <w:t>ПР-70б.</w:t>
            </w:r>
          </w:p>
          <w:p w:rsidR="00D77B9E" w:rsidRDefault="00D77B9E" w:rsidP="00D77B9E">
            <w:pPr>
              <w:spacing w:line="200" w:lineRule="exact"/>
              <w:jc w:val="center"/>
            </w:pPr>
            <w:r>
              <w:t>КР.-70б.+защита</w:t>
            </w:r>
          </w:p>
          <w:p w:rsidR="00D77B9E" w:rsidRPr="00772AC6" w:rsidRDefault="00D77B9E" w:rsidP="00D77B9E">
            <w:pPr>
              <w:spacing w:line="200" w:lineRule="exact"/>
              <w:jc w:val="center"/>
            </w:pPr>
            <w:r>
              <w:t>30б.</w:t>
            </w:r>
          </w:p>
        </w:tc>
      </w:tr>
      <w:tr w:rsidR="00D77B9E" w:rsidTr="00D77B9E">
        <w:tc>
          <w:tcPr>
            <w:tcW w:w="868" w:type="pct"/>
            <w:vMerge/>
          </w:tcPr>
          <w:p w:rsidR="00D77B9E" w:rsidRPr="004E1C14" w:rsidRDefault="00D77B9E" w:rsidP="004874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3320" w:type="pct"/>
            <w:vAlign w:val="center"/>
          </w:tcPr>
          <w:p w:rsidR="00D77B9E" w:rsidRPr="00C6404F" w:rsidRDefault="00D77B9E" w:rsidP="00BF5197">
            <w:pPr>
              <w:jc w:val="both"/>
              <w:rPr>
                <w:b/>
                <w:lang w:eastAsia="en-US"/>
              </w:rPr>
            </w:pPr>
            <w:r w:rsidRPr="00C6404F">
              <w:rPr>
                <w:sz w:val="22"/>
                <w:szCs w:val="22"/>
                <w:lang w:eastAsia="en-US"/>
              </w:rPr>
              <w:t>Работа выполнена в соответствии с заданием, показано умение выделить существенные и несущественные признаки, причинно-следственные связи. Графическая часть соответствует требованиям ГОСТа. 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812" w:type="pct"/>
            <w:vAlign w:val="center"/>
          </w:tcPr>
          <w:p w:rsidR="00D77B9E" w:rsidRDefault="00D77B9E" w:rsidP="00D77B9E">
            <w:pPr>
              <w:spacing w:line="200" w:lineRule="exact"/>
              <w:jc w:val="center"/>
            </w:pPr>
            <w:r>
              <w:t>ПР-56б.</w:t>
            </w:r>
          </w:p>
          <w:p w:rsidR="00D77B9E" w:rsidRPr="00772AC6" w:rsidRDefault="00D77B9E" w:rsidP="00D77B9E">
            <w:pPr>
              <w:spacing w:line="200" w:lineRule="exact"/>
              <w:jc w:val="center"/>
            </w:pPr>
            <w:r>
              <w:t>КР-54б.+защита 24б.</w:t>
            </w:r>
          </w:p>
        </w:tc>
      </w:tr>
      <w:tr w:rsidR="00D77B9E" w:rsidTr="00D77B9E">
        <w:tc>
          <w:tcPr>
            <w:tcW w:w="868" w:type="pct"/>
            <w:vMerge/>
          </w:tcPr>
          <w:p w:rsidR="00D77B9E" w:rsidRPr="004E1C14" w:rsidRDefault="00D77B9E" w:rsidP="004874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3320" w:type="pct"/>
            <w:vAlign w:val="center"/>
          </w:tcPr>
          <w:p w:rsidR="00D77B9E" w:rsidRPr="00C6404F" w:rsidRDefault="00D77B9E" w:rsidP="00BF5197">
            <w:pPr>
              <w:jc w:val="both"/>
              <w:rPr>
                <w:b/>
                <w:lang w:eastAsia="en-US"/>
              </w:rPr>
            </w:pPr>
            <w:r w:rsidRPr="00C6404F">
              <w:rPr>
                <w:sz w:val="22"/>
                <w:szCs w:val="22"/>
                <w:lang w:eastAsia="en-US"/>
              </w:rPr>
              <w:t>В работе сделаны незначительные ошибки в расчетах.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показано.Графическая часть имеет отступления от ГОСТов.</w:t>
            </w:r>
          </w:p>
        </w:tc>
        <w:tc>
          <w:tcPr>
            <w:tcW w:w="812" w:type="pct"/>
            <w:vAlign w:val="center"/>
          </w:tcPr>
          <w:p w:rsidR="00D77B9E" w:rsidRDefault="00D77B9E" w:rsidP="00D77B9E">
            <w:pPr>
              <w:spacing w:line="200" w:lineRule="exact"/>
              <w:jc w:val="center"/>
            </w:pPr>
            <w:r>
              <w:t>ПР-45б.</w:t>
            </w:r>
          </w:p>
          <w:p w:rsidR="00D77B9E" w:rsidRDefault="00D77B9E" w:rsidP="00D77B9E">
            <w:pPr>
              <w:spacing w:line="200" w:lineRule="exact"/>
              <w:jc w:val="center"/>
            </w:pPr>
            <w:r>
              <w:t>КР-45б.+защита</w:t>
            </w:r>
          </w:p>
          <w:p w:rsidR="00D77B9E" w:rsidRPr="00772AC6" w:rsidRDefault="00D77B9E" w:rsidP="00D77B9E">
            <w:pPr>
              <w:spacing w:line="200" w:lineRule="exact"/>
              <w:jc w:val="center"/>
            </w:pPr>
            <w:r>
              <w:t>18б.</w:t>
            </w:r>
          </w:p>
        </w:tc>
      </w:tr>
      <w:tr w:rsidR="008524A7" w:rsidRPr="00BE2E13" w:rsidTr="00230D38">
        <w:tc>
          <w:tcPr>
            <w:tcW w:w="868" w:type="pct"/>
            <w:vMerge/>
          </w:tcPr>
          <w:p w:rsidR="008524A7" w:rsidRPr="004E1C14" w:rsidRDefault="008524A7" w:rsidP="004874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3320" w:type="pct"/>
          </w:tcPr>
          <w:p w:rsidR="008524A7" w:rsidRPr="00C6404F" w:rsidRDefault="008524A7" w:rsidP="004874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8524A7" w:rsidRPr="00C6404F" w:rsidRDefault="008524A7" w:rsidP="00783D21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 w:rsidRPr="00C6404F">
              <w:rPr>
                <w:sz w:val="22"/>
                <w:szCs w:val="22"/>
              </w:rPr>
              <w:t>Работа требует исправления.</w:t>
            </w:r>
          </w:p>
          <w:p w:rsidR="008524A7" w:rsidRPr="00C6404F" w:rsidRDefault="008524A7" w:rsidP="005D740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812" w:type="pct"/>
          </w:tcPr>
          <w:p w:rsidR="008524A7" w:rsidRDefault="008524A7" w:rsidP="00B93499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8524A7" w:rsidRPr="004E1C14" w:rsidRDefault="008524A7" w:rsidP="00FE385D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  <w:r>
              <w:t>Не оценивается.</w:t>
            </w:r>
          </w:p>
        </w:tc>
      </w:tr>
    </w:tbl>
    <w:p w:rsidR="00C6404F" w:rsidRDefault="00C6404F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085035" w:rsidRPr="00A03833" w:rsidRDefault="000B7D9A" w:rsidP="000B7D9A">
      <w:pPr>
        <w:pStyle w:val="a8"/>
        <w:tabs>
          <w:tab w:val="clear" w:pos="643"/>
        </w:tabs>
        <w:ind w:left="862"/>
        <w:jc w:val="center"/>
        <w:rPr>
          <w:b/>
          <w:bCs/>
        </w:rPr>
      </w:pPr>
      <w:r>
        <w:rPr>
          <w:b/>
          <w:bCs/>
        </w:rPr>
        <w:lastRenderedPageBreak/>
        <w:t>5.</w:t>
      </w:r>
      <w:r w:rsidR="00372A42" w:rsidRPr="006C1E8A">
        <w:rPr>
          <w:b/>
          <w:bCs/>
        </w:rPr>
        <w:t>Методические указания для обучающихся по освоению дисциплины</w:t>
      </w:r>
    </w:p>
    <w:p w:rsidR="006C1E8A" w:rsidRDefault="006C1E8A" w:rsidP="006C1E8A">
      <w:pPr>
        <w:pStyle w:val="a8"/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М</w:t>
      </w:r>
      <w:r w:rsidRPr="006C1E8A">
        <w:rPr>
          <w:color w:val="000000"/>
          <w:sz w:val="22"/>
          <w:szCs w:val="22"/>
          <w:lang w:eastAsia="en-US"/>
        </w:rPr>
        <w:t>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</w:t>
      </w:r>
      <w:r>
        <w:rPr>
          <w:color w:val="000000"/>
          <w:sz w:val="22"/>
          <w:szCs w:val="22"/>
          <w:lang w:eastAsia="en-US"/>
        </w:rPr>
        <w:t>:</w:t>
      </w:r>
    </w:p>
    <w:p w:rsidR="00354D0E" w:rsidRPr="00354D0E" w:rsidRDefault="00354D0E" w:rsidP="00354D0E">
      <w:pPr>
        <w:pStyle w:val="a8"/>
        <w:numPr>
          <w:ilvl w:val="0"/>
          <w:numId w:val="29"/>
        </w:numPr>
        <w:jc w:val="both"/>
        <w:rPr>
          <w:bCs/>
        </w:rPr>
      </w:pPr>
      <w:r>
        <w:rPr>
          <w:color w:val="000000"/>
          <w:sz w:val="22"/>
          <w:szCs w:val="22"/>
          <w:lang w:eastAsia="en-US"/>
        </w:rPr>
        <w:t>Методические указания к практическим работам.</w:t>
      </w:r>
    </w:p>
    <w:p w:rsidR="00354D0E" w:rsidRPr="006C1E8A" w:rsidRDefault="00354D0E" w:rsidP="00354D0E">
      <w:pPr>
        <w:pStyle w:val="a8"/>
        <w:numPr>
          <w:ilvl w:val="0"/>
          <w:numId w:val="29"/>
        </w:numPr>
        <w:jc w:val="both"/>
        <w:rPr>
          <w:bCs/>
        </w:rPr>
      </w:pPr>
      <w:r>
        <w:rPr>
          <w:color w:val="000000"/>
          <w:sz w:val="22"/>
          <w:szCs w:val="22"/>
          <w:lang w:eastAsia="en-US"/>
        </w:rPr>
        <w:t xml:space="preserve">Методические указания по выполнению </w:t>
      </w:r>
      <w:r w:rsidR="006F49B8">
        <w:rPr>
          <w:color w:val="000000"/>
          <w:sz w:val="22"/>
          <w:szCs w:val="22"/>
          <w:lang w:eastAsia="en-US"/>
        </w:rPr>
        <w:t>курсового проекта.</w:t>
      </w:r>
    </w:p>
    <w:p w:rsidR="009D5298" w:rsidRPr="008C1062" w:rsidRDefault="006C1E8A" w:rsidP="005349FE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C1E8A">
        <w:rPr>
          <w:color w:val="000000"/>
          <w:sz w:val="22"/>
          <w:szCs w:val="22"/>
          <w:lang w:eastAsia="en-US"/>
        </w:rPr>
        <w:t xml:space="preserve">Методические указания размещены в </w:t>
      </w:r>
      <w:r w:rsidR="00CC6D01">
        <w:rPr>
          <w:color w:val="000000"/>
          <w:sz w:val="22"/>
          <w:szCs w:val="22"/>
          <w:lang w:eastAsia="en-US"/>
        </w:rPr>
        <w:t xml:space="preserve">СДО </w:t>
      </w:r>
      <w:r w:rsidRPr="006C1E8A">
        <w:rPr>
          <w:sz w:val="22"/>
          <w:szCs w:val="22"/>
          <w:lang w:val="en-US"/>
        </w:rPr>
        <w:t>Moodle</w:t>
      </w:r>
      <w:r w:rsidR="009D5298" w:rsidRPr="008C1062">
        <w:rPr>
          <w:sz w:val="22"/>
          <w:szCs w:val="22"/>
        </w:rPr>
        <w:t>:</w:t>
      </w:r>
      <w:r w:rsidR="002D1DE2" w:rsidRPr="008C1062">
        <w:t>http://moodle.nfygu.ru/course/view.php?id=14137</w:t>
      </w:r>
    </w:p>
    <w:p w:rsidR="00855D8D" w:rsidRPr="008C1062" w:rsidRDefault="00855D8D" w:rsidP="009D5298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1C3A89" w:rsidRPr="008C1062" w:rsidRDefault="001C3A89" w:rsidP="009D5298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EF1779" w:rsidRPr="008C1062" w:rsidRDefault="00EF1779" w:rsidP="009D5298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8C1062">
        <w:rPr>
          <w:b/>
          <w:bCs/>
        </w:rPr>
        <w:t>Рейтинговый регламент по дисциплине:</w:t>
      </w:r>
    </w:p>
    <w:p w:rsidR="00085E5A" w:rsidRPr="008C1062" w:rsidRDefault="00085E5A" w:rsidP="00EF1779">
      <w:pPr>
        <w:rPr>
          <w:b/>
          <w:bCs/>
        </w:rPr>
      </w:pPr>
    </w:p>
    <w:p w:rsidR="00D77B9E" w:rsidRPr="00285037" w:rsidRDefault="00D77B9E" w:rsidP="00D77B9E">
      <w:pPr>
        <w:jc w:val="center"/>
      </w:pPr>
      <w:r w:rsidRPr="008C1062">
        <w:rPr>
          <w:b/>
          <w:bCs/>
        </w:rPr>
        <w:t xml:space="preserve">Рейтинговый регламент для </w:t>
      </w:r>
      <w:bookmarkStart w:id="0" w:name="_GoBack"/>
      <w:bookmarkEnd w:id="0"/>
      <w:r w:rsidRPr="008C1062">
        <w:rPr>
          <w:b/>
          <w:bCs/>
        </w:rPr>
        <w:t>курсово</w:t>
      </w:r>
      <w:r w:rsidR="002D1DE2" w:rsidRPr="008C1062">
        <w:rPr>
          <w:b/>
          <w:bCs/>
        </w:rPr>
        <w:t>гопроекта</w:t>
      </w:r>
      <w:r w:rsidRPr="008C1062">
        <w:rPr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1632"/>
        <w:gridCol w:w="1602"/>
      </w:tblGrid>
      <w:tr w:rsidR="00D77B9E" w:rsidRPr="00CF461F" w:rsidTr="00D77B9E">
        <w:tc>
          <w:tcPr>
            <w:tcW w:w="6204" w:type="dxa"/>
          </w:tcPr>
          <w:p w:rsidR="00D77B9E" w:rsidRPr="00CF461F" w:rsidRDefault="00D77B9E" w:rsidP="00D77B9E">
            <w:pPr>
              <w:jc w:val="center"/>
              <w:rPr>
                <w:rFonts w:cs="Calibri"/>
                <w:bCs/>
              </w:rPr>
            </w:pPr>
            <w:r w:rsidRPr="00CF461F">
              <w:rPr>
                <w:rFonts w:cs="Calibri"/>
                <w:bCs/>
              </w:rPr>
              <w:t>Вид выполняемой учебной работы</w:t>
            </w:r>
          </w:p>
          <w:p w:rsidR="00D77B9E" w:rsidRPr="00CF461F" w:rsidRDefault="00D77B9E" w:rsidP="00D77B9E">
            <w:pPr>
              <w:jc w:val="center"/>
              <w:rPr>
                <w:rFonts w:cs="Calibri"/>
                <w:bCs/>
              </w:rPr>
            </w:pPr>
            <w:r w:rsidRPr="00CF461F">
              <w:rPr>
                <w:rFonts w:cs="Calibri"/>
                <w:bCs/>
              </w:rPr>
              <w:t>(контролирующие мероприятия)</w:t>
            </w:r>
          </w:p>
        </w:tc>
        <w:tc>
          <w:tcPr>
            <w:tcW w:w="1632" w:type="dxa"/>
          </w:tcPr>
          <w:p w:rsidR="00D77B9E" w:rsidRPr="00CF461F" w:rsidRDefault="00D77B9E" w:rsidP="00D77B9E">
            <w:pPr>
              <w:jc w:val="center"/>
              <w:rPr>
                <w:rFonts w:cs="Calibri"/>
                <w:bCs/>
                <w:lang w:val="en-US"/>
              </w:rPr>
            </w:pPr>
            <w:r w:rsidRPr="00CF461F">
              <w:rPr>
                <w:rFonts w:cs="Calibri"/>
                <w:bCs/>
              </w:rPr>
              <w:t>Количество баллов (</w:t>
            </w:r>
            <w:r w:rsidRPr="00CF461F">
              <w:rPr>
                <w:rFonts w:cs="Calibri"/>
                <w:bCs/>
                <w:lang w:val="en-US"/>
              </w:rPr>
              <w:t>min)</w:t>
            </w:r>
          </w:p>
        </w:tc>
        <w:tc>
          <w:tcPr>
            <w:tcW w:w="1602" w:type="dxa"/>
          </w:tcPr>
          <w:p w:rsidR="00D77B9E" w:rsidRPr="00CF461F" w:rsidRDefault="00D77B9E" w:rsidP="00D77B9E">
            <w:pPr>
              <w:jc w:val="center"/>
              <w:rPr>
                <w:rFonts w:cs="Calibri"/>
                <w:bCs/>
              </w:rPr>
            </w:pPr>
            <w:r w:rsidRPr="00CF461F">
              <w:rPr>
                <w:rFonts w:cs="Calibri"/>
                <w:bCs/>
              </w:rPr>
              <w:t>Количество баллов (</w:t>
            </w:r>
            <w:r w:rsidRPr="00CF461F">
              <w:rPr>
                <w:rFonts w:cs="Calibri"/>
                <w:bCs/>
                <w:lang w:val="en-US"/>
              </w:rPr>
              <w:t>max)</w:t>
            </w:r>
          </w:p>
        </w:tc>
      </w:tr>
      <w:tr w:rsidR="00D77B9E" w:rsidRPr="00CF461F" w:rsidTr="00D77B9E">
        <w:tc>
          <w:tcPr>
            <w:tcW w:w="6204" w:type="dxa"/>
          </w:tcPr>
          <w:p w:rsidR="00D77B9E" w:rsidRPr="00CF461F" w:rsidRDefault="00D77B9E" w:rsidP="00D77B9E">
            <w:pPr>
              <w:rPr>
                <w:rFonts w:cs="Calibri"/>
                <w:bCs/>
              </w:rPr>
            </w:pPr>
            <w:r w:rsidRPr="00CF461F">
              <w:rPr>
                <w:rFonts w:cs="Calibri"/>
                <w:bCs/>
              </w:rPr>
              <w:t>1.Теоретическая часть</w:t>
            </w:r>
          </w:p>
        </w:tc>
        <w:tc>
          <w:tcPr>
            <w:tcW w:w="1632" w:type="dxa"/>
          </w:tcPr>
          <w:p w:rsidR="00D77B9E" w:rsidRPr="00CF461F" w:rsidRDefault="00D77B9E" w:rsidP="00D77B9E">
            <w:pPr>
              <w:jc w:val="center"/>
              <w:rPr>
                <w:rFonts w:cs="Calibri"/>
                <w:bCs/>
              </w:rPr>
            </w:pPr>
            <w:r w:rsidRPr="00CF461F">
              <w:rPr>
                <w:rFonts w:cs="Calibri"/>
                <w:bCs/>
              </w:rPr>
              <w:t>1</w:t>
            </w:r>
            <w:r>
              <w:rPr>
                <w:rFonts w:cs="Calibri"/>
                <w:bCs/>
              </w:rPr>
              <w:t>4</w:t>
            </w:r>
          </w:p>
        </w:tc>
        <w:tc>
          <w:tcPr>
            <w:tcW w:w="1602" w:type="dxa"/>
          </w:tcPr>
          <w:p w:rsidR="00D77B9E" w:rsidRPr="00CF461F" w:rsidRDefault="00D77B9E" w:rsidP="00D77B9E">
            <w:pPr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20</w:t>
            </w:r>
          </w:p>
        </w:tc>
      </w:tr>
      <w:tr w:rsidR="00D77B9E" w:rsidRPr="00CF461F" w:rsidTr="00D77B9E">
        <w:tc>
          <w:tcPr>
            <w:tcW w:w="6204" w:type="dxa"/>
          </w:tcPr>
          <w:p w:rsidR="00D77B9E" w:rsidRPr="00CF461F" w:rsidRDefault="00D77B9E" w:rsidP="00D77B9E">
            <w:pPr>
              <w:rPr>
                <w:rFonts w:cs="Calibri"/>
                <w:bCs/>
              </w:rPr>
            </w:pPr>
            <w:r w:rsidRPr="00CF461F">
              <w:rPr>
                <w:rFonts w:cs="Calibri"/>
                <w:bCs/>
              </w:rPr>
              <w:t>2.Расчетная часть</w:t>
            </w:r>
          </w:p>
        </w:tc>
        <w:tc>
          <w:tcPr>
            <w:tcW w:w="1632" w:type="dxa"/>
          </w:tcPr>
          <w:p w:rsidR="00D77B9E" w:rsidRPr="00CF461F" w:rsidRDefault="00D77B9E" w:rsidP="00D77B9E">
            <w:pPr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8</w:t>
            </w:r>
          </w:p>
        </w:tc>
        <w:tc>
          <w:tcPr>
            <w:tcW w:w="1602" w:type="dxa"/>
          </w:tcPr>
          <w:p w:rsidR="00D77B9E" w:rsidRPr="00CF461F" w:rsidRDefault="00D77B9E" w:rsidP="00D77B9E">
            <w:pPr>
              <w:jc w:val="center"/>
              <w:rPr>
                <w:rFonts w:cs="Calibri"/>
                <w:bCs/>
              </w:rPr>
            </w:pPr>
            <w:r w:rsidRPr="00CF461F">
              <w:rPr>
                <w:rFonts w:cs="Calibri"/>
                <w:bCs/>
              </w:rPr>
              <w:t>15</w:t>
            </w:r>
          </w:p>
        </w:tc>
      </w:tr>
      <w:tr w:rsidR="00D77B9E" w:rsidRPr="00CF461F" w:rsidTr="00D77B9E">
        <w:tc>
          <w:tcPr>
            <w:tcW w:w="6204" w:type="dxa"/>
          </w:tcPr>
          <w:p w:rsidR="00D77B9E" w:rsidRPr="00CF461F" w:rsidRDefault="00D77B9E" w:rsidP="00D77B9E">
            <w:pPr>
              <w:rPr>
                <w:rFonts w:cs="Calibri"/>
                <w:bCs/>
              </w:rPr>
            </w:pPr>
            <w:r w:rsidRPr="00CF461F">
              <w:rPr>
                <w:rFonts w:cs="Calibri"/>
                <w:bCs/>
              </w:rPr>
              <w:t>3.Графическая часть</w:t>
            </w:r>
          </w:p>
        </w:tc>
        <w:tc>
          <w:tcPr>
            <w:tcW w:w="1632" w:type="dxa"/>
          </w:tcPr>
          <w:p w:rsidR="00D77B9E" w:rsidRPr="00CF461F" w:rsidRDefault="00D77B9E" w:rsidP="00D77B9E">
            <w:pPr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20</w:t>
            </w:r>
          </w:p>
        </w:tc>
        <w:tc>
          <w:tcPr>
            <w:tcW w:w="1602" w:type="dxa"/>
          </w:tcPr>
          <w:p w:rsidR="00D77B9E" w:rsidRPr="00CF461F" w:rsidRDefault="00D77B9E" w:rsidP="00D77B9E">
            <w:pPr>
              <w:jc w:val="center"/>
              <w:rPr>
                <w:rFonts w:cs="Calibri"/>
                <w:bCs/>
              </w:rPr>
            </w:pPr>
            <w:r w:rsidRPr="00CF461F">
              <w:rPr>
                <w:rFonts w:cs="Calibri"/>
                <w:bCs/>
              </w:rPr>
              <w:t>30</w:t>
            </w:r>
          </w:p>
        </w:tc>
      </w:tr>
      <w:tr w:rsidR="00D77B9E" w:rsidRPr="00CF461F" w:rsidTr="00D77B9E">
        <w:tc>
          <w:tcPr>
            <w:tcW w:w="6204" w:type="dxa"/>
          </w:tcPr>
          <w:p w:rsidR="00D77B9E" w:rsidRPr="00CF461F" w:rsidRDefault="00D77B9E" w:rsidP="00D77B9E">
            <w:pPr>
              <w:rPr>
                <w:rFonts w:cs="Calibri"/>
                <w:bCs/>
              </w:rPr>
            </w:pPr>
            <w:r w:rsidRPr="00CF461F">
              <w:rPr>
                <w:rFonts w:cs="Calibri"/>
                <w:bCs/>
              </w:rPr>
              <w:t>4.Заключение</w:t>
            </w:r>
          </w:p>
        </w:tc>
        <w:tc>
          <w:tcPr>
            <w:tcW w:w="1632" w:type="dxa"/>
          </w:tcPr>
          <w:p w:rsidR="00D77B9E" w:rsidRPr="00CF461F" w:rsidRDefault="00D77B9E" w:rsidP="00D77B9E">
            <w:pPr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3</w:t>
            </w:r>
          </w:p>
        </w:tc>
        <w:tc>
          <w:tcPr>
            <w:tcW w:w="1602" w:type="dxa"/>
          </w:tcPr>
          <w:p w:rsidR="00D77B9E" w:rsidRPr="00CF461F" w:rsidRDefault="00D77B9E" w:rsidP="00D77B9E">
            <w:pPr>
              <w:jc w:val="center"/>
              <w:rPr>
                <w:rFonts w:cs="Calibri"/>
                <w:bCs/>
              </w:rPr>
            </w:pPr>
            <w:r w:rsidRPr="00CF461F">
              <w:rPr>
                <w:rFonts w:cs="Calibri"/>
                <w:bCs/>
              </w:rPr>
              <w:t>5</w:t>
            </w:r>
          </w:p>
        </w:tc>
      </w:tr>
      <w:tr w:rsidR="00D77B9E" w:rsidRPr="00CF461F" w:rsidTr="00D77B9E">
        <w:tc>
          <w:tcPr>
            <w:tcW w:w="6204" w:type="dxa"/>
          </w:tcPr>
          <w:p w:rsidR="00D77B9E" w:rsidRPr="00CF461F" w:rsidRDefault="00D77B9E" w:rsidP="00D77B9E">
            <w:pPr>
              <w:rPr>
                <w:rFonts w:cs="Calibri"/>
                <w:b/>
                <w:bCs/>
              </w:rPr>
            </w:pPr>
            <w:r w:rsidRPr="00CF461F">
              <w:rPr>
                <w:rFonts w:cs="Calibri"/>
                <w:b/>
                <w:bCs/>
              </w:rPr>
              <w:t>Количество баллов для допуска к защите (</w:t>
            </w:r>
            <w:r w:rsidRPr="00CF461F">
              <w:rPr>
                <w:rFonts w:cs="Calibri"/>
                <w:b/>
                <w:bCs/>
                <w:lang w:val="en-US"/>
              </w:rPr>
              <w:t>min</w:t>
            </w:r>
            <w:r w:rsidRPr="00CF461F">
              <w:rPr>
                <w:rFonts w:cs="Calibri"/>
                <w:b/>
                <w:bCs/>
              </w:rPr>
              <w:t>-</w:t>
            </w:r>
            <w:r w:rsidRPr="00CF461F">
              <w:rPr>
                <w:rFonts w:cs="Calibri"/>
                <w:b/>
                <w:bCs/>
                <w:lang w:val="en-US"/>
              </w:rPr>
              <w:t>max</w:t>
            </w:r>
            <w:r w:rsidRPr="00CF461F">
              <w:rPr>
                <w:rFonts w:cs="Calibri"/>
                <w:b/>
                <w:bCs/>
              </w:rPr>
              <w:t>)</w:t>
            </w:r>
          </w:p>
        </w:tc>
        <w:tc>
          <w:tcPr>
            <w:tcW w:w="1632" w:type="dxa"/>
          </w:tcPr>
          <w:p w:rsidR="00D77B9E" w:rsidRPr="00CF461F" w:rsidRDefault="00D77B9E" w:rsidP="00D77B9E">
            <w:pPr>
              <w:jc w:val="center"/>
              <w:rPr>
                <w:rFonts w:cs="Calibri"/>
                <w:b/>
                <w:bCs/>
              </w:rPr>
            </w:pPr>
            <w:r w:rsidRPr="00CF461F">
              <w:rPr>
                <w:rFonts w:cs="Calibri"/>
                <w:b/>
                <w:bCs/>
              </w:rPr>
              <w:t>45</w:t>
            </w:r>
          </w:p>
        </w:tc>
        <w:tc>
          <w:tcPr>
            <w:tcW w:w="1602" w:type="dxa"/>
          </w:tcPr>
          <w:p w:rsidR="00D77B9E" w:rsidRPr="00CF461F" w:rsidRDefault="00D77B9E" w:rsidP="00D77B9E">
            <w:pPr>
              <w:jc w:val="center"/>
              <w:rPr>
                <w:rFonts w:cs="Calibri"/>
                <w:b/>
                <w:bCs/>
              </w:rPr>
            </w:pPr>
            <w:r w:rsidRPr="00CF461F">
              <w:rPr>
                <w:rFonts w:cs="Calibri"/>
                <w:b/>
                <w:bCs/>
              </w:rPr>
              <w:t>70</w:t>
            </w:r>
          </w:p>
        </w:tc>
      </w:tr>
      <w:tr w:rsidR="00D77B9E" w:rsidRPr="00CF461F" w:rsidTr="00D77B9E">
        <w:tc>
          <w:tcPr>
            <w:tcW w:w="6204" w:type="dxa"/>
          </w:tcPr>
          <w:p w:rsidR="00D77B9E" w:rsidRPr="00CF461F" w:rsidRDefault="00D77B9E" w:rsidP="00D77B9E">
            <w:pPr>
              <w:rPr>
                <w:rFonts w:cs="Calibri"/>
                <w:b/>
                <w:bCs/>
              </w:rPr>
            </w:pPr>
            <w:r w:rsidRPr="00CF461F">
              <w:rPr>
                <w:rFonts w:cs="Calibri"/>
                <w:b/>
                <w:bCs/>
              </w:rPr>
              <w:t>Защита курсовой работы</w:t>
            </w:r>
          </w:p>
        </w:tc>
        <w:tc>
          <w:tcPr>
            <w:tcW w:w="1632" w:type="dxa"/>
          </w:tcPr>
          <w:p w:rsidR="00D77B9E" w:rsidRPr="00CF461F" w:rsidRDefault="00D77B9E" w:rsidP="00D77B9E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02" w:type="dxa"/>
          </w:tcPr>
          <w:p w:rsidR="00D77B9E" w:rsidRPr="00CF461F" w:rsidRDefault="00D77B9E" w:rsidP="00D77B9E">
            <w:pPr>
              <w:jc w:val="center"/>
              <w:rPr>
                <w:rFonts w:cs="Calibri"/>
                <w:b/>
                <w:bCs/>
              </w:rPr>
            </w:pPr>
            <w:r w:rsidRPr="00CF461F">
              <w:rPr>
                <w:rFonts w:cs="Calibri"/>
                <w:b/>
                <w:bCs/>
              </w:rPr>
              <w:t>30</w:t>
            </w:r>
          </w:p>
        </w:tc>
      </w:tr>
    </w:tbl>
    <w:p w:rsidR="00D77B9E" w:rsidRDefault="00D77B9E" w:rsidP="00D77B9E">
      <w:pPr>
        <w:rPr>
          <w:b/>
          <w:bCs/>
        </w:rPr>
      </w:pPr>
    </w:p>
    <w:p w:rsidR="00D77B9E" w:rsidRPr="00CF461F" w:rsidRDefault="00D77B9E" w:rsidP="00D77B9E">
      <w:pPr>
        <w:jc w:val="center"/>
        <w:rPr>
          <w:b/>
          <w:bCs/>
        </w:rPr>
      </w:pPr>
      <w:r w:rsidRPr="00CF461F">
        <w:rPr>
          <w:b/>
          <w:bCs/>
        </w:rPr>
        <w:t>Рейтинговый регламент по дисциплине: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1553"/>
        <w:gridCol w:w="1580"/>
      </w:tblGrid>
      <w:tr w:rsidR="00D77B9E" w:rsidRPr="00CF461F" w:rsidTr="00D77B9E">
        <w:tc>
          <w:tcPr>
            <w:tcW w:w="5920" w:type="dxa"/>
          </w:tcPr>
          <w:p w:rsidR="00D77B9E" w:rsidRPr="00CF461F" w:rsidRDefault="00D77B9E" w:rsidP="00D77B9E">
            <w:pPr>
              <w:jc w:val="center"/>
              <w:rPr>
                <w:rFonts w:cs="Calibri"/>
                <w:bCs/>
              </w:rPr>
            </w:pPr>
            <w:r w:rsidRPr="00CF461F">
              <w:rPr>
                <w:rFonts w:cs="Calibri"/>
                <w:bCs/>
              </w:rPr>
              <w:t>Вид выполняемой учебной работы</w:t>
            </w:r>
          </w:p>
          <w:p w:rsidR="00D77B9E" w:rsidRPr="00CF461F" w:rsidRDefault="00D77B9E" w:rsidP="00D77B9E">
            <w:pPr>
              <w:jc w:val="center"/>
              <w:rPr>
                <w:rFonts w:cs="Calibri"/>
                <w:bCs/>
              </w:rPr>
            </w:pPr>
            <w:r w:rsidRPr="00CF461F">
              <w:rPr>
                <w:rFonts w:cs="Calibri"/>
                <w:bCs/>
              </w:rPr>
              <w:t>(контролирующие мероприятия)</w:t>
            </w:r>
          </w:p>
        </w:tc>
        <w:tc>
          <w:tcPr>
            <w:tcW w:w="1553" w:type="dxa"/>
          </w:tcPr>
          <w:p w:rsidR="00D77B9E" w:rsidRPr="00CF461F" w:rsidRDefault="00D77B9E" w:rsidP="00D77B9E">
            <w:pPr>
              <w:jc w:val="center"/>
              <w:rPr>
                <w:rFonts w:cs="Calibri"/>
                <w:bCs/>
                <w:lang w:val="en-US"/>
              </w:rPr>
            </w:pPr>
            <w:r w:rsidRPr="00CF461F">
              <w:rPr>
                <w:rFonts w:cs="Calibri"/>
                <w:bCs/>
              </w:rPr>
              <w:t>Количество баллов (</w:t>
            </w:r>
            <w:r w:rsidRPr="00CF461F">
              <w:rPr>
                <w:rFonts w:cs="Calibri"/>
                <w:bCs/>
                <w:lang w:val="en-US"/>
              </w:rPr>
              <w:t>min)</w:t>
            </w:r>
          </w:p>
        </w:tc>
        <w:tc>
          <w:tcPr>
            <w:tcW w:w="1580" w:type="dxa"/>
          </w:tcPr>
          <w:p w:rsidR="00D77B9E" w:rsidRPr="00CF461F" w:rsidRDefault="00D77B9E" w:rsidP="00D77B9E">
            <w:pPr>
              <w:jc w:val="center"/>
              <w:rPr>
                <w:rFonts w:cs="Calibri"/>
                <w:bCs/>
              </w:rPr>
            </w:pPr>
            <w:r w:rsidRPr="00CF461F">
              <w:rPr>
                <w:rFonts w:cs="Calibri"/>
                <w:bCs/>
              </w:rPr>
              <w:t>Количество баллов (</w:t>
            </w:r>
            <w:r w:rsidRPr="00CF461F">
              <w:rPr>
                <w:rFonts w:cs="Calibri"/>
                <w:bCs/>
                <w:lang w:val="en-US"/>
              </w:rPr>
              <w:t>max)</w:t>
            </w:r>
          </w:p>
        </w:tc>
      </w:tr>
      <w:tr w:rsidR="00D77B9E" w:rsidRPr="00CF461F" w:rsidTr="00D77B9E">
        <w:tc>
          <w:tcPr>
            <w:tcW w:w="5920" w:type="dxa"/>
          </w:tcPr>
          <w:p w:rsidR="00D77B9E" w:rsidRPr="005C59C1" w:rsidRDefault="00D77B9E" w:rsidP="00D77B9E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</w:t>
            </w:r>
            <w:r w:rsidRPr="005C59C1">
              <w:rPr>
                <w:rFonts w:cs="Calibri"/>
                <w:bCs/>
              </w:rPr>
              <w:t>.</w:t>
            </w:r>
            <w:r>
              <w:rPr>
                <w:rFonts w:cs="Calibri"/>
                <w:bCs/>
              </w:rPr>
              <w:t>Практические работы</w:t>
            </w:r>
          </w:p>
        </w:tc>
        <w:tc>
          <w:tcPr>
            <w:tcW w:w="1553" w:type="dxa"/>
          </w:tcPr>
          <w:p w:rsidR="00D77B9E" w:rsidRPr="005C59C1" w:rsidRDefault="00D77B9E" w:rsidP="00D77B9E">
            <w:pPr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45</w:t>
            </w:r>
          </w:p>
        </w:tc>
        <w:tc>
          <w:tcPr>
            <w:tcW w:w="1580" w:type="dxa"/>
          </w:tcPr>
          <w:p w:rsidR="00D77B9E" w:rsidRPr="005C59C1" w:rsidRDefault="00D77B9E" w:rsidP="00D77B9E">
            <w:pPr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7</w:t>
            </w:r>
            <w:r w:rsidRPr="005C59C1">
              <w:rPr>
                <w:rFonts w:cs="Calibri"/>
                <w:bCs/>
              </w:rPr>
              <w:t>0</w:t>
            </w:r>
          </w:p>
        </w:tc>
      </w:tr>
      <w:tr w:rsidR="00D77B9E" w:rsidRPr="00CF461F" w:rsidTr="00D77B9E">
        <w:tc>
          <w:tcPr>
            <w:tcW w:w="5920" w:type="dxa"/>
          </w:tcPr>
          <w:p w:rsidR="00D77B9E" w:rsidRPr="00CF461F" w:rsidRDefault="00D77B9E" w:rsidP="00D77B9E">
            <w:pPr>
              <w:rPr>
                <w:rFonts w:cs="Calibri"/>
                <w:b/>
                <w:bCs/>
              </w:rPr>
            </w:pPr>
            <w:r w:rsidRPr="00CF461F">
              <w:rPr>
                <w:rFonts w:cs="Calibri"/>
                <w:b/>
                <w:bCs/>
              </w:rPr>
              <w:t>Количество баллов для допуска к экзамену (</w:t>
            </w:r>
            <w:r w:rsidRPr="00CF461F">
              <w:rPr>
                <w:rFonts w:cs="Calibri"/>
                <w:b/>
                <w:bCs/>
                <w:lang w:val="en-US"/>
              </w:rPr>
              <w:t>min</w:t>
            </w:r>
            <w:r w:rsidRPr="00CF461F">
              <w:rPr>
                <w:rFonts w:cs="Calibri"/>
                <w:b/>
                <w:bCs/>
              </w:rPr>
              <w:t>-</w:t>
            </w:r>
            <w:r w:rsidRPr="00CF461F">
              <w:rPr>
                <w:rFonts w:cs="Calibri"/>
                <w:b/>
                <w:bCs/>
                <w:lang w:val="en-US"/>
              </w:rPr>
              <w:t>max</w:t>
            </w:r>
            <w:r w:rsidRPr="00CF461F">
              <w:rPr>
                <w:rFonts w:cs="Calibri"/>
                <w:b/>
                <w:bCs/>
              </w:rPr>
              <w:t>)</w:t>
            </w:r>
          </w:p>
        </w:tc>
        <w:tc>
          <w:tcPr>
            <w:tcW w:w="1553" w:type="dxa"/>
          </w:tcPr>
          <w:p w:rsidR="00D77B9E" w:rsidRPr="00CF461F" w:rsidRDefault="00D77B9E" w:rsidP="00D77B9E">
            <w:pPr>
              <w:jc w:val="center"/>
              <w:rPr>
                <w:rFonts w:cs="Calibri"/>
                <w:b/>
                <w:bCs/>
              </w:rPr>
            </w:pPr>
            <w:r w:rsidRPr="00CF461F">
              <w:rPr>
                <w:rFonts w:cs="Calibri"/>
                <w:b/>
                <w:bCs/>
              </w:rPr>
              <w:t>45</w:t>
            </w:r>
          </w:p>
        </w:tc>
        <w:tc>
          <w:tcPr>
            <w:tcW w:w="1580" w:type="dxa"/>
          </w:tcPr>
          <w:p w:rsidR="00D77B9E" w:rsidRPr="00CF461F" w:rsidRDefault="00D77B9E" w:rsidP="00D77B9E">
            <w:pPr>
              <w:jc w:val="center"/>
              <w:rPr>
                <w:rFonts w:cs="Calibri"/>
                <w:b/>
                <w:bCs/>
                <w:lang w:val="en-US"/>
              </w:rPr>
            </w:pPr>
            <w:r w:rsidRPr="00CF461F">
              <w:rPr>
                <w:rFonts w:cs="Calibri"/>
                <w:b/>
                <w:bCs/>
                <w:lang w:val="en-US"/>
              </w:rPr>
              <w:t>70</w:t>
            </w:r>
          </w:p>
        </w:tc>
      </w:tr>
    </w:tbl>
    <w:p w:rsidR="006E7FFD" w:rsidRDefault="006E7FFD" w:rsidP="00D77B9E">
      <w:pPr>
        <w:suppressAutoHyphens w:val="0"/>
        <w:autoSpaceDE w:val="0"/>
        <w:autoSpaceDN w:val="0"/>
        <w:adjustRightInd w:val="0"/>
        <w:jc w:val="center"/>
        <w:rPr>
          <w:b/>
          <w:bCs/>
        </w:rPr>
      </w:pPr>
    </w:p>
    <w:p w:rsidR="00283248" w:rsidRDefault="00283248" w:rsidP="00A03833">
      <w:pPr>
        <w:rPr>
          <w:b/>
          <w:bCs/>
        </w:rPr>
      </w:pPr>
    </w:p>
    <w:p w:rsidR="006B4494" w:rsidRDefault="00B207EE" w:rsidP="00A03833">
      <w:pPr>
        <w:rPr>
          <w:b/>
          <w:bCs/>
        </w:rPr>
      </w:pPr>
      <w:r>
        <w:rPr>
          <w:b/>
          <w:bCs/>
        </w:rPr>
        <w:t>6</w:t>
      </w:r>
      <w:r w:rsidR="00372A42">
        <w:rPr>
          <w:b/>
          <w:bCs/>
        </w:rPr>
        <w:t xml:space="preserve">. </w:t>
      </w:r>
      <w:r w:rsidR="006B4494" w:rsidRPr="00F06C45">
        <w:rPr>
          <w:b/>
          <w:bCs/>
        </w:rPr>
        <w:t xml:space="preserve">Фонд оценочных средств для </w:t>
      </w:r>
      <w:r w:rsidR="006B4494">
        <w:rPr>
          <w:b/>
          <w:bCs/>
        </w:rPr>
        <w:t>проведения</w:t>
      </w:r>
      <w:r w:rsidR="006B4494" w:rsidRPr="00F06C45">
        <w:rPr>
          <w:b/>
          <w:bCs/>
        </w:rPr>
        <w:t xml:space="preserve"> промежуточно</w:t>
      </w:r>
      <w:r w:rsidR="006B4494">
        <w:rPr>
          <w:b/>
          <w:bCs/>
        </w:rPr>
        <w:t>й</w:t>
      </w:r>
      <w:r w:rsidR="006B4494" w:rsidRPr="00F06C45">
        <w:rPr>
          <w:b/>
          <w:bCs/>
        </w:rPr>
        <w:t xml:space="preserve"> аттестации </w:t>
      </w:r>
      <w:r w:rsidR="006B4494" w:rsidRPr="00042820">
        <w:rPr>
          <w:b/>
          <w:bCs/>
        </w:rPr>
        <w:t>обучающихся по дисциплине</w:t>
      </w:r>
    </w:p>
    <w:p w:rsidR="0063455D" w:rsidRPr="00A03833" w:rsidRDefault="003A0D1B" w:rsidP="00A03833">
      <w:pPr>
        <w:pStyle w:val="a8"/>
        <w:shd w:val="clear" w:color="auto" w:fill="FFFFFF"/>
        <w:jc w:val="center"/>
        <w:rPr>
          <w:b/>
          <w:bCs/>
          <w:color w:val="000000"/>
        </w:rPr>
      </w:pPr>
      <w:r w:rsidRPr="00A03833">
        <w:rPr>
          <w:b/>
          <w:bCs/>
          <w:color w:val="000000"/>
        </w:rPr>
        <w:t xml:space="preserve">6.1. </w:t>
      </w:r>
      <w:r w:rsidR="008C1E3D" w:rsidRPr="00A03833">
        <w:rPr>
          <w:b/>
          <w:bCs/>
          <w:color w:val="000000"/>
        </w:rPr>
        <w:t xml:space="preserve">Показатели, </w:t>
      </w:r>
      <w:r w:rsidR="002378E0" w:rsidRPr="00A03833">
        <w:rPr>
          <w:b/>
          <w:bCs/>
          <w:color w:val="000000"/>
        </w:rPr>
        <w:t>критери</w:t>
      </w:r>
      <w:r w:rsidR="008C1E3D" w:rsidRPr="00A03833">
        <w:rPr>
          <w:b/>
          <w:bCs/>
          <w:color w:val="000000"/>
        </w:rPr>
        <w:t>и</w:t>
      </w:r>
      <w:r w:rsidR="002378E0" w:rsidRPr="00A03833">
        <w:rPr>
          <w:b/>
          <w:bCs/>
          <w:color w:val="000000"/>
        </w:rPr>
        <w:t xml:space="preserve"> и шкал</w:t>
      </w:r>
      <w:r w:rsidR="008C1E3D" w:rsidRPr="00A03833">
        <w:rPr>
          <w:b/>
          <w:bCs/>
          <w:color w:val="000000"/>
        </w:rPr>
        <w:t>а</w:t>
      </w:r>
      <w:r w:rsidR="002378E0" w:rsidRPr="00A03833">
        <w:rPr>
          <w:b/>
          <w:bCs/>
          <w:color w:val="000000"/>
        </w:rPr>
        <w:t xml:space="preserve"> оценивания</w:t>
      </w:r>
    </w:p>
    <w:tbl>
      <w:tblPr>
        <w:tblStyle w:val="a5"/>
        <w:tblW w:w="10986" w:type="dxa"/>
        <w:tblInd w:w="-885" w:type="dxa"/>
        <w:tblLayout w:type="fixed"/>
        <w:tblLook w:val="04A0"/>
      </w:tblPr>
      <w:tblGrid>
        <w:gridCol w:w="1242"/>
        <w:gridCol w:w="2161"/>
        <w:gridCol w:w="2693"/>
        <w:gridCol w:w="1134"/>
        <w:gridCol w:w="2552"/>
        <w:gridCol w:w="1204"/>
      </w:tblGrid>
      <w:tr w:rsidR="00D77B9E" w:rsidRPr="00541D49" w:rsidTr="00D77B9E">
        <w:tc>
          <w:tcPr>
            <w:tcW w:w="1242" w:type="dxa"/>
          </w:tcPr>
          <w:p w:rsidR="00D77B9E" w:rsidRPr="00541D49" w:rsidRDefault="00D77B9E" w:rsidP="00BE2D5F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Коды оценивае</w:t>
            </w:r>
            <w:r>
              <w:rPr>
                <w:bCs/>
                <w:sz w:val="20"/>
                <w:szCs w:val="20"/>
              </w:rPr>
              <w:t>-</w:t>
            </w:r>
            <w:r w:rsidRPr="00541D49">
              <w:rPr>
                <w:bCs/>
                <w:sz w:val="20"/>
                <w:szCs w:val="20"/>
              </w:rPr>
              <w:t>мыхкомпетен</w:t>
            </w:r>
            <w:r>
              <w:rPr>
                <w:bCs/>
                <w:sz w:val="20"/>
                <w:szCs w:val="20"/>
              </w:rPr>
              <w:t>-</w:t>
            </w:r>
            <w:r w:rsidRPr="00541D49">
              <w:rPr>
                <w:bCs/>
                <w:sz w:val="20"/>
                <w:szCs w:val="20"/>
              </w:rPr>
              <w:t>ций</w:t>
            </w:r>
          </w:p>
        </w:tc>
        <w:tc>
          <w:tcPr>
            <w:tcW w:w="2161" w:type="dxa"/>
          </w:tcPr>
          <w:p w:rsidR="00D77B9E" w:rsidRPr="007A52BB" w:rsidRDefault="00D77B9E" w:rsidP="00D77B9E">
            <w:pPr>
              <w:jc w:val="center"/>
            </w:pPr>
            <w:r w:rsidRPr="007A52BB">
              <w:rPr>
                <w:color w:val="000000"/>
                <w:sz w:val="22"/>
                <w:szCs w:val="22"/>
              </w:rPr>
              <w:t>Наименование индикатора достижения компетенций</w:t>
            </w:r>
          </w:p>
          <w:p w:rsidR="00D77B9E" w:rsidRPr="00541D49" w:rsidRDefault="00D77B9E" w:rsidP="000D28A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D77B9E" w:rsidRPr="00541D49" w:rsidRDefault="00D77B9E" w:rsidP="000D28AB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Показатель оценивания</w:t>
            </w:r>
          </w:p>
          <w:p w:rsidR="00D77B9E" w:rsidRPr="00541D49" w:rsidRDefault="00D77B9E" w:rsidP="000D28AB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(по п.1.2.РПД)</w:t>
            </w:r>
          </w:p>
        </w:tc>
        <w:tc>
          <w:tcPr>
            <w:tcW w:w="1134" w:type="dxa"/>
            <w:vAlign w:val="center"/>
          </w:tcPr>
          <w:p w:rsidR="00D77B9E" w:rsidRPr="00541D49" w:rsidRDefault="00D77B9E" w:rsidP="000D28AB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Уровни освоения</w:t>
            </w:r>
          </w:p>
        </w:tc>
        <w:tc>
          <w:tcPr>
            <w:tcW w:w="2552" w:type="dxa"/>
            <w:vAlign w:val="center"/>
          </w:tcPr>
          <w:p w:rsidR="00D77B9E" w:rsidRPr="00541D49" w:rsidRDefault="00D77B9E" w:rsidP="000D28AB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Критерии оценивания (дескрипторы)</w:t>
            </w:r>
          </w:p>
        </w:tc>
        <w:tc>
          <w:tcPr>
            <w:tcW w:w="1204" w:type="dxa"/>
            <w:vAlign w:val="center"/>
          </w:tcPr>
          <w:p w:rsidR="00D77B9E" w:rsidRPr="00541D49" w:rsidRDefault="00D77B9E" w:rsidP="000D28AB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Оценка</w:t>
            </w:r>
          </w:p>
        </w:tc>
      </w:tr>
      <w:tr w:rsidR="00D77B9E" w:rsidRPr="00541D49" w:rsidTr="00D77B9E">
        <w:trPr>
          <w:trHeight w:val="70"/>
        </w:trPr>
        <w:tc>
          <w:tcPr>
            <w:tcW w:w="1242" w:type="dxa"/>
            <w:vMerge w:val="restart"/>
          </w:tcPr>
          <w:p w:rsidR="00D77B9E" w:rsidRPr="00FE385D" w:rsidRDefault="00D77B9E" w:rsidP="00D616D1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</w:p>
          <w:p w:rsidR="00D77B9E" w:rsidRPr="00FE385D" w:rsidRDefault="00D77B9E" w:rsidP="004B3C44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 w:rsidRPr="00FE385D">
              <w:t>ПК-2</w:t>
            </w:r>
          </w:p>
          <w:p w:rsidR="00D77B9E" w:rsidRPr="00FE385D" w:rsidRDefault="00D77B9E" w:rsidP="004B3C44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</w:p>
          <w:p w:rsidR="00D77B9E" w:rsidRDefault="00D77B9E" w:rsidP="004B3C44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</w:p>
          <w:p w:rsidR="00D77B9E" w:rsidRDefault="00D77B9E" w:rsidP="004B3C44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</w:p>
          <w:p w:rsidR="00D77B9E" w:rsidRDefault="00D77B9E" w:rsidP="004B3C44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</w:p>
          <w:p w:rsidR="00D77B9E" w:rsidRDefault="00D77B9E" w:rsidP="004B3C44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</w:p>
          <w:p w:rsidR="00D77B9E" w:rsidRDefault="00D77B9E" w:rsidP="004B3C44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</w:p>
          <w:p w:rsidR="00D77B9E" w:rsidRDefault="00D77B9E" w:rsidP="004B3C44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</w:p>
          <w:p w:rsidR="00D77B9E" w:rsidRDefault="00D77B9E" w:rsidP="004B3C44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</w:p>
          <w:p w:rsidR="00D77B9E" w:rsidRDefault="00D77B9E" w:rsidP="004B3C44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</w:p>
          <w:p w:rsidR="00D77B9E" w:rsidRDefault="00D77B9E" w:rsidP="004B3C44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</w:p>
          <w:p w:rsidR="00D77B9E" w:rsidRDefault="00D77B9E" w:rsidP="004B3C44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</w:p>
          <w:p w:rsidR="00D77B9E" w:rsidRDefault="00D77B9E" w:rsidP="004B3C44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</w:p>
          <w:p w:rsidR="00D77B9E" w:rsidRDefault="00D77B9E" w:rsidP="004B3C44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</w:p>
          <w:p w:rsidR="00D77B9E" w:rsidRDefault="00D77B9E" w:rsidP="004B3C44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</w:p>
          <w:p w:rsidR="00D77B9E" w:rsidRDefault="0026215E" w:rsidP="004B3C44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>
              <w:rPr>
                <w:noProof/>
                <w:lang w:eastAsia="ru-RU"/>
              </w:rPr>
              <w:lastRenderedPageBreak/>
              <w:pict>
                <v:shape id="_x0000_s1031" type="#_x0000_t32" style="position:absolute;margin-left:-5.25pt;margin-top:4.45pt;width:170.25pt;height:.75pt;z-index:251664384" o:connectortype="straight"/>
              </w:pict>
            </w:r>
          </w:p>
          <w:p w:rsidR="00D77B9E" w:rsidRDefault="00D77B9E" w:rsidP="004B3C44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</w:p>
          <w:p w:rsidR="00D77B9E" w:rsidRPr="00FE385D" w:rsidRDefault="00D77B9E" w:rsidP="004B3C44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 w:rsidRPr="00FE385D">
              <w:t>ПК-3</w:t>
            </w:r>
          </w:p>
          <w:p w:rsidR="00D77B9E" w:rsidRPr="00FE385D" w:rsidRDefault="00D77B9E" w:rsidP="0081314D">
            <w:pPr>
              <w:jc w:val="both"/>
              <w:rPr>
                <w:sz w:val="20"/>
                <w:szCs w:val="20"/>
              </w:rPr>
            </w:pPr>
          </w:p>
          <w:p w:rsidR="00D77B9E" w:rsidRPr="00FE385D" w:rsidRDefault="00D77B9E" w:rsidP="0081314D">
            <w:pPr>
              <w:jc w:val="both"/>
              <w:rPr>
                <w:sz w:val="20"/>
                <w:szCs w:val="20"/>
              </w:rPr>
            </w:pPr>
          </w:p>
          <w:p w:rsidR="00D77B9E" w:rsidRPr="00FE385D" w:rsidRDefault="00D77B9E" w:rsidP="0081314D">
            <w:pPr>
              <w:jc w:val="both"/>
              <w:rPr>
                <w:sz w:val="20"/>
                <w:szCs w:val="20"/>
              </w:rPr>
            </w:pPr>
          </w:p>
          <w:p w:rsidR="00D77B9E" w:rsidRPr="00FE385D" w:rsidRDefault="00D77B9E" w:rsidP="0081314D">
            <w:pPr>
              <w:jc w:val="both"/>
              <w:rPr>
                <w:sz w:val="20"/>
                <w:szCs w:val="20"/>
              </w:rPr>
            </w:pPr>
          </w:p>
          <w:p w:rsidR="00D77B9E" w:rsidRPr="00FE385D" w:rsidRDefault="00D77B9E" w:rsidP="0081314D">
            <w:pPr>
              <w:jc w:val="both"/>
              <w:rPr>
                <w:sz w:val="20"/>
                <w:szCs w:val="20"/>
              </w:rPr>
            </w:pPr>
          </w:p>
          <w:p w:rsidR="00D77B9E" w:rsidRPr="00FE385D" w:rsidRDefault="00D77B9E" w:rsidP="0081314D">
            <w:pPr>
              <w:jc w:val="both"/>
              <w:rPr>
                <w:sz w:val="20"/>
                <w:szCs w:val="20"/>
              </w:rPr>
            </w:pPr>
          </w:p>
          <w:p w:rsidR="00D77B9E" w:rsidRPr="00FE385D" w:rsidRDefault="00D77B9E" w:rsidP="0081314D">
            <w:pPr>
              <w:jc w:val="both"/>
              <w:rPr>
                <w:sz w:val="20"/>
                <w:szCs w:val="20"/>
              </w:rPr>
            </w:pPr>
          </w:p>
          <w:p w:rsidR="00D77B9E" w:rsidRPr="00FE385D" w:rsidRDefault="00D77B9E" w:rsidP="0081314D">
            <w:pPr>
              <w:jc w:val="both"/>
              <w:rPr>
                <w:sz w:val="20"/>
                <w:szCs w:val="20"/>
              </w:rPr>
            </w:pPr>
          </w:p>
          <w:p w:rsidR="00D77B9E" w:rsidRPr="00FE385D" w:rsidRDefault="00D77B9E" w:rsidP="0081314D">
            <w:pPr>
              <w:jc w:val="both"/>
              <w:rPr>
                <w:sz w:val="20"/>
                <w:szCs w:val="20"/>
              </w:rPr>
            </w:pPr>
          </w:p>
          <w:p w:rsidR="00D77B9E" w:rsidRPr="00FE385D" w:rsidRDefault="00D77B9E" w:rsidP="0081314D">
            <w:pPr>
              <w:jc w:val="both"/>
              <w:rPr>
                <w:sz w:val="20"/>
                <w:szCs w:val="20"/>
              </w:rPr>
            </w:pPr>
          </w:p>
          <w:p w:rsidR="00D77B9E" w:rsidRPr="00FE385D" w:rsidRDefault="00D77B9E" w:rsidP="0081314D">
            <w:pPr>
              <w:jc w:val="both"/>
              <w:rPr>
                <w:sz w:val="20"/>
                <w:szCs w:val="20"/>
              </w:rPr>
            </w:pPr>
          </w:p>
          <w:p w:rsidR="00D77B9E" w:rsidRPr="00FE385D" w:rsidRDefault="00D77B9E" w:rsidP="0081314D">
            <w:pPr>
              <w:jc w:val="both"/>
              <w:rPr>
                <w:sz w:val="20"/>
                <w:szCs w:val="20"/>
              </w:rPr>
            </w:pPr>
          </w:p>
          <w:p w:rsidR="00D77B9E" w:rsidRPr="00FE385D" w:rsidRDefault="00D77B9E" w:rsidP="0081314D">
            <w:pPr>
              <w:jc w:val="both"/>
              <w:rPr>
                <w:sz w:val="20"/>
                <w:szCs w:val="20"/>
              </w:rPr>
            </w:pPr>
          </w:p>
          <w:p w:rsidR="00D77B9E" w:rsidRPr="00FE385D" w:rsidRDefault="00D77B9E" w:rsidP="0081314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1" w:type="dxa"/>
            <w:vMerge w:val="restart"/>
          </w:tcPr>
          <w:p w:rsidR="00D77B9E" w:rsidRPr="00FE385D" w:rsidRDefault="00D77B9E" w:rsidP="00D77B9E">
            <w:pPr>
              <w:tabs>
                <w:tab w:val="right" w:leader="underscore" w:pos="8505"/>
              </w:tabs>
              <w:ind w:left="-49"/>
              <w:rPr>
                <w:i/>
              </w:rPr>
            </w:pPr>
            <w:r w:rsidRPr="00FE385D">
              <w:rPr>
                <w:i/>
                <w:sz w:val="22"/>
                <w:szCs w:val="22"/>
              </w:rPr>
              <w:lastRenderedPageBreak/>
              <w:t>ПК-2.1</w:t>
            </w:r>
          </w:p>
          <w:p w:rsidR="00D77B9E" w:rsidRPr="00FE385D" w:rsidRDefault="00D77B9E" w:rsidP="00D77B9E">
            <w:pPr>
              <w:tabs>
                <w:tab w:val="right" w:leader="underscore" w:pos="8505"/>
              </w:tabs>
              <w:ind w:left="-49"/>
              <w:rPr>
                <w:i/>
              </w:rPr>
            </w:pPr>
            <w:r>
              <w:rPr>
                <w:i/>
                <w:sz w:val="22"/>
                <w:szCs w:val="22"/>
              </w:rPr>
              <w:t>-осуществляет  расчет произ</w:t>
            </w:r>
            <w:r w:rsidRPr="00FE385D">
              <w:rPr>
                <w:i/>
                <w:sz w:val="22"/>
                <w:szCs w:val="22"/>
              </w:rPr>
              <w:t>водительности и парка ос</w:t>
            </w:r>
            <w:r>
              <w:rPr>
                <w:i/>
                <w:sz w:val="22"/>
                <w:szCs w:val="22"/>
              </w:rPr>
              <w:t>новного и вспомогательного обо</w:t>
            </w:r>
            <w:r w:rsidRPr="00FE385D">
              <w:rPr>
                <w:i/>
                <w:sz w:val="22"/>
                <w:szCs w:val="22"/>
              </w:rPr>
              <w:t>рудования при осущест</w:t>
            </w:r>
            <w:r>
              <w:rPr>
                <w:i/>
                <w:sz w:val="22"/>
                <w:szCs w:val="22"/>
              </w:rPr>
              <w:t>влении соответствующего техноло</w:t>
            </w:r>
            <w:r w:rsidRPr="00FE385D">
              <w:rPr>
                <w:i/>
                <w:sz w:val="22"/>
                <w:szCs w:val="22"/>
              </w:rPr>
              <w:t>гического процесса подземных горных работ</w:t>
            </w:r>
          </w:p>
          <w:p w:rsidR="00D77B9E" w:rsidRDefault="00D77B9E" w:rsidP="00855D8D">
            <w:pPr>
              <w:pStyle w:val="aff0"/>
              <w:rPr>
                <w:i/>
                <w:sz w:val="22"/>
                <w:lang w:eastAsia="ru-RU"/>
              </w:rPr>
            </w:pPr>
          </w:p>
          <w:p w:rsidR="00D77B9E" w:rsidRDefault="00D77B9E" w:rsidP="00855D8D">
            <w:pPr>
              <w:pStyle w:val="aff0"/>
              <w:rPr>
                <w:i/>
                <w:sz w:val="22"/>
                <w:lang w:eastAsia="ru-RU"/>
              </w:rPr>
            </w:pPr>
          </w:p>
          <w:p w:rsidR="00D77B9E" w:rsidRPr="00FE385D" w:rsidRDefault="00D77B9E" w:rsidP="00D77B9E">
            <w:pPr>
              <w:tabs>
                <w:tab w:val="right" w:leader="underscore" w:pos="8505"/>
              </w:tabs>
              <w:rPr>
                <w:i/>
              </w:rPr>
            </w:pPr>
            <w:r w:rsidRPr="00FE385D">
              <w:rPr>
                <w:i/>
                <w:sz w:val="22"/>
                <w:szCs w:val="22"/>
              </w:rPr>
              <w:t>ПК-3.1</w:t>
            </w:r>
          </w:p>
          <w:p w:rsidR="00D77B9E" w:rsidRDefault="00D77B9E" w:rsidP="00D77B9E">
            <w:pPr>
              <w:tabs>
                <w:tab w:val="right" w:leader="underscore" w:pos="8505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-определяет параметры работы оборудования для предпри</w:t>
            </w:r>
            <w:r w:rsidRPr="00FE385D">
              <w:rPr>
                <w:i/>
                <w:sz w:val="22"/>
                <w:szCs w:val="22"/>
              </w:rPr>
              <w:t>ятий подземных горных работ на основе знаний процессов, технологий и механизации</w:t>
            </w:r>
          </w:p>
          <w:p w:rsidR="00D77B9E" w:rsidRDefault="00D77B9E" w:rsidP="00D77B9E">
            <w:pPr>
              <w:tabs>
                <w:tab w:val="right" w:leader="underscore" w:pos="8505"/>
              </w:tabs>
              <w:rPr>
                <w:i/>
                <w:sz w:val="22"/>
                <w:szCs w:val="22"/>
              </w:rPr>
            </w:pPr>
          </w:p>
          <w:p w:rsidR="00D77B9E" w:rsidRDefault="00D77B9E" w:rsidP="00D77B9E">
            <w:pPr>
              <w:tabs>
                <w:tab w:val="right" w:leader="underscore" w:pos="8505"/>
              </w:tabs>
              <w:rPr>
                <w:i/>
                <w:sz w:val="22"/>
                <w:szCs w:val="22"/>
              </w:rPr>
            </w:pPr>
          </w:p>
          <w:p w:rsidR="00D77B9E" w:rsidRPr="00FE385D" w:rsidRDefault="00D77B9E" w:rsidP="00D77B9E">
            <w:pPr>
              <w:tabs>
                <w:tab w:val="right" w:leader="underscore" w:pos="8505"/>
              </w:tabs>
              <w:rPr>
                <w:i/>
              </w:rPr>
            </w:pPr>
          </w:p>
          <w:p w:rsidR="00D77B9E" w:rsidRPr="00FE385D" w:rsidRDefault="00D77B9E" w:rsidP="00D77B9E">
            <w:pPr>
              <w:tabs>
                <w:tab w:val="right" w:leader="underscore" w:pos="8505"/>
              </w:tabs>
              <w:rPr>
                <w:i/>
              </w:rPr>
            </w:pPr>
          </w:p>
          <w:p w:rsidR="00D77B9E" w:rsidRDefault="00D77B9E" w:rsidP="00855D8D">
            <w:pPr>
              <w:pStyle w:val="aff0"/>
              <w:rPr>
                <w:i/>
                <w:sz w:val="22"/>
                <w:lang w:eastAsia="ru-RU"/>
              </w:rPr>
            </w:pPr>
          </w:p>
          <w:p w:rsidR="00D77B9E" w:rsidRDefault="00D77B9E" w:rsidP="00855D8D">
            <w:pPr>
              <w:pStyle w:val="aff0"/>
              <w:rPr>
                <w:i/>
                <w:sz w:val="22"/>
                <w:lang w:eastAsia="ru-RU"/>
              </w:rPr>
            </w:pPr>
          </w:p>
          <w:p w:rsidR="00D77B9E" w:rsidRDefault="00D77B9E" w:rsidP="00855D8D">
            <w:pPr>
              <w:pStyle w:val="aff0"/>
              <w:rPr>
                <w:i/>
                <w:sz w:val="22"/>
                <w:lang w:eastAsia="ru-RU"/>
              </w:rPr>
            </w:pPr>
          </w:p>
          <w:p w:rsidR="00D77B9E" w:rsidRDefault="00D77B9E" w:rsidP="00855D8D">
            <w:pPr>
              <w:pStyle w:val="aff0"/>
              <w:rPr>
                <w:i/>
                <w:sz w:val="22"/>
                <w:lang w:eastAsia="ru-RU"/>
              </w:rPr>
            </w:pPr>
          </w:p>
          <w:p w:rsidR="00D77B9E" w:rsidRDefault="00D77B9E" w:rsidP="00855D8D">
            <w:pPr>
              <w:pStyle w:val="aff0"/>
              <w:rPr>
                <w:i/>
                <w:sz w:val="22"/>
                <w:lang w:eastAsia="ru-RU"/>
              </w:rPr>
            </w:pPr>
          </w:p>
          <w:p w:rsidR="00D77B9E" w:rsidRDefault="00D77B9E" w:rsidP="00855D8D">
            <w:pPr>
              <w:pStyle w:val="aff0"/>
              <w:rPr>
                <w:i/>
                <w:sz w:val="22"/>
                <w:lang w:eastAsia="ru-RU"/>
              </w:rPr>
            </w:pPr>
          </w:p>
          <w:p w:rsidR="00D77B9E" w:rsidRDefault="00D77B9E" w:rsidP="00855D8D">
            <w:pPr>
              <w:pStyle w:val="aff0"/>
              <w:rPr>
                <w:i/>
                <w:sz w:val="22"/>
                <w:lang w:eastAsia="ru-RU"/>
              </w:rPr>
            </w:pPr>
          </w:p>
          <w:p w:rsidR="00D77B9E" w:rsidRDefault="00D77B9E" w:rsidP="00855D8D">
            <w:pPr>
              <w:pStyle w:val="aff0"/>
              <w:rPr>
                <w:i/>
                <w:sz w:val="22"/>
                <w:lang w:eastAsia="ru-RU"/>
              </w:rPr>
            </w:pPr>
          </w:p>
          <w:p w:rsidR="00D77B9E" w:rsidRDefault="00D77B9E" w:rsidP="00855D8D">
            <w:pPr>
              <w:pStyle w:val="aff0"/>
              <w:rPr>
                <w:i/>
                <w:sz w:val="22"/>
                <w:lang w:eastAsia="ru-RU"/>
              </w:rPr>
            </w:pPr>
          </w:p>
          <w:p w:rsidR="00D77B9E" w:rsidRDefault="00D77B9E" w:rsidP="00855D8D">
            <w:pPr>
              <w:pStyle w:val="aff0"/>
              <w:rPr>
                <w:i/>
                <w:sz w:val="22"/>
                <w:lang w:eastAsia="ru-RU"/>
              </w:rPr>
            </w:pPr>
          </w:p>
          <w:p w:rsidR="00D77B9E" w:rsidRDefault="00D77B9E" w:rsidP="00855D8D">
            <w:pPr>
              <w:pStyle w:val="aff0"/>
              <w:rPr>
                <w:i/>
                <w:sz w:val="22"/>
                <w:lang w:eastAsia="ru-RU"/>
              </w:rPr>
            </w:pPr>
          </w:p>
          <w:p w:rsidR="00D77B9E" w:rsidRDefault="00D77B9E" w:rsidP="00855D8D">
            <w:pPr>
              <w:pStyle w:val="aff0"/>
              <w:rPr>
                <w:i/>
                <w:sz w:val="22"/>
                <w:lang w:eastAsia="ru-RU"/>
              </w:rPr>
            </w:pPr>
          </w:p>
          <w:p w:rsidR="00D77B9E" w:rsidRDefault="00D77B9E" w:rsidP="00855D8D">
            <w:pPr>
              <w:pStyle w:val="aff0"/>
              <w:rPr>
                <w:i/>
                <w:sz w:val="22"/>
                <w:lang w:eastAsia="ru-RU"/>
              </w:rPr>
            </w:pPr>
          </w:p>
          <w:p w:rsidR="00D77B9E" w:rsidRDefault="00D77B9E" w:rsidP="00855D8D">
            <w:pPr>
              <w:pStyle w:val="aff0"/>
              <w:rPr>
                <w:i/>
                <w:sz w:val="22"/>
                <w:lang w:eastAsia="ru-RU"/>
              </w:rPr>
            </w:pPr>
          </w:p>
          <w:p w:rsidR="00D77B9E" w:rsidRDefault="00D77B9E" w:rsidP="00855D8D">
            <w:pPr>
              <w:pStyle w:val="aff0"/>
              <w:rPr>
                <w:i/>
                <w:sz w:val="22"/>
                <w:lang w:eastAsia="ru-RU"/>
              </w:rPr>
            </w:pPr>
          </w:p>
          <w:p w:rsidR="00D77B9E" w:rsidRDefault="00D77B9E" w:rsidP="00855D8D">
            <w:pPr>
              <w:pStyle w:val="aff0"/>
              <w:rPr>
                <w:i/>
                <w:sz w:val="22"/>
                <w:lang w:eastAsia="ru-RU"/>
              </w:rPr>
            </w:pPr>
          </w:p>
          <w:p w:rsidR="00D77B9E" w:rsidRDefault="00D77B9E" w:rsidP="00855D8D">
            <w:pPr>
              <w:pStyle w:val="aff0"/>
              <w:rPr>
                <w:i/>
                <w:sz w:val="22"/>
                <w:lang w:eastAsia="ru-RU"/>
              </w:rPr>
            </w:pPr>
          </w:p>
          <w:p w:rsidR="00D77B9E" w:rsidRDefault="00D77B9E" w:rsidP="00855D8D">
            <w:pPr>
              <w:pStyle w:val="aff0"/>
              <w:rPr>
                <w:i/>
                <w:sz w:val="22"/>
                <w:lang w:eastAsia="ru-RU"/>
              </w:rPr>
            </w:pPr>
          </w:p>
          <w:p w:rsidR="00D77B9E" w:rsidRPr="00FE385D" w:rsidRDefault="00D77B9E" w:rsidP="00855D8D">
            <w:pPr>
              <w:pStyle w:val="aff0"/>
              <w:rPr>
                <w:i/>
                <w:sz w:val="22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D77B9E" w:rsidRPr="00FE385D" w:rsidRDefault="00D77B9E" w:rsidP="00855D8D">
            <w:pPr>
              <w:pStyle w:val="aff0"/>
              <w:rPr>
                <w:i/>
                <w:sz w:val="22"/>
                <w:lang w:eastAsia="ru-RU"/>
              </w:rPr>
            </w:pPr>
            <w:r w:rsidRPr="00FE385D">
              <w:rPr>
                <w:i/>
                <w:sz w:val="22"/>
                <w:lang w:eastAsia="ru-RU"/>
              </w:rPr>
              <w:lastRenderedPageBreak/>
              <w:t>Знать:</w:t>
            </w:r>
          </w:p>
          <w:p w:rsidR="00D77B9E" w:rsidRPr="00FE385D" w:rsidRDefault="00D77B9E" w:rsidP="00855D8D">
            <w:pPr>
              <w:suppressAutoHyphens w:val="0"/>
              <w:jc w:val="both"/>
              <w:rPr>
                <w:sz w:val="22"/>
              </w:rPr>
            </w:pPr>
            <w:r w:rsidRPr="00FE385D">
              <w:rPr>
                <w:i/>
                <w:sz w:val="22"/>
                <w:lang w:eastAsia="ru-RU"/>
              </w:rPr>
              <w:t>-</w:t>
            </w:r>
            <w:r w:rsidRPr="00FE385D">
              <w:rPr>
                <w:sz w:val="22"/>
              </w:rPr>
              <w:t>особенности электрификации и перспективы развития электроснабжения;</w:t>
            </w:r>
          </w:p>
          <w:p w:rsidR="00D77B9E" w:rsidRPr="00FE385D" w:rsidRDefault="00D77B9E" w:rsidP="00855D8D">
            <w:pPr>
              <w:suppressAutoHyphens w:val="0"/>
              <w:jc w:val="both"/>
              <w:rPr>
                <w:sz w:val="22"/>
              </w:rPr>
            </w:pPr>
            <w:r w:rsidRPr="00FE385D">
              <w:rPr>
                <w:sz w:val="22"/>
              </w:rPr>
              <w:t>-устройство систем электроснабжения, их основные элементы на подземных горных работах;</w:t>
            </w:r>
          </w:p>
          <w:p w:rsidR="00D77B9E" w:rsidRPr="00FE385D" w:rsidRDefault="00D77B9E" w:rsidP="00855D8D">
            <w:pPr>
              <w:suppressAutoHyphens w:val="0"/>
              <w:jc w:val="both"/>
              <w:rPr>
                <w:sz w:val="22"/>
              </w:rPr>
            </w:pPr>
            <w:r w:rsidRPr="00FE385D">
              <w:rPr>
                <w:sz w:val="22"/>
              </w:rPr>
              <w:t xml:space="preserve">-способы и средства защиты электроустановок </w:t>
            </w:r>
            <w:r w:rsidRPr="00FE385D">
              <w:rPr>
                <w:sz w:val="22"/>
              </w:rPr>
              <w:lastRenderedPageBreak/>
              <w:t>и обслуживающего персонала от поражения током в условиях горного производства;</w:t>
            </w:r>
          </w:p>
          <w:p w:rsidR="00D77B9E" w:rsidRPr="00FE385D" w:rsidRDefault="00D77B9E" w:rsidP="00855D8D">
            <w:pPr>
              <w:suppressAutoHyphens w:val="0"/>
              <w:jc w:val="both"/>
              <w:rPr>
                <w:sz w:val="22"/>
              </w:rPr>
            </w:pPr>
            <w:r w:rsidRPr="00FE385D">
              <w:rPr>
                <w:sz w:val="22"/>
              </w:rPr>
              <w:t xml:space="preserve">-основные методы расчета и проектирования системы электроснабжения подземныхгорных работ; </w:t>
            </w:r>
          </w:p>
          <w:p w:rsidR="00D77B9E" w:rsidRPr="00FE385D" w:rsidRDefault="00D77B9E" w:rsidP="00855D8D">
            <w:pPr>
              <w:pStyle w:val="Default"/>
              <w:rPr>
                <w:sz w:val="22"/>
              </w:rPr>
            </w:pPr>
            <w:r w:rsidRPr="00FE385D">
              <w:rPr>
                <w:sz w:val="22"/>
              </w:rPr>
              <w:t>-принципы и способы эффективной эксплуатации электрохозяйства шахт.</w:t>
            </w:r>
          </w:p>
          <w:p w:rsidR="00D77B9E" w:rsidRPr="00FE385D" w:rsidRDefault="00D77B9E" w:rsidP="00855D8D">
            <w:pPr>
              <w:pStyle w:val="aff0"/>
              <w:rPr>
                <w:rFonts w:eastAsia="Calibri"/>
                <w:i/>
                <w:sz w:val="22"/>
                <w:lang w:eastAsia="ru-RU"/>
              </w:rPr>
            </w:pPr>
            <w:r w:rsidRPr="00FE385D">
              <w:rPr>
                <w:rFonts w:eastAsia="Calibri"/>
                <w:i/>
                <w:sz w:val="22"/>
                <w:lang w:eastAsia="ru-RU"/>
              </w:rPr>
              <w:t>Уметь:</w:t>
            </w:r>
          </w:p>
          <w:p w:rsidR="00D77B9E" w:rsidRPr="00FE385D" w:rsidRDefault="00D77B9E" w:rsidP="00855D8D">
            <w:pPr>
              <w:suppressAutoHyphens w:val="0"/>
              <w:jc w:val="both"/>
              <w:rPr>
                <w:sz w:val="22"/>
              </w:rPr>
            </w:pPr>
            <w:r w:rsidRPr="00FE385D">
              <w:rPr>
                <w:sz w:val="22"/>
              </w:rPr>
              <w:t>-выполнять расчеты электропотребления и работы электрифицированных участков и шахты в целом;</w:t>
            </w:r>
          </w:p>
          <w:p w:rsidR="00D77B9E" w:rsidRPr="00FE385D" w:rsidRDefault="00D77B9E" w:rsidP="00855D8D">
            <w:pPr>
              <w:suppressAutoHyphens w:val="0"/>
              <w:jc w:val="both"/>
              <w:rPr>
                <w:sz w:val="22"/>
              </w:rPr>
            </w:pPr>
            <w:r w:rsidRPr="00FE385D">
              <w:rPr>
                <w:sz w:val="22"/>
              </w:rPr>
              <w:t>-проектировать систему электроснабжения с учетом специфики технологического процесса горного производства, выбирать оборудование и аппаратуру защиты и управления;</w:t>
            </w:r>
          </w:p>
          <w:p w:rsidR="00D77B9E" w:rsidRPr="00FE385D" w:rsidRDefault="00D77B9E" w:rsidP="00855D8D">
            <w:pPr>
              <w:pStyle w:val="aff0"/>
              <w:rPr>
                <w:rFonts w:eastAsia="Calibri"/>
                <w:sz w:val="22"/>
                <w:lang w:eastAsia="ru-RU"/>
              </w:rPr>
            </w:pPr>
            <w:r w:rsidRPr="00FE385D">
              <w:rPr>
                <w:sz w:val="22"/>
              </w:rPr>
              <w:t>-организовывать рациональную и безопасную эксплуатацию электроустановок в шахте.</w:t>
            </w:r>
          </w:p>
          <w:p w:rsidR="00D77B9E" w:rsidRPr="00FE385D" w:rsidRDefault="00D77B9E" w:rsidP="00855D8D">
            <w:pPr>
              <w:pStyle w:val="aff0"/>
              <w:rPr>
                <w:rFonts w:eastAsia="Calibri"/>
                <w:i/>
                <w:sz w:val="22"/>
                <w:lang w:eastAsia="ru-RU"/>
              </w:rPr>
            </w:pPr>
            <w:r w:rsidRPr="00FE385D">
              <w:rPr>
                <w:rFonts w:eastAsia="Calibri"/>
                <w:i/>
                <w:sz w:val="22"/>
                <w:lang w:eastAsia="ru-RU"/>
              </w:rPr>
              <w:t>Владеть:</w:t>
            </w:r>
          </w:p>
          <w:p w:rsidR="00D77B9E" w:rsidRPr="00FE385D" w:rsidRDefault="00D77B9E" w:rsidP="00855D8D">
            <w:pPr>
              <w:pStyle w:val="afa"/>
              <w:widowControl w:val="0"/>
              <w:tabs>
                <w:tab w:val="left" w:pos="1080"/>
              </w:tabs>
              <w:spacing w:after="0"/>
              <w:jc w:val="both"/>
              <w:rPr>
                <w:sz w:val="22"/>
              </w:rPr>
            </w:pPr>
            <w:r w:rsidRPr="00FE385D">
              <w:rPr>
                <w:sz w:val="22"/>
              </w:rPr>
              <w:t>-выбором напряжений и схем электроснабжения шахты и его отдельных участков;</w:t>
            </w:r>
          </w:p>
          <w:p w:rsidR="00D77B9E" w:rsidRPr="00FE385D" w:rsidRDefault="00D77B9E" w:rsidP="00855D8D">
            <w:pPr>
              <w:pStyle w:val="afa"/>
              <w:widowControl w:val="0"/>
              <w:tabs>
                <w:tab w:val="left" w:pos="1080"/>
              </w:tabs>
              <w:spacing w:after="0"/>
              <w:jc w:val="both"/>
              <w:rPr>
                <w:sz w:val="22"/>
              </w:rPr>
            </w:pPr>
            <w:r w:rsidRPr="00FE385D">
              <w:rPr>
                <w:sz w:val="22"/>
              </w:rPr>
              <w:t>-расчетом элементов системы электроснабжения шахты;</w:t>
            </w:r>
          </w:p>
          <w:p w:rsidR="00D77B9E" w:rsidRPr="00FE385D" w:rsidRDefault="00D77B9E" w:rsidP="00230D38">
            <w:pPr>
              <w:jc w:val="both"/>
              <w:rPr>
                <w:sz w:val="22"/>
              </w:rPr>
            </w:pPr>
            <w:r w:rsidRPr="00FE385D">
              <w:rPr>
                <w:sz w:val="22"/>
              </w:rPr>
              <w:t>-расчетом защитного заземления и системы освещения шахты.</w:t>
            </w:r>
          </w:p>
          <w:p w:rsidR="00D77B9E" w:rsidRPr="00FE385D" w:rsidRDefault="00D77B9E" w:rsidP="00230D38">
            <w:pPr>
              <w:jc w:val="both"/>
              <w:rPr>
                <w:bCs/>
                <w:sz w:val="22"/>
                <w:szCs w:val="20"/>
              </w:rPr>
            </w:pPr>
          </w:p>
        </w:tc>
        <w:tc>
          <w:tcPr>
            <w:tcW w:w="1134" w:type="dxa"/>
          </w:tcPr>
          <w:p w:rsidR="00D77B9E" w:rsidRPr="00FE385D" w:rsidRDefault="00D77B9E" w:rsidP="00B76CF4">
            <w:pPr>
              <w:jc w:val="center"/>
              <w:rPr>
                <w:bCs/>
                <w:sz w:val="20"/>
                <w:szCs w:val="20"/>
              </w:rPr>
            </w:pPr>
            <w:r w:rsidRPr="00FE385D">
              <w:rPr>
                <w:bCs/>
                <w:sz w:val="20"/>
                <w:szCs w:val="20"/>
              </w:rPr>
              <w:lastRenderedPageBreak/>
              <w:t>Высокий</w:t>
            </w:r>
          </w:p>
        </w:tc>
        <w:tc>
          <w:tcPr>
            <w:tcW w:w="2552" w:type="dxa"/>
          </w:tcPr>
          <w:p w:rsidR="00D77B9E" w:rsidRPr="00FE385D" w:rsidRDefault="00D77B9E" w:rsidP="00085035">
            <w:pPr>
              <w:pStyle w:val="a8"/>
              <w:ind w:left="-87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FE385D">
              <w:rPr>
                <w:sz w:val="20"/>
                <w:szCs w:val="20"/>
              </w:rPr>
              <w:t>Дан полный, развернутый ответ на поставленные вопросы,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понятий.</w:t>
            </w:r>
          </w:p>
          <w:p w:rsidR="00D77B9E" w:rsidRPr="00FE385D" w:rsidRDefault="00D77B9E" w:rsidP="00085035">
            <w:pPr>
              <w:pStyle w:val="a8"/>
              <w:ind w:left="-87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FE385D">
              <w:rPr>
                <w:sz w:val="20"/>
                <w:szCs w:val="20"/>
              </w:rPr>
              <w:t xml:space="preserve"> Знание по предмету </w:t>
            </w:r>
            <w:r w:rsidRPr="00FE385D">
              <w:rPr>
                <w:sz w:val="20"/>
                <w:szCs w:val="20"/>
              </w:rPr>
              <w:lastRenderedPageBreak/>
              <w:t xml:space="preserve">демонстрируется на фоне понимания его в системе данной науки и междисциплинарных связей. </w:t>
            </w:r>
          </w:p>
          <w:p w:rsidR="00D77B9E" w:rsidRPr="00FE385D" w:rsidRDefault="00D77B9E" w:rsidP="00085035">
            <w:pPr>
              <w:pStyle w:val="a8"/>
              <w:ind w:left="-87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FE385D">
              <w:rPr>
                <w:sz w:val="20"/>
                <w:szCs w:val="20"/>
              </w:rPr>
              <w:t>Ответ изложен литературным языком с использованием профессиональной терминологии по предмету.</w:t>
            </w:r>
          </w:p>
          <w:p w:rsidR="00D77B9E" w:rsidRPr="00FE385D" w:rsidRDefault="00D77B9E" w:rsidP="00230D38">
            <w:pPr>
              <w:ind w:left="-87"/>
              <w:jc w:val="both"/>
              <w:rPr>
                <w:rFonts w:eastAsia="Calibri"/>
                <w:sz w:val="20"/>
                <w:szCs w:val="20"/>
              </w:rPr>
            </w:pPr>
            <w:r w:rsidRPr="00FE385D">
              <w:rPr>
                <w:rFonts w:eastAsia="Calibri"/>
                <w:sz w:val="20"/>
                <w:szCs w:val="20"/>
              </w:rPr>
              <w:t>Практикум выполнен согласно алгоритму решения, отсутствуют ошибки различных типов, оформление измерений и вычислений в соответствии с техническими требованиями.Могут быть допущены недочеты в определении понятий, исправленные студентом самостоятельно в процессе ответа.</w:t>
            </w:r>
          </w:p>
        </w:tc>
        <w:tc>
          <w:tcPr>
            <w:tcW w:w="1204" w:type="dxa"/>
          </w:tcPr>
          <w:p w:rsidR="00D77B9E" w:rsidRPr="00541D49" w:rsidRDefault="00D77B9E" w:rsidP="00BE2D5F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spacing w:val="-1"/>
                <w:sz w:val="20"/>
                <w:szCs w:val="20"/>
              </w:rPr>
              <w:lastRenderedPageBreak/>
              <w:t>отлично</w:t>
            </w:r>
          </w:p>
        </w:tc>
      </w:tr>
      <w:tr w:rsidR="00D77B9E" w:rsidRPr="00541D49" w:rsidTr="00D77B9E">
        <w:tc>
          <w:tcPr>
            <w:tcW w:w="1242" w:type="dxa"/>
            <w:vMerge/>
          </w:tcPr>
          <w:p w:rsidR="00D77B9E" w:rsidRPr="00FE385D" w:rsidRDefault="00D77B9E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1" w:type="dxa"/>
            <w:vMerge/>
          </w:tcPr>
          <w:p w:rsidR="00D77B9E" w:rsidRPr="00FE385D" w:rsidRDefault="00D77B9E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77B9E" w:rsidRPr="00FE385D" w:rsidRDefault="00D77B9E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77B9E" w:rsidRPr="00FE385D" w:rsidRDefault="00D77B9E" w:rsidP="00B76CF4">
            <w:pPr>
              <w:jc w:val="center"/>
              <w:rPr>
                <w:bCs/>
                <w:sz w:val="20"/>
                <w:szCs w:val="20"/>
              </w:rPr>
            </w:pPr>
            <w:r w:rsidRPr="00FE385D">
              <w:rPr>
                <w:bCs/>
                <w:sz w:val="20"/>
                <w:szCs w:val="20"/>
              </w:rPr>
              <w:t>Базовый</w:t>
            </w:r>
          </w:p>
        </w:tc>
        <w:tc>
          <w:tcPr>
            <w:tcW w:w="2552" w:type="dxa"/>
          </w:tcPr>
          <w:p w:rsidR="00D77B9E" w:rsidRPr="00FE385D" w:rsidRDefault="00D77B9E" w:rsidP="00085035">
            <w:pPr>
              <w:widowControl w:val="0"/>
              <w:suppressAutoHyphens w:val="0"/>
              <w:autoSpaceDE w:val="0"/>
              <w:autoSpaceDN w:val="0"/>
              <w:adjustRightInd w:val="0"/>
              <w:ind w:left="-87"/>
              <w:jc w:val="both"/>
              <w:rPr>
                <w:rFonts w:eastAsia="Calibri"/>
                <w:sz w:val="20"/>
                <w:szCs w:val="20"/>
              </w:rPr>
            </w:pPr>
            <w:r w:rsidRPr="00FE385D">
              <w:rPr>
                <w:rFonts w:eastAsia="Calibri"/>
                <w:sz w:val="20"/>
                <w:szCs w:val="20"/>
              </w:rPr>
              <w:t xml:space="preserve">Дан полный, развернутый ответ на поставленные вопросы, показано умение выделить существенные и несущественные недочеты. Ответ четко структурирован, логичен, изложен литературным языком с использованием профессиональной терминологии по дисциплине. </w:t>
            </w:r>
          </w:p>
          <w:p w:rsidR="00D77B9E" w:rsidRPr="00FE385D" w:rsidRDefault="00D77B9E" w:rsidP="00107017">
            <w:pPr>
              <w:ind w:left="-87"/>
              <w:jc w:val="both"/>
              <w:rPr>
                <w:rFonts w:eastAsia="Calibri"/>
                <w:sz w:val="20"/>
                <w:szCs w:val="20"/>
              </w:rPr>
            </w:pPr>
            <w:r w:rsidRPr="00FE385D">
              <w:rPr>
                <w:rFonts w:eastAsia="Calibri"/>
                <w:sz w:val="20"/>
                <w:szCs w:val="20"/>
              </w:rPr>
              <w:t xml:space="preserve">Практикум выполнен согласно алгоритму, отсутствуют незначительные ошибки различных типов, не меняющие суть решения,оформление измерений и вычислений в соответствии с техническими требованиями. </w:t>
            </w:r>
          </w:p>
          <w:p w:rsidR="00D77B9E" w:rsidRPr="00FE385D" w:rsidRDefault="00D77B9E" w:rsidP="00107017">
            <w:pPr>
              <w:widowControl w:val="0"/>
              <w:suppressAutoHyphens w:val="0"/>
              <w:autoSpaceDE w:val="0"/>
              <w:autoSpaceDN w:val="0"/>
              <w:adjustRightInd w:val="0"/>
              <w:ind w:left="-87"/>
              <w:jc w:val="both"/>
              <w:rPr>
                <w:rFonts w:eastAsia="Calibri"/>
                <w:sz w:val="20"/>
                <w:szCs w:val="20"/>
              </w:rPr>
            </w:pPr>
            <w:r w:rsidRPr="00FE385D">
              <w:rPr>
                <w:rFonts w:eastAsia="Calibri"/>
                <w:sz w:val="20"/>
                <w:szCs w:val="20"/>
              </w:rPr>
              <w:t>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1204" w:type="dxa"/>
          </w:tcPr>
          <w:p w:rsidR="00D77B9E" w:rsidRPr="00541D49" w:rsidRDefault="00D77B9E" w:rsidP="00BE2D5F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sz w:val="20"/>
                <w:szCs w:val="20"/>
              </w:rPr>
              <w:t>хорошо</w:t>
            </w:r>
          </w:p>
        </w:tc>
      </w:tr>
      <w:tr w:rsidR="00D77B9E" w:rsidRPr="00541D49" w:rsidTr="00D77B9E">
        <w:tc>
          <w:tcPr>
            <w:tcW w:w="1242" w:type="dxa"/>
            <w:vMerge/>
          </w:tcPr>
          <w:p w:rsidR="00D77B9E" w:rsidRPr="00FE385D" w:rsidRDefault="00D77B9E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1" w:type="dxa"/>
            <w:vMerge/>
          </w:tcPr>
          <w:p w:rsidR="00D77B9E" w:rsidRPr="00FE385D" w:rsidRDefault="00D77B9E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77B9E" w:rsidRPr="00FE385D" w:rsidRDefault="00D77B9E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77B9E" w:rsidRPr="00FE385D" w:rsidRDefault="00D77B9E" w:rsidP="00B76CF4">
            <w:pPr>
              <w:jc w:val="center"/>
              <w:rPr>
                <w:bCs/>
                <w:sz w:val="20"/>
                <w:szCs w:val="20"/>
              </w:rPr>
            </w:pPr>
            <w:r w:rsidRPr="00FE385D">
              <w:rPr>
                <w:bCs/>
                <w:sz w:val="20"/>
                <w:szCs w:val="20"/>
              </w:rPr>
              <w:t>Мини-мальный</w:t>
            </w:r>
          </w:p>
        </w:tc>
        <w:tc>
          <w:tcPr>
            <w:tcW w:w="2552" w:type="dxa"/>
          </w:tcPr>
          <w:p w:rsidR="00D77B9E" w:rsidRPr="00FE385D" w:rsidRDefault="00D77B9E" w:rsidP="00107017">
            <w:pPr>
              <w:pStyle w:val="a8"/>
              <w:ind w:left="-80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FE385D">
              <w:rPr>
                <w:sz w:val="20"/>
                <w:szCs w:val="20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В ответе отсутствуют выводы. </w:t>
            </w:r>
            <w:r w:rsidRPr="00FE385D">
              <w:rPr>
                <w:sz w:val="20"/>
                <w:szCs w:val="20"/>
              </w:rPr>
              <w:lastRenderedPageBreak/>
              <w:t>Умение раскрыть значение обобщенных знаний не показано. Недостаточно верно используется профессиональная терминология.</w:t>
            </w:r>
          </w:p>
          <w:p w:rsidR="00D77B9E" w:rsidRPr="00FE385D" w:rsidRDefault="00D77B9E" w:rsidP="00107017">
            <w:pPr>
              <w:ind w:left="-87"/>
              <w:jc w:val="both"/>
              <w:rPr>
                <w:rFonts w:eastAsia="Calibri"/>
                <w:sz w:val="20"/>
                <w:szCs w:val="20"/>
              </w:rPr>
            </w:pPr>
            <w:r w:rsidRPr="00FE385D">
              <w:rPr>
                <w:rFonts w:eastAsia="Calibri"/>
                <w:sz w:val="20"/>
                <w:szCs w:val="20"/>
              </w:rPr>
              <w:t xml:space="preserve">Практикум выполнен согласно алгоритму, отсутствуют незначительныеошибки различных типов, исправленные в процессе ответа,оформление измерений и вычислений также имеют отклонения от технических требований. </w:t>
            </w:r>
            <w:r w:rsidRPr="00FE385D">
              <w:rPr>
                <w:sz w:val="20"/>
                <w:szCs w:val="20"/>
              </w:rPr>
              <w:t>Допущены 4-5 ошибок различных типов, в целом соответствует нормативным требованиям.</w:t>
            </w:r>
          </w:p>
        </w:tc>
        <w:tc>
          <w:tcPr>
            <w:tcW w:w="1204" w:type="dxa"/>
          </w:tcPr>
          <w:p w:rsidR="00D77B9E" w:rsidRPr="00541D49" w:rsidRDefault="00D77B9E" w:rsidP="00BE2D5F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spacing w:val="-1"/>
                <w:sz w:val="20"/>
                <w:szCs w:val="20"/>
              </w:rPr>
              <w:lastRenderedPageBreak/>
              <w:t>удовлетво-рительно</w:t>
            </w:r>
          </w:p>
        </w:tc>
      </w:tr>
      <w:tr w:rsidR="00D77B9E" w:rsidRPr="00541D49" w:rsidTr="00D77B9E">
        <w:tc>
          <w:tcPr>
            <w:tcW w:w="1242" w:type="dxa"/>
            <w:vMerge/>
          </w:tcPr>
          <w:p w:rsidR="00D77B9E" w:rsidRPr="00FE385D" w:rsidRDefault="00D77B9E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61" w:type="dxa"/>
            <w:vMerge/>
          </w:tcPr>
          <w:p w:rsidR="00D77B9E" w:rsidRPr="00FE385D" w:rsidRDefault="00D77B9E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77B9E" w:rsidRPr="00FE385D" w:rsidRDefault="00D77B9E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77B9E" w:rsidRPr="00FE385D" w:rsidRDefault="00D77B9E" w:rsidP="00B76CF4">
            <w:pPr>
              <w:jc w:val="center"/>
              <w:rPr>
                <w:bCs/>
                <w:sz w:val="20"/>
                <w:szCs w:val="20"/>
              </w:rPr>
            </w:pPr>
            <w:r w:rsidRPr="00FE385D">
              <w:rPr>
                <w:bCs/>
                <w:sz w:val="20"/>
                <w:szCs w:val="20"/>
              </w:rPr>
              <w:t>Не освоены</w:t>
            </w:r>
          </w:p>
        </w:tc>
        <w:tc>
          <w:tcPr>
            <w:tcW w:w="2552" w:type="dxa"/>
          </w:tcPr>
          <w:p w:rsidR="00D77B9E" w:rsidRPr="00FE385D" w:rsidRDefault="00D77B9E" w:rsidP="002B16F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FE385D">
              <w:rPr>
                <w:rFonts w:eastAsia="Calibri"/>
                <w:sz w:val="20"/>
                <w:szCs w:val="20"/>
              </w:rPr>
              <w:t xml:space="preserve"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осознаетсвязь обсуждаемого вопроса с другими объектами дисциплины. Отсутствуют выводы, конкретизация и доказательность изложения. В ответахнеиспользуется профессиональная терминология. Дополнительные и уточняющие вопросы преподавателя не приводят к коррекции ответа студента. </w:t>
            </w:r>
          </w:p>
          <w:p w:rsidR="00D77B9E" w:rsidRPr="00FE385D" w:rsidRDefault="00D77B9E" w:rsidP="002B16F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:rsidR="00D77B9E" w:rsidRPr="00FE385D" w:rsidRDefault="00D77B9E" w:rsidP="002B16F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FE385D">
              <w:rPr>
                <w:rFonts w:eastAsia="Calibri"/>
                <w:i/>
                <w:iCs/>
                <w:sz w:val="20"/>
                <w:szCs w:val="20"/>
              </w:rPr>
              <w:t xml:space="preserve">Или </w:t>
            </w:r>
            <w:r w:rsidRPr="00FE385D">
              <w:rPr>
                <w:rFonts w:eastAsia="Calibri"/>
                <w:sz w:val="20"/>
                <w:szCs w:val="20"/>
              </w:rPr>
              <w:t xml:space="preserve">Ответ на вопрос полностью отсутствует </w:t>
            </w:r>
          </w:p>
          <w:p w:rsidR="00D77B9E" w:rsidRPr="00FE385D" w:rsidRDefault="00D77B9E" w:rsidP="002B16F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FE385D">
              <w:rPr>
                <w:rFonts w:eastAsia="Calibri"/>
                <w:i/>
                <w:iCs/>
                <w:sz w:val="20"/>
                <w:szCs w:val="20"/>
              </w:rPr>
              <w:t xml:space="preserve">Или </w:t>
            </w:r>
            <w:r w:rsidRPr="00FE385D">
              <w:rPr>
                <w:rFonts w:eastAsia="Calibri"/>
                <w:sz w:val="20"/>
                <w:szCs w:val="20"/>
              </w:rPr>
              <w:t>Отказ от ответа.</w:t>
            </w:r>
          </w:p>
          <w:p w:rsidR="00D77B9E" w:rsidRPr="00FE385D" w:rsidRDefault="00D77B9E" w:rsidP="00855D8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</w:rPr>
            </w:pPr>
            <w:r w:rsidRPr="00FE385D">
              <w:rPr>
                <w:rFonts w:eastAsia="Calibri"/>
                <w:i/>
                <w:sz w:val="20"/>
                <w:szCs w:val="20"/>
              </w:rPr>
              <w:t>Или</w:t>
            </w:r>
            <w:r w:rsidRPr="00FE385D">
              <w:rPr>
                <w:rFonts w:eastAsia="Calibri"/>
                <w:sz w:val="20"/>
                <w:szCs w:val="20"/>
              </w:rPr>
              <w:t xml:space="preserve">Ответ представляет собой разрозненные знания с ошибочными понятиями. Дополнительные и уточняющие вопросы преподавателя не приводят к коррекции ответа студента. </w:t>
            </w:r>
          </w:p>
          <w:p w:rsidR="00D77B9E" w:rsidRPr="00FE385D" w:rsidRDefault="00D77B9E" w:rsidP="006E7FFD">
            <w:pPr>
              <w:jc w:val="both"/>
              <w:rPr>
                <w:bCs/>
                <w:sz w:val="20"/>
                <w:szCs w:val="20"/>
              </w:rPr>
            </w:pPr>
            <w:r w:rsidRPr="00FE385D">
              <w:rPr>
                <w:rFonts w:eastAsia="Calibri"/>
                <w:i/>
                <w:iCs/>
                <w:sz w:val="20"/>
                <w:szCs w:val="20"/>
              </w:rPr>
              <w:t xml:space="preserve">Или </w:t>
            </w:r>
            <w:r w:rsidRPr="00FE385D">
              <w:rPr>
                <w:rFonts w:eastAsia="Calibri"/>
                <w:sz w:val="20"/>
                <w:szCs w:val="20"/>
              </w:rPr>
              <w:t>Выполнение практикума полностью неверно, отсутствует</w:t>
            </w:r>
          </w:p>
        </w:tc>
        <w:tc>
          <w:tcPr>
            <w:tcW w:w="1204" w:type="dxa"/>
          </w:tcPr>
          <w:p w:rsidR="00D77B9E" w:rsidRPr="00541D49" w:rsidRDefault="00D77B9E" w:rsidP="00BE2D5F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spacing w:val="-1"/>
                <w:sz w:val="20"/>
                <w:szCs w:val="20"/>
              </w:rPr>
              <w:t>неудовлетво-рительно</w:t>
            </w:r>
          </w:p>
        </w:tc>
      </w:tr>
    </w:tbl>
    <w:p w:rsidR="000A7F36" w:rsidRPr="00A03833" w:rsidRDefault="003A0D1B" w:rsidP="00A03833">
      <w:pPr>
        <w:pStyle w:val="a8"/>
        <w:shd w:val="clear" w:color="auto" w:fill="FFFFFF"/>
        <w:jc w:val="center"/>
        <w:rPr>
          <w:b/>
          <w:bCs/>
          <w:color w:val="000000"/>
        </w:rPr>
      </w:pPr>
      <w:r w:rsidRPr="00A03833">
        <w:rPr>
          <w:b/>
          <w:bCs/>
          <w:color w:val="000000"/>
        </w:rPr>
        <w:t xml:space="preserve">6.2. </w:t>
      </w:r>
      <w:r w:rsidR="00CA40EC" w:rsidRPr="00A03833">
        <w:rPr>
          <w:b/>
          <w:bCs/>
          <w:color w:val="000000"/>
        </w:rPr>
        <w:t>Типовые контрольные задания (вопросы) для промежуточной аттестации</w:t>
      </w:r>
    </w:p>
    <w:p w:rsidR="008709A6" w:rsidRDefault="008709A6" w:rsidP="000818CB">
      <w:pPr>
        <w:tabs>
          <w:tab w:val="num" w:pos="720"/>
          <w:tab w:val="left" w:pos="9637"/>
        </w:tabs>
        <w:jc w:val="both"/>
        <w:rPr>
          <w:bCs/>
        </w:rPr>
      </w:pPr>
      <w:r w:rsidRPr="008709A6">
        <w:rPr>
          <w:bCs/>
        </w:rPr>
        <w:t xml:space="preserve">Экзамен по </w:t>
      </w:r>
      <w:r w:rsidR="000818CB">
        <w:rPr>
          <w:bCs/>
        </w:rPr>
        <w:t xml:space="preserve">дисциплине </w:t>
      </w:r>
      <w:r w:rsidRPr="008709A6">
        <w:rPr>
          <w:bCs/>
        </w:rPr>
        <w:t>проводится в форме собеседования по экзаменационны</w:t>
      </w:r>
      <w:r w:rsidR="00C57B7D">
        <w:rPr>
          <w:bCs/>
        </w:rPr>
        <w:t>м билетам</w:t>
      </w:r>
      <w:r w:rsidR="000818CB">
        <w:rPr>
          <w:bCs/>
        </w:rPr>
        <w:t>.</w:t>
      </w:r>
    </w:p>
    <w:p w:rsidR="008709A6" w:rsidRPr="008169DA" w:rsidRDefault="00953EDB" w:rsidP="008709A6">
      <w:pPr>
        <w:tabs>
          <w:tab w:val="left" w:pos="142"/>
        </w:tabs>
        <w:suppressAutoHyphens w:val="0"/>
        <w:jc w:val="both"/>
        <w:rPr>
          <w:b/>
          <w:lang w:eastAsia="en-US"/>
        </w:rPr>
      </w:pPr>
      <w:r>
        <w:rPr>
          <w:b/>
          <w:lang w:eastAsia="en-US"/>
        </w:rPr>
        <w:lastRenderedPageBreak/>
        <w:t>Вопросы к экзамену:</w:t>
      </w:r>
    </w:p>
    <w:p w:rsidR="00E84E3E" w:rsidRDefault="005B791E" w:rsidP="00855D8D">
      <w:pPr>
        <w:widowControl w:val="0"/>
        <w:autoSpaceDE w:val="0"/>
        <w:autoSpaceDN w:val="0"/>
        <w:adjustRightInd w:val="0"/>
        <w:ind w:firstLine="709"/>
        <w:jc w:val="both"/>
      </w:pPr>
      <w:r w:rsidRPr="00837255">
        <w:t xml:space="preserve">Программа экзамена включает в себя 2 теоретических вопроса и 1 практическое задание, направленное на выявление уровня сформированности компетенции </w:t>
      </w:r>
      <w:r w:rsidR="00855D8D" w:rsidRPr="00FE385D">
        <w:t>ПК-</w:t>
      </w:r>
      <w:r w:rsidR="001D22D6" w:rsidRPr="00FE385D">
        <w:t>2, ПК-3.</w:t>
      </w:r>
      <w:r w:rsidR="00855D8D" w:rsidRPr="00FE385D">
        <w:t>.</w:t>
      </w:r>
    </w:p>
    <w:p w:rsidR="00E84E3E" w:rsidRDefault="00E84E3E" w:rsidP="00E84E3E">
      <w:pPr>
        <w:widowControl w:val="0"/>
        <w:autoSpaceDE w:val="0"/>
        <w:autoSpaceDN w:val="0"/>
        <w:adjustRightInd w:val="0"/>
        <w:spacing w:line="200" w:lineRule="exact"/>
        <w:contextualSpacing/>
      </w:pPr>
    </w:p>
    <w:p w:rsidR="00E46BFC" w:rsidRDefault="005B791E" w:rsidP="00E84E3E">
      <w:pPr>
        <w:widowControl w:val="0"/>
        <w:autoSpaceDE w:val="0"/>
        <w:autoSpaceDN w:val="0"/>
        <w:adjustRightInd w:val="0"/>
        <w:spacing w:line="200" w:lineRule="exact"/>
        <w:contextualSpacing/>
        <w:rPr>
          <w:b/>
        </w:rPr>
      </w:pPr>
      <w:r w:rsidRPr="00A63324">
        <w:rPr>
          <w:b/>
        </w:rPr>
        <w:t>Перечень теоретических вопросов:</w:t>
      </w:r>
    </w:p>
    <w:p w:rsidR="00A62156" w:rsidRPr="00A62156" w:rsidRDefault="00A62156" w:rsidP="00230D38">
      <w:pPr>
        <w:pStyle w:val="aff0"/>
        <w:numPr>
          <w:ilvl w:val="0"/>
          <w:numId w:val="43"/>
        </w:numPr>
        <w:jc w:val="both"/>
      </w:pPr>
      <w:r w:rsidRPr="00A62156">
        <w:t>Общие сведения об электроприводе.</w:t>
      </w:r>
    </w:p>
    <w:p w:rsidR="00A62156" w:rsidRPr="00A62156" w:rsidRDefault="00A62156" w:rsidP="00230D38">
      <w:pPr>
        <w:pStyle w:val="aff0"/>
        <w:numPr>
          <w:ilvl w:val="0"/>
          <w:numId w:val="43"/>
        </w:numPr>
        <w:jc w:val="both"/>
      </w:pPr>
      <w:r w:rsidRPr="00A62156">
        <w:t>Уравнение движения электропривода.</w:t>
      </w:r>
    </w:p>
    <w:p w:rsidR="00A62156" w:rsidRPr="00A62156" w:rsidRDefault="00A62156" w:rsidP="00230D38">
      <w:pPr>
        <w:pStyle w:val="aff0"/>
        <w:numPr>
          <w:ilvl w:val="0"/>
          <w:numId w:val="43"/>
        </w:numPr>
        <w:jc w:val="both"/>
      </w:pPr>
      <w:r w:rsidRPr="00A62156">
        <w:t>Приведение статических моментов и усилий.</w:t>
      </w:r>
    </w:p>
    <w:p w:rsidR="00A62156" w:rsidRPr="00A62156" w:rsidRDefault="00A62156" w:rsidP="00230D38">
      <w:pPr>
        <w:pStyle w:val="aff0"/>
        <w:numPr>
          <w:ilvl w:val="0"/>
          <w:numId w:val="43"/>
        </w:numPr>
        <w:jc w:val="both"/>
      </w:pPr>
      <w:r w:rsidRPr="00A62156">
        <w:t>Приведение моментов инерции и поступательно движущихся масс.</w:t>
      </w:r>
    </w:p>
    <w:p w:rsidR="00A62156" w:rsidRPr="00A62156" w:rsidRDefault="00A62156" w:rsidP="00230D38">
      <w:pPr>
        <w:pStyle w:val="aff0"/>
        <w:numPr>
          <w:ilvl w:val="0"/>
          <w:numId w:val="43"/>
        </w:numPr>
        <w:jc w:val="both"/>
      </w:pPr>
      <w:r w:rsidRPr="00A62156">
        <w:t>Механические и переходные процессы в электроприводе.</w:t>
      </w:r>
    </w:p>
    <w:p w:rsidR="00A62156" w:rsidRPr="00A62156" w:rsidRDefault="00A62156" w:rsidP="00230D38">
      <w:pPr>
        <w:pStyle w:val="aff0"/>
        <w:numPr>
          <w:ilvl w:val="0"/>
          <w:numId w:val="43"/>
        </w:numPr>
        <w:jc w:val="both"/>
      </w:pPr>
      <w:r w:rsidRPr="00A62156">
        <w:t>Условия эксплуатации электрооборудования при подземных горных работах.</w:t>
      </w:r>
    </w:p>
    <w:p w:rsidR="00A62156" w:rsidRPr="00A62156" w:rsidRDefault="00A62156" w:rsidP="00230D38">
      <w:pPr>
        <w:pStyle w:val="aff0"/>
        <w:numPr>
          <w:ilvl w:val="0"/>
          <w:numId w:val="43"/>
        </w:numPr>
        <w:jc w:val="both"/>
      </w:pPr>
      <w:r w:rsidRPr="00A62156">
        <w:t>Уровни и виды взрывозащиты электрооборудования для подземных горных работ.</w:t>
      </w:r>
    </w:p>
    <w:p w:rsidR="00A62156" w:rsidRPr="00A62156" w:rsidRDefault="00A62156" w:rsidP="00230D38">
      <w:pPr>
        <w:pStyle w:val="aff0"/>
        <w:numPr>
          <w:ilvl w:val="0"/>
          <w:numId w:val="43"/>
        </w:numPr>
        <w:jc w:val="both"/>
      </w:pPr>
      <w:r w:rsidRPr="00A62156">
        <w:t>Степень защиты электрооборудования для подземных горных работ.</w:t>
      </w:r>
    </w:p>
    <w:p w:rsidR="00A62156" w:rsidRPr="00A62156" w:rsidRDefault="00A62156" w:rsidP="00230D38">
      <w:pPr>
        <w:pStyle w:val="aff0"/>
        <w:numPr>
          <w:ilvl w:val="0"/>
          <w:numId w:val="43"/>
        </w:numPr>
        <w:jc w:val="both"/>
      </w:pPr>
      <w:r w:rsidRPr="00A62156">
        <w:t>Категории размещения электрооборудования для подземных горных работ.</w:t>
      </w:r>
    </w:p>
    <w:p w:rsidR="00A62156" w:rsidRPr="00A62156" w:rsidRDefault="00A62156" w:rsidP="00230D38">
      <w:pPr>
        <w:pStyle w:val="aff0"/>
        <w:numPr>
          <w:ilvl w:val="0"/>
          <w:numId w:val="43"/>
        </w:numPr>
        <w:jc w:val="both"/>
      </w:pPr>
      <w:r w:rsidRPr="00A62156">
        <w:t>Классификация рудничного электрооборудования.</w:t>
      </w:r>
    </w:p>
    <w:p w:rsidR="00A62156" w:rsidRPr="00A62156" w:rsidRDefault="00A62156" w:rsidP="00230D38">
      <w:pPr>
        <w:pStyle w:val="aff0"/>
        <w:numPr>
          <w:ilvl w:val="0"/>
          <w:numId w:val="43"/>
        </w:numPr>
        <w:jc w:val="both"/>
      </w:pPr>
      <w:r w:rsidRPr="00A62156">
        <w:t>Рудничное нормальное электрооборудование.</w:t>
      </w:r>
    </w:p>
    <w:p w:rsidR="00A62156" w:rsidRPr="00A62156" w:rsidRDefault="00A62156" w:rsidP="00230D38">
      <w:pPr>
        <w:pStyle w:val="aff0"/>
        <w:numPr>
          <w:ilvl w:val="0"/>
          <w:numId w:val="43"/>
        </w:numPr>
        <w:jc w:val="both"/>
      </w:pPr>
      <w:r w:rsidRPr="00A62156">
        <w:t>Рудничное взрывозащитное электрооборудование.</w:t>
      </w:r>
    </w:p>
    <w:p w:rsidR="00A62156" w:rsidRPr="00A62156" w:rsidRDefault="00A62156" w:rsidP="00230D38">
      <w:pPr>
        <w:pStyle w:val="aff0"/>
        <w:numPr>
          <w:ilvl w:val="0"/>
          <w:numId w:val="43"/>
        </w:numPr>
        <w:jc w:val="both"/>
      </w:pPr>
      <w:r w:rsidRPr="00A62156">
        <w:t>Область применения рудничного электрооборудования с различным уровнем взрывозащиты.</w:t>
      </w:r>
    </w:p>
    <w:p w:rsidR="00A62156" w:rsidRPr="00A62156" w:rsidRDefault="00A62156" w:rsidP="00230D38">
      <w:pPr>
        <w:pStyle w:val="aff0"/>
        <w:numPr>
          <w:ilvl w:val="0"/>
          <w:numId w:val="43"/>
        </w:numPr>
        <w:jc w:val="both"/>
      </w:pPr>
      <w:r w:rsidRPr="00A62156">
        <w:t>Испытания и допуск к эксплуатации рудничного электрооборудования.</w:t>
      </w:r>
    </w:p>
    <w:p w:rsidR="00A62156" w:rsidRPr="00A62156" w:rsidRDefault="00A62156" w:rsidP="00230D38">
      <w:pPr>
        <w:pStyle w:val="aff0"/>
        <w:numPr>
          <w:ilvl w:val="0"/>
          <w:numId w:val="43"/>
        </w:numPr>
        <w:jc w:val="both"/>
      </w:pPr>
      <w:r w:rsidRPr="00A62156">
        <w:t>Электрооборудование стационарных машин и установок.</w:t>
      </w:r>
    </w:p>
    <w:p w:rsidR="00A62156" w:rsidRPr="00A62156" w:rsidRDefault="00A62156" w:rsidP="00230D38">
      <w:pPr>
        <w:pStyle w:val="aff0"/>
        <w:numPr>
          <w:ilvl w:val="0"/>
          <w:numId w:val="43"/>
        </w:numPr>
        <w:jc w:val="both"/>
      </w:pPr>
      <w:r w:rsidRPr="00A62156">
        <w:t>Электрооборудование электровозов для подземных горных разработок.</w:t>
      </w:r>
    </w:p>
    <w:p w:rsidR="00A62156" w:rsidRPr="00A62156" w:rsidRDefault="00A62156" w:rsidP="00230D38">
      <w:pPr>
        <w:pStyle w:val="aff0"/>
        <w:numPr>
          <w:ilvl w:val="0"/>
          <w:numId w:val="43"/>
        </w:numPr>
        <w:jc w:val="both"/>
      </w:pPr>
      <w:r w:rsidRPr="00A62156">
        <w:t>Электроснабжение горнопромышленных районов.</w:t>
      </w:r>
    </w:p>
    <w:p w:rsidR="00A62156" w:rsidRPr="00A62156" w:rsidRDefault="00A62156" w:rsidP="00230D38">
      <w:pPr>
        <w:pStyle w:val="aff0"/>
        <w:numPr>
          <w:ilvl w:val="0"/>
          <w:numId w:val="43"/>
        </w:numPr>
        <w:jc w:val="both"/>
      </w:pPr>
      <w:r w:rsidRPr="00A62156">
        <w:t>Электрические станции, подстанции и сети.</w:t>
      </w:r>
    </w:p>
    <w:p w:rsidR="00A62156" w:rsidRPr="00A62156" w:rsidRDefault="00A62156" w:rsidP="00230D38">
      <w:pPr>
        <w:pStyle w:val="aff0"/>
        <w:numPr>
          <w:ilvl w:val="0"/>
          <w:numId w:val="43"/>
        </w:numPr>
        <w:jc w:val="both"/>
      </w:pPr>
      <w:r w:rsidRPr="00A62156">
        <w:t>Типовые схемы электроснабжения горных предприятий.</w:t>
      </w:r>
    </w:p>
    <w:p w:rsidR="00A62156" w:rsidRPr="00A62156" w:rsidRDefault="00A62156" w:rsidP="00230D38">
      <w:pPr>
        <w:pStyle w:val="aff0"/>
        <w:numPr>
          <w:ilvl w:val="0"/>
          <w:numId w:val="43"/>
        </w:numPr>
        <w:jc w:val="both"/>
      </w:pPr>
      <w:r w:rsidRPr="00A62156">
        <w:t>Категории электроприемников и обеспечение надежности электроснабжения.</w:t>
      </w:r>
    </w:p>
    <w:p w:rsidR="00A62156" w:rsidRPr="00A62156" w:rsidRDefault="00A62156" w:rsidP="00230D38">
      <w:pPr>
        <w:pStyle w:val="aff0"/>
        <w:numPr>
          <w:ilvl w:val="0"/>
          <w:numId w:val="43"/>
        </w:numPr>
        <w:jc w:val="both"/>
      </w:pPr>
      <w:r w:rsidRPr="00A62156">
        <w:t>Размещение подстанций на промплощадке.</w:t>
      </w:r>
    </w:p>
    <w:p w:rsidR="00A62156" w:rsidRPr="00A62156" w:rsidRDefault="00A62156" w:rsidP="00230D38">
      <w:pPr>
        <w:pStyle w:val="aff0"/>
        <w:numPr>
          <w:ilvl w:val="0"/>
          <w:numId w:val="43"/>
        </w:numPr>
        <w:jc w:val="both"/>
      </w:pPr>
      <w:r w:rsidRPr="00A62156">
        <w:t>Силовые трансформаторы ГПП.</w:t>
      </w:r>
    </w:p>
    <w:p w:rsidR="00A62156" w:rsidRPr="00A62156" w:rsidRDefault="00A62156" w:rsidP="00230D38">
      <w:pPr>
        <w:pStyle w:val="aff0"/>
        <w:numPr>
          <w:ilvl w:val="0"/>
          <w:numId w:val="43"/>
        </w:numPr>
        <w:jc w:val="both"/>
      </w:pPr>
      <w:r w:rsidRPr="00A62156">
        <w:t>Коммутационные аппараты.</w:t>
      </w:r>
    </w:p>
    <w:p w:rsidR="00A62156" w:rsidRPr="00A62156" w:rsidRDefault="00A62156" w:rsidP="00230D38">
      <w:pPr>
        <w:pStyle w:val="aff0"/>
        <w:numPr>
          <w:ilvl w:val="0"/>
          <w:numId w:val="43"/>
        </w:numPr>
        <w:jc w:val="both"/>
      </w:pPr>
      <w:r w:rsidRPr="00A62156">
        <w:t>Контактные узлы коммутационных аппаратов.</w:t>
      </w:r>
    </w:p>
    <w:p w:rsidR="00A62156" w:rsidRPr="00A62156" w:rsidRDefault="00A62156" w:rsidP="00230D38">
      <w:pPr>
        <w:pStyle w:val="aff0"/>
        <w:numPr>
          <w:ilvl w:val="0"/>
          <w:numId w:val="43"/>
        </w:numPr>
        <w:jc w:val="both"/>
      </w:pPr>
      <w:r w:rsidRPr="00A62156">
        <w:t>Дугогашение.</w:t>
      </w:r>
    </w:p>
    <w:p w:rsidR="00A62156" w:rsidRPr="00A62156" w:rsidRDefault="00A62156" w:rsidP="00230D38">
      <w:pPr>
        <w:pStyle w:val="aff0"/>
        <w:numPr>
          <w:ilvl w:val="0"/>
          <w:numId w:val="43"/>
        </w:numPr>
        <w:jc w:val="both"/>
      </w:pPr>
      <w:r w:rsidRPr="00A62156">
        <w:t>Электрическая аппаратура напряжением до 1 кВ.</w:t>
      </w:r>
    </w:p>
    <w:p w:rsidR="00A62156" w:rsidRPr="00A62156" w:rsidRDefault="00A62156" w:rsidP="00230D38">
      <w:pPr>
        <w:pStyle w:val="aff0"/>
        <w:numPr>
          <w:ilvl w:val="0"/>
          <w:numId w:val="43"/>
        </w:numPr>
        <w:jc w:val="both"/>
      </w:pPr>
      <w:r w:rsidRPr="00A62156">
        <w:t>Электрическая аппаратура напряжением 6 кВ и выше.</w:t>
      </w:r>
    </w:p>
    <w:p w:rsidR="00A62156" w:rsidRPr="00A62156" w:rsidRDefault="00A62156" w:rsidP="00230D38">
      <w:pPr>
        <w:pStyle w:val="aff0"/>
        <w:numPr>
          <w:ilvl w:val="0"/>
          <w:numId w:val="43"/>
        </w:numPr>
        <w:jc w:val="both"/>
      </w:pPr>
      <w:r w:rsidRPr="00A62156">
        <w:t>Силовые выключатели и привода к ним.</w:t>
      </w:r>
    </w:p>
    <w:p w:rsidR="00A62156" w:rsidRPr="00A62156" w:rsidRDefault="00A62156" w:rsidP="00230D38">
      <w:pPr>
        <w:pStyle w:val="aff0"/>
        <w:numPr>
          <w:ilvl w:val="0"/>
          <w:numId w:val="43"/>
        </w:numPr>
        <w:jc w:val="both"/>
      </w:pPr>
      <w:r w:rsidRPr="00A62156">
        <w:t>Релейная защита электроустановок и электрических сетей напряжением выше 1 кВ.</w:t>
      </w:r>
    </w:p>
    <w:p w:rsidR="00A62156" w:rsidRPr="00A62156" w:rsidRDefault="00A62156" w:rsidP="00230D38">
      <w:pPr>
        <w:pStyle w:val="aff0"/>
        <w:numPr>
          <w:ilvl w:val="0"/>
          <w:numId w:val="43"/>
        </w:numPr>
        <w:jc w:val="both"/>
      </w:pPr>
      <w:r w:rsidRPr="00A62156">
        <w:t>Комплектные распределительные устройства ГПП.</w:t>
      </w:r>
    </w:p>
    <w:p w:rsidR="00A62156" w:rsidRPr="00A62156" w:rsidRDefault="00A62156" w:rsidP="00230D38">
      <w:pPr>
        <w:pStyle w:val="aff0"/>
        <w:numPr>
          <w:ilvl w:val="0"/>
          <w:numId w:val="43"/>
        </w:numPr>
        <w:jc w:val="both"/>
      </w:pPr>
      <w:r w:rsidRPr="00A62156">
        <w:t>Автоматизация и телемеханизация подстанций. Диспетчеризация электроснабжения.</w:t>
      </w:r>
    </w:p>
    <w:p w:rsidR="00A62156" w:rsidRPr="00A62156" w:rsidRDefault="00A62156" w:rsidP="00230D38">
      <w:pPr>
        <w:pStyle w:val="aff0"/>
        <w:numPr>
          <w:ilvl w:val="0"/>
          <w:numId w:val="43"/>
        </w:numPr>
        <w:jc w:val="both"/>
      </w:pPr>
      <w:r w:rsidRPr="00A62156">
        <w:t>Системы глубокого ввода для подстанций.</w:t>
      </w:r>
    </w:p>
    <w:p w:rsidR="00A62156" w:rsidRPr="00A62156" w:rsidRDefault="00A62156" w:rsidP="00230D38">
      <w:pPr>
        <w:pStyle w:val="aff0"/>
        <w:numPr>
          <w:ilvl w:val="0"/>
          <w:numId w:val="43"/>
        </w:numPr>
        <w:jc w:val="both"/>
      </w:pPr>
      <w:r w:rsidRPr="00A62156">
        <w:t>Конструктивное выполнение электрических сетей.</w:t>
      </w:r>
    </w:p>
    <w:p w:rsidR="00A62156" w:rsidRPr="00A62156" w:rsidRDefault="00A62156" w:rsidP="00230D38">
      <w:pPr>
        <w:pStyle w:val="aff0"/>
        <w:numPr>
          <w:ilvl w:val="0"/>
          <w:numId w:val="43"/>
        </w:numPr>
        <w:jc w:val="both"/>
      </w:pPr>
      <w:r w:rsidRPr="00A62156">
        <w:t>Марки и сечения проводов и кабелей.</w:t>
      </w:r>
    </w:p>
    <w:p w:rsidR="00A62156" w:rsidRPr="00A62156" w:rsidRDefault="00A62156" w:rsidP="00230D38">
      <w:pPr>
        <w:pStyle w:val="aff0"/>
        <w:numPr>
          <w:ilvl w:val="0"/>
          <w:numId w:val="43"/>
        </w:numPr>
        <w:jc w:val="both"/>
      </w:pPr>
      <w:r w:rsidRPr="00A62156">
        <w:t>Схемы передачи электроэнергии в подземные горные выработки.</w:t>
      </w:r>
    </w:p>
    <w:p w:rsidR="00A62156" w:rsidRPr="00A62156" w:rsidRDefault="00A62156" w:rsidP="00230D38">
      <w:pPr>
        <w:pStyle w:val="aff0"/>
        <w:numPr>
          <w:ilvl w:val="0"/>
          <w:numId w:val="43"/>
        </w:numPr>
        <w:jc w:val="both"/>
      </w:pPr>
      <w:r w:rsidRPr="00A62156">
        <w:t>Шахтные трансформаторы и передвижные подстанции.</w:t>
      </w:r>
    </w:p>
    <w:p w:rsidR="00A62156" w:rsidRPr="00A62156" w:rsidRDefault="00A62156" w:rsidP="00230D38">
      <w:pPr>
        <w:pStyle w:val="aff0"/>
        <w:numPr>
          <w:ilvl w:val="0"/>
          <w:numId w:val="43"/>
        </w:numPr>
        <w:jc w:val="both"/>
      </w:pPr>
      <w:r w:rsidRPr="00A62156">
        <w:t>Пускатели. Реверсивные выключатели. Кнопки.</w:t>
      </w:r>
    </w:p>
    <w:p w:rsidR="00A62156" w:rsidRPr="00A62156" w:rsidRDefault="00A62156" w:rsidP="00230D38">
      <w:pPr>
        <w:pStyle w:val="aff0"/>
        <w:numPr>
          <w:ilvl w:val="0"/>
          <w:numId w:val="43"/>
        </w:numPr>
        <w:jc w:val="both"/>
      </w:pPr>
      <w:r w:rsidRPr="00A62156">
        <w:t>Кнопочные взрывобезопасные выключатели. Командоконтроллеры.</w:t>
      </w:r>
    </w:p>
    <w:p w:rsidR="00A62156" w:rsidRPr="00A62156" w:rsidRDefault="00A62156" w:rsidP="00230D38">
      <w:pPr>
        <w:pStyle w:val="aff0"/>
        <w:numPr>
          <w:ilvl w:val="0"/>
          <w:numId w:val="43"/>
        </w:numPr>
        <w:jc w:val="both"/>
      </w:pPr>
      <w:r w:rsidRPr="00A62156">
        <w:t>Автоматические выключатели.</w:t>
      </w:r>
    </w:p>
    <w:p w:rsidR="00A62156" w:rsidRPr="00A62156" w:rsidRDefault="00A62156" w:rsidP="00230D38">
      <w:pPr>
        <w:pStyle w:val="aff0"/>
        <w:numPr>
          <w:ilvl w:val="0"/>
          <w:numId w:val="43"/>
        </w:numPr>
        <w:jc w:val="both"/>
      </w:pPr>
      <w:r w:rsidRPr="00A62156">
        <w:t>Контакторы.</w:t>
      </w:r>
    </w:p>
    <w:p w:rsidR="00A62156" w:rsidRPr="00A62156" w:rsidRDefault="00A62156" w:rsidP="00230D38">
      <w:pPr>
        <w:pStyle w:val="aff0"/>
        <w:numPr>
          <w:ilvl w:val="0"/>
          <w:numId w:val="43"/>
        </w:numPr>
        <w:jc w:val="both"/>
      </w:pPr>
      <w:r w:rsidRPr="00A62156">
        <w:t>Электромагнитные пускатели.</w:t>
      </w:r>
    </w:p>
    <w:p w:rsidR="00A62156" w:rsidRPr="00A62156" w:rsidRDefault="00A62156" w:rsidP="00230D38">
      <w:pPr>
        <w:pStyle w:val="aff0"/>
        <w:numPr>
          <w:ilvl w:val="0"/>
          <w:numId w:val="43"/>
        </w:numPr>
        <w:jc w:val="both"/>
      </w:pPr>
      <w:r w:rsidRPr="00A62156">
        <w:t>Станции управления.</w:t>
      </w:r>
    </w:p>
    <w:p w:rsidR="00A62156" w:rsidRPr="00A62156" w:rsidRDefault="00A62156" w:rsidP="00230D38">
      <w:pPr>
        <w:pStyle w:val="aff0"/>
        <w:numPr>
          <w:ilvl w:val="0"/>
          <w:numId w:val="43"/>
        </w:numPr>
        <w:jc w:val="both"/>
      </w:pPr>
      <w:r w:rsidRPr="00A62156">
        <w:t>Высоковольтные коммутационные аппараты</w:t>
      </w:r>
    </w:p>
    <w:p w:rsidR="00A62156" w:rsidRPr="00A62156" w:rsidRDefault="00A62156" w:rsidP="00230D38">
      <w:pPr>
        <w:pStyle w:val="aff0"/>
        <w:numPr>
          <w:ilvl w:val="0"/>
          <w:numId w:val="43"/>
        </w:numPr>
        <w:jc w:val="both"/>
      </w:pPr>
      <w:r w:rsidRPr="00A62156">
        <w:t>Рудничные комплектные распределительные устройства.</w:t>
      </w:r>
    </w:p>
    <w:p w:rsidR="00A62156" w:rsidRPr="00A62156" w:rsidRDefault="00A62156" w:rsidP="00230D38">
      <w:pPr>
        <w:pStyle w:val="aff0"/>
        <w:numPr>
          <w:ilvl w:val="0"/>
          <w:numId w:val="43"/>
        </w:numPr>
        <w:jc w:val="both"/>
      </w:pPr>
      <w:r w:rsidRPr="00A62156">
        <w:t>Шахтные кабельные сети.</w:t>
      </w:r>
    </w:p>
    <w:p w:rsidR="00A62156" w:rsidRPr="00A62156" w:rsidRDefault="00A62156" w:rsidP="00230D38">
      <w:pPr>
        <w:pStyle w:val="aff0"/>
        <w:numPr>
          <w:ilvl w:val="0"/>
          <w:numId w:val="43"/>
        </w:numPr>
        <w:jc w:val="both"/>
      </w:pPr>
      <w:r w:rsidRPr="00A62156">
        <w:t>Центральные и участковые подземные подстанции.</w:t>
      </w:r>
    </w:p>
    <w:p w:rsidR="00A62156" w:rsidRPr="00A62156" w:rsidRDefault="00A62156" w:rsidP="00230D38">
      <w:pPr>
        <w:pStyle w:val="aff0"/>
        <w:numPr>
          <w:ilvl w:val="0"/>
          <w:numId w:val="43"/>
        </w:numPr>
        <w:jc w:val="both"/>
      </w:pPr>
      <w:r w:rsidRPr="00A62156">
        <w:t>Распределение электроэнергии при питании потребителей.</w:t>
      </w:r>
    </w:p>
    <w:p w:rsidR="00A62156" w:rsidRPr="00A62156" w:rsidRDefault="00A62156" w:rsidP="00230D38">
      <w:pPr>
        <w:pStyle w:val="aff0"/>
        <w:numPr>
          <w:ilvl w:val="0"/>
          <w:numId w:val="43"/>
        </w:numPr>
        <w:jc w:val="both"/>
      </w:pPr>
      <w:r w:rsidRPr="00A62156">
        <w:lastRenderedPageBreak/>
        <w:t>Электроснабжение добычных и подготовительных участков шахт.</w:t>
      </w:r>
    </w:p>
    <w:p w:rsidR="00A62156" w:rsidRPr="00A62156" w:rsidRDefault="00A62156" w:rsidP="00230D38">
      <w:pPr>
        <w:pStyle w:val="aff0"/>
        <w:numPr>
          <w:ilvl w:val="0"/>
          <w:numId w:val="43"/>
        </w:numPr>
        <w:jc w:val="both"/>
      </w:pPr>
      <w:r w:rsidRPr="00A62156">
        <w:t>Методы расчета нагрузок и определение мощности шахтных силовых трансформаторов.</w:t>
      </w:r>
    </w:p>
    <w:p w:rsidR="00A62156" w:rsidRPr="00A62156" w:rsidRDefault="00A62156" w:rsidP="00230D38">
      <w:pPr>
        <w:pStyle w:val="aff0"/>
        <w:numPr>
          <w:ilvl w:val="0"/>
          <w:numId w:val="43"/>
        </w:numPr>
        <w:jc w:val="both"/>
      </w:pPr>
      <w:r w:rsidRPr="00A62156">
        <w:t>Расчет шахтных кабельных сетей напряжением до 1 кВ и выше 1 кВ.</w:t>
      </w:r>
    </w:p>
    <w:p w:rsidR="00A62156" w:rsidRPr="00A62156" w:rsidRDefault="00A62156" w:rsidP="00230D38">
      <w:pPr>
        <w:pStyle w:val="aff0"/>
        <w:numPr>
          <w:ilvl w:val="0"/>
          <w:numId w:val="43"/>
        </w:numPr>
        <w:jc w:val="both"/>
      </w:pPr>
      <w:r w:rsidRPr="00A62156">
        <w:t>Расчет токов коротких замыканий в шахтных кабельных сетях.</w:t>
      </w:r>
    </w:p>
    <w:p w:rsidR="00A62156" w:rsidRPr="00A62156" w:rsidRDefault="00A62156" w:rsidP="00230D38">
      <w:pPr>
        <w:pStyle w:val="aff0"/>
        <w:numPr>
          <w:ilvl w:val="0"/>
          <w:numId w:val="43"/>
        </w:numPr>
        <w:jc w:val="both"/>
      </w:pPr>
      <w:r w:rsidRPr="00A62156">
        <w:t>Выбор пускозащитной аппаратуры, расчет токовых уставок и их проверка по токам к.з.</w:t>
      </w:r>
    </w:p>
    <w:p w:rsidR="00A62156" w:rsidRPr="00A62156" w:rsidRDefault="00A62156" w:rsidP="00230D38">
      <w:pPr>
        <w:pStyle w:val="aff0"/>
        <w:numPr>
          <w:ilvl w:val="0"/>
          <w:numId w:val="43"/>
        </w:numPr>
        <w:jc w:val="both"/>
      </w:pPr>
      <w:r w:rsidRPr="00A62156">
        <w:t>Учет расхода электроэнергии.</w:t>
      </w:r>
    </w:p>
    <w:p w:rsidR="00A62156" w:rsidRPr="00A62156" w:rsidRDefault="00A62156" w:rsidP="00230D38">
      <w:pPr>
        <w:pStyle w:val="aff0"/>
        <w:numPr>
          <w:ilvl w:val="0"/>
          <w:numId w:val="43"/>
        </w:numPr>
        <w:jc w:val="both"/>
      </w:pPr>
      <w:r w:rsidRPr="00A62156">
        <w:t>Нормы расхода электроэнергии.</w:t>
      </w:r>
    </w:p>
    <w:p w:rsidR="00A62156" w:rsidRPr="00A62156" w:rsidRDefault="00A62156" w:rsidP="00230D38">
      <w:pPr>
        <w:pStyle w:val="aff0"/>
        <w:numPr>
          <w:ilvl w:val="0"/>
          <w:numId w:val="43"/>
        </w:numPr>
        <w:jc w:val="both"/>
      </w:pPr>
      <w:r w:rsidRPr="00A62156">
        <w:t>Мероприятия по экономии электроэнергии.</w:t>
      </w:r>
    </w:p>
    <w:p w:rsidR="00A62156" w:rsidRPr="00A62156" w:rsidRDefault="00A62156" w:rsidP="00230D38">
      <w:pPr>
        <w:pStyle w:val="aff0"/>
        <w:numPr>
          <w:ilvl w:val="0"/>
          <w:numId w:val="43"/>
        </w:numPr>
        <w:jc w:val="both"/>
      </w:pPr>
      <w:r w:rsidRPr="00A62156">
        <w:t>Электровооруженность труда.</w:t>
      </w:r>
    </w:p>
    <w:p w:rsidR="00A62156" w:rsidRPr="00A62156" w:rsidRDefault="00A62156" w:rsidP="00230D38">
      <w:pPr>
        <w:pStyle w:val="aff0"/>
        <w:numPr>
          <w:ilvl w:val="0"/>
          <w:numId w:val="43"/>
        </w:numPr>
        <w:jc w:val="both"/>
      </w:pPr>
      <w:r w:rsidRPr="00A62156">
        <w:t>Реактивная мощность.</w:t>
      </w:r>
    </w:p>
    <w:p w:rsidR="00A62156" w:rsidRPr="00A62156" w:rsidRDefault="00A62156" w:rsidP="00230D38">
      <w:pPr>
        <w:pStyle w:val="aff0"/>
        <w:numPr>
          <w:ilvl w:val="0"/>
          <w:numId w:val="43"/>
        </w:numPr>
        <w:jc w:val="both"/>
      </w:pPr>
      <w:r w:rsidRPr="00A62156">
        <w:t>Способы и средства компенсации реактивной мощности.</w:t>
      </w:r>
    </w:p>
    <w:p w:rsidR="00A62156" w:rsidRPr="00A62156" w:rsidRDefault="00A62156" w:rsidP="00230D38">
      <w:pPr>
        <w:pStyle w:val="aff0"/>
        <w:numPr>
          <w:ilvl w:val="0"/>
          <w:numId w:val="43"/>
        </w:numPr>
        <w:jc w:val="both"/>
      </w:pPr>
      <w:r w:rsidRPr="00A62156">
        <w:t>Расчет основных технико-экономических показателей электропотребления.</w:t>
      </w:r>
    </w:p>
    <w:p w:rsidR="00A62156" w:rsidRPr="00A62156" w:rsidRDefault="00A62156" w:rsidP="00230D38">
      <w:pPr>
        <w:pStyle w:val="aff0"/>
        <w:numPr>
          <w:ilvl w:val="0"/>
          <w:numId w:val="43"/>
        </w:numPr>
        <w:jc w:val="both"/>
      </w:pPr>
      <w:r w:rsidRPr="00A62156">
        <w:t>Электрические источники света.</w:t>
      </w:r>
    </w:p>
    <w:p w:rsidR="00A62156" w:rsidRPr="00A62156" w:rsidRDefault="00A62156" w:rsidP="00230D38">
      <w:pPr>
        <w:pStyle w:val="aff0"/>
        <w:numPr>
          <w:ilvl w:val="0"/>
          <w:numId w:val="43"/>
        </w:numPr>
        <w:jc w:val="both"/>
      </w:pPr>
      <w:r w:rsidRPr="00A62156">
        <w:t>Рудничные световые приборы.</w:t>
      </w:r>
    </w:p>
    <w:p w:rsidR="00A62156" w:rsidRPr="00A62156" w:rsidRDefault="00A62156" w:rsidP="00230D38">
      <w:pPr>
        <w:pStyle w:val="aff0"/>
        <w:numPr>
          <w:ilvl w:val="0"/>
          <w:numId w:val="43"/>
        </w:numPr>
        <w:jc w:val="both"/>
      </w:pPr>
      <w:r w:rsidRPr="00A62156">
        <w:t>Расчет шахтной осветительной сети.</w:t>
      </w:r>
    </w:p>
    <w:p w:rsidR="00A62156" w:rsidRPr="00A62156" w:rsidRDefault="00A62156" w:rsidP="00230D38">
      <w:pPr>
        <w:pStyle w:val="aff0"/>
        <w:numPr>
          <w:ilvl w:val="0"/>
          <w:numId w:val="43"/>
        </w:numPr>
        <w:jc w:val="both"/>
      </w:pPr>
      <w:r w:rsidRPr="00A62156">
        <w:t>Действие электрического тока на организм человека.</w:t>
      </w:r>
    </w:p>
    <w:p w:rsidR="00A62156" w:rsidRPr="00A62156" w:rsidRDefault="00A62156" w:rsidP="00230D38">
      <w:pPr>
        <w:pStyle w:val="aff0"/>
        <w:numPr>
          <w:ilvl w:val="0"/>
          <w:numId w:val="43"/>
        </w:numPr>
        <w:jc w:val="both"/>
      </w:pPr>
      <w:r w:rsidRPr="00A62156">
        <w:t>Опасность поражения человека при растекании тока в земле.</w:t>
      </w:r>
    </w:p>
    <w:p w:rsidR="00A62156" w:rsidRPr="00A62156" w:rsidRDefault="00A62156" w:rsidP="00230D38">
      <w:pPr>
        <w:pStyle w:val="aff0"/>
        <w:numPr>
          <w:ilvl w:val="0"/>
          <w:numId w:val="43"/>
        </w:numPr>
        <w:jc w:val="both"/>
      </w:pPr>
      <w:r w:rsidRPr="00A62156">
        <w:t>Опасность поражения человека при прикосновении к токоведущим частям.</w:t>
      </w:r>
    </w:p>
    <w:p w:rsidR="00A62156" w:rsidRPr="00A62156" w:rsidRDefault="00A62156" w:rsidP="00230D38">
      <w:pPr>
        <w:pStyle w:val="aff0"/>
        <w:numPr>
          <w:ilvl w:val="0"/>
          <w:numId w:val="43"/>
        </w:numPr>
        <w:jc w:val="both"/>
      </w:pPr>
      <w:r w:rsidRPr="00A62156">
        <w:t>Опасность поражения человека при прикосновении к металлическим нетоковедущим частям электрических установок оказавшимися под напряжением при повреждении.</w:t>
      </w:r>
    </w:p>
    <w:p w:rsidR="00A62156" w:rsidRPr="00A62156" w:rsidRDefault="00A62156" w:rsidP="00230D38">
      <w:pPr>
        <w:pStyle w:val="aff0"/>
        <w:numPr>
          <w:ilvl w:val="0"/>
          <w:numId w:val="43"/>
        </w:numPr>
        <w:jc w:val="both"/>
      </w:pPr>
      <w:r w:rsidRPr="00A62156">
        <w:t>Требования ПТЭ, ПБ и ЕПБ при эксплуатации подземных электроустановок.</w:t>
      </w:r>
    </w:p>
    <w:p w:rsidR="00A62156" w:rsidRPr="00A62156" w:rsidRDefault="00A62156" w:rsidP="00230D38">
      <w:pPr>
        <w:pStyle w:val="aff0"/>
        <w:numPr>
          <w:ilvl w:val="0"/>
          <w:numId w:val="43"/>
        </w:numPr>
        <w:jc w:val="both"/>
      </w:pPr>
      <w:r w:rsidRPr="00A62156">
        <w:t>Средства защиты от поражения электрическим током.</w:t>
      </w:r>
    </w:p>
    <w:p w:rsidR="00A62156" w:rsidRPr="00A62156" w:rsidRDefault="00A62156" w:rsidP="00230D38">
      <w:pPr>
        <w:pStyle w:val="aff0"/>
        <w:numPr>
          <w:ilvl w:val="0"/>
          <w:numId w:val="43"/>
        </w:numPr>
        <w:jc w:val="both"/>
      </w:pPr>
      <w:r w:rsidRPr="00A62156">
        <w:t>Защитное отключение.</w:t>
      </w:r>
    </w:p>
    <w:p w:rsidR="00A62156" w:rsidRPr="00A62156" w:rsidRDefault="00A62156" w:rsidP="00230D38">
      <w:pPr>
        <w:pStyle w:val="aff0"/>
        <w:numPr>
          <w:ilvl w:val="0"/>
          <w:numId w:val="43"/>
        </w:numPr>
        <w:jc w:val="both"/>
      </w:pPr>
      <w:r w:rsidRPr="00A62156">
        <w:t>Защитное заземление, зануление и контроль изоляции.</w:t>
      </w:r>
    </w:p>
    <w:p w:rsidR="00A62156" w:rsidRPr="00A62156" w:rsidRDefault="00A62156" w:rsidP="00230D38">
      <w:pPr>
        <w:pStyle w:val="aff0"/>
        <w:numPr>
          <w:ilvl w:val="0"/>
          <w:numId w:val="43"/>
        </w:numPr>
        <w:jc w:val="both"/>
      </w:pPr>
      <w:r w:rsidRPr="00A62156">
        <w:t>Расчет защитного заземления.</w:t>
      </w:r>
    </w:p>
    <w:p w:rsidR="00A62156" w:rsidRPr="00A62156" w:rsidRDefault="00A62156" w:rsidP="00230D38">
      <w:pPr>
        <w:pStyle w:val="aff0"/>
        <w:numPr>
          <w:ilvl w:val="0"/>
          <w:numId w:val="43"/>
        </w:numPr>
        <w:jc w:val="both"/>
      </w:pPr>
      <w:r w:rsidRPr="00A62156">
        <w:t>Основные мероприятия по предупреждению пожаров от электрического тока в подземных выработках.</w:t>
      </w:r>
    </w:p>
    <w:p w:rsidR="00A62156" w:rsidRPr="00A62156" w:rsidRDefault="00A62156" w:rsidP="00230D38">
      <w:pPr>
        <w:pStyle w:val="aff0"/>
        <w:numPr>
          <w:ilvl w:val="0"/>
          <w:numId w:val="43"/>
        </w:numPr>
        <w:jc w:val="both"/>
      </w:pPr>
      <w:r w:rsidRPr="00A62156">
        <w:t>Особенности и способы тушения воспламенившегося электрооборудования.</w:t>
      </w:r>
    </w:p>
    <w:p w:rsidR="00A62156" w:rsidRPr="00A62156" w:rsidRDefault="00A62156" w:rsidP="00230D38">
      <w:pPr>
        <w:pStyle w:val="aff0"/>
        <w:numPr>
          <w:ilvl w:val="0"/>
          <w:numId w:val="43"/>
        </w:numPr>
        <w:jc w:val="both"/>
      </w:pPr>
      <w:r w:rsidRPr="00A62156">
        <w:t>Условия воспламенения взрывоопасной метано-воздушной и пылевоздушной среды.</w:t>
      </w:r>
    </w:p>
    <w:p w:rsidR="00A62156" w:rsidRPr="00A62156" w:rsidRDefault="00A62156" w:rsidP="00230D38">
      <w:pPr>
        <w:pStyle w:val="aff0"/>
        <w:numPr>
          <w:ilvl w:val="0"/>
          <w:numId w:val="43"/>
        </w:numPr>
        <w:jc w:val="both"/>
      </w:pPr>
      <w:r w:rsidRPr="00A62156">
        <w:t>Основные мероприятия по предупреждению взрывов метано-воздушной и пылевоздушной среды.</w:t>
      </w:r>
    </w:p>
    <w:p w:rsidR="009F2C54" w:rsidRPr="00E84E3E" w:rsidRDefault="009F2C54" w:rsidP="00E84E3E">
      <w:pPr>
        <w:widowControl w:val="0"/>
        <w:autoSpaceDE w:val="0"/>
        <w:autoSpaceDN w:val="0"/>
        <w:adjustRightInd w:val="0"/>
        <w:spacing w:line="200" w:lineRule="exact"/>
        <w:contextualSpacing/>
      </w:pPr>
    </w:p>
    <w:p w:rsidR="00E46BFC" w:rsidRPr="00E46BFC" w:rsidRDefault="00E46BFC" w:rsidP="00E46BFC">
      <w:pPr>
        <w:widowControl w:val="0"/>
        <w:autoSpaceDE w:val="0"/>
        <w:autoSpaceDN w:val="0"/>
        <w:adjustRightInd w:val="0"/>
        <w:rPr>
          <w:b/>
        </w:rPr>
      </w:pPr>
      <w:r w:rsidRPr="00A63324">
        <w:rPr>
          <w:b/>
        </w:rPr>
        <w:t xml:space="preserve">Перечень </w:t>
      </w:r>
      <w:r>
        <w:rPr>
          <w:b/>
        </w:rPr>
        <w:t>практических</w:t>
      </w:r>
      <w:r w:rsidRPr="00A63324">
        <w:rPr>
          <w:b/>
        </w:rPr>
        <w:t xml:space="preserve"> вопросов:</w:t>
      </w:r>
    </w:p>
    <w:p w:rsidR="00644B16" w:rsidRDefault="00D77B9E" w:rsidP="00A63324">
      <w:pPr>
        <w:pStyle w:val="aff0"/>
      </w:pPr>
      <w:r>
        <w:t xml:space="preserve">Контрольные вопросы к практическим работам </w:t>
      </w:r>
      <w:r w:rsidR="00E46BFC" w:rsidRPr="00E46BFC">
        <w:t xml:space="preserve">ПР№ </w:t>
      </w:r>
      <w:r w:rsidR="009F2C54">
        <w:t>1-6</w:t>
      </w:r>
    </w:p>
    <w:p w:rsidR="00A62156" w:rsidRPr="00E46BFC" w:rsidRDefault="00A62156" w:rsidP="00A63324">
      <w:pPr>
        <w:pStyle w:val="aff0"/>
      </w:pPr>
    </w:p>
    <w:p w:rsidR="00A63324" w:rsidRPr="00A63324" w:rsidRDefault="00A63324" w:rsidP="00A63324">
      <w:pPr>
        <w:pStyle w:val="aff0"/>
        <w:jc w:val="center"/>
        <w:rPr>
          <w:b/>
        </w:rPr>
      </w:pPr>
      <w:r w:rsidRPr="00A63324">
        <w:rPr>
          <w:b/>
        </w:rPr>
        <w:t>Критерии оценки экзамена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44"/>
        <w:gridCol w:w="6161"/>
        <w:gridCol w:w="1701"/>
      </w:tblGrid>
      <w:tr w:rsidR="00650158" w:rsidRPr="007C6AD6" w:rsidTr="00650158">
        <w:tc>
          <w:tcPr>
            <w:tcW w:w="1744" w:type="dxa"/>
            <w:shd w:val="clear" w:color="auto" w:fill="auto"/>
            <w:vAlign w:val="center"/>
          </w:tcPr>
          <w:p w:rsidR="00650158" w:rsidRPr="007C6AD6" w:rsidRDefault="00650158" w:rsidP="00650158">
            <w:pPr>
              <w:jc w:val="center"/>
              <w:rPr>
                <w:b/>
                <w:lang w:eastAsia="en-US"/>
              </w:rPr>
            </w:pPr>
            <w:r w:rsidRPr="007C6AD6">
              <w:rPr>
                <w:b/>
                <w:lang w:eastAsia="en-US"/>
              </w:rPr>
              <w:t>Компетенции</w:t>
            </w:r>
          </w:p>
        </w:tc>
        <w:tc>
          <w:tcPr>
            <w:tcW w:w="6161" w:type="dxa"/>
            <w:shd w:val="clear" w:color="auto" w:fill="auto"/>
            <w:vAlign w:val="center"/>
          </w:tcPr>
          <w:p w:rsidR="00650158" w:rsidRPr="007C6AD6" w:rsidRDefault="00650158" w:rsidP="00650158">
            <w:pPr>
              <w:jc w:val="center"/>
              <w:rPr>
                <w:b/>
                <w:lang w:eastAsia="en-US"/>
              </w:rPr>
            </w:pPr>
            <w:r w:rsidRPr="007C6AD6">
              <w:rPr>
                <w:b/>
                <w:lang w:eastAsia="en-US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701" w:type="dxa"/>
          </w:tcPr>
          <w:p w:rsidR="00650158" w:rsidRPr="007C6AD6" w:rsidRDefault="00650158" w:rsidP="00650158">
            <w:pPr>
              <w:jc w:val="center"/>
              <w:rPr>
                <w:b/>
                <w:lang w:eastAsia="en-US"/>
              </w:rPr>
            </w:pPr>
            <w:r w:rsidRPr="007C6AD6">
              <w:rPr>
                <w:b/>
                <w:lang w:eastAsia="en-US"/>
              </w:rPr>
              <w:t>Количество набранных баллов</w:t>
            </w:r>
          </w:p>
        </w:tc>
      </w:tr>
      <w:tr w:rsidR="00650158" w:rsidRPr="00125222" w:rsidTr="00650158">
        <w:tc>
          <w:tcPr>
            <w:tcW w:w="1744" w:type="dxa"/>
            <w:vMerge w:val="restart"/>
            <w:shd w:val="clear" w:color="auto" w:fill="auto"/>
            <w:vAlign w:val="center"/>
          </w:tcPr>
          <w:p w:rsidR="00650158" w:rsidRPr="00FE385D" w:rsidRDefault="00650158" w:rsidP="00650158">
            <w:pPr>
              <w:jc w:val="center"/>
              <w:rPr>
                <w:lang w:eastAsia="en-US"/>
              </w:rPr>
            </w:pPr>
          </w:p>
          <w:p w:rsidR="00F56089" w:rsidRPr="00FE385D" w:rsidRDefault="00230D38" w:rsidP="00230D38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 w:rsidRPr="00FE385D">
              <w:t>ПК-</w:t>
            </w:r>
            <w:r w:rsidR="001D22D6" w:rsidRPr="00FE385D">
              <w:t>2</w:t>
            </w:r>
          </w:p>
          <w:p w:rsidR="001D22D6" w:rsidRPr="00FE385D" w:rsidRDefault="001D22D6" w:rsidP="00230D38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</w:p>
          <w:p w:rsidR="001D22D6" w:rsidRPr="00FE385D" w:rsidRDefault="001D22D6" w:rsidP="00230D38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 w:rsidRPr="00FE385D">
              <w:t>ПК-3</w:t>
            </w:r>
          </w:p>
          <w:p w:rsidR="00650158" w:rsidRPr="00FE385D" w:rsidRDefault="00650158" w:rsidP="00650158">
            <w:pPr>
              <w:jc w:val="center"/>
              <w:rPr>
                <w:lang w:eastAsia="en-US"/>
              </w:rPr>
            </w:pPr>
          </w:p>
          <w:p w:rsidR="00650158" w:rsidRPr="00FE385D" w:rsidRDefault="00650158" w:rsidP="00650158">
            <w:pPr>
              <w:jc w:val="center"/>
              <w:rPr>
                <w:lang w:eastAsia="en-US"/>
              </w:rPr>
            </w:pPr>
          </w:p>
          <w:p w:rsidR="00650158" w:rsidRPr="00FE385D" w:rsidRDefault="00650158" w:rsidP="00650158">
            <w:pPr>
              <w:jc w:val="center"/>
              <w:rPr>
                <w:b/>
                <w:lang w:eastAsia="en-US"/>
              </w:rPr>
            </w:pPr>
          </w:p>
          <w:p w:rsidR="00650158" w:rsidRPr="00FE385D" w:rsidRDefault="00650158" w:rsidP="00650158">
            <w:pPr>
              <w:jc w:val="center"/>
              <w:rPr>
                <w:b/>
                <w:lang w:eastAsia="en-US"/>
              </w:rPr>
            </w:pPr>
          </w:p>
          <w:p w:rsidR="00650158" w:rsidRPr="00FE385D" w:rsidRDefault="00650158" w:rsidP="00650158">
            <w:pPr>
              <w:jc w:val="center"/>
              <w:rPr>
                <w:b/>
                <w:lang w:eastAsia="en-US"/>
              </w:rPr>
            </w:pPr>
          </w:p>
          <w:p w:rsidR="00650158" w:rsidRPr="00FE385D" w:rsidRDefault="00650158" w:rsidP="00650158">
            <w:pPr>
              <w:jc w:val="center"/>
              <w:rPr>
                <w:b/>
                <w:lang w:eastAsia="en-US"/>
              </w:rPr>
            </w:pPr>
          </w:p>
          <w:p w:rsidR="00650158" w:rsidRPr="00FE385D" w:rsidRDefault="00650158" w:rsidP="00650158">
            <w:pPr>
              <w:jc w:val="center"/>
              <w:rPr>
                <w:b/>
                <w:lang w:eastAsia="en-US"/>
              </w:rPr>
            </w:pPr>
          </w:p>
          <w:p w:rsidR="00650158" w:rsidRPr="00FE385D" w:rsidRDefault="00650158" w:rsidP="00650158">
            <w:pPr>
              <w:jc w:val="center"/>
              <w:rPr>
                <w:b/>
                <w:lang w:eastAsia="en-US"/>
              </w:rPr>
            </w:pPr>
          </w:p>
          <w:p w:rsidR="00650158" w:rsidRPr="00FE385D" w:rsidRDefault="00650158" w:rsidP="00650158">
            <w:pPr>
              <w:jc w:val="center"/>
              <w:rPr>
                <w:b/>
                <w:lang w:eastAsia="en-US"/>
              </w:rPr>
            </w:pPr>
          </w:p>
          <w:p w:rsidR="00650158" w:rsidRPr="00FE385D" w:rsidRDefault="00650158" w:rsidP="00650158">
            <w:pPr>
              <w:jc w:val="center"/>
              <w:rPr>
                <w:b/>
                <w:lang w:eastAsia="en-US"/>
              </w:rPr>
            </w:pPr>
          </w:p>
          <w:p w:rsidR="00650158" w:rsidRPr="00FE385D" w:rsidRDefault="00650158" w:rsidP="00650158">
            <w:pPr>
              <w:jc w:val="center"/>
              <w:rPr>
                <w:b/>
                <w:lang w:eastAsia="en-US"/>
              </w:rPr>
            </w:pPr>
          </w:p>
          <w:p w:rsidR="00650158" w:rsidRPr="00FE385D" w:rsidRDefault="00650158" w:rsidP="00650158">
            <w:pPr>
              <w:jc w:val="center"/>
              <w:rPr>
                <w:b/>
                <w:lang w:eastAsia="en-US"/>
              </w:rPr>
            </w:pPr>
          </w:p>
          <w:p w:rsidR="00650158" w:rsidRPr="00FE385D" w:rsidRDefault="00650158" w:rsidP="0065015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161" w:type="dxa"/>
            <w:shd w:val="clear" w:color="auto" w:fill="auto"/>
            <w:vAlign w:val="center"/>
          </w:tcPr>
          <w:p w:rsidR="00650158" w:rsidRPr="00125222" w:rsidRDefault="00650158" w:rsidP="00650158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lastRenderedPageBreak/>
              <w:t>Теоретические вопросы</w:t>
            </w:r>
          </w:p>
          <w:p w:rsidR="00650158" w:rsidRDefault="00650158" w:rsidP="00650158">
            <w:pPr>
              <w:jc w:val="both"/>
              <w:rPr>
                <w:sz w:val="20"/>
                <w:szCs w:val="20"/>
                <w:lang w:eastAsia="en-US"/>
              </w:rPr>
            </w:pPr>
            <w:r w:rsidRPr="00CC11D2">
              <w:rPr>
                <w:sz w:val="20"/>
                <w:szCs w:val="20"/>
                <w:lang w:eastAsia="en-US"/>
              </w:rPr>
              <w:t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Могут быть допущены недочеты в определении терминов и понятий, исправленные студентом самостоятельно в процессе ответа.</w:t>
            </w:r>
          </w:p>
          <w:p w:rsidR="00650158" w:rsidRPr="00125222" w:rsidRDefault="00650158" w:rsidP="00650158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Практический вопрос</w:t>
            </w:r>
          </w:p>
          <w:p w:rsidR="00650158" w:rsidRPr="00125222" w:rsidRDefault="00650158" w:rsidP="00650158">
            <w:pPr>
              <w:jc w:val="both"/>
              <w:rPr>
                <w:sz w:val="20"/>
                <w:szCs w:val="20"/>
                <w:lang w:eastAsia="en-US"/>
              </w:rPr>
            </w:pPr>
            <w:r w:rsidRPr="00125222">
              <w:rPr>
                <w:sz w:val="20"/>
                <w:szCs w:val="20"/>
                <w:lang w:eastAsia="en-US"/>
              </w:rPr>
              <w:t xml:space="preserve">Задача решена </w:t>
            </w:r>
            <w:r>
              <w:rPr>
                <w:sz w:val="20"/>
                <w:szCs w:val="20"/>
                <w:lang w:eastAsia="en-US"/>
              </w:rPr>
              <w:t>в соответствии с алгоритмом, отличное владение и понимание структуры решенной задачи.</w:t>
            </w:r>
          </w:p>
        </w:tc>
        <w:tc>
          <w:tcPr>
            <w:tcW w:w="1701" w:type="dxa"/>
            <w:vAlign w:val="center"/>
          </w:tcPr>
          <w:p w:rsidR="00650158" w:rsidRPr="00650158" w:rsidRDefault="00650158" w:rsidP="00650158">
            <w:pPr>
              <w:jc w:val="center"/>
              <w:rPr>
                <w:lang w:eastAsia="en-US"/>
              </w:rPr>
            </w:pPr>
            <w:r w:rsidRPr="00650158">
              <w:rPr>
                <w:lang w:eastAsia="en-US"/>
              </w:rPr>
              <w:t>30б.</w:t>
            </w:r>
          </w:p>
        </w:tc>
      </w:tr>
      <w:tr w:rsidR="00650158" w:rsidRPr="00CC11D2" w:rsidTr="00650158">
        <w:tc>
          <w:tcPr>
            <w:tcW w:w="1744" w:type="dxa"/>
            <w:vMerge/>
            <w:shd w:val="clear" w:color="auto" w:fill="auto"/>
            <w:vAlign w:val="center"/>
          </w:tcPr>
          <w:p w:rsidR="00650158" w:rsidRPr="007C6AD6" w:rsidRDefault="00650158" w:rsidP="0065015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161" w:type="dxa"/>
            <w:shd w:val="clear" w:color="auto" w:fill="auto"/>
            <w:vAlign w:val="center"/>
          </w:tcPr>
          <w:p w:rsidR="00650158" w:rsidRPr="00125222" w:rsidRDefault="00650158" w:rsidP="00650158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Теоретические вопросы</w:t>
            </w:r>
          </w:p>
          <w:p w:rsidR="00650158" w:rsidRDefault="00650158" w:rsidP="00650158">
            <w:pPr>
              <w:jc w:val="both"/>
              <w:rPr>
                <w:sz w:val="20"/>
                <w:szCs w:val="20"/>
                <w:lang w:eastAsia="en-US"/>
              </w:rPr>
            </w:pPr>
            <w:r w:rsidRPr="00CC11D2">
              <w:rPr>
                <w:sz w:val="20"/>
                <w:szCs w:val="20"/>
                <w:lang w:eastAsia="en-US"/>
              </w:rPr>
              <w:t>Дан полный, развернутый ответ н</w:t>
            </w:r>
            <w:r>
              <w:rPr>
                <w:sz w:val="20"/>
                <w:szCs w:val="20"/>
                <w:lang w:eastAsia="en-US"/>
              </w:rPr>
              <w:t xml:space="preserve">а поставленный вопрос, показано </w:t>
            </w:r>
            <w:r w:rsidRPr="00CC11D2">
              <w:rPr>
                <w:sz w:val="20"/>
                <w:szCs w:val="20"/>
                <w:lang w:eastAsia="en-US"/>
              </w:rPr>
              <w:t xml:space="preserve">умение выделить существенные и несущественные признаки, </w:t>
            </w:r>
            <w:r w:rsidRPr="00CC11D2">
              <w:rPr>
                <w:sz w:val="20"/>
                <w:szCs w:val="20"/>
                <w:lang w:eastAsia="en-US"/>
              </w:rPr>
              <w:lastRenderedPageBreak/>
              <w:t xml:space="preserve">причинно-следственные связи. Ответ четко структурирован, логичен, </w:t>
            </w:r>
            <w:r w:rsidR="00230D38" w:rsidRPr="00CC11D2">
              <w:rPr>
                <w:sz w:val="20"/>
                <w:szCs w:val="20"/>
                <w:lang w:eastAsia="en-US"/>
              </w:rPr>
              <w:t>могут</w:t>
            </w:r>
            <w:r w:rsidRPr="00CC11D2">
              <w:rPr>
                <w:sz w:val="20"/>
                <w:szCs w:val="20"/>
                <w:lang w:eastAsia="en-US"/>
              </w:rPr>
              <w:t xml:space="preserve"> быть допущены 2-3 неточности или незначительные ошибки, исправленные студентом с помощью преподавателя.</w:t>
            </w:r>
          </w:p>
          <w:p w:rsidR="00650158" w:rsidRPr="00125222" w:rsidRDefault="00650158" w:rsidP="00650158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Практический вопрос</w:t>
            </w:r>
          </w:p>
          <w:p w:rsidR="00650158" w:rsidRPr="00CC11D2" w:rsidRDefault="00650158" w:rsidP="00650158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125222">
              <w:rPr>
                <w:sz w:val="20"/>
                <w:szCs w:val="20"/>
                <w:lang w:eastAsia="en-US"/>
              </w:rPr>
              <w:t xml:space="preserve">Задача решена </w:t>
            </w:r>
            <w:r>
              <w:rPr>
                <w:sz w:val="20"/>
                <w:szCs w:val="20"/>
                <w:lang w:eastAsia="en-US"/>
              </w:rPr>
              <w:t>в соответствии с алгоритмом, отличное владение и понимание структуры решенной задачи.</w:t>
            </w:r>
          </w:p>
        </w:tc>
        <w:tc>
          <w:tcPr>
            <w:tcW w:w="1701" w:type="dxa"/>
            <w:vAlign w:val="center"/>
          </w:tcPr>
          <w:p w:rsidR="00650158" w:rsidRPr="00650158" w:rsidRDefault="00650158" w:rsidP="00650158">
            <w:pPr>
              <w:jc w:val="center"/>
              <w:rPr>
                <w:lang w:eastAsia="en-US"/>
              </w:rPr>
            </w:pPr>
            <w:r w:rsidRPr="00650158">
              <w:rPr>
                <w:lang w:eastAsia="en-US"/>
              </w:rPr>
              <w:lastRenderedPageBreak/>
              <w:t>24б.</w:t>
            </w:r>
          </w:p>
        </w:tc>
      </w:tr>
      <w:tr w:rsidR="00650158" w:rsidRPr="00CC11D2" w:rsidTr="00650158">
        <w:tc>
          <w:tcPr>
            <w:tcW w:w="1744" w:type="dxa"/>
            <w:vMerge/>
            <w:shd w:val="clear" w:color="auto" w:fill="auto"/>
            <w:vAlign w:val="center"/>
          </w:tcPr>
          <w:p w:rsidR="00650158" w:rsidRPr="007C6AD6" w:rsidRDefault="00650158" w:rsidP="0065015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161" w:type="dxa"/>
            <w:shd w:val="clear" w:color="auto" w:fill="auto"/>
            <w:vAlign w:val="center"/>
          </w:tcPr>
          <w:p w:rsidR="00650158" w:rsidRPr="00125222" w:rsidRDefault="00650158" w:rsidP="00650158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Теоретические вопросы</w:t>
            </w:r>
          </w:p>
          <w:p w:rsidR="00650158" w:rsidRDefault="00650158" w:rsidP="00650158">
            <w:pPr>
              <w:jc w:val="both"/>
              <w:rPr>
                <w:sz w:val="20"/>
                <w:szCs w:val="20"/>
                <w:lang w:eastAsia="en-US"/>
              </w:rPr>
            </w:pPr>
            <w:r w:rsidRPr="00CC11D2">
              <w:rPr>
                <w:sz w:val="20"/>
                <w:szCs w:val="20"/>
                <w:lang w:eastAsia="en-US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</w:t>
            </w:r>
            <w:r>
              <w:rPr>
                <w:sz w:val="20"/>
                <w:szCs w:val="20"/>
                <w:lang w:eastAsia="en-US"/>
              </w:rPr>
              <w:t>удовлетворительно.</w:t>
            </w:r>
          </w:p>
          <w:p w:rsidR="00650158" w:rsidRPr="00125222" w:rsidRDefault="00650158" w:rsidP="00650158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Практический вопрос</w:t>
            </w:r>
          </w:p>
          <w:p w:rsidR="00650158" w:rsidRPr="00CC11D2" w:rsidRDefault="00650158" w:rsidP="00650158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125222">
              <w:rPr>
                <w:sz w:val="20"/>
                <w:szCs w:val="20"/>
                <w:lang w:eastAsia="en-US"/>
              </w:rPr>
              <w:t xml:space="preserve">Задача решена </w:t>
            </w:r>
            <w:r>
              <w:rPr>
                <w:sz w:val="20"/>
                <w:szCs w:val="20"/>
                <w:lang w:eastAsia="en-US"/>
              </w:rPr>
              <w:t>в соответствии с алгоритмом, однако при решении задачи возникают трудности в выборе необходимых справочных данных.</w:t>
            </w:r>
          </w:p>
        </w:tc>
        <w:tc>
          <w:tcPr>
            <w:tcW w:w="1701" w:type="dxa"/>
            <w:vAlign w:val="center"/>
          </w:tcPr>
          <w:p w:rsidR="00650158" w:rsidRPr="00650158" w:rsidRDefault="00650158" w:rsidP="00650158">
            <w:pPr>
              <w:jc w:val="center"/>
              <w:rPr>
                <w:lang w:eastAsia="en-US"/>
              </w:rPr>
            </w:pPr>
            <w:r w:rsidRPr="00650158">
              <w:rPr>
                <w:lang w:eastAsia="en-US"/>
              </w:rPr>
              <w:t>18б.</w:t>
            </w:r>
          </w:p>
        </w:tc>
      </w:tr>
      <w:tr w:rsidR="00650158" w:rsidRPr="00CC11D2" w:rsidTr="00650158">
        <w:tc>
          <w:tcPr>
            <w:tcW w:w="1744" w:type="dxa"/>
            <w:vMerge/>
            <w:shd w:val="clear" w:color="auto" w:fill="auto"/>
            <w:vAlign w:val="center"/>
          </w:tcPr>
          <w:p w:rsidR="00650158" w:rsidRPr="007C6AD6" w:rsidRDefault="00650158" w:rsidP="0065015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161" w:type="dxa"/>
            <w:shd w:val="clear" w:color="auto" w:fill="auto"/>
            <w:vAlign w:val="center"/>
          </w:tcPr>
          <w:p w:rsidR="00650158" w:rsidRDefault="00650158" w:rsidP="00650158">
            <w:pPr>
              <w:jc w:val="both"/>
              <w:rPr>
                <w:sz w:val="20"/>
                <w:szCs w:val="20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Теоретические вопросы</w:t>
            </w:r>
          </w:p>
          <w:p w:rsidR="00650158" w:rsidRDefault="00650158" w:rsidP="00650158">
            <w:pPr>
              <w:jc w:val="both"/>
              <w:rPr>
                <w:sz w:val="20"/>
                <w:szCs w:val="20"/>
              </w:rPr>
            </w:pPr>
            <w:r w:rsidRPr="00CC11D2">
              <w:rPr>
                <w:sz w:val="20"/>
                <w:szCs w:val="20"/>
              </w:rPr>
              <w:t xml:space="preserve"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</w:t>
            </w:r>
            <w:r w:rsidR="00230D38" w:rsidRPr="00CC11D2">
              <w:rPr>
                <w:sz w:val="20"/>
                <w:szCs w:val="20"/>
              </w:rPr>
              <w:t>билету с</w:t>
            </w:r>
            <w:r w:rsidRPr="00CC11D2">
              <w:rPr>
                <w:sz w:val="20"/>
                <w:szCs w:val="20"/>
              </w:rPr>
              <w:t xml:space="preserve"> другими объектами дисциплины. Отсутствуют выводы, конкретизация и доказательность изложения. Речь неграмотная, терминология не используется.</w:t>
            </w:r>
          </w:p>
          <w:p w:rsidR="00650158" w:rsidRDefault="00650158" w:rsidP="00650158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Практический вопр</w:t>
            </w:r>
            <w:r>
              <w:rPr>
                <w:b/>
                <w:i/>
                <w:sz w:val="20"/>
                <w:szCs w:val="20"/>
                <w:lang w:eastAsia="en-US"/>
              </w:rPr>
              <w:t>ос</w:t>
            </w:r>
          </w:p>
          <w:p w:rsidR="00650158" w:rsidRPr="001B0432" w:rsidRDefault="00650158" w:rsidP="0065015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Отсутствует решение задачи.</w:t>
            </w:r>
          </w:p>
          <w:p w:rsidR="00650158" w:rsidRPr="00CC11D2" w:rsidRDefault="00650158" w:rsidP="00650158">
            <w:pPr>
              <w:jc w:val="both"/>
              <w:rPr>
                <w:i/>
                <w:sz w:val="20"/>
                <w:szCs w:val="20"/>
              </w:rPr>
            </w:pPr>
            <w:r w:rsidRPr="00CC11D2">
              <w:rPr>
                <w:i/>
                <w:sz w:val="20"/>
                <w:szCs w:val="20"/>
              </w:rPr>
              <w:t>или</w:t>
            </w:r>
          </w:p>
          <w:p w:rsidR="00650158" w:rsidRPr="00CC11D2" w:rsidRDefault="00650158" w:rsidP="00650158">
            <w:pPr>
              <w:jc w:val="both"/>
              <w:rPr>
                <w:sz w:val="20"/>
                <w:szCs w:val="20"/>
              </w:rPr>
            </w:pPr>
            <w:r w:rsidRPr="00CC11D2">
              <w:rPr>
                <w:sz w:val="20"/>
                <w:szCs w:val="20"/>
              </w:rPr>
              <w:t>Ответ на вопрос полностью отсутствует</w:t>
            </w:r>
          </w:p>
          <w:p w:rsidR="00650158" w:rsidRPr="00CC11D2" w:rsidRDefault="00650158" w:rsidP="00650158">
            <w:pPr>
              <w:jc w:val="both"/>
              <w:rPr>
                <w:i/>
                <w:sz w:val="20"/>
                <w:szCs w:val="20"/>
              </w:rPr>
            </w:pPr>
            <w:r w:rsidRPr="00CC11D2">
              <w:rPr>
                <w:i/>
                <w:sz w:val="20"/>
                <w:szCs w:val="20"/>
              </w:rPr>
              <w:t>или</w:t>
            </w:r>
          </w:p>
          <w:p w:rsidR="00650158" w:rsidRPr="00CC11D2" w:rsidRDefault="00650158" w:rsidP="00650158">
            <w:pPr>
              <w:jc w:val="both"/>
              <w:rPr>
                <w:sz w:val="20"/>
                <w:szCs w:val="20"/>
              </w:rPr>
            </w:pPr>
            <w:r w:rsidRPr="00CC11D2">
              <w:rPr>
                <w:sz w:val="20"/>
                <w:szCs w:val="20"/>
              </w:rPr>
              <w:t>Отказ от ответа</w:t>
            </w:r>
          </w:p>
        </w:tc>
        <w:tc>
          <w:tcPr>
            <w:tcW w:w="1701" w:type="dxa"/>
            <w:vAlign w:val="center"/>
          </w:tcPr>
          <w:p w:rsidR="00650158" w:rsidRPr="00650158" w:rsidRDefault="00650158" w:rsidP="00650158">
            <w:pPr>
              <w:jc w:val="center"/>
              <w:rPr>
                <w:lang w:eastAsia="en-US"/>
              </w:rPr>
            </w:pPr>
            <w:r w:rsidRPr="00650158">
              <w:rPr>
                <w:lang w:eastAsia="en-US"/>
              </w:rPr>
              <w:t>Пересдача экзамена</w:t>
            </w:r>
          </w:p>
        </w:tc>
      </w:tr>
    </w:tbl>
    <w:p w:rsidR="001D22D6" w:rsidRDefault="001D22D6" w:rsidP="00E00E6D">
      <w:pPr>
        <w:pStyle w:val="a8"/>
        <w:shd w:val="clear" w:color="auto" w:fill="FFFFFF"/>
        <w:jc w:val="center"/>
        <w:rPr>
          <w:b/>
          <w:bCs/>
          <w:color w:val="000000"/>
        </w:rPr>
      </w:pPr>
    </w:p>
    <w:p w:rsidR="00DD1617" w:rsidRPr="00E84E3E" w:rsidRDefault="00230D38" w:rsidP="00E00E6D">
      <w:pPr>
        <w:pStyle w:val="a8"/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</w:t>
      </w:r>
      <w:r w:rsidR="003A0D1B" w:rsidRPr="00A03833">
        <w:rPr>
          <w:b/>
          <w:bCs/>
          <w:color w:val="000000"/>
        </w:rPr>
        <w:t xml:space="preserve">.3. </w:t>
      </w:r>
      <w:r w:rsidR="00E845FC" w:rsidRPr="00A03833">
        <w:rPr>
          <w:b/>
          <w:bCs/>
          <w:color w:val="000000"/>
        </w:rPr>
        <w:t>Методические материалы, определяющие процедур</w:t>
      </w:r>
      <w:r w:rsidR="00A25E83" w:rsidRPr="00A03833">
        <w:rPr>
          <w:b/>
          <w:bCs/>
          <w:color w:val="000000"/>
        </w:rPr>
        <w:t>ы</w:t>
      </w:r>
      <w:r w:rsidR="00E845FC" w:rsidRPr="00A03833">
        <w:rPr>
          <w:b/>
          <w:bCs/>
          <w:color w:val="000000"/>
        </w:rPr>
        <w:t xml:space="preserve"> оценивания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7039"/>
      </w:tblGrid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Характеристики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17" w:rsidRPr="00600F26" w:rsidRDefault="005224AF" w:rsidP="00D77B9E">
            <w:pPr>
              <w:pStyle w:val="a9"/>
              <w:jc w:val="center"/>
              <w:rPr>
                <w:b/>
                <w:bCs/>
                <w:color w:val="000000"/>
              </w:rPr>
            </w:pPr>
            <w:r w:rsidRPr="00600F26">
              <w:rPr>
                <w:rFonts w:eastAsia="Times New Roman"/>
                <w:bCs/>
                <w:sz w:val="24"/>
                <w:szCs w:val="24"/>
              </w:rPr>
              <w:t>Б1.В.1</w:t>
            </w:r>
            <w:r w:rsidR="00D77B9E">
              <w:rPr>
                <w:rFonts w:eastAsia="Times New Roman"/>
                <w:bCs/>
                <w:sz w:val="24"/>
                <w:szCs w:val="24"/>
              </w:rPr>
              <w:t>0</w:t>
            </w:r>
            <w:r w:rsidRPr="00600F26">
              <w:rPr>
                <w:rFonts w:eastAsia="Times New Roman"/>
                <w:bCs/>
                <w:sz w:val="24"/>
                <w:szCs w:val="24"/>
              </w:rPr>
              <w:t xml:space="preserve"> Электрооборудование и электроснабжение горных предприятий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 w:rsidP="00DD1617">
            <w:pPr>
              <w:pStyle w:val="a9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Вид процедуры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600F26" w:rsidRDefault="00DD1617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600F26">
              <w:rPr>
                <w:color w:val="000000"/>
                <w:sz w:val="24"/>
                <w:szCs w:val="24"/>
              </w:rPr>
              <w:t>экзамен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9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58" w:rsidRPr="00600F26" w:rsidRDefault="00DD1617" w:rsidP="005224AF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 w:rsidRPr="00600F26">
              <w:rPr>
                <w:color w:val="000000"/>
              </w:rPr>
              <w:t>выявить степень сформированности компетенци</w:t>
            </w:r>
            <w:r w:rsidR="005224AF" w:rsidRPr="00600F26">
              <w:rPr>
                <w:color w:val="000000"/>
              </w:rPr>
              <w:t>и ПК-2,3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9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Локальные акты вуза, регламентирующие проведение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600F26" w:rsidRDefault="008C67E6" w:rsidP="008C67E6">
            <w:pPr>
              <w:jc w:val="both"/>
            </w:pPr>
            <w:r w:rsidRPr="00600F26">
              <w:t xml:space="preserve">Положение о проведении текущего контроля успеваемости и промежуточной аттестации обучающихся СВФУ, версия </w:t>
            </w:r>
            <w:r w:rsidR="00230D38" w:rsidRPr="00600F26">
              <w:t>3</w:t>
            </w:r>
            <w:r w:rsidRPr="00600F26">
              <w:t>.0, утверждено ректором СВФУ 1</w:t>
            </w:r>
            <w:r w:rsidR="00230D38" w:rsidRPr="00600F26">
              <w:t>9</w:t>
            </w:r>
            <w:r w:rsidRPr="00600F26">
              <w:t>.0</w:t>
            </w:r>
            <w:r w:rsidR="00230D38" w:rsidRPr="00600F26">
              <w:t>2</w:t>
            </w:r>
            <w:r w:rsidRPr="00600F26">
              <w:t>.201</w:t>
            </w:r>
            <w:r w:rsidR="00230D38" w:rsidRPr="00600F26">
              <w:t>9</w:t>
            </w:r>
            <w:r w:rsidRPr="00600F26">
              <w:t xml:space="preserve"> г.</w:t>
            </w:r>
          </w:p>
          <w:p w:rsidR="00573935" w:rsidRPr="00600F26" w:rsidRDefault="0026215E" w:rsidP="00573935">
            <w:pPr>
              <w:rPr>
                <w:color w:val="000000"/>
              </w:rPr>
            </w:pPr>
            <w:hyperlink r:id="rId10" w:history="1">
              <w:r w:rsidR="00573935" w:rsidRPr="00600F26">
                <w:rPr>
                  <w:rStyle w:val="FontStyle37"/>
                  <w:color w:val="auto"/>
                  <w:sz w:val="24"/>
                  <w:szCs w:val="24"/>
                </w:rPr>
                <w:t>Положение о балльно-рейтинговой системе в СВФУ,версия 4.0,утверждено 21.02.2018 г.</w:t>
              </w:r>
            </w:hyperlink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9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Субъекты, на которых направлена процедура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600F26" w:rsidRDefault="00421C8E" w:rsidP="00C63CE2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600F26">
              <w:rPr>
                <w:color w:val="000000"/>
                <w:sz w:val="24"/>
                <w:szCs w:val="24"/>
              </w:rPr>
              <w:t xml:space="preserve">студенты </w:t>
            </w:r>
            <w:r w:rsidR="00C63CE2">
              <w:rPr>
                <w:color w:val="000000"/>
                <w:sz w:val="24"/>
                <w:szCs w:val="24"/>
              </w:rPr>
              <w:t>7</w:t>
            </w:r>
            <w:r w:rsidRPr="00600F26">
              <w:rPr>
                <w:color w:val="000000"/>
                <w:sz w:val="24"/>
                <w:szCs w:val="24"/>
              </w:rPr>
              <w:t xml:space="preserve"> курса специалитета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9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Период проведения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600F26" w:rsidRDefault="005224AF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600F26">
              <w:rPr>
                <w:color w:val="000000"/>
                <w:sz w:val="24"/>
                <w:szCs w:val="24"/>
              </w:rPr>
              <w:t>Зимняя</w:t>
            </w:r>
            <w:r w:rsidR="00DD1617" w:rsidRPr="00600F26">
              <w:rPr>
                <w:color w:val="000000"/>
                <w:sz w:val="24"/>
                <w:szCs w:val="24"/>
              </w:rPr>
              <w:t xml:space="preserve"> экзаменационная сессия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9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447BC9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447BC9">
              <w:rPr>
                <w:color w:val="000000"/>
                <w:sz w:val="24"/>
                <w:szCs w:val="24"/>
              </w:rPr>
              <w:t xml:space="preserve">Лекционная аудитория </w:t>
            </w:r>
            <w:r w:rsidR="00A62156">
              <w:rPr>
                <w:color w:val="000000"/>
                <w:sz w:val="24"/>
                <w:szCs w:val="24"/>
              </w:rPr>
              <w:t>А409</w:t>
            </w:r>
          </w:p>
          <w:p w:rsidR="00447BC9" w:rsidRPr="00447BC9" w:rsidRDefault="00C63CE2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СРС-А511</w:t>
            </w:r>
            <w:r w:rsidR="00447BC9">
              <w:rPr>
                <w:color w:val="000000"/>
                <w:sz w:val="24"/>
                <w:szCs w:val="24"/>
              </w:rPr>
              <w:t>.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9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Требования к банку оценочных средств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9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 проведения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E84E3E" w:rsidRDefault="00DD1617" w:rsidP="00DD1617">
            <w:pPr>
              <w:jc w:val="both"/>
              <w:rPr>
                <w:color w:val="000000"/>
                <w:shd w:val="clear" w:color="auto" w:fill="FFFFFF"/>
              </w:rPr>
            </w:pPr>
            <w:r w:rsidRPr="00E84E3E">
              <w:rPr>
                <w:color w:val="000000"/>
                <w:sz w:val="22"/>
                <w:szCs w:val="22"/>
                <w:shd w:val="clear" w:color="auto" w:fill="FFFFFF"/>
              </w:rPr>
              <w:t>Экзамен приним</w:t>
            </w:r>
            <w:r w:rsidR="00421C8E" w:rsidRPr="00E84E3E">
              <w:rPr>
                <w:color w:val="000000"/>
                <w:sz w:val="22"/>
                <w:szCs w:val="22"/>
                <w:shd w:val="clear" w:color="auto" w:fill="FFFFFF"/>
              </w:rPr>
              <w:t>ается в устной форме по билетам или в форме тестирования.</w:t>
            </w:r>
            <w:r w:rsidRPr="00E84E3E">
              <w:rPr>
                <w:color w:val="000000"/>
                <w:sz w:val="22"/>
                <w:szCs w:val="22"/>
                <w:shd w:val="clear" w:color="auto" w:fill="FFFFFF"/>
              </w:rPr>
              <w:t xml:space="preserve"> Экзаменационный билет по дисциплине включает два теоретических вопроса и практическое задание. Время на подготовку – 1 астрономический час.</w:t>
            </w:r>
          </w:p>
          <w:p w:rsidR="00421C8E" w:rsidRPr="00DD1617" w:rsidRDefault="00421C8E" w:rsidP="00DD1617">
            <w:pPr>
              <w:jc w:val="both"/>
              <w:rPr>
                <w:color w:val="000000"/>
                <w:shd w:val="clear" w:color="auto" w:fill="FFFFFF"/>
              </w:rPr>
            </w:pPr>
            <w:r w:rsidRPr="00E84E3E">
              <w:rPr>
                <w:color w:val="000000"/>
                <w:sz w:val="22"/>
                <w:szCs w:val="22"/>
                <w:shd w:val="clear" w:color="auto" w:fill="FFFFFF"/>
              </w:rPr>
              <w:t>Тестирование – 45 минут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9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Шкалы оценивания результатов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Шкала оценивания результатов приведена в п.6.2. РПД.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9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Результаты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 w:rsidP="00076144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highlight w:val="cyan"/>
              </w:rPr>
            </w:pPr>
            <w:r>
              <w:rPr>
                <w:color w:val="000000"/>
                <w:sz w:val="22"/>
                <w:szCs w:val="22"/>
              </w:rPr>
              <w:t xml:space="preserve">В результате сдачи всех заданий для СРС студенту </w:t>
            </w:r>
            <w:r w:rsidR="00076144">
              <w:rPr>
                <w:color w:val="000000"/>
                <w:sz w:val="22"/>
                <w:szCs w:val="22"/>
              </w:rPr>
              <w:t>необходимо</w:t>
            </w:r>
            <w:r>
              <w:rPr>
                <w:color w:val="000000"/>
                <w:sz w:val="22"/>
                <w:szCs w:val="22"/>
              </w:rPr>
              <w:t xml:space="preserve"> набрать 45 баллов, чтобы быть допущенным к экзамену.</w:t>
            </w:r>
          </w:p>
        </w:tc>
      </w:tr>
    </w:tbl>
    <w:p w:rsidR="006B4494" w:rsidRDefault="00692FD8" w:rsidP="00E53003">
      <w:pPr>
        <w:pageBreakBefore/>
        <w:rPr>
          <w:b/>
          <w:bCs/>
        </w:rPr>
      </w:pPr>
      <w:r>
        <w:rPr>
          <w:b/>
          <w:bCs/>
        </w:rPr>
        <w:lastRenderedPageBreak/>
        <w:t>7</w:t>
      </w:r>
      <w:r w:rsidR="006B4494">
        <w:rPr>
          <w:b/>
          <w:bCs/>
        </w:rPr>
        <w:t>. Перечень основной и дополнительной учебной литературы, необходимой для освоения дисциплины</w:t>
      </w:r>
    </w:p>
    <w:p w:rsidR="006B4494" w:rsidRDefault="006B4494" w:rsidP="00645E30">
      <w:pPr>
        <w:rPr>
          <w:b/>
          <w:bCs/>
        </w:rPr>
      </w:pPr>
    </w:p>
    <w:tbl>
      <w:tblPr>
        <w:tblW w:w="8719" w:type="dxa"/>
        <w:tblInd w:w="-106" w:type="dxa"/>
        <w:tblLayout w:type="fixed"/>
        <w:tblLook w:val="0000"/>
      </w:tblPr>
      <w:tblGrid>
        <w:gridCol w:w="498"/>
        <w:gridCol w:w="4252"/>
        <w:gridCol w:w="1843"/>
        <w:gridCol w:w="2126"/>
      </w:tblGrid>
      <w:tr w:rsidR="00C63CE2" w:rsidRPr="00CA1379" w:rsidTr="00C63CE2">
        <w:trPr>
          <w:cantSplit/>
          <w:trHeight w:val="168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CE2" w:rsidRPr="00CA1379" w:rsidRDefault="00C63CE2" w:rsidP="00B12E7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CE2" w:rsidRPr="00A6746C" w:rsidRDefault="00C63CE2" w:rsidP="00C63CE2">
            <w:pPr>
              <w:snapToGrid w:val="0"/>
              <w:ind w:right="-959"/>
              <w:jc w:val="center"/>
              <w:rPr>
                <w:bCs/>
              </w:rPr>
            </w:pPr>
            <w:r w:rsidRPr="00A6746C">
              <w:rPr>
                <w:bCs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CE2" w:rsidRPr="00A6746C" w:rsidRDefault="00C63CE2" w:rsidP="00CA1379">
            <w:pPr>
              <w:snapToGrid w:val="0"/>
              <w:ind w:left="113" w:right="113"/>
              <w:jc w:val="center"/>
              <w:rPr>
                <w:bCs/>
              </w:rPr>
            </w:pPr>
            <w:r w:rsidRPr="00A6746C">
              <w:rPr>
                <w:bCs/>
              </w:rPr>
              <w:t>Наличие грифа, вид грифа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CE2" w:rsidRPr="00A6746C" w:rsidRDefault="00C63CE2" w:rsidP="00CA1379">
            <w:pPr>
              <w:snapToGrid w:val="0"/>
              <w:ind w:left="113" w:right="113"/>
              <w:jc w:val="center"/>
              <w:rPr>
                <w:bCs/>
              </w:rPr>
            </w:pPr>
            <w:r w:rsidRPr="00A6746C">
              <w:rPr>
                <w:bCs/>
              </w:rPr>
              <w:t>Электронные издания: точка доступа к ресурсу (наименование ЭБС, ЭБ СВФУ)</w:t>
            </w:r>
          </w:p>
        </w:tc>
      </w:tr>
      <w:tr w:rsidR="00C63CE2" w:rsidRPr="00CA1379" w:rsidTr="00C63CE2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CE2" w:rsidRPr="00A6746C" w:rsidRDefault="00C63CE2" w:rsidP="00186B08">
            <w:pPr>
              <w:snapToGrid w:val="0"/>
              <w:jc w:val="center"/>
            </w:pPr>
            <w:r w:rsidRPr="00A6746C"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CE2" w:rsidRPr="00AC7CD5" w:rsidRDefault="00C63CE2" w:rsidP="00A62156">
            <w:pPr>
              <w:suppressAutoHyphens w:val="0"/>
            </w:pPr>
            <w:r w:rsidRPr="004869F8">
              <w:t xml:space="preserve">Плащанский Л.А. Основы электроснабжения горных </w:t>
            </w:r>
            <w:r>
              <w:t>предприятий. М., Изд. МГГУ, 2008.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CE2" w:rsidRPr="00A62156" w:rsidRDefault="00C63CE2" w:rsidP="00EB7164">
            <w:pPr>
              <w:contextualSpacing/>
              <w:jc w:val="both"/>
              <w:rPr>
                <w:sz w:val="20"/>
                <w:szCs w:val="20"/>
              </w:rPr>
            </w:pPr>
            <w:r w:rsidRPr="00A62156">
              <w:rPr>
                <w:sz w:val="20"/>
                <w:szCs w:val="20"/>
              </w:rPr>
              <w:t>Доп. УМО вузов в области горного 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CE2" w:rsidRPr="00CA1379" w:rsidRDefault="00C63CE2" w:rsidP="00A6746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3CE2" w:rsidRPr="00CA1379" w:rsidTr="00C63CE2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CE2" w:rsidRPr="00A6746C" w:rsidRDefault="00C63CE2" w:rsidP="00186B08">
            <w:pPr>
              <w:snapToGrid w:val="0"/>
              <w:jc w:val="center"/>
            </w:pPr>
            <w: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CE2" w:rsidRPr="00A14A6E" w:rsidRDefault="0026215E" w:rsidP="00A14A6E">
            <w:pPr>
              <w:rPr>
                <w:lang w:eastAsia="ru-RU"/>
              </w:rPr>
            </w:pPr>
            <w:hyperlink r:id="rId11" w:history="1">
              <w:r w:rsidR="00C63CE2" w:rsidRPr="00A14A6E">
                <w:rPr>
                  <w:lang w:eastAsia="ru-RU"/>
                </w:rPr>
                <w:t>Сидоренко И. T.</w:t>
              </w:r>
            </w:hyperlink>
            <w:r w:rsidR="00C63CE2" w:rsidRPr="00A14A6E">
              <w:rPr>
                <w:lang w:eastAsia="ru-RU"/>
              </w:rPr>
              <w:t xml:space="preserve"> , </w:t>
            </w:r>
            <w:hyperlink r:id="rId12" w:history="1">
              <w:r w:rsidR="00C63CE2" w:rsidRPr="00A14A6E">
                <w:rPr>
                  <w:lang w:eastAsia="ru-RU"/>
                </w:rPr>
                <w:t>Маренич К. И.</w:t>
              </w:r>
            </w:hyperlink>
            <w:r w:rsidR="00C63CE2" w:rsidRPr="00A14A6E">
              <w:rPr>
                <w:lang w:eastAsia="ru-RU"/>
              </w:rPr>
              <w:t xml:space="preserve"> , </w:t>
            </w:r>
            <w:hyperlink r:id="rId13" w:history="1">
              <w:r w:rsidR="00C63CE2" w:rsidRPr="00A14A6E">
                <w:rPr>
                  <w:lang w:eastAsia="ru-RU"/>
                </w:rPr>
                <w:t>Ковалёва И. В.</w:t>
              </w:r>
            </w:hyperlink>
            <w:r w:rsidR="00C63CE2" w:rsidRPr="00A14A6E">
              <w:rPr>
                <w:lang w:eastAsia="ru-RU"/>
              </w:rPr>
              <w:t xml:space="preserve">Проектирование электроснабжения горных предприятий: учебное пособие. </w:t>
            </w:r>
          </w:p>
          <w:p w:rsidR="00C63CE2" w:rsidRDefault="00C63CE2" w:rsidP="00A14A6E">
            <w:pPr>
              <w:spacing w:after="105"/>
              <w:rPr>
                <w:lang w:eastAsia="ru-RU"/>
              </w:rPr>
            </w:pPr>
            <w:r w:rsidRPr="00A14A6E">
              <w:rPr>
                <w:lang w:eastAsia="ru-RU"/>
              </w:rPr>
              <w:t xml:space="preserve"> М., Вологда: </w:t>
            </w:r>
            <w:hyperlink r:id="rId14" w:history="1">
              <w:r w:rsidRPr="00A14A6E">
                <w:rPr>
                  <w:lang w:eastAsia="ru-RU"/>
                </w:rPr>
                <w:t>Инфра-Инженерия</w:t>
              </w:r>
            </w:hyperlink>
            <w:r w:rsidRPr="00A14A6E">
              <w:rPr>
                <w:lang w:eastAsia="ru-RU"/>
              </w:rPr>
              <w:t>, 2021.-160с.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CE2" w:rsidRPr="00645AD9" w:rsidRDefault="00C63CE2" w:rsidP="00EB7164">
            <w:pPr>
              <w:contextualSpacing/>
              <w:jc w:val="both"/>
            </w:pPr>
            <w:r w:rsidRPr="00645AD9">
              <w:t>МНиО РФ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E2" w:rsidRDefault="0026215E" w:rsidP="00A14A6E">
            <w:hyperlink r:id="rId15" w:history="1">
              <w:r w:rsidR="00C63CE2" w:rsidRPr="00387B1C">
                <w:rPr>
                  <w:rStyle w:val="aff"/>
                </w:rPr>
                <w:t>https://biblioclub.ru/index.php?page=book_red&amp;id=617365</w:t>
              </w:r>
            </w:hyperlink>
          </w:p>
          <w:p w:rsidR="00C63CE2" w:rsidRDefault="00C63CE2" w:rsidP="00A14A6E">
            <w:pPr>
              <w:snapToGrid w:val="0"/>
              <w:rPr>
                <w:sz w:val="20"/>
                <w:szCs w:val="20"/>
              </w:rPr>
            </w:pPr>
          </w:p>
        </w:tc>
      </w:tr>
      <w:tr w:rsidR="00C63CE2" w:rsidRPr="00CA1379" w:rsidTr="00C63CE2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CE2" w:rsidRPr="00A6746C" w:rsidRDefault="00C63CE2" w:rsidP="00186B08">
            <w:pPr>
              <w:snapToGrid w:val="0"/>
              <w:jc w:val="center"/>
            </w:pPr>
            <w:r w:rsidRPr="00A6746C"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CE2" w:rsidRDefault="00C63CE2" w:rsidP="00A14A6E">
            <w:r>
              <w:t>Г.Д.Медведев</w:t>
            </w:r>
          </w:p>
          <w:p w:rsidR="00C63CE2" w:rsidRDefault="00C63CE2" w:rsidP="00A14A6E">
            <w:r>
              <w:t>Электрооборудованиеи электроснабжение горных предприятий.Изд:М.Недра.1990.-365с.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CE2" w:rsidRPr="00645AD9" w:rsidRDefault="00C63CE2" w:rsidP="00EB7164">
            <w:pPr>
              <w:contextualSpacing/>
              <w:jc w:val="both"/>
            </w:pPr>
            <w:r w:rsidRPr="00A62156">
              <w:rPr>
                <w:sz w:val="20"/>
                <w:szCs w:val="20"/>
              </w:rPr>
              <w:t>Доп. УМО вузов в области горного 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CE2" w:rsidRPr="00A14A6E" w:rsidRDefault="00C63CE2" w:rsidP="00EB716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basemini.ru</w:t>
            </w:r>
          </w:p>
        </w:tc>
      </w:tr>
    </w:tbl>
    <w:p w:rsidR="006B4494" w:rsidRDefault="006B4494" w:rsidP="00645E30">
      <w:pPr>
        <w:rPr>
          <w:b/>
          <w:bCs/>
        </w:rPr>
      </w:pPr>
    </w:p>
    <w:p w:rsidR="006B4494" w:rsidRPr="00610A5B" w:rsidRDefault="00230D38" w:rsidP="00C565B7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8.</w:t>
      </w:r>
      <w:r w:rsidR="00C63CE2">
        <w:rPr>
          <w:b/>
          <w:bCs/>
        </w:rPr>
        <w:t>1</w:t>
      </w:r>
      <w:r w:rsidR="006B4494" w:rsidRPr="00610A5B">
        <w:rPr>
          <w:b/>
          <w:bCs/>
        </w:rPr>
        <w:t>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6B4494" w:rsidRDefault="006B4494" w:rsidP="00A6746C">
      <w:pPr>
        <w:jc w:val="both"/>
      </w:pPr>
    </w:p>
    <w:p w:rsidR="004C6031" w:rsidRPr="00E420E5" w:rsidRDefault="004C6031" w:rsidP="004C6031">
      <w:pPr>
        <w:numPr>
          <w:ilvl w:val="0"/>
          <w:numId w:val="46"/>
        </w:numPr>
        <w:tabs>
          <w:tab w:val="clear" w:pos="720"/>
          <w:tab w:val="num" w:pos="502"/>
        </w:tabs>
        <w:suppressAutoHyphens w:val="0"/>
        <w:autoSpaceDE w:val="0"/>
        <w:autoSpaceDN w:val="0"/>
        <w:adjustRightInd w:val="0"/>
        <w:ind w:left="502"/>
        <w:jc w:val="both"/>
        <w:rPr>
          <w:color w:val="000000"/>
        </w:rPr>
      </w:pPr>
      <w:r w:rsidRPr="00E420E5">
        <w:rPr>
          <w:color w:val="000000"/>
        </w:rPr>
        <w:t xml:space="preserve">Горное дело. Информационно-справочный сайт о горной промышленности </w:t>
      </w:r>
    </w:p>
    <w:p w:rsidR="004C6031" w:rsidRPr="00E420E5" w:rsidRDefault="004C6031" w:rsidP="004C6031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6" w:history="1">
        <w:r w:rsidRPr="00E420E5">
          <w:rPr>
            <w:rStyle w:val="aff"/>
            <w:lang w:val="en-US"/>
          </w:rPr>
          <w:t>http://www.mwork.su</w:t>
        </w:r>
      </w:hyperlink>
    </w:p>
    <w:p w:rsidR="004C6031" w:rsidRPr="00E420E5" w:rsidRDefault="004C6031" w:rsidP="004C6031">
      <w:pPr>
        <w:numPr>
          <w:ilvl w:val="0"/>
          <w:numId w:val="46"/>
        </w:numPr>
        <w:tabs>
          <w:tab w:val="clear" w:pos="720"/>
          <w:tab w:val="num" w:pos="502"/>
        </w:tabs>
        <w:suppressAutoHyphens w:val="0"/>
        <w:autoSpaceDE w:val="0"/>
        <w:autoSpaceDN w:val="0"/>
        <w:adjustRightInd w:val="0"/>
        <w:ind w:left="502"/>
        <w:jc w:val="both"/>
        <w:rPr>
          <w:color w:val="000000"/>
        </w:rPr>
      </w:pPr>
      <w:r w:rsidRPr="00E420E5">
        <w:rPr>
          <w:color w:val="000000"/>
        </w:rPr>
        <w:t>Сайт Министерства промышленности и энергетики РФ Новости и нормативная база промышленности и энергетики</w:t>
      </w:r>
    </w:p>
    <w:p w:rsidR="004C6031" w:rsidRPr="00E420E5" w:rsidRDefault="004C6031" w:rsidP="004C6031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7" w:history="1">
        <w:r w:rsidRPr="00E420E5">
          <w:rPr>
            <w:rStyle w:val="aff"/>
            <w:lang w:val="en-US"/>
          </w:rPr>
          <w:t>http://www.minenergo.gov.ru</w:t>
        </w:r>
      </w:hyperlink>
    </w:p>
    <w:p w:rsidR="004C6031" w:rsidRPr="00E420E5" w:rsidRDefault="004C6031" w:rsidP="004C6031">
      <w:pPr>
        <w:numPr>
          <w:ilvl w:val="0"/>
          <w:numId w:val="46"/>
        </w:numPr>
        <w:tabs>
          <w:tab w:val="clear" w:pos="720"/>
          <w:tab w:val="num" w:pos="502"/>
        </w:tabs>
        <w:suppressAutoHyphens w:val="0"/>
        <w:autoSpaceDE w:val="0"/>
        <w:autoSpaceDN w:val="0"/>
        <w:adjustRightInd w:val="0"/>
        <w:ind w:left="502"/>
        <w:jc w:val="both"/>
        <w:rPr>
          <w:color w:val="000000"/>
        </w:rPr>
      </w:pPr>
      <w:r w:rsidRPr="00E420E5">
        <w:rPr>
          <w:color w:val="000000"/>
        </w:rPr>
        <w:t xml:space="preserve">Сайт Ростехнадзора РФ Материалы по безопасности в горной промышленности </w:t>
      </w:r>
    </w:p>
    <w:p w:rsidR="004C6031" w:rsidRPr="00E420E5" w:rsidRDefault="004C6031" w:rsidP="004C6031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8" w:history="1">
        <w:r w:rsidRPr="00E420E5">
          <w:rPr>
            <w:rStyle w:val="aff"/>
            <w:color w:val="000000"/>
            <w:lang w:val="en-US"/>
          </w:rPr>
          <w:t>http://www.gosnadzor.ru</w:t>
        </w:r>
      </w:hyperlink>
    </w:p>
    <w:p w:rsidR="004C6031" w:rsidRPr="00E420E5" w:rsidRDefault="004C6031" w:rsidP="004C6031">
      <w:pPr>
        <w:numPr>
          <w:ilvl w:val="0"/>
          <w:numId w:val="46"/>
        </w:numPr>
        <w:tabs>
          <w:tab w:val="clear" w:pos="720"/>
          <w:tab w:val="num" w:pos="502"/>
        </w:tabs>
        <w:suppressAutoHyphens w:val="0"/>
        <w:autoSpaceDE w:val="0"/>
        <w:autoSpaceDN w:val="0"/>
        <w:adjustRightInd w:val="0"/>
        <w:ind w:left="502"/>
        <w:jc w:val="both"/>
        <w:rPr>
          <w:color w:val="000000"/>
        </w:rPr>
      </w:pPr>
      <w:r w:rsidRPr="00E420E5">
        <w:rPr>
          <w:color w:val="000000"/>
        </w:rPr>
        <w:t>Казахстанский горно-промышленный портал. Ссылки на Интернет-ресурсы по горной тематике</w:t>
      </w:r>
    </w:p>
    <w:p w:rsidR="004C6031" w:rsidRPr="00E420E5" w:rsidRDefault="004C6031" w:rsidP="004C6031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9" w:history="1">
        <w:r w:rsidRPr="00E420E5">
          <w:rPr>
            <w:rStyle w:val="aff"/>
            <w:color w:val="000000"/>
            <w:lang w:val="en-US"/>
          </w:rPr>
          <w:t>http://www.mining.kz</w:t>
        </w:r>
      </w:hyperlink>
    </w:p>
    <w:p w:rsidR="004C6031" w:rsidRPr="00E420E5" w:rsidRDefault="004C6031" w:rsidP="004C6031">
      <w:pPr>
        <w:numPr>
          <w:ilvl w:val="0"/>
          <w:numId w:val="46"/>
        </w:numPr>
        <w:tabs>
          <w:tab w:val="clear" w:pos="720"/>
          <w:tab w:val="num" w:pos="502"/>
        </w:tabs>
        <w:suppressAutoHyphens w:val="0"/>
        <w:autoSpaceDE w:val="0"/>
        <w:autoSpaceDN w:val="0"/>
        <w:adjustRightInd w:val="0"/>
        <w:ind w:left="502"/>
        <w:jc w:val="both"/>
        <w:rPr>
          <w:color w:val="000000"/>
        </w:rPr>
      </w:pPr>
      <w:r w:rsidRPr="00E420E5">
        <w:rPr>
          <w:color w:val="000000"/>
        </w:rPr>
        <w:t xml:space="preserve">Угольный портал </w:t>
      </w:r>
      <w:r w:rsidRPr="00E420E5">
        <w:rPr>
          <w:lang w:val="en-US"/>
        </w:rPr>
        <w:t>URL</w:t>
      </w:r>
      <w:r w:rsidRPr="00E420E5">
        <w:t xml:space="preserve">:  </w:t>
      </w:r>
      <w:hyperlink r:id="rId20" w:history="1">
        <w:r w:rsidRPr="00E420E5">
          <w:rPr>
            <w:rStyle w:val="aff"/>
          </w:rPr>
          <w:t>http://</w:t>
        </w:r>
        <w:r w:rsidRPr="00E420E5">
          <w:rPr>
            <w:rStyle w:val="aff"/>
            <w:lang w:val="en-US"/>
          </w:rPr>
          <w:t>rosugol</w:t>
        </w:r>
        <w:r w:rsidRPr="00E420E5">
          <w:rPr>
            <w:rStyle w:val="aff"/>
          </w:rPr>
          <w:t>.</w:t>
        </w:r>
        <w:r w:rsidRPr="00E420E5">
          <w:rPr>
            <w:rStyle w:val="aff"/>
            <w:lang w:val="en-US"/>
          </w:rPr>
          <w:t>ru</w:t>
        </w:r>
      </w:hyperlink>
    </w:p>
    <w:p w:rsidR="004C6031" w:rsidRPr="00E420E5" w:rsidRDefault="004C6031" w:rsidP="004C6031">
      <w:pPr>
        <w:numPr>
          <w:ilvl w:val="0"/>
          <w:numId w:val="46"/>
        </w:numPr>
        <w:tabs>
          <w:tab w:val="clear" w:pos="720"/>
          <w:tab w:val="num" w:pos="502"/>
        </w:tabs>
        <w:suppressAutoHyphens w:val="0"/>
        <w:autoSpaceDE w:val="0"/>
        <w:autoSpaceDN w:val="0"/>
        <w:adjustRightInd w:val="0"/>
        <w:ind w:left="502"/>
        <w:jc w:val="both"/>
        <w:rPr>
          <w:color w:val="000000"/>
        </w:rPr>
      </w:pPr>
      <w:r w:rsidRPr="00E420E5">
        <w:rPr>
          <w:color w:val="000000"/>
        </w:rPr>
        <w:t xml:space="preserve">Высшее горное образование: интернет портал. Учебно-методическое объединение ВУЗов РФ по образованию в области горного дела </w:t>
      </w:r>
      <w:r w:rsidRPr="00E420E5">
        <w:rPr>
          <w:lang w:val="en-US"/>
        </w:rPr>
        <w:t>URL</w:t>
      </w:r>
      <w:r w:rsidRPr="00E420E5">
        <w:t xml:space="preserve">:  </w:t>
      </w:r>
      <w:hyperlink r:id="rId21" w:history="1">
        <w:r w:rsidRPr="00E420E5">
          <w:rPr>
            <w:rStyle w:val="aff"/>
          </w:rPr>
          <w:t>http://www.</w:t>
        </w:r>
        <w:r w:rsidRPr="00E420E5">
          <w:rPr>
            <w:rStyle w:val="aff"/>
            <w:lang w:val="en-US"/>
          </w:rPr>
          <w:t>fgosvo</w:t>
        </w:r>
        <w:r w:rsidRPr="00E420E5">
          <w:rPr>
            <w:rStyle w:val="aff"/>
          </w:rPr>
          <w:t>.ru</w:t>
        </w:r>
      </w:hyperlink>
    </w:p>
    <w:p w:rsidR="004C6031" w:rsidRPr="00E420E5" w:rsidRDefault="004C6031" w:rsidP="004C6031">
      <w:pPr>
        <w:jc w:val="center"/>
        <w:rPr>
          <w:b/>
        </w:rPr>
      </w:pPr>
    </w:p>
    <w:p w:rsidR="004C6031" w:rsidRPr="00E420E5" w:rsidRDefault="004C6031" w:rsidP="004C6031">
      <w:pPr>
        <w:ind w:firstLine="708"/>
        <w:jc w:val="both"/>
        <w:rPr>
          <w:bCs/>
          <w:i/>
        </w:rPr>
      </w:pPr>
      <w:r w:rsidRPr="00E420E5">
        <w:rPr>
          <w:i/>
        </w:rPr>
        <w:t>Сайты журналов по горной тематике:</w:t>
      </w:r>
    </w:p>
    <w:p w:rsidR="004C6031" w:rsidRPr="00E420E5" w:rsidRDefault="004C6031" w:rsidP="004C6031">
      <w:pPr>
        <w:numPr>
          <w:ilvl w:val="0"/>
          <w:numId w:val="47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Уголь </w:t>
      </w:r>
      <w:r w:rsidRPr="00E420E5">
        <w:rPr>
          <w:lang w:val="en-US"/>
        </w:rPr>
        <w:t>URL</w:t>
      </w:r>
      <w:r w:rsidRPr="00E420E5">
        <w:t xml:space="preserve">:  </w:t>
      </w:r>
      <w:hyperlink r:id="rId22" w:history="1">
        <w:r w:rsidRPr="00E420E5">
          <w:rPr>
            <w:rStyle w:val="aff"/>
            <w:color w:val="000000"/>
          </w:rPr>
          <w:t>http://www.rosugol.ru/jur_u/ugol.html</w:t>
        </w:r>
      </w:hyperlink>
    </w:p>
    <w:p w:rsidR="004C6031" w:rsidRPr="00E420E5" w:rsidRDefault="004C6031" w:rsidP="004C6031">
      <w:pPr>
        <w:numPr>
          <w:ilvl w:val="0"/>
          <w:numId w:val="47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Горный журнал </w:t>
      </w:r>
      <w:r w:rsidRPr="00E420E5">
        <w:rPr>
          <w:lang w:val="en-US"/>
        </w:rPr>
        <w:t>URL</w:t>
      </w:r>
      <w:r w:rsidRPr="00E420E5">
        <w:t xml:space="preserve">:  </w:t>
      </w:r>
      <w:hyperlink r:id="rId23" w:history="1">
        <w:r w:rsidRPr="00E420E5">
          <w:rPr>
            <w:rStyle w:val="aff"/>
          </w:rPr>
          <w:t>http://www.rudmet</w:t>
        </w:r>
      </w:hyperlink>
    </w:p>
    <w:p w:rsidR="004C6031" w:rsidRPr="00E420E5" w:rsidRDefault="004C6031" w:rsidP="004C6031">
      <w:pPr>
        <w:numPr>
          <w:ilvl w:val="0"/>
          <w:numId w:val="47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>Горная промышленность</w:t>
      </w:r>
    </w:p>
    <w:p w:rsidR="004C6031" w:rsidRPr="00E420E5" w:rsidRDefault="004C6031" w:rsidP="004C6031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24" w:history="1">
        <w:r w:rsidRPr="00E420E5">
          <w:rPr>
            <w:rStyle w:val="aff"/>
            <w:lang w:val="en-US"/>
          </w:rPr>
          <w:t>http://www.</w:t>
        </w:r>
      </w:hyperlink>
      <w:r w:rsidRPr="00E420E5">
        <w:rPr>
          <w:color w:val="000000"/>
          <w:lang w:val="en-US"/>
        </w:rPr>
        <w:t>mining-media</w:t>
      </w:r>
    </w:p>
    <w:p w:rsidR="004C6031" w:rsidRPr="00E420E5" w:rsidRDefault="004C6031" w:rsidP="004C6031">
      <w:pPr>
        <w:numPr>
          <w:ilvl w:val="0"/>
          <w:numId w:val="47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Горное оборудование и электромеханика </w:t>
      </w:r>
      <w:r w:rsidRPr="00E420E5">
        <w:rPr>
          <w:lang w:val="en-US"/>
        </w:rPr>
        <w:t>URL</w:t>
      </w:r>
      <w:r w:rsidRPr="00E420E5">
        <w:t xml:space="preserve">:  </w:t>
      </w:r>
      <w:hyperlink r:id="rId25" w:history="1">
        <w:r w:rsidRPr="00E420E5">
          <w:rPr>
            <w:rStyle w:val="aff"/>
            <w:color w:val="000000"/>
          </w:rPr>
          <w:t>http://novtex.ru/gormash</w:t>
        </w:r>
      </w:hyperlink>
    </w:p>
    <w:p w:rsidR="004C6031" w:rsidRPr="00E420E5" w:rsidRDefault="004C6031" w:rsidP="004C6031">
      <w:pPr>
        <w:ind w:left="720" w:hanging="436"/>
        <w:jc w:val="both"/>
        <w:rPr>
          <w:color w:val="000000"/>
          <w:highlight w:val="yellow"/>
        </w:rPr>
      </w:pPr>
      <w:r w:rsidRPr="00E420E5">
        <w:rPr>
          <w:color w:val="000000"/>
        </w:rPr>
        <w:t xml:space="preserve"> 5. Глюкауф</w:t>
      </w:r>
      <w:r w:rsidRPr="00E420E5">
        <w:rPr>
          <w:lang w:val="en-US"/>
        </w:rPr>
        <w:t>URL</w:t>
      </w:r>
      <w:r w:rsidRPr="00E420E5">
        <w:t xml:space="preserve">:  </w:t>
      </w:r>
      <w:hyperlink r:id="rId26" w:history="1">
        <w:r w:rsidRPr="00E420E5">
          <w:rPr>
            <w:rStyle w:val="aff"/>
          </w:rPr>
          <w:t>http://</w:t>
        </w:r>
        <w:r w:rsidRPr="00E420E5">
          <w:rPr>
            <w:rStyle w:val="aff"/>
            <w:lang w:val="en-US"/>
          </w:rPr>
          <w:t>karta</w:t>
        </w:r>
        <w:r w:rsidRPr="00E420E5">
          <w:rPr>
            <w:rStyle w:val="aff"/>
          </w:rPr>
          <w:t>-</w:t>
        </w:r>
        <w:r w:rsidRPr="00E420E5">
          <w:rPr>
            <w:rStyle w:val="aff"/>
            <w:lang w:val="en-US"/>
          </w:rPr>
          <w:t>smi</w:t>
        </w:r>
        <w:r w:rsidRPr="00E420E5">
          <w:rPr>
            <w:rStyle w:val="aff"/>
          </w:rPr>
          <w:t>.ru</w:t>
        </w:r>
      </w:hyperlink>
    </w:p>
    <w:p w:rsidR="00C63CE2" w:rsidRPr="005C031E" w:rsidRDefault="00C63CE2" w:rsidP="00C63CE2">
      <w:pPr>
        <w:spacing w:after="120"/>
        <w:rPr>
          <w:b/>
          <w:bCs/>
        </w:rPr>
      </w:pPr>
      <w:r w:rsidRPr="005C031E">
        <w:rPr>
          <w:b/>
        </w:rPr>
        <w:t>8.2 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C63CE2" w:rsidRPr="005C031E" w:rsidRDefault="0026215E" w:rsidP="00C63CE2">
      <w:pPr>
        <w:numPr>
          <w:ilvl w:val="0"/>
          <w:numId w:val="1"/>
        </w:numPr>
        <w:jc w:val="both"/>
      </w:pPr>
      <w:hyperlink r:id="rId27" w:history="1">
        <w:r w:rsidR="00C63CE2" w:rsidRPr="005C031E">
          <w:rPr>
            <w:rStyle w:val="aff"/>
          </w:rPr>
          <w:t>http://moodle.nfygu.ru /</w:t>
        </w:r>
      </w:hyperlink>
      <w:r w:rsidR="00C63CE2" w:rsidRPr="005C031E">
        <w:rPr>
          <w:rFonts w:ascii="Calibri" w:eastAsia="Calibri" w:hAnsi="Calibri"/>
          <w:lang w:eastAsia="en-US"/>
        </w:rPr>
        <w:t xml:space="preserve">– </w:t>
      </w:r>
      <w:r w:rsidR="00C63CE2" w:rsidRPr="005C031E">
        <w:rPr>
          <w:rFonts w:eastAsia="Calibri"/>
          <w:lang w:eastAsia="en-US"/>
        </w:rPr>
        <w:t>Электронная информационно-образовательная среда «</w:t>
      </w:r>
      <w:r w:rsidR="00C63CE2" w:rsidRPr="005C031E">
        <w:rPr>
          <w:rFonts w:eastAsia="Calibri"/>
          <w:lang w:val="en-US" w:eastAsia="en-US"/>
        </w:rPr>
        <w:t>Moodle</w:t>
      </w:r>
      <w:r w:rsidR="00C63CE2" w:rsidRPr="005C031E">
        <w:rPr>
          <w:rFonts w:eastAsia="Calibri"/>
          <w:lang w:eastAsia="en-US"/>
        </w:rPr>
        <w:t>»</w:t>
      </w:r>
      <w:r w:rsidR="00C63CE2" w:rsidRPr="005C031E">
        <w:t>;</w:t>
      </w:r>
    </w:p>
    <w:p w:rsidR="00C63CE2" w:rsidRPr="005C031E" w:rsidRDefault="0026215E" w:rsidP="00C63CE2">
      <w:pPr>
        <w:numPr>
          <w:ilvl w:val="0"/>
          <w:numId w:val="1"/>
        </w:numPr>
        <w:jc w:val="both"/>
        <w:rPr>
          <w:rFonts w:eastAsia="Calibri"/>
          <w:color w:val="002060"/>
          <w:u w:val="single"/>
        </w:rPr>
      </w:pPr>
      <w:hyperlink r:id="rId28" w:history="1">
        <w:r w:rsidR="00C63CE2" w:rsidRPr="005C031E">
          <w:rPr>
            <w:rStyle w:val="aff"/>
          </w:rPr>
          <w:t>http://elibrary.ru</w:t>
        </w:r>
      </w:hyperlink>
      <w:r w:rsidR="00C63CE2" w:rsidRPr="005C031E">
        <w:t xml:space="preserve"> – крупнейшая российская электронная библиотека</w:t>
      </w:r>
      <w:r w:rsidR="00C63CE2" w:rsidRPr="005C031E">
        <w:rPr>
          <w:rFonts w:eastAsia="Calibri"/>
        </w:rPr>
        <w:t>.</w:t>
      </w:r>
    </w:p>
    <w:p w:rsidR="00C63CE2" w:rsidRPr="005C031E" w:rsidRDefault="00C63CE2" w:rsidP="00C63CE2">
      <w:pPr>
        <w:jc w:val="both"/>
      </w:pPr>
    </w:p>
    <w:p w:rsidR="00C63CE2" w:rsidRPr="005C031E" w:rsidRDefault="00C63CE2" w:rsidP="00C63CE2">
      <w:pPr>
        <w:spacing w:after="120"/>
        <w:rPr>
          <w:b/>
          <w:bCs/>
        </w:rPr>
      </w:pPr>
      <w:r w:rsidRPr="005C031E">
        <w:rPr>
          <w:b/>
        </w:rPr>
        <w:t>9. Описание материально-технической базы, необходимой для осуществления образовательного процесса по дисциплине</w:t>
      </w:r>
    </w:p>
    <w:p w:rsidR="00C63CE2" w:rsidRPr="005C031E" w:rsidRDefault="00C63CE2" w:rsidP="00C63CE2">
      <w:pPr>
        <w:ind w:firstLine="567"/>
        <w:jc w:val="both"/>
        <w:rPr>
          <w:color w:val="000000"/>
        </w:rPr>
      </w:pPr>
      <w:r w:rsidRPr="005C031E">
        <w:rPr>
          <w:color w:val="000000"/>
        </w:rPr>
        <w:t>1. Лекционная аудитория А409.</w:t>
      </w:r>
    </w:p>
    <w:p w:rsidR="00C63CE2" w:rsidRPr="005C031E" w:rsidRDefault="00C63CE2" w:rsidP="00C63CE2">
      <w:pPr>
        <w:ind w:firstLine="567"/>
        <w:jc w:val="both"/>
        <w:rPr>
          <w:color w:val="000000"/>
        </w:rPr>
      </w:pPr>
      <w:r w:rsidRPr="005C031E">
        <w:rPr>
          <w:color w:val="000000"/>
        </w:rPr>
        <w:t>2. Ноутбук, проектор, экран.</w:t>
      </w:r>
    </w:p>
    <w:p w:rsidR="00C63CE2" w:rsidRPr="005C031E" w:rsidRDefault="00C63CE2" w:rsidP="00C63CE2">
      <w:pPr>
        <w:ind w:firstLine="567"/>
        <w:jc w:val="both"/>
        <w:rPr>
          <w:color w:val="000000"/>
        </w:rPr>
      </w:pPr>
      <w:r w:rsidRPr="005C031E">
        <w:rPr>
          <w:color w:val="000000"/>
        </w:rPr>
        <w:t xml:space="preserve">3. Практические занятия: ноутбуки-9, программное обеспечение </w:t>
      </w:r>
    </w:p>
    <w:p w:rsidR="00C63CE2" w:rsidRPr="005C031E" w:rsidRDefault="00C63CE2" w:rsidP="00C63CE2">
      <w:pPr>
        <w:ind w:firstLine="567"/>
        <w:jc w:val="both"/>
        <w:rPr>
          <w:color w:val="000000"/>
        </w:rPr>
      </w:pPr>
      <w:r w:rsidRPr="005C031E">
        <w:rPr>
          <w:color w:val="000000"/>
        </w:rPr>
        <w:t xml:space="preserve">4..Наглядные материалы (специализированные стенды, плакаты, видеофильмы, учебные пособия, презентации, </w:t>
      </w:r>
      <w:r>
        <w:rPr>
          <w:color w:val="000000"/>
        </w:rPr>
        <w:t>модели</w:t>
      </w:r>
      <w:r w:rsidRPr="005C031E">
        <w:rPr>
          <w:color w:val="000000"/>
        </w:rPr>
        <w:t xml:space="preserve">,). </w:t>
      </w:r>
    </w:p>
    <w:p w:rsidR="00C63CE2" w:rsidRPr="005C031E" w:rsidRDefault="00C63CE2" w:rsidP="00C63CE2">
      <w:pPr>
        <w:spacing w:after="120"/>
        <w:jc w:val="center"/>
        <w:rPr>
          <w:b/>
          <w:bCs/>
        </w:rPr>
      </w:pPr>
    </w:p>
    <w:p w:rsidR="00C63CE2" w:rsidRPr="005C031E" w:rsidRDefault="00C63CE2" w:rsidP="00C63CE2">
      <w:pPr>
        <w:spacing w:after="120"/>
        <w:jc w:val="center"/>
        <w:rPr>
          <w:b/>
          <w:bCs/>
        </w:rPr>
      </w:pPr>
      <w:r w:rsidRPr="005C031E">
        <w:rPr>
          <w:b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63CE2" w:rsidRPr="005C031E" w:rsidRDefault="00C63CE2" w:rsidP="00C63CE2">
      <w:pPr>
        <w:spacing w:after="120"/>
        <w:rPr>
          <w:bCs/>
        </w:rPr>
      </w:pPr>
      <w:r w:rsidRPr="005C031E">
        <w:t>10.1. Перечень информационных технологий, используемых при осуществлении образовательного процесса по дисциплине</w:t>
      </w:r>
    </w:p>
    <w:p w:rsidR="00C63CE2" w:rsidRPr="005C031E" w:rsidRDefault="00C63CE2" w:rsidP="00C63CE2">
      <w:pPr>
        <w:ind w:firstLine="540"/>
        <w:jc w:val="both"/>
      </w:pPr>
      <w:r w:rsidRPr="005C031E">
        <w:t>При осуществлении образовательного процесса по дисциплине используются следующие информационные технологии:</w:t>
      </w:r>
    </w:p>
    <w:p w:rsidR="00C63CE2" w:rsidRPr="005C031E" w:rsidRDefault="00C63CE2" w:rsidP="00C63CE2">
      <w:pPr>
        <w:numPr>
          <w:ilvl w:val="0"/>
          <w:numId w:val="1"/>
        </w:numPr>
        <w:jc w:val="both"/>
      </w:pPr>
      <w:r w:rsidRPr="005C031E">
        <w:t>использование на занятиях электронных изданий (чтение лекций с использованием слайд-презентаций, электронного учебного пособия);</w:t>
      </w:r>
    </w:p>
    <w:p w:rsidR="00C63CE2" w:rsidRPr="005C031E" w:rsidRDefault="00C63CE2" w:rsidP="00C63CE2">
      <w:pPr>
        <w:numPr>
          <w:ilvl w:val="0"/>
          <w:numId w:val="1"/>
        </w:numPr>
        <w:jc w:val="both"/>
      </w:pPr>
      <w:r w:rsidRPr="005C031E">
        <w:t xml:space="preserve">организация взаимодействия с обучающимися посредством электронной почты и СДО </w:t>
      </w:r>
      <w:r w:rsidRPr="005C031E">
        <w:rPr>
          <w:lang w:val="en-US"/>
        </w:rPr>
        <w:t>Moodle</w:t>
      </w:r>
      <w:r w:rsidRPr="005C031E">
        <w:t>.</w:t>
      </w:r>
    </w:p>
    <w:p w:rsidR="00C63CE2" w:rsidRPr="005C031E" w:rsidRDefault="00C63CE2" w:rsidP="00C63CE2">
      <w:pPr>
        <w:jc w:val="both"/>
        <w:rPr>
          <w:bCs/>
        </w:rPr>
      </w:pPr>
    </w:p>
    <w:p w:rsidR="00C63CE2" w:rsidRDefault="00C63CE2" w:rsidP="00C63CE2">
      <w:pPr>
        <w:spacing w:after="120"/>
        <w:rPr>
          <w:b/>
        </w:rPr>
      </w:pPr>
    </w:p>
    <w:p w:rsidR="00C63CE2" w:rsidRPr="005C031E" w:rsidRDefault="00C63CE2" w:rsidP="00C63CE2">
      <w:pPr>
        <w:spacing w:after="120"/>
        <w:rPr>
          <w:bCs/>
        </w:rPr>
      </w:pPr>
      <w:r w:rsidRPr="005C031E">
        <w:rPr>
          <w:b/>
        </w:rPr>
        <w:lastRenderedPageBreak/>
        <w:t>10.2. Перечень программного обеспечения</w:t>
      </w:r>
    </w:p>
    <w:p w:rsidR="00C63CE2" w:rsidRPr="005C031E" w:rsidRDefault="00C63CE2" w:rsidP="00C63CE2">
      <w:pPr>
        <w:jc w:val="both"/>
      </w:pPr>
      <w:r w:rsidRPr="005C031E">
        <w:t>-</w:t>
      </w:r>
      <w:r w:rsidRPr="005C031E">
        <w:rPr>
          <w:lang w:val="en-US"/>
        </w:rPr>
        <w:t>MicrosoftOffice</w:t>
      </w:r>
      <w:r w:rsidRPr="005C031E">
        <w:t xml:space="preserve"> (</w:t>
      </w:r>
      <w:r w:rsidRPr="005C031E">
        <w:rPr>
          <w:lang w:val="en-US"/>
        </w:rPr>
        <w:t>Word</w:t>
      </w:r>
      <w:r w:rsidRPr="005C031E">
        <w:t xml:space="preserve">, </w:t>
      </w:r>
      <w:r w:rsidRPr="005C031E">
        <w:rPr>
          <w:lang w:val="en-US"/>
        </w:rPr>
        <w:t>PowerPoint</w:t>
      </w:r>
      <w:r w:rsidRPr="005C031E">
        <w:t>)</w:t>
      </w:r>
    </w:p>
    <w:p w:rsidR="00C63CE2" w:rsidRPr="005C031E" w:rsidRDefault="00C63CE2" w:rsidP="00C63CE2">
      <w:pPr>
        <w:jc w:val="both"/>
        <w:rPr>
          <w:bCs/>
        </w:rPr>
      </w:pPr>
    </w:p>
    <w:p w:rsidR="00C63CE2" w:rsidRPr="005C031E" w:rsidRDefault="00C63CE2" w:rsidP="00C63CE2">
      <w:pPr>
        <w:spacing w:after="120"/>
        <w:rPr>
          <w:b/>
          <w:bCs/>
        </w:rPr>
      </w:pPr>
      <w:r w:rsidRPr="005C031E">
        <w:rPr>
          <w:b/>
        </w:rPr>
        <w:t>10.3. Перечень информационных справочных систем</w:t>
      </w:r>
    </w:p>
    <w:p w:rsidR="00C63CE2" w:rsidRPr="005C031E" w:rsidRDefault="00C63CE2" w:rsidP="00C63CE2">
      <w:pPr>
        <w:jc w:val="both"/>
      </w:pPr>
      <w:r w:rsidRPr="005C031E">
        <w:t>Не используются.</w:t>
      </w:r>
    </w:p>
    <w:p w:rsidR="006B4494" w:rsidRPr="00610A5B" w:rsidRDefault="006B4494" w:rsidP="00C63CE2">
      <w:pPr>
        <w:rPr>
          <w:b/>
          <w:bCs/>
        </w:rPr>
      </w:pPr>
    </w:p>
    <w:p w:rsidR="006B4494" w:rsidRPr="006646DE" w:rsidRDefault="006B4494" w:rsidP="0025657E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ЛИСТ АКТУАЛИЗАЦИИ РАБОЧЕЙ ПРОГРАММЫ ДИСЦИПЛИНЫ</w:t>
      </w:r>
    </w:p>
    <w:p w:rsidR="006B4494" w:rsidRDefault="006B4494" w:rsidP="00257D83">
      <w:pPr>
        <w:jc w:val="center"/>
        <w:rPr>
          <w:highlight w:val="cyan"/>
        </w:rPr>
      </w:pPr>
    </w:p>
    <w:p w:rsidR="004B3A13" w:rsidRPr="0056052E" w:rsidRDefault="00476265" w:rsidP="004B3A13">
      <w:pPr>
        <w:jc w:val="center"/>
        <w:rPr>
          <w:b/>
          <w:bCs/>
        </w:rPr>
      </w:pPr>
      <w:r>
        <w:rPr>
          <w:b/>
          <w:bCs/>
        </w:rPr>
        <w:t>Б</w:t>
      </w:r>
      <w:r w:rsidR="00E84E3E">
        <w:rPr>
          <w:b/>
          <w:bCs/>
        </w:rPr>
        <w:t>1.В.</w:t>
      </w:r>
      <w:r w:rsidR="001D22D6">
        <w:rPr>
          <w:b/>
          <w:bCs/>
        </w:rPr>
        <w:t xml:space="preserve">11 </w:t>
      </w:r>
      <w:r w:rsidR="001D22D6" w:rsidRPr="00FE385D">
        <w:rPr>
          <w:b/>
          <w:bCs/>
        </w:rPr>
        <w:t>Электрооборудование и э</w:t>
      </w:r>
      <w:r w:rsidR="00E84E3E" w:rsidRPr="00FE385D">
        <w:rPr>
          <w:b/>
          <w:bCs/>
        </w:rPr>
        <w:t xml:space="preserve">лектроснабжение </w:t>
      </w:r>
      <w:r w:rsidRPr="00FE385D">
        <w:rPr>
          <w:b/>
          <w:bCs/>
        </w:rPr>
        <w:t>горных предприятий</w:t>
      </w:r>
    </w:p>
    <w:p w:rsidR="006B4494" w:rsidRDefault="006B4494" w:rsidP="00257D83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кафедры(дата,номер)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</w:tbl>
    <w:p w:rsidR="006B4494" w:rsidRDefault="006B4494" w:rsidP="0025657E">
      <w:pPr>
        <w:jc w:val="both"/>
        <w:rPr>
          <w:i/>
          <w:iCs/>
          <w:sz w:val="20"/>
          <w:szCs w:val="20"/>
        </w:rPr>
      </w:pPr>
    </w:p>
    <w:sectPr w:rsidR="006B4494" w:rsidSect="00227B9F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ACD" w:rsidRDefault="00C35ACD">
      <w:r>
        <w:separator/>
      </w:r>
    </w:p>
  </w:endnote>
  <w:endnote w:type="continuationSeparator" w:id="1">
    <w:p w:rsidR="00C35ACD" w:rsidRDefault="00C35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ACD" w:rsidRDefault="00C35ACD">
      <w:r>
        <w:separator/>
      </w:r>
    </w:p>
  </w:footnote>
  <w:footnote w:type="continuationSeparator" w:id="1">
    <w:p w:rsidR="00C35ACD" w:rsidRDefault="00C35ACD">
      <w:r>
        <w:continuationSeparator/>
      </w:r>
    </w:p>
  </w:footnote>
  <w:footnote w:id="2">
    <w:p w:rsidR="00E721E5" w:rsidRPr="00F15702" w:rsidRDefault="00E721E5" w:rsidP="00105C44">
      <w:r w:rsidRPr="00B67637">
        <w:footnoteRef/>
      </w:r>
      <w:r w:rsidRPr="00B67637"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21C1153"/>
    <w:multiLevelType w:val="hybridMultilevel"/>
    <w:tmpl w:val="4B44F384"/>
    <w:lvl w:ilvl="0" w:tplc="B14AEC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03B11"/>
    <w:multiLevelType w:val="hybridMultilevel"/>
    <w:tmpl w:val="73CAA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30240"/>
    <w:multiLevelType w:val="hybridMultilevel"/>
    <w:tmpl w:val="E6945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C7F3F"/>
    <w:multiLevelType w:val="hybridMultilevel"/>
    <w:tmpl w:val="6CAC5B3E"/>
    <w:lvl w:ilvl="0" w:tplc="CC6AB95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E62B3"/>
    <w:multiLevelType w:val="hybridMultilevel"/>
    <w:tmpl w:val="A91C0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17739"/>
    <w:multiLevelType w:val="hybridMultilevel"/>
    <w:tmpl w:val="7DB4014A"/>
    <w:lvl w:ilvl="0" w:tplc="076C16F0">
      <w:start w:val="1"/>
      <w:numFmt w:val="decimal"/>
      <w:lvlText w:val="%1."/>
      <w:lvlJc w:val="left"/>
      <w:pPr>
        <w:ind w:left="2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4" w:hanging="360"/>
      </w:pPr>
    </w:lvl>
    <w:lvl w:ilvl="2" w:tplc="0419001B" w:tentative="1">
      <w:start w:val="1"/>
      <w:numFmt w:val="lowerRoman"/>
      <w:lvlText w:val="%3."/>
      <w:lvlJc w:val="right"/>
      <w:pPr>
        <w:ind w:left="1674" w:hanging="180"/>
      </w:pPr>
    </w:lvl>
    <w:lvl w:ilvl="3" w:tplc="0419000F" w:tentative="1">
      <w:start w:val="1"/>
      <w:numFmt w:val="decimal"/>
      <w:lvlText w:val="%4."/>
      <w:lvlJc w:val="left"/>
      <w:pPr>
        <w:ind w:left="2394" w:hanging="360"/>
      </w:pPr>
    </w:lvl>
    <w:lvl w:ilvl="4" w:tplc="04190019" w:tentative="1">
      <w:start w:val="1"/>
      <w:numFmt w:val="lowerLetter"/>
      <w:lvlText w:val="%5."/>
      <w:lvlJc w:val="left"/>
      <w:pPr>
        <w:ind w:left="3114" w:hanging="360"/>
      </w:pPr>
    </w:lvl>
    <w:lvl w:ilvl="5" w:tplc="0419001B" w:tentative="1">
      <w:start w:val="1"/>
      <w:numFmt w:val="lowerRoman"/>
      <w:lvlText w:val="%6."/>
      <w:lvlJc w:val="right"/>
      <w:pPr>
        <w:ind w:left="3834" w:hanging="180"/>
      </w:pPr>
    </w:lvl>
    <w:lvl w:ilvl="6" w:tplc="0419000F" w:tentative="1">
      <w:start w:val="1"/>
      <w:numFmt w:val="decimal"/>
      <w:lvlText w:val="%7."/>
      <w:lvlJc w:val="left"/>
      <w:pPr>
        <w:ind w:left="4554" w:hanging="360"/>
      </w:pPr>
    </w:lvl>
    <w:lvl w:ilvl="7" w:tplc="04190019" w:tentative="1">
      <w:start w:val="1"/>
      <w:numFmt w:val="lowerLetter"/>
      <w:lvlText w:val="%8."/>
      <w:lvlJc w:val="left"/>
      <w:pPr>
        <w:ind w:left="5274" w:hanging="360"/>
      </w:pPr>
    </w:lvl>
    <w:lvl w:ilvl="8" w:tplc="0419001B" w:tentative="1">
      <w:start w:val="1"/>
      <w:numFmt w:val="lowerRoman"/>
      <w:lvlText w:val="%9."/>
      <w:lvlJc w:val="right"/>
      <w:pPr>
        <w:ind w:left="5994" w:hanging="180"/>
      </w:pPr>
    </w:lvl>
  </w:abstractNum>
  <w:abstractNum w:abstractNumId="7">
    <w:nsid w:val="10BC37E9"/>
    <w:multiLevelType w:val="hybridMultilevel"/>
    <w:tmpl w:val="7356106E"/>
    <w:lvl w:ilvl="0" w:tplc="239A1694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19A7607"/>
    <w:multiLevelType w:val="hybridMultilevel"/>
    <w:tmpl w:val="4704D106"/>
    <w:lvl w:ilvl="0" w:tplc="FC6A0B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ED5381"/>
    <w:multiLevelType w:val="singleLevel"/>
    <w:tmpl w:val="0DAA8D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</w:abstractNum>
  <w:abstractNum w:abstractNumId="10">
    <w:nsid w:val="1CB5159D"/>
    <w:multiLevelType w:val="hybridMultilevel"/>
    <w:tmpl w:val="BD58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91371E"/>
    <w:multiLevelType w:val="hybridMultilevel"/>
    <w:tmpl w:val="865290D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A83097"/>
    <w:multiLevelType w:val="hybridMultilevel"/>
    <w:tmpl w:val="B61CC914"/>
    <w:lvl w:ilvl="0" w:tplc="C0342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5F036D"/>
    <w:multiLevelType w:val="multilevel"/>
    <w:tmpl w:val="BBFE6E32"/>
    <w:lvl w:ilvl="0">
      <w:start w:val="4"/>
      <w:numFmt w:val="decimal"/>
      <w:lvlText w:val="%1."/>
      <w:lvlJc w:val="left"/>
      <w:pPr>
        <w:ind w:left="122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1800"/>
      </w:pPr>
      <w:rPr>
        <w:rFonts w:hint="default"/>
      </w:rPr>
    </w:lvl>
  </w:abstractNum>
  <w:abstractNum w:abstractNumId="14">
    <w:nsid w:val="24CD7F29"/>
    <w:multiLevelType w:val="hybridMultilevel"/>
    <w:tmpl w:val="C27E1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A0312"/>
    <w:multiLevelType w:val="hybridMultilevel"/>
    <w:tmpl w:val="DB4C910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FC31B4B"/>
    <w:multiLevelType w:val="hybridMultilevel"/>
    <w:tmpl w:val="95FA1C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064A68"/>
    <w:multiLevelType w:val="multilevel"/>
    <w:tmpl w:val="BBFE6E32"/>
    <w:lvl w:ilvl="0">
      <w:start w:val="4"/>
      <w:numFmt w:val="decimal"/>
      <w:lvlText w:val="%1."/>
      <w:lvlJc w:val="left"/>
      <w:pPr>
        <w:ind w:left="122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1800"/>
      </w:pPr>
      <w:rPr>
        <w:rFonts w:hint="default"/>
      </w:rPr>
    </w:lvl>
  </w:abstractNum>
  <w:abstractNum w:abstractNumId="18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B3C33AC"/>
    <w:multiLevelType w:val="hybridMultilevel"/>
    <w:tmpl w:val="27F425D4"/>
    <w:lvl w:ilvl="0" w:tplc="9F0622F0">
      <w:start w:val="1"/>
      <w:numFmt w:val="decimal"/>
      <w:lvlText w:val="%1)"/>
      <w:lvlJc w:val="left"/>
      <w:pPr>
        <w:ind w:left="14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D5E7340"/>
    <w:multiLevelType w:val="singleLevel"/>
    <w:tmpl w:val="BB5A1708"/>
    <w:lvl w:ilvl="0">
      <w:start w:val="1"/>
      <w:numFmt w:val="decimal"/>
      <w:lvlText w:val="%1."/>
      <w:legacy w:legacy="1" w:legacySpace="0" w:legacyIndent="567"/>
      <w:lvlJc w:val="left"/>
      <w:rPr>
        <w:rFonts w:ascii="Times New Roman" w:eastAsiaTheme="minorEastAsia" w:hAnsi="Times New Roman" w:cs="Times New Roman"/>
      </w:rPr>
    </w:lvl>
  </w:abstractNum>
  <w:abstractNum w:abstractNumId="21">
    <w:nsid w:val="3D9835E2"/>
    <w:multiLevelType w:val="multilevel"/>
    <w:tmpl w:val="961051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5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56" w:hanging="1800"/>
      </w:pPr>
      <w:rPr>
        <w:rFonts w:hint="default"/>
      </w:rPr>
    </w:lvl>
  </w:abstractNum>
  <w:abstractNum w:abstractNumId="22">
    <w:nsid w:val="3EFD4099"/>
    <w:multiLevelType w:val="hybridMultilevel"/>
    <w:tmpl w:val="BE1CCB46"/>
    <w:lvl w:ilvl="0" w:tplc="239ECA3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FA5CEA"/>
    <w:multiLevelType w:val="hybridMultilevel"/>
    <w:tmpl w:val="D542BC60"/>
    <w:lvl w:ilvl="0" w:tplc="AA448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2C3593"/>
    <w:multiLevelType w:val="hybridMultilevel"/>
    <w:tmpl w:val="32D453D0"/>
    <w:lvl w:ilvl="0" w:tplc="239ECA3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A94AA3"/>
    <w:multiLevelType w:val="hybridMultilevel"/>
    <w:tmpl w:val="5FD6F8AA"/>
    <w:lvl w:ilvl="0" w:tplc="87AA0D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823E42"/>
    <w:multiLevelType w:val="hybridMultilevel"/>
    <w:tmpl w:val="0CDE029A"/>
    <w:lvl w:ilvl="0" w:tplc="E5661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F604CD"/>
    <w:multiLevelType w:val="hybridMultilevel"/>
    <w:tmpl w:val="A2761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DF58C5"/>
    <w:multiLevelType w:val="hybridMultilevel"/>
    <w:tmpl w:val="69E85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E11F39"/>
    <w:multiLevelType w:val="hybridMultilevel"/>
    <w:tmpl w:val="2916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CA4836"/>
    <w:multiLevelType w:val="hybridMultilevel"/>
    <w:tmpl w:val="FCAE32EE"/>
    <w:lvl w:ilvl="0" w:tplc="423EB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2D03CB"/>
    <w:multiLevelType w:val="hybridMultilevel"/>
    <w:tmpl w:val="750234CC"/>
    <w:lvl w:ilvl="0" w:tplc="239ECA3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901ACB"/>
    <w:multiLevelType w:val="hybridMultilevel"/>
    <w:tmpl w:val="4D3A17DE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2D33E8"/>
    <w:multiLevelType w:val="hybridMultilevel"/>
    <w:tmpl w:val="1F404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3E5DC3"/>
    <w:multiLevelType w:val="multilevel"/>
    <w:tmpl w:val="BA083A0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1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48" w:hanging="1800"/>
      </w:pPr>
      <w:rPr>
        <w:rFonts w:hint="default"/>
      </w:rPr>
    </w:lvl>
  </w:abstractNum>
  <w:abstractNum w:abstractNumId="35">
    <w:nsid w:val="634B0E73"/>
    <w:multiLevelType w:val="hybridMultilevel"/>
    <w:tmpl w:val="FE38744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64AA09DA"/>
    <w:multiLevelType w:val="hybridMultilevel"/>
    <w:tmpl w:val="4984B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D74943"/>
    <w:multiLevelType w:val="hybridMultilevel"/>
    <w:tmpl w:val="59FEC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1A74D8"/>
    <w:multiLevelType w:val="hybridMultilevel"/>
    <w:tmpl w:val="338497DE"/>
    <w:lvl w:ilvl="0" w:tplc="BE82F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DD3635"/>
    <w:multiLevelType w:val="multilevel"/>
    <w:tmpl w:val="FABA7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69B75101"/>
    <w:multiLevelType w:val="hybridMultilevel"/>
    <w:tmpl w:val="BC8E43C0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1F2A7F"/>
    <w:multiLevelType w:val="hybridMultilevel"/>
    <w:tmpl w:val="951A9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546616"/>
    <w:multiLevelType w:val="hybridMultilevel"/>
    <w:tmpl w:val="86946A5A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5">
    <w:nsid w:val="7D904711"/>
    <w:multiLevelType w:val="hybridMultilevel"/>
    <w:tmpl w:val="963E3A80"/>
    <w:lvl w:ilvl="0" w:tplc="A066F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D57760"/>
    <w:multiLevelType w:val="hybridMultilevel"/>
    <w:tmpl w:val="FD265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4"/>
  </w:num>
  <w:num w:numId="3">
    <w:abstractNumId w:val="32"/>
  </w:num>
  <w:num w:numId="4">
    <w:abstractNumId w:val="40"/>
  </w:num>
  <w:num w:numId="5">
    <w:abstractNumId w:val="3"/>
  </w:num>
  <w:num w:numId="6">
    <w:abstractNumId w:val="13"/>
  </w:num>
  <w:num w:numId="7">
    <w:abstractNumId w:val="19"/>
  </w:num>
  <w:num w:numId="8">
    <w:abstractNumId w:val="9"/>
  </w:num>
  <w:num w:numId="9">
    <w:abstractNumId w:val="35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5"/>
  </w:num>
  <w:num w:numId="12">
    <w:abstractNumId w:val="11"/>
  </w:num>
  <w:num w:numId="13">
    <w:abstractNumId w:val="15"/>
  </w:num>
  <w:num w:numId="14">
    <w:abstractNumId w:val="5"/>
  </w:num>
  <w:num w:numId="15">
    <w:abstractNumId w:val="37"/>
  </w:num>
  <w:num w:numId="16">
    <w:abstractNumId w:val="10"/>
  </w:num>
  <w:num w:numId="17">
    <w:abstractNumId w:val="33"/>
  </w:num>
  <w:num w:numId="18">
    <w:abstractNumId w:val="28"/>
  </w:num>
  <w:num w:numId="19">
    <w:abstractNumId w:val="7"/>
  </w:num>
  <w:num w:numId="20">
    <w:abstractNumId w:val="20"/>
  </w:num>
  <w:num w:numId="21">
    <w:abstractNumId w:val="36"/>
  </w:num>
  <w:num w:numId="22">
    <w:abstractNumId w:val="4"/>
  </w:num>
  <w:num w:numId="23">
    <w:abstractNumId w:val="26"/>
  </w:num>
  <w:num w:numId="24">
    <w:abstractNumId w:val="23"/>
  </w:num>
  <w:num w:numId="25">
    <w:abstractNumId w:val="38"/>
  </w:num>
  <w:num w:numId="26">
    <w:abstractNumId w:val="6"/>
  </w:num>
  <w:num w:numId="27">
    <w:abstractNumId w:val="41"/>
  </w:num>
  <w:num w:numId="28">
    <w:abstractNumId w:val="43"/>
  </w:num>
  <w:num w:numId="29">
    <w:abstractNumId w:val="25"/>
  </w:num>
  <w:num w:numId="30">
    <w:abstractNumId w:val="14"/>
  </w:num>
  <w:num w:numId="31">
    <w:abstractNumId w:val="12"/>
  </w:num>
  <w:num w:numId="32">
    <w:abstractNumId w:val="30"/>
  </w:num>
  <w:num w:numId="33">
    <w:abstractNumId w:val="1"/>
  </w:num>
  <w:num w:numId="34">
    <w:abstractNumId w:val="46"/>
  </w:num>
  <w:num w:numId="35">
    <w:abstractNumId w:val="29"/>
  </w:num>
  <w:num w:numId="36">
    <w:abstractNumId w:val="42"/>
  </w:num>
  <w:num w:numId="37">
    <w:abstractNumId w:val="17"/>
  </w:num>
  <w:num w:numId="38">
    <w:abstractNumId w:val="39"/>
  </w:num>
  <w:num w:numId="39">
    <w:abstractNumId w:val="24"/>
  </w:num>
  <w:num w:numId="40">
    <w:abstractNumId w:val="31"/>
  </w:num>
  <w:num w:numId="41">
    <w:abstractNumId w:val="22"/>
  </w:num>
  <w:num w:numId="42">
    <w:abstractNumId w:val="8"/>
  </w:num>
  <w:num w:numId="43">
    <w:abstractNumId w:val="2"/>
  </w:num>
  <w:num w:numId="44">
    <w:abstractNumId w:val="16"/>
  </w:num>
  <w:num w:numId="45">
    <w:abstractNumId w:val="34"/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12B14"/>
    <w:rsid w:val="00000245"/>
    <w:rsid w:val="0000042A"/>
    <w:rsid w:val="0000266F"/>
    <w:rsid w:val="00004D7E"/>
    <w:rsid w:val="0000739D"/>
    <w:rsid w:val="000112AA"/>
    <w:rsid w:val="000116D5"/>
    <w:rsid w:val="00011B5F"/>
    <w:rsid w:val="00013011"/>
    <w:rsid w:val="00014E6F"/>
    <w:rsid w:val="00015D75"/>
    <w:rsid w:val="0001650A"/>
    <w:rsid w:val="000170A6"/>
    <w:rsid w:val="00017130"/>
    <w:rsid w:val="00020261"/>
    <w:rsid w:val="00020325"/>
    <w:rsid w:val="0002499B"/>
    <w:rsid w:val="00025471"/>
    <w:rsid w:val="00033A4D"/>
    <w:rsid w:val="00033E10"/>
    <w:rsid w:val="00034868"/>
    <w:rsid w:val="00034B1E"/>
    <w:rsid w:val="000372AD"/>
    <w:rsid w:val="000421CE"/>
    <w:rsid w:val="00042820"/>
    <w:rsid w:val="00042DD8"/>
    <w:rsid w:val="000459C3"/>
    <w:rsid w:val="00046538"/>
    <w:rsid w:val="00047198"/>
    <w:rsid w:val="00050798"/>
    <w:rsid w:val="00051174"/>
    <w:rsid w:val="00054336"/>
    <w:rsid w:val="00057EF4"/>
    <w:rsid w:val="0006299B"/>
    <w:rsid w:val="00063241"/>
    <w:rsid w:val="00063D00"/>
    <w:rsid w:val="000651CD"/>
    <w:rsid w:val="0007126C"/>
    <w:rsid w:val="00071CDE"/>
    <w:rsid w:val="000724DB"/>
    <w:rsid w:val="00076144"/>
    <w:rsid w:val="00076606"/>
    <w:rsid w:val="0008069D"/>
    <w:rsid w:val="00080E11"/>
    <w:rsid w:val="000818CB"/>
    <w:rsid w:val="00081C57"/>
    <w:rsid w:val="00083114"/>
    <w:rsid w:val="0008391A"/>
    <w:rsid w:val="00085035"/>
    <w:rsid w:val="000855E9"/>
    <w:rsid w:val="00085E5A"/>
    <w:rsid w:val="00086785"/>
    <w:rsid w:val="000873BE"/>
    <w:rsid w:val="00087498"/>
    <w:rsid w:val="00087FDF"/>
    <w:rsid w:val="00090481"/>
    <w:rsid w:val="000921A8"/>
    <w:rsid w:val="00093F79"/>
    <w:rsid w:val="0009610C"/>
    <w:rsid w:val="000A0A89"/>
    <w:rsid w:val="000A2AB1"/>
    <w:rsid w:val="000A3252"/>
    <w:rsid w:val="000A4432"/>
    <w:rsid w:val="000A4B97"/>
    <w:rsid w:val="000A6F47"/>
    <w:rsid w:val="000A7F36"/>
    <w:rsid w:val="000B01AC"/>
    <w:rsid w:val="000B0F0E"/>
    <w:rsid w:val="000B1249"/>
    <w:rsid w:val="000B2472"/>
    <w:rsid w:val="000B4A69"/>
    <w:rsid w:val="000B5227"/>
    <w:rsid w:val="000B6D1E"/>
    <w:rsid w:val="000B7D9A"/>
    <w:rsid w:val="000C0866"/>
    <w:rsid w:val="000C0D36"/>
    <w:rsid w:val="000C1050"/>
    <w:rsid w:val="000C225F"/>
    <w:rsid w:val="000C3B70"/>
    <w:rsid w:val="000C4228"/>
    <w:rsid w:val="000C5929"/>
    <w:rsid w:val="000C5FF2"/>
    <w:rsid w:val="000D0450"/>
    <w:rsid w:val="000D14DE"/>
    <w:rsid w:val="000D17C2"/>
    <w:rsid w:val="000D28AB"/>
    <w:rsid w:val="000D31C7"/>
    <w:rsid w:val="000D3B37"/>
    <w:rsid w:val="000D5E19"/>
    <w:rsid w:val="000D7511"/>
    <w:rsid w:val="000E0572"/>
    <w:rsid w:val="000E0C3C"/>
    <w:rsid w:val="000E1BBC"/>
    <w:rsid w:val="000E402A"/>
    <w:rsid w:val="000E448F"/>
    <w:rsid w:val="000E5400"/>
    <w:rsid w:val="000E7B7F"/>
    <w:rsid w:val="000F01F1"/>
    <w:rsid w:val="000F05AA"/>
    <w:rsid w:val="000F0F87"/>
    <w:rsid w:val="000F18E6"/>
    <w:rsid w:val="000F2E4D"/>
    <w:rsid w:val="000F38A5"/>
    <w:rsid w:val="000F390C"/>
    <w:rsid w:val="000F40AF"/>
    <w:rsid w:val="000F6CE0"/>
    <w:rsid w:val="00102651"/>
    <w:rsid w:val="001035B6"/>
    <w:rsid w:val="0010522A"/>
    <w:rsid w:val="00105C44"/>
    <w:rsid w:val="00105E95"/>
    <w:rsid w:val="00107017"/>
    <w:rsid w:val="001074C4"/>
    <w:rsid w:val="0011151B"/>
    <w:rsid w:val="001133F6"/>
    <w:rsid w:val="0011350C"/>
    <w:rsid w:val="001202FE"/>
    <w:rsid w:val="001205CA"/>
    <w:rsid w:val="00121FFE"/>
    <w:rsid w:val="001233FE"/>
    <w:rsid w:val="00123C4C"/>
    <w:rsid w:val="00124CFC"/>
    <w:rsid w:val="00126685"/>
    <w:rsid w:val="00132312"/>
    <w:rsid w:val="00132CD9"/>
    <w:rsid w:val="00132F9E"/>
    <w:rsid w:val="001359D9"/>
    <w:rsid w:val="00140543"/>
    <w:rsid w:val="001435DC"/>
    <w:rsid w:val="00143AF6"/>
    <w:rsid w:val="00143B23"/>
    <w:rsid w:val="00144724"/>
    <w:rsid w:val="00146403"/>
    <w:rsid w:val="00147672"/>
    <w:rsid w:val="0015292F"/>
    <w:rsid w:val="00154496"/>
    <w:rsid w:val="001572B2"/>
    <w:rsid w:val="001573FB"/>
    <w:rsid w:val="00157B9F"/>
    <w:rsid w:val="001608A5"/>
    <w:rsid w:val="00163020"/>
    <w:rsid w:val="00164A0E"/>
    <w:rsid w:val="00164B15"/>
    <w:rsid w:val="0017015D"/>
    <w:rsid w:val="001701E4"/>
    <w:rsid w:val="00170C04"/>
    <w:rsid w:val="00170EB4"/>
    <w:rsid w:val="00172868"/>
    <w:rsid w:val="00172D16"/>
    <w:rsid w:val="00172E49"/>
    <w:rsid w:val="00173F02"/>
    <w:rsid w:val="0017601C"/>
    <w:rsid w:val="00177146"/>
    <w:rsid w:val="00177926"/>
    <w:rsid w:val="00181CF2"/>
    <w:rsid w:val="00182D51"/>
    <w:rsid w:val="00184647"/>
    <w:rsid w:val="001855E3"/>
    <w:rsid w:val="00186201"/>
    <w:rsid w:val="00186263"/>
    <w:rsid w:val="001868A1"/>
    <w:rsid w:val="00186B08"/>
    <w:rsid w:val="00186CC1"/>
    <w:rsid w:val="00190C8F"/>
    <w:rsid w:val="00193A37"/>
    <w:rsid w:val="001941AD"/>
    <w:rsid w:val="001947F5"/>
    <w:rsid w:val="001A0E65"/>
    <w:rsid w:val="001A13A0"/>
    <w:rsid w:val="001A3BBE"/>
    <w:rsid w:val="001A44EF"/>
    <w:rsid w:val="001B1179"/>
    <w:rsid w:val="001B17D6"/>
    <w:rsid w:val="001B1D7E"/>
    <w:rsid w:val="001B291E"/>
    <w:rsid w:val="001B3055"/>
    <w:rsid w:val="001B3623"/>
    <w:rsid w:val="001B5383"/>
    <w:rsid w:val="001B784B"/>
    <w:rsid w:val="001C0DED"/>
    <w:rsid w:val="001C123E"/>
    <w:rsid w:val="001C1BA6"/>
    <w:rsid w:val="001C1C19"/>
    <w:rsid w:val="001C3A89"/>
    <w:rsid w:val="001C4327"/>
    <w:rsid w:val="001D22D6"/>
    <w:rsid w:val="001D2ADD"/>
    <w:rsid w:val="001D2E66"/>
    <w:rsid w:val="001D32B5"/>
    <w:rsid w:val="001D3933"/>
    <w:rsid w:val="001D3E4A"/>
    <w:rsid w:val="001E0753"/>
    <w:rsid w:val="001E395F"/>
    <w:rsid w:val="001E41C2"/>
    <w:rsid w:val="001E562B"/>
    <w:rsid w:val="001E6B7E"/>
    <w:rsid w:val="001F0AF5"/>
    <w:rsid w:val="001F0C9C"/>
    <w:rsid w:val="001F1A5A"/>
    <w:rsid w:val="001F5DF1"/>
    <w:rsid w:val="001F6477"/>
    <w:rsid w:val="001F7690"/>
    <w:rsid w:val="00200D64"/>
    <w:rsid w:val="0020290B"/>
    <w:rsid w:val="00202A45"/>
    <w:rsid w:val="0020591E"/>
    <w:rsid w:val="00206C36"/>
    <w:rsid w:val="00210FAA"/>
    <w:rsid w:val="0021176B"/>
    <w:rsid w:val="002122C5"/>
    <w:rsid w:val="00212DB0"/>
    <w:rsid w:val="00213600"/>
    <w:rsid w:val="002155DC"/>
    <w:rsid w:val="00215B6F"/>
    <w:rsid w:val="002163A6"/>
    <w:rsid w:val="0021669E"/>
    <w:rsid w:val="00217084"/>
    <w:rsid w:val="002174F3"/>
    <w:rsid w:val="00220FEB"/>
    <w:rsid w:val="00221407"/>
    <w:rsid w:val="00221C7A"/>
    <w:rsid w:val="002242E9"/>
    <w:rsid w:val="0022655A"/>
    <w:rsid w:val="002266A4"/>
    <w:rsid w:val="00227B9F"/>
    <w:rsid w:val="00227D8A"/>
    <w:rsid w:val="00227F30"/>
    <w:rsid w:val="00227FF7"/>
    <w:rsid w:val="00230004"/>
    <w:rsid w:val="00230498"/>
    <w:rsid w:val="00230D38"/>
    <w:rsid w:val="002341F2"/>
    <w:rsid w:val="002359C0"/>
    <w:rsid w:val="002378E0"/>
    <w:rsid w:val="00237D16"/>
    <w:rsid w:val="00240602"/>
    <w:rsid w:val="00244166"/>
    <w:rsid w:val="00252FF5"/>
    <w:rsid w:val="00253C7C"/>
    <w:rsid w:val="00254DA4"/>
    <w:rsid w:val="0025657E"/>
    <w:rsid w:val="00257D83"/>
    <w:rsid w:val="002611E8"/>
    <w:rsid w:val="0026215E"/>
    <w:rsid w:val="00262E1A"/>
    <w:rsid w:val="00263DBA"/>
    <w:rsid w:val="00265B5E"/>
    <w:rsid w:val="00265F2A"/>
    <w:rsid w:val="0026667E"/>
    <w:rsid w:val="00270078"/>
    <w:rsid w:val="0027171B"/>
    <w:rsid w:val="00271BF3"/>
    <w:rsid w:val="002736B5"/>
    <w:rsid w:val="00274F3A"/>
    <w:rsid w:val="00275A42"/>
    <w:rsid w:val="002779EB"/>
    <w:rsid w:val="00277A68"/>
    <w:rsid w:val="00277C72"/>
    <w:rsid w:val="002804AA"/>
    <w:rsid w:val="00281CE6"/>
    <w:rsid w:val="002830C2"/>
    <w:rsid w:val="00283248"/>
    <w:rsid w:val="002904A1"/>
    <w:rsid w:val="00290EC1"/>
    <w:rsid w:val="00294670"/>
    <w:rsid w:val="00295314"/>
    <w:rsid w:val="00296A08"/>
    <w:rsid w:val="00297140"/>
    <w:rsid w:val="00297C6F"/>
    <w:rsid w:val="002A0387"/>
    <w:rsid w:val="002A383A"/>
    <w:rsid w:val="002B0CBD"/>
    <w:rsid w:val="002B16F7"/>
    <w:rsid w:val="002B2458"/>
    <w:rsid w:val="002B51C3"/>
    <w:rsid w:val="002B537F"/>
    <w:rsid w:val="002B60A0"/>
    <w:rsid w:val="002B72C6"/>
    <w:rsid w:val="002C053C"/>
    <w:rsid w:val="002C0717"/>
    <w:rsid w:val="002C4924"/>
    <w:rsid w:val="002C56D3"/>
    <w:rsid w:val="002D1A6C"/>
    <w:rsid w:val="002D1DE2"/>
    <w:rsid w:val="002D5256"/>
    <w:rsid w:val="002D727F"/>
    <w:rsid w:val="002E02FA"/>
    <w:rsid w:val="002E0C1E"/>
    <w:rsid w:val="002E2172"/>
    <w:rsid w:val="002E6251"/>
    <w:rsid w:val="002E731D"/>
    <w:rsid w:val="002E74DD"/>
    <w:rsid w:val="002F1BAD"/>
    <w:rsid w:val="002F2302"/>
    <w:rsid w:val="002F244E"/>
    <w:rsid w:val="002F2BCA"/>
    <w:rsid w:val="002F369A"/>
    <w:rsid w:val="002F45E7"/>
    <w:rsid w:val="002F572B"/>
    <w:rsid w:val="002F5DA1"/>
    <w:rsid w:val="00300B18"/>
    <w:rsid w:val="00302E02"/>
    <w:rsid w:val="0030758E"/>
    <w:rsid w:val="003112DD"/>
    <w:rsid w:val="0031146A"/>
    <w:rsid w:val="00311489"/>
    <w:rsid w:val="00313BDD"/>
    <w:rsid w:val="00314A1D"/>
    <w:rsid w:val="003233D9"/>
    <w:rsid w:val="003265EB"/>
    <w:rsid w:val="00327815"/>
    <w:rsid w:val="003316D7"/>
    <w:rsid w:val="00331AA8"/>
    <w:rsid w:val="003326FB"/>
    <w:rsid w:val="00333235"/>
    <w:rsid w:val="003342A0"/>
    <w:rsid w:val="003422E8"/>
    <w:rsid w:val="0034277C"/>
    <w:rsid w:val="00343A7E"/>
    <w:rsid w:val="00343C30"/>
    <w:rsid w:val="00345D60"/>
    <w:rsid w:val="00346C2C"/>
    <w:rsid w:val="003470B4"/>
    <w:rsid w:val="00351065"/>
    <w:rsid w:val="003511E2"/>
    <w:rsid w:val="00354D0E"/>
    <w:rsid w:val="003561DF"/>
    <w:rsid w:val="00357CAA"/>
    <w:rsid w:val="00357E6E"/>
    <w:rsid w:val="00362881"/>
    <w:rsid w:val="00363F7E"/>
    <w:rsid w:val="00364022"/>
    <w:rsid w:val="00364193"/>
    <w:rsid w:val="00364C96"/>
    <w:rsid w:val="00372A42"/>
    <w:rsid w:val="00372A95"/>
    <w:rsid w:val="00373C6D"/>
    <w:rsid w:val="00373F46"/>
    <w:rsid w:val="00377243"/>
    <w:rsid w:val="00377275"/>
    <w:rsid w:val="00377937"/>
    <w:rsid w:val="003805F8"/>
    <w:rsid w:val="0038104F"/>
    <w:rsid w:val="003822FB"/>
    <w:rsid w:val="003833CE"/>
    <w:rsid w:val="00384969"/>
    <w:rsid w:val="00387A19"/>
    <w:rsid w:val="003905DE"/>
    <w:rsid w:val="00390865"/>
    <w:rsid w:val="003917A1"/>
    <w:rsid w:val="003933A6"/>
    <w:rsid w:val="00393C6C"/>
    <w:rsid w:val="00395711"/>
    <w:rsid w:val="003A0040"/>
    <w:rsid w:val="003A0D1B"/>
    <w:rsid w:val="003A42B7"/>
    <w:rsid w:val="003A53CA"/>
    <w:rsid w:val="003A5E33"/>
    <w:rsid w:val="003A72E7"/>
    <w:rsid w:val="003A7E2C"/>
    <w:rsid w:val="003B0C21"/>
    <w:rsid w:val="003B0C7D"/>
    <w:rsid w:val="003B109C"/>
    <w:rsid w:val="003B2E12"/>
    <w:rsid w:val="003B3F14"/>
    <w:rsid w:val="003B41A4"/>
    <w:rsid w:val="003B4B0E"/>
    <w:rsid w:val="003B584A"/>
    <w:rsid w:val="003C011D"/>
    <w:rsid w:val="003C735F"/>
    <w:rsid w:val="003C7B26"/>
    <w:rsid w:val="003D066F"/>
    <w:rsid w:val="003D09BF"/>
    <w:rsid w:val="003D10B2"/>
    <w:rsid w:val="003D1140"/>
    <w:rsid w:val="003D791A"/>
    <w:rsid w:val="003D7ECA"/>
    <w:rsid w:val="003E1292"/>
    <w:rsid w:val="003E1F90"/>
    <w:rsid w:val="003E5FAA"/>
    <w:rsid w:val="003F02B2"/>
    <w:rsid w:val="003F3535"/>
    <w:rsid w:val="003F443B"/>
    <w:rsid w:val="003F5466"/>
    <w:rsid w:val="003F5861"/>
    <w:rsid w:val="003F590A"/>
    <w:rsid w:val="003F72FE"/>
    <w:rsid w:val="003F7769"/>
    <w:rsid w:val="0040093E"/>
    <w:rsid w:val="00401831"/>
    <w:rsid w:val="004026AF"/>
    <w:rsid w:val="00403C20"/>
    <w:rsid w:val="004047DB"/>
    <w:rsid w:val="00404D8D"/>
    <w:rsid w:val="00407BF5"/>
    <w:rsid w:val="00407EEB"/>
    <w:rsid w:val="0041117B"/>
    <w:rsid w:val="00412AF7"/>
    <w:rsid w:val="00413421"/>
    <w:rsid w:val="004166EF"/>
    <w:rsid w:val="004168EC"/>
    <w:rsid w:val="00416BFB"/>
    <w:rsid w:val="00417309"/>
    <w:rsid w:val="00420451"/>
    <w:rsid w:val="00421C8E"/>
    <w:rsid w:val="00424539"/>
    <w:rsid w:val="00426EF2"/>
    <w:rsid w:val="00430134"/>
    <w:rsid w:val="004320AD"/>
    <w:rsid w:val="004329A1"/>
    <w:rsid w:val="0043376D"/>
    <w:rsid w:val="00435A4C"/>
    <w:rsid w:val="00435D47"/>
    <w:rsid w:val="00436E12"/>
    <w:rsid w:val="0043752F"/>
    <w:rsid w:val="00441860"/>
    <w:rsid w:val="0044376E"/>
    <w:rsid w:val="00443D56"/>
    <w:rsid w:val="0044502D"/>
    <w:rsid w:val="00445220"/>
    <w:rsid w:val="00445268"/>
    <w:rsid w:val="0044673F"/>
    <w:rsid w:val="00447BC9"/>
    <w:rsid w:val="004514E5"/>
    <w:rsid w:val="00451A9B"/>
    <w:rsid w:val="00453756"/>
    <w:rsid w:val="00453E70"/>
    <w:rsid w:val="0045412C"/>
    <w:rsid w:val="00454DDA"/>
    <w:rsid w:val="00454F74"/>
    <w:rsid w:val="00455497"/>
    <w:rsid w:val="004557BB"/>
    <w:rsid w:val="00456442"/>
    <w:rsid w:val="00456498"/>
    <w:rsid w:val="004568E7"/>
    <w:rsid w:val="00456F9A"/>
    <w:rsid w:val="00457C20"/>
    <w:rsid w:val="004619E8"/>
    <w:rsid w:val="00462DDE"/>
    <w:rsid w:val="00465736"/>
    <w:rsid w:val="0046789F"/>
    <w:rsid w:val="00470724"/>
    <w:rsid w:val="004712D9"/>
    <w:rsid w:val="0047252A"/>
    <w:rsid w:val="00472DDF"/>
    <w:rsid w:val="00474704"/>
    <w:rsid w:val="004755B6"/>
    <w:rsid w:val="004758AA"/>
    <w:rsid w:val="00476265"/>
    <w:rsid w:val="0047626A"/>
    <w:rsid w:val="00476BB4"/>
    <w:rsid w:val="00477017"/>
    <w:rsid w:val="00477F9E"/>
    <w:rsid w:val="00480B39"/>
    <w:rsid w:val="00481D75"/>
    <w:rsid w:val="00482E43"/>
    <w:rsid w:val="00482FEE"/>
    <w:rsid w:val="004843D3"/>
    <w:rsid w:val="00487414"/>
    <w:rsid w:val="00487F76"/>
    <w:rsid w:val="004906D4"/>
    <w:rsid w:val="00490A0E"/>
    <w:rsid w:val="00490FFD"/>
    <w:rsid w:val="00493F3E"/>
    <w:rsid w:val="00494439"/>
    <w:rsid w:val="004956E3"/>
    <w:rsid w:val="00495936"/>
    <w:rsid w:val="004A1A66"/>
    <w:rsid w:val="004A3FD9"/>
    <w:rsid w:val="004A4703"/>
    <w:rsid w:val="004A4F44"/>
    <w:rsid w:val="004A7005"/>
    <w:rsid w:val="004A70E4"/>
    <w:rsid w:val="004A750B"/>
    <w:rsid w:val="004B1EFB"/>
    <w:rsid w:val="004B2DAD"/>
    <w:rsid w:val="004B3A13"/>
    <w:rsid w:val="004B3C44"/>
    <w:rsid w:val="004B4735"/>
    <w:rsid w:val="004B5E53"/>
    <w:rsid w:val="004B6577"/>
    <w:rsid w:val="004B69DB"/>
    <w:rsid w:val="004C0BF3"/>
    <w:rsid w:val="004C0CF6"/>
    <w:rsid w:val="004C1FBA"/>
    <w:rsid w:val="004C3E5C"/>
    <w:rsid w:val="004C3F1E"/>
    <w:rsid w:val="004C45DD"/>
    <w:rsid w:val="004C4F76"/>
    <w:rsid w:val="004C5910"/>
    <w:rsid w:val="004C6031"/>
    <w:rsid w:val="004C7FC5"/>
    <w:rsid w:val="004D1982"/>
    <w:rsid w:val="004D2368"/>
    <w:rsid w:val="004D4A6A"/>
    <w:rsid w:val="004D574E"/>
    <w:rsid w:val="004D598B"/>
    <w:rsid w:val="004D5E79"/>
    <w:rsid w:val="004D6B02"/>
    <w:rsid w:val="004D7238"/>
    <w:rsid w:val="004E5E3B"/>
    <w:rsid w:val="004E6B44"/>
    <w:rsid w:val="004F116D"/>
    <w:rsid w:val="004F14C7"/>
    <w:rsid w:val="004F2885"/>
    <w:rsid w:val="004F4926"/>
    <w:rsid w:val="004F4A04"/>
    <w:rsid w:val="004F4A86"/>
    <w:rsid w:val="004F4ADB"/>
    <w:rsid w:val="004F4E59"/>
    <w:rsid w:val="004F6A83"/>
    <w:rsid w:val="00500A51"/>
    <w:rsid w:val="00500EF3"/>
    <w:rsid w:val="00501739"/>
    <w:rsid w:val="00501C96"/>
    <w:rsid w:val="00502A10"/>
    <w:rsid w:val="00504137"/>
    <w:rsid w:val="00504836"/>
    <w:rsid w:val="00505740"/>
    <w:rsid w:val="005104D8"/>
    <w:rsid w:val="005136B5"/>
    <w:rsid w:val="00513930"/>
    <w:rsid w:val="00513B1A"/>
    <w:rsid w:val="00516E45"/>
    <w:rsid w:val="00521135"/>
    <w:rsid w:val="00521712"/>
    <w:rsid w:val="005224AF"/>
    <w:rsid w:val="00522CBE"/>
    <w:rsid w:val="005234A9"/>
    <w:rsid w:val="00525ACB"/>
    <w:rsid w:val="00525E2C"/>
    <w:rsid w:val="00526320"/>
    <w:rsid w:val="0052763E"/>
    <w:rsid w:val="00530CF8"/>
    <w:rsid w:val="005321F1"/>
    <w:rsid w:val="005349FE"/>
    <w:rsid w:val="00541D49"/>
    <w:rsid w:val="00543190"/>
    <w:rsid w:val="005460E8"/>
    <w:rsid w:val="0054755B"/>
    <w:rsid w:val="0055076C"/>
    <w:rsid w:val="005526CF"/>
    <w:rsid w:val="0055308B"/>
    <w:rsid w:val="00554C64"/>
    <w:rsid w:val="00556E11"/>
    <w:rsid w:val="0055780D"/>
    <w:rsid w:val="0056052E"/>
    <w:rsid w:val="005626A3"/>
    <w:rsid w:val="005636BC"/>
    <w:rsid w:val="0056390A"/>
    <w:rsid w:val="005657AC"/>
    <w:rsid w:val="00565B33"/>
    <w:rsid w:val="00566104"/>
    <w:rsid w:val="00566DDD"/>
    <w:rsid w:val="00567974"/>
    <w:rsid w:val="005707EA"/>
    <w:rsid w:val="00573935"/>
    <w:rsid w:val="0057418A"/>
    <w:rsid w:val="00576927"/>
    <w:rsid w:val="0057758A"/>
    <w:rsid w:val="005775DD"/>
    <w:rsid w:val="00580007"/>
    <w:rsid w:val="00581554"/>
    <w:rsid w:val="00583B71"/>
    <w:rsid w:val="00583BEA"/>
    <w:rsid w:val="00592A7E"/>
    <w:rsid w:val="00593BD7"/>
    <w:rsid w:val="00594195"/>
    <w:rsid w:val="00595824"/>
    <w:rsid w:val="0059590D"/>
    <w:rsid w:val="00596D42"/>
    <w:rsid w:val="00596EF3"/>
    <w:rsid w:val="00597863"/>
    <w:rsid w:val="00597F73"/>
    <w:rsid w:val="005A0018"/>
    <w:rsid w:val="005A075F"/>
    <w:rsid w:val="005A13DC"/>
    <w:rsid w:val="005A265B"/>
    <w:rsid w:val="005A4059"/>
    <w:rsid w:val="005A4BB5"/>
    <w:rsid w:val="005A4C71"/>
    <w:rsid w:val="005A4DD4"/>
    <w:rsid w:val="005A52BD"/>
    <w:rsid w:val="005A5311"/>
    <w:rsid w:val="005A5DE6"/>
    <w:rsid w:val="005A678D"/>
    <w:rsid w:val="005A7D6F"/>
    <w:rsid w:val="005B105E"/>
    <w:rsid w:val="005B2734"/>
    <w:rsid w:val="005B6E54"/>
    <w:rsid w:val="005B7024"/>
    <w:rsid w:val="005B791E"/>
    <w:rsid w:val="005B7E76"/>
    <w:rsid w:val="005B7FE7"/>
    <w:rsid w:val="005C49A3"/>
    <w:rsid w:val="005C4CCD"/>
    <w:rsid w:val="005C5878"/>
    <w:rsid w:val="005C77DC"/>
    <w:rsid w:val="005C7EED"/>
    <w:rsid w:val="005D0F83"/>
    <w:rsid w:val="005D2DB8"/>
    <w:rsid w:val="005D7407"/>
    <w:rsid w:val="005D77DD"/>
    <w:rsid w:val="005E02E5"/>
    <w:rsid w:val="005E24C9"/>
    <w:rsid w:val="005E4CEE"/>
    <w:rsid w:val="005E625E"/>
    <w:rsid w:val="005F0E9F"/>
    <w:rsid w:val="005F1463"/>
    <w:rsid w:val="005F5457"/>
    <w:rsid w:val="00600035"/>
    <w:rsid w:val="00600F26"/>
    <w:rsid w:val="00601675"/>
    <w:rsid w:val="006030EF"/>
    <w:rsid w:val="00604DC9"/>
    <w:rsid w:val="0060688C"/>
    <w:rsid w:val="006074C6"/>
    <w:rsid w:val="00607677"/>
    <w:rsid w:val="006077EE"/>
    <w:rsid w:val="00610A5B"/>
    <w:rsid w:val="006124AA"/>
    <w:rsid w:val="006144A0"/>
    <w:rsid w:val="006158DE"/>
    <w:rsid w:val="006169CE"/>
    <w:rsid w:val="00616C6B"/>
    <w:rsid w:val="006226F8"/>
    <w:rsid w:val="00623544"/>
    <w:rsid w:val="006242E1"/>
    <w:rsid w:val="00624E80"/>
    <w:rsid w:val="00627499"/>
    <w:rsid w:val="00630504"/>
    <w:rsid w:val="006306B6"/>
    <w:rsid w:val="00633550"/>
    <w:rsid w:val="006335AE"/>
    <w:rsid w:val="0063455D"/>
    <w:rsid w:val="00634947"/>
    <w:rsid w:val="00636B83"/>
    <w:rsid w:val="0063776B"/>
    <w:rsid w:val="00637FB9"/>
    <w:rsid w:val="0064078F"/>
    <w:rsid w:val="006413A9"/>
    <w:rsid w:val="00641627"/>
    <w:rsid w:val="00643B07"/>
    <w:rsid w:val="00644793"/>
    <w:rsid w:val="00644B16"/>
    <w:rsid w:val="00645274"/>
    <w:rsid w:val="00645E30"/>
    <w:rsid w:val="0064612E"/>
    <w:rsid w:val="00650158"/>
    <w:rsid w:val="00650C20"/>
    <w:rsid w:val="00654338"/>
    <w:rsid w:val="006546B8"/>
    <w:rsid w:val="00655AB0"/>
    <w:rsid w:val="006604FA"/>
    <w:rsid w:val="006646DE"/>
    <w:rsid w:val="00667314"/>
    <w:rsid w:val="00667491"/>
    <w:rsid w:val="00673742"/>
    <w:rsid w:val="00675954"/>
    <w:rsid w:val="006766B4"/>
    <w:rsid w:val="00683F47"/>
    <w:rsid w:val="006850BD"/>
    <w:rsid w:val="00685829"/>
    <w:rsid w:val="00685FFA"/>
    <w:rsid w:val="006869AA"/>
    <w:rsid w:val="00687336"/>
    <w:rsid w:val="00687630"/>
    <w:rsid w:val="006878D9"/>
    <w:rsid w:val="00687C64"/>
    <w:rsid w:val="00692FD8"/>
    <w:rsid w:val="00693E48"/>
    <w:rsid w:val="00696DE2"/>
    <w:rsid w:val="006A2A84"/>
    <w:rsid w:val="006A3005"/>
    <w:rsid w:val="006A3F2C"/>
    <w:rsid w:val="006B0881"/>
    <w:rsid w:val="006B0E5D"/>
    <w:rsid w:val="006B2E0D"/>
    <w:rsid w:val="006B3DDA"/>
    <w:rsid w:val="006B3E1F"/>
    <w:rsid w:val="006B4494"/>
    <w:rsid w:val="006B4865"/>
    <w:rsid w:val="006B5207"/>
    <w:rsid w:val="006B6D05"/>
    <w:rsid w:val="006B7608"/>
    <w:rsid w:val="006C1E8A"/>
    <w:rsid w:val="006C452B"/>
    <w:rsid w:val="006C46EB"/>
    <w:rsid w:val="006C7B70"/>
    <w:rsid w:val="006D1268"/>
    <w:rsid w:val="006D3684"/>
    <w:rsid w:val="006D453C"/>
    <w:rsid w:val="006D6CF6"/>
    <w:rsid w:val="006E0314"/>
    <w:rsid w:val="006E188A"/>
    <w:rsid w:val="006E218A"/>
    <w:rsid w:val="006E28CD"/>
    <w:rsid w:val="006E6B32"/>
    <w:rsid w:val="006E7027"/>
    <w:rsid w:val="006E7FFD"/>
    <w:rsid w:val="006F2315"/>
    <w:rsid w:val="006F49B8"/>
    <w:rsid w:val="006F54A9"/>
    <w:rsid w:val="006F5581"/>
    <w:rsid w:val="006F6572"/>
    <w:rsid w:val="006F701C"/>
    <w:rsid w:val="006F7EA2"/>
    <w:rsid w:val="007014CD"/>
    <w:rsid w:val="00702E39"/>
    <w:rsid w:val="00706993"/>
    <w:rsid w:val="0071029B"/>
    <w:rsid w:val="007122CD"/>
    <w:rsid w:val="0071345C"/>
    <w:rsid w:val="00720884"/>
    <w:rsid w:val="007217B1"/>
    <w:rsid w:val="00723BF7"/>
    <w:rsid w:val="007254B5"/>
    <w:rsid w:val="00725864"/>
    <w:rsid w:val="007266B5"/>
    <w:rsid w:val="007268F5"/>
    <w:rsid w:val="00727008"/>
    <w:rsid w:val="00727F55"/>
    <w:rsid w:val="0073062E"/>
    <w:rsid w:val="0073089C"/>
    <w:rsid w:val="00730C47"/>
    <w:rsid w:val="00730CAC"/>
    <w:rsid w:val="007323C3"/>
    <w:rsid w:val="0073299E"/>
    <w:rsid w:val="007347BE"/>
    <w:rsid w:val="007369FD"/>
    <w:rsid w:val="00741649"/>
    <w:rsid w:val="00742F76"/>
    <w:rsid w:val="007436EE"/>
    <w:rsid w:val="00743AA2"/>
    <w:rsid w:val="00745B97"/>
    <w:rsid w:val="00751F0C"/>
    <w:rsid w:val="00753858"/>
    <w:rsid w:val="00753D8A"/>
    <w:rsid w:val="00754B67"/>
    <w:rsid w:val="00757A60"/>
    <w:rsid w:val="0076310A"/>
    <w:rsid w:val="00764CBD"/>
    <w:rsid w:val="007657CE"/>
    <w:rsid w:val="00766779"/>
    <w:rsid w:val="0077389C"/>
    <w:rsid w:val="0077436E"/>
    <w:rsid w:val="00775D91"/>
    <w:rsid w:val="007779C9"/>
    <w:rsid w:val="007812F9"/>
    <w:rsid w:val="007828FD"/>
    <w:rsid w:val="0078291D"/>
    <w:rsid w:val="007836A1"/>
    <w:rsid w:val="00783D21"/>
    <w:rsid w:val="0078499E"/>
    <w:rsid w:val="00784DA0"/>
    <w:rsid w:val="00785021"/>
    <w:rsid w:val="00786658"/>
    <w:rsid w:val="00786CB8"/>
    <w:rsid w:val="00790454"/>
    <w:rsid w:val="007904D7"/>
    <w:rsid w:val="00791ABA"/>
    <w:rsid w:val="00792854"/>
    <w:rsid w:val="007928C9"/>
    <w:rsid w:val="00792945"/>
    <w:rsid w:val="00792D24"/>
    <w:rsid w:val="007930A2"/>
    <w:rsid w:val="007932F0"/>
    <w:rsid w:val="007933CE"/>
    <w:rsid w:val="007946AF"/>
    <w:rsid w:val="007955D1"/>
    <w:rsid w:val="00797AD8"/>
    <w:rsid w:val="007A0B36"/>
    <w:rsid w:val="007A0DAA"/>
    <w:rsid w:val="007A4964"/>
    <w:rsid w:val="007A50A0"/>
    <w:rsid w:val="007A7EDA"/>
    <w:rsid w:val="007B1907"/>
    <w:rsid w:val="007B1B62"/>
    <w:rsid w:val="007B1BC1"/>
    <w:rsid w:val="007B316B"/>
    <w:rsid w:val="007B5F0D"/>
    <w:rsid w:val="007B67A9"/>
    <w:rsid w:val="007B6845"/>
    <w:rsid w:val="007C0D86"/>
    <w:rsid w:val="007C16CF"/>
    <w:rsid w:val="007C1C20"/>
    <w:rsid w:val="007C1FF8"/>
    <w:rsid w:val="007C2C04"/>
    <w:rsid w:val="007C3470"/>
    <w:rsid w:val="007C4F61"/>
    <w:rsid w:val="007C5794"/>
    <w:rsid w:val="007C5D18"/>
    <w:rsid w:val="007D108C"/>
    <w:rsid w:val="007D1526"/>
    <w:rsid w:val="007D4D3A"/>
    <w:rsid w:val="007D53CC"/>
    <w:rsid w:val="007D755B"/>
    <w:rsid w:val="007E05D5"/>
    <w:rsid w:val="007E064B"/>
    <w:rsid w:val="007E2ED7"/>
    <w:rsid w:val="007E42BA"/>
    <w:rsid w:val="007E4D2E"/>
    <w:rsid w:val="007E677B"/>
    <w:rsid w:val="007E6CB6"/>
    <w:rsid w:val="007E79DC"/>
    <w:rsid w:val="007E7CEF"/>
    <w:rsid w:val="007F11ED"/>
    <w:rsid w:val="007F483B"/>
    <w:rsid w:val="007F50B7"/>
    <w:rsid w:val="007F5456"/>
    <w:rsid w:val="007F68BB"/>
    <w:rsid w:val="007F71B5"/>
    <w:rsid w:val="0080018F"/>
    <w:rsid w:val="008008C5"/>
    <w:rsid w:val="00800ECF"/>
    <w:rsid w:val="0080294E"/>
    <w:rsid w:val="008034BD"/>
    <w:rsid w:val="00810283"/>
    <w:rsid w:val="0081159C"/>
    <w:rsid w:val="00812B01"/>
    <w:rsid w:val="0081314D"/>
    <w:rsid w:val="00813C5C"/>
    <w:rsid w:val="0081587C"/>
    <w:rsid w:val="008169DA"/>
    <w:rsid w:val="0081767A"/>
    <w:rsid w:val="00822586"/>
    <w:rsid w:val="0082287E"/>
    <w:rsid w:val="008239FB"/>
    <w:rsid w:val="00824326"/>
    <w:rsid w:val="008249EE"/>
    <w:rsid w:val="00825113"/>
    <w:rsid w:val="00825BFD"/>
    <w:rsid w:val="00827BA7"/>
    <w:rsid w:val="00827CF6"/>
    <w:rsid w:val="00832A19"/>
    <w:rsid w:val="00834D77"/>
    <w:rsid w:val="00837C15"/>
    <w:rsid w:val="00837FEB"/>
    <w:rsid w:val="00841D23"/>
    <w:rsid w:val="00843362"/>
    <w:rsid w:val="00846167"/>
    <w:rsid w:val="00850481"/>
    <w:rsid w:val="00850699"/>
    <w:rsid w:val="00851774"/>
    <w:rsid w:val="008524A7"/>
    <w:rsid w:val="00852856"/>
    <w:rsid w:val="008534A0"/>
    <w:rsid w:val="00855D8D"/>
    <w:rsid w:val="008619B3"/>
    <w:rsid w:val="00861D5C"/>
    <w:rsid w:val="0086216F"/>
    <w:rsid w:val="00865AD8"/>
    <w:rsid w:val="00866676"/>
    <w:rsid w:val="00867270"/>
    <w:rsid w:val="008709A6"/>
    <w:rsid w:val="0087119B"/>
    <w:rsid w:val="008714D7"/>
    <w:rsid w:val="008750BB"/>
    <w:rsid w:val="00876C89"/>
    <w:rsid w:val="008836EC"/>
    <w:rsid w:val="008839ED"/>
    <w:rsid w:val="008841DB"/>
    <w:rsid w:val="00886821"/>
    <w:rsid w:val="008931C3"/>
    <w:rsid w:val="0089353E"/>
    <w:rsid w:val="00893D03"/>
    <w:rsid w:val="008971BB"/>
    <w:rsid w:val="008A0457"/>
    <w:rsid w:val="008A32F3"/>
    <w:rsid w:val="008A38D9"/>
    <w:rsid w:val="008A424A"/>
    <w:rsid w:val="008A4D05"/>
    <w:rsid w:val="008A60AF"/>
    <w:rsid w:val="008B25D3"/>
    <w:rsid w:val="008B3931"/>
    <w:rsid w:val="008B46E3"/>
    <w:rsid w:val="008B4BF4"/>
    <w:rsid w:val="008B4D95"/>
    <w:rsid w:val="008B77CE"/>
    <w:rsid w:val="008C0100"/>
    <w:rsid w:val="008C1062"/>
    <w:rsid w:val="008C173F"/>
    <w:rsid w:val="008C1E3D"/>
    <w:rsid w:val="008C3071"/>
    <w:rsid w:val="008C30EE"/>
    <w:rsid w:val="008C348F"/>
    <w:rsid w:val="008C4667"/>
    <w:rsid w:val="008C67E6"/>
    <w:rsid w:val="008C6F8D"/>
    <w:rsid w:val="008D02AB"/>
    <w:rsid w:val="008D0DEB"/>
    <w:rsid w:val="008D17A1"/>
    <w:rsid w:val="008D35E1"/>
    <w:rsid w:val="008D3CFC"/>
    <w:rsid w:val="008D48F1"/>
    <w:rsid w:val="008D498E"/>
    <w:rsid w:val="008D576A"/>
    <w:rsid w:val="008D5ABB"/>
    <w:rsid w:val="008D6DE6"/>
    <w:rsid w:val="008E0858"/>
    <w:rsid w:val="008E213A"/>
    <w:rsid w:val="008E4198"/>
    <w:rsid w:val="008E55E7"/>
    <w:rsid w:val="008E5658"/>
    <w:rsid w:val="008E5A2F"/>
    <w:rsid w:val="008E7269"/>
    <w:rsid w:val="008E72DF"/>
    <w:rsid w:val="008E7A29"/>
    <w:rsid w:val="008F0DFF"/>
    <w:rsid w:val="008F1216"/>
    <w:rsid w:val="008F1D1C"/>
    <w:rsid w:val="008F2808"/>
    <w:rsid w:val="008F29CE"/>
    <w:rsid w:val="008F2F70"/>
    <w:rsid w:val="008F50D2"/>
    <w:rsid w:val="008F64CC"/>
    <w:rsid w:val="009021FE"/>
    <w:rsid w:val="00903C51"/>
    <w:rsid w:val="0090529B"/>
    <w:rsid w:val="00906FBE"/>
    <w:rsid w:val="0091010E"/>
    <w:rsid w:val="009129DC"/>
    <w:rsid w:val="00913376"/>
    <w:rsid w:val="00913413"/>
    <w:rsid w:val="00914310"/>
    <w:rsid w:val="00914CD3"/>
    <w:rsid w:val="00915F2C"/>
    <w:rsid w:val="00916998"/>
    <w:rsid w:val="0091791C"/>
    <w:rsid w:val="00923800"/>
    <w:rsid w:val="009256FB"/>
    <w:rsid w:val="00925853"/>
    <w:rsid w:val="00926740"/>
    <w:rsid w:val="00927B59"/>
    <w:rsid w:val="00930175"/>
    <w:rsid w:val="00933283"/>
    <w:rsid w:val="00933892"/>
    <w:rsid w:val="00935A59"/>
    <w:rsid w:val="00936D09"/>
    <w:rsid w:val="00940BAB"/>
    <w:rsid w:val="00941BD8"/>
    <w:rsid w:val="00941F2A"/>
    <w:rsid w:val="0094225F"/>
    <w:rsid w:val="009428F8"/>
    <w:rsid w:val="00942D3A"/>
    <w:rsid w:val="009440B7"/>
    <w:rsid w:val="00945292"/>
    <w:rsid w:val="00946B52"/>
    <w:rsid w:val="00950BC5"/>
    <w:rsid w:val="00950DE6"/>
    <w:rsid w:val="0095110E"/>
    <w:rsid w:val="009517FC"/>
    <w:rsid w:val="00952998"/>
    <w:rsid w:val="00953EDB"/>
    <w:rsid w:val="009560AF"/>
    <w:rsid w:val="00960317"/>
    <w:rsid w:val="00961286"/>
    <w:rsid w:val="0096166D"/>
    <w:rsid w:val="00961C13"/>
    <w:rsid w:val="00961FA7"/>
    <w:rsid w:val="00962343"/>
    <w:rsid w:val="009625B5"/>
    <w:rsid w:val="009655B0"/>
    <w:rsid w:val="009673F9"/>
    <w:rsid w:val="00967D63"/>
    <w:rsid w:val="00971D73"/>
    <w:rsid w:val="00972415"/>
    <w:rsid w:val="00974928"/>
    <w:rsid w:val="00974BE4"/>
    <w:rsid w:val="00974F4F"/>
    <w:rsid w:val="00975383"/>
    <w:rsid w:val="00975648"/>
    <w:rsid w:val="009805A4"/>
    <w:rsid w:val="00981E6B"/>
    <w:rsid w:val="00982039"/>
    <w:rsid w:val="00982E3B"/>
    <w:rsid w:val="00985491"/>
    <w:rsid w:val="00990B78"/>
    <w:rsid w:val="00990C34"/>
    <w:rsid w:val="00992F89"/>
    <w:rsid w:val="00995313"/>
    <w:rsid w:val="009A0AEB"/>
    <w:rsid w:val="009A1100"/>
    <w:rsid w:val="009A18B0"/>
    <w:rsid w:val="009A2240"/>
    <w:rsid w:val="009A2DC2"/>
    <w:rsid w:val="009A307B"/>
    <w:rsid w:val="009A3923"/>
    <w:rsid w:val="009A518C"/>
    <w:rsid w:val="009A614A"/>
    <w:rsid w:val="009A6B5B"/>
    <w:rsid w:val="009A7C67"/>
    <w:rsid w:val="009B22C9"/>
    <w:rsid w:val="009B53B1"/>
    <w:rsid w:val="009B6F5A"/>
    <w:rsid w:val="009B7E8E"/>
    <w:rsid w:val="009C06D5"/>
    <w:rsid w:val="009C0775"/>
    <w:rsid w:val="009C13F1"/>
    <w:rsid w:val="009C2210"/>
    <w:rsid w:val="009C3BBB"/>
    <w:rsid w:val="009C46CC"/>
    <w:rsid w:val="009C638B"/>
    <w:rsid w:val="009C6C74"/>
    <w:rsid w:val="009D0257"/>
    <w:rsid w:val="009D02C2"/>
    <w:rsid w:val="009D0CCA"/>
    <w:rsid w:val="009D26A6"/>
    <w:rsid w:val="009D2F7E"/>
    <w:rsid w:val="009D3748"/>
    <w:rsid w:val="009D51A5"/>
    <w:rsid w:val="009D5298"/>
    <w:rsid w:val="009D5A56"/>
    <w:rsid w:val="009D6653"/>
    <w:rsid w:val="009D67BB"/>
    <w:rsid w:val="009D7FC9"/>
    <w:rsid w:val="009E108A"/>
    <w:rsid w:val="009E11F6"/>
    <w:rsid w:val="009E1898"/>
    <w:rsid w:val="009E22C7"/>
    <w:rsid w:val="009E314A"/>
    <w:rsid w:val="009E3614"/>
    <w:rsid w:val="009E3C22"/>
    <w:rsid w:val="009E3D33"/>
    <w:rsid w:val="009F0DFA"/>
    <w:rsid w:val="009F2C54"/>
    <w:rsid w:val="009F7BB7"/>
    <w:rsid w:val="00A002D7"/>
    <w:rsid w:val="00A004AE"/>
    <w:rsid w:val="00A00959"/>
    <w:rsid w:val="00A02A01"/>
    <w:rsid w:val="00A03833"/>
    <w:rsid w:val="00A04ABE"/>
    <w:rsid w:val="00A05714"/>
    <w:rsid w:val="00A07727"/>
    <w:rsid w:val="00A07804"/>
    <w:rsid w:val="00A11D19"/>
    <w:rsid w:val="00A12D4E"/>
    <w:rsid w:val="00A14A6E"/>
    <w:rsid w:val="00A150E5"/>
    <w:rsid w:val="00A16316"/>
    <w:rsid w:val="00A20EFF"/>
    <w:rsid w:val="00A216FD"/>
    <w:rsid w:val="00A22AC2"/>
    <w:rsid w:val="00A23FBB"/>
    <w:rsid w:val="00A25E83"/>
    <w:rsid w:val="00A2740B"/>
    <w:rsid w:val="00A3047C"/>
    <w:rsid w:val="00A310C5"/>
    <w:rsid w:val="00A34FAF"/>
    <w:rsid w:val="00A37838"/>
    <w:rsid w:val="00A37985"/>
    <w:rsid w:val="00A37DAF"/>
    <w:rsid w:val="00A41C88"/>
    <w:rsid w:val="00A42992"/>
    <w:rsid w:val="00A42DD6"/>
    <w:rsid w:val="00A446A1"/>
    <w:rsid w:val="00A45F0B"/>
    <w:rsid w:val="00A46CBC"/>
    <w:rsid w:val="00A46EB0"/>
    <w:rsid w:val="00A50126"/>
    <w:rsid w:val="00A51E4A"/>
    <w:rsid w:val="00A573BE"/>
    <w:rsid w:val="00A607F8"/>
    <w:rsid w:val="00A609FE"/>
    <w:rsid w:val="00A60E61"/>
    <w:rsid w:val="00A618B1"/>
    <w:rsid w:val="00A61D4B"/>
    <w:rsid w:val="00A62156"/>
    <w:rsid w:val="00A6301A"/>
    <w:rsid w:val="00A63324"/>
    <w:rsid w:val="00A633AE"/>
    <w:rsid w:val="00A633E2"/>
    <w:rsid w:val="00A645DE"/>
    <w:rsid w:val="00A65B8F"/>
    <w:rsid w:val="00A66F8D"/>
    <w:rsid w:val="00A6746C"/>
    <w:rsid w:val="00A677F3"/>
    <w:rsid w:val="00A67EF7"/>
    <w:rsid w:val="00A71343"/>
    <w:rsid w:val="00A75769"/>
    <w:rsid w:val="00A75E0A"/>
    <w:rsid w:val="00A76C3F"/>
    <w:rsid w:val="00A77AFB"/>
    <w:rsid w:val="00A77F9D"/>
    <w:rsid w:val="00A82791"/>
    <w:rsid w:val="00A84B49"/>
    <w:rsid w:val="00A86E28"/>
    <w:rsid w:val="00A878E3"/>
    <w:rsid w:val="00A908C0"/>
    <w:rsid w:val="00A90E6D"/>
    <w:rsid w:val="00A91A29"/>
    <w:rsid w:val="00A91DD5"/>
    <w:rsid w:val="00A921C3"/>
    <w:rsid w:val="00A92B59"/>
    <w:rsid w:val="00A940B4"/>
    <w:rsid w:val="00A957C5"/>
    <w:rsid w:val="00A9602B"/>
    <w:rsid w:val="00A9613D"/>
    <w:rsid w:val="00A964C3"/>
    <w:rsid w:val="00AA18F9"/>
    <w:rsid w:val="00AA1EDF"/>
    <w:rsid w:val="00AA3DC8"/>
    <w:rsid w:val="00AA5E93"/>
    <w:rsid w:val="00AA747D"/>
    <w:rsid w:val="00AB00C9"/>
    <w:rsid w:val="00AB03CF"/>
    <w:rsid w:val="00AB174E"/>
    <w:rsid w:val="00AB47AA"/>
    <w:rsid w:val="00AB5BB5"/>
    <w:rsid w:val="00AB5EBF"/>
    <w:rsid w:val="00AB7353"/>
    <w:rsid w:val="00AB75B9"/>
    <w:rsid w:val="00AB7CA9"/>
    <w:rsid w:val="00AC017E"/>
    <w:rsid w:val="00AC0C66"/>
    <w:rsid w:val="00AC1615"/>
    <w:rsid w:val="00AC2822"/>
    <w:rsid w:val="00AC31BC"/>
    <w:rsid w:val="00AC50DB"/>
    <w:rsid w:val="00AC58FE"/>
    <w:rsid w:val="00AC5C39"/>
    <w:rsid w:val="00AC5EB6"/>
    <w:rsid w:val="00AD0A29"/>
    <w:rsid w:val="00AD479B"/>
    <w:rsid w:val="00AD5424"/>
    <w:rsid w:val="00AD561B"/>
    <w:rsid w:val="00AE42E2"/>
    <w:rsid w:val="00AE432C"/>
    <w:rsid w:val="00AE5D7D"/>
    <w:rsid w:val="00AE796D"/>
    <w:rsid w:val="00AE79C8"/>
    <w:rsid w:val="00AF30B7"/>
    <w:rsid w:val="00AF5F12"/>
    <w:rsid w:val="00AF6AD3"/>
    <w:rsid w:val="00AF7FB5"/>
    <w:rsid w:val="00B01856"/>
    <w:rsid w:val="00B02B42"/>
    <w:rsid w:val="00B03E57"/>
    <w:rsid w:val="00B05C87"/>
    <w:rsid w:val="00B1043F"/>
    <w:rsid w:val="00B10E9B"/>
    <w:rsid w:val="00B11BD4"/>
    <w:rsid w:val="00B12E73"/>
    <w:rsid w:val="00B14376"/>
    <w:rsid w:val="00B14FDF"/>
    <w:rsid w:val="00B153FB"/>
    <w:rsid w:val="00B15CDE"/>
    <w:rsid w:val="00B15F33"/>
    <w:rsid w:val="00B207EE"/>
    <w:rsid w:val="00B20F3D"/>
    <w:rsid w:val="00B216E5"/>
    <w:rsid w:val="00B226D0"/>
    <w:rsid w:val="00B22E72"/>
    <w:rsid w:val="00B31AA1"/>
    <w:rsid w:val="00B31D12"/>
    <w:rsid w:val="00B33DEB"/>
    <w:rsid w:val="00B3628D"/>
    <w:rsid w:val="00B37FEC"/>
    <w:rsid w:val="00B435C5"/>
    <w:rsid w:val="00B45CEB"/>
    <w:rsid w:val="00B467CB"/>
    <w:rsid w:val="00B46A7C"/>
    <w:rsid w:val="00B46AAB"/>
    <w:rsid w:val="00B47748"/>
    <w:rsid w:val="00B47CB9"/>
    <w:rsid w:val="00B5101D"/>
    <w:rsid w:val="00B51C0A"/>
    <w:rsid w:val="00B550AA"/>
    <w:rsid w:val="00B5704A"/>
    <w:rsid w:val="00B57B31"/>
    <w:rsid w:val="00B60E7E"/>
    <w:rsid w:val="00B62ADE"/>
    <w:rsid w:val="00B62AFF"/>
    <w:rsid w:val="00B63D08"/>
    <w:rsid w:val="00B63D97"/>
    <w:rsid w:val="00B64269"/>
    <w:rsid w:val="00B67231"/>
    <w:rsid w:val="00B67637"/>
    <w:rsid w:val="00B70B7E"/>
    <w:rsid w:val="00B70BC3"/>
    <w:rsid w:val="00B70E22"/>
    <w:rsid w:val="00B721E8"/>
    <w:rsid w:val="00B7421C"/>
    <w:rsid w:val="00B744EF"/>
    <w:rsid w:val="00B76BE6"/>
    <w:rsid w:val="00B76CF4"/>
    <w:rsid w:val="00B76DE0"/>
    <w:rsid w:val="00B81F2B"/>
    <w:rsid w:val="00B82BE4"/>
    <w:rsid w:val="00B83BC2"/>
    <w:rsid w:val="00B84AD7"/>
    <w:rsid w:val="00B91921"/>
    <w:rsid w:val="00B92445"/>
    <w:rsid w:val="00B93499"/>
    <w:rsid w:val="00B977FA"/>
    <w:rsid w:val="00B97896"/>
    <w:rsid w:val="00BA0CB1"/>
    <w:rsid w:val="00BA2A01"/>
    <w:rsid w:val="00BA3FA4"/>
    <w:rsid w:val="00BA4134"/>
    <w:rsid w:val="00BA48DE"/>
    <w:rsid w:val="00BA4DA9"/>
    <w:rsid w:val="00BA757A"/>
    <w:rsid w:val="00BB014B"/>
    <w:rsid w:val="00BB029A"/>
    <w:rsid w:val="00BB24EB"/>
    <w:rsid w:val="00BB379F"/>
    <w:rsid w:val="00BB70AA"/>
    <w:rsid w:val="00BB7935"/>
    <w:rsid w:val="00BC0D67"/>
    <w:rsid w:val="00BC1568"/>
    <w:rsid w:val="00BC39A7"/>
    <w:rsid w:val="00BC3B04"/>
    <w:rsid w:val="00BC3E05"/>
    <w:rsid w:val="00BC6E46"/>
    <w:rsid w:val="00BD227B"/>
    <w:rsid w:val="00BD312B"/>
    <w:rsid w:val="00BD3331"/>
    <w:rsid w:val="00BD3E39"/>
    <w:rsid w:val="00BD60B4"/>
    <w:rsid w:val="00BD68AB"/>
    <w:rsid w:val="00BE2D5F"/>
    <w:rsid w:val="00BE413A"/>
    <w:rsid w:val="00BE5573"/>
    <w:rsid w:val="00BE5786"/>
    <w:rsid w:val="00BF10F6"/>
    <w:rsid w:val="00BF15E0"/>
    <w:rsid w:val="00BF202F"/>
    <w:rsid w:val="00BF46AD"/>
    <w:rsid w:val="00BF4D56"/>
    <w:rsid w:val="00BF5197"/>
    <w:rsid w:val="00BF6AF8"/>
    <w:rsid w:val="00C00198"/>
    <w:rsid w:val="00C0343C"/>
    <w:rsid w:val="00C07236"/>
    <w:rsid w:val="00C1025E"/>
    <w:rsid w:val="00C10351"/>
    <w:rsid w:val="00C10912"/>
    <w:rsid w:val="00C15D20"/>
    <w:rsid w:val="00C2395F"/>
    <w:rsid w:val="00C2489E"/>
    <w:rsid w:val="00C24FFD"/>
    <w:rsid w:val="00C25D16"/>
    <w:rsid w:val="00C26555"/>
    <w:rsid w:val="00C30AFD"/>
    <w:rsid w:val="00C31228"/>
    <w:rsid w:val="00C3183B"/>
    <w:rsid w:val="00C31A1D"/>
    <w:rsid w:val="00C322E8"/>
    <w:rsid w:val="00C3250C"/>
    <w:rsid w:val="00C33123"/>
    <w:rsid w:val="00C35ACD"/>
    <w:rsid w:val="00C41045"/>
    <w:rsid w:val="00C41174"/>
    <w:rsid w:val="00C411E1"/>
    <w:rsid w:val="00C435F9"/>
    <w:rsid w:val="00C45EFB"/>
    <w:rsid w:val="00C473D9"/>
    <w:rsid w:val="00C524B3"/>
    <w:rsid w:val="00C52B8B"/>
    <w:rsid w:val="00C565B7"/>
    <w:rsid w:val="00C56958"/>
    <w:rsid w:val="00C574F6"/>
    <w:rsid w:val="00C57678"/>
    <w:rsid w:val="00C57B7D"/>
    <w:rsid w:val="00C60F3F"/>
    <w:rsid w:val="00C6184E"/>
    <w:rsid w:val="00C61B36"/>
    <w:rsid w:val="00C62177"/>
    <w:rsid w:val="00C63CE2"/>
    <w:rsid w:val="00C63D86"/>
    <w:rsid w:val="00C6404F"/>
    <w:rsid w:val="00C64536"/>
    <w:rsid w:val="00C645E3"/>
    <w:rsid w:val="00C67C1B"/>
    <w:rsid w:val="00C740AD"/>
    <w:rsid w:val="00C75D8A"/>
    <w:rsid w:val="00C763AE"/>
    <w:rsid w:val="00C765EF"/>
    <w:rsid w:val="00C80638"/>
    <w:rsid w:val="00C80D44"/>
    <w:rsid w:val="00C84CD7"/>
    <w:rsid w:val="00C84D3E"/>
    <w:rsid w:val="00C872A9"/>
    <w:rsid w:val="00C872CF"/>
    <w:rsid w:val="00C9179B"/>
    <w:rsid w:val="00C93B4D"/>
    <w:rsid w:val="00C95660"/>
    <w:rsid w:val="00C95C34"/>
    <w:rsid w:val="00C95DEA"/>
    <w:rsid w:val="00C95E0A"/>
    <w:rsid w:val="00C978BF"/>
    <w:rsid w:val="00CA0117"/>
    <w:rsid w:val="00CA0F9B"/>
    <w:rsid w:val="00CA1379"/>
    <w:rsid w:val="00CA2519"/>
    <w:rsid w:val="00CA2A1B"/>
    <w:rsid w:val="00CA2DEE"/>
    <w:rsid w:val="00CA40EC"/>
    <w:rsid w:val="00CA5BB4"/>
    <w:rsid w:val="00CA60B1"/>
    <w:rsid w:val="00CA6239"/>
    <w:rsid w:val="00CA6FDB"/>
    <w:rsid w:val="00CB0F38"/>
    <w:rsid w:val="00CB14ED"/>
    <w:rsid w:val="00CB2774"/>
    <w:rsid w:val="00CB2C16"/>
    <w:rsid w:val="00CB3400"/>
    <w:rsid w:val="00CB41CF"/>
    <w:rsid w:val="00CB5A71"/>
    <w:rsid w:val="00CC0493"/>
    <w:rsid w:val="00CC0905"/>
    <w:rsid w:val="00CC0ADB"/>
    <w:rsid w:val="00CC4462"/>
    <w:rsid w:val="00CC4D33"/>
    <w:rsid w:val="00CC6BBE"/>
    <w:rsid w:val="00CC6D01"/>
    <w:rsid w:val="00CC758C"/>
    <w:rsid w:val="00CD338D"/>
    <w:rsid w:val="00CD70F2"/>
    <w:rsid w:val="00CD7BCC"/>
    <w:rsid w:val="00CD7F01"/>
    <w:rsid w:val="00CE2C2D"/>
    <w:rsid w:val="00CE52C5"/>
    <w:rsid w:val="00CE560A"/>
    <w:rsid w:val="00CE5A7F"/>
    <w:rsid w:val="00CE7C0D"/>
    <w:rsid w:val="00CF155F"/>
    <w:rsid w:val="00CF2526"/>
    <w:rsid w:val="00CF272A"/>
    <w:rsid w:val="00CF2F99"/>
    <w:rsid w:val="00CF387D"/>
    <w:rsid w:val="00CF3A21"/>
    <w:rsid w:val="00CF52EF"/>
    <w:rsid w:val="00CF66E6"/>
    <w:rsid w:val="00CF6ACC"/>
    <w:rsid w:val="00CF7A31"/>
    <w:rsid w:val="00D02244"/>
    <w:rsid w:val="00D03E99"/>
    <w:rsid w:val="00D04132"/>
    <w:rsid w:val="00D04C81"/>
    <w:rsid w:val="00D056EB"/>
    <w:rsid w:val="00D05AEF"/>
    <w:rsid w:val="00D06608"/>
    <w:rsid w:val="00D071AC"/>
    <w:rsid w:val="00D07757"/>
    <w:rsid w:val="00D10315"/>
    <w:rsid w:val="00D11D93"/>
    <w:rsid w:val="00D11DDB"/>
    <w:rsid w:val="00D12A40"/>
    <w:rsid w:val="00D136BA"/>
    <w:rsid w:val="00D140CC"/>
    <w:rsid w:val="00D15FA0"/>
    <w:rsid w:val="00D21C8F"/>
    <w:rsid w:val="00D22088"/>
    <w:rsid w:val="00D2378F"/>
    <w:rsid w:val="00D24332"/>
    <w:rsid w:val="00D254BA"/>
    <w:rsid w:val="00D264CC"/>
    <w:rsid w:val="00D27A5D"/>
    <w:rsid w:val="00D3093B"/>
    <w:rsid w:val="00D32568"/>
    <w:rsid w:val="00D332AF"/>
    <w:rsid w:val="00D34225"/>
    <w:rsid w:val="00D34AC1"/>
    <w:rsid w:val="00D34D1F"/>
    <w:rsid w:val="00D35A73"/>
    <w:rsid w:val="00D36619"/>
    <w:rsid w:val="00D41F8F"/>
    <w:rsid w:val="00D44059"/>
    <w:rsid w:val="00D44450"/>
    <w:rsid w:val="00D4508B"/>
    <w:rsid w:val="00D45225"/>
    <w:rsid w:val="00D4568C"/>
    <w:rsid w:val="00D466CB"/>
    <w:rsid w:val="00D46EC7"/>
    <w:rsid w:val="00D47B84"/>
    <w:rsid w:val="00D50532"/>
    <w:rsid w:val="00D51182"/>
    <w:rsid w:val="00D517DE"/>
    <w:rsid w:val="00D532CA"/>
    <w:rsid w:val="00D53731"/>
    <w:rsid w:val="00D57382"/>
    <w:rsid w:val="00D60AAB"/>
    <w:rsid w:val="00D616D1"/>
    <w:rsid w:val="00D641DC"/>
    <w:rsid w:val="00D65726"/>
    <w:rsid w:val="00D664CC"/>
    <w:rsid w:val="00D67531"/>
    <w:rsid w:val="00D725E0"/>
    <w:rsid w:val="00D76E39"/>
    <w:rsid w:val="00D77B71"/>
    <w:rsid w:val="00D77B9E"/>
    <w:rsid w:val="00D81DE6"/>
    <w:rsid w:val="00D82143"/>
    <w:rsid w:val="00D841CD"/>
    <w:rsid w:val="00D84CBA"/>
    <w:rsid w:val="00D9177A"/>
    <w:rsid w:val="00D9195C"/>
    <w:rsid w:val="00D919C0"/>
    <w:rsid w:val="00D92FC8"/>
    <w:rsid w:val="00D95E85"/>
    <w:rsid w:val="00DA365D"/>
    <w:rsid w:val="00DA53B8"/>
    <w:rsid w:val="00DA68A2"/>
    <w:rsid w:val="00DB2030"/>
    <w:rsid w:val="00DB40B6"/>
    <w:rsid w:val="00DB4156"/>
    <w:rsid w:val="00DB5B12"/>
    <w:rsid w:val="00DB68A8"/>
    <w:rsid w:val="00DB7FA2"/>
    <w:rsid w:val="00DC084E"/>
    <w:rsid w:val="00DC12BE"/>
    <w:rsid w:val="00DC1D25"/>
    <w:rsid w:val="00DC271F"/>
    <w:rsid w:val="00DC4D9C"/>
    <w:rsid w:val="00DC75F7"/>
    <w:rsid w:val="00DC7813"/>
    <w:rsid w:val="00DD00BB"/>
    <w:rsid w:val="00DD1617"/>
    <w:rsid w:val="00DD1940"/>
    <w:rsid w:val="00DD22E5"/>
    <w:rsid w:val="00DD31A8"/>
    <w:rsid w:val="00DD4468"/>
    <w:rsid w:val="00DD4DB2"/>
    <w:rsid w:val="00DD4EF8"/>
    <w:rsid w:val="00DE143F"/>
    <w:rsid w:val="00DE161C"/>
    <w:rsid w:val="00DE370B"/>
    <w:rsid w:val="00DE4DF7"/>
    <w:rsid w:val="00DE5B2E"/>
    <w:rsid w:val="00DE6E28"/>
    <w:rsid w:val="00DF147B"/>
    <w:rsid w:val="00DF3684"/>
    <w:rsid w:val="00DF5325"/>
    <w:rsid w:val="00DF5D75"/>
    <w:rsid w:val="00E0045C"/>
    <w:rsid w:val="00E00E6D"/>
    <w:rsid w:val="00E02C3B"/>
    <w:rsid w:val="00E03680"/>
    <w:rsid w:val="00E04E1D"/>
    <w:rsid w:val="00E059DF"/>
    <w:rsid w:val="00E05CCD"/>
    <w:rsid w:val="00E10321"/>
    <w:rsid w:val="00E128FE"/>
    <w:rsid w:val="00E12B14"/>
    <w:rsid w:val="00E12CEA"/>
    <w:rsid w:val="00E1580C"/>
    <w:rsid w:val="00E15A73"/>
    <w:rsid w:val="00E16832"/>
    <w:rsid w:val="00E16F7F"/>
    <w:rsid w:val="00E20D0C"/>
    <w:rsid w:val="00E20FFC"/>
    <w:rsid w:val="00E213D4"/>
    <w:rsid w:val="00E225C3"/>
    <w:rsid w:val="00E23FDB"/>
    <w:rsid w:val="00E2491D"/>
    <w:rsid w:val="00E2506E"/>
    <w:rsid w:val="00E251D9"/>
    <w:rsid w:val="00E253B0"/>
    <w:rsid w:val="00E2564A"/>
    <w:rsid w:val="00E256E9"/>
    <w:rsid w:val="00E27BE1"/>
    <w:rsid w:val="00E30BA8"/>
    <w:rsid w:val="00E325BD"/>
    <w:rsid w:val="00E35509"/>
    <w:rsid w:val="00E372AD"/>
    <w:rsid w:val="00E426A4"/>
    <w:rsid w:val="00E44BE4"/>
    <w:rsid w:val="00E4649F"/>
    <w:rsid w:val="00E46BFC"/>
    <w:rsid w:val="00E5026E"/>
    <w:rsid w:val="00E53003"/>
    <w:rsid w:val="00E5397E"/>
    <w:rsid w:val="00E55514"/>
    <w:rsid w:val="00E568C4"/>
    <w:rsid w:val="00E57E83"/>
    <w:rsid w:val="00E60C81"/>
    <w:rsid w:val="00E61DCA"/>
    <w:rsid w:val="00E61F1E"/>
    <w:rsid w:val="00E62629"/>
    <w:rsid w:val="00E633D2"/>
    <w:rsid w:val="00E63B6A"/>
    <w:rsid w:val="00E63F43"/>
    <w:rsid w:val="00E65987"/>
    <w:rsid w:val="00E721E5"/>
    <w:rsid w:val="00E73005"/>
    <w:rsid w:val="00E73763"/>
    <w:rsid w:val="00E74D5B"/>
    <w:rsid w:val="00E761F5"/>
    <w:rsid w:val="00E76A41"/>
    <w:rsid w:val="00E77432"/>
    <w:rsid w:val="00E80D5C"/>
    <w:rsid w:val="00E81BC2"/>
    <w:rsid w:val="00E840CF"/>
    <w:rsid w:val="00E8450B"/>
    <w:rsid w:val="00E845FC"/>
    <w:rsid w:val="00E84E3E"/>
    <w:rsid w:val="00E850AC"/>
    <w:rsid w:val="00E85A34"/>
    <w:rsid w:val="00E87718"/>
    <w:rsid w:val="00E90AAD"/>
    <w:rsid w:val="00E91A30"/>
    <w:rsid w:val="00E93A52"/>
    <w:rsid w:val="00E97234"/>
    <w:rsid w:val="00EA0EC2"/>
    <w:rsid w:val="00EA24F1"/>
    <w:rsid w:val="00EA26F0"/>
    <w:rsid w:val="00EA2E91"/>
    <w:rsid w:val="00EA3652"/>
    <w:rsid w:val="00EA435C"/>
    <w:rsid w:val="00EA6425"/>
    <w:rsid w:val="00EA75F7"/>
    <w:rsid w:val="00EB1769"/>
    <w:rsid w:val="00EB1D7E"/>
    <w:rsid w:val="00EB240F"/>
    <w:rsid w:val="00EB29F4"/>
    <w:rsid w:val="00EB4AF3"/>
    <w:rsid w:val="00EB4EDC"/>
    <w:rsid w:val="00EB550C"/>
    <w:rsid w:val="00EB7164"/>
    <w:rsid w:val="00EB7335"/>
    <w:rsid w:val="00EB73D8"/>
    <w:rsid w:val="00EB7652"/>
    <w:rsid w:val="00EB77FF"/>
    <w:rsid w:val="00EB7B03"/>
    <w:rsid w:val="00EB7DEB"/>
    <w:rsid w:val="00EC0464"/>
    <w:rsid w:val="00EC134B"/>
    <w:rsid w:val="00EC4C25"/>
    <w:rsid w:val="00EC6559"/>
    <w:rsid w:val="00EC690E"/>
    <w:rsid w:val="00EC711E"/>
    <w:rsid w:val="00ED15B0"/>
    <w:rsid w:val="00ED221E"/>
    <w:rsid w:val="00ED3157"/>
    <w:rsid w:val="00ED4584"/>
    <w:rsid w:val="00ED6FB4"/>
    <w:rsid w:val="00EE02F4"/>
    <w:rsid w:val="00EE1815"/>
    <w:rsid w:val="00EE2173"/>
    <w:rsid w:val="00EE2E98"/>
    <w:rsid w:val="00EE4CE6"/>
    <w:rsid w:val="00EE521A"/>
    <w:rsid w:val="00EE5C69"/>
    <w:rsid w:val="00EE78B2"/>
    <w:rsid w:val="00EF1779"/>
    <w:rsid w:val="00EF1C87"/>
    <w:rsid w:val="00EF22CD"/>
    <w:rsid w:val="00EF3470"/>
    <w:rsid w:val="00EF3FC1"/>
    <w:rsid w:val="00EF5ABC"/>
    <w:rsid w:val="00EF60DC"/>
    <w:rsid w:val="00EF78FE"/>
    <w:rsid w:val="00F01298"/>
    <w:rsid w:val="00F02504"/>
    <w:rsid w:val="00F0253B"/>
    <w:rsid w:val="00F02A7F"/>
    <w:rsid w:val="00F032F9"/>
    <w:rsid w:val="00F042E4"/>
    <w:rsid w:val="00F048A0"/>
    <w:rsid w:val="00F04E4F"/>
    <w:rsid w:val="00F0548F"/>
    <w:rsid w:val="00F055B8"/>
    <w:rsid w:val="00F06C45"/>
    <w:rsid w:val="00F0707E"/>
    <w:rsid w:val="00F07BF5"/>
    <w:rsid w:val="00F10602"/>
    <w:rsid w:val="00F13944"/>
    <w:rsid w:val="00F15529"/>
    <w:rsid w:val="00F15E1D"/>
    <w:rsid w:val="00F16625"/>
    <w:rsid w:val="00F168B9"/>
    <w:rsid w:val="00F22270"/>
    <w:rsid w:val="00F227A1"/>
    <w:rsid w:val="00F2474A"/>
    <w:rsid w:val="00F25911"/>
    <w:rsid w:val="00F27BCD"/>
    <w:rsid w:val="00F30D79"/>
    <w:rsid w:val="00F30DBA"/>
    <w:rsid w:val="00F32A49"/>
    <w:rsid w:val="00F3731F"/>
    <w:rsid w:val="00F37A8B"/>
    <w:rsid w:val="00F46BAD"/>
    <w:rsid w:val="00F52588"/>
    <w:rsid w:val="00F548B9"/>
    <w:rsid w:val="00F56089"/>
    <w:rsid w:val="00F562AD"/>
    <w:rsid w:val="00F56A5E"/>
    <w:rsid w:val="00F56B1B"/>
    <w:rsid w:val="00F57EE5"/>
    <w:rsid w:val="00F60158"/>
    <w:rsid w:val="00F60A50"/>
    <w:rsid w:val="00F61578"/>
    <w:rsid w:val="00F61B5C"/>
    <w:rsid w:val="00F630D7"/>
    <w:rsid w:val="00F6313D"/>
    <w:rsid w:val="00F64A14"/>
    <w:rsid w:val="00F64A61"/>
    <w:rsid w:val="00F6614B"/>
    <w:rsid w:val="00F66671"/>
    <w:rsid w:val="00F66874"/>
    <w:rsid w:val="00F66B87"/>
    <w:rsid w:val="00F66B97"/>
    <w:rsid w:val="00F70455"/>
    <w:rsid w:val="00F713BE"/>
    <w:rsid w:val="00F72443"/>
    <w:rsid w:val="00F727DA"/>
    <w:rsid w:val="00F728DC"/>
    <w:rsid w:val="00F76665"/>
    <w:rsid w:val="00F76860"/>
    <w:rsid w:val="00F81B4A"/>
    <w:rsid w:val="00F82EE2"/>
    <w:rsid w:val="00F83A98"/>
    <w:rsid w:val="00F8464B"/>
    <w:rsid w:val="00F87098"/>
    <w:rsid w:val="00F87A49"/>
    <w:rsid w:val="00F93A19"/>
    <w:rsid w:val="00F95D89"/>
    <w:rsid w:val="00F96E83"/>
    <w:rsid w:val="00F9717C"/>
    <w:rsid w:val="00F972C2"/>
    <w:rsid w:val="00FA175F"/>
    <w:rsid w:val="00FA2072"/>
    <w:rsid w:val="00FA3A34"/>
    <w:rsid w:val="00FA4406"/>
    <w:rsid w:val="00FA4BB3"/>
    <w:rsid w:val="00FA6D48"/>
    <w:rsid w:val="00FA7126"/>
    <w:rsid w:val="00FA7620"/>
    <w:rsid w:val="00FA7894"/>
    <w:rsid w:val="00FB0286"/>
    <w:rsid w:val="00FB1DA9"/>
    <w:rsid w:val="00FB1DD3"/>
    <w:rsid w:val="00FB2988"/>
    <w:rsid w:val="00FB29A2"/>
    <w:rsid w:val="00FB5D31"/>
    <w:rsid w:val="00FB70DA"/>
    <w:rsid w:val="00FB74D7"/>
    <w:rsid w:val="00FC0EA0"/>
    <w:rsid w:val="00FC1DC1"/>
    <w:rsid w:val="00FC1E08"/>
    <w:rsid w:val="00FC238E"/>
    <w:rsid w:val="00FC258A"/>
    <w:rsid w:val="00FC43E5"/>
    <w:rsid w:val="00FC57C1"/>
    <w:rsid w:val="00FC616E"/>
    <w:rsid w:val="00FC6F61"/>
    <w:rsid w:val="00FC783A"/>
    <w:rsid w:val="00FD02A7"/>
    <w:rsid w:val="00FD1063"/>
    <w:rsid w:val="00FD17CA"/>
    <w:rsid w:val="00FD2129"/>
    <w:rsid w:val="00FD2355"/>
    <w:rsid w:val="00FD2912"/>
    <w:rsid w:val="00FD356D"/>
    <w:rsid w:val="00FD36E6"/>
    <w:rsid w:val="00FD384D"/>
    <w:rsid w:val="00FD443C"/>
    <w:rsid w:val="00FD44AB"/>
    <w:rsid w:val="00FD53C8"/>
    <w:rsid w:val="00FE142A"/>
    <w:rsid w:val="00FE15EF"/>
    <w:rsid w:val="00FE385D"/>
    <w:rsid w:val="00FE401E"/>
    <w:rsid w:val="00FE4515"/>
    <w:rsid w:val="00FE6677"/>
    <w:rsid w:val="00FE6BB9"/>
    <w:rsid w:val="00FF0D7A"/>
    <w:rsid w:val="00FF1495"/>
    <w:rsid w:val="00FF2068"/>
    <w:rsid w:val="00FF3454"/>
    <w:rsid w:val="00FF3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4" type="connector" idref="#_x0000_s1026"/>
        <o:r id="V:Rule5" type="connector" idref="#_x0000_s1031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59"/>
    <w:rsid w:val="00D2433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link w:val="a7"/>
    <w:uiPriority w:val="34"/>
    <w:qFormat/>
    <w:rsid w:val="001E395F"/>
    <w:pPr>
      <w:ind w:left="720"/>
    </w:pPr>
  </w:style>
  <w:style w:type="paragraph" w:styleId="a8">
    <w:name w:val="Normal (Web)"/>
    <w:basedOn w:val="a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footnote text"/>
    <w:basedOn w:val="a"/>
    <w:link w:val="aa"/>
    <w:uiPriority w:val="99"/>
    <w:semiHidden/>
    <w:rsid w:val="00D60AAB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b">
    <w:name w:val="footnote reference"/>
    <w:basedOn w:val="a0"/>
    <w:uiPriority w:val="99"/>
    <w:semiHidden/>
    <w:rsid w:val="00D60AAB"/>
    <w:rPr>
      <w:vertAlign w:val="superscript"/>
    </w:rPr>
  </w:style>
  <w:style w:type="paragraph" w:styleId="ac">
    <w:name w:val="Balloon Text"/>
    <w:basedOn w:val="a"/>
    <w:link w:val="ad"/>
    <w:uiPriority w:val="99"/>
    <w:semiHidden/>
    <w:rsid w:val="00F72443"/>
    <w:rPr>
      <w:rFonts w:eastAsia="Calibri"/>
      <w:sz w:val="2"/>
      <w:szCs w:val="2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e">
    <w:name w:val="footer"/>
    <w:basedOn w:val="a"/>
    <w:link w:val="af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0">
    <w:name w:val="page number"/>
    <w:basedOn w:val="a0"/>
    <w:uiPriority w:val="99"/>
    <w:rsid w:val="007122CD"/>
  </w:style>
  <w:style w:type="character" w:styleId="af1">
    <w:name w:val="Strong"/>
    <w:basedOn w:val="a0"/>
    <w:uiPriority w:val="99"/>
    <w:qFormat/>
    <w:locked/>
    <w:rsid w:val="00BD68AB"/>
    <w:rPr>
      <w:b/>
      <w:bCs/>
    </w:rPr>
  </w:style>
  <w:style w:type="character" w:styleId="af2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EB550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5">
    <w:name w:val="annotation subject"/>
    <w:basedOn w:val="af3"/>
    <w:next w:val="af3"/>
    <w:link w:val="af6"/>
    <w:uiPriority w:val="99"/>
    <w:semiHidden/>
    <w:rsid w:val="00EB550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7">
    <w:name w:val="endnote text"/>
    <w:basedOn w:val="a"/>
    <w:link w:val="af8"/>
    <w:uiPriority w:val="99"/>
    <w:semiHidden/>
    <w:unhideWhenUsed/>
    <w:rsid w:val="00313BDD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9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styleId="2">
    <w:name w:val="Body Text 2"/>
    <w:basedOn w:val="a"/>
    <w:link w:val="20"/>
    <w:rsid w:val="007014CD"/>
    <w:pPr>
      <w:widowControl w:val="0"/>
      <w:suppressAutoHyphens w:val="0"/>
      <w:spacing w:after="120" w:line="480" w:lineRule="auto"/>
      <w:ind w:firstLine="400"/>
      <w:jc w:val="both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7014CD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3905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905DE"/>
    <w:rPr>
      <w:rFonts w:ascii="Times New Roman" w:eastAsia="Times New Roman" w:hAnsi="Times New Roman"/>
      <w:sz w:val="16"/>
      <w:szCs w:val="16"/>
      <w:lang w:eastAsia="ar-SA"/>
    </w:rPr>
  </w:style>
  <w:style w:type="paragraph" w:styleId="afa">
    <w:name w:val="Body Text"/>
    <w:basedOn w:val="a"/>
    <w:link w:val="afb"/>
    <w:unhideWhenUsed/>
    <w:rsid w:val="003905DE"/>
    <w:pPr>
      <w:suppressAutoHyphens w:val="0"/>
      <w:spacing w:after="120"/>
    </w:pPr>
    <w:rPr>
      <w:lang w:eastAsia="ru-RU"/>
    </w:rPr>
  </w:style>
  <w:style w:type="character" w:customStyle="1" w:styleId="afb">
    <w:name w:val="Основной текст Знак"/>
    <w:basedOn w:val="a0"/>
    <w:link w:val="afa"/>
    <w:rsid w:val="003905DE"/>
    <w:rPr>
      <w:rFonts w:ascii="Times New Roman" w:eastAsia="Times New Roman" w:hAnsi="Times New Roman"/>
      <w:sz w:val="24"/>
      <w:szCs w:val="24"/>
    </w:rPr>
  </w:style>
  <w:style w:type="paragraph" w:styleId="afc">
    <w:name w:val="Body Text Indent"/>
    <w:aliases w:val="текст,Основной текст 1"/>
    <w:basedOn w:val="a"/>
    <w:link w:val="afd"/>
    <w:unhideWhenUsed/>
    <w:rsid w:val="00636B83"/>
    <w:pPr>
      <w:spacing w:after="120"/>
      <w:ind w:left="283"/>
    </w:pPr>
  </w:style>
  <w:style w:type="character" w:customStyle="1" w:styleId="afd">
    <w:name w:val="Основной текст с отступом Знак"/>
    <w:aliases w:val="текст Знак,Основной текст 1 Знак"/>
    <w:basedOn w:val="a0"/>
    <w:link w:val="afc"/>
    <w:rsid w:val="00636B8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e">
    <w:name w:val="список с точками"/>
    <w:basedOn w:val="a"/>
    <w:rsid w:val="00636B83"/>
    <w:pPr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lang w:eastAsia="ru-RU"/>
    </w:rPr>
  </w:style>
  <w:style w:type="paragraph" w:customStyle="1" w:styleId="CharChar">
    <w:name w:val="Char Char"/>
    <w:basedOn w:val="a"/>
    <w:rsid w:val="004B69D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">
    <w:name w:val="Hyperlink"/>
    <w:unhideWhenUsed/>
    <w:rsid w:val="004D7238"/>
    <w:rPr>
      <w:color w:val="0000FF"/>
      <w:u w:val="single"/>
    </w:rPr>
  </w:style>
  <w:style w:type="character" w:customStyle="1" w:styleId="FontStyle37">
    <w:name w:val="Font Style37"/>
    <w:rsid w:val="0020290B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8">
    <w:name w:val="Font Style38"/>
    <w:rsid w:val="0020290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20290B"/>
    <w:pPr>
      <w:widowControl w:val="0"/>
      <w:suppressAutoHyphens w:val="0"/>
      <w:autoSpaceDE w:val="0"/>
      <w:autoSpaceDN w:val="0"/>
      <w:adjustRightInd w:val="0"/>
      <w:spacing w:line="277" w:lineRule="exact"/>
      <w:ind w:firstLine="835"/>
      <w:jc w:val="both"/>
    </w:pPr>
    <w:rPr>
      <w:lang w:eastAsia="ru-RU"/>
    </w:rPr>
  </w:style>
  <w:style w:type="character" w:customStyle="1" w:styleId="FontStyle34">
    <w:name w:val="Font Style34"/>
    <w:rsid w:val="0020290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">
    <w:name w:val="Font Style47"/>
    <w:uiPriority w:val="99"/>
    <w:rsid w:val="005D740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5">
    <w:name w:val="Style15"/>
    <w:basedOn w:val="a"/>
    <w:uiPriority w:val="99"/>
    <w:rsid w:val="005D7407"/>
    <w:pPr>
      <w:widowControl w:val="0"/>
      <w:suppressAutoHyphens w:val="0"/>
      <w:autoSpaceDE w:val="0"/>
      <w:autoSpaceDN w:val="0"/>
      <w:adjustRightInd w:val="0"/>
      <w:spacing w:line="274" w:lineRule="exact"/>
      <w:ind w:firstLine="710"/>
      <w:jc w:val="both"/>
    </w:pPr>
    <w:rPr>
      <w:lang w:eastAsia="ru-RU"/>
    </w:rPr>
  </w:style>
  <w:style w:type="character" w:customStyle="1" w:styleId="FontStyle119">
    <w:name w:val="Font Style119"/>
    <w:basedOn w:val="a0"/>
    <w:uiPriority w:val="99"/>
    <w:rsid w:val="005D7407"/>
    <w:rPr>
      <w:rFonts w:ascii="Times New Roman" w:hAnsi="Times New Roman" w:cs="Times New Roman"/>
      <w:color w:val="000000"/>
      <w:sz w:val="20"/>
      <w:szCs w:val="20"/>
    </w:rPr>
  </w:style>
  <w:style w:type="paragraph" w:styleId="aff0">
    <w:name w:val="No Spacing"/>
    <w:uiPriority w:val="1"/>
    <w:qFormat/>
    <w:rsid w:val="005D740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6">
    <w:name w:val="Style16"/>
    <w:basedOn w:val="a"/>
    <w:uiPriority w:val="99"/>
    <w:rsid w:val="00490FFD"/>
    <w:pPr>
      <w:widowControl w:val="0"/>
      <w:suppressAutoHyphens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lang w:eastAsia="ru-RU"/>
    </w:rPr>
  </w:style>
  <w:style w:type="character" w:customStyle="1" w:styleId="FontStyle50">
    <w:name w:val="Font Style50"/>
    <w:basedOn w:val="a0"/>
    <w:uiPriority w:val="99"/>
    <w:rsid w:val="00490FFD"/>
    <w:rPr>
      <w:rFonts w:ascii="Times New Roman" w:hAnsi="Times New Roman" w:cs="Times New Roman"/>
      <w:color w:val="000000"/>
      <w:sz w:val="30"/>
      <w:szCs w:val="30"/>
    </w:rPr>
  </w:style>
  <w:style w:type="paragraph" w:customStyle="1" w:styleId="Style9">
    <w:name w:val="Style9"/>
    <w:basedOn w:val="a"/>
    <w:uiPriority w:val="99"/>
    <w:rsid w:val="00490FFD"/>
    <w:pPr>
      <w:widowControl w:val="0"/>
      <w:suppressAutoHyphens w:val="0"/>
      <w:autoSpaceDE w:val="0"/>
      <w:autoSpaceDN w:val="0"/>
      <w:adjustRightInd w:val="0"/>
      <w:spacing w:line="365" w:lineRule="exact"/>
      <w:ind w:firstLine="701"/>
      <w:jc w:val="both"/>
    </w:pPr>
    <w:rPr>
      <w:rFonts w:eastAsiaTheme="minorEastAsia"/>
      <w:lang w:eastAsia="ru-RU"/>
    </w:rPr>
  </w:style>
  <w:style w:type="paragraph" w:customStyle="1" w:styleId="Style29">
    <w:name w:val="Style29"/>
    <w:basedOn w:val="a"/>
    <w:uiPriority w:val="99"/>
    <w:rsid w:val="00490FFD"/>
    <w:pPr>
      <w:widowControl w:val="0"/>
      <w:suppressAutoHyphens w:val="0"/>
      <w:autoSpaceDE w:val="0"/>
      <w:autoSpaceDN w:val="0"/>
      <w:adjustRightInd w:val="0"/>
      <w:jc w:val="center"/>
    </w:pPr>
    <w:rPr>
      <w:rFonts w:eastAsiaTheme="minorEastAsia"/>
      <w:lang w:eastAsia="ru-RU"/>
    </w:rPr>
  </w:style>
  <w:style w:type="character" w:customStyle="1" w:styleId="FontStyle48">
    <w:name w:val="Font Style48"/>
    <w:basedOn w:val="a0"/>
    <w:uiPriority w:val="99"/>
    <w:rsid w:val="00490FF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E97234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1">
    <w:name w:val="Обычный1"/>
    <w:rsid w:val="00F22270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rsid w:val="00982E3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19">
    <w:name w:val="Style19"/>
    <w:basedOn w:val="a"/>
    <w:uiPriority w:val="99"/>
    <w:rsid w:val="003E1292"/>
    <w:pPr>
      <w:widowControl w:val="0"/>
      <w:suppressAutoHyphens w:val="0"/>
      <w:autoSpaceDE w:val="0"/>
      <w:autoSpaceDN w:val="0"/>
      <w:adjustRightInd w:val="0"/>
      <w:jc w:val="center"/>
    </w:pPr>
    <w:rPr>
      <w:rFonts w:eastAsiaTheme="minorEastAsia"/>
      <w:lang w:eastAsia="ru-RU"/>
    </w:rPr>
  </w:style>
  <w:style w:type="character" w:customStyle="1" w:styleId="FontStyle64">
    <w:name w:val="Font Style64"/>
    <w:basedOn w:val="a0"/>
    <w:uiPriority w:val="99"/>
    <w:rsid w:val="003E1292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a7">
    <w:name w:val="Абзац списка Знак"/>
    <w:link w:val="a6"/>
    <w:uiPriority w:val="34"/>
    <w:locked/>
    <w:rsid w:val="001C3A89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iblioclub.ru/index.php?page=author_red&amp;id=205680" TargetMode="External"/><Relationship Id="rId18" Type="http://schemas.openxmlformats.org/officeDocument/2006/relationships/hyperlink" Target="http://www.gosnadzor.ru" TargetMode="External"/><Relationship Id="rId26" Type="http://schemas.openxmlformats.org/officeDocument/2006/relationships/hyperlink" Target="http://karta-smi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gosvo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club.ru/index.php?page=author_red&amp;id=205679" TargetMode="External"/><Relationship Id="rId17" Type="http://schemas.openxmlformats.org/officeDocument/2006/relationships/hyperlink" Target="http://www.minenergo.gov.ru" TargetMode="External"/><Relationship Id="rId25" Type="http://schemas.openxmlformats.org/officeDocument/2006/relationships/hyperlink" Target="http://novtex.ru/gormas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work.su" TargetMode="External"/><Relationship Id="rId20" Type="http://schemas.openxmlformats.org/officeDocument/2006/relationships/hyperlink" Target="http://rosugol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club.ru/index.php?page=author_red&amp;id=205678" TargetMode="External"/><Relationship Id="rId24" Type="http://schemas.openxmlformats.org/officeDocument/2006/relationships/hyperlink" Target="http://www.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club.ru/index.php?page=book_red&amp;id=617365" TargetMode="External"/><Relationship Id="rId23" Type="http://schemas.openxmlformats.org/officeDocument/2006/relationships/hyperlink" Target="http://www.rudmet" TargetMode="External"/><Relationship Id="rId28" Type="http://schemas.openxmlformats.org/officeDocument/2006/relationships/hyperlink" Target="http://elibrary.ru" TargetMode="External"/><Relationship Id="rId10" Type="http://schemas.openxmlformats.org/officeDocument/2006/relationships/hyperlink" Target="http://nti.s-vfu.ru/downloads/doc/pol_BRS_04.pdf" TargetMode="External"/><Relationship Id="rId19" Type="http://schemas.openxmlformats.org/officeDocument/2006/relationships/hyperlink" Target="http://www.mining.k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s://biblioclub.ru/index.php?page=publisher_red&amp;pub_id=1735" TargetMode="External"/><Relationship Id="rId22" Type="http://schemas.openxmlformats.org/officeDocument/2006/relationships/hyperlink" Target="http://www.rosugol.ru/jur_u/ugol.html" TargetMode="External"/><Relationship Id="rId27" Type="http://schemas.openxmlformats.org/officeDocument/2006/relationships/hyperlink" Target="http://moodle.nti-ygu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F59F1-B832-4391-A45B-295F88535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19</Pages>
  <Words>4789</Words>
  <Characters>27299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Your Company Name</Company>
  <LinksUpToDate>false</LinksUpToDate>
  <CharactersWithSpaces>32024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1</cp:lastModifiedBy>
  <cp:revision>63</cp:revision>
  <cp:lastPrinted>2018-05-29T01:20:00Z</cp:lastPrinted>
  <dcterms:created xsi:type="dcterms:W3CDTF">2020-01-26T05:09:00Z</dcterms:created>
  <dcterms:modified xsi:type="dcterms:W3CDTF">2023-06-23T22:30:00Z</dcterms:modified>
</cp:coreProperties>
</file>