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DD" w:rsidRPr="005526DD" w:rsidRDefault="005526DD" w:rsidP="008336D2">
      <w:pPr>
        <w:pStyle w:val="ac"/>
        <w:framePr w:h="14582" w:hSpace="10080" w:wrap="notBeside" w:vAnchor="text" w:hAnchor="margin" w:x="1" w:y="1"/>
        <w:widowControl w:val="0"/>
        <w:autoSpaceDE w:val="0"/>
        <w:autoSpaceDN w:val="0"/>
        <w:adjustRightInd w:val="0"/>
        <w:ind w:left="0"/>
      </w:pPr>
      <w:r>
        <w:rPr>
          <w:noProof/>
        </w:rPr>
        <w:drawing>
          <wp:inline distT="0" distB="0" distL="0" distR="0">
            <wp:extent cx="6191250" cy="9258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6DD" w:rsidRPr="005526DD" w:rsidRDefault="005526DD" w:rsidP="005526DD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D544DF" w:rsidRPr="00404F0D" w:rsidRDefault="00D544DF" w:rsidP="008336D2">
      <w:pPr>
        <w:pStyle w:val="ac"/>
        <w:pageBreakBefore/>
        <w:numPr>
          <w:ilvl w:val="0"/>
          <w:numId w:val="34"/>
        </w:numPr>
        <w:jc w:val="center"/>
        <w:rPr>
          <w:b/>
        </w:rPr>
      </w:pPr>
      <w:r w:rsidRPr="00404F0D">
        <w:rPr>
          <w:b/>
        </w:rPr>
        <w:lastRenderedPageBreak/>
        <w:t>АННОТАЦИЯ</w:t>
      </w:r>
    </w:p>
    <w:p w:rsidR="00D544DF" w:rsidRPr="00794309" w:rsidRDefault="00D544DF" w:rsidP="00D544DF">
      <w:pPr>
        <w:jc w:val="center"/>
        <w:rPr>
          <w:b/>
          <w:bCs/>
          <w:sz w:val="24"/>
          <w:szCs w:val="24"/>
        </w:rPr>
      </w:pPr>
      <w:r w:rsidRPr="00404F0D">
        <w:rPr>
          <w:b/>
          <w:sz w:val="24"/>
          <w:szCs w:val="24"/>
        </w:rPr>
        <w:t>к рабочей программе дисциплины</w:t>
      </w:r>
    </w:p>
    <w:p w:rsidR="00D544DF" w:rsidRDefault="00D544DF" w:rsidP="00D544DF">
      <w:pPr>
        <w:jc w:val="center"/>
        <w:rPr>
          <w:sz w:val="24"/>
          <w:szCs w:val="24"/>
        </w:rPr>
      </w:pPr>
      <w:r w:rsidRPr="00022BA1">
        <w:rPr>
          <w:b/>
          <w:sz w:val="24"/>
          <w:szCs w:val="24"/>
        </w:rPr>
        <w:t>Б</w:t>
      </w:r>
      <w:proofErr w:type="gramStart"/>
      <w:r w:rsidRPr="00022BA1">
        <w:rPr>
          <w:b/>
          <w:sz w:val="24"/>
          <w:szCs w:val="24"/>
        </w:rPr>
        <w:t>1</w:t>
      </w:r>
      <w:proofErr w:type="gramEnd"/>
      <w:r w:rsidRPr="00022BA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В.1</w:t>
      </w:r>
      <w:r w:rsidR="0041535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Компьютерное моделирование пластовых месторождений</w:t>
      </w:r>
    </w:p>
    <w:p w:rsidR="00D544DF" w:rsidRPr="00404F0D" w:rsidRDefault="00D544DF" w:rsidP="00D544DF">
      <w:pPr>
        <w:jc w:val="center"/>
        <w:rPr>
          <w:sz w:val="24"/>
          <w:szCs w:val="24"/>
        </w:rPr>
      </w:pPr>
      <w:r w:rsidRPr="00404F0D">
        <w:rPr>
          <w:sz w:val="24"/>
          <w:szCs w:val="24"/>
        </w:rPr>
        <w:t xml:space="preserve">Трудоемкость </w:t>
      </w:r>
      <w:r>
        <w:rPr>
          <w:sz w:val="24"/>
          <w:szCs w:val="24"/>
        </w:rPr>
        <w:t xml:space="preserve">6 </w:t>
      </w:r>
      <w:proofErr w:type="spellStart"/>
      <w:r w:rsidRPr="00404F0D">
        <w:rPr>
          <w:sz w:val="24"/>
          <w:szCs w:val="24"/>
        </w:rPr>
        <w:t>з.е</w:t>
      </w:r>
      <w:proofErr w:type="spellEnd"/>
      <w:r w:rsidRPr="00404F0D">
        <w:rPr>
          <w:sz w:val="24"/>
          <w:szCs w:val="24"/>
        </w:rPr>
        <w:t>.</w:t>
      </w:r>
    </w:p>
    <w:p w:rsidR="00D544DF" w:rsidRPr="009E37C8" w:rsidRDefault="00D544DF" w:rsidP="00D544DF">
      <w:pPr>
        <w:pStyle w:val="a5"/>
        <w:jc w:val="left"/>
        <w:rPr>
          <w:i/>
          <w:sz w:val="24"/>
          <w:szCs w:val="24"/>
        </w:rPr>
      </w:pPr>
      <w:r w:rsidRPr="009E37C8">
        <w:rPr>
          <w:i/>
          <w:sz w:val="24"/>
          <w:szCs w:val="24"/>
        </w:rPr>
        <w:t>Цели:</w:t>
      </w:r>
    </w:p>
    <w:p w:rsidR="00D544DF" w:rsidRPr="009E37C8" w:rsidRDefault="00D544DF" w:rsidP="00D544DF">
      <w:pPr>
        <w:pStyle w:val="af3"/>
        <w:jc w:val="both"/>
        <w:rPr>
          <w:sz w:val="24"/>
          <w:szCs w:val="24"/>
        </w:rPr>
      </w:pPr>
      <w:r w:rsidRPr="009E37C8">
        <w:rPr>
          <w:sz w:val="24"/>
          <w:szCs w:val="24"/>
        </w:rPr>
        <w:t xml:space="preserve">Целью освоения дисциплины </w:t>
      </w:r>
      <w:r w:rsidRPr="009E37C8">
        <w:rPr>
          <w:bCs/>
          <w:sz w:val="24"/>
          <w:szCs w:val="24"/>
        </w:rPr>
        <w:t>«</w:t>
      </w:r>
      <w:r w:rsidRPr="009E37C8">
        <w:rPr>
          <w:sz w:val="24"/>
          <w:szCs w:val="24"/>
        </w:rPr>
        <w:t xml:space="preserve">Компьютерное моделирование </w:t>
      </w:r>
      <w:proofErr w:type="spellStart"/>
      <w:r w:rsidRPr="009E37C8">
        <w:rPr>
          <w:sz w:val="24"/>
          <w:szCs w:val="24"/>
        </w:rPr>
        <w:t>пластовыхместорожде-ний</w:t>
      </w:r>
      <w:proofErr w:type="spellEnd"/>
      <w:r w:rsidRPr="009E37C8">
        <w:rPr>
          <w:sz w:val="24"/>
          <w:szCs w:val="24"/>
        </w:rPr>
        <w:t>» является формирование у обучающихся:</w:t>
      </w:r>
    </w:p>
    <w:p w:rsidR="00D544DF" w:rsidRPr="009E37C8" w:rsidRDefault="00D544DF" w:rsidP="00D544DF">
      <w:pPr>
        <w:pStyle w:val="af3"/>
        <w:jc w:val="both"/>
        <w:rPr>
          <w:sz w:val="24"/>
          <w:szCs w:val="24"/>
        </w:rPr>
      </w:pPr>
      <w:r w:rsidRPr="009E37C8">
        <w:rPr>
          <w:sz w:val="24"/>
          <w:szCs w:val="24"/>
        </w:rPr>
        <w:t xml:space="preserve">- понимания современных тенденций развития, научных и прикладных достижений </w:t>
      </w:r>
      <w:proofErr w:type="gramStart"/>
      <w:r w:rsidRPr="009E37C8">
        <w:rPr>
          <w:sz w:val="24"/>
          <w:szCs w:val="24"/>
        </w:rPr>
        <w:t>ин-формационных</w:t>
      </w:r>
      <w:proofErr w:type="gramEnd"/>
      <w:r w:rsidRPr="009E37C8">
        <w:rPr>
          <w:sz w:val="24"/>
          <w:szCs w:val="24"/>
        </w:rPr>
        <w:t xml:space="preserve"> технологий;</w:t>
      </w:r>
    </w:p>
    <w:p w:rsidR="00D544DF" w:rsidRPr="009E37C8" w:rsidRDefault="00D544DF" w:rsidP="00D544DF">
      <w:pPr>
        <w:pStyle w:val="af3"/>
        <w:jc w:val="both"/>
        <w:rPr>
          <w:sz w:val="24"/>
          <w:szCs w:val="24"/>
        </w:rPr>
      </w:pPr>
      <w:r w:rsidRPr="009E37C8">
        <w:rPr>
          <w:sz w:val="24"/>
          <w:szCs w:val="24"/>
        </w:rPr>
        <w:t>- знания фундаментальных концепций и профессиональных разработок в области геоинформационных технологий;</w:t>
      </w:r>
    </w:p>
    <w:p w:rsidR="00D544DF" w:rsidRPr="009E37C8" w:rsidRDefault="00D544DF" w:rsidP="00D544DF">
      <w:pPr>
        <w:pStyle w:val="af3"/>
        <w:jc w:val="both"/>
        <w:rPr>
          <w:sz w:val="24"/>
          <w:szCs w:val="24"/>
        </w:rPr>
      </w:pPr>
      <w:r w:rsidRPr="009E37C8">
        <w:rPr>
          <w:sz w:val="24"/>
          <w:szCs w:val="24"/>
        </w:rPr>
        <w:t>- умения осуществлять системный подход и системный анализ при решении научно-исследовательских и прикладных задач с использованием компьютерных моделей пластовых месторождений;</w:t>
      </w:r>
    </w:p>
    <w:p w:rsidR="00D544DF" w:rsidRPr="009E37C8" w:rsidRDefault="00D544DF" w:rsidP="00D544DF">
      <w:pPr>
        <w:pStyle w:val="af3"/>
        <w:jc w:val="both"/>
        <w:rPr>
          <w:sz w:val="24"/>
          <w:szCs w:val="24"/>
        </w:rPr>
      </w:pPr>
      <w:r w:rsidRPr="009E37C8">
        <w:rPr>
          <w:sz w:val="24"/>
          <w:szCs w:val="24"/>
        </w:rPr>
        <w:t xml:space="preserve">- первичных навыков геоинформационного моделирования процессов, явлений, объектов </w:t>
      </w:r>
      <w:proofErr w:type="spellStart"/>
      <w:r w:rsidRPr="009E37C8">
        <w:rPr>
          <w:sz w:val="24"/>
          <w:szCs w:val="24"/>
        </w:rPr>
        <w:t>геопространства</w:t>
      </w:r>
      <w:proofErr w:type="spellEnd"/>
      <w:r w:rsidRPr="009E37C8">
        <w:rPr>
          <w:sz w:val="24"/>
          <w:szCs w:val="24"/>
        </w:rPr>
        <w:t xml:space="preserve"> и их проявлений при разработке пластовых месторождений;</w:t>
      </w:r>
    </w:p>
    <w:p w:rsidR="00D544DF" w:rsidRPr="009E37C8" w:rsidRDefault="00D544DF" w:rsidP="00D544DF">
      <w:pPr>
        <w:pStyle w:val="af3"/>
        <w:jc w:val="both"/>
        <w:rPr>
          <w:sz w:val="24"/>
          <w:szCs w:val="24"/>
        </w:rPr>
      </w:pPr>
      <w:r w:rsidRPr="009E37C8">
        <w:rPr>
          <w:sz w:val="24"/>
          <w:szCs w:val="24"/>
        </w:rPr>
        <w:t>- умения использования возможностей современных информационных и геоинформационных сред и средств программирования для моделирования пластовых месторождений.</w:t>
      </w:r>
    </w:p>
    <w:p w:rsidR="00D544DF" w:rsidRPr="009E37C8" w:rsidRDefault="00D544DF" w:rsidP="00D544DF">
      <w:pPr>
        <w:tabs>
          <w:tab w:val="left" w:pos="953"/>
        </w:tabs>
        <w:jc w:val="both"/>
        <w:rPr>
          <w:i/>
          <w:sz w:val="24"/>
          <w:szCs w:val="24"/>
        </w:rPr>
      </w:pPr>
      <w:r w:rsidRPr="009E37C8">
        <w:rPr>
          <w:i/>
          <w:sz w:val="24"/>
          <w:szCs w:val="24"/>
        </w:rPr>
        <w:t>Краткое содержание дисциплины:</w:t>
      </w:r>
    </w:p>
    <w:p w:rsidR="00D544DF" w:rsidRPr="009E37C8" w:rsidRDefault="00D544DF" w:rsidP="00D544DF">
      <w:pPr>
        <w:ind w:firstLine="708"/>
        <w:jc w:val="both"/>
        <w:rPr>
          <w:rStyle w:val="FontStyle52"/>
          <w:i/>
          <w:sz w:val="24"/>
          <w:szCs w:val="24"/>
        </w:rPr>
      </w:pPr>
      <w:r w:rsidRPr="009E37C8">
        <w:rPr>
          <w:rStyle w:val="FontStyle52"/>
          <w:i/>
          <w:sz w:val="24"/>
          <w:szCs w:val="24"/>
        </w:rPr>
        <w:t>Цель и задачи учебной дисциплины и ее связь со смежными дисци</w:t>
      </w:r>
      <w:r w:rsidRPr="009E37C8">
        <w:rPr>
          <w:rStyle w:val="FontStyle52"/>
          <w:i/>
          <w:sz w:val="24"/>
          <w:szCs w:val="24"/>
        </w:rPr>
        <w:softHyphen/>
        <w:t>плинами. Понятие о цифровой модели пространственного объекта, яв</w:t>
      </w:r>
      <w:r w:rsidRPr="009E37C8">
        <w:rPr>
          <w:rStyle w:val="FontStyle52"/>
          <w:i/>
          <w:sz w:val="24"/>
          <w:szCs w:val="24"/>
        </w:rPr>
        <w:softHyphen/>
        <w:t>ления и проявления и её программной платформе. Роль ГИС-технологий в развитии цифровых моделей.</w:t>
      </w:r>
    </w:p>
    <w:p w:rsidR="00D544DF" w:rsidRPr="009E37C8" w:rsidRDefault="00D544DF" w:rsidP="00D544DF">
      <w:pPr>
        <w:ind w:firstLine="708"/>
        <w:jc w:val="both"/>
        <w:rPr>
          <w:sz w:val="24"/>
          <w:szCs w:val="24"/>
        </w:rPr>
      </w:pPr>
      <w:r w:rsidRPr="009E37C8">
        <w:rPr>
          <w:rStyle w:val="FontStyle52"/>
          <w:i/>
          <w:sz w:val="24"/>
          <w:szCs w:val="24"/>
        </w:rPr>
        <w:t>Описание пространственных сред, в которых осуществляется деятельность горнодобывающего комплекса и их главные характеристи</w:t>
      </w:r>
      <w:r w:rsidRPr="009E37C8">
        <w:rPr>
          <w:rStyle w:val="FontStyle52"/>
          <w:i/>
          <w:sz w:val="24"/>
          <w:szCs w:val="24"/>
        </w:rPr>
        <w:softHyphen/>
        <w:t xml:space="preserve">ки (параметры, свойства). Геологическая среда, массив горных </w:t>
      </w:r>
      <w:proofErr w:type="spellStart"/>
      <w:r w:rsidRPr="009E37C8">
        <w:rPr>
          <w:rStyle w:val="FontStyle52"/>
          <w:i/>
          <w:sz w:val="24"/>
          <w:szCs w:val="24"/>
        </w:rPr>
        <w:t>пород</w:t>
      </w:r>
      <w:proofErr w:type="gramStart"/>
      <w:r w:rsidRPr="009E37C8">
        <w:rPr>
          <w:rStyle w:val="FontStyle52"/>
          <w:i/>
          <w:sz w:val="24"/>
          <w:szCs w:val="24"/>
        </w:rPr>
        <w:t>.П</w:t>
      </w:r>
      <w:proofErr w:type="gramEnd"/>
      <w:r w:rsidRPr="009E37C8">
        <w:rPr>
          <w:rStyle w:val="FontStyle52"/>
          <w:i/>
          <w:sz w:val="24"/>
          <w:szCs w:val="24"/>
        </w:rPr>
        <w:t>ространственные</w:t>
      </w:r>
      <w:proofErr w:type="spellEnd"/>
      <w:r w:rsidRPr="009E37C8">
        <w:rPr>
          <w:rStyle w:val="FontStyle52"/>
          <w:i/>
          <w:sz w:val="24"/>
          <w:szCs w:val="24"/>
        </w:rPr>
        <w:t xml:space="preserve"> данные и их цифровое представление. Растровые и векторные модели. Понятия простого и сложного векторного объекта, векторного примити</w:t>
      </w:r>
      <w:r w:rsidRPr="009E37C8">
        <w:rPr>
          <w:rStyle w:val="FontStyle52"/>
          <w:i/>
          <w:sz w:val="24"/>
          <w:szCs w:val="24"/>
        </w:rPr>
        <w:softHyphen/>
        <w:t xml:space="preserve">ва и векторного шаблона. Характер локализации, метрика и топология объектов. Модели </w:t>
      </w:r>
      <w:r w:rsidRPr="009E37C8">
        <w:rPr>
          <w:rStyle w:val="FontStyle52"/>
          <w:i/>
          <w:sz w:val="24"/>
          <w:szCs w:val="24"/>
          <w:lang w:val="en-US"/>
        </w:rPr>
        <w:t>CAD</w:t>
      </w:r>
      <w:r w:rsidRPr="009E37C8">
        <w:rPr>
          <w:rStyle w:val="FontStyle52"/>
          <w:i/>
          <w:sz w:val="24"/>
          <w:szCs w:val="24"/>
        </w:rPr>
        <w:t xml:space="preserve"> и </w:t>
      </w:r>
      <w:r w:rsidRPr="009E37C8">
        <w:rPr>
          <w:rStyle w:val="FontStyle52"/>
          <w:i/>
          <w:sz w:val="24"/>
          <w:szCs w:val="24"/>
          <w:lang w:val="en-US"/>
        </w:rPr>
        <w:t>GIS</w:t>
      </w:r>
      <w:r w:rsidRPr="009E37C8">
        <w:rPr>
          <w:rStyle w:val="FontStyle52"/>
          <w:i/>
          <w:sz w:val="24"/>
          <w:szCs w:val="24"/>
        </w:rPr>
        <w:t xml:space="preserve">, </w:t>
      </w:r>
      <w:proofErr w:type="spellStart"/>
      <w:r w:rsidRPr="009E37C8">
        <w:rPr>
          <w:rStyle w:val="FontStyle52"/>
          <w:i/>
          <w:sz w:val="24"/>
          <w:szCs w:val="24"/>
        </w:rPr>
        <w:t>нетопологическая</w:t>
      </w:r>
      <w:proofErr w:type="spellEnd"/>
      <w:r w:rsidRPr="009E37C8">
        <w:rPr>
          <w:rStyle w:val="FontStyle52"/>
          <w:i/>
          <w:sz w:val="24"/>
          <w:szCs w:val="24"/>
        </w:rPr>
        <w:t xml:space="preserve"> (спагетти), топологи</w:t>
      </w:r>
      <w:r w:rsidRPr="009E37C8">
        <w:rPr>
          <w:rStyle w:val="FontStyle52"/>
          <w:i/>
          <w:sz w:val="24"/>
          <w:szCs w:val="24"/>
        </w:rPr>
        <w:softHyphen/>
        <w:t>ческая, 2D и 3D. Атрибутивные пространственные данные и роль СУБД в цифровом моделировании.</w:t>
      </w:r>
      <w:proofErr w:type="gramStart"/>
      <w:r w:rsidRPr="009E37C8">
        <w:rPr>
          <w:rStyle w:val="FontStyle52"/>
          <w:i/>
          <w:sz w:val="24"/>
          <w:szCs w:val="24"/>
        </w:rPr>
        <w:t xml:space="preserve"> .</w:t>
      </w:r>
      <w:proofErr w:type="gramEnd"/>
      <w:r w:rsidRPr="009E37C8">
        <w:rPr>
          <w:rStyle w:val="FontStyle52"/>
          <w:i/>
          <w:sz w:val="24"/>
          <w:szCs w:val="24"/>
        </w:rPr>
        <w:t xml:space="preserve"> Системы автоматизированного проектирования. Векторное 2D моде</w:t>
      </w:r>
      <w:r w:rsidRPr="009E37C8">
        <w:rPr>
          <w:rStyle w:val="FontStyle52"/>
          <w:i/>
          <w:sz w:val="24"/>
          <w:szCs w:val="24"/>
        </w:rPr>
        <w:softHyphen/>
        <w:t>лирование в информационной среде САПР. Векторное 2</w:t>
      </w:r>
      <w:r w:rsidRPr="009E37C8">
        <w:rPr>
          <w:rStyle w:val="FontStyle52"/>
          <w:i/>
          <w:sz w:val="24"/>
          <w:szCs w:val="24"/>
          <w:lang w:val="en-US"/>
        </w:rPr>
        <w:t>D</w:t>
      </w:r>
      <w:r w:rsidRPr="009E37C8">
        <w:rPr>
          <w:rStyle w:val="FontStyle52"/>
          <w:i/>
          <w:sz w:val="24"/>
          <w:szCs w:val="24"/>
        </w:rPr>
        <w:t xml:space="preserve"> моделирование в </w:t>
      </w:r>
      <w:proofErr w:type="spellStart"/>
      <w:r w:rsidRPr="009E37C8">
        <w:rPr>
          <w:rStyle w:val="FontStyle52"/>
          <w:i/>
          <w:sz w:val="24"/>
          <w:szCs w:val="24"/>
        </w:rPr>
        <w:t>ГИС.Векторное</w:t>
      </w:r>
      <w:proofErr w:type="spellEnd"/>
      <w:r w:rsidRPr="009E37C8">
        <w:rPr>
          <w:rStyle w:val="FontStyle52"/>
          <w:i/>
          <w:sz w:val="24"/>
          <w:szCs w:val="24"/>
        </w:rPr>
        <w:t xml:space="preserve"> 3</w:t>
      </w:r>
      <w:r w:rsidRPr="009E37C8">
        <w:rPr>
          <w:rStyle w:val="FontStyle52"/>
          <w:i/>
          <w:sz w:val="24"/>
          <w:szCs w:val="24"/>
          <w:lang w:val="en-US"/>
        </w:rPr>
        <w:t>D</w:t>
      </w:r>
      <w:r w:rsidRPr="009E37C8">
        <w:rPr>
          <w:rStyle w:val="FontStyle52"/>
          <w:i/>
          <w:sz w:val="24"/>
          <w:szCs w:val="24"/>
        </w:rPr>
        <w:t xml:space="preserve"> моде</w:t>
      </w:r>
      <w:r w:rsidRPr="009E37C8">
        <w:rPr>
          <w:rStyle w:val="FontStyle52"/>
          <w:i/>
          <w:sz w:val="24"/>
          <w:szCs w:val="24"/>
        </w:rPr>
        <w:softHyphen/>
        <w:t>лирование пластовых месторождений. Векторное 3D моделирование в информационной среде САПР. Системы автоматизированного проектирования. 2D и 3D проектиро</w:t>
      </w:r>
      <w:r w:rsidRPr="009E37C8">
        <w:rPr>
          <w:rStyle w:val="FontStyle52"/>
          <w:i/>
          <w:sz w:val="24"/>
          <w:szCs w:val="24"/>
        </w:rPr>
        <w:softHyphen/>
        <w:t>вание в геоинформационной среде. Технологии 2</w:t>
      </w:r>
      <w:r w:rsidRPr="009E37C8">
        <w:rPr>
          <w:rStyle w:val="FontStyle52"/>
          <w:i/>
          <w:sz w:val="24"/>
          <w:szCs w:val="24"/>
          <w:lang w:val="en-US"/>
        </w:rPr>
        <w:t>D</w:t>
      </w:r>
      <w:r w:rsidRPr="009E37C8">
        <w:rPr>
          <w:rStyle w:val="FontStyle52"/>
          <w:i/>
          <w:sz w:val="24"/>
          <w:szCs w:val="24"/>
        </w:rPr>
        <w:t xml:space="preserve"> и 3</w:t>
      </w:r>
      <w:r w:rsidRPr="009E37C8">
        <w:rPr>
          <w:rStyle w:val="FontStyle52"/>
          <w:i/>
          <w:sz w:val="24"/>
          <w:szCs w:val="24"/>
          <w:lang w:val="en-US"/>
        </w:rPr>
        <w:t>D</w:t>
      </w:r>
      <w:r w:rsidRPr="009E37C8">
        <w:rPr>
          <w:rStyle w:val="FontStyle52"/>
          <w:i/>
          <w:sz w:val="24"/>
          <w:szCs w:val="24"/>
        </w:rPr>
        <w:t xml:space="preserve"> моделирования в среде </w:t>
      </w:r>
      <w:proofErr w:type="spellStart"/>
      <w:r w:rsidRPr="009E37C8">
        <w:rPr>
          <w:rStyle w:val="FontStyle52"/>
          <w:i/>
          <w:sz w:val="24"/>
          <w:szCs w:val="24"/>
          <w:lang w:val="en-US"/>
        </w:rPr>
        <w:t>Macromine</w:t>
      </w:r>
      <w:proofErr w:type="spellEnd"/>
      <w:r w:rsidRPr="009E37C8">
        <w:rPr>
          <w:rStyle w:val="FontStyle52"/>
          <w:i/>
          <w:sz w:val="24"/>
          <w:szCs w:val="24"/>
        </w:rPr>
        <w:t xml:space="preserve">, </w:t>
      </w:r>
      <w:proofErr w:type="spellStart"/>
      <w:r w:rsidRPr="009E37C8">
        <w:rPr>
          <w:rStyle w:val="FontStyle52"/>
          <w:i/>
          <w:sz w:val="24"/>
          <w:szCs w:val="24"/>
          <w:lang w:val="en-US"/>
        </w:rPr>
        <w:t>GemcomSurpac</w:t>
      </w:r>
      <w:proofErr w:type="spellEnd"/>
      <w:r w:rsidRPr="009E37C8">
        <w:rPr>
          <w:rStyle w:val="FontStyle52"/>
          <w:sz w:val="24"/>
          <w:szCs w:val="24"/>
        </w:rPr>
        <w:t>.</w:t>
      </w:r>
    </w:p>
    <w:p w:rsidR="00D544DF" w:rsidRPr="009E37C8" w:rsidRDefault="00D544DF" w:rsidP="00D544DF">
      <w:pPr>
        <w:rPr>
          <w:bCs/>
          <w:sz w:val="24"/>
          <w:szCs w:val="24"/>
        </w:rPr>
      </w:pPr>
      <w:r w:rsidRPr="009E37C8">
        <w:rPr>
          <w:bCs/>
          <w:sz w:val="24"/>
          <w:szCs w:val="24"/>
        </w:rPr>
        <w:t>1.2.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W w:w="1018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911"/>
        <w:gridCol w:w="2032"/>
        <w:gridCol w:w="2976"/>
        <w:gridCol w:w="1702"/>
      </w:tblGrid>
      <w:tr w:rsidR="0041535F" w:rsidRPr="009E37C8" w:rsidTr="00F43BFA">
        <w:tc>
          <w:tcPr>
            <w:tcW w:w="1560" w:type="dxa"/>
          </w:tcPr>
          <w:p w:rsidR="0041535F" w:rsidRPr="007A52BB" w:rsidRDefault="0041535F" w:rsidP="00A105CE">
            <w:pPr>
              <w:rPr>
                <w:color w:val="000000"/>
              </w:rPr>
            </w:pPr>
            <w:r w:rsidRPr="007A52BB">
              <w:rPr>
                <w:rFonts w:cs="Calibri"/>
                <w:color w:val="000000"/>
                <w:sz w:val="22"/>
                <w:szCs w:val="22"/>
              </w:rPr>
              <w:t>Наименование катего</w:t>
            </w:r>
            <w:r>
              <w:rPr>
                <w:rFonts w:cs="Calibri"/>
                <w:color w:val="000000"/>
                <w:sz w:val="22"/>
                <w:szCs w:val="22"/>
              </w:rPr>
              <w:t>р</w:t>
            </w:r>
            <w:r w:rsidRPr="007A52BB">
              <w:rPr>
                <w:rFonts w:cs="Calibri"/>
                <w:color w:val="000000"/>
                <w:sz w:val="22"/>
                <w:szCs w:val="22"/>
              </w:rPr>
              <w:t>ии (группы) компетенций</w:t>
            </w:r>
          </w:p>
        </w:tc>
        <w:tc>
          <w:tcPr>
            <w:tcW w:w="1911" w:type="dxa"/>
            <w:vAlign w:val="center"/>
          </w:tcPr>
          <w:p w:rsidR="0041535F" w:rsidRPr="007A52BB" w:rsidRDefault="0041535F" w:rsidP="00A105CE">
            <w:pPr>
              <w:rPr>
                <w:iCs/>
              </w:rPr>
            </w:pPr>
            <w:r w:rsidRPr="007A52BB">
              <w:rPr>
                <w:color w:val="000000"/>
                <w:sz w:val="22"/>
                <w:szCs w:val="22"/>
              </w:rPr>
              <w:t xml:space="preserve">Планируемые результаты </w:t>
            </w:r>
            <w:proofErr w:type="spellStart"/>
            <w:r w:rsidRPr="007A52BB">
              <w:rPr>
                <w:color w:val="000000"/>
                <w:sz w:val="22"/>
                <w:szCs w:val="22"/>
              </w:rPr>
              <w:t>освое</w:t>
            </w:r>
            <w:r>
              <w:rPr>
                <w:color w:val="000000"/>
                <w:sz w:val="22"/>
                <w:szCs w:val="22"/>
              </w:rPr>
              <w:t>-</w:t>
            </w:r>
            <w:r w:rsidRPr="007A52BB">
              <w:rPr>
                <w:color w:val="000000"/>
                <w:sz w:val="22"/>
                <w:szCs w:val="22"/>
              </w:rPr>
              <w:t>ния</w:t>
            </w:r>
            <w:proofErr w:type="spellEnd"/>
            <w:r w:rsidRPr="007A52BB">
              <w:rPr>
                <w:color w:val="000000"/>
                <w:sz w:val="22"/>
                <w:szCs w:val="22"/>
              </w:rPr>
              <w:t xml:space="preserve"> программы (содержание и коды компетенций)</w:t>
            </w:r>
          </w:p>
        </w:tc>
        <w:tc>
          <w:tcPr>
            <w:tcW w:w="2032" w:type="dxa"/>
            <w:vAlign w:val="center"/>
          </w:tcPr>
          <w:p w:rsidR="0041535F" w:rsidRPr="007A52BB" w:rsidRDefault="0041535F" w:rsidP="00A105CE">
            <w:r w:rsidRPr="007A52BB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  <w:p w:rsidR="0041535F" w:rsidRPr="007A52BB" w:rsidRDefault="0041535F" w:rsidP="00A105CE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41535F" w:rsidRPr="007A52BB" w:rsidRDefault="0041535F" w:rsidP="00A105CE">
            <w:pPr>
              <w:jc w:val="center"/>
              <w:rPr>
                <w:iCs/>
              </w:rPr>
            </w:pPr>
            <w:r w:rsidRPr="007A52BB">
              <w:rPr>
                <w:color w:val="000000"/>
                <w:sz w:val="22"/>
                <w:szCs w:val="22"/>
              </w:rPr>
              <w:t>Планируемые результаты обучения по дисциплине</w:t>
            </w:r>
          </w:p>
        </w:tc>
        <w:tc>
          <w:tcPr>
            <w:tcW w:w="1702" w:type="dxa"/>
            <w:vAlign w:val="center"/>
          </w:tcPr>
          <w:p w:rsidR="0041535F" w:rsidRPr="007A52BB" w:rsidRDefault="0041535F" w:rsidP="00A105CE">
            <w:pPr>
              <w:rPr>
                <w:color w:val="000000"/>
              </w:rPr>
            </w:pPr>
            <w:r w:rsidRPr="007A52BB">
              <w:rPr>
                <w:rFonts w:cs="Calibri"/>
                <w:sz w:val="22"/>
                <w:szCs w:val="22"/>
              </w:rPr>
              <w:t>Оценочные средства</w:t>
            </w:r>
          </w:p>
        </w:tc>
      </w:tr>
      <w:tr w:rsidR="0041535F" w:rsidRPr="009E37C8" w:rsidTr="00F43BFA">
        <w:tc>
          <w:tcPr>
            <w:tcW w:w="1560" w:type="dxa"/>
          </w:tcPr>
          <w:p w:rsidR="0041535F" w:rsidRPr="005F7F8A" w:rsidRDefault="00A844CE" w:rsidP="00F43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F8A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проектно-изыскательский</w:t>
            </w:r>
          </w:p>
        </w:tc>
        <w:tc>
          <w:tcPr>
            <w:tcW w:w="1911" w:type="dxa"/>
          </w:tcPr>
          <w:p w:rsidR="0041535F" w:rsidRPr="005B4ACA" w:rsidRDefault="0041535F" w:rsidP="00A105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ACA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41535F" w:rsidRPr="009E37C8" w:rsidRDefault="0041535F" w:rsidP="00A105C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B4AC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разрабатывать и реализовывать проекты </w:t>
            </w:r>
            <w:proofErr w:type="spellStart"/>
            <w:r w:rsidRPr="005B4ACA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4ACA">
              <w:rPr>
                <w:rFonts w:ascii="Times New Roman" w:hAnsi="Times New Roman" w:cs="Times New Roman"/>
                <w:sz w:val="24"/>
                <w:szCs w:val="24"/>
              </w:rPr>
              <w:t>ительства</w:t>
            </w:r>
            <w:proofErr w:type="spellEnd"/>
            <w:r w:rsidRPr="005B4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4AC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4ACA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proofErr w:type="spellEnd"/>
            <w:r w:rsidRPr="005B4ACA">
              <w:rPr>
                <w:rFonts w:ascii="Times New Roman" w:hAnsi="Times New Roman" w:cs="Times New Roman"/>
                <w:sz w:val="24"/>
                <w:szCs w:val="24"/>
              </w:rPr>
              <w:t xml:space="preserve"> и перевооружения </w:t>
            </w:r>
            <w:r w:rsidRPr="005B4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4ACA">
              <w:rPr>
                <w:rFonts w:ascii="Times New Roman" w:hAnsi="Times New Roman" w:cs="Times New Roman"/>
                <w:sz w:val="24"/>
                <w:szCs w:val="24"/>
              </w:rPr>
              <w:t xml:space="preserve">земных горных работ на основе </w:t>
            </w:r>
            <w:proofErr w:type="spellStart"/>
            <w:r w:rsidRPr="005B4ACA"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5B4ACA">
              <w:rPr>
                <w:rFonts w:ascii="Times New Roman" w:hAnsi="Times New Roman" w:cs="Times New Roman"/>
                <w:sz w:val="24"/>
                <w:szCs w:val="24"/>
              </w:rPr>
              <w:t>ной методологии проекти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рования шахт и </w:t>
            </w:r>
            <w:proofErr w:type="spellStart"/>
            <w:r w:rsidRPr="005B4ACA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4ACA">
              <w:rPr>
                <w:rFonts w:ascii="Times New Roman" w:hAnsi="Times New Roman" w:cs="Times New Roman"/>
                <w:sz w:val="24"/>
                <w:szCs w:val="24"/>
              </w:rPr>
              <w:t>мационных</w:t>
            </w:r>
            <w:proofErr w:type="spellEnd"/>
            <w:r w:rsidRPr="005B4AC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41535F" w:rsidRDefault="0041535F" w:rsidP="00A105CE">
            <w:pPr>
              <w:pStyle w:val="211"/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5B4ACA">
              <w:rPr>
                <w:i/>
                <w:sz w:val="24"/>
                <w:szCs w:val="24"/>
              </w:rPr>
              <w:lastRenderedPageBreak/>
              <w:t>ПК-4.6</w:t>
            </w:r>
          </w:p>
          <w:p w:rsidR="0041535F" w:rsidRPr="009E37C8" w:rsidRDefault="0041535F" w:rsidP="00A105CE">
            <w:pPr>
              <w:pStyle w:val="211"/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-и</w:t>
            </w:r>
            <w:r w:rsidRPr="005B4ACA">
              <w:rPr>
                <w:i/>
                <w:sz w:val="24"/>
                <w:szCs w:val="24"/>
              </w:rPr>
              <w:t>спользует ин</w:t>
            </w:r>
            <w:r>
              <w:rPr>
                <w:i/>
                <w:sz w:val="24"/>
                <w:szCs w:val="24"/>
              </w:rPr>
              <w:t>-</w:t>
            </w:r>
            <w:r w:rsidRPr="005B4ACA">
              <w:rPr>
                <w:i/>
                <w:sz w:val="24"/>
                <w:szCs w:val="24"/>
              </w:rPr>
              <w:t xml:space="preserve">формационные технологии для выбора и </w:t>
            </w:r>
            <w:proofErr w:type="spellStart"/>
            <w:r w:rsidRPr="005B4ACA">
              <w:rPr>
                <w:i/>
                <w:sz w:val="24"/>
                <w:szCs w:val="24"/>
              </w:rPr>
              <w:t>проек</w:t>
            </w:r>
            <w:r>
              <w:rPr>
                <w:i/>
                <w:sz w:val="24"/>
                <w:szCs w:val="24"/>
              </w:rPr>
              <w:t>-</w:t>
            </w:r>
            <w:r w:rsidRPr="005B4ACA">
              <w:rPr>
                <w:i/>
                <w:sz w:val="24"/>
                <w:szCs w:val="24"/>
              </w:rPr>
              <w:t>тирования</w:t>
            </w:r>
            <w:r w:rsidR="00F43BFA">
              <w:rPr>
                <w:i/>
                <w:sz w:val="24"/>
                <w:szCs w:val="24"/>
              </w:rPr>
              <w:t>раци-</w:t>
            </w:r>
            <w:r w:rsidRPr="005B4ACA">
              <w:rPr>
                <w:i/>
                <w:sz w:val="24"/>
                <w:szCs w:val="24"/>
              </w:rPr>
              <w:t>ональных</w:t>
            </w:r>
            <w:proofErr w:type="spellEnd"/>
            <w:r w:rsidRPr="005B4A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B4ACA">
              <w:rPr>
                <w:i/>
                <w:sz w:val="24"/>
                <w:szCs w:val="24"/>
              </w:rPr>
              <w:t>техно</w:t>
            </w:r>
            <w:r>
              <w:rPr>
                <w:i/>
                <w:sz w:val="24"/>
                <w:szCs w:val="24"/>
              </w:rPr>
              <w:t>-</w:t>
            </w:r>
            <w:r w:rsidRPr="005B4ACA">
              <w:rPr>
                <w:i/>
                <w:sz w:val="24"/>
                <w:szCs w:val="24"/>
              </w:rPr>
              <w:t>логических</w:t>
            </w:r>
            <w:proofErr w:type="spellEnd"/>
            <w:r w:rsidRPr="005B4ACA">
              <w:rPr>
                <w:i/>
                <w:sz w:val="24"/>
                <w:szCs w:val="24"/>
              </w:rPr>
              <w:t xml:space="preserve"> и </w:t>
            </w:r>
            <w:proofErr w:type="spellStart"/>
            <w:r w:rsidRPr="005B4ACA">
              <w:rPr>
                <w:i/>
                <w:sz w:val="24"/>
                <w:szCs w:val="24"/>
              </w:rPr>
              <w:t>экс</w:t>
            </w:r>
            <w:r>
              <w:rPr>
                <w:i/>
                <w:sz w:val="24"/>
                <w:szCs w:val="24"/>
              </w:rPr>
              <w:t>-</w:t>
            </w:r>
            <w:r w:rsidRPr="005B4ACA">
              <w:rPr>
                <w:i/>
                <w:sz w:val="24"/>
                <w:szCs w:val="24"/>
              </w:rPr>
              <w:lastRenderedPageBreak/>
              <w:t>плуатационных</w:t>
            </w:r>
            <w:proofErr w:type="spellEnd"/>
            <w:r w:rsidRPr="005B4ACA">
              <w:rPr>
                <w:i/>
                <w:sz w:val="24"/>
                <w:szCs w:val="24"/>
              </w:rPr>
              <w:t xml:space="preserve">, а также </w:t>
            </w:r>
            <w:proofErr w:type="spellStart"/>
            <w:r w:rsidRPr="005B4ACA">
              <w:rPr>
                <w:i/>
                <w:sz w:val="24"/>
                <w:szCs w:val="24"/>
              </w:rPr>
              <w:t>безо</w:t>
            </w:r>
            <w:r w:rsidR="00F43BFA">
              <w:rPr>
                <w:i/>
                <w:sz w:val="24"/>
                <w:szCs w:val="24"/>
              </w:rPr>
              <w:t>-</w:t>
            </w:r>
            <w:r w:rsidRPr="005B4ACA">
              <w:rPr>
                <w:i/>
                <w:sz w:val="24"/>
                <w:szCs w:val="24"/>
              </w:rPr>
              <w:t>пасных</w:t>
            </w:r>
            <w:proofErr w:type="spellEnd"/>
            <w:r w:rsidRPr="005B4A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B4ACA">
              <w:rPr>
                <w:i/>
                <w:sz w:val="24"/>
                <w:szCs w:val="24"/>
              </w:rPr>
              <w:t>пара</w:t>
            </w:r>
            <w:r w:rsidR="00F43BFA">
              <w:rPr>
                <w:i/>
                <w:sz w:val="24"/>
                <w:szCs w:val="24"/>
              </w:rPr>
              <w:t>-</w:t>
            </w:r>
            <w:r w:rsidRPr="005B4ACA">
              <w:rPr>
                <w:i/>
                <w:sz w:val="24"/>
                <w:szCs w:val="24"/>
              </w:rPr>
              <w:t>метров</w:t>
            </w:r>
            <w:proofErr w:type="spellEnd"/>
            <w:r w:rsidRPr="005B4ACA">
              <w:rPr>
                <w:i/>
                <w:sz w:val="24"/>
                <w:szCs w:val="24"/>
              </w:rPr>
              <w:t xml:space="preserve"> ведения подземных </w:t>
            </w:r>
            <w:proofErr w:type="spellStart"/>
            <w:r w:rsidRPr="005B4ACA">
              <w:rPr>
                <w:i/>
                <w:sz w:val="24"/>
                <w:szCs w:val="24"/>
              </w:rPr>
              <w:t>гор</w:t>
            </w:r>
            <w:r w:rsidR="00F43BFA">
              <w:rPr>
                <w:i/>
                <w:sz w:val="24"/>
                <w:szCs w:val="24"/>
              </w:rPr>
              <w:t>-</w:t>
            </w:r>
            <w:r w:rsidRPr="005B4ACA">
              <w:rPr>
                <w:i/>
                <w:sz w:val="24"/>
                <w:szCs w:val="24"/>
              </w:rPr>
              <w:t>ных</w:t>
            </w:r>
            <w:proofErr w:type="spellEnd"/>
            <w:r w:rsidRPr="005B4ACA">
              <w:rPr>
                <w:i/>
                <w:sz w:val="24"/>
                <w:szCs w:val="24"/>
              </w:rPr>
              <w:t xml:space="preserve"> работ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41535F" w:rsidRPr="009E37C8" w:rsidRDefault="0041535F" w:rsidP="00A105CE">
            <w:pPr>
              <w:pStyle w:val="211"/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9E37C8">
              <w:rPr>
                <w:i/>
                <w:sz w:val="24"/>
                <w:szCs w:val="24"/>
              </w:rPr>
              <w:lastRenderedPageBreak/>
              <w:t>Знать:</w:t>
            </w:r>
          </w:p>
          <w:p w:rsidR="0041535F" w:rsidRPr="009E37C8" w:rsidRDefault="0041535F" w:rsidP="00A105CE">
            <w:pPr>
              <w:pStyle w:val="21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37C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методы технологического модели</w:t>
            </w:r>
            <w:r w:rsidRPr="009E37C8">
              <w:rPr>
                <w:sz w:val="24"/>
                <w:szCs w:val="24"/>
              </w:rPr>
              <w:t>рования</w:t>
            </w:r>
            <w:r>
              <w:rPr>
                <w:sz w:val="24"/>
                <w:szCs w:val="24"/>
              </w:rPr>
              <w:t xml:space="preserve"> подземных горных работ</w:t>
            </w:r>
            <w:r w:rsidRPr="009E37C8">
              <w:rPr>
                <w:sz w:val="24"/>
                <w:szCs w:val="24"/>
              </w:rPr>
              <w:t>;</w:t>
            </w:r>
          </w:p>
          <w:p w:rsidR="0041535F" w:rsidRPr="009E37C8" w:rsidRDefault="0041535F" w:rsidP="00A105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методы </w:t>
            </w:r>
            <w:proofErr w:type="spellStart"/>
            <w:r>
              <w:rPr>
                <w:sz w:val="24"/>
                <w:szCs w:val="24"/>
              </w:rPr>
              <w:t>геостатическогоана-ли</w:t>
            </w:r>
            <w:r w:rsidRPr="009E37C8">
              <w:rPr>
                <w:sz w:val="24"/>
                <w:szCs w:val="24"/>
              </w:rPr>
              <w:t>за</w:t>
            </w:r>
            <w:proofErr w:type="spellEnd"/>
            <w:r w:rsidRPr="009E37C8">
              <w:rPr>
                <w:sz w:val="24"/>
                <w:szCs w:val="24"/>
              </w:rPr>
              <w:t>;</w:t>
            </w:r>
          </w:p>
          <w:p w:rsidR="0041535F" w:rsidRPr="009E37C8" w:rsidRDefault="0041535F" w:rsidP="00A105CE">
            <w:pPr>
              <w:pStyle w:val="21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E37C8">
              <w:rPr>
                <w:sz w:val="24"/>
                <w:szCs w:val="24"/>
              </w:rPr>
              <w:t>методы построения бло</w:t>
            </w:r>
            <w:r>
              <w:rPr>
                <w:sz w:val="24"/>
                <w:szCs w:val="24"/>
              </w:rPr>
              <w:t xml:space="preserve">чных моделей </w:t>
            </w:r>
            <w:r>
              <w:rPr>
                <w:sz w:val="24"/>
                <w:szCs w:val="24"/>
              </w:rPr>
              <w:lastRenderedPageBreak/>
              <w:t xml:space="preserve">пластовых </w:t>
            </w:r>
            <w:proofErr w:type="gramStart"/>
            <w:r>
              <w:rPr>
                <w:sz w:val="24"/>
                <w:szCs w:val="24"/>
              </w:rPr>
              <w:t>место-рож</w:t>
            </w:r>
            <w:r w:rsidRPr="009E37C8">
              <w:rPr>
                <w:sz w:val="24"/>
                <w:szCs w:val="24"/>
              </w:rPr>
              <w:t>дений</w:t>
            </w:r>
            <w:proofErr w:type="gramEnd"/>
            <w:r w:rsidRPr="009E37C8">
              <w:rPr>
                <w:sz w:val="24"/>
                <w:szCs w:val="24"/>
              </w:rPr>
              <w:t>;</w:t>
            </w:r>
          </w:p>
          <w:p w:rsidR="0041535F" w:rsidRPr="005B4ACA" w:rsidRDefault="0041535F" w:rsidP="00A105CE">
            <w:pPr>
              <w:pStyle w:val="Style27"/>
              <w:widowControl/>
              <w:spacing w:line="240" w:lineRule="auto"/>
              <w:jc w:val="left"/>
              <w:rPr>
                <w:bCs/>
                <w:iCs/>
                <w:color w:val="000000"/>
              </w:rPr>
            </w:pPr>
            <w:r w:rsidRPr="005B4ACA">
              <w:rPr>
                <w:rStyle w:val="FontStyle52"/>
              </w:rPr>
              <w:t>-построение прогнозных планов размеще</w:t>
            </w:r>
            <w:r>
              <w:rPr>
                <w:rStyle w:val="FontStyle52"/>
              </w:rPr>
              <w:t xml:space="preserve">ния характеристик </w:t>
            </w:r>
            <w:proofErr w:type="spellStart"/>
            <w:r>
              <w:rPr>
                <w:rStyle w:val="FontStyle52"/>
              </w:rPr>
              <w:t>мас-</w:t>
            </w:r>
            <w:r w:rsidRPr="005B4ACA">
              <w:rPr>
                <w:rStyle w:val="FontStyle52"/>
              </w:rPr>
              <w:t>сивагорных</w:t>
            </w:r>
            <w:proofErr w:type="spellEnd"/>
            <w:r w:rsidRPr="005B4ACA">
              <w:rPr>
                <w:rStyle w:val="FontStyle52"/>
              </w:rPr>
              <w:t xml:space="preserve"> пород;</w:t>
            </w:r>
          </w:p>
          <w:p w:rsidR="0041535F" w:rsidRPr="009E37C8" w:rsidRDefault="0041535F" w:rsidP="00A105CE">
            <w:pPr>
              <w:pStyle w:val="21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37C8">
              <w:rPr>
                <w:i/>
                <w:sz w:val="24"/>
                <w:szCs w:val="24"/>
              </w:rPr>
              <w:t>Уметь</w:t>
            </w:r>
            <w:r w:rsidRPr="009E37C8">
              <w:rPr>
                <w:sz w:val="24"/>
                <w:szCs w:val="24"/>
              </w:rPr>
              <w:t>:</w:t>
            </w:r>
          </w:p>
          <w:p w:rsidR="0041535F" w:rsidRPr="009E37C8" w:rsidRDefault="0041535F" w:rsidP="00A105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37C8">
              <w:rPr>
                <w:sz w:val="24"/>
                <w:szCs w:val="24"/>
              </w:rPr>
              <w:t xml:space="preserve">-выполнять геологические </w:t>
            </w:r>
            <w:r>
              <w:rPr>
                <w:sz w:val="24"/>
                <w:szCs w:val="24"/>
              </w:rPr>
              <w:t>раз</w:t>
            </w:r>
            <w:r w:rsidRPr="009E37C8">
              <w:rPr>
                <w:sz w:val="24"/>
                <w:szCs w:val="24"/>
              </w:rPr>
              <w:t xml:space="preserve">резы с использованием средств </w:t>
            </w:r>
            <w:proofErr w:type="gramStart"/>
            <w:r w:rsidRPr="009E37C8">
              <w:rPr>
                <w:sz w:val="24"/>
                <w:szCs w:val="24"/>
              </w:rPr>
              <w:t>компьютерной</w:t>
            </w:r>
            <w:proofErr w:type="gramEnd"/>
            <w:r w:rsidRPr="009E37C8">
              <w:rPr>
                <w:sz w:val="24"/>
                <w:szCs w:val="24"/>
              </w:rPr>
              <w:t xml:space="preserve"> </w:t>
            </w:r>
            <w:proofErr w:type="spellStart"/>
            <w:r w:rsidRPr="009E37C8">
              <w:rPr>
                <w:sz w:val="24"/>
                <w:szCs w:val="24"/>
              </w:rPr>
              <w:t>гра</w:t>
            </w:r>
            <w:r>
              <w:rPr>
                <w:sz w:val="24"/>
                <w:szCs w:val="24"/>
              </w:rPr>
              <w:t>-</w:t>
            </w:r>
            <w:r w:rsidRPr="009E37C8">
              <w:rPr>
                <w:sz w:val="24"/>
                <w:szCs w:val="24"/>
              </w:rPr>
              <w:t>фики</w:t>
            </w:r>
            <w:proofErr w:type="spellEnd"/>
            <w:r w:rsidRPr="009E37C8">
              <w:rPr>
                <w:sz w:val="24"/>
                <w:szCs w:val="24"/>
              </w:rPr>
              <w:t>;</w:t>
            </w:r>
          </w:p>
          <w:p w:rsidR="0041535F" w:rsidRPr="009E37C8" w:rsidRDefault="0041535F" w:rsidP="00A105CE">
            <w:pPr>
              <w:pStyle w:val="21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37C8">
              <w:rPr>
                <w:sz w:val="24"/>
                <w:szCs w:val="24"/>
              </w:rPr>
              <w:t>-определять пространственно-геометрического положен</w:t>
            </w:r>
            <w:r>
              <w:rPr>
                <w:sz w:val="24"/>
                <w:szCs w:val="24"/>
              </w:rPr>
              <w:t>ия объектов в компьютерном моде</w:t>
            </w:r>
            <w:r w:rsidRPr="009E37C8">
              <w:rPr>
                <w:sz w:val="24"/>
                <w:szCs w:val="24"/>
              </w:rPr>
              <w:t>лировании;</w:t>
            </w:r>
          </w:p>
          <w:p w:rsidR="0041535F" w:rsidRPr="0041535F" w:rsidRDefault="0041535F" w:rsidP="00A105CE">
            <w:pPr>
              <w:pStyle w:val="21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37C8">
              <w:rPr>
                <w:sz w:val="24"/>
                <w:szCs w:val="24"/>
              </w:rPr>
              <w:t xml:space="preserve">-работать в системах </w:t>
            </w:r>
            <w:proofErr w:type="gramStart"/>
            <w:r>
              <w:rPr>
                <w:sz w:val="24"/>
                <w:szCs w:val="24"/>
              </w:rPr>
              <w:t>авто</w:t>
            </w:r>
            <w:r w:rsidRPr="009E37C8">
              <w:rPr>
                <w:sz w:val="24"/>
                <w:szCs w:val="24"/>
              </w:rPr>
              <w:t>матизиро</w:t>
            </w:r>
            <w:r>
              <w:rPr>
                <w:sz w:val="24"/>
                <w:szCs w:val="24"/>
              </w:rPr>
              <w:t>ванного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проек-тиро</w:t>
            </w:r>
            <w:r w:rsidRPr="009E37C8">
              <w:rPr>
                <w:sz w:val="24"/>
                <w:szCs w:val="24"/>
              </w:rPr>
              <w:t>вания</w:t>
            </w:r>
            <w:proofErr w:type="spellEnd"/>
            <w:r w:rsidRPr="009E37C8">
              <w:rPr>
                <w:sz w:val="24"/>
                <w:szCs w:val="24"/>
              </w:rPr>
              <w:t xml:space="preserve"> с исполь</w:t>
            </w:r>
            <w:r>
              <w:rPr>
                <w:sz w:val="24"/>
                <w:szCs w:val="24"/>
              </w:rPr>
              <w:t>зованием компь</w:t>
            </w:r>
            <w:r w:rsidRPr="009E37C8">
              <w:rPr>
                <w:sz w:val="24"/>
                <w:szCs w:val="24"/>
              </w:rPr>
              <w:t xml:space="preserve">ютерных моделей </w:t>
            </w:r>
            <w:proofErr w:type="spellStart"/>
            <w:r w:rsidRPr="009E37C8">
              <w:rPr>
                <w:sz w:val="24"/>
                <w:szCs w:val="24"/>
              </w:rPr>
              <w:t>плас</w:t>
            </w:r>
            <w:r>
              <w:rPr>
                <w:sz w:val="24"/>
                <w:szCs w:val="24"/>
              </w:rPr>
              <w:t>-</w:t>
            </w:r>
            <w:r w:rsidRPr="009E37C8">
              <w:rPr>
                <w:sz w:val="24"/>
                <w:szCs w:val="24"/>
              </w:rPr>
              <w:t>товых</w:t>
            </w:r>
            <w:proofErr w:type="spellEnd"/>
            <w:r w:rsidRPr="009E37C8">
              <w:rPr>
                <w:sz w:val="24"/>
                <w:szCs w:val="24"/>
              </w:rPr>
              <w:t xml:space="preserve"> месторождений;</w:t>
            </w:r>
          </w:p>
          <w:p w:rsidR="0041535F" w:rsidRPr="009E37C8" w:rsidRDefault="0041535F" w:rsidP="00A105CE">
            <w:pPr>
              <w:widowControl w:val="0"/>
              <w:tabs>
                <w:tab w:val="right" w:leader="underscore" w:pos="8505"/>
              </w:tabs>
              <w:autoSpaceDE w:val="0"/>
              <w:autoSpaceDN w:val="0"/>
              <w:adjustRightInd w:val="0"/>
              <w:ind w:left="-49"/>
              <w:rPr>
                <w:i/>
                <w:sz w:val="24"/>
                <w:szCs w:val="24"/>
              </w:rPr>
            </w:pPr>
            <w:r w:rsidRPr="009E37C8">
              <w:rPr>
                <w:i/>
                <w:sz w:val="24"/>
                <w:szCs w:val="24"/>
              </w:rPr>
              <w:t xml:space="preserve">Владеть: </w:t>
            </w:r>
          </w:p>
          <w:p w:rsidR="0041535F" w:rsidRPr="009E37C8" w:rsidRDefault="0041535F" w:rsidP="00A105CE">
            <w:pPr>
              <w:widowControl w:val="0"/>
              <w:tabs>
                <w:tab w:val="right" w:leader="underscore" w:pos="8505"/>
              </w:tabs>
              <w:autoSpaceDE w:val="0"/>
              <w:autoSpaceDN w:val="0"/>
              <w:adjustRightInd w:val="0"/>
              <w:ind w:left="-49"/>
              <w:rPr>
                <w:sz w:val="24"/>
                <w:szCs w:val="24"/>
              </w:rPr>
            </w:pPr>
            <w:r w:rsidRPr="009E37C8">
              <w:rPr>
                <w:sz w:val="24"/>
                <w:szCs w:val="24"/>
              </w:rPr>
              <w:t xml:space="preserve">-навыками анализа результатов компьютерного моделирования и использования </w:t>
            </w:r>
            <w:proofErr w:type="spellStart"/>
            <w:proofErr w:type="gramStart"/>
            <w:r w:rsidRPr="009E37C8">
              <w:rPr>
                <w:sz w:val="24"/>
                <w:szCs w:val="24"/>
              </w:rPr>
              <w:t>компью</w:t>
            </w:r>
            <w:r>
              <w:rPr>
                <w:sz w:val="24"/>
                <w:szCs w:val="24"/>
              </w:rPr>
              <w:t>-</w:t>
            </w:r>
            <w:r w:rsidRPr="009E37C8">
              <w:rPr>
                <w:sz w:val="24"/>
                <w:szCs w:val="24"/>
              </w:rPr>
              <w:t>терных</w:t>
            </w:r>
            <w:proofErr w:type="spellEnd"/>
            <w:proofErr w:type="gramEnd"/>
            <w:r w:rsidRPr="009E37C8">
              <w:rPr>
                <w:sz w:val="24"/>
                <w:szCs w:val="24"/>
              </w:rPr>
              <w:t xml:space="preserve"> моделей при </w:t>
            </w:r>
            <w:proofErr w:type="spellStart"/>
            <w:r w:rsidRPr="009E37C8">
              <w:rPr>
                <w:sz w:val="24"/>
                <w:szCs w:val="24"/>
              </w:rPr>
              <w:t>проекти</w:t>
            </w:r>
            <w:r>
              <w:rPr>
                <w:sz w:val="24"/>
                <w:szCs w:val="24"/>
              </w:rPr>
              <w:t>-</w:t>
            </w:r>
            <w:r w:rsidRPr="009E37C8">
              <w:rPr>
                <w:sz w:val="24"/>
                <w:szCs w:val="24"/>
              </w:rPr>
              <w:t>ровании</w:t>
            </w:r>
            <w:proofErr w:type="spellEnd"/>
            <w:r w:rsidRPr="009E37C8">
              <w:rPr>
                <w:sz w:val="24"/>
                <w:szCs w:val="24"/>
              </w:rPr>
              <w:t xml:space="preserve"> пластовых место</w:t>
            </w:r>
            <w:r>
              <w:rPr>
                <w:sz w:val="24"/>
                <w:szCs w:val="24"/>
              </w:rPr>
              <w:t>-</w:t>
            </w:r>
            <w:r w:rsidRPr="009E37C8">
              <w:rPr>
                <w:sz w:val="24"/>
                <w:szCs w:val="24"/>
              </w:rPr>
              <w:t>рождений;</w:t>
            </w:r>
          </w:p>
          <w:p w:rsidR="0041535F" w:rsidRPr="009E37C8" w:rsidRDefault="0041535F" w:rsidP="00A105CE">
            <w:pPr>
              <w:widowControl w:val="0"/>
              <w:tabs>
                <w:tab w:val="right" w:leader="underscore" w:pos="8505"/>
              </w:tabs>
              <w:autoSpaceDE w:val="0"/>
              <w:autoSpaceDN w:val="0"/>
              <w:adjustRightInd w:val="0"/>
              <w:ind w:lef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-основными принципами </w:t>
            </w:r>
            <w:proofErr w:type="spellStart"/>
            <w:r>
              <w:rPr>
                <w:sz w:val="24"/>
                <w:szCs w:val="24"/>
              </w:rPr>
              <w:t>вы-полнения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геометрических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по-строе</w:t>
            </w:r>
            <w:r w:rsidRPr="009E37C8">
              <w:rPr>
                <w:sz w:val="24"/>
                <w:szCs w:val="24"/>
              </w:rPr>
              <w:t>ний</w:t>
            </w:r>
            <w:proofErr w:type="spellEnd"/>
            <w:r w:rsidRPr="009E37C8">
              <w:rPr>
                <w:sz w:val="24"/>
                <w:szCs w:val="24"/>
              </w:rPr>
              <w:t xml:space="preserve"> применительно к конкретным </w:t>
            </w:r>
            <w:proofErr w:type="spellStart"/>
            <w:r w:rsidRPr="009E37C8">
              <w:rPr>
                <w:sz w:val="24"/>
                <w:szCs w:val="24"/>
              </w:rPr>
              <w:t>горно-геологи</w:t>
            </w:r>
            <w:r>
              <w:rPr>
                <w:sz w:val="24"/>
                <w:szCs w:val="24"/>
              </w:rPr>
              <w:t>-</w:t>
            </w:r>
            <w:r w:rsidRPr="009E37C8">
              <w:rPr>
                <w:sz w:val="24"/>
                <w:szCs w:val="24"/>
              </w:rPr>
              <w:t>ческим</w:t>
            </w:r>
            <w:proofErr w:type="spellEnd"/>
            <w:r w:rsidRPr="009E37C8">
              <w:rPr>
                <w:sz w:val="24"/>
                <w:szCs w:val="24"/>
              </w:rPr>
              <w:t xml:space="preserve"> условиям;</w:t>
            </w:r>
          </w:p>
          <w:p w:rsidR="0041535F" w:rsidRPr="009E37C8" w:rsidRDefault="0041535F" w:rsidP="00A105CE">
            <w:pPr>
              <w:widowControl w:val="0"/>
              <w:tabs>
                <w:tab w:val="right" w:leader="underscore" w:pos="8505"/>
              </w:tabs>
              <w:autoSpaceDE w:val="0"/>
              <w:autoSpaceDN w:val="0"/>
              <w:adjustRightInd w:val="0"/>
              <w:ind w:left="-49"/>
              <w:rPr>
                <w:sz w:val="24"/>
                <w:szCs w:val="24"/>
              </w:rPr>
            </w:pPr>
            <w:r w:rsidRPr="009E37C8">
              <w:rPr>
                <w:bCs/>
                <w:color w:val="000000"/>
                <w:spacing w:val="2"/>
                <w:sz w:val="24"/>
                <w:szCs w:val="24"/>
              </w:rPr>
              <w:t>-моделированием пласта угля в САПР и ГИС.</w:t>
            </w:r>
          </w:p>
        </w:tc>
        <w:tc>
          <w:tcPr>
            <w:tcW w:w="1702" w:type="dxa"/>
          </w:tcPr>
          <w:p w:rsidR="0041535F" w:rsidRPr="00F43BFA" w:rsidRDefault="00A6298C" w:rsidP="00A105CE">
            <w:pPr>
              <w:pStyle w:val="21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BFA">
              <w:rPr>
                <w:sz w:val="24"/>
                <w:szCs w:val="24"/>
              </w:rPr>
              <w:lastRenderedPageBreak/>
              <w:t>Практические работы №1-5</w:t>
            </w:r>
          </w:p>
          <w:p w:rsidR="00A6298C" w:rsidRPr="00F43BFA" w:rsidRDefault="00A6298C" w:rsidP="00A105CE">
            <w:pPr>
              <w:pStyle w:val="21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298C" w:rsidRPr="00F43BFA" w:rsidRDefault="00A6298C" w:rsidP="00A105CE">
            <w:pPr>
              <w:pStyle w:val="21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3BFA">
              <w:rPr>
                <w:sz w:val="24"/>
                <w:szCs w:val="24"/>
              </w:rPr>
              <w:t>Курсовой проект</w:t>
            </w:r>
          </w:p>
          <w:p w:rsidR="00A6298C" w:rsidRPr="00F43BFA" w:rsidRDefault="00A6298C" w:rsidP="00A105CE">
            <w:pPr>
              <w:pStyle w:val="21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298C" w:rsidRPr="009E37C8" w:rsidRDefault="00A6298C" w:rsidP="00A105CE">
            <w:pPr>
              <w:pStyle w:val="211"/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43BFA">
              <w:rPr>
                <w:sz w:val="24"/>
                <w:szCs w:val="24"/>
              </w:rPr>
              <w:t>Экзамен</w:t>
            </w:r>
          </w:p>
        </w:tc>
      </w:tr>
    </w:tbl>
    <w:p w:rsidR="00D544DF" w:rsidRDefault="00D544DF" w:rsidP="00D544DF">
      <w:pPr>
        <w:tabs>
          <w:tab w:val="left" w:pos="0"/>
        </w:tabs>
        <w:rPr>
          <w:b/>
          <w:bCs/>
          <w:sz w:val="24"/>
          <w:szCs w:val="24"/>
        </w:rPr>
      </w:pPr>
    </w:p>
    <w:p w:rsidR="00D544DF" w:rsidRPr="000E280A" w:rsidRDefault="00D544DF" w:rsidP="00D544DF">
      <w:pPr>
        <w:tabs>
          <w:tab w:val="left" w:pos="0"/>
        </w:tabs>
        <w:rPr>
          <w:b/>
          <w:bCs/>
          <w:sz w:val="24"/>
          <w:szCs w:val="24"/>
        </w:rPr>
      </w:pPr>
      <w:r w:rsidRPr="000E280A">
        <w:rPr>
          <w:b/>
          <w:bCs/>
          <w:sz w:val="24"/>
          <w:szCs w:val="24"/>
        </w:rPr>
        <w:t>1.3. Место дисциплины в структуре образовательной программы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189"/>
        <w:gridCol w:w="822"/>
        <w:gridCol w:w="2600"/>
        <w:gridCol w:w="3353"/>
      </w:tblGrid>
      <w:tr w:rsidR="00D544DF" w:rsidRPr="009E37C8" w:rsidTr="00A105CE">
        <w:tc>
          <w:tcPr>
            <w:tcW w:w="1101" w:type="dxa"/>
            <w:vMerge w:val="restart"/>
          </w:tcPr>
          <w:p w:rsidR="00D544DF" w:rsidRPr="009E37C8" w:rsidRDefault="00D544DF" w:rsidP="00A105CE">
            <w:pPr>
              <w:pStyle w:val="ac"/>
              <w:widowControl w:val="0"/>
              <w:autoSpaceDE w:val="0"/>
              <w:autoSpaceDN w:val="0"/>
              <w:adjustRightInd w:val="0"/>
              <w:ind w:left="0"/>
            </w:pPr>
            <w:r w:rsidRPr="009E37C8">
              <w:t>Индекс</w:t>
            </w:r>
          </w:p>
        </w:tc>
        <w:tc>
          <w:tcPr>
            <w:tcW w:w="2189" w:type="dxa"/>
            <w:vMerge w:val="restart"/>
          </w:tcPr>
          <w:p w:rsidR="00D544DF" w:rsidRPr="009E37C8" w:rsidRDefault="00D544DF" w:rsidP="00A105CE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 w:rsidRPr="009E37C8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22" w:type="dxa"/>
            <w:vMerge w:val="restart"/>
          </w:tcPr>
          <w:p w:rsidR="00D544DF" w:rsidRPr="009E37C8" w:rsidRDefault="00D544DF" w:rsidP="00A105CE">
            <w:pPr>
              <w:pStyle w:val="ac"/>
              <w:widowControl w:val="0"/>
              <w:autoSpaceDE w:val="0"/>
              <w:autoSpaceDN w:val="0"/>
              <w:adjustRightInd w:val="0"/>
              <w:ind w:left="0"/>
            </w:pPr>
            <w:proofErr w:type="spellStart"/>
            <w:r w:rsidRPr="009E37C8">
              <w:t>Се-местризуче-ния</w:t>
            </w:r>
            <w:proofErr w:type="spellEnd"/>
          </w:p>
        </w:tc>
        <w:tc>
          <w:tcPr>
            <w:tcW w:w="5953" w:type="dxa"/>
            <w:gridSpan w:val="2"/>
          </w:tcPr>
          <w:p w:rsidR="00D544DF" w:rsidRPr="009E37C8" w:rsidRDefault="00D544DF" w:rsidP="00A105CE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 w:rsidRPr="009E37C8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D544DF" w:rsidRPr="009E37C8" w:rsidTr="00A105CE">
        <w:tc>
          <w:tcPr>
            <w:tcW w:w="1101" w:type="dxa"/>
            <w:vMerge/>
          </w:tcPr>
          <w:p w:rsidR="00D544DF" w:rsidRPr="009E37C8" w:rsidRDefault="00D544DF" w:rsidP="00A105CE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189" w:type="dxa"/>
            <w:vMerge/>
          </w:tcPr>
          <w:p w:rsidR="00D544DF" w:rsidRPr="009E37C8" w:rsidRDefault="00D544DF" w:rsidP="00A105CE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22" w:type="dxa"/>
            <w:vMerge/>
          </w:tcPr>
          <w:p w:rsidR="00D544DF" w:rsidRPr="009E37C8" w:rsidRDefault="00D544DF" w:rsidP="00A105CE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600" w:type="dxa"/>
            <w:vAlign w:val="center"/>
          </w:tcPr>
          <w:p w:rsidR="00D544DF" w:rsidRPr="009E37C8" w:rsidRDefault="00D544DF" w:rsidP="00A105CE">
            <w:pPr>
              <w:pStyle w:val="210"/>
              <w:tabs>
                <w:tab w:val="left" w:pos="0"/>
              </w:tabs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E37C8">
              <w:rPr>
                <w:bCs/>
                <w:sz w:val="24"/>
                <w:szCs w:val="24"/>
              </w:rPr>
              <w:t>на которые опирается содержание данной дисциплины (модуля)</w:t>
            </w:r>
          </w:p>
        </w:tc>
        <w:tc>
          <w:tcPr>
            <w:tcW w:w="3353" w:type="dxa"/>
            <w:vAlign w:val="center"/>
          </w:tcPr>
          <w:p w:rsidR="00D544DF" w:rsidRPr="009E37C8" w:rsidRDefault="00D544DF" w:rsidP="00A105CE">
            <w:pPr>
              <w:pStyle w:val="210"/>
              <w:tabs>
                <w:tab w:val="left" w:pos="0"/>
              </w:tabs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E37C8">
              <w:rPr>
                <w:bCs/>
                <w:sz w:val="24"/>
                <w:szCs w:val="24"/>
              </w:rPr>
              <w:t>для которых содержание данной дисциплины (модуля) выступает опорой</w:t>
            </w:r>
          </w:p>
        </w:tc>
      </w:tr>
      <w:tr w:rsidR="00D544DF" w:rsidRPr="009E37C8" w:rsidTr="00A105CE">
        <w:tc>
          <w:tcPr>
            <w:tcW w:w="1101" w:type="dxa"/>
          </w:tcPr>
          <w:p w:rsidR="00D544DF" w:rsidRPr="009E37C8" w:rsidRDefault="00D544DF" w:rsidP="00A105CE">
            <w:pPr>
              <w:pStyle w:val="ac"/>
              <w:widowControl w:val="0"/>
              <w:autoSpaceDE w:val="0"/>
              <w:autoSpaceDN w:val="0"/>
              <w:adjustRightInd w:val="0"/>
              <w:ind w:left="0"/>
            </w:pPr>
            <w:r w:rsidRPr="009E37C8">
              <w:t>Б1.В.</w:t>
            </w:r>
            <w:r>
              <w:t>1</w:t>
            </w:r>
            <w:r w:rsidR="00A105CE">
              <w:t>2</w:t>
            </w:r>
          </w:p>
        </w:tc>
        <w:tc>
          <w:tcPr>
            <w:tcW w:w="2189" w:type="dxa"/>
          </w:tcPr>
          <w:p w:rsidR="00D544DF" w:rsidRPr="009E37C8" w:rsidRDefault="00D544DF" w:rsidP="00A105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37C8">
              <w:rPr>
                <w:sz w:val="24"/>
                <w:szCs w:val="24"/>
              </w:rPr>
              <w:t xml:space="preserve">Компьютерное моделирование пластовых </w:t>
            </w:r>
            <w:r w:rsidRPr="009E37C8">
              <w:rPr>
                <w:sz w:val="24"/>
                <w:szCs w:val="24"/>
              </w:rPr>
              <w:lastRenderedPageBreak/>
              <w:t>месторождений</w:t>
            </w:r>
          </w:p>
          <w:p w:rsidR="00D544DF" w:rsidRPr="009E37C8" w:rsidRDefault="00D544DF" w:rsidP="00A105CE">
            <w:pPr>
              <w:pStyle w:val="ac"/>
              <w:widowControl w:val="0"/>
              <w:autoSpaceDE w:val="0"/>
              <w:autoSpaceDN w:val="0"/>
              <w:adjustRightInd w:val="0"/>
              <w:ind w:left="0"/>
            </w:pPr>
          </w:p>
        </w:tc>
        <w:tc>
          <w:tcPr>
            <w:tcW w:w="822" w:type="dxa"/>
          </w:tcPr>
          <w:p w:rsidR="00D544DF" w:rsidRPr="009E37C8" w:rsidRDefault="00D544DF" w:rsidP="00A105CE">
            <w:pPr>
              <w:pStyle w:val="ac"/>
              <w:widowControl w:val="0"/>
              <w:autoSpaceDE w:val="0"/>
              <w:autoSpaceDN w:val="0"/>
              <w:adjustRightInd w:val="0"/>
              <w:ind w:left="0"/>
            </w:pPr>
            <w:r w:rsidRPr="009E37C8">
              <w:lastRenderedPageBreak/>
              <w:t>7</w:t>
            </w:r>
          </w:p>
        </w:tc>
        <w:tc>
          <w:tcPr>
            <w:tcW w:w="2600" w:type="dxa"/>
          </w:tcPr>
          <w:p w:rsidR="00D544DF" w:rsidRPr="0041442E" w:rsidRDefault="00D544DF" w:rsidP="00A105CE">
            <w:pPr>
              <w:pStyle w:val="ac"/>
              <w:widowControl w:val="0"/>
              <w:autoSpaceDE w:val="0"/>
              <w:autoSpaceDN w:val="0"/>
              <w:adjustRightInd w:val="0"/>
              <w:ind w:left="0"/>
            </w:pPr>
            <w:r w:rsidRPr="0041442E">
              <w:t>Б</w:t>
            </w:r>
            <w:proofErr w:type="gramStart"/>
            <w:r w:rsidRPr="0041442E">
              <w:t>1</w:t>
            </w:r>
            <w:proofErr w:type="gramEnd"/>
            <w:r w:rsidRPr="0041442E">
              <w:t>.О.</w:t>
            </w:r>
            <w:r w:rsidR="00753546">
              <w:t>17</w:t>
            </w:r>
            <w:r w:rsidRPr="0041442E">
              <w:t xml:space="preserve">Информатика. </w:t>
            </w:r>
          </w:p>
          <w:p w:rsidR="00753546" w:rsidRDefault="00753546" w:rsidP="00A105CE">
            <w:pPr>
              <w:pStyle w:val="ac"/>
              <w:widowControl w:val="0"/>
              <w:autoSpaceDE w:val="0"/>
              <w:autoSpaceDN w:val="0"/>
              <w:adjustRightInd w:val="0"/>
              <w:ind w:left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.О.24 Геология</w:t>
            </w:r>
          </w:p>
          <w:p w:rsidR="00753546" w:rsidRDefault="00753546" w:rsidP="00A105CE">
            <w:pPr>
              <w:pStyle w:val="ac"/>
              <w:widowControl w:val="0"/>
              <w:autoSpaceDE w:val="0"/>
              <w:autoSpaceDN w:val="0"/>
              <w:adjustRightInd w:val="0"/>
              <w:ind w:left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 xml:space="preserve">.О.25.02 Подземная </w:t>
            </w:r>
            <w:proofErr w:type="spellStart"/>
            <w:r>
              <w:lastRenderedPageBreak/>
              <w:t>геотехнология</w:t>
            </w:r>
            <w:proofErr w:type="spellEnd"/>
            <w:r>
              <w:t>.</w:t>
            </w:r>
          </w:p>
          <w:p w:rsidR="00D544DF" w:rsidRPr="0041442E" w:rsidRDefault="00D544DF" w:rsidP="00A105CE">
            <w:pPr>
              <w:pStyle w:val="ac"/>
              <w:widowControl w:val="0"/>
              <w:autoSpaceDE w:val="0"/>
              <w:autoSpaceDN w:val="0"/>
              <w:adjustRightInd w:val="0"/>
              <w:ind w:left="0"/>
            </w:pPr>
            <w:r w:rsidRPr="0041442E">
              <w:t>Б</w:t>
            </w:r>
            <w:proofErr w:type="gramStart"/>
            <w:r w:rsidRPr="0041442E">
              <w:t>1</w:t>
            </w:r>
            <w:proofErr w:type="gramEnd"/>
            <w:r w:rsidRPr="0041442E">
              <w:t>.</w:t>
            </w:r>
            <w:r w:rsidR="00753546">
              <w:t>О</w:t>
            </w:r>
            <w:r w:rsidR="00A844CE" w:rsidRPr="005F7F8A">
              <w:t>.29</w:t>
            </w:r>
            <w:r w:rsidR="00753546" w:rsidRPr="005F7F8A">
              <w:t>.Геомеханика</w:t>
            </w:r>
            <w:r w:rsidR="00753546">
              <w:t xml:space="preserve"> подземных горных работ</w:t>
            </w:r>
          </w:p>
          <w:p w:rsidR="00D544DF" w:rsidRPr="0041442E" w:rsidRDefault="00D544DF" w:rsidP="00A105CE">
            <w:pPr>
              <w:pStyle w:val="ac"/>
              <w:widowControl w:val="0"/>
              <w:autoSpaceDE w:val="0"/>
              <w:autoSpaceDN w:val="0"/>
              <w:adjustRightInd w:val="0"/>
              <w:ind w:left="0"/>
            </w:pPr>
          </w:p>
        </w:tc>
        <w:tc>
          <w:tcPr>
            <w:tcW w:w="3353" w:type="dxa"/>
          </w:tcPr>
          <w:p w:rsidR="00D544DF" w:rsidRPr="0041442E" w:rsidRDefault="00093125" w:rsidP="00A105CE">
            <w:pPr>
              <w:pStyle w:val="ac"/>
              <w:widowControl w:val="0"/>
              <w:autoSpaceDE w:val="0"/>
              <w:autoSpaceDN w:val="0"/>
              <w:adjustRightInd w:val="0"/>
              <w:ind w:left="0"/>
            </w:pPr>
            <w:r w:rsidRPr="0041442E">
              <w:lastRenderedPageBreak/>
              <w:t>Б</w:t>
            </w:r>
            <w:proofErr w:type="gramStart"/>
            <w:r w:rsidRPr="0041442E">
              <w:t>1</w:t>
            </w:r>
            <w:proofErr w:type="gramEnd"/>
            <w:r w:rsidRPr="0041442E">
              <w:t>.</w:t>
            </w:r>
            <w:r w:rsidR="00D544DF" w:rsidRPr="0041442E">
              <w:t>В.0</w:t>
            </w:r>
            <w:r w:rsidR="00753546">
              <w:t>2</w:t>
            </w:r>
            <w:r w:rsidR="00D544DF" w:rsidRPr="0041442E">
              <w:t xml:space="preserve"> Проектирование шахт</w:t>
            </w:r>
          </w:p>
          <w:p w:rsidR="00D544DF" w:rsidRPr="0041442E" w:rsidRDefault="00D544DF" w:rsidP="00A105CE">
            <w:pPr>
              <w:pStyle w:val="ac"/>
              <w:widowControl w:val="0"/>
              <w:autoSpaceDE w:val="0"/>
              <w:autoSpaceDN w:val="0"/>
              <w:adjustRightInd w:val="0"/>
              <w:ind w:left="0"/>
            </w:pPr>
            <w:r w:rsidRPr="0041442E">
              <w:t>Б</w:t>
            </w:r>
            <w:proofErr w:type="gramStart"/>
            <w:r w:rsidRPr="0041442E">
              <w:t>2</w:t>
            </w:r>
            <w:proofErr w:type="gramEnd"/>
            <w:r w:rsidRPr="0041442E">
              <w:t xml:space="preserve">.В.03(Н) Производственная практика: </w:t>
            </w:r>
            <w:proofErr w:type="spellStart"/>
            <w:proofErr w:type="gramStart"/>
            <w:r w:rsidRPr="0041442E">
              <w:t>Научно-исследова-</w:t>
            </w:r>
            <w:r w:rsidRPr="0041442E">
              <w:lastRenderedPageBreak/>
              <w:t>тельская</w:t>
            </w:r>
            <w:proofErr w:type="spellEnd"/>
            <w:proofErr w:type="gramEnd"/>
            <w:r w:rsidRPr="0041442E">
              <w:t xml:space="preserve"> работа</w:t>
            </w:r>
          </w:p>
          <w:p w:rsidR="00D544DF" w:rsidRPr="0041442E" w:rsidRDefault="00D544DF" w:rsidP="00A105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42E">
              <w:rPr>
                <w:sz w:val="24"/>
                <w:szCs w:val="24"/>
              </w:rPr>
              <w:t>Б3.01(Д)</w:t>
            </w:r>
          </w:p>
          <w:p w:rsidR="00D544DF" w:rsidRPr="0041442E" w:rsidRDefault="00D544DF" w:rsidP="00A105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42E">
              <w:rPr>
                <w:sz w:val="24"/>
                <w:szCs w:val="24"/>
              </w:rPr>
              <w:t xml:space="preserve">Выполнение, подготовка к процедуре защиты и защита выпускной </w:t>
            </w:r>
            <w:proofErr w:type="spellStart"/>
            <w:r w:rsidRPr="0041442E">
              <w:rPr>
                <w:sz w:val="24"/>
                <w:szCs w:val="24"/>
              </w:rPr>
              <w:t>квалификацион-ной</w:t>
            </w:r>
            <w:proofErr w:type="spellEnd"/>
            <w:r w:rsidRPr="0041442E">
              <w:rPr>
                <w:sz w:val="24"/>
                <w:szCs w:val="24"/>
              </w:rPr>
              <w:t xml:space="preserve"> работы</w:t>
            </w:r>
          </w:p>
        </w:tc>
      </w:tr>
    </w:tbl>
    <w:p w:rsidR="00D544DF" w:rsidRPr="009E37C8" w:rsidRDefault="00D544DF" w:rsidP="00D544DF">
      <w:pPr>
        <w:pStyle w:val="ac"/>
        <w:ind w:left="0"/>
      </w:pPr>
    </w:p>
    <w:p w:rsidR="00D544DF" w:rsidRDefault="00D544DF" w:rsidP="00D544DF"/>
    <w:p w:rsidR="00D544DF" w:rsidRPr="005B15D0" w:rsidRDefault="00D544DF" w:rsidP="00D544DF">
      <w:pPr>
        <w:pStyle w:val="af4"/>
        <w:pageBreakBefore/>
        <w:rPr>
          <w:b/>
          <w:bCs/>
        </w:rPr>
      </w:pPr>
      <w:r>
        <w:rPr>
          <w:b/>
          <w:bCs/>
        </w:rPr>
        <w:lastRenderedPageBreak/>
        <w:t>2</w:t>
      </w:r>
      <w:r w:rsidRPr="00DF5D75">
        <w:rPr>
          <w:b/>
          <w:bCs/>
        </w:rPr>
        <w:t>. Объем дисциплины</w:t>
      </w:r>
      <w:r w:rsidRPr="00A940B4">
        <w:rPr>
          <w:b/>
          <w:bCs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D544DF" w:rsidRPr="00D951C3" w:rsidRDefault="00D544DF" w:rsidP="00D544DF">
      <w:pPr>
        <w:jc w:val="both"/>
        <w:rPr>
          <w:sz w:val="24"/>
          <w:szCs w:val="24"/>
        </w:rPr>
      </w:pPr>
      <w:r w:rsidRPr="00D951C3">
        <w:rPr>
          <w:sz w:val="24"/>
          <w:szCs w:val="24"/>
        </w:rPr>
        <w:t xml:space="preserve">Выписка из учебного планагр. </w:t>
      </w:r>
      <w:r w:rsidR="0041442E">
        <w:rPr>
          <w:sz w:val="24"/>
          <w:szCs w:val="24"/>
        </w:rPr>
        <w:t>З-С-</w:t>
      </w:r>
      <w:r>
        <w:rPr>
          <w:sz w:val="24"/>
          <w:szCs w:val="24"/>
        </w:rPr>
        <w:t>ПР-2</w:t>
      </w:r>
      <w:r w:rsidR="00753546">
        <w:rPr>
          <w:sz w:val="24"/>
          <w:szCs w:val="24"/>
        </w:rPr>
        <w:t>3</w:t>
      </w:r>
      <w:r>
        <w:rPr>
          <w:sz w:val="24"/>
          <w:szCs w:val="24"/>
        </w:rPr>
        <w:t>(6,5)</w:t>
      </w:r>
    </w:p>
    <w:p w:rsidR="00D544DF" w:rsidRPr="00D951C3" w:rsidRDefault="00D544DF" w:rsidP="00D544DF">
      <w:pPr>
        <w:jc w:val="both"/>
        <w:rPr>
          <w:sz w:val="24"/>
          <w:szCs w:val="24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6"/>
        <w:gridCol w:w="2192"/>
        <w:gridCol w:w="2065"/>
      </w:tblGrid>
      <w:tr w:rsidR="00D544DF" w:rsidRPr="00D951C3" w:rsidTr="00A105CE">
        <w:trPr>
          <w:jc w:val="center"/>
        </w:trPr>
        <w:tc>
          <w:tcPr>
            <w:tcW w:w="5796" w:type="dxa"/>
          </w:tcPr>
          <w:p w:rsidR="00D544DF" w:rsidRPr="00D951C3" w:rsidRDefault="00D544DF" w:rsidP="00A105CE">
            <w:pPr>
              <w:jc w:val="both"/>
              <w:rPr>
                <w:sz w:val="24"/>
                <w:szCs w:val="24"/>
              </w:rPr>
            </w:pPr>
            <w:r w:rsidRPr="00D951C3">
              <w:rPr>
                <w:sz w:val="24"/>
                <w:szCs w:val="24"/>
              </w:rPr>
              <w:t>Код и название дисциплины по учебному плану</w:t>
            </w:r>
          </w:p>
        </w:tc>
        <w:tc>
          <w:tcPr>
            <w:tcW w:w="4257" w:type="dxa"/>
            <w:gridSpan w:val="2"/>
          </w:tcPr>
          <w:p w:rsidR="00D544DF" w:rsidRPr="000D6F4E" w:rsidRDefault="00D544DF" w:rsidP="00753546">
            <w:pPr>
              <w:rPr>
                <w:sz w:val="24"/>
                <w:szCs w:val="24"/>
                <w:highlight w:val="cyan"/>
              </w:rPr>
            </w:pPr>
            <w:r w:rsidRPr="000D6F4E">
              <w:rPr>
                <w:sz w:val="24"/>
                <w:szCs w:val="24"/>
              </w:rPr>
              <w:t>Б1.В.</w:t>
            </w:r>
            <w:r>
              <w:rPr>
                <w:sz w:val="24"/>
                <w:szCs w:val="24"/>
              </w:rPr>
              <w:t>1</w:t>
            </w:r>
            <w:r w:rsidR="00753546">
              <w:rPr>
                <w:sz w:val="24"/>
                <w:szCs w:val="24"/>
              </w:rPr>
              <w:t>2</w:t>
            </w:r>
            <w:r w:rsidRPr="000D6F4E">
              <w:rPr>
                <w:sz w:val="24"/>
                <w:szCs w:val="24"/>
              </w:rPr>
              <w:t xml:space="preserve"> Компьютерное моделирование пластовых месторождений</w:t>
            </w:r>
          </w:p>
        </w:tc>
      </w:tr>
      <w:tr w:rsidR="00D544DF" w:rsidRPr="00D951C3" w:rsidTr="00A105CE">
        <w:trPr>
          <w:jc w:val="center"/>
        </w:trPr>
        <w:tc>
          <w:tcPr>
            <w:tcW w:w="5796" w:type="dxa"/>
          </w:tcPr>
          <w:p w:rsidR="00D544DF" w:rsidRPr="00D951C3" w:rsidRDefault="00D544DF" w:rsidP="00A105CE">
            <w:pPr>
              <w:jc w:val="both"/>
              <w:rPr>
                <w:sz w:val="24"/>
                <w:szCs w:val="24"/>
              </w:rPr>
            </w:pPr>
            <w:r w:rsidRPr="00D951C3">
              <w:rPr>
                <w:sz w:val="24"/>
                <w:szCs w:val="24"/>
              </w:rPr>
              <w:t>Курс изучения</w:t>
            </w:r>
          </w:p>
        </w:tc>
        <w:tc>
          <w:tcPr>
            <w:tcW w:w="4257" w:type="dxa"/>
            <w:gridSpan w:val="2"/>
          </w:tcPr>
          <w:p w:rsidR="00D544DF" w:rsidRPr="00D951C3" w:rsidRDefault="00D544DF" w:rsidP="00A1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44DF" w:rsidRPr="00D951C3" w:rsidTr="00A105CE">
        <w:trPr>
          <w:jc w:val="center"/>
        </w:trPr>
        <w:tc>
          <w:tcPr>
            <w:tcW w:w="5796" w:type="dxa"/>
          </w:tcPr>
          <w:p w:rsidR="00D544DF" w:rsidRPr="00D951C3" w:rsidRDefault="00D544DF" w:rsidP="00A105CE">
            <w:pPr>
              <w:jc w:val="both"/>
              <w:rPr>
                <w:sz w:val="24"/>
                <w:szCs w:val="24"/>
              </w:rPr>
            </w:pPr>
            <w:r w:rsidRPr="00D951C3">
              <w:rPr>
                <w:sz w:val="24"/>
                <w:szCs w:val="24"/>
              </w:rPr>
              <w:t>Семестр(ы) изучения</w:t>
            </w:r>
          </w:p>
        </w:tc>
        <w:tc>
          <w:tcPr>
            <w:tcW w:w="4257" w:type="dxa"/>
            <w:gridSpan w:val="2"/>
          </w:tcPr>
          <w:p w:rsidR="00D544DF" w:rsidRPr="00D951C3" w:rsidRDefault="00D544DF" w:rsidP="00A1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44DF" w:rsidRPr="00D951C3" w:rsidTr="00A105CE">
        <w:trPr>
          <w:jc w:val="center"/>
        </w:trPr>
        <w:tc>
          <w:tcPr>
            <w:tcW w:w="5796" w:type="dxa"/>
          </w:tcPr>
          <w:p w:rsidR="00D544DF" w:rsidRPr="00D951C3" w:rsidRDefault="00D544DF" w:rsidP="00A105CE">
            <w:pPr>
              <w:jc w:val="both"/>
              <w:rPr>
                <w:sz w:val="24"/>
                <w:szCs w:val="24"/>
              </w:rPr>
            </w:pPr>
            <w:r w:rsidRPr="00D951C3">
              <w:rPr>
                <w:sz w:val="24"/>
                <w:szCs w:val="24"/>
              </w:rPr>
              <w:t>Форма промежуточной аттестации (зачет/экзамен)</w:t>
            </w:r>
          </w:p>
        </w:tc>
        <w:tc>
          <w:tcPr>
            <w:tcW w:w="4257" w:type="dxa"/>
            <w:gridSpan w:val="2"/>
          </w:tcPr>
          <w:p w:rsidR="00D544DF" w:rsidRPr="00D951C3" w:rsidRDefault="00D544DF" w:rsidP="00A105CE">
            <w:pPr>
              <w:jc w:val="center"/>
              <w:rPr>
                <w:sz w:val="24"/>
                <w:szCs w:val="24"/>
              </w:rPr>
            </w:pPr>
            <w:r w:rsidRPr="00D951C3">
              <w:rPr>
                <w:sz w:val="24"/>
                <w:szCs w:val="24"/>
              </w:rPr>
              <w:t>Экзамен</w:t>
            </w:r>
          </w:p>
        </w:tc>
      </w:tr>
      <w:tr w:rsidR="00D544DF" w:rsidRPr="00D951C3" w:rsidTr="00A105CE">
        <w:trPr>
          <w:jc w:val="center"/>
        </w:trPr>
        <w:tc>
          <w:tcPr>
            <w:tcW w:w="5796" w:type="dxa"/>
          </w:tcPr>
          <w:p w:rsidR="00D544DF" w:rsidRPr="00D951C3" w:rsidRDefault="00D544DF" w:rsidP="00A10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Курсовой проект</w:t>
            </w:r>
            <w:r w:rsidRPr="00F35726">
              <w:rPr>
                <w:sz w:val="24"/>
                <w:szCs w:val="24"/>
              </w:rPr>
              <w:t>, семестр</w:t>
            </w:r>
            <w:r w:rsidRPr="00D951C3">
              <w:rPr>
                <w:sz w:val="24"/>
                <w:szCs w:val="24"/>
              </w:rPr>
              <w:t xml:space="preserve"> выполнения</w:t>
            </w:r>
          </w:p>
        </w:tc>
        <w:tc>
          <w:tcPr>
            <w:tcW w:w="4257" w:type="dxa"/>
            <w:gridSpan w:val="2"/>
          </w:tcPr>
          <w:p w:rsidR="00D544DF" w:rsidRPr="00D951C3" w:rsidRDefault="00D544DF" w:rsidP="00A1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544DF" w:rsidRPr="00D951C3" w:rsidTr="00A105CE">
        <w:trPr>
          <w:jc w:val="center"/>
        </w:trPr>
        <w:tc>
          <w:tcPr>
            <w:tcW w:w="5796" w:type="dxa"/>
          </w:tcPr>
          <w:p w:rsidR="00D544DF" w:rsidRPr="00D951C3" w:rsidRDefault="00D544DF" w:rsidP="00A105CE">
            <w:pPr>
              <w:jc w:val="both"/>
              <w:rPr>
                <w:sz w:val="24"/>
                <w:szCs w:val="24"/>
              </w:rPr>
            </w:pPr>
            <w:r w:rsidRPr="00D951C3">
              <w:rPr>
                <w:sz w:val="24"/>
                <w:szCs w:val="24"/>
              </w:rPr>
              <w:t>Трудоемкость (в ЗЕТ)</w:t>
            </w:r>
          </w:p>
        </w:tc>
        <w:tc>
          <w:tcPr>
            <w:tcW w:w="4257" w:type="dxa"/>
            <w:gridSpan w:val="2"/>
          </w:tcPr>
          <w:p w:rsidR="00D544DF" w:rsidRPr="00D951C3" w:rsidRDefault="00D544DF" w:rsidP="00A105CE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D951C3">
              <w:rPr>
                <w:sz w:val="24"/>
                <w:szCs w:val="24"/>
              </w:rPr>
              <w:t>ЗЕТ</w:t>
            </w:r>
          </w:p>
        </w:tc>
      </w:tr>
      <w:tr w:rsidR="00D544DF" w:rsidRPr="00D951C3" w:rsidTr="00A105CE">
        <w:trPr>
          <w:trHeight w:val="361"/>
          <w:jc w:val="center"/>
        </w:trPr>
        <w:tc>
          <w:tcPr>
            <w:tcW w:w="5796" w:type="dxa"/>
          </w:tcPr>
          <w:p w:rsidR="00D544DF" w:rsidRPr="00D951C3" w:rsidRDefault="00D544DF" w:rsidP="00A105CE">
            <w:pPr>
              <w:jc w:val="both"/>
              <w:rPr>
                <w:b/>
                <w:sz w:val="24"/>
                <w:szCs w:val="24"/>
              </w:rPr>
            </w:pPr>
            <w:r w:rsidRPr="00D951C3">
              <w:rPr>
                <w:b/>
                <w:sz w:val="24"/>
                <w:szCs w:val="24"/>
              </w:rPr>
              <w:t xml:space="preserve">Трудоемкость (в часах) </w:t>
            </w:r>
            <w:r w:rsidRPr="00D951C3">
              <w:rPr>
                <w:sz w:val="24"/>
                <w:szCs w:val="24"/>
              </w:rPr>
              <w:t>(сумма строк №1,2,3), в т.ч.:</w:t>
            </w:r>
          </w:p>
        </w:tc>
        <w:tc>
          <w:tcPr>
            <w:tcW w:w="4257" w:type="dxa"/>
            <w:gridSpan w:val="2"/>
          </w:tcPr>
          <w:p w:rsidR="00D544DF" w:rsidRPr="00D951C3" w:rsidRDefault="00753546" w:rsidP="00A105CE">
            <w:pPr>
              <w:jc w:val="center"/>
              <w:rPr>
                <w:sz w:val="24"/>
                <w:szCs w:val="24"/>
                <w:highlight w:val="cyan"/>
              </w:rPr>
            </w:pPr>
            <w:r w:rsidRPr="00753546">
              <w:rPr>
                <w:sz w:val="24"/>
                <w:szCs w:val="24"/>
              </w:rPr>
              <w:t>216</w:t>
            </w:r>
          </w:p>
        </w:tc>
      </w:tr>
      <w:tr w:rsidR="00D544DF" w:rsidRPr="00D951C3" w:rsidTr="00A105CE">
        <w:trPr>
          <w:jc w:val="center"/>
        </w:trPr>
        <w:tc>
          <w:tcPr>
            <w:tcW w:w="5796" w:type="dxa"/>
          </w:tcPr>
          <w:p w:rsidR="00D544DF" w:rsidRPr="003D72FA" w:rsidRDefault="00D544DF" w:rsidP="00A105CE">
            <w:pPr>
              <w:jc w:val="both"/>
              <w:rPr>
                <w:b/>
                <w:bCs/>
                <w:sz w:val="24"/>
                <w:szCs w:val="24"/>
              </w:rPr>
            </w:pPr>
            <w:r w:rsidRPr="003D72FA">
              <w:rPr>
                <w:b/>
                <w:sz w:val="24"/>
                <w:szCs w:val="24"/>
              </w:rPr>
              <w:t>№1. Контактная работа обучающихся с преподавателем (КР), в часах:</w:t>
            </w:r>
          </w:p>
        </w:tc>
        <w:tc>
          <w:tcPr>
            <w:tcW w:w="2192" w:type="dxa"/>
          </w:tcPr>
          <w:p w:rsidR="00D544DF" w:rsidRPr="00D951C3" w:rsidRDefault="00D544DF" w:rsidP="00A105CE">
            <w:pPr>
              <w:jc w:val="center"/>
              <w:rPr>
                <w:sz w:val="24"/>
                <w:szCs w:val="24"/>
              </w:rPr>
            </w:pPr>
            <w:r w:rsidRPr="00D951C3">
              <w:rPr>
                <w:sz w:val="24"/>
                <w:szCs w:val="24"/>
              </w:rPr>
              <w:t>Объем аудиторной работы,</w:t>
            </w:r>
          </w:p>
          <w:p w:rsidR="00D544DF" w:rsidRPr="00D951C3" w:rsidRDefault="00D544DF" w:rsidP="00A105CE">
            <w:pPr>
              <w:jc w:val="center"/>
              <w:rPr>
                <w:b/>
                <w:bCs/>
                <w:sz w:val="24"/>
                <w:szCs w:val="24"/>
              </w:rPr>
            </w:pPr>
            <w:r w:rsidRPr="00D951C3">
              <w:rPr>
                <w:sz w:val="24"/>
                <w:szCs w:val="24"/>
              </w:rPr>
              <w:t>в часах</w:t>
            </w:r>
          </w:p>
        </w:tc>
        <w:tc>
          <w:tcPr>
            <w:tcW w:w="2065" w:type="dxa"/>
          </w:tcPr>
          <w:p w:rsidR="00D544DF" w:rsidRPr="00D951C3" w:rsidRDefault="00D544DF" w:rsidP="00A105CE">
            <w:pPr>
              <w:jc w:val="center"/>
              <w:rPr>
                <w:b/>
                <w:bCs/>
                <w:sz w:val="24"/>
                <w:szCs w:val="24"/>
              </w:rPr>
            </w:pPr>
            <w:r w:rsidRPr="00D951C3">
              <w:rPr>
                <w:sz w:val="24"/>
                <w:szCs w:val="24"/>
              </w:rPr>
              <w:t>Вт.ч. с применением ДОТ или ЭО, в часах</w:t>
            </w:r>
          </w:p>
        </w:tc>
      </w:tr>
      <w:tr w:rsidR="00D544DF" w:rsidRPr="00D951C3" w:rsidTr="00A105CE">
        <w:trPr>
          <w:jc w:val="center"/>
        </w:trPr>
        <w:tc>
          <w:tcPr>
            <w:tcW w:w="5796" w:type="dxa"/>
          </w:tcPr>
          <w:p w:rsidR="00D544DF" w:rsidRPr="00D951C3" w:rsidRDefault="00D544DF" w:rsidP="00A105CE">
            <w:pPr>
              <w:jc w:val="both"/>
              <w:rPr>
                <w:sz w:val="24"/>
                <w:szCs w:val="24"/>
              </w:rPr>
            </w:pPr>
            <w:r w:rsidRPr="00D951C3">
              <w:rPr>
                <w:sz w:val="24"/>
                <w:szCs w:val="24"/>
              </w:rPr>
              <w:t>Объем работы (в часах) (1.1.+1.2.+1.3.):</w:t>
            </w:r>
          </w:p>
        </w:tc>
        <w:tc>
          <w:tcPr>
            <w:tcW w:w="2192" w:type="dxa"/>
          </w:tcPr>
          <w:p w:rsidR="00D544DF" w:rsidRPr="00D951C3" w:rsidRDefault="00D544DF" w:rsidP="00A105CE">
            <w:pPr>
              <w:jc w:val="center"/>
              <w:rPr>
                <w:sz w:val="24"/>
                <w:szCs w:val="24"/>
              </w:rPr>
            </w:pPr>
            <w:r w:rsidRPr="00A32742">
              <w:rPr>
                <w:sz w:val="24"/>
                <w:szCs w:val="24"/>
              </w:rPr>
              <w:t>33</w:t>
            </w:r>
          </w:p>
        </w:tc>
        <w:tc>
          <w:tcPr>
            <w:tcW w:w="2065" w:type="dxa"/>
          </w:tcPr>
          <w:p w:rsidR="00D544DF" w:rsidRPr="00D951C3" w:rsidRDefault="00D544DF" w:rsidP="00A105CE">
            <w:pPr>
              <w:jc w:val="center"/>
              <w:rPr>
                <w:sz w:val="24"/>
                <w:szCs w:val="24"/>
              </w:rPr>
            </w:pPr>
            <w:r w:rsidRPr="00D951C3">
              <w:rPr>
                <w:sz w:val="24"/>
                <w:szCs w:val="24"/>
              </w:rPr>
              <w:t>-</w:t>
            </w:r>
          </w:p>
        </w:tc>
      </w:tr>
      <w:tr w:rsidR="00D544DF" w:rsidRPr="00D951C3" w:rsidTr="00A105CE">
        <w:trPr>
          <w:jc w:val="center"/>
        </w:trPr>
        <w:tc>
          <w:tcPr>
            <w:tcW w:w="5796" w:type="dxa"/>
          </w:tcPr>
          <w:p w:rsidR="00D544DF" w:rsidRPr="00D951C3" w:rsidRDefault="00D544DF" w:rsidP="00A105CE">
            <w:pPr>
              <w:ind w:left="161"/>
              <w:jc w:val="both"/>
              <w:rPr>
                <w:sz w:val="24"/>
                <w:szCs w:val="24"/>
              </w:rPr>
            </w:pPr>
            <w:r w:rsidRPr="00D951C3">
              <w:rPr>
                <w:sz w:val="24"/>
                <w:szCs w:val="24"/>
              </w:rPr>
              <w:t>1.1. Занятия лекционного типа (лекции)</w:t>
            </w:r>
          </w:p>
        </w:tc>
        <w:tc>
          <w:tcPr>
            <w:tcW w:w="2192" w:type="dxa"/>
          </w:tcPr>
          <w:p w:rsidR="00D544DF" w:rsidRPr="00D951C3" w:rsidRDefault="00D544DF" w:rsidP="00A1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2/10</w:t>
            </w:r>
          </w:p>
        </w:tc>
        <w:tc>
          <w:tcPr>
            <w:tcW w:w="2065" w:type="dxa"/>
          </w:tcPr>
          <w:p w:rsidR="00D544DF" w:rsidRPr="00D951C3" w:rsidRDefault="00D544DF" w:rsidP="00A105CE">
            <w:pPr>
              <w:jc w:val="center"/>
              <w:rPr>
                <w:sz w:val="24"/>
                <w:szCs w:val="24"/>
              </w:rPr>
            </w:pPr>
            <w:r w:rsidRPr="00D951C3">
              <w:rPr>
                <w:sz w:val="24"/>
                <w:szCs w:val="24"/>
              </w:rPr>
              <w:t>-</w:t>
            </w:r>
          </w:p>
        </w:tc>
      </w:tr>
      <w:tr w:rsidR="00A844CE" w:rsidRPr="00D951C3" w:rsidTr="00A105CE">
        <w:trPr>
          <w:jc w:val="center"/>
        </w:trPr>
        <w:tc>
          <w:tcPr>
            <w:tcW w:w="5796" w:type="dxa"/>
          </w:tcPr>
          <w:p w:rsidR="00A844CE" w:rsidRPr="005F7F8A" w:rsidRDefault="00A844CE" w:rsidP="00A844CE">
            <w:pPr>
              <w:jc w:val="both"/>
              <w:rPr>
                <w:sz w:val="24"/>
                <w:szCs w:val="24"/>
              </w:rPr>
            </w:pPr>
            <w:r w:rsidRPr="005F7F8A">
              <w:rPr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2192" w:type="dxa"/>
          </w:tcPr>
          <w:p w:rsidR="00A844CE" w:rsidRPr="005F7F8A" w:rsidRDefault="00A844CE" w:rsidP="00A844CE">
            <w:pPr>
              <w:jc w:val="center"/>
              <w:rPr>
                <w:sz w:val="24"/>
                <w:szCs w:val="24"/>
              </w:rPr>
            </w:pPr>
            <w:r w:rsidRPr="005F7F8A">
              <w:rPr>
                <w:sz w:val="24"/>
                <w:szCs w:val="24"/>
              </w:rPr>
              <w:t>6</w:t>
            </w:r>
          </w:p>
        </w:tc>
        <w:tc>
          <w:tcPr>
            <w:tcW w:w="2065" w:type="dxa"/>
          </w:tcPr>
          <w:p w:rsidR="00A844CE" w:rsidRPr="00D951C3" w:rsidRDefault="00A844CE" w:rsidP="00A844CE">
            <w:pPr>
              <w:jc w:val="center"/>
              <w:rPr>
                <w:sz w:val="24"/>
                <w:szCs w:val="24"/>
              </w:rPr>
            </w:pPr>
          </w:p>
        </w:tc>
      </w:tr>
      <w:tr w:rsidR="00D544DF" w:rsidRPr="00D951C3" w:rsidTr="00A105CE">
        <w:trPr>
          <w:jc w:val="center"/>
        </w:trPr>
        <w:tc>
          <w:tcPr>
            <w:tcW w:w="5796" w:type="dxa"/>
          </w:tcPr>
          <w:p w:rsidR="00D544DF" w:rsidRPr="005F7F8A" w:rsidRDefault="00D544DF" w:rsidP="00A105CE">
            <w:pPr>
              <w:ind w:left="161"/>
              <w:jc w:val="both"/>
              <w:rPr>
                <w:sz w:val="24"/>
                <w:szCs w:val="24"/>
              </w:rPr>
            </w:pPr>
            <w:r w:rsidRPr="005F7F8A">
              <w:rPr>
                <w:sz w:val="24"/>
                <w:szCs w:val="24"/>
              </w:rPr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D544DF" w:rsidRPr="005F7F8A" w:rsidRDefault="00D544DF" w:rsidP="00A1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D544DF" w:rsidRPr="00D951C3" w:rsidRDefault="00D544DF" w:rsidP="00A105CE">
            <w:pPr>
              <w:jc w:val="center"/>
              <w:rPr>
                <w:sz w:val="24"/>
                <w:szCs w:val="24"/>
              </w:rPr>
            </w:pPr>
            <w:r w:rsidRPr="00D951C3">
              <w:rPr>
                <w:sz w:val="24"/>
                <w:szCs w:val="24"/>
              </w:rPr>
              <w:t>-</w:t>
            </w:r>
          </w:p>
        </w:tc>
      </w:tr>
      <w:tr w:rsidR="00D544DF" w:rsidRPr="00D951C3" w:rsidTr="00A105CE">
        <w:trPr>
          <w:jc w:val="center"/>
        </w:trPr>
        <w:tc>
          <w:tcPr>
            <w:tcW w:w="5796" w:type="dxa"/>
          </w:tcPr>
          <w:p w:rsidR="00D544DF" w:rsidRPr="005F7F8A" w:rsidRDefault="00D544DF" w:rsidP="00A105CE">
            <w:pPr>
              <w:ind w:left="587"/>
              <w:jc w:val="both"/>
              <w:rPr>
                <w:sz w:val="24"/>
                <w:szCs w:val="24"/>
              </w:rPr>
            </w:pPr>
            <w:r w:rsidRPr="005F7F8A">
              <w:rPr>
                <w:sz w:val="24"/>
                <w:szCs w:val="24"/>
              </w:rPr>
              <w:t xml:space="preserve">- семинары (практические занятия, </w:t>
            </w:r>
            <w:proofErr w:type="spellStart"/>
            <w:r w:rsidRPr="005F7F8A">
              <w:rPr>
                <w:sz w:val="24"/>
                <w:szCs w:val="24"/>
              </w:rPr>
              <w:t>коллоквиумыи</w:t>
            </w:r>
            <w:proofErr w:type="spellEnd"/>
            <w:r w:rsidRPr="005F7F8A">
              <w:rPr>
                <w:sz w:val="24"/>
                <w:szCs w:val="24"/>
              </w:rPr>
              <w:t xml:space="preserve"> т.п.)</w:t>
            </w:r>
          </w:p>
        </w:tc>
        <w:tc>
          <w:tcPr>
            <w:tcW w:w="2192" w:type="dxa"/>
          </w:tcPr>
          <w:p w:rsidR="00D544DF" w:rsidRPr="005F7F8A" w:rsidRDefault="00D544DF" w:rsidP="00A105CE">
            <w:pPr>
              <w:jc w:val="center"/>
              <w:rPr>
                <w:sz w:val="24"/>
                <w:szCs w:val="24"/>
              </w:rPr>
            </w:pPr>
            <w:r w:rsidRPr="005F7F8A">
              <w:rPr>
                <w:sz w:val="24"/>
                <w:szCs w:val="24"/>
              </w:rPr>
              <w:t>-</w:t>
            </w:r>
          </w:p>
        </w:tc>
        <w:tc>
          <w:tcPr>
            <w:tcW w:w="2065" w:type="dxa"/>
          </w:tcPr>
          <w:p w:rsidR="00D544DF" w:rsidRPr="00D951C3" w:rsidRDefault="00D544DF" w:rsidP="00A105CE">
            <w:pPr>
              <w:jc w:val="center"/>
              <w:rPr>
                <w:sz w:val="24"/>
                <w:szCs w:val="24"/>
              </w:rPr>
            </w:pPr>
            <w:r w:rsidRPr="00D951C3">
              <w:rPr>
                <w:sz w:val="24"/>
                <w:szCs w:val="24"/>
              </w:rPr>
              <w:t>-</w:t>
            </w:r>
          </w:p>
        </w:tc>
      </w:tr>
      <w:tr w:rsidR="00D544DF" w:rsidRPr="00D951C3" w:rsidTr="00A105CE">
        <w:trPr>
          <w:jc w:val="center"/>
        </w:trPr>
        <w:tc>
          <w:tcPr>
            <w:tcW w:w="5796" w:type="dxa"/>
          </w:tcPr>
          <w:p w:rsidR="00D544DF" w:rsidRPr="005F7F8A" w:rsidRDefault="00D544DF" w:rsidP="00A105CE">
            <w:pPr>
              <w:ind w:left="587"/>
              <w:jc w:val="both"/>
              <w:rPr>
                <w:sz w:val="24"/>
                <w:szCs w:val="24"/>
              </w:rPr>
            </w:pPr>
            <w:r w:rsidRPr="005F7F8A">
              <w:rPr>
                <w:sz w:val="24"/>
                <w:szCs w:val="24"/>
              </w:rPr>
              <w:t>- лабораторные работы</w:t>
            </w:r>
          </w:p>
        </w:tc>
        <w:tc>
          <w:tcPr>
            <w:tcW w:w="2192" w:type="dxa"/>
          </w:tcPr>
          <w:p w:rsidR="00D544DF" w:rsidRPr="005F7F8A" w:rsidRDefault="00D544DF" w:rsidP="00A105CE">
            <w:pPr>
              <w:jc w:val="center"/>
              <w:rPr>
                <w:sz w:val="24"/>
                <w:szCs w:val="24"/>
              </w:rPr>
            </w:pPr>
            <w:r w:rsidRPr="005F7F8A">
              <w:rPr>
                <w:sz w:val="24"/>
                <w:szCs w:val="24"/>
              </w:rPr>
              <w:t>-</w:t>
            </w:r>
          </w:p>
        </w:tc>
        <w:tc>
          <w:tcPr>
            <w:tcW w:w="2065" w:type="dxa"/>
          </w:tcPr>
          <w:p w:rsidR="00D544DF" w:rsidRPr="00D951C3" w:rsidRDefault="00D544DF" w:rsidP="00A105CE">
            <w:pPr>
              <w:jc w:val="center"/>
              <w:rPr>
                <w:sz w:val="24"/>
                <w:szCs w:val="24"/>
              </w:rPr>
            </w:pPr>
            <w:r w:rsidRPr="00D951C3">
              <w:rPr>
                <w:sz w:val="24"/>
                <w:szCs w:val="24"/>
              </w:rPr>
              <w:t>-</w:t>
            </w:r>
          </w:p>
        </w:tc>
      </w:tr>
      <w:tr w:rsidR="00D544DF" w:rsidRPr="00D951C3" w:rsidTr="00A105CE">
        <w:trPr>
          <w:jc w:val="center"/>
        </w:trPr>
        <w:tc>
          <w:tcPr>
            <w:tcW w:w="5796" w:type="dxa"/>
          </w:tcPr>
          <w:p w:rsidR="00D544DF" w:rsidRPr="005F7F8A" w:rsidRDefault="00D544DF" w:rsidP="00A105CE">
            <w:pPr>
              <w:ind w:left="587"/>
              <w:jc w:val="both"/>
              <w:rPr>
                <w:sz w:val="24"/>
                <w:szCs w:val="24"/>
              </w:rPr>
            </w:pPr>
            <w:r w:rsidRPr="005F7F8A">
              <w:rPr>
                <w:sz w:val="24"/>
                <w:szCs w:val="24"/>
              </w:rPr>
              <w:t>- практикумы</w:t>
            </w:r>
          </w:p>
        </w:tc>
        <w:tc>
          <w:tcPr>
            <w:tcW w:w="2192" w:type="dxa"/>
          </w:tcPr>
          <w:p w:rsidR="00D544DF" w:rsidRPr="005F7F8A" w:rsidRDefault="00D544DF" w:rsidP="00A105CE">
            <w:pPr>
              <w:jc w:val="center"/>
              <w:rPr>
                <w:sz w:val="24"/>
                <w:szCs w:val="24"/>
              </w:rPr>
            </w:pPr>
            <w:r w:rsidRPr="005F7F8A">
              <w:rPr>
                <w:sz w:val="24"/>
                <w:szCs w:val="24"/>
              </w:rPr>
              <w:t>12</w:t>
            </w:r>
          </w:p>
        </w:tc>
        <w:tc>
          <w:tcPr>
            <w:tcW w:w="2065" w:type="dxa"/>
          </w:tcPr>
          <w:p w:rsidR="00D544DF" w:rsidRPr="00D951C3" w:rsidRDefault="00D544DF" w:rsidP="00A105CE">
            <w:pPr>
              <w:jc w:val="center"/>
              <w:rPr>
                <w:sz w:val="24"/>
                <w:szCs w:val="24"/>
              </w:rPr>
            </w:pPr>
            <w:r w:rsidRPr="00D951C3">
              <w:rPr>
                <w:sz w:val="24"/>
                <w:szCs w:val="24"/>
              </w:rPr>
              <w:t>-</w:t>
            </w:r>
          </w:p>
        </w:tc>
      </w:tr>
      <w:tr w:rsidR="00D544DF" w:rsidRPr="00D951C3" w:rsidTr="00A105CE">
        <w:trPr>
          <w:jc w:val="center"/>
        </w:trPr>
        <w:tc>
          <w:tcPr>
            <w:tcW w:w="5796" w:type="dxa"/>
          </w:tcPr>
          <w:p w:rsidR="00D544DF" w:rsidRPr="005F7F8A" w:rsidRDefault="00753546" w:rsidP="00753546">
            <w:pPr>
              <w:jc w:val="both"/>
              <w:rPr>
                <w:sz w:val="24"/>
                <w:szCs w:val="24"/>
              </w:rPr>
            </w:pPr>
            <w:r w:rsidRPr="005F7F8A">
              <w:rPr>
                <w:sz w:val="24"/>
                <w:szCs w:val="24"/>
              </w:rPr>
              <w:t>в</w:t>
            </w:r>
            <w:r w:rsidR="00D544DF" w:rsidRPr="005F7F8A">
              <w:rPr>
                <w:sz w:val="24"/>
                <w:szCs w:val="24"/>
              </w:rPr>
              <w:t xml:space="preserve"> т.ч. </w:t>
            </w:r>
            <w:r w:rsidRPr="005F7F8A">
              <w:rPr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2192" w:type="dxa"/>
          </w:tcPr>
          <w:p w:rsidR="00D544DF" w:rsidRPr="005F7F8A" w:rsidRDefault="00A844CE" w:rsidP="00A105CE">
            <w:pPr>
              <w:jc w:val="center"/>
              <w:rPr>
                <w:sz w:val="24"/>
                <w:szCs w:val="24"/>
              </w:rPr>
            </w:pPr>
            <w:r w:rsidRPr="005F7F8A">
              <w:rPr>
                <w:sz w:val="24"/>
                <w:szCs w:val="24"/>
              </w:rPr>
              <w:t>6</w:t>
            </w:r>
          </w:p>
        </w:tc>
        <w:tc>
          <w:tcPr>
            <w:tcW w:w="2065" w:type="dxa"/>
          </w:tcPr>
          <w:p w:rsidR="00D544DF" w:rsidRPr="00D951C3" w:rsidRDefault="00D544DF" w:rsidP="00A105CE">
            <w:pPr>
              <w:jc w:val="center"/>
              <w:rPr>
                <w:sz w:val="24"/>
                <w:szCs w:val="24"/>
              </w:rPr>
            </w:pPr>
          </w:p>
        </w:tc>
      </w:tr>
      <w:tr w:rsidR="00D544DF" w:rsidRPr="00D951C3" w:rsidTr="00A105CE">
        <w:trPr>
          <w:jc w:val="center"/>
        </w:trPr>
        <w:tc>
          <w:tcPr>
            <w:tcW w:w="5796" w:type="dxa"/>
          </w:tcPr>
          <w:p w:rsidR="00D544DF" w:rsidRPr="005F7F8A" w:rsidRDefault="00D544DF" w:rsidP="00A105CE">
            <w:pPr>
              <w:ind w:left="161"/>
              <w:jc w:val="both"/>
              <w:rPr>
                <w:sz w:val="24"/>
                <w:szCs w:val="24"/>
              </w:rPr>
            </w:pPr>
            <w:r w:rsidRPr="005F7F8A">
              <w:rPr>
                <w:sz w:val="24"/>
                <w:szCs w:val="24"/>
              </w:rPr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D544DF" w:rsidRPr="005F7F8A" w:rsidRDefault="00D544DF" w:rsidP="00A105CE">
            <w:pPr>
              <w:jc w:val="center"/>
              <w:rPr>
                <w:sz w:val="24"/>
                <w:szCs w:val="24"/>
              </w:rPr>
            </w:pPr>
            <w:r w:rsidRPr="005F7F8A">
              <w:rPr>
                <w:sz w:val="24"/>
                <w:szCs w:val="24"/>
              </w:rPr>
              <w:t>9</w:t>
            </w:r>
          </w:p>
        </w:tc>
        <w:tc>
          <w:tcPr>
            <w:tcW w:w="2065" w:type="dxa"/>
          </w:tcPr>
          <w:p w:rsidR="00D544DF" w:rsidRPr="00D951C3" w:rsidRDefault="00D544DF" w:rsidP="00A105CE">
            <w:pPr>
              <w:jc w:val="center"/>
              <w:rPr>
                <w:sz w:val="24"/>
                <w:szCs w:val="24"/>
              </w:rPr>
            </w:pPr>
            <w:r w:rsidRPr="00D951C3">
              <w:rPr>
                <w:sz w:val="24"/>
                <w:szCs w:val="24"/>
              </w:rPr>
              <w:t>-</w:t>
            </w:r>
          </w:p>
        </w:tc>
      </w:tr>
      <w:tr w:rsidR="00D544DF" w:rsidRPr="00D951C3" w:rsidTr="00A105CE">
        <w:trPr>
          <w:trHeight w:val="325"/>
          <w:jc w:val="center"/>
        </w:trPr>
        <w:tc>
          <w:tcPr>
            <w:tcW w:w="5796" w:type="dxa"/>
          </w:tcPr>
          <w:p w:rsidR="00D544DF" w:rsidRPr="005F7F8A" w:rsidRDefault="00D544DF" w:rsidP="00A105CE">
            <w:pPr>
              <w:ind w:left="19"/>
              <w:jc w:val="both"/>
              <w:rPr>
                <w:sz w:val="24"/>
                <w:szCs w:val="24"/>
              </w:rPr>
            </w:pPr>
            <w:r w:rsidRPr="005F7F8A">
              <w:rPr>
                <w:b/>
                <w:sz w:val="24"/>
                <w:szCs w:val="24"/>
              </w:rPr>
              <w:t>№2. Самостоятельная работа обучающихся (СРС) (в часах)</w:t>
            </w:r>
          </w:p>
        </w:tc>
        <w:tc>
          <w:tcPr>
            <w:tcW w:w="4257" w:type="dxa"/>
            <w:gridSpan w:val="2"/>
          </w:tcPr>
          <w:p w:rsidR="00D544DF" w:rsidRPr="005F7F8A" w:rsidRDefault="00D544DF" w:rsidP="00A105CE">
            <w:pPr>
              <w:jc w:val="center"/>
              <w:rPr>
                <w:sz w:val="24"/>
                <w:szCs w:val="24"/>
              </w:rPr>
            </w:pPr>
            <w:r w:rsidRPr="005F7F8A">
              <w:rPr>
                <w:sz w:val="24"/>
                <w:szCs w:val="24"/>
              </w:rPr>
              <w:t>174</w:t>
            </w:r>
          </w:p>
        </w:tc>
      </w:tr>
      <w:tr w:rsidR="00A844CE" w:rsidRPr="00D951C3" w:rsidTr="00A105CE">
        <w:trPr>
          <w:trHeight w:val="325"/>
          <w:jc w:val="center"/>
        </w:trPr>
        <w:tc>
          <w:tcPr>
            <w:tcW w:w="5796" w:type="dxa"/>
          </w:tcPr>
          <w:p w:rsidR="00A844CE" w:rsidRPr="005F7F8A" w:rsidRDefault="00A844CE" w:rsidP="00A844CE">
            <w:pPr>
              <w:jc w:val="both"/>
              <w:rPr>
                <w:sz w:val="24"/>
                <w:szCs w:val="24"/>
              </w:rPr>
            </w:pPr>
            <w:r w:rsidRPr="005F7F8A">
              <w:rPr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4257" w:type="dxa"/>
            <w:gridSpan w:val="2"/>
          </w:tcPr>
          <w:p w:rsidR="00A844CE" w:rsidRPr="005F7F8A" w:rsidRDefault="00A844CE" w:rsidP="00A844CE">
            <w:pPr>
              <w:jc w:val="center"/>
              <w:rPr>
                <w:sz w:val="24"/>
                <w:szCs w:val="24"/>
              </w:rPr>
            </w:pPr>
            <w:r w:rsidRPr="005F7F8A">
              <w:rPr>
                <w:sz w:val="24"/>
                <w:szCs w:val="24"/>
              </w:rPr>
              <w:t>10</w:t>
            </w:r>
          </w:p>
        </w:tc>
      </w:tr>
      <w:tr w:rsidR="00D544DF" w:rsidRPr="00D951C3" w:rsidTr="00A105CE">
        <w:trPr>
          <w:jc w:val="center"/>
        </w:trPr>
        <w:tc>
          <w:tcPr>
            <w:tcW w:w="5796" w:type="dxa"/>
          </w:tcPr>
          <w:p w:rsidR="00D544DF" w:rsidRPr="005F7F8A" w:rsidRDefault="00D544DF" w:rsidP="00A105CE">
            <w:pPr>
              <w:ind w:left="19"/>
              <w:jc w:val="both"/>
              <w:rPr>
                <w:b/>
                <w:bCs/>
                <w:sz w:val="24"/>
                <w:szCs w:val="24"/>
              </w:rPr>
            </w:pPr>
            <w:r w:rsidRPr="005F7F8A">
              <w:rPr>
                <w:b/>
                <w:sz w:val="24"/>
                <w:szCs w:val="24"/>
              </w:rPr>
              <w:t xml:space="preserve">№3. Количество часов на экзамен </w:t>
            </w:r>
            <w:r w:rsidRPr="005F7F8A">
              <w:rPr>
                <w:sz w:val="24"/>
                <w:szCs w:val="24"/>
              </w:rPr>
              <w:t>(при наличии экзамена в учебном плане)</w:t>
            </w:r>
          </w:p>
        </w:tc>
        <w:tc>
          <w:tcPr>
            <w:tcW w:w="4257" w:type="dxa"/>
            <w:gridSpan w:val="2"/>
          </w:tcPr>
          <w:p w:rsidR="00D544DF" w:rsidRPr="005F7F8A" w:rsidRDefault="00D544DF" w:rsidP="00A105CE">
            <w:pPr>
              <w:jc w:val="center"/>
              <w:rPr>
                <w:sz w:val="24"/>
                <w:szCs w:val="24"/>
              </w:rPr>
            </w:pPr>
            <w:r w:rsidRPr="005F7F8A">
              <w:rPr>
                <w:sz w:val="24"/>
                <w:szCs w:val="24"/>
              </w:rPr>
              <w:t>9</w:t>
            </w:r>
          </w:p>
        </w:tc>
      </w:tr>
    </w:tbl>
    <w:p w:rsidR="00D544DF" w:rsidRDefault="00D544DF" w:rsidP="00D544DF"/>
    <w:p w:rsidR="00D544DF" w:rsidRDefault="00D544DF" w:rsidP="00D544DF">
      <w:pPr>
        <w:ind w:left="928"/>
        <w:rPr>
          <w:b/>
          <w:sz w:val="24"/>
          <w:szCs w:val="24"/>
        </w:rPr>
      </w:pPr>
    </w:p>
    <w:p w:rsidR="00D544DF" w:rsidRDefault="00D544DF" w:rsidP="00D544DF">
      <w:pPr>
        <w:ind w:left="928"/>
        <w:rPr>
          <w:b/>
          <w:sz w:val="24"/>
          <w:szCs w:val="24"/>
        </w:rPr>
      </w:pPr>
    </w:p>
    <w:p w:rsidR="00D544DF" w:rsidRDefault="00D544DF" w:rsidP="00D544DF">
      <w:pPr>
        <w:ind w:left="928"/>
        <w:rPr>
          <w:b/>
          <w:sz w:val="24"/>
          <w:szCs w:val="24"/>
        </w:rPr>
      </w:pPr>
    </w:p>
    <w:p w:rsidR="00D544DF" w:rsidRDefault="00D544DF" w:rsidP="00D544DF">
      <w:pPr>
        <w:ind w:left="928"/>
        <w:rPr>
          <w:b/>
          <w:sz w:val="24"/>
          <w:szCs w:val="24"/>
        </w:rPr>
      </w:pPr>
    </w:p>
    <w:p w:rsidR="00D544DF" w:rsidRDefault="00D544DF" w:rsidP="00D544DF">
      <w:pPr>
        <w:ind w:left="928"/>
        <w:rPr>
          <w:b/>
          <w:sz w:val="24"/>
          <w:szCs w:val="24"/>
        </w:rPr>
      </w:pPr>
    </w:p>
    <w:p w:rsidR="00D544DF" w:rsidRDefault="00D544DF" w:rsidP="00D544DF">
      <w:pPr>
        <w:ind w:left="928"/>
        <w:rPr>
          <w:b/>
          <w:sz w:val="24"/>
          <w:szCs w:val="24"/>
        </w:rPr>
      </w:pPr>
    </w:p>
    <w:p w:rsidR="00D544DF" w:rsidRDefault="00D544DF" w:rsidP="00D544DF">
      <w:pPr>
        <w:ind w:left="928"/>
        <w:rPr>
          <w:b/>
          <w:sz w:val="24"/>
          <w:szCs w:val="24"/>
        </w:rPr>
      </w:pPr>
    </w:p>
    <w:p w:rsidR="00D544DF" w:rsidRDefault="00D544DF" w:rsidP="00D544DF">
      <w:pPr>
        <w:ind w:left="928"/>
        <w:rPr>
          <w:b/>
          <w:sz w:val="24"/>
          <w:szCs w:val="24"/>
        </w:rPr>
      </w:pPr>
    </w:p>
    <w:p w:rsidR="00D544DF" w:rsidRDefault="00D544DF" w:rsidP="00D544DF">
      <w:pPr>
        <w:ind w:left="928"/>
        <w:rPr>
          <w:b/>
          <w:sz w:val="24"/>
          <w:szCs w:val="24"/>
        </w:rPr>
      </w:pPr>
    </w:p>
    <w:p w:rsidR="00D544DF" w:rsidRDefault="00D544DF" w:rsidP="00D544DF">
      <w:pPr>
        <w:ind w:left="928"/>
        <w:rPr>
          <w:b/>
          <w:sz w:val="24"/>
          <w:szCs w:val="24"/>
        </w:rPr>
      </w:pPr>
    </w:p>
    <w:p w:rsidR="00D544DF" w:rsidRDefault="00D544DF" w:rsidP="00D544DF">
      <w:pPr>
        <w:ind w:left="928"/>
        <w:rPr>
          <w:b/>
          <w:sz w:val="24"/>
          <w:szCs w:val="24"/>
        </w:rPr>
      </w:pPr>
    </w:p>
    <w:p w:rsidR="00D544DF" w:rsidRDefault="00D544DF" w:rsidP="00D544DF">
      <w:pPr>
        <w:ind w:left="928"/>
        <w:rPr>
          <w:b/>
          <w:sz w:val="24"/>
          <w:szCs w:val="24"/>
        </w:rPr>
      </w:pPr>
    </w:p>
    <w:p w:rsidR="00D544DF" w:rsidRDefault="00D544DF" w:rsidP="00D544DF">
      <w:pPr>
        <w:ind w:left="928"/>
        <w:rPr>
          <w:b/>
          <w:sz w:val="24"/>
          <w:szCs w:val="24"/>
        </w:rPr>
      </w:pPr>
    </w:p>
    <w:p w:rsidR="00D544DF" w:rsidRDefault="00D544DF" w:rsidP="00D544DF">
      <w:pPr>
        <w:rPr>
          <w:b/>
          <w:sz w:val="24"/>
          <w:szCs w:val="24"/>
        </w:rPr>
      </w:pPr>
    </w:p>
    <w:p w:rsidR="00D544DF" w:rsidRDefault="00D544DF" w:rsidP="00A844CE">
      <w:pPr>
        <w:rPr>
          <w:b/>
          <w:sz w:val="24"/>
          <w:szCs w:val="24"/>
        </w:rPr>
      </w:pPr>
    </w:p>
    <w:p w:rsidR="00D544DF" w:rsidRDefault="00D544DF" w:rsidP="00D544DF">
      <w:pPr>
        <w:pStyle w:val="af4"/>
        <w:pageBreakBefore/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Pr="0040093E">
        <w:rPr>
          <w:b/>
          <w:bCs/>
        </w:rPr>
        <w:t>. Содержание дисциплины, структурированное по темам с указанием отведенного на них количества академическ</w:t>
      </w:r>
      <w:r>
        <w:rPr>
          <w:b/>
          <w:bCs/>
        </w:rPr>
        <w:t>их часов и видов учебных занятий</w:t>
      </w:r>
    </w:p>
    <w:p w:rsidR="00D544DF" w:rsidRDefault="00D544DF" w:rsidP="00D544DF">
      <w:pPr>
        <w:pStyle w:val="af4"/>
        <w:jc w:val="center"/>
        <w:rPr>
          <w:b/>
          <w:bCs/>
        </w:rPr>
      </w:pPr>
      <w:r>
        <w:rPr>
          <w:b/>
          <w:bCs/>
        </w:rPr>
        <w:t>3.1. Распределение часов по разделам и видам учебных занятий</w:t>
      </w:r>
    </w:p>
    <w:tbl>
      <w:tblPr>
        <w:tblW w:w="107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851"/>
        <w:gridCol w:w="850"/>
        <w:gridCol w:w="567"/>
        <w:gridCol w:w="749"/>
        <w:gridCol w:w="527"/>
        <w:gridCol w:w="850"/>
        <w:gridCol w:w="567"/>
        <w:gridCol w:w="779"/>
        <w:gridCol w:w="567"/>
        <w:gridCol w:w="567"/>
        <w:gridCol w:w="1275"/>
      </w:tblGrid>
      <w:tr w:rsidR="00D544DF" w:rsidRPr="005775DD" w:rsidTr="00753546">
        <w:tc>
          <w:tcPr>
            <w:tcW w:w="2553" w:type="dxa"/>
            <w:vMerge w:val="restart"/>
          </w:tcPr>
          <w:p w:rsidR="00D544DF" w:rsidRPr="005775DD" w:rsidRDefault="00D544DF" w:rsidP="00A105CE">
            <w:pPr>
              <w:pStyle w:val="af4"/>
              <w:jc w:val="center"/>
              <w:rPr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D544DF" w:rsidRPr="005775DD" w:rsidRDefault="00D544DF" w:rsidP="00A105CE">
            <w:pPr>
              <w:pStyle w:val="af4"/>
              <w:jc w:val="center"/>
              <w:rPr>
                <w:bCs/>
              </w:rPr>
            </w:pPr>
            <w:r w:rsidRPr="005775DD">
              <w:rPr>
                <w:bCs/>
              </w:rPr>
              <w:t>Всего часов</w:t>
            </w:r>
          </w:p>
        </w:tc>
        <w:tc>
          <w:tcPr>
            <w:tcW w:w="6023" w:type="dxa"/>
            <w:gridSpan w:val="9"/>
          </w:tcPr>
          <w:p w:rsidR="00D544DF" w:rsidRPr="00974BE4" w:rsidRDefault="00D544DF" w:rsidP="00A105CE">
            <w:pPr>
              <w:pStyle w:val="af4"/>
              <w:jc w:val="center"/>
              <w:rPr>
                <w:bCs/>
              </w:rPr>
            </w:pPr>
            <w:r w:rsidRPr="00974BE4">
              <w:rPr>
                <w:bCs/>
              </w:rPr>
              <w:t>Контактная работа, в часах</w:t>
            </w:r>
          </w:p>
        </w:tc>
        <w:tc>
          <w:tcPr>
            <w:tcW w:w="1275" w:type="dxa"/>
            <w:vMerge w:val="restart"/>
            <w:textDirection w:val="btLr"/>
          </w:tcPr>
          <w:p w:rsidR="00D544DF" w:rsidRPr="00753546" w:rsidRDefault="00D544DF" w:rsidP="00753546">
            <w:pPr>
              <w:pStyle w:val="af3"/>
              <w:jc w:val="center"/>
              <w:rPr>
                <w:sz w:val="24"/>
                <w:szCs w:val="24"/>
              </w:rPr>
            </w:pPr>
            <w:r w:rsidRPr="00753546">
              <w:rPr>
                <w:sz w:val="24"/>
                <w:szCs w:val="24"/>
              </w:rPr>
              <w:t>Часы СРС</w:t>
            </w:r>
          </w:p>
          <w:p w:rsidR="00753546" w:rsidRPr="00753546" w:rsidRDefault="00753546" w:rsidP="00753546">
            <w:pPr>
              <w:pStyle w:val="af3"/>
              <w:jc w:val="center"/>
              <w:rPr>
                <w:sz w:val="24"/>
                <w:szCs w:val="24"/>
              </w:rPr>
            </w:pPr>
            <w:r w:rsidRPr="00753546">
              <w:rPr>
                <w:sz w:val="24"/>
                <w:szCs w:val="24"/>
              </w:rPr>
              <w:t>(в форме</w:t>
            </w:r>
          </w:p>
          <w:p w:rsidR="00753546" w:rsidRPr="00974BE4" w:rsidRDefault="00753546" w:rsidP="00753546">
            <w:pPr>
              <w:pStyle w:val="af3"/>
              <w:jc w:val="center"/>
            </w:pPr>
            <w:r w:rsidRPr="00753546">
              <w:rPr>
                <w:sz w:val="24"/>
                <w:szCs w:val="24"/>
              </w:rPr>
              <w:t>практической подготовки)</w:t>
            </w:r>
          </w:p>
        </w:tc>
      </w:tr>
      <w:tr w:rsidR="00D544DF" w:rsidRPr="005775DD" w:rsidTr="00753546">
        <w:trPr>
          <w:cantSplit/>
          <w:trHeight w:val="3973"/>
        </w:trPr>
        <w:tc>
          <w:tcPr>
            <w:tcW w:w="2553" w:type="dxa"/>
            <w:vMerge/>
          </w:tcPr>
          <w:p w:rsidR="00D544DF" w:rsidRPr="005775DD" w:rsidRDefault="00D544DF" w:rsidP="00A105CE">
            <w:pPr>
              <w:pStyle w:val="af4"/>
            </w:pPr>
          </w:p>
        </w:tc>
        <w:tc>
          <w:tcPr>
            <w:tcW w:w="851" w:type="dxa"/>
            <w:vMerge/>
          </w:tcPr>
          <w:p w:rsidR="00D544DF" w:rsidRPr="005775DD" w:rsidRDefault="00D544DF" w:rsidP="00A105CE">
            <w:pPr>
              <w:pStyle w:val="af4"/>
              <w:jc w:val="center"/>
            </w:pPr>
          </w:p>
        </w:tc>
        <w:tc>
          <w:tcPr>
            <w:tcW w:w="850" w:type="dxa"/>
            <w:textDirection w:val="btLr"/>
          </w:tcPr>
          <w:p w:rsidR="00753546" w:rsidRPr="00753546" w:rsidRDefault="00D544DF" w:rsidP="00753546">
            <w:pPr>
              <w:pStyle w:val="af3"/>
              <w:rPr>
                <w:sz w:val="24"/>
                <w:szCs w:val="24"/>
              </w:rPr>
            </w:pPr>
            <w:r w:rsidRPr="00753546">
              <w:rPr>
                <w:bCs/>
                <w:sz w:val="24"/>
                <w:szCs w:val="24"/>
              </w:rPr>
              <w:t>Лекци</w:t>
            </w:r>
            <w:proofErr w:type="gramStart"/>
            <w:r w:rsidRPr="00753546">
              <w:rPr>
                <w:bCs/>
                <w:sz w:val="24"/>
                <w:szCs w:val="24"/>
              </w:rPr>
              <w:t>и</w:t>
            </w:r>
            <w:r w:rsidR="00753546" w:rsidRPr="00753546">
              <w:rPr>
                <w:sz w:val="24"/>
                <w:szCs w:val="24"/>
              </w:rPr>
              <w:t>(</w:t>
            </w:r>
            <w:proofErr w:type="gramEnd"/>
            <w:r w:rsidR="00753546" w:rsidRPr="00753546">
              <w:rPr>
                <w:sz w:val="24"/>
                <w:szCs w:val="24"/>
              </w:rPr>
              <w:t xml:space="preserve">в форме </w:t>
            </w:r>
          </w:p>
          <w:p w:rsidR="00D544DF" w:rsidRPr="00974BE4" w:rsidRDefault="00753546" w:rsidP="00753546">
            <w:pPr>
              <w:pStyle w:val="af3"/>
              <w:rPr>
                <w:bCs/>
              </w:rPr>
            </w:pPr>
            <w:r w:rsidRPr="00753546">
              <w:rPr>
                <w:sz w:val="24"/>
                <w:szCs w:val="24"/>
              </w:rPr>
              <w:t>практической подготовки)</w:t>
            </w:r>
          </w:p>
        </w:tc>
        <w:tc>
          <w:tcPr>
            <w:tcW w:w="567" w:type="dxa"/>
            <w:textDirection w:val="btLr"/>
          </w:tcPr>
          <w:p w:rsidR="00D544DF" w:rsidRPr="00974BE4" w:rsidRDefault="00D544DF" w:rsidP="00A105CE">
            <w:pPr>
              <w:pStyle w:val="af4"/>
              <w:ind w:left="113" w:right="113"/>
              <w:rPr>
                <w:bCs/>
              </w:rPr>
            </w:pPr>
            <w:r w:rsidRPr="00105BC1">
              <w:rPr>
                <w:bCs/>
              </w:rPr>
              <w:t>из них с применением  ЭО и ДОТ</w:t>
            </w:r>
          </w:p>
        </w:tc>
        <w:tc>
          <w:tcPr>
            <w:tcW w:w="749" w:type="dxa"/>
            <w:textDirection w:val="btLr"/>
          </w:tcPr>
          <w:p w:rsidR="00D544DF" w:rsidRPr="00974BE4" w:rsidRDefault="00D544DF" w:rsidP="00A105CE">
            <w:pPr>
              <w:pStyle w:val="af4"/>
              <w:ind w:left="113" w:right="113"/>
              <w:rPr>
                <w:bCs/>
              </w:rPr>
            </w:pPr>
            <w:r w:rsidRPr="00974BE4">
              <w:rPr>
                <w:bCs/>
              </w:rPr>
              <w:t>Семинары  (практические занятия, коллоквиумы)</w:t>
            </w:r>
          </w:p>
        </w:tc>
        <w:tc>
          <w:tcPr>
            <w:tcW w:w="527" w:type="dxa"/>
            <w:textDirection w:val="btLr"/>
          </w:tcPr>
          <w:p w:rsidR="00D544DF" w:rsidRPr="00974BE4" w:rsidRDefault="00D544DF" w:rsidP="00A105CE">
            <w:pPr>
              <w:pStyle w:val="af4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850" w:type="dxa"/>
            <w:textDirection w:val="btLr"/>
          </w:tcPr>
          <w:p w:rsidR="00D544DF" w:rsidRPr="00974BE4" w:rsidRDefault="00D544DF" w:rsidP="00A105CE">
            <w:pPr>
              <w:pStyle w:val="af4"/>
              <w:ind w:left="113" w:right="113"/>
              <w:rPr>
                <w:bCs/>
              </w:rPr>
            </w:pPr>
            <w:r w:rsidRPr="00974BE4">
              <w:rPr>
                <w:bCs/>
              </w:rPr>
              <w:t>Лабораторные работы</w:t>
            </w:r>
            <w:r>
              <w:rPr>
                <w:bCs/>
              </w:rPr>
              <w:t>, практические работы</w:t>
            </w:r>
          </w:p>
        </w:tc>
        <w:tc>
          <w:tcPr>
            <w:tcW w:w="567" w:type="dxa"/>
            <w:textDirection w:val="btLr"/>
          </w:tcPr>
          <w:p w:rsidR="00D544DF" w:rsidRPr="00974BE4" w:rsidRDefault="00D544DF" w:rsidP="00A105CE">
            <w:pPr>
              <w:pStyle w:val="af4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779" w:type="dxa"/>
            <w:textDirection w:val="btLr"/>
          </w:tcPr>
          <w:p w:rsidR="00753546" w:rsidRPr="00CB3B7D" w:rsidRDefault="00D544DF" w:rsidP="00753546">
            <w:pPr>
              <w:pStyle w:val="af3"/>
            </w:pPr>
            <w:r w:rsidRPr="00753546">
              <w:rPr>
                <w:sz w:val="24"/>
                <w:szCs w:val="24"/>
              </w:rPr>
              <w:t>Практикум</w:t>
            </w:r>
            <w:proofErr w:type="gramStart"/>
            <w:r w:rsidRPr="00753546">
              <w:rPr>
                <w:sz w:val="24"/>
                <w:szCs w:val="24"/>
              </w:rPr>
              <w:t>ы</w:t>
            </w:r>
            <w:r w:rsidR="00753546" w:rsidRPr="00CB3B7D">
              <w:rPr>
                <w:sz w:val="22"/>
                <w:szCs w:val="22"/>
              </w:rPr>
              <w:t>(</w:t>
            </w:r>
            <w:proofErr w:type="gramEnd"/>
            <w:r w:rsidR="00753546" w:rsidRPr="00CB3B7D">
              <w:rPr>
                <w:sz w:val="22"/>
                <w:szCs w:val="22"/>
              </w:rPr>
              <w:t xml:space="preserve">в форме </w:t>
            </w:r>
          </w:p>
          <w:p w:rsidR="00D544DF" w:rsidRPr="00974BE4" w:rsidRDefault="00753546" w:rsidP="00753546">
            <w:pPr>
              <w:pStyle w:val="af3"/>
            </w:pPr>
            <w:r w:rsidRPr="00CB3B7D">
              <w:rPr>
                <w:sz w:val="22"/>
                <w:szCs w:val="22"/>
              </w:rPr>
              <w:t>практической подготовки)</w:t>
            </w:r>
          </w:p>
        </w:tc>
        <w:tc>
          <w:tcPr>
            <w:tcW w:w="567" w:type="dxa"/>
            <w:textDirection w:val="btLr"/>
          </w:tcPr>
          <w:p w:rsidR="00D544DF" w:rsidRPr="00974BE4" w:rsidRDefault="00D544DF" w:rsidP="00A105CE">
            <w:pPr>
              <w:pStyle w:val="af4"/>
              <w:ind w:left="113" w:right="113"/>
              <w:rPr>
                <w:bCs/>
              </w:rPr>
            </w:pPr>
            <w:r w:rsidRPr="008D3471">
              <w:rPr>
                <w:bCs/>
              </w:rPr>
              <w:t>из них с применением  ЭО и ДОТ</w:t>
            </w:r>
          </w:p>
        </w:tc>
        <w:tc>
          <w:tcPr>
            <w:tcW w:w="567" w:type="dxa"/>
            <w:textDirection w:val="btLr"/>
          </w:tcPr>
          <w:p w:rsidR="00D544DF" w:rsidRPr="00974BE4" w:rsidRDefault="00D544DF" w:rsidP="00A105CE">
            <w:pPr>
              <w:pStyle w:val="af4"/>
              <w:ind w:left="113" w:right="113"/>
              <w:rPr>
                <w:bCs/>
              </w:rPr>
            </w:pPr>
            <w:r w:rsidRPr="00974BE4">
              <w:rPr>
                <w:bCs/>
              </w:rPr>
              <w:t>КСР (консультации)</w:t>
            </w:r>
          </w:p>
        </w:tc>
        <w:tc>
          <w:tcPr>
            <w:tcW w:w="1275" w:type="dxa"/>
            <w:vMerge/>
          </w:tcPr>
          <w:p w:rsidR="00D544DF" w:rsidRPr="00974BE4" w:rsidRDefault="00D544DF" w:rsidP="00A105CE">
            <w:pPr>
              <w:pStyle w:val="af4"/>
            </w:pPr>
          </w:p>
        </w:tc>
      </w:tr>
      <w:tr w:rsidR="00D544DF" w:rsidRPr="005775DD" w:rsidTr="00753546">
        <w:tc>
          <w:tcPr>
            <w:tcW w:w="9427" w:type="dxa"/>
            <w:gridSpan w:val="11"/>
            <w:vAlign w:val="center"/>
          </w:tcPr>
          <w:p w:rsidR="00D544DF" w:rsidRPr="00EF5E0D" w:rsidRDefault="00D544DF" w:rsidP="00A105CE">
            <w:pPr>
              <w:pStyle w:val="af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6</w:t>
            </w:r>
            <w:r w:rsidRPr="00EF5E0D">
              <w:rPr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275" w:type="dxa"/>
            <w:vAlign w:val="center"/>
          </w:tcPr>
          <w:p w:rsidR="00D544DF" w:rsidRDefault="00D544DF" w:rsidP="00A105CE">
            <w:pPr>
              <w:pStyle w:val="af3"/>
              <w:rPr>
                <w:sz w:val="24"/>
                <w:szCs w:val="24"/>
              </w:rPr>
            </w:pPr>
          </w:p>
        </w:tc>
      </w:tr>
      <w:tr w:rsidR="00D544DF" w:rsidRPr="005775DD" w:rsidTr="00753546">
        <w:tc>
          <w:tcPr>
            <w:tcW w:w="2553" w:type="dxa"/>
            <w:vAlign w:val="center"/>
          </w:tcPr>
          <w:p w:rsidR="00D544DF" w:rsidRPr="003D72FA" w:rsidRDefault="00D544DF" w:rsidP="00A105CE">
            <w:pPr>
              <w:shd w:val="clear" w:color="auto" w:fill="FFFFFF"/>
              <w:rPr>
                <w:rFonts w:ascii="Calibri" w:hAnsi="Calibri"/>
                <w:bCs/>
                <w:sz w:val="24"/>
                <w:szCs w:val="24"/>
              </w:rPr>
            </w:pPr>
            <w:r w:rsidRPr="00F34131">
              <w:rPr>
                <w:bCs/>
                <w:sz w:val="24"/>
                <w:szCs w:val="24"/>
              </w:rPr>
              <w:t>1.</w:t>
            </w:r>
            <w:r w:rsidRPr="00F3413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Общие сведения об информационных </w:t>
            </w:r>
            <w:proofErr w:type="spellStart"/>
            <w:r w:rsidRPr="00F3413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тех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</w:t>
            </w:r>
            <w:r w:rsidRPr="00F3413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нологиях</w:t>
            </w:r>
            <w:proofErr w:type="spellEnd"/>
            <w:r>
              <w:rPr>
                <w:rFonts w:ascii="Calibri" w:hAnsi="Calibri" w:cs="TimesNewRomanPS-BoldMT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Calibri" w:hAnsi="Calibri" w:cs="TimesNewRomanPS-BoldMT"/>
                <w:bCs/>
                <w:sz w:val="24"/>
                <w:szCs w:val="24"/>
              </w:rPr>
              <w:t>уст.лекция</w:t>
            </w:r>
            <w:proofErr w:type="spellEnd"/>
            <w:r>
              <w:rPr>
                <w:rFonts w:ascii="Calibri" w:hAnsi="Calibri" w:cs="TimesNewRomanPS-BoldMT"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52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544DF" w:rsidRPr="00F34131" w:rsidRDefault="00D544DF" w:rsidP="00A105CE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544DF" w:rsidRPr="005775DD" w:rsidTr="00753546">
        <w:tc>
          <w:tcPr>
            <w:tcW w:w="10702" w:type="dxa"/>
            <w:gridSpan w:val="12"/>
            <w:vAlign w:val="center"/>
          </w:tcPr>
          <w:p w:rsidR="00D544DF" w:rsidRPr="003D72FA" w:rsidRDefault="00D544DF" w:rsidP="00A105CE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3D72FA">
              <w:rPr>
                <w:b/>
                <w:sz w:val="24"/>
                <w:szCs w:val="24"/>
              </w:rPr>
              <w:t>7 семестр</w:t>
            </w:r>
          </w:p>
        </w:tc>
      </w:tr>
      <w:tr w:rsidR="00D544DF" w:rsidRPr="005775DD" w:rsidTr="00753546">
        <w:tc>
          <w:tcPr>
            <w:tcW w:w="2553" w:type="dxa"/>
            <w:vAlign w:val="center"/>
          </w:tcPr>
          <w:p w:rsidR="00D544DF" w:rsidRPr="00F34131" w:rsidRDefault="00D544DF" w:rsidP="00A105CE">
            <w:pPr>
              <w:shd w:val="clear" w:color="auto" w:fill="FFFFFF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F34131">
              <w:rPr>
                <w:color w:val="000000"/>
                <w:spacing w:val="-3"/>
                <w:sz w:val="24"/>
                <w:szCs w:val="24"/>
              </w:rPr>
              <w:t>2.</w:t>
            </w:r>
            <w:r w:rsidRPr="00F3413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Администрирование средств вычислительной техники и сетей</w:t>
            </w:r>
          </w:p>
        </w:tc>
        <w:tc>
          <w:tcPr>
            <w:tcW w:w="851" w:type="dxa"/>
            <w:vAlign w:val="center"/>
          </w:tcPr>
          <w:p w:rsidR="00D544DF" w:rsidRPr="00F34131" w:rsidRDefault="00F43BFA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52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544DF" w:rsidRPr="00F34131" w:rsidRDefault="00D544DF" w:rsidP="00F43BF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3BFA">
              <w:rPr>
                <w:sz w:val="24"/>
                <w:szCs w:val="24"/>
              </w:rPr>
              <w:t>4</w:t>
            </w:r>
            <w:r w:rsidRPr="00F34131">
              <w:rPr>
                <w:sz w:val="24"/>
                <w:szCs w:val="24"/>
              </w:rPr>
              <w:t>(ТР,ПР)</w:t>
            </w:r>
          </w:p>
        </w:tc>
      </w:tr>
      <w:tr w:rsidR="00D544DF" w:rsidRPr="005775DD" w:rsidTr="00753546">
        <w:tc>
          <w:tcPr>
            <w:tcW w:w="2553" w:type="dxa"/>
            <w:vAlign w:val="center"/>
          </w:tcPr>
          <w:p w:rsidR="00D544DF" w:rsidRPr="00F34131" w:rsidRDefault="00D544DF" w:rsidP="00A105CE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34131">
              <w:rPr>
                <w:spacing w:val="-2"/>
                <w:sz w:val="24"/>
                <w:szCs w:val="24"/>
              </w:rPr>
              <w:t>3.</w:t>
            </w:r>
            <w:r w:rsidRPr="00F3413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Текстовая информация, вычисления и деловая графика</w:t>
            </w:r>
          </w:p>
        </w:tc>
        <w:tc>
          <w:tcPr>
            <w:tcW w:w="851" w:type="dxa"/>
            <w:vAlign w:val="center"/>
          </w:tcPr>
          <w:p w:rsidR="00D544DF" w:rsidRPr="00F34131" w:rsidRDefault="00D544DF" w:rsidP="00F43BFA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43BF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544DF" w:rsidRPr="00F34131" w:rsidRDefault="00D544DF" w:rsidP="00F43BF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3BFA">
              <w:rPr>
                <w:sz w:val="24"/>
                <w:szCs w:val="24"/>
              </w:rPr>
              <w:t>4</w:t>
            </w:r>
            <w:r w:rsidRPr="00F34131">
              <w:rPr>
                <w:sz w:val="24"/>
                <w:szCs w:val="24"/>
              </w:rPr>
              <w:t>(ТР,ПР)</w:t>
            </w:r>
          </w:p>
        </w:tc>
      </w:tr>
      <w:tr w:rsidR="00D544DF" w:rsidRPr="005775DD" w:rsidTr="00753546">
        <w:tc>
          <w:tcPr>
            <w:tcW w:w="2553" w:type="dxa"/>
            <w:vAlign w:val="center"/>
          </w:tcPr>
          <w:p w:rsidR="00D544DF" w:rsidRPr="00F34131" w:rsidRDefault="00D544DF" w:rsidP="00A105CE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F34131">
              <w:rPr>
                <w:color w:val="000000"/>
                <w:spacing w:val="-2"/>
                <w:sz w:val="24"/>
                <w:szCs w:val="24"/>
              </w:rPr>
              <w:t>4.</w:t>
            </w:r>
            <w:r w:rsidRPr="00F3413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Использование компьютерной графики</w:t>
            </w:r>
          </w:p>
        </w:tc>
        <w:tc>
          <w:tcPr>
            <w:tcW w:w="851" w:type="dxa"/>
            <w:vAlign w:val="center"/>
          </w:tcPr>
          <w:p w:rsidR="00D544DF" w:rsidRPr="00F34131" w:rsidRDefault="00D544DF" w:rsidP="00F43BFA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43BF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3546">
              <w:rPr>
                <w:sz w:val="24"/>
                <w:szCs w:val="24"/>
              </w:rPr>
              <w:t>(2)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52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3546">
              <w:rPr>
                <w:sz w:val="24"/>
                <w:szCs w:val="24"/>
              </w:rPr>
              <w:t>(4)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544DF" w:rsidRPr="00F34131" w:rsidRDefault="00D544DF" w:rsidP="00F43BFA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3BFA">
              <w:rPr>
                <w:sz w:val="24"/>
                <w:szCs w:val="24"/>
              </w:rPr>
              <w:t>4</w:t>
            </w:r>
            <w:r w:rsidRPr="00F34131">
              <w:rPr>
                <w:sz w:val="24"/>
                <w:szCs w:val="24"/>
              </w:rPr>
              <w:t>(ТР,ПР)</w:t>
            </w:r>
          </w:p>
        </w:tc>
      </w:tr>
      <w:tr w:rsidR="00D544DF" w:rsidRPr="005775DD" w:rsidTr="00753546">
        <w:tc>
          <w:tcPr>
            <w:tcW w:w="2553" w:type="dxa"/>
            <w:vAlign w:val="center"/>
          </w:tcPr>
          <w:p w:rsidR="00D544DF" w:rsidRPr="00F34131" w:rsidRDefault="00D544DF" w:rsidP="00A105C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34131">
              <w:rPr>
                <w:bCs/>
                <w:sz w:val="24"/>
                <w:szCs w:val="24"/>
              </w:rPr>
              <w:t>5.</w:t>
            </w:r>
            <w:r w:rsidRPr="00F3413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Материальное и компьютерное моделирование</w:t>
            </w:r>
          </w:p>
        </w:tc>
        <w:tc>
          <w:tcPr>
            <w:tcW w:w="851" w:type="dxa"/>
            <w:vAlign w:val="center"/>
          </w:tcPr>
          <w:p w:rsidR="00D544DF" w:rsidRPr="00F34131" w:rsidRDefault="00D544DF" w:rsidP="00F43BFA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43BF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3546">
              <w:rPr>
                <w:sz w:val="24"/>
                <w:szCs w:val="24"/>
              </w:rPr>
              <w:t>(2)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52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3546">
              <w:rPr>
                <w:sz w:val="24"/>
                <w:szCs w:val="24"/>
              </w:rPr>
              <w:t>(2)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90365" w:rsidRDefault="00D544DF" w:rsidP="00A105CE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3BFA">
              <w:rPr>
                <w:sz w:val="24"/>
                <w:szCs w:val="24"/>
              </w:rPr>
              <w:t>4</w:t>
            </w:r>
            <w:r w:rsidR="00B90365">
              <w:rPr>
                <w:sz w:val="24"/>
                <w:szCs w:val="24"/>
              </w:rPr>
              <w:t>(4)</w:t>
            </w:r>
          </w:p>
          <w:p w:rsidR="00D544DF" w:rsidRPr="00F34131" w:rsidRDefault="00D544DF" w:rsidP="00A105CE">
            <w:pPr>
              <w:pStyle w:val="af3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(ТР,ПР)</w:t>
            </w:r>
          </w:p>
        </w:tc>
      </w:tr>
      <w:tr w:rsidR="00D544DF" w:rsidRPr="005775DD" w:rsidTr="00753546">
        <w:tc>
          <w:tcPr>
            <w:tcW w:w="2553" w:type="dxa"/>
            <w:vAlign w:val="center"/>
          </w:tcPr>
          <w:p w:rsidR="00D544DF" w:rsidRPr="00F34131" w:rsidRDefault="00D544DF" w:rsidP="00A105C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34131">
              <w:rPr>
                <w:bCs/>
                <w:sz w:val="24"/>
                <w:szCs w:val="24"/>
              </w:rPr>
              <w:t>6.</w:t>
            </w:r>
            <w:r w:rsidRPr="00F34131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INTERNET-технологии</w:t>
            </w:r>
          </w:p>
        </w:tc>
        <w:tc>
          <w:tcPr>
            <w:tcW w:w="851" w:type="dxa"/>
            <w:vAlign w:val="center"/>
          </w:tcPr>
          <w:p w:rsidR="00D544DF" w:rsidRPr="00F34131" w:rsidRDefault="00F43BFA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D544DF" w:rsidRPr="00F34131" w:rsidRDefault="00D544DF" w:rsidP="00753546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3546">
              <w:rPr>
                <w:sz w:val="24"/>
                <w:szCs w:val="24"/>
              </w:rPr>
              <w:t>(2)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90365" w:rsidRDefault="00D544DF" w:rsidP="00A105CE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3BFA">
              <w:rPr>
                <w:sz w:val="24"/>
                <w:szCs w:val="24"/>
              </w:rPr>
              <w:t>4</w:t>
            </w:r>
            <w:r w:rsidR="00B90365">
              <w:rPr>
                <w:sz w:val="24"/>
                <w:szCs w:val="24"/>
              </w:rPr>
              <w:t>(4)</w:t>
            </w:r>
          </w:p>
          <w:p w:rsidR="00D544DF" w:rsidRPr="00F34131" w:rsidRDefault="00D544DF" w:rsidP="00A105CE">
            <w:pPr>
              <w:pStyle w:val="af3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(ТР,ПР)</w:t>
            </w:r>
          </w:p>
        </w:tc>
      </w:tr>
      <w:tr w:rsidR="00D544DF" w:rsidRPr="005775DD" w:rsidTr="00753546">
        <w:tc>
          <w:tcPr>
            <w:tcW w:w="2553" w:type="dxa"/>
          </w:tcPr>
          <w:p w:rsidR="00D544DF" w:rsidRPr="00F34131" w:rsidRDefault="00D544DF" w:rsidP="00A105CE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Курсовой проект</w:t>
            </w:r>
          </w:p>
        </w:tc>
        <w:tc>
          <w:tcPr>
            <w:tcW w:w="851" w:type="dxa"/>
            <w:vAlign w:val="center"/>
          </w:tcPr>
          <w:p w:rsidR="00D544DF" w:rsidRPr="00F34131" w:rsidRDefault="00F43BFA" w:rsidP="00190320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032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52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F3413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544DF" w:rsidRPr="00532AB6" w:rsidRDefault="00093125" w:rsidP="00A105CE">
            <w:pPr>
              <w:pStyle w:val="af3"/>
              <w:jc w:val="center"/>
              <w:rPr>
                <w:sz w:val="24"/>
                <w:szCs w:val="24"/>
              </w:rPr>
            </w:pPr>
            <w:r w:rsidRPr="00532AB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544DF" w:rsidRPr="00F34131" w:rsidRDefault="00F43BFA" w:rsidP="00A105CE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544DF">
              <w:rPr>
                <w:sz w:val="24"/>
                <w:szCs w:val="24"/>
              </w:rPr>
              <w:t>4(</w:t>
            </w:r>
            <w:proofErr w:type="spellStart"/>
            <w:r w:rsidR="00D544DF">
              <w:rPr>
                <w:sz w:val="24"/>
                <w:szCs w:val="24"/>
              </w:rPr>
              <w:t>кр</w:t>
            </w:r>
            <w:proofErr w:type="spellEnd"/>
            <w:r w:rsidR="00D544DF" w:rsidRPr="00F34131">
              <w:rPr>
                <w:sz w:val="24"/>
                <w:szCs w:val="24"/>
              </w:rPr>
              <w:t>)</w:t>
            </w:r>
          </w:p>
        </w:tc>
      </w:tr>
      <w:tr w:rsidR="00D544DF" w:rsidRPr="005775DD" w:rsidTr="00753546">
        <w:tc>
          <w:tcPr>
            <w:tcW w:w="2553" w:type="dxa"/>
          </w:tcPr>
          <w:p w:rsidR="00D544DF" w:rsidRPr="00F34131" w:rsidRDefault="00D544DF" w:rsidP="00A105CE">
            <w:pPr>
              <w:pStyle w:val="af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D544DF" w:rsidRPr="005F7F8A" w:rsidRDefault="00D544DF" w:rsidP="00A844CE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5F7F8A">
              <w:rPr>
                <w:b/>
                <w:sz w:val="24"/>
                <w:szCs w:val="24"/>
              </w:rPr>
              <w:t>2</w:t>
            </w:r>
            <w:r w:rsidR="00A844CE" w:rsidRPr="005F7F8A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0" w:type="dxa"/>
            <w:vAlign w:val="center"/>
          </w:tcPr>
          <w:p w:rsidR="00D544DF" w:rsidRPr="005F7F8A" w:rsidRDefault="00D544DF" w:rsidP="00A105CE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5F7F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44DF" w:rsidRDefault="00D544DF" w:rsidP="00A105CE">
            <w:pPr>
              <w:pStyle w:val="af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D544DF" w:rsidRDefault="00D544DF" w:rsidP="00A105CE">
            <w:pPr>
              <w:pStyle w:val="af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D544DF" w:rsidRPr="00F34131" w:rsidRDefault="00D544DF" w:rsidP="00A105CE">
            <w:pPr>
              <w:pStyle w:val="af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544DF" w:rsidRPr="00532AB6" w:rsidRDefault="00093125" w:rsidP="00A105CE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532AB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544DF" w:rsidRDefault="00753546" w:rsidP="00A105CE">
            <w:pPr>
              <w:pStyle w:val="af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</w:t>
            </w:r>
          </w:p>
        </w:tc>
      </w:tr>
    </w:tbl>
    <w:p w:rsidR="00D544DF" w:rsidRDefault="00D544DF" w:rsidP="00D544DF">
      <w:pPr>
        <w:pStyle w:val="af4"/>
        <w:jc w:val="both"/>
        <w:rPr>
          <w:bCs/>
          <w:sz w:val="20"/>
          <w:szCs w:val="20"/>
        </w:rPr>
      </w:pPr>
      <w:r w:rsidRPr="007928C9">
        <w:rPr>
          <w:bCs/>
          <w:sz w:val="20"/>
          <w:szCs w:val="20"/>
        </w:rPr>
        <w:t>Примечание: ПР</w:t>
      </w:r>
      <w:r>
        <w:rPr>
          <w:bCs/>
          <w:sz w:val="20"/>
          <w:szCs w:val="20"/>
        </w:rPr>
        <w:t xml:space="preserve"> – оформление и подготовка к защите практической работы; ТР- теоретическая подготовка; </w:t>
      </w:r>
      <w:proofErr w:type="spellStart"/>
      <w:r>
        <w:rPr>
          <w:bCs/>
          <w:sz w:val="20"/>
          <w:szCs w:val="20"/>
        </w:rPr>
        <w:t>кр</w:t>
      </w:r>
      <w:proofErr w:type="spellEnd"/>
      <w:r>
        <w:rPr>
          <w:bCs/>
          <w:sz w:val="20"/>
          <w:szCs w:val="20"/>
        </w:rPr>
        <w:t xml:space="preserve"> – выполнение контрольной работы</w:t>
      </w:r>
    </w:p>
    <w:p w:rsidR="00D544DF" w:rsidRDefault="00D544DF" w:rsidP="00D544DF">
      <w:pPr>
        <w:rPr>
          <w:b/>
          <w:sz w:val="24"/>
          <w:szCs w:val="24"/>
        </w:rPr>
      </w:pPr>
    </w:p>
    <w:p w:rsidR="00D544DF" w:rsidRDefault="00D544DF" w:rsidP="00D544DF">
      <w:pPr>
        <w:rPr>
          <w:b/>
          <w:sz w:val="24"/>
          <w:szCs w:val="24"/>
        </w:rPr>
      </w:pPr>
    </w:p>
    <w:p w:rsidR="00D544DF" w:rsidRDefault="00D544DF" w:rsidP="00D544DF">
      <w:pPr>
        <w:rPr>
          <w:b/>
          <w:sz w:val="24"/>
          <w:szCs w:val="24"/>
        </w:rPr>
      </w:pPr>
    </w:p>
    <w:p w:rsidR="00D544DF" w:rsidRDefault="00D544DF" w:rsidP="00D544DF">
      <w:pPr>
        <w:rPr>
          <w:b/>
          <w:sz w:val="24"/>
          <w:szCs w:val="24"/>
        </w:rPr>
      </w:pPr>
    </w:p>
    <w:p w:rsidR="00D544DF" w:rsidRDefault="00D544DF" w:rsidP="00D544DF">
      <w:pPr>
        <w:rPr>
          <w:b/>
          <w:sz w:val="24"/>
          <w:szCs w:val="24"/>
        </w:rPr>
      </w:pPr>
    </w:p>
    <w:p w:rsidR="00D544DF" w:rsidRPr="00F34131" w:rsidRDefault="00D544DF" w:rsidP="00D544DF">
      <w:pPr>
        <w:pStyle w:val="af4"/>
        <w:jc w:val="center"/>
        <w:rPr>
          <w:b/>
          <w:bCs/>
        </w:rPr>
      </w:pPr>
      <w:r w:rsidRPr="00F34131">
        <w:rPr>
          <w:b/>
          <w:bCs/>
        </w:rPr>
        <w:t>3.2. Содержание тем программы дисциплины</w:t>
      </w:r>
    </w:p>
    <w:p w:rsidR="00D544DF" w:rsidRDefault="00D544DF" w:rsidP="00D544D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34131">
        <w:rPr>
          <w:b/>
          <w:sz w:val="24"/>
          <w:szCs w:val="24"/>
        </w:rPr>
        <w:t xml:space="preserve">Тема 1. </w:t>
      </w:r>
      <w:r w:rsidRPr="00854A8B">
        <w:rPr>
          <w:rFonts w:ascii="TimesNewRomanPS-BoldMT" w:hAnsi="TimesNewRomanPS-BoldMT" w:cs="TimesNewRomanPS-BoldMT"/>
          <w:b/>
          <w:bCs/>
          <w:sz w:val="24"/>
          <w:szCs w:val="24"/>
        </w:rPr>
        <w:t>Общие сведения об информационных технологиях</w:t>
      </w:r>
    </w:p>
    <w:p w:rsidR="00D544DF" w:rsidRPr="00E47A78" w:rsidRDefault="00D544DF" w:rsidP="00D544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7A78">
        <w:rPr>
          <w:sz w:val="24"/>
          <w:szCs w:val="24"/>
        </w:rPr>
        <w:t>Технологические основы информатики. Информационное обеспечение. Организационное, техническое, математическое и программное обеспечение. Прикладное ПО. Программы общего и специального назначения. Программное обеспечение компьютера. Операционная система. Информационные технологии в горном деле.</w:t>
      </w:r>
    </w:p>
    <w:p w:rsidR="00D544DF" w:rsidRPr="00E47A78" w:rsidRDefault="00D544DF" w:rsidP="00D544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47A78">
        <w:rPr>
          <w:b/>
          <w:sz w:val="24"/>
          <w:szCs w:val="24"/>
        </w:rPr>
        <w:t>Тема 2.</w:t>
      </w:r>
      <w:r w:rsidRPr="00E47A78">
        <w:rPr>
          <w:b/>
          <w:bCs/>
          <w:sz w:val="24"/>
          <w:szCs w:val="24"/>
        </w:rPr>
        <w:t xml:space="preserve"> Администрирование средств вычислительной техники и сетей. </w:t>
      </w:r>
    </w:p>
    <w:p w:rsidR="00D544DF" w:rsidRPr="00E47A78" w:rsidRDefault="00D544DF" w:rsidP="00D544DF">
      <w:pPr>
        <w:autoSpaceDE w:val="0"/>
        <w:autoSpaceDN w:val="0"/>
        <w:adjustRightInd w:val="0"/>
        <w:jc w:val="both"/>
        <w:rPr>
          <w:color w:val="000000"/>
          <w:spacing w:val="-3"/>
          <w:sz w:val="24"/>
          <w:szCs w:val="24"/>
        </w:rPr>
      </w:pPr>
      <w:r w:rsidRPr="00E47A78">
        <w:rPr>
          <w:sz w:val="24"/>
          <w:szCs w:val="24"/>
        </w:rPr>
        <w:t>Аппаратное обеспечение. Операционная система. Автоматизированные и автоматические системы управления. Компьютерные сети. Безопасность информационных систем.</w:t>
      </w:r>
    </w:p>
    <w:p w:rsidR="00D544DF" w:rsidRPr="00E47A78" w:rsidRDefault="00D544DF" w:rsidP="00D544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47A78">
        <w:rPr>
          <w:b/>
          <w:sz w:val="24"/>
          <w:szCs w:val="24"/>
        </w:rPr>
        <w:t>Тема 3.</w:t>
      </w:r>
      <w:r w:rsidRPr="00E47A78">
        <w:rPr>
          <w:b/>
          <w:bCs/>
          <w:sz w:val="24"/>
          <w:szCs w:val="24"/>
        </w:rPr>
        <w:t xml:space="preserve"> Текстовая информация, вычисления и деловая графика.</w:t>
      </w:r>
    </w:p>
    <w:p w:rsidR="00D544DF" w:rsidRPr="00E47A78" w:rsidRDefault="00D544DF" w:rsidP="00D544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7A78">
        <w:rPr>
          <w:sz w:val="24"/>
          <w:szCs w:val="24"/>
        </w:rPr>
        <w:t xml:space="preserve">Программное обеспечение для обработки информации. Общие сведения. Офисный программный пакет </w:t>
      </w:r>
      <w:proofErr w:type="spellStart"/>
      <w:r w:rsidRPr="00E47A78">
        <w:rPr>
          <w:sz w:val="24"/>
          <w:szCs w:val="24"/>
        </w:rPr>
        <w:t>MicrosoftOffice</w:t>
      </w:r>
      <w:proofErr w:type="spellEnd"/>
      <w:r w:rsidRPr="00E47A78">
        <w:rPr>
          <w:sz w:val="24"/>
          <w:szCs w:val="24"/>
        </w:rPr>
        <w:t xml:space="preserve">. Семейство приложений обработки информации </w:t>
      </w:r>
      <w:proofErr w:type="spellStart"/>
      <w:r w:rsidRPr="00E47A78">
        <w:rPr>
          <w:sz w:val="24"/>
          <w:szCs w:val="24"/>
        </w:rPr>
        <w:t>MicrosoftOfficeSystem</w:t>
      </w:r>
      <w:proofErr w:type="spellEnd"/>
      <w:r w:rsidRPr="00E47A78">
        <w:rPr>
          <w:sz w:val="24"/>
          <w:szCs w:val="24"/>
        </w:rPr>
        <w:t xml:space="preserve">. Обработка текстовой информации. Основные функции текстовых редакторов. Различные форматы текстовых файлов. Гипертекст. Вычисления и деловая графика. Электронные таблицы. Таблицы </w:t>
      </w:r>
      <w:proofErr w:type="spellStart"/>
      <w:r w:rsidRPr="00E47A78">
        <w:rPr>
          <w:sz w:val="24"/>
          <w:szCs w:val="24"/>
        </w:rPr>
        <w:t>MicrosoftExcel</w:t>
      </w:r>
      <w:proofErr w:type="spellEnd"/>
      <w:r w:rsidRPr="00E47A78">
        <w:rPr>
          <w:sz w:val="24"/>
          <w:szCs w:val="24"/>
        </w:rPr>
        <w:t>. Относительные и абсолютные ссылки. Встроенные функции. Графическая обработка результатов вычислений. Построение диаграмм и графиков. Надстройки в электронных таблицах.</w:t>
      </w:r>
    </w:p>
    <w:p w:rsidR="00D544DF" w:rsidRPr="00E47A78" w:rsidRDefault="00D544DF" w:rsidP="00D544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47A78">
        <w:rPr>
          <w:b/>
          <w:sz w:val="24"/>
          <w:szCs w:val="24"/>
        </w:rPr>
        <w:t>Тема 4.</w:t>
      </w:r>
      <w:r w:rsidRPr="00E47A78">
        <w:rPr>
          <w:b/>
          <w:bCs/>
          <w:sz w:val="24"/>
          <w:szCs w:val="24"/>
        </w:rPr>
        <w:t xml:space="preserve"> Использование компьютерной графики.</w:t>
      </w:r>
    </w:p>
    <w:p w:rsidR="00D544DF" w:rsidRPr="00E47A78" w:rsidRDefault="00D544DF" w:rsidP="00D544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7A78">
        <w:rPr>
          <w:sz w:val="24"/>
          <w:szCs w:val="24"/>
        </w:rPr>
        <w:t>Задачи компьютерной графики. Приложения компьютерной графики. Технические средства компьютерной графики.</w:t>
      </w:r>
    </w:p>
    <w:p w:rsidR="00D544DF" w:rsidRPr="00E47A78" w:rsidRDefault="00D544DF" w:rsidP="00D544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7A78">
        <w:rPr>
          <w:sz w:val="24"/>
          <w:szCs w:val="24"/>
        </w:rPr>
        <w:t xml:space="preserve">Графические файлы и их форматы. Система автоматизированного проектирования </w:t>
      </w:r>
      <w:proofErr w:type="spellStart"/>
      <w:r w:rsidRPr="00E47A78">
        <w:rPr>
          <w:sz w:val="24"/>
          <w:szCs w:val="24"/>
        </w:rPr>
        <w:t>AutoCAD</w:t>
      </w:r>
      <w:proofErr w:type="spellEnd"/>
      <w:r w:rsidRPr="00E47A78">
        <w:rPr>
          <w:sz w:val="24"/>
          <w:szCs w:val="24"/>
        </w:rPr>
        <w:t xml:space="preserve">. Модули </w:t>
      </w:r>
      <w:proofErr w:type="spellStart"/>
      <w:r w:rsidRPr="00E47A78">
        <w:rPr>
          <w:sz w:val="24"/>
          <w:szCs w:val="24"/>
        </w:rPr>
        <w:t>AutoCAD</w:t>
      </w:r>
      <w:proofErr w:type="spellEnd"/>
      <w:r w:rsidRPr="00E47A78">
        <w:rPr>
          <w:sz w:val="24"/>
          <w:szCs w:val="24"/>
        </w:rPr>
        <w:t xml:space="preserve">. </w:t>
      </w:r>
      <w:proofErr w:type="spellStart"/>
      <w:r w:rsidRPr="00E47A78">
        <w:rPr>
          <w:sz w:val="24"/>
          <w:szCs w:val="24"/>
        </w:rPr>
        <w:t>Оформле</w:t>
      </w:r>
      <w:proofErr w:type="spellEnd"/>
    </w:p>
    <w:p w:rsidR="00D544DF" w:rsidRPr="00E47A78" w:rsidRDefault="00D544DF" w:rsidP="00D544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47A78">
        <w:rPr>
          <w:b/>
          <w:sz w:val="24"/>
          <w:szCs w:val="24"/>
        </w:rPr>
        <w:t>Тема 5.</w:t>
      </w:r>
      <w:r w:rsidRPr="00E47A78">
        <w:rPr>
          <w:b/>
          <w:bCs/>
          <w:sz w:val="24"/>
          <w:szCs w:val="24"/>
        </w:rPr>
        <w:t xml:space="preserve"> Материальное и компьютерное моделирование.</w:t>
      </w:r>
    </w:p>
    <w:p w:rsidR="00D544DF" w:rsidRPr="00E47A78" w:rsidRDefault="00D544DF" w:rsidP="00D544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7A78">
        <w:rPr>
          <w:sz w:val="24"/>
          <w:szCs w:val="24"/>
        </w:rPr>
        <w:t>Понятие модели и моделирования. Сущность моделирования. Классификация моделей. Принципы и схема процесса моделирования. Методы материального моделирования в горном деле. Назначение и структура программного комплекса «</w:t>
      </w:r>
      <w:proofErr w:type="spellStart"/>
      <w:r w:rsidRPr="00E47A78">
        <w:rPr>
          <w:sz w:val="24"/>
          <w:szCs w:val="24"/>
        </w:rPr>
        <w:t>Лира-Windows</w:t>
      </w:r>
      <w:proofErr w:type="spellEnd"/>
      <w:r w:rsidRPr="00E47A78">
        <w:rPr>
          <w:sz w:val="24"/>
          <w:szCs w:val="24"/>
        </w:rPr>
        <w:t>».</w:t>
      </w:r>
    </w:p>
    <w:p w:rsidR="00D544DF" w:rsidRPr="00E47A78" w:rsidRDefault="00D544DF" w:rsidP="00D544D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47A78">
        <w:rPr>
          <w:b/>
          <w:sz w:val="24"/>
          <w:szCs w:val="24"/>
        </w:rPr>
        <w:t xml:space="preserve">Тема 6. </w:t>
      </w:r>
      <w:r w:rsidRPr="00E47A78">
        <w:rPr>
          <w:b/>
          <w:bCs/>
          <w:sz w:val="24"/>
          <w:szCs w:val="24"/>
        </w:rPr>
        <w:t>INTERNET-технологии</w:t>
      </w:r>
    </w:p>
    <w:p w:rsidR="00D544DF" w:rsidRPr="00E47A78" w:rsidRDefault="00D544DF" w:rsidP="00D544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7A78">
        <w:rPr>
          <w:sz w:val="24"/>
          <w:szCs w:val="24"/>
        </w:rPr>
        <w:t xml:space="preserve">Краткая история создания сети Интернет. Адресация в Интернете. </w:t>
      </w:r>
    </w:p>
    <w:p w:rsidR="00D544DF" w:rsidRPr="005264C6" w:rsidRDefault="00D544DF" w:rsidP="00D544D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E47A78">
        <w:rPr>
          <w:sz w:val="24"/>
          <w:szCs w:val="24"/>
        </w:rPr>
        <w:t>Навигацияв</w:t>
      </w:r>
      <w:r w:rsidRPr="00E47A78">
        <w:rPr>
          <w:sz w:val="24"/>
          <w:szCs w:val="24"/>
          <w:lang w:val="en-US"/>
        </w:rPr>
        <w:t>WorldWideWeb</w:t>
      </w:r>
      <w:r w:rsidRPr="00D544DF">
        <w:rPr>
          <w:sz w:val="24"/>
          <w:szCs w:val="24"/>
        </w:rPr>
        <w:t xml:space="preserve">. </w:t>
      </w:r>
      <w:r w:rsidRPr="00E47A78">
        <w:rPr>
          <w:sz w:val="24"/>
          <w:szCs w:val="24"/>
        </w:rPr>
        <w:t>Некоторые Интернет-ресурсы по горному делу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D544DF" w:rsidRPr="00EC1ABA" w:rsidRDefault="00D544DF" w:rsidP="00D544DF">
      <w:pPr>
        <w:pStyle w:val="af4"/>
        <w:jc w:val="center"/>
        <w:rPr>
          <w:b/>
          <w:bCs/>
        </w:rPr>
      </w:pPr>
      <w:r w:rsidRPr="00EC1ABA">
        <w:rPr>
          <w:b/>
          <w:bCs/>
        </w:rPr>
        <w:t xml:space="preserve">3.3. </w:t>
      </w:r>
      <w:r w:rsidRPr="00EC1ABA">
        <w:rPr>
          <w:b/>
          <w:bCs/>
          <w:iCs/>
        </w:rPr>
        <w:t>Формы и методы проведения занятий, применяемые учебные технологии</w:t>
      </w:r>
    </w:p>
    <w:p w:rsidR="00A6298C" w:rsidRPr="00A6298C" w:rsidRDefault="00A6298C" w:rsidP="00A6298C">
      <w:pPr>
        <w:rPr>
          <w:color w:val="000000"/>
          <w:sz w:val="24"/>
          <w:szCs w:val="24"/>
        </w:rPr>
      </w:pPr>
      <w:r w:rsidRPr="00A6298C">
        <w:rPr>
          <w:color w:val="000000"/>
          <w:sz w:val="24"/>
          <w:szCs w:val="24"/>
          <w:lang w:eastAsia="en-US"/>
        </w:rPr>
        <w:t xml:space="preserve">Основными видами учебных занятий при изучении образовательного модуля являются практические и групповые занятия, лекции, а также самостоятельная работа. Практические и групповые занятия составляют основу для изучения материала </w:t>
      </w:r>
      <w:proofErr w:type="spellStart"/>
      <w:r w:rsidRPr="00A6298C">
        <w:rPr>
          <w:color w:val="000000"/>
          <w:sz w:val="24"/>
          <w:szCs w:val="24"/>
          <w:lang w:eastAsia="en-US"/>
        </w:rPr>
        <w:t>образовательногомодуля</w:t>
      </w:r>
      <w:proofErr w:type="spellEnd"/>
      <w:r w:rsidRPr="00A6298C">
        <w:rPr>
          <w:color w:val="000000"/>
          <w:sz w:val="24"/>
          <w:szCs w:val="24"/>
          <w:lang w:eastAsia="en-US"/>
        </w:rPr>
        <w:t xml:space="preserve">. Практические занятия направлены на выработку умений по </w:t>
      </w:r>
      <w:r w:rsidRPr="00A6298C">
        <w:rPr>
          <w:sz w:val="24"/>
          <w:szCs w:val="24"/>
        </w:rPr>
        <w:t xml:space="preserve">рациональным </w:t>
      </w:r>
      <w:proofErr w:type="spellStart"/>
      <w:r w:rsidRPr="00A6298C">
        <w:rPr>
          <w:sz w:val="24"/>
          <w:szCs w:val="24"/>
        </w:rPr>
        <w:t>при-менения</w:t>
      </w:r>
      <w:proofErr w:type="spellEnd"/>
      <w:r w:rsidRPr="00A6298C">
        <w:rPr>
          <w:sz w:val="24"/>
          <w:szCs w:val="24"/>
        </w:rPr>
        <w:t xml:space="preserve"> деталей машин и механизмов при добыче и переработки твердых полезных </w:t>
      </w:r>
      <w:proofErr w:type="spellStart"/>
      <w:proofErr w:type="gramStart"/>
      <w:r w:rsidRPr="00A6298C">
        <w:rPr>
          <w:sz w:val="24"/>
          <w:szCs w:val="24"/>
        </w:rPr>
        <w:t>полезных</w:t>
      </w:r>
      <w:proofErr w:type="spellEnd"/>
      <w:proofErr w:type="gramEnd"/>
      <w:r w:rsidRPr="00A6298C">
        <w:rPr>
          <w:sz w:val="24"/>
          <w:szCs w:val="24"/>
        </w:rPr>
        <w:t xml:space="preserve"> ископаемых.</w:t>
      </w:r>
    </w:p>
    <w:p w:rsidR="00A6298C" w:rsidRPr="00A6298C" w:rsidRDefault="00A6298C" w:rsidP="00A6298C">
      <w:pPr>
        <w:ind w:firstLine="540"/>
        <w:jc w:val="both"/>
        <w:rPr>
          <w:color w:val="000000"/>
          <w:sz w:val="24"/>
          <w:szCs w:val="24"/>
          <w:lang w:eastAsia="en-US"/>
        </w:rPr>
      </w:pPr>
      <w:r w:rsidRPr="00A6298C">
        <w:rPr>
          <w:color w:val="000000"/>
          <w:sz w:val="24"/>
          <w:szCs w:val="24"/>
          <w:lang w:eastAsia="en-US"/>
        </w:rPr>
        <w:t xml:space="preserve">. При подготовке к групповым занятиям обучающиеся изучают </w:t>
      </w:r>
      <w:proofErr w:type="spellStart"/>
      <w:r w:rsidRPr="00A6298C">
        <w:rPr>
          <w:color w:val="000000"/>
          <w:sz w:val="24"/>
          <w:szCs w:val="24"/>
          <w:lang w:eastAsia="en-US"/>
        </w:rPr>
        <w:t>рекомендованнуюлитературу</w:t>
      </w:r>
      <w:proofErr w:type="spellEnd"/>
      <w:r w:rsidRPr="00A6298C">
        <w:rPr>
          <w:color w:val="000000"/>
          <w:sz w:val="24"/>
          <w:szCs w:val="24"/>
          <w:lang w:eastAsia="en-US"/>
        </w:rPr>
        <w:t>, материалы лекций по соответствующей теме, дополняют лекционный материал.</w:t>
      </w:r>
    </w:p>
    <w:p w:rsidR="00A6298C" w:rsidRPr="00A6298C" w:rsidRDefault="00A6298C" w:rsidP="00A6298C">
      <w:pPr>
        <w:ind w:firstLine="540"/>
        <w:jc w:val="both"/>
        <w:rPr>
          <w:color w:val="000000"/>
          <w:sz w:val="24"/>
          <w:szCs w:val="24"/>
          <w:lang w:eastAsia="en-US"/>
        </w:rPr>
      </w:pPr>
      <w:r w:rsidRPr="00A6298C">
        <w:rPr>
          <w:color w:val="000000"/>
          <w:sz w:val="24"/>
          <w:szCs w:val="24"/>
          <w:lang w:eastAsia="en-US"/>
        </w:rPr>
        <w:t xml:space="preserve">Самостоятельная работа обучающихся направлена на закрепление и углубление </w:t>
      </w:r>
      <w:proofErr w:type="spellStart"/>
      <w:r w:rsidRPr="00A6298C">
        <w:rPr>
          <w:color w:val="000000"/>
          <w:sz w:val="24"/>
          <w:szCs w:val="24"/>
          <w:lang w:eastAsia="en-US"/>
        </w:rPr>
        <w:t>полученныхзнаний</w:t>
      </w:r>
      <w:proofErr w:type="spellEnd"/>
      <w:r w:rsidRPr="00A6298C">
        <w:rPr>
          <w:color w:val="000000"/>
          <w:sz w:val="24"/>
          <w:szCs w:val="24"/>
          <w:lang w:eastAsia="en-US"/>
        </w:rPr>
        <w:t xml:space="preserve"> и навыков, поиска и приобретения новых знаний, а также выполнения учебных заданий, подготовки к предстоящим занятиям, текущему контролю успеваемости и промежуточной аттестации. </w:t>
      </w:r>
    </w:p>
    <w:p w:rsidR="00A6298C" w:rsidRPr="00A6298C" w:rsidRDefault="00A6298C" w:rsidP="00A6298C">
      <w:pPr>
        <w:ind w:firstLine="540"/>
        <w:jc w:val="both"/>
        <w:rPr>
          <w:color w:val="000000"/>
          <w:sz w:val="24"/>
          <w:szCs w:val="24"/>
          <w:lang w:eastAsia="en-US"/>
        </w:rPr>
      </w:pPr>
      <w:r w:rsidRPr="00A6298C">
        <w:rPr>
          <w:color w:val="000000"/>
          <w:sz w:val="24"/>
          <w:szCs w:val="24"/>
          <w:lang w:eastAsia="en-US"/>
        </w:rPr>
        <w:t>Текущий контроль успеваемости по образовательному модулю проводится в виде защит практических и РГР по пройденным темам.</w:t>
      </w:r>
    </w:p>
    <w:p w:rsidR="00A6298C" w:rsidRPr="00A6298C" w:rsidRDefault="00A6298C" w:rsidP="00A6298C">
      <w:pPr>
        <w:ind w:firstLine="709"/>
        <w:jc w:val="both"/>
        <w:rPr>
          <w:sz w:val="24"/>
          <w:szCs w:val="24"/>
        </w:rPr>
      </w:pPr>
      <w:r w:rsidRPr="00A6298C">
        <w:rPr>
          <w:color w:val="000000"/>
          <w:sz w:val="24"/>
          <w:szCs w:val="24"/>
          <w:lang w:eastAsia="en-US"/>
        </w:rPr>
        <w:t xml:space="preserve"> Промежуточная аттестация по модулю проводится в виде аналитической справки в письменном виде. Подготовка к аттестации проводится в часы самостоятельной </w:t>
      </w:r>
      <w:proofErr w:type="spellStart"/>
      <w:r w:rsidRPr="00A6298C">
        <w:rPr>
          <w:color w:val="000000"/>
          <w:sz w:val="24"/>
          <w:szCs w:val="24"/>
          <w:lang w:eastAsia="en-US"/>
        </w:rPr>
        <w:lastRenderedPageBreak/>
        <w:t>работыобучающихся</w:t>
      </w:r>
      <w:proofErr w:type="spellEnd"/>
      <w:r w:rsidRPr="00A6298C">
        <w:rPr>
          <w:color w:val="000000"/>
          <w:sz w:val="24"/>
          <w:szCs w:val="24"/>
          <w:lang w:eastAsia="en-US"/>
        </w:rPr>
        <w:t>, а также вовремя консультаций преподавателей</w:t>
      </w:r>
      <w:r w:rsidRPr="00A6298C">
        <w:rPr>
          <w:sz w:val="24"/>
          <w:szCs w:val="24"/>
        </w:rPr>
        <w:t xml:space="preserve">. В процессе преподавания дисциплины используются традиционные технологии наряду с активными и </w:t>
      </w:r>
      <w:r w:rsidRPr="00A6298C">
        <w:rPr>
          <w:b/>
          <w:sz w:val="24"/>
          <w:szCs w:val="24"/>
        </w:rPr>
        <w:t>интерактивными технологиями</w:t>
      </w:r>
      <w:proofErr w:type="gramStart"/>
      <w:r w:rsidRPr="00A6298C">
        <w:rPr>
          <w:b/>
          <w:sz w:val="24"/>
          <w:szCs w:val="24"/>
        </w:rPr>
        <w:t>:</w:t>
      </w:r>
      <w:r w:rsidRPr="00A6298C">
        <w:rPr>
          <w:sz w:val="24"/>
          <w:szCs w:val="24"/>
        </w:rPr>
        <w:t>.</w:t>
      </w:r>
      <w:proofErr w:type="gramEnd"/>
    </w:p>
    <w:p w:rsidR="00A6298C" w:rsidRPr="00A6298C" w:rsidRDefault="00A6298C" w:rsidP="00A6298C">
      <w:pPr>
        <w:rPr>
          <w:rFonts w:eastAsia="Calibri"/>
          <w:b/>
          <w:sz w:val="24"/>
          <w:szCs w:val="24"/>
        </w:rPr>
      </w:pPr>
      <w:r w:rsidRPr="00A6298C">
        <w:rPr>
          <w:rFonts w:eastAsia="Calibri"/>
          <w:b/>
          <w:sz w:val="24"/>
          <w:szCs w:val="24"/>
        </w:rPr>
        <w:t>Проблемное обучение</w:t>
      </w:r>
    </w:p>
    <w:p w:rsidR="00A6298C" w:rsidRPr="00A6298C" w:rsidRDefault="00A6298C" w:rsidP="00A6298C">
      <w:pPr>
        <w:rPr>
          <w:rFonts w:eastAsia="Calibri"/>
          <w:sz w:val="24"/>
          <w:szCs w:val="24"/>
        </w:rPr>
      </w:pPr>
      <w:r w:rsidRPr="00A6298C">
        <w:rPr>
          <w:rFonts w:eastAsia="Calibri"/>
          <w:sz w:val="24"/>
          <w:szCs w:val="24"/>
        </w:rPr>
        <w:t xml:space="preserve">Последовательное и целенаправленное выдвижение </w:t>
      </w:r>
      <w:proofErr w:type="spellStart"/>
      <w:r w:rsidRPr="00A6298C">
        <w:rPr>
          <w:rFonts w:eastAsia="Calibri"/>
          <w:sz w:val="24"/>
          <w:szCs w:val="24"/>
        </w:rPr>
        <w:t>передобучающимися</w:t>
      </w:r>
      <w:proofErr w:type="spellEnd"/>
      <w:r w:rsidRPr="00A6298C">
        <w:rPr>
          <w:rFonts w:eastAsia="Calibri"/>
          <w:sz w:val="24"/>
          <w:szCs w:val="24"/>
        </w:rPr>
        <w:t xml:space="preserve"> проблемных задач, разрешая которые </w:t>
      </w:r>
      <w:proofErr w:type="spellStart"/>
      <w:r w:rsidRPr="00A6298C">
        <w:rPr>
          <w:rFonts w:eastAsia="Calibri"/>
          <w:sz w:val="24"/>
          <w:szCs w:val="24"/>
        </w:rPr>
        <w:t>обучаемыеактивно</w:t>
      </w:r>
      <w:proofErr w:type="spellEnd"/>
      <w:r w:rsidRPr="00A6298C">
        <w:rPr>
          <w:rFonts w:eastAsia="Calibri"/>
          <w:sz w:val="24"/>
          <w:szCs w:val="24"/>
        </w:rPr>
        <w:t xml:space="preserve"> добывают знания, развивают мышление, делают </w:t>
      </w:r>
      <w:proofErr w:type="spellStart"/>
      <w:r w:rsidRPr="00A6298C">
        <w:rPr>
          <w:rFonts w:eastAsia="Calibri"/>
          <w:sz w:val="24"/>
          <w:szCs w:val="24"/>
        </w:rPr>
        <w:t>выводы</w:t>
      </w:r>
      <w:proofErr w:type="gramStart"/>
      <w:r w:rsidRPr="00A6298C">
        <w:rPr>
          <w:rFonts w:eastAsia="Calibri"/>
          <w:sz w:val="24"/>
          <w:szCs w:val="24"/>
        </w:rPr>
        <w:t>,о</w:t>
      </w:r>
      <w:proofErr w:type="gramEnd"/>
      <w:r w:rsidRPr="00A6298C">
        <w:rPr>
          <w:rFonts w:eastAsia="Calibri"/>
          <w:sz w:val="24"/>
          <w:szCs w:val="24"/>
        </w:rPr>
        <w:t>бобщающие</w:t>
      </w:r>
      <w:proofErr w:type="spellEnd"/>
      <w:r w:rsidRPr="00A6298C">
        <w:rPr>
          <w:rFonts w:eastAsia="Calibri"/>
          <w:sz w:val="24"/>
          <w:szCs w:val="24"/>
        </w:rPr>
        <w:t xml:space="preserve"> свою позицию по решению поставленной проблемы.</w:t>
      </w:r>
    </w:p>
    <w:p w:rsidR="00A6298C" w:rsidRPr="00A6298C" w:rsidRDefault="00A6298C" w:rsidP="00A6298C">
      <w:pPr>
        <w:rPr>
          <w:rFonts w:eastAsia="Calibri"/>
          <w:b/>
          <w:sz w:val="24"/>
          <w:szCs w:val="24"/>
        </w:rPr>
      </w:pPr>
      <w:r w:rsidRPr="00A6298C">
        <w:rPr>
          <w:rFonts w:eastAsia="Calibri"/>
          <w:b/>
          <w:sz w:val="24"/>
          <w:szCs w:val="24"/>
        </w:rPr>
        <w:t>Технологии формирования научно- исследовательской деятельности</w:t>
      </w:r>
    </w:p>
    <w:p w:rsidR="00A6298C" w:rsidRPr="00A6298C" w:rsidRDefault="00A6298C" w:rsidP="00A6298C">
      <w:pPr>
        <w:rPr>
          <w:rFonts w:eastAsia="Calibri"/>
          <w:sz w:val="24"/>
          <w:szCs w:val="24"/>
        </w:rPr>
      </w:pPr>
      <w:r w:rsidRPr="00A6298C">
        <w:rPr>
          <w:rFonts w:eastAsia="Calibri"/>
          <w:sz w:val="24"/>
          <w:szCs w:val="24"/>
        </w:rPr>
        <w:t>Создание условий для формирования практического опыта работы с объектами будущей профессиональной деятельности.</w:t>
      </w:r>
    </w:p>
    <w:p w:rsidR="00A6298C" w:rsidRPr="00A6298C" w:rsidRDefault="00A6298C" w:rsidP="00A6298C">
      <w:pPr>
        <w:pStyle w:val="af3"/>
        <w:jc w:val="both"/>
        <w:rPr>
          <w:sz w:val="24"/>
          <w:szCs w:val="24"/>
        </w:rPr>
      </w:pPr>
      <w:r w:rsidRPr="00A6298C">
        <w:rPr>
          <w:sz w:val="24"/>
          <w:szCs w:val="24"/>
        </w:rPr>
        <w:t xml:space="preserve">При </w:t>
      </w:r>
      <w:proofErr w:type="spellStart"/>
      <w:r w:rsidRPr="00A6298C">
        <w:rPr>
          <w:b/>
          <w:i/>
          <w:sz w:val="24"/>
          <w:szCs w:val="24"/>
        </w:rPr>
        <w:t>проблемном</w:t>
      </w:r>
      <w:r w:rsidRPr="00A6298C">
        <w:rPr>
          <w:i/>
          <w:sz w:val="24"/>
          <w:szCs w:val="24"/>
        </w:rPr>
        <w:t>обучении</w:t>
      </w:r>
      <w:r w:rsidRPr="00A6298C">
        <w:rPr>
          <w:sz w:val="24"/>
          <w:szCs w:val="24"/>
        </w:rPr>
        <w:t>под</w:t>
      </w:r>
      <w:proofErr w:type="spellEnd"/>
      <w:r w:rsidRPr="00A6298C">
        <w:rPr>
          <w:sz w:val="24"/>
          <w:szCs w:val="24"/>
        </w:rPr>
        <w:t xml:space="preserve"> руководством преподавателя формулируется проблемный вопрос, создаются проблемные ситуации, в результате чего активизируется самостоятельная деятельность студентов, происходит овладение профессиональными компетенциями. Проблемное обучение в рамках дисциплины реализуются при проведении практикумов</w:t>
      </w:r>
    </w:p>
    <w:p w:rsidR="00A6298C" w:rsidRPr="00A6298C" w:rsidRDefault="00A6298C" w:rsidP="00A6298C">
      <w:pPr>
        <w:jc w:val="both"/>
        <w:rPr>
          <w:rFonts w:eastAsia="Calibri"/>
          <w:b/>
          <w:sz w:val="24"/>
          <w:szCs w:val="24"/>
        </w:rPr>
      </w:pPr>
      <w:r w:rsidRPr="00A6298C">
        <w:rPr>
          <w:b/>
          <w:sz w:val="24"/>
          <w:szCs w:val="24"/>
        </w:rPr>
        <w:t>Анализ</w:t>
      </w:r>
    </w:p>
    <w:p w:rsidR="00A6298C" w:rsidRPr="00A6298C" w:rsidRDefault="00A6298C" w:rsidP="00A6298C">
      <w:pPr>
        <w:jc w:val="both"/>
        <w:rPr>
          <w:rFonts w:eastAsia="Calibri"/>
          <w:sz w:val="24"/>
          <w:szCs w:val="24"/>
        </w:rPr>
      </w:pPr>
      <w:r w:rsidRPr="00A6298C">
        <w:rPr>
          <w:rFonts w:eastAsia="Calibri"/>
          <w:sz w:val="24"/>
          <w:szCs w:val="24"/>
        </w:rPr>
        <w:t>Средство, позволяющее проводить самостоятельный поиск материалов по заданной теме, реферировать и анализировать их, правильно оформлять и, при необходимости, защищать свою точку зрения по проблематике</w:t>
      </w:r>
      <w:proofErr w:type="gramStart"/>
      <w:r w:rsidRPr="00A6298C">
        <w:rPr>
          <w:rFonts w:eastAsia="Calibri"/>
          <w:sz w:val="24"/>
          <w:szCs w:val="24"/>
        </w:rPr>
        <w:t>..</w:t>
      </w:r>
      <w:proofErr w:type="gramEnd"/>
    </w:p>
    <w:p w:rsidR="00A6298C" w:rsidRPr="00A6298C" w:rsidRDefault="00A6298C" w:rsidP="00A6298C">
      <w:pPr>
        <w:jc w:val="both"/>
        <w:rPr>
          <w:rFonts w:eastAsia="Calibri"/>
          <w:b/>
          <w:sz w:val="24"/>
          <w:szCs w:val="24"/>
        </w:rPr>
      </w:pPr>
      <w:r w:rsidRPr="00A6298C">
        <w:rPr>
          <w:rFonts w:eastAsia="Calibri"/>
          <w:b/>
          <w:sz w:val="24"/>
          <w:szCs w:val="24"/>
        </w:rPr>
        <w:t>Проектирование</w:t>
      </w:r>
    </w:p>
    <w:p w:rsidR="00A6298C" w:rsidRPr="00A6298C" w:rsidRDefault="00A6298C" w:rsidP="00A6298C">
      <w:pPr>
        <w:jc w:val="both"/>
        <w:rPr>
          <w:rFonts w:eastAsia="Calibri"/>
          <w:sz w:val="24"/>
          <w:szCs w:val="24"/>
        </w:rPr>
      </w:pPr>
      <w:r w:rsidRPr="00A6298C">
        <w:rPr>
          <w:rFonts w:eastAsia="Calibri"/>
          <w:sz w:val="24"/>
          <w:szCs w:val="24"/>
        </w:rPr>
        <w:t>Обобщение технологических процессов в процессе изучения теоретического и практического материалов.</w:t>
      </w:r>
    </w:p>
    <w:p w:rsidR="00A6298C" w:rsidRPr="00C517DF" w:rsidRDefault="00A6298C" w:rsidP="00A6298C">
      <w:pPr>
        <w:jc w:val="both"/>
      </w:pPr>
      <w:r w:rsidRPr="00A6298C">
        <w:rPr>
          <w:color w:val="000000"/>
          <w:sz w:val="24"/>
          <w:szCs w:val="24"/>
          <w:lang w:eastAsia="en-US"/>
        </w:rPr>
        <w:t xml:space="preserve">Методические указания для помощи </w:t>
      </w:r>
      <w:proofErr w:type="gramStart"/>
      <w:r w:rsidRPr="00A6298C">
        <w:rPr>
          <w:color w:val="000000"/>
          <w:sz w:val="24"/>
          <w:szCs w:val="24"/>
          <w:lang w:eastAsia="en-US"/>
        </w:rPr>
        <w:t>обучающимся</w:t>
      </w:r>
      <w:proofErr w:type="gramEnd"/>
      <w:r w:rsidRPr="00A6298C">
        <w:rPr>
          <w:color w:val="000000"/>
          <w:sz w:val="24"/>
          <w:szCs w:val="24"/>
          <w:lang w:eastAsia="en-US"/>
        </w:rPr>
        <w:t xml:space="preserve"> в успешном освоении дисциплины в соответствии с запланированными видами учебной и самостоятельной работы обучающихся Методические указания размещены в СДО </w:t>
      </w:r>
      <w:proofErr w:type="spellStart"/>
      <w:r w:rsidRPr="00A6298C">
        <w:rPr>
          <w:color w:val="000000"/>
          <w:sz w:val="24"/>
          <w:szCs w:val="24"/>
          <w:lang w:val="en-US" w:eastAsia="en-US"/>
        </w:rPr>
        <w:t>Moodle</w:t>
      </w:r>
      <w:proofErr w:type="spellEnd"/>
      <w:r w:rsidRPr="00A6298C">
        <w:rPr>
          <w:color w:val="000000"/>
          <w:sz w:val="24"/>
          <w:szCs w:val="24"/>
          <w:lang w:eastAsia="en-US"/>
        </w:rPr>
        <w:t>:</w:t>
      </w:r>
      <w:proofErr w:type="spellStart"/>
      <w:r w:rsidR="0036565C" w:rsidRPr="00A6298C">
        <w:rPr>
          <w:sz w:val="24"/>
          <w:szCs w:val="24"/>
        </w:rPr>
        <w:fldChar w:fldCharType="begin"/>
      </w:r>
      <w:r w:rsidRPr="00A6298C">
        <w:rPr>
          <w:sz w:val="24"/>
          <w:szCs w:val="24"/>
        </w:rPr>
        <w:instrText>HYPERLINK "http://moodle.nfygu.ru/"</w:instrText>
      </w:r>
      <w:r w:rsidR="0036565C" w:rsidRPr="00A6298C">
        <w:rPr>
          <w:sz w:val="24"/>
          <w:szCs w:val="24"/>
        </w:rPr>
        <w:fldChar w:fldCharType="separate"/>
      </w:r>
      <w:r w:rsidRPr="00A6298C">
        <w:rPr>
          <w:rStyle w:val="af7"/>
          <w:sz w:val="24"/>
          <w:szCs w:val="24"/>
          <w:lang w:eastAsia="en-US"/>
        </w:rPr>
        <w:t>http</w:t>
      </w:r>
      <w:proofErr w:type="spellEnd"/>
      <w:r w:rsidRPr="00A6298C">
        <w:rPr>
          <w:rStyle w:val="af7"/>
          <w:sz w:val="24"/>
          <w:szCs w:val="24"/>
          <w:lang w:eastAsia="en-US"/>
        </w:rPr>
        <w:t>://</w:t>
      </w:r>
      <w:proofErr w:type="spellStart"/>
      <w:r w:rsidRPr="00A6298C">
        <w:rPr>
          <w:rStyle w:val="af7"/>
          <w:sz w:val="24"/>
          <w:szCs w:val="24"/>
          <w:lang w:eastAsia="en-US"/>
        </w:rPr>
        <w:t>moodle.nfygu.ru</w:t>
      </w:r>
      <w:proofErr w:type="spellEnd"/>
      <w:r w:rsidRPr="00A6298C">
        <w:rPr>
          <w:rStyle w:val="af7"/>
          <w:sz w:val="24"/>
          <w:szCs w:val="24"/>
          <w:lang w:eastAsia="en-US"/>
        </w:rPr>
        <w:t>/</w:t>
      </w:r>
      <w:r w:rsidR="0036565C" w:rsidRPr="00A6298C">
        <w:rPr>
          <w:sz w:val="24"/>
          <w:szCs w:val="24"/>
        </w:rPr>
        <w:fldChar w:fldCharType="end"/>
      </w:r>
    </w:p>
    <w:p w:rsidR="00D544DF" w:rsidRPr="00EC1ABA" w:rsidRDefault="00D544DF" w:rsidP="00D544DF">
      <w:pPr>
        <w:ind w:firstLine="709"/>
        <w:jc w:val="both"/>
        <w:rPr>
          <w:sz w:val="24"/>
          <w:szCs w:val="24"/>
        </w:rPr>
      </w:pPr>
      <w:r w:rsidRPr="00EC1ABA">
        <w:rPr>
          <w:sz w:val="24"/>
          <w:szCs w:val="24"/>
        </w:rPr>
        <w:t>.</w:t>
      </w:r>
    </w:p>
    <w:p w:rsidR="00D544DF" w:rsidRPr="001F15F4" w:rsidRDefault="00D544DF" w:rsidP="00D544DF">
      <w:pPr>
        <w:pStyle w:val="af4"/>
        <w:jc w:val="center"/>
        <w:rPr>
          <w:b/>
          <w:bCs/>
        </w:rPr>
      </w:pPr>
      <w:r w:rsidRPr="001F15F4">
        <w:rPr>
          <w:b/>
          <w:bCs/>
        </w:rPr>
        <w:t>4. Перечень учебно-методического обеспечения длясамостоятельной работыобучающихся по дисциплине</w:t>
      </w:r>
    </w:p>
    <w:p w:rsidR="00D544DF" w:rsidRDefault="00D544DF" w:rsidP="00D544DF">
      <w:pPr>
        <w:pStyle w:val="af4"/>
        <w:jc w:val="center"/>
        <w:rPr>
          <w:b/>
          <w:bCs/>
        </w:rPr>
      </w:pPr>
      <w:r w:rsidRPr="001F15F4">
        <w:rPr>
          <w:b/>
          <w:bCs/>
        </w:rPr>
        <w:t>4.1</w:t>
      </w:r>
      <w:r>
        <w:rPr>
          <w:b/>
          <w:bCs/>
        </w:rPr>
        <w:t>.</w:t>
      </w:r>
      <w:r w:rsidRPr="001F15F4">
        <w:rPr>
          <w:b/>
          <w:bCs/>
        </w:rPr>
        <w:t xml:space="preserve"> СодержаниеСРС</w:t>
      </w: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2156"/>
        <w:gridCol w:w="2834"/>
        <w:gridCol w:w="1199"/>
        <w:gridCol w:w="2489"/>
      </w:tblGrid>
      <w:tr w:rsidR="00A6298C" w:rsidRPr="00352E67" w:rsidTr="00A6298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8C" w:rsidRPr="00A6298C" w:rsidRDefault="00A6298C" w:rsidP="00A6298C">
            <w:pPr>
              <w:pStyle w:val="af4"/>
              <w:jc w:val="center"/>
              <w:rPr>
                <w:rFonts w:eastAsia="Calibri"/>
                <w:bCs/>
              </w:rPr>
            </w:pPr>
            <w:r w:rsidRPr="00A6298C">
              <w:rPr>
                <w:rFonts w:eastAsia="Calibri"/>
                <w:bCs/>
              </w:rPr>
              <w:t>№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8C" w:rsidRPr="00A6298C" w:rsidRDefault="00A6298C" w:rsidP="00A6298C">
            <w:pPr>
              <w:pStyle w:val="af4"/>
              <w:jc w:val="center"/>
              <w:rPr>
                <w:rFonts w:eastAsia="Calibri"/>
                <w:bCs/>
              </w:rPr>
            </w:pPr>
            <w:r w:rsidRPr="00A6298C">
              <w:rPr>
                <w:rFonts w:eastAsia="Calibri"/>
                <w:bCs/>
              </w:rPr>
              <w:t>Наименование раздела (темы) дисциплины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8C" w:rsidRPr="00A6298C" w:rsidRDefault="00A6298C" w:rsidP="00A6298C">
            <w:pPr>
              <w:pStyle w:val="af4"/>
              <w:jc w:val="center"/>
              <w:rPr>
                <w:rFonts w:eastAsia="Calibri"/>
                <w:bCs/>
              </w:rPr>
            </w:pPr>
            <w:r w:rsidRPr="00A6298C">
              <w:rPr>
                <w:rFonts w:eastAsia="Calibri"/>
                <w:bCs/>
              </w:rPr>
              <w:t>Вид СРС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8C" w:rsidRPr="00A6298C" w:rsidRDefault="00A6298C" w:rsidP="00A6298C">
            <w:pPr>
              <w:pStyle w:val="af4"/>
              <w:jc w:val="center"/>
              <w:rPr>
                <w:rFonts w:eastAsia="Calibri"/>
                <w:bCs/>
              </w:rPr>
            </w:pPr>
            <w:proofErr w:type="spellStart"/>
            <w:r w:rsidRPr="00A6298C">
              <w:rPr>
                <w:rFonts w:eastAsia="Calibri"/>
                <w:bCs/>
              </w:rPr>
              <w:t>Трудо-емкость</w:t>
            </w:r>
            <w:proofErr w:type="spellEnd"/>
            <w:r w:rsidRPr="00A6298C">
              <w:rPr>
                <w:rFonts w:eastAsia="Calibri"/>
                <w:bCs/>
              </w:rPr>
              <w:t xml:space="preserve"> (в часах)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8C" w:rsidRPr="00A6298C" w:rsidRDefault="00A6298C" w:rsidP="00A6298C">
            <w:pPr>
              <w:pStyle w:val="af4"/>
              <w:jc w:val="center"/>
              <w:rPr>
                <w:rFonts w:eastAsia="Calibri"/>
                <w:bCs/>
              </w:rPr>
            </w:pPr>
            <w:r w:rsidRPr="00A6298C">
              <w:rPr>
                <w:rFonts w:eastAsia="Calibri"/>
                <w:bCs/>
              </w:rPr>
              <w:t>Формы и методы контроля</w:t>
            </w:r>
          </w:p>
        </w:tc>
      </w:tr>
      <w:tr w:rsidR="00A6298C" w:rsidRPr="001F15F4" w:rsidTr="00A6298C">
        <w:tc>
          <w:tcPr>
            <w:tcW w:w="275" w:type="pct"/>
            <w:shd w:val="clear" w:color="auto" w:fill="auto"/>
          </w:tcPr>
          <w:p w:rsidR="00A6298C" w:rsidRPr="008D3471" w:rsidRDefault="00A6298C" w:rsidP="00A105CE">
            <w:pPr>
              <w:pStyle w:val="af4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A6298C" w:rsidRPr="008D3471" w:rsidRDefault="00A6298C" w:rsidP="00A105CE">
            <w:pPr>
              <w:shd w:val="clear" w:color="auto" w:fill="FFFFFF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Разделы 2-6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A6298C" w:rsidRPr="008D3471" w:rsidRDefault="00A6298C" w:rsidP="00A844CE">
            <w:pPr>
              <w:shd w:val="clear" w:color="auto" w:fill="FFFFFF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Практические работы №1-5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A6298C" w:rsidRPr="008D3471" w:rsidRDefault="00760444" w:rsidP="00A105CE">
            <w:pPr>
              <w:pStyle w:val="af4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120</w:t>
            </w:r>
          </w:p>
        </w:tc>
        <w:tc>
          <w:tcPr>
            <w:tcW w:w="1355" w:type="pct"/>
            <w:vMerge w:val="restart"/>
            <w:shd w:val="clear" w:color="auto" w:fill="auto"/>
          </w:tcPr>
          <w:p w:rsidR="00760444" w:rsidRPr="00BB38A7" w:rsidRDefault="00760444" w:rsidP="00760444">
            <w:pPr>
              <w:pStyle w:val="af3"/>
              <w:jc w:val="center"/>
              <w:rPr>
                <w:sz w:val="22"/>
                <w:szCs w:val="22"/>
              </w:rPr>
            </w:pPr>
            <w:r w:rsidRPr="00BB38A7">
              <w:rPr>
                <w:sz w:val="22"/>
                <w:szCs w:val="22"/>
              </w:rPr>
              <w:t>Анализ теоретического материала</w:t>
            </w:r>
            <w:proofErr w:type="gramStart"/>
            <w:r w:rsidRPr="00BB38A7">
              <w:rPr>
                <w:sz w:val="22"/>
                <w:szCs w:val="22"/>
              </w:rPr>
              <w:t xml:space="preserve"> .</w:t>
            </w:r>
            <w:proofErr w:type="gramEnd"/>
          </w:p>
          <w:p w:rsidR="00A6298C" w:rsidRPr="008D3471" w:rsidRDefault="00760444" w:rsidP="00760444">
            <w:pPr>
              <w:pStyle w:val="af3"/>
              <w:rPr>
                <w:rFonts w:eastAsia="Calibri"/>
                <w:sz w:val="22"/>
                <w:szCs w:val="22"/>
              </w:rPr>
            </w:pPr>
            <w:r w:rsidRPr="00BB38A7">
              <w:rPr>
                <w:sz w:val="22"/>
                <w:szCs w:val="22"/>
              </w:rPr>
              <w:t>Оформление СРС и подготовка к защите</w:t>
            </w:r>
          </w:p>
        </w:tc>
      </w:tr>
      <w:tr w:rsidR="00A6298C" w:rsidRPr="001F15F4" w:rsidTr="00A6298C">
        <w:tc>
          <w:tcPr>
            <w:tcW w:w="275" w:type="pct"/>
            <w:shd w:val="clear" w:color="auto" w:fill="auto"/>
          </w:tcPr>
          <w:p w:rsidR="00A6298C" w:rsidRPr="008D3471" w:rsidRDefault="00A6298C" w:rsidP="00A105CE">
            <w:pPr>
              <w:pStyle w:val="af4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174" w:type="pct"/>
            <w:shd w:val="clear" w:color="auto" w:fill="auto"/>
          </w:tcPr>
          <w:p w:rsidR="00A6298C" w:rsidRPr="008D3471" w:rsidRDefault="00A6298C" w:rsidP="00A105CE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Разделы 4-6</w:t>
            </w:r>
          </w:p>
        </w:tc>
        <w:tc>
          <w:tcPr>
            <w:tcW w:w="1543" w:type="pct"/>
            <w:shd w:val="clear" w:color="auto" w:fill="auto"/>
          </w:tcPr>
          <w:p w:rsidR="00A6298C" w:rsidRPr="008D3471" w:rsidRDefault="00A6298C" w:rsidP="00A844CE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Курсовой проект</w:t>
            </w:r>
          </w:p>
        </w:tc>
        <w:tc>
          <w:tcPr>
            <w:tcW w:w="653" w:type="pct"/>
            <w:shd w:val="clear" w:color="auto" w:fill="auto"/>
          </w:tcPr>
          <w:p w:rsidR="00A6298C" w:rsidRPr="008D3471" w:rsidRDefault="00760444" w:rsidP="00A105CE">
            <w:pPr>
              <w:pStyle w:val="af4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F43BFA">
              <w:rPr>
                <w:rFonts w:eastAsia="Calibri"/>
                <w:bCs/>
              </w:rPr>
              <w:t>4</w:t>
            </w:r>
          </w:p>
        </w:tc>
        <w:tc>
          <w:tcPr>
            <w:tcW w:w="1355" w:type="pct"/>
            <w:vMerge/>
            <w:shd w:val="clear" w:color="auto" w:fill="auto"/>
          </w:tcPr>
          <w:p w:rsidR="00A6298C" w:rsidRPr="008D3471" w:rsidRDefault="00A6298C" w:rsidP="00A105CE">
            <w:pPr>
              <w:pStyle w:val="af4"/>
              <w:jc w:val="both"/>
              <w:rPr>
                <w:rFonts w:eastAsia="Calibri"/>
                <w:bCs/>
              </w:rPr>
            </w:pPr>
          </w:p>
        </w:tc>
      </w:tr>
      <w:tr w:rsidR="00A6298C" w:rsidRPr="006B6A7E" w:rsidTr="00A6298C">
        <w:tc>
          <w:tcPr>
            <w:tcW w:w="275" w:type="pct"/>
            <w:shd w:val="clear" w:color="auto" w:fill="auto"/>
          </w:tcPr>
          <w:p w:rsidR="00A6298C" w:rsidRPr="008D3471" w:rsidRDefault="00A6298C" w:rsidP="00A105CE">
            <w:pPr>
              <w:pStyle w:val="af4"/>
              <w:jc w:val="both"/>
              <w:rPr>
                <w:rFonts w:eastAsia="Calibri"/>
                <w:bCs/>
              </w:rPr>
            </w:pPr>
          </w:p>
        </w:tc>
        <w:tc>
          <w:tcPr>
            <w:tcW w:w="2717" w:type="pct"/>
            <w:gridSpan w:val="2"/>
            <w:shd w:val="clear" w:color="auto" w:fill="auto"/>
          </w:tcPr>
          <w:p w:rsidR="00A6298C" w:rsidRPr="008D3471" w:rsidRDefault="00A6298C" w:rsidP="00A105CE">
            <w:pPr>
              <w:pStyle w:val="af4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Итого</w:t>
            </w:r>
          </w:p>
        </w:tc>
        <w:tc>
          <w:tcPr>
            <w:tcW w:w="653" w:type="pct"/>
            <w:shd w:val="clear" w:color="auto" w:fill="auto"/>
          </w:tcPr>
          <w:p w:rsidR="00A6298C" w:rsidRPr="008D3471" w:rsidRDefault="00A6298C" w:rsidP="00A105CE">
            <w:pPr>
              <w:pStyle w:val="af4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174</w:t>
            </w:r>
          </w:p>
        </w:tc>
        <w:tc>
          <w:tcPr>
            <w:tcW w:w="1355" w:type="pct"/>
            <w:shd w:val="clear" w:color="auto" w:fill="auto"/>
          </w:tcPr>
          <w:p w:rsidR="00A6298C" w:rsidRPr="008D3471" w:rsidRDefault="00A6298C" w:rsidP="00A105CE">
            <w:pPr>
              <w:pStyle w:val="af4"/>
              <w:jc w:val="both"/>
              <w:rPr>
                <w:rFonts w:eastAsia="Calibri"/>
                <w:bCs/>
              </w:rPr>
            </w:pPr>
          </w:p>
        </w:tc>
      </w:tr>
    </w:tbl>
    <w:p w:rsidR="00D544DF" w:rsidRDefault="00D544DF" w:rsidP="00D544DF">
      <w:pPr>
        <w:pStyle w:val="ac"/>
        <w:ind w:left="0"/>
        <w:rPr>
          <w:b/>
        </w:rPr>
      </w:pPr>
    </w:p>
    <w:p w:rsidR="00D544DF" w:rsidRPr="001D11A2" w:rsidRDefault="00D544DF" w:rsidP="00760444">
      <w:pPr>
        <w:pStyle w:val="af3"/>
        <w:jc w:val="center"/>
        <w:rPr>
          <w:b/>
          <w:sz w:val="24"/>
          <w:szCs w:val="24"/>
        </w:rPr>
      </w:pPr>
      <w:r w:rsidRPr="001D11A2">
        <w:rPr>
          <w:b/>
          <w:sz w:val="24"/>
          <w:szCs w:val="24"/>
        </w:rPr>
        <w:t>4.2</w:t>
      </w:r>
      <w:r>
        <w:rPr>
          <w:b/>
          <w:sz w:val="24"/>
          <w:szCs w:val="24"/>
        </w:rPr>
        <w:t>.</w:t>
      </w:r>
      <w:r w:rsidRPr="001D11A2">
        <w:rPr>
          <w:b/>
          <w:sz w:val="24"/>
          <w:szCs w:val="24"/>
        </w:rPr>
        <w:t xml:space="preserve">  Практические работы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4370"/>
        <w:gridCol w:w="1568"/>
        <w:gridCol w:w="2407"/>
      </w:tblGrid>
      <w:tr w:rsidR="00760444" w:rsidTr="00760444">
        <w:tc>
          <w:tcPr>
            <w:tcW w:w="455" w:type="pct"/>
            <w:shd w:val="clear" w:color="auto" w:fill="auto"/>
          </w:tcPr>
          <w:p w:rsidR="00760444" w:rsidRPr="002331CB" w:rsidRDefault="00760444" w:rsidP="00A105CE">
            <w:pPr>
              <w:pStyle w:val="af3"/>
              <w:rPr>
                <w:rFonts w:eastAsia="Calibri"/>
                <w:sz w:val="24"/>
                <w:szCs w:val="24"/>
              </w:rPr>
            </w:pPr>
            <w:r w:rsidRPr="002331CB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380" w:type="pct"/>
            <w:shd w:val="clear" w:color="auto" w:fill="auto"/>
          </w:tcPr>
          <w:p w:rsidR="00760444" w:rsidRPr="002331CB" w:rsidRDefault="00760444" w:rsidP="00A105CE">
            <w:pPr>
              <w:pStyle w:val="af3"/>
              <w:rPr>
                <w:rFonts w:eastAsia="Calibri"/>
                <w:sz w:val="24"/>
                <w:szCs w:val="24"/>
              </w:rPr>
            </w:pPr>
            <w:r w:rsidRPr="002331CB">
              <w:rPr>
                <w:rFonts w:eastAsia="Calibri"/>
                <w:sz w:val="24"/>
                <w:szCs w:val="24"/>
              </w:rPr>
              <w:t>Наименование работы</w:t>
            </w:r>
          </w:p>
        </w:tc>
        <w:tc>
          <w:tcPr>
            <w:tcW w:w="854" w:type="pct"/>
          </w:tcPr>
          <w:p w:rsidR="00760444" w:rsidRPr="00A6298C" w:rsidRDefault="00760444" w:rsidP="00A844CE">
            <w:pPr>
              <w:pStyle w:val="af4"/>
              <w:jc w:val="center"/>
              <w:rPr>
                <w:rFonts w:eastAsia="Calibri"/>
                <w:bCs/>
              </w:rPr>
            </w:pPr>
            <w:proofErr w:type="spellStart"/>
            <w:r w:rsidRPr="00A6298C">
              <w:rPr>
                <w:rFonts w:eastAsia="Calibri"/>
                <w:bCs/>
              </w:rPr>
              <w:t>Трудо-емкость</w:t>
            </w:r>
            <w:proofErr w:type="spellEnd"/>
            <w:r w:rsidRPr="00A6298C">
              <w:rPr>
                <w:rFonts w:eastAsia="Calibri"/>
                <w:bCs/>
              </w:rPr>
              <w:t xml:space="preserve"> (в часах)</w:t>
            </w:r>
          </w:p>
        </w:tc>
        <w:tc>
          <w:tcPr>
            <w:tcW w:w="1311" w:type="pct"/>
          </w:tcPr>
          <w:p w:rsidR="00760444" w:rsidRPr="00A6298C" w:rsidRDefault="00760444" w:rsidP="00A844CE">
            <w:pPr>
              <w:pStyle w:val="af4"/>
              <w:jc w:val="center"/>
              <w:rPr>
                <w:rFonts w:eastAsia="Calibri"/>
                <w:bCs/>
              </w:rPr>
            </w:pPr>
            <w:r w:rsidRPr="00A6298C">
              <w:rPr>
                <w:rFonts w:eastAsia="Calibri"/>
                <w:bCs/>
              </w:rPr>
              <w:t>Формы и методы контроля</w:t>
            </w:r>
          </w:p>
        </w:tc>
      </w:tr>
      <w:tr w:rsidR="00760444" w:rsidTr="00760444">
        <w:tc>
          <w:tcPr>
            <w:tcW w:w="455" w:type="pct"/>
            <w:shd w:val="clear" w:color="auto" w:fill="auto"/>
          </w:tcPr>
          <w:p w:rsidR="00760444" w:rsidRPr="006B6A7E" w:rsidRDefault="00760444" w:rsidP="00A105CE">
            <w:pPr>
              <w:pStyle w:val="af3"/>
              <w:rPr>
                <w:rFonts w:ascii="Calibri" w:eastAsia="Calibri" w:hAnsi="Calibri"/>
                <w:sz w:val="24"/>
                <w:szCs w:val="24"/>
              </w:rPr>
            </w:pPr>
            <w:r w:rsidRPr="006B6A7E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  <w:tc>
          <w:tcPr>
            <w:tcW w:w="2380" w:type="pct"/>
            <w:shd w:val="clear" w:color="auto" w:fill="auto"/>
          </w:tcPr>
          <w:p w:rsidR="00760444" w:rsidRPr="006B6A7E" w:rsidRDefault="00760444" w:rsidP="00A105CE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6B6A7E">
              <w:rPr>
                <w:rStyle w:val="FontStyle31"/>
                <w:rFonts w:eastAsia="Calibri"/>
              </w:rPr>
              <w:t>Географические инфор</w:t>
            </w:r>
            <w:r w:rsidRPr="006B6A7E">
              <w:rPr>
                <w:rStyle w:val="FontStyle31"/>
                <w:rFonts w:eastAsia="Calibri"/>
              </w:rPr>
              <w:softHyphen/>
              <w:t>мационные системы</w:t>
            </w:r>
          </w:p>
        </w:tc>
        <w:tc>
          <w:tcPr>
            <w:tcW w:w="854" w:type="pct"/>
            <w:vAlign w:val="center"/>
          </w:tcPr>
          <w:p w:rsidR="00760444" w:rsidRPr="006B6A7E" w:rsidRDefault="00760444" w:rsidP="00760444">
            <w:pPr>
              <w:jc w:val="center"/>
              <w:rPr>
                <w:rStyle w:val="FontStyle31"/>
                <w:rFonts w:eastAsia="Calibri"/>
              </w:rPr>
            </w:pPr>
            <w:r>
              <w:rPr>
                <w:rStyle w:val="FontStyle31"/>
                <w:rFonts w:eastAsia="Calibri"/>
              </w:rPr>
              <w:t>24</w:t>
            </w:r>
          </w:p>
        </w:tc>
        <w:tc>
          <w:tcPr>
            <w:tcW w:w="1311" w:type="pct"/>
            <w:vMerge w:val="restart"/>
          </w:tcPr>
          <w:p w:rsidR="00760444" w:rsidRPr="00BB38A7" w:rsidRDefault="00760444" w:rsidP="00760444">
            <w:pPr>
              <w:pStyle w:val="af3"/>
              <w:jc w:val="center"/>
              <w:rPr>
                <w:sz w:val="22"/>
                <w:szCs w:val="22"/>
              </w:rPr>
            </w:pPr>
            <w:r w:rsidRPr="00BB38A7">
              <w:rPr>
                <w:sz w:val="22"/>
                <w:szCs w:val="22"/>
              </w:rPr>
              <w:t>Анализ теоретического материала</w:t>
            </w:r>
            <w:proofErr w:type="gramStart"/>
            <w:r w:rsidRPr="00BB38A7">
              <w:rPr>
                <w:sz w:val="22"/>
                <w:szCs w:val="22"/>
              </w:rPr>
              <w:t xml:space="preserve"> .</w:t>
            </w:r>
            <w:proofErr w:type="gramEnd"/>
          </w:p>
          <w:p w:rsidR="00760444" w:rsidRPr="006B6A7E" w:rsidRDefault="00760444" w:rsidP="00760444">
            <w:pPr>
              <w:rPr>
                <w:rStyle w:val="FontStyle31"/>
                <w:rFonts w:eastAsia="Calibri"/>
              </w:rPr>
            </w:pPr>
            <w:r w:rsidRPr="00BB38A7">
              <w:rPr>
                <w:sz w:val="22"/>
                <w:szCs w:val="22"/>
              </w:rPr>
              <w:t>Оформление СРС и подготовка к защите</w:t>
            </w:r>
          </w:p>
        </w:tc>
      </w:tr>
      <w:tr w:rsidR="00760444" w:rsidTr="00760444">
        <w:tc>
          <w:tcPr>
            <w:tcW w:w="455" w:type="pct"/>
            <w:shd w:val="clear" w:color="auto" w:fill="auto"/>
          </w:tcPr>
          <w:p w:rsidR="00760444" w:rsidRPr="006B6A7E" w:rsidRDefault="00760444" w:rsidP="00A105CE">
            <w:pPr>
              <w:pStyle w:val="af3"/>
              <w:rPr>
                <w:rFonts w:ascii="Calibri" w:eastAsia="Calibri" w:hAnsi="Calibri"/>
                <w:sz w:val="24"/>
                <w:szCs w:val="24"/>
              </w:rPr>
            </w:pPr>
            <w:r w:rsidRPr="006B6A7E"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  <w:tc>
          <w:tcPr>
            <w:tcW w:w="2380" w:type="pct"/>
            <w:shd w:val="clear" w:color="auto" w:fill="auto"/>
          </w:tcPr>
          <w:p w:rsidR="00760444" w:rsidRPr="006B6A7E" w:rsidRDefault="00760444" w:rsidP="00A105CE">
            <w:pPr>
              <w:pStyle w:val="af3"/>
              <w:rPr>
                <w:rFonts w:ascii="Calibri" w:eastAsia="Calibri" w:hAnsi="Calibri"/>
                <w:sz w:val="24"/>
                <w:szCs w:val="24"/>
              </w:rPr>
            </w:pPr>
            <w:r w:rsidRPr="006B6A7E">
              <w:rPr>
                <w:rStyle w:val="FontStyle31"/>
                <w:rFonts w:eastAsia="Calibri"/>
              </w:rPr>
              <w:t>Обработка геологических данных</w:t>
            </w:r>
          </w:p>
        </w:tc>
        <w:tc>
          <w:tcPr>
            <w:tcW w:w="854" w:type="pct"/>
            <w:vAlign w:val="center"/>
          </w:tcPr>
          <w:p w:rsidR="00760444" w:rsidRPr="006B6A7E" w:rsidRDefault="00760444" w:rsidP="00760444">
            <w:pPr>
              <w:pStyle w:val="af3"/>
              <w:jc w:val="center"/>
              <w:rPr>
                <w:rStyle w:val="FontStyle31"/>
                <w:rFonts w:eastAsia="Calibri"/>
              </w:rPr>
            </w:pPr>
            <w:r>
              <w:rPr>
                <w:rStyle w:val="FontStyle31"/>
                <w:rFonts w:eastAsia="Calibri"/>
              </w:rPr>
              <w:t>24</w:t>
            </w:r>
          </w:p>
        </w:tc>
        <w:tc>
          <w:tcPr>
            <w:tcW w:w="1311" w:type="pct"/>
            <w:vMerge/>
          </w:tcPr>
          <w:p w:rsidR="00760444" w:rsidRPr="006B6A7E" w:rsidRDefault="00760444" w:rsidP="00A105CE">
            <w:pPr>
              <w:pStyle w:val="af3"/>
              <w:rPr>
                <w:rStyle w:val="FontStyle31"/>
                <w:rFonts w:eastAsia="Calibri"/>
              </w:rPr>
            </w:pPr>
          </w:p>
        </w:tc>
      </w:tr>
      <w:tr w:rsidR="00760444" w:rsidTr="00760444">
        <w:tc>
          <w:tcPr>
            <w:tcW w:w="455" w:type="pct"/>
            <w:shd w:val="clear" w:color="auto" w:fill="auto"/>
          </w:tcPr>
          <w:p w:rsidR="00760444" w:rsidRPr="006B6A7E" w:rsidRDefault="00760444" w:rsidP="00A105CE">
            <w:pPr>
              <w:pStyle w:val="af3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</w:t>
            </w:r>
          </w:p>
        </w:tc>
        <w:tc>
          <w:tcPr>
            <w:tcW w:w="2380" w:type="pct"/>
            <w:shd w:val="clear" w:color="auto" w:fill="auto"/>
          </w:tcPr>
          <w:p w:rsidR="00760444" w:rsidRPr="00CE5263" w:rsidRDefault="00760444" w:rsidP="00A105CE">
            <w:pPr>
              <w:rPr>
                <w:rStyle w:val="FontStyle31"/>
                <w:color w:val="auto"/>
                <w:sz w:val="24"/>
                <w:szCs w:val="24"/>
              </w:rPr>
            </w:pPr>
            <w:r w:rsidRPr="00CE5263">
              <w:rPr>
                <w:rStyle w:val="FontStyle52"/>
                <w:sz w:val="24"/>
                <w:szCs w:val="24"/>
              </w:rPr>
              <w:t>Формирование ГИС-отчета на основе геоинформационной 2D моде</w:t>
            </w:r>
            <w:r w:rsidRPr="00CE5263">
              <w:rPr>
                <w:rStyle w:val="FontStyle52"/>
                <w:sz w:val="24"/>
                <w:szCs w:val="24"/>
              </w:rPr>
              <w:softHyphen/>
              <w:t>ли горных выработок угледобывающего предприятия.</w:t>
            </w:r>
          </w:p>
        </w:tc>
        <w:tc>
          <w:tcPr>
            <w:tcW w:w="854" w:type="pct"/>
            <w:vAlign w:val="center"/>
          </w:tcPr>
          <w:p w:rsidR="00760444" w:rsidRPr="00CE5263" w:rsidRDefault="00760444" w:rsidP="00760444">
            <w:pPr>
              <w:jc w:val="center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24</w:t>
            </w:r>
          </w:p>
        </w:tc>
        <w:tc>
          <w:tcPr>
            <w:tcW w:w="1311" w:type="pct"/>
            <w:vMerge/>
          </w:tcPr>
          <w:p w:rsidR="00760444" w:rsidRPr="00CE5263" w:rsidRDefault="00760444" w:rsidP="00A105CE">
            <w:pPr>
              <w:rPr>
                <w:rStyle w:val="FontStyle52"/>
                <w:sz w:val="24"/>
                <w:szCs w:val="24"/>
              </w:rPr>
            </w:pPr>
          </w:p>
        </w:tc>
      </w:tr>
      <w:tr w:rsidR="00760444" w:rsidTr="00760444">
        <w:tc>
          <w:tcPr>
            <w:tcW w:w="455" w:type="pct"/>
            <w:shd w:val="clear" w:color="auto" w:fill="auto"/>
          </w:tcPr>
          <w:p w:rsidR="00760444" w:rsidRPr="006B6A7E" w:rsidRDefault="00760444" w:rsidP="00A105CE">
            <w:pPr>
              <w:pStyle w:val="af3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  <w:tc>
          <w:tcPr>
            <w:tcW w:w="2380" w:type="pct"/>
            <w:shd w:val="clear" w:color="auto" w:fill="auto"/>
          </w:tcPr>
          <w:p w:rsidR="00760444" w:rsidRPr="00D544DF" w:rsidRDefault="00760444" w:rsidP="00A105CE">
            <w:pPr>
              <w:rPr>
                <w:rStyle w:val="FontStyle31"/>
                <w:rFonts w:eastAsia="Calibri"/>
              </w:rPr>
            </w:pPr>
            <w:r w:rsidRPr="00CE5263">
              <w:rPr>
                <w:rStyle w:val="FontStyle52"/>
                <w:sz w:val="24"/>
                <w:szCs w:val="24"/>
              </w:rPr>
              <w:t xml:space="preserve">Трехмерное моделирование </w:t>
            </w:r>
            <w:proofErr w:type="spellStart"/>
            <w:r w:rsidRPr="00CE5263">
              <w:rPr>
                <w:rStyle w:val="FontStyle52"/>
                <w:sz w:val="24"/>
                <w:szCs w:val="24"/>
              </w:rPr>
              <w:lastRenderedPageBreak/>
              <w:t>геообъектов</w:t>
            </w:r>
            <w:proofErr w:type="spellEnd"/>
            <w:r w:rsidRPr="00CE5263">
              <w:rPr>
                <w:rStyle w:val="FontStyle52"/>
                <w:sz w:val="24"/>
                <w:szCs w:val="24"/>
              </w:rPr>
              <w:t xml:space="preserve"> в </w:t>
            </w:r>
            <w:proofErr w:type="spellStart"/>
            <w:r w:rsidRPr="00CE5263">
              <w:rPr>
                <w:rStyle w:val="FontStyle52"/>
                <w:sz w:val="24"/>
                <w:szCs w:val="24"/>
                <w:lang w:val="en-US"/>
              </w:rPr>
              <w:t>Macromine</w:t>
            </w:r>
            <w:proofErr w:type="spellEnd"/>
          </w:p>
        </w:tc>
        <w:tc>
          <w:tcPr>
            <w:tcW w:w="854" w:type="pct"/>
            <w:vAlign w:val="center"/>
          </w:tcPr>
          <w:p w:rsidR="00760444" w:rsidRPr="00CE5263" w:rsidRDefault="00760444" w:rsidP="00760444">
            <w:pPr>
              <w:jc w:val="center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11" w:type="pct"/>
            <w:vMerge w:val="restart"/>
          </w:tcPr>
          <w:p w:rsidR="00760444" w:rsidRPr="00BB38A7" w:rsidRDefault="00760444" w:rsidP="00760444">
            <w:pPr>
              <w:pStyle w:val="af3"/>
              <w:jc w:val="center"/>
              <w:rPr>
                <w:sz w:val="22"/>
                <w:szCs w:val="22"/>
              </w:rPr>
            </w:pPr>
            <w:r w:rsidRPr="00BB38A7">
              <w:rPr>
                <w:sz w:val="22"/>
                <w:szCs w:val="22"/>
              </w:rPr>
              <w:t xml:space="preserve">Анализ </w:t>
            </w:r>
            <w:r w:rsidRPr="00BB38A7">
              <w:rPr>
                <w:sz w:val="22"/>
                <w:szCs w:val="22"/>
              </w:rPr>
              <w:lastRenderedPageBreak/>
              <w:t>теоретического материала</w:t>
            </w:r>
            <w:proofErr w:type="gramStart"/>
            <w:r w:rsidRPr="00BB38A7">
              <w:rPr>
                <w:sz w:val="22"/>
                <w:szCs w:val="22"/>
              </w:rPr>
              <w:t xml:space="preserve"> .</w:t>
            </w:r>
            <w:proofErr w:type="gramEnd"/>
          </w:p>
          <w:p w:rsidR="00760444" w:rsidRPr="00CE5263" w:rsidRDefault="00760444" w:rsidP="00760444">
            <w:pPr>
              <w:rPr>
                <w:rStyle w:val="FontStyle52"/>
                <w:sz w:val="24"/>
                <w:szCs w:val="24"/>
              </w:rPr>
            </w:pPr>
            <w:r w:rsidRPr="00BB38A7">
              <w:rPr>
                <w:sz w:val="22"/>
                <w:szCs w:val="22"/>
              </w:rPr>
              <w:t>Оформление СРС и подготовка к защите</w:t>
            </w:r>
          </w:p>
        </w:tc>
      </w:tr>
      <w:tr w:rsidR="00760444" w:rsidTr="00A844CE">
        <w:trPr>
          <w:trHeight w:val="759"/>
        </w:trPr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760444" w:rsidRPr="006B6A7E" w:rsidRDefault="00760444" w:rsidP="00A105CE">
            <w:pPr>
              <w:pStyle w:val="af3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2380" w:type="pct"/>
            <w:tcBorders>
              <w:bottom w:val="single" w:sz="4" w:space="0" w:color="auto"/>
            </w:tcBorders>
            <w:shd w:val="clear" w:color="auto" w:fill="auto"/>
          </w:tcPr>
          <w:p w:rsidR="00760444" w:rsidRPr="006B6A7E" w:rsidRDefault="00760444" w:rsidP="00A105CE">
            <w:pPr>
              <w:pStyle w:val="af3"/>
              <w:rPr>
                <w:rFonts w:ascii="Calibri" w:eastAsia="Calibri" w:hAnsi="Calibri"/>
                <w:sz w:val="24"/>
                <w:szCs w:val="24"/>
              </w:rPr>
            </w:pPr>
            <w:r w:rsidRPr="006B6A7E">
              <w:rPr>
                <w:rStyle w:val="FontStyle31"/>
                <w:rFonts w:eastAsia="Calibri"/>
              </w:rPr>
              <w:t xml:space="preserve">Оптимизация </w:t>
            </w:r>
            <w:r>
              <w:rPr>
                <w:rStyle w:val="FontStyle31"/>
                <w:rFonts w:eastAsia="Calibri"/>
              </w:rPr>
              <w:t>подземной</w:t>
            </w:r>
            <w:r w:rsidRPr="006B6A7E">
              <w:rPr>
                <w:rStyle w:val="FontStyle31"/>
                <w:rFonts w:eastAsia="Calibri"/>
              </w:rPr>
              <w:t xml:space="preserve"> разработки месторожде</w:t>
            </w:r>
            <w:r w:rsidRPr="006B6A7E">
              <w:rPr>
                <w:rStyle w:val="FontStyle31"/>
                <w:rFonts w:eastAsia="Calibri"/>
              </w:rPr>
              <w:softHyphen/>
              <w:t>ния с использованием ин</w:t>
            </w:r>
            <w:r w:rsidRPr="006B6A7E">
              <w:rPr>
                <w:rStyle w:val="FontStyle31"/>
                <w:rFonts w:eastAsia="Calibri"/>
              </w:rPr>
              <w:softHyphen/>
              <w:t>формационных техноло</w:t>
            </w:r>
            <w:r w:rsidRPr="006B6A7E">
              <w:rPr>
                <w:rStyle w:val="FontStyle31"/>
                <w:rFonts w:eastAsia="Calibri"/>
              </w:rPr>
              <w:softHyphen/>
              <w:t>гий.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vAlign w:val="center"/>
          </w:tcPr>
          <w:p w:rsidR="00760444" w:rsidRPr="006B6A7E" w:rsidRDefault="00760444" w:rsidP="00760444">
            <w:pPr>
              <w:pStyle w:val="af3"/>
              <w:jc w:val="center"/>
              <w:rPr>
                <w:rStyle w:val="FontStyle31"/>
                <w:rFonts w:eastAsia="Calibri"/>
              </w:rPr>
            </w:pPr>
            <w:r>
              <w:rPr>
                <w:rStyle w:val="FontStyle31"/>
                <w:rFonts w:eastAsia="Calibri"/>
              </w:rPr>
              <w:t>24</w:t>
            </w:r>
          </w:p>
        </w:tc>
        <w:tc>
          <w:tcPr>
            <w:tcW w:w="1311" w:type="pct"/>
            <w:vMerge/>
            <w:tcBorders>
              <w:bottom w:val="single" w:sz="4" w:space="0" w:color="auto"/>
            </w:tcBorders>
          </w:tcPr>
          <w:p w:rsidR="00760444" w:rsidRPr="006B6A7E" w:rsidRDefault="00760444" w:rsidP="00A105CE">
            <w:pPr>
              <w:pStyle w:val="af3"/>
              <w:rPr>
                <w:rStyle w:val="FontStyle31"/>
                <w:rFonts w:eastAsia="Calibri"/>
              </w:rPr>
            </w:pPr>
          </w:p>
        </w:tc>
      </w:tr>
      <w:tr w:rsidR="00760444" w:rsidTr="00760444">
        <w:trPr>
          <w:trHeight w:val="293"/>
        </w:trPr>
        <w:tc>
          <w:tcPr>
            <w:tcW w:w="455" w:type="pct"/>
            <w:shd w:val="clear" w:color="auto" w:fill="auto"/>
          </w:tcPr>
          <w:p w:rsidR="00760444" w:rsidRPr="006B6A7E" w:rsidRDefault="00760444" w:rsidP="00A105CE">
            <w:pPr>
              <w:pStyle w:val="af3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80" w:type="pct"/>
            <w:shd w:val="clear" w:color="auto" w:fill="auto"/>
          </w:tcPr>
          <w:p w:rsidR="00760444" w:rsidRPr="006B6A7E" w:rsidRDefault="00760444" w:rsidP="00A105CE">
            <w:pPr>
              <w:pStyle w:val="af3"/>
              <w:rPr>
                <w:rStyle w:val="FontStyle31"/>
                <w:rFonts w:eastAsia="Calibri"/>
              </w:rPr>
            </w:pPr>
            <w:r>
              <w:rPr>
                <w:rStyle w:val="FontStyle31"/>
                <w:rFonts w:eastAsia="Calibri"/>
              </w:rPr>
              <w:t>Итого</w:t>
            </w:r>
          </w:p>
        </w:tc>
        <w:tc>
          <w:tcPr>
            <w:tcW w:w="854" w:type="pct"/>
            <w:vAlign w:val="center"/>
          </w:tcPr>
          <w:p w:rsidR="00760444" w:rsidRPr="006B6A7E" w:rsidRDefault="00760444" w:rsidP="00760444">
            <w:pPr>
              <w:pStyle w:val="af3"/>
              <w:jc w:val="center"/>
              <w:rPr>
                <w:rStyle w:val="FontStyle31"/>
                <w:rFonts w:eastAsia="Calibri"/>
              </w:rPr>
            </w:pPr>
            <w:r>
              <w:rPr>
                <w:rStyle w:val="FontStyle31"/>
                <w:rFonts w:eastAsia="Calibri"/>
              </w:rPr>
              <w:t>120</w:t>
            </w:r>
          </w:p>
        </w:tc>
        <w:tc>
          <w:tcPr>
            <w:tcW w:w="1311" w:type="pct"/>
          </w:tcPr>
          <w:p w:rsidR="00760444" w:rsidRPr="006B6A7E" w:rsidRDefault="00760444" w:rsidP="00A105CE">
            <w:pPr>
              <w:pStyle w:val="af3"/>
              <w:rPr>
                <w:rStyle w:val="FontStyle31"/>
                <w:rFonts w:eastAsia="Calibri"/>
              </w:rPr>
            </w:pPr>
          </w:p>
        </w:tc>
      </w:tr>
    </w:tbl>
    <w:p w:rsidR="00D544DF" w:rsidRDefault="00D544DF" w:rsidP="00D544DF">
      <w:pPr>
        <w:pStyle w:val="ac"/>
        <w:ind w:left="0"/>
        <w:rPr>
          <w:b/>
        </w:rPr>
      </w:pPr>
    </w:p>
    <w:p w:rsidR="00760444" w:rsidRDefault="00760444" w:rsidP="00760444">
      <w:pPr>
        <w:pStyle w:val="ac"/>
        <w:ind w:left="0"/>
        <w:jc w:val="center"/>
        <w:rPr>
          <w:b/>
        </w:rPr>
      </w:pPr>
      <w:r>
        <w:rPr>
          <w:b/>
        </w:rPr>
        <w:t>4.3. Курсовой проект</w:t>
      </w:r>
    </w:p>
    <w:p w:rsidR="00760444" w:rsidRPr="00A27168" w:rsidRDefault="00760444" w:rsidP="00760444">
      <w:pPr>
        <w:jc w:val="both"/>
        <w:rPr>
          <w:color w:val="000000"/>
          <w:sz w:val="24"/>
          <w:szCs w:val="24"/>
        </w:rPr>
      </w:pPr>
      <w:r w:rsidRPr="00A27168">
        <w:rPr>
          <w:b/>
          <w:sz w:val="24"/>
          <w:szCs w:val="24"/>
        </w:rPr>
        <w:t>Тема:</w:t>
      </w:r>
      <w:r w:rsidRPr="00A27168">
        <w:rPr>
          <w:rStyle w:val="FontStyle31"/>
          <w:sz w:val="24"/>
          <w:szCs w:val="24"/>
        </w:rPr>
        <w:t>Создание</w:t>
      </w:r>
      <w:r>
        <w:rPr>
          <w:rStyle w:val="FontStyle31"/>
          <w:sz w:val="24"/>
          <w:szCs w:val="24"/>
        </w:rPr>
        <w:t xml:space="preserve"> геоинформационных </w:t>
      </w:r>
      <w:r w:rsidRPr="00A27168">
        <w:rPr>
          <w:rStyle w:val="FontStyle31"/>
          <w:sz w:val="24"/>
          <w:szCs w:val="24"/>
        </w:rPr>
        <w:t>моделей месторождений с исполь</w:t>
      </w:r>
      <w:r w:rsidRPr="00A27168">
        <w:rPr>
          <w:rStyle w:val="FontStyle31"/>
          <w:sz w:val="24"/>
          <w:szCs w:val="24"/>
        </w:rPr>
        <w:softHyphen/>
        <w:t>зованием специализированного программного обеспе</w:t>
      </w:r>
      <w:r w:rsidRPr="00A27168">
        <w:rPr>
          <w:rStyle w:val="FontStyle31"/>
          <w:sz w:val="24"/>
          <w:szCs w:val="24"/>
        </w:rPr>
        <w:softHyphen/>
        <w:t>чения. (по вариантам)</w:t>
      </w:r>
    </w:p>
    <w:p w:rsidR="00760444" w:rsidRDefault="00760444" w:rsidP="007604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Исходные данные: </w:t>
      </w:r>
      <w:r w:rsidRPr="00760444">
        <w:rPr>
          <w:sz w:val="24"/>
          <w:szCs w:val="24"/>
        </w:rPr>
        <w:t>геологические карты</w:t>
      </w:r>
    </w:p>
    <w:p w:rsidR="00760444" w:rsidRDefault="00760444" w:rsidP="00760444">
      <w:pPr>
        <w:rPr>
          <w:sz w:val="24"/>
          <w:szCs w:val="24"/>
        </w:rPr>
      </w:pPr>
      <w:r w:rsidRPr="00A27168">
        <w:rPr>
          <w:b/>
          <w:sz w:val="24"/>
          <w:szCs w:val="24"/>
        </w:rPr>
        <w:t>Варианты:</w:t>
      </w:r>
      <w:r>
        <w:rPr>
          <w:sz w:val="24"/>
          <w:szCs w:val="24"/>
        </w:rPr>
        <w:t xml:space="preserve"> свободный выбор угольного месторождения Южно-Якутского района.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4370"/>
        <w:gridCol w:w="1568"/>
        <w:gridCol w:w="2407"/>
      </w:tblGrid>
      <w:tr w:rsidR="00760444" w:rsidRPr="00A6298C" w:rsidTr="00A844CE">
        <w:tc>
          <w:tcPr>
            <w:tcW w:w="455" w:type="pct"/>
            <w:shd w:val="clear" w:color="auto" w:fill="auto"/>
          </w:tcPr>
          <w:p w:rsidR="00760444" w:rsidRPr="002331CB" w:rsidRDefault="00760444" w:rsidP="00A844CE">
            <w:pPr>
              <w:pStyle w:val="af3"/>
              <w:rPr>
                <w:rFonts w:eastAsia="Calibri"/>
                <w:sz w:val="24"/>
                <w:szCs w:val="24"/>
              </w:rPr>
            </w:pPr>
            <w:r w:rsidRPr="002331CB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380" w:type="pct"/>
            <w:shd w:val="clear" w:color="auto" w:fill="auto"/>
          </w:tcPr>
          <w:p w:rsidR="00760444" w:rsidRPr="002331CB" w:rsidRDefault="00760444" w:rsidP="00A844CE">
            <w:pPr>
              <w:pStyle w:val="af3"/>
              <w:rPr>
                <w:rFonts w:eastAsia="Calibri"/>
                <w:sz w:val="24"/>
                <w:szCs w:val="24"/>
              </w:rPr>
            </w:pPr>
            <w:r w:rsidRPr="002331CB">
              <w:rPr>
                <w:rFonts w:eastAsia="Calibri"/>
                <w:sz w:val="24"/>
                <w:szCs w:val="24"/>
              </w:rPr>
              <w:t>Наименование работы</w:t>
            </w:r>
          </w:p>
        </w:tc>
        <w:tc>
          <w:tcPr>
            <w:tcW w:w="854" w:type="pct"/>
          </w:tcPr>
          <w:p w:rsidR="00760444" w:rsidRPr="00A6298C" w:rsidRDefault="00760444" w:rsidP="00A844CE">
            <w:pPr>
              <w:pStyle w:val="af4"/>
              <w:jc w:val="center"/>
              <w:rPr>
                <w:rFonts w:eastAsia="Calibri"/>
                <w:bCs/>
              </w:rPr>
            </w:pPr>
            <w:proofErr w:type="spellStart"/>
            <w:r w:rsidRPr="00A6298C">
              <w:rPr>
                <w:rFonts w:eastAsia="Calibri"/>
                <w:bCs/>
              </w:rPr>
              <w:t>Трудо-емкость</w:t>
            </w:r>
            <w:proofErr w:type="spellEnd"/>
            <w:r w:rsidRPr="00A6298C">
              <w:rPr>
                <w:rFonts w:eastAsia="Calibri"/>
                <w:bCs/>
              </w:rPr>
              <w:t xml:space="preserve"> (в часах)</w:t>
            </w:r>
          </w:p>
        </w:tc>
        <w:tc>
          <w:tcPr>
            <w:tcW w:w="1311" w:type="pct"/>
          </w:tcPr>
          <w:p w:rsidR="00760444" w:rsidRPr="00A6298C" w:rsidRDefault="00760444" w:rsidP="00A844CE">
            <w:pPr>
              <w:pStyle w:val="af4"/>
              <w:jc w:val="center"/>
              <w:rPr>
                <w:rFonts w:eastAsia="Calibri"/>
                <w:bCs/>
              </w:rPr>
            </w:pPr>
            <w:r w:rsidRPr="00A6298C">
              <w:rPr>
                <w:rFonts w:eastAsia="Calibri"/>
                <w:bCs/>
              </w:rPr>
              <w:t>Формы и методы контроля</w:t>
            </w:r>
          </w:p>
        </w:tc>
      </w:tr>
      <w:tr w:rsidR="00760444" w:rsidRPr="00A6298C" w:rsidTr="00A844CE">
        <w:tc>
          <w:tcPr>
            <w:tcW w:w="455" w:type="pct"/>
            <w:shd w:val="clear" w:color="auto" w:fill="auto"/>
          </w:tcPr>
          <w:p w:rsidR="00760444" w:rsidRPr="002331CB" w:rsidRDefault="00760444" w:rsidP="00A844CE">
            <w:pPr>
              <w:pStyle w:val="af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80" w:type="pct"/>
            <w:shd w:val="clear" w:color="auto" w:fill="auto"/>
          </w:tcPr>
          <w:p w:rsidR="00760444" w:rsidRPr="002331CB" w:rsidRDefault="00760444" w:rsidP="00A844CE">
            <w:pPr>
              <w:pStyle w:val="af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Геологическая характеристика месторождения</w:t>
            </w:r>
          </w:p>
        </w:tc>
        <w:tc>
          <w:tcPr>
            <w:tcW w:w="854" w:type="pct"/>
          </w:tcPr>
          <w:p w:rsidR="00760444" w:rsidRPr="00A6298C" w:rsidRDefault="00760444" w:rsidP="00A844CE">
            <w:pPr>
              <w:pStyle w:val="af4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  <w:tc>
          <w:tcPr>
            <w:tcW w:w="1311" w:type="pct"/>
            <w:vMerge w:val="restart"/>
          </w:tcPr>
          <w:p w:rsidR="00760444" w:rsidRPr="00760444" w:rsidRDefault="00760444" w:rsidP="00760444">
            <w:pPr>
              <w:pStyle w:val="af3"/>
              <w:jc w:val="center"/>
              <w:rPr>
                <w:sz w:val="24"/>
                <w:szCs w:val="24"/>
              </w:rPr>
            </w:pPr>
            <w:r w:rsidRPr="00760444">
              <w:rPr>
                <w:sz w:val="24"/>
                <w:szCs w:val="24"/>
              </w:rPr>
              <w:t>Анализ теоретического материала</w:t>
            </w:r>
            <w:proofErr w:type="gramStart"/>
            <w:r w:rsidRPr="00760444">
              <w:rPr>
                <w:sz w:val="24"/>
                <w:szCs w:val="24"/>
              </w:rPr>
              <w:t xml:space="preserve"> .</w:t>
            </w:r>
            <w:proofErr w:type="gramEnd"/>
          </w:p>
          <w:p w:rsidR="00760444" w:rsidRPr="00A6298C" w:rsidRDefault="00760444" w:rsidP="00760444">
            <w:pPr>
              <w:pStyle w:val="af3"/>
              <w:jc w:val="center"/>
              <w:rPr>
                <w:rFonts w:eastAsia="Calibri"/>
                <w:bCs/>
              </w:rPr>
            </w:pPr>
            <w:r w:rsidRPr="00760444">
              <w:rPr>
                <w:sz w:val="24"/>
                <w:szCs w:val="24"/>
              </w:rPr>
              <w:t>Оформление КП и подготовка к защите</w:t>
            </w:r>
          </w:p>
        </w:tc>
      </w:tr>
      <w:tr w:rsidR="00760444" w:rsidRPr="00A6298C" w:rsidTr="00A844CE">
        <w:tc>
          <w:tcPr>
            <w:tcW w:w="455" w:type="pct"/>
            <w:shd w:val="clear" w:color="auto" w:fill="auto"/>
          </w:tcPr>
          <w:p w:rsidR="00760444" w:rsidRPr="002331CB" w:rsidRDefault="00760444" w:rsidP="00A844CE">
            <w:pPr>
              <w:pStyle w:val="af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80" w:type="pct"/>
            <w:shd w:val="clear" w:color="auto" w:fill="auto"/>
          </w:tcPr>
          <w:p w:rsidR="00760444" w:rsidRPr="002331CB" w:rsidRDefault="00760444" w:rsidP="00A844CE">
            <w:pPr>
              <w:pStyle w:val="af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Разработка модели</w:t>
            </w:r>
          </w:p>
        </w:tc>
        <w:tc>
          <w:tcPr>
            <w:tcW w:w="854" w:type="pct"/>
          </w:tcPr>
          <w:p w:rsidR="00760444" w:rsidRPr="00A6298C" w:rsidRDefault="00760444" w:rsidP="00A844CE">
            <w:pPr>
              <w:pStyle w:val="af4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1311" w:type="pct"/>
            <w:vMerge/>
          </w:tcPr>
          <w:p w:rsidR="00760444" w:rsidRPr="00A6298C" w:rsidRDefault="00760444" w:rsidP="00A844CE">
            <w:pPr>
              <w:pStyle w:val="af4"/>
              <w:jc w:val="center"/>
              <w:rPr>
                <w:rFonts w:eastAsia="Calibri"/>
                <w:bCs/>
              </w:rPr>
            </w:pPr>
          </w:p>
        </w:tc>
      </w:tr>
      <w:tr w:rsidR="00760444" w:rsidRPr="00A6298C" w:rsidTr="00A844CE">
        <w:tc>
          <w:tcPr>
            <w:tcW w:w="455" w:type="pct"/>
            <w:shd w:val="clear" w:color="auto" w:fill="auto"/>
          </w:tcPr>
          <w:p w:rsidR="00760444" w:rsidRPr="002331CB" w:rsidRDefault="00760444" w:rsidP="00A844CE">
            <w:pPr>
              <w:pStyle w:val="af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80" w:type="pct"/>
            <w:shd w:val="clear" w:color="auto" w:fill="auto"/>
          </w:tcPr>
          <w:p w:rsidR="00760444" w:rsidRPr="002331CB" w:rsidRDefault="00760444" w:rsidP="00A844CE">
            <w:pPr>
              <w:pStyle w:val="af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Графическая часть</w:t>
            </w:r>
          </w:p>
        </w:tc>
        <w:tc>
          <w:tcPr>
            <w:tcW w:w="854" w:type="pct"/>
          </w:tcPr>
          <w:p w:rsidR="00760444" w:rsidRPr="00A6298C" w:rsidRDefault="00760444" w:rsidP="00A844CE">
            <w:pPr>
              <w:pStyle w:val="af4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1311" w:type="pct"/>
            <w:vMerge/>
          </w:tcPr>
          <w:p w:rsidR="00760444" w:rsidRPr="00A6298C" w:rsidRDefault="00760444" w:rsidP="00A844CE">
            <w:pPr>
              <w:pStyle w:val="af4"/>
              <w:jc w:val="center"/>
              <w:rPr>
                <w:rFonts w:eastAsia="Calibri"/>
                <w:bCs/>
              </w:rPr>
            </w:pPr>
          </w:p>
        </w:tc>
      </w:tr>
      <w:tr w:rsidR="00760444" w:rsidRPr="00A6298C" w:rsidTr="00A844CE">
        <w:tc>
          <w:tcPr>
            <w:tcW w:w="455" w:type="pct"/>
            <w:shd w:val="clear" w:color="auto" w:fill="auto"/>
          </w:tcPr>
          <w:p w:rsidR="00760444" w:rsidRPr="002331CB" w:rsidRDefault="00760444" w:rsidP="00A844CE">
            <w:pPr>
              <w:pStyle w:val="af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80" w:type="pct"/>
            <w:shd w:val="clear" w:color="auto" w:fill="auto"/>
          </w:tcPr>
          <w:p w:rsidR="00760444" w:rsidRPr="002331CB" w:rsidRDefault="00760444" w:rsidP="00A844CE">
            <w:pPr>
              <w:pStyle w:val="af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Заключение</w:t>
            </w:r>
          </w:p>
        </w:tc>
        <w:tc>
          <w:tcPr>
            <w:tcW w:w="854" w:type="pct"/>
          </w:tcPr>
          <w:p w:rsidR="00760444" w:rsidRPr="00A6298C" w:rsidRDefault="00760444" w:rsidP="00A844CE">
            <w:pPr>
              <w:pStyle w:val="af4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1311" w:type="pct"/>
            <w:vMerge/>
          </w:tcPr>
          <w:p w:rsidR="00760444" w:rsidRPr="00A6298C" w:rsidRDefault="00760444" w:rsidP="00A844CE">
            <w:pPr>
              <w:pStyle w:val="af4"/>
              <w:jc w:val="center"/>
              <w:rPr>
                <w:rFonts w:eastAsia="Calibri"/>
                <w:bCs/>
              </w:rPr>
            </w:pPr>
          </w:p>
        </w:tc>
      </w:tr>
      <w:tr w:rsidR="00760444" w:rsidRPr="00A6298C" w:rsidTr="00A844CE">
        <w:tc>
          <w:tcPr>
            <w:tcW w:w="455" w:type="pct"/>
            <w:shd w:val="clear" w:color="auto" w:fill="auto"/>
          </w:tcPr>
          <w:p w:rsidR="00760444" w:rsidRPr="002331CB" w:rsidRDefault="00760444" w:rsidP="00A844CE">
            <w:pPr>
              <w:pStyle w:val="af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pct"/>
            <w:shd w:val="clear" w:color="auto" w:fill="auto"/>
          </w:tcPr>
          <w:p w:rsidR="00760444" w:rsidRPr="002331CB" w:rsidRDefault="00760444" w:rsidP="00A844CE">
            <w:pPr>
              <w:pStyle w:val="af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854" w:type="pct"/>
          </w:tcPr>
          <w:p w:rsidR="00760444" w:rsidRPr="00A6298C" w:rsidRDefault="00760444" w:rsidP="00A844CE">
            <w:pPr>
              <w:pStyle w:val="af4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54</w:t>
            </w:r>
          </w:p>
        </w:tc>
        <w:tc>
          <w:tcPr>
            <w:tcW w:w="1311" w:type="pct"/>
          </w:tcPr>
          <w:p w:rsidR="00760444" w:rsidRPr="00A6298C" w:rsidRDefault="00760444" w:rsidP="00A844CE">
            <w:pPr>
              <w:pStyle w:val="af4"/>
              <w:jc w:val="center"/>
              <w:rPr>
                <w:rFonts w:eastAsia="Calibri"/>
                <w:bCs/>
              </w:rPr>
            </w:pPr>
          </w:p>
        </w:tc>
      </w:tr>
    </w:tbl>
    <w:p w:rsidR="00760444" w:rsidRDefault="00760444" w:rsidP="00760444">
      <w:pPr>
        <w:pStyle w:val="ac"/>
        <w:ind w:left="0"/>
        <w:jc w:val="center"/>
        <w:rPr>
          <w:b/>
        </w:rPr>
      </w:pPr>
    </w:p>
    <w:p w:rsidR="00760444" w:rsidRDefault="00760444" w:rsidP="00D544DF">
      <w:pPr>
        <w:pStyle w:val="ac"/>
        <w:ind w:left="0"/>
        <w:rPr>
          <w:b/>
        </w:rPr>
      </w:pPr>
    </w:p>
    <w:p w:rsidR="00D544DF" w:rsidRDefault="00D544DF" w:rsidP="00760444">
      <w:pPr>
        <w:pStyle w:val="ac"/>
        <w:ind w:left="0"/>
        <w:jc w:val="center"/>
        <w:rPr>
          <w:b/>
        </w:rPr>
      </w:pPr>
      <w:r>
        <w:rPr>
          <w:b/>
        </w:rPr>
        <w:t>Критерии оценки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379"/>
        <w:gridCol w:w="1842"/>
      </w:tblGrid>
      <w:tr w:rsidR="00D544DF" w:rsidRPr="001316CF" w:rsidTr="00A105CE">
        <w:tc>
          <w:tcPr>
            <w:tcW w:w="1384" w:type="dxa"/>
            <w:shd w:val="clear" w:color="auto" w:fill="auto"/>
            <w:vAlign w:val="center"/>
          </w:tcPr>
          <w:p w:rsidR="00D544DF" w:rsidRPr="001316CF" w:rsidRDefault="00D544DF" w:rsidP="00A105C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1316CF">
              <w:rPr>
                <w:b/>
                <w:sz w:val="24"/>
                <w:szCs w:val="24"/>
                <w:lang w:eastAsia="en-US"/>
              </w:rPr>
              <w:t>Компетен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  <w:r w:rsidRPr="001316CF">
              <w:rPr>
                <w:b/>
                <w:sz w:val="24"/>
                <w:szCs w:val="24"/>
                <w:lang w:eastAsia="en-US"/>
              </w:rPr>
              <w:t>ции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:rsidR="00D544DF" w:rsidRPr="001316CF" w:rsidRDefault="00D544DF" w:rsidP="00A105C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6CF">
              <w:rPr>
                <w:b/>
                <w:sz w:val="24"/>
                <w:szCs w:val="24"/>
                <w:lang w:eastAsia="en-US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44DF" w:rsidRPr="001316CF" w:rsidRDefault="00D544DF" w:rsidP="00A105C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6CF">
              <w:rPr>
                <w:b/>
                <w:sz w:val="24"/>
                <w:szCs w:val="24"/>
                <w:lang w:eastAsia="en-US"/>
              </w:rPr>
              <w:t>Количество набранных баллов</w:t>
            </w:r>
          </w:p>
        </w:tc>
      </w:tr>
      <w:tr w:rsidR="00D544DF" w:rsidRPr="008D3471" w:rsidTr="00A105CE">
        <w:tc>
          <w:tcPr>
            <w:tcW w:w="1384" w:type="dxa"/>
            <w:vMerge w:val="restart"/>
            <w:shd w:val="clear" w:color="auto" w:fill="auto"/>
            <w:vAlign w:val="center"/>
          </w:tcPr>
          <w:p w:rsidR="00D544DF" w:rsidRDefault="00D544DF" w:rsidP="00A105C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ПК-4</w:t>
            </w:r>
          </w:p>
          <w:p w:rsidR="00D544DF" w:rsidRDefault="00D544DF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544DF" w:rsidRDefault="00D544DF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544DF" w:rsidRDefault="00D544DF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544DF" w:rsidRDefault="00D544DF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544DF" w:rsidRDefault="00D544DF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544DF" w:rsidRDefault="00D544DF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544DF" w:rsidRDefault="00D544DF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544DF" w:rsidRDefault="00D544DF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544DF" w:rsidRDefault="00D544DF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544DF" w:rsidRDefault="00D544DF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0444" w:rsidRDefault="00760444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0444" w:rsidRDefault="00760444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0444" w:rsidRDefault="00760444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0444" w:rsidRDefault="00760444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0444" w:rsidRDefault="00760444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0444" w:rsidRDefault="00760444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0444" w:rsidRDefault="00760444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0444" w:rsidRDefault="00760444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0444" w:rsidRDefault="00760444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0444" w:rsidRDefault="00760444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0444" w:rsidRDefault="00760444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0444" w:rsidRDefault="00760444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60444" w:rsidRPr="00082747" w:rsidRDefault="00760444" w:rsidP="00A105C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544DF" w:rsidRDefault="00D544DF" w:rsidP="00A105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D0F9B">
              <w:rPr>
                <w:sz w:val="22"/>
                <w:szCs w:val="22"/>
                <w:lang w:eastAsia="en-US"/>
              </w:rPr>
              <w:t>Работа выполнена в соответствии с методическими указаниями. Все разделы и расчеты соответствуют теме.</w:t>
            </w:r>
          </w:p>
          <w:p w:rsidR="00D544DF" w:rsidRPr="00FB5ABA" w:rsidRDefault="00D544DF" w:rsidP="00A105C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B5ABA">
              <w:rPr>
                <w:sz w:val="22"/>
                <w:szCs w:val="22"/>
                <w:lang w:eastAsia="en-US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Могут быть допущены недочеты в определении терминов и понятий, исправленные студентом самостоятельно в процессе ответа.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44DF" w:rsidRDefault="00760444" w:rsidP="00A105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ПР-</w:t>
            </w:r>
            <w:r w:rsidR="00514F95">
              <w:rPr>
                <w:sz w:val="24"/>
                <w:szCs w:val="24"/>
                <w:lang w:eastAsia="en-US"/>
              </w:rPr>
              <w:t>70б.</w:t>
            </w:r>
          </w:p>
          <w:p w:rsidR="00760444" w:rsidRPr="008D3471" w:rsidRDefault="00760444" w:rsidP="00A105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КП-</w:t>
            </w:r>
            <w:r w:rsidR="00514F95">
              <w:rPr>
                <w:sz w:val="24"/>
                <w:szCs w:val="24"/>
                <w:lang w:eastAsia="en-US"/>
              </w:rPr>
              <w:t>70б.+30б.</w:t>
            </w:r>
          </w:p>
        </w:tc>
      </w:tr>
      <w:tr w:rsidR="00D544DF" w:rsidRPr="008D3471" w:rsidTr="00A105CE">
        <w:tc>
          <w:tcPr>
            <w:tcW w:w="1384" w:type="dxa"/>
            <w:vMerge/>
            <w:shd w:val="clear" w:color="auto" w:fill="auto"/>
            <w:vAlign w:val="center"/>
          </w:tcPr>
          <w:p w:rsidR="00D544DF" w:rsidRPr="001316CF" w:rsidRDefault="00D544DF" w:rsidP="00A105C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544DF" w:rsidRDefault="00D544DF" w:rsidP="00A105CE">
            <w:pPr>
              <w:jc w:val="both"/>
              <w:rPr>
                <w:sz w:val="22"/>
                <w:szCs w:val="22"/>
                <w:lang w:eastAsia="en-US"/>
              </w:rPr>
            </w:pPr>
            <w:r w:rsidRPr="004D0F9B">
              <w:rPr>
                <w:sz w:val="22"/>
                <w:szCs w:val="22"/>
                <w:lang w:eastAsia="en-US"/>
              </w:rPr>
              <w:t>Работа выполнена в соответствии с методическими указаниями. Все разделы и расчеты соответствуют теме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D544DF" w:rsidRPr="00FB5ABA" w:rsidRDefault="00D544DF" w:rsidP="00A105C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B5ABA">
              <w:rPr>
                <w:sz w:val="22"/>
                <w:szCs w:val="22"/>
                <w:lang w:eastAsia="en-US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0444" w:rsidRDefault="00760444" w:rsidP="007604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ПР-</w:t>
            </w:r>
            <w:r w:rsidR="00514F95">
              <w:rPr>
                <w:sz w:val="24"/>
                <w:szCs w:val="24"/>
                <w:lang w:eastAsia="en-US"/>
              </w:rPr>
              <w:t>56б.</w:t>
            </w:r>
          </w:p>
          <w:p w:rsidR="00D544DF" w:rsidRPr="008D3471" w:rsidRDefault="00760444" w:rsidP="007604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КП-</w:t>
            </w:r>
            <w:r w:rsidR="00514F95">
              <w:rPr>
                <w:sz w:val="24"/>
                <w:szCs w:val="24"/>
                <w:lang w:eastAsia="en-US"/>
              </w:rPr>
              <w:t>56б.+24б.</w:t>
            </w:r>
          </w:p>
        </w:tc>
      </w:tr>
      <w:tr w:rsidR="00D544DF" w:rsidRPr="008D3471" w:rsidTr="00A105CE">
        <w:tc>
          <w:tcPr>
            <w:tcW w:w="1384" w:type="dxa"/>
            <w:vMerge/>
            <w:shd w:val="clear" w:color="auto" w:fill="auto"/>
            <w:vAlign w:val="center"/>
          </w:tcPr>
          <w:p w:rsidR="00D544DF" w:rsidRPr="001316CF" w:rsidRDefault="00D544DF" w:rsidP="00A105C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544DF" w:rsidRDefault="00D544DF" w:rsidP="00A105CE">
            <w:pPr>
              <w:jc w:val="both"/>
              <w:rPr>
                <w:sz w:val="22"/>
                <w:szCs w:val="22"/>
                <w:lang w:eastAsia="en-US"/>
              </w:rPr>
            </w:pPr>
            <w:r w:rsidRPr="004D0F9B">
              <w:rPr>
                <w:sz w:val="22"/>
                <w:szCs w:val="22"/>
                <w:lang w:eastAsia="en-US"/>
              </w:rPr>
              <w:t>Работа выполнена в соответствии с методическими указаниями. Все разделы и расчеты соответствуют теме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D544DF" w:rsidRPr="00FB5ABA" w:rsidRDefault="00D544DF" w:rsidP="00A105C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B5ABA">
              <w:rPr>
                <w:sz w:val="22"/>
                <w:szCs w:val="22"/>
                <w:lang w:eastAsia="en-US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</w:t>
            </w:r>
            <w:r w:rsidRPr="00FB5ABA">
              <w:rPr>
                <w:sz w:val="22"/>
                <w:szCs w:val="22"/>
                <w:lang w:eastAsia="en-US"/>
              </w:rPr>
              <w:lastRenderedPageBreak/>
              <w:t>раскрыть значение обобщенных знаний не показано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0444" w:rsidRDefault="00760444" w:rsidP="007604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ПР-</w:t>
            </w:r>
            <w:r w:rsidR="00514F95">
              <w:rPr>
                <w:sz w:val="24"/>
                <w:szCs w:val="24"/>
                <w:lang w:eastAsia="en-US"/>
              </w:rPr>
              <w:t>45б.</w:t>
            </w:r>
          </w:p>
          <w:p w:rsidR="00D544DF" w:rsidRPr="008D3471" w:rsidRDefault="00760444" w:rsidP="007604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КП-</w:t>
            </w:r>
            <w:r w:rsidR="00514F95">
              <w:rPr>
                <w:sz w:val="24"/>
                <w:szCs w:val="24"/>
                <w:lang w:eastAsia="en-US"/>
              </w:rPr>
              <w:t>45б.+18б.</w:t>
            </w:r>
          </w:p>
        </w:tc>
      </w:tr>
      <w:tr w:rsidR="00D544DF" w:rsidRPr="001316CF" w:rsidTr="00A105CE">
        <w:tc>
          <w:tcPr>
            <w:tcW w:w="1384" w:type="dxa"/>
            <w:vMerge/>
            <w:shd w:val="clear" w:color="auto" w:fill="auto"/>
            <w:vAlign w:val="center"/>
          </w:tcPr>
          <w:p w:rsidR="00D544DF" w:rsidRPr="001316CF" w:rsidRDefault="00D544DF" w:rsidP="00A105C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544DF" w:rsidRPr="00FB5ABA" w:rsidRDefault="00D544DF" w:rsidP="00A105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не соответствует теме и</w:t>
            </w:r>
            <w:r w:rsidRPr="00FB5ABA">
              <w:rPr>
                <w:sz w:val="22"/>
                <w:szCs w:val="22"/>
              </w:rPr>
              <w:t xml:space="preserve">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с другими объектами дисциплины. Отсутствуют выводы, конкретизация и доказательность изложения. Речь неграмотная, терминология не используется.</w:t>
            </w:r>
          </w:p>
          <w:p w:rsidR="00D544DF" w:rsidRPr="00FB5ABA" w:rsidRDefault="00D544DF" w:rsidP="00A105CE">
            <w:pPr>
              <w:jc w:val="both"/>
              <w:rPr>
                <w:i/>
                <w:sz w:val="22"/>
                <w:szCs w:val="22"/>
              </w:rPr>
            </w:pPr>
            <w:r w:rsidRPr="00FB5ABA">
              <w:rPr>
                <w:i/>
                <w:sz w:val="22"/>
                <w:szCs w:val="22"/>
              </w:rPr>
              <w:t>Или</w:t>
            </w:r>
            <w:r w:rsidRPr="00FB5ABA">
              <w:rPr>
                <w:sz w:val="22"/>
                <w:szCs w:val="22"/>
              </w:rPr>
              <w:t>Ответ на вопрос полностью отсутствует</w:t>
            </w:r>
          </w:p>
          <w:p w:rsidR="00D544DF" w:rsidRPr="00FB5ABA" w:rsidRDefault="00D544DF" w:rsidP="00A105CE">
            <w:pPr>
              <w:jc w:val="both"/>
              <w:rPr>
                <w:i/>
                <w:sz w:val="22"/>
                <w:szCs w:val="22"/>
              </w:rPr>
            </w:pPr>
            <w:r w:rsidRPr="00FB5ABA">
              <w:rPr>
                <w:i/>
                <w:sz w:val="22"/>
                <w:szCs w:val="22"/>
              </w:rPr>
              <w:t xml:space="preserve">или  </w:t>
            </w:r>
            <w:r w:rsidRPr="00FB5ABA">
              <w:rPr>
                <w:sz w:val="22"/>
                <w:szCs w:val="22"/>
              </w:rPr>
              <w:t>Отказ от ответа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44DF" w:rsidRPr="001316CF" w:rsidRDefault="00D544DF" w:rsidP="00A105CE">
            <w:pPr>
              <w:jc w:val="center"/>
              <w:rPr>
                <w:sz w:val="24"/>
                <w:szCs w:val="24"/>
                <w:lang w:eastAsia="en-US"/>
              </w:rPr>
            </w:pPr>
            <w:r w:rsidRPr="001316CF">
              <w:rPr>
                <w:sz w:val="24"/>
                <w:szCs w:val="24"/>
                <w:lang w:eastAsia="en-US"/>
              </w:rPr>
              <w:t>ноль баллов</w:t>
            </w:r>
          </w:p>
        </w:tc>
      </w:tr>
    </w:tbl>
    <w:p w:rsidR="00D544DF" w:rsidRDefault="00D544DF" w:rsidP="00D544DF">
      <w:pPr>
        <w:pStyle w:val="ac"/>
        <w:ind w:left="0"/>
        <w:rPr>
          <w:b/>
        </w:rPr>
      </w:pPr>
    </w:p>
    <w:p w:rsidR="00D544DF" w:rsidRPr="00A03833" w:rsidRDefault="00D544DF" w:rsidP="00D544DF">
      <w:pPr>
        <w:pStyle w:val="af4"/>
        <w:numPr>
          <w:ilvl w:val="0"/>
          <w:numId w:val="27"/>
        </w:numPr>
        <w:rPr>
          <w:b/>
          <w:bCs/>
        </w:rPr>
      </w:pPr>
      <w:r w:rsidRPr="006C1E8A">
        <w:rPr>
          <w:b/>
          <w:bCs/>
        </w:rPr>
        <w:t>Методические указания для обучающихся по освоению дисциплины</w:t>
      </w:r>
    </w:p>
    <w:p w:rsidR="00D544DF" w:rsidRPr="00451058" w:rsidRDefault="00D544DF" w:rsidP="00D544DF">
      <w:pPr>
        <w:pStyle w:val="af3"/>
        <w:rPr>
          <w:bCs/>
          <w:sz w:val="24"/>
          <w:szCs w:val="24"/>
        </w:rPr>
      </w:pPr>
      <w:r>
        <w:rPr>
          <w:bCs/>
          <w:sz w:val="24"/>
          <w:szCs w:val="24"/>
        </w:rPr>
        <w:t>1. Методические указания по выполнению практических работ</w:t>
      </w:r>
      <w:r w:rsidRPr="00451058">
        <w:rPr>
          <w:bCs/>
          <w:sz w:val="24"/>
          <w:szCs w:val="24"/>
        </w:rPr>
        <w:t xml:space="preserve"> раздел</w:t>
      </w:r>
      <w:r>
        <w:rPr>
          <w:bCs/>
          <w:sz w:val="24"/>
          <w:szCs w:val="24"/>
        </w:rPr>
        <w:t>.</w:t>
      </w:r>
    </w:p>
    <w:p w:rsidR="00D544DF" w:rsidRPr="00451058" w:rsidRDefault="00D544DF" w:rsidP="00D544DF">
      <w:pPr>
        <w:pStyle w:val="af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proofErr w:type="spellStart"/>
      <w:r>
        <w:rPr>
          <w:bCs/>
          <w:sz w:val="24"/>
          <w:szCs w:val="24"/>
        </w:rPr>
        <w:t>Метотодические</w:t>
      </w:r>
      <w:proofErr w:type="spellEnd"/>
      <w:r>
        <w:rPr>
          <w:bCs/>
          <w:sz w:val="24"/>
          <w:szCs w:val="24"/>
        </w:rPr>
        <w:t xml:space="preserve"> указания по выполнению курсового проекта</w:t>
      </w:r>
      <w:r w:rsidRPr="00451058">
        <w:rPr>
          <w:bCs/>
          <w:sz w:val="24"/>
          <w:szCs w:val="24"/>
        </w:rPr>
        <w:t xml:space="preserve">. </w:t>
      </w:r>
    </w:p>
    <w:p w:rsidR="00D544DF" w:rsidRPr="00BB502F" w:rsidRDefault="00D544DF" w:rsidP="00D544DF">
      <w:pPr>
        <w:pStyle w:val="af3"/>
        <w:rPr>
          <w:sz w:val="22"/>
          <w:szCs w:val="24"/>
        </w:rPr>
      </w:pPr>
      <w:r w:rsidRPr="00BB502F">
        <w:rPr>
          <w:sz w:val="22"/>
          <w:szCs w:val="24"/>
          <w:lang w:eastAsia="en-US"/>
        </w:rPr>
        <w:t xml:space="preserve">Методические указания размещены в СДО </w:t>
      </w:r>
      <w:r w:rsidRPr="00BB502F">
        <w:rPr>
          <w:sz w:val="22"/>
          <w:szCs w:val="24"/>
          <w:lang w:val="en-US"/>
        </w:rPr>
        <w:t>Moodle</w:t>
      </w:r>
      <w:r w:rsidRPr="00BB502F">
        <w:rPr>
          <w:sz w:val="22"/>
          <w:szCs w:val="24"/>
        </w:rPr>
        <w:t xml:space="preserve">: </w:t>
      </w:r>
      <w:hyperlink r:id="rId7" w:history="1">
        <w:r w:rsidR="00C557CD" w:rsidRPr="00806402">
          <w:rPr>
            <w:rStyle w:val="af7"/>
            <w:sz w:val="22"/>
            <w:szCs w:val="24"/>
          </w:rPr>
          <w:t>http://moodle.nfygu.ru/course/view.php?id=14</w:t>
        </w:r>
        <w:bookmarkStart w:id="0" w:name="_GoBack"/>
        <w:bookmarkEnd w:id="0"/>
        <w:r w:rsidR="00C557CD" w:rsidRPr="00806402">
          <w:rPr>
            <w:rStyle w:val="af7"/>
            <w:sz w:val="22"/>
            <w:szCs w:val="24"/>
          </w:rPr>
          <w:t>136</w:t>
        </w:r>
      </w:hyperlink>
    </w:p>
    <w:p w:rsidR="00D544DF" w:rsidRPr="007600B0" w:rsidRDefault="00D544DF" w:rsidP="00D544DF">
      <w:pPr>
        <w:pStyle w:val="ac"/>
        <w:ind w:left="0"/>
        <w:rPr>
          <w:b/>
        </w:rPr>
      </w:pPr>
    </w:p>
    <w:p w:rsidR="00D544DF" w:rsidRPr="00451058" w:rsidRDefault="00D544DF" w:rsidP="00D544DF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451058">
        <w:rPr>
          <w:b/>
          <w:sz w:val="24"/>
          <w:szCs w:val="24"/>
        </w:rPr>
        <w:t>Рейтинговый регламент по дисциплине:</w:t>
      </w:r>
    </w:p>
    <w:p w:rsidR="00D544DF" w:rsidRDefault="00D544DF" w:rsidP="00514F95">
      <w:pPr>
        <w:jc w:val="center"/>
        <w:rPr>
          <w:bCs/>
          <w:color w:val="FF0000"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525"/>
        <w:gridCol w:w="1546"/>
      </w:tblGrid>
      <w:tr w:rsidR="00514F95" w:rsidRPr="001F3061" w:rsidTr="00A844CE">
        <w:tc>
          <w:tcPr>
            <w:tcW w:w="4928" w:type="dxa"/>
          </w:tcPr>
          <w:p w:rsidR="00514F95" w:rsidRPr="001F3061" w:rsidRDefault="00514F95" w:rsidP="00A844CE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1F3061">
              <w:rPr>
                <w:rFonts w:cs="Calibri"/>
                <w:sz w:val="24"/>
                <w:szCs w:val="24"/>
              </w:rPr>
              <w:t>Вид выполняемой учебной работы</w:t>
            </w:r>
          </w:p>
          <w:p w:rsidR="00514F95" w:rsidRPr="001F3061" w:rsidRDefault="00514F95" w:rsidP="00A844CE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1F3061">
              <w:rPr>
                <w:rFonts w:cs="Calibri"/>
                <w:sz w:val="24"/>
                <w:szCs w:val="24"/>
              </w:rPr>
              <w:t>(контролирующие мероприятия)</w:t>
            </w:r>
          </w:p>
        </w:tc>
        <w:tc>
          <w:tcPr>
            <w:tcW w:w="1525" w:type="dxa"/>
          </w:tcPr>
          <w:p w:rsidR="00514F95" w:rsidRPr="001F3061" w:rsidRDefault="00514F95" w:rsidP="00A844CE">
            <w:pPr>
              <w:jc w:val="center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1F3061">
              <w:rPr>
                <w:rFonts w:cs="Calibri"/>
                <w:sz w:val="24"/>
                <w:szCs w:val="24"/>
              </w:rPr>
              <w:t>Количество баллов (</w:t>
            </w:r>
            <w:r w:rsidRPr="001F3061">
              <w:rPr>
                <w:rFonts w:cs="Calibri"/>
                <w:sz w:val="24"/>
                <w:szCs w:val="24"/>
                <w:lang w:val="en-US"/>
              </w:rPr>
              <w:t>min)</w:t>
            </w:r>
          </w:p>
        </w:tc>
        <w:tc>
          <w:tcPr>
            <w:tcW w:w="1546" w:type="dxa"/>
          </w:tcPr>
          <w:p w:rsidR="00514F95" w:rsidRPr="001F3061" w:rsidRDefault="00514F95" w:rsidP="00A844CE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1F3061">
              <w:rPr>
                <w:rFonts w:cs="Calibri"/>
                <w:sz w:val="24"/>
                <w:szCs w:val="24"/>
              </w:rPr>
              <w:t>Количество баллов (</w:t>
            </w:r>
            <w:r w:rsidRPr="001F3061">
              <w:rPr>
                <w:rFonts w:cs="Calibri"/>
                <w:sz w:val="24"/>
                <w:szCs w:val="24"/>
                <w:lang w:val="en-US"/>
              </w:rPr>
              <w:t>max)</w:t>
            </w:r>
          </w:p>
        </w:tc>
      </w:tr>
      <w:tr w:rsidR="00514F95" w:rsidRPr="001F3061" w:rsidTr="00A844CE">
        <w:tc>
          <w:tcPr>
            <w:tcW w:w="4928" w:type="dxa"/>
            <w:shd w:val="clear" w:color="auto" w:fill="auto"/>
          </w:tcPr>
          <w:p w:rsidR="00514F95" w:rsidRPr="001F3061" w:rsidRDefault="00514F95" w:rsidP="00A844CE">
            <w:pPr>
              <w:rPr>
                <w:rFonts w:cs="Calibri"/>
                <w:bCs/>
                <w:sz w:val="24"/>
                <w:szCs w:val="24"/>
              </w:rPr>
            </w:pPr>
            <w:r w:rsidRPr="001F3061">
              <w:rPr>
                <w:rFonts w:cs="Calibri"/>
                <w:sz w:val="24"/>
                <w:szCs w:val="24"/>
              </w:rPr>
              <w:t>1.Практические работы ( №1-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1F3061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525" w:type="dxa"/>
            <w:shd w:val="clear" w:color="auto" w:fill="auto"/>
          </w:tcPr>
          <w:p w:rsidR="00514F95" w:rsidRPr="001F3061" w:rsidRDefault="00514F95" w:rsidP="00A844CE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45</w:t>
            </w:r>
          </w:p>
        </w:tc>
        <w:tc>
          <w:tcPr>
            <w:tcW w:w="1546" w:type="dxa"/>
            <w:shd w:val="clear" w:color="auto" w:fill="auto"/>
          </w:tcPr>
          <w:p w:rsidR="00514F95" w:rsidRPr="001F3061" w:rsidRDefault="00514F95" w:rsidP="00A844CE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  <w:r w:rsidRPr="001F3061">
              <w:rPr>
                <w:rFonts w:cs="Calibri"/>
                <w:sz w:val="24"/>
                <w:szCs w:val="24"/>
              </w:rPr>
              <w:t>0</w:t>
            </w:r>
          </w:p>
        </w:tc>
      </w:tr>
      <w:tr w:rsidR="00514F95" w:rsidRPr="001F3061" w:rsidTr="00A844CE">
        <w:tc>
          <w:tcPr>
            <w:tcW w:w="4928" w:type="dxa"/>
            <w:shd w:val="clear" w:color="auto" w:fill="auto"/>
          </w:tcPr>
          <w:p w:rsidR="00514F95" w:rsidRPr="001F3061" w:rsidRDefault="00514F95" w:rsidP="00A844CE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1F3061">
              <w:rPr>
                <w:rFonts w:cs="Calibri"/>
                <w:b/>
                <w:sz w:val="24"/>
                <w:szCs w:val="24"/>
              </w:rPr>
              <w:t>Количество баллов для допуска к экзамену (</w:t>
            </w:r>
            <w:r w:rsidRPr="001F3061">
              <w:rPr>
                <w:rFonts w:cs="Calibri"/>
                <w:b/>
                <w:sz w:val="24"/>
                <w:szCs w:val="24"/>
                <w:lang w:val="en-US"/>
              </w:rPr>
              <w:t>min</w:t>
            </w:r>
            <w:r w:rsidRPr="001F3061">
              <w:rPr>
                <w:rFonts w:cs="Calibri"/>
                <w:b/>
                <w:sz w:val="24"/>
                <w:szCs w:val="24"/>
              </w:rPr>
              <w:t>-</w:t>
            </w:r>
            <w:r w:rsidRPr="001F3061">
              <w:rPr>
                <w:rFonts w:cs="Calibri"/>
                <w:b/>
                <w:sz w:val="24"/>
                <w:szCs w:val="24"/>
                <w:lang w:val="en-US"/>
              </w:rPr>
              <w:t>max</w:t>
            </w:r>
            <w:r w:rsidRPr="001F3061">
              <w:rPr>
                <w:rFonts w:cs="Calibri"/>
                <w:b/>
                <w:sz w:val="24"/>
                <w:szCs w:val="24"/>
              </w:rPr>
              <w:t>)</w:t>
            </w:r>
          </w:p>
        </w:tc>
        <w:tc>
          <w:tcPr>
            <w:tcW w:w="1525" w:type="dxa"/>
            <w:shd w:val="clear" w:color="auto" w:fill="auto"/>
          </w:tcPr>
          <w:p w:rsidR="00514F95" w:rsidRPr="001F3061" w:rsidRDefault="00514F95" w:rsidP="00A844C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F3061">
              <w:rPr>
                <w:rFonts w:cs="Calibri"/>
                <w:b/>
                <w:sz w:val="24"/>
                <w:szCs w:val="24"/>
              </w:rPr>
              <w:t>45</w:t>
            </w:r>
          </w:p>
        </w:tc>
        <w:tc>
          <w:tcPr>
            <w:tcW w:w="1546" w:type="dxa"/>
            <w:shd w:val="clear" w:color="auto" w:fill="auto"/>
          </w:tcPr>
          <w:p w:rsidR="00514F95" w:rsidRPr="001F3061" w:rsidRDefault="00514F95" w:rsidP="00A844CE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1F3061">
              <w:rPr>
                <w:rFonts w:cs="Calibri"/>
                <w:b/>
                <w:sz w:val="24"/>
                <w:szCs w:val="24"/>
                <w:lang w:val="en-US"/>
              </w:rPr>
              <w:t>70</w:t>
            </w:r>
          </w:p>
        </w:tc>
      </w:tr>
    </w:tbl>
    <w:p w:rsidR="00514F95" w:rsidRPr="001F3061" w:rsidRDefault="00514F95" w:rsidP="00514F95">
      <w:pPr>
        <w:jc w:val="center"/>
        <w:rPr>
          <w:b/>
          <w:sz w:val="24"/>
          <w:szCs w:val="24"/>
        </w:rPr>
      </w:pPr>
    </w:p>
    <w:p w:rsidR="00514F95" w:rsidRPr="00CA4A05" w:rsidRDefault="00514F95" w:rsidP="00514F95">
      <w:pPr>
        <w:ind w:firstLine="540"/>
        <w:jc w:val="center"/>
        <w:rPr>
          <w:b/>
          <w:bCs/>
          <w:sz w:val="24"/>
          <w:szCs w:val="24"/>
        </w:rPr>
      </w:pPr>
      <w:r w:rsidRPr="00CA4A05">
        <w:rPr>
          <w:b/>
          <w:bCs/>
          <w:sz w:val="24"/>
          <w:szCs w:val="24"/>
        </w:rPr>
        <w:t>Рейтинговый регламент по курсовому проекту:</w:t>
      </w:r>
    </w:p>
    <w:p w:rsidR="00514F95" w:rsidRPr="00CA4A05" w:rsidRDefault="00514F95" w:rsidP="00514F95">
      <w:pPr>
        <w:rPr>
          <w:b/>
          <w:bCs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0"/>
        <w:gridCol w:w="1525"/>
        <w:gridCol w:w="1546"/>
      </w:tblGrid>
      <w:tr w:rsidR="00514F95" w:rsidRPr="00CA4A05" w:rsidTr="00514F95">
        <w:tc>
          <w:tcPr>
            <w:tcW w:w="4110" w:type="dxa"/>
          </w:tcPr>
          <w:p w:rsidR="00514F95" w:rsidRPr="00CA4A05" w:rsidRDefault="00514F95" w:rsidP="00A844CE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CA4A05">
              <w:rPr>
                <w:rFonts w:cs="Calibri"/>
                <w:sz w:val="24"/>
                <w:szCs w:val="24"/>
              </w:rPr>
              <w:t>Вид выполняемой учебной работы</w:t>
            </w:r>
          </w:p>
          <w:p w:rsidR="00514F95" w:rsidRPr="00CA4A05" w:rsidRDefault="00514F95" w:rsidP="00A844CE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CA4A05">
              <w:rPr>
                <w:rFonts w:cs="Calibri"/>
                <w:sz w:val="24"/>
                <w:szCs w:val="24"/>
              </w:rPr>
              <w:t>(контролирующие мероприятия)</w:t>
            </w:r>
          </w:p>
        </w:tc>
        <w:tc>
          <w:tcPr>
            <w:tcW w:w="1525" w:type="dxa"/>
          </w:tcPr>
          <w:p w:rsidR="00514F95" w:rsidRPr="00CA4A05" w:rsidRDefault="00514F95" w:rsidP="00A844CE">
            <w:pPr>
              <w:jc w:val="center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CA4A05">
              <w:rPr>
                <w:rFonts w:cs="Calibri"/>
                <w:sz w:val="24"/>
                <w:szCs w:val="24"/>
              </w:rPr>
              <w:t>Количество баллов (</w:t>
            </w:r>
            <w:r w:rsidRPr="00CA4A05">
              <w:rPr>
                <w:rFonts w:cs="Calibri"/>
                <w:sz w:val="24"/>
                <w:szCs w:val="24"/>
                <w:lang w:val="en-US"/>
              </w:rPr>
              <w:t>min)</w:t>
            </w:r>
          </w:p>
        </w:tc>
        <w:tc>
          <w:tcPr>
            <w:tcW w:w="1546" w:type="dxa"/>
          </w:tcPr>
          <w:p w:rsidR="00514F95" w:rsidRPr="00CA4A05" w:rsidRDefault="00514F95" w:rsidP="00A844CE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CA4A05">
              <w:rPr>
                <w:rFonts w:cs="Calibri"/>
                <w:sz w:val="24"/>
                <w:szCs w:val="24"/>
              </w:rPr>
              <w:t>Количество баллов (</w:t>
            </w:r>
            <w:r w:rsidRPr="00CA4A05">
              <w:rPr>
                <w:rFonts w:cs="Calibri"/>
                <w:sz w:val="24"/>
                <w:szCs w:val="24"/>
                <w:lang w:val="en-US"/>
              </w:rPr>
              <w:t>max)</w:t>
            </w:r>
          </w:p>
        </w:tc>
      </w:tr>
      <w:tr w:rsidR="00514F95" w:rsidRPr="00CA4A05" w:rsidTr="00514F95">
        <w:tc>
          <w:tcPr>
            <w:tcW w:w="4110" w:type="dxa"/>
          </w:tcPr>
          <w:p w:rsidR="00514F95" w:rsidRPr="002331CB" w:rsidRDefault="00514F95" w:rsidP="00A844CE">
            <w:pPr>
              <w:pStyle w:val="af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Геологическая характеристика месторождения</w:t>
            </w:r>
          </w:p>
        </w:tc>
        <w:tc>
          <w:tcPr>
            <w:tcW w:w="1525" w:type="dxa"/>
            <w:vAlign w:val="center"/>
          </w:tcPr>
          <w:p w:rsidR="00514F95" w:rsidRPr="00CA4A05" w:rsidRDefault="00514F95" w:rsidP="00A844CE">
            <w:pPr>
              <w:jc w:val="center"/>
              <w:rPr>
                <w:rFonts w:cs="Calibri"/>
                <w:sz w:val="24"/>
                <w:szCs w:val="24"/>
              </w:rPr>
            </w:pPr>
            <w:r w:rsidRPr="00CA4A05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546" w:type="dxa"/>
            <w:vAlign w:val="center"/>
          </w:tcPr>
          <w:p w:rsidR="00514F95" w:rsidRPr="00CA4A05" w:rsidRDefault="00514F95" w:rsidP="00A844CE">
            <w:pPr>
              <w:jc w:val="center"/>
              <w:rPr>
                <w:rFonts w:cs="Calibri"/>
                <w:sz w:val="24"/>
                <w:szCs w:val="24"/>
              </w:rPr>
            </w:pPr>
            <w:r w:rsidRPr="00CA4A05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514F95" w:rsidRPr="00CA4A05" w:rsidTr="00514F95">
        <w:tc>
          <w:tcPr>
            <w:tcW w:w="4110" w:type="dxa"/>
          </w:tcPr>
          <w:p w:rsidR="00514F95" w:rsidRPr="002331CB" w:rsidRDefault="00514F95" w:rsidP="00A844CE">
            <w:pPr>
              <w:pStyle w:val="af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Разработка модели</w:t>
            </w:r>
          </w:p>
        </w:tc>
        <w:tc>
          <w:tcPr>
            <w:tcW w:w="1525" w:type="dxa"/>
            <w:vAlign w:val="center"/>
          </w:tcPr>
          <w:p w:rsidR="00514F95" w:rsidRPr="00CA4A05" w:rsidRDefault="00514F95" w:rsidP="00A844CE">
            <w:pPr>
              <w:jc w:val="center"/>
              <w:rPr>
                <w:rFonts w:cs="Calibri"/>
                <w:sz w:val="24"/>
                <w:szCs w:val="24"/>
              </w:rPr>
            </w:pPr>
            <w:r w:rsidRPr="00CA4A05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1546" w:type="dxa"/>
            <w:vAlign w:val="center"/>
          </w:tcPr>
          <w:p w:rsidR="00514F95" w:rsidRPr="00CA4A05" w:rsidRDefault="00514F95" w:rsidP="00A844CE">
            <w:pPr>
              <w:jc w:val="center"/>
              <w:rPr>
                <w:rFonts w:cs="Calibri"/>
                <w:sz w:val="24"/>
                <w:szCs w:val="24"/>
              </w:rPr>
            </w:pPr>
            <w:r w:rsidRPr="00CA4A05">
              <w:rPr>
                <w:rFonts w:cs="Calibri"/>
                <w:sz w:val="24"/>
                <w:szCs w:val="24"/>
              </w:rPr>
              <w:t>20</w:t>
            </w:r>
          </w:p>
        </w:tc>
      </w:tr>
      <w:tr w:rsidR="00514F95" w:rsidRPr="00CA4A05" w:rsidTr="00514F95">
        <w:tc>
          <w:tcPr>
            <w:tcW w:w="4110" w:type="dxa"/>
          </w:tcPr>
          <w:p w:rsidR="00514F95" w:rsidRPr="002331CB" w:rsidRDefault="00514F95" w:rsidP="00A844CE">
            <w:pPr>
              <w:pStyle w:val="af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Графическая часть</w:t>
            </w:r>
          </w:p>
        </w:tc>
        <w:tc>
          <w:tcPr>
            <w:tcW w:w="1525" w:type="dxa"/>
            <w:vAlign w:val="center"/>
          </w:tcPr>
          <w:p w:rsidR="00514F95" w:rsidRPr="00CA4A05" w:rsidRDefault="00514F95" w:rsidP="00A844CE">
            <w:pPr>
              <w:jc w:val="center"/>
              <w:rPr>
                <w:rFonts w:cs="Calibri"/>
                <w:sz w:val="24"/>
                <w:szCs w:val="24"/>
              </w:rPr>
            </w:pPr>
            <w:r w:rsidRPr="00CA4A05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546" w:type="dxa"/>
            <w:vAlign w:val="center"/>
          </w:tcPr>
          <w:p w:rsidR="00514F95" w:rsidRPr="00CA4A05" w:rsidRDefault="00514F95" w:rsidP="00A844CE">
            <w:pPr>
              <w:jc w:val="center"/>
              <w:rPr>
                <w:rFonts w:cs="Calibri"/>
                <w:sz w:val="24"/>
                <w:szCs w:val="24"/>
              </w:rPr>
            </w:pPr>
            <w:r w:rsidRPr="00CA4A05">
              <w:rPr>
                <w:rFonts w:cs="Calibri"/>
                <w:sz w:val="24"/>
                <w:szCs w:val="24"/>
              </w:rPr>
              <w:t>25</w:t>
            </w:r>
          </w:p>
        </w:tc>
      </w:tr>
      <w:tr w:rsidR="00514F95" w:rsidRPr="00CA4A05" w:rsidTr="00514F95">
        <w:tc>
          <w:tcPr>
            <w:tcW w:w="4110" w:type="dxa"/>
          </w:tcPr>
          <w:p w:rsidR="00514F95" w:rsidRPr="002331CB" w:rsidRDefault="00514F95" w:rsidP="00A844CE">
            <w:pPr>
              <w:pStyle w:val="af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Заключение</w:t>
            </w:r>
          </w:p>
        </w:tc>
        <w:tc>
          <w:tcPr>
            <w:tcW w:w="1525" w:type="dxa"/>
            <w:vAlign w:val="center"/>
          </w:tcPr>
          <w:p w:rsidR="00514F95" w:rsidRPr="00CA4A05" w:rsidRDefault="00514F95" w:rsidP="00A844CE">
            <w:pPr>
              <w:jc w:val="center"/>
              <w:rPr>
                <w:rFonts w:cs="Calibri"/>
                <w:sz w:val="24"/>
                <w:szCs w:val="24"/>
              </w:rPr>
            </w:pPr>
            <w:r w:rsidRPr="00CA4A05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546" w:type="dxa"/>
            <w:vAlign w:val="center"/>
          </w:tcPr>
          <w:p w:rsidR="00514F95" w:rsidRPr="00CA4A05" w:rsidRDefault="00514F95" w:rsidP="00A844CE">
            <w:pPr>
              <w:jc w:val="center"/>
              <w:rPr>
                <w:rFonts w:cs="Calibri"/>
                <w:sz w:val="24"/>
                <w:szCs w:val="24"/>
              </w:rPr>
            </w:pPr>
            <w:r w:rsidRPr="00CA4A05">
              <w:rPr>
                <w:rFonts w:cs="Calibri"/>
                <w:sz w:val="24"/>
                <w:szCs w:val="24"/>
              </w:rPr>
              <w:t>5</w:t>
            </w:r>
          </w:p>
        </w:tc>
      </w:tr>
      <w:tr w:rsidR="00514F95" w:rsidRPr="00CA4A05" w:rsidTr="00514F95">
        <w:tc>
          <w:tcPr>
            <w:tcW w:w="4110" w:type="dxa"/>
          </w:tcPr>
          <w:p w:rsidR="00514F95" w:rsidRPr="00CA4A05" w:rsidRDefault="00514F95" w:rsidP="00A844CE">
            <w:pPr>
              <w:rPr>
                <w:rFonts w:cs="Calibri"/>
                <w:b/>
                <w:sz w:val="24"/>
                <w:szCs w:val="24"/>
              </w:rPr>
            </w:pPr>
            <w:r w:rsidRPr="00CA4A05">
              <w:rPr>
                <w:rFonts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1525" w:type="dxa"/>
            <w:vAlign w:val="center"/>
          </w:tcPr>
          <w:p w:rsidR="00514F95" w:rsidRPr="00CA4A05" w:rsidRDefault="00514F95" w:rsidP="00A844C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A4A05">
              <w:rPr>
                <w:rFonts w:cs="Calibri"/>
                <w:b/>
                <w:sz w:val="24"/>
                <w:szCs w:val="24"/>
              </w:rPr>
              <w:t>45</w:t>
            </w:r>
          </w:p>
        </w:tc>
        <w:tc>
          <w:tcPr>
            <w:tcW w:w="1546" w:type="dxa"/>
            <w:vAlign w:val="center"/>
          </w:tcPr>
          <w:p w:rsidR="00514F95" w:rsidRPr="00CA4A05" w:rsidRDefault="00514F95" w:rsidP="00A844C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A4A05">
              <w:rPr>
                <w:rFonts w:cs="Calibri"/>
                <w:b/>
                <w:sz w:val="24"/>
                <w:szCs w:val="24"/>
              </w:rPr>
              <w:t>70</w:t>
            </w:r>
          </w:p>
        </w:tc>
      </w:tr>
      <w:tr w:rsidR="00514F95" w:rsidRPr="00CA4A05" w:rsidTr="00514F95">
        <w:tc>
          <w:tcPr>
            <w:tcW w:w="4110" w:type="dxa"/>
          </w:tcPr>
          <w:p w:rsidR="00514F95" w:rsidRPr="00CA4A05" w:rsidRDefault="00514F95" w:rsidP="00A844CE">
            <w:pPr>
              <w:rPr>
                <w:rFonts w:cs="Calibri"/>
                <w:sz w:val="24"/>
                <w:szCs w:val="24"/>
              </w:rPr>
            </w:pPr>
            <w:r w:rsidRPr="00CA4A05">
              <w:rPr>
                <w:rFonts w:cs="Calibri"/>
                <w:sz w:val="24"/>
                <w:szCs w:val="24"/>
              </w:rPr>
              <w:t>Защита КП</w:t>
            </w:r>
          </w:p>
        </w:tc>
        <w:tc>
          <w:tcPr>
            <w:tcW w:w="1525" w:type="dxa"/>
            <w:vAlign w:val="center"/>
          </w:tcPr>
          <w:p w:rsidR="00514F95" w:rsidRPr="00CA4A05" w:rsidRDefault="00514F95" w:rsidP="00A844CE">
            <w:pPr>
              <w:jc w:val="center"/>
              <w:rPr>
                <w:rFonts w:cs="Calibri"/>
                <w:sz w:val="24"/>
                <w:szCs w:val="24"/>
              </w:rPr>
            </w:pPr>
            <w:r w:rsidRPr="00CA4A05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1546" w:type="dxa"/>
            <w:vAlign w:val="center"/>
          </w:tcPr>
          <w:p w:rsidR="00514F95" w:rsidRPr="00CA4A05" w:rsidRDefault="00514F95" w:rsidP="00A844C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A4A05">
              <w:rPr>
                <w:rFonts w:cs="Calibri"/>
                <w:b/>
                <w:sz w:val="24"/>
                <w:szCs w:val="24"/>
              </w:rPr>
              <w:t>30</w:t>
            </w:r>
          </w:p>
        </w:tc>
      </w:tr>
    </w:tbl>
    <w:p w:rsidR="00514F95" w:rsidRDefault="00514F95" w:rsidP="00514F95">
      <w:pPr>
        <w:jc w:val="center"/>
        <w:rPr>
          <w:bCs/>
          <w:color w:val="FF0000"/>
          <w:sz w:val="24"/>
          <w:szCs w:val="24"/>
        </w:rPr>
      </w:pPr>
    </w:p>
    <w:p w:rsidR="00514F95" w:rsidRDefault="00514F95" w:rsidP="00514F95">
      <w:pPr>
        <w:jc w:val="center"/>
        <w:rPr>
          <w:bCs/>
          <w:color w:val="FF0000"/>
          <w:sz w:val="24"/>
          <w:szCs w:val="24"/>
        </w:rPr>
      </w:pPr>
    </w:p>
    <w:p w:rsidR="00514F95" w:rsidRDefault="00514F95" w:rsidP="00514F95">
      <w:pPr>
        <w:jc w:val="center"/>
        <w:rPr>
          <w:bCs/>
          <w:color w:val="FF0000"/>
          <w:sz w:val="24"/>
          <w:szCs w:val="24"/>
        </w:rPr>
      </w:pPr>
    </w:p>
    <w:p w:rsidR="00514F95" w:rsidRDefault="00514F95" w:rsidP="00514F95">
      <w:pPr>
        <w:jc w:val="center"/>
        <w:rPr>
          <w:bCs/>
          <w:color w:val="FF0000"/>
          <w:sz w:val="24"/>
          <w:szCs w:val="24"/>
        </w:rPr>
      </w:pPr>
    </w:p>
    <w:p w:rsidR="00514F95" w:rsidRDefault="00514F95" w:rsidP="00514F95">
      <w:pPr>
        <w:jc w:val="center"/>
        <w:rPr>
          <w:bCs/>
          <w:color w:val="FF0000"/>
          <w:sz w:val="24"/>
          <w:szCs w:val="24"/>
        </w:rPr>
      </w:pPr>
    </w:p>
    <w:p w:rsidR="00514F95" w:rsidRDefault="00514F95" w:rsidP="00514F95">
      <w:pPr>
        <w:jc w:val="center"/>
        <w:rPr>
          <w:bCs/>
          <w:color w:val="FF0000"/>
          <w:sz w:val="24"/>
          <w:szCs w:val="24"/>
        </w:rPr>
      </w:pPr>
    </w:p>
    <w:p w:rsidR="00514F95" w:rsidRDefault="00514F95" w:rsidP="00514F95">
      <w:pPr>
        <w:jc w:val="center"/>
        <w:rPr>
          <w:bCs/>
          <w:color w:val="FF0000"/>
          <w:sz w:val="24"/>
          <w:szCs w:val="24"/>
        </w:rPr>
      </w:pPr>
    </w:p>
    <w:p w:rsidR="00514F95" w:rsidRDefault="00514F95" w:rsidP="00514F95">
      <w:pPr>
        <w:jc w:val="center"/>
        <w:rPr>
          <w:bCs/>
          <w:color w:val="FF0000"/>
          <w:sz w:val="24"/>
          <w:szCs w:val="24"/>
        </w:rPr>
      </w:pPr>
    </w:p>
    <w:p w:rsidR="00514F95" w:rsidRDefault="00514F95" w:rsidP="00514F95">
      <w:pPr>
        <w:jc w:val="center"/>
        <w:rPr>
          <w:bCs/>
          <w:color w:val="FF0000"/>
          <w:sz w:val="24"/>
          <w:szCs w:val="24"/>
        </w:rPr>
      </w:pPr>
    </w:p>
    <w:p w:rsidR="00514F95" w:rsidRDefault="00514F95" w:rsidP="00514F95">
      <w:pPr>
        <w:jc w:val="center"/>
        <w:rPr>
          <w:bCs/>
          <w:color w:val="FF0000"/>
          <w:sz w:val="24"/>
          <w:szCs w:val="24"/>
        </w:rPr>
      </w:pPr>
    </w:p>
    <w:p w:rsidR="005F7F8A" w:rsidRDefault="005F7F8A" w:rsidP="00514F95">
      <w:pPr>
        <w:jc w:val="center"/>
        <w:rPr>
          <w:bCs/>
          <w:color w:val="FF0000"/>
          <w:sz w:val="24"/>
          <w:szCs w:val="24"/>
        </w:rPr>
      </w:pPr>
    </w:p>
    <w:p w:rsidR="005F7F8A" w:rsidRDefault="005F7F8A" w:rsidP="00514F95">
      <w:pPr>
        <w:jc w:val="center"/>
        <w:rPr>
          <w:bCs/>
          <w:color w:val="FF0000"/>
          <w:sz w:val="24"/>
          <w:szCs w:val="24"/>
        </w:rPr>
      </w:pPr>
    </w:p>
    <w:p w:rsidR="00514F95" w:rsidRPr="00514F95" w:rsidRDefault="00514F95" w:rsidP="00514F95">
      <w:pPr>
        <w:jc w:val="center"/>
        <w:rPr>
          <w:bCs/>
          <w:color w:val="FF0000"/>
          <w:sz w:val="24"/>
          <w:szCs w:val="24"/>
        </w:rPr>
      </w:pPr>
    </w:p>
    <w:p w:rsidR="00D544DF" w:rsidRPr="00105BC1" w:rsidRDefault="00D544DF" w:rsidP="00D544DF">
      <w:pPr>
        <w:jc w:val="center"/>
        <w:rPr>
          <w:b/>
          <w:bCs/>
          <w:sz w:val="24"/>
          <w:szCs w:val="24"/>
        </w:rPr>
      </w:pPr>
      <w:r w:rsidRPr="00105BC1">
        <w:rPr>
          <w:b/>
          <w:sz w:val="24"/>
          <w:szCs w:val="24"/>
        </w:rPr>
        <w:lastRenderedPageBreak/>
        <w:t>6. Фонд оценочных средств для проведения промежуточной аттестации обучающихся по дисциплине</w:t>
      </w:r>
    </w:p>
    <w:p w:rsidR="00D544DF" w:rsidRPr="00BB502F" w:rsidRDefault="00D544DF" w:rsidP="00D544DF">
      <w:pPr>
        <w:pStyle w:val="af4"/>
        <w:shd w:val="clear" w:color="auto" w:fill="FFFFFF"/>
        <w:jc w:val="center"/>
        <w:rPr>
          <w:b/>
          <w:bCs/>
          <w:color w:val="000000"/>
        </w:rPr>
      </w:pPr>
      <w:r w:rsidRPr="00BB502F">
        <w:rPr>
          <w:b/>
          <w:bCs/>
          <w:color w:val="000000"/>
        </w:rPr>
        <w:t>6.1. Показатели, критерии и шкала оценивания</w:t>
      </w:r>
    </w:p>
    <w:tbl>
      <w:tblPr>
        <w:tblW w:w="1078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1736"/>
        <w:gridCol w:w="1947"/>
        <w:gridCol w:w="1172"/>
        <w:gridCol w:w="3260"/>
        <w:gridCol w:w="1149"/>
      </w:tblGrid>
      <w:tr w:rsidR="00514F95" w:rsidRPr="00105BC1" w:rsidTr="00A844CE">
        <w:tc>
          <w:tcPr>
            <w:tcW w:w="1525" w:type="dxa"/>
            <w:shd w:val="clear" w:color="auto" w:fill="auto"/>
          </w:tcPr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5BC1">
              <w:rPr>
                <w:rFonts w:eastAsia="Calibri"/>
                <w:sz w:val="24"/>
                <w:szCs w:val="24"/>
              </w:rPr>
              <w:t xml:space="preserve">Коды </w:t>
            </w:r>
            <w:proofErr w:type="spellStart"/>
            <w:r w:rsidRPr="00105BC1">
              <w:rPr>
                <w:rFonts w:eastAsia="Calibri"/>
                <w:sz w:val="24"/>
                <w:szCs w:val="24"/>
              </w:rPr>
              <w:t>оценивае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105BC1">
              <w:rPr>
                <w:rFonts w:eastAsia="Calibri"/>
                <w:sz w:val="24"/>
                <w:szCs w:val="24"/>
              </w:rPr>
              <w:t>мыхкомпе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105BC1">
              <w:rPr>
                <w:rFonts w:eastAsia="Calibri"/>
                <w:sz w:val="24"/>
                <w:szCs w:val="24"/>
              </w:rPr>
              <w:t>тенций</w:t>
            </w:r>
            <w:proofErr w:type="spellEnd"/>
          </w:p>
        </w:tc>
        <w:tc>
          <w:tcPr>
            <w:tcW w:w="1736" w:type="dxa"/>
            <w:vAlign w:val="center"/>
          </w:tcPr>
          <w:p w:rsidR="00514F95" w:rsidRPr="007A52BB" w:rsidRDefault="00514F95" w:rsidP="00A844CE">
            <w:r w:rsidRPr="007A52BB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  <w:p w:rsidR="00514F95" w:rsidRPr="007A52BB" w:rsidRDefault="00514F95" w:rsidP="00A844CE">
            <w:pPr>
              <w:jc w:val="center"/>
              <w:rPr>
                <w:color w:val="000000"/>
              </w:rPr>
            </w:pPr>
          </w:p>
        </w:tc>
        <w:tc>
          <w:tcPr>
            <w:tcW w:w="1947" w:type="dxa"/>
            <w:shd w:val="clear" w:color="auto" w:fill="auto"/>
          </w:tcPr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5BC1">
              <w:rPr>
                <w:rFonts w:eastAsia="Calibri"/>
                <w:sz w:val="24"/>
                <w:szCs w:val="24"/>
              </w:rPr>
              <w:t xml:space="preserve">Показатель оценивания </w:t>
            </w: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5BC1">
              <w:rPr>
                <w:rFonts w:eastAsia="Calibri"/>
                <w:sz w:val="24"/>
                <w:szCs w:val="24"/>
              </w:rPr>
              <w:t>(по п.1.2.РПД)</w:t>
            </w:r>
          </w:p>
        </w:tc>
        <w:tc>
          <w:tcPr>
            <w:tcW w:w="1172" w:type="dxa"/>
            <w:shd w:val="clear" w:color="auto" w:fill="auto"/>
          </w:tcPr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5BC1">
              <w:rPr>
                <w:rFonts w:eastAsia="Calibri"/>
                <w:sz w:val="24"/>
                <w:szCs w:val="24"/>
              </w:rPr>
              <w:t>Уровни освоения</w:t>
            </w:r>
          </w:p>
        </w:tc>
        <w:tc>
          <w:tcPr>
            <w:tcW w:w="3260" w:type="dxa"/>
            <w:shd w:val="clear" w:color="auto" w:fill="auto"/>
          </w:tcPr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5BC1">
              <w:rPr>
                <w:rFonts w:eastAsia="Calibri"/>
                <w:sz w:val="24"/>
                <w:szCs w:val="24"/>
              </w:rPr>
              <w:t>Критерии оценивания (дескрипторы)</w:t>
            </w:r>
          </w:p>
        </w:tc>
        <w:tc>
          <w:tcPr>
            <w:tcW w:w="1149" w:type="dxa"/>
            <w:shd w:val="clear" w:color="auto" w:fill="auto"/>
          </w:tcPr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5BC1">
              <w:rPr>
                <w:rFonts w:eastAsia="Calibri"/>
                <w:sz w:val="24"/>
                <w:szCs w:val="24"/>
              </w:rPr>
              <w:t>Оценка</w:t>
            </w:r>
          </w:p>
        </w:tc>
      </w:tr>
      <w:tr w:rsidR="00514F95" w:rsidRPr="00105BC1" w:rsidTr="00514F95">
        <w:trPr>
          <w:trHeight w:val="70"/>
        </w:trPr>
        <w:tc>
          <w:tcPr>
            <w:tcW w:w="1525" w:type="dxa"/>
            <w:vMerge w:val="restart"/>
            <w:shd w:val="clear" w:color="auto" w:fill="auto"/>
            <w:vAlign w:val="center"/>
          </w:tcPr>
          <w:p w:rsidR="00514F95" w:rsidRPr="00105BC1" w:rsidRDefault="00514F95" w:rsidP="00A105CE">
            <w:pPr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rPr>
                <w:rFonts w:eastAsia="Calibri"/>
                <w:bCs/>
                <w:sz w:val="24"/>
                <w:szCs w:val="24"/>
              </w:rPr>
            </w:pPr>
          </w:p>
          <w:p w:rsidR="00514F95" w:rsidRDefault="00514F95" w:rsidP="00A105C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ПК-4</w:t>
            </w:r>
          </w:p>
          <w:p w:rsidR="00514F95" w:rsidRPr="00105BC1" w:rsidRDefault="00514F95" w:rsidP="00A105CE">
            <w:pPr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514F95" w:rsidRDefault="00514F95" w:rsidP="00A844CE">
            <w:pPr>
              <w:pStyle w:val="211"/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5B4ACA">
              <w:rPr>
                <w:i/>
                <w:sz w:val="24"/>
                <w:szCs w:val="24"/>
              </w:rPr>
              <w:lastRenderedPageBreak/>
              <w:t>ПК-4.6</w:t>
            </w:r>
          </w:p>
          <w:p w:rsidR="00514F95" w:rsidRPr="009E37C8" w:rsidRDefault="00514F95" w:rsidP="00A844CE">
            <w:pPr>
              <w:pStyle w:val="211"/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-и</w:t>
            </w:r>
            <w:r w:rsidRPr="005B4ACA">
              <w:rPr>
                <w:i/>
                <w:sz w:val="24"/>
                <w:szCs w:val="24"/>
              </w:rPr>
              <w:t xml:space="preserve">спользует </w:t>
            </w:r>
            <w:proofErr w:type="spellStart"/>
            <w:r w:rsidRPr="005B4ACA">
              <w:rPr>
                <w:i/>
                <w:sz w:val="24"/>
                <w:szCs w:val="24"/>
              </w:rPr>
              <w:t>информацион</w:t>
            </w:r>
            <w:r>
              <w:rPr>
                <w:i/>
                <w:sz w:val="24"/>
                <w:szCs w:val="24"/>
              </w:rPr>
              <w:t>-</w:t>
            </w:r>
            <w:r w:rsidRPr="005B4ACA">
              <w:rPr>
                <w:i/>
                <w:sz w:val="24"/>
                <w:szCs w:val="24"/>
              </w:rPr>
              <w:t>ныетехноло</w:t>
            </w:r>
            <w:r>
              <w:rPr>
                <w:i/>
                <w:sz w:val="24"/>
                <w:szCs w:val="24"/>
              </w:rPr>
              <w:t>-</w:t>
            </w:r>
            <w:r w:rsidRPr="005B4ACA">
              <w:rPr>
                <w:i/>
                <w:sz w:val="24"/>
                <w:szCs w:val="24"/>
              </w:rPr>
              <w:t>гии</w:t>
            </w:r>
            <w:proofErr w:type="spellEnd"/>
            <w:r w:rsidRPr="005B4ACA">
              <w:rPr>
                <w:i/>
                <w:sz w:val="24"/>
                <w:szCs w:val="24"/>
              </w:rPr>
              <w:t xml:space="preserve"> для </w:t>
            </w:r>
            <w:proofErr w:type="spellStart"/>
            <w:r w:rsidRPr="005B4ACA">
              <w:rPr>
                <w:i/>
                <w:sz w:val="24"/>
                <w:szCs w:val="24"/>
              </w:rPr>
              <w:t>вы</w:t>
            </w:r>
            <w:r>
              <w:rPr>
                <w:i/>
                <w:sz w:val="24"/>
                <w:szCs w:val="24"/>
              </w:rPr>
              <w:t>-</w:t>
            </w:r>
            <w:r w:rsidRPr="005B4ACA">
              <w:rPr>
                <w:i/>
                <w:sz w:val="24"/>
                <w:szCs w:val="24"/>
              </w:rPr>
              <w:t>бора</w:t>
            </w:r>
            <w:proofErr w:type="spellEnd"/>
            <w:r w:rsidRPr="005B4ACA">
              <w:rPr>
                <w:i/>
                <w:sz w:val="24"/>
                <w:szCs w:val="24"/>
              </w:rPr>
              <w:t xml:space="preserve"> и </w:t>
            </w:r>
            <w:proofErr w:type="spellStart"/>
            <w:r w:rsidRPr="005B4ACA">
              <w:rPr>
                <w:i/>
                <w:sz w:val="24"/>
                <w:szCs w:val="24"/>
              </w:rPr>
              <w:t>проек</w:t>
            </w:r>
            <w:r>
              <w:rPr>
                <w:i/>
                <w:sz w:val="24"/>
                <w:szCs w:val="24"/>
              </w:rPr>
              <w:t>-</w:t>
            </w:r>
            <w:r w:rsidRPr="005B4ACA">
              <w:rPr>
                <w:i/>
                <w:sz w:val="24"/>
                <w:szCs w:val="24"/>
              </w:rPr>
              <w:t>тирования</w:t>
            </w:r>
            <w:r>
              <w:rPr>
                <w:i/>
                <w:sz w:val="24"/>
                <w:szCs w:val="24"/>
              </w:rPr>
              <w:t>раци</w:t>
            </w:r>
            <w:r w:rsidRPr="005B4ACA">
              <w:rPr>
                <w:i/>
                <w:sz w:val="24"/>
                <w:szCs w:val="24"/>
              </w:rPr>
              <w:t>ональных</w:t>
            </w:r>
            <w:proofErr w:type="spellEnd"/>
            <w:r w:rsidRPr="005B4A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B4ACA">
              <w:rPr>
                <w:i/>
                <w:sz w:val="24"/>
                <w:szCs w:val="24"/>
              </w:rPr>
              <w:t>технологичес</w:t>
            </w:r>
            <w:r>
              <w:rPr>
                <w:i/>
                <w:sz w:val="24"/>
                <w:szCs w:val="24"/>
              </w:rPr>
              <w:t>-</w:t>
            </w:r>
            <w:r w:rsidRPr="005B4ACA">
              <w:rPr>
                <w:i/>
                <w:sz w:val="24"/>
                <w:szCs w:val="24"/>
              </w:rPr>
              <w:t>ких</w:t>
            </w:r>
            <w:proofErr w:type="spellEnd"/>
            <w:r w:rsidRPr="005B4ACA">
              <w:rPr>
                <w:i/>
                <w:sz w:val="24"/>
                <w:szCs w:val="24"/>
              </w:rPr>
              <w:t xml:space="preserve"> и </w:t>
            </w:r>
            <w:proofErr w:type="spellStart"/>
            <w:r w:rsidRPr="005B4ACA">
              <w:rPr>
                <w:i/>
                <w:sz w:val="24"/>
                <w:szCs w:val="24"/>
              </w:rPr>
              <w:t>эксплуа</w:t>
            </w:r>
            <w:r>
              <w:rPr>
                <w:i/>
                <w:sz w:val="24"/>
                <w:szCs w:val="24"/>
              </w:rPr>
              <w:t>-</w:t>
            </w:r>
            <w:r w:rsidRPr="005B4ACA">
              <w:rPr>
                <w:i/>
                <w:sz w:val="24"/>
                <w:szCs w:val="24"/>
              </w:rPr>
              <w:t>тационных</w:t>
            </w:r>
            <w:proofErr w:type="spellEnd"/>
            <w:r w:rsidRPr="005B4ACA">
              <w:rPr>
                <w:i/>
                <w:sz w:val="24"/>
                <w:szCs w:val="24"/>
              </w:rPr>
              <w:t xml:space="preserve">, а также </w:t>
            </w:r>
            <w:proofErr w:type="spellStart"/>
            <w:r w:rsidRPr="005B4ACA">
              <w:rPr>
                <w:i/>
                <w:sz w:val="24"/>
                <w:szCs w:val="24"/>
              </w:rPr>
              <w:t>безо</w:t>
            </w:r>
            <w:r>
              <w:rPr>
                <w:i/>
                <w:sz w:val="24"/>
                <w:szCs w:val="24"/>
              </w:rPr>
              <w:t>-</w:t>
            </w:r>
            <w:r w:rsidRPr="005B4ACA">
              <w:rPr>
                <w:i/>
                <w:sz w:val="24"/>
                <w:szCs w:val="24"/>
              </w:rPr>
              <w:t>пасных</w:t>
            </w:r>
            <w:proofErr w:type="spellEnd"/>
            <w:r w:rsidRPr="005B4A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B4ACA">
              <w:rPr>
                <w:i/>
                <w:sz w:val="24"/>
                <w:szCs w:val="24"/>
              </w:rPr>
              <w:t>пара</w:t>
            </w:r>
            <w:r>
              <w:rPr>
                <w:i/>
                <w:sz w:val="24"/>
                <w:szCs w:val="24"/>
              </w:rPr>
              <w:t>-</w:t>
            </w:r>
            <w:r w:rsidRPr="005B4ACA">
              <w:rPr>
                <w:i/>
                <w:sz w:val="24"/>
                <w:szCs w:val="24"/>
              </w:rPr>
              <w:t>метров</w:t>
            </w:r>
            <w:proofErr w:type="spellEnd"/>
            <w:r w:rsidRPr="005B4A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B4ACA">
              <w:rPr>
                <w:i/>
                <w:sz w:val="24"/>
                <w:szCs w:val="24"/>
              </w:rPr>
              <w:t>веде</w:t>
            </w:r>
            <w:r>
              <w:rPr>
                <w:i/>
                <w:sz w:val="24"/>
                <w:szCs w:val="24"/>
              </w:rPr>
              <w:t>-</w:t>
            </w:r>
            <w:r w:rsidRPr="005B4ACA">
              <w:rPr>
                <w:i/>
                <w:sz w:val="24"/>
                <w:szCs w:val="24"/>
              </w:rPr>
              <w:t>ния</w:t>
            </w:r>
            <w:proofErr w:type="spellEnd"/>
            <w:r w:rsidRPr="005B4ACA">
              <w:rPr>
                <w:i/>
                <w:sz w:val="24"/>
                <w:szCs w:val="24"/>
              </w:rPr>
              <w:t xml:space="preserve"> подземных горных работ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0423D0" w:rsidRPr="009E37C8" w:rsidRDefault="000423D0" w:rsidP="000423D0">
            <w:pPr>
              <w:pStyle w:val="211"/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9E37C8">
              <w:rPr>
                <w:i/>
                <w:sz w:val="24"/>
                <w:szCs w:val="24"/>
              </w:rPr>
              <w:t>Знать:</w:t>
            </w:r>
          </w:p>
          <w:p w:rsidR="000423D0" w:rsidRPr="009E37C8" w:rsidRDefault="000423D0" w:rsidP="000423D0">
            <w:pPr>
              <w:pStyle w:val="21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37C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методы </w:t>
            </w:r>
            <w:proofErr w:type="gramStart"/>
            <w:r>
              <w:rPr>
                <w:sz w:val="24"/>
                <w:szCs w:val="24"/>
              </w:rPr>
              <w:t>техно-логического</w:t>
            </w:r>
            <w:proofErr w:type="gramEnd"/>
            <w:r>
              <w:rPr>
                <w:sz w:val="24"/>
                <w:szCs w:val="24"/>
              </w:rPr>
              <w:t xml:space="preserve"> модели</w:t>
            </w:r>
            <w:r w:rsidRPr="009E37C8">
              <w:rPr>
                <w:sz w:val="24"/>
                <w:szCs w:val="24"/>
              </w:rPr>
              <w:t>рования</w:t>
            </w:r>
            <w:r>
              <w:rPr>
                <w:sz w:val="24"/>
                <w:szCs w:val="24"/>
              </w:rPr>
              <w:t xml:space="preserve"> подземных горных работ</w:t>
            </w:r>
            <w:r w:rsidRPr="009E37C8">
              <w:rPr>
                <w:sz w:val="24"/>
                <w:szCs w:val="24"/>
              </w:rPr>
              <w:t>;</w:t>
            </w:r>
          </w:p>
          <w:p w:rsidR="000423D0" w:rsidRPr="009E37C8" w:rsidRDefault="000423D0" w:rsidP="00042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методы </w:t>
            </w:r>
            <w:proofErr w:type="spellStart"/>
            <w:r>
              <w:rPr>
                <w:sz w:val="24"/>
                <w:szCs w:val="24"/>
              </w:rPr>
              <w:t>геостатического</w:t>
            </w:r>
            <w:proofErr w:type="spellEnd"/>
            <w:r>
              <w:rPr>
                <w:sz w:val="24"/>
                <w:szCs w:val="24"/>
              </w:rPr>
              <w:t xml:space="preserve"> анали</w:t>
            </w:r>
            <w:r w:rsidRPr="009E37C8">
              <w:rPr>
                <w:sz w:val="24"/>
                <w:szCs w:val="24"/>
              </w:rPr>
              <w:t>за;</w:t>
            </w:r>
          </w:p>
          <w:p w:rsidR="000423D0" w:rsidRPr="009E37C8" w:rsidRDefault="000423D0" w:rsidP="000423D0">
            <w:pPr>
              <w:pStyle w:val="21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E37C8">
              <w:rPr>
                <w:sz w:val="24"/>
                <w:szCs w:val="24"/>
              </w:rPr>
              <w:t xml:space="preserve">методы </w:t>
            </w:r>
            <w:proofErr w:type="spellStart"/>
            <w:proofErr w:type="gramStart"/>
            <w:r w:rsidRPr="009E37C8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-</w:t>
            </w:r>
            <w:r w:rsidRPr="009E37C8">
              <w:rPr>
                <w:sz w:val="24"/>
                <w:szCs w:val="24"/>
              </w:rPr>
              <w:t>роения</w:t>
            </w:r>
            <w:proofErr w:type="spellEnd"/>
            <w:proofErr w:type="gramEnd"/>
            <w:r w:rsidRPr="009E37C8">
              <w:rPr>
                <w:sz w:val="24"/>
                <w:szCs w:val="24"/>
              </w:rPr>
              <w:t xml:space="preserve"> бло</w:t>
            </w:r>
            <w:r>
              <w:rPr>
                <w:sz w:val="24"/>
                <w:szCs w:val="24"/>
              </w:rPr>
              <w:t xml:space="preserve">чных моделей </w:t>
            </w:r>
            <w:proofErr w:type="spellStart"/>
            <w:r>
              <w:rPr>
                <w:sz w:val="24"/>
                <w:szCs w:val="24"/>
              </w:rPr>
              <w:t>плас-товых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место-рож</w:t>
            </w:r>
            <w:r w:rsidRPr="009E37C8">
              <w:rPr>
                <w:sz w:val="24"/>
                <w:szCs w:val="24"/>
              </w:rPr>
              <w:t>дений</w:t>
            </w:r>
            <w:proofErr w:type="spellEnd"/>
            <w:r w:rsidRPr="009E37C8">
              <w:rPr>
                <w:sz w:val="24"/>
                <w:szCs w:val="24"/>
              </w:rPr>
              <w:t>;</w:t>
            </w:r>
          </w:p>
          <w:p w:rsidR="000423D0" w:rsidRPr="005B4ACA" w:rsidRDefault="000423D0" w:rsidP="000423D0">
            <w:pPr>
              <w:pStyle w:val="Style27"/>
              <w:widowControl/>
              <w:spacing w:line="240" w:lineRule="auto"/>
              <w:jc w:val="left"/>
              <w:rPr>
                <w:bCs/>
                <w:iCs/>
                <w:color w:val="000000"/>
              </w:rPr>
            </w:pPr>
            <w:r w:rsidRPr="005B4ACA">
              <w:rPr>
                <w:rStyle w:val="FontStyle52"/>
              </w:rPr>
              <w:t xml:space="preserve">-построение </w:t>
            </w:r>
            <w:proofErr w:type="spellStart"/>
            <w:proofErr w:type="gramStart"/>
            <w:r w:rsidRPr="005B4ACA">
              <w:rPr>
                <w:rStyle w:val="FontStyle52"/>
              </w:rPr>
              <w:t>про</w:t>
            </w:r>
            <w:r w:rsidR="002A0ECE">
              <w:rPr>
                <w:rStyle w:val="FontStyle52"/>
              </w:rPr>
              <w:t>-</w:t>
            </w:r>
            <w:r w:rsidRPr="005B4ACA">
              <w:rPr>
                <w:rStyle w:val="FontStyle52"/>
              </w:rPr>
              <w:t>гнозных</w:t>
            </w:r>
            <w:proofErr w:type="spellEnd"/>
            <w:proofErr w:type="gramEnd"/>
            <w:r w:rsidRPr="005B4ACA">
              <w:rPr>
                <w:rStyle w:val="FontStyle52"/>
              </w:rPr>
              <w:t xml:space="preserve"> планов размеще</w:t>
            </w:r>
            <w:r w:rsidR="002A0ECE">
              <w:rPr>
                <w:rStyle w:val="FontStyle52"/>
              </w:rPr>
              <w:t>ния характеристик мас</w:t>
            </w:r>
            <w:r w:rsidRPr="005B4ACA">
              <w:rPr>
                <w:rStyle w:val="FontStyle52"/>
              </w:rPr>
              <w:t>сивагорных пород;</w:t>
            </w:r>
          </w:p>
          <w:p w:rsidR="000423D0" w:rsidRPr="009E37C8" w:rsidRDefault="000423D0" w:rsidP="000423D0">
            <w:pPr>
              <w:pStyle w:val="21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37C8">
              <w:rPr>
                <w:i/>
                <w:sz w:val="24"/>
                <w:szCs w:val="24"/>
              </w:rPr>
              <w:t>Уметь</w:t>
            </w:r>
            <w:r w:rsidRPr="009E37C8">
              <w:rPr>
                <w:sz w:val="24"/>
                <w:szCs w:val="24"/>
              </w:rPr>
              <w:t>:</w:t>
            </w:r>
          </w:p>
          <w:p w:rsidR="000423D0" w:rsidRPr="009E37C8" w:rsidRDefault="000423D0" w:rsidP="00042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37C8">
              <w:rPr>
                <w:sz w:val="24"/>
                <w:szCs w:val="24"/>
              </w:rPr>
              <w:t xml:space="preserve">-выполнять </w:t>
            </w:r>
            <w:proofErr w:type="spellStart"/>
            <w:r w:rsidRPr="009E37C8">
              <w:rPr>
                <w:sz w:val="24"/>
                <w:szCs w:val="24"/>
              </w:rPr>
              <w:t>гео</w:t>
            </w:r>
            <w:r w:rsidR="002A0ECE">
              <w:rPr>
                <w:sz w:val="24"/>
                <w:szCs w:val="24"/>
              </w:rPr>
              <w:t>-</w:t>
            </w:r>
            <w:r w:rsidRPr="009E37C8">
              <w:rPr>
                <w:sz w:val="24"/>
                <w:szCs w:val="24"/>
              </w:rPr>
              <w:t>логические</w:t>
            </w:r>
            <w:r>
              <w:rPr>
                <w:sz w:val="24"/>
                <w:szCs w:val="24"/>
              </w:rPr>
              <w:t>раз</w:t>
            </w:r>
            <w:r w:rsidRPr="009E37C8">
              <w:rPr>
                <w:sz w:val="24"/>
                <w:szCs w:val="24"/>
              </w:rPr>
              <w:t>резы</w:t>
            </w:r>
            <w:proofErr w:type="spellEnd"/>
            <w:r w:rsidRPr="009E37C8">
              <w:rPr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Pr="009E37C8">
              <w:rPr>
                <w:sz w:val="24"/>
                <w:szCs w:val="24"/>
              </w:rPr>
              <w:t>испо</w:t>
            </w:r>
            <w:r w:rsidR="002A0ECE">
              <w:rPr>
                <w:sz w:val="24"/>
                <w:szCs w:val="24"/>
              </w:rPr>
              <w:t>-</w:t>
            </w:r>
            <w:r w:rsidRPr="009E37C8">
              <w:rPr>
                <w:sz w:val="24"/>
                <w:szCs w:val="24"/>
              </w:rPr>
              <w:t>льзованием</w:t>
            </w:r>
            <w:proofErr w:type="spellEnd"/>
            <w:proofErr w:type="gramEnd"/>
            <w:r w:rsidRPr="009E37C8">
              <w:rPr>
                <w:sz w:val="24"/>
                <w:szCs w:val="24"/>
              </w:rPr>
              <w:t xml:space="preserve"> средств </w:t>
            </w:r>
            <w:proofErr w:type="spellStart"/>
            <w:r w:rsidRPr="009E37C8">
              <w:rPr>
                <w:sz w:val="24"/>
                <w:szCs w:val="24"/>
              </w:rPr>
              <w:t>компь</w:t>
            </w:r>
            <w:r w:rsidR="002A0ECE">
              <w:rPr>
                <w:sz w:val="24"/>
                <w:szCs w:val="24"/>
              </w:rPr>
              <w:t>-</w:t>
            </w:r>
            <w:r w:rsidRPr="009E37C8">
              <w:rPr>
                <w:sz w:val="24"/>
                <w:szCs w:val="24"/>
              </w:rPr>
              <w:t>ютернойгра</w:t>
            </w:r>
            <w:r w:rsidR="002A0ECE">
              <w:rPr>
                <w:sz w:val="24"/>
                <w:szCs w:val="24"/>
              </w:rPr>
              <w:t>-</w:t>
            </w:r>
            <w:r w:rsidRPr="009E37C8">
              <w:rPr>
                <w:sz w:val="24"/>
                <w:szCs w:val="24"/>
              </w:rPr>
              <w:t>фики</w:t>
            </w:r>
            <w:proofErr w:type="spellEnd"/>
            <w:r w:rsidRPr="009E37C8">
              <w:rPr>
                <w:sz w:val="24"/>
                <w:szCs w:val="24"/>
              </w:rPr>
              <w:t>;</w:t>
            </w:r>
          </w:p>
          <w:p w:rsidR="000423D0" w:rsidRPr="009E37C8" w:rsidRDefault="000423D0" w:rsidP="000423D0">
            <w:pPr>
              <w:pStyle w:val="21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37C8">
              <w:rPr>
                <w:sz w:val="24"/>
                <w:szCs w:val="24"/>
              </w:rPr>
              <w:t xml:space="preserve">-определять </w:t>
            </w:r>
            <w:proofErr w:type="spellStart"/>
            <w:r w:rsidRPr="009E37C8">
              <w:rPr>
                <w:sz w:val="24"/>
                <w:szCs w:val="24"/>
              </w:rPr>
              <w:t>пространствен</w:t>
            </w:r>
            <w:r w:rsidR="002A0ECE">
              <w:rPr>
                <w:sz w:val="24"/>
                <w:szCs w:val="24"/>
              </w:rPr>
              <w:t>-</w:t>
            </w:r>
            <w:r w:rsidRPr="009E37C8">
              <w:rPr>
                <w:sz w:val="24"/>
                <w:szCs w:val="24"/>
              </w:rPr>
              <w:t>но-геометричес</w:t>
            </w:r>
            <w:r w:rsidR="002A0ECE">
              <w:rPr>
                <w:sz w:val="24"/>
                <w:szCs w:val="24"/>
              </w:rPr>
              <w:t>-</w:t>
            </w:r>
            <w:r w:rsidRPr="009E37C8">
              <w:rPr>
                <w:sz w:val="24"/>
                <w:szCs w:val="24"/>
              </w:rPr>
              <w:t>кого</w:t>
            </w:r>
            <w:proofErr w:type="spellEnd"/>
            <w:r w:rsidRPr="009E37C8">
              <w:rPr>
                <w:sz w:val="24"/>
                <w:szCs w:val="24"/>
              </w:rPr>
              <w:t xml:space="preserve"> положен</w:t>
            </w:r>
            <w:r>
              <w:rPr>
                <w:sz w:val="24"/>
                <w:szCs w:val="24"/>
              </w:rPr>
              <w:t>ия объектов в компьютерном моде</w:t>
            </w:r>
            <w:r w:rsidRPr="009E37C8">
              <w:rPr>
                <w:sz w:val="24"/>
                <w:szCs w:val="24"/>
              </w:rPr>
              <w:t>лировании;</w:t>
            </w:r>
          </w:p>
          <w:p w:rsidR="000423D0" w:rsidRPr="0041535F" w:rsidRDefault="000423D0" w:rsidP="000423D0">
            <w:pPr>
              <w:pStyle w:val="21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37C8">
              <w:rPr>
                <w:sz w:val="24"/>
                <w:szCs w:val="24"/>
              </w:rPr>
              <w:t xml:space="preserve">-работать в </w:t>
            </w:r>
            <w:proofErr w:type="spellStart"/>
            <w:r w:rsidRPr="009E37C8">
              <w:rPr>
                <w:sz w:val="24"/>
                <w:szCs w:val="24"/>
              </w:rPr>
              <w:t>сис</w:t>
            </w:r>
            <w:r w:rsidR="002A0ECE">
              <w:rPr>
                <w:sz w:val="24"/>
                <w:szCs w:val="24"/>
              </w:rPr>
              <w:t>-</w:t>
            </w:r>
            <w:r w:rsidRPr="009E37C8">
              <w:rPr>
                <w:sz w:val="24"/>
                <w:szCs w:val="24"/>
              </w:rPr>
              <w:t>темах</w:t>
            </w:r>
            <w:r>
              <w:rPr>
                <w:sz w:val="24"/>
                <w:szCs w:val="24"/>
              </w:rPr>
              <w:t>авто</w:t>
            </w:r>
            <w:r w:rsidRPr="009E37C8">
              <w:rPr>
                <w:sz w:val="24"/>
                <w:szCs w:val="24"/>
              </w:rPr>
              <w:t>мати</w:t>
            </w:r>
            <w:r w:rsidR="002A0ECE">
              <w:rPr>
                <w:sz w:val="24"/>
                <w:szCs w:val="24"/>
              </w:rPr>
              <w:t>-</w:t>
            </w:r>
            <w:r w:rsidRPr="009E37C8">
              <w:rPr>
                <w:sz w:val="24"/>
                <w:szCs w:val="24"/>
              </w:rPr>
              <w:t>зиро</w:t>
            </w:r>
            <w:r w:rsidR="002A0ECE">
              <w:rPr>
                <w:sz w:val="24"/>
                <w:szCs w:val="24"/>
              </w:rPr>
              <w:t>ванного</w:t>
            </w:r>
            <w:proofErr w:type="spellEnd"/>
            <w:r w:rsidR="002A0ECE">
              <w:rPr>
                <w:sz w:val="24"/>
                <w:szCs w:val="24"/>
              </w:rPr>
              <w:t xml:space="preserve"> проек</w:t>
            </w:r>
            <w:r>
              <w:rPr>
                <w:sz w:val="24"/>
                <w:szCs w:val="24"/>
              </w:rPr>
              <w:t>тиро</w:t>
            </w:r>
            <w:r w:rsidRPr="009E37C8">
              <w:rPr>
                <w:sz w:val="24"/>
                <w:szCs w:val="24"/>
              </w:rPr>
              <w:t xml:space="preserve">вания с </w:t>
            </w:r>
            <w:proofErr w:type="spellStart"/>
            <w:r w:rsidRPr="009E37C8">
              <w:rPr>
                <w:sz w:val="24"/>
                <w:szCs w:val="24"/>
              </w:rPr>
              <w:t>исполь</w:t>
            </w:r>
            <w:r>
              <w:rPr>
                <w:sz w:val="24"/>
                <w:szCs w:val="24"/>
              </w:rPr>
              <w:t>зова</w:t>
            </w:r>
            <w:r w:rsidR="002A0E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ниемкомпь</w:t>
            </w:r>
            <w:r w:rsidRPr="009E37C8">
              <w:rPr>
                <w:sz w:val="24"/>
                <w:szCs w:val="24"/>
              </w:rPr>
              <w:t>ю</w:t>
            </w:r>
            <w:r w:rsidR="002A0ECE">
              <w:rPr>
                <w:sz w:val="24"/>
                <w:szCs w:val="24"/>
              </w:rPr>
              <w:t>-</w:t>
            </w:r>
            <w:r w:rsidRPr="009E37C8">
              <w:rPr>
                <w:sz w:val="24"/>
                <w:szCs w:val="24"/>
              </w:rPr>
              <w:t>терных</w:t>
            </w:r>
            <w:proofErr w:type="spellEnd"/>
            <w:r w:rsidRPr="009E37C8">
              <w:rPr>
                <w:sz w:val="24"/>
                <w:szCs w:val="24"/>
              </w:rPr>
              <w:t xml:space="preserve"> моделей </w:t>
            </w:r>
            <w:r w:rsidRPr="009E37C8">
              <w:rPr>
                <w:sz w:val="24"/>
                <w:szCs w:val="24"/>
              </w:rPr>
              <w:lastRenderedPageBreak/>
              <w:t xml:space="preserve">пластовых </w:t>
            </w:r>
            <w:proofErr w:type="spellStart"/>
            <w:proofErr w:type="gramStart"/>
            <w:r w:rsidRPr="009E37C8">
              <w:rPr>
                <w:sz w:val="24"/>
                <w:szCs w:val="24"/>
              </w:rPr>
              <w:t>мес</w:t>
            </w:r>
            <w:r w:rsidR="002A0ECE">
              <w:rPr>
                <w:sz w:val="24"/>
                <w:szCs w:val="24"/>
              </w:rPr>
              <w:t>-</w:t>
            </w:r>
            <w:r w:rsidRPr="009E37C8">
              <w:rPr>
                <w:sz w:val="24"/>
                <w:szCs w:val="24"/>
              </w:rPr>
              <w:t>торождений</w:t>
            </w:r>
            <w:proofErr w:type="spellEnd"/>
            <w:proofErr w:type="gramEnd"/>
            <w:r w:rsidRPr="009E37C8">
              <w:rPr>
                <w:sz w:val="24"/>
                <w:szCs w:val="24"/>
              </w:rPr>
              <w:t>;</w:t>
            </w:r>
          </w:p>
          <w:p w:rsidR="000423D0" w:rsidRPr="009E37C8" w:rsidRDefault="000423D0" w:rsidP="000423D0">
            <w:pPr>
              <w:widowControl w:val="0"/>
              <w:tabs>
                <w:tab w:val="right" w:leader="underscore" w:pos="8505"/>
              </w:tabs>
              <w:autoSpaceDE w:val="0"/>
              <w:autoSpaceDN w:val="0"/>
              <w:adjustRightInd w:val="0"/>
              <w:ind w:left="-49"/>
              <w:rPr>
                <w:i/>
                <w:sz w:val="24"/>
                <w:szCs w:val="24"/>
              </w:rPr>
            </w:pPr>
            <w:r w:rsidRPr="009E37C8">
              <w:rPr>
                <w:i/>
                <w:sz w:val="24"/>
                <w:szCs w:val="24"/>
              </w:rPr>
              <w:t xml:space="preserve">Владеть: </w:t>
            </w:r>
          </w:p>
          <w:p w:rsidR="000423D0" w:rsidRPr="009E37C8" w:rsidRDefault="000423D0" w:rsidP="000423D0">
            <w:pPr>
              <w:widowControl w:val="0"/>
              <w:tabs>
                <w:tab w:val="right" w:leader="underscore" w:pos="8505"/>
              </w:tabs>
              <w:autoSpaceDE w:val="0"/>
              <w:autoSpaceDN w:val="0"/>
              <w:adjustRightInd w:val="0"/>
              <w:ind w:left="-49"/>
              <w:rPr>
                <w:sz w:val="24"/>
                <w:szCs w:val="24"/>
              </w:rPr>
            </w:pPr>
            <w:r w:rsidRPr="009E37C8">
              <w:rPr>
                <w:sz w:val="24"/>
                <w:szCs w:val="24"/>
              </w:rPr>
              <w:t xml:space="preserve">-навыками </w:t>
            </w:r>
            <w:proofErr w:type="spellStart"/>
            <w:proofErr w:type="gramStart"/>
            <w:r w:rsidRPr="009E37C8">
              <w:rPr>
                <w:sz w:val="24"/>
                <w:szCs w:val="24"/>
              </w:rPr>
              <w:t>ана</w:t>
            </w:r>
            <w:r w:rsidR="002A0ECE">
              <w:rPr>
                <w:sz w:val="24"/>
                <w:szCs w:val="24"/>
              </w:rPr>
              <w:t>-</w:t>
            </w:r>
            <w:r w:rsidRPr="009E37C8">
              <w:rPr>
                <w:sz w:val="24"/>
                <w:szCs w:val="24"/>
              </w:rPr>
              <w:t>лиза</w:t>
            </w:r>
            <w:proofErr w:type="spellEnd"/>
            <w:proofErr w:type="gramEnd"/>
            <w:r w:rsidRPr="009E37C8">
              <w:rPr>
                <w:sz w:val="24"/>
                <w:szCs w:val="24"/>
              </w:rPr>
              <w:t xml:space="preserve"> результатов компьютерного моделирования и использования компьютерных моделей при проектировании пластовых месторождений;</w:t>
            </w:r>
          </w:p>
          <w:p w:rsidR="000423D0" w:rsidRPr="009E37C8" w:rsidRDefault="000423D0" w:rsidP="000423D0">
            <w:pPr>
              <w:widowControl w:val="0"/>
              <w:tabs>
                <w:tab w:val="right" w:leader="underscore" w:pos="8505"/>
              </w:tabs>
              <w:autoSpaceDE w:val="0"/>
              <w:autoSpaceDN w:val="0"/>
              <w:adjustRightInd w:val="0"/>
              <w:ind w:lef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-основными принципами </w:t>
            </w:r>
            <w:proofErr w:type="spellStart"/>
            <w:r>
              <w:rPr>
                <w:sz w:val="24"/>
                <w:szCs w:val="24"/>
              </w:rPr>
              <w:t>вы-полнениягеоме</w:t>
            </w:r>
            <w:r w:rsidR="002A0E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трическихпо-строе</w:t>
            </w:r>
            <w:r w:rsidRPr="009E37C8">
              <w:rPr>
                <w:sz w:val="24"/>
                <w:szCs w:val="24"/>
              </w:rPr>
              <w:t>ний</w:t>
            </w:r>
            <w:proofErr w:type="spellEnd"/>
            <w:r w:rsidRPr="009E37C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37C8">
              <w:rPr>
                <w:sz w:val="24"/>
                <w:szCs w:val="24"/>
              </w:rPr>
              <w:t>приме</w:t>
            </w:r>
            <w:r w:rsidR="002A0ECE">
              <w:rPr>
                <w:sz w:val="24"/>
                <w:szCs w:val="24"/>
              </w:rPr>
              <w:t>-</w:t>
            </w:r>
            <w:r w:rsidRPr="009E37C8">
              <w:rPr>
                <w:sz w:val="24"/>
                <w:szCs w:val="24"/>
              </w:rPr>
              <w:t>нительно</w:t>
            </w:r>
            <w:proofErr w:type="spellEnd"/>
            <w:proofErr w:type="gramEnd"/>
            <w:r w:rsidRPr="009E37C8">
              <w:rPr>
                <w:sz w:val="24"/>
                <w:szCs w:val="24"/>
              </w:rPr>
              <w:t xml:space="preserve"> к </w:t>
            </w:r>
            <w:proofErr w:type="spellStart"/>
            <w:r w:rsidRPr="009E37C8">
              <w:rPr>
                <w:sz w:val="24"/>
                <w:szCs w:val="24"/>
              </w:rPr>
              <w:t>кон</w:t>
            </w:r>
            <w:r w:rsidR="002A0ECE">
              <w:rPr>
                <w:sz w:val="24"/>
                <w:szCs w:val="24"/>
              </w:rPr>
              <w:t>-</w:t>
            </w:r>
            <w:r w:rsidRPr="009E37C8">
              <w:rPr>
                <w:sz w:val="24"/>
                <w:szCs w:val="24"/>
              </w:rPr>
              <w:t>кретным</w:t>
            </w:r>
            <w:proofErr w:type="spellEnd"/>
            <w:r w:rsidRPr="009E37C8">
              <w:rPr>
                <w:sz w:val="24"/>
                <w:szCs w:val="24"/>
              </w:rPr>
              <w:t xml:space="preserve"> горно-геологическим условиям;</w:t>
            </w:r>
          </w:p>
          <w:p w:rsidR="00514F95" w:rsidRPr="00BB502F" w:rsidRDefault="000423D0" w:rsidP="000423D0">
            <w:pPr>
              <w:pStyle w:val="af3"/>
              <w:rPr>
                <w:rFonts w:eastAsia="Calibri"/>
                <w:sz w:val="24"/>
                <w:szCs w:val="24"/>
                <w:highlight w:val="yellow"/>
              </w:rPr>
            </w:pPr>
            <w:r w:rsidRPr="009E37C8">
              <w:rPr>
                <w:bCs/>
                <w:color w:val="000000"/>
                <w:spacing w:val="2"/>
                <w:sz w:val="24"/>
                <w:szCs w:val="24"/>
              </w:rPr>
              <w:t>-</w:t>
            </w:r>
            <w:proofErr w:type="spellStart"/>
            <w:r w:rsidRPr="009E37C8">
              <w:rPr>
                <w:bCs/>
                <w:color w:val="000000"/>
                <w:spacing w:val="2"/>
                <w:sz w:val="24"/>
                <w:szCs w:val="24"/>
              </w:rPr>
              <w:t>моделирова</w:t>
            </w:r>
            <w:r w:rsidR="002A0ECE">
              <w:rPr>
                <w:bCs/>
                <w:color w:val="000000"/>
                <w:spacing w:val="2"/>
                <w:sz w:val="24"/>
                <w:szCs w:val="24"/>
              </w:rPr>
              <w:t>-</w:t>
            </w:r>
            <w:r w:rsidRPr="009E37C8">
              <w:rPr>
                <w:bCs/>
                <w:color w:val="000000"/>
                <w:spacing w:val="2"/>
                <w:sz w:val="24"/>
                <w:szCs w:val="24"/>
              </w:rPr>
              <w:t>нием</w:t>
            </w:r>
            <w:proofErr w:type="spellEnd"/>
            <w:r w:rsidRPr="009E37C8">
              <w:rPr>
                <w:bCs/>
                <w:color w:val="000000"/>
                <w:spacing w:val="2"/>
                <w:sz w:val="24"/>
                <w:szCs w:val="24"/>
              </w:rPr>
              <w:t xml:space="preserve"> пласта угля в САПР и ГИС.</w:t>
            </w:r>
          </w:p>
        </w:tc>
        <w:tc>
          <w:tcPr>
            <w:tcW w:w="1172" w:type="dxa"/>
            <w:shd w:val="clear" w:color="auto" w:fill="auto"/>
          </w:tcPr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5BC1">
              <w:rPr>
                <w:rFonts w:eastAsia="Calibri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3260" w:type="dxa"/>
            <w:shd w:val="clear" w:color="auto" w:fill="auto"/>
          </w:tcPr>
          <w:p w:rsidR="00514F95" w:rsidRPr="00105BC1" w:rsidRDefault="00514F95" w:rsidP="00A105CE">
            <w:pPr>
              <w:pStyle w:val="af4"/>
              <w:ind w:left="-87"/>
              <w:contextualSpacing/>
              <w:jc w:val="both"/>
              <w:outlineLvl w:val="0"/>
              <w:rPr>
                <w:rFonts w:eastAsia="Calibri"/>
              </w:rPr>
            </w:pPr>
            <w:r w:rsidRPr="00105BC1">
              <w:rPr>
                <w:rFonts w:eastAsia="Calibri"/>
              </w:rPr>
              <w:t>Дан полный, развернутый ответ на поставленные вопросы,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понятий.</w:t>
            </w:r>
          </w:p>
          <w:p w:rsidR="00514F95" w:rsidRPr="00105BC1" w:rsidRDefault="00514F95" w:rsidP="00A105CE">
            <w:pPr>
              <w:pStyle w:val="af4"/>
              <w:ind w:left="-87"/>
              <w:contextualSpacing/>
              <w:jc w:val="both"/>
              <w:outlineLvl w:val="0"/>
              <w:rPr>
                <w:rFonts w:eastAsia="Calibri"/>
              </w:rPr>
            </w:pPr>
            <w:r w:rsidRPr="00105BC1">
              <w:rPr>
                <w:rFonts w:eastAsia="Calibri"/>
              </w:rPr>
              <w:t xml:space="preserve"> Знание по предмету демонстрируется на фоне понимания его в системе данной науки и междисциплинарных связей. </w:t>
            </w:r>
          </w:p>
          <w:p w:rsidR="00514F95" w:rsidRPr="00105BC1" w:rsidRDefault="00514F95" w:rsidP="00A105CE">
            <w:pPr>
              <w:pStyle w:val="af4"/>
              <w:ind w:left="-87"/>
              <w:contextualSpacing/>
              <w:jc w:val="both"/>
              <w:outlineLvl w:val="0"/>
              <w:rPr>
                <w:rFonts w:eastAsia="Calibri"/>
              </w:rPr>
            </w:pPr>
            <w:r w:rsidRPr="00105BC1">
              <w:rPr>
                <w:rFonts w:eastAsia="Calibri"/>
              </w:rPr>
              <w:t>Ответ изложен литературным языком с использованием профессиональной терминологии по предмету.</w:t>
            </w:r>
          </w:p>
          <w:p w:rsidR="00514F95" w:rsidRPr="00105BC1" w:rsidRDefault="00514F95" w:rsidP="00A105CE">
            <w:pPr>
              <w:ind w:left="-87"/>
              <w:jc w:val="both"/>
              <w:rPr>
                <w:rFonts w:eastAsia="Calibri"/>
                <w:sz w:val="24"/>
                <w:szCs w:val="24"/>
              </w:rPr>
            </w:pPr>
            <w:r w:rsidRPr="00105BC1">
              <w:rPr>
                <w:rFonts w:eastAsia="Calibri"/>
                <w:sz w:val="24"/>
                <w:szCs w:val="24"/>
              </w:rPr>
              <w:t>Практическая работа выполнена согласно алгоритму решения, отсутствуют ошибки различных типов, оформление измерений и вычислений в соответствии с техническими-требованиями.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1149" w:type="dxa"/>
            <w:shd w:val="clear" w:color="auto" w:fill="auto"/>
          </w:tcPr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5BC1">
              <w:rPr>
                <w:rFonts w:eastAsia="Calibri"/>
                <w:spacing w:val="-1"/>
                <w:sz w:val="24"/>
                <w:szCs w:val="24"/>
              </w:rPr>
              <w:t>отлично</w:t>
            </w:r>
          </w:p>
        </w:tc>
      </w:tr>
      <w:tr w:rsidR="00514F95" w:rsidRPr="00105BC1" w:rsidTr="00514F95">
        <w:tc>
          <w:tcPr>
            <w:tcW w:w="1525" w:type="dxa"/>
            <w:vMerge/>
            <w:shd w:val="clear" w:color="auto" w:fill="auto"/>
          </w:tcPr>
          <w:p w:rsidR="00514F95" w:rsidRPr="00105BC1" w:rsidRDefault="00514F95" w:rsidP="00A105C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514F95" w:rsidRPr="00105BC1" w:rsidRDefault="00514F95" w:rsidP="00A105C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14F95" w:rsidRPr="00105BC1" w:rsidRDefault="00514F95" w:rsidP="00A105C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5BC1">
              <w:rPr>
                <w:rFonts w:eastAsia="Calibri"/>
                <w:sz w:val="24"/>
                <w:szCs w:val="24"/>
              </w:rPr>
              <w:t>Базовый</w:t>
            </w:r>
          </w:p>
        </w:tc>
        <w:tc>
          <w:tcPr>
            <w:tcW w:w="3260" w:type="dxa"/>
            <w:shd w:val="clear" w:color="auto" w:fill="auto"/>
          </w:tcPr>
          <w:p w:rsidR="00514F95" w:rsidRPr="00105BC1" w:rsidRDefault="00514F95" w:rsidP="00A105CE">
            <w:pPr>
              <w:widowControl w:val="0"/>
              <w:autoSpaceDE w:val="0"/>
              <w:autoSpaceDN w:val="0"/>
              <w:adjustRightInd w:val="0"/>
              <w:ind w:left="-87"/>
              <w:jc w:val="both"/>
              <w:rPr>
                <w:rFonts w:eastAsia="Calibri"/>
                <w:sz w:val="24"/>
                <w:szCs w:val="24"/>
              </w:rPr>
            </w:pPr>
            <w:r w:rsidRPr="00105BC1">
              <w:rPr>
                <w:rFonts w:eastAsia="Calibri"/>
                <w:sz w:val="24"/>
                <w:szCs w:val="24"/>
              </w:rPr>
              <w:t xml:space="preserve">Дан полный, развернутый ответ на поставленные вопросы, показано умение выделить существенные и несущественные недочеты. Ответ четко структурирован, </w:t>
            </w:r>
            <w:r w:rsidRPr="00105BC1">
              <w:rPr>
                <w:rFonts w:eastAsia="Calibri"/>
                <w:sz w:val="24"/>
                <w:szCs w:val="24"/>
              </w:rPr>
              <w:lastRenderedPageBreak/>
              <w:t xml:space="preserve">логичен, изложен литературным языком с использованием профессиональной терминологии по дисциплине. </w:t>
            </w:r>
          </w:p>
          <w:p w:rsidR="00514F95" w:rsidRPr="00105BC1" w:rsidRDefault="00514F95" w:rsidP="00A105CE">
            <w:pPr>
              <w:ind w:left="-87"/>
              <w:jc w:val="both"/>
              <w:rPr>
                <w:rFonts w:eastAsia="Calibri"/>
                <w:sz w:val="24"/>
                <w:szCs w:val="24"/>
              </w:rPr>
            </w:pPr>
            <w:r w:rsidRPr="00105BC1">
              <w:rPr>
                <w:rFonts w:eastAsia="Calibri"/>
                <w:sz w:val="24"/>
                <w:szCs w:val="24"/>
              </w:rPr>
              <w:t>Практическая работа выполнена согласно алгоритму, отсутствуют незначительные ошибки различных типов, не меняющие суть решений, оформление измерений и вычислений в соответствии с техническими требованиями.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149" w:type="dxa"/>
            <w:shd w:val="clear" w:color="auto" w:fill="auto"/>
          </w:tcPr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5BC1">
              <w:rPr>
                <w:rFonts w:eastAsia="Calibri"/>
                <w:sz w:val="24"/>
                <w:szCs w:val="24"/>
              </w:rPr>
              <w:lastRenderedPageBreak/>
              <w:t>хорошо</w:t>
            </w:r>
          </w:p>
        </w:tc>
      </w:tr>
      <w:tr w:rsidR="00514F95" w:rsidRPr="00105BC1" w:rsidTr="00514F95">
        <w:tc>
          <w:tcPr>
            <w:tcW w:w="1525" w:type="dxa"/>
            <w:vMerge/>
            <w:shd w:val="clear" w:color="auto" w:fill="auto"/>
          </w:tcPr>
          <w:p w:rsidR="00514F95" w:rsidRPr="00105BC1" w:rsidRDefault="00514F95" w:rsidP="00A105C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514F95" w:rsidRPr="00105BC1" w:rsidRDefault="00514F95" w:rsidP="00A105C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14F95" w:rsidRPr="00105BC1" w:rsidRDefault="00514F95" w:rsidP="00A105C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105BC1">
              <w:rPr>
                <w:rFonts w:eastAsia="Calibri"/>
                <w:sz w:val="24"/>
                <w:szCs w:val="24"/>
              </w:rPr>
              <w:t>Мини-мальный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514F95" w:rsidRPr="00105BC1" w:rsidRDefault="00514F95" w:rsidP="00A105CE">
            <w:pPr>
              <w:pStyle w:val="af3"/>
              <w:jc w:val="both"/>
              <w:rPr>
                <w:rFonts w:eastAsia="Calibri"/>
                <w:sz w:val="24"/>
                <w:szCs w:val="24"/>
              </w:rPr>
            </w:pPr>
            <w:r w:rsidRPr="00105BC1">
              <w:rPr>
                <w:rFonts w:eastAsia="Calibri"/>
                <w:sz w:val="24"/>
                <w:szCs w:val="24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</w:t>
            </w:r>
            <w:r>
              <w:rPr>
                <w:rFonts w:eastAsia="Calibri"/>
                <w:sz w:val="24"/>
                <w:szCs w:val="24"/>
              </w:rPr>
              <w:t>ки в раскрытии понятий, употреб</w:t>
            </w:r>
            <w:r w:rsidRPr="00105BC1">
              <w:rPr>
                <w:rFonts w:eastAsia="Calibri"/>
                <w:sz w:val="24"/>
                <w:szCs w:val="24"/>
              </w:rPr>
              <w:t>л</w:t>
            </w:r>
            <w:r>
              <w:rPr>
                <w:rFonts w:eastAsia="Calibri"/>
                <w:sz w:val="24"/>
                <w:szCs w:val="24"/>
              </w:rPr>
              <w:t>ении терминов. В ответе отсутст</w:t>
            </w:r>
            <w:r w:rsidRPr="00105BC1">
              <w:rPr>
                <w:rFonts w:eastAsia="Calibri"/>
                <w:sz w:val="24"/>
                <w:szCs w:val="24"/>
              </w:rPr>
              <w:t>вуют выводы. Умение раскрыть зна</w:t>
            </w:r>
            <w:r>
              <w:rPr>
                <w:rFonts w:eastAsia="Calibri"/>
                <w:sz w:val="24"/>
                <w:szCs w:val="24"/>
              </w:rPr>
              <w:t>чение обобщенных знаний не показано. Недостаточно верно исполь</w:t>
            </w:r>
            <w:r w:rsidRPr="00105BC1">
              <w:rPr>
                <w:rFonts w:eastAsia="Calibri"/>
                <w:sz w:val="24"/>
                <w:szCs w:val="24"/>
              </w:rPr>
              <w:t>зуется профессиональная терминология.</w:t>
            </w:r>
          </w:p>
          <w:p w:rsidR="00514F95" w:rsidRPr="00105BC1" w:rsidRDefault="00514F95" w:rsidP="00A105CE">
            <w:pPr>
              <w:pStyle w:val="af3"/>
              <w:jc w:val="both"/>
              <w:rPr>
                <w:rFonts w:eastAsia="Calibri"/>
                <w:sz w:val="24"/>
                <w:szCs w:val="24"/>
              </w:rPr>
            </w:pPr>
            <w:r w:rsidRPr="00105BC1">
              <w:rPr>
                <w:rFonts w:eastAsia="Calibri"/>
                <w:sz w:val="24"/>
                <w:szCs w:val="24"/>
              </w:rPr>
              <w:t>Практическая задача выполнена</w:t>
            </w:r>
            <w:r>
              <w:rPr>
                <w:rFonts w:eastAsia="Calibri"/>
                <w:sz w:val="24"/>
                <w:szCs w:val="24"/>
              </w:rPr>
              <w:t xml:space="preserve"> согласно алгоритму, отсутствуют не</w:t>
            </w:r>
            <w:r w:rsidRPr="00105BC1">
              <w:rPr>
                <w:rFonts w:eastAsia="Calibri"/>
                <w:sz w:val="24"/>
                <w:szCs w:val="24"/>
              </w:rPr>
              <w:t>значительные ошибки раз</w:t>
            </w:r>
            <w:r>
              <w:rPr>
                <w:rFonts w:eastAsia="Calibri"/>
                <w:sz w:val="24"/>
                <w:szCs w:val="24"/>
              </w:rPr>
              <w:t>личных</w:t>
            </w:r>
            <w:r w:rsidRPr="00105BC1">
              <w:rPr>
                <w:rFonts w:eastAsia="Calibri"/>
                <w:sz w:val="24"/>
                <w:szCs w:val="24"/>
              </w:rPr>
              <w:t xml:space="preserve"> ти</w:t>
            </w:r>
            <w:r>
              <w:rPr>
                <w:rFonts w:eastAsia="Calibri"/>
                <w:sz w:val="24"/>
                <w:szCs w:val="24"/>
              </w:rPr>
              <w:t>пов, исправленные в процессе от</w:t>
            </w:r>
            <w:r w:rsidRPr="00105BC1">
              <w:rPr>
                <w:rFonts w:eastAsia="Calibri"/>
                <w:sz w:val="24"/>
                <w:szCs w:val="24"/>
              </w:rPr>
              <w:t>вета, оформление измерений и вычислений также имеют отклонения о</w:t>
            </w:r>
            <w:r>
              <w:rPr>
                <w:rFonts w:eastAsia="Calibri"/>
                <w:sz w:val="24"/>
                <w:szCs w:val="24"/>
              </w:rPr>
              <w:t>т технических требований. Допу</w:t>
            </w:r>
            <w:r w:rsidRPr="00105BC1">
              <w:rPr>
                <w:rFonts w:eastAsia="Calibri"/>
                <w:sz w:val="24"/>
                <w:szCs w:val="24"/>
              </w:rPr>
              <w:t>щены 2-3 ошибки различных типов, в целом соответствует нормативным требованиям.</w:t>
            </w:r>
          </w:p>
        </w:tc>
        <w:tc>
          <w:tcPr>
            <w:tcW w:w="1149" w:type="dxa"/>
            <w:shd w:val="clear" w:color="auto" w:fill="auto"/>
          </w:tcPr>
          <w:p w:rsidR="00514F95" w:rsidRPr="00105BC1" w:rsidRDefault="002A0ECE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105BC1">
              <w:rPr>
                <w:rFonts w:eastAsia="Calibri"/>
                <w:spacing w:val="-1"/>
                <w:sz w:val="24"/>
                <w:szCs w:val="24"/>
              </w:rPr>
              <w:t>У</w:t>
            </w:r>
            <w:r w:rsidR="00514F95" w:rsidRPr="00105BC1">
              <w:rPr>
                <w:rFonts w:eastAsia="Calibri"/>
                <w:spacing w:val="-1"/>
                <w:sz w:val="24"/>
                <w:szCs w:val="24"/>
              </w:rPr>
              <w:t>довлет</w:t>
            </w:r>
            <w:r>
              <w:rPr>
                <w:rFonts w:eastAsia="Calibri"/>
                <w:spacing w:val="-1"/>
                <w:sz w:val="24"/>
                <w:szCs w:val="24"/>
              </w:rPr>
              <w:t>-</w:t>
            </w:r>
            <w:r w:rsidR="00514F95" w:rsidRPr="00105BC1">
              <w:rPr>
                <w:rFonts w:eastAsia="Calibri"/>
                <w:spacing w:val="-1"/>
                <w:sz w:val="24"/>
                <w:szCs w:val="24"/>
              </w:rPr>
              <w:t>во-рительно</w:t>
            </w:r>
            <w:proofErr w:type="spellEnd"/>
          </w:p>
        </w:tc>
      </w:tr>
      <w:tr w:rsidR="00514F95" w:rsidRPr="00105BC1" w:rsidTr="00514F95">
        <w:tc>
          <w:tcPr>
            <w:tcW w:w="1525" w:type="dxa"/>
            <w:vMerge/>
            <w:shd w:val="clear" w:color="auto" w:fill="auto"/>
          </w:tcPr>
          <w:p w:rsidR="00514F95" w:rsidRPr="00105BC1" w:rsidRDefault="00514F95" w:rsidP="00A105C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514F95" w:rsidRPr="00105BC1" w:rsidRDefault="00514F95" w:rsidP="00A105C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14F95" w:rsidRPr="00105BC1" w:rsidRDefault="00514F95" w:rsidP="00A105C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05BC1">
              <w:rPr>
                <w:rFonts w:eastAsia="Calibri"/>
                <w:sz w:val="24"/>
                <w:szCs w:val="24"/>
              </w:rPr>
              <w:t>Не освоены</w:t>
            </w:r>
          </w:p>
        </w:tc>
        <w:tc>
          <w:tcPr>
            <w:tcW w:w="3260" w:type="dxa"/>
            <w:shd w:val="clear" w:color="auto" w:fill="auto"/>
          </w:tcPr>
          <w:p w:rsidR="00514F95" w:rsidRPr="00105BC1" w:rsidRDefault="00514F95" w:rsidP="00A10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05BC1">
              <w:rPr>
                <w:rFonts w:eastAsia="Calibri"/>
                <w:sz w:val="24"/>
                <w:szCs w:val="24"/>
              </w:rPr>
              <w:t xml:space="preserve">Ответ представляет собой разрозненные знания с существенными ошибками </w:t>
            </w:r>
            <w:r w:rsidRPr="00105BC1">
              <w:rPr>
                <w:rFonts w:eastAsia="Calibri"/>
                <w:sz w:val="24"/>
                <w:szCs w:val="24"/>
              </w:rPr>
              <w:lastRenderedPageBreak/>
              <w:t xml:space="preserve">по вопросу. Присутствуют фрагментарность, нелогичность изложения. Студент не осознает связь обсуждаемого вопроса с другими объектами дисциплины. Отсутствуют выводы, конкретизация и доказательность изложения. В ответах не используется профессиональная </w:t>
            </w:r>
            <w:r>
              <w:rPr>
                <w:rFonts w:eastAsia="Calibri"/>
                <w:sz w:val="24"/>
                <w:szCs w:val="24"/>
              </w:rPr>
              <w:t>терминология. Дополни</w:t>
            </w:r>
            <w:r w:rsidRPr="00105BC1">
              <w:rPr>
                <w:rFonts w:eastAsia="Calibri"/>
                <w:sz w:val="24"/>
                <w:szCs w:val="24"/>
              </w:rPr>
              <w:t>тельные и уточняющие вопросы</w:t>
            </w:r>
            <w:r>
              <w:rPr>
                <w:rFonts w:eastAsia="Calibri"/>
                <w:sz w:val="24"/>
                <w:szCs w:val="24"/>
              </w:rPr>
              <w:t xml:space="preserve"> преподавателя не приводят к корр</w:t>
            </w:r>
            <w:r w:rsidRPr="00105BC1">
              <w:rPr>
                <w:rFonts w:eastAsia="Calibri"/>
                <w:sz w:val="24"/>
                <w:szCs w:val="24"/>
              </w:rPr>
              <w:t xml:space="preserve">екции ответа студента. </w:t>
            </w:r>
          </w:p>
          <w:p w:rsidR="00514F95" w:rsidRDefault="00514F95" w:rsidP="00A10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05BC1">
              <w:rPr>
                <w:rFonts w:eastAsia="Calibri"/>
                <w:i/>
                <w:sz w:val="24"/>
                <w:szCs w:val="24"/>
              </w:rPr>
              <w:t xml:space="preserve">Или </w:t>
            </w:r>
            <w:r w:rsidRPr="00105BC1">
              <w:rPr>
                <w:rFonts w:eastAsia="Calibri"/>
                <w:sz w:val="24"/>
                <w:szCs w:val="24"/>
              </w:rPr>
              <w:t xml:space="preserve">Ответ на вопрос полностью отсутствует </w:t>
            </w:r>
          </w:p>
          <w:p w:rsidR="00514F95" w:rsidRPr="00105BC1" w:rsidRDefault="00514F95" w:rsidP="00A105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05BC1">
              <w:rPr>
                <w:rFonts w:eastAsia="Calibri"/>
                <w:i/>
                <w:sz w:val="24"/>
                <w:szCs w:val="24"/>
              </w:rPr>
              <w:t xml:space="preserve">Или </w:t>
            </w:r>
            <w:r w:rsidRPr="00105BC1">
              <w:rPr>
                <w:rFonts w:eastAsia="Calibri"/>
                <w:sz w:val="24"/>
                <w:szCs w:val="24"/>
              </w:rPr>
              <w:t>Отказ от ответа.</w:t>
            </w:r>
          </w:p>
          <w:p w:rsidR="00514F95" w:rsidRPr="000F238B" w:rsidRDefault="00514F95" w:rsidP="00A105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4"/>
                <w:szCs w:val="24"/>
              </w:rPr>
            </w:pPr>
            <w:r w:rsidRPr="00105BC1">
              <w:rPr>
                <w:rFonts w:eastAsia="Calibri"/>
                <w:i/>
                <w:sz w:val="24"/>
                <w:szCs w:val="24"/>
              </w:rPr>
              <w:t>Или</w:t>
            </w:r>
            <w:r>
              <w:rPr>
                <w:rFonts w:eastAsia="Calibri"/>
                <w:sz w:val="24"/>
                <w:szCs w:val="24"/>
              </w:rPr>
              <w:t>Ответ представляет собой разроз</w:t>
            </w:r>
            <w:r w:rsidRPr="00105BC1">
              <w:rPr>
                <w:rFonts w:eastAsia="Calibri"/>
                <w:sz w:val="24"/>
                <w:szCs w:val="24"/>
              </w:rPr>
              <w:t>ненные знания сошибоч</w:t>
            </w:r>
            <w:r>
              <w:rPr>
                <w:rFonts w:eastAsia="Calibri"/>
                <w:sz w:val="24"/>
                <w:szCs w:val="24"/>
              </w:rPr>
              <w:t>н</w:t>
            </w:r>
            <w:r w:rsidRPr="00105BC1">
              <w:rPr>
                <w:rFonts w:eastAsia="Calibri"/>
                <w:sz w:val="24"/>
                <w:szCs w:val="24"/>
              </w:rPr>
              <w:t>ыми</w:t>
            </w:r>
            <w:r>
              <w:rPr>
                <w:rFonts w:eastAsia="Calibri"/>
                <w:sz w:val="24"/>
                <w:szCs w:val="24"/>
              </w:rPr>
              <w:t xml:space="preserve"> понятиями. Дополнительные и уточ</w:t>
            </w:r>
            <w:r w:rsidRPr="00105BC1">
              <w:rPr>
                <w:rFonts w:eastAsia="Calibri"/>
                <w:sz w:val="24"/>
                <w:szCs w:val="24"/>
              </w:rPr>
              <w:t>няющие вопросы препода</w:t>
            </w:r>
            <w:r>
              <w:rPr>
                <w:rFonts w:eastAsia="Calibri"/>
                <w:sz w:val="24"/>
                <w:szCs w:val="24"/>
              </w:rPr>
              <w:t>в</w:t>
            </w:r>
            <w:r w:rsidRPr="00105BC1">
              <w:rPr>
                <w:rFonts w:eastAsia="Calibri"/>
                <w:sz w:val="24"/>
                <w:szCs w:val="24"/>
              </w:rPr>
              <w:t xml:space="preserve">ателя не приводят к коррекции ответа студента. </w:t>
            </w:r>
          </w:p>
          <w:p w:rsidR="00514F95" w:rsidRPr="00105BC1" w:rsidRDefault="00514F95" w:rsidP="00A105C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05BC1">
              <w:rPr>
                <w:rFonts w:eastAsia="Calibri"/>
                <w:i/>
                <w:sz w:val="24"/>
                <w:szCs w:val="24"/>
              </w:rPr>
              <w:t xml:space="preserve">Или </w:t>
            </w:r>
            <w:r w:rsidRPr="00105BC1">
              <w:rPr>
                <w:rFonts w:eastAsia="Calibri"/>
                <w:sz w:val="24"/>
                <w:szCs w:val="24"/>
              </w:rPr>
              <w:t>Выполнение практического задания полностью неверно, /или отсутствует/.</w:t>
            </w:r>
          </w:p>
        </w:tc>
        <w:tc>
          <w:tcPr>
            <w:tcW w:w="1149" w:type="dxa"/>
            <w:shd w:val="clear" w:color="auto" w:fill="auto"/>
          </w:tcPr>
          <w:p w:rsidR="00514F95" w:rsidRPr="00105BC1" w:rsidRDefault="00514F95" w:rsidP="00A105C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105BC1">
              <w:rPr>
                <w:rFonts w:eastAsia="Calibri"/>
                <w:spacing w:val="-1"/>
                <w:sz w:val="24"/>
                <w:szCs w:val="24"/>
              </w:rPr>
              <w:lastRenderedPageBreak/>
              <w:t>Неудов-летво-рительно</w:t>
            </w:r>
            <w:proofErr w:type="spellEnd"/>
          </w:p>
        </w:tc>
      </w:tr>
    </w:tbl>
    <w:p w:rsidR="00D544DF" w:rsidRDefault="00D544DF" w:rsidP="00D544DF">
      <w:pPr>
        <w:rPr>
          <w:b/>
          <w:sz w:val="24"/>
          <w:szCs w:val="24"/>
          <w:lang w:eastAsia="en-US"/>
        </w:rPr>
      </w:pPr>
    </w:p>
    <w:p w:rsidR="00D544DF" w:rsidRPr="00A03833" w:rsidRDefault="00D544DF" w:rsidP="00D544DF">
      <w:pPr>
        <w:pStyle w:val="af4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6.2</w:t>
      </w:r>
      <w:r w:rsidRPr="00A03833">
        <w:rPr>
          <w:b/>
          <w:bCs/>
          <w:color w:val="000000"/>
        </w:rPr>
        <w:t>. Типовые контрольные задания (вопросы) для промежуточной аттестации</w:t>
      </w:r>
    </w:p>
    <w:p w:rsidR="00D544DF" w:rsidRPr="004D0F9B" w:rsidRDefault="00D544DF" w:rsidP="00D544DF">
      <w:pPr>
        <w:jc w:val="center"/>
        <w:rPr>
          <w:bCs/>
          <w:sz w:val="24"/>
          <w:szCs w:val="24"/>
        </w:rPr>
      </w:pPr>
      <w:r w:rsidRPr="004D0F9B">
        <w:rPr>
          <w:sz w:val="24"/>
          <w:szCs w:val="24"/>
        </w:rPr>
        <w:t>Экзаменационный билет включает два теоретических вопроса и практическое задание</w:t>
      </w:r>
    </w:p>
    <w:p w:rsidR="00D544DF" w:rsidRPr="004D0F9B" w:rsidRDefault="00D544DF" w:rsidP="00D544DF">
      <w:pPr>
        <w:rPr>
          <w:bCs/>
          <w:sz w:val="24"/>
          <w:szCs w:val="24"/>
        </w:rPr>
      </w:pPr>
      <w:r w:rsidRPr="004D0F9B">
        <w:rPr>
          <w:sz w:val="24"/>
          <w:szCs w:val="24"/>
        </w:rPr>
        <w:t xml:space="preserve">(соответствие компетенциям </w:t>
      </w:r>
      <w:r>
        <w:rPr>
          <w:sz w:val="24"/>
          <w:szCs w:val="24"/>
        </w:rPr>
        <w:t>ПК-4</w:t>
      </w:r>
      <w:r w:rsidRPr="004D0F9B">
        <w:rPr>
          <w:sz w:val="24"/>
          <w:szCs w:val="24"/>
        </w:rPr>
        <w:t>)</w:t>
      </w:r>
    </w:p>
    <w:p w:rsidR="00D544DF" w:rsidRPr="004D0F9B" w:rsidRDefault="00D544DF" w:rsidP="00D544DF">
      <w:pPr>
        <w:tabs>
          <w:tab w:val="left" w:pos="142"/>
        </w:tabs>
        <w:jc w:val="both"/>
        <w:rPr>
          <w:b/>
          <w:sz w:val="24"/>
          <w:szCs w:val="24"/>
          <w:lang w:eastAsia="en-US"/>
        </w:rPr>
      </w:pPr>
      <w:r w:rsidRPr="004D0F9B">
        <w:rPr>
          <w:b/>
          <w:sz w:val="24"/>
          <w:szCs w:val="24"/>
          <w:lang w:eastAsia="en-US"/>
        </w:rPr>
        <w:t>Вопросы к экзамену:</w:t>
      </w:r>
    </w:p>
    <w:p w:rsidR="00D544DF" w:rsidRPr="004D0F9B" w:rsidRDefault="00D544DF" w:rsidP="00D544DF">
      <w:pPr>
        <w:rPr>
          <w:i/>
          <w:sz w:val="24"/>
          <w:szCs w:val="24"/>
        </w:rPr>
      </w:pPr>
      <w:r w:rsidRPr="004D0F9B">
        <w:rPr>
          <w:i/>
          <w:sz w:val="24"/>
          <w:szCs w:val="24"/>
        </w:rPr>
        <w:t>Теоретические вопросы</w:t>
      </w:r>
    </w:p>
    <w:p w:rsidR="00D544DF" w:rsidRPr="00105BC1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Место цифрового моделирования в системе информационных технологий и обла</w:t>
      </w:r>
      <w:r w:rsidRPr="00105BC1">
        <w:rPr>
          <w:sz w:val="24"/>
          <w:szCs w:val="24"/>
        </w:rPr>
        <w:t>стей знаний.</w:t>
      </w:r>
    </w:p>
    <w:p w:rsidR="00D544DF" w:rsidRDefault="00D544DF" w:rsidP="00D544DF">
      <w:pPr>
        <w:spacing w:line="1" w:lineRule="exact"/>
        <w:jc w:val="both"/>
        <w:rPr>
          <w:sz w:val="24"/>
          <w:szCs w:val="24"/>
        </w:rPr>
      </w:pPr>
    </w:p>
    <w:p w:rsidR="00D544DF" w:rsidRPr="00BB502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 w:rsidRPr="00BB502F">
        <w:rPr>
          <w:sz w:val="24"/>
          <w:szCs w:val="24"/>
        </w:rPr>
        <w:t>Общее понятие о компьютерной (цифровой) модели пространственного объекта,</w:t>
      </w:r>
      <w:bookmarkStart w:id="1" w:name="page12"/>
      <w:bookmarkEnd w:id="1"/>
      <w:r w:rsidRPr="00BB502F">
        <w:rPr>
          <w:sz w:val="24"/>
          <w:szCs w:val="24"/>
        </w:rPr>
        <w:t>явления и проявления.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Программные платформы цифрового моделирования.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Роль геоинформационных технологий в развитии цифрового моделирования.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Пространственные данные и их цифровое представление.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Растровые и векторные модели.</w:t>
      </w:r>
    </w:p>
    <w:p w:rsidR="00D544DF" w:rsidRPr="00BB502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 w:rsidRPr="00BB502F">
        <w:rPr>
          <w:sz w:val="24"/>
          <w:szCs w:val="24"/>
        </w:rPr>
        <w:t>Векторное представление пространственных данных. Понятия простого и сложного векторного объекта, векторного примитива и векторного шаблона.</w:t>
      </w:r>
    </w:p>
    <w:p w:rsidR="00D544DF" w:rsidRPr="00BB502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 w:rsidRPr="00BB502F">
        <w:rPr>
          <w:sz w:val="24"/>
          <w:szCs w:val="24"/>
        </w:rPr>
        <w:t xml:space="preserve">Векторные модели CAD, CAM и GIS, </w:t>
      </w:r>
      <w:proofErr w:type="spellStart"/>
      <w:r w:rsidRPr="00BB502F">
        <w:rPr>
          <w:sz w:val="24"/>
          <w:szCs w:val="24"/>
        </w:rPr>
        <w:t>нетопологическая</w:t>
      </w:r>
      <w:proofErr w:type="spellEnd"/>
      <w:r w:rsidRPr="00BB502F">
        <w:rPr>
          <w:sz w:val="24"/>
          <w:szCs w:val="24"/>
        </w:rPr>
        <w:t xml:space="preserve"> (спагетти), топологическая, 2D и 3D.</w:t>
      </w:r>
    </w:p>
    <w:p w:rsidR="00D544DF" w:rsidRPr="00BB502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 w:rsidRPr="00BB502F">
        <w:rPr>
          <w:sz w:val="24"/>
          <w:szCs w:val="24"/>
        </w:rPr>
        <w:t>Атрибутивные пространственные данные.</w:t>
      </w:r>
      <w:r>
        <w:rPr>
          <w:sz w:val="24"/>
          <w:szCs w:val="24"/>
        </w:rPr>
        <w:t xml:space="preserve"> Роль СУБД в цифровом моделирова</w:t>
      </w:r>
      <w:r w:rsidRPr="00BB502F">
        <w:rPr>
          <w:sz w:val="24"/>
          <w:szCs w:val="24"/>
        </w:rPr>
        <w:t>нии.</w:t>
      </w:r>
    </w:p>
    <w:p w:rsidR="00D544DF" w:rsidRPr="00BB502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 w:rsidRPr="00BB502F">
        <w:rPr>
          <w:sz w:val="24"/>
          <w:szCs w:val="24"/>
        </w:rPr>
        <w:lastRenderedPageBreak/>
        <w:t>Векторное 2D моделирование в информационной среде САПР. Цели и задачи   САПР. Принципы и методы 2D моделирования пространственных объектов, явлений и их проявлений в среде САПР.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Системы координат, используемые в САПР.</w:t>
      </w:r>
    </w:p>
    <w:p w:rsidR="00D544DF" w:rsidRPr="00BB502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 w:rsidRPr="00BB502F">
        <w:rPr>
          <w:sz w:val="24"/>
          <w:szCs w:val="24"/>
        </w:rPr>
        <w:t>Цифровые планы горных выработок и горных предприятий. Слоевая структура и объектовый состав слоев.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Профили горных выработок.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Стандарты и нормативы 2D моделирования в САПР.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Геоинформацинное</w:t>
      </w:r>
      <w:proofErr w:type="spellEnd"/>
      <w:r>
        <w:rPr>
          <w:sz w:val="24"/>
          <w:szCs w:val="24"/>
        </w:rPr>
        <w:t xml:space="preserve"> проектирование и цифровое картографирование.</w:t>
      </w:r>
    </w:p>
    <w:p w:rsidR="00D544DF" w:rsidRPr="00BB502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 w:rsidRPr="00BB502F">
        <w:rPr>
          <w:sz w:val="24"/>
          <w:szCs w:val="24"/>
        </w:rPr>
        <w:t>Особенности и преимущества цифрового моделирования в геоинформационнойсреде.</w:t>
      </w:r>
    </w:p>
    <w:p w:rsidR="00D544DF" w:rsidRPr="00BB502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 w:rsidRPr="00BB502F">
        <w:rPr>
          <w:sz w:val="24"/>
          <w:szCs w:val="24"/>
        </w:rPr>
        <w:t>Геоинформационные модели пространственных объектов, явлений и их проявлений.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Цифровые планы горных выработок горнодобывающих предприятий в среде ГИС. 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Слоевая структура и объектовый состав слоев.</w:t>
      </w:r>
    </w:p>
    <w:p w:rsidR="00D544DF" w:rsidRPr="00BB502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 w:rsidRPr="00BB502F">
        <w:rPr>
          <w:sz w:val="24"/>
          <w:szCs w:val="24"/>
        </w:rPr>
        <w:t>Состав атрибутивных данных планов горных выработок горнодобывающих предприятий.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Сетевые модели. Сетевые задачи горнодобывающих предприятий.</w:t>
      </w:r>
    </w:p>
    <w:p w:rsidR="00D544DF" w:rsidRPr="00BB502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 w:rsidRPr="00BB502F">
        <w:rPr>
          <w:sz w:val="24"/>
          <w:szCs w:val="24"/>
        </w:rPr>
        <w:t>Системы координат и картографические проекции, используемые в ГИС для представления пространственных данных горнодобывающих предприятий.</w:t>
      </w:r>
    </w:p>
    <w:p w:rsidR="00D544DF" w:rsidRPr="00BB502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 w:rsidRPr="00BB502F">
        <w:rPr>
          <w:sz w:val="24"/>
          <w:szCs w:val="24"/>
        </w:rPr>
        <w:t>Стандарты и нормативные документы векторного моделирования в ГИС и векторного цифрового картографирования.</w:t>
      </w:r>
    </w:p>
    <w:p w:rsidR="00D544DF" w:rsidRPr="00BB502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 w:rsidRPr="00BB502F">
        <w:rPr>
          <w:sz w:val="24"/>
          <w:szCs w:val="24"/>
        </w:rPr>
        <w:t>Особенности геоинформационного проектирования пространственных объектов, явлений и проявлений горнодобывающей пространственной среды.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Геоинформационные модели геологических сред.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Геодинамические геоинформационные модели.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Трехмерные изображения </w:t>
      </w:r>
      <w:proofErr w:type="spellStart"/>
      <w:r>
        <w:rPr>
          <w:sz w:val="24"/>
          <w:szCs w:val="24"/>
        </w:rPr>
        <w:t>геообъектов</w:t>
      </w:r>
      <w:proofErr w:type="spellEnd"/>
      <w:r>
        <w:rPr>
          <w:sz w:val="24"/>
          <w:szCs w:val="24"/>
        </w:rPr>
        <w:t>.</w:t>
      </w:r>
    </w:p>
    <w:p w:rsidR="00D544DF" w:rsidRPr="00BB502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 w:rsidRPr="00BB502F">
        <w:rPr>
          <w:sz w:val="24"/>
          <w:szCs w:val="24"/>
        </w:rPr>
        <w:t>Назначение трехмерных изображений пространственных объектов. Классы значимости пространственных объектов.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Источники пространственных данных трехмерных изображений.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Сертификаты </w:t>
      </w:r>
      <w:proofErr w:type="spellStart"/>
      <w:r>
        <w:rPr>
          <w:sz w:val="24"/>
          <w:szCs w:val="24"/>
        </w:rPr>
        <w:t>соотвествия</w:t>
      </w:r>
      <w:proofErr w:type="spellEnd"/>
      <w:r>
        <w:rPr>
          <w:sz w:val="24"/>
          <w:szCs w:val="24"/>
        </w:rPr>
        <w:t xml:space="preserve"> трехмерных изображений.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БД трехмерных изображений.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Типовые требования по созданию и визуализации трехмерных изображений.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Векторное 3D моделирование в информационной среде САПР.</w:t>
      </w:r>
    </w:p>
    <w:p w:rsidR="00D544DF" w:rsidRPr="00BB502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 w:rsidRPr="00BB502F">
        <w:rPr>
          <w:sz w:val="24"/>
          <w:szCs w:val="24"/>
        </w:rPr>
        <w:t xml:space="preserve">Принципы и методы 3D моделирования пространственных объектов в </w:t>
      </w:r>
      <w:proofErr w:type="spellStart"/>
      <w:r w:rsidRPr="00BB502F">
        <w:rPr>
          <w:sz w:val="24"/>
          <w:szCs w:val="24"/>
        </w:rPr>
        <w:t>Macromine,AutoCAD</w:t>
      </w:r>
      <w:proofErr w:type="spellEnd"/>
      <w:r w:rsidRPr="00BB502F">
        <w:rPr>
          <w:sz w:val="24"/>
          <w:szCs w:val="24"/>
        </w:rPr>
        <w:t>.</w:t>
      </w:r>
    </w:p>
    <w:p w:rsidR="00D544DF" w:rsidRPr="00BB502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 w:rsidRPr="00BB502F">
        <w:rPr>
          <w:sz w:val="24"/>
          <w:szCs w:val="24"/>
        </w:rPr>
        <w:t>Принципы и методы 3D моделирования прос</w:t>
      </w:r>
      <w:r>
        <w:rPr>
          <w:sz w:val="24"/>
          <w:szCs w:val="24"/>
        </w:rPr>
        <w:t xml:space="preserve">транственных объектов в САПР </w:t>
      </w:r>
      <w:proofErr w:type="spellStart"/>
      <w:r>
        <w:rPr>
          <w:sz w:val="24"/>
          <w:szCs w:val="24"/>
        </w:rPr>
        <w:t>Mi</w:t>
      </w:r>
      <w:r w:rsidRPr="00BB502F">
        <w:rPr>
          <w:sz w:val="24"/>
          <w:szCs w:val="24"/>
        </w:rPr>
        <w:t>croStation</w:t>
      </w:r>
      <w:proofErr w:type="spellEnd"/>
      <w:r w:rsidRPr="00BB502F">
        <w:rPr>
          <w:sz w:val="24"/>
          <w:szCs w:val="24"/>
        </w:rPr>
        <w:t>.</w:t>
      </w:r>
    </w:p>
    <w:p w:rsidR="00D544DF" w:rsidRPr="00776103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 w:rsidRPr="00776103">
        <w:rPr>
          <w:sz w:val="24"/>
          <w:szCs w:val="24"/>
        </w:rPr>
        <w:t xml:space="preserve">Принципы и методы 3D моделирования пространственных объектов в </w:t>
      </w:r>
      <w:proofErr w:type="spellStart"/>
      <w:r w:rsidRPr="00776103">
        <w:rPr>
          <w:sz w:val="24"/>
          <w:szCs w:val="24"/>
        </w:rPr>
        <w:t>Macromine</w:t>
      </w:r>
      <w:proofErr w:type="spellEnd"/>
      <w:r w:rsidRPr="00776103">
        <w:rPr>
          <w:sz w:val="24"/>
          <w:szCs w:val="24"/>
        </w:rPr>
        <w:t xml:space="preserve">, </w:t>
      </w:r>
      <w:proofErr w:type="spellStart"/>
      <w:r w:rsidRPr="00776103">
        <w:rPr>
          <w:sz w:val="24"/>
          <w:szCs w:val="24"/>
        </w:rPr>
        <w:t>AutoCADStructuralDetaling</w:t>
      </w:r>
      <w:proofErr w:type="spellEnd"/>
      <w:r w:rsidRPr="00776103">
        <w:rPr>
          <w:sz w:val="24"/>
          <w:szCs w:val="24"/>
        </w:rPr>
        <w:t xml:space="preserve"> 2012.</w:t>
      </w:r>
    </w:p>
    <w:p w:rsidR="00D544DF" w:rsidRPr="00776103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 w:rsidRPr="00776103">
        <w:rPr>
          <w:sz w:val="24"/>
          <w:szCs w:val="24"/>
        </w:rPr>
        <w:t xml:space="preserve">Принципы и методы 3D моделирования пространственных объектов в </w:t>
      </w:r>
      <w:proofErr w:type="spellStart"/>
      <w:r w:rsidRPr="00776103">
        <w:rPr>
          <w:sz w:val="24"/>
          <w:szCs w:val="24"/>
        </w:rPr>
        <w:t>Macromine,</w:t>
      </w:r>
      <w:bookmarkStart w:id="2" w:name="page13"/>
      <w:bookmarkEnd w:id="2"/>
      <w:r w:rsidRPr="00776103">
        <w:rPr>
          <w:sz w:val="24"/>
          <w:szCs w:val="24"/>
        </w:rPr>
        <w:t>Autodesk</w:t>
      </w:r>
      <w:proofErr w:type="spellEnd"/>
      <w:r w:rsidRPr="00776103">
        <w:rPr>
          <w:sz w:val="24"/>
          <w:szCs w:val="24"/>
        </w:rPr>
        <w:t xml:space="preserve"> 3ds </w:t>
      </w:r>
      <w:proofErr w:type="spellStart"/>
      <w:r w:rsidRPr="00776103">
        <w:rPr>
          <w:sz w:val="24"/>
          <w:szCs w:val="24"/>
        </w:rPr>
        <w:t>Max</w:t>
      </w:r>
      <w:proofErr w:type="spellEnd"/>
      <w:r w:rsidRPr="00776103">
        <w:rPr>
          <w:sz w:val="24"/>
          <w:szCs w:val="24"/>
        </w:rPr>
        <w:t>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Каркасные, поверхностные и твердотельные модели.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Цифровые модели рельефа и цифровые модели местности.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Векторное 3D моделирование в геоинформационной среде.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Принципы и методы 3D моделирования в среде </w:t>
      </w:r>
      <w:proofErr w:type="spellStart"/>
      <w:r>
        <w:rPr>
          <w:sz w:val="24"/>
          <w:szCs w:val="24"/>
        </w:rPr>
        <w:t>MapInfoProfessional</w:t>
      </w:r>
      <w:proofErr w:type="spellEnd"/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Принципы и методы 3D моделирования в среде </w:t>
      </w:r>
      <w:proofErr w:type="spellStart"/>
      <w:r>
        <w:rPr>
          <w:sz w:val="24"/>
          <w:szCs w:val="24"/>
        </w:rPr>
        <w:t>ArcGIS</w:t>
      </w:r>
      <w:proofErr w:type="spellEnd"/>
      <w:r>
        <w:rPr>
          <w:sz w:val="24"/>
          <w:szCs w:val="24"/>
        </w:rPr>
        <w:t>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Принципы и методы 3D моделирования в среде ГИС ПАНОРАМА.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Принципы и методы 3D моделирования в среде </w:t>
      </w:r>
      <w:proofErr w:type="spellStart"/>
      <w:r>
        <w:rPr>
          <w:sz w:val="24"/>
          <w:szCs w:val="24"/>
        </w:rPr>
        <w:t>GeoMedia</w:t>
      </w:r>
      <w:proofErr w:type="spellEnd"/>
      <w:r>
        <w:rPr>
          <w:sz w:val="24"/>
          <w:szCs w:val="24"/>
        </w:rPr>
        <w:t>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GRID и TIN модели поверхностей в геоинформационной среде.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Цифровые модели рельефа в геоинформационной среде.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Цифровые модели местности в геоинформационной среде.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Трехмерные карты ГИС.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Построение профилей и разрезов в геоинформационной среде.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Сетевые модели в 3D ГИС.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Построение поверхностей в САПР.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Построение поверхностей в ГИС.</w:t>
      </w:r>
    </w:p>
    <w:p w:rsidR="00D544DF" w:rsidRPr="00776103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 w:rsidRPr="00776103">
        <w:rPr>
          <w:sz w:val="24"/>
          <w:szCs w:val="24"/>
        </w:rPr>
        <w:t>Применение трехмерных изображений в архитектурных, градостроительных и кадастровых службах.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Библиотеки трехмерных изображений.</w:t>
      </w:r>
    </w:p>
    <w:p w:rsidR="00D544DF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>
        <w:rPr>
          <w:sz w:val="24"/>
          <w:szCs w:val="24"/>
        </w:rPr>
        <w:t>3D сцены.</w:t>
      </w:r>
    </w:p>
    <w:p w:rsidR="00D544DF" w:rsidRPr="00776103" w:rsidRDefault="00D544DF" w:rsidP="00D544DF">
      <w:pPr>
        <w:numPr>
          <w:ilvl w:val="0"/>
          <w:numId w:val="21"/>
        </w:numPr>
        <w:tabs>
          <w:tab w:val="left" w:pos="1080"/>
        </w:tabs>
        <w:spacing w:line="234" w:lineRule="auto"/>
        <w:ind w:firstLine="719"/>
        <w:jc w:val="both"/>
        <w:rPr>
          <w:sz w:val="24"/>
          <w:szCs w:val="24"/>
        </w:rPr>
      </w:pPr>
      <w:r w:rsidRPr="00776103">
        <w:rPr>
          <w:sz w:val="24"/>
          <w:szCs w:val="24"/>
        </w:rPr>
        <w:t>Главные характеристики (параметры, свойства</w:t>
      </w:r>
      <w:r>
        <w:rPr>
          <w:sz w:val="24"/>
          <w:szCs w:val="24"/>
        </w:rPr>
        <w:t>) горнодобывающей отрасли, пред</w:t>
      </w:r>
      <w:r w:rsidRPr="00776103">
        <w:rPr>
          <w:sz w:val="24"/>
          <w:szCs w:val="24"/>
        </w:rPr>
        <w:t>приятия, участка.</w:t>
      </w:r>
    </w:p>
    <w:p w:rsidR="00D544DF" w:rsidRDefault="00D544DF" w:rsidP="00D544DF">
      <w:pPr>
        <w:spacing w:line="13" w:lineRule="exact"/>
        <w:rPr>
          <w:sz w:val="24"/>
          <w:szCs w:val="24"/>
        </w:rPr>
      </w:pPr>
    </w:p>
    <w:p w:rsidR="00D544DF" w:rsidRPr="004D0F9B" w:rsidRDefault="00D544DF" w:rsidP="00D544DF">
      <w:pPr>
        <w:widowControl w:val="0"/>
        <w:rPr>
          <w:i/>
          <w:snapToGrid w:val="0"/>
          <w:sz w:val="24"/>
          <w:szCs w:val="24"/>
        </w:rPr>
      </w:pPr>
      <w:r w:rsidRPr="004D0F9B">
        <w:rPr>
          <w:i/>
          <w:snapToGrid w:val="0"/>
          <w:sz w:val="24"/>
          <w:szCs w:val="24"/>
        </w:rPr>
        <w:t>Практические вопросы:</w:t>
      </w:r>
    </w:p>
    <w:p w:rsidR="00D544DF" w:rsidRPr="006950F6" w:rsidRDefault="00C31429" w:rsidP="00D544DF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Контрольные вопросы к </w:t>
      </w:r>
      <w:r w:rsidR="00D544DF">
        <w:rPr>
          <w:snapToGrid w:val="0"/>
          <w:sz w:val="24"/>
          <w:szCs w:val="24"/>
        </w:rPr>
        <w:t>ПР№1-5</w:t>
      </w:r>
    </w:p>
    <w:p w:rsidR="00D544DF" w:rsidRDefault="00D544DF" w:rsidP="00D544DF">
      <w:pPr>
        <w:ind w:firstLine="709"/>
        <w:jc w:val="center"/>
        <w:rPr>
          <w:b/>
          <w:sz w:val="24"/>
          <w:szCs w:val="24"/>
          <w:lang w:eastAsia="en-US"/>
        </w:rPr>
      </w:pPr>
      <w:r w:rsidRPr="007C6AD6">
        <w:rPr>
          <w:b/>
          <w:sz w:val="24"/>
          <w:szCs w:val="24"/>
          <w:lang w:eastAsia="en-US"/>
        </w:rPr>
        <w:t>Критерии оценки:</w:t>
      </w:r>
    </w:p>
    <w:p w:rsidR="00D544DF" w:rsidRPr="00EE6AF0" w:rsidRDefault="00D544DF" w:rsidP="00D544DF">
      <w:pPr>
        <w:ind w:firstLine="709"/>
        <w:rPr>
          <w:i/>
          <w:sz w:val="24"/>
          <w:szCs w:val="24"/>
          <w:lang w:eastAsia="en-US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371"/>
        <w:gridCol w:w="1559"/>
      </w:tblGrid>
      <w:tr w:rsidR="00D544DF" w:rsidRPr="007C6AD6" w:rsidTr="00A105CE">
        <w:tc>
          <w:tcPr>
            <w:tcW w:w="1242" w:type="dxa"/>
            <w:shd w:val="clear" w:color="auto" w:fill="auto"/>
            <w:vAlign w:val="center"/>
          </w:tcPr>
          <w:p w:rsidR="00D544DF" w:rsidRPr="007C6AD6" w:rsidRDefault="00D544DF" w:rsidP="00A105C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C6AD6">
              <w:rPr>
                <w:b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544DF" w:rsidRPr="007C6AD6" w:rsidRDefault="00D544DF" w:rsidP="00A105C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C6AD6">
              <w:rPr>
                <w:b/>
                <w:sz w:val="24"/>
                <w:szCs w:val="24"/>
                <w:lang w:eastAsia="en-US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44DF" w:rsidRPr="007C6AD6" w:rsidRDefault="00D544DF" w:rsidP="00A105C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C6AD6">
              <w:rPr>
                <w:b/>
                <w:sz w:val="24"/>
                <w:szCs w:val="24"/>
                <w:lang w:eastAsia="en-US"/>
              </w:rPr>
              <w:t>Количество набранных баллов</w:t>
            </w:r>
          </w:p>
        </w:tc>
      </w:tr>
      <w:tr w:rsidR="00D544DF" w:rsidRPr="00996494" w:rsidTr="00A105CE">
        <w:tc>
          <w:tcPr>
            <w:tcW w:w="1242" w:type="dxa"/>
            <w:vMerge w:val="restart"/>
            <w:shd w:val="clear" w:color="auto" w:fill="auto"/>
            <w:vAlign w:val="center"/>
          </w:tcPr>
          <w:p w:rsidR="00D544DF" w:rsidRDefault="00D544DF" w:rsidP="00A105C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ПК-4</w:t>
            </w:r>
          </w:p>
          <w:p w:rsidR="00D544DF" w:rsidRDefault="00D544DF" w:rsidP="00A105C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44DF" w:rsidRDefault="00D544DF" w:rsidP="00A105C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44DF" w:rsidRDefault="00D544DF" w:rsidP="00A105C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44DF" w:rsidRDefault="00D544DF" w:rsidP="00A105C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44DF" w:rsidRDefault="00D544DF" w:rsidP="00A105C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44DF" w:rsidRDefault="00D544DF" w:rsidP="00A105C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44DF" w:rsidRDefault="00D544DF" w:rsidP="00A105C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544DF" w:rsidRPr="002C52BE" w:rsidRDefault="00D544DF" w:rsidP="00A105C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D544DF" w:rsidRPr="004D0F9B" w:rsidRDefault="00D544DF" w:rsidP="00A105C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D0F9B">
              <w:rPr>
                <w:sz w:val="22"/>
                <w:szCs w:val="22"/>
                <w:lang w:eastAsia="en-US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Могут быть допущены недочеты в определении терминов и понятий, исправленные студентом самостоятельно в процессе ответа.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44DF" w:rsidRPr="00A930B8" w:rsidRDefault="00D544DF" w:rsidP="00A105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30б.</w:t>
            </w:r>
          </w:p>
        </w:tc>
      </w:tr>
      <w:tr w:rsidR="00D544DF" w:rsidRPr="007C6AD6" w:rsidTr="00A105CE">
        <w:tc>
          <w:tcPr>
            <w:tcW w:w="1242" w:type="dxa"/>
            <w:vMerge/>
            <w:shd w:val="clear" w:color="auto" w:fill="auto"/>
            <w:vAlign w:val="center"/>
          </w:tcPr>
          <w:p w:rsidR="00D544DF" w:rsidRPr="007C6AD6" w:rsidRDefault="00D544DF" w:rsidP="00A105C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D544DF" w:rsidRPr="004D0F9B" w:rsidRDefault="00D544DF" w:rsidP="00A105C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D0F9B">
              <w:rPr>
                <w:sz w:val="22"/>
                <w:szCs w:val="22"/>
                <w:lang w:eastAsia="en-US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44DF" w:rsidRPr="00A930B8" w:rsidRDefault="00D544DF" w:rsidP="00A105C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24б.</w:t>
            </w:r>
          </w:p>
        </w:tc>
      </w:tr>
      <w:tr w:rsidR="00D544DF" w:rsidRPr="007C6AD6" w:rsidTr="00A105CE">
        <w:tc>
          <w:tcPr>
            <w:tcW w:w="1242" w:type="dxa"/>
            <w:vMerge/>
            <w:shd w:val="clear" w:color="auto" w:fill="auto"/>
            <w:vAlign w:val="center"/>
          </w:tcPr>
          <w:p w:rsidR="00D544DF" w:rsidRPr="007C6AD6" w:rsidRDefault="00D544DF" w:rsidP="00A105C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D544DF" w:rsidRPr="004D0F9B" w:rsidRDefault="00D544DF" w:rsidP="00A105CE">
            <w:pPr>
              <w:jc w:val="both"/>
              <w:rPr>
                <w:sz w:val="22"/>
                <w:szCs w:val="22"/>
                <w:lang w:eastAsia="en-US"/>
              </w:rPr>
            </w:pPr>
            <w:r w:rsidRPr="004D0F9B">
              <w:rPr>
                <w:sz w:val="22"/>
                <w:szCs w:val="22"/>
                <w:lang w:eastAsia="en-US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</w:t>
            </w:r>
          </w:p>
          <w:p w:rsidR="00D544DF" w:rsidRPr="004D0F9B" w:rsidRDefault="00D544DF" w:rsidP="00A105C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D0F9B">
              <w:rPr>
                <w:sz w:val="22"/>
                <w:szCs w:val="22"/>
                <w:lang w:eastAsia="en-US"/>
              </w:rPr>
              <w:t>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44DF" w:rsidRPr="00A930B8" w:rsidRDefault="00D544DF" w:rsidP="00A105C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18б.</w:t>
            </w:r>
          </w:p>
        </w:tc>
      </w:tr>
      <w:tr w:rsidR="00D544DF" w:rsidRPr="00996494" w:rsidTr="00A105CE">
        <w:tc>
          <w:tcPr>
            <w:tcW w:w="1242" w:type="dxa"/>
            <w:vMerge/>
            <w:shd w:val="clear" w:color="auto" w:fill="auto"/>
            <w:vAlign w:val="center"/>
          </w:tcPr>
          <w:p w:rsidR="00D544DF" w:rsidRPr="007C6AD6" w:rsidRDefault="00D544DF" w:rsidP="00A105C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D544DF" w:rsidRPr="004D0F9B" w:rsidRDefault="00D544DF" w:rsidP="00A105CE">
            <w:pPr>
              <w:jc w:val="both"/>
              <w:rPr>
                <w:sz w:val="22"/>
                <w:szCs w:val="22"/>
              </w:rPr>
            </w:pPr>
            <w:r w:rsidRPr="004D0F9B">
              <w:rPr>
                <w:sz w:val="22"/>
                <w:szCs w:val="22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 с другими объектами дисциплины. Отсутствуют выводы, конкретизация и доказательность изложения. Речь неграмотная, терминология не используется.</w:t>
            </w:r>
          </w:p>
          <w:p w:rsidR="00D544DF" w:rsidRPr="004D0F9B" w:rsidRDefault="00D544DF" w:rsidP="00A105CE">
            <w:pPr>
              <w:jc w:val="both"/>
              <w:rPr>
                <w:i/>
                <w:sz w:val="22"/>
                <w:szCs w:val="22"/>
              </w:rPr>
            </w:pPr>
            <w:r w:rsidRPr="004D0F9B">
              <w:rPr>
                <w:i/>
                <w:sz w:val="22"/>
                <w:szCs w:val="22"/>
              </w:rPr>
              <w:t xml:space="preserve">Или </w:t>
            </w:r>
            <w:r w:rsidRPr="004D0F9B">
              <w:rPr>
                <w:sz w:val="22"/>
                <w:szCs w:val="22"/>
              </w:rPr>
              <w:t xml:space="preserve">Ответ на вопрос полностью отсутствует </w:t>
            </w:r>
            <w:r w:rsidRPr="004D0F9B">
              <w:rPr>
                <w:i/>
                <w:sz w:val="22"/>
                <w:szCs w:val="22"/>
              </w:rPr>
              <w:t>или</w:t>
            </w:r>
            <w:r w:rsidRPr="004D0F9B">
              <w:rPr>
                <w:sz w:val="22"/>
                <w:szCs w:val="22"/>
              </w:rPr>
              <w:t xml:space="preserve"> Отказ от ответа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44DF" w:rsidRPr="00A930B8" w:rsidRDefault="00D544DF" w:rsidP="00A105CE">
            <w:pPr>
              <w:jc w:val="center"/>
              <w:rPr>
                <w:sz w:val="24"/>
                <w:szCs w:val="24"/>
                <w:lang w:eastAsia="en-US"/>
              </w:rPr>
            </w:pPr>
            <w:r w:rsidRPr="00A930B8">
              <w:rPr>
                <w:sz w:val="24"/>
                <w:szCs w:val="24"/>
                <w:lang w:eastAsia="en-US"/>
              </w:rPr>
              <w:t>минимальный</w:t>
            </w:r>
          </w:p>
          <w:p w:rsidR="00D544DF" w:rsidRPr="00A930B8" w:rsidRDefault="00D544DF" w:rsidP="00A105CE">
            <w:pPr>
              <w:jc w:val="center"/>
              <w:rPr>
                <w:sz w:val="24"/>
                <w:szCs w:val="24"/>
                <w:lang w:eastAsia="en-US"/>
              </w:rPr>
            </w:pPr>
            <w:r w:rsidRPr="00A930B8">
              <w:rPr>
                <w:sz w:val="24"/>
                <w:szCs w:val="24"/>
                <w:lang w:eastAsia="en-US"/>
              </w:rPr>
              <w:t>балл ˂50%</w:t>
            </w:r>
          </w:p>
          <w:p w:rsidR="00D544DF" w:rsidRPr="00A930B8" w:rsidRDefault="00D544DF" w:rsidP="00A105CE">
            <w:pPr>
              <w:jc w:val="center"/>
              <w:rPr>
                <w:sz w:val="24"/>
                <w:szCs w:val="24"/>
                <w:lang w:eastAsia="en-US"/>
              </w:rPr>
            </w:pPr>
            <w:r w:rsidRPr="00A930B8">
              <w:rPr>
                <w:sz w:val="24"/>
                <w:szCs w:val="24"/>
                <w:lang w:eastAsia="en-US"/>
              </w:rPr>
              <w:t>при отказе от ответа ноль баллов</w:t>
            </w:r>
          </w:p>
        </w:tc>
      </w:tr>
    </w:tbl>
    <w:p w:rsidR="00C31429" w:rsidRDefault="00C31429" w:rsidP="00D544DF">
      <w:pPr>
        <w:pStyle w:val="af4"/>
        <w:shd w:val="clear" w:color="auto" w:fill="FFFFFF"/>
        <w:rPr>
          <w:b/>
          <w:bCs/>
          <w:color w:val="000000"/>
        </w:rPr>
      </w:pPr>
    </w:p>
    <w:p w:rsidR="00C31429" w:rsidRDefault="00C31429" w:rsidP="00D544DF">
      <w:pPr>
        <w:pStyle w:val="af4"/>
        <w:shd w:val="clear" w:color="auto" w:fill="FFFFFF"/>
        <w:rPr>
          <w:b/>
          <w:bCs/>
          <w:color w:val="000000"/>
        </w:rPr>
      </w:pPr>
    </w:p>
    <w:p w:rsidR="00C31429" w:rsidRDefault="00C31429" w:rsidP="00D544DF">
      <w:pPr>
        <w:pStyle w:val="af4"/>
        <w:shd w:val="clear" w:color="auto" w:fill="FFFFFF"/>
        <w:rPr>
          <w:b/>
          <w:bCs/>
          <w:color w:val="000000"/>
        </w:rPr>
      </w:pPr>
    </w:p>
    <w:p w:rsidR="00C31429" w:rsidRDefault="00C31429" w:rsidP="00D544DF">
      <w:pPr>
        <w:pStyle w:val="af4"/>
        <w:shd w:val="clear" w:color="auto" w:fill="FFFFFF"/>
        <w:rPr>
          <w:b/>
          <w:bCs/>
          <w:color w:val="000000"/>
        </w:rPr>
      </w:pPr>
    </w:p>
    <w:p w:rsidR="00C31429" w:rsidRDefault="00C31429" w:rsidP="00D544DF">
      <w:pPr>
        <w:pStyle w:val="af4"/>
        <w:shd w:val="clear" w:color="auto" w:fill="FFFFFF"/>
        <w:rPr>
          <w:b/>
          <w:bCs/>
          <w:color w:val="000000"/>
        </w:rPr>
      </w:pPr>
    </w:p>
    <w:p w:rsidR="00D544DF" w:rsidRPr="00CC11D2" w:rsidRDefault="00D544DF" w:rsidP="00D544DF">
      <w:pPr>
        <w:pStyle w:val="af4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6.3</w:t>
      </w:r>
      <w:r w:rsidRPr="00A03833">
        <w:rPr>
          <w:b/>
          <w:bCs/>
          <w:color w:val="000000"/>
        </w:rPr>
        <w:t>. Методические материалы, определяющие процедуры оценивания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30"/>
      </w:tblGrid>
      <w:tr w:rsidR="00D544DF" w:rsidTr="00A105C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F" w:rsidRPr="007748FF" w:rsidRDefault="00D544DF" w:rsidP="00A105CE">
            <w:pPr>
              <w:pStyle w:val="af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48FF">
              <w:rPr>
                <w:b/>
                <w:bCs/>
                <w:color w:val="000000"/>
                <w:sz w:val="24"/>
                <w:szCs w:val="24"/>
              </w:rPr>
              <w:t>Характеристики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DF" w:rsidRPr="00CE23F8" w:rsidRDefault="00D544DF" w:rsidP="00C31429">
            <w:pPr>
              <w:pStyle w:val="af5"/>
              <w:jc w:val="center"/>
              <w:rPr>
                <w:bCs/>
                <w:color w:val="000000"/>
                <w:sz w:val="24"/>
                <w:szCs w:val="24"/>
              </w:rPr>
            </w:pPr>
            <w:r w:rsidRPr="00CE23F8">
              <w:rPr>
                <w:sz w:val="24"/>
                <w:szCs w:val="24"/>
              </w:rPr>
              <w:t>Б1.В.</w:t>
            </w:r>
            <w:r>
              <w:rPr>
                <w:sz w:val="24"/>
                <w:szCs w:val="24"/>
              </w:rPr>
              <w:t>1</w:t>
            </w:r>
            <w:r w:rsidR="00C31429">
              <w:rPr>
                <w:sz w:val="24"/>
                <w:szCs w:val="24"/>
              </w:rPr>
              <w:t>2</w:t>
            </w:r>
            <w:r w:rsidRPr="00CE23F8">
              <w:rPr>
                <w:sz w:val="24"/>
                <w:szCs w:val="24"/>
              </w:rPr>
              <w:t xml:space="preserve"> Компьютерное моделирование пластовых месторождений</w:t>
            </w:r>
          </w:p>
        </w:tc>
      </w:tr>
      <w:tr w:rsidR="00D544DF" w:rsidTr="00A105C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F" w:rsidRPr="007748FF" w:rsidRDefault="00D544DF" w:rsidP="00A105CE">
            <w:pPr>
              <w:pStyle w:val="af5"/>
              <w:jc w:val="both"/>
              <w:rPr>
                <w:color w:val="000000"/>
                <w:sz w:val="24"/>
                <w:szCs w:val="24"/>
              </w:rPr>
            </w:pPr>
            <w:r w:rsidRPr="007748FF">
              <w:rPr>
                <w:color w:val="000000"/>
                <w:sz w:val="24"/>
                <w:szCs w:val="24"/>
              </w:rPr>
              <w:t xml:space="preserve">Вид процедуры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F" w:rsidRPr="007748FF" w:rsidRDefault="00D544DF" w:rsidP="00A105CE">
            <w:pPr>
              <w:pStyle w:val="af5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7748FF">
              <w:rPr>
                <w:color w:val="000000"/>
                <w:sz w:val="24"/>
                <w:szCs w:val="24"/>
              </w:rPr>
              <w:t>кзамен</w:t>
            </w:r>
          </w:p>
        </w:tc>
      </w:tr>
      <w:tr w:rsidR="00D544DF" w:rsidTr="00A105C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F" w:rsidRPr="007748FF" w:rsidRDefault="00D544DF" w:rsidP="00A105CE">
            <w:pPr>
              <w:pStyle w:val="af5"/>
              <w:jc w:val="both"/>
              <w:rPr>
                <w:color w:val="000000"/>
                <w:sz w:val="24"/>
                <w:szCs w:val="24"/>
              </w:rPr>
            </w:pPr>
            <w:r w:rsidRPr="007748FF">
              <w:rPr>
                <w:color w:val="000000"/>
                <w:sz w:val="24"/>
                <w:szCs w:val="24"/>
              </w:rPr>
              <w:t>Цель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F" w:rsidRPr="007748FF" w:rsidRDefault="00D544DF" w:rsidP="00A105CE">
            <w:pPr>
              <w:pStyle w:val="af5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7748FF">
              <w:rPr>
                <w:color w:val="000000"/>
                <w:sz w:val="24"/>
                <w:szCs w:val="24"/>
              </w:rPr>
              <w:t xml:space="preserve">выявить степень </w:t>
            </w:r>
            <w:proofErr w:type="spellStart"/>
            <w:r w:rsidRPr="007748FF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748FF">
              <w:rPr>
                <w:color w:val="000000"/>
                <w:sz w:val="24"/>
                <w:szCs w:val="24"/>
              </w:rPr>
              <w:t xml:space="preserve"> компетенции </w:t>
            </w:r>
          </w:p>
          <w:p w:rsidR="00D544DF" w:rsidRPr="007748FF" w:rsidRDefault="00D544DF" w:rsidP="00A105CE">
            <w:pPr>
              <w:pStyle w:val="af5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</w:t>
            </w:r>
          </w:p>
        </w:tc>
      </w:tr>
      <w:tr w:rsidR="00D544DF" w:rsidTr="00A105C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F" w:rsidRPr="007748FF" w:rsidRDefault="00D544DF" w:rsidP="00A105CE">
            <w:pPr>
              <w:pStyle w:val="af5"/>
              <w:jc w:val="both"/>
              <w:rPr>
                <w:color w:val="000000"/>
                <w:sz w:val="24"/>
                <w:szCs w:val="24"/>
              </w:rPr>
            </w:pPr>
            <w:r w:rsidRPr="007748FF">
              <w:rPr>
                <w:color w:val="000000"/>
                <w:sz w:val="24"/>
                <w:szCs w:val="24"/>
              </w:rPr>
              <w:t>Локальные акты вуза, регламентирующие проведение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F" w:rsidRPr="004D0F9B" w:rsidRDefault="00D544DF" w:rsidP="00A105CE">
            <w:pPr>
              <w:jc w:val="both"/>
              <w:rPr>
                <w:sz w:val="24"/>
                <w:szCs w:val="24"/>
              </w:rPr>
            </w:pPr>
            <w:r w:rsidRPr="004D0F9B">
              <w:rPr>
                <w:sz w:val="24"/>
                <w:szCs w:val="24"/>
              </w:rPr>
              <w:t xml:space="preserve">Положение о проведении текущего контроля успеваемости и промежуточной аттестации обучающихся СВФУ, версия </w:t>
            </w:r>
            <w:r>
              <w:rPr>
                <w:sz w:val="24"/>
                <w:szCs w:val="24"/>
              </w:rPr>
              <w:t>3</w:t>
            </w:r>
            <w:r w:rsidRPr="004D0F9B">
              <w:rPr>
                <w:sz w:val="24"/>
                <w:szCs w:val="24"/>
              </w:rPr>
              <w:t>.0, утверждено ректором СВФУ 1</w:t>
            </w:r>
            <w:r>
              <w:rPr>
                <w:sz w:val="24"/>
                <w:szCs w:val="24"/>
              </w:rPr>
              <w:t>9</w:t>
            </w:r>
            <w:r w:rsidRPr="004D0F9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4D0F9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4D0F9B">
              <w:rPr>
                <w:sz w:val="24"/>
                <w:szCs w:val="24"/>
              </w:rPr>
              <w:t xml:space="preserve"> г.</w:t>
            </w:r>
          </w:p>
          <w:p w:rsidR="00D544DF" w:rsidRPr="004D0F9B" w:rsidRDefault="0036565C" w:rsidP="00A105CE">
            <w:pPr>
              <w:rPr>
                <w:color w:val="000000"/>
                <w:sz w:val="24"/>
                <w:szCs w:val="24"/>
              </w:rPr>
            </w:pPr>
            <w:hyperlink r:id="rId8" w:history="1">
              <w:r w:rsidR="00D544DF" w:rsidRPr="004D0F9B">
                <w:rPr>
                  <w:rStyle w:val="FontStyle37"/>
                  <w:sz w:val="24"/>
                  <w:szCs w:val="24"/>
                </w:rPr>
                <w:t xml:space="preserve">Положение о </w:t>
              </w:r>
              <w:proofErr w:type="spellStart"/>
              <w:r w:rsidR="00D544DF" w:rsidRPr="004D0F9B">
                <w:rPr>
                  <w:rStyle w:val="FontStyle37"/>
                  <w:sz w:val="24"/>
                  <w:szCs w:val="24"/>
                </w:rPr>
                <w:t>балльно-рейтинговой</w:t>
              </w:r>
              <w:proofErr w:type="spellEnd"/>
              <w:r w:rsidR="00D544DF" w:rsidRPr="004D0F9B">
                <w:rPr>
                  <w:rStyle w:val="FontStyle37"/>
                  <w:sz w:val="24"/>
                  <w:szCs w:val="24"/>
                </w:rPr>
                <w:t xml:space="preserve"> системе в </w:t>
              </w:r>
              <w:proofErr w:type="spellStart"/>
              <w:r w:rsidR="00D544DF" w:rsidRPr="004D0F9B">
                <w:rPr>
                  <w:rStyle w:val="FontStyle37"/>
                  <w:sz w:val="24"/>
                  <w:szCs w:val="24"/>
                </w:rPr>
                <w:t>СВФУ,версия</w:t>
              </w:r>
              <w:proofErr w:type="spellEnd"/>
              <w:r w:rsidR="00D544DF" w:rsidRPr="004D0F9B">
                <w:rPr>
                  <w:rStyle w:val="FontStyle37"/>
                  <w:sz w:val="24"/>
                  <w:szCs w:val="24"/>
                </w:rPr>
                <w:t xml:space="preserve"> 4.0,утверждено 21.02.2018 г.</w:t>
              </w:r>
            </w:hyperlink>
          </w:p>
        </w:tc>
      </w:tr>
      <w:tr w:rsidR="00D544DF" w:rsidTr="00A105C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F" w:rsidRPr="007748FF" w:rsidRDefault="00D544DF" w:rsidP="00A105CE">
            <w:pPr>
              <w:pStyle w:val="af5"/>
              <w:jc w:val="both"/>
              <w:rPr>
                <w:color w:val="000000"/>
                <w:sz w:val="24"/>
                <w:szCs w:val="24"/>
              </w:rPr>
            </w:pPr>
            <w:r w:rsidRPr="007748FF">
              <w:rPr>
                <w:color w:val="000000"/>
                <w:sz w:val="24"/>
                <w:szCs w:val="24"/>
              </w:rPr>
              <w:t>Субъекты, на которых направлена процедура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F" w:rsidRPr="007748FF" w:rsidRDefault="00D544DF" w:rsidP="00A105CE">
            <w:pPr>
              <w:pStyle w:val="af5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7748FF">
              <w:rPr>
                <w:color w:val="000000"/>
                <w:sz w:val="24"/>
                <w:szCs w:val="24"/>
              </w:rPr>
              <w:t xml:space="preserve">студенты 4 курса </w:t>
            </w:r>
            <w:proofErr w:type="spellStart"/>
            <w:r w:rsidRPr="007748FF">
              <w:rPr>
                <w:color w:val="000000"/>
                <w:sz w:val="24"/>
                <w:szCs w:val="24"/>
              </w:rPr>
              <w:t>специалитета</w:t>
            </w:r>
            <w:proofErr w:type="spellEnd"/>
          </w:p>
        </w:tc>
      </w:tr>
      <w:tr w:rsidR="00D544DF" w:rsidTr="00A105C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F" w:rsidRPr="007748FF" w:rsidRDefault="00D544DF" w:rsidP="00A105CE">
            <w:pPr>
              <w:pStyle w:val="af5"/>
              <w:jc w:val="both"/>
              <w:rPr>
                <w:color w:val="000000"/>
                <w:sz w:val="24"/>
                <w:szCs w:val="24"/>
              </w:rPr>
            </w:pPr>
            <w:r w:rsidRPr="007748FF">
              <w:rPr>
                <w:color w:val="000000"/>
                <w:sz w:val="24"/>
                <w:szCs w:val="24"/>
              </w:rPr>
              <w:t>Период проведения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F" w:rsidRPr="007748FF" w:rsidRDefault="00D544DF" w:rsidP="00A105CE">
            <w:pPr>
              <w:pStyle w:val="af5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7748FF">
              <w:rPr>
                <w:color w:val="000000"/>
                <w:sz w:val="24"/>
                <w:szCs w:val="24"/>
              </w:rPr>
              <w:t>имняя</w:t>
            </w:r>
            <w:r>
              <w:rPr>
                <w:color w:val="000000"/>
                <w:sz w:val="24"/>
                <w:szCs w:val="24"/>
              </w:rPr>
              <w:t xml:space="preserve"> экзаменационная сессия</w:t>
            </w:r>
          </w:p>
        </w:tc>
      </w:tr>
      <w:tr w:rsidR="00D544DF" w:rsidTr="00A105C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F" w:rsidRPr="007748FF" w:rsidRDefault="00D544DF" w:rsidP="00A105CE">
            <w:pPr>
              <w:pStyle w:val="af5"/>
              <w:jc w:val="both"/>
              <w:rPr>
                <w:color w:val="000000"/>
                <w:sz w:val="24"/>
                <w:szCs w:val="24"/>
              </w:rPr>
            </w:pPr>
            <w:r w:rsidRPr="007748FF">
              <w:rPr>
                <w:color w:val="000000"/>
                <w:sz w:val="24"/>
                <w:szCs w:val="24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F" w:rsidRDefault="00D544DF" w:rsidP="00C31429">
            <w:pPr>
              <w:pStyle w:val="af5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7748FF">
              <w:rPr>
                <w:color w:val="000000"/>
                <w:sz w:val="24"/>
                <w:szCs w:val="24"/>
              </w:rPr>
              <w:t>Кабинет информационных технологий в горном деле (А40</w:t>
            </w:r>
            <w:r w:rsidR="00C31429">
              <w:rPr>
                <w:color w:val="000000"/>
                <w:sz w:val="24"/>
                <w:szCs w:val="24"/>
              </w:rPr>
              <w:t>3</w:t>
            </w:r>
            <w:r w:rsidRPr="007748FF">
              <w:rPr>
                <w:color w:val="000000"/>
                <w:sz w:val="24"/>
                <w:szCs w:val="24"/>
              </w:rPr>
              <w:t>)</w:t>
            </w:r>
          </w:p>
          <w:p w:rsidR="00C31429" w:rsidRPr="007748FF" w:rsidRDefault="00C31429" w:rsidP="00C31429">
            <w:pPr>
              <w:pStyle w:val="af5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СРС-А511</w:t>
            </w:r>
          </w:p>
        </w:tc>
      </w:tr>
      <w:tr w:rsidR="00D544DF" w:rsidTr="00A105C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F" w:rsidRPr="007748FF" w:rsidRDefault="00D544DF" w:rsidP="00A105CE">
            <w:pPr>
              <w:pStyle w:val="af5"/>
              <w:jc w:val="both"/>
              <w:rPr>
                <w:color w:val="000000"/>
                <w:sz w:val="24"/>
                <w:szCs w:val="24"/>
              </w:rPr>
            </w:pPr>
            <w:r w:rsidRPr="007748FF">
              <w:rPr>
                <w:color w:val="000000"/>
                <w:sz w:val="24"/>
                <w:szCs w:val="24"/>
              </w:rPr>
              <w:t>Требования к банку оценочных средств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F" w:rsidRPr="007748FF" w:rsidRDefault="00D544DF" w:rsidP="00A105CE">
            <w:pPr>
              <w:pStyle w:val="af5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7748FF">
              <w:rPr>
                <w:color w:val="000000"/>
                <w:sz w:val="24"/>
                <w:szCs w:val="24"/>
              </w:rPr>
              <w:t>-</w:t>
            </w:r>
          </w:p>
        </w:tc>
      </w:tr>
      <w:tr w:rsidR="00D544DF" w:rsidTr="00A105C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F" w:rsidRPr="007748FF" w:rsidRDefault="00D544DF" w:rsidP="00A105CE">
            <w:pPr>
              <w:pStyle w:val="af5"/>
              <w:jc w:val="both"/>
              <w:rPr>
                <w:color w:val="000000"/>
                <w:sz w:val="24"/>
                <w:szCs w:val="24"/>
              </w:rPr>
            </w:pPr>
            <w:r w:rsidRPr="007748FF">
              <w:rPr>
                <w:color w:val="000000"/>
                <w:sz w:val="24"/>
                <w:szCs w:val="24"/>
              </w:rPr>
              <w:t>Описание проведения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F" w:rsidRPr="00F35726" w:rsidRDefault="00D544DF" w:rsidP="00A105C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5726">
              <w:rPr>
                <w:color w:val="000000"/>
                <w:sz w:val="24"/>
                <w:szCs w:val="24"/>
                <w:shd w:val="clear" w:color="auto" w:fill="FFFFFF"/>
              </w:rPr>
              <w:t>Экзамен принимается в устной форме по билетам Экзаменационный билет по дисциплине включает два теоретических вопроса и практическое задание. Время на подготовку – 1 астрономический час.</w:t>
            </w:r>
          </w:p>
        </w:tc>
      </w:tr>
      <w:tr w:rsidR="00D544DF" w:rsidTr="00A105C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F" w:rsidRPr="007748FF" w:rsidRDefault="00D544DF" w:rsidP="00A105CE">
            <w:pPr>
              <w:pStyle w:val="af5"/>
              <w:jc w:val="both"/>
              <w:rPr>
                <w:color w:val="000000"/>
                <w:sz w:val="24"/>
                <w:szCs w:val="24"/>
              </w:rPr>
            </w:pPr>
            <w:r w:rsidRPr="007748FF">
              <w:rPr>
                <w:color w:val="000000"/>
                <w:sz w:val="24"/>
                <w:szCs w:val="24"/>
              </w:rPr>
              <w:t xml:space="preserve">Шкалы оценивания результатов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F" w:rsidRPr="00F35726" w:rsidRDefault="00D544DF" w:rsidP="00A105CE">
            <w:pPr>
              <w:pStyle w:val="af5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F35726">
              <w:rPr>
                <w:color w:val="000000"/>
                <w:sz w:val="24"/>
                <w:szCs w:val="24"/>
              </w:rPr>
              <w:t>Шкала оценивания результатов приведена в п.6.2. РПД.</w:t>
            </w:r>
          </w:p>
        </w:tc>
      </w:tr>
      <w:tr w:rsidR="00D544DF" w:rsidTr="00A105C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F" w:rsidRPr="007748FF" w:rsidRDefault="00D544DF" w:rsidP="00A105CE">
            <w:pPr>
              <w:pStyle w:val="af5"/>
              <w:jc w:val="both"/>
              <w:rPr>
                <w:color w:val="000000"/>
                <w:sz w:val="24"/>
                <w:szCs w:val="24"/>
              </w:rPr>
            </w:pPr>
            <w:r w:rsidRPr="007748FF">
              <w:rPr>
                <w:color w:val="000000"/>
                <w:sz w:val="24"/>
                <w:szCs w:val="24"/>
              </w:rPr>
              <w:t>Результаты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F" w:rsidRPr="00F35726" w:rsidRDefault="00D544DF" w:rsidP="00A105CE">
            <w:pPr>
              <w:pStyle w:val="af5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F35726">
              <w:rPr>
                <w:color w:val="000000"/>
                <w:sz w:val="24"/>
                <w:szCs w:val="24"/>
              </w:rPr>
              <w:t>В результате сдачи всех заданий для СРС студенту необходимо набрать 45 баллов, чтобы быть допущенным к экзамену.</w:t>
            </w:r>
          </w:p>
        </w:tc>
      </w:tr>
    </w:tbl>
    <w:p w:rsidR="00D544DF" w:rsidRDefault="00D544DF" w:rsidP="00D544DF">
      <w:pPr>
        <w:rPr>
          <w:b/>
          <w:sz w:val="24"/>
          <w:szCs w:val="24"/>
        </w:rPr>
      </w:pPr>
    </w:p>
    <w:p w:rsidR="00D544DF" w:rsidRDefault="00D544DF" w:rsidP="00D544DF">
      <w:pPr>
        <w:rPr>
          <w:b/>
          <w:sz w:val="24"/>
          <w:szCs w:val="24"/>
        </w:rPr>
      </w:pPr>
    </w:p>
    <w:p w:rsidR="00D544DF" w:rsidRPr="00CD78F3" w:rsidRDefault="00D544DF" w:rsidP="00D544DF">
      <w:pPr>
        <w:pageBreakBefore/>
        <w:jc w:val="center"/>
        <w:rPr>
          <w:b/>
          <w:bCs/>
          <w:sz w:val="24"/>
          <w:szCs w:val="24"/>
        </w:rPr>
      </w:pPr>
      <w:r w:rsidRPr="00CD78F3">
        <w:rPr>
          <w:b/>
          <w:sz w:val="24"/>
          <w:szCs w:val="24"/>
        </w:rPr>
        <w:lastRenderedPageBreak/>
        <w:t>7. Перечень основной и дополнительной учебной литературы, необходимой для освоения дисциплины</w:t>
      </w:r>
    </w:p>
    <w:p w:rsidR="00D544DF" w:rsidRPr="00CD78F3" w:rsidRDefault="00D544DF" w:rsidP="00D544DF">
      <w:pPr>
        <w:ind w:left="7080"/>
        <w:rPr>
          <w:i/>
          <w:sz w:val="24"/>
          <w:szCs w:val="24"/>
        </w:rPr>
      </w:pPr>
    </w:p>
    <w:tbl>
      <w:tblPr>
        <w:tblW w:w="9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5415"/>
        <w:gridCol w:w="1310"/>
        <w:gridCol w:w="1560"/>
      </w:tblGrid>
      <w:tr w:rsidR="00C31429" w:rsidRPr="00CD78F3" w:rsidTr="00C31429">
        <w:trPr>
          <w:trHeight w:val="1716"/>
        </w:trPr>
        <w:tc>
          <w:tcPr>
            <w:tcW w:w="823" w:type="dxa"/>
          </w:tcPr>
          <w:p w:rsidR="00C31429" w:rsidRPr="00CD78F3" w:rsidRDefault="00C31429" w:rsidP="00A105CE">
            <w:pPr>
              <w:spacing w:after="120"/>
              <w:ind w:left="283"/>
              <w:rPr>
                <w:sz w:val="24"/>
                <w:szCs w:val="24"/>
              </w:rPr>
            </w:pPr>
            <w:r w:rsidRPr="00CD78F3">
              <w:rPr>
                <w:sz w:val="24"/>
                <w:szCs w:val="24"/>
              </w:rPr>
              <w:t>№</w:t>
            </w:r>
          </w:p>
          <w:p w:rsidR="00C31429" w:rsidRPr="00CD78F3" w:rsidRDefault="00C31429" w:rsidP="00A105CE">
            <w:pPr>
              <w:spacing w:after="120"/>
              <w:ind w:left="283"/>
              <w:rPr>
                <w:sz w:val="24"/>
                <w:szCs w:val="24"/>
              </w:rPr>
            </w:pPr>
            <w:r w:rsidRPr="00CD78F3">
              <w:rPr>
                <w:sz w:val="24"/>
                <w:szCs w:val="24"/>
              </w:rPr>
              <w:t>п/п</w:t>
            </w:r>
          </w:p>
        </w:tc>
        <w:tc>
          <w:tcPr>
            <w:tcW w:w="5415" w:type="dxa"/>
            <w:vAlign w:val="center"/>
          </w:tcPr>
          <w:p w:rsidR="00C31429" w:rsidRPr="00CD78F3" w:rsidRDefault="00C31429" w:rsidP="00A105CE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CD78F3">
              <w:rPr>
                <w:sz w:val="24"/>
                <w:szCs w:val="24"/>
              </w:rPr>
              <w:t>Автор, название, место издания, издательство, год издания, вид и характеристика иных информационных ресурсов</w:t>
            </w:r>
          </w:p>
        </w:tc>
        <w:tc>
          <w:tcPr>
            <w:tcW w:w="1310" w:type="dxa"/>
            <w:vAlign w:val="center"/>
          </w:tcPr>
          <w:p w:rsidR="00C31429" w:rsidRPr="00CD78F3" w:rsidRDefault="00C31429" w:rsidP="00A105CE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proofErr w:type="spellStart"/>
            <w:r w:rsidRPr="00CD78F3">
              <w:rPr>
                <w:sz w:val="24"/>
                <w:szCs w:val="24"/>
              </w:rPr>
              <w:t>Нали</w:t>
            </w:r>
            <w:r>
              <w:rPr>
                <w:sz w:val="24"/>
                <w:szCs w:val="24"/>
              </w:rPr>
              <w:t>-</w:t>
            </w:r>
            <w:r w:rsidRPr="00CD78F3">
              <w:rPr>
                <w:sz w:val="24"/>
                <w:szCs w:val="24"/>
              </w:rPr>
              <w:t>чие</w:t>
            </w:r>
            <w:proofErr w:type="spellEnd"/>
            <w:r w:rsidRPr="00CD78F3">
              <w:rPr>
                <w:sz w:val="24"/>
                <w:szCs w:val="24"/>
              </w:rPr>
              <w:t xml:space="preserve"> грифа, вид грифа</w:t>
            </w:r>
          </w:p>
        </w:tc>
        <w:tc>
          <w:tcPr>
            <w:tcW w:w="1560" w:type="dxa"/>
            <w:vAlign w:val="center"/>
          </w:tcPr>
          <w:p w:rsidR="00C31429" w:rsidRPr="00CD78F3" w:rsidRDefault="00C31429" w:rsidP="00A105CE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 доступа ЭБС</w:t>
            </w:r>
          </w:p>
        </w:tc>
      </w:tr>
      <w:tr w:rsidR="00C31429" w:rsidRPr="00CD78F3" w:rsidTr="00C31429">
        <w:tc>
          <w:tcPr>
            <w:tcW w:w="823" w:type="dxa"/>
          </w:tcPr>
          <w:p w:rsidR="00C31429" w:rsidRPr="00CD78F3" w:rsidRDefault="00C31429" w:rsidP="00A105CE">
            <w:pPr>
              <w:spacing w:after="120"/>
              <w:ind w:left="283"/>
              <w:rPr>
                <w:sz w:val="24"/>
                <w:szCs w:val="24"/>
              </w:rPr>
            </w:pPr>
            <w:r w:rsidRPr="00CD78F3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</w:tcPr>
          <w:p w:rsidR="00C31429" w:rsidRPr="00CD78F3" w:rsidRDefault="00C31429" w:rsidP="00A105CE">
            <w:pPr>
              <w:spacing w:after="120"/>
              <w:ind w:left="283"/>
              <w:rPr>
                <w:b/>
                <w:sz w:val="24"/>
                <w:szCs w:val="24"/>
              </w:rPr>
            </w:pPr>
            <w:r w:rsidRPr="00CD78F3">
              <w:rPr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310" w:type="dxa"/>
          </w:tcPr>
          <w:p w:rsidR="00C31429" w:rsidRPr="00CD78F3" w:rsidRDefault="00C31429" w:rsidP="00A105CE">
            <w:pPr>
              <w:spacing w:after="120"/>
              <w:ind w:left="28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31429" w:rsidRPr="00CD78F3" w:rsidRDefault="00C31429" w:rsidP="00A105CE">
            <w:pPr>
              <w:spacing w:after="120"/>
              <w:ind w:left="283"/>
              <w:rPr>
                <w:sz w:val="24"/>
                <w:szCs w:val="24"/>
              </w:rPr>
            </w:pPr>
          </w:p>
        </w:tc>
      </w:tr>
      <w:tr w:rsidR="00C31429" w:rsidRPr="005526DD" w:rsidTr="00C31429">
        <w:trPr>
          <w:trHeight w:val="1770"/>
        </w:trPr>
        <w:tc>
          <w:tcPr>
            <w:tcW w:w="823" w:type="dxa"/>
          </w:tcPr>
          <w:p w:rsidR="00C31429" w:rsidRPr="00CD78F3" w:rsidRDefault="00C31429" w:rsidP="00A105CE">
            <w:pPr>
              <w:spacing w:after="120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</w:tcPr>
          <w:p w:rsidR="00C31429" w:rsidRPr="00DD0362" w:rsidRDefault="0036565C" w:rsidP="00DD0362">
            <w:pPr>
              <w:rPr>
                <w:sz w:val="24"/>
                <w:szCs w:val="24"/>
              </w:rPr>
            </w:pPr>
            <w:hyperlink r:id="rId9" w:history="1">
              <w:r w:rsidR="00C31429" w:rsidRPr="00DD0362">
                <w:rPr>
                  <w:sz w:val="24"/>
                  <w:szCs w:val="24"/>
                </w:rPr>
                <w:t>Шпаков П. С.</w:t>
              </w:r>
            </w:hyperlink>
            <w:r w:rsidR="00C31429" w:rsidRPr="00DD0362">
              <w:rPr>
                <w:sz w:val="24"/>
                <w:szCs w:val="24"/>
              </w:rPr>
              <w:t xml:space="preserve"> , </w:t>
            </w:r>
            <w:hyperlink r:id="rId10" w:history="1">
              <w:r w:rsidR="00C31429" w:rsidRPr="00DD0362">
                <w:rPr>
                  <w:sz w:val="24"/>
                  <w:szCs w:val="24"/>
                </w:rPr>
                <w:t>Юнаков Ю. Л.</w:t>
              </w:r>
            </w:hyperlink>
            <w:r w:rsidR="00C31429" w:rsidRPr="00DD0362">
              <w:rPr>
                <w:sz w:val="24"/>
                <w:szCs w:val="24"/>
              </w:rPr>
              <w:t xml:space="preserve"> , </w:t>
            </w:r>
            <w:hyperlink r:id="rId11" w:history="1">
              <w:proofErr w:type="spellStart"/>
              <w:r w:rsidR="00C31429" w:rsidRPr="00DD0362">
                <w:rPr>
                  <w:sz w:val="24"/>
                  <w:szCs w:val="24"/>
                </w:rPr>
                <w:t>Шпакова</w:t>
              </w:r>
              <w:proofErr w:type="spellEnd"/>
              <w:r w:rsidR="00C31429" w:rsidRPr="00DD0362">
                <w:rPr>
                  <w:sz w:val="24"/>
                  <w:szCs w:val="24"/>
                </w:rPr>
                <w:t> М. В.</w:t>
              </w:r>
            </w:hyperlink>
            <w:r w:rsidR="00C31429" w:rsidRPr="00DD0362">
              <w:rPr>
                <w:sz w:val="24"/>
                <w:szCs w:val="24"/>
              </w:rPr>
              <w:t xml:space="preserve">Основы компьютерной графики: учебное </w:t>
            </w:r>
            <w:proofErr w:type="spellStart"/>
            <w:r w:rsidR="00C31429" w:rsidRPr="00DD0362">
              <w:rPr>
                <w:sz w:val="24"/>
                <w:szCs w:val="24"/>
              </w:rPr>
              <w:t>пособие.Изд.:Красноярск</w:t>
            </w:r>
            <w:proofErr w:type="spellEnd"/>
            <w:r w:rsidR="00C31429" w:rsidRPr="00DD0362">
              <w:rPr>
                <w:sz w:val="24"/>
                <w:szCs w:val="24"/>
              </w:rPr>
              <w:t xml:space="preserve">: </w:t>
            </w:r>
            <w:hyperlink r:id="rId12" w:history="1">
              <w:r w:rsidR="00C31429" w:rsidRPr="00DD0362">
                <w:rPr>
                  <w:sz w:val="24"/>
                  <w:szCs w:val="24"/>
                </w:rPr>
                <w:t>Сибирский федеральный университет (СФУ)</w:t>
              </w:r>
            </w:hyperlink>
            <w:r w:rsidR="00C31429" w:rsidRPr="00DD0362">
              <w:rPr>
                <w:sz w:val="24"/>
                <w:szCs w:val="24"/>
              </w:rPr>
              <w:t>, 2014.-398с.</w:t>
            </w:r>
          </w:p>
          <w:p w:rsidR="00C31429" w:rsidRDefault="00C31429" w:rsidP="00A105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Трубецкой, К. Н. Основы горного дела [Электронный ресурс]</w:t>
            </w:r>
            <w:proofErr w:type="gramStart"/>
            <w:r>
              <w:rPr>
                <w:sz w:val="23"/>
                <w:szCs w:val="23"/>
              </w:rPr>
              <w:t xml:space="preserve"> :</w:t>
            </w:r>
            <w:proofErr w:type="gramEnd"/>
            <w:r>
              <w:rPr>
                <w:sz w:val="23"/>
                <w:szCs w:val="23"/>
              </w:rPr>
              <w:t xml:space="preserve"> учебник / К. Н. Трубецкой, Ю. П. </w:t>
            </w:r>
            <w:proofErr w:type="spellStart"/>
            <w:r>
              <w:rPr>
                <w:sz w:val="23"/>
                <w:szCs w:val="23"/>
              </w:rPr>
              <w:t>Галченко</w:t>
            </w:r>
            <w:proofErr w:type="spellEnd"/>
            <w:r>
              <w:rPr>
                <w:sz w:val="23"/>
                <w:szCs w:val="23"/>
              </w:rPr>
              <w:t>; под ред. К. Н. Трубецкого. – М. : Академический проект / Рос</w:t>
            </w:r>
            <w:proofErr w:type="gramStart"/>
            <w:r>
              <w:rPr>
                <w:sz w:val="23"/>
                <w:szCs w:val="23"/>
              </w:rPr>
              <w:t>.г</w:t>
            </w:r>
            <w:proofErr w:type="gramEnd"/>
            <w:r>
              <w:rPr>
                <w:sz w:val="23"/>
                <w:szCs w:val="23"/>
              </w:rPr>
              <w:t xml:space="preserve">ос. </w:t>
            </w:r>
            <w:proofErr w:type="spellStart"/>
            <w:r>
              <w:rPr>
                <w:sz w:val="23"/>
                <w:szCs w:val="23"/>
              </w:rPr>
              <w:t>геологоразведоч</w:t>
            </w:r>
            <w:proofErr w:type="spellEnd"/>
            <w:r>
              <w:rPr>
                <w:sz w:val="23"/>
                <w:szCs w:val="23"/>
              </w:rPr>
              <w:t xml:space="preserve">. ун-т, 2010. – 279 с. </w:t>
            </w:r>
          </w:p>
          <w:p w:rsidR="00C31429" w:rsidRPr="00DC0D07" w:rsidRDefault="00C31429" w:rsidP="00A105CE">
            <w:pPr>
              <w:pStyle w:val="Default"/>
              <w:rPr>
                <w:color w:val="0000FF"/>
                <w:sz w:val="23"/>
                <w:szCs w:val="23"/>
              </w:rPr>
            </w:pPr>
          </w:p>
        </w:tc>
        <w:tc>
          <w:tcPr>
            <w:tcW w:w="1310" w:type="dxa"/>
          </w:tcPr>
          <w:p w:rsidR="00C31429" w:rsidRDefault="00C31429" w:rsidP="00DD0362">
            <w:pPr>
              <w:spacing w:line="32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УМО</w:t>
            </w:r>
          </w:p>
          <w:p w:rsidR="00C31429" w:rsidRPr="00DD0362" w:rsidRDefault="00C31429" w:rsidP="00DD0362">
            <w:pPr>
              <w:spacing w:line="322" w:lineRule="exact"/>
              <w:rPr>
                <w:sz w:val="22"/>
                <w:szCs w:val="22"/>
              </w:rPr>
            </w:pPr>
            <w:r w:rsidRPr="00DD0362">
              <w:rPr>
                <w:sz w:val="22"/>
                <w:szCs w:val="22"/>
              </w:rPr>
              <w:t xml:space="preserve">вузов </w:t>
            </w:r>
            <w:r>
              <w:rPr>
                <w:sz w:val="22"/>
                <w:szCs w:val="22"/>
              </w:rPr>
              <w:t xml:space="preserve">РФ по </w:t>
            </w:r>
            <w:proofErr w:type="spellStart"/>
            <w:r w:rsidRPr="00DD0362">
              <w:rPr>
                <w:sz w:val="22"/>
                <w:szCs w:val="22"/>
              </w:rPr>
              <w:t>образо</w:t>
            </w:r>
            <w:r>
              <w:rPr>
                <w:sz w:val="22"/>
                <w:szCs w:val="22"/>
              </w:rPr>
              <w:t>-</w:t>
            </w:r>
            <w:r w:rsidRPr="00DD0362">
              <w:rPr>
                <w:sz w:val="22"/>
                <w:szCs w:val="22"/>
              </w:rPr>
              <w:t>ванию</w:t>
            </w:r>
            <w:proofErr w:type="spellEnd"/>
            <w:r w:rsidRPr="00DD0362">
              <w:rPr>
                <w:sz w:val="22"/>
                <w:szCs w:val="22"/>
              </w:rPr>
              <w:t xml:space="preserve"> в области горного дела</w:t>
            </w:r>
          </w:p>
        </w:tc>
        <w:tc>
          <w:tcPr>
            <w:tcW w:w="1560" w:type="dxa"/>
            <w:vAlign w:val="center"/>
          </w:tcPr>
          <w:p w:rsidR="00C31429" w:rsidRPr="00DD0362" w:rsidRDefault="00C31429" w:rsidP="00DD0362">
            <w:pPr>
              <w:rPr>
                <w:sz w:val="22"/>
                <w:szCs w:val="22"/>
              </w:rPr>
            </w:pPr>
            <w:r w:rsidRPr="00DD0362">
              <w:rPr>
                <w:color w:val="0000FF"/>
                <w:sz w:val="22"/>
                <w:szCs w:val="22"/>
              </w:rPr>
              <w:t>htt</w:t>
            </w:r>
            <w:hyperlink r:id="rId13" w:history="1">
              <w:r w:rsidRPr="00DD0362">
                <w:rPr>
                  <w:rStyle w:val="af7"/>
                  <w:sz w:val="22"/>
                  <w:szCs w:val="22"/>
                </w:rPr>
                <w:t>https://biblioclub.ru/index.php?page=book_red&amp;id=364588</w:t>
              </w:r>
            </w:hyperlink>
          </w:p>
          <w:p w:rsidR="00C31429" w:rsidRPr="00DD0362" w:rsidRDefault="00C31429" w:rsidP="00A105CE">
            <w:pPr>
              <w:spacing w:line="322" w:lineRule="exact"/>
              <w:jc w:val="center"/>
              <w:rPr>
                <w:sz w:val="24"/>
                <w:szCs w:val="24"/>
                <w:lang w:val="en-US"/>
              </w:rPr>
            </w:pPr>
            <w:r w:rsidRPr="00DD0362">
              <w:rPr>
                <w:color w:val="0000FF"/>
                <w:sz w:val="23"/>
                <w:szCs w:val="23"/>
                <w:lang w:val="en-US"/>
              </w:rPr>
              <w:t>p://biblioclub.ru/index.php?page=book_view&amp;book_id=143155</w:t>
            </w:r>
          </w:p>
        </w:tc>
      </w:tr>
      <w:tr w:rsidR="00C31429" w:rsidRPr="00CD78F3" w:rsidTr="00C31429">
        <w:tc>
          <w:tcPr>
            <w:tcW w:w="823" w:type="dxa"/>
          </w:tcPr>
          <w:p w:rsidR="00C31429" w:rsidRPr="00CD78F3" w:rsidRDefault="00C31429" w:rsidP="00A105CE">
            <w:pPr>
              <w:spacing w:after="120"/>
              <w:ind w:left="283"/>
              <w:rPr>
                <w:sz w:val="24"/>
                <w:szCs w:val="24"/>
              </w:rPr>
            </w:pPr>
            <w:r w:rsidRPr="00CD78F3">
              <w:rPr>
                <w:sz w:val="24"/>
                <w:szCs w:val="24"/>
              </w:rPr>
              <w:t>2</w:t>
            </w:r>
          </w:p>
        </w:tc>
        <w:tc>
          <w:tcPr>
            <w:tcW w:w="5415" w:type="dxa"/>
          </w:tcPr>
          <w:p w:rsidR="00C31429" w:rsidRPr="00CD78F3" w:rsidRDefault="00C31429" w:rsidP="00A105CE">
            <w:pPr>
              <w:spacing w:after="120"/>
              <w:ind w:left="283"/>
              <w:rPr>
                <w:b/>
                <w:sz w:val="24"/>
                <w:szCs w:val="24"/>
              </w:rPr>
            </w:pPr>
            <w:r w:rsidRPr="00CD78F3">
              <w:rPr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310" w:type="dxa"/>
          </w:tcPr>
          <w:p w:rsidR="00C31429" w:rsidRPr="00CD78F3" w:rsidRDefault="00C31429" w:rsidP="00A105CE">
            <w:pPr>
              <w:spacing w:after="120"/>
              <w:ind w:left="283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31429" w:rsidRPr="00CD78F3" w:rsidRDefault="00C31429" w:rsidP="00A105CE">
            <w:pPr>
              <w:spacing w:after="120"/>
              <w:ind w:left="283"/>
              <w:rPr>
                <w:sz w:val="24"/>
                <w:szCs w:val="24"/>
              </w:rPr>
            </w:pPr>
          </w:p>
        </w:tc>
      </w:tr>
      <w:tr w:rsidR="00C31429" w:rsidRPr="00CD78F3" w:rsidTr="00C31429">
        <w:tc>
          <w:tcPr>
            <w:tcW w:w="823" w:type="dxa"/>
          </w:tcPr>
          <w:p w:rsidR="00C31429" w:rsidRPr="00CD78F3" w:rsidRDefault="00C31429" w:rsidP="00A105CE">
            <w:pPr>
              <w:spacing w:after="120"/>
              <w:ind w:left="283"/>
              <w:rPr>
                <w:sz w:val="24"/>
                <w:szCs w:val="24"/>
              </w:rPr>
            </w:pPr>
          </w:p>
        </w:tc>
        <w:tc>
          <w:tcPr>
            <w:tcW w:w="5415" w:type="dxa"/>
          </w:tcPr>
          <w:p w:rsidR="00C31429" w:rsidRDefault="00C31429" w:rsidP="00A105CE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пользователя к программам</w:t>
            </w:r>
          </w:p>
          <w:p w:rsidR="00C31429" w:rsidRDefault="00C31429" w:rsidP="00A105CE">
            <w:pPr>
              <w:jc w:val="both"/>
              <w:rPr>
                <w:rStyle w:val="FontStyle52"/>
                <w:i/>
                <w:sz w:val="24"/>
                <w:szCs w:val="24"/>
              </w:rPr>
            </w:pPr>
            <w:r>
              <w:rPr>
                <w:rStyle w:val="FontStyle52"/>
                <w:i/>
                <w:sz w:val="24"/>
                <w:szCs w:val="24"/>
              </w:rPr>
              <w:t>И</w:t>
            </w:r>
            <w:r w:rsidRPr="005371F3">
              <w:rPr>
                <w:rStyle w:val="FontStyle52"/>
                <w:i/>
                <w:sz w:val="24"/>
                <w:szCs w:val="24"/>
              </w:rPr>
              <w:t>нформаци</w:t>
            </w:r>
            <w:r>
              <w:rPr>
                <w:rStyle w:val="FontStyle52"/>
                <w:i/>
                <w:sz w:val="24"/>
                <w:szCs w:val="24"/>
              </w:rPr>
              <w:t>онная</w:t>
            </w:r>
            <w:r w:rsidRPr="005371F3">
              <w:rPr>
                <w:rStyle w:val="FontStyle52"/>
                <w:i/>
                <w:sz w:val="24"/>
                <w:szCs w:val="24"/>
              </w:rPr>
              <w:t xml:space="preserve"> сре</w:t>
            </w:r>
            <w:r>
              <w:rPr>
                <w:rStyle w:val="FontStyle52"/>
                <w:i/>
                <w:sz w:val="24"/>
                <w:szCs w:val="24"/>
              </w:rPr>
              <w:t>да</w:t>
            </w:r>
          </w:p>
          <w:p w:rsidR="00C31429" w:rsidRPr="00CD78F3" w:rsidRDefault="00C31429" w:rsidP="00A105CE">
            <w:pPr>
              <w:rPr>
                <w:sz w:val="24"/>
                <w:szCs w:val="24"/>
                <w:lang w:val="en-US"/>
              </w:rPr>
            </w:pPr>
            <w:proofErr w:type="spellStart"/>
            <w:r w:rsidRPr="005371F3">
              <w:rPr>
                <w:rStyle w:val="FontStyle52"/>
                <w:sz w:val="24"/>
                <w:szCs w:val="24"/>
                <w:lang w:val="en-US"/>
              </w:rPr>
              <w:t>Macromine</w:t>
            </w:r>
            <w:proofErr w:type="spellEnd"/>
            <w:r w:rsidRPr="00CD78F3">
              <w:rPr>
                <w:rStyle w:val="FontStyle5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71F3">
              <w:rPr>
                <w:rStyle w:val="FontStyle52"/>
                <w:sz w:val="24"/>
                <w:szCs w:val="24"/>
                <w:lang w:val="en-US"/>
              </w:rPr>
              <w:t>GemcomSurpac</w:t>
            </w:r>
            <w:r w:rsidRPr="005371F3">
              <w:rPr>
                <w:rStyle w:val="FontStyle52"/>
                <w:sz w:val="24"/>
                <w:szCs w:val="24"/>
              </w:rPr>
              <w:t>иГИС</w:t>
            </w:r>
            <w:proofErr w:type="spellEnd"/>
            <w:r w:rsidRPr="00CD78F3">
              <w:rPr>
                <w:rStyle w:val="FontStyle52"/>
                <w:sz w:val="24"/>
                <w:szCs w:val="24"/>
                <w:lang w:val="en-US"/>
              </w:rPr>
              <w:t>.</w:t>
            </w:r>
          </w:p>
        </w:tc>
        <w:tc>
          <w:tcPr>
            <w:tcW w:w="1310" w:type="dxa"/>
          </w:tcPr>
          <w:p w:rsidR="00C31429" w:rsidRPr="00CD78F3" w:rsidRDefault="00C31429" w:rsidP="00A105C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31429" w:rsidRDefault="00C31429" w:rsidP="00A105CE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D544DF" w:rsidRPr="00CD78F3" w:rsidRDefault="00D544DF" w:rsidP="00D544DF">
      <w:pPr>
        <w:rPr>
          <w:i/>
          <w:sz w:val="24"/>
          <w:szCs w:val="24"/>
          <w:lang w:val="en-US"/>
        </w:rPr>
      </w:pPr>
    </w:p>
    <w:p w:rsidR="00D544DF" w:rsidRPr="00AA233A" w:rsidRDefault="00D544DF" w:rsidP="00D544DF">
      <w:pPr>
        <w:pageBreakBefore/>
        <w:jc w:val="center"/>
        <w:rPr>
          <w:b/>
          <w:bCs/>
          <w:sz w:val="24"/>
          <w:szCs w:val="24"/>
        </w:rPr>
      </w:pPr>
      <w:r w:rsidRPr="00AA233A">
        <w:rPr>
          <w:b/>
          <w:sz w:val="24"/>
          <w:szCs w:val="24"/>
        </w:rPr>
        <w:lastRenderedPageBreak/>
        <w:t>8.</w:t>
      </w:r>
      <w:r w:rsidR="00C31429">
        <w:rPr>
          <w:b/>
          <w:sz w:val="24"/>
          <w:szCs w:val="24"/>
        </w:rPr>
        <w:t>1</w:t>
      </w:r>
      <w:r w:rsidRPr="00AA233A">
        <w:rPr>
          <w:b/>
          <w:sz w:val="24"/>
          <w:szCs w:val="24"/>
        </w:rPr>
        <w:t xml:space="preserve">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D544DF" w:rsidRPr="00E420E5" w:rsidRDefault="00D544DF" w:rsidP="00D544DF">
      <w:pPr>
        <w:numPr>
          <w:ilvl w:val="0"/>
          <w:numId w:val="32"/>
        </w:numPr>
        <w:tabs>
          <w:tab w:val="clear" w:pos="786"/>
          <w:tab w:val="num" w:pos="502"/>
        </w:tabs>
        <w:autoSpaceDE w:val="0"/>
        <w:autoSpaceDN w:val="0"/>
        <w:adjustRightInd w:val="0"/>
        <w:ind w:left="502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Горное дело. Информационно-справочный сайт о горной промышленности </w:t>
      </w:r>
    </w:p>
    <w:p w:rsidR="00D544DF" w:rsidRPr="00E420E5" w:rsidRDefault="00D544DF" w:rsidP="00D544DF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E420E5">
        <w:rPr>
          <w:sz w:val="24"/>
          <w:szCs w:val="24"/>
          <w:lang w:val="en-US"/>
        </w:rPr>
        <w:t xml:space="preserve">URL:  </w:t>
      </w:r>
      <w:hyperlink r:id="rId14" w:history="1">
        <w:r w:rsidRPr="00E420E5">
          <w:rPr>
            <w:rStyle w:val="af7"/>
            <w:sz w:val="24"/>
            <w:szCs w:val="24"/>
            <w:lang w:val="en-US"/>
          </w:rPr>
          <w:t>http://www.mwork.su</w:t>
        </w:r>
      </w:hyperlink>
    </w:p>
    <w:p w:rsidR="00D544DF" w:rsidRPr="00E420E5" w:rsidRDefault="00D544DF" w:rsidP="00D544DF">
      <w:pPr>
        <w:numPr>
          <w:ilvl w:val="0"/>
          <w:numId w:val="32"/>
        </w:numPr>
        <w:tabs>
          <w:tab w:val="clear" w:pos="786"/>
          <w:tab w:val="num" w:pos="502"/>
        </w:tabs>
        <w:autoSpaceDE w:val="0"/>
        <w:autoSpaceDN w:val="0"/>
        <w:adjustRightInd w:val="0"/>
        <w:ind w:left="502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>Сайт Министерства промышленности и энергетики РФ Новости и нормативная база промышленности и энергетики</w:t>
      </w:r>
    </w:p>
    <w:p w:rsidR="00D544DF" w:rsidRPr="00E420E5" w:rsidRDefault="00D544DF" w:rsidP="00D544DF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E420E5">
        <w:rPr>
          <w:sz w:val="24"/>
          <w:szCs w:val="24"/>
          <w:lang w:val="en-US"/>
        </w:rPr>
        <w:t xml:space="preserve">URL:  </w:t>
      </w:r>
      <w:hyperlink r:id="rId15" w:history="1">
        <w:r w:rsidRPr="00E420E5">
          <w:rPr>
            <w:rStyle w:val="af7"/>
            <w:sz w:val="24"/>
            <w:szCs w:val="24"/>
            <w:lang w:val="en-US"/>
          </w:rPr>
          <w:t>http://www.minenergo.gov.ru</w:t>
        </w:r>
      </w:hyperlink>
    </w:p>
    <w:p w:rsidR="00D544DF" w:rsidRPr="00E420E5" w:rsidRDefault="00D544DF" w:rsidP="00D544DF">
      <w:pPr>
        <w:numPr>
          <w:ilvl w:val="0"/>
          <w:numId w:val="32"/>
        </w:numPr>
        <w:tabs>
          <w:tab w:val="clear" w:pos="786"/>
          <w:tab w:val="num" w:pos="502"/>
        </w:tabs>
        <w:autoSpaceDE w:val="0"/>
        <w:autoSpaceDN w:val="0"/>
        <w:adjustRightInd w:val="0"/>
        <w:ind w:left="502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Сайт </w:t>
      </w:r>
      <w:proofErr w:type="spellStart"/>
      <w:r w:rsidRPr="00E420E5">
        <w:rPr>
          <w:color w:val="000000"/>
          <w:sz w:val="24"/>
          <w:szCs w:val="24"/>
        </w:rPr>
        <w:t>Ростехнадзора</w:t>
      </w:r>
      <w:proofErr w:type="spellEnd"/>
      <w:r w:rsidRPr="00E420E5">
        <w:rPr>
          <w:color w:val="000000"/>
          <w:sz w:val="24"/>
          <w:szCs w:val="24"/>
        </w:rPr>
        <w:t xml:space="preserve"> РФ Материалы по безопасности в горной промышленности </w:t>
      </w:r>
    </w:p>
    <w:p w:rsidR="00D544DF" w:rsidRPr="00E420E5" w:rsidRDefault="00D544DF" w:rsidP="00D544DF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E420E5">
        <w:rPr>
          <w:sz w:val="24"/>
          <w:szCs w:val="24"/>
          <w:lang w:val="en-US"/>
        </w:rPr>
        <w:t xml:space="preserve">URL:  </w:t>
      </w:r>
      <w:hyperlink r:id="rId16" w:history="1">
        <w:r w:rsidRPr="00E420E5">
          <w:rPr>
            <w:rStyle w:val="af7"/>
            <w:color w:val="000000"/>
            <w:sz w:val="24"/>
            <w:szCs w:val="24"/>
            <w:lang w:val="en-US"/>
          </w:rPr>
          <w:t>http://www.gosnadzor.ru</w:t>
        </w:r>
      </w:hyperlink>
    </w:p>
    <w:p w:rsidR="00D544DF" w:rsidRPr="00E420E5" w:rsidRDefault="00D544DF" w:rsidP="00D544DF">
      <w:pPr>
        <w:numPr>
          <w:ilvl w:val="0"/>
          <w:numId w:val="32"/>
        </w:numPr>
        <w:tabs>
          <w:tab w:val="clear" w:pos="786"/>
          <w:tab w:val="num" w:pos="502"/>
        </w:tabs>
        <w:autoSpaceDE w:val="0"/>
        <w:autoSpaceDN w:val="0"/>
        <w:adjustRightInd w:val="0"/>
        <w:ind w:left="502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Казахстанский </w:t>
      </w:r>
      <w:proofErr w:type="gramStart"/>
      <w:r w:rsidRPr="00E420E5">
        <w:rPr>
          <w:color w:val="000000"/>
          <w:sz w:val="24"/>
          <w:szCs w:val="24"/>
        </w:rPr>
        <w:t>горно-промышленный</w:t>
      </w:r>
      <w:proofErr w:type="gramEnd"/>
      <w:r w:rsidRPr="00E420E5">
        <w:rPr>
          <w:color w:val="000000"/>
          <w:sz w:val="24"/>
          <w:szCs w:val="24"/>
        </w:rPr>
        <w:t xml:space="preserve"> портал. Ссылки на Интернет-ресурсы по горной тематике</w:t>
      </w:r>
    </w:p>
    <w:p w:rsidR="00D544DF" w:rsidRPr="00E420E5" w:rsidRDefault="00D544DF" w:rsidP="00D544DF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E420E5">
        <w:rPr>
          <w:sz w:val="24"/>
          <w:szCs w:val="24"/>
          <w:lang w:val="en-US"/>
        </w:rPr>
        <w:t xml:space="preserve">URL:  </w:t>
      </w:r>
      <w:hyperlink r:id="rId17" w:history="1">
        <w:r w:rsidRPr="00E420E5">
          <w:rPr>
            <w:rStyle w:val="af7"/>
            <w:color w:val="000000"/>
            <w:sz w:val="24"/>
            <w:szCs w:val="24"/>
            <w:lang w:val="en-US"/>
          </w:rPr>
          <w:t>http://www.mining.kz</w:t>
        </w:r>
      </w:hyperlink>
    </w:p>
    <w:p w:rsidR="00D544DF" w:rsidRPr="00E420E5" w:rsidRDefault="00D544DF" w:rsidP="00D544DF">
      <w:pPr>
        <w:numPr>
          <w:ilvl w:val="0"/>
          <w:numId w:val="32"/>
        </w:numPr>
        <w:tabs>
          <w:tab w:val="clear" w:pos="786"/>
          <w:tab w:val="num" w:pos="502"/>
        </w:tabs>
        <w:autoSpaceDE w:val="0"/>
        <w:autoSpaceDN w:val="0"/>
        <w:adjustRightInd w:val="0"/>
        <w:ind w:left="502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Угольный портал 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18" w:history="1">
        <w:r w:rsidRPr="00E420E5">
          <w:rPr>
            <w:rStyle w:val="af7"/>
            <w:sz w:val="24"/>
            <w:szCs w:val="24"/>
          </w:rPr>
          <w:t>http://</w:t>
        </w:r>
        <w:proofErr w:type="spellStart"/>
        <w:r w:rsidRPr="00E420E5">
          <w:rPr>
            <w:rStyle w:val="af7"/>
            <w:sz w:val="24"/>
            <w:szCs w:val="24"/>
            <w:lang w:val="en-US"/>
          </w:rPr>
          <w:t>rosugol</w:t>
        </w:r>
        <w:proofErr w:type="spellEnd"/>
        <w:r w:rsidRPr="00E420E5">
          <w:rPr>
            <w:rStyle w:val="af7"/>
            <w:sz w:val="24"/>
            <w:szCs w:val="24"/>
          </w:rPr>
          <w:t>.</w:t>
        </w:r>
        <w:proofErr w:type="spellStart"/>
        <w:r w:rsidRPr="00E420E5">
          <w:rPr>
            <w:rStyle w:val="af7"/>
            <w:sz w:val="24"/>
            <w:szCs w:val="24"/>
            <w:lang w:val="en-US"/>
          </w:rPr>
          <w:t>ru</w:t>
        </w:r>
        <w:proofErr w:type="spellEnd"/>
      </w:hyperlink>
    </w:p>
    <w:p w:rsidR="00D544DF" w:rsidRPr="00E420E5" w:rsidRDefault="00D544DF" w:rsidP="00D544DF">
      <w:pPr>
        <w:numPr>
          <w:ilvl w:val="0"/>
          <w:numId w:val="32"/>
        </w:numPr>
        <w:tabs>
          <w:tab w:val="clear" w:pos="786"/>
          <w:tab w:val="num" w:pos="502"/>
        </w:tabs>
        <w:autoSpaceDE w:val="0"/>
        <w:autoSpaceDN w:val="0"/>
        <w:adjustRightInd w:val="0"/>
        <w:ind w:left="502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19" w:history="1">
        <w:r w:rsidRPr="00E420E5">
          <w:rPr>
            <w:rStyle w:val="af7"/>
            <w:sz w:val="24"/>
            <w:szCs w:val="24"/>
          </w:rPr>
          <w:t>http://www.</w:t>
        </w:r>
        <w:proofErr w:type="spellStart"/>
        <w:r w:rsidRPr="00E420E5">
          <w:rPr>
            <w:rStyle w:val="af7"/>
            <w:sz w:val="24"/>
            <w:szCs w:val="24"/>
            <w:lang w:val="en-US"/>
          </w:rPr>
          <w:t>fgosvo</w:t>
        </w:r>
        <w:proofErr w:type="spellEnd"/>
        <w:r w:rsidRPr="00E420E5">
          <w:rPr>
            <w:rStyle w:val="af7"/>
            <w:sz w:val="24"/>
            <w:szCs w:val="24"/>
          </w:rPr>
          <w:t>.</w:t>
        </w:r>
        <w:proofErr w:type="spellStart"/>
        <w:r w:rsidRPr="00E420E5">
          <w:rPr>
            <w:rStyle w:val="af7"/>
            <w:sz w:val="24"/>
            <w:szCs w:val="24"/>
          </w:rPr>
          <w:t>ru</w:t>
        </w:r>
        <w:proofErr w:type="spellEnd"/>
      </w:hyperlink>
    </w:p>
    <w:p w:rsidR="00D544DF" w:rsidRPr="00E420E5" w:rsidRDefault="00D544DF" w:rsidP="00D544DF">
      <w:pPr>
        <w:jc w:val="center"/>
        <w:rPr>
          <w:b/>
          <w:sz w:val="24"/>
          <w:szCs w:val="24"/>
        </w:rPr>
      </w:pPr>
    </w:p>
    <w:p w:rsidR="00D544DF" w:rsidRPr="00E420E5" w:rsidRDefault="00D544DF" w:rsidP="00D544DF">
      <w:pPr>
        <w:ind w:firstLine="708"/>
        <w:jc w:val="both"/>
        <w:rPr>
          <w:bCs/>
          <w:i/>
          <w:sz w:val="24"/>
          <w:szCs w:val="24"/>
        </w:rPr>
      </w:pPr>
      <w:r w:rsidRPr="00E420E5">
        <w:rPr>
          <w:i/>
          <w:sz w:val="24"/>
          <w:szCs w:val="24"/>
        </w:rPr>
        <w:t>Сайты журналов по горной тематике:</w:t>
      </w:r>
    </w:p>
    <w:p w:rsidR="00D544DF" w:rsidRPr="00E420E5" w:rsidRDefault="00D544DF" w:rsidP="00D544DF">
      <w:pPr>
        <w:numPr>
          <w:ilvl w:val="0"/>
          <w:numId w:val="33"/>
        </w:numPr>
        <w:tabs>
          <w:tab w:val="clear" w:pos="786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Уголь 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20" w:history="1">
        <w:r w:rsidRPr="00E420E5">
          <w:rPr>
            <w:rStyle w:val="af7"/>
            <w:color w:val="000000"/>
            <w:sz w:val="24"/>
            <w:szCs w:val="24"/>
          </w:rPr>
          <w:t>http://www.rosugol.ru/jur_u/ugol.html</w:t>
        </w:r>
      </w:hyperlink>
    </w:p>
    <w:p w:rsidR="00D544DF" w:rsidRPr="00E420E5" w:rsidRDefault="00D544DF" w:rsidP="00D544DF">
      <w:pPr>
        <w:numPr>
          <w:ilvl w:val="0"/>
          <w:numId w:val="33"/>
        </w:numPr>
        <w:tabs>
          <w:tab w:val="clear" w:pos="786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Горный журнал 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21" w:history="1">
        <w:r w:rsidRPr="00E420E5">
          <w:rPr>
            <w:rStyle w:val="af7"/>
            <w:sz w:val="24"/>
            <w:szCs w:val="24"/>
          </w:rPr>
          <w:t>http://www.rudmet</w:t>
        </w:r>
      </w:hyperlink>
    </w:p>
    <w:p w:rsidR="00D544DF" w:rsidRPr="00E420E5" w:rsidRDefault="00D544DF" w:rsidP="00D544DF">
      <w:pPr>
        <w:numPr>
          <w:ilvl w:val="0"/>
          <w:numId w:val="33"/>
        </w:numPr>
        <w:tabs>
          <w:tab w:val="clear" w:pos="786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>Горная промышленность</w:t>
      </w:r>
    </w:p>
    <w:p w:rsidR="00D544DF" w:rsidRPr="00E420E5" w:rsidRDefault="00D544DF" w:rsidP="00D544DF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E420E5">
        <w:rPr>
          <w:sz w:val="24"/>
          <w:szCs w:val="24"/>
          <w:lang w:val="en-US"/>
        </w:rPr>
        <w:t xml:space="preserve">URL:  </w:t>
      </w:r>
      <w:hyperlink r:id="rId22" w:history="1">
        <w:r w:rsidRPr="00E420E5">
          <w:rPr>
            <w:rStyle w:val="af7"/>
            <w:sz w:val="24"/>
            <w:szCs w:val="24"/>
            <w:lang w:val="en-US"/>
          </w:rPr>
          <w:t>http://www.</w:t>
        </w:r>
      </w:hyperlink>
      <w:r w:rsidRPr="00E420E5">
        <w:rPr>
          <w:color w:val="000000"/>
          <w:sz w:val="24"/>
          <w:szCs w:val="24"/>
          <w:lang w:val="en-US"/>
        </w:rPr>
        <w:t>mining-media</w:t>
      </w:r>
    </w:p>
    <w:p w:rsidR="00D544DF" w:rsidRPr="00E420E5" w:rsidRDefault="00D544DF" w:rsidP="00D544DF">
      <w:pPr>
        <w:numPr>
          <w:ilvl w:val="0"/>
          <w:numId w:val="33"/>
        </w:numPr>
        <w:tabs>
          <w:tab w:val="clear" w:pos="786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Горное оборудование и электромеханика 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23" w:history="1">
        <w:r w:rsidRPr="00E420E5">
          <w:rPr>
            <w:rStyle w:val="af7"/>
            <w:color w:val="000000"/>
            <w:sz w:val="24"/>
            <w:szCs w:val="24"/>
          </w:rPr>
          <w:t>http://novtex.ru/gormash</w:t>
        </w:r>
      </w:hyperlink>
    </w:p>
    <w:p w:rsidR="00D544DF" w:rsidRPr="00E420E5" w:rsidRDefault="00D544DF" w:rsidP="00D544DF">
      <w:pPr>
        <w:ind w:left="720" w:hanging="436"/>
        <w:jc w:val="both"/>
        <w:rPr>
          <w:color w:val="000000"/>
          <w:sz w:val="24"/>
          <w:szCs w:val="24"/>
          <w:highlight w:val="yellow"/>
        </w:rPr>
      </w:pPr>
      <w:r w:rsidRPr="00E420E5">
        <w:rPr>
          <w:color w:val="000000"/>
          <w:sz w:val="24"/>
          <w:szCs w:val="24"/>
        </w:rPr>
        <w:t xml:space="preserve"> 5. </w:t>
      </w:r>
      <w:proofErr w:type="spellStart"/>
      <w:r w:rsidRPr="00E420E5">
        <w:rPr>
          <w:color w:val="000000"/>
          <w:sz w:val="24"/>
          <w:szCs w:val="24"/>
        </w:rPr>
        <w:t>Глюкауф</w:t>
      </w:r>
      <w:proofErr w:type="spellEnd"/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24" w:history="1">
        <w:r w:rsidRPr="00E420E5">
          <w:rPr>
            <w:rStyle w:val="af7"/>
            <w:sz w:val="24"/>
            <w:szCs w:val="24"/>
          </w:rPr>
          <w:t>http://</w:t>
        </w:r>
        <w:proofErr w:type="spellStart"/>
        <w:r w:rsidRPr="00E420E5">
          <w:rPr>
            <w:rStyle w:val="af7"/>
            <w:sz w:val="24"/>
            <w:szCs w:val="24"/>
            <w:lang w:val="en-US"/>
          </w:rPr>
          <w:t>karta</w:t>
        </w:r>
        <w:proofErr w:type="spellEnd"/>
        <w:r w:rsidRPr="00E420E5">
          <w:rPr>
            <w:rStyle w:val="af7"/>
            <w:sz w:val="24"/>
            <w:szCs w:val="24"/>
          </w:rPr>
          <w:t>-</w:t>
        </w:r>
        <w:proofErr w:type="spellStart"/>
        <w:r w:rsidRPr="00E420E5">
          <w:rPr>
            <w:rStyle w:val="af7"/>
            <w:sz w:val="24"/>
            <w:szCs w:val="24"/>
            <w:lang w:val="en-US"/>
          </w:rPr>
          <w:t>smi</w:t>
        </w:r>
        <w:proofErr w:type="spellEnd"/>
        <w:r w:rsidRPr="00E420E5">
          <w:rPr>
            <w:rStyle w:val="af7"/>
            <w:sz w:val="24"/>
            <w:szCs w:val="24"/>
          </w:rPr>
          <w:t>.</w:t>
        </w:r>
        <w:proofErr w:type="spellStart"/>
        <w:r w:rsidRPr="00E420E5">
          <w:rPr>
            <w:rStyle w:val="af7"/>
            <w:sz w:val="24"/>
            <w:szCs w:val="24"/>
          </w:rPr>
          <w:t>ru</w:t>
        </w:r>
        <w:proofErr w:type="spellEnd"/>
      </w:hyperlink>
    </w:p>
    <w:p w:rsidR="00C31429" w:rsidRDefault="00C31429" w:rsidP="00C31429">
      <w:pPr>
        <w:spacing w:after="120"/>
        <w:rPr>
          <w:b/>
        </w:rPr>
      </w:pPr>
    </w:p>
    <w:p w:rsidR="00C31429" w:rsidRPr="00C31429" w:rsidRDefault="00C31429" w:rsidP="00C31429">
      <w:pPr>
        <w:spacing w:after="120"/>
        <w:rPr>
          <w:b/>
          <w:bCs/>
          <w:sz w:val="24"/>
          <w:szCs w:val="24"/>
        </w:rPr>
      </w:pPr>
      <w:r w:rsidRPr="00C31429">
        <w:rPr>
          <w:b/>
          <w:sz w:val="24"/>
          <w:szCs w:val="24"/>
        </w:rPr>
        <w:t>8.2 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C31429" w:rsidRPr="00C31429" w:rsidRDefault="0036565C" w:rsidP="00C31429">
      <w:pPr>
        <w:numPr>
          <w:ilvl w:val="0"/>
          <w:numId w:val="31"/>
        </w:numPr>
        <w:suppressAutoHyphens/>
        <w:jc w:val="both"/>
        <w:rPr>
          <w:sz w:val="24"/>
          <w:szCs w:val="24"/>
        </w:rPr>
      </w:pPr>
      <w:hyperlink r:id="rId25" w:history="1">
        <w:r w:rsidR="00C31429" w:rsidRPr="00C31429">
          <w:rPr>
            <w:rStyle w:val="af7"/>
            <w:sz w:val="24"/>
            <w:szCs w:val="24"/>
          </w:rPr>
          <w:t>http://moodle.nfygu.ru /</w:t>
        </w:r>
      </w:hyperlink>
      <w:r w:rsidR="00C31429" w:rsidRPr="00C31429">
        <w:rPr>
          <w:rFonts w:ascii="Calibri" w:eastAsia="Calibri" w:hAnsi="Calibri"/>
          <w:sz w:val="24"/>
          <w:szCs w:val="24"/>
          <w:lang w:eastAsia="en-US"/>
        </w:rPr>
        <w:t xml:space="preserve">– </w:t>
      </w:r>
      <w:r w:rsidR="00C31429" w:rsidRPr="00C31429">
        <w:rPr>
          <w:rFonts w:eastAsia="Calibri"/>
          <w:sz w:val="24"/>
          <w:szCs w:val="24"/>
          <w:lang w:eastAsia="en-US"/>
        </w:rPr>
        <w:t>Электронная информационно-образовательная среда «</w:t>
      </w:r>
      <w:r w:rsidR="00C31429" w:rsidRPr="00C31429">
        <w:rPr>
          <w:rFonts w:eastAsia="Calibri"/>
          <w:sz w:val="24"/>
          <w:szCs w:val="24"/>
          <w:lang w:val="en-US" w:eastAsia="en-US"/>
        </w:rPr>
        <w:t>Moodle</w:t>
      </w:r>
      <w:r w:rsidR="00C31429" w:rsidRPr="00C31429">
        <w:rPr>
          <w:rFonts w:eastAsia="Calibri"/>
          <w:sz w:val="24"/>
          <w:szCs w:val="24"/>
          <w:lang w:eastAsia="en-US"/>
        </w:rPr>
        <w:t>»</w:t>
      </w:r>
      <w:r w:rsidR="00C31429" w:rsidRPr="00C31429">
        <w:rPr>
          <w:sz w:val="24"/>
          <w:szCs w:val="24"/>
        </w:rPr>
        <w:t>;</w:t>
      </w:r>
    </w:p>
    <w:p w:rsidR="00C31429" w:rsidRPr="00C31429" w:rsidRDefault="0036565C" w:rsidP="00C31429">
      <w:pPr>
        <w:numPr>
          <w:ilvl w:val="0"/>
          <w:numId w:val="31"/>
        </w:numPr>
        <w:suppressAutoHyphens/>
        <w:jc w:val="both"/>
        <w:rPr>
          <w:rFonts w:eastAsia="Calibri"/>
          <w:color w:val="002060"/>
          <w:sz w:val="24"/>
          <w:szCs w:val="24"/>
          <w:u w:val="single"/>
        </w:rPr>
      </w:pPr>
      <w:hyperlink r:id="rId26" w:history="1">
        <w:r w:rsidR="00C31429" w:rsidRPr="00C31429">
          <w:rPr>
            <w:rStyle w:val="af7"/>
            <w:sz w:val="24"/>
            <w:szCs w:val="24"/>
          </w:rPr>
          <w:t>http://elibrary.ru</w:t>
        </w:r>
      </w:hyperlink>
      <w:r w:rsidR="00C31429" w:rsidRPr="00C31429">
        <w:rPr>
          <w:sz w:val="24"/>
          <w:szCs w:val="24"/>
        </w:rPr>
        <w:t xml:space="preserve"> – крупнейшая российская электронная библиотека</w:t>
      </w:r>
      <w:r w:rsidR="00C31429" w:rsidRPr="00C31429">
        <w:rPr>
          <w:rFonts w:eastAsia="Calibri"/>
          <w:sz w:val="24"/>
          <w:szCs w:val="24"/>
        </w:rPr>
        <w:t>.</w:t>
      </w:r>
    </w:p>
    <w:p w:rsidR="00C31429" w:rsidRPr="00C31429" w:rsidRDefault="00C31429" w:rsidP="00C31429">
      <w:pPr>
        <w:jc w:val="both"/>
        <w:rPr>
          <w:sz w:val="24"/>
          <w:szCs w:val="24"/>
        </w:rPr>
      </w:pPr>
    </w:p>
    <w:p w:rsidR="00C31429" w:rsidRPr="00C31429" w:rsidRDefault="00C31429" w:rsidP="00C31429">
      <w:pPr>
        <w:spacing w:after="120"/>
        <w:rPr>
          <w:b/>
          <w:bCs/>
          <w:sz w:val="24"/>
          <w:szCs w:val="24"/>
        </w:rPr>
      </w:pPr>
      <w:r w:rsidRPr="00C31429">
        <w:rPr>
          <w:b/>
          <w:sz w:val="24"/>
          <w:szCs w:val="24"/>
        </w:rPr>
        <w:t>9. Описание материально-технической базы, необходимой для осуществления образовательного процесса по дисциплине</w:t>
      </w:r>
    </w:p>
    <w:p w:rsidR="00C31429" w:rsidRPr="00C31429" w:rsidRDefault="00C31429" w:rsidP="00C31429">
      <w:pPr>
        <w:ind w:firstLine="567"/>
        <w:jc w:val="both"/>
        <w:rPr>
          <w:color w:val="000000"/>
          <w:sz w:val="24"/>
          <w:szCs w:val="24"/>
        </w:rPr>
      </w:pPr>
      <w:r w:rsidRPr="00C31429">
        <w:rPr>
          <w:color w:val="000000"/>
          <w:sz w:val="24"/>
          <w:szCs w:val="24"/>
        </w:rPr>
        <w:t>1. Лекционная аудитория А40</w:t>
      </w:r>
      <w:r>
        <w:rPr>
          <w:color w:val="000000"/>
          <w:sz w:val="24"/>
          <w:szCs w:val="24"/>
        </w:rPr>
        <w:t>3</w:t>
      </w:r>
      <w:r w:rsidRPr="00C31429">
        <w:rPr>
          <w:color w:val="000000"/>
          <w:sz w:val="24"/>
          <w:szCs w:val="24"/>
        </w:rPr>
        <w:t>.</w:t>
      </w:r>
    </w:p>
    <w:p w:rsidR="00C31429" w:rsidRPr="00C31429" w:rsidRDefault="00C31429" w:rsidP="00C31429">
      <w:pPr>
        <w:ind w:firstLine="567"/>
        <w:jc w:val="both"/>
        <w:rPr>
          <w:color w:val="000000"/>
          <w:sz w:val="24"/>
          <w:szCs w:val="24"/>
        </w:rPr>
      </w:pPr>
      <w:r w:rsidRPr="00C31429">
        <w:rPr>
          <w:color w:val="000000"/>
          <w:sz w:val="24"/>
          <w:szCs w:val="24"/>
        </w:rPr>
        <w:t>2. Ноутбук, проектор, экран.</w:t>
      </w:r>
    </w:p>
    <w:p w:rsidR="00C31429" w:rsidRPr="00C31429" w:rsidRDefault="00C31429" w:rsidP="00C31429">
      <w:pPr>
        <w:ind w:firstLine="567"/>
        <w:jc w:val="both"/>
        <w:rPr>
          <w:color w:val="000000"/>
          <w:sz w:val="24"/>
          <w:szCs w:val="24"/>
        </w:rPr>
      </w:pPr>
      <w:r w:rsidRPr="00C31429">
        <w:rPr>
          <w:color w:val="000000"/>
          <w:sz w:val="24"/>
          <w:szCs w:val="24"/>
        </w:rPr>
        <w:t xml:space="preserve">3. Практические занятия: ноутбуки-9, программное обеспечение </w:t>
      </w:r>
    </w:p>
    <w:p w:rsidR="00C31429" w:rsidRPr="00C31429" w:rsidRDefault="00C31429" w:rsidP="00C31429">
      <w:pPr>
        <w:ind w:firstLine="567"/>
        <w:jc w:val="both"/>
        <w:rPr>
          <w:color w:val="000000"/>
          <w:sz w:val="24"/>
          <w:szCs w:val="24"/>
        </w:rPr>
      </w:pPr>
      <w:proofErr w:type="gramStart"/>
      <w:r w:rsidRPr="00C31429">
        <w:rPr>
          <w:color w:val="000000"/>
          <w:sz w:val="24"/>
          <w:szCs w:val="24"/>
        </w:rPr>
        <w:t xml:space="preserve">4..Наглядные материалы (специализированные стенды, плакаты, видеофильмы, учебные пособия, презентации, модели,). </w:t>
      </w:r>
      <w:proofErr w:type="gramEnd"/>
    </w:p>
    <w:p w:rsidR="00C31429" w:rsidRPr="00C31429" w:rsidRDefault="00C31429" w:rsidP="00C31429">
      <w:pPr>
        <w:spacing w:after="120"/>
        <w:jc w:val="center"/>
        <w:rPr>
          <w:b/>
          <w:bCs/>
          <w:sz w:val="24"/>
          <w:szCs w:val="24"/>
        </w:rPr>
      </w:pPr>
    </w:p>
    <w:p w:rsidR="00C31429" w:rsidRPr="00C31429" w:rsidRDefault="00C31429" w:rsidP="00C31429">
      <w:pPr>
        <w:spacing w:after="120"/>
        <w:jc w:val="center"/>
        <w:rPr>
          <w:b/>
          <w:bCs/>
          <w:sz w:val="24"/>
          <w:szCs w:val="24"/>
        </w:rPr>
      </w:pPr>
      <w:r w:rsidRPr="00C31429">
        <w:rPr>
          <w:b/>
          <w:sz w:val="24"/>
          <w:szCs w:val="24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31429" w:rsidRPr="00C31429" w:rsidRDefault="00C31429" w:rsidP="00C31429">
      <w:pPr>
        <w:spacing w:after="120"/>
        <w:rPr>
          <w:bCs/>
          <w:sz w:val="24"/>
          <w:szCs w:val="24"/>
        </w:rPr>
      </w:pPr>
      <w:r w:rsidRPr="00C31429">
        <w:rPr>
          <w:sz w:val="24"/>
          <w:szCs w:val="24"/>
        </w:rPr>
        <w:t>10.1. Перечень информационных технологий, используемых при осуществлении образовательного процесса по дисциплине</w:t>
      </w:r>
    </w:p>
    <w:p w:rsidR="00C31429" w:rsidRPr="00C31429" w:rsidRDefault="00C31429" w:rsidP="00C31429">
      <w:pPr>
        <w:ind w:firstLine="540"/>
        <w:jc w:val="both"/>
        <w:rPr>
          <w:sz w:val="24"/>
          <w:szCs w:val="24"/>
        </w:rPr>
      </w:pPr>
      <w:r w:rsidRPr="00C3142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31429" w:rsidRPr="00C31429" w:rsidRDefault="00C31429" w:rsidP="00C31429">
      <w:pPr>
        <w:numPr>
          <w:ilvl w:val="0"/>
          <w:numId w:val="31"/>
        </w:numPr>
        <w:suppressAutoHyphens/>
        <w:jc w:val="both"/>
        <w:rPr>
          <w:sz w:val="24"/>
          <w:szCs w:val="24"/>
        </w:rPr>
      </w:pPr>
      <w:r w:rsidRPr="00C31429">
        <w:rPr>
          <w:sz w:val="24"/>
          <w:szCs w:val="24"/>
        </w:rPr>
        <w:t>использование на занятиях электронных изданий (чтение лекций с использованием слайд-презентаций, электронного учебного пособия);</w:t>
      </w:r>
    </w:p>
    <w:p w:rsidR="00C31429" w:rsidRPr="00C31429" w:rsidRDefault="00C31429" w:rsidP="00C31429">
      <w:pPr>
        <w:numPr>
          <w:ilvl w:val="0"/>
          <w:numId w:val="31"/>
        </w:numPr>
        <w:suppressAutoHyphens/>
        <w:jc w:val="both"/>
        <w:rPr>
          <w:sz w:val="24"/>
          <w:szCs w:val="24"/>
        </w:rPr>
      </w:pPr>
      <w:r w:rsidRPr="00C31429">
        <w:rPr>
          <w:sz w:val="24"/>
          <w:szCs w:val="24"/>
        </w:rPr>
        <w:t xml:space="preserve">организация взаимодействия с обучающимися посредством электронной почты и СДО </w:t>
      </w:r>
      <w:r w:rsidRPr="00C31429">
        <w:rPr>
          <w:sz w:val="24"/>
          <w:szCs w:val="24"/>
          <w:lang w:val="en-US"/>
        </w:rPr>
        <w:t>Moodle</w:t>
      </w:r>
      <w:r w:rsidRPr="00C31429">
        <w:rPr>
          <w:sz w:val="24"/>
          <w:szCs w:val="24"/>
        </w:rPr>
        <w:t>.</w:t>
      </w:r>
    </w:p>
    <w:p w:rsidR="00C31429" w:rsidRPr="00C31429" w:rsidRDefault="00C31429" w:rsidP="00C31429">
      <w:pPr>
        <w:jc w:val="both"/>
        <w:rPr>
          <w:bCs/>
          <w:sz w:val="24"/>
          <w:szCs w:val="24"/>
        </w:rPr>
      </w:pPr>
    </w:p>
    <w:p w:rsidR="00C31429" w:rsidRPr="00C31429" w:rsidRDefault="00C31429" w:rsidP="00C31429">
      <w:pPr>
        <w:spacing w:after="120"/>
        <w:rPr>
          <w:b/>
          <w:sz w:val="24"/>
          <w:szCs w:val="24"/>
        </w:rPr>
      </w:pPr>
    </w:p>
    <w:p w:rsidR="00C31429" w:rsidRPr="00C31429" w:rsidRDefault="00C31429" w:rsidP="00C31429">
      <w:pPr>
        <w:spacing w:after="120"/>
        <w:rPr>
          <w:bCs/>
          <w:sz w:val="24"/>
          <w:szCs w:val="24"/>
        </w:rPr>
      </w:pPr>
      <w:r w:rsidRPr="00C31429">
        <w:rPr>
          <w:b/>
          <w:sz w:val="24"/>
          <w:szCs w:val="24"/>
        </w:rPr>
        <w:t>10.2. Перечень программного обеспечения</w:t>
      </w:r>
    </w:p>
    <w:p w:rsidR="00C31429" w:rsidRPr="00C31429" w:rsidRDefault="00C31429" w:rsidP="00C31429">
      <w:pPr>
        <w:jc w:val="both"/>
        <w:rPr>
          <w:sz w:val="24"/>
          <w:szCs w:val="24"/>
        </w:rPr>
      </w:pPr>
      <w:r w:rsidRPr="00C31429">
        <w:rPr>
          <w:sz w:val="24"/>
          <w:szCs w:val="24"/>
        </w:rPr>
        <w:t>-</w:t>
      </w:r>
      <w:proofErr w:type="spellStart"/>
      <w:r w:rsidRPr="00C31429">
        <w:rPr>
          <w:sz w:val="24"/>
          <w:szCs w:val="24"/>
          <w:lang w:val="en-US"/>
        </w:rPr>
        <w:t>MicrosoftOffice</w:t>
      </w:r>
      <w:proofErr w:type="spellEnd"/>
      <w:r w:rsidRPr="00C31429">
        <w:rPr>
          <w:sz w:val="24"/>
          <w:szCs w:val="24"/>
        </w:rPr>
        <w:t xml:space="preserve"> (</w:t>
      </w:r>
      <w:r w:rsidRPr="00C31429">
        <w:rPr>
          <w:sz w:val="24"/>
          <w:szCs w:val="24"/>
          <w:lang w:val="en-US"/>
        </w:rPr>
        <w:t>Word</w:t>
      </w:r>
      <w:r w:rsidRPr="00C31429">
        <w:rPr>
          <w:sz w:val="24"/>
          <w:szCs w:val="24"/>
        </w:rPr>
        <w:t xml:space="preserve">, </w:t>
      </w:r>
      <w:r w:rsidRPr="00C31429">
        <w:rPr>
          <w:sz w:val="24"/>
          <w:szCs w:val="24"/>
          <w:lang w:val="en-US"/>
        </w:rPr>
        <w:t>PowerPoint</w:t>
      </w:r>
      <w:r w:rsidRPr="00C31429">
        <w:rPr>
          <w:sz w:val="24"/>
          <w:szCs w:val="24"/>
        </w:rPr>
        <w:t>)</w:t>
      </w:r>
    </w:p>
    <w:p w:rsidR="00C31429" w:rsidRPr="00C31429" w:rsidRDefault="00C31429" w:rsidP="00C31429">
      <w:pPr>
        <w:jc w:val="both"/>
        <w:rPr>
          <w:bCs/>
          <w:sz w:val="24"/>
          <w:szCs w:val="24"/>
        </w:rPr>
      </w:pPr>
    </w:p>
    <w:p w:rsidR="00C31429" w:rsidRPr="00C31429" w:rsidRDefault="00C31429" w:rsidP="00C31429">
      <w:pPr>
        <w:spacing w:after="120"/>
        <w:rPr>
          <w:b/>
          <w:bCs/>
          <w:sz w:val="24"/>
          <w:szCs w:val="24"/>
        </w:rPr>
      </w:pPr>
      <w:r w:rsidRPr="00C31429">
        <w:rPr>
          <w:b/>
          <w:sz w:val="24"/>
          <w:szCs w:val="24"/>
        </w:rPr>
        <w:t>10.3. Перечень информационных справочных систем</w:t>
      </w:r>
    </w:p>
    <w:p w:rsidR="00C31429" w:rsidRPr="00C31429" w:rsidRDefault="00C31429" w:rsidP="00C31429">
      <w:pPr>
        <w:jc w:val="both"/>
        <w:rPr>
          <w:sz w:val="24"/>
          <w:szCs w:val="24"/>
        </w:rPr>
      </w:pPr>
      <w:r w:rsidRPr="00C31429">
        <w:rPr>
          <w:sz w:val="24"/>
          <w:szCs w:val="24"/>
        </w:rPr>
        <w:t>Не используются.</w:t>
      </w:r>
    </w:p>
    <w:p w:rsidR="00C31429" w:rsidRPr="00C31429" w:rsidRDefault="00C31429" w:rsidP="00C31429">
      <w:pPr>
        <w:rPr>
          <w:b/>
          <w:bCs/>
          <w:sz w:val="24"/>
          <w:szCs w:val="24"/>
        </w:rPr>
      </w:pPr>
    </w:p>
    <w:p w:rsidR="00D544DF" w:rsidRPr="00C31429" w:rsidRDefault="00D544DF" w:rsidP="00D544DF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544DF" w:rsidRPr="00177D1E" w:rsidRDefault="00D544DF" w:rsidP="00D544DF">
      <w:pPr>
        <w:pageBreakBefore/>
        <w:jc w:val="center"/>
        <w:rPr>
          <w:b/>
          <w:bCs/>
          <w:sz w:val="24"/>
          <w:szCs w:val="24"/>
        </w:rPr>
      </w:pPr>
      <w:r w:rsidRPr="00177D1E">
        <w:rPr>
          <w:b/>
          <w:sz w:val="24"/>
          <w:szCs w:val="24"/>
        </w:rPr>
        <w:lastRenderedPageBreak/>
        <w:t>ЛИСТ АКТУАЛИЗАЦИИ РАБОЧЕЙ ПРОГРАММЫ ДИСЦИПЛИНЫ</w:t>
      </w:r>
    </w:p>
    <w:p w:rsidR="00D544DF" w:rsidRPr="00177D1E" w:rsidRDefault="00D544DF" w:rsidP="00D544DF">
      <w:pPr>
        <w:jc w:val="center"/>
        <w:rPr>
          <w:sz w:val="24"/>
          <w:szCs w:val="24"/>
          <w:highlight w:val="cyan"/>
        </w:rPr>
      </w:pPr>
    </w:p>
    <w:p w:rsidR="00D544DF" w:rsidRDefault="00D544DF" w:rsidP="00D544DF">
      <w:pPr>
        <w:jc w:val="center"/>
      </w:pPr>
      <w:r w:rsidRPr="00022BA1">
        <w:rPr>
          <w:b/>
          <w:sz w:val="24"/>
          <w:szCs w:val="24"/>
        </w:rPr>
        <w:t>Б</w:t>
      </w:r>
      <w:proofErr w:type="gramStart"/>
      <w:r w:rsidRPr="00022BA1">
        <w:rPr>
          <w:b/>
          <w:sz w:val="24"/>
          <w:szCs w:val="24"/>
        </w:rPr>
        <w:t>1</w:t>
      </w:r>
      <w:proofErr w:type="gramEnd"/>
      <w:r w:rsidRPr="00022BA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В.13 Компьютерное моделирование пластовых месторождений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  <w:r w:rsidRPr="000E7B7F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  <w:r w:rsidRPr="000E7B7F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  <w:r w:rsidRPr="000E7B7F">
              <w:rPr>
                <w:sz w:val="22"/>
                <w:szCs w:val="22"/>
              </w:rPr>
              <w:t>Преподаватель (ФИО)</w:t>
            </w: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  <w:r w:rsidRPr="000E7B7F">
              <w:rPr>
                <w:sz w:val="22"/>
                <w:szCs w:val="22"/>
              </w:rPr>
              <w:t xml:space="preserve">Протокол заседания </w:t>
            </w:r>
            <w:r>
              <w:rPr>
                <w:sz w:val="22"/>
                <w:szCs w:val="22"/>
              </w:rPr>
              <w:t xml:space="preserve">выпускающей </w:t>
            </w:r>
            <w:r w:rsidRPr="000E7B7F">
              <w:rPr>
                <w:sz w:val="22"/>
                <w:szCs w:val="22"/>
              </w:rPr>
              <w:t>кафедры(</w:t>
            </w:r>
            <w:proofErr w:type="spellStart"/>
            <w:r w:rsidRPr="000E7B7F">
              <w:rPr>
                <w:sz w:val="22"/>
                <w:szCs w:val="22"/>
              </w:rPr>
              <w:t>дата,номер</w:t>
            </w:r>
            <w:proofErr w:type="spellEnd"/>
            <w:r w:rsidRPr="000E7B7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0E7B7F">
              <w:rPr>
                <w:sz w:val="22"/>
                <w:szCs w:val="22"/>
              </w:rPr>
              <w:t xml:space="preserve"> ФИО зав.кафедрой, подпись</w:t>
            </w: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  <w:tr w:rsidR="00D544DF" w:rsidTr="00A105CE">
        <w:tc>
          <w:tcPr>
            <w:tcW w:w="1085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4063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1800" w:type="dxa"/>
          </w:tcPr>
          <w:p w:rsidR="00D544DF" w:rsidRPr="000E7B7F" w:rsidRDefault="00D544DF" w:rsidP="00A105CE">
            <w:pPr>
              <w:jc w:val="center"/>
            </w:pPr>
          </w:p>
        </w:tc>
        <w:tc>
          <w:tcPr>
            <w:tcW w:w="2520" w:type="dxa"/>
          </w:tcPr>
          <w:p w:rsidR="00D544DF" w:rsidRPr="000E7B7F" w:rsidRDefault="00D544DF" w:rsidP="00A105CE">
            <w:pPr>
              <w:jc w:val="center"/>
            </w:pPr>
          </w:p>
        </w:tc>
      </w:tr>
    </w:tbl>
    <w:p w:rsidR="00D544DF" w:rsidRDefault="00D544DF" w:rsidP="00D544DF"/>
    <w:p w:rsidR="00D544DF" w:rsidRPr="007600B0" w:rsidRDefault="00D544DF" w:rsidP="00D544DF">
      <w:pPr>
        <w:ind w:left="1068"/>
        <w:rPr>
          <w:sz w:val="24"/>
          <w:szCs w:val="24"/>
        </w:rPr>
      </w:pPr>
    </w:p>
    <w:p w:rsidR="00D544DF" w:rsidRDefault="00D544DF"/>
    <w:sectPr w:rsidR="00D544DF" w:rsidSect="00AD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1C1153"/>
    <w:multiLevelType w:val="hybridMultilevel"/>
    <w:tmpl w:val="4B44F384"/>
    <w:lvl w:ilvl="0" w:tplc="B14AE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41374"/>
    <w:multiLevelType w:val="hybridMultilevel"/>
    <w:tmpl w:val="01D82A7C"/>
    <w:lvl w:ilvl="0" w:tplc="51B8666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DF660E"/>
    <w:multiLevelType w:val="hybridMultilevel"/>
    <w:tmpl w:val="7E68D24A"/>
    <w:lvl w:ilvl="0" w:tplc="0860A40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2345F"/>
    <w:multiLevelType w:val="hybridMultilevel"/>
    <w:tmpl w:val="9EAC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B4E14"/>
    <w:multiLevelType w:val="hybridMultilevel"/>
    <w:tmpl w:val="526EDEC0"/>
    <w:lvl w:ilvl="0" w:tplc="DB9224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913901"/>
    <w:multiLevelType w:val="hybridMultilevel"/>
    <w:tmpl w:val="FA2064E2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FB6174"/>
    <w:multiLevelType w:val="hybridMultilevel"/>
    <w:tmpl w:val="1284C9B0"/>
    <w:lvl w:ilvl="0" w:tplc="556C72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60CAB"/>
    <w:multiLevelType w:val="singleLevel"/>
    <w:tmpl w:val="971C9544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1FA83097"/>
    <w:multiLevelType w:val="hybridMultilevel"/>
    <w:tmpl w:val="B61CC914"/>
    <w:lvl w:ilvl="0" w:tplc="C0342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D7F29"/>
    <w:multiLevelType w:val="hybridMultilevel"/>
    <w:tmpl w:val="C27E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00651"/>
    <w:multiLevelType w:val="hybridMultilevel"/>
    <w:tmpl w:val="098489E2"/>
    <w:lvl w:ilvl="0" w:tplc="3FBA2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65EB0"/>
    <w:multiLevelType w:val="hybridMultilevel"/>
    <w:tmpl w:val="C52C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07A23"/>
    <w:multiLevelType w:val="hybridMultilevel"/>
    <w:tmpl w:val="CF00F0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5913D2"/>
    <w:multiLevelType w:val="hybridMultilevel"/>
    <w:tmpl w:val="89DEA140"/>
    <w:lvl w:ilvl="0" w:tplc="B43C16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1A7C4C9"/>
    <w:multiLevelType w:val="hybridMultilevel"/>
    <w:tmpl w:val="680882A0"/>
    <w:lvl w:ilvl="0" w:tplc="DD92E9D6">
      <w:start w:val="1"/>
      <w:numFmt w:val="decimal"/>
      <w:lvlText w:val="%1."/>
      <w:lvlJc w:val="left"/>
    </w:lvl>
    <w:lvl w:ilvl="1" w:tplc="769482DC">
      <w:numFmt w:val="decimal"/>
      <w:lvlText w:val=""/>
      <w:lvlJc w:val="left"/>
    </w:lvl>
    <w:lvl w:ilvl="2" w:tplc="CFDCE51E">
      <w:numFmt w:val="decimal"/>
      <w:lvlText w:val=""/>
      <w:lvlJc w:val="left"/>
    </w:lvl>
    <w:lvl w:ilvl="3" w:tplc="378417C4">
      <w:numFmt w:val="decimal"/>
      <w:lvlText w:val=""/>
      <w:lvlJc w:val="left"/>
    </w:lvl>
    <w:lvl w:ilvl="4" w:tplc="0464E1C0">
      <w:numFmt w:val="decimal"/>
      <w:lvlText w:val=""/>
      <w:lvlJc w:val="left"/>
    </w:lvl>
    <w:lvl w:ilvl="5" w:tplc="48429AA2">
      <w:numFmt w:val="decimal"/>
      <w:lvlText w:val=""/>
      <w:lvlJc w:val="left"/>
    </w:lvl>
    <w:lvl w:ilvl="6" w:tplc="CC3A44F8">
      <w:numFmt w:val="decimal"/>
      <w:lvlText w:val=""/>
      <w:lvlJc w:val="left"/>
    </w:lvl>
    <w:lvl w:ilvl="7" w:tplc="4232D446">
      <w:numFmt w:val="decimal"/>
      <w:lvlText w:val=""/>
      <w:lvlJc w:val="left"/>
    </w:lvl>
    <w:lvl w:ilvl="8" w:tplc="022005F4">
      <w:numFmt w:val="decimal"/>
      <w:lvlText w:val=""/>
      <w:lvlJc w:val="left"/>
    </w:lvl>
  </w:abstractNum>
  <w:abstractNum w:abstractNumId="17">
    <w:nsid w:val="4E6AFB66"/>
    <w:multiLevelType w:val="hybridMultilevel"/>
    <w:tmpl w:val="3CEEF810"/>
    <w:lvl w:ilvl="0" w:tplc="164A8E92">
      <w:start w:val="38"/>
      <w:numFmt w:val="decimal"/>
      <w:lvlText w:val="%1."/>
      <w:lvlJc w:val="left"/>
    </w:lvl>
    <w:lvl w:ilvl="1" w:tplc="1F10028E">
      <w:numFmt w:val="decimal"/>
      <w:lvlText w:val=""/>
      <w:lvlJc w:val="left"/>
    </w:lvl>
    <w:lvl w:ilvl="2" w:tplc="82486F82">
      <w:numFmt w:val="decimal"/>
      <w:lvlText w:val=""/>
      <w:lvlJc w:val="left"/>
    </w:lvl>
    <w:lvl w:ilvl="3" w:tplc="500431B6">
      <w:numFmt w:val="decimal"/>
      <w:lvlText w:val=""/>
      <w:lvlJc w:val="left"/>
    </w:lvl>
    <w:lvl w:ilvl="4" w:tplc="61EC2666">
      <w:numFmt w:val="decimal"/>
      <w:lvlText w:val=""/>
      <w:lvlJc w:val="left"/>
    </w:lvl>
    <w:lvl w:ilvl="5" w:tplc="8DA80A4E">
      <w:numFmt w:val="decimal"/>
      <w:lvlText w:val=""/>
      <w:lvlJc w:val="left"/>
    </w:lvl>
    <w:lvl w:ilvl="6" w:tplc="C71E66F0">
      <w:numFmt w:val="decimal"/>
      <w:lvlText w:val=""/>
      <w:lvlJc w:val="left"/>
    </w:lvl>
    <w:lvl w:ilvl="7" w:tplc="7F50B58A">
      <w:numFmt w:val="decimal"/>
      <w:lvlText w:val=""/>
      <w:lvlJc w:val="left"/>
    </w:lvl>
    <w:lvl w:ilvl="8" w:tplc="034CBDD4">
      <w:numFmt w:val="decimal"/>
      <w:lvlText w:val=""/>
      <w:lvlJc w:val="left"/>
    </w:lvl>
  </w:abstractNum>
  <w:abstractNum w:abstractNumId="18">
    <w:nsid w:val="4FF94985"/>
    <w:multiLevelType w:val="multilevel"/>
    <w:tmpl w:val="0C42C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2CA4836"/>
    <w:multiLevelType w:val="hybridMultilevel"/>
    <w:tmpl w:val="FCAE32EE"/>
    <w:lvl w:ilvl="0" w:tplc="423EB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6579A"/>
    <w:multiLevelType w:val="multilevel"/>
    <w:tmpl w:val="C218AFB4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b/>
      </w:rPr>
    </w:lvl>
  </w:abstractNum>
  <w:abstractNum w:abstractNumId="21">
    <w:nsid w:val="5B8426FC"/>
    <w:multiLevelType w:val="hybridMultilevel"/>
    <w:tmpl w:val="D506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56A8B"/>
    <w:multiLevelType w:val="hybridMultilevel"/>
    <w:tmpl w:val="1D06CBFA"/>
    <w:lvl w:ilvl="0" w:tplc="FB7696D6">
      <w:start w:val="1"/>
      <w:numFmt w:val="decimal"/>
      <w:lvlText w:val="%1."/>
      <w:lvlJc w:val="left"/>
      <w:pPr>
        <w:ind w:left="38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>
    <w:nsid w:val="69E5377C"/>
    <w:multiLevelType w:val="hybridMultilevel"/>
    <w:tmpl w:val="9EAC99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8079A"/>
    <w:multiLevelType w:val="hybridMultilevel"/>
    <w:tmpl w:val="D2687E56"/>
    <w:lvl w:ilvl="0" w:tplc="3A30B1E4">
      <w:start w:val="4"/>
      <w:numFmt w:val="decimal"/>
      <w:lvlText w:val="%1."/>
      <w:lvlJc w:val="left"/>
    </w:lvl>
    <w:lvl w:ilvl="1" w:tplc="1ED2E850">
      <w:numFmt w:val="decimal"/>
      <w:lvlText w:val=""/>
      <w:lvlJc w:val="left"/>
    </w:lvl>
    <w:lvl w:ilvl="2" w:tplc="08863F88">
      <w:numFmt w:val="decimal"/>
      <w:lvlText w:val=""/>
      <w:lvlJc w:val="left"/>
    </w:lvl>
    <w:lvl w:ilvl="3" w:tplc="ADAC5334">
      <w:numFmt w:val="decimal"/>
      <w:lvlText w:val=""/>
      <w:lvlJc w:val="left"/>
    </w:lvl>
    <w:lvl w:ilvl="4" w:tplc="6AA22BD6">
      <w:numFmt w:val="decimal"/>
      <w:lvlText w:val=""/>
      <w:lvlJc w:val="left"/>
    </w:lvl>
    <w:lvl w:ilvl="5" w:tplc="F91A1F28">
      <w:numFmt w:val="decimal"/>
      <w:lvlText w:val=""/>
      <w:lvlJc w:val="left"/>
    </w:lvl>
    <w:lvl w:ilvl="6" w:tplc="BB0AF39C">
      <w:numFmt w:val="decimal"/>
      <w:lvlText w:val=""/>
      <w:lvlJc w:val="left"/>
    </w:lvl>
    <w:lvl w:ilvl="7" w:tplc="6042190E">
      <w:numFmt w:val="decimal"/>
      <w:lvlText w:val=""/>
      <w:lvlJc w:val="left"/>
    </w:lvl>
    <w:lvl w:ilvl="8" w:tplc="A4D06F74">
      <w:numFmt w:val="decimal"/>
      <w:lvlText w:val=""/>
      <w:lvlJc w:val="left"/>
    </w:lvl>
  </w:abstractNum>
  <w:abstractNum w:abstractNumId="25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7FDE44A3"/>
    <w:multiLevelType w:val="singleLevel"/>
    <w:tmpl w:val="D024AED2"/>
    <w:lvl w:ilvl="0">
      <w:start w:val="2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8"/>
  </w:num>
  <w:num w:numId="3">
    <w:abstractNumId w:val="27"/>
  </w:num>
  <w:num w:numId="4">
    <w:abstractNumId w:val="25"/>
  </w:num>
  <w:num w:numId="5">
    <w:abstractNumId w:val="26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3"/>
  </w:num>
  <w:num w:numId="11">
    <w:abstractNumId w:val="10"/>
  </w:num>
  <w:num w:numId="12">
    <w:abstractNumId w:val="9"/>
  </w:num>
  <w:num w:numId="13">
    <w:abstractNumId w:val="19"/>
  </w:num>
  <w:num w:numId="14">
    <w:abstractNumId w:val="1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2"/>
  </w:num>
  <w:num w:numId="20">
    <w:abstractNumId w:val="4"/>
  </w:num>
  <w:num w:numId="21">
    <w:abstractNumId w:val="16"/>
  </w:num>
  <w:num w:numId="22">
    <w:abstractNumId w:val="24"/>
  </w:num>
  <w:num w:numId="23">
    <w:abstractNumId w:val="17"/>
  </w:num>
  <w:num w:numId="24">
    <w:abstractNumId w:val="23"/>
  </w:num>
  <w:num w:numId="25">
    <w:abstractNumId w:val="18"/>
  </w:num>
  <w:num w:numId="26">
    <w:abstractNumId w:val="7"/>
  </w:num>
  <w:num w:numId="27">
    <w:abstractNumId w:val="6"/>
  </w:num>
  <w:num w:numId="28">
    <w:abstractNumId w:val="22"/>
  </w:num>
  <w:num w:numId="29">
    <w:abstractNumId w:val="12"/>
  </w:num>
  <w:num w:numId="30">
    <w:abstractNumId w:val="13"/>
  </w:num>
  <w:num w:numId="31">
    <w:abstractNumId w:val="1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4DF"/>
    <w:rsid w:val="000423D0"/>
    <w:rsid w:val="00060E69"/>
    <w:rsid w:val="00093125"/>
    <w:rsid w:val="00190320"/>
    <w:rsid w:val="002A0ECE"/>
    <w:rsid w:val="0036565C"/>
    <w:rsid w:val="00371262"/>
    <w:rsid w:val="0041442E"/>
    <w:rsid w:val="0041535F"/>
    <w:rsid w:val="004322D7"/>
    <w:rsid w:val="004B3E20"/>
    <w:rsid w:val="00514F95"/>
    <w:rsid w:val="00532AB6"/>
    <w:rsid w:val="005526DD"/>
    <w:rsid w:val="0058458B"/>
    <w:rsid w:val="005F7F8A"/>
    <w:rsid w:val="00753546"/>
    <w:rsid w:val="00760444"/>
    <w:rsid w:val="008336D2"/>
    <w:rsid w:val="00923E31"/>
    <w:rsid w:val="00A105CE"/>
    <w:rsid w:val="00A6298C"/>
    <w:rsid w:val="00A844CE"/>
    <w:rsid w:val="00AD7F73"/>
    <w:rsid w:val="00B90365"/>
    <w:rsid w:val="00C31429"/>
    <w:rsid w:val="00C50E8F"/>
    <w:rsid w:val="00C557CD"/>
    <w:rsid w:val="00CB75A0"/>
    <w:rsid w:val="00D544DF"/>
    <w:rsid w:val="00DD0362"/>
    <w:rsid w:val="00E2506E"/>
    <w:rsid w:val="00F43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4D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D544DF"/>
    <w:pPr>
      <w:keepNext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D544DF"/>
    <w:pPr>
      <w:keepNext/>
      <w:spacing w:line="360" w:lineRule="auto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D544DF"/>
    <w:pPr>
      <w:keepNext/>
      <w:spacing w:line="360" w:lineRule="auto"/>
      <w:ind w:firstLine="72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D544DF"/>
    <w:pPr>
      <w:keepNext/>
      <w:spacing w:line="360" w:lineRule="auto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D544DF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544D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D544DF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544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44D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D544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D544DF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D544DF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D544DF"/>
    <w:pPr>
      <w:jc w:val="both"/>
    </w:pPr>
  </w:style>
  <w:style w:type="paragraph" w:styleId="a5">
    <w:name w:val="Body Text"/>
    <w:basedOn w:val="a"/>
    <w:link w:val="a6"/>
    <w:uiPriority w:val="99"/>
    <w:rsid w:val="00D544DF"/>
    <w:pPr>
      <w:widowControl w:val="0"/>
      <w:jc w:val="center"/>
    </w:pPr>
    <w:rPr>
      <w:snapToGrid w:val="0"/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D544DF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7">
    <w:name w:val="footer"/>
    <w:basedOn w:val="a"/>
    <w:link w:val="a8"/>
    <w:rsid w:val="00D544D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D544D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rsid w:val="00D544DF"/>
    <w:pPr>
      <w:widowControl w:val="0"/>
      <w:spacing w:line="312" w:lineRule="auto"/>
      <w:jc w:val="both"/>
    </w:pPr>
    <w:rPr>
      <w:snapToGrid w:val="0"/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D544DF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31">
    <w:name w:val="Body Text Indent 3"/>
    <w:basedOn w:val="a"/>
    <w:link w:val="32"/>
    <w:rsid w:val="00D544DF"/>
    <w:pPr>
      <w:spacing w:line="312" w:lineRule="auto"/>
      <w:ind w:firstLine="720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D544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3"/>
    <w:basedOn w:val="a"/>
    <w:link w:val="34"/>
    <w:uiPriority w:val="99"/>
    <w:rsid w:val="00D544DF"/>
    <w:pPr>
      <w:spacing w:line="360" w:lineRule="auto"/>
      <w:jc w:val="both"/>
    </w:pPr>
    <w:rPr>
      <w:snapToGrid w:val="0"/>
    </w:rPr>
  </w:style>
  <w:style w:type="character" w:customStyle="1" w:styleId="34">
    <w:name w:val="Основной текст 3 Знак"/>
    <w:basedOn w:val="a0"/>
    <w:link w:val="33"/>
    <w:uiPriority w:val="99"/>
    <w:rsid w:val="00D544DF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3">
    <w:name w:val="Body Text Indent 2"/>
    <w:basedOn w:val="a"/>
    <w:link w:val="24"/>
    <w:rsid w:val="00D544DF"/>
    <w:pPr>
      <w:ind w:firstLine="640"/>
      <w:jc w:val="both"/>
    </w:pPr>
  </w:style>
  <w:style w:type="character" w:customStyle="1" w:styleId="24">
    <w:name w:val="Основной текст с отступом 2 Знак"/>
    <w:basedOn w:val="a0"/>
    <w:link w:val="23"/>
    <w:rsid w:val="00D544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D544D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544DF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21">
    <w:name w:val="Style21"/>
    <w:basedOn w:val="a"/>
    <w:uiPriority w:val="99"/>
    <w:rsid w:val="00D544DF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D544D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D544DF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sz w:val="24"/>
      <w:szCs w:val="24"/>
    </w:rPr>
  </w:style>
  <w:style w:type="character" w:customStyle="1" w:styleId="FontStyle47">
    <w:name w:val="Font Style47"/>
    <w:uiPriority w:val="99"/>
    <w:rsid w:val="00D544D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8">
    <w:name w:val="Font Style48"/>
    <w:uiPriority w:val="99"/>
    <w:rsid w:val="00D544D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D544DF"/>
    <w:pPr>
      <w:widowControl w:val="0"/>
      <w:autoSpaceDE w:val="0"/>
      <w:autoSpaceDN w:val="0"/>
      <w:adjustRightInd w:val="0"/>
      <w:spacing w:line="275" w:lineRule="exact"/>
      <w:ind w:firstLine="634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D544DF"/>
    <w:pPr>
      <w:widowControl w:val="0"/>
      <w:autoSpaceDE w:val="0"/>
      <w:autoSpaceDN w:val="0"/>
      <w:adjustRightInd w:val="0"/>
      <w:spacing w:line="274" w:lineRule="exact"/>
      <w:ind w:firstLine="533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D544D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D544D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D544DF"/>
    <w:pPr>
      <w:widowControl w:val="0"/>
      <w:autoSpaceDE w:val="0"/>
      <w:autoSpaceDN w:val="0"/>
      <w:adjustRightInd w:val="0"/>
      <w:spacing w:line="274" w:lineRule="exact"/>
      <w:ind w:firstLine="701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D544DF"/>
    <w:pPr>
      <w:widowControl w:val="0"/>
      <w:autoSpaceDE w:val="0"/>
      <w:autoSpaceDN w:val="0"/>
      <w:adjustRightInd w:val="0"/>
      <w:spacing w:line="278" w:lineRule="exact"/>
      <w:ind w:hanging="360"/>
    </w:pPr>
    <w:rPr>
      <w:sz w:val="24"/>
      <w:szCs w:val="24"/>
    </w:rPr>
  </w:style>
  <w:style w:type="table" w:styleId="ab">
    <w:name w:val="Table Grid"/>
    <w:basedOn w:val="a1"/>
    <w:uiPriority w:val="99"/>
    <w:rsid w:val="00D544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6">
    <w:name w:val="Style26"/>
    <w:basedOn w:val="a"/>
    <w:uiPriority w:val="99"/>
    <w:rsid w:val="00D544D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D544DF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D544D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29">
    <w:name w:val="Style29"/>
    <w:basedOn w:val="a"/>
    <w:uiPriority w:val="99"/>
    <w:rsid w:val="00D544D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43">
    <w:name w:val="Font Style43"/>
    <w:uiPriority w:val="99"/>
    <w:rsid w:val="00D544DF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2">
    <w:name w:val="Style12"/>
    <w:basedOn w:val="a"/>
    <w:uiPriority w:val="99"/>
    <w:rsid w:val="00D544D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30">
    <w:name w:val="Font Style30"/>
    <w:uiPriority w:val="99"/>
    <w:rsid w:val="00D544D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544DF"/>
    <w:pPr>
      <w:widowControl w:val="0"/>
      <w:autoSpaceDE w:val="0"/>
      <w:autoSpaceDN w:val="0"/>
      <w:adjustRightInd w:val="0"/>
      <w:spacing w:line="276" w:lineRule="exact"/>
      <w:ind w:firstLine="576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544DF"/>
    <w:pPr>
      <w:widowControl w:val="0"/>
      <w:autoSpaceDE w:val="0"/>
      <w:autoSpaceDN w:val="0"/>
      <w:adjustRightInd w:val="0"/>
      <w:spacing w:line="262" w:lineRule="exact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D544DF"/>
    <w:pPr>
      <w:widowControl w:val="0"/>
      <w:autoSpaceDE w:val="0"/>
      <w:autoSpaceDN w:val="0"/>
      <w:adjustRightInd w:val="0"/>
      <w:spacing w:line="278" w:lineRule="exact"/>
      <w:ind w:firstLine="322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D544DF"/>
    <w:pPr>
      <w:ind w:left="720"/>
      <w:contextualSpacing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D544D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D544D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544D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4">
    <w:name w:val="Font Style44"/>
    <w:uiPriority w:val="99"/>
    <w:rsid w:val="00D544D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11">
    <w:name w:val="Знак1"/>
    <w:basedOn w:val="a"/>
    <w:rsid w:val="00D544D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d">
    <w:name w:val="список с точками"/>
    <w:basedOn w:val="a"/>
    <w:rsid w:val="00D544DF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character" w:styleId="ae">
    <w:name w:val="page number"/>
    <w:basedOn w:val="a0"/>
    <w:rsid w:val="00D544DF"/>
  </w:style>
  <w:style w:type="paragraph" w:customStyle="1" w:styleId="ConsPlusNormal">
    <w:name w:val="ConsPlusNormal"/>
    <w:rsid w:val="00D54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D544D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544D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D544DF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D544DF"/>
    <w:rPr>
      <w:rFonts w:ascii="Tahoma" w:eastAsia="Times New Roman" w:hAnsi="Tahoma" w:cs="Times New Roman"/>
      <w:sz w:val="16"/>
      <w:szCs w:val="16"/>
    </w:rPr>
  </w:style>
  <w:style w:type="paragraph" w:styleId="af3">
    <w:name w:val="No Spacing"/>
    <w:uiPriority w:val="1"/>
    <w:qFormat/>
    <w:rsid w:val="00D544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60">
    <w:name w:val="Font Style60"/>
    <w:uiPriority w:val="99"/>
    <w:rsid w:val="00D544D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1">
    <w:name w:val="Style31"/>
    <w:basedOn w:val="a"/>
    <w:uiPriority w:val="99"/>
    <w:rsid w:val="00D544DF"/>
    <w:pPr>
      <w:widowControl w:val="0"/>
      <w:autoSpaceDE w:val="0"/>
      <w:autoSpaceDN w:val="0"/>
      <w:adjustRightInd w:val="0"/>
      <w:spacing w:line="600" w:lineRule="exact"/>
      <w:ind w:firstLine="653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D544DF"/>
    <w:pPr>
      <w:widowControl w:val="0"/>
      <w:autoSpaceDE w:val="0"/>
      <w:autoSpaceDN w:val="0"/>
      <w:adjustRightInd w:val="0"/>
      <w:spacing w:line="322" w:lineRule="exact"/>
      <w:ind w:firstLine="71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D544D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3">
    <w:name w:val="Font Style53"/>
    <w:uiPriority w:val="99"/>
    <w:rsid w:val="00D544D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4">
    <w:name w:val="Font Style54"/>
    <w:uiPriority w:val="99"/>
    <w:rsid w:val="00D544D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7">
    <w:name w:val="Font Style57"/>
    <w:uiPriority w:val="99"/>
    <w:rsid w:val="00D544D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9">
    <w:name w:val="Font Style59"/>
    <w:uiPriority w:val="99"/>
    <w:rsid w:val="00D544D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4">
    <w:name w:val="Font Style34"/>
    <w:uiPriority w:val="99"/>
    <w:rsid w:val="00D544DF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D544DF"/>
    <w:pPr>
      <w:widowControl w:val="0"/>
      <w:autoSpaceDE w:val="0"/>
      <w:autoSpaceDN w:val="0"/>
      <w:adjustRightInd w:val="0"/>
      <w:spacing w:line="374" w:lineRule="exact"/>
      <w:ind w:hanging="283"/>
    </w:pPr>
    <w:rPr>
      <w:sz w:val="24"/>
      <w:szCs w:val="24"/>
    </w:rPr>
  </w:style>
  <w:style w:type="character" w:customStyle="1" w:styleId="FontStyle87">
    <w:name w:val="Font Style87"/>
    <w:uiPriority w:val="99"/>
    <w:rsid w:val="00D544D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uiPriority w:val="99"/>
    <w:rsid w:val="00D544D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9">
    <w:name w:val="Font Style89"/>
    <w:uiPriority w:val="99"/>
    <w:rsid w:val="00D544DF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52">
    <w:name w:val="Font Style52"/>
    <w:uiPriority w:val="99"/>
    <w:rsid w:val="00D544D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a"/>
    <w:uiPriority w:val="99"/>
    <w:rsid w:val="00D544DF"/>
    <w:pPr>
      <w:widowControl w:val="0"/>
      <w:autoSpaceDE w:val="0"/>
      <w:autoSpaceDN w:val="0"/>
      <w:adjustRightInd w:val="0"/>
      <w:spacing w:line="274" w:lineRule="exact"/>
      <w:ind w:firstLine="557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544DF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544DF"/>
    <w:pPr>
      <w:widowControl w:val="0"/>
      <w:autoSpaceDE w:val="0"/>
      <w:autoSpaceDN w:val="0"/>
      <w:adjustRightInd w:val="0"/>
      <w:spacing w:line="318" w:lineRule="exact"/>
    </w:pPr>
    <w:rPr>
      <w:sz w:val="24"/>
      <w:szCs w:val="24"/>
    </w:rPr>
  </w:style>
  <w:style w:type="character" w:customStyle="1" w:styleId="FontStyle31">
    <w:name w:val="Font Style31"/>
    <w:uiPriority w:val="99"/>
    <w:rsid w:val="00D544D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7">
    <w:name w:val="Style27"/>
    <w:basedOn w:val="a"/>
    <w:uiPriority w:val="99"/>
    <w:rsid w:val="00D544D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D544DF"/>
    <w:pPr>
      <w:widowControl w:val="0"/>
      <w:autoSpaceDE w:val="0"/>
      <w:autoSpaceDN w:val="0"/>
      <w:adjustRightInd w:val="0"/>
      <w:spacing w:line="486" w:lineRule="exact"/>
      <w:ind w:firstLine="701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D544D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4">
    <w:name w:val="Font Style64"/>
    <w:uiPriority w:val="99"/>
    <w:rsid w:val="00D544D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D544DF"/>
    <w:pPr>
      <w:widowControl w:val="0"/>
      <w:suppressAutoHyphens/>
      <w:autoSpaceDE w:val="0"/>
      <w:spacing w:after="120" w:line="480" w:lineRule="auto"/>
      <w:ind w:left="283" w:firstLine="440"/>
    </w:pPr>
    <w:rPr>
      <w:sz w:val="20"/>
      <w:lang w:eastAsia="ar-SA"/>
    </w:rPr>
  </w:style>
  <w:style w:type="character" w:customStyle="1" w:styleId="FontStyle37">
    <w:name w:val="Font Style37"/>
    <w:uiPriority w:val="99"/>
    <w:rsid w:val="00D544DF"/>
    <w:rPr>
      <w:rFonts w:ascii="Times New Roman" w:hAnsi="Times New Roman" w:cs="Times New Roman"/>
      <w:color w:val="000000"/>
      <w:sz w:val="26"/>
      <w:szCs w:val="26"/>
    </w:rPr>
  </w:style>
  <w:style w:type="paragraph" w:styleId="af4">
    <w:name w:val="Normal (Web)"/>
    <w:basedOn w:val="a"/>
    <w:uiPriority w:val="99"/>
    <w:rsid w:val="00D544DF"/>
    <w:pPr>
      <w:tabs>
        <w:tab w:val="num" w:pos="643"/>
      </w:tabs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D544D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5">
    <w:name w:val="footnote text"/>
    <w:basedOn w:val="a"/>
    <w:link w:val="af6"/>
    <w:uiPriority w:val="99"/>
    <w:rsid w:val="00D544DF"/>
    <w:pPr>
      <w:suppressAutoHyphens/>
    </w:pPr>
    <w:rPr>
      <w:rFonts w:eastAsia="Calibri"/>
      <w:sz w:val="20"/>
      <w:lang w:eastAsia="ar-SA"/>
    </w:rPr>
  </w:style>
  <w:style w:type="character" w:customStyle="1" w:styleId="af6">
    <w:name w:val="Текст сноски Знак"/>
    <w:basedOn w:val="a0"/>
    <w:link w:val="af5"/>
    <w:uiPriority w:val="99"/>
    <w:rsid w:val="00D544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54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rsid w:val="00D544DF"/>
    <w:rPr>
      <w:color w:val="0000FF"/>
      <w:u w:val="single"/>
    </w:rPr>
  </w:style>
  <w:style w:type="character" w:styleId="af8">
    <w:name w:val="FollowedHyperlink"/>
    <w:rsid w:val="00D544DF"/>
    <w:rPr>
      <w:color w:val="800080"/>
      <w:u w:val="single"/>
    </w:rPr>
  </w:style>
  <w:style w:type="character" w:styleId="af9">
    <w:name w:val="footnote reference"/>
    <w:uiPriority w:val="99"/>
    <w:rsid w:val="00D544DF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D544DF"/>
    <w:rPr>
      <w:color w:val="605E5C"/>
      <w:shd w:val="clear" w:color="auto" w:fill="E1DFDD"/>
    </w:rPr>
  </w:style>
  <w:style w:type="character" w:customStyle="1" w:styleId="FontStyle46">
    <w:name w:val="Font Style46"/>
    <w:uiPriority w:val="99"/>
    <w:rsid w:val="00D544DF"/>
    <w:rPr>
      <w:rFonts w:ascii="Times New Roman" w:hAnsi="Times New Roman" w:cs="Times New Roman"/>
      <w:color w:val="000000"/>
      <w:sz w:val="22"/>
      <w:szCs w:val="22"/>
    </w:rPr>
  </w:style>
  <w:style w:type="paragraph" w:customStyle="1" w:styleId="211">
    <w:name w:val="Основной текст 21"/>
    <w:basedOn w:val="a"/>
    <w:rsid w:val="00D544DF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i.s-vfu.ru/downloads/doc/pol_BRS_04.pdf" TargetMode="External"/><Relationship Id="rId13" Type="http://schemas.openxmlformats.org/officeDocument/2006/relationships/hyperlink" Target="https://biblioclub.ru/index.php?page=book_red&amp;id=364588" TargetMode="External"/><Relationship Id="rId18" Type="http://schemas.openxmlformats.org/officeDocument/2006/relationships/hyperlink" Target="http://rosugol.ru" TargetMode="External"/><Relationship Id="rId26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dmet" TargetMode="External"/><Relationship Id="rId7" Type="http://schemas.openxmlformats.org/officeDocument/2006/relationships/hyperlink" Target="http://moodle.nfygu.ru/course/view.php?id=14136" TargetMode="External"/><Relationship Id="rId12" Type="http://schemas.openxmlformats.org/officeDocument/2006/relationships/hyperlink" Target="https://biblioclub.ru/index.php?page=publisher_red&amp;pub_id=15885" TargetMode="External"/><Relationship Id="rId17" Type="http://schemas.openxmlformats.org/officeDocument/2006/relationships/hyperlink" Target="http://www.mining.kz" TargetMode="External"/><Relationship Id="rId25" Type="http://schemas.openxmlformats.org/officeDocument/2006/relationships/hyperlink" Target="http://moodle.nti-yg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nadzor.ru" TargetMode="External"/><Relationship Id="rId20" Type="http://schemas.openxmlformats.org/officeDocument/2006/relationships/hyperlink" Target="http://www.rosugol.ru/jur_u/ugol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iblioclub.ru/index.php?page=author_red&amp;id=134758" TargetMode="External"/><Relationship Id="rId24" Type="http://schemas.openxmlformats.org/officeDocument/2006/relationships/hyperlink" Target="http://karta-sm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energo.gov.ru" TargetMode="External"/><Relationship Id="rId23" Type="http://schemas.openxmlformats.org/officeDocument/2006/relationships/hyperlink" Target="http://novtex.ru/gormas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iblioclub.ru/index.php?page=author_red&amp;id=26972" TargetMode="External"/><Relationship Id="rId19" Type="http://schemas.openxmlformats.org/officeDocument/2006/relationships/hyperlink" Target="http://www.fgos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author_red&amp;id=26971" TargetMode="External"/><Relationship Id="rId14" Type="http://schemas.openxmlformats.org/officeDocument/2006/relationships/hyperlink" Target="http://www.mwork.su" TargetMode="External"/><Relationship Id="rId22" Type="http://schemas.openxmlformats.org/officeDocument/2006/relationships/hyperlink" Target="http://www.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3B1D-128C-45F7-B162-02895B53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21</Pages>
  <Words>4842</Words>
  <Characters>27606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Федоровна</dc:creator>
  <cp:lastModifiedBy>1</cp:lastModifiedBy>
  <cp:revision>21</cp:revision>
  <dcterms:created xsi:type="dcterms:W3CDTF">2021-11-11T01:35:00Z</dcterms:created>
  <dcterms:modified xsi:type="dcterms:W3CDTF">2023-06-23T22:34:00Z</dcterms:modified>
</cp:coreProperties>
</file>