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D" w:rsidRDefault="00EB149D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bookmarkStart w:id="0" w:name="_Toc318727362"/>
      <w:bookmarkStart w:id="1" w:name="_Toc318783446"/>
      <w:bookmarkStart w:id="2" w:name="_GoBack"/>
      <w:bookmarkEnd w:id="2"/>
      <w:r w:rsidRPr="00EB149D">
        <w:rPr>
          <w:noProof/>
        </w:rPr>
        <w:drawing>
          <wp:inline distT="0" distB="0" distL="0" distR="0">
            <wp:extent cx="6120130" cy="8423050"/>
            <wp:effectExtent l="0" t="0" r="0" b="0"/>
            <wp:docPr id="1" name="Рисунок 1" descr="C:\Users\Shpiller\Desktop\сканы титульники\РПД Адаптивные технологии заочка Горное де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iller\Desktop\сканы титульники\РПД Адаптивные технологии заочка Горное дел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97790F">
        <w:rPr>
          <w:b/>
          <w:bCs/>
          <w:lang w:eastAsia="ar-SA"/>
        </w:rPr>
        <w:t>1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822"/>
        <w:gridCol w:w="2201"/>
        <w:gridCol w:w="2214"/>
        <w:gridCol w:w="2660"/>
        <w:gridCol w:w="1417"/>
      </w:tblGrid>
      <w:tr w:rsidR="006B7066" w:rsidRPr="009A2581" w:rsidTr="006B706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50032F" w:rsidRDefault="006B7066" w:rsidP="006B7066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0032F">
              <w:rPr>
                <w:rFonts w:ascii="Times New Roman" w:hAnsi="Times New Roman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6" w:rsidRPr="0050032F" w:rsidRDefault="006B7066" w:rsidP="006B7066">
            <w:pPr>
              <w:autoSpaceDE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50032F">
              <w:rPr>
                <w:rFonts w:ascii="Times New Roman" w:hAnsi="Times New Roman"/>
                <w:color w:val="000000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470943" w:rsidRDefault="006B7066" w:rsidP="006B7066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0943">
              <w:rPr>
                <w:rFonts w:ascii="Times New Roman" w:hAnsi="Times New Roman"/>
                <w:iCs/>
              </w:rPr>
              <w:t>Индикаторы достижения компетенций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6" w:rsidRPr="00470943" w:rsidRDefault="006B7066" w:rsidP="006B7066">
            <w:pPr>
              <w:autoSpaceDE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70943">
              <w:rPr>
                <w:rFonts w:ascii="Times New Roman" w:hAnsi="Times New Roman"/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470943" w:rsidRDefault="006B7066" w:rsidP="006B7066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0943">
              <w:rPr>
                <w:rFonts w:ascii="Times New Roman" w:hAnsi="Times New Roman"/>
              </w:rPr>
              <w:t>Оценочные средства</w:t>
            </w:r>
          </w:p>
        </w:tc>
      </w:tr>
      <w:tr w:rsidR="006B7066" w:rsidRPr="009A2581" w:rsidTr="006B7066">
        <w:trPr>
          <w:trHeight w:val="169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6B7066" w:rsidRDefault="006B7066" w:rsidP="006B7066">
            <w:pPr>
              <w:ind w:firstLine="0"/>
              <w:rPr>
                <w:rFonts w:ascii="Times New Roman" w:hAnsi="Times New Roman"/>
                <w:iCs/>
              </w:rPr>
            </w:pPr>
            <w:r w:rsidRPr="006B7066">
              <w:rPr>
                <w:rFonts w:ascii="Times New Roman" w:hAnsi="Times New Roman"/>
                <w:iCs/>
              </w:rPr>
              <w:t>Универсальные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6B7066" w:rsidRDefault="006B7066" w:rsidP="00FF587D">
            <w:pPr>
              <w:rPr>
                <w:rFonts w:ascii="Times New Roman" w:hAnsi="Times New Roman"/>
                <w:iCs/>
              </w:rPr>
            </w:pPr>
            <w:r w:rsidRPr="006B7066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6B7066" w:rsidRPr="006B7066" w:rsidRDefault="006B7066" w:rsidP="00FF587D">
            <w:pPr>
              <w:rPr>
                <w:rFonts w:ascii="Times New Roman" w:hAnsi="Times New Roman"/>
                <w:iCs/>
              </w:rPr>
            </w:pPr>
          </w:p>
          <w:p w:rsidR="006B7066" w:rsidRPr="006B7066" w:rsidRDefault="006B7066" w:rsidP="00FF587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C70872" w:rsidRDefault="006B7066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</w:rPr>
              <w:t xml:space="preserve">- </w:t>
            </w:r>
            <w:r w:rsidRPr="00C70872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6B7066" w:rsidRPr="00C70872" w:rsidRDefault="006B7066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6B7066" w:rsidRPr="00C70872" w:rsidRDefault="006B7066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 xml:space="preserve">- Комфортно взаимодействует с лицами, имеющими ограниченные возможности </w:t>
            </w:r>
            <w:r w:rsidRPr="00C70872">
              <w:rPr>
                <w:rFonts w:ascii="Times New Roman" w:hAnsi="Times New Roman"/>
                <w:color w:val="000000"/>
              </w:rPr>
              <w:lastRenderedPageBreak/>
              <w:t>здоровья в социальной и профессиональной сферах (УК-9.3).</w:t>
            </w:r>
          </w:p>
          <w:p w:rsidR="006B7066" w:rsidRPr="00C70872" w:rsidRDefault="006B7066" w:rsidP="00FF587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2140AE" w:rsidRDefault="006B7066" w:rsidP="00FF587D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lastRenderedPageBreak/>
              <w:t>Знать: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технологии, развивающие-коррек</w:t>
            </w:r>
            <w:r w:rsidRPr="002140AE">
              <w:rPr>
                <w:rFonts w:ascii="Times New Roman" w:hAnsi="Times New Roman"/>
                <w:bCs/>
                <w:color w:val="000000"/>
              </w:rPr>
              <w:t>ционные комплексы);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6B7066" w:rsidRPr="002140AE" w:rsidRDefault="006B7066" w:rsidP="00FF587D">
            <w:pPr>
              <w:ind w:firstLine="0"/>
              <w:jc w:val="left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lastRenderedPageBreak/>
              <w:t>Уметь: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>качественно выполнять профессиональные задачи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6B7066" w:rsidRPr="002140AE" w:rsidRDefault="006B7066" w:rsidP="00FF587D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Владеть:</w:t>
            </w:r>
          </w:p>
          <w:p w:rsidR="006B7066" w:rsidRPr="002140AE" w:rsidRDefault="006B7066" w:rsidP="00FF587D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2140AE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6" w:rsidRPr="004908B4" w:rsidRDefault="006B7066" w:rsidP="006B7066">
            <w:pPr>
              <w:tabs>
                <w:tab w:val="num" w:pos="643"/>
              </w:tabs>
              <w:spacing w:line="276" w:lineRule="auto"/>
              <w:rPr>
                <w:rFonts w:ascii="Times New Roman" w:eastAsia="Calibri" w:hAnsi="Times New Roman"/>
              </w:rPr>
            </w:pPr>
            <w:r w:rsidRPr="004908B4">
              <w:rPr>
                <w:rFonts w:ascii="Times New Roman" w:eastAsia="Calibri" w:hAnsi="Times New Roman"/>
              </w:rPr>
              <w:lastRenderedPageBreak/>
              <w:t>Подготовка к практическим занятиям № 1,2,3,4,5,6,7,8,9,10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908B4">
              <w:rPr>
                <w:rFonts w:ascii="Times New Roman" w:eastAsia="Calibri" w:hAnsi="Times New Roman"/>
              </w:rPr>
              <w:t>СРС № 1,2,3,4,5,6,7,8,9,10</w:t>
            </w:r>
          </w:p>
          <w:p w:rsidR="006B7066" w:rsidRPr="002140AE" w:rsidRDefault="006B7066" w:rsidP="00FF587D">
            <w:pPr>
              <w:ind w:firstLine="0"/>
              <w:rPr>
                <w:i/>
                <w:color w:val="000000"/>
              </w:rPr>
            </w:pP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C378EC" w:rsidRPr="009A2581" w:rsidTr="00E43D58">
        <w:tc>
          <w:tcPr>
            <w:tcW w:w="1321" w:type="dxa"/>
          </w:tcPr>
          <w:p w:rsidR="00C378EC" w:rsidRPr="009A2581" w:rsidRDefault="000D489E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Б1.В.ДВ.01</w:t>
            </w:r>
            <w:r w:rsidR="00C378EC"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социально-профессиональной среде </w:t>
            </w:r>
          </w:p>
          <w:p w:rsidR="00C378EC" w:rsidRPr="009A2581" w:rsidRDefault="00C378EC" w:rsidP="00C378EC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C378EC" w:rsidRPr="009A2581" w:rsidRDefault="00B87B63" w:rsidP="00C378E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402" w:type="dxa"/>
          </w:tcPr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C378EC" w:rsidRPr="002140AE" w:rsidRDefault="00C378EC" w:rsidP="00C378EC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066" w:rsidRPr="006B7066">
              <w:rPr>
                <w:rFonts w:ascii="Times New Roman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  <w:p w:rsidR="00C378EC" w:rsidRPr="002140AE" w:rsidRDefault="00C378EC" w:rsidP="00C378EC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Выписка из учебного </w:t>
      </w:r>
      <w:r w:rsidRPr="00F30B82">
        <w:rPr>
          <w:lang w:eastAsia="ar-SA"/>
        </w:rPr>
        <w:t>плана</w:t>
      </w:r>
      <w:r w:rsidR="002140AE" w:rsidRPr="00F30B82">
        <w:rPr>
          <w:lang w:eastAsia="ar-SA"/>
        </w:rPr>
        <w:t xml:space="preserve"> (гр. </w:t>
      </w:r>
      <w:r w:rsidR="00EC1E90" w:rsidRPr="00F30B82">
        <w:rPr>
          <w:lang w:eastAsia="ar-SA"/>
        </w:rPr>
        <w:t>З-</w:t>
      </w:r>
      <w:r w:rsidR="002140AE" w:rsidRPr="00F30B82">
        <w:rPr>
          <w:lang w:eastAsia="ar-SA"/>
        </w:rPr>
        <w:t>С-ГД</w:t>
      </w:r>
      <w:r w:rsidR="00DE1AB2" w:rsidRPr="00F30B82">
        <w:rPr>
          <w:lang w:eastAsia="ar-SA"/>
        </w:rPr>
        <w:t>-2</w:t>
      </w:r>
      <w:r w:rsidR="006B7066" w:rsidRPr="00F30B82">
        <w:rPr>
          <w:lang w:eastAsia="ar-SA"/>
        </w:rPr>
        <w:t>3</w:t>
      </w:r>
      <w:r w:rsidR="009C4F32" w:rsidRPr="00F30B82">
        <w:rPr>
          <w:lang w:eastAsia="ar-SA"/>
        </w:rPr>
        <w:t>(6,5)(ПР</w:t>
      </w:r>
      <w:r w:rsidR="00FB2FDB" w:rsidRPr="00F30B82">
        <w:rPr>
          <w:lang w:eastAsia="ar-SA"/>
        </w:rPr>
        <w:t xml:space="preserve">), гр. </w:t>
      </w:r>
      <w:r w:rsidR="00EC1E90" w:rsidRPr="00F30B82">
        <w:rPr>
          <w:lang w:eastAsia="ar-SA"/>
        </w:rPr>
        <w:t>З-</w:t>
      </w:r>
      <w:r w:rsidR="00FB2FDB" w:rsidRPr="00F30B82">
        <w:rPr>
          <w:lang w:eastAsia="ar-SA"/>
        </w:rPr>
        <w:t>С-ГД-2</w:t>
      </w:r>
      <w:r w:rsidR="006B7066" w:rsidRPr="00F30B82">
        <w:rPr>
          <w:lang w:eastAsia="ar-SA"/>
        </w:rPr>
        <w:t>3</w:t>
      </w:r>
      <w:r w:rsidR="009C4F32" w:rsidRPr="00F30B82">
        <w:rPr>
          <w:lang w:eastAsia="ar-SA"/>
        </w:rPr>
        <w:t>(6,5)</w:t>
      </w:r>
      <w:r w:rsidR="00FB2FDB" w:rsidRPr="00F30B82">
        <w:rPr>
          <w:lang w:eastAsia="ar-SA"/>
        </w:rPr>
        <w:t>(ОГР):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0D489E">
              <w:rPr>
                <w:bCs/>
                <w:lang w:eastAsia="ar-SA"/>
              </w:rPr>
              <w:t>1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B87B63" w:rsidRDefault="00B87B63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 w:rsidRPr="00B87B63">
              <w:rPr>
                <w:lang w:val="en-US" w:eastAsia="ar-SA"/>
              </w:rPr>
              <w:t>3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B87B63" w:rsidRDefault="00B87B63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 w:rsidRPr="00B87B63">
              <w:rPr>
                <w:lang w:val="en-US" w:eastAsia="ar-SA"/>
              </w:rPr>
              <w:t>5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B87B63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635E71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>
              <w:rPr>
                <w:lang w:eastAsia="ar-SA"/>
              </w:rPr>
              <w:t>-лабораторные работы</w:t>
            </w:r>
          </w:p>
        </w:tc>
        <w:tc>
          <w:tcPr>
            <w:tcW w:w="2192" w:type="dxa"/>
          </w:tcPr>
          <w:p w:rsidR="00E1111A" w:rsidRPr="009A2581" w:rsidRDefault="00635E7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635E71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>
              <w:rPr>
                <w:lang w:eastAsia="ar-SA"/>
              </w:rPr>
              <w:t>-практические занятия</w:t>
            </w:r>
          </w:p>
        </w:tc>
        <w:tc>
          <w:tcPr>
            <w:tcW w:w="2192" w:type="dxa"/>
          </w:tcPr>
          <w:p w:rsidR="00E1111A" w:rsidRPr="009A2581" w:rsidRDefault="00635E71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9C4F32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708"/>
        <w:gridCol w:w="426"/>
        <w:gridCol w:w="749"/>
        <w:gridCol w:w="527"/>
        <w:gridCol w:w="708"/>
        <w:gridCol w:w="426"/>
        <w:gridCol w:w="567"/>
        <w:gridCol w:w="567"/>
        <w:gridCol w:w="425"/>
        <w:gridCol w:w="992"/>
      </w:tblGrid>
      <w:tr w:rsidR="00557045" w:rsidRPr="009A2581" w:rsidTr="00E43D58">
        <w:tc>
          <w:tcPr>
            <w:tcW w:w="2766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6B7066" w:rsidRPr="009A2581" w:rsidTr="006B7066">
        <w:trPr>
          <w:cantSplit/>
          <w:trHeight w:val="3973"/>
        </w:trPr>
        <w:tc>
          <w:tcPr>
            <w:tcW w:w="2766" w:type="dxa"/>
            <w:vMerge/>
          </w:tcPr>
          <w:p w:rsidR="006B7066" w:rsidRPr="009A2581" w:rsidRDefault="006B7066" w:rsidP="006B7066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6B7066" w:rsidRPr="009A2581" w:rsidRDefault="006B7066" w:rsidP="006B70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470943" w:rsidRDefault="006B7066" w:rsidP="00F30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943">
              <w:rPr>
                <w:rFonts w:ascii="Times New Roman" w:hAnsi="Times New Roman"/>
                <w:spacing w:val="-1"/>
                <w:sz w:val="24"/>
                <w:lang w:val="ru-RU"/>
              </w:rPr>
              <w:t>Лекции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CE7920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470943" w:rsidRDefault="006B7066" w:rsidP="00F30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Практические занятия</w:t>
            </w:r>
            <w:r w:rsidRPr="004709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CE7920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470943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943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Лабораторные</w:t>
            </w:r>
            <w:r w:rsidRPr="004709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0943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CE7920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Практикумы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Pr="00CE7920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7066" w:rsidRDefault="006B7066" w:rsidP="006B70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КСР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(консультации)</w:t>
            </w:r>
          </w:p>
        </w:tc>
        <w:tc>
          <w:tcPr>
            <w:tcW w:w="992" w:type="dxa"/>
            <w:vMerge/>
          </w:tcPr>
          <w:p w:rsidR="006B7066" w:rsidRPr="009A2581" w:rsidRDefault="006B7066" w:rsidP="006B7066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0D489E" w:rsidRPr="002A4F01" w:rsidTr="006B7066">
        <w:tc>
          <w:tcPr>
            <w:tcW w:w="2766" w:type="dxa"/>
          </w:tcPr>
          <w:p w:rsidR="000D489E" w:rsidRPr="003E2876" w:rsidRDefault="000D489E" w:rsidP="000D489E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3E2876">
              <w:rPr>
                <w:lang w:eastAsia="ar-SA"/>
              </w:rPr>
              <w:t>Сущность и содержание адаптации</w:t>
            </w:r>
          </w:p>
        </w:tc>
        <w:tc>
          <w:tcPr>
            <w:tcW w:w="851" w:type="dxa"/>
          </w:tcPr>
          <w:p w:rsidR="000D489E" w:rsidRPr="00B87B63" w:rsidRDefault="00B87B63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20</w:t>
            </w:r>
          </w:p>
        </w:tc>
        <w:tc>
          <w:tcPr>
            <w:tcW w:w="708" w:type="dxa"/>
          </w:tcPr>
          <w:p w:rsidR="000D489E" w:rsidRPr="00B87B63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6B7066">
        <w:tc>
          <w:tcPr>
            <w:tcW w:w="2766" w:type="dxa"/>
          </w:tcPr>
          <w:p w:rsidR="000D489E" w:rsidRPr="003E2876" w:rsidRDefault="000D489E" w:rsidP="000D489E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3E2876">
              <w:rPr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851" w:type="dxa"/>
          </w:tcPr>
          <w:p w:rsidR="000D489E" w:rsidRPr="00B87B63" w:rsidRDefault="00B87B63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20</w:t>
            </w:r>
          </w:p>
        </w:tc>
        <w:tc>
          <w:tcPr>
            <w:tcW w:w="708" w:type="dxa"/>
          </w:tcPr>
          <w:p w:rsidR="000D489E" w:rsidRPr="00B87B63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1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6B7066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</w:pPr>
            <w:r>
              <w:t>3</w:t>
            </w:r>
            <w:r w:rsidRPr="002A4F01">
              <w:t>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851" w:type="dxa"/>
          </w:tcPr>
          <w:p w:rsidR="000D489E" w:rsidRPr="00B87B63" w:rsidRDefault="00B87B63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21</w:t>
            </w:r>
          </w:p>
        </w:tc>
        <w:tc>
          <w:tcPr>
            <w:tcW w:w="708" w:type="dxa"/>
          </w:tcPr>
          <w:p w:rsidR="000D489E" w:rsidRPr="00B87B63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1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6B7066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4</w:t>
            </w:r>
            <w:r w:rsidRPr="002A4F01">
              <w:t>. Социальное взаимодействие студентов с ОВЗ</w:t>
            </w:r>
          </w:p>
        </w:tc>
        <w:tc>
          <w:tcPr>
            <w:tcW w:w="851" w:type="dxa"/>
          </w:tcPr>
          <w:p w:rsidR="000D489E" w:rsidRPr="00B87B63" w:rsidRDefault="00B87B63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21</w:t>
            </w:r>
          </w:p>
        </w:tc>
        <w:tc>
          <w:tcPr>
            <w:tcW w:w="708" w:type="dxa"/>
          </w:tcPr>
          <w:p w:rsidR="000D489E" w:rsidRPr="00B87B63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1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</w:tc>
      </w:tr>
      <w:tr w:rsidR="000D489E" w:rsidRPr="002A4F01" w:rsidTr="006B7066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5</w:t>
            </w:r>
            <w:r w:rsidRPr="002A4F01">
              <w:t>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0D489E" w:rsidRPr="00B87B63" w:rsidRDefault="00B87B63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22</w:t>
            </w:r>
          </w:p>
        </w:tc>
        <w:tc>
          <w:tcPr>
            <w:tcW w:w="708" w:type="dxa"/>
          </w:tcPr>
          <w:p w:rsidR="000D489E" w:rsidRPr="00B87B63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B87B63">
              <w:rPr>
                <w:lang w:eastAsia="ar-SA"/>
              </w:rPr>
              <w:t>1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r w:rsidRPr="002A4F01">
              <w:rPr>
                <w:lang w:eastAsia="ar-SA"/>
              </w:rPr>
              <w:t>(ПР)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2A4F01">
              <w:rPr>
                <w:lang w:eastAsia="ar-SA"/>
              </w:rPr>
              <w:t xml:space="preserve"> (АР)</w:t>
            </w:r>
          </w:p>
          <w:p w:rsidR="000D489E" w:rsidRPr="002A4F01" w:rsidRDefault="000D489E" w:rsidP="000D489E">
            <w:pPr>
              <w:widowControl/>
              <w:suppressAutoHyphens/>
              <w:ind w:firstLine="0"/>
              <w:rPr>
                <w:lang w:eastAsia="ar-SA"/>
              </w:rPr>
            </w:pPr>
          </w:p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0D489E" w:rsidRPr="002A4F01" w:rsidTr="006B7066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0D489E" w:rsidRPr="002A4F01" w:rsidTr="006B7066">
        <w:tc>
          <w:tcPr>
            <w:tcW w:w="276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108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0D489E" w:rsidRPr="009C4F32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2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</w:tcPr>
          <w:p w:rsidR="000D489E" w:rsidRPr="002A4F0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90+4</w:t>
            </w:r>
          </w:p>
        </w:tc>
      </w:tr>
    </w:tbl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0D489E" w:rsidRDefault="00CA50C0" w:rsidP="000D489E">
      <w:pPr>
        <w:pStyle w:val="a6"/>
        <w:ind w:left="0"/>
        <w:rPr>
          <w:b/>
          <w:lang w:eastAsia="ar-SA"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0D489E" w:rsidRPr="009A2581">
        <w:rPr>
          <w:b/>
        </w:rPr>
        <w:tab/>
      </w:r>
      <w:r w:rsidR="000D489E" w:rsidRPr="003A1369">
        <w:rPr>
          <w:b/>
        </w:rPr>
        <w:t xml:space="preserve">Модуль 1. </w:t>
      </w:r>
      <w:r w:rsidR="000D489E" w:rsidRPr="006A0302">
        <w:rPr>
          <w:b/>
          <w:lang w:eastAsia="ar-SA"/>
        </w:rPr>
        <w:t>Сущность и содержание адаптации</w:t>
      </w:r>
    </w:p>
    <w:p w:rsidR="000D489E" w:rsidRPr="003E2876" w:rsidRDefault="000D489E" w:rsidP="000D489E">
      <w:pPr>
        <w:pStyle w:val="a6"/>
        <w:ind w:left="0"/>
        <w:rPr>
          <w:lang w:eastAsia="ar-SA"/>
        </w:rPr>
      </w:pPr>
      <w:r w:rsidRPr="006A0302">
        <w:rPr>
          <w:lang w:eastAsia="ar-SA"/>
        </w:rPr>
        <w:t>А</w:t>
      </w:r>
      <w:r>
        <w:rPr>
          <w:lang w:eastAsia="ar-SA"/>
        </w:rPr>
        <w:t>даптац</w:t>
      </w:r>
      <w:r w:rsidRPr="006A0302">
        <w:rPr>
          <w:lang w:eastAsia="ar-SA"/>
        </w:rPr>
        <w:t xml:space="preserve">ия. </w:t>
      </w:r>
      <w:r>
        <w:rPr>
          <w:lang w:eastAsia="ar-SA"/>
        </w:rPr>
        <w:t>Виды адаптации – физиологическая, социальная, педагогическая, социально-психологическая, профессиональная. Формы адаптации. Структура адаптации. Этапы адаптации. Дезадаптация. Виды дезадаптации. Причины дезадаптации. Способы снижения уровня дезадаптации.</w:t>
      </w:r>
    </w:p>
    <w:p w:rsidR="000D489E" w:rsidRDefault="000D489E" w:rsidP="000D489E">
      <w:pPr>
        <w:pStyle w:val="a6"/>
        <w:ind w:left="0" w:firstLine="709"/>
        <w:rPr>
          <w:b/>
          <w:lang w:eastAsia="ar-SA"/>
        </w:rPr>
      </w:pPr>
      <w:r>
        <w:rPr>
          <w:b/>
        </w:rPr>
        <w:t>Модуль 2</w:t>
      </w:r>
      <w:r w:rsidRPr="006A0302">
        <w:rPr>
          <w:b/>
        </w:rPr>
        <w:t xml:space="preserve">. </w:t>
      </w:r>
      <w:r>
        <w:rPr>
          <w:b/>
          <w:lang w:eastAsia="ar-SA"/>
        </w:rPr>
        <w:t>Особенности</w:t>
      </w:r>
      <w:r w:rsidRPr="006A0302">
        <w:rPr>
          <w:b/>
          <w:lang w:eastAsia="ar-SA"/>
        </w:rPr>
        <w:t xml:space="preserve"> адаптации студентов к обучению в вузе</w:t>
      </w:r>
    </w:p>
    <w:p w:rsidR="000D489E" w:rsidRPr="003D6059" w:rsidRDefault="000D489E" w:rsidP="000D489E">
      <w:pPr>
        <w:pStyle w:val="a6"/>
        <w:ind w:left="0" w:firstLine="709"/>
      </w:pPr>
      <w:r w:rsidRPr="003D6059">
        <w:rPr>
          <w:lang w:eastAsia="ar-SA"/>
        </w:rPr>
        <w:t>Адаптация первокурсников к обучению в вузе.</w:t>
      </w:r>
      <w:r>
        <w:rPr>
          <w:lang w:eastAsia="ar-SA"/>
        </w:rPr>
        <w:t xml:space="preserve"> Проблема адаптации студентов к </w:t>
      </w:r>
      <w:r>
        <w:rPr>
          <w:lang w:eastAsia="ar-SA"/>
        </w:rPr>
        <w:lastRenderedPageBreak/>
        <w:t xml:space="preserve">обучению в высшей школе. Виды адаптации студентов. Формы адаптации студентов. Стадии адаптации студентов к обучению вузу. Степени адаптивности. Трудности адаптации студентов. </w:t>
      </w:r>
    </w:p>
    <w:p w:rsidR="000D489E" w:rsidRPr="003A1369" w:rsidRDefault="000D489E" w:rsidP="000D489E">
      <w:pPr>
        <w:pStyle w:val="a6"/>
        <w:ind w:left="0" w:firstLine="708"/>
        <w:rPr>
          <w:b/>
        </w:rPr>
      </w:pPr>
      <w:r>
        <w:rPr>
          <w:b/>
        </w:rPr>
        <w:t xml:space="preserve">Модуль 3. </w:t>
      </w:r>
      <w:r w:rsidRPr="003A1369">
        <w:rPr>
          <w:b/>
        </w:rPr>
        <w:t xml:space="preserve">Особенности адаптации студентов с ограниченными </w:t>
      </w:r>
      <w:r>
        <w:rPr>
          <w:b/>
        </w:rPr>
        <w:t xml:space="preserve">возможностями здоровья (ОВЗ) к </w:t>
      </w:r>
      <w:r w:rsidRPr="003A1369">
        <w:rPr>
          <w:b/>
        </w:rPr>
        <w:t>учебному процессу</w:t>
      </w:r>
    </w:p>
    <w:p w:rsidR="000D489E" w:rsidRPr="00375CC2" w:rsidRDefault="000D489E" w:rsidP="000D489E">
      <w:pPr>
        <w:pStyle w:val="a6"/>
        <w:ind w:left="0"/>
        <w:rPr>
          <w:color w:val="000000"/>
        </w:rPr>
      </w:pPr>
      <w:r>
        <w:rPr>
          <w:color w:val="000000"/>
        </w:rPr>
        <w:tab/>
      </w:r>
      <w:r w:rsidRPr="00375CC2">
        <w:rPr>
          <w:color w:val="000000"/>
        </w:rPr>
        <w:t>Этапы адаптации</w:t>
      </w:r>
      <w:r>
        <w:rPr>
          <w:color w:val="000000"/>
        </w:rPr>
        <w:t xml:space="preserve"> студентов с ОВЗ</w:t>
      </w:r>
      <w:r w:rsidRPr="00375CC2">
        <w:rPr>
          <w:color w:val="000000"/>
        </w:rPr>
        <w:t xml:space="preserve"> к учебному процессу.</w:t>
      </w:r>
      <w:r>
        <w:rPr>
          <w:color w:val="000000"/>
        </w:rPr>
        <w:t xml:space="preserve"> </w:t>
      </w:r>
      <w:r w:rsidRPr="00375CC2">
        <w:rPr>
          <w:color w:val="000000"/>
        </w:rPr>
        <w:t>О</w:t>
      </w:r>
      <w:r>
        <w:rPr>
          <w:color w:val="000000"/>
        </w:rPr>
        <w:t>собенности</w:t>
      </w:r>
      <w:r w:rsidRPr="00375CC2">
        <w:rPr>
          <w:color w:val="000000"/>
        </w:rPr>
        <w:t xml:space="preserve"> режим</w:t>
      </w:r>
      <w:r>
        <w:rPr>
          <w:color w:val="000000"/>
        </w:rPr>
        <w:t>а</w:t>
      </w:r>
      <w:r w:rsidRPr="00375CC2">
        <w:rPr>
          <w:color w:val="000000"/>
        </w:rPr>
        <w:t xml:space="preserve"> деятельности и специфика учебного процесса. Способы фиксирования, обработки и воспроизведения учебной информации. </w:t>
      </w:r>
      <w:r w:rsidRPr="000E7CF4">
        <w:rPr>
          <w:color w:val="000000"/>
          <w:bdr w:val="none" w:sz="0" w:space="0" w:color="auto" w:frame="1"/>
        </w:rPr>
        <w:t>Адекватно</w:t>
      </w:r>
      <w:r w:rsidRPr="00375CC2">
        <w:rPr>
          <w:color w:val="000000"/>
          <w:bdr w:val="none" w:sz="0" w:space="0" w:color="auto" w:frame="1"/>
        </w:rPr>
        <w:t>е восприятие требований педагогов</w:t>
      </w:r>
      <w:r w:rsidRPr="000E7CF4">
        <w:rPr>
          <w:color w:val="000000"/>
          <w:bdr w:val="none" w:sz="0" w:space="0" w:color="auto" w:frame="1"/>
        </w:rPr>
        <w:t xml:space="preserve"> к объёмам и качеству учебной работы</w:t>
      </w:r>
      <w:r w:rsidRPr="00375CC2">
        <w:rPr>
          <w:color w:val="000000"/>
          <w:bdr w:val="none" w:sz="0" w:space="0" w:color="auto" w:frame="1"/>
        </w:rPr>
        <w:t>.</w:t>
      </w:r>
      <w:r w:rsidRPr="00375CC2">
        <w:rPr>
          <w:color w:val="000000"/>
        </w:rPr>
        <w:t xml:space="preserve"> </w:t>
      </w:r>
    </w:p>
    <w:p w:rsidR="000D489E" w:rsidRPr="003A1369" w:rsidRDefault="000D489E" w:rsidP="000D489E">
      <w:pPr>
        <w:ind w:firstLine="708"/>
        <w:rPr>
          <w:b/>
        </w:rPr>
      </w:pPr>
      <w:r w:rsidRPr="003A1369">
        <w:rPr>
          <w:b/>
        </w:rPr>
        <w:t>Модул</w:t>
      </w:r>
      <w:r>
        <w:rPr>
          <w:b/>
        </w:rPr>
        <w:t>ь 4</w:t>
      </w:r>
      <w:r w:rsidRPr="003A1369">
        <w:rPr>
          <w:b/>
        </w:rPr>
        <w:t>.  Социальное взаимодействие студентов с ОВЗ</w:t>
      </w:r>
    </w:p>
    <w:p w:rsidR="000D489E" w:rsidRPr="00375CC2" w:rsidRDefault="000D489E" w:rsidP="000D489E">
      <w:pPr>
        <w:rPr>
          <w:color w:val="000000"/>
        </w:rPr>
      </w:pPr>
      <w:r>
        <w:rPr>
          <w:color w:val="000000"/>
        </w:rPr>
        <w:tab/>
        <w:t>Особенности социально</w:t>
      </w:r>
      <w:r w:rsidRPr="00375CC2">
        <w:rPr>
          <w:color w:val="000000"/>
        </w:rPr>
        <w:t>го</w:t>
      </w:r>
      <w:r>
        <w:rPr>
          <w:color w:val="000000"/>
        </w:rPr>
        <w:t xml:space="preserve"> взаимодействия студентов с ОВЗ. Особенности социального взаимодействия</w:t>
      </w:r>
      <w:r w:rsidRPr="00375CC2">
        <w:rPr>
          <w:color w:val="000000"/>
        </w:rPr>
        <w:t xml:space="preserve"> в системе «студент с ОВЗ – студент», «студент с ОВЗ</w:t>
      </w:r>
      <w:r>
        <w:rPr>
          <w:color w:val="000000"/>
        </w:rPr>
        <w:t xml:space="preserve"> – </w:t>
      </w:r>
      <w:r w:rsidRPr="00375CC2">
        <w:rPr>
          <w:color w:val="000000"/>
        </w:rPr>
        <w:t xml:space="preserve">преподаватель». </w:t>
      </w:r>
      <w:r>
        <w:rPr>
          <w:color w:val="000000"/>
        </w:rPr>
        <w:t>Эффективные способы взаимодействия</w:t>
      </w:r>
      <w:r w:rsidRPr="00375CC2">
        <w:rPr>
          <w:color w:val="000000"/>
        </w:rPr>
        <w:t xml:space="preserve">, поведения и деятельности студентов с ОВЗ. </w:t>
      </w:r>
      <w:r w:rsidRPr="00375CC2">
        <w:rPr>
          <w:color w:val="000000"/>
          <w:bdr w:val="none" w:sz="0" w:space="0" w:color="auto" w:frame="1"/>
        </w:rPr>
        <w:t>Стимулирование</w:t>
      </w:r>
      <w:r w:rsidRPr="000E7CF4">
        <w:rPr>
          <w:color w:val="000000"/>
          <w:bdr w:val="none" w:sz="0" w:space="0" w:color="auto" w:frame="1"/>
        </w:rPr>
        <w:t xml:space="preserve"> студент</w:t>
      </w:r>
      <w:r>
        <w:rPr>
          <w:color w:val="000000"/>
          <w:bdr w:val="none" w:sz="0" w:space="0" w:color="auto" w:frame="1"/>
        </w:rPr>
        <w:t>ов с ОВЗ к</w:t>
      </w:r>
      <w:r w:rsidRPr="000E7CF4">
        <w:rPr>
          <w:color w:val="000000"/>
          <w:bdr w:val="none" w:sz="0" w:space="0" w:color="auto" w:frame="1"/>
        </w:rPr>
        <w:t xml:space="preserve"> рабо</w:t>
      </w:r>
      <w:r w:rsidRPr="00375CC2">
        <w:rPr>
          <w:color w:val="000000"/>
          <w:bdr w:val="none" w:sz="0" w:space="0" w:color="auto" w:frame="1"/>
        </w:rPr>
        <w:t>те над своими личностными качествами.</w:t>
      </w:r>
    </w:p>
    <w:p w:rsidR="000D489E" w:rsidRPr="009A2581" w:rsidRDefault="000D489E" w:rsidP="000D489E">
      <w:pPr>
        <w:pStyle w:val="a6"/>
        <w:ind w:left="0"/>
        <w:rPr>
          <w:b/>
        </w:rPr>
      </w:pPr>
      <w:r>
        <w:rPr>
          <w:b/>
        </w:rPr>
        <w:tab/>
        <w:t>Модуль 5</w:t>
      </w:r>
      <w:r w:rsidRPr="009A2581">
        <w:rPr>
          <w:b/>
        </w:rPr>
        <w:t>. Адаптация к профессиональным условиям студентов с ОВЗ</w:t>
      </w:r>
    </w:p>
    <w:p w:rsidR="00773EEE" w:rsidRPr="000D489E" w:rsidRDefault="000D489E" w:rsidP="000D489E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>Особенности освоения студентами с ОВЗ с педагогической деятельности.</w:t>
      </w:r>
    </w:p>
    <w:p w:rsidR="00CA50C0" w:rsidRPr="009A2581" w:rsidRDefault="00CA50C0" w:rsidP="00773EEE">
      <w:pPr>
        <w:widowControl/>
        <w:suppressAutoHyphens/>
        <w:ind w:firstLine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F30B82" w:rsidRPr="00F30B82" w:rsidRDefault="00F30B82" w:rsidP="00F30B82">
      <w:pPr>
        <w:spacing w:line="275" w:lineRule="exact"/>
        <w:ind w:left="116" w:firstLine="0"/>
        <w:jc w:val="center"/>
        <w:rPr>
          <w:lang w:eastAsia="en-US"/>
        </w:rPr>
      </w:pPr>
      <w:r w:rsidRPr="00F30B82">
        <w:rPr>
          <w:rFonts w:eastAsiaTheme="minorHAnsi" w:cstheme="minorBidi"/>
          <w:i/>
          <w:szCs w:val="22"/>
          <w:lang w:eastAsia="en-US"/>
        </w:rPr>
        <w:t>Учебные</w:t>
      </w:r>
      <w:r w:rsidRPr="00F30B82">
        <w:rPr>
          <w:rFonts w:eastAsiaTheme="minorHAnsi" w:cstheme="minorBidi"/>
          <w:i/>
          <w:spacing w:val="1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технологии,</w:t>
      </w:r>
      <w:r w:rsidRPr="00F30B82">
        <w:rPr>
          <w:rFonts w:eastAsiaTheme="minorHAnsi" w:cstheme="minorBidi"/>
          <w:i/>
          <w:spacing w:val="4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используемые</w:t>
      </w:r>
      <w:r w:rsidRPr="00F30B82">
        <w:rPr>
          <w:rFonts w:eastAsiaTheme="minorHAnsi" w:cstheme="minorBidi"/>
          <w:i/>
          <w:spacing w:val="-4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zCs w:val="22"/>
          <w:lang w:eastAsia="en-US"/>
        </w:rPr>
        <w:t>в</w:t>
      </w:r>
      <w:r w:rsidRPr="00F30B82">
        <w:rPr>
          <w:rFonts w:eastAsiaTheme="minorHAnsi" w:cstheme="minorBidi"/>
          <w:i/>
          <w:spacing w:val="3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образовательном</w:t>
      </w:r>
      <w:r w:rsidRPr="00F30B82">
        <w:rPr>
          <w:rFonts w:eastAsiaTheme="minorHAnsi" w:cstheme="minorBidi"/>
          <w:i/>
          <w:spacing w:val="2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процессе</w:t>
      </w:r>
    </w:p>
    <w:p w:rsidR="00F30B82" w:rsidRDefault="00F30B82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</w:p>
    <w:tbl>
      <w:tblPr>
        <w:tblStyle w:val="TableNormal"/>
        <w:tblW w:w="983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741"/>
        <w:gridCol w:w="1175"/>
        <w:gridCol w:w="4353"/>
        <w:gridCol w:w="1570"/>
      </w:tblGrid>
      <w:tr w:rsidR="00F30B82" w:rsidRPr="00F30B82" w:rsidTr="00F30B82">
        <w:trPr>
          <w:trHeight w:hRule="exact" w:val="95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5" w:lineRule="exact"/>
              <w:ind w:left="2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5" w:lineRule="exact"/>
              <w:ind w:lef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Семестр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8" w:lineRule="auto"/>
              <w:ind w:left="1077" w:right="623" w:firstLine="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ru-RU"/>
              </w:rPr>
              <w:t>Используемые</w:t>
            </w:r>
            <w:r w:rsidRPr="00F30B82">
              <w:rPr>
                <w:rFonts w:ascii="Times New Roman" w:hAnsi="Times New Roman" w:cs="Times New Roman"/>
                <w:b/>
                <w:spacing w:val="2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активных/интерактивные</w:t>
            </w:r>
            <w:r w:rsidRPr="00F30B82">
              <w:rPr>
                <w:rFonts w:ascii="Times New Roman" w:hAnsi="Times New Roman" w:cs="Times New Roman"/>
                <w:b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образовательные</w:t>
            </w:r>
            <w:r w:rsidRPr="00F30B82"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технологии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85" w:lineRule="auto"/>
              <w:ind w:left="666" w:right="95" w:hanging="2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Количество</w:t>
            </w:r>
            <w:r w:rsidRPr="00F30B82"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часов</w:t>
            </w:r>
          </w:p>
        </w:tc>
      </w:tr>
      <w:tr w:rsidR="00F30B82" w:rsidRPr="00F30B82" w:rsidTr="00F30B82">
        <w:trPr>
          <w:trHeight w:hRule="exact" w:val="96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1. Сущность и содержание адаптации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8" w:lineRule="auto"/>
              <w:ind w:left="275" w:right="10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F30B82" w:rsidRPr="00F30B82" w:rsidTr="00F30B82">
        <w:trPr>
          <w:trHeight w:hRule="exact" w:val="983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Особенности адаптации студентов к обучению в вузе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5" w:lineRule="auto"/>
              <w:ind w:left="275" w:right="216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проблемная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лекция,</w:t>
            </w:r>
            <w:r w:rsidRPr="00F30B82">
              <w:rPr>
                <w:rFonts w:ascii="Times New Roman" w:hAnsi="Times New Roman"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веб-квест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0B82" w:rsidRPr="00F30B82" w:rsidTr="00F30B82">
        <w:trPr>
          <w:trHeight w:hRule="exact" w:val="1124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8" w:lineRule="auto"/>
              <w:ind w:left="275" w:right="17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проблемная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лекция,</w:t>
            </w:r>
            <w:r w:rsidRPr="00F30B82">
              <w:rPr>
                <w:rFonts w:ascii="Times New Roman" w:hAnsi="Times New Roman"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веб-квест,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метод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проектов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0B82" w:rsidRPr="00F30B82" w:rsidTr="00F30B82">
        <w:trPr>
          <w:trHeight w:hRule="exact" w:val="114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Социальное взаимодействие студентов с ОВЗ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8" w:lineRule="auto"/>
              <w:ind w:left="275" w:right="10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кластер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F30B82" w:rsidRPr="00F30B82" w:rsidTr="00F30B82">
        <w:trPr>
          <w:trHeight w:hRule="exact" w:val="844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0B82" w:rsidRPr="00F30B82" w:rsidRDefault="00F30B82" w:rsidP="00F30B8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Адаптация к профессиональным условиям студентов с ОВЗ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20" w:lineRule="exact"/>
              <w:ind w:left="164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2" w:rsidRPr="00F30B82" w:rsidRDefault="00F30B82" w:rsidP="00F30B82">
            <w:pPr>
              <w:spacing w:line="288" w:lineRule="auto"/>
              <w:ind w:left="275" w:right="105" w:firstLine="0"/>
              <w:jc w:val="left"/>
              <w:rPr>
                <w:spacing w:val="-2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кластер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4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0/0</w:t>
            </w:r>
          </w:p>
        </w:tc>
      </w:tr>
      <w:tr w:rsidR="00F30B82" w:rsidRPr="00F30B82" w:rsidTr="00F30B82">
        <w:trPr>
          <w:trHeight w:hRule="exact" w:val="403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0B82" w:rsidRPr="00F30B82" w:rsidRDefault="00F30B82" w:rsidP="00F30B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F30B82" w:rsidRPr="00F30B82" w:rsidRDefault="00F30B82" w:rsidP="00F30B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7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Итого: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82" w:rsidRPr="00F30B82" w:rsidRDefault="00F30B82" w:rsidP="00F30B82">
            <w:pPr>
              <w:spacing w:line="220" w:lineRule="exact"/>
              <w:ind w:left="6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ч./2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ч.</w:t>
            </w:r>
          </w:p>
        </w:tc>
      </w:tr>
    </w:tbl>
    <w:p w:rsidR="004636A9" w:rsidRDefault="004636A9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</w:p>
    <w:p w:rsidR="004636A9" w:rsidRPr="009A2581" w:rsidRDefault="004636A9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433" w:type="dxa"/>
          </w:tcPr>
          <w:p w:rsidR="000D489E" w:rsidRPr="000D489E" w:rsidRDefault="000D489E" w:rsidP="000D489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D489E">
              <w:rPr>
                <w:rFonts w:ascii="Times New Roman" w:hAnsi="Times New Roman" w:cs="Times New Roman"/>
                <w:lang w:eastAsia="ar-SA"/>
              </w:rPr>
              <w:t>Сущность и содержание адаптации</w:t>
            </w:r>
          </w:p>
        </w:tc>
        <w:tc>
          <w:tcPr>
            <w:tcW w:w="3402" w:type="dxa"/>
          </w:tcPr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>работы</w:t>
            </w:r>
          </w:p>
        </w:tc>
        <w:tc>
          <w:tcPr>
            <w:tcW w:w="1159" w:type="dxa"/>
          </w:tcPr>
          <w:p w:rsidR="000D489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FD3F4E" w:rsidP="00FD3F4E">
            <w:pPr>
              <w:widowControl/>
              <w:suppressAutoHyphens/>
              <w:ind w:firstLine="0"/>
              <w:jc w:val="left"/>
              <w:rPr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2433" w:type="dxa"/>
          </w:tcPr>
          <w:p w:rsidR="000D489E" w:rsidRPr="000D489E" w:rsidRDefault="000D489E" w:rsidP="000D489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D489E">
              <w:rPr>
                <w:rFonts w:ascii="Times New Roman" w:hAnsi="Times New Roman" w:cs="Times New Roman"/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3402" w:type="dxa"/>
          </w:tcPr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FD3F4E" w:rsidRPr="009A2581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FD3F4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>работы</w:t>
            </w:r>
          </w:p>
        </w:tc>
        <w:tc>
          <w:tcPr>
            <w:tcW w:w="1159" w:type="dxa"/>
          </w:tcPr>
          <w:p w:rsidR="000D489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  <w:p w:rsidR="00FD3F4E" w:rsidRPr="009A2581" w:rsidRDefault="00FD3F4E" w:rsidP="000D489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FD3F4E" w:rsidP="00FD3F4E">
            <w:pPr>
              <w:widowControl/>
              <w:suppressAutoHyphens/>
              <w:ind w:firstLine="0"/>
              <w:jc w:val="left"/>
              <w:rPr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написание (внеауд. СРС)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2433" w:type="dxa"/>
            <w:shd w:val="clear" w:color="auto" w:fill="FFFFFF"/>
          </w:tcPr>
          <w:p w:rsidR="000D489E" w:rsidRPr="009A2581" w:rsidRDefault="000D489E" w:rsidP="000D48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FD3F4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FD3F4E" w:rsidRDefault="00FD3F4E" w:rsidP="00FD3F4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0D489E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0D489E" w:rsidRPr="009A2581" w:rsidTr="003A1369">
        <w:tc>
          <w:tcPr>
            <w:tcW w:w="510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0D489E" w:rsidRPr="002140AE" w:rsidRDefault="000D489E" w:rsidP="000D489E">
            <w:pPr>
              <w:ind w:firstLine="0"/>
              <w:jc w:val="left"/>
              <w:rPr>
                <w:lang w:val="en-US"/>
              </w:rPr>
            </w:pPr>
            <w:r>
              <w:t>зачет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0D489E" w:rsidRPr="009A2581" w:rsidTr="00E43D58">
        <w:tc>
          <w:tcPr>
            <w:tcW w:w="510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90+4</w:t>
            </w:r>
          </w:p>
        </w:tc>
        <w:tc>
          <w:tcPr>
            <w:tcW w:w="2385" w:type="dxa"/>
          </w:tcPr>
          <w:p w:rsidR="000D489E" w:rsidRPr="009A2581" w:rsidRDefault="000D489E" w:rsidP="000D489E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711AC3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5 баллов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711AC3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3</w:t>
      </w:r>
      <w:r w:rsidR="00F66FE6">
        <w:rPr>
          <w:bCs/>
          <w:lang w:eastAsia="ar-SA"/>
        </w:rPr>
        <w:t xml:space="preserve"> балл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Pr="009A2581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711AC3" w:rsidRPr="00F30B82" w:rsidRDefault="00C2714F" w:rsidP="00FB2FDB">
      <w:pPr>
        <w:autoSpaceDE w:val="0"/>
        <w:autoSpaceDN w:val="0"/>
        <w:adjustRightInd w:val="0"/>
        <w:ind w:firstLine="708"/>
        <w:rPr>
          <w:lang w:eastAsia="ar-SA"/>
        </w:rPr>
      </w:pPr>
      <w:r w:rsidRPr="00F66FE6">
        <w:rPr>
          <w:lang w:eastAsia="en-US"/>
        </w:rPr>
        <w:t xml:space="preserve">Методические указания </w:t>
      </w:r>
      <w:r w:rsidRPr="00F30B82">
        <w:rPr>
          <w:lang w:eastAsia="en-US"/>
        </w:rPr>
        <w:t xml:space="preserve">размещены в </w:t>
      </w:r>
      <w:r w:rsidRPr="00F30B82">
        <w:t xml:space="preserve">СДО </w:t>
      </w:r>
      <w:r w:rsidRPr="00F30B82">
        <w:rPr>
          <w:lang w:val="en-US"/>
        </w:rPr>
        <w:t>Moodle</w:t>
      </w:r>
      <w:r w:rsidR="00711AC3" w:rsidRPr="00F30B82">
        <w:t xml:space="preserve"> </w:t>
      </w:r>
      <w:hyperlink r:id="rId9" w:history="1">
        <w:r w:rsidR="004B3191" w:rsidRPr="00F30B82">
          <w:rPr>
            <w:rStyle w:val="a9"/>
            <w:lang w:val="en-US"/>
          </w:rPr>
          <w:t>http</w:t>
        </w:r>
        <w:r w:rsidR="004B3191" w:rsidRPr="00F30B82">
          <w:rPr>
            <w:rStyle w:val="a9"/>
          </w:rPr>
          <w:t>://</w:t>
        </w:r>
        <w:r w:rsidR="004B3191" w:rsidRPr="00F30B82">
          <w:rPr>
            <w:rStyle w:val="a9"/>
            <w:lang w:val="en-US"/>
          </w:rPr>
          <w:t>moodle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nfygu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ru</w:t>
        </w:r>
        <w:r w:rsidR="004B3191" w:rsidRPr="00F30B82">
          <w:rPr>
            <w:rStyle w:val="a9"/>
          </w:rPr>
          <w:t>/</w:t>
        </w:r>
        <w:r w:rsidR="004B3191" w:rsidRPr="00F30B82">
          <w:rPr>
            <w:rStyle w:val="a9"/>
            <w:lang w:val="en-US"/>
          </w:rPr>
          <w:t>course</w:t>
        </w:r>
        <w:r w:rsidR="004B3191" w:rsidRPr="00F30B82">
          <w:rPr>
            <w:rStyle w:val="a9"/>
          </w:rPr>
          <w:t>/</w:t>
        </w:r>
        <w:r w:rsidR="004B3191" w:rsidRPr="00F30B82">
          <w:rPr>
            <w:rStyle w:val="a9"/>
            <w:lang w:val="en-US"/>
          </w:rPr>
          <w:t>view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php</w:t>
        </w:r>
        <w:r w:rsidR="004B3191" w:rsidRPr="00F30B82">
          <w:rPr>
            <w:rStyle w:val="a9"/>
          </w:rPr>
          <w:t>?</w:t>
        </w:r>
        <w:r w:rsidR="004B3191" w:rsidRPr="00F30B82">
          <w:rPr>
            <w:rStyle w:val="a9"/>
            <w:lang w:val="en-US"/>
          </w:rPr>
          <w:t>id</w:t>
        </w:r>
        <w:r w:rsidR="004B3191" w:rsidRPr="00F30B82">
          <w:rPr>
            <w:rStyle w:val="a9"/>
          </w:rPr>
          <w:t>=14134</w:t>
        </w:r>
      </w:hyperlink>
      <w:r w:rsidR="004B3191" w:rsidRPr="00F30B82">
        <w:t xml:space="preserve"> </w:t>
      </w:r>
      <w:r w:rsidR="00FB2FDB" w:rsidRPr="00F30B82">
        <w:t>(</w:t>
      </w:r>
      <w:r w:rsidR="00FB2FDB" w:rsidRPr="00F30B82">
        <w:rPr>
          <w:lang w:eastAsia="ar-SA"/>
        </w:rPr>
        <w:t xml:space="preserve">гр. </w:t>
      </w:r>
      <w:r w:rsidR="00DE4282" w:rsidRPr="00F30B82">
        <w:rPr>
          <w:lang w:eastAsia="ar-SA"/>
        </w:rPr>
        <w:t>З-</w:t>
      </w:r>
      <w:r w:rsidR="00FB2FDB" w:rsidRPr="00F30B82">
        <w:rPr>
          <w:lang w:eastAsia="ar-SA"/>
        </w:rPr>
        <w:t>С-ГД</w:t>
      </w:r>
      <w:r w:rsidR="00F83C86" w:rsidRPr="00F30B82">
        <w:rPr>
          <w:lang w:eastAsia="ar-SA"/>
        </w:rPr>
        <w:t>(ПР)</w:t>
      </w:r>
      <w:r w:rsidR="00FB2FDB" w:rsidRPr="00F30B82">
        <w:rPr>
          <w:lang w:eastAsia="ar-SA"/>
        </w:rPr>
        <w:t>-21</w:t>
      </w:r>
      <w:r w:rsidR="00F83C86" w:rsidRPr="00F30B82">
        <w:rPr>
          <w:lang w:eastAsia="ar-SA"/>
        </w:rPr>
        <w:t>(6,5)</w:t>
      </w:r>
      <w:r w:rsidR="00FB2FDB" w:rsidRPr="00F30B82">
        <w:rPr>
          <w:lang w:eastAsia="ar-SA"/>
        </w:rPr>
        <w:t>,</w:t>
      </w:r>
    </w:p>
    <w:p w:rsidR="00FB2FDB" w:rsidRPr="009C4F32" w:rsidRDefault="002D031B" w:rsidP="00FB2FDB">
      <w:pPr>
        <w:autoSpaceDE w:val="0"/>
        <w:autoSpaceDN w:val="0"/>
        <w:adjustRightInd w:val="0"/>
        <w:ind w:firstLine="0"/>
        <w:rPr>
          <w:lang w:eastAsia="ar-SA"/>
        </w:rPr>
      </w:pPr>
      <w:hyperlink r:id="rId10" w:history="1">
        <w:r w:rsidR="004B3191" w:rsidRPr="00F30B82">
          <w:rPr>
            <w:rStyle w:val="a9"/>
            <w:lang w:val="en-US"/>
          </w:rPr>
          <w:t>http</w:t>
        </w:r>
        <w:r w:rsidR="004B3191" w:rsidRPr="00F30B82">
          <w:rPr>
            <w:rStyle w:val="a9"/>
          </w:rPr>
          <w:t>://</w:t>
        </w:r>
        <w:r w:rsidR="004B3191" w:rsidRPr="00F30B82">
          <w:rPr>
            <w:rStyle w:val="a9"/>
            <w:lang w:val="en-US"/>
          </w:rPr>
          <w:t>moodle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nfygu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ru</w:t>
        </w:r>
        <w:r w:rsidR="004B3191" w:rsidRPr="00F30B82">
          <w:rPr>
            <w:rStyle w:val="a9"/>
          </w:rPr>
          <w:t>/</w:t>
        </w:r>
        <w:r w:rsidR="004B3191" w:rsidRPr="00F30B82">
          <w:rPr>
            <w:rStyle w:val="a9"/>
            <w:lang w:val="en-US"/>
          </w:rPr>
          <w:t>course</w:t>
        </w:r>
        <w:r w:rsidR="004B3191" w:rsidRPr="00F30B82">
          <w:rPr>
            <w:rStyle w:val="a9"/>
          </w:rPr>
          <w:t>/</w:t>
        </w:r>
        <w:r w:rsidR="004B3191" w:rsidRPr="00F30B82">
          <w:rPr>
            <w:rStyle w:val="a9"/>
            <w:lang w:val="en-US"/>
          </w:rPr>
          <w:t>index</w:t>
        </w:r>
        <w:r w:rsidR="004B3191" w:rsidRPr="00F30B82">
          <w:rPr>
            <w:rStyle w:val="a9"/>
          </w:rPr>
          <w:t>.</w:t>
        </w:r>
        <w:r w:rsidR="004B3191" w:rsidRPr="00F30B82">
          <w:rPr>
            <w:rStyle w:val="a9"/>
            <w:lang w:val="en-US"/>
          </w:rPr>
          <w:t>php</w:t>
        </w:r>
        <w:r w:rsidR="004B3191" w:rsidRPr="00F30B82">
          <w:rPr>
            <w:rStyle w:val="a9"/>
          </w:rPr>
          <w:t>?</w:t>
        </w:r>
        <w:r w:rsidR="004B3191" w:rsidRPr="00F30B82">
          <w:rPr>
            <w:rStyle w:val="a9"/>
            <w:lang w:val="en-US"/>
          </w:rPr>
          <w:t>categoryid</w:t>
        </w:r>
        <w:r w:rsidR="004B3191" w:rsidRPr="00F30B82">
          <w:rPr>
            <w:rStyle w:val="a9"/>
          </w:rPr>
          <w:t>=398</w:t>
        </w:r>
      </w:hyperlink>
      <w:r w:rsidR="004B3191" w:rsidRPr="00F30B82">
        <w:t xml:space="preserve"> </w:t>
      </w:r>
      <w:r w:rsidR="00FB2FDB" w:rsidRPr="00F30B82">
        <w:t>(</w:t>
      </w:r>
      <w:r w:rsidR="00FB2FDB" w:rsidRPr="00F30B82">
        <w:rPr>
          <w:lang w:eastAsia="ar-SA"/>
        </w:rPr>
        <w:t xml:space="preserve">гр. </w:t>
      </w:r>
      <w:r w:rsidR="00DE4282" w:rsidRPr="00F30B82">
        <w:rPr>
          <w:lang w:eastAsia="ar-SA"/>
        </w:rPr>
        <w:t>З-</w:t>
      </w:r>
      <w:r w:rsidR="00FB2FDB" w:rsidRPr="00F30B82">
        <w:rPr>
          <w:lang w:eastAsia="ar-SA"/>
        </w:rPr>
        <w:t>С-ГД</w:t>
      </w:r>
      <w:r w:rsidR="00F83C86" w:rsidRPr="00F30B82">
        <w:rPr>
          <w:lang w:eastAsia="ar-SA"/>
        </w:rPr>
        <w:t>(ОГР)</w:t>
      </w:r>
      <w:r w:rsidR="004B3191" w:rsidRPr="00F30B82">
        <w:rPr>
          <w:lang w:eastAsia="ar-SA"/>
        </w:rPr>
        <w:t>-23</w:t>
      </w:r>
      <w:r w:rsidR="009C4F32" w:rsidRPr="00F30B82">
        <w:rPr>
          <w:lang w:eastAsia="ar-SA"/>
        </w:rPr>
        <w:t>(6,5)</w:t>
      </w:r>
    </w:p>
    <w:p w:rsidR="00CD13C0" w:rsidRPr="000B5EC2" w:rsidRDefault="00CD13C0" w:rsidP="007D5895">
      <w:pPr>
        <w:ind w:firstLine="720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9C4F32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10*3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711AC3">
              <w:rPr>
                <w:lang w:eastAsia="ar-SA"/>
              </w:rPr>
              <w:t>5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711AC3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 письменном виде, по вариантам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9C4F32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9B36C1" w:rsidRPr="009A2581" w:rsidRDefault="009B36C1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9B36C1" w:rsidRPr="00F30B82" w:rsidRDefault="00CD13C0" w:rsidP="00F30B82">
      <w:pPr>
        <w:pStyle w:val="a6"/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F30B82">
        <w:rPr>
          <w:b/>
          <w:bCs/>
          <w:lang w:eastAsia="ar-SA"/>
        </w:rPr>
        <w:t>Фонд оценочных средств для проведения промежуточной аттестации обучающихся по дисциплине</w:t>
      </w:r>
    </w:p>
    <w:p w:rsidR="00F30B82" w:rsidRPr="00F30B82" w:rsidRDefault="00F30B82" w:rsidP="00F30B82">
      <w:pPr>
        <w:pStyle w:val="a6"/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2693"/>
        <w:gridCol w:w="992"/>
        <w:gridCol w:w="2552"/>
        <w:gridCol w:w="1134"/>
      </w:tblGrid>
      <w:tr w:rsidR="004B3191" w:rsidRPr="002A4F01" w:rsidTr="00EC1E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0A3E96">
              <w:rPr>
                <w:rFonts w:eastAsia="Calibri" w:cs="Calibri"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Показатель оценивания</w:t>
            </w:r>
          </w:p>
          <w:p w:rsidR="004B3191" w:rsidRPr="002A4F01" w:rsidRDefault="004B3191" w:rsidP="004B319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3191">
              <w:rPr>
                <w:rFonts w:eastAsia="Calibri"/>
                <w:bCs/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4B3191" w:rsidRPr="002A4F01" w:rsidTr="00EC1E9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4B319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4B3191" w:rsidRPr="002A4F01" w:rsidTr="004B3191">
        <w:trPr>
          <w:trHeight w:val="8641"/>
        </w:trPr>
        <w:tc>
          <w:tcPr>
            <w:tcW w:w="959" w:type="dxa"/>
          </w:tcPr>
          <w:p w:rsidR="004B3191" w:rsidRPr="00C70872" w:rsidRDefault="004B3191" w:rsidP="004B3191">
            <w:pPr>
              <w:tabs>
                <w:tab w:val="left" w:pos="283"/>
              </w:tabs>
              <w:autoSpaceDE w:val="0"/>
              <w:autoSpaceDN w:val="0"/>
              <w:adjustRightInd w:val="0"/>
              <w:ind w:firstLine="0"/>
              <w:contextualSpacing/>
            </w:pPr>
            <w:r>
              <w:lastRenderedPageBreak/>
              <w:t>УК-9</w:t>
            </w:r>
          </w:p>
        </w:tc>
        <w:tc>
          <w:tcPr>
            <w:tcW w:w="1843" w:type="dxa"/>
            <w:vMerge w:val="restart"/>
          </w:tcPr>
          <w:p w:rsidR="004B3191" w:rsidRPr="00C70872" w:rsidRDefault="004B3191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4B3191" w:rsidRPr="00C70872" w:rsidRDefault="004B3191" w:rsidP="00FF587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4B3191" w:rsidRPr="00FD3F4E" w:rsidRDefault="004B3191" w:rsidP="00FD3F4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</w:tc>
        <w:tc>
          <w:tcPr>
            <w:tcW w:w="2693" w:type="dxa"/>
            <w:vMerge w:val="restart"/>
          </w:tcPr>
          <w:p w:rsidR="004B3191" w:rsidRPr="009A2581" w:rsidRDefault="004B3191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4B3191" w:rsidRPr="009A2581" w:rsidRDefault="004B3191" w:rsidP="00FF587D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>- особенности режима деятельности и специфику учебного процесса. Способы фиксирования, обработки и воспроизведения учебной информации. Эффективные способы взаимодействия, поведения и деятельности.  Особенности и принципы формирования команды 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4B3191" w:rsidRPr="009A2581" w:rsidRDefault="004B3191" w:rsidP="00FF587D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4B3191" w:rsidRPr="009A2581" w:rsidRDefault="004B3191" w:rsidP="00FF587D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>навыками 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4B3191" w:rsidRPr="009A2581" w:rsidRDefault="004B3191" w:rsidP="00FF587D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>озволяющими решать профессиональные задачи, а также навыками реализации своей роли в команде.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Освоено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FF587D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FF587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Зачтено </w:t>
            </w:r>
          </w:p>
        </w:tc>
      </w:tr>
      <w:tr w:rsidR="004B3191" w:rsidRPr="002A4F01" w:rsidTr="004B3191">
        <w:trPr>
          <w:trHeight w:val="4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4B3191" w:rsidRPr="002A4F01" w:rsidRDefault="004B319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1" w:rsidRPr="002A4F01" w:rsidRDefault="004B319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lastRenderedPageBreak/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C378EC">
              <w:rPr>
                <w:color w:val="000000"/>
              </w:rPr>
              <w:t>УК-9.1 , УК-9</w:t>
            </w:r>
            <w:r w:rsidR="00751BCD">
              <w:rPr>
                <w:color w:val="000000"/>
              </w:rPr>
              <w:t>.2,</w:t>
            </w:r>
            <w:r w:rsidR="00C378EC">
              <w:rPr>
                <w:color w:val="000000"/>
              </w:rPr>
              <w:t xml:space="preserve"> УК-9.3</w:t>
            </w:r>
            <w:r w:rsidR="00751BCD">
              <w:rPr>
                <w:color w:val="000000"/>
              </w:rPr>
              <w:t>.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2D031B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1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B87B63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B87B63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B87B63" w:rsidRDefault="00B00246" w:rsidP="00E75BD0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B87B63">
              <w:rPr>
                <w:color w:val="000000"/>
              </w:rPr>
              <w:t xml:space="preserve">студенты </w:t>
            </w:r>
            <w:r w:rsidR="00B87B63" w:rsidRPr="00B87B63">
              <w:rPr>
                <w:color w:val="000000"/>
              </w:rPr>
              <w:t>3</w:t>
            </w:r>
            <w:r w:rsidR="00FB3266" w:rsidRPr="00B87B63">
              <w:rPr>
                <w:color w:val="000000"/>
              </w:rPr>
              <w:t xml:space="preserve"> курса </w:t>
            </w:r>
            <w:r w:rsidR="00B87B63" w:rsidRPr="00B87B63">
              <w:t>специалитета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B87B63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B87B63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B87B63" w:rsidRDefault="00FB3266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 w:rsidRPr="00B87B63">
              <w:rPr>
                <w:color w:val="000000"/>
              </w:rPr>
              <w:t xml:space="preserve"> </w:t>
            </w:r>
            <w:r w:rsidR="00B87B63" w:rsidRPr="00B87B63">
              <w:rPr>
                <w:color w:val="000000"/>
              </w:rPr>
              <w:t xml:space="preserve">Зимняя </w:t>
            </w:r>
            <w:r w:rsidRPr="00B87B63">
              <w:rPr>
                <w:color w:val="000000"/>
              </w:rPr>
              <w:t>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FD3F4E" w:rsidRPr="009A2581" w:rsidTr="006B7066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FD3F4E" w:rsidRPr="009A2581" w:rsidTr="006B7066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Усанова О.Н. Специальная психология: учеб. пособие для студентов вузов / О. Н. Усанова. - Санкт-Пет</w:t>
            </w:r>
            <w:r>
              <w:rPr>
                <w:sz w:val="20"/>
                <w:szCs w:val="20"/>
              </w:rPr>
              <w:t xml:space="preserve">ербург: Питер, 2008. - 395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61679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Майерс Д.Д. Социальная психология / Д. Д. Майерс. - 7-е изд. - Санкт-Петербу</w:t>
            </w:r>
            <w:r>
              <w:rPr>
                <w:sz w:val="20"/>
                <w:szCs w:val="20"/>
              </w:rPr>
              <w:t xml:space="preserve">рг: Питер, 2011. - 793.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Психология здоровья человека: эталоны, представления, установки: учеб. пособие для студ. вузов / О. С. Васильева, Ф. Р. Филатов. - Мо</w:t>
            </w:r>
            <w:r>
              <w:rPr>
                <w:sz w:val="20"/>
                <w:szCs w:val="20"/>
              </w:rPr>
              <w:t xml:space="preserve">сква: Академия, 2001. - 344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9A2581" w:rsidTr="006B7066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Тригер Р.Д. </w:t>
            </w:r>
            <w:r w:rsidRPr="00B31C9F">
              <w:rPr>
                <w:sz w:val="20"/>
                <w:szCs w:val="20"/>
              </w:rPr>
              <w:t>Психологические особенности социализации детей с задержкой психического развития / Р. Д. Тригер. - Санкт-Пе</w:t>
            </w:r>
            <w:r>
              <w:rPr>
                <w:sz w:val="20"/>
                <w:szCs w:val="20"/>
              </w:rPr>
              <w:t xml:space="preserve">тербург: Питер, 2008. - 190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Шипицына Л.М.  Психология детей с нарушениями функций опорно-двигательного аппарата: учеб. пособие для вузов / Л. М. Шипицына, И. И. Мамайчук. - Москва: Владос , 2004. - 367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 Орлова Е.А.  Клиническая психология: учеб. для студ. вузов / Е. А. Орлова, Н. Т. Колесник; отв. ред. Г. И. Ефремова. - Москва: Юрайт, 2011. - 364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61679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B31C9F" w:rsidRDefault="00FD3F4E" w:rsidP="006B7066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 xml:space="preserve">  Горянина В.А.  Психология общения: учеб. пособие для студ. вузов / В. А. Горянина. - 2-е изд., стереотип. - Москва: Академия, 2004. - 416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4E" w:rsidRPr="00FB3266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Default="00FD3F4E" w:rsidP="006B7066">
            <w:pPr>
              <w:ind w:firstLine="38"/>
              <w:jc w:val="center"/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Периодические издания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Официальные издания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Педагогические технологии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Инновации в образовании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Здоровьесберегающее образование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Инклюзивное образование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МГУ: "Психология"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Педагогическое образование и наука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Психологическая наука и образование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Справочно-библиографические издания:</w:t>
            </w:r>
          </w:p>
          <w:p w:rsidR="00FD3F4E" w:rsidRPr="00EB33AE" w:rsidRDefault="00FD3F4E" w:rsidP="006B7066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энциклопедии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Большая советская энциклопедия. В 30-ти т. Т.1-30</w:t>
            </w:r>
          </w:p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отраслевые словари и справочники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FD3F4E" w:rsidRPr="00EB33AE" w:rsidTr="006B7066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4E" w:rsidRPr="009A2581" w:rsidRDefault="00FD3F4E" w:rsidP="006B7066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Научная литература</w:t>
            </w:r>
          </w:p>
          <w:p w:rsidR="00FD3F4E" w:rsidRPr="00EB33AE" w:rsidRDefault="00FD3F4E" w:rsidP="006B7066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D3F4E" w:rsidRPr="009A2581" w:rsidRDefault="00FD3F4E" w:rsidP="00FD3F4E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D3F4E" w:rsidRPr="009A2581" w:rsidRDefault="00FD3F4E" w:rsidP="00FD3F4E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2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3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4B0913" w:rsidRPr="000B5EC2" w:rsidRDefault="004B0913" w:rsidP="00C36D2E">
      <w:pPr>
        <w:widowControl/>
        <w:suppressAutoHyphens/>
        <w:ind w:firstLine="0"/>
      </w:pPr>
    </w:p>
    <w:p w:rsidR="00FD3F4E" w:rsidRPr="00FD3F4E" w:rsidRDefault="002D031B" w:rsidP="00FD3F4E">
      <w:pPr>
        <w:autoSpaceDE w:val="0"/>
        <w:autoSpaceDN w:val="0"/>
        <w:adjustRightInd w:val="0"/>
        <w:ind w:firstLine="708"/>
        <w:rPr>
          <w:lang w:eastAsia="ar-SA"/>
        </w:rPr>
      </w:pPr>
      <w:hyperlink r:id="rId14" w:history="1">
        <w:r w:rsidR="004B3191" w:rsidRPr="009341B5">
          <w:rPr>
            <w:rStyle w:val="a9"/>
            <w:lang w:val="en-US"/>
          </w:rPr>
          <w:t>http</w:t>
        </w:r>
        <w:r w:rsidR="004B3191" w:rsidRPr="009341B5">
          <w:rPr>
            <w:rStyle w:val="a9"/>
          </w:rPr>
          <w:t>://</w:t>
        </w:r>
        <w:r w:rsidR="004B3191" w:rsidRPr="009341B5">
          <w:rPr>
            <w:rStyle w:val="a9"/>
            <w:lang w:val="en-US"/>
          </w:rPr>
          <w:t>moodle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nfygu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ru</w:t>
        </w:r>
        <w:r w:rsidR="004B3191" w:rsidRPr="009341B5">
          <w:rPr>
            <w:rStyle w:val="a9"/>
          </w:rPr>
          <w:t>/</w:t>
        </w:r>
        <w:r w:rsidR="004B3191" w:rsidRPr="009341B5">
          <w:rPr>
            <w:rStyle w:val="a9"/>
            <w:lang w:val="en-US"/>
          </w:rPr>
          <w:t>course</w:t>
        </w:r>
        <w:r w:rsidR="004B3191" w:rsidRPr="009341B5">
          <w:rPr>
            <w:rStyle w:val="a9"/>
          </w:rPr>
          <w:t>/</w:t>
        </w:r>
        <w:r w:rsidR="004B3191" w:rsidRPr="009341B5">
          <w:rPr>
            <w:rStyle w:val="a9"/>
            <w:lang w:val="en-US"/>
          </w:rPr>
          <w:t>view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php</w:t>
        </w:r>
        <w:r w:rsidR="004B3191" w:rsidRPr="009341B5">
          <w:rPr>
            <w:rStyle w:val="a9"/>
          </w:rPr>
          <w:t>?</w:t>
        </w:r>
        <w:r w:rsidR="004B3191" w:rsidRPr="009341B5">
          <w:rPr>
            <w:rStyle w:val="a9"/>
            <w:lang w:val="en-US"/>
          </w:rPr>
          <w:t>id</w:t>
        </w:r>
        <w:r w:rsidR="004B3191" w:rsidRPr="009341B5">
          <w:rPr>
            <w:rStyle w:val="a9"/>
          </w:rPr>
          <w:t>=14134</w:t>
        </w:r>
      </w:hyperlink>
      <w:r w:rsidR="004B3191">
        <w:t xml:space="preserve"> </w:t>
      </w:r>
      <w:r w:rsidR="00FD3F4E">
        <w:t>(</w:t>
      </w:r>
      <w:r w:rsidR="00FD3F4E">
        <w:rPr>
          <w:lang w:eastAsia="ar-SA"/>
        </w:rPr>
        <w:t>гр. С</w:t>
      </w:r>
      <w:r w:rsidR="00FD3F4E" w:rsidRPr="00FD3F4E">
        <w:rPr>
          <w:lang w:eastAsia="ar-SA"/>
        </w:rPr>
        <w:t>-</w:t>
      </w:r>
      <w:r w:rsidR="00FD3F4E">
        <w:rPr>
          <w:lang w:eastAsia="ar-SA"/>
        </w:rPr>
        <w:t>ГД</w:t>
      </w:r>
      <w:r w:rsidR="00FD3F4E" w:rsidRPr="00FD3F4E">
        <w:rPr>
          <w:lang w:eastAsia="ar-SA"/>
        </w:rPr>
        <w:t>-21(6,5)(</w:t>
      </w:r>
      <w:r w:rsidR="00FD3F4E">
        <w:rPr>
          <w:lang w:eastAsia="ar-SA"/>
        </w:rPr>
        <w:t>ПР</w:t>
      </w:r>
      <w:r w:rsidR="00FD3F4E" w:rsidRPr="00FD3F4E">
        <w:rPr>
          <w:lang w:eastAsia="ar-SA"/>
        </w:rPr>
        <w:t>),</w:t>
      </w:r>
    </w:p>
    <w:p w:rsidR="00FD3F4E" w:rsidRPr="009C4F32" w:rsidRDefault="002D031B" w:rsidP="00FD3F4E">
      <w:pPr>
        <w:autoSpaceDE w:val="0"/>
        <w:autoSpaceDN w:val="0"/>
        <w:adjustRightInd w:val="0"/>
        <w:ind w:firstLine="708"/>
        <w:rPr>
          <w:lang w:eastAsia="ar-SA"/>
        </w:rPr>
      </w:pPr>
      <w:hyperlink r:id="rId15" w:history="1">
        <w:r w:rsidR="004B3191" w:rsidRPr="009341B5">
          <w:rPr>
            <w:rStyle w:val="a9"/>
            <w:lang w:val="en-US"/>
          </w:rPr>
          <w:t>http</w:t>
        </w:r>
        <w:r w:rsidR="004B3191" w:rsidRPr="009341B5">
          <w:rPr>
            <w:rStyle w:val="a9"/>
          </w:rPr>
          <w:t>://</w:t>
        </w:r>
        <w:r w:rsidR="004B3191" w:rsidRPr="009341B5">
          <w:rPr>
            <w:rStyle w:val="a9"/>
            <w:lang w:val="en-US"/>
          </w:rPr>
          <w:t>moodle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nfygu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ru</w:t>
        </w:r>
        <w:r w:rsidR="004B3191" w:rsidRPr="009341B5">
          <w:rPr>
            <w:rStyle w:val="a9"/>
          </w:rPr>
          <w:t>/</w:t>
        </w:r>
        <w:r w:rsidR="004B3191" w:rsidRPr="009341B5">
          <w:rPr>
            <w:rStyle w:val="a9"/>
            <w:lang w:val="en-US"/>
          </w:rPr>
          <w:t>course</w:t>
        </w:r>
        <w:r w:rsidR="004B3191" w:rsidRPr="009341B5">
          <w:rPr>
            <w:rStyle w:val="a9"/>
          </w:rPr>
          <w:t>/</w:t>
        </w:r>
        <w:r w:rsidR="004B3191" w:rsidRPr="009341B5">
          <w:rPr>
            <w:rStyle w:val="a9"/>
            <w:lang w:val="en-US"/>
          </w:rPr>
          <w:t>index</w:t>
        </w:r>
        <w:r w:rsidR="004B3191" w:rsidRPr="009341B5">
          <w:rPr>
            <w:rStyle w:val="a9"/>
          </w:rPr>
          <w:t>.</w:t>
        </w:r>
        <w:r w:rsidR="004B3191" w:rsidRPr="009341B5">
          <w:rPr>
            <w:rStyle w:val="a9"/>
            <w:lang w:val="en-US"/>
          </w:rPr>
          <w:t>php</w:t>
        </w:r>
        <w:r w:rsidR="004B3191" w:rsidRPr="009341B5">
          <w:rPr>
            <w:rStyle w:val="a9"/>
          </w:rPr>
          <w:t>?</w:t>
        </w:r>
        <w:r w:rsidR="004B3191" w:rsidRPr="009341B5">
          <w:rPr>
            <w:rStyle w:val="a9"/>
            <w:lang w:val="en-US"/>
          </w:rPr>
          <w:t>categoryid</w:t>
        </w:r>
        <w:r w:rsidR="004B3191" w:rsidRPr="009341B5">
          <w:rPr>
            <w:rStyle w:val="a9"/>
          </w:rPr>
          <w:t>=398</w:t>
        </w:r>
      </w:hyperlink>
      <w:r w:rsidR="004B3191">
        <w:t xml:space="preserve"> </w:t>
      </w:r>
      <w:r w:rsidR="004B3191" w:rsidRPr="004B3191">
        <w:t xml:space="preserve"> </w:t>
      </w:r>
      <w:r w:rsidR="00FD3F4E" w:rsidRPr="00FD3F4E">
        <w:t>(</w:t>
      </w:r>
      <w:r w:rsidR="00FD3F4E">
        <w:rPr>
          <w:lang w:eastAsia="ar-SA"/>
        </w:rPr>
        <w:t>гр</w:t>
      </w:r>
      <w:r w:rsidR="00FD3F4E" w:rsidRPr="00FD3F4E">
        <w:rPr>
          <w:lang w:eastAsia="ar-SA"/>
        </w:rPr>
        <w:t xml:space="preserve">. </w:t>
      </w:r>
      <w:r w:rsidR="00FD3F4E">
        <w:rPr>
          <w:lang w:eastAsia="ar-SA"/>
        </w:rPr>
        <w:t>С</w:t>
      </w:r>
      <w:r w:rsidR="00FD3F4E" w:rsidRPr="000B5EC2">
        <w:rPr>
          <w:lang w:eastAsia="ar-SA"/>
        </w:rPr>
        <w:t>-</w:t>
      </w:r>
      <w:r w:rsidR="00FD3F4E">
        <w:rPr>
          <w:lang w:eastAsia="ar-SA"/>
        </w:rPr>
        <w:t>ГД</w:t>
      </w:r>
      <w:r w:rsidR="00FD3F4E" w:rsidRPr="000B5EC2">
        <w:rPr>
          <w:lang w:eastAsia="ar-SA"/>
        </w:rPr>
        <w:t>-21(6,5)(</w:t>
      </w:r>
      <w:r w:rsidR="00FD3F4E">
        <w:rPr>
          <w:lang w:eastAsia="ar-SA"/>
        </w:rPr>
        <w:t>ОГР</w:t>
      </w:r>
      <w:r w:rsidR="00FD3F4E" w:rsidRPr="000B5EC2">
        <w:rPr>
          <w:lang w:eastAsia="ar-SA"/>
        </w:rPr>
        <w:t>)</w:t>
      </w:r>
      <w:r w:rsidR="00FD3F4E">
        <w:rPr>
          <w:lang w:eastAsia="ar-SA"/>
        </w:rPr>
        <w:t>.</w:t>
      </w:r>
    </w:p>
    <w:p w:rsidR="009C4F32" w:rsidRPr="000B5EC2" w:rsidRDefault="009C4F32" w:rsidP="00C36D2E">
      <w:pPr>
        <w:widowControl/>
        <w:suppressAutoHyphens/>
        <w:ind w:firstLine="0"/>
        <w:rPr>
          <w:b/>
          <w:bCs/>
          <w:lang w:eastAsia="ar-SA"/>
        </w:rPr>
      </w:pPr>
    </w:p>
    <w:p w:rsidR="00FB3266" w:rsidRPr="009A2581" w:rsidRDefault="00FB3266" w:rsidP="00C36D2E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</w:t>
      </w:r>
      <w:r w:rsidR="009C4F32">
        <w:rPr>
          <w:b/>
          <w:bCs/>
          <w:lang w:eastAsia="ar-SA"/>
        </w:rPr>
        <w:tab/>
      </w:r>
      <w:r w:rsidRPr="009A2581">
        <w:rPr>
          <w:b/>
          <w:bCs/>
          <w:lang w:eastAsia="ar-SA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C378EC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Б1.В.ДВ.01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02747F" w:rsidRPr="009A2581" w:rsidRDefault="00FB3266" w:rsidP="009C4F32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</w:t>
      </w:r>
      <w:bookmarkEnd w:id="10"/>
      <w:bookmarkEnd w:id="11"/>
      <w:bookmarkEnd w:id="12"/>
    </w:p>
    <w:sectPr w:rsidR="0002747F" w:rsidRPr="009A2581" w:rsidSect="00DE5F74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1B" w:rsidRDefault="002D031B">
      <w:r>
        <w:separator/>
      </w:r>
    </w:p>
  </w:endnote>
  <w:endnote w:type="continuationSeparator" w:id="0">
    <w:p w:rsidR="002D031B" w:rsidRDefault="002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0" w:rsidRDefault="00EC1E90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1E90" w:rsidRDefault="00EC1E90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0" w:rsidRDefault="00EC1E90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21AF">
      <w:rPr>
        <w:rStyle w:val="ab"/>
        <w:noProof/>
      </w:rPr>
      <w:t>3</w:t>
    </w:r>
    <w:r>
      <w:rPr>
        <w:rStyle w:val="ab"/>
      </w:rPr>
      <w:fldChar w:fldCharType="end"/>
    </w:r>
  </w:p>
  <w:p w:rsidR="00EC1E90" w:rsidRDefault="00EC1E90" w:rsidP="00DE5F74">
    <w:pPr>
      <w:pStyle w:val="a7"/>
      <w:ind w:right="360"/>
      <w:jc w:val="center"/>
    </w:pPr>
  </w:p>
  <w:p w:rsidR="00EC1E90" w:rsidRDefault="00EC1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1B" w:rsidRDefault="002D031B">
      <w:r>
        <w:separator/>
      </w:r>
    </w:p>
  </w:footnote>
  <w:footnote w:type="continuationSeparator" w:id="0">
    <w:p w:rsidR="002D031B" w:rsidRDefault="002D031B">
      <w:r>
        <w:continuationSeparator/>
      </w:r>
    </w:p>
  </w:footnote>
  <w:footnote w:id="1">
    <w:p w:rsidR="00EC1E90" w:rsidRPr="00F15702" w:rsidRDefault="00EC1E90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EC1E90" w:rsidRPr="00AC2822" w:rsidRDefault="00EC1E90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EC1E90" w:rsidRDefault="00EC1E90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EC1E90" w:rsidRDefault="00EC1E90" w:rsidP="00FD3F4E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EC1E90" w:rsidRDefault="00EC1E90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09"/>
    <w:rsid w:val="0000412A"/>
    <w:rsid w:val="00012F01"/>
    <w:rsid w:val="000160DC"/>
    <w:rsid w:val="0001641B"/>
    <w:rsid w:val="000217B4"/>
    <w:rsid w:val="000220FA"/>
    <w:rsid w:val="00025FF0"/>
    <w:rsid w:val="0002747F"/>
    <w:rsid w:val="0003434C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46CE"/>
    <w:rsid w:val="000A65F7"/>
    <w:rsid w:val="000A72F2"/>
    <w:rsid w:val="000B5521"/>
    <w:rsid w:val="000B5EC2"/>
    <w:rsid w:val="000B6A45"/>
    <w:rsid w:val="000C1C07"/>
    <w:rsid w:val="000C5DE7"/>
    <w:rsid w:val="000D489E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84DBB"/>
    <w:rsid w:val="001A3FD2"/>
    <w:rsid w:val="001B1C5D"/>
    <w:rsid w:val="001C4BC2"/>
    <w:rsid w:val="001E5A28"/>
    <w:rsid w:val="001F438F"/>
    <w:rsid w:val="00203D64"/>
    <w:rsid w:val="00211CE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3C14"/>
    <w:rsid w:val="002A4F01"/>
    <w:rsid w:val="002B774B"/>
    <w:rsid w:val="002C10F8"/>
    <w:rsid w:val="002C18E9"/>
    <w:rsid w:val="002C31AD"/>
    <w:rsid w:val="002C6B2D"/>
    <w:rsid w:val="002D031B"/>
    <w:rsid w:val="002D1AEF"/>
    <w:rsid w:val="002D59DD"/>
    <w:rsid w:val="002E2BCB"/>
    <w:rsid w:val="002E45D3"/>
    <w:rsid w:val="0030703E"/>
    <w:rsid w:val="00311D14"/>
    <w:rsid w:val="00320D4B"/>
    <w:rsid w:val="00331751"/>
    <w:rsid w:val="00340D66"/>
    <w:rsid w:val="0034374D"/>
    <w:rsid w:val="00343C21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42C8"/>
    <w:rsid w:val="003A4604"/>
    <w:rsid w:val="003B00D5"/>
    <w:rsid w:val="003B12A9"/>
    <w:rsid w:val="003C1815"/>
    <w:rsid w:val="003C1C30"/>
    <w:rsid w:val="003C30C2"/>
    <w:rsid w:val="003C3120"/>
    <w:rsid w:val="003D0C93"/>
    <w:rsid w:val="003D3CCC"/>
    <w:rsid w:val="003D408E"/>
    <w:rsid w:val="003E4A48"/>
    <w:rsid w:val="003E79E3"/>
    <w:rsid w:val="003F2D8E"/>
    <w:rsid w:val="003F3846"/>
    <w:rsid w:val="003F6072"/>
    <w:rsid w:val="0041395B"/>
    <w:rsid w:val="00417872"/>
    <w:rsid w:val="00420AD3"/>
    <w:rsid w:val="00420DF3"/>
    <w:rsid w:val="00421914"/>
    <w:rsid w:val="004246B9"/>
    <w:rsid w:val="00427737"/>
    <w:rsid w:val="00434CFB"/>
    <w:rsid w:val="004425FC"/>
    <w:rsid w:val="004439DE"/>
    <w:rsid w:val="004465C8"/>
    <w:rsid w:val="00447ADF"/>
    <w:rsid w:val="004506B6"/>
    <w:rsid w:val="00452BF3"/>
    <w:rsid w:val="004561EF"/>
    <w:rsid w:val="004616D1"/>
    <w:rsid w:val="004636A9"/>
    <w:rsid w:val="004641FD"/>
    <w:rsid w:val="00471A49"/>
    <w:rsid w:val="00475B89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3191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4EC"/>
    <w:rsid w:val="005118BE"/>
    <w:rsid w:val="00513006"/>
    <w:rsid w:val="0051510A"/>
    <w:rsid w:val="00515CAA"/>
    <w:rsid w:val="005207C2"/>
    <w:rsid w:val="0052094B"/>
    <w:rsid w:val="005217EE"/>
    <w:rsid w:val="0053366D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81BA8"/>
    <w:rsid w:val="005A2840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628D"/>
    <w:rsid w:val="0060281A"/>
    <w:rsid w:val="00606AD4"/>
    <w:rsid w:val="00610A62"/>
    <w:rsid w:val="00617C07"/>
    <w:rsid w:val="00623CD4"/>
    <w:rsid w:val="00627D5B"/>
    <w:rsid w:val="006328B3"/>
    <w:rsid w:val="006356B6"/>
    <w:rsid w:val="00635E71"/>
    <w:rsid w:val="00636831"/>
    <w:rsid w:val="006378F7"/>
    <w:rsid w:val="0064254A"/>
    <w:rsid w:val="006434F0"/>
    <w:rsid w:val="006526B4"/>
    <w:rsid w:val="00656540"/>
    <w:rsid w:val="00664555"/>
    <w:rsid w:val="00666F9E"/>
    <w:rsid w:val="006716ED"/>
    <w:rsid w:val="00674571"/>
    <w:rsid w:val="0068086D"/>
    <w:rsid w:val="00685C8B"/>
    <w:rsid w:val="006864EE"/>
    <w:rsid w:val="006866C7"/>
    <w:rsid w:val="006A326D"/>
    <w:rsid w:val="006A3833"/>
    <w:rsid w:val="006A6DC9"/>
    <w:rsid w:val="006A70C3"/>
    <w:rsid w:val="006B615C"/>
    <w:rsid w:val="006B7066"/>
    <w:rsid w:val="006C0C3F"/>
    <w:rsid w:val="006C3A6B"/>
    <w:rsid w:val="006C508C"/>
    <w:rsid w:val="006D39E0"/>
    <w:rsid w:val="006D5941"/>
    <w:rsid w:val="006D7B86"/>
    <w:rsid w:val="006E119C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85201"/>
    <w:rsid w:val="007857FB"/>
    <w:rsid w:val="00786A7F"/>
    <w:rsid w:val="00796B7D"/>
    <w:rsid w:val="007A0B5E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5FEC"/>
    <w:rsid w:val="008072D7"/>
    <w:rsid w:val="00826C6C"/>
    <w:rsid w:val="00827742"/>
    <w:rsid w:val="00832C45"/>
    <w:rsid w:val="00840B9C"/>
    <w:rsid w:val="00841A33"/>
    <w:rsid w:val="00846FC3"/>
    <w:rsid w:val="008561B7"/>
    <w:rsid w:val="00861215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940"/>
    <w:rsid w:val="009155F7"/>
    <w:rsid w:val="00917F14"/>
    <w:rsid w:val="009213CD"/>
    <w:rsid w:val="00921A98"/>
    <w:rsid w:val="00923350"/>
    <w:rsid w:val="009256F4"/>
    <w:rsid w:val="009367CD"/>
    <w:rsid w:val="00940D02"/>
    <w:rsid w:val="0094415D"/>
    <w:rsid w:val="00972936"/>
    <w:rsid w:val="00974721"/>
    <w:rsid w:val="0097790F"/>
    <w:rsid w:val="009817F9"/>
    <w:rsid w:val="0098325B"/>
    <w:rsid w:val="009913FF"/>
    <w:rsid w:val="0099382A"/>
    <w:rsid w:val="009A2581"/>
    <w:rsid w:val="009A7643"/>
    <w:rsid w:val="009B1EBA"/>
    <w:rsid w:val="009B36C1"/>
    <w:rsid w:val="009C1C80"/>
    <w:rsid w:val="009C2B13"/>
    <w:rsid w:val="009C3A4B"/>
    <w:rsid w:val="009C4F32"/>
    <w:rsid w:val="009C78D4"/>
    <w:rsid w:val="009D0824"/>
    <w:rsid w:val="009D1ECB"/>
    <w:rsid w:val="009D76B5"/>
    <w:rsid w:val="009D785A"/>
    <w:rsid w:val="009E70A0"/>
    <w:rsid w:val="009F1F72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570"/>
    <w:rsid w:val="00A65F4F"/>
    <w:rsid w:val="00A70196"/>
    <w:rsid w:val="00A70783"/>
    <w:rsid w:val="00A755E3"/>
    <w:rsid w:val="00A77FCB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41692"/>
    <w:rsid w:val="00B457CF"/>
    <w:rsid w:val="00B476CD"/>
    <w:rsid w:val="00B54DA8"/>
    <w:rsid w:val="00B55794"/>
    <w:rsid w:val="00B5663D"/>
    <w:rsid w:val="00B64903"/>
    <w:rsid w:val="00B777AC"/>
    <w:rsid w:val="00B77C9D"/>
    <w:rsid w:val="00B87B63"/>
    <w:rsid w:val="00B973DE"/>
    <w:rsid w:val="00BA4136"/>
    <w:rsid w:val="00BB6109"/>
    <w:rsid w:val="00BC51C3"/>
    <w:rsid w:val="00BC6DB4"/>
    <w:rsid w:val="00BD3E15"/>
    <w:rsid w:val="00BD6EDA"/>
    <w:rsid w:val="00BD71E1"/>
    <w:rsid w:val="00BE1298"/>
    <w:rsid w:val="00BE4039"/>
    <w:rsid w:val="00BE6226"/>
    <w:rsid w:val="00BF4B86"/>
    <w:rsid w:val="00BF4BD0"/>
    <w:rsid w:val="00C054C3"/>
    <w:rsid w:val="00C06F33"/>
    <w:rsid w:val="00C07FCA"/>
    <w:rsid w:val="00C14971"/>
    <w:rsid w:val="00C25DF3"/>
    <w:rsid w:val="00C2714F"/>
    <w:rsid w:val="00C36D2E"/>
    <w:rsid w:val="00C378EC"/>
    <w:rsid w:val="00C461F2"/>
    <w:rsid w:val="00C461F9"/>
    <w:rsid w:val="00C47F60"/>
    <w:rsid w:val="00C52786"/>
    <w:rsid w:val="00C5483E"/>
    <w:rsid w:val="00C56DBC"/>
    <w:rsid w:val="00C60FEA"/>
    <w:rsid w:val="00C7377F"/>
    <w:rsid w:val="00C742E9"/>
    <w:rsid w:val="00C744A8"/>
    <w:rsid w:val="00C77C31"/>
    <w:rsid w:val="00C8274E"/>
    <w:rsid w:val="00C85078"/>
    <w:rsid w:val="00C902DD"/>
    <w:rsid w:val="00C956E7"/>
    <w:rsid w:val="00C96237"/>
    <w:rsid w:val="00CA0C8D"/>
    <w:rsid w:val="00CA50C0"/>
    <w:rsid w:val="00CA5C3F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321AF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6098"/>
    <w:rsid w:val="00D825C3"/>
    <w:rsid w:val="00D9390C"/>
    <w:rsid w:val="00D93C83"/>
    <w:rsid w:val="00D96692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4282"/>
    <w:rsid w:val="00DE5F74"/>
    <w:rsid w:val="00DE61C8"/>
    <w:rsid w:val="00E0513A"/>
    <w:rsid w:val="00E1111A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64BD6"/>
    <w:rsid w:val="00E72EF7"/>
    <w:rsid w:val="00E75BD0"/>
    <w:rsid w:val="00E86635"/>
    <w:rsid w:val="00E92ABA"/>
    <w:rsid w:val="00EA0F39"/>
    <w:rsid w:val="00EB149D"/>
    <w:rsid w:val="00EB198D"/>
    <w:rsid w:val="00EB359F"/>
    <w:rsid w:val="00EC1E90"/>
    <w:rsid w:val="00EC3B52"/>
    <w:rsid w:val="00EC5A03"/>
    <w:rsid w:val="00EC6356"/>
    <w:rsid w:val="00EC6780"/>
    <w:rsid w:val="00ED21C8"/>
    <w:rsid w:val="00ED4148"/>
    <w:rsid w:val="00ED44A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0B82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83C86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0393"/>
    <w:rsid w:val="00FC30DE"/>
    <w:rsid w:val="00FC3E2F"/>
    <w:rsid w:val="00FC5D8B"/>
    <w:rsid w:val="00FC74E2"/>
    <w:rsid w:val="00FD3F4E"/>
    <w:rsid w:val="00FD4B7D"/>
    <w:rsid w:val="00FE31F4"/>
    <w:rsid w:val="00FE510F"/>
    <w:rsid w:val="00FE5D61"/>
    <w:rsid w:val="00FE6C32"/>
    <w:rsid w:val="00FF391F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285A5"/>
  <w15:docId w15:val="{2F272227-4DD1-4C8C-B73F-674EC7E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6B7066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0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du.ru/abou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nfygu.ru/course/index.php?categoryid=398" TargetMode="External"/><Relationship Id="rId10" Type="http://schemas.openxmlformats.org/officeDocument/2006/relationships/hyperlink" Target="http://moodle.nfygu.ru/course/index.php?categoryid=3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34" TargetMode="External"/><Relationship Id="rId14" Type="http://schemas.openxmlformats.org/officeDocument/2006/relationships/hyperlink" Target="http://moodle.nfygu.ru/course/view.php?id=1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EFAD-AC61-45F8-A2AE-83DF7DAF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Татьяна Валерьевна Шпиллер</cp:lastModifiedBy>
  <cp:revision>6</cp:revision>
  <cp:lastPrinted>2019-12-24T01:04:00Z</cp:lastPrinted>
  <dcterms:created xsi:type="dcterms:W3CDTF">2023-06-13T02:15:00Z</dcterms:created>
  <dcterms:modified xsi:type="dcterms:W3CDTF">2023-06-13T02:16:00Z</dcterms:modified>
</cp:coreProperties>
</file>