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A9" w:rsidRPr="00B92B77" w:rsidRDefault="00AF1FA9" w:rsidP="00A800C4">
      <w:pPr>
        <w:rPr>
          <w:rFonts w:ascii="Times New Roman" w:eastAsia="Times New Roman" w:hAnsi="Times New Roman" w:cs="Times New Roman"/>
          <w:sz w:val="25"/>
          <w:szCs w:val="25"/>
          <w:lang w:val="ru-RU"/>
        </w:rPr>
        <w:sectPr w:rsidR="00AF1FA9" w:rsidRPr="00B92B77" w:rsidSect="00252A04">
          <w:type w:val="continuous"/>
          <w:pgSz w:w="11910" w:h="16840"/>
          <w:pgMar w:top="709" w:right="420" w:bottom="280" w:left="1260" w:header="720" w:footer="720" w:gutter="0"/>
          <w:cols w:space="720"/>
        </w:sectPr>
      </w:pPr>
    </w:p>
    <w:p w:rsidR="00E52940" w:rsidRPr="004B6D73" w:rsidRDefault="00044F7B" w:rsidP="00A800C4">
      <w:pPr>
        <w:jc w:val="center"/>
        <w:rPr>
          <w:rFonts w:ascii="Arial" w:eastAsia="Arial" w:hAnsi="Arial" w:cs="Arial"/>
          <w:sz w:val="18"/>
          <w:szCs w:val="18"/>
          <w:lang w:val="ru-RU"/>
        </w:rPr>
        <w:sectPr w:rsidR="00E52940" w:rsidRPr="004B6D73">
          <w:type w:val="continuous"/>
          <w:pgSz w:w="11910" w:h="16840"/>
          <w:pgMar w:top="1580" w:right="800" w:bottom="280" w:left="168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88050" cy="8431926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843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40" w:rsidRPr="00A800C4" w:rsidRDefault="00844530" w:rsidP="00BB4978">
      <w:pPr>
        <w:pStyle w:val="1"/>
        <w:numPr>
          <w:ilvl w:val="0"/>
          <w:numId w:val="25"/>
        </w:numPr>
        <w:spacing w:before="51"/>
        <w:ind w:right="335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>АННОТАЦИЯ</w:t>
      </w:r>
    </w:p>
    <w:p w:rsidR="00E52940" w:rsidRPr="00A800C4" w:rsidRDefault="00844530" w:rsidP="00A800C4">
      <w:pPr>
        <w:ind w:left="447" w:right="33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z w:val="24"/>
          <w:lang w:val="ru-RU"/>
        </w:rPr>
        <w:t xml:space="preserve">к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рабочей</w:t>
      </w:r>
      <w:r w:rsidR="00BB4978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программе</w:t>
      </w:r>
      <w:r w:rsidR="00BB4978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</w:p>
    <w:p w:rsidR="00E52940" w:rsidRPr="00A800C4" w:rsidRDefault="00BA4426" w:rsidP="00A800C4">
      <w:pPr>
        <w:ind w:left="679"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Б1.В.ДВ.03.01Автоматизированное проектирование по цифровым планам</w:t>
      </w:r>
    </w:p>
    <w:p w:rsidR="00E52940" w:rsidRPr="00252A04" w:rsidRDefault="00844530" w:rsidP="00A800C4">
      <w:pPr>
        <w:pStyle w:val="a3"/>
        <w:spacing w:line="271" w:lineRule="exact"/>
        <w:ind w:left="449" w:right="335"/>
        <w:jc w:val="center"/>
        <w:rPr>
          <w:lang w:val="ru-RU"/>
        </w:rPr>
      </w:pPr>
      <w:r w:rsidRPr="00252A04">
        <w:rPr>
          <w:spacing w:val="-1"/>
          <w:lang w:val="ru-RU"/>
        </w:rPr>
        <w:t>Трудоемкость</w:t>
      </w:r>
      <w:r w:rsidR="00BA4426">
        <w:rPr>
          <w:lang w:val="ru-RU"/>
        </w:rPr>
        <w:t>5</w:t>
      </w:r>
      <w:r w:rsidRPr="00252A04">
        <w:rPr>
          <w:spacing w:val="-1"/>
          <w:lang w:val="ru-RU"/>
        </w:rPr>
        <w:t>з.е.</w:t>
      </w:r>
    </w:p>
    <w:p w:rsidR="00E52940" w:rsidRPr="00252A04" w:rsidRDefault="00E52940" w:rsidP="00A800C4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A800C4" w:rsidRDefault="00844530" w:rsidP="00A800C4">
      <w:pPr>
        <w:pStyle w:val="1"/>
        <w:numPr>
          <w:ilvl w:val="1"/>
          <w:numId w:val="17"/>
        </w:numPr>
        <w:tabs>
          <w:tab w:val="left" w:pos="641"/>
        </w:tabs>
        <w:spacing w:line="274" w:lineRule="exact"/>
        <w:ind w:firstLine="0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Цель</w:t>
      </w:r>
      <w:r w:rsidR="00BB4978">
        <w:rPr>
          <w:spacing w:val="-1"/>
          <w:lang w:val="ru-RU"/>
        </w:rPr>
        <w:t xml:space="preserve"> </w:t>
      </w:r>
      <w:r w:rsidRPr="00A800C4">
        <w:rPr>
          <w:spacing w:val="-1"/>
          <w:lang w:val="ru-RU"/>
        </w:rPr>
        <w:t>освоения</w:t>
      </w:r>
      <w:r w:rsidRPr="00A800C4">
        <w:rPr>
          <w:lang w:val="ru-RU"/>
        </w:rPr>
        <w:t xml:space="preserve"> и краткое</w:t>
      </w:r>
      <w:r w:rsidRPr="00A800C4">
        <w:rPr>
          <w:spacing w:val="-1"/>
          <w:lang w:val="ru-RU"/>
        </w:rPr>
        <w:t xml:space="preserve"> содержание дисциплины</w:t>
      </w:r>
    </w:p>
    <w:p w:rsidR="00BA4426" w:rsidRPr="00BA4426" w:rsidRDefault="00844530" w:rsidP="00BA4426">
      <w:pPr>
        <w:pStyle w:val="a3"/>
        <w:suppressAutoHyphens/>
        <w:ind w:left="221" w:right="109" w:firstLine="567"/>
        <w:jc w:val="both"/>
        <w:rPr>
          <w:spacing w:val="-1"/>
          <w:lang w:val="ru-RU"/>
        </w:rPr>
      </w:pPr>
      <w:r w:rsidRPr="00A800C4">
        <w:rPr>
          <w:b/>
          <w:spacing w:val="-1"/>
          <w:lang w:val="ru-RU"/>
        </w:rPr>
        <w:t>Цель</w:t>
      </w:r>
      <w:r w:rsidR="00BB4978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освоения:</w:t>
      </w:r>
      <w:r w:rsidR="00BA4426" w:rsidRPr="00BA4426">
        <w:rPr>
          <w:spacing w:val="-1"/>
          <w:lang w:val="ru-RU"/>
        </w:rPr>
        <w:t xml:space="preserve">формирует теоретические знания, практические навыки, вырабатывает компетенции, которые дают возможность выполнять следующие виды профессиональной деятельности: производственно-технологическую, проектную, научно-исследовательскую и организационно-управленческую. </w:t>
      </w:r>
    </w:p>
    <w:p w:rsidR="00E52940" w:rsidRPr="00A800C4" w:rsidRDefault="00BA4426" w:rsidP="00BA4426">
      <w:pPr>
        <w:pStyle w:val="a3"/>
        <w:suppressAutoHyphens/>
        <w:ind w:left="221" w:right="109" w:firstLine="567"/>
        <w:jc w:val="both"/>
        <w:rPr>
          <w:rFonts w:cs="Times New Roman"/>
          <w:lang w:val="ru-RU"/>
        </w:rPr>
      </w:pPr>
      <w:r w:rsidRPr="00BA4426">
        <w:rPr>
          <w:spacing w:val="-1"/>
          <w:lang w:val="ru-RU"/>
        </w:rPr>
        <w:t>Целью изучения дисциплины «Автоматизированное проектирование по цифровым планам» является приобретение студентами знаний по основам использования компьютерных и информационных технологий, а также средств САПР в инженерной деятельности горного производства. Это достигается посредством решения ряда связанных теоретических и практических задач, в том числе: ознакомление со средствами компьютерной техники и информационных технологий при моделировании месторождений полезных ископаемых.</w:t>
      </w:r>
    </w:p>
    <w:p w:rsidR="00BA4426" w:rsidRPr="00BA4426" w:rsidRDefault="00BA4426" w:rsidP="00BA4426">
      <w:pPr>
        <w:pStyle w:val="a3"/>
        <w:suppressAutoHyphens/>
        <w:ind w:left="221" w:right="102" w:firstLine="567"/>
        <w:jc w:val="both"/>
        <w:rPr>
          <w:b/>
          <w:spacing w:val="-1"/>
          <w:lang w:val="ru-RU"/>
        </w:rPr>
      </w:pPr>
    </w:p>
    <w:p w:rsidR="00BA4426" w:rsidRPr="00BA4426" w:rsidRDefault="00844530" w:rsidP="00BA4426">
      <w:pPr>
        <w:pStyle w:val="a3"/>
        <w:suppressAutoHyphens/>
        <w:ind w:left="221" w:right="102" w:firstLine="567"/>
        <w:jc w:val="both"/>
        <w:rPr>
          <w:spacing w:val="-1"/>
          <w:lang w:val="ru-RU"/>
        </w:rPr>
      </w:pPr>
      <w:r w:rsidRPr="00A800C4">
        <w:rPr>
          <w:b/>
          <w:spacing w:val="-1"/>
          <w:lang w:val="ru-RU"/>
        </w:rPr>
        <w:t>Краткое</w:t>
      </w:r>
      <w:r w:rsidR="00BB4978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содержание</w:t>
      </w:r>
      <w:r w:rsidR="00BB4978">
        <w:rPr>
          <w:b/>
          <w:spacing w:val="-1"/>
          <w:lang w:val="ru-RU"/>
        </w:rPr>
        <w:t xml:space="preserve"> </w:t>
      </w:r>
      <w:r w:rsidRPr="00A800C4">
        <w:rPr>
          <w:b/>
          <w:spacing w:val="-1"/>
          <w:lang w:val="ru-RU"/>
        </w:rPr>
        <w:t>дисциплины:</w:t>
      </w:r>
      <w:r w:rsidR="00BA4426" w:rsidRPr="00BA4426">
        <w:rPr>
          <w:spacing w:val="-1"/>
          <w:lang w:val="ru-RU"/>
        </w:rPr>
        <w:t>Стадии САПР. Содержание технических заданий на проектирование. Классификация моделей и параметров, используемых при автоматизированном проектировании. Этапы жизненного цикла продукции. Структура САПР. Разновидности САПР. Понятие о CALS-технологиях.  Особенности проектирования автоматизированных систем. Этапы проектирования маркшейдерских работ.</w:t>
      </w:r>
    </w:p>
    <w:p w:rsidR="00BA4426" w:rsidRPr="00BA4426" w:rsidRDefault="00BA4426" w:rsidP="00BA4426">
      <w:pPr>
        <w:pStyle w:val="a3"/>
        <w:suppressAutoHyphens/>
        <w:ind w:left="221" w:right="102" w:firstLine="567"/>
        <w:jc w:val="both"/>
        <w:rPr>
          <w:spacing w:val="-1"/>
          <w:lang w:val="ru-RU"/>
        </w:rPr>
      </w:pPr>
      <w:r w:rsidRPr="00BA4426">
        <w:rPr>
          <w:spacing w:val="-1"/>
          <w:lang w:val="ru-RU"/>
        </w:rPr>
        <w:t xml:space="preserve"> Структура технического обеспечения. Типы сетей. Вычислительные системы в САПР. Особенности технических средств в АСУТП. Математическое обеспечение САПР. Теория массового обслуживания. Аналитические модели. Имитационные модели. Событийный метод моделирования. Геометрические модели. Методы и алгоритмы машинной графики (подготовка к визуализации). Метод ветвей и границ. Методы локальной оптимизации и поиска с запретами. Эвристические методы.  Синтез расписаний. Маршрутизация транспортных средств. Функции и характеристики сетевых операционных систем в маркшейдерском деле. </w:t>
      </w:r>
    </w:p>
    <w:p w:rsidR="00E52940" w:rsidRDefault="00BA4426" w:rsidP="00BA4426">
      <w:pPr>
        <w:pStyle w:val="a3"/>
        <w:suppressAutoHyphens/>
        <w:ind w:left="221" w:right="102" w:firstLine="567"/>
        <w:jc w:val="both"/>
        <w:rPr>
          <w:spacing w:val="-1"/>
          <w:lang w:val="ru-RU"/>
        </w:rPr>
      </w:pPr>
      <w:r w:rsidRPr="00BA4426">
        <w:rPr>
          <w:spacing w:val="-1"/>
          <w:lang w:val="ru-RU"/>
        </w:rPr>
        <w:t>Прикладные протоколы и телекоммуникационные информационные услуги. Информационная безопасность. Основные функции и проектные процедуры, реализуемые в ПО САПР. Логистические системы. Автоматизация управления технологическими процессами. Типы CASE-систем.  Системы управления базами данных. Интеллектуальные средства поддержки принятия решений. Интеграция ПО в САПР в маркшейдерском деле.</w:t>
      </w:r>
    </w:p>
    <w:p w:rsidR="00BA4426" w:rsidRPr="00A800C4" w:rsidRDefault="00BA4426" w:rsidP="00BA4426">
      <w:pPr>
        <w:pStyle w:val="a3"/>
        <w:suppressAutoHyphens/>
        <w:ind w:left="221" w:right="102" w:firstLine="567"/>
        <w:jc w:val="both"/>
        <w:rPr>
          <w:rFonts w:cs="Times New Roman"/>
          <w:lang w:val="ru-RU"/>
        </w:rPr>
      </w:pPr>
    </w:p>
    <w:p w:rsidR="00E52940" w:rsidRPr="00A800C4" w:rsidRDefault="00844530" w:rsidP="00A800C4">
      <w:pPr>
        <w:pStyle w:val="1"/>
        <w:numPr>
          <w:ilvl w:val="1"/>
          <w:numId w:val="17"/>
        </w:numPr>
        <w:tabs>
          <w:tab w:val="left" w:pos="641"/>
        </w:tabs>
        <w:ind w:right="883" w:firstLine="0"/>
        <w:rPr>
          <w:b w:val="0"/>
          <w:bCs w:val="0"/>
          <w:lang w:val="ru-RU"/>
        </w:rPr>
      </w:pPr>
      <w:r w:rsidRPr="00A800C4">
        <w:rPr>
          <w:spacing w:val="-1"/>
          <w:lang w:val="ru-RU"/>
        </w:rPr>
        <w:t>Переченьпланируемых</w:t>
      </w:r>
      <w:r w:rsidRPr="00A800C4">
        <w:rPr>
          <w:lang w:val="ru-RU"/>
        </w:rPr>
        <w:t xml:space="preserve"> результатов </w:t>
      </w:r>
      <w:r w:rsidRPr="00A800C4">
        <w:rPr>
          <w:spacing w:val="-1"/>
          <w:lang w:val="ru-RU"/>
        </w:rPr>
        <w:t>обучения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дисциплине,соотнесенных</w:t>
      </w:r>
      <w:r w:rsidRPr="00A800C4">
        <w:rPr>
          <w:lang w:val="ru-RU"/>
        </w:rPr>
        <w:t xml:space="preserve"> с</w:t>
      </w:r>
      <w:r w:rsidRPr="00A800C4">
        <w:rPr>
          <w:spacing w:val="-1"/>
          <w:lang w:val="ru-RU"/>
        </w:rPr>
        <w:t>планируемымирезультатамиосвоенияобразовательнойпрограммы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701"/>
        <w:gridCol w:w="2551"/>
        <w:gridCol w:w="3402"/>
        <w:gridCol w:w="992"/>
      </w:tblGrid>
      <w:tr w:rsidR="00AF7AE3" w:rsidRPr="00A800C4" w:rsidTr="00BA4426">
        <w:tc>
          <w:tcPr>
            <w:tcW w:w="1413" w:type="dxa"/>
            <w:vAlign w:val="center"/>
          </w:tcPr>
          <w:p w:rsidR="00AF7AE3" w:rsidRPr="00A800C4" w:rsidRDefault="00AF7AE3" w:rsidP="00FC072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00C4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категории (группы) компетенций</w:t>
            </w:r>
          </w:p>
        </w:tc>
        <w:tc>
          <w:tcPr>
            <w:tcW w:w="1701" w:type="dxa"/>
            <w:vAlign w:val="center"/>
          </w:tcPr>
          <w:p w:rsidR="00AF7AE3" w:rsidRPr="00A800C4" w:rsidRDefault="00AF7AE3" w:rsidP="00FC072E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A800C4">
              <w:rPr>
                <w:rFonts w:ascii="Times New Roman" w:hAnsi="Times New Roman" w:cs="Times New Roman"/>
                <w:color w:val="000000"/>
                <w:lang w:val="ru-RU" w:eastAsia="ru-RU"/>
              </w:rPr>
              <w:t>Планируемые результаты о</w:t>
            </w:r>
            <w:r w:rsidRPr="00A800C4">
              <w:rPr>
                <w:rFonts w:ascii="Times New Roman" w:hAnsi="Times New Roman" w:cs="Times New Roman"/>
                <w:color w:val="000000"/>
                <w:lang w:val="ru-RU" w:eastAsia="ru-RU"/>
              </w:rPr>
              <w:t>с</w:t>
            </w:r>
            <w:r w:rsidRPr="00A800C4">
              <w:rPr>
                <w:rFonts w:ascii="Times New Roman" w:hAnsi="Times New Roman" w:cs="Times New Roman"/>
                <w:color w:val="000000"/>
                <w:lang w:val="ru-RU" w:eastAsia="ru-RU"/>
              </w:rPr>
              <w:t>воения пр</w:t>
            </w:r>
            <w:r w:rsidRPr="00A800C4"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r w:rsidRPr="00A800C4">
              <w:rPr>
                <w:rFonts w:ascii="Times New Roman" w:hAnsi="Times New Roman" w:cs="Times New Roman"/>
                <w:color w:val="000000"/>
                <w:lang w:val="ru-RU" w:eastAsia="ru-RU"/>
              </w:rPr>
              <w:t>граммы (код и содержание компетенции)</w:t>
            </w:r>
          </w:p>
        </w:tc>
        <w:tc>
          <w:tcPr>
            <w:tcW w:w="2551" w:type="dxa"/>
            <w:vAlign w:val="center"/>
          </w:tcPr>
          <w:p w:rsidR="00AF7AE3" w:rsidRPr="00A800C4" w:rsidRDefault="00AF7AE3" w:rsidP="00FC072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A800C4">
              <w:rPr>
                <w:rFonts w:ascii="Times New Roman" w:hAnsi="Times New Roman" w:cs="Times New Roman"/>
                <w:iCs/>
              </w:rPr>
              <w:t>Индикаторы достижения компетенций</w:t>
            </w:r>
          </w:p>
        </w:tc>
        <w:tc>
          <w:tcPr>
            <w:tcW w:w="3402" w:type="dxa"/>
            <w:vAlign w:val="center"/>
          </w:tcPr>
          <w:p w:rsidR="00AF7AE3" w:rsidRPr="00A800C4" w:rsidRDefault="00AF7AE3" w:rsidP="00FC072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00C4">
              <w:rPr>
                <w:rFonts w:ascii="Times New Roman" w:hAnsi="Times New Roman" w:cs="Times New Roman"/>
                <w:lang w:val="ru-RU" w:eastAsia="ru-RU"/>
              </w:rPr>
              <w:t>Планируемые результаты обуч</w:t>
            </w:r>
            <w:r w:rsidRPr="00A800C4">
              <w:rPr>
                <w:rFonts w:ascii="Times New Roman" w:hAnsi="Times New Roman" w:cs="Times New Roman"/>
                <w:lang w:val="ru-RU" w:eastAsia="ru-RU"/>
              </w:rPr>
              <w:t>е</w:t>
            </w:r>
            <w:r w:rsidRPr="00A800C4">
              <w:rPr>
                <w:rFonts w:ascii="Times New Roman" w:hAnsi="Times New Roman" w:cs="Times New Roman"/>
                <w:lang w:val="ru-RU" w:eastAsia="ru-RU"/>
              </w:rPr>
              <w:t>ния по дисциплине</w:t>
            </w:r>
          </w:p>
        </w:tc>
        <w:tc>
          <w:tcPr>
            <w:tcW w:w="992" w:type="dxa"/>
            <w:vAlign w:val="center"/>
          </w:tcPr>
          <w:p w:rsidR="00AF7AE3" w:rsidRPr="00A800C4" w:rsidRDefault="00AF7AE3" w:rsidP="00FC072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800C4">
              <w:rPr>
                <w:rFonts w:ascii="Times New Roman" w:hAnsi="Times New Roman" w:cs="Times New Roman"/>
                <w:lang w:eastAsia="ru-RU"/>
              </w:rPr>
              <w:t>Оценочные средства</w:t>
            </w:r>
          </w:p>
        </w:tc>
      </w:tr>
      <w:tr w:rsidR="00FC072E" w:rsidRPr="00FC072E" w:rsidTr="00BA4426">
        <w:tc>
          <w:tcPr>
            <w:tcW w:w="1413" w:type="dxa"/>
          </w:tcPr>
          <w:p w:rsidR="00FC072E" w:rsidRPr="00A800C4" w:rsidRDefault="00FC072E" w:rsidP="00FC072E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професси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нальные</w:t>
            </w:r>
          </w:p>
        </w:tc>
        <w:tc>
          <w:tcPr>
            <w:tcW w:w="1701" w:type="dxa"/>
          </w:tcPr>
          <w:p w:rsidR="00BA4426" w:rsidRPr="00BA4426" w:rsidRDefault="00BA4426" w:rsidP="00BA44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</w:p>
          <w:p w:rsidR="00BA4426" w:rsidRPr="00BA4426" w:rsidRDefault="00BA4426" w:rsidP="00BA44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составлять проекты маркшейде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и геод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зических р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с испол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зованием и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технол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гий</w:t>
            </w:r>
          </w:p>
          <w:p w:rsidR="00BA4426" w:rsidRPr="00BA4426" w:rsidRDefault="00BA4426" w:rsidP="00BA4426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4426" w:rsidRPr="00BA4426" w:rsidRDefault="00BA4426" w:rsidP="00BA44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</w:t>
            </w:r>
          </w:p>
          <w:p w:rsidR="00BA4426" w:rsidRPr="00BA4426" w:rsidRDefault="00BA4426" w:rsidP="00BA44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анализир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тип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зировать у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ловия разр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ботки мест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рождений п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лезных иск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паемых для их комплек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испол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зования, в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полнять ра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оце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недропол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зования;  </w:t>
            </w:r>
          </w:p>
          <w:p w:rsidR="00BA4426" w:rsidRPr="00BA4426" w:rsidRDefault="00BA4426" w:rsidP="00BA4426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4426" w:rsidRPr="00BA4426" w:rsidRDefault="00BA4426" w:rsidP="00BA44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</w:t>
            </w:r>
          </w:p>
          <w:p w:rsidR="00FC072E" w:rsidRPr="0043327B" w:rsidRDefault="00BA4426" w:rsidP="00BA44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применять навыки нау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но-исследов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тельских р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при р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 прои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водственных задач мар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шейдерского обеспечения   горных работ</w:t>
            </w:r>
          </w:p>
        </w:tc>
        <w:tc>
          <w:tcPr>
            <w:tcW w:w="2551" w:type="dxa"/>
          </w:tcPr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ПК-2.4</w:t>
            </w:r>
          </w:p>
          <w:p w:rsid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демонстрирует во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можности использ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ГИС для ци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рового моделирования геосистем и проце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сов, протекающих в них, для обработки пространственной информации, ее ан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лиза, представления и распространения;</w:t>
            </w:r>
          </w:p>
          <w:p w:rsid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ПК-5.1</w:t>
            </w: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анализирует и пр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меняет классифик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цию, назначение, м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тоды построения, м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тематической обр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ботки, уравнивания МОГС на горных р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ботах;</w:t>
            </w: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ПК-6.1</w:t>
            </w: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анализирует после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достижения науки и техники в области горных работ и р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зультатов исследов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ведущих научных школ;</w:t>
            </w:r>
          </w:p>
          <w:p w:rsidR="00BA4426" w:rsidRPr="00BA4426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ПК-6.2</w:t>
            </w:r>
          </w:p>
          <w:p w:rsidR="00FC072E" w:rsidRPr="0043327B" w:rsidRDefault="00BA4426" w:rsidP="00BA44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осуществляет изуч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методов и мет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 проведения о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новных маркшейде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 расчетов теор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тических и экспер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ментальных исслед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A4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ваний.</w:t>
            </w:r>
          </w:p>
        </w:tc>
        <w:tc>
          <w:tcPr>
            <w:tcW w:w="3402" w:type="dxa"/>
          </w:tcPr>
          <w:p w:rsidR="00BA4426" w:rsidRPr="00BA4426" w:rsidRDefault="00BA4426" w:rsidP="00BA4426">
            <w:pPr>
              <w:pStyle w:val="ad"/>
              <w:rPr>
                <w:b/>
              </w:rPr>
            </w:pPr>
            <w:r w:rsidRPr="00BA4426">
              <w:rPr>
                <w:b/>
              </w:rPr>
              <w:lastRenderedPageBreak/>
              <w:t>Знать:</w:t>
            </w:r>
          </w:p>
          <w:p w:rsidR="00BA4426" w:rsidRPr="00BA4426" w:rsidRDefault="00BA4426" w:rsidP="00BA4426">
            <w:pPr>
              <w:pStyle w:val="ad"/>
            </w:pPr>
            <w:r w:rsidRPr="00BA4426">
              <w:t>- основы автоматизированного проектирования в маркше</w:t>
            </w:r>
            <w:r w:rsidRPr="00BA4426">
              <w:t>й</w:t>
            </w:r>
            <w:r w:rsidRPr="00BA4426">
              <w:t>дерском деле(подходы, мод</w:t>
            </w:r>
            <w:r w:rsidRPr="00BA4426">
              <w:t>е</w:t>
            </w:r>
            <w:r w:rsidRPr="00BA4426">
              <w:t xml:space="preserve">ли и методы); </w:t>
            </w:r>
          </w:p>
          <w:p w:rsidR="00BA4426" w:rsidRPr="00BA4426" w:rsidRDefault="00BA4426" w:rsidP="00BA4426">
            <w:pPr>
              <w:pStyle w:val="ad"/>
            </w:pPr>
            <w:r w:rsidRPr="00BA4426">
              <w:t>-способы использования ко</w:t>
            </w:r>
            <w:r w:rsidRPr="00BA4426">
              <w:t>м</w:t>
            </w:r>
            <w:r w:rsidRPr="00BA4426">
              <w:t>пьютерных и телекоммуник</w:t>
            </w:r>
            <w:r w:rsidRPr="00BA4426">
              <w:t>а</w:t>
            </w:r>
            <w:r w:rsidRPr="00BA4426">
              <w:t>ционных технологий в мар</w:t>
            </w:r>
            <w:r w:rsidRPr="00BA4426">
              <w:t>к</w:t>
            </w:r>
            <w:r w:rsidRPr="00BA4426">
              <w:t>шейдерском деле;</w:t>
            </w:r>
          </w:p>
          <w:p w:rsidR="00BA4426" w:rsidRPr="00BA4426" w:rsidRDefault="00BA4426" w:rsidP="00BA4426">
            <w:pPr>
              <w:pStyle w:val="ad"/>
            </w:pPr>
            <w:r w:rsidRPr="00BA4426">
              <w:t xml:space="preserve">-возможности использования </w:t>
            </w:r>
            <w:r w:rsidRPr="00BA4426">
              <w:lastRenderedPageBreak/>
              <w:t>ГИС для цифрового модел</w:t>
            </w:r>
            <w:r w:rsidRPr="00BA4426">
              <w:t>и</w:t>
            </w:r>
            <w:r w:rsidRPr="00BA4426">
              <w:t>рования геосистем и проце</w:t>
            </w:r>
            <w:r w:rsidRPr="00BA4426">
              <w:t>с</w:t>
            </w:r>
            <w:r w:rsidRPr="00BA4426">
              <w:t>сов, протекающих в них, для обработки пространственной информации, ее анализа, пре</w:t>
            </w:r>
            <w:r w:rsidRPr="00BA4426">
              <w:t>д</w:t>
            </w:r>
            <w:r w:rsidRPr="00BA4426">
              <w:t>ставления и распространения;</w:t>
            </w:r>
          </w:p>
          <w:p w:rsidR="00BA4426" w:rsidRPr="00BA4426" w:rsidRDefault="00BA4426" w:rsidP="00BA4426">
            <w:pPr>
              <w:pStyle w:val="ad"/>
              <w:rPr>
                <w:b/>
              </w:rPr>
            </w:pPr>
            <w:r w:rsidRPr="00BA4426">
              <w:rPr>
                <w:b/>
              </w:rPr>
              <w:t>Уметь:</w:t>
            </w:r>
          </w:p>
          <w:p w:rsidR="00BA4426" w:rsidRPr="00BA4426" w:rsidRDefault="00BA4426" w:rsidP="00BA4426">
            <w:pPr>
              <w:pStyle w:val="ad"/>
            </w:pPr>
            <w:r w:rsidRPr="00BA4426">
              <w:t>- использовать современные возможности САПР в реш</w:t>
            </w:r>
            <w:r w:rsidRPr="00BA4426">
              <w:t>е</w:t>
            </w:r>
            <w:r w:rsidRPr="00BA4426">
              <w:t>нии конкретных маркшейде</w:t>
            </w:r>
            <w:r w:rsidRPr="00BA4426">
              <w:t>р</w:t>
            </w:r>
            <w:r w:rsidRPr="00BA4426">
              <w:t xml:space="preserve">ских задач; </w:t>
            </w:r>
          </w:p>
          <w:p w:rsidR="00BA4426" w:rsidRPr="00BA4426" w:rsidRDefault="00BA4426" w:rsidP="00BA4426">
            <w:pPr>
              <w:pStyle w:val="ad"/>
            </w:pPr>
            <w:r w:rsidRPr="00BA4426">
              <w:t>- проектировать форму, ра</w:t>
            </w:r>
            <w:r w:rsidRPr="00BA4426">
              <w:t>з</w:t>
            </w:r>
            <w:r w:rsidRPr="00BA4426">
              <w:t>меры поперечного сечения выработок и технологию их строительства;</w:t>
            </w:r>
          </w:p>
          <w:p w:rsidR="00BA4426" w:rsidRPr="00BA4426" w:rsidRDefault="00BA4426" w:rsidP="00BA4426">
            <w:pPr>
              <w:pStyle w:val="ad"/>
            </w:pPr>
            <w:r w:rsidRPr="00BA4426">
              <w:t>- адаптировать типовые те</w:t>
            </w:r>
            <w:r w:rsidRPr="00BA4426">
              <w:t>х</w:t>
            </w:r>
            <w:r w:rsidRPr="00BA4426">
              <w:t>нико-технологические реш</w:t>
            </w:r>
            <w:r w:rsidRPr="00BA4426">
              <w:t>е</w:t>
            </w:r>
            <w:r w:rsidRPr="00BA4426">
              <w:t xml:space="preserve">ния конкретным горно-геологическим условиям; </w:t>
            </w:r>
          </w:p>
          <w:p w:rsidR="00BA4426" w:rsidRPr="00BA4426" w:rsidRDefault="00BA4426" w:rsidP="00BA4426">
            <w:pPr>
              <w:pStyle w:val="ad"/>
            </w:pPr>
            <w:r w:rsidRPr="00BA4426">
              <w:t>- выполнять маркшейдерские опорные схемы с использов</w:t>
            </w:r>
            <w:r w:rsidRPr="00BA4426">
              <w:t>а</w:t>
            </w:r>
            <w:r w:rsidRPr="00BA4426">
              <w:t xml:space="preserve">нием средств компьютерной графики; </w:t>
            </w:r>
          </w:p>
          <w:p w:rsidR="00BA4426" w:rsidRPr="00BA4426" w:rsidRDefault="00BA4426" w:rsidP="00BA4426">
            <w:pPr>
              <w:pStyle w:val="ad"/>
            </w:pPr>
            <w:r w:rsidRPr="00BA4426">
              <w:t>-работать в системах автом</w:t>
            </w:r>
            <w:r w:rsidRPr="00BA4426">
              <w:t>а</w:t>
            </w:r>
            <w:r w:rsidRPr="00BA4426">
              <w:t>тизированного проектиров</w:t>
            </w:r>
            <w:r w:rsidRPr="00BA4426">
              <w:t>а</w:t>
            </w:r>
            <w:r w:rsidRPr="00BA4426">
              <w:t>ния с использованием комп</w:t>
            </w:r>
            <w:r w:rsidRPr="00BA4426">
              <w:t>ь</w:t>
            </w:r>
            <w:r w:rsidRPr="00BA4426">
              <w:t>ютерных моделей маркше</w:t>
            </w:r>
            <w:r w:rsidRPr="00BA4426">
              <w:t>й</w:t>
            </w:r>
            <w:r w:rsidRPr="00BA4426">
              <w:t>дерских съемок.</w:t>
            </w:r>
          </w:p>
          <w:p w:rsidR="00BA4426" w:rsidRPr="00BA4426" w:rsidRDefault="00BA4426" w:rsidP="00BA4426">
            <w:pPr>
              <w:pStyle w:val="ad"/>
              <w:rPr>
                <w:b/>
              </w:rPr>
            </w:pPr>
            <w:r w:rsidRPr="00BA4426">
              <w:rPr>
                <w:b/>
              </w:rPr>
              <w:t>Владеть:</w:t>
            </w:r>
          </w:p>
          <w:p w:rsidR="00BA4426" w:rsidRPr="00BA4426" w:rsidRDefault="00BA4426" w:rsidP="00BA4426">
            <w:pPr>
              <w:pStyle w:val="ad"/>
            </w:pPr>
            <w:r w:rsidRPr="00BA4426">
              <w:t>- горной и строительной те</w:t>
            </w:r>
            <w:r w:rsidRPr="00BA4426">
              <w:t>р</w:t>
            </w:r>
            <w:r w:rsidRPr="00BA4426">
              <w:t xml:space="preserve">минологией; </w:t>
            </w:r>
          </w:p>
          <w:p w:rsidR="00BA4426" w:rsidRPr="00BA4426" w:rsidRDefault="00BA4426" w:rsidP="00BA4426">
            <w:pPr>
              <w:pStyle w:val="ad"/>
            </w:pPr>
            <w:r w:rsidRPr="00BA4426">
              <w:t>- навыками анализа результ</w:t>
            </w:r>
            <w:r w:rsidRPr="00BA4426">
              <w:t>а</w:t>
            </w:r>
            <w:r w:rsidRPr="00BA4426">
              <w:t>тов компьютерного моделир</w:t>
            </w:r>
            <w:r w:rsidRPr="00BA4426">
              <w:t>о</w:t>
            </w:r>
            <w:r w:rsidRPr="00BA4426">
              <w:t>вания и навыками интерпр</w:t>
            </w:r>
            <w:r w:rsidRPr="00BA4426">
              <w:t>е</w:t>
            </w:r>
            <w:r w:rsidRPr="00BA4426">
              <w:t>тации данных геоинформац</w:t>
            </w:r>
            <w:r w:rsidRPr="00BA4426">
              <w:t>и</w:t>
            </w:r>
            <w:r w:rsidRPr="00BA4426">
              <w:t xml:space="preserve">онной базы; </w:t>
            </w:r>
          </w:p>
          <w:p w:rsidR="00BA4426" w:rsidRPr="00BA4426" w:rsidRDefault="00BA4426" w:rsidP="00BA4426">
            <w:pPr>
              <w:pStyle w:val="ad"/>
            </w:pPr>
            <w:r w:rsidRPr="00BA4426">
              <w:t>- основными принципами в</w:t>
            </w:r>
            <w:r w:rsidRPr="00BA4426">
              <w:t>ы</w:t>
            </w:r>
            <w:r w:rsidRPr="00BA4426">
              <w:t>полнения геометрических п</w:t>
            </w:r>
            <w:r w:rsidRPr="00BA4426">
              <w:t>о</w:t>
            </w:r>
            <w:r w:rsidRPr="00BA4426">
              <w:t xml:space="preserve">строений применительно к конкретным горно-геологическим условиям; </w:t>
            </w:r>
          </w:p>
          <w:p w:rsidR="00BA4426" w:rsidRPr="00BA4426" w:rsidRDefault="00BA4426" w:rsidP="00BA4426">
            <w:pPr>
              <w:pStyle w:val="ad"/>
            </w:pPr>
            <w:r w:rsidRPr="00BA4426">
              <w:t>- анализом последних дост</w:t>
            </w:r>
            <w:r w:rsidRPr="00BA4426">
              <w:t>и</w:t>
            </w:r>
            <w:r w:rsidRPr="00BA4426">
              <w:t>жений науки и техники в о</w:t>
            </w:r>
            <w:r w:rsidRPr="00BA4426">
              <w:t>б</w:t>
            </w:r>
            <w:r w:rsidRPr="00BA4426">
              <w:t>ласти горных работ и резул</w:t>
            </w:r>
            <w:r w:rsidRPr="00BA4426">
              <w:t>ь</w:t>
            </w:r>
            <w:r w:rsidRPr="00BA4426">
              <w:t xml:space="preserve">татов исследований ведущих научных школ; </w:t>
            </w:r>
          </w:p>
          <w:p w:rsidR="00FC072E" w:rsidRPr="006B3994" w:rsidRDefault="00BA4426" w:rsidP="00BA4426">
            <w:pPr>
              <w:pStyle w:val="ad"/>
            </w:pPr>
            <w:r w:rsidRPr="00BA4426">
              <w:t>-метрологическими правил</w:t>
            </w:r>
            <w:r w:rsidRPr="00BA4426">
              <w:t>а</w:t>
            </w:r>
            <w:r w:rsidRPr="00BA4426">
              <w:t>ми, нормами, нормативно-технически-ми документами по стандартизации и управл</w:t>
            </w:r>
            <w:r w:rsidRPr="00BA4426">
              <w:t>е</w:t>
            </w:r>
            <w:r w:rsidRPr="00BA4426">
              <w:t>нию качеством строительства.</w:t>
            </w:r>
          </w:p>
        </w:tc>
        <w:tc>
          <w:tcPr>
            <w:tcW w:w="992" w:type="dxa"/>
          </w:tcPr>
          <w:p w:rsidR="00FC072E" w:rsidRPr="00A800C4" w:rsidRDefault="00FC072E" w:rsidP="00FC072E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практ</w:t>
            </w:r>
            <w:r>
              <w:rPr>
                <w:rFonts w:ascii="Times New Roman" w:hAnsi="Times New Roman" w:cs="Times New Roman"/>
                <w:lang w:val="ru-RU" w:eastAsia="ru-RU"/>
              </w:rPr>
              <w:t>и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ческие </w:t>
            </w:r>
            <w:r w:rsidRPr="004D2149">
              <w:rPr>
                <w:rFonts w:ascii="Times New Roman" w:hAnsi="Times New Roman" w:cs="Times New Roman"/>
                <w:lang w:val="ru-RU" w:eastAsia="ru-RU"/>
              </w:rPr>
              <w:t xml:space="preserve">занятия, СРС, </w:t>
            </w:r>
            <w:r>
              <w:rPr>
                <w:rFonts w:ascii="Times New Roman" w:hAnsi="Times New Roman" w:cs="Times New Roman"/>
                <w:lang w:val="ru-RU" w:eastAsia="ru-RU"/>
              </w:rPr>
              <w:t>РГР.</w:t>
            </w:r>
          </w:p>
        </w:tc>
      </w:tr>
    </w:tbl>
    <w:p w:rsidR="00AF7AE3" w:rsidRPr="00A800C4" w:rsidRDefault="00AF7AE3" w:rsidP="00A800C4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2940" w:rsidRPr="00A800C4" w:rsidRDefault="00E52940" w:rsidP="00A800C4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FC072E" w:rsidRDefault="00FC072E">
      <w:pPr>
        <w:rPr>
          <w:rFonts w:ascii="Times New Roman" w:hAnsi="Times New Roman"/>
          <w:b/>
          <w:spacing w:val="-1"/>
          <w:sz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br w:type="page"/>
      </w:r>
    </w:p>
    <w:p w:rsidR="00E52940" w:rsidRPr="00A800C4" w:rsidRDefault="00844530" w:rsidP="00A800C4">
      <w:pPr>
        <w:numPr>
          <w:ilvl w:val="1"/>
          <w:numId w:val="17"/>
        </w:numPr>
        <w:tabs>
          <w:tab w:val="left" w:pos="641"/>
        </w:tabs>
        <w:spacing w:before="69"/>
        <w:ind w:left="6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hAnsi="Times New Roman"/>
          <w:b/>
          <w:spacing w:val="-1"/>
          <w:sz w:val="24"/>
          <w:lang w:val="ru-RU"/>
        </w:rPr>
        <w:lastRenderedPageBreak/>
        <w:t>Местодисциплины</w:t>
      </w:r>
      <w:r w:rsidRPr="00A800C4">
        <w:rPr>
          <w:rFonts w:ascii="Times New Roman" w:hAnsi="Times New Roman"/>
          <w:b/>
          <w:sz w:val="24"/>
          <w:lang w:val="ru-RU"/>
        </w:rPr>
        <w:t xml:space="preserve"> в </w:t>
      </w:r>
      <w:r w:rsidRPr="00A800C4">
        <w:rPr>
          <w:rFonts w:ascii="Times New Roman" w:hAnsi="Times New Roman"/>
          <w:b/>
          <w:spacing w:val="-1"/>
          <w:sz w:val="24"/>
          <w:lang w:val="ru-RU"/>
        </w:rPr>
        <w:t>структуре образовательнойпрограммы</w:t>
      </w:r>
    </w:p>
    <w:p w:rsidR="00E52940" w:rsidRPr="00A800C4" w:rsidRDefault="00E52940" w:rsidP="00A800C4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9953" w:type="dxa"/>
        <w:tblInd w:w="106" w:type="dxa"/>
        <w:tblLayout w:type="fixed"/>
        <w:tblLook w:val="01E0"/>
      </w:tblPr>
      <w:tblGrid>
        <w:gridCol w:w="1022"/>
        <w:gridCol w:w="1401"/>
        <w:gridCol w:w="992"/>
        <w:gridCol w:w="2551"/>
        <w:gridCol w:w="3987"/>
      </w:tblGrid>
      <w:tr w:rsidR="00E52940" w:rsidRPr="00044F7B" w:rsidTr="0043327B">
        <w:trPr>
          <w:trHeight w:hRule="exact" w:val="353"/>
        </w:trPr>
        <w:tc>
          <w:tcPr>
            <w:tcW w:w="10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3327B">
              <w:rPr>
                <w:rFonts w:ascii="Times New Roman" w:hAnsi="Times New Roman"/>
                <w:spacing w:val="-1"/>
              </w:rPr>
              <w:t>Индекс</w:t>
            </w:r>
          </w:p>
        </w:tc>
        <w:tc>
          <w:tcPr>
            <w:tcW w:w="14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43327B">
              <w:rPr>
                <w:rFonts w:ascii="Times New Roman" w:hAnsi="Times New Roman"/>
                <w:spacing w:val="-1"/>
              </w:rPr>
              <w:t>Наименованиедисциплины(модуля),</w:t>
            </w:r>
            <w:r w:rsidRPr="0043327B">
              <w:rPr>
                <w:rFonts w:ascii="Times New Roman" w:hAnsi="Times New Roman"/>
              </w:rPr>
              <w:t xml:space="preserve"> практики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43327B">
              <w:rPr>
                <w:rFonts w:ascii="Times New Roman" w:hAnsi="Times New Roman"/>
                <w:spacing w:val="-1"/>
              </w:rPr>
              <w:t>Семестризуче</w:t>
            </w:r>
            <w:r w:rsidRPr="0043327B">
              <w:rPr>
                <w:rFonts w:ascii="Times New Roman" w:hAnsi="Times New Roman"/>
                <w:spacing w:val="1"/>
              </w:rPr>
              <w:t>ния</w:t>
            </w:r>
          </w:p>
        </w:tc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327B">
              <w:rPr>
                <w:rFonts w:ascii="Times New Roman" w:hAnsi="Times New Roman"/>
                <w:spacing w:val="-1"/>
                <w:lang w:val="ru-RU"/>
              </w:rPr>
              <w:t>Индексы</w:t>
            </w:r>
            <w:r w:rsidRPr="0043327B">
              <w:rPr>
                <w:rFonts w:ascii="Times New Roman" w:hAnsi="Times New Roman"/>
                <w:lang w:val="ru-RU"/>
              </w:rPr>
              <w:t xml:space="preserve"> и 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наименованияучебныхдисциплин(модулей),</w:t>
            </w:r>
            <w:r w:rsidRPr="0043327B">
              <w:rPr>
                <w:rFonts w:ascii="Times New Roman" w:hAnsi="Times New Roman"/>
                <w:lang w:val="ru-RU"/>
              </w:rPr>
              <w:t xml:space="preserve"> практик</w:t>
            </w:r>
          </w:p>
        </w:tc>
      </w:tr>
      <w:tr w:rsidR="00E52940" w:rsidRPr="00044F7B" w:rsidTr="0043327B">
        <w:trPr>
          <w:trHeight w:hRule="exact" w:val="801"/>
        </w:trPr>
        <w:tc>
          <w:tcPr>
            <w:tcW w:w="10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E52940" w:rsidP="0043327B">
            <w:pPr>
              <w:jc w:val="center"/>
              <w:rPr>
                <w:lang w:val="ru-RU"/>
              </w:rPr>
            </w:pPr>
          </w:p>
        </w:tc>
        <w:tc>
          <w:tcPr>
            <w:tcW w:w="14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E52940" w:rsidP="0043327B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E52940" w:rsidP="0043327B">
            <w:pPr>
              <w:jc w:val="center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327B">
              <w:rPr>
                <w:rFonts w:ascii="Times New Roman" w:hAnsi="Times New Roman"/>
                <w:lang w:val="ru-RU"/>
              </w:rPr>
              <w:t xml:space="preserve">накоторые 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опираетсяс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держание даннойдисци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лины(модуля)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844530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327B">
              <w:rPr>
                <w:rFonts w:ascii="Times New Roman" w:hAnsi="Times New Roman"/>
                <w:lang w:val="ru-RU"/>
              </w:rPr>
              <w:t xml:space="preserve">для 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которыхсодержание даннойдисци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43327B">
              <w:rPr>
                <w:rFonts w:ascii="Times New Roman" w:hAnsi="Times New Roman"/>
                <w:spacing w:val="-1"/>
                <w:lang w:val="ru-RU"/>
              </w:rPr>
              <w:t>лины(модуля)выступает</w:t>
            </w:r>
            <w:r w:rsidRPr="0043327B">
              <w:rPr>
                <w:rFonts w:ascii="Times New Roman" w:hAnsi="Times New Roman"/>
                <w:lang w:val="ru-RU"/>
              </w:rPr>
              <w:t xml:space="preserve"> опорой</w:t>
            </w:r>
          </w:p>
        </w:tc>
      </w:tr>
      <w:tr w:rsidR="00E52940" w:rsidRPr="00044F7B" w:rsidTr="00BA4426">
        <w:trPr>
          <w:trHeight w:hRule="exact" w:val="3413"/>
        </w:trPr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BA4426" w:rsidP="004332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</w:rPr>
              <w:t>Б1.В.ДВ.03.01</w:t>
            </w:r>
          </w:p>
        </w:tc>
        <w:tc>
          <w:tcPr>
            <w:tcW w:w="1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BA4426" w:rsidP="004332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Автоматиз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рованное пр</w:t>
            </w:r>
            <w:r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ектирование по цифровым планам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2940" w:rsidRPr="0043327B" w:rsidRDefault="00BA4426" w:rsidP="004332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4426" w:rsidRPr="00BA4426" w:rsidRDefault="00BA4426" w:rsidP="00BA4426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 w:rsidRPr="00BA4426">
              <w:rPr>
                <w:rFonts w:ascii="Times New Roman" w:eastAsia="Times New Roman" w:hAnsi="Times New Roman" w:cs="Times New Roman"/>
                <w:lang w:val="ru-RU"/>
              </w:rPr>
              <w:t>Б1.О.</w:t>
            </w:r>
            <w:r w:rsidR="002D78FD">
              <w:rPr>
                <w:rFonts w:ascii="Times New Roman" w:eastAsia="Times New Roman" w:hAnsi="Times New Roman" w:cs="Times New Roman"/>
                <w:lang w:val="ru-RU"/>
              </w:rPr>
              <w:t>17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 xml:space="preserve"> Информатика</w:t>
            </w:r>
          </w:p>
          <w:p w:rsidR="00BA4426" w:rsidRPr="00BA4426" w:rsidRDefault="002D78FD" w:rsidP="00BA4426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Б1.О.18</w:t>
            </w:r>
            <w:r w:rsidR="00BA4426" w:rsidRPr="00BA4426">
              <w:rPr>
                <w:rFonts w:ascii="Times New Roman" w:eastAsia="Times New Roman" w:hAnsi="Times New Roman" w:cs="Times New Roman"/>
                <w:lang w:val="ru-RU"/>
              </w:rPr>
              <w:t>.03 Компьютерная графика</w:t>
            </w:r>
          </w:p>
          <w:p w:rsidR="00BA4426" w:rsidRPr="00BA4426" w:rsidRDefault="002D78FD" w:rsidP="00BA4426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Б1.О.32</w:t>
            </w:r>
            <w:r w:rsidR="00BA4426" w:rsidRPr="00BA4426">
              <w:rPr>
                <w:rFonts w:ascii="Times New Roman" w:eastAsia="Times New Roman" w:hAnsi="Times New Roman" w:cs="Times New Roman"/>
                <w:lang w:val="ru-RU"/>
              </w:rPr>
              <w:t xml:space="preserve"> Геодезия </w:t>
            </w:r>
          </w:p>
          <w:p w:rsidR="00BA4426" w:rsidRPr="00BA4426" w:rsidRDefault="00BA4426" w:rsidP="00BA4426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lang w:val="ru-RU"/>
              </w:rPr>
            </w:pPr>
            <w:r w:rsidRPr="00BA4426">
              <w:rPr>
                <w:rFonts w:ascii="Times New Roman" w:eastAsia="Times New Roman" w:hAnsi="Times New Roman" w:cs="Times New Roman"/>
                <w:lang w:val="ru-RU"/>
              </w:rPr>
              <w:t>Б1.В.09 Основы автом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>тизированного проект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>рования в маркшейде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>ском деле</w:t>
            </w:r>
          </w:p>
          <w:p w:rsidR="00E52940" w:rsidRPr="0043327B" w:rsidRDefault="00BA4426" w:rsidP="00BA4426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BA4426">
              <w:rPr>
                <w:rFonts w:ascii="Times New Roman" w:eastAsia="Times New Roman" w:hAnsi="Times New Roman" w:cs="Times New Roman"/>
                <w:lang w:val="ru-RU"/>
              </w:rPr>
              <w:t>Б1.В.13 Геоинформацио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>ные технологии в горном деле</w:t>
            </w:r>
          </w:p>
        </w:tc>
        <w:tc>
          <w:tcPr>
            <w:tcW w:w="3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4426" w:rsidRPr="00BA4426" w:rsidRDefault="00BA4426" w:rsidP="00BA4426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lang w:val="ru-RU"/>
              </w:rPr>
            </w:pPr>
            <w:r w:rsidRPr="00BA4426">
              <w:rPr>
                <w:rFonts w:ascii="Times New Roman" w:eastAsia="Times New Roman" w:hAnsi="Times New Roman" w:cs="Times New Roman"/>
                <w:lang w:val="ru-RU"/>
              </w:rPr>
              <w:t>Б2.В.02(П) II Производственно-технологическая практика</w:t>
            </w:r>
          </w:p>
          <w:p w:rsidR="00BA4426" w:rsidRPr="00BA4426" w:rsidRDefault="00BA4426" w:rsidP="00BA4426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lang w:val="ru-RU"/>
              </w:rPr>
            </w:pPr>
            <w:r w:rsidRPr="00BA4426">
              <w:rPr>
                <w:rFonts w:ascii="Times New Roman" w:eastAsia="Times New Roman" w:hAnsi="Times New Roman" w:cs="Times New Roman"/>
                <w:lang w:val="ru-RU"/>
              </w:rPr>
              <w:t>Б2.В.03(Н) Производственная практика: Научно-исследовательская работа</w:t>
            </w:r>
          </w:p>
          <w:p w:rsidR="00BA4426" w:rsidRPr="00BA4426" w:rsidRDefault="00BA4426" w:rsidP="00BA4426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lang w:val="ru-RU"/>
              </w:rPr>
            </w:pPr>
            <w:r w:rsidRPr="00BA4426">
              <w:rPr>
                <w:rFonts w:ascii="Times New Roman" w:eastAsia="Times New Roman" w:hAnsi="Times New Roman" w:cs="Times New Roman"/>
                <w:lang w:val="ru-RU"/>
              </w:rPr>
              <w:t>Б2.В.04(П) Производственная предд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>пломная проектно-технологическая практика</w:t>
            </w:r>
          </w:p>
          <w:p w:rsidR="00E52940" w:rsidRPr="0043327B" w:rsidRDefault="00BA4426" w:rsidP="00BA4426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lang w:val="ru-RU"/>
              </w:rPr>
            </w:pPr>
            <w:r w:rsidRPr="00BA4426">
              <w:rPr>
                <w:rFonts w:ascii="Times New Roman" w:eastAsia="Times New Roman" w:hAnsi="Times New Roman" w:cs="Times New Roman"/>
                <w:lang w:val="ru-RU"/>
              </w:rPr>
              <w:t>Б3.01(Д)Выполнение, подготовка к пр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>цедуре защиты и защита выпускной кв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A4426">
              <w:rPr>
                <w:rFonts w:ascii="Times New Roman" w:eastAsia="Times New Roman" w:hAnsi="Times New Roman" w:cs="Times New Roman"/>
                <w:lang w:val="ru-RU"/>
              </w:rPr>
              <w:t>лификационной работы</w:t>
            </w:r>
          </w:p>
        </w:tc>
      </w:tr>
    </w:tbl>
    <w:p w:rsidR="00E52940" w:rsidRPr="00B91DBC" w:rsidRDefault="00E52940" w:rsidP="00A800C4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p w:rsidR="00E52940" w:rsidRPr="00A800C4" w:rsidRDefault="00E52940" w:rsidP="00A800C4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E52940" w:rsidRPr="00A800C4" w:rsidRDefault="00844530" w:rsidP="00A800C4">
      <w:pPr>
        <w:numPr>
          <w:ilvl w:val="1"/>
          <w:numId w:val="17"/>
        </w:numPr>
        <w:tabs>
          <w:tab w:val="left" w:pos="641"/>
        </w:tabs>
        <w:spacing w:before="69"/>
        <w:ind w:left="640"/>
        <w:rPr>
          <w:rFonts w:ascii="Times New Roman" w:eastAsia="Times New Roman" w:hAnsi="Times New Roman" w:cs="Times New Roman"/>
          <w:sz w:val="24"/>
          <w:szCs w:val="24"/>
        </w:rPr>
      </w:pPr>
      <w:r w:rsidRPr="00A800C4">
        <w:rPr>
          <w:rFonts w:ascii="Times New Roman" w:hAnsi="Times New Roman"/>
          <w:b/>
          <w:spacing w:val="-1"/>
          <w:sz w:val="24"/>
        </w:rPr>
        <w:t>Языкпреподавания:</w:t>
      </w:r>
      <w:r w:rsidRPr="00A800C4">
        <w:rPr>
          <w:rFonts w:ascii="Times New Roman" w:hAnsi="Times New Roman"/>
          <w:spacing w:val="-1"/>
          <w:sz w:val="24"/>
        </w:rPr>
        <w:t>русский</w:t>
      </w: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4"/>
          <w:szCs w:val="24"/>
        </w:rPr>
        <w:sectPr w:rsidR="00E52940" w:rsidRPr="00A800C4" w:rsidSect="00252A04">
          <w:pgSz w:w="11910" w:h="16840"/>
          <w:pgMar w:top="709" w:right="680" w:bottom="851" w:left="1400" w:header="720" w:footer="720" w:gutter="0"/>
          <w:cols w:space="720"/>
        </w:sectPr>
      </w:pPr>
    </w:p>
    <w:p w:rsidR="00E52940" w:rsidRPr="00A800C4" w:rsidRDefault="00844530" w:rsidP="00A800C4">
      <w:pPr>
        <w:pStyle w:val="1"/>
        <w:spacing w:before="51"/>
        <w:ind w:left="200" w:right="200"/>
        <w:rPr>
          <w:b w:val="0"/>
          <w:bCs w:val="0"/>
          <w:lang w:val="ru-RU"/>
        </w:rPr>
      </w:pPr>
      <w:r w:rsidRPr="00A800C4">
        <w:rPr>
          <w:lang w:val="ru-RU"/>
        </w:rPr>
        <w:lastRenderedPageBreak/>
        <w:t xml:space="preserve">2. </w:t>
      </w:r>
      <w:r w:rsidRPr="00A800C4">
        <w:rPr>
          <w:spacing w:val="-1"/>
          <w:lang w:val="ru-RU"/>
        </w:rPr>
        <w:t>Объемдисциплины</w:t>
      </w:r>
      <w:r w:rsidRPr="00A800C4">
        <w:rPr>
          <w:lang w:val="ru-RU"/>
        </w:rPr>
        <w:t xml:space="preserve"> в </w:t>
      </w:r>
      <w:r w:rsidRPr="00A800C4">
        <w:rPr>
          <w:spacing w:val="-1"/>
          <w:lang w:val="ru-RU"/>
        </w:rPr>
        <w:t>зачетныхединицах</w:t>
      </w:r>
      <w:r w:rsidRPr="00A800C4">
        <w:rPr>
          <w:lang w:val="ru-RU"/>
        </w:rPr>
        <w:t xml:space="preserve">суказанием </w:t>
      </w:r>
      <w:r w:rsidRPr="00A800C4">
        <w:rPr>
          <w:spacing w:val="-1"/>
          <w:lang w:val="ru-RU"/>
        </w:rPr>
        <w:t>количестваакадемическихч</w:t>
      </w:r>
      <w:r w:rsidRPr="00A800C4">
        <w:rPr>
          <w:spacing w:val="-1"/>
          <w:lang w:val="ru-RU"/>
        </w:rPr>
        <w:t>а</w:t>
      </w:r>
      <w:r w:rsidRPr="00A800C4">
        <w:rPr>
          <w:spacing w:val="-1"/>
          <w:lang w:val="ru-RU"/>
        </w:rPr>
        <w:t>сов,выделенных</w:t>
      </w:r>
      <w:r w:rsidRPr="00A800C4">
        <w:rPr>
          <w:lang w:val="ru-RU"/>
        </w:rPr>
        <w:t xml:space="preserve"> на </w:t>
      </w:r>
      <w:r w:rsidRPr="00A800C4">
        <w:rPr>
          <w:spacing w:val="-1"/>
          <w:lang w:val="ru-RU"/>
        </w:rPr>
        <w:t>контактную работуобучающихся</w:t>
      </w:r>
      <w:r w:rsidRPr="00A800C4">
        <w:rPr>
          <w:lang w:val="ru-RU"/>
        </w:rPr>
        <w:t>с</w:t>
      </w:r>
      <w:r w:rsidRPr="00A800C4">
        <w:rPr>
          <w:spacing w:val="-1"/>
          <w:lang w:val="ru-RU"/>
        </w:rPr>
        <w:t xml:space="preserve"> преподавателем(по</w:t>
      </w:r>
      <w:r w:rsidRPr="00A800C4">
        <w:rPr>
          <w:lang w:val="ru-RU"/>
        </w:rPr>
        <w:t xml:space="preserve"> видам</w:t>
      </w:r>
      <w:r w:rsidRPr="00A800C4">
        <w:rPr>
          <w:spacing w:val="-1"/>
          <w:lang w:val="ru-RU"/>
        </w:rPr>
        <w:t>учебных</w:t>
      </w:r>
      <w:r w:rsidRPr="00A800C4">
        <w:rPr>
          <w:lang w:val="ru-RU"/>
        </w:rPr>
        <w:t xml:space="preserve"> занятий) и</w:t>
      </w:r>
      <w:r w:rsidRPr="00A800C4">
        <w:rPr>
          <w:spacing w:val="-1"/>
          <w:lang w:val="ru-RU"/>
        </w:rPr>
        <w:t>насамостоятельную работуобучающихся</w:t>
      </w:r>
    </w:p>
    <w:p w:rsidR="00E52940" w:rsidRPr="00A800C4" w:rsidRDefault="00E52940" w:rsidP="00A800C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BB4978" w:rsidRDefault="00844530" w:rsidP="00A800C4">
      <w:pPr>
        <w:pStyle w:val="a3"/>
        <w:ind w:left="601"/>
        <w:rPr>
          <w:rFonts w:cs="Times New Roman"/>
          <w:lang w:val="ru-RU"/>
        </w:rPr>
      </w:pPr>
      <w:r w:rsidRPr="00A800C4">
        <w:rPr>
          <w:spacing w:val="-1"/>
          <w:lang w:val="ru-RU"/>
        </w:rPr>
        <w:t xml:space="preserve">Выписка </w:t>
      </w:r>
      <w:r w:rsidRPr="00A800C4">
        <w:rPr>
          <w:lang w:val="ru-RU"/>
        </w:rPr>
        <w:t>из</w:t>
      </w:r>
      <w:r w:rsidRPr="00A800C4">
        <w:rPr>
          <w:spacing w:val="-1"/>
          <w:lang w:val="ru-RU"/>
        </w:rPr>
        <w:t>учебногоплана (гр.</w:t>
      </w:r>
      <w:r w:rsidR="00C1645A">
        <w:rPr>
          <w:spacing w:val="-1"/>
          <w:lang w:val="ru-RU"/>
        </w:rPr>
        <w:t>С-ГД(МД)-23</w:t>
      </w:r>
      <w:r w:rsidRPr="00BB4978">
        <w:rPr>
          <w:spacing w:val="-1"/>
          <w:lang w:val="ru-RU"/>
        </w:rPr>
        <w:t>):</w:t>
      </w:r>
    </w:p>
    <w:tbl>
      <w:tblPr>
        <w:tblStyle w:val="TableNormal"/>
        <w:tblW w:w="9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2"/>
        <w:gridCol w:w="2835"/>
        <w:gridCol w:w="1928"/>
      </w:tblGrid>
      <w:tr w:rsidR="001A17D6" w:rsidRPr="00044F7B" w:rsidTr="000E1D99">
        <w:trPr>
          <w:trHeight w:hRule="exact" w:val="8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название дисциплины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учебномуплану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BA442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Б1.В.ДВ.03.01Автоматизированное прое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тирование по цифровым планам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Курс изучения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47080F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Семестр(ы)изучения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47080F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tabs>
                <w:tab w:val="left" w:pos="2055"/>
                <w:tab w:val="left" w:pos="455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атт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стации(зачет/экзамен)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РГР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,семестр</w:t>
            </w: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47080F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Трудоемкость(вЗЕТ)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47080F" w:rsidP="001A17D6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17D6"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ЗЕТ</w:t>
            </w: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Трудоемкость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(вчасах)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(суммастрок</w:t>
            </w: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№1,2,3),в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т.ч.: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47080F" w:rsidP="001A17D6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</w:tr>
      <w:tr w:rsidR="001A17D6" w:rsidRPr="00044F7B" w:rsidTr="000E1D99">
        <w:trPr>
          <w:trHeight w:hRule="exact" w:val="111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tabs>
                <w:tab w:val="left" w:pos="1201"/>
                <w:tab w:val="left" w:pos="2793"/>
                <w:tab w:val="left" w:pos="3803"/>
                <w:tab w:val="left" w:pos="55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>№1.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Контактная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работа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  <w:t>обуча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ю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щихся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ab/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преподавателем(КР),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часах:</w:t>
            </w:r>
          </w:p>
        </w:tc>
        <w:tc>
          <w:tcPr>
            <w:tcW w:w="2835" w:type="dxa"/>
            <w:vAlign w:val="center"/>
          </w:tcPr>
          <w:p w:rsidR="001A17D6" w:rsidRPr="001A17D6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аудиторной</w:t>
            </w:r>
          </w:p>
          <w:p w:rsidR="001A17D6" w:rsidRPr="001A17D6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работы,</w:t>
            </w:r>
          </w:p>
          <w:p w:rsidR="001A17D6" w:rsidRPr="001A17D6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часах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2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Вт.ч.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применен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емДОТ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илиЭО</w:t>
            </w:r>
            <w:r w:rsidRPr="001A17D6">
              <w:rPr>
                <w:rFonts w:ascii="Times New Roman" w:hAnsi="Times New Roman" w:cs="Times New Roman"/>
                <w:position w:val="11"/>
                <w:sz w:val="24"/>
                <w:szCs w:val="24"/>
                <w:lang w:val="ru-RU"/>
              </w:rPr>
              <w:t>1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  <w:p w:rsidR="001A17D6" w:rsidRPr="00BB4978" w:rsidRDefault="001A17D6" w:rsidP="001A17D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497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часах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работы(в</w:t>
            </w: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 часах)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(1.1.+1.2.+1.3.):</w:t>
            </w:r>
          </w:p>
        </w:tc>
        <w:tc>
          <w:tcPr>
            <w:tcW w:w="2835" w:type="dxa"/>
            <w:vAlign w:val="center"/>
          </w:tcPr>
          <w:p w:rsidR="001A17D6" w:rsidRPr="001A17D6" w:rsidRDefault="0047080F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Занятиялекционного</w:t>
            </w: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(лекции)</w:t>
            </w:r>
          </w:p>
        </w:tc>
        <w:tc>
          <w:tcPr>
            <w:tcW w:w="2835" w:type="dxa"/>
            <w:vAlign w:val="center"/>
          </w:tcPr>
          <w:p w:rsidR="001A17D6" w:rsidRPr="001A17D6" w:rsidRDefault="0047080F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286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Занятиясеминарскоготипа,всего,</w:t>
            </w: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т.ч.:</w:t>
            </w:r>
          </w:p>
        </w:tc>
        <w:tc>
          <w:tcPr>
            <w:tcW w:w="2835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33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практические занятия</w:t>
            </w:r>
          </w:p>
          <w:p w:rsidR="001A17D6" w:rsidRPr="001A17D6" w:rsidRDefault="001A17D6" w:rsidP="001A17D6">
            <w:pPr>
              <w:pStyle w:val="TableParagraph"/>
              <w:tabs>
                <w:tab w:val="left" w:pos="1563"/>
                <w:tab w:val="left" w:pos="2969"/>
                <w:tab w:val="left" w:pos="4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245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лабораторныеработы</w:t>
            </w:r>
          </w:p>
          <w:p w:rsidR="001A17D6" w:rsidRPr="001A17D6" w:rsidRDefault="001A17D6" w:rsidP="001A17D6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A17D6" w:rsidRPr="001A17D6" w:rsidTr="000E1D99">
        <w:trPr>
          <w:trHeight w:hRule="exact" w:val="846"/>
        </w:trPr>
        <w:tc>
          <w:tcPr>
            <w:tcW w:w="5132" w:type="dxa"/>
            <w:vAlign w:val="center"/>
          </w:tcPr>
          <w:p w:rsidR="0047080F" w:rsidRPr="00CD4274" w:rsidRDefault="0047080F" w:rsidP="0047080F">
            <w:pPr>
              <w:pStyle w:val="TableParagraph"/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E96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966F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практикумы</w:t>
            </w:r>
          </w:p>
          <w:p w:rsidR="0047080F" w:rsidRPr="00CD4274" w:rsidRDefault="0047080F" w:rsidP="0047080F">
            <w:pPr>
              <w:pStyle w:val="TableParagraph"/>
              <w:suppressAutoHyphens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1A17D6" w:rsidRPr="001A17D6" w:rsidRDefault="0047080F" w:rsidP="0047080F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практическая подготовка</w:t>
            </w:r>
          </w:p>
        </w:tc>
        <w:tc>
          <w:tcPr>
            <w:tcW w:w="2835" w:type="dxa"/>
            <w:vAlign w:val="center"/>
          </w:tcPr>
          <w:p w:rsidR="00475EBC" w:rsidRDefault="0047080F" w:rsidP="00475EBC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  <w:p w:rsidR="0047080F" w:rsidRDefault="0047080F" w:rsidP="00475EBC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7080F" w:rsidRPr="001A17D6" w:rsidRDefault="0047080F" w:rsidP="00475EBC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  <w:p w:rsidR="001A17D6" w:rsidRPr="001A17D6" w:rsidRDefault="001A17D6" w:rsidP="001A17D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1.3. КСР (контроль 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самостоятельнойраб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1A17D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ты,консультации)</w:t>
            </w:r>
          </w:p>
        </w:tc>
        <w:tc>
          <w:tcPr>
            <w:tcW w:w="2835" w:type="dxa"/>
            <w:vAlign w:val="center"/>
          </w:tcPr>
          <w:p w:rsidR="001A17D6" w:rsidRPr="0047080F" w:rsidRDefault="0047080F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  <w:vAlign w:val="center"/>
          </w:tcPr>
          <w:p w:rsidR="001A17D6" w:rsidRPr="001A17D6" w:rsidRDefault="001A17D6" w:rsidP="001A17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№2.Самостоятельнаяработаобучающихся(СРС)(в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часах)</w:t>
            </w:r>
          </w:p>
        </w:tc>
        <w:tc>
          <w:tcPr>
            <w:tcW w:w="2835" w:type="dxa"/>
            <w:vAlign w:val="center"/>
          </w:tcPr>
          <w:p w:rsidR="001A17D6" w:rsidRPr="001A17D6" w:rsidRDefault="0047080F" w:rsidP="00475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928" w:type="dxa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17D6" w:rsidRPr="001A17D6" w:rsidTr="000E1D99">
        <w:trPr>
          <w:trHeight w:hRule="exact" w:val="562"/>
        </w:trPr>
        <w:tc>
          <w:tcPr>
            <w:tcW w:w="5132" w:type="dxa"/>
          </w:tcPr>
          <w:p w:rsidR="001A17D6" w:rsidRPr="001A17D6" w:rsidRDefault="001A17D6" w:rsidP="001A17D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№3.Количествочасов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1A17D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экзамен</w:t>
            </w: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наличииэкзамена </w:t>
            </w:r>
            <w:r w:rsidRPr="001A17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A17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учебном плане)</w:t>
            </w:r>
          </w:p>
        </w:tc>
        <w:tc>
          <w:tcPr>
            <w:tcW w:w="4763" w:type="dxa"/>
            <w:gridSpan w:val="2"/>
            <w:vAlign w:val="center"/>
          </w:tcPr>
          <w:p w:rsidR="001A17D6" w:rsidRPr="001A17D6" w:rsidRDefault="001A17D6" w:rsidP="001A17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7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</w:tbl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2940" w:rsidRPr="00A800C4" w:rsidRDefault="00E52940" w:rsidP="00A800C4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E52940" w:rsidRPr="00A800C4" w:rsidRDefault="007B077E" w:rsidP="00A800C4">
      <w:pPr>
        <w:spacing w:line="20" w:lineRule="atLeast"/>
        <w:ind w:left="1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</w:r>
      <w:r w:rsidRPr="007B077E"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pict>
          <v:group id="Group 1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wDRHwoIDAADXCAAADgAAAAAAAAAAAAAAAAAuAgAAZHJzL2Uy&#10;b0RvYy54bWxQSwECLQAUAAYACAAAACEAOC/4LtsAAAADAQAADwAAAAAAAAAAAAAAAADcBQAAZHJz&#10;L2Rvd25yZXYueG1sUEsFBgAAAAAEAAQA8wAAAOQGAAAAAA==&#10;">
            <v:group id="Group 12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3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yJMIA&#10;AADbAAAADwAAAGRycy9kb3ducmV2LnhtbERPS4vCMBC+C/6HMMJeZE0tIkvXKKIuCF58XbwNzWxT&#10;bCa1iVr99ZsFwdt8fM+ZzFpbiRs1vnSsYDhIQBDnTpdcKDgefj6/QPiArLFyTAoe5GE27XYmmGl3&#10;5x3d9qEQMYR9hgpMCHUmpc8NWfQDVxNH7tc1FkOETSF1g/cYbiuZJslYWiw5NhisaWEoP++vVsHz&#10;sl3l2/7CbNL0uBmPlvXyVJyU+ui1828QgdrwFr/cax3np/D/Szx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/IkwgAAANsAAAAPAAAAAAAAAAAAAAAAAJgCAABkcnMvZG93&#10;bnJldi54bWxQSwUGAAAAAAQABAD1AAAAhw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E52940" w:rsidRPr="00A800C4" w:rsidRDefault="00844530" w:rsidP="00A800C4">
      <w:pPr>
        <w:spacing w:before="58"/>
        <w:ind w:left="200" w:right="200" w:firstLine="40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800C4">
        <w:rPr>
          <w:rFonts w:ascii="Times New Roman" w:hAnsi="Times New Roman"/>
          <w:spacing w:val="-1"/>
          <w:position w:val="9"/>
          <w:sz w:val="13"/>
          <w:lang w:val="ru-RU"/>
        </w:rPr>
        <w:t>1</w:t>
      </w:r>
      <w:r w:rsidRPr="00A800C4">
        <w:rPr>
          <w:rFonts w:ascii="Times New Roman" w:hAnsi="Times New Roman"/>
          <w:spacing w:val="-1"/>
          <w:sz w:val="20"/>
          <w:lang w:val="ru-RU"/>
        </w:rPr>
        <w:t>Указывается,</w:t>
      </w:r>
      <w:r w:rsidRPr="00A800C4">
        <w:rPr>
          <w:rFonts w:ascii="Times New Roman" w:hAnsi="Times New Roman"/>
          <w:sz w:val="20"/>
          <w:lang w:val="ru-RU"/>
        </w:rPr>
        <w:t xml:space="preserve">если в аннотации образовательной программы </w:t>
      </w:r>
      <w:r w:rsidRPr="00A800C4">
        <w:rPr>
          <w:rFonts w:ascii="Times New Roman" w:hAnsi="Times New Roman"/>
          <w:spacing w:val="-1"/>
          <w:sz w:val="20"/>
          <w:lang w:val="ru-RU"/>
        </w:rPr>
        <w:t>попозиции«Сведения</w:t>
      </w:r>
      <w:r w:rsidRPr="00A800C4">
        <w:rPr>
          <w:rFonts w:ascii="Times New Roman" w:hAnsi="Times New Roman"/>
          <w:sz w:val="20"/>
          <w:lang w:val="ru-RU"/>
        </w:rPr>
        <w:t>о применениидистанционныхтехнологийиэлектронногообучения»указанответ</w:t>
      </w:r>
      <w:r w:rsidRPr="00A800C4">
        <w:rPr>
          <w:rFonts w:ascii="Times New Roman" w:hAnsi="Times New Roman"/>
          <w:spacing w:val="-1"/>
          <w:sz w:val="20"/>
          <w:lang w:val="ru-RU"/>
        </w:rPr>
        <w:t>«да».</w:t>
      </w:r>
    </w:p>
    <w:p w:rsidR="00E52940" w:rsidRPr="00A800C4" w:rsidRDefault="00E52940" w:rsidP="00A800C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E52940" w:rsidRPr="00A800C4">
          <w:pgSz w:w="11910" w:h="16840"/>
          <w:pgMar w:top="1060" w:right="360" w:bottom="280" w:left="1420" w:header="720" w:footer="720" w:gutter="0"/>
          <w:cols w:space="720"/>
        </w:sectPr>
      </w:pPr>
    </w:p>
    <w:p w:rsidR="00E52940" w:rsidRPr="00252A04" w:rsidRDefault="00844530" w:rsidP="0023466A">
      <w:pPr>
        <w:numPr>
          <w:ilvl w:val="0"/>
          <w:numId w:val="16"/>
        </w:numPr>
        <w:tabs>
          <w:tab w:val="left" w:pos="633"/>
        </w:tabs>
        <w:spacing w:before="52"/>
        <w:ind w:left="2410" w:right="408" w:hanging="2126"/>
        <w:rPr>
          <w:rFonts w:ascii="Times New Roman" w:eastAsia="Times New Roman" w:hAnsi="Times New Roman" w:cs="Times New Roman"/>
          <w:sz w:val="24"/>
          <w:szCs w:val="20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lastRenderedPageBreak/>
        <w:t>Содержание</w:t>
      </w:r>
      <w:r w:rsidRPr="00252A04">
        <w:rPr>
          <w:rFonts w:ascii="Times New Roman" w:hAnsi="Times New Roman"/>
          <w:b/>
          <w:sz w:val="24"/>
          <w:lang w:val="ru-RU"/>
        </w:rPr>
        <w:t>дисципл</w:t>
      </w:r>
      <w:r w:rsidRPr="00252A04">
        <w:rPr>
          <w:rFonts w:ascii="Times New Roman" w:hAnsi="Times New Roman"/>
          <w:b/>
          <w:sz w:val="24"/>
          <w:lang w:val="ru-RU"/>
        </w:rPr>
        <w:t>и</w:t>
      </w:r>
      <w:r w:rsidRPr="00252A04">
        <w:rPr>
          <w:rFonts w:ascii="Times New Roman" w:hAnsi="Times New Roman"/>
          <w:b/>
          <w:sz w:val="24"/>
          <w:lang w:val="ru-RU"/>
        </w:rPr>
        <w:t>ны,структурированноепотемамсуказанием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отведенного</w:t>
      </w:r>
      <w:r w:rsidRPr="00252A04">
        <w:rPr>
          <w:rFonts w:ascii="Times New Roman" w:hAnsi="Times New Roman"/>
          <w:b/>
          <w:sz w:val="24"/>
          <w:lang w:val="ru-RU"/>
        </w:rPr>
        <w:t>наних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количества</w:t>
      </w:r>
      <w:r w:rsidRPr="00252A04">
        <w:rPr>
          <w:rFonts w:ascii="Times New Roman" w:hAnsi="Times New Roman"/>
          <w:b/>
          <w:sz w:val="24"/>
          <w:lang w:val="ru-RU"/>
        </w:rPr>
        <w:t>академическихчасови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видов</w:t>
      </w:r>
      <w:r w:rsidRPr="00252A04">
        <w:rPr>
          <w:rFonts w:ascii="Times New Roman" w:hAnsi="Times New Roman"/>
          <w:b/>
          <w:sz w:val="24"/>
          <w:lang w:val="ru-RU"/>
        </w:rPr>
        <w:t>учебныхзанятий</w:t>
      </w:r>
    </w:p>
    <w:p w:rsidR="00E52940" w:rsidRPr="00252A04" w:rsidRDefault="00E52940" w:rsidP="00A800C4">
      <w:pPr>
        <w:spacing w:before="2"/>
        <w:rPr>
          <w:rFonts w:ascii="Times New Roman" w:eastAsia="Times New Roman" w:hAnsi="Times New Roman" w:cs="Times New Roman"/>
          <w:b/>
          <w:bCs/>
          <w:szCs w:val="20"/>
          <w:lang w:val="ru-RU"/>
        </w:rPr>
      </w:pPr>
    </w:p>
    <w:p w:rsidR="00E52940" w:rsidRPr="00252A04" w:rsidRDefault="00844530" w:rsidP="0023466A">
      <w:pPr>
        <w:numPr>
          <w:ilvl w:val="1"/>
          <w:numId w:val="16"/>
        </w:numPr>
        <w:tabs>
          <w:tab w:val="left" w:pos="1905"/>
        </w:tabs>
        <w:ind w:left="851" w:hanging="567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252A04">
        <w:rPr>
          <w:rFonts w:ascii="Times New Roman" w:hAnsi="Times New Roman"/>
          <w:b/>
          <w:spacing w:val="-1"/>
          <w:sz w:val="24"/>
          <w:lang w:val="ru-RU"/>
        </w:rPr>
        <w:t>Распределениечасов</w:t>
      </w:r>
      <w:r w:rsidRPr="00252A04">
        <w:rPr>
          <w:rFonts w:ascii="Times New Roman" w:hAnsi="Times New Roman"/>
          <w:b/>
          <w:sz w:val="24"/>
          <w:lang w:val="ru-RU"/>
        </w:rPr>
        <w:t xml:space="preserve"> по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разделам</w:t>
      </w:r>
      <w:r w:rsidRPr="00252A04">
        <w:rPr>
          <w:rFonts w:ascii="Times New Roman" w:hAnsi="Times New Roman"/>
          <w:b/>
          <w:sz w:val="24"/>
          <w:lang w:val="ru-RU"/>
        </w:rPr>
        <w:t xml:space="preserve"> и </w:t>
      </w:r>
      <w:r w:rsidRPr="00252A04">
        <w:rPr>
          <w:rFonts w:ascii="Times New Roman" w:hAnsi="Times New Roman"/>
          <w:b/>
          <w:spacing w:val="-1"/>
          <w:sz w:val="24"/>
          <w:lang w:val="ru-RU"/>
        </w:rPr>
        <w:t>видамучебныхзанятий</w:t>
      </w:r>
    </w:p>
    <w:p w:rsidR="00E52940" w:rsidRPr="00A800C4" w:rsidRDefault="00E52940" w:rsidP="00A800C4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Pr="00A800C4" w:rsidRDefault="0047080F" w:rsidP="00A800C4">
      <w:pPr>
        <w:pStyle w:val="a3"/>
        <w:ind w:left="32"/>
        <w:jc w:val="center"/>
      </w:pPr>
      <w:r>
        <w:rPr>
          <w:lang w:val="ru-RU"/>
        </w:rPr>
        <w:t>9</w:t>
      </w:r>
      <w:r w:rsidR="00844530" w:rsidRPr="00A800C4">
        <w:rPr>
          <w:spacing w:val="-1"/>
        </w:rPr>
        <w:t>семестр</w:t>
      </w:r>
    </w:p>
    <w:tbl>
      <w:tblPr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3"/>
        <w:gridCol w:w="851"/>
        <w:gridCol w:w="567"/>
        <w:gridCol w:w="453"/>
        <w:gridCol w:w="709"/>
        <w:gridCol w:w="425"/>
        <w:gridCol w:w="709"/>
        <w:gridCol w:w="397"/>
        <w:gridCol w:w="851"/>
        <w:gridCol w:w="397"/>
        <w:gridCol w:w="425"/>
        <w:gridCol w:w="851"/>
      </w:tblGrid>
      <w:tr w:rsidR="0047080F" w:rsidRPr="0047080F" w:rsidTr="000E1D99">
        <w:tc>
          <w:tcPr>
            <w:tcW w:w="3503" w:type="dxa"/>
            <w:vMerge w:val="restart"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Всего часов</w:t>
            </w:r>
          </w:p>
        </w:tc>
        <w:tc>
          <w:tcPr>
            <w:tcW w:w="4933" w:type="dxa"/>
            <w:gridSpan w:val="9"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Контактная работа, в часах</w:t>
            </w:r>
          </w:p>
        </w:tc>
        <w:tc>
          <w:tcPr>
            <w:tcW w:w="851" w:type="dxa"/>
            <w:vMerge w:val="restart"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Часы СРС</w:t>
            </w:r>
          </w:p>
        </w:tc>
      </w:tr>
      <w:tr w:rsidR="0047080F" w:rsidRPr="0047080F" w:rsidTr="000E1D99">
        <w:trPr>
          <w:cantSplit/>
          <w:trHeight w:val="3566"/>
        </w:trPr>
        <w:tc>
          <w:tcPr>
            <w:tcW w:w="3503" w:type="dxa"/>
            <w:vMerge/>
          </w:tcPr>
          <w:p w:rsidR="0047080F" w:rsidRPr="0047080F" w:rsidRDefault="0047080F" w:rsidP="0047080F">
            <w:pPr>
              <w:pStyle w:val="af3"/>
              <w:suppressAutoHyphens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47080F" w:rsidRPr="0047080F" w:rsidRDefault="0047080F" w:rsidP="0047080F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extDirection w:val="btLr"/>
          </w:tcPr>
          <w:p w:rsidR="0047080F" w:rsidRPr="0047080F" w:rsidRDefault="0047080F" w:rsidP="0047080F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Лекции </w:t>
            </w:r>
          </w:p>
        </w:tc>
        <w:tc>
          <w:tcPr>
            <w:tcW w:w="453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709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Практические занятия (в форме практической подготовки)</w:t>
            </w:r>
          </w:p>
        </w:tc>
        <w:tc>
          <w:tcPr>
            <w:tcW w:w="425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709" w:type="dxa"/>
            <w:textDirection w:val="btLr"/>
          </w:tcPr>
          <w:p w:rsidR="0047080F" w:rsidRPr="0047080F" w:rsidRDefault="0047080F" w:rsidP="0047080F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Лабораторные работы (в форме практической подготовки)</w:t>
            </w:r>
          </w:p>
        </w:tc>
        <w:tc>
          <w:tcPr>
            <w:tcW w:w="397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851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Практикумы </w:t>
            </w: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(в форме практической подготовки)</w:t>
            </w:r>
          </w:p>
        </w:tc>
        <w:tc>
          <w:tcPr>
            <w:tcW w:w="397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изнихс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применением</w:t>
            </w:r>
            <w:r w:rsidRPr="0047080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ЭОи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ДОТ</w:t>
            </w:r>
          </w:p>
        </w:tc>
        <w:tc>
          <w:tcPr>
            <w:tcW w:w="425" w:type="dxa"/>
            <w:textDirection w:val="btLr"/>
          </w:tcPr>
          <w:p w:rsidR="0047080F" w:rsidRPr="0047080F" w:rsidRDefault="0047080F" w:rsidP="0047080F">
            <w:pPr>
              <w:pStyle w:val="TableParagraph"/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7080F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КСР</w:t>
            </w:r>
            <w:r w:rsidRPr="0047080F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(консультации)</w:t>
            </w:r>
          </w:p>
        </w:tc>
        <w:tc>
          <w:tcPr>
            <w:tcW w:w="851" w:type="dxa"/>
            <w:vMerge/>
          </w:tcPr>
          <w:p w:rsidR="0047080F" w:rsidRPr="0047080F" w:rsidRDefault="0047080F" w:rsidP="0047080F">
            <w:pPr>
              <w:pStyle w:val="af3"/>
              <w:suppressAutoHyphens/>
              <w:rPr>
                <w:sz w:val="23"/>
                <w:szCs w:val="23"/>
              </w:rPr>
            </w:pPr>
          </w:p>
        </w:tc>
      </w:tr>
      <w:tr w:rsidR="0047080F" w:rsidRPr="0047080F" w:rsidTr="000E1D99">
        <w:tc>
          <w:tcPr>
            <w:tcW w:w="3503" w:type="dxa"/>
            <w:vAlign w:val="center"/>
          </w:tcPr>
          <w:p w:rsidR="0047080F" w:rsidRPr="0047080F" w:rsidRDefault="0047080F" w:rsidP="0047080F">
            <w:pPr>
              <w:pStyle w:val="Default"/>
              <w:suppressAutoHyphens/>
              <w:rPr>
                <w:bCs/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1.Введение. Основы автоматизированного проектирования в маркшейдерском деле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6</w:t>
            </w: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0E1D99" w:rsidRDefault="0047080F" w:rsidP="000E1D99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3(ТР,</w:t>
            </w:r>
          </w:p>
          <w:p w:rsidR="0047080F" w:rsidRPr="0047080F" w:rsidRDefault="000E1D99" w:rsidP="000E1D99">
            <w:pPr>
              <w:pStyle w:val="ad"/>
              <w:suppressAutoHyphens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7080F" w:rsidRPr="0047080F">
              <w:rPr>
                <w:sz w:val="23"/>
                <w:szCs w:val="23"/>
              </w:rPr>
              <w:t>Р)</w:t>
            </w:r>
          </w:p>
        </w:tc>
      </w:tr>
      <w:tr w:rsidR="0047080F" w:rsidRPr="0047080F" w:rsidTr="000E1D99">
        <w:tc>
          <w:tcPr>
            <w:tcW w:w="3503" w:type="dxa"/>
            <w:vAlign w:val="center"/>
          </w:tcPr>
          <w:p w:rsidR="0047080F" w:rsidRPr="0047080F" w:rsidRDefault="0047080F" w:rsidP="0047080F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2. Системы автоматизированного проектирования. Этапы жизненного цикла продукции.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29</w:t>
            </w:r>
          </w:p>
        </w:tc>
        <w:tc>
          <w:tcPr>
            <w:tcW w:w="56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6</w:t>
            </w: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8</w:t>
            </w:r>
            <w:r w:rsidR="000E1D99">
              <w:rPr>
                <w:sz w:val="23"/>
                <w:szCs w:val="23"/>
              </w:rPr>
              <w:t>(6)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0E1D99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15(ТР,</w:t>
            </w:r>
          </w:p>
          <w:p w:rsidR="0047080F" w:rsidRPr="0047080F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ПР)</w:t>
            </w:r>
          </w:p>
        </w:tc>
      </w:tr>
      <w:tr w:rsidR="0047080F" w:rsidRPr="0047080F" w:rsidTr="000E1D99">
        <w:tc>
          <w:tcPr>
            <w:tcW w:w="3503" w:type="dxa"/>
            <w:vAlign w:val="center"/>
          </w:tcPr>
          <w:p w:rsidR="0047080F" w:rsidRPr="0047080F" w:rsidRDefault="0047080F" w:rsidP="0047080F">
            <w:pPr>
              <w:pStyle w:val="Default"/>
              <w:suppressAutoHyphens/>
              <w:rPr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>3.Техническое обеспечение САПР в маркшейдерском деле.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33</w:t>
            </w:r>
          </w:p>
        </w:tc>
        <w:tc>
          <w:tcPr>
            <w:tcW w:w="56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8</w:t>
            </w: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10</w:t>
            </w:r>
            <w:r w:rsidR="000E1D99">
              <w:rPr>
                <w:sz w:val="23"/>
                <w:szCs w:val="23"/>
              </w:rPr>
              <w:t>(9)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0E1D99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15(ТР,</w:t>
            </w:r>
          </w:p>
          <w:p w:rsidR="0047080F" w:rsidRPr="0047080F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ПР)</w:t>
            </w:r>
          </w:p>
        </w:tc>
      </w:tr>
      <w:tr w:rsidR="0047080F" w:rsidRPr="0047080F" w:rsidTr="000E1D99">
        <w:tc>
          <w:tcPr>
            <w:tcW w:w="3503" w:type="dxa"/>
            <w:vAlign w:val="center"/>
          </w:tcPr>
          <w:p w:rsidR="0047080F" w:rsidRPr="0047080F" w:rsidRDefault="0047080F" w:rsidP="000E1D99">
            <w:pPr>
              <w:pStyle w:val="Default"/>
              <w:suppressAutoHyphens/>
              <w:rPr>
                <w:sz w:val="23"/>
                <w:szCs w:val="23"/>
              </w:rPr>
            </w:pPr>
            <w:r w:rsidRPr="0047080F">
              <w:rPr>
                <w:bCs/>
                <w:sz w:val="23"/>
                <w:szCs w:val="23"/>
              </w:rPr>
              <w:t xml:space="preserve">4.Методическое обеспечение САПР 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31</w:t>
            </w:r>
          </w:p>
        </w:tc>
        <w:tc>
          <w:tcPr>
            <w:tcW w:w="56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8</w:t>
            </w: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8</w:t>
            </w:r>
            <w:r w:rsidR="000E1D99">
              <w:rPr>
                <w:sz w:val="23"/>
                <w:szCs w:val="23"/>
              </w:rPr>
              <w:t>(6)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0E1D99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15(ТР,</w:t>
            </w:r>
          </w:p>
          <w:p w:rsidR="0047080F" w:rsidRPr="0047080F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ПР)</w:t>
            </w:r>
          </w:p>
        </w:tc>
      </w:tr>
      <w:tr w:rsidR="0047080F" w:rsidRPr="0047080F" w:rsidTr="000E1D99">
        <w:tc>
          <w:tcPr>
            <w:tcW w:w="3503" w:type="dxa"/>
            <w:vAlign w:val="center"/>
          </w:tcPr>
          <w:p w:rsidR="0047080F" w:rsidRPr="0047080F" w:rsidRDefault="0047080F" w:rsidP="000E1D99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5. </w:t>
            </w:r>
            <w:r w:rsidR="000E1D99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П</w:t>
            </w:r>
            <w:r w:rsidRPr="0047080F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рограммное обеспечение САПР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33</w:t>
            </w:r>
          </w:p>
        </w:tc>
        <w:tc>
          <w:tcPr>
            <w:tcW w:w="56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8</w:t>
            </w: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10</w:t>
            </w:r>
            <w:r w:rsidR="000E1D99">
              <w:rPr>
                <w:sz w:val="23"/>
                <w:szCs w:val="23"/>
              </w:rPr>
              <w:t>(9)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vAlign w:val="center"/>
          </w:tcPr>
          <w:p w:rsidR="000E1D99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15(ТР,</w:t>
            </w:r>
          </w:p>
          <w:p w:rsidR="0047080F" w:rsidRPr="0047080F" w:rsidRDefault="0047080F" w:rsidP="0047080F">
            <w:pPr>
              <w:pStyle w:val="ad"/>
              <w:suppressAutoHyphens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ПР)</w:t>
            </w:r>
          </w:p>
        </w:tc>
      </w:tr>
      <w:tr w:rsidR="0047080F" w:rsidRPr="0047080F" w:rsidTr="000E1D99">
        <w:tc>
          <w:tcPr>
            <w:tcW w:w="3503" w:type="dxa"/>
            <w:vAlign w:val="center"/>
          </w:tcPr>
          <w:p w:rsidR="0047080F" w:rsidRPr="0047080F" w:rsidRDefault="0047080F" w:rsidP="0047080F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7080F">
              <w:rPr>
                <w:rFonts w:ascii="Times New Roman" w:hAnsi="Times New Roman" w:cs="Times New Roman"/>
                <w:bCs/>
                <w:sz w:val="23"/>
                <w:szCs w:val="23"/>
              </w:rPr>
              <w:t>РГР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18</w:t>
            </w:r>
          </w:p>
        </w:tc>
        <w:tc>
          <w:tcPr>
            <w:tcW w:w="56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0E1D99">
            <w:pPr>
              <w:pStyle w:val="ad"/>
              <w:suppressAutoHyphens/>
              <w:ind w:left="-79"/>
              <w:jc w:val="center"/>
              <w:rPr>
                <w:sz w:val="23"/>
                <w:szCs w:val="23"/>
              </w:rPr>
            </w:pPr>
            <w:r w:rsidRPr="0047080F">
              <w:rPr>
                <w:sz w:val="23"/>
                <w:szCs w:val="23"/>
              </w:rPr>
              <w:t>14</w:t>
            </w:r>
            <w:r>
              <w:rPr>
                <w:sz w:val="23"/>
                <w:szCs w:val="23"/>
              </w:rPr>
              <w:t>(РГР)</w:t>
            </w:r>
          </w:p>
        </w:tc>
      </w:tr>
      <w:tr w:rsidR="0047080F" w:rsidRPr="0047080F" w:rsidTr="000E1D99">
        <w:tc>
          <w:tcPr>
            <w:tcW w:w="3503" w:type="dxa"/>
            <w:vAlign w:val="center"/>
          </w:tcPr>
          <w:p w:rsidR="0047080F" w:rsidRPr="0047080F" w:rsidRDefault="0047080F" w:rsidP="0047080F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7080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153</w:t>
            </w:r>
          </w:p>
        </w:tc>
        <w:tc>
          <w:tcPr>
            <w:tcW w:w="56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 w:rsidRPr="0047080F">
              <w:rPr>
                <w:b/>
                <w:sz w:val="23"/>
                <w:szCs w:val="23"/>
              </w:rPr>
              <w:t>36</w:t>
            </w:r>
          </w:p>
        </w:tc>
        <w:tc>
          <w:tcPr>
            <w:tcW w:w="453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 w:rsidRPr="0047080F">
              <w:rPr>
                <w:b/>
                <w:sz w:val="23"/>
                <w:szCs w:val="23"/>
              </w:rPr>
              <w:t>36</w:t>
            </w:r>
            <w:r w:rsidR="000E1D99">
              <w:rPr>
                <w:b/>
                <w:sz w:val="23"/>
                <w:szCs w:val="23"/>
              </w:rPr>
              <w:t>(30)</w:t>
            </w:r>
          </w:p>
        </w:tc>
        <w:tc>
          <w:tcPr>
            <w:tcW w:w="397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 w:rsidRPr="0047080F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851" w:type="dxa"/>
            <w:vAlign w:val="center"/>
          </w:tcPr>
          <w:p w:rsidR="0047080F" w:rsidRPr="0047080F" w:rsidRDefault="0047080F" w:rsidP="0047080F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 w:rsidRPr="0047080F">
              <w:rPr>
                <w:b/>
                <w:sz w:val="23"/>
                <w:szCs w:val="23"/>
              </w:rPr>
              <w:t>77</w:t>
            </w:r>
          </w:p>
        </w:tc>
      </w:tr>
    </w:tbl>
    <w:p w:rsidR="00E52940" w:rsidRPr="000F0DE1" w:rsidRDefault="00E52940" w:rsidP="00A800C4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E52940" w:rsidRDefault="0047080F" w:rsidP="008023ED">
      <w:pPr>
        <w:spacing w:before="80"/>
        <w:ind w:left="220"/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П</w:t>
      </w:r>
      <w:r w:rsidR="00844530" w:rsidRPr="000F0DE1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римечание:</w:t>
      </w:r>
      <w:r w:rsidR="008023ED">
        <w:rPr>
          <w:rFonts w:ascii="Times New Roman" w:eastAsia="Times New Roman" w:hAnsi="Times New Roman" w:cs="Times New Roman"/>
          <w:spacing w:val="4"/>
          <w:sz w:val="20"/>
          <w:szCs w:val="16"/>
          <w:lang w:val="ru-RU"/>
        </w:rPr>
        <w:t xml:space="preserve">ТР – теоретическая работа, </w:t>
      </w:r>
      <w:r w:rsidR="00141A10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П</w:t>
      </w:r>
      <w:r w:rsidR="000F0DE1" w:rsidRPr="000F0DE1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 xml:space="preserve">Р- оформление и подготовка к защите </w:t>
      </w:r>
      <w:r w:rsidR="00141A10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практически</w:t>
      </w:r>
      <w:r w:rsidR="000F0DE1" w:rsidRPr="000F0DE1"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  <w:t>х работ; РГР – расчетно-графическая работа</w:t>
      </w:r>
    </w:p>
    <w:p w:rsidR="008023ED" w:rsidRDefault="008023ED" w:rsidP="008023ED">
      <w:pPr>
        <w:spacing w:before="80"/>
        <w:ind w:left="220"/>
        <w:rPr>
          <w:rFonts w:ascii="Times New Roman" w:eastAsia="Times New Roman" w:hAnsi="Times New Roman" w:cs="Times New Roman"/>
          <w:spacing w:val="-1"/>
          <w:sz w:val="20"/>
          <w:szCs w:val="16"/>
          <w:lang w:val="ru-RU"/>
        </w:rPr>
      </w:pPr>
    </w:p>
    <w:p w:rsidR="00E52940" w:rsidRPr="00252A04" w:rsidRDefault="00844530" w:rsidP="00A800C4">
      <w:pPr>
        <w:numPr>
          <w:ilvl w:val="1"/>
          <w:numId w:val="16"/>
        </w:numPr>
        <w:tabs>
          <w:tab w:val="left" w:pos="3190"/>
        </w:tabs>
        <w:spacing w:before="53" w:line="250" w:lineRule="exact"/>
        <w:ind w:left="3189" w:hanging="386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52A04">
        <w:rPr>
          <w:rFonts w:ascii="Times New Roman" w:hAnsi="Times New Roman"/>
          <w:b/>
          <w:spacing w:val="-1"/>
          <w:sz w:val="24"/>
          <w:szCs w:val="24"/>
        </w:rPr>
        <w:t>Содержаниетемпрограммыдисциплины</w:t>
      </w:r>
    </w:p>
    <w:p w:rsidR="0047080F" w:rsidRPr="0047080F" w:rsidRDefault="0047080F" w:rsidP="0047080F">
      <w:pPr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47080F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1. Введение. Основы автоматизированного проектирования в маркшейде</w:t>
      </w:r>
      <w:r w:rsidRPr="0047080F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р</w:t>
      </w:r>
      <w:r w:rsidRPr="0047080F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ском деле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</w:p>
    <w:p w:rsidR="0047080F" w:rsidRPr="0047080F" w:rsidRDefault="0047080F" w:rsidP="0047080F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Стадии САПР. Содержание технических заданий на проектирование.  Классификация моделей и параметров, используемых при автоматизированном проектировании. </w:t>
      </w:r>
    </w:p>
    <w:p w:rsidR="0047080F" w:rsidRPr="0047080F" w:rsidRDefault="0047080F" w:rsidP="0047080F">
      <w:pPr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47080F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2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  <w:r w:rsidRPr="0047080F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 Системы автоматизированного проектирования Этапы жизненного цикла продукции.</w:t>
      </w:r>
    </w:p>
    <w:p w:rsidR="0047080F" w:rsidRPr="0047080F" w:rsidRDefault="0047080F" w:rsidP="0047080F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Этапы жизненного цикла продукции. Структура САПР. Разновидности САПР. Понятие о CALS-технологиях.  Особенности проектирования автоматизированных систем.</w:t>
      </w:r>
    </w:p>
    <w:p w:rsidR="0047080F" w:rsidRPr="0047080F" w:rsidRDefault="0047080F" w:rsidP="0047080F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Этапы проектирования маркшейдерских работ.</w:t>
      </w:r>
    </w:p>
    <w:p w:rsidR="0047080F" w:rsidRPr="0047080F" w:rsidRDefault="0047080F" w:rsidP="0047080F">
      <w:pPr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47080F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3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  <w:r w:rsidRPr="0047080F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 Техническое обеспечение САПР в маркшейдерском деле.</w:t>
      </w:r>
    </w:p>
    <w:p w:rsidR="0047080F" w:rsidRPr="0047080F" w:rsidRDefault="0047080F" w:rsidP="0047080F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Структура технического обеспечения. Типы сетей. Вычислительные системы в САПР. Особенности технических средств в АСУТП. Математическое обеспечение САПР. Теория ма</w:t>
      </w:r>
      <w:r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</w:t>
      </w:r>
      <w:r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сового обслуживания. Аналитические модели. Имитационные модели. Событийный метод м</w:t>
      </w:r>
      <w:r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о</w:t>
      </w:r>
      <w:r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делирования. Геометрические модели. Методы и алгоритмы машинной графики (подготовка к </w:t>
      </w:r>
      <w:r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lastRenderedPageBreak/>
        <w:t xml:space="preserve">визуализации). Метод ветвей и границ. Методы локальной оптимизации и поиска с запретами. Эвристические методы.  Синтез расписаний. Маршрутизация транспортных средств. Функции и характеристики сетевых операционных систем в маркшейдерском деле. </w:t>
      </w:r>
    </w:p>
    <w:p w:rsidR="0047080F" w:rsidRPr="0047080F" w:rsidRDefault="0047080F" w:rsidP="0047080F">
      <w:pPr>
        <w:ind w:firstLine="72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</w:pPr>
      <w:r w:rsidRPr="0047080F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Тема 4</w:t>
      </w:r>
      <w:r w:rsidR="000E1D99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-5</w:t>
      </w:r>
      <w:r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>.</w:t>
      </w:r>
      <w:r w:rsidRPr="0047080F">
        <w:rPr>
          <w:rFonts w:ascii="Times New Roman" w:eastAsia="Times New Roman" w:hAnsi="Times New Roman"/>
          <w:b/>
          <w:spacing w:val="-1"/>
          <w:sz w:val="24"/>
          <w:szCs w:val="24"/>
          <w:lang w:val="ru-RU"/>
        </w:rPr>
        <w:t xml:space="preserve"> Методическое и программное обеспечение САПР</w:t>
      </w:r>
    </w:p>
    <w:p w:rsidR="00252A04" w:rsidRDefault="0047080F" w:rsidP="0047080F">
      <w:pPr>
        <w:ind w:firstLine="720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Прикладные протоколы и телекоммуникационные информационные услуги. Информ</w:t>
      </w:r>
      <w:r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а</w:t>
      </w:r>
      <w:r w:rsidRPr="0047080F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ционная безопасность. Основные функции и проектные процедуры, реализуемые в ПО САПР. Логистические системы. Автоматизация управления технологическими процессами. Типы CASE-систем.  Системы управления базами данных. Интеллектуальные средства поддержки принятия решений. Интеграция ПО в САПР в маркшейдерском деле.</w:t>
      </w:r>
    </w:p>
    <w:p w:rsidR="0047080F" w:rsidRPr="0047080F" w:rsidRDefault="0047080F" w:rsidP="0047080F">
      <w:pPr>
        <w:ind w:firstLine="720"/>
        <w:jc w:val="both"/>
        <w:rPr>
          <w:rFonts w:ascii="Times New Roman" w:hAnsi="Times New Roman"/>
          <w:spacing w:val="-1"/>
          <w:lang w:val="ru-RU"/>
        </w:rPr>
      </w:pPr>
    </w:p>
    <w:p w:rsidR="008023ED" w:rsidRDefault="008023ED">
      <w:pPr>
        <w:rPr>
          <w:rFonts w:ascii="Times New Roman" w:hAnsi="Times New Roman"/>
          <w:b/>
          <w:spacing w:val="-1"/>
          <w:lang w:val="ru-RU"/>
        </w:rPr>
      </w:pPr>
    </w:p>
    <w:p w:rsidR="00E52940" w:rsidRPr="00D02BA5" w:rsidRDefault="00844530" w:rsidP="00D02BA5">
      <w:pPr>
        <w:numPr>
          <w:ilvl w:val="1"/>
          <w:numId w:val="16"/>
        </w:numPr>
        <w:spacing w:line="250" w:lineRule="exact"/>
        <w:ind w:left="0" w:hanging="142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02BA5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D02BA5">
        <w:rPr>
          <w:rFonts w:ascii="Times New Roman" w:hAnsi="Times New Roman"/>
          <w:b/>
          <w:sz w:val="24"/>
          <w:lang w:val="ru-RU"/>
        </w:rPr>
        <w:t xml:space="preserve"> и</w:t>
      </w:r>
      <w:r w:rsidRPr="00D02BA5">
        <w:rPr>
          <w:rFonts w:ascii="Times New Roman" w:hAnsi="Times New Roman"/>
          <w:b/>
          <w:spacing w:val="-1"/>
          <w:sz w:val="24"/>
          <w:lang w:val="ru-RU"/>
        </w:rPr>
        <w:t>методыпроведениязанятий,применяемыеучебныетехнологии</w:t>
      </w:r>
    </w:p>
    <w:p w:rsidR="00252A04" w:rsidRDefault="00252A04" w:rsidP="00A800C4">
      <w:pPr>
        <w:spacing w:line="251" w:lineRule="exact"/>
        <w:ind w:left="844" w:right="25"/>
        <w:jc w:val="center"/>
        <w:rPr>
          <w:rFonts w:ascii="Times New Roman" w:hAnsi="Times New Roman"/>
          <w:i/>
          <w:spacing w:val="-1"/>
          <w:lang w:val="ru-RU"/>
        </w:rPr>
      </w:pPr>
    </w:p>
    <w:p w:rsidR="00E52940" w:rsidRPr="00D02BA5" w:rsidRDefault="00844530" w:rsidP="00A800C4">
      <w:pPr>
        <w:spacing w:line="251" w:lineRule="exact"/>
        <w:ind w:left="844" w:right="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02BA5">
        <w:rPr>
          <w:rFonts w:ascii="Times New Roman" w:hAnsi="Times New Roman"/>
          <w:i/>
          <w:spacing w:val="-1"/>
          <w:sz w:val="24"/>
          <w:szCs w:val="24"/>
          <w:lang w:val="ru-RU"/>
        </w:rPr>
        <w:t>Учебныетехнологии,используемые</w:t>
      </w:r>
      <w:r w:rsidRPr="00D02BA5">
        <w:rPr>
          <w:rFonts w:ascii="Times New Roman" w:hAnsi="Times New Roman"/>
          <w:i/>
          <w:sz w:val="24"/>
          <w:szCs w:val="24"/>
          <w:lang w:val="ru-RU"/>
        </w:rPr>
        <w:t xml:space="preserve"> в</w:t>
      </w:r>
      <w:r w:rsidRPr="00D02BA5">
        <w:rPr>
          <w:rFonts w:ascii="Times New Roman" w:hAnsi="Times New Roman"/>
          <w:i/>
          <w:spacing w:val="-1"/>
          <w:sz w:val="24"/>
          <w:szCs w:val="24"/>
          <w:lang w:val="ru-RU"/>
        </w:rPr>
        <w:t>образовательномпроцессе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3"/>
        <w:gridCol w:w="667"/>
        <w:gridCol w:w="4436"/>
        <w:gridCol w:w="1264"/>
      </w:tblGrid>
      <w:tr w:rsidR="0047080F" w:rsidRPr="00F90A6A" w:rsidTr="000E1D99">
        <w:trPr>
          <w:jc w:val="center"/>
        </w:trPr>
        <w:tc>
          <w:tcPr>
            <w:tcW w:w="3823" w:type="dxa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Раздел дисциплины</w:t>
            </w:r>
          </w:p>
        </w:tc>
        <w:tc>
          <w:tcPr>
            <w:tcW w:w="667" w:type="dxa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Семестр</w:t>
            </w:r>
          </w:p>
        </w:tc>
        <w:tc>
          <w:tcPr>
            <w:tcW w:w="4436" w:type="dxa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90A6A">
              <w:rPr>
                <w:rFonts w:ascii="Times New Roman" w:hAnsi="Times New Roman" w:cs="Times New Roman"/>
                <w:szCs w:val="24"/>
                <w:lang w:val="ru-RU"/>
              </w:rPr>
              <w:t>Используемые активные/интерактивные о</w:t>
            </w:r>
            <w:r w:rsidRPr="00F90A6A">
              <w:rPr>
                <w:rFonts w:ascii="Times New Roman" w:hAnsi="Times New Roman" w:cs="Times New Roman"/>
                <w:szCs w:val="24"/>
                <w:lang w:val="ru-RU"/>
              </w:rPr>
              <w:t>б</w:t>
            </w:r>
            <w:r w:rsidRPr="00F90A6A">
              <w:rPr>
                <w:rFonts w:ascii="Times New Roman" w:hAnsi="Times New Roman" w:cs="Times New Roman"/>
                <w:szCs w:val="24"/>
                <w:lang w:val="ru-RU"/>
              </w:rPr>
              <w:t>разовательные технологии</w:t>
            </w:r>
          </w:p>
        </w:tc>
        <w:tc>
          <w:tcPr>
            <w:tcW w:w="1264" w:type="dxa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Количество часов</w:t>
            </w:r>
          </w:p>
        </w:tc>
      </w:tr>
      <w:tr w:rsidR="0047080F" w:rsidRPr="00F90A6A" w:rsidTr="000E1D99">
        <w:trPr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47080F" w:rsidRPr="00F90A6A" w:rsidRDefault="0047080F" w:rsidP="0047080F">
            <w:pPr>
              <w:pStyle w:val="ad"/>
              <w:jc w:val="center"/>
              <w:rPr>
                <w:sz w:val="22"/>
              </w:rPr>
            </w:pPr>
            <w:r w:rsidRPr="00F90A6A">
              <w:rPr>
                <w:bCs w:val="0"/>
                <w:sz w:val="22"/>
              </w:rPr>
              <w:t>2.Системы автоматизированного пр</w:t>
            </w:r>
            <w:r w:rsidRPr="00F90A6A">
              <w:rPr>
                <w:bCs w:val="0"/>
                <w:sz w:val="22"/>
              </w:rPr>
              <w:t>о</w:t>
            </w:r>
            <w:r w:rsidRPr="00F90A6A">
              <w:rPr>
                <w:bCs w:val="0"/>
                <w:sz w:val="22"/>
              </w:rPr>
              <w:t>ектирования Этапы жизненного ци</w:t>
            </w:r>
            <w:r w:rsidRPr="00F90A6A">
              <w:rPr>
                <w:bCs w:val="0"/>
                <w:sz w:val="22"/>
              </w:rPr>
              <w:t>к</w:t>
            </w:r>
            <w:r w:rsidRPr="00F90A6A">
              <w:rPr>
                <w:bCs w:val="0"/>
                <w:sz w:val="22"/>
              </w:rPr>
              <w:t>ла продукции.</w:t>
            </w:r>
          </w:p>
        </w:tc>
        <w:tc>
          <w:tcPr>
            <w:tcW w:w="667" w:type="dxa"/>
            <w:vMerge w:val="restart"/>
            <w:vAlign w:val="center"/>
          </w:tcPr>
          <w:p w:rsidR="0047080F" w:rsidRPr="00F90A6A" w:rsidRDefault="0047080F" w:rsidP="0047080F">
            <w:pPr>
              <w:pStyle w:val="af0"/>
              <w:spacing w:line="322" w:lineRule="exact"/>
              <w:ind w:left="0"/>
              <w:jc w:val="center"/>
              <w:rPr>
                <w:sz w:val="22"/>
              </w:rPr>
            </w:pPr>
            <w:r w:rsidRPr="00F90A6A">
              <w:rPr>
                <w:sz w:val="22"/>
              </w:rPr>
              <w:t>9</w:t>
            </w:r>
          </w:p>
        </w:tc>
        <w:tc>
          <w:tcPr>
            <w:tcW w:w="4436" w:type="dxa"/>
            <w:vAlign w:val="center"/>
          </w:tcPr>
          <w:p w:rsidR="0047080F" w:rsidRPr="00F90A6A" w:rsidRDefault="0047080F" w:rsidP="0047080F">
            <w:pPr>
              <w:pStyle w:val="ad"/>
              <w:jc w:val="center"/>
              <w:rPr>
                <w:sz w:val="22"/>
              </w:rPr>
            </w:pPr>
            <w:r w:rsidRPr="00F90A6A">
              <w:rPr>
                <w:sz w:val="22"/>
              </w:rPr>
              <w:t>Лекции-презентации с обсуждением темы (сравнение)</w:t>
            </w:r>
          </w:p>
        </w:tc>
        <w:tc>
          <w:tcPr>
            <w:tcW w:w="1264" w:type="dxa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4л</w:t>
            </w:r>
          </w:p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080F" w:rsidRPr="00F90A6A" w:rsidTr="000E1D99">
        <w:trPr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47080F" w:rsidRPr="00F90A6A" w:rsidRDefault="0047080F" w:rsidP="0047080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90A6A">
              <w:rPr>
                <w:rFonts w:ascii="Times New Roman" w:hAnsi="Times New Roman" w:cs="Times New Roman"/>
                <w:bCs/>
                <w:szCs w:val="24"/>
                <w:lang w:val="ru-RU"/>
              </w:rPr>
              <w:t>3.Техническое обеспечение САПР в маркшейдерском деле.</w:t>
            </w:r>
          </w:p>
        </w:tc>
        <w:tc>
          <w:tcPr>
            <w:tcW w:w="667" w:type="dxa"/>
            <w:vMerge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436" w:type="dxa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eastAsia="Calibri" w:hAnsi="Times New Roman" w:cs="Times New Roman"/>
                <w:szCs w:val="24"/>
                <w:lang w:val="ru-RU"/>
              </w:rPr>
            </w:pPr>
            <w:r w:rsidRPr="00F90A6A">
              <w:rPr>
                <w:rFonts w:ascii="Times New Roman" w:eastAsia="Calibri" w:hAnsi="Times New Roman" w:cs="Times New Roman"/>
                <w:szCs w:val="24"/>
                <w:lang w:val="ru-RU"/>
              </w:rPr>
              <w:t>Технологии формирования научно- иссл</w:t>
            </w:r>
            <w:r w:rsidRPr="00F90A6A">
              <w:rPr>
                <w:rFonts w:ascii="Times New Roman" w:eastAsia="Calibri" w:hAnsi="Times New Roman" w:cs="Times New Roman"/>
                <w:szCs w:val="24"/>
                <w:lang w:val="ru-RU"/>
              </w:rPr>
              <w:t>е</w:t>
            </w:r>
            <w:r w:rsidRPr="00F90A6A">
              <w:rPr>
                <w:rFonts w:ascii="Times New Roman" w:eastAsia="Calibri" w:hAnsi="Times New Roman" w:cs="Times New Roman"/>
                <w:szCs w:val="24"/>
                <w:lang w:val="ru-RU"/>
              </w:rPr>
              <w:t>довательской деятельности (анализ)</w:t>
            </w:r>
          </w:p>
        </w:tc>
        <w:tc>
          <w:tcPr>
            <w:tcW w:w="1264" w:type="dxa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4пр</w:t>
            </w:r>
          </w:p>
        </w:tc>
      </w:tr>
      <w:tr w:rsidR="0047080F" w:rsidRPr="00F90A6A" w:rsidTr="000E1D99">
        <w:trPr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47080F" w:rsidRPr="00F90A6A" w:rsidRDefault="0047080F" w:rsidP="000E1D99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90A6A">
              <w:rPr>
                <w:rFonts w:ascii="Times New Roman" w:hAnsi="Times New Roman" w:cs="Times New Roman"/>
                <w:bCs/>
                <w:szCs w:val="24"/>
                <w:lang w:val="ru-RU"/>
              </w:rPr>
              <w:t>4.Методическое обеспечение САПР</w:t>
            </w:r>
          </w:p>
        </w:tc>
        <w:tc>
          <w:tcPr>
            <w:tcW w:w="667" w:type="dxa"/>
            <w:vMerge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436" w:type="dxa"/>
            <w:vAlign w:val="center"/>
          </w:tcPr>
          <w:p w:rsidR="0047080F" w:rsidRPr="00F90A6A" w:rsidRDefault="0047080F" w:rsidP="00F90A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Проектирование методического обеспечения (вариативность)</w:t>
            </w:r>
          </w:p>
        </w:tc>
        <w:tc>
          <w:tcPr>
            <w:tcW w:w="1264" w:type="dxa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4пр</w:t>
            </w:r>
          </w:p>
        </w:tc>
      </w:tr>
      <w:tr w:rsidR="0047080F" w:rsidRPr="00F90A6A" w:rsidTr="000E1D99">
        <w:trPr>
          <w:jc w:val="center"/>
        </w:trPr>
        <w:tc>
          <w:tcPr>
            <w:tcW w:w="3823" w:type="dxa"/>
            <w:shd w:val="clear" w:color="auto" w:fill="FFFFFF"/>
            <w:vAlign w:val="center"/>
          </w:tcPr>
          <w:p w:rsidR="0047080F" w:rsidRPr="00F90A6A" w:rsidRDefault="0047080F" w:rsidP="0047080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667" w:type="dxa"/>
            <w:vMerge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47080F" w:rsidRPr="00F90A6A" w:rsidRDefault="0047080F" w:rsidP="004708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0A6A">
              <w:rPr>
                <w:rFonts w:ascii="Times New Roman" w:hAnsi="Times New Roman" w:cs="Times New Roman"/>
                <w:szCs w:val="24"/>
              </w:rPr>
              <w:t>4л8пр</w:t>
            </w:r>
          </w:p>
        </w:tc>
      </w:tr>
    </w:tbl>
    <w:p w:rsidR="00E52940" w:rsidRDefault="00E52940" w:rsidP="008023ED">
      <w:pPr>
        <w:spacing w:before="1"/>
        <w:ind w:firstLine="709"/>
        <w:rPr>
          <w:rFonts w:ascii="Times New Roman" w:eastAsia="Times New Roman" w:hAnsi="Times New Roman" w:cs="Times New Roman"/>
          <w:lang w:val="ru-RU"/>
        </w:rPr>
      </w:pPr>
    </w:p>
    <w:p w:rsidR="00D02BA5" w:rsidRPr="00D02BA5" w:rsidRDefault="00D02BA5" w:rsidP="0084424E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F90A6A" w:rsidRDefault="00844530" w:rsidP="0084424E">
      <w:pPr>
        <w:pStyle w:val="a4"/>
        <w:numPr>
          <w:ilvl w:val="0"/>
          <w:numId w:val="16"/>
        </w:numPr>
        <w:tabs>
          <w:tab w:val="left" w:pos="583"/>
          <w:tab w:val="left" w:pos="851"/>
          <w:tab w:val="left" w:pos="1276"/>
        </w:tabs>
        <w:suppressAutoHyphens/>
        <w:ind w:left="1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90A6A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учебно-методическогообеспечениядлясамостоятельнойработы</w:t>
      </w:r>
      <w:r w:rsidRPr="00F90A6A">
        <w:rPr>
          <w:rFonts w:ascii="Times New Roman" w:hAnsi="Times New Roman"/>
          <w:b/>
          <w:spacing w:val="-1"/>
          <w:position w:val="10"/>
          <w:sz w:val="24"/>
          <w:szCs w:val="24"/>
          <w:lang w:val="ru-RU"/>
        </w:rPr>
        <w:t>2</w:t>
      </w:r>
      <w:r w:rsidRPr="00F90A6A">
        <w:rPr>
          <w:rFonts w:ascii="Times New Roman" w:hAnsi="Times New Roman"/>
          <w:b/>
          <w:spacing w:val="-1"/>
          <w:sz w:val="24"/>
          <w:szCs w:val="24"/>
          <w:lang w:val="ru-RU"/>
        </w:rPr>
        <w:t>обучающихся</w:t>
      </w:r>
      <w:r w:rsidRPr="00F90A6A">
        <w:rPr>
          <w:rFonts w:ascii="Times New Roman" w:hAnsi="Times New Roman"/>
          <w:b/>
          <w:sz w:val="24"/>
          <w:szCs w:val="24"/>
          <w:lang w:val="ru-RU"/>
        </w:rPr>
        <w:t xml:space="preserve"> по</w:t>
      </w:r>
      <w:r w:rsidRPr="00F90A6A">
        <w:rPr>
          <w:rFonts w:ascii="Times New Roman" w:hAnsi="Times New Roman"/>
          <w:b/>
          <w:spacing w:val="-1"/>
          <w:sz w:val="24"/>
          <w:szCs w:val="24"/>
          <w:lang w:val="ru-RU"/>
        </w:rPr>
        <w:t>дисциплине</w:t>
      </w:r>
    </w:p>
    <w:p w:rsidR="00E52940" w:rsidRPr="001C635E" w:rsidRDefault="00E52940" w:rsidP="00A800C4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E52940" w:rsidRDefault="001C635E" w:rsidP="00A800C4">
      <w:pPr>
        <w:ind w:left="844" w:right="23"/>
        <w:jc w:val="center"/>
        <w:rPr>
          <w:rFonts w:ascii="Times New Roman" w:hAnsi="Times New Roman"/>
          <w:b/>
          <w:sz w:val="24"/>
          <w:lang w:val="ru-RU"/>
        </w:rPr>
      </w:pPr>
      <w:r w:rsidRPr="001C635E">
        <w:rPr>
          <w:rFonts w:ascii="Times New Roman" w:hAnsi="Times New Roman"/>
          <w:b/>
          <w:sz w:val="24"/>
          <w:lang w:val="ru-RU"/>
        </w:rPr>
        <w:t>Содержание СРС</w:t>
      </w:r>
    </w:p>
    <w:p w:rsidR="000E1D99" w:rsidRPr="001C635E" w:rsidRDefault="000E1D99" w:rsidP="00A800C4">
      <w:pPr>
        <w:ind w:left="844" w:right="23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tbl>
      <w:tblPr>
        <w:tblStyle w:val="af2"/>
        <w:tblW w:w="9980" w:type="dxa"/>
        <w:tblLayout w:type="fixed"/>
        <w:tblLook w:val="04A0"/>
      </w:tblPr>
      <w:tblGrid>
        <w:gridCol w:w="498"/>
        <w:gridCol w:w="2616"/>
        <w:gridCol w:w="1985"/>
        <w:gridCol w:w="1134"/>
        <w:gridCol w:w="3747"/>
      </w:tblGrid>
      <w:tr w:rsidR="00365885" w:rsidRPr="000E1D99" w:rsidTr="0084424E">
        <w:tc>
          <w:tcPr>
            <w:tcW w:w="498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№</w:t>
            </w:r>
          </w:p>
        </w:tc>
        <w:tc>
          <w:tcPr>
            <w:tcW w:w="2616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Наименование раздела (темы) дисциплины</w:t>
            </w:r>
          </w:p>
        </w:tc>
        <w:tc>
          <w:tcPr>
            <w:tcW w:w="1985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Вид СРС</w:t>
            </w:r>
          </w:p>
        </w:tc>
        <w:tc>
          <w:tcPr>
            <w:tcW w:w="1134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Трудо-емкость (в часах)</w:t>
            </w:r>
          </w:p>
        </w:tc>
        <w:tc>
          <w:tcPr>
            <w:tcW w:w="3747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Формы и методы контроля</w:t>
            </w:r>
          </w:p>
        </w:tc>
      </w:tr>
      <w:tr w:rsidR="00365885" w:rsidRPr="000E1D99" w:rsidTr="0084424E">
        <w:tc>
          <w:tcPr>
            <w:tcW w:w="498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6" w:type="dxa"/>
            <w:vAlign w:val="center"/>
          </w:tcPr>
          <w:p w:rsidR="00365885" w:rsidRPr="000E1D99" w:rsidRDefault="000E1D99" w:rsidP="00365885">
            <w:pPr>
              <w:pStyle w:val="ad"/>
              <w:suppressAutoHyphens/>
              <w:jc w:val="center"/>
              <w:rPr>
                <w:b/>
                <w:sz w:val="23"/>
                <w:szCs w:val="23"/>
              </w:rPr>
            </w:pPr>
            <w:r w:rsidRPr="000E1D99">
              <w:rPr>
                <w:b/>
                <w:sz w:val="23"/>
                <w:szCs w:val="23"/>
              </w:rPr>
              <w:t>9</w:t>
            </w:r>
            <w:r w:rsidR="00365885" w:rsidRPr="000E1D99">
              <w:rPr>
                <w:b/>
                <w:sz w:val="23"/>
                <w:szCs w:val="23"/>
              </w:rPr>
              <w:t xml:space="preserve"> семестр</w:t>
            </w:r>
          </w:p>
        </w:tc>
        <w:tc>
          <w:tcPr>
            <w:tcW w:w="1985" w:type="dxa"/>
            <w:vAlign w:val="center"/>
          </w:tcPr>
          <w:p w:rsidR="00365885" w:rsidRPr="000E1D99" w:rsidRDefault="00365885" w:rsidP="00365885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747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0E1D99" w:rsidRPr="00044F7B" w:rsidTr="0084424E">
        <w:tc>
          <w:tcPr>
            <w:tcW w:w="498" w:type="dxa"/>
            <w:vAlign w:val="center"/>
          </w:tcPr>
          <w:p w:rsidR="000E1D99" w:rsidRPr="000E1D99" w:rsidRDefault="000E1D99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616" w:type="dxa"/>
            <w:vAlign w:val="center"/>
          </w:tcPr>
          <w:p w:rsidR="000E1D99" w:rsidRPr="000E1D99" w:rsidRDefault="000E1D99" w:rsidP="0047080F">
            <w:pPr>
              <w:pStyle w:val="Default"/>
              <w:suppressAutoHyphens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Введение. Основы автоматизированного проектирования в маркшейдерском деле</w:t>
            </w:r>
          </w:p>
        </w:tc>
        <w:tc>
          <w:tcPr>
            <w:tcW w:w="1985" w:type="dxa"/>
            <w:vMerge w:val="restart"/>
            <w:vAlign w:val="center"/>
          </w:tcPr>
          <w:p w:rsidR="000E1D99" w:rsidRPr="000E1D99" w:rsidRDefault="000E1D99" w:rsidP="000E1D99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E1D99">
              <w:rPr>
                <w:rFonts w:ascii="Times New Roman" w:hAnsi="Times New Roman" w:cs="Times New Roman"/>
                <w:sz w:val="23"/>
                <w:szCs w:val="23"/>
              </w:rPr>
              <w:t>Подготовка, оформление и подготовка к защите практических работ</w:t>
            </w:r>
          </w:p>
          <w:p w:rsidR="000E1D99" w:rsidRPr="000E1D99" w:rsidRDefault="000E1D99" w:rsidP="000E1D99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0E1D99" w:rsidRPr="000E1D99" w:rsidRDefault="000E1D99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747" w:type="dxa"/>
            <w:vMerge w:val="restart"/>
            <w:vAlign w:val="center"/>
          </w:tcPr>
          <w:p w:rsidR="000E1D99" w:rsidRPr="000E1D99" w:rsidRDefault="000E1D99" w:rsidP="000E1D99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0E1D99">
              <w:rPr>
                <w:sz w:val="23"/>
                <w:szCs w:val="23"/>
              </w:rPr>
              <w:t>Анализ теоретического материала (внеаудит.СРС)</w:t>
            </w:r>
          </w:p>
          <w:p w:rsidR="000E1D99" w:rsidRPr="000E1D99" w:rsidRDefault="000E1D99" w:rsidP="000E1D99">
            <w:pPr>
              <w:pStyle w:val="ad"/>
              <w:suppressAutoHyphens/>
              <w:jc w:val="center"/>
              <w:rPr>
                <w:sz w:val="23"/>
                <w:szCs w:val="23"/>
              </w:rPr>
            </w:pPr>
            <w:r w:rsidRPr="000E1D99">
              <w:rPr>
                <w:sz w:val="23"/>
                <w:szCs w:val="23"/>
              </w:rPr>
              <w:t>Оформление практических заданий и подготовка к защите, (аудиторная, внеауд.СРС)</w:t>
            </w:r>
          </w:p>
          <w:p w:rsidR="000E1D99" w:rsidRPr="000E1D99" w:rsidRDefault="000E1D99" w:rsidP="000E1D99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0E1D99" w:rsidRPr="000E1D99" w:rsidTr="0084424E">
        <w:tc>
          <w:tcPr>
            <w:tcW w:w="498" w:type="dxa"/>
            <w:vAlign w:val="center"/>
          </w:tcPr>
          <w:p w:rsidR="000E1D99" w:rsidRPr="000E1D99" w:rsidRDefault="000E1D99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2616" w:type="dxa"/>
            <w:vAlign w:val="center"/>
          </w:tcPr>
          <w:p w:rsidR="000E1D99" w:rsidRPr="000E1D99" w:rsidRDefault="000E1D99" w:rsidP="0047080F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E1D99">
              <w:rPr>
                <w:rFonts w:ascii="Times New Roman" w:hAnsi="Times New Roman" w:cs="Times New Roman"/>
                <w:bCs/>
                <w:sz w:val="23"/>
                <w:szCs w:val="23"/>
              </w:rPr>
              <w:t>Системы автоматизированного проектирования. Этапы жизненного цикла продукции.</w:t>
            </w:r>
          </w:p>
        </w:tc>
        <w:tc>
          <w:tcPr>
            <w:tcW w:w="1985" w:type="dxa"/>
            <w:vMerge/>
            <w:vAlign w:val="center"/>
          </w:tcPr>
          <w:p w:rsidR="000E1D99" w:rsidRPr="000E1D99" w:rsidRDefault="000E1D99" w:rsidP="000E1D99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0E1D99" w:rsidRPr="000E1D99" w:rsidRDefault="000E1D99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3747" w:type="dxa"/>
            <w:vMerge/>
            <w:vAlign w:val="center"/>
          </w:tcPr>
          <w:p w:rsidR="000E1D99" w:rsidRPr="000E1D99" w:rsidRDefault="000E1D99" w:rsidP="000E1D99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0E1D99" w:rsidRPr="000E1D99" w:rsidTr="0084424E">
        <w:tc>
          <w:tcPr>
            <w:tcW w:w="498" w:type="dxa"/>
            <w:vAlign w:val="center"/>
          </w:tcPr>
          <w:p w:rsidR="000E1D99" w:rsidRPr="000E1D99" w:rsidRDefault="000E1D99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2616" w:type="dxa"/>
            <w:vAlign w:val="center"/>
          </w:tcPr>
          <w:p w:rsidR="000E1D99" w:rsidRPr="000E1D99" w:rsidRDefault="000E1D99" w:rsidP="0047080F">
            <w:pPr>
              <w:pStyle w:val="Default"/>
              <w:suppressAutoHyphens/>
              <w:rPr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Техническое обеспечение САПР в маркшейдерском деле.</w:t>
            </w:r>
          </w:p>
        </w:tc>
        <w:tc>
          <w:tcPr>
            <w:tcW w:w="1985" w:type="dxa"/>
            <w:vMerge/>
            <w:vAlign w:val="center"/>
          </w:tcPr>
          <w:p w:rsidR="000E1D99" w:rsidRPr="000E1D99" w:rsidRDefault="000E1D99" w:rsidP="000E1D99">
            <w:pPr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0E1D99" w:rsidRPr="000E1D99" w:rsidRDefault="000E1D99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3747" w:type="dxa"/>
            <w:vMerge/>
            <w:vAlign w:val="center"/>
          </w:tcPr>
          <w:p w:rsidR="000E1D99" w:rsidRPr="000E1D99" w:rsidRDefault="000E1D99" w:rsidP="000E1D99">
            <w:pPr>
              <w:pStyle w:val="af3"/>
              <w:suppressAutoHyphens/>
              <w:jc w:val="center"/>
              <w:rPr>
                <w:sz w:val="23"/>
                <w:szCs w:val="23"/>
              </w:rPr>
            </w:pPr>
          </w:p>
        </w:tc>
      </w:tr>
      <w:tr w:rsidR="000E1D99" w:rsidRPr="000E1D99" w:rsidTr="0084424E">
        <w:tc>
          <w:tcPr>
            <w:tcW w:w="498" w:type="dxa"/>
            <w:vAlign w:val="center"/>
          </w:tcPr>
          <w:p w:rsidR="000E1D99" w:rsidRPr="000E1D99" w:rsidRDefault="000E1D99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2616" w:type="dxa"/>
            <w:vAlign w:val="center"/>
          </w:tcPr>
          <w:p w:rsidR="000E1D99" w:rsidRPr="000E1D99" w:rsidRDefault="000E1D99" w:rsidP="000E1D99">
            <w:pPr>
              <w:pStyle w:val="Default"/>
              <w:suppressAutoHyphens/>
              <w:rPr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 xml:space="preserve">Методическое обеспечение САПР </w:t>
            </w:r>
          </w:p>
        </w:tc>
        <w:tc>
          <w:tcPr>
            <w:tcW w:w="1985" w:type="dxa"/>
            <w:vMerge/>
            <w:vAlign w:val="center"/>
          </w:tcPr>
          <w:p w:rsidR="000E1D99" w:rsidRPr="000E1D99" w:rsidRDefault="000E1D99" w:rsidP="000E1D99">
            <w:pPr>
              <w:pStyle w:val="af3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0E1D99" w:rsidRPr="000E1D99" w:rsidRDefault="000E1D99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3747" w:type="dxa"/>
            <w:vMerge/>
            <w:vAlign w:val="center"/>
          </w:tcPr>
          <w:p w:rsidR="000E1D99" w:rsidRPr="000E1D99" w:rsidRDefault="000E1D99" w:rsidP="000E1D99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</w:tr>
      <w:tr w:rsidR="000E1D99" w:rsidRPr="000E1D99" w:rsidTr="0084424E">
        <w:tc>
          <w:tcPr>
            <w:tcW w:w="498" w:type="dxa"/>
            <w:vAlign w:val="center"/>
          </w:tcPr>
          <w:p w:rsidR="000E1D99" w:rsidRPr="000E1D99" w:rsidRDefault="000E1D99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2616" w:type="dxa"/>
            <w:vAlign w:val="center"/>
          </w:tcPr>
          <w:p w:rsidR="000E1D99" w:rsidRPr="000E1D99" w:rsidRDefault="000E1D99" w:rsidP="0047080F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E1D99">
              <w:rPr>
                <w:rFonts w:ascii="Times New Roman" w:hAnsi="Times New Roman" w:cs="Times New Roman"/>
                <w:bCs/>
                <w:sz w:val="23"/>
                <w:szCs w:val="23"/>
              </w:rPr>
              <w:t>Программное обеспечение САПР</w:t>
            </w:r>
          </w:p>
        </w:tc>
        <w:tc>
          <w:tcPr>
            <w:tcW w:w="1985" w:type="dxa"/>
            <w:vMerge/>
            <w:vAlign w:val="center"/>
          </w:tcPr>
          <w:p w:rsidR="000E1D99" w:rsidRPr="000E1D99" w:rsidRDefault="000E1D99" w:rsidP="000E1D99">
            <w:pPr>
              <w:pStyle w:val="af3"/>
              <w:suppressAutoHyphens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0E1D99" w:rsidRPr="000E1D99" w:rsidRDefault="000E1D99" w:rsidP="0047080F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3747" w:type="dxa"/>
            <w:vMerge/>
            <w:vAlign w:val="center"/>
          </w:tcPr>
          <w:p w:rsidR="000E1D99" w:rsidRPr="000E1D99" w:rsidRDefault="000E1D99" w:rsidP="000E1D99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</w:tr>
      <w:tr w:rsidR="000E1D99" w:rsidRPr="000E1D99" w:rsidTr="0084424E">
        <w:trPr>
          <w:trHeight w:val="525"/>
        </w:trPr>
        <w:tc>
          <w:tcPr>
            <w:tcW w:w="498" w:type="dxa"/>
            <w:vAlign w:val="center"/>
          </w:tcPr>
          <w:p w:rsidR="000E1D99" w:rsidRPr="000E1D99" w:rsidRDefault="000E1D99" w:rsidP="000E1D99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2616" w:type="dxa"/>
            <w:vAlign w:val="center"/>
          </w:tcPr>
          <w:p w:rsidR="000E1D99" w:rsidRPr="000E1D99" w:rsidRDefault="000E1D99" w:rsidP="000E1D99">
            <w:pPr>
              <w:pStyle w:val="ad"/>
              <w:suppressAutoHyphens/>
              <w:jc w:val="center"/>
              <w:rPr>
                <w:color w:val="000000" w:themeColor="text1"/>
                <w:sz w:val="23"/>
                <w:szCs w:val="23"/>
              </w:rPr>
            </w:pPr>
            <w:r w:rsidRPr="000E1D99">
              <w:rPr>
                <w:color w:val="000000" w:themeColor="text1"/>
                <w:sz w:val="23"/>
                <w:szCs w:val="23"/>
              </w:rPr>
              <w:t>РГР</w:t>
            </w:r>
          </w:p>
        </w:tc>
        <w:tc>
          <w:tcPr>
            <w:tcW w:w="1985" w:type="dxa"/>
            <w:vAlign w:val="center"/>
          </w:tcPr>
          <w:p w:rsidR="000E1D99" w:rsidRPr="000E1D99" w:rsidRDefault="000E1D99" w:rsidP="000E1D99">
            <w:pPr>
              <w:pStyle w:val="af3"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Подготовка и выполнение РГР</w:t>
            </w:r>
          </w:p>
        </w:tc>
        <w:tc>
          <w:tcPr>
            <w:tcW w:w="1134" w:type="dxa"/>
          </w:tcPr>
          <w:p w:rsidR="000E1D99" w:rsidRPr="000E1D99" w:rsidRDefault="000E1D99" w:rsidP="000E1D99">
            <w:pPr>
              <w:pStyle w:val="af3"/>
              <w:jc w:val="center"/>
              <w:rPr>
                <w:bCs/>
                <w:sz w:val="23"/>
                <w:szCs w:val="23"/>
              </w:rPr>
            </w:pPr>
            <w:r w:rsidRPr="000E1D99">
              <w:rPr>
                <w:bCs/>
                <w:sz w:val="23"/>
                <w:szCs w:val="23"/>
              </w:rPr>
              <w:t>14</w:t>
            </w:r>
          </w:p>
        </w:tc>
        <w:tc>
          <w:tcPr>
            <w:tcW w:w="3747" w:type="dxa"/>
            <w:vAlign w:val="center"/>
          </w:tcPr>
          <w:p w:rsidR="000E1D99" w:rsidRPr="000E1D99" w:rsidRDefault="000E1D99" w:rsidP="000E1D99">
            <w:pPr>
              <w:pStyle w:val="ad"/>
              <w:jc w:val="center"/>
              <w:rPr>
                <w:sz w:val="23"/>
                <w:szCs w:val="23"/>
              </w:rPr>
            </w:pPr>
            <w:r w:rsidRPr="000E1D99">
              <w:rPr>
                <w:sz w:val="23"/>
                <w:szCs w:val="23"/>
              </w:rPr>
              <w:t>Анализ теоретического материала. Оформление РГР. (внеаудит.СРС)</w:t>
            </w:r>
          </w:p>
        </w:tc>
      </w:tr>
      <w:tr w:rsidR="00365885" w:rsidRPr="000E1D99" w:rsidTr="0084424E">
        <w:trPr>
          <w:trHeight w:val="382"/>
        </w:trPr>
        <w:tc>
          <w:tcPr>
            <w:tcW w:w="498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616" w:type="dxa"/>
            <w:vAlign w:val="center"/>
          </w:tcPr>
          <w:p w:rsidR="00365885" w:rsidRPr="000E1D99" w:rsidRDefault="00365885" w:rsidP="00365885">
            <w:pPr>
              <w:pStyle w:val="ad"/>
              <w:suppressAutoHyphens/>
              <w:jc w:val="center"/>
              <w:rPr>
                <w:color w:val="000000" w:themeColor="text1"/>
                <w:sz w:val="23"/>
                <w:szCs w:val="23"/>
              </w:rPr>
            </w:pPr>
            <w:r w:rsidRPr="000E1D99">
              <w:rPr>
                <w:color w:val="000000" w:themeColor="text1"/>
                <w:sz w:val="23"/>
                <w:szCs w:val="23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65885" w:rsidRPr="000E1D99" w:rsidRDefault="000E1D99" w:rsidP="00365885">
            <w:pPr>
              <w:pStyle w:val="af3"/>
              <w:suppressAutoHyphens/>
              <w:jc w:val="center"/>
              <w:rPr>
                <w:b/>
                <w:bCs/>
                <w:sz w:val="23"/>
                <w:szCs w:val="23"/>
              </w:rPr>
            </w:pPr>
            <w:r w:rsidRPr="000E1D99">
              <w:rPr>
                <w:b/>
                <w:bCs/>
                <w:sz w:val="23"/>
                <w:szCs w:val="23"/>
              </w:rPr>
              <w:t>77</w:t>
            </w:r>
          </w:p>
        </w:tc>
        <w:tc>
          <w:tcPr>
            <w:tcW w:w="3747" w:type="dxa"/>
            <w:vAlign w:val="center"/>
          </w:tcPr>
          <w:p w:rsidR="00365885" w:rsidRPr="000E1D99" w:rsidRDefault="00365885" w:rsidP="00365885">
            <w:pPr>
              <w:pStyle w:val="af3"/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1C635E" w:rsidRPr="000E1D99" w:rsidRDefault="000E1D99" w:rsidP="000E1D99">
      <w:pPr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00C4"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  <w:lang w:val="ru-RU"/>
        </w:rPr>
        <w:t>2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Самостоятельная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работа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студентаможетбытьвнеаудиторной(выполняетсястудентомсамостоятельнобезучастияпреподавателя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–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напр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мер,подготовкаконспектов,выполнениеписьменных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работидр.)и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аудиторной(выполняетсястудентом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ваудитории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самостоятельно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под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руководствомпреподавателя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–</w:t>
      </w:r>
      <w:r w:rsidRPr="00A800C4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например,лабораторнаяилипрактическая</w:t>
      </w:r>
      <w:r w:rsidRPr="00A800C4">
        <w:rPr>
          <w:rFonts w:ascii="Times New Roman" w:eastAsia="Times New Roman" w:hAnsi="Times New Roman" w:cs="Times New Roman"/>
          <w:sz w:val="18"/>
          <w:szCs w:val="18"/>
          <w:lang w:val="ru-RU"/>
        </w:rPr>
        <w:t>работа).</w:t>
      </w:r>
    </w:p>
    <w:p w:rsidR="008023ED" w:rsidRPr="000E1D99" w:rsidRDefault="008023ED" w:rsidP="00A800C4">
      <w:pPr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23ED" w:rsidRPr="00365885" w:rsidRDefault="008023ED" w:rsidP="008023ED">
      <w:pPr>
        <w:jc w:val="center"/>
        <w:rPr>
          <w:rFonts w:ascii="Times New Roman" w:hAnsi="Times New Roman" w:cs="Times New Roman"/>
          <w:b/>
        </w:rPr>
      </w:pPr>
      <w:r w:rsidRPr="00365885">
        <w:rPr>
          <w:rFonts w:ascii="Times New Roman" w:hAnsi="Times New Roman" w:cs="Times New Roman"/>
          <w:b/>
        </w:rPr>
        <w:t>Практические работы(по вариантам)</w:t>
      </w:r>
    </w:p>
    <w:p w:rsidR="008023ED" w:rsidRPr="00365885" w:rsidRDefault="008023ED" w:rsidP="008023ED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2"/>
        <w:tblW w:w="8188" w:type="dxa"/>
        <w:jc w:val="center"/>
        <w:tblLook w:val="04A0"/>
      </w:tblPr>
      <w:tblGrid>
        <w:gridCol w:w="769"/>
        <w:gridCol w:w="7419"/>
      </w:tblGrid>
      <w:tr w:rsidR="008023ED" w:rsidRPr="00365885" w:rsidTr="00BA4426">
        <w:trPr>
          <w:jc w:val="center"/>
        </w:trPr>
        <w:tc>
          <w:tcPr>
            <w:tcW w:w="769" w:type="dxa"/>
          </w:tcPr>
          <w:p w:rsidR="008023ED" w:rsidRPr="00365885" w:rsidRDefault="008023ED" w:rsidP="00BA4426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5885">
              <w:rPr>
                <w:rFonts w:ascii="Times New Roman" w:hAnsi="Times New Roman" w:cs="Times New Roman"/>
                <w:i/>
                <w:sz w:val="24"/>
                <w:szCs w:val="24"/>
              </w:rPr>
              <w:t>№п/п</w:t>
            </w:r>
          </w:p>
        </w:tc>
        <w:tc>
          <w:tcPr>
            <w:tcW w:w="7419" w:type="dxa"/>
          </w:tcPr>
          <w:p w:rsidR="008023ED" w:rsidRPr="00365885" w:rsidRDefault="008023ED" w:rsidP="00BA442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65885">
              <w:rPr>
                <w:rFonts w:ascii="Times New Roman" w:hAnsi="Times New Roman" w:cs="Times New Roman"/>
                <w:i/>
              </w:rPr>
              <w:t>Наименование работы</w:t>
            </w:r>
          </w:p>
        </w:tc>
      </w:tr>
      <w:tr w:rsidR="008023ED" w:rsidRPr="00365885" w:rsidTr="00BA4426">
        <w:trPr>
          <w:jc w:val="center"/>
        </w:trPr>
        <w:tc>
          <w:tcPr>
            <w:tcW w:w="769" w:type="dxa"/>
          </w:tcPr>
          <w:p w:rsidR="008023ED" w:rsidRPr="00365885" w:rsidRDefault="008023ED" w:rsidP="00BA442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19" w:type="dxa"/>
          </w:tcPr>
          <w:p w:rsidR="008023ED" w:rsidRPr="00365885" w:rsidRDefault="000E1D99" w:rsidP="00BA44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 w:rsidR="008023ED" w:rsidRPr="00365885">
              <w:rPr>
                <w:rFonts w:ascii="Times New Roman" w:hAnsi="Times New Roman" w:cs="Times New Roman"/>
                <w:b/>
              </w:rPr>
              <w:t>семестр</w:t>
            </w:r>
          </w:p>
        </w:tc>
      </w:tr>
      <w:tr w:rsidR="000E1D99" w:rsidRPr="00044F7B" w:rsidTr="00B143B5">
        <w:trPr>
          <w:trHeight w:val="501"/>
          <w:jc w:val="center"/>
        </w:trPr>
        <w:tc>
          <w:tcPr>
            <w:tcW w:w="769" w:type="dxa"/>
            <w:vAlign w:val="center"/>
          </w:tcPr>
          <w:p w:rsidR="000E1D99" w:rsidRPr="00365885" w:rsidRDefault="000E1D99" w:rsidP="000E1D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58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9" w:type="dxa"/>
          </w:tcPr>
          <w:p w:rsidR="000E1D99" w:rsidRPr="000E1D99" w:rsidRDefault="000E1D99" w:rsidP="000E1D99">
            <w:pPr>
              <w:pStyle w:val="ad"/>
            </w:pPr>
            <w:r w:rsidRPr="000E1D99">
              <w:rPr>
                <w:bCs w:val="0"/>
              </w:rPr>
              <w:t>Исходные данные для моделирования маркшейдерских работ.</w:t>
            </w:r>
          </w:p>
        </w:tc>
      </w:tr>
      <w:tr w:rsidR="000E1D99" w:rsidRPr="00044F7B" w:rsidTr="00BA4426">
        <w:trPr>
          <w:jc w:val="center"/>
        </w:trPr>
        <w:tc>
          <w:tcPr>
            <w:tcW w:w="769" w:type="dxa"/>
            <w:vAlign w:val="center"/>
          </w:tcPr>
          <w:p w:rsidR="000E1D99" w:rsidRPr="00365885" w:rsidRDefault="000E1D99" w:rsidP="000E1D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5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9" w:type="dxa"/>
          </w:tcPr>
          <w:p w:rsidR="000E1D99" w:rsidRPr="000E1D99" w:rsidRDefault="000E1D99" w:rsidP="000E1D99">
            <w:pPr>
              <w:pStyle w:val="ad"/>
            </w:pPr>
            <w:r w:rsidRPr="000E1D99">
              <w:rPr>
                <w:bCs w:val="0"/>
              </w:rPr>
              <w:t>Создание модели опорных маркшейдерских сетей.</w:t>
            </w:r>
          </w:p>
        </w:tc>
      </w:tr>
      <w:tr w:rsidR="000E1D99" w:rsidRPr="00044F7B" w:rsidTr="00BA4426">
        <w:trPr>
          <w:jc w:val="center"/>
        </w:trPr>
        <w:tc>
          <w:tcPr>
            <w:tcW w:w="769" w:type="dxa"/>
            <w:vAlign w:val="center"/>
          </w:tcPr>
          <w:p w:rsidR="000E1D99" w:rsidRPr="00365885" w:rsidRDefault="000E1D99" w:rsidP="000E1D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58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9" w:type="dxa"/>
          </w:tcPr>
          <w:p w:rsidR="000E1D99" w:rsidRPr="000E1D99" w:rsidRDefault="000E1D99" w:rsidP="000E1D99">
            <w:pPr>
              <w:pStyle w:val="Default"/>
              <w:rPr>
                <w:bCs/>
              </w:rPr>
            </w:pPr>
            <w:r w:rsidRPr="000E1D99">
              <w:rPr>
                <w:bCs/>
              </w:rPr>
              <w:t>Исследование модели месторождения полезных ископаемых с точки зрения маркшейдерских работ.</w:t>
            </w:r>
          </w:p>
        </w:tc>
      </w:tr>
      <w:tr w:rsidR="000E1D99" w:rsidRPr="00044F7B" w:rsidTr="00BA4426">
        <w:trPr>
          <w:jc w:val="center"/>
        </w:trPr>
        <w:tc>
          <w:tcPr>
            <w:tcW w:w="769" w:type="dxa"/>
            <w:vAlign w:val="center"/>
          </w:tcPr>
          <w:p w:rsidR="000E1D99" w:rsidRPr="00365885" w:rsidRDefault="000E1D99" w:rsidP="000E1D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658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9" w:type="dxa"/>
          </w:tcPr>
          <w:p w:rsidR="000E1D99" w:rsidRPr="000E1D99" w:rsidRDefault="000E1D99" w:rsidP="000E1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D99">
              <w:rPr>
                <w:rFonts w:ascii="Times New Roman" w:hAnsi="Times New Roman" w:cs="Times New Roman"/>
                <w:bCs/>
                <w:sz w:val="24"/>
                <w:szCs w:val="24"/>
              </w:rPr>
              <w:t>САПР при разработке месторождений полезных ископаемых</w:t>
            </w:r>
          </w:p>
        </w:tc>
      </w:tr>
      <w:tr w:rsidR="000E1D99" w:rsidRPr="00BA4426" w:rsidTr="00BA4426">
        <w:trPr>
          <w:jc w:val="center"/>
        </w:trPr>
        <w:tc>
          <w:tcPr>
            <w:tcW w:w="769" w:type="dxa"/>
            <w:vAlign w:val="center"/>
          </w:tcPr>
          <w:p w:rsidR="000E1D99" w:rsidRPr="00365885" w:rsidRDefault="000E1D99" w:rsidP="000E1D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9" w:type="dxa"/>
          </w:tcPr>
          <w:p w:rsidR="000E1D99" w:rsidRPr="000E1D99" w:rsidRDefault="000E1D99" w:rsidP="000E1D99">
            <w:pPr>
              <w:pStyle w:val="Default"/>
              <w:rPr>
                <w:bCs/>
              </w:rPr>
            </w:pPr>
            <w:r w:rsidRPr="000E1D99">
              <w:rPr>
                <w:bCs/>
              </w:rPr>
              <w:t>Блочное моделирование МР .</w:t>
            </w:r>
          </w:p>
        </w:tc>
      </w:tr>
    </w:tbl>
    <w:p w:rsidR="008023ED" w:rsidRPr="008023ED" w:rsidRDefault="008023ED" w:rsidP="00A800C4">
      <w:pPr>
        <w:ind w:left="844" w:righ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2940" w:rsidRPr="00A800C4" w:rsidRDefault="00E52940" w:rsidP="00A800C4">
      <w:pPr>
        <w:spacing w:before="70" w:line="241" w:lineRule="auto"/>
        <w:ind w:left="220" w:right="105" w:firstLine="40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E0385" w:rsidRPr="00DE0385" w:rsidRDefault="00DE0385" w:rsidP="00DE0385">
      <w:pPr>
        <w:widowControl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E03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Критерии оцен</w:t>
      </w:r>
      <w:r w:rsidR="001136C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ивания </w:t>
      </w:r>
      <w:r w:rsidR="003658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практических</w:t>
      </w:r>
      <w:r w:rsidRPr="00DE03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работ</w:t>
      </w:r>
    </w:p>
    <w:tbl>
      <w:tblPr>
        <w:tblW w:w="101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3"/>
        <w:gridCol w:w="7212"/>
        <w:gridCol w:w="1398"/>
      </w:tblGrid>
      <w:tr w:rsidR="00DE0385" w:rsidRPr="00365885" w:rsidTr="00DF243C">
        <w:tc>
          <w:tcPr>
            <w:tcW w:w="988" w:type="dxa"/>
            <w:vAlign w:val="center"/>
          </w:tcPr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</w:pPr>
            <w:r w:rsidRPr="00365885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Компетенции</w:t>
            </w:r>
          </w:p>
        </w:tc>
        <w:tc>
          <w:tcPr>
            <w:tcW w:w="7796" w:type="dxa"/>
            <w:vAlign w:val="center"/>
          </w:tcPr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</w:pPr>
            <w:r w:rsidRPr="00365885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Характеристика ответа на теоретический вопрос / выполнения пра</w:t>
            </w:r>
            <w:r w:rsidRPr="00365885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к</w:t>
            </w:r>
            <w:r w:rsidRPr="00365885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тического задания</w:t>
            </w:r>
          </w:p>
        </w:tc>
        <w:tc>
          <w:tcPr>
            <w:tcW w:w="1399" w:type="dxa"/>
            <w:vAlign w:val="center"/>
          </w:tcPr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</w:pPr>
            <w:r w:rsidRPr="00365885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Количество набранных баллов</w:t>
            </w:r>
          </w:p>
        </w:tc>
      </w:tr>
      <w:tr w:rsidR="00DE0385" w:rsidRPr="00365885" w:rsidTr="00DF243C">
        <w:trPr>
          <w:trHeight w:val="800"/>
        </w:trPr>
        <w:tc>
          <w:tcPr>
            <w:tcW w:w="988" w:type="dxa"/>
            <w:vMerge w:val="restart"/>
            <w:tcBorders>
              <w:bottom w:val="single" w:sz="4" w:space="0" w:color="auto"/>
            </w:tcBorders>
            <w:vAlign w:val="center"/>
          </w:tcPr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84424E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ПК-2</w:t>
            </w:r>
          </w:p>
          <w:p w:rsidR="00DE0385" w:rsidRPr="00365885" w:rsidRDefault="003658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ПК-</w:t>
            </w:r>
            <w:r w:rsidR="008023ED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5, ПК-6</w:t>
            </w: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DE0385" w:rsidRPr="00365885" w:rsidRDefault="00DE0385" w:rsidP="00DE038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Работа выполнена в соответствии с заданием, показана совокупность осознанных знаний по дисциплине, доказательно раскрыты основные п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ложения вопросов; в ответе прослеживается четкая структура, логическая последовательность, отражающая сущность раскрываемых понятий, те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рий, явлений. Графическая часть соответствует требованиям ГОСТа. М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гут быть допущены недочеты в определении терминов и понятий, и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правленные студентом самостоятельно в процессе ответа.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DE0385" w:rsidRPr="00365885" w:rsidRDefault="00DE0385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DE0385" w:rsidRPr="00365885" w:rsidRDefault="0084424E" w:rsidP="0084424E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8</w:t>
            </w:r>
            <w:r w:rsidR="00DE0385" w:rsidRPr="0036588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б.</w:t>
            </w:r>
          </w:p>
        </w:tc>
      </w:tr>
      <w:tr w:rsidR="00DE0385" w:rsidRPr="00365885" w:rsidTr="00DF243C">
        <w:tc>
          <w:tcPr>
            <w:tcW w:w="988" w:type="dxa"/>
            <w:vMerge/>
          </w:tcPr>
          <w:p w:rsidR="00DE0385" w:rsidRPr="00365885" w:rsidRDefault="00DE0385" w:rsidP="00DE0385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</w:tc>
        <w:tc>
          <w:tcPr>
            <w:tcW w:w="7796" w:type="dxa"/>
            <w:vAlign w:val="center"/>
          </w:tcPr>
          <w:p w:rsidR="00DE0385" w:rsidRPr="00365885" w:rsidRDefault="00DE0385" w:rsidP="00DE038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Работа выполнена в соответствии с заданием, показано умение выделить существенные и несущественные признаки, причинно-следственные св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я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зи. Графическая часть соответствует требованиям ГОСТа.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399" w:type="dxa"/>
            <w:vAlign w:val="center"/>
          </w:tcPr>
          <w:p w:rsidR="00DE0385" w:rsidRPr="00365885" w:rsidRDefault="0084424E" w:rsidP="0084424E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5</w:t>
            </w:r>
            <w:r w:rsidR="00DE0385" w:rsidRPr="0036588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б.</w:t>
            </w:r>
          </w:p>
        </w:tc>
      </w:tr>
      <w:tr w:rsidR="00DE0385" w:rsidRPr="00365885" w:rsidTr="00DF243C">
        <w:tc>
          <w:tcPr>
            <w:tcW w:w="988" w:type="dxa"/>
            <w:vMerge/>
          </w:tcPr>
          <w:p w:rsidR="00DE0385" w:rsidRPr="00365885" w:rsidRDefault="00DE0385" w:rsidP="00DE0385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</w:tc>
        <w:tc>
          <w:tcPr>
            <w:tcW w:w="7796" w:type="dxa"/>
            <w:vAlign w:val="center"/>
          </w:tcPr>
          <w:p w:rsidR="00DE0385" w:rsidRPr="00365885" w:rsidRDefault="00DE0385" w:rsidP="00DE038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работе сделаны незначительные ошибки в расчетах. Логика и послед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вательность изложения имеют нарушения. Допущены ошибки в раскр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ы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тии понятий, употреблении терминов. Студент не способен самосто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я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показано.Графическая часть имеет о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ступления от ГОСТов.</w:t>
            </w:r>
          </w:p>
        </w:tc>
        <w:tc>
          <w:tcPr>
            <w:tcW w:w="1399" w:type="dxa"/>
            <w:vAlign w:val="center"/>
          </w:tcPr>
          <w:p w:rsidR="00DE0385" w:rsidRPr="00365885" w:rsidRDefault="0084424E" w:rsidP="00DE0385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3</w:t>
            </w:r>
            <w:r w:rsidR="00DE0385" w:rsidRPr="0036588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б.</w:t>
            </w:r>
          </w:p>
        </w:tc>
      </w:tr>
      <w:tr w:rsidR="00DE0385" w:rsidRPr="00365885" w:rsidTr="00DF243C">
        <w:trPr>
          <w:trHeight w:val="987"/>
        </w:trPr>
        <w:tc>
          <w:tcPr>
            <w:tcW w:w="988" w:type="dxa"/>
            <w:vMerge/>
          </w:tcPr>
          <w:p w:rsidR="00DE0385" w:rsidRPr="00365885" w:rsidRDefault="00DE0385" w:rsidP="00DE0385">
            <w:pPr>
              <w:widowControl/>
              <w:spacing w:line="200" w:lineRule="exact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</w:tc>
        <w:tc>
          <w:tcPr>
            <w:tcW w:w="7796" w:type="dxa"/>
            <w:vAlign w:val="center"/>
          </w:tcPr>
          <w:p w:rsidR="00DE0385" w:rsidRPr="00365885" w:rsidRDefault="00DE0385" w:rsidP="00DE0385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</w:pP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Работа имеет значительные недочеты в расчетах и выборе справочных данных. Присутствуют фрагментарность, нелогичность изложения. Ст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у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дент не осознает связь обсуждаемого вопроса с другими объектами ди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с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циплины. Графическая часть не соответствует ГОСТу.</w:t>
            </w:r>
          </w:p>
        </w:tc>
        <w:tc>
          <w:tcPr>
            <w:tcW w:w="1399" w:type="dxa"/>
            <w:vAlign w:val="center"/>
          </w:tcPr>
          <w:p w:rsidR="00DE0385" w:rsidRPr="00365885" w:rsidRDefault="00DE0385" w:rsidP="00DF243C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Не оценив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а</w:t>
            </w: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ется</w:t>
            </w:r>
          </w:p>
        </w:tc>
      </w:tr>
    </w:tbl>
    <w:p w:rsidR="00DE0385" w:rsidRPr="00DE0385" w:rsidRDefault="00DE0385" w:rsidP="00DE0385">
      <w:pPr>
        <w:widowControl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F37AD4" w:rsidRDefault="00F37AD4" w:rsidP="001136CA">
      <w:pPr>
        <w:widowControl/>
        <w:tabs>
          <w:tab w:val="left" w:pos="104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65885" w:rsidRPr="00365885" w:rsidRDefault="00365885" w:rsidP="00365885">
      <w:pPr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65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Расчетно-графическая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4424E" w:rsidRPr="0084424E" w:rsidRDefault="0084424E" w:rsidP="008442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</w:pPr>
      <w:r w:rsidRPr="0084424E">
        <w:rPr>
          <w:rFonts w:ascii="Times New Roman" w:eastAsia="Times New Roman" w:hAnsi="Times New Roman" w:cs="Times New Roman"/>
          <w:b/>
          <w:bCs/>
          <w:sz w:val="23"/>
          <w:szCs w:val="23"/>
          <w:lang w:val="ru-RU" w:eastAsia="ru-RU"/>
        </w:rPr>
        <w:t>Компьютерные программы для проектирования и планирования горных работ</w:t>
      </w:r>
      <w:r w:rsidRPr="0084424E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>(по вариа</w:t>
      </w:r>
      <w:r w:rsidRPr="0084424E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>н</w:t>
      </w:r>
      <w:r w:rsidRPr="0084424E">
        <w:rPr>
          <w:rFonts w:ascii="Times New Roman" w:eastAsia="Times New Roman" w:hAnsi="Times New Roman" w:cs="Times New Roman"/>
          <w:bCs/>
          <w:sz w:val="23"/>
          <w:szCs w:val="23"/>
          <w:lang w:val="ru-RU" w:eastAsia="ru-RU"/>
        </w:rPr>
        <w:t>там)</w:t>
      </w:r>
    </w:p>
    <w:p w:rsidR="0084424E" w:rsidRPr="0084424E" w:rsidRDefault="0084424E" w:rsidP="0084424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84424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>Разделы:</w:t>
      </w:r>
    </w:p>
    <w:p w:rsidR="0084424E" w:rsidRPr="0084424E" w:rsidRDefault="0084424E" w:rsidP="0084424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84424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Интегрированные системы общего назначения МР по цифровым планам. </w:t>
      </w:r>
    </w:p>
    <w:p w:rsidR="0084424E" w:rsidRPr="0084424E" w:rsidRDefault="0084424E" w:rsidP="0084424E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</w:pPr>
      <w:r w:rsidRPr="0084424E">
        <w:rPr>
          <w:rFonts w:ascii="Times New Roman" w:eastAsia="Times New Roman" w:hAnsi="Times New Roman" w:cs="Times New Roman"/>
          <w:color w:val="000000"/>
          <w:sz w:val="23"/>
          <w:szCs w:val="23"/>
          <w:lang w:val="ru-RU" w:eastAsia="ru-RU"/>
        </w:rPr>
        <w:t xml:space="preserve">Управление базами данных МР по цифровым планам. </w:t>
      </w:r>
    </w:p>
    <w:p w:rsidR="0084424E" w:rsidRPr="0084424E" w:rsidRDefault="0084424E" w:rsidP="008442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84424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Интегрированная 3-х мерная графика МР. </w:t>
      </w:r>
    </w:p>
    <w:p w:rsidR="0084424E" w:rsidRDefault="0084424E" w:rsidP="008442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84424E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Проектирование горных работ. Обработка информационных данных по цифровым планам. </w:t>
      </w:r>
    </w:p>
    <w:p w:rsidR="0084424E" w:rsidRDefault="0084424E">
      <w:pP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br w:type="page"/>
      </w:r>
    </w:p>
    <w:p w:rsidR="0084424E" w:rsidRPr="0084424E" w:rsidRDefault="0084424E" w:rsidP="008442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3D3276" w:rsidRDefault="003D3276" w:rsidP="003D3276">
      <w:pPr>
        <w:widowControl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DE038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Критерии оцен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ивания РГР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796"/>
        <w:gridCol w:w="1418"/>
      </w:tblGrid>
      <w:tr w:rsidR="00365885" w:rsidRPr="00DF243C" w:rsidTr="00DF243C">
        <w:tc>
          <w:tcPr>
            <w:tcW w:w="993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Компе-тенции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Характеристика ответа на теоретический вопрос / выполнения практич</w:t>
            </w: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ского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Количество набранных баллов</w:t>
            </w:r>
          </w:p>
        </w:tc>
      </w:tr>
      <w:tr w:rsidR="00365885" w:rsidRPr="00DF243C" w:rsidTr="00DF243C">
        <w:tc>
          <w:tcPr>
            <w:tcW w:w="993" w:type="dxa"/>
            <w:vMerge w:val="restart"/>
            <w:shd w:val="clear" w:color="auto" w:fill="auto"/>
            <w:vAlign w:val="center"/>
          </w:tcPr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4424E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ПК-2</w:t>
            </w: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  <w:r w:rsidRPr="00365885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5, ПК-6</w:t>
            </w: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8023ED" w:rsidRPr="00365885" w:rsidRDefault="008023ED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  <w:p w:rsidR="00365885" w:rsidRPr="00DF243C" w:rsidRDefault="00365885" w:rsidP="008023ED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Работа выполнена в соответствии с заданием, показана совокупность осозна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ных знаний по дисциплине, доказательно раскрыты основные положения в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просов; в ответе прослеживается четкая структура, логическая последовател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ь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ность, отражающая сущность раскрываемых понятий, теорий, явлений. Граф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и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ческая часть соответствует требованиям ГОСТа. Могут быть допущены недоч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ты в определении терминов и понятий, исправленные студентом самостоятел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ь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но в процессе ответа.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84424E" w:rsidP="00AA1C9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30</w:t>
            </w:r>
            <w:r w:rsidR="00365885"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балл.</w:t>
            </w:r>
          </w:p>
        </w:tc>
      </w:tr>
      <w:tr w:rsidR="00365885" w:rsidRPr="00DF243C" w:rsidTr="00DF243C">
        <w:tc>
          <w:tcPr>
            <w:tcW w:w="993" w:type="dxa"/>
            <w:vMerge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Работа выполнена в соответствии с заданием, показано умение выделить сущ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ственные и несущественные признаки, причинно-следственные связи. Графич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ская часть соответствует требованиям ГОСТа.  Могут быть допущены 2-3 н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точности или незначительные ошибки, исправленные студентом с помощью преподавателя.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84424E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24</w:t>
            </w:r>
            <w:r w:rsidR="00365885"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балл.</w:t>
            </w:r>
          </w:p>
        </w:tc>
      </w:tr>
      <w:tr w:rsidR="00365885" w:rsidRPr="00DF243C" w:rsidTr="00DF243C">
        <w:tc>
          <w:tcPr>
            <w:tcW w:w="993" w:type="dxa"/>
            <w:vMerge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В работе сделаны незначительные ошибки в расчетах. Логика и последовател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ь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ность изложения имеют нарушения. Допущены ошибки в раскрытии понятий, употреблении терминов. Студент не способен самостоятельно выделить сущ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ственные и несущественные признаки и причинно-следственные связи. В отв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те отсутствуют выводы. Умение раскрыть значение обобщенных знаний не п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о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казано.Графическая часть имеет отступления от ГОСТов.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AA1C94" w:rsidP="00B96EA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1</w:t>
            </w:r>
            <w:r w:rsidR="0084424E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8</w:t>
            </w:r>
            <w:r w:rsidR="00365885"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балл.</w:t>
            </w:r>
          </w:p>
        </w:tc>
      </w:tr>
      <w:tr w:rsidR="00365885" w:rsidRPr="00DF243C" w:rsidTr="00DF243C">
        <w:tc>
          <w:tcPr>
            <w:tcW w:w="993" w:type="dxa"/>
            <w:vMerge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ru-RU" w:eastAsia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Работа имеет значительные недочеты в расчетах и выборе справочных данных. Присутствуют фрагментарность, нелогичность изложения. Студент не осознает связь обсуждаемого вопроса с другими объектами дисциплины. Графическая часть не соответствует ГОСТу.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Не оценив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а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  <w:t>ется</w:t>
            </w:r>
          </w:p>
          <w:p w:rsidR="00365885" w:rsidRPr="00DF243C" w:rsidRDefault="00365885" w:rsidP="00FC072E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/>
              </w:rPr>
            </w:pPr>
          </w:p>
        </w:tc>
      </w:tr>
    </w:tbl>
    <w:p w:rsidR="00365885" w:rsidRPr="00365885" w:rsidRDefault="00365885" w:rsidP="00365885">
      <w:pPr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561DD" w:rsidRPr="00A800C4" w:rsidRDefault="00C561DD" w:rsidP="00A800C4">
      <w:pPr>
        <w:spacing w:before="6"/>
        <w:ind w:left="1938" w:hanging="161"/>
        <w:rPr>
          <w:rFonts w:ascii="Times New Roman" w:hAnsi="Times New Roman"/>
          <w:b/>
          <w:lang w:val="ru-RU"/>
        </w:rPr>
      </w:pPr>
    </w:p>
    <w:p w:rsidR="00E52940" w:rsidRPr="00F37AD4" w:rsidRDefault="00844530" w:rsidP="00F37AD4">
      <w:pPr>
        <w:ind w:left="993" w:hanging="161"/>
        <w:rPr>
          <w:rFonts w:ascii="Times New Roman" w:eastAsia="Times New Roman" w:hAnsi="Times New Roman" w:cs="Times New Roman"/>
          <w:sz w:val="24"/>
          <w:lang w:val="ru-RU"/>
        </w:rPr>
      </w:pPr>
      <w:r w:rsidRPr="00F37AD4">
        <w:rPr>
          <w:rFonts w:ascii="Times New Roman" w:hAnsi="Times New Roman"/>
          <w:b/>
          <w:sz w:val="24"/>
          <w:lang w:val="ru-RU"/>
        </w:rPr>
        <w:t xml:space="preserve">5.  </w:t>
      </w:r>
      <w:r w:rsidRPr="00F37AD4">
        <w:rPr>
          <w:rFonts w:ascii="Times New Roman" w:hAnsi="Times New Roman"/>
          <w:b/>
          <w:spacing w:val="-1"/>
          <w:sz w:val="24"/>
          <w:lang w:val="ru-RU"/>
        </w:rPr>
        <w:t>Методическиеуказаниядляобучающихся</w:t>
      </w:r>
      <w:r w:rsidRPr="00F37AD4">
        <w:rPr>
          <w:rFonts w:ascii="Times New Roman" w:hAnsi="Times New Roman"/>
          <w:b/>
          <w:sz w:val="24"/>
          <w:lang w:val="ru-RU"/>
        </w:rPr>
        <w:t xml:space="preserve"> по </w:t>
      </w:r>
      <w:r w:rsidRPr="00F37AD4">
        <w:rPr>
          <w:rFonts w:ascii="Times New Roman" w:hAnsi="Times New Roman"/>
          <w:b/>
          <w:spacing w:val="-1"/>
          <w:sz w:val="24"/>
          <w:lang w:val="ru-RU"/>
        </w:rPr>
        <w:t>освоениюдисциплины</w:t>
      </w:r>
    </w:p>
    <w:p w:rsidR="00E52940" w:rsidRPr="00A800C4" w:rsidRDefault="00E52940" w:rsidP="00F37AD4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F37AD4" w:rsidRPr="00F37AD4" w:rsidRDefault="00F37AD4" w:rsidP="00F37AD4">
      <w:pPr>
        <w:widowControl/>
        <w:tabs>
          <w:tab w:val="num" w:pos="64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37A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указания для помощи обучающимся в успешном освоении дисциплины в соответствии с запланированными видами учебной и самостоятельной работы обучающихся:</w:t>
      </w:r>
    </w:p>
    <w:p w:rsidR="00F37AD4" w:rsidRPr="00F37AD4" w:rsidRDefault="00F37AD4" w:rsidP="00F37AD4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указания по выполнению лабораторных работ (раздел «Методический блок).</w:t>
      </w:r>
    </w:p>
    <w:p w:rsidR="00F37AD4" w:rsidRPr="00F37AD4" w:rsidRDefault="00F37AD4" w:rsidP="00F37AD4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указания и варианты контрольных работ(раздел «Методический блок»)</w:t>
      </w:r>
    </w:p>
    <w:p w:rsidR="00F37AD4" w:rsidRPr="00F37AD4" w:rsidRDefault="00F37AD4" w:rsidP="00F37AD4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Методические указания размещены в СДО </w:t>
      </w:r>
      <w:r w:rsidRPr="00F37A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Moodle</w:t>
      </w:r>
      <w:r w:rsidRPr="00F37AD4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: </w:t>
      </w:r>
    </w:p>
    <w:p w:rsidR="00FF3C1E" w:rsidRPr="0084424E" w:rsidRDefault="007B077E" w:rsidP="00F37AD4">
      <w:pPr>
        <w:widowControl/>
        <w:autoSpaceDE w:val="0"/>
        <w:autoSpaceDN w:val="0"/>
        <w:adjustRightInd w:val="0"/>
        <w:ind w:firstLine="540"/>
        <w:jc w:val="center"/>
        <w:rPr>
          <w:lang w:val="ru-RU"/>
        </w:rPr>
      </w:pPr>
      <w:hyperlink r:id="rId9" w:history="1">
        <w:r w:rsidR="0084424E" w:rsidRPr="00A005C3">
          <w:rPr>
            <w:rStyle w:val="a8"/>
          </w:rPr>
          <w:t>http</w:t>
        </w:r>
        <w:r w:rsidR="0084424E" w:rsidRPr="00A005C3">
          <w:rPr>
            <w:rStyle w:val="a8"/>
            <w:lang w:val="ru-RU"/>
          </w:rPr>
          <w:t>://</w:t>
        </w:r>
        <w:r w:rsidR="0084424E" w:rsidRPr="00A005C3">
          <w:rPr>
            <w:rStyle w:val="a8"/>
          </w:rPr>
          <w:t>moodle</w:t>
        </w:r>
        <w:r w:rsidR="0084424E" w:rsidRPr="00A005C3">
          <w:rPr>
            <w:rStyle w:val="a8"/>
            <w:lang w:val="ru-RU"/>
          </w:rPr>
          <w:t>.</w:t>
        </w:r>
        <w:r w:rsidR="0084424E" w:rsidRPr="00A005C3">
          <w:rPr>
            <w:rStyle w:val="a8"/>
          </w:rPr>
          <w:t>nfygu</w:t>
        </w:r>
        <w:r w:rsidR="0084424E" w:rsidRPr="00A005C3">
          <w:rPr>
            <w:rStyle w:val="a8"/>
            <w:lang w:val="ru-RU"/>
          </w:rPr>
          <w:t>.</w:t>
        </w:r>
        <w:r w:rsidR="0084424E" w:rsidRPr="00A005C3">
          <w:rPr>
            <w:rStyle w:val="a8"/>
          </w:rPr>
          <w:t>ru</w:t>
        </w:r>
        <w:r w:rsidR="0084424E" w:rsidRPr="00A005C3">
          <w:rPr>
            <w:rStyle w:val="a8"/>
            <w:lang w:val="ru-RU"/>
          </w:rPr>
          <w:t>/</w:t>
        </w:r>
        <w:r w:rsidR="0084424E" w:rsidRPr="00A005C3">
          <w:rPr>
            <w:rStyle w:val="a8"/>
          </w:rPr>
          <w:t>course</w:t>
        </w:r>
        <w:r w:rsidR="0084424E" w:rsidRPr="00A005C3">
          <w:rPr>
            <w:rStyle w:val="a8"/>
            <w:lang w:val="ru-RU"/>
          </w:rPr>
          <w:t>/</w:t>
        </w:r>
        <w:r w:rsidR="0084424E" w:rsidRPr="00A005C3">
          <w:rPr>
            <w:rStyle w:val="a8"/>
          </w:rPr>
          <w:t>view</w:t>
        </w:r>
        <w:r w:rsidR="0084424E" w:rsidRPr="00A005C3">
          <w:rPr>
            <w:rStyle w:val="a8"/>
            <w:lang w:val="ru-RU"/>
          </w:rPr>
          <w:t>.</w:t>
        </w:r>
        <w:r w:rsidR="0084424E" w:rsidRPr="00A005C3">
          <w:rPr>
            <w:rStyle w:val="a8"/>
          </w:rPr>
          <w:t>php</w:t>
        </w:r>
        <w:r w:rsidR="0084424E" w:rsidRPr="00A005C3">
          <w:rPr>
            <w:rStyle w:val="a8"/>
            <w:lang w:val="ru-RU"/>
          </w:rPr>
          <w:t>?</w:t>
        </w:r>
        <w:r w:rsidR="0084424E" w:rsidRPr="00A005C3">
          <w:rPr>
            <w:rStyle w:val="a8"/>
          </w:rPr>
          <w:t>id</w:t>
        </w:r>
        <w:r w:rsidR="0084424E" w:rsidRPr="00A005C3">
          <w:rPr>
            <w:rStyle w:val="a8"/>
            <w:lang w:val="ru-RU"/>
          </w:rPr>
          <w:t>=13602</w:t>
        </w:r>
      </w:hyperlink>
    </w:p>
    <w:p w:rsidR="00BF6B9B" w:rsidRDefault="00BF6B9B" w:rsidP="00F37AD4">
      <w:pPr>
        <w:widowControl/>
        <w:autoSpaceDE w:val="0"/>
        <w:autoSpaceDN w:val="0"/>
        <w:adjustRightInd w:val="0"/>
        <w:ind w:firstLine="540"/>
        <w:jc w:val="center"/>
        <w:rPr>
          <w:lang w:val="ru-RU"/>
        </w:rPr>
      </w:pPr>
    </w:p>
    <w:p w:rsidR="00F37AD4" w:rsidRPr="00F37AD4" w:rsidRDefault="00F37AD4" w:rsidP="00F37AD4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37A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Рейтинговый регламент по дисциплине:</w:t>
      </w:r>
    </w:p>
    <w:tbl>
      <w:tblPr>
        <w:tblW w:w="99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2740"/>
        <w:gridCol w:w="2423"/>
        <w:gridCol w:w="1417"/>
        <w:gridCol w:w="1701"/>
        <w:gridCol w:w="1134"/>
      </w:tblGrid>
      <w:tr w:rsidR="00F37AD4" w:rsidRPr="00F37AD4" w:rsidTr="00DF243C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Вид выполняемой учебной работы </w:t>
            </w:r>
          </w:p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(контролирующие материалы)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Количество баллов (</w:t>
            </w: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min</w:t>
            </w: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Количество баллов (</w:t>
            </w: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max</w:t>
            </w: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Прим</w:t>
            </w: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е</w:t>
            </w: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ча-ние</w:t>
            </w:r>
          </w:p>
        </w:tc>
      </w:tr>
      <w:tr w:rsidR="00F37AD4" w:rsidRPr="00F37AD4" w:rsidTr="00DF243C"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 xml:space="preserve">Испытания / </w:t>
            </w:r>
          </w:p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Формы СРС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t>Время, час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F37AD4" w:rsidRPr="00F37AD4" w:rsidTr="00DF24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84424E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9</w:t>
            </w:r>
            <w:r w:rsidR="00F37AD4" w:rsidRPr="00F37A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семестр</w:t>
            </w:r>
          </w:p>
        </w:tc>
      </w:tr>
      <w:tr w:rsidR="003D3276" w:rsidRPr="00044F7B" w:rsidTr="003D3276">
        <w:trPr>
          <w:trHeight w:val="36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6" w:rsidRPr="00F37AD4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3D3276" w:rsidRDefault="003D3276" w:rsidP="00AA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7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84424E" w:rsidP="00844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ч.=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84424E" w:rsidP="00844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84424E" w:rsidP="00844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276" w:rsidRPr="00DF243C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Оформл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е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ние в с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о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ответс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т</w:t>
            </w: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вии с МУ</w:t>
            </w:r>
          </w:p>
        </w:tc>
      </w:tr>
      <w:tr w:rsidR="003D3276" w:rsidRPr="0084424E" w:rsidTr="003D3276">
        <w:trPr>
          <w:trHeight w:val="36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6" w:rsidRPr="00DF243C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3D3276" w:rsidP="00AA1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теоретического материала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84424E" w:rsidP="003D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3D3276"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3D3276" w:rsidP="003D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3D3276" w:rsidP="003D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276" w:rsidRPr="00DF243C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3D3276" w:rsidRPr="00F37AD4" w:rsidTr="003D327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76" w:rsidRPr="00F37AD4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AA1C94" w:rsidRDefault="003D3276" w:rsidP="003D3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A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Расчетно-графическая работа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3D3276" w:rsidRDefault="0084424E" w:rsidP="003D3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D3276" w:rsidRPr="00844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3D3276" w:rsidRPr="003D3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3D3276" w:rsidRDefault="00AA1C94" w:rsidP="00844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42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="003D3276" w:rsidRPr="003D3276">
              <w:rPr>
                <w:rFonts w:ascii="Times New Roman" w:hAnsi="Times New Roman" w:cs="Times New Roman"/>
                <w:bCs/>
                <w:sz w:val="24"/>
                <w:szCs w:val="24"/>
              </w:rPr>
              <w:t>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76" w:rsidRPr="003D3276" w:rsidRDefault="0084424E" w:rsidP="008442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  <w:r w:rsidR="003D3276" w:rsidRPr="003D3276">
              <w:rPr>
                <w:rFonts w:ascii="Times New Roman" w:hAnsi="Times New Roman" w:cs="Times New Roman"/>
                <w:bCs/>
                <w:sz w:val="24"/>
                <w:szCs w:val="24"/>
              </w:rPr>
              <w:t>б.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276" w:rsidRPr="00DF243C" w:rsidRDefault="003D3276" w:rsidP="003D327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F37AD4" w:rsidRPr="00F37AD4" w:rsidTr="00DF24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F37AD4" w:rsidP="00F37AD4">
            <w:pPr>
              <w:widowControl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F37A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84424E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DF243C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F37AD4" w:rsidRDefault="00DF243C" w:rsidP="00F37AD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D4" w:rsidRPr="00DF243C" w:rsidRDefault="00DF243C" w:rsidP="00BE628D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</w:pPr>
            <w:r w:rsidRPr="00DF243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u-RU" w:eastAsia="ru-RU"/>
              </w:rPr>
              <w:t>Минимум 45б</w:t>
            </w:r>
          </w:p>
        </w:tc>
      </w:tr>
    </w:tbl>
    <w:p w:rsidR="003D3276" w:rsidRDefault="003D3276" w:rsidP="00F37AD4">
      <w:pPr>
        <w:widowControl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3D3276" w:rsidRDefault="003D3276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br w:type="page"/>
      </w:r>
    </w:p>
    <w:p w:rsidR="00F37AD4" w:rsidRPr="00F37AD4" w:rsidRDefault="00F37AD4" w:rsidP="00F37AD4">
      <w:pPr>
        <w:widowControl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E52940" w:rsidRPr="00A800C4" w:rsidRDefault="00E52940" w:rsidP="00BE628D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52940" w:rsidRPr="00BE628D" w:rsidRDefault="00844530" w:rsidP="00BE628D">
      <w:pPr>
        <w:pStyle w:val="1"/>
        <w:numPr>
          <w:ilvl w:val="0"/>
          <w:numId w:val="4"/>
        </w:numPr>
        <w:tabs>
          <w:tab w:val="left" w:pos="709"/>
          <w:tab w:val="left" w:pos="1615"/>
        </w:tabs>
        <w:spacing w:before="69"/>
        <w:ind w:left="0" w:right="883" w:firstLine="0"/>
        <w:jc w:val="center"/>
        <w:rPr>
          <w:b w:val="0"/>
          <w:bCs w:val="0"/>
          <w:lang w:val="ru-RU"/>
        </w:rPr>
      </w:pPr>
      <w:r w:rsidRPr="00A800C4">
        <w:rPr>
          <w:lang w:val="ru-RU"/>
        </w:rPr>
        <w:t xml:space="preserve">Фонд </w:t>
      </w:r>
      <w:r w:rsidRPr="00A800C4">
        <w:rPr>
          <w:spacing w:val="-1"/>
          <w:lang w:val="ru-RU"/>
        </w:rPr>
        <w:t>оценочныхсредств</w:t>
      </w:r>
      <w:r w:rsidRPr="00A800C4">
        <w:rPr>
          <w:lang w:val="ru-RU"/>
        </w:rPr>
        <w:t xml:space="preserve"> для </w:t>
      </w:r>
      <w:r w:rsidRPr="00A800C4">
        <w:rPr>
          <w:spacing w:val="-1"/>
          <w:lang w:val="ru-RU"/>
        </w:rPr>
        <w:t>проведенияпромежуточнойаттестацииобучающихся</w:t>
      </w:r>
      <w:r w:rsidRPr="00A800C4">
        <w:rPr>
          <w:lang w:val="ru-RU"/>
        </w:rPr>
        <w:t xml:space="preserve"> по </w:t>
      </w:r>
      <w:r w:rsidRPr="00A800C4">
        <w:rPr>
          <w:spacing w:val="-1"/>
          <w:lang w:val="ru-RU"/>
        </w:rPr>
        <w:t>дисциплине</w:t>
      </w:r>
    </w:p>
    <w:p w:rsidR="00BE628D" w:rsidRPr="00A800C4" w:rsidRDefault="00BE628D" w:rsidP="00BE628D">
      <w:pPr>
        <w:pStyle w:val="1"/>
        <w:tabs>
          <w:tab w:val="left" w:pos="709"/>
          <w:tab w:val="left" w:pos="1615"/>
        </w:tabs>
        <w:spacing w:before="69"/>
        <w:ind w:left="0" w:right="883"/>
        <w:jc w:val="center"/>
        <w:rPr>
          <w:b w:val="0"/>
          <w:bCs w:val="0"/>
          <w:lang w:val="ru-RU"/>
        </w:rPr>
      </w:pPr>
    </w:p>
    <w:p w:rsidR="00E52940" w:rsidRPr="00DF243C" w:rsidRDefault="00844530" w:rsidP="00BE628D">
      <w:pPr>
        <w:pStyle w:val="a3"/>
        <w:numPr>
          <w:ilvl w:val="1"/>
          <w:numId w:val="4"/>
        </w:numPr>
        <w:tabs>
          <w:tab w:val="left" w:pos="709"/>
          <w:tab w:val="left" w:pos="3296"/>
        </w:tabs>
        <w:spacing w:line="271" w:lineRule="exact"/>
        <w:ind w:left="0" w:firstLine="0"/>
        <w:jc w:val="center"/>
        <w:rPr>
          <w:b/>
          <w:lang w:val="ru-RU"/>
        </w:rPr>
      </w:pPr>
      <w:r w:rsidRPr="00BE628D">
        <w:rPr>
          <w:b/>
          <w:lang w:val="ru-RU"/>
        </w:rPr>
        <w:t xml:space="preserve">Показатели, </w:t>
      </w:r>
      <w:r w:rsidRPr="00BE628D">
        <w:rPr>
          <w:b/>
          <w:spacing w:val="-1"/>
          <w:lang w:val="ru-RU"/>
        </w:rPr>
        <w:t>критерии</w:t>
      </w:r>
      <w:r w:rsidRPr="00BE628D">
        <w:rPr>
          <w:b/>
          <w:lang w:val="ru-RU"/>
        </w:rPr>
        <w:t xml:space="preserve"> и </w:t>
      </w:r>
      <w:r w:rsidRPr="00BE628D">
        <w:rPr>
          <w:b/>
          <w:spacing w:val="-1"/>
          <w:lang w:val="ru-RU"/>
        </w:rPr>
        <w:t>шкала оценивания</w:t>
      </w:r>
    </w:p>
    <w:tbl>
      <w:tblPr>
        <w:tblStyle w:val="af2"/>
        <w:tblW w:w="10349" w:type="dxa"/>
        <w:jc w:val="center"/>
        <w:tblLayout w:type="fixed"/>
        <w:tblLook w:val="04A0"/>
      </w:tblPr>
      <w:tblGrid>
        <w:gridCol w:w="846"/>
        <w:gridCol w:w="1843"/>
        <w:gridCol w:w="2268"/>
        <w:gridCol w:w="1096"/>
        <w:gridCol w:w="3298"/>
        <w:gridCol w:w="998"/>
      </w:tblGrid>
      <w:tr w:rsidR="00DF243C" w:rsidRPr="00044F7B" w:rsidTr="00B96EA6">
        <w:trPr>
          <w:jc w:val="center"/>
        </w:trPr>
        <w:tc>
          <w:tcPr>
            <w:tcW w:w="846" w:type="dxa"/>
            <w:vMerge w:val="restart"/>
            <w:vAlign w:val="center"/>
          </w:tcPr>
          <w:p w:rsidR="00DF243C" w:rsidRPr="0084424E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84424E">
              <w:rPr>
                <w:rFonts w:ascii="Times New Roman" w:hAnsi="Times New Roman" w:cs="Times New Roman"/>
              </w:rPr>
              <w:t>Коды оцениваемых компетенций</w:t>
            </w:r>
          </w:p>
        </w:tc>
        <w:tc>
          <w:tcPr>
            <w:tcW w:w="1843" w:type="dxa"/>
            <w:vMerge w:val="restart"/>
            <w:vAlign w:val="center"/>
          </w:tcPr>
          <w:p w:rsidR="00DF243C" w:rsidRPr="0084424E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84424E">
              <w:rPr>
                <w:rFonts w:ascii="Times New Roman" w:hAnsi="Times New Roman" w:cs="Times New Roman"/>
                <w:bCs/>
              </w:rPr>
              <w:t>Индикаторы достижения компетенций</w:t>
            </w:r>
          </w:p>
        </w:tc>
        <w:tc>
          <w:tcPr>
            <w:tcW w:w="2268" w:type="dxa"/>
            <w:vMerge w:val="restart"/>
            <w:vAlign w:val="center"/>
          </w:tcPr>
          <w:p w:rsidR="00DF243C" w:rsidRPr="0084424E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84424E">
              <w:rPr>
                <w:rFonts w:ascii="Times New Roman" w:hAnsi="Times New Roman" w:cs="Times New Roman"/>
              </w:rPr>
              <w:t>Показатель оценивания</w:t>
            </w:r>
          </w:p>
          <w:p w:rsidR="00DF243C" w:rsidRPr="0084424E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84424E">
              <w:rPr>
                <w:rFonts w:ascii="Times New Roman" w:hAnsi="Times New Roman" w:cs="Times New Roman"/>
              </w:rPr>
              <w:t>(по п.1.2.РПД)</w:t>
            </w:r>
          </w:p>
        </w:tc>
        <w:tc>
          <w:tcPr>
            <w:tcW w:w="5392" w:type="dxa"/>
            <w:gridSpan w:val="3"/>
            <w:vAlign w:val="center"/>
          </w:tcPr>
          <w:p w:rsidR="00DF243C" w:rsidRPr="0084424E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84424E">
              <w:rPr>
                <w:rFonts w:ascii="Times New Roman" w:hAnsi="Times New Roman" w:cs="Times New Roman"/>
                <w:bCs/>
              </w:rPr>
              <w:t>Шкалы оценивания уровня сформированности компетенций/элементов компетенций</w:t>
            </w:r>
          </w:p>
        </w:tc>
      </w:tr>
      <w:tr w:rsidR="00DF243C" w:rsidRPr="0084424E" w:rsidTr="00B96EA6">
        <w:trPr>
          <w:jc w:val="center"/>
        </w:trPr>
        <w:tc>
          <w:tcPr>
            <w:tcW w:w="846" w:type="dxa"/>
            <w:vMerge/>
            <w:vAlign w:val="center"/>
          </w:tcPr>
          <w:p w:rsidR="00DF243C" w:rsidRPr="0084424E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DF243C" w:rsidRPr="0084424E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DF243C" w:rsidRPr="0084424E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6" w:type="dxa"/>
            <w:vAlign w:val="center"/>
          </w:tcPr>
          <w:p w:rsidR="00DF243C" w:rsidRPr="0084424E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84424E">
              <w:rPr>
                <w:rFonts w:ascii="Times New Roman" w:hAnsi="Times New Roman" w:cs="Times New Roman"/>
              </w:rPr>
              <w:t>Уровни освоения</w:t>
            </w:r>
          </w:p>
        </w:tc>
        <w:tc>
          <w:tcPr>
            <w:tcW w:w="3298" w:type="dxa"/>
            <w:vAlign w:val="center"/>
          </w:tcPr>
          <w:p w:rsidR="00DF243C" w:rsidRPr="0084424E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84424E">
              <w:rPr>
                <w:rFonts w:ascii="Times New Roman" w:hAnsi="Times New Roman" w:cs="Times New Roman"/>
              </w:rPr>
              <w:t>Критерии оценивания (дескрипторы)</w:t>
            </w:r>
          </w:p>
        </w:tc>
        <w:tc>
          <w:tcPr>
            <w:tcW w:w="998" w:type="dxa"/>
            <w:vAlign w:val="center"/>
          </w:tcPr>
          <w:p w:rsidR="00DF243C" w:rsidRPr="0084424E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84424E">
              <w:rPr>
                <w:rFonts w:ascii="Times New Roman" w:hAnsi="Times New Roman" w:cs="Times New Roman"/>
              </w:rPr>
              <w:t>Оценка</w:t>
            </w:r>
          </w:p>
        </w:tc>
      </w:tr>
      <w:tr w:rsidR="0084424E" w:rsidRPr="0084424E" w:rsidTr="00B96EA6">
        <w:trPr>
          <w:jc w:val="center"/>
        </w:trPr>
        <w:tc>
          <w:tcPr>
            <w:tcW w:w="846" w:type="dxa"/>
            <w:vMerge w:val="restart"/>
          </w:tcPr>
          <w:p w:rsidR="0084424E" w:rsidRPr="0084424E" w:rsidRDefault="0084424E" w:rsidP="0084424E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4424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ПК-2; ПК-5, ПК-6</w:t>
            </w:r>
          </w:p>
          <w:p w:rsidR="0084424E" w:rsidRPr="0084424E" w:rsidRDefault="0084424E" w:rsidP="008442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84424E" w:rsidRPr="0084424E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84424E">
              <w:rPr>
                <w:rFonts w:ascii="Times New Roman" w:hAnsi="Times New Roman" w:cs="Times New Roman"/>
              </w:rPr>
              <w:t>ПК-2.4</w:t>
            </w:r>
          </w:p>
          <w:p w:rsidR="0084424E" w:rsidRPr="0084424E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84424E">
              <w:rPr>
                <w:rFonts w:ascii="Times New Roman" w:hAnsi="Times New Roman" w:cs="Times New Roman"/>
              </w:rPr>
              <w:t>- демонстрирует возможности использования ГИС для цифр</w:t>
            </w:r>
            <w:r w:rsidRPr="0084424E">
              <w:rPr>
                <w:rFonts w:ascii="Times New Roman" w:hAnsi="Times New Roman" w:cs="Times New Roman"/>
              </w:rPr>
              <w:t>о</w:t>
            </w:r>
            <w:r w:rsidRPr="0084424E">
              <w:rPr>
                <w:rFonts w:ascii="Times New Roman" w:hAnsi="Times New Roman" w:cs="Times New Roman"/>
              </w:rPr>
              <w:t>вого моделир</w:t>
            </w:r>
            <w:r w:rsidRPr="0084424E">
              <w:rPr>
                <w:rFonts w:ascii="Times New Roman" w:hAnsi="Times New Roman" w:cs="Times New Roman"/>
              </w:rPr>
              <w:t>о</w:t>
            </w:r>
            <w:r w:rsidRPr="0084424E">
              <w:rPr>
                <w:rFonts w:ascii="Times New Roman" w:hAnsi="Times New Roman" w:cs="Times New Roman"/>
              </w:rPr>
              <w:t>вания геосистем и процессов, протекающих в них, для обр</w:t>
            </w:r>
            <w:r w:rsidRPr="0084424E">
              <w:rPr>
                <w:rFonts w:ascii="Times New Roman" w:hAnsi="Times New Roman" w:cs="Times New Roman"/>
              </w:rPr>
              <w:t>а</w:t>
            </w:r>
            <w:r w:rsidRPr="0084424E">
              <w:rPr>
                <w:rFonts w:ascii="Times New Roman" w:hAnsi="Times New Roman" w:cs="Times New Roman"/>
              </w:rPr>
              <w:t>ботки простра</w:t>
            </w:r>
            <w:r w:rsidRPr="0084424E">
              <w:rPr>
                <w:rFonts w:ascii="Times New Roman" w:hAnsi="Times New Roman" w:cs="Times New Roman"/>
              </w:rPr>
              <w:t>н</w:t>
            </w:r>
            <w:r w:rsidRPr="0084424E">
              <w:rPr>
                <w:rFonts w:ascii="Times New Roman" w:hAnsi="Times New Roman" w:cs="Times New Roman"/>
              </w:rPr>
              <w:t>ственной и</w:t>
            </w:r>
            <w:r w:rsidRPr="0084424E">
              <w:rPr>
                <w:rFonts w:ascii="Times New Roman" w:hAnsi="Times New Roman" w:cs="Times New Roman"/>
              </w:rPr>
              <w:t>н</w:t>
            </w:r>
            <w:r w:rsidRPr="0084424E">
              <w:rPr>
                <w:rFonts w:ascii="Times New Roman" w:hAnsi="Times New Roman" w:cs="Times New Roman"/>
              </w:rPr>
              <w:t>формации, ее анализа, пре</w:t>
            </w:r>
            <w:r w:rsidRPr="0084424E">
              <w:rPr>
                <w:rFonts w:ascii="Times New Roman" w:hAnsi="Times New Roman" w:cs="Times New Roman"/>
              </w:rPr>
              <w:t>д</w:t>
            </w:r>
            <w:r w:rsidRPr="0084424E">
              <w:rPr>
                <w:rFonts w:ascii="Times New Roman" w:hAnsi="Times New Roman" w:cs="Times New Roman"/>
              </w:rPr>
              <w:t>ставления и ра</w:t>
            </w:r>
            <w:r w:rsidRPr="0084424E">
              <w:rPr>
                <w:rFonts w:ascii="Times New Roman" w:hAnsi="Times New Roman" w:cs="Times New Roman"/>
              </w:rPr>
              <w:t>с</w:t>
            </w:r>
            <w:r w:rsidRPr="0084424E">
              <w:rPr>
                <w:rFonts w:ascii="Times New Roman" w:hAnsi="Times New Roman" w:cs="Times New Roman"/>
              </w:rPr>
              <w:t>пространения;</w:t>
            </w:r>
          </w:p>
          <w:p w:rsidR="0084424E" w:rsidRPr="0084424E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84424E" w:rsidRPr="0084424E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84424E">
              <w:rPr>
                <w:rFonts w:ascii="Times New Roman" w:hAnsi="Times New Roman" w:cs="Times New Roman"/>
              </w:rPr>
              <w:t>ПК-5.1</w:t>
            </w:r>
          </w:p>
          <w:p w:rsidR="0084424E" w:rsidRPr="0084424E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84424E">
              <w:rPr>
                <w:rFonts w:ascii="Times New Roman" w:hAnsi="Times New Roman" w:cs="Times New Roman"/>
              </w:rPr>
              <w:t>- анализирует и применяет кла</w:t>
            </w:r>
            <w:r w:rsidRPr="0084424E">
              <w:rPr>
                <w:rFonts w:ascii="Times New Roman" w:hAnsi="Times New Roman" w:cs="Times New Roman"/>
              </w:rPr>
              <w:t>с</w:t>
            </w:r>
            <w:r w:rsidRPr="0084424E">
              <w:rPr>
                <w:rFonts w:ascii="Times New Roman" w:hAnsi="Times New Roman" w:cs="Times New Roman"/>
              </w:rPr>
              <w:t>сификацию, н</w:t>
            </w:r>
            <w:r w:rsidRPr="0084424E">
              <w:rPr>
                <w:rFonts w:ascii="Times New Roman" w:hAnsi="Times New Roman" w:cs="Times New Roman"/>
              </w:rPr>
              <w:t>а</w:t>
            </w:r>
            <w:r w:rsidRPr="0084424E">
              <w:rPr>
                <w:rFonts w:ascii="Times New Roman" w:hAnsi="Times New Roman" w:cs="Times New Roman"/>
              </w:rPr>
              <w:t>значение, мет</w:t>
            </w:r>
            <w:r w:rsidRPr="0084424E">
              <w:rPr>
                <w:rFonts w:ascii="Times New Roman" w:hAnsi="Times New Roman" w:cs="Times New Roman"/>
              </w:rPr>
              <w:t>о</w:t>
            </w:r>
            <w:r w:rsidRPr="0084424E">
              <w:rPr>
                <w:rFonts w:ascii="Times New Roman" w:hAnsi="Times New Roman" w:cs="Times New Roman"/>
              </w:rPr>
              <w:t>ды построения, математической обработки, ура</w:t>
            </w:r>
            <w:r w:rsidRPr="0084424E">
              <w:rPr>
                <w:rFonts w:ascii="Times New Roman" w:hAnsi="Times New Roman" w:cs="Times New Roman"/>
              </w:rPr>
              <w:t>в</w:t>
            </w:r>
            <w:r w:rsidRPr="0084424E">
              <w:rPr>
                <w:rFonts w:ascii="Times New Roman" w:hAnsi="Times New Roman" w:cs="Times New Roman"/>
              </w:rPr>
              <w:t>нивания МОГС на горных раб</w:t>
            </w:r>
            <w:r w:rsidRPr="0084424E">
              <w:rPr>
                <w:rFonts w:ascii="Times New Roman" w:hAnsi="Times New Roman" w:cs="Times New Roman"/>
              </w:rPr>
              <w:t>о</w:t>
            </w:r>
            <w:r w:rsidRPr="0084424E">
              <w:rPr>
                <w:rFonts w:ascii="Times New Roman" w:hAnsi="Times New Roman" w:cs="Times New Roman"/>
              </w:rPr>
              <w:t>тах;</w:t>
            </w:r>
          </w:p>
          <w:p w:rsidR="0084424E" w:rsidRPr="0084424E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84424E" w:rsidRPr="0084424E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84424E" w:rsidRPr="0084424E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84424E">
              <w:rPr>
                <w:rFonts w:ascii="Times New Roman" w:hAnsi="Times New Roman" w:cs="Times New Roman"/>
              </w:rPr>
              <w:t>ПК-6.1</w:t>
            </w:r>
          </w:p>
          <w:p w:rsidR="0084424E" w:rsidRPr="0084424E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84424E">
              <w:rPr>
                <w:rFonts w:ascii="Times New Roman" w:hAnsi="Times New Roman" w:cs="Times New Roman"/>
              </w:rPr>
              <w:t>- анализирует последние до</w:t>
            </w:r>
            <w:r w:rsidRPr="0084424E">
              <w:rPr>
                <w:rFonts w:ascii="Times New Roman" w:hAnsi="Times New Roman" w:cs="Times New Roman"/>
              </w:rPr>
              <w:t>с</w:t>
            </w:r>
            <w:r w:rsidRPr="0084424E">
              <w:rPr>
                <w:rFonts w:ascii="Times New Roman" w:hAnsi="Times New Roman" w:cs="Times New Roman"/>
              </w:rPr>
              <w:t>тижения науки и техники в обла</w:t>
            </w:r>
            <w:r w:rsidRPr="0084424E">
              <w:rPr>
                <w:rFonts w:ascii="Times New Roman" w:hAnsi="Times New Roman" w:cs="Times New Roman"/>
              </w:rPr>
              <w:t>с</w:t>
            </w:r>
            <w:r w:rsidRPr="0084424E">
              <w:rPr>
                <w:rFonts w:ascii="Times New Roman" w:hAnsi="Times New Roman" w:cs="Times New Roman"/>
              </w:rPr>
              <w:t>ти горных работ и результатов исследований ведущих нау</w:t>
            </w:r>
            <w:r w:rsidRPr="0084424E">
              <w:rPr>
                <w:rFonts w:ascii="Times New Roman" w:hAnsi="Times New Roman" w:cs="Times New Roman"/>
              </w:rPr>
              <w:t>ч</w:t>
            </w:r>
            <w:r w:rsidRPr="0084424E">
              <w:rPr>
                <w:rFonts w:ascii="Times New Roman" w:hAnsi="Times New Roman" w:cs="Times New Roman"/>
              </w:rPr>
              <w:t>ных школ;</w:t>
            </w:r>
          </w:p>
          <w:p w:rsidR="0084424E" w:rsidRPr="0084424E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84424E">
              <w:rPr>
                <w:rFonts w:ascii="Times New Roman" w:hAnsi="Times New Roman" w:cs="Times New Roman"/>
              </w:rPr>
              <w:t>ПК-6.2</w:t>
            </w:r>
          </w:p>
          <w:p w:rsidR="0084424E" w:rsidRPr="0084424E" w:rsidRDefault="0084424E" w:rsidP="00844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84424E">
              <w:rPr>
                <w:rFonts w:ascii="Times New Roman" w:hAnsi="Times New Roman" w:cs="Times New Roman"/>
              </w:rPr>
              <w:t>- осуществляет изучение мет</w:t>
            </w:r>
            <w:r w:rsidRPr="0084424E">
              <w:rPr>
                <w:rFonts w:ascii="Times New Roman" w:hAnsi="Times New Roman" w:cs="Times New Roman"/>
              </w:rPr>
              <w:t>о</w:t>
            </w:r>
            <w:r w:rsidRPr="0084424E">
              <w:rPr>
                <w:rFonts w:ascii="Times New Roman" w:hAnsi="Times New Roman" w:cs="Times New Roman"/>
              </w:rPr>
              <w:t>дов и методик проведения о</w:t>
            </w:r>
            <w:r w:rsidRPr="0084424E">
              <w:rPr>
                <w:rFonts w:ascii="Times New Roman" w:hAnsi="Times New Roman" w:cs="Times New Roman"/>
              </w:rPr>
              <w:t>с</w:t>
            </w:r>
            <w:r w:rsidRPr="0084424E">
              <w:rPr>
                <w:rFonts w:ascii="Times New Roman" w:hAnsi="Times New Roman" w:cs="Times New Roman"/>
              </w:rPr>
              <w:t>новных мар</w:t>
            </w:r>
            <w:r w:rsidRPr="0084424E">
              <w:rPr>
                <w:rFonts w:ascii="Times New Roman" w:hAnsi="Times New Roman" w:cs="Times New Roman"/>
              </w:rPr>
              <w:t>к</w:t>
            </w:r>
            <w:r w:rsidRPr="0084424E">
              <w:rPr>
                <w:rFonts w:ascii="Times New Roman" w:hAnsi="Times New Roman" w:cs="Times New Roman"/>
              </w:rPr>
              <w:t>шейдерских ра</w:t>
            </w:r>
            <w:r w:rsidRPr="0084424E">
              <w:rPr>
                <w:rFonts w:ascii="Times New Roman" w:hAnsi="Times New Roman" w:cs="Times New Roman"/>
              </w:rPr>
              <w:t>с</w:t>
            </w:r>
            <w:r w:rsidRPr="0084424E">
              <w:rPr>
                <w:rFonts w:ascii="Times New Roman" w:hAnsi="Times New Roman" w:cs="Times New Roman"/>
              </w:rPr>
              <w:t>четов теоретич</w:t>
            </w:r>
            <w:r w:rsidRPr="0084424E">
              <w:rPr>
                <w:rFonts w:ascii="Times New Roman" w:hAnsi="Times New Roman" w:cs="Times New Roman"/>
              </w:rPr>
              <w:t>е</w:t>
            </w:r>
            <w:r w:rsidRPr="0084424E">
              <w:rPr>
                <w:rFonts w:ascii="Times New Roman" w:hAnsi="Times New Roman" w:cs="Times New Roman"/>
              </w:rPr>
              <w:lastRenderedPageBreak/>
              <w:t>ских и экспер</w:t>
            </w:r>
            <w:r w:rsidRPr="0084424E">
              <w:rPr>
                <w:rFonts w:ascii="Times New Roman" w:hAnsi="Times New Roman" w:cs="Times New Roman"/>
              </w:rPr>
              <w:t>и</w:t>
            </w:r>
            <w:r w:rsidRPr="0084424E">
              <w:rPr>
                <w:rFonts w:ascii="Times New Roman" w:hAnsi="Times New Roman" w:cs="Times New Roman"/>
              </w:rPr>
              <w:t>ментальных и</w:t>
            </w:r>
            <w:r w:rsidRPr="0084424E">
              <w:rPr>
                <w:rFonts w:ascii="Times New Roman" w:hAnsi="Times New Roman" w:cs="Times New Roman"/>
              </w:rPr>
              <w:t>с</w:t>
            </w:r>
            <w:r w:rsidRPr="0084424E">
              <w:rPr>
                <w:rFonts w:ascii="Times New Roman" w:hAnsi="Times New Roman" w:cs="Times New Roman"/>
              </w:rPr>
              <w:t>следований.</w:t>
            </w:r>
          </w:p>
        </w:tc>
        <w:tc>
          <w:tcPr>
            <w:tcW w:w="2268" w:type="dxa"/>
            <w:vMerge w:val="restart"/>
          </w:tcPr>
          <w:p w:rsidR="0084424E" w:rsidRPr="0084424E" w:rsidRDefault="0084424E" w:rsidP="0084424E">
            <w:pPr>
              <w:pStyle w:val="ad"/>
              <w:rPr>
                <w:b/>
                <w:sz w:val="22"/>
                <w:szCs w:val="22"/>
              </w:rPr>
            </w:pPr>
            <w:r w:rsidRPr="0084424E">
              <w:rPr>
                <w:b/>
                <w:sz w:val="22"/>
                <w:szCs w:val="22"/>
              </w:rPr>
              <w:lastRenderedPageBreak/>
              <w:t>Знать:</w:t>
            </w:r>
          </w:p>
          <w:p w:rsidR="0084424E" w:rsidRPr="0084424E" w:rsidRDefault="0084424E" w:rsidP="0084424E">
            <w:pPr>
              <w:pStyle w:val="ad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- основы автоматиз</w:t>
            </w:r>
            <w:r w:rsidRPr="0084424E">
              <w:rPr>
                <w:sz w:val="22"/>
                <w:szCs w:val="22"/>
              </w:rPr>
              <w:t>и</w:t>
            </w:r>
            <w:r w:rsidRPr="0084424E">
              <w:rPr>
                <w:sz w:val="22"/>
                <w:szCs w:val="22"/>
              </w:rPr>
              <w:t>рованного проект</w:t>
            </w:r>
            <w:r w:rsidRPr="0084424E">
              <w:rPr>
                <w:sz w:val="22"/>
                <w:szCs w:val="22"/>
              </w:rPr>
              <w:t>и</w:t>
            </w:r>
            <w:r w:rsidRPr="0084424E">
              <w:rPr>
                <w:sz w:val="22"/>
                <w:szCs w:val="22"/>
              </w:rPr>
              <w:t>рования в маркше</w:t>
            </w:r>
            <w:r w:rsidRPr="0084424E">
              <w:rPr>
                <w:sz w:val="22"/>
                <w:szCs w:val="22"/>
              </w:rPr>
              <w:t>й</w:t>
            </w:r>
            <w:r w:rsidRPr="0084424E">
              <w:rPr>
                <w:sz w:val="22"/>
                <w:szCs w:val="22"/>
              </w:rPr>
              <w:t>дерском деле (подх</w:t>
            </w:r>
            <w:r w:rsidRPr="0084424E">
              <w:rPr>
                <w:sz w:val="22"/>
                <w:szCs w:val="22"/>
              </w:rPr>
              <w:t>о</w:t>
            </w:r>
            <w:r w:rsidRPr="0084424E">
              <w:rPr>
                <w:sz w:val="22"/>
                <w:szCs w:val="22"/>
              </w:rPr>
              <w:t>ды, модели и мет</w:t>
            </w:r>
            <w:r w:rsidRPr="0084424E">
              <w:rPr>
                <w:sz w:val="22"/>
                <w:szCs w:val="22"/>
              </w:rPr>
              <w:t>о</w:t>
            </w:r>
            <w:r w:rsidRPr="0084424E">
              <w:rPr>
                <w:sz w:val="22"/>
                <w:szCs w:val="22"/>
              </w:rPr>
              <w:t xml:space="preserve">ды); </w:t>
            </w:r>
          </w:p>
          <w:p w:rsidR="0084424E" w:rsidRPr="0084424E" w:rsidRDefault="0084424E" w:rsidP="0084424E">
            <w:pPr>
              <w:pStyle w:val="ad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-способы использ</w:t>
            </w:r>
            <w:r w:rsidRPr="0084424E">
              <w:rPr>
                <w:sz w:val="22"/>
                <w:szCs w:val="22"/>
              </w:rPr>
              <w:t>о</w:t>
            </w:r>
            <w:r w:rsidRPr="0084424E">
              <w:rPr>
                <w:sz w:val="22"/>
                <w:szCs w:val="22"/>
              </w:rPr>
              <w:t>вания компьютерных и телекоммуникац</w:t>
            </w:r>
            <w:r w:rsidRPr="0084424E">
              <w:rPr>
                <w:sz w:val="22"/>
                <w:szCs w:val="22"/>
              </w:rPr>
              <w:t>и</w:t>
            </w:r>
            <w:r w:rsidRPr="0084424E">
              <w:rPr>
                <w:sz w:val="22"/>
                <w:szCs w:val="22"/>
              </w:rPr>
              <w:t>онных технологий в маркшейдерском д</w:t>
            </w:r>
            <w:r w:rsidRPr="0084424E">
              <w:rPr>
                <w:sz w:val="22"/>
                <w:szCs w:val="22"/>
              </w:rPr>
              <w:t>е</w:t>
            </w:r>
            <w:r w:rsidRPr="0084424E">
              <w:rPr>
                <w:sz w:val="22"/>
                <w:szCs w:val="22"/>
              </w:rPr>
              <w:t>ле;</w:t>
            </w:r>
          </w:p>
          <w:p w:rsidR="0084424E" w:rsidRPr="0084424E" w:rsidRDefault="0084424E" w:rsidP="0084424E">
            <w:pPr>
              <w:pStyle w:val="ad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-возможности и</w:t>
            </w:r>
            <w:r w:rsidRPr="0084424E">
              <w:rPr>
                <w:sz w:val="22"/>
                <w:szCs w:val="22"/>
              </w:rPr>
              <w:t>с</w:t>
            </w:r>
            <w:r w:rsidRPr="0084424E">
              <w:rPr>
                <w:sz w:val="22"/>
                <w:szCs w:val="22"/>
              </w:rPr>
              <w:t>пользования ГИС для цифрового модел</w:t>
            </w:r>
            <w:r w:rsidRPr="0084424E">
              <w:rPr>
                <w:sz w:val="22"/>
                <w:szCs w:val="22"/>
              </w:rPr>
              <w:t>и</w:t>
            </w:r>
            <w:r w:rsidRPr="0084424E">
              <w:rPr>
                <w:sz w:val="22"/>
                <w:szCs w:val="22"/>
              </w:rPr>
              <w:t>рования геосистем и процессов, прот</w:t>
            </w:r>
            <w:r w:rsidRPr="0084424E">
              <w:rPr>
                <w:sz w:val="22"/>
                <w:szCs w:val="22"/>
              </w:rPr>
              <w:t>е</w:t>
            </w:r>
            <w:r w:rsidRPr="0084424E">
              <w:rPr>
                <w:sz w:val="22"/>
                <w:szCs w:val="22"/>
              </w:rPr>
              <w:t>кающих в них, для обработки простра</w:t>
            </w:r>
            <w:r w:rsidRPr="0084424E">
              <w:rPr>
                <w:sz w:val="22"/>
                <w:szCs w:val="22"/>
              </w:rPr>
              <w:t>н</w:t>
            </w:r>
            <w:r w:rsidRPr="0084424E">
              <w:rPr>
                <w:sz w:val="22"/>
                <w:szCs w:val="22"/>
              </w:rPr>
              <w:t>ственной информ</w:t>
            </w:r>
            <w:r w:rsidRPr="0084424E">
              <w:rPr>
                <w:sz w:val="22"/>
                <w:szCs w:val="22"/>
              </w:rPr>
              <w:t>а</w:t>
            </w:r>
            <w:r w:rsidRPr="0084424E">
              <w:rPr>
                <w:sz w:val="22"/>
                <w:szCs w:val="22"/>
              </w:rPr>
              <w:t>ции, ее анализа, представления и ра</w:t>
            </w:r>
            <w:r w:rsidRPr="0084424E">
              <w:rPr>
                <w:sz w:val="22"/>
                <w:szCs w:val="22"/>
              </w:rPr>
              <w:t>с</w:t>
            </w:r>
            <w:r w:rsidRPr="0084424E">
              <w:rPr>
                <w:sz w:val="22"/>
                <w:szCs w:val="22"/>
              </w:rPr>
              <w:t>пространения;</w:t>
            </w:r>
          </w:p>
          <w:p w:rsidR="0084424E" w:rsidRPr="0084424E" w:rsidRDefault="0084424E" w:rsidP="0084424E">
            <w:pPr>
              <w:pStyle w:val="ad"/>
              <w:rPr>
                <w:b/>
                <w:sz w:val="22"/>
                <w:szCs w:val="22"/>
              </w:rPr>
            </w:pPr>
            <w:r w:rsidRPr="0084424E">
              <w:rPr>
                <w:b/>
                <w:sz w:val="22"/>
                <w:szCs w:val="22"/>
              </w:rPr>
              <w:t>Уметь:</w:t>
            </w:r>
          </w:p>
          <w:p w:rsidR="0084424E" w:rsidRPr="0084424E" w:rsidRDefault="0084424E" w:rsidP="0084424E">
            <w:pPr>
              <w:pStyle w:val="ad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- использовать с</w:t>
            </w:r>
            <w:r w:rsidRPr="0084424E">
              <w:rPr>
                <w:sz w:val="22"/>
                <w:szCs w:val="22"/>
              </w:rPr>
              <w:t>о</w:t>
            </w:r>
            <w:r w:rsidRPr="0084424E">
              <w:rPr>
                <w:sz w:val="22"/>
                <w:szCs w:val="22"/>
              </w:rPr>
              <w:t>временные возмо</w:t>
            </w:r>
            <w:r w:rsidRPr="0084424E">
              <w:rPr>
                <w:sz w:val="22"/>
                <w:szCs w:val="22"/>
              </w:rPr>
              <w:t>ж</w:t>
            </w:r>
            <w:r w:rsidRPr="0084424E">
              <w:rPr>
                <w:sz w:val="22"/>
                <w:szCs w:val="22"/>
              </w:rPr>
              <w:t>ности САПР в реш</w:t>
            </w:r>
            <w:r w:rsidRPr="0084424E">
              <w:rPr>
                <w:sz w:val="22"/>
                <w:szCs w:val="22"/>
              </w:rPr>
              <w:t>е</w:t>
            </w:r>
            <w:r w:rsidRPr="0084424E">
              <w:rPr>
                <w:sz w:val="22"/>
                <w:szCs w:val="22"/>
              </w:rPr>
              <w:t>нии конкретных маркшейдерских з</w:t>
            </w:r>
            <w:r w:rsidRPr="0084424E">
              <w:rPr>
                <w:sz w:val="22"/>
                <w:szCs w:val="22"/>
              </w:rPr>
              <w:t>а</w:t>
            </w:r>
            <w:r w:rsidRPr="0084424E">
              <w:rPr>
                <w:sz w:val="22"/>
                <w:szCs w:val="22"/>
              </w:rPr>
              <w:t xml:space="preserve">дач; </w:t>
            </w:r>
          </w:p>
          <w:p w:rsidR="0084424E" w:rsidRPr="0084424E" w:rsidRDefault="0084424E" w:rsidP="0084424E">
            <w:pPr>
              <w:pStyle w:val="ad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- проектировать форму, размеры п</w:t>
            </w:r>
            <w:r w:rsidRPr="0084424E">
              <w:rPr>
                <w:sz w:val="22"/>
                <w:szCs w:val="22"/>
              </w:rPr>
              <w:t>о</w:t>
            </w:r>
            <w:r w:rsidRPr="0084424E">
              <w:rPr>
                <w:sz w:val="22"/>
                <w:szCs w:val="22"/>
              </w:rPr>
              <w:t>перечного сечения выработок и техн</w:t>
            </w:r>
            <w:r w:rsidRPr="0084424E">
              <w:rPr>
                <w:sz w:val="22"/>
                <w:szCs w:val="22"/>
              </w:rPr>
              <w:t>о</w:t>
            </w:r>
            <w:r w:rsidRPr="0084424E">
              <w:rPr>
                <w:sz w:val="22"/>
                <w:szCs w:val="22"/>
              </w:rPr>
              <w:t>логию их строител</w:t>
            </w:r>
            <w:r w:rsidRPr="0084424E">
              <w:rPr>
                <w:sz w:val="22"/>
                <w:szCs w:val="22"/>
              </w:rPr>
              <w:t>ь</w:t>
            </w:r>
            <w:r w:rsidRPr="0084424E">
              <w:rPr>
                <w:sz w:val="22"/>
                <w:szCs w:val="22"/>
              </w:rPr>
              <w:t>ства;</w:t>
            </w:r>
          </w:p>
          <w:p w:rsidR="0084424E" w:rsidRPr="0084424E" w:rsidRDefault="0084424E" w:rsidP="0084424E">
            <w:pPr>
              <w:pStyle w:val="ad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- адаптировать тип</w:t>
            </w:r>
            <w:r w:rsidRPr="0084424E">
              <w:rPr>
                <w:sz w:val="22"/>
                <w:szCs w:val="22"/>
              </w:rPr>
              <w:t>о</w:t>
            </w:r>
            <w:r w:rsidRPr="0084424E">
              <w:rPr>
                <w:sz w:val="22"/>
                <w:szCs w:val="22"/>
              </w:rPr>
              <w:t>вые технико-технологические р</w:t>
            </w:r>
            <w:r w:rsidRPr="0084424E">
              <w:rPr>
                <w:sz w:val="22"/>
                <w:szCs w:val="22"/>
              </w:rPr>
              <w:t>е</w:t>
            </w:r>
            <w:r w:rsidRPr="0084424E">
              <w:rPr>
                <w:sz w:val="22"/>
                <w:szCs w:val="22"/>
              </w:rPr>
              <w:t xml:space="preserve">шения конкретным горно-геологическим условиям; </w:t>
            </w:r>
          </w:p>
          <w:p w:rsidR="0084424E" w:rsidRPr="0084424E" w:rsidRDefault="0084424E" w:rsidP="0084424E">
            <w:pPr>
              <w:pStyle w:val="ad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- выполнять мар</w:t>
            </w:r>
            <w:r w:rsidRPr="0084424E">
              <w:rPr>
                <w:sz w:val="22"/>
                <w:szCs w:val="22"/>
              </w:rPr>
              <w:t>к</w:t>
            </w:r>
            <w:r w:rsidRPr="0084424E">
              <w:rPr>
                <w:sz w:val="22"/>
                <w:szCs w:val="22"/>
              </w:rPr>
              <w:t>шейдерские опорные схемы с использов</w:t>
            </w:r>
            <w:r w:rsidRPr="0084424E">
              <w:rPr>
                <w:sz w:val="22"/>
                <w:szCs w:val="22"/>
              </w:rPr>
              <w:t>а</w:t>
            </w:r>
            <w:r w:rsidRPr="0084424E">
              <w:rPr>
                <w:sz w:val="22"/>
                <w:szCs w:val="22"/>
              </w:rPr>
              <w:t>нием средств комп</w:t>
            </w:r>
            <w:r w:rsidRPr="0084424E">
              <w:rPr>
                <w:sz w:val="22"/>
                <w:szCs w:val="22"/>
              </w:rPr>
              <w:t>ь</w:t>
            </w:r>
            <w:r w:rsidRPr="0084424E">
              <w:rPr>
                <w:sz w:val="22"/>
                <w:szCs w:val="22"/>
              </w:rPr>
              <w:t xml:space="preserve">ютерной графики; </w:t>
            </w:r>
          </w:p>
          <w:p w:rsidR="0084424E" w:rsidRPr="0084424E" w:rsidRDefault="0084424E" w:rsidP="0084424E">
            <w:pPr>
              <w:pStyle w:val="ad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lastRenderedPageBreak/>
              <w:t>-работать в системах автоматизированного проектирования с использованием компьютерных мод</w:t>
            </w:r>
            <w:r w:rsidRPr="0084424E">
              <w:rPr>
                <w:sz w:val="22"/>
                <w:szCs w:val="22"/>
              </w:rPr>
              <w:t>е</w:t>
            </w:r>
            <w:r w:rsidRPr="0084424E">
              <w:rPr>
                <w:sz w:val="22"/>
                <w:szCs w:val="22"/>
              </w:rPr>
              <w:t>лей маркшейдерских съемок.</w:t>
            </w:r>
          </w:p>
          <w:p w:rsidR="0084424E" w:rsidRPr="0084424E" w:rsidRDefault="0084424E" w:rsidP="0084424E">
            <w:pPr>
              <w:pStyle w:val="ad"/>
              <w:rPr>
                <w:b/>
                <w:sz w:val="22"/>
                <w:szCs w:val="22"/>
              </w:rPr>
            </w:pPr>
            <w:r w:rsidRPr="0084424E">
              <w:rPr>
                <w:b/>
                <w:sz w:val="22"/>
                <w:szCs w:val="22"/>
              </w:rPr>
              <w:t>Владеть:</w:t>
            </w:r>
          </w:p>
          <w:p w:rsidR="0084424E" w:rsidRPr="0084424E" w:rsidRDefault="0084424E" w:rsidP="0084424E">
            <w:pPr>
              <w:pStyle w:val="ad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- горной и стро</w:t>
            </w:r>
            <w:r w:rsidRPr="0084424E">
              <w:rPr>
                <w:sz w:val="22"/>
                <w:szCs w:val="22"/>
              </w:rPr>
              <w:t>и</w:t>
            </w:r>
            <w:r w:rsidRPr="0084424E">
              <w:rPr>
                <w:sz w:val="22"/>
                <w:szCs w:val="22"/>
              </w:rPr>
              <w:t>тельной терминол</w:t>
            </w:r>
            <w:r w:rsidRPr="0084424E">
              <w:rPr>
                <w:sz w:val="22"/>
                <w:szCs w:val="22"/>
              </w:rPr>
              <w:t>о</w:t>
            </w:r>
            <w:r w:rsidRPr="0084424E">
              <w:rPr>
                <w:sz w:val="22"/>
                <w:szCs w:val="22"/>
              </w:rPr>
              <w:t xml:space="preserve">гией; </w:t>
            </w:r>
          </w:p>
          <w:p w:rsidR="0084424E" w:rsidRPr="0084424E" w:rsidRDefault="0084424E" w:rsidP="0084424E">
            <w:pPr>
              <w:pStyle w:val="ad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- навыками анализа результатов компь</w:t>
            </w:r>
            <w:r w:rsidRPr="0084424E">
              <w:rPr>
                <w:sz w:val="22"/>
                <w:szCs w:val="22"/>
              </w:rPr>
              <w:t>ю</w:t>
            </w:r>
            <w:r w:rsidRPr="0084424E">
              <w:rPr>
                <w:sz w:val="22"/>
                <w:szCs w:val="22"/>
              </w:rPr>
              <w:t>терного моделиров</w:t>
            </w:r>
            <w:r w:rsidRPr="0084424E">
              <w:rPr>
                <w:sz w:val="22"/>
                <w:szCs w:val="22"/>
              </w:rPr>
              <w:t>а</w:t>
            </w:r>
            <w:r w:rsidRPr="0084424E">
              <w:rPr>
                <w:sz w:val="22"/>
                <w:szCs w:val="22"/>
              </w:rPr>
              <w:t>ния и навыками и</w:t>
            </w:r>
            <w:r w:rsidRPr="0084424E">
              <w:rPr>
                <w:sz w:val="22"/>
                <w:szCs w:val="22"/>
              </w:rPr>
              <w:t>н</w:t>
            </w:r>
            <w:r w:rsidRPr="0084424E">
              <w:rPr>
                <w:sz w:val="22"/>
                <w:szCs w:val="22"/>
              </w:rPr>
              <w:t xml:space="preserve">терпретации данных геоинформационной базы; </w:t>
            </w:r>
          </w:p>
          <w:p w:rsidR="0084424E" w:rsidRPr="0084424E" w:rsidRDefault="0084424E" w:rsidP="0084424E">
            <w:pPr>
              <w:pStyle w:val="ad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- основными при</w:t>
            </w:r>
            <w:r w:rsidRPr="0084424E">
              <w:rPr>
                <w:sz w:val="22"/>
                <w:szCs w:val="22"/>
              </w:rPr>
              <w:t>н</w:t>
            </w:r>
            <w:r w:rsidRPr="0084424E">
              <w:rPr>
                <w:sz w:val="22"/>
                <w:szCs w:val="22"/>
              </w:rPr>
              <w:t>ципами выполнения геометрических п</w:t>
            </w:r>
            <w:r w:rsidRPr="0084424E">
              <w:rPr>
                <w:sz w:val="22"/>
                <w:szCs w:val="22"/>
              </w:rPr>
              <w:t>о</w:t>
            </w:r>
            <w:r w:rsidRPr="0084424E">
              <w:rPr>
                <w:sz w:val="22"/>
                <w:szCs w:val="22"/>
              </w:rPr>
              <w:t>строений примен</w:t>
            </w:r>
            <w:r w:rsidRPr="0084424E">
              <w:rPr>
                <w:sz w:val="22"/>
                <w:szCs w:val="22"/>
              </w:rPr>
              <w:t>и</w:t>
            </w:r>
            <w:r w:rsidRPr="0084424E">
              <w:rPr>
                <w:sz w:val="22"/>
                <w:szCs w:val="22"/>
              </w:rPr>
              <w:t xml:space="preserve">тельно к конкретным горно-геологическим условиям; </w:t>
            </w:r>
          </w:p>
          <w:p w:rsidR="0084424E" w:rsidRPr="0084424E" w:rsidRDefault="0084424E" w:rsidP="0084424E">
            <w:pPr>
              <w:pStyle w:val="ad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- анализом последних достижений науки и техники в области горных работ и р</w:t>
            </w:r>
            <w:r w:rsidRPr="0084424E">
              <w:rPr>
                <w:sz w:val="22"/>
                <w:szCs w:val="22"/>
              </w:rPr>
              <w:t>е</w:t>
            </w:r>
            <w:r w:rsidRPr="0084424E">
              <w:rPr>
                <w:sz w:val="22"/>
                <w:szCs w:val="22"/>
              </w:rPr>
              <w:t>зультатов исследов</w:t>
            </w:r>
            <w:r w:rsidRPr="0084424E">
              <w:rPr>
                <w:sz w:val="22"/>
                <w:szCs w:val="22"/>
              </w:rPr>
              <w:t>а</w:t>
            </w:r>
            <w:r w:rsidRPr="0084424E">
              <w:rPr>
                <w:sz w:val="22"/>
                <w:szCs w:val="22"/>
              </w:rPr>
              <w:t>ний ведущих нау</w:t>
            </w:r>
            <w:r w:rsidRPr="0084424E">
              <w:rPr>
                <w:sz w:val="22"/>
                <w:szCs w:val="22"/>
              </w:rPr>
              <w:t>ч</w:t>
            </w:r>
            <w:r w:rsidRPr="0084424E">
              <w:rPr>
                <w:sz w:val="22"/>
                <w:szCs w:val="22"/>
              </w:rPr>
              <w:t xml:space="preserve">ных школ; </w:t>
            </w:r>
          </w:p>
          <w:p w:rsidR="0084424E" w:rsidRPr="0084424E" w:rsidRDefault="0084424E" w:rsidP="0084424E">
            <w:pPr>
              <w:pStyle w:val="ad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-метрологическими правилами, нормами, нормативно-технически-ми док</w:t>
            </w:r>
            <w:r w:rsidRPr="0084424E">
              <w:rPr>
                <w:sz w:val="22"/>
                <w:szCs w:val="22"/>
              </w:rPr>
              <w:t>у</w:t>
            </w:r>
            <w:r w:rsidRPr="0084424E">
              <w:rPr>
                <w:sz w:val="22"/>
                <w:szCs w:val="22"/>
              </w:rPr>
              <w:t>ментами по станда</w:t>
            </w:r>
            <w:r w:rsidRPr="0084424E">
              <w:rPr>
                <w:sz w:val="22"/>
                <w:szCs w:val="22"/>
              </w:rPr>
              <w:t>р</w:t>
            </w:r>
            <w:r w:rsidRPr="0084424E">
              <w:rPr>
                <w:sz w:val="22"/>
                <w:szCs w:val="22"/>
              </w:rPr>
              <w:t>тизации и управл</w:t>
            </w:r>
            <w:r w:rsidRPr="0084424E">
              <w:rPr>
                <w:sz w:val="22"/>
                <w:szCs w:val="22"/>
              </w:rPr>
              <w:t>е</w:t>
            </w:r>
            <w:r w:rsidRPr="0084424E">
              <w:rPr>
                <w:sz w:val="22"/>
                <w:szCs w:val="22"/>
              </w:rPr>
              <w:t>нию качеством строительства.</w:t>
            </w:r>
          </w:p>
        </w:tc>
        <w:tc>
          <w:tcPr>
            <w:tcW w:w="1096" w:type="dxa"/>
          </w:tcPr>
          <w:p w:rsidR="0084424E" w:rsidRPr="0084424E" w:rsidRDefault="0084424E" w:rsidP="0084424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84424E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3298" w:type="dxa"/>
          </w:tcPr>
          <w:p w:rsidR="0084424E" w:rsidRPr="0084424E" w:rsidRDefault="0084424E" w:rsidP="0084424E">
            <w:pPr>
              <w:pStyle w:val="af3"/>
              <w:ind w:left="-85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Теоретическая подготовка</w:t>
            </w:r>
          </w:p>
          <w:p w:rsidR="0084424E" w:rsidRPr="0084424E" w:rsidRDefault="0084424E" w:rsidP="0084424E">
            <w:pPr>
              <w:pStyle w:val="af3"/>
              <w:ind w:left="-85"/>
              <w:contextualSpacing/>
              <w:outlineLvl w:val="0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Даны полные, развернутые отв</w:t>
            </w:r>
            <w:r w:rsidRPr="0084424E">
              <w:rPr>
                <w:sz w:val="22"/>
                <w:szCs w:val="22"/>
              </w:rPr>
              <w:t>е</w:t>
            </w:r>
            <w:r w:rsidRPr="0084424E">
              <w:rPr>
                <w:sz w:val="22"/>
                <w:szCs w:val="22"/>
              </w:rPr>
              <w:t>ты на поставленные вопросы, показана совокупность осозна</w:t>
            </w:r>
            <w:r w:rsidRPr="0084424E">
              <w:rPr>
                <w:sz w:val="22"/>
                <w:szCs w:val="22"/>
              </w:rPr>
              <w:t>н</w:t>
            </w:r>
            <w:r w:rsidRPr="0084424E">
              <w:rPr>
                <w:sz w:val="22"/>
                <w:szCs w:val="22"/>
              </w:rPr>
              <w:t>ных знаний по дисциплине, п</w:t>
            </w:r>
            <w:r w:rsidRPr="0084424E">
              <w:rPr>
                <w:sz w:val="22"/>
                <w:szCs w:val="22"/>
              </w:rPr>
              <w:t>о</w:t>
            </w:r>
            <w:r w:rsidRPr="0084424E">
              <w:rPr>
                <w:sz w:val="22"/>
                <w:szCs w:val="22"/>
              </w:rPr>
              <w:t xml:space="preserve">казательно раскрыты основные положения вопросов; </w:t>
            </w:r>
          </w:p>
          <w:p w:rsidR="0084424E" w:rsidRPr="0084424E" w:rsidRDefault="0084424E" w:rsidP="0084424E">
            <w:pPr>
              <w:pStyle w:val="af3"/>
              <w:ind w:left="-85"/>
              <w:contextualSpacing/>
              <w:outlineLvl w:val="0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в ответе прослеживается четкая структура, логическая послед</w:t>
            </w:r>
            <w:r w:rsidRPr="0084424E">
              <w:rPr>
                <w:sz w:val="22"/>
                <w:szCs w:val="22"/>
              </w:rPr>
              <w:t>о</w:t>
            </w:r>
            <w:r w:rsidRPr="0084424E">
              <w:rPr>
                <w:sz w:val="22"/>
                <w:szCs w:val="22"/>
              </w:rPr>
              <w:t>вательность, отражающая су</w:t>
            </w:r>
            <w:r w:rsidRPr="0084424E">
              <w:rPr>
                <w:sz w:val="22"/>
                <w:szCs w:val="22"/>
              </w:rPr>
              <w:t>щ</w:t>
            </w:r>
            <w:r w:rsidRPr="0084424E">
              <w:rPr>
                <w:sz w:val="22"/>
                <w:szCs w:val="22"/>
              </w:rPr>
              <w:t>ность раскрываемых понятий.</w:t>
            </w:r>
          </w:p>
          <w:p w:rsidR="0084424E" w:rsidRPr="0084424E" w:rsidRDefault="0084424E" w:rsidP="0084424E">
            <w:pPr>
              <w:pStyle w:val="af3"/>
              <w:ind w:left="-85"/>
              <w:contextualSpacing/>
              <w:outlineLvl w:val="0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 xml:space="preserve"> Знание по предмету демонстр</w:t>
            </w:r>
            <w:r w:rsidRPr="0084424E">
              <w:rPr>
                <w:sz w:val="22"/>
                <w:szCs w:val="22"/>
              </w:rPr>
              <w:t>и</w:t>
            </w:r>
            <w:r w:rsidRPr="0084424E">
              <w:rPr>
                <w:sz w:val="22"/>
                <w:szCs w:val="22"/>
              </w:rPr>
              <w:t>руется на фоне понимания его в системе данной науки и межди</w:t>
            </w:r>
            <w:r w:rsidRPr="0084424E">
              <w:rPr>
                <w:sz w:val="22"/>
                <w:szCs w:val="22"/>
              </w:rPr>
              <w:t>с</w:t>
            </w:r>
            <w:r w:rsidRPr="0084424E">
              <w:rPr>
                <w:sz w:val="22"/>
                <w:szCs w:val="22"/>
              </w:rPr>
              <w:t xml:space="preserve">циплинарных связей. </w:t>
            </w:r>
          </w:p>
          <w:p w:rsidR="0084424E" w:rsidRPr="0084424E" w:rsidRDefault="0084424E" w:rsidP="0084424E">
            <w:pPr>
              <w:pStyle w:val="af3"/>
              <w:ind w:left="-85"/>
              <w:contextualSpacing/>
              <w:outlineLvl w:val="0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Ответ изложен литературным языком с использованием пр</w:t>
            </w:r>
            <w:r w:rsidRPr="0084424E">
              <w:rPr>
                <w:sz w:val="22"/>
                <w:szCs w:val="22"/>
              </w:rPr>
              <w:t>о</w:t>
            </w:r>
            <w:r w:rsidRPr="0084424E">
              <w:rPr>
                <w:sz w:val="22"/>
                <w:szCs w:val="22"/>
              </w:rPr>
              <w:t>фессиональной терминологии по предмету.</w:t>
            </w:r>
          </w:p>
          <w:p w:rsidR="0084424E" w:rsidRPr="0084424E" w:rsidRDefault="0084424E" w:rsidP="0084424E">
            <w:pPr>
              <w:pStyle w:val="af3"/>
              <w:ind w:left="-85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Практические работы выполн</w:t>
            </w:r>
            <w:r w:rsidRPr="0084424E">
              <w:rPr>
                <w:sz w:val="22"/>
                <w:szCs w:val="22"/>
              </w:rPr>
              <w:t>е</w:t>
            </w:r>
            <w:r w:rsidRPr="0084424E">
              <w:rPr>
                <w:sz w:val="22"/>
                <w:szCs w:val="22"/>
              </w:rPr>
              <w:t>ны согласно алгоритму решения, отсутствуют ошибки различных типов, оформление измерений и вычислений в соответствии с техническими требованиями. Могут быть допущены недочеты в определении понятий, испра</w:t>
            </w:r>
            <w:r w:rsidRPr="0084424E">
              <w:rPr>
                <w:sz w:val="22"/>
                <w:szCs w:val="22"/>
              </w:rPr>
              <w:t>в</w:t>
            </w:r>
            <w:r w:rsidRPr="0084424E">
              <w:rPr>
                <w:sz w:val="22"/>
                <w:szCs w:val="22"/>
              </w:rPr>
              <w:t>ленные студентом самостоятел</w:t>
            </w:r>
            <w:r w:rsidRPr="0084424E">
              <w:rPr>
                <w:sz w:val="22"/>
                <w:szCs w:val="22"/>
              </w:rPr>
              <w:t>ь</w:t>
            </w:r>
            <w:r w:rsidRPr="0084424E">
              <w:rPr>
                <w:sz w:val="22"/>
                <w:szCs w:val="22"/>
              </w:rPr>
              <w:t>но в процессе ответа.</w:t>
            </w:r>
          </w:p>
        </w:tc>
        <w:tc>
          <w:tcPr>
            <w:tcW w:w="998" w:type="dxa"/>
            <w:vAlign w:val="center"/>
          </w:tcPr>
          <w:p w:rsidR="0084424E" w:rsidRPr="0084424E" w:rsidRDefault="0084424E" w:rsidP="0084424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4424E">
              <w:rPr>
                <w:rFonts w:ascii="Times New Roman" w:eastAsia="Times New Roman" w:hAnsi="Times New Roman" w:cs="Times New Roman"/>
              </w:rPr>
              <w:t>Отлично</w:t>
            </w:r>
          </w:p>
        </w:tc>
      </w:tr>
      <w:tr w:rsidR="00DF243C" w:rsidRPr="0084424E" w:rsidTr="00B96EA6">
        <w:trPr>
          <w:jc w:val="center"/>
        </w:trPr>
        <w:tc>
          <w:tcPr>
            <w:tcW w:w="846" w:type="dxa"/>
            <w:vMerge/>
            <w:vAlign w:val="center"/>
          </w:tcPr>
          <w:p w:rsidR="00DF243C" w:rsidRPr="0084424E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F243C" w:rsidRPr="0084424E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F243C" w:rsidRPr="0084424E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DF243C" w:rsidRPr="0084424E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84424E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3298" w:type="dxa"/>
          </w:tcPr>
          <w:p w:rsidR="00DF243C" w:rsidRPr="0084424E" w:rsidRDefault="00DF243C" w:rsidP="00FC072E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</w:rPr>
            </w:pPr>
            <w:r w:rsidRPr="0084424E">
              <w:rPr>
                <w:rFonts w:ascii="Times New Roman" w:eastAsia="Calibri" w:hAnsi="Times New Roman" w:cs="Times New Roman"/>
              </w:rPr>
              <w:t xml:space="preserve">Даны полные, развернутые ответы на поставленные вопросы, показано умение выделить существенные и несущественные недочеты. Ответ четко структурирован, логичен, изложен литературным языком с использованием профессиональной терминологии по дисциплине. </w:t>
            </w:r>
          </w:p>
          <w:p w:rsidR="00DF243C" w:rsidRPr="0084424E" w:rsidRDefault="00DF243C" w:rsidP="00FC072E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</w:rPr>
            </w:pPr>
            <w:r w:rsidRPr="0084424E">
              <w:rPr>
                <w:rFonts w:ascii="Times New Roman" w:eastAsia="Calibri" w:hAnsi="Times New Roman" w:cs="Times New Roman"/>
              </w:rPr>
              <w:t xml:space="preserve">Практические работы выполнены согласно алгоритму, отсутствуют незначительные ошибки различных типов, не меняющие суть решений, оформление измерений и вычислений в соответствии с техническими требованиями. </w:t>
            </w:r>
          </w:p>
          <w:p w:rsidR="00DF243C" w:rsidRPr="0084424E" w:rsidRDefault="00DF243C" w:rsidP="00FC072E">
            <w:pPr>
              <w:suppressAutoHyphens/>
              <w:autoSpaceDE w:val="0"/>
              <w:autoSpaceDN w:val="0"/>
              <w:adjustRightInd w:val="0"/>
              <w:ind w:left="-87"/>
              <w:jc w:val="both"/>
              <w:rPr>
                <w:rFonts w:ascii="Times New Roman" w:eastAsia="Calibri" w:hAnsi="Times New Roman" w:cs="Times New Roman"/>
              </w:rPr>
            </w:pPr>
            <w:r w:rsidRPr="0084424E">
              <w:rPr>
                <w:rFonts w:ascii="Times New Roman" w:eastAsia="Calibri" w:hAnsi="Times New Roman" w:cs="Times New Roman"/>
              </w:rPr>
              <w:t xml:space="preserve">Могут быть допущены 2-3 </w:t>
            </w:r>
            <w:r w:rsidRPr="0084424E">
              <w:rPr>
                <w:rFonts w:ascii="Times New Roman" w:eastAsia="Calibri" w:hAnsi="Times New Roman" w:cs="Times New Roman"/>
              </w:rPr>
              <w:lastRenderedPageBreak/>
              <w:t>неточности или незначительные ошибки, исправленные студентом с помощью преподавателя.</w:t>
            </w:r>
          </w:p>
        </w:tc>
        <w:tc>
          <w:tcPr>
            <w:tcW w:w="998" w:type="dxa"/>
            <w:vAlign w:val="center"/>
          </w:tcPr>
          <w:p w:rsidR="00DF243C" w:rsidRPr="0084424E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4424E">
              <w:rPr>
                <w:rFonts w:ascii="Times New Roman" w:eastAsia="Times New Roman" w:hAnsi="Times New Roman" w:cs="Times New Roman"/>
              </w:rPr>
              <w:lastRenderedPageBreak/>
              <w:t>Хорошо</w:t>
            </w:r>
          </w:p>
        </w:tc>
      </w:tr>
      <w:tr w:rsidR="00DF243C" w:rsidRPr="0084424E" w:rsidTr="00B96EA6">
        <w:trPr>
          <w:jc w:val="center"/>
        </w:trPr>
        <w:tc>
          <w:tcPr>
            <w:tcW w:w="846" w:type="dxa"/>
            <w:vMerge/>
            <w:vAlign w:val="center"/>
          </w:tcPr>
          <w:p w:rsidR="00DF243C" w:rsidRPr="0084424E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F243C" w:rsidRPr="0084424E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F243C" w:rsidRPr="0084424E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DF243C" w:rsidRPr="0084424E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84424E">
              <w:rPr>
                <w:rFonts w:ascii="Times New Roman" w:hAnsi="Times New Roman" w:cs="Times New Roman"/>
              </w:rPr>
              <w:t>Мини-мальный</w:t>
            </w:r>
          </w:p>
        </w:tc>
        <w:tc>
          <w:tcPr>
            <w:tcW w:w="3298" w:type="dxa"/>
          </w:tcPr>
          <w:p w:rsidR="00DF243C" w:rsidRPr="0084424E" w:rsidRDefault="00DF243C" w:rsidP="00FC072E">
            <w:pPr>
              <w:pStyle w:val="af3"/>
              <w:suppressAutoHyphens/>
              <w:ind w:left="-80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84424E">
              <w:rPr>
                <w:sz w:val="22"/>
                <w:szCs w:val="22"/>
              </w:rPr>
              <w:t>Даны недостаточно полные и недостаточно развернутые ответы. Логика и последовательность изложения имеют нарушения. Допущены ошибки в раскрытии понятий, употреблении терминов. В ответе отсутствуют выводы. Умение раскрыть значение обобщенных знаний не показано. Недостаточно верно используется профессиональная терминология.</w:t>
            </w:r>
          </w:p>
          <w:p w:rsidR="00DF243C" w:rsidRPr="0084424E" w:rsidRDefault="00DF243C" w:rsidP="00FC072E">
            <w:pPr>
              <w:suppressAutoHyphens/>
              <w:ind w:left="-87"/>
              <w:jc w:val="both"/>
              <w:rPr>
                <w:rFonts w:ascii="Times New Roman" w:eastAsia="Calibri" w:hAnsi="Times New Roman" w:cs="Times New Roman"/>
              </w:rPr>
            </w:pPr>
            <w:r w:rsidRPr="0084424E">
              <w:rPr>
                <w:rFonts w:ascii="Times New Roman" w:hAnsi="Times New Roman" w:cs="Times New Roman"/>
              </w:rPr>
              <w:t>Практические работы выполнены согласно алгоритму, отсутствуют незначительные ошибки различных типов, исправленные в процессе ответа, оформление измерений и вычислений также имеют отклонения от технических требований. Допущены 4-5 ошибок различных типов, в целом соответствует нормативным требованиям.</w:t>
            </w:r>
          </w:p>
        </w:tc>
        <w:tc>
          <w:tcPr>
            <w:tcW w:w="998" w:type="dxa"/>
            <w:vAlign w:val="center"/>
          </w:tcPr>
          <w:p w:rsidR="00DF243C" w:rsidRPr="0084424E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4424E">
              <w:rPr>
                <w:rFonts w:ascii="Times New Roman" w:eastAsia="Times New Roman" w:hAnsi="Times New Roman" w:cs="Times New Roman"/>
              </w:rPr>
              <w:t>Удовлетворительно</w:t>
            </w:r>
          </w:p>
        </w:tc>
      </w:tr>
      <w:tr w:rsidR="00DF243C" w:rsidRPr="0084424E" w:rsidTr="00B96EA6">
        <w:trPr>
          <w:jc w:val="center"/>
        </w:trPr>
        <w:tc>
          <w:tcPr>
            <w:tcW w:w="846" w:type="dxa"/>
            <w:vMerge/>
            <w:vAlign w:val="center"/>
          </w:tcPr>
          <w:p w:rsidR="00DF243C" w:rsidRPr="0084424E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DF243C" w:rsidRPr="0084424E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F243C" w:rsidRPr="0084424E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</w:tcPr>
          <w:p w:rsidR="00DF243C" w:rsidRPr="0084424E" w:rsidRDefault="00DF243C" w:rsidP="00FC072E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84424E">
              <w:rPr>
                <w:rFonts w:ascii="Times New Roman" w:hAnsi="Times New Roman" w:cs="Times New Roman"/>
              </w:rPr>
              <w:t>Не освоены</w:t>
            </w:r>
          </w:p>
        </w:tc>
        <w:tc>
          <w:tcPr>
            <w:tcW w:w="3298" w:type="dxa"/>
          </w:tcPr>
          <w:p w:rsidR="00DF243C" w:rsidRPr="0084424E" w:rsidRDefault="00DF243C" w:rsidP="00FC072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4424E">
              <w:rPr>
                <w:rFonts w:ascii="Times New Roman" w:eastAsia="Calibri" w:hAnsi="Times New Roman" w:cs="Times New Roman"/>
              </w:rPr>
              <w:t xml:space="preserve"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с другими объектами дисциплины. Отсутствуют выводы, конкретизация и доказательность изложения. В ответах не используется профессиональная терминология. Дополнительные и уточняющие вопросы преподавателя не приводят к коррекции ответа студента. </w:t>
            </w:r>
          </w:p>
          <w:p w:rsidR="00DF243C" w:rsidRPr="0084424E" w:rsidRDefault="00DF243C" w:rsidP="00FC072E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84424E">
              <w:rPr>
                <w:rFonts w:ascii="Times New Roman" w:eastAsia="Calibri" w:hAnsi="Times New Roman" w:cs="Times New Roman"/>
              </w:rPr>
              <w:t>Или Отказ от ответа.</w:t>
            </w:r>
          </w:p>
        </w:tc>
        <w:tc>
          <w:tcPr>
            <w:tcW w:w="998" w:type="dxa"/>
            <w:vAlign w:val="center"/>
          </w:tcPr>
          <w:p w:rsidR="00DF243C" w:rsidRPr="0084424E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4424E">
              <w:rPr>
                <w:rFonts w:ascii="Times New Roman" w:eastAsia="Times New Roman" w:hAnsi="Times New Roman" w:cs="Times New Roman"/>
              </w:rPr>
              <w:t>Неудовлетворительно</w:t>
            </w:r>
          </w:p>
          <w:p w:rsidR="00DF243C" w:rsidRPr="0084424E" w:rsidRDefault="00DF243C" w:rsidP="00FC072E">
            <w:pPr>
              <w:suppressAutoHyphens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243C" w:rsidRDefault="00DF243C" w:rsidP="00DF243C">
      <w:pPr>
        <w:pStyle w:val="a3"/>
        <w:tabs>
          <w:tab w:val="left" w:pos="709"/>
          <w:tab w:val="left" w:pos="3296"/>
        </w:tabs>
        <w:spacing w:line="271" w:lineRule="exact"/>
        <w:jc w:val="center"/>
        <w:rPr>
          <w:b/>
          <w:spacing w:val="-1"/>
          <w:lang w:val="ru-RU"/>
        </w:rPr>
      </w:pPr>
    </w:p>
    <w:p w:rsidR="00B96EA6" w:rsidRDefault="00B96EA6">
      <w:pPr>
        <w:rPr>
          <w:rFonts w:ascii="Times New Roman" w:eastAsia="Times New Roman" w:hAnsi="Times New Roman"/>
          <w:b/>
          <w:sz w:val="24"/>
          <w:szCs w:val="24"/>
          <w:lang w:val="ru-RU"/>
        </w:rPr>
      </w:pPr>
      <w:r>
        <w:rPr>
          <w:b/>
          <w:lang w:val="ru-RU"/>
        </w:rPr>
        <w:br w:type="page"/>
      </w:r>
    </w:p>
    <w:p w:rsidR="00E52940" w:rsidRPr="00A800C4" w:rsidRDefault="00844530" w:rsidP="006834E6">
      <w:pPr>
        <w:pStyle w:val="a3"/>
        <w:numPr>
          <w:ilvl w:val="1"/>
          <w:numId w:val="4"/>
        </w:numPr>
        <w:spacing w:before="69"/>
        <w:ind w:left="426" w:hanging="283"/>
        <w:jc w:val="center"/>
        <w:rPr>
          <w:b/>
          <w:lang w:val="ru-RU"/>
        </w:rPr>
      </w:pPr>
      <w:r w:rsidRPr="00A800C4">
        <w:rPr>
          <w:b/>
          <w:spacing w:val="-1"/>
          <w:lang w:val="ru-RU"/>
        </w:rPr>
        <w:lastRenderedPageBreak/>
        <w:t>Типовые контрольныезадания(вопросы)</w:t>
      </w:r>
      <w:r w:rsidRPr="00A800C4">
        <w:rPr>
          <w:b/>
          <w:lang w:val="ru-RU"/>
        </w:rPr>
        <w:t xml:space="preserve">для </w:t>
      </w:r>
      <w:r w:rsidRPr="00A800C4">
        <w:rPr>
          <w:b/>
          <w:spacing w:val="-1"/>
          <w:lang w:val="ru-RU"/>
        </w:rPr>
        <w:t>промежуточнойаттестации</w:t>
      </w:r>
    </w:p>
    <w:p w:rsidR="00E52940" w:rsidRPr="00F33B7C" w:rsidRDefault="00E52940" w:rsidP="006834E6">
      <w:pPr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052C24" w:rsidRPr="00052C24" w:rsidRDefault="00052C24" w:rsidP="00052C24">
      <w:pPr>
        <w:tabs>
          <w:tab w:val="num" w:pos="720"/>
          <w:tab w:val="left" w:pos="9637"/>
        </w:tabs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hAnsi="Times New Roman" w:cs="Times New Roman"/>
          <w:b/>
          <w:sz w:val="24"/>
          <w:szCs w:val="24"/>
          <w:lang w:val="ru-RU"/>
        </w:rPr>
        <w:t>Экзамен</w:t>
      </w:r>
      <w:r w:rsidRPr="00052C24">
        <w:rPr>
          <w:rFonts w:ascii="Times New Roman" w:hAnsi="Times New Roman" w:cs="Times New Roman"/>
          <w:sz w:val="24"/>
          <w:szCs w:val="24"/>
          <w:lang w:val="ru-RU"/>
        </w:rPr>
        <w:t xml:space="preserve"> по дисциплине проводится в форме собеседования по экзаменационным билетам. </w:t>
      </w:r>
    </w:p>
    <w:p w:rsidR="00052C24" w:rsidRPr="00052C24" w:rsidRDefault="00052C24" w:rsidP="00052C24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24">
        <w:rPr>
          <w:rFonts w:ascii="Times New Roman" w:hAnsi="Times New Roman" w:cs="Times New Roman"/>
          <w:sz w:val="24"/>
          <w:szCs w:val="24"/>
          <w:lang w:val="ru-RU"/>
        </w:rPr>
        <w:t xml:space="preserve">Экзаменационный билет включает два теоретических вопроса и практическое задание, направленное на выявление уровня сформированности компетенций </w:t>
      </w:r>
      <w:r w:rsidR="0084424E">
        <w:rPr>
          <w:rFonts w:ascii="Times New Roman" w:hAnsi="Times New Roman" w:cs="Times New Roman"/>
          <w:sz w:val="24"/>
          <w:szCs w:val="24"/>
          <w:lang w:val="ru-RU"/>
        </w:rPr>
        <w:t xml:space="preserve">ПК-2, </w:t>
      </w:r>
      <w:r w:rsidRPr="00052C24">
        <w:rPr>
          <w:rFonts w:ascii="Times New Roman" w:hAnsi="Times New Roman" w:cs="Times New Roman"/>
          <w:sz w:val="24"/>
          <w:szCs w:val="24"/>
          <w:lang w:val="ru-RU"/>
        </w:rPr>
        <w:t>ПК-</w:t>
      </w:r>
      <w:r w:rsidR="00B96EA6">
        <w:rPr>
          <w:rFonts w:ascii="Times New Roman" w:hAnsi="Times New Roman" w:cs="Times New Roman"/>
          <w:sz w:val="24"/>
          <w:szCs w:val="24"/>
          <w:lang w:val="ru-RU"/>
        </w:rPr>
        <w:t>5, ПК-6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52C24" w:rsidRPr="00B96EA6" w:rsidRDefault="00052C24" w:rsidP="00052C24">
      <w:pPr>
        <w:suppressAutoHyphens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6EA6">
        <w:rPr>
          <w:rFonts w:ascii="Times New Roman" w:hAnsi="Times New Roman" w:cs="Times New Roman"/>
          <w:i/>
          <w:sz w:val="24"/>
          <w:szCs w:val="24"/>
          <w:lang w:val="ru-RU"/>
        </w:rPr>
        <w:t>Теоретические вопросы: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 xml:space="preserve">1) Стадии САПР МР. 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 xml:space="preserve">2) Содержание технических заданий на проектирование МР. 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 xml:space="preserve">3) Классификация моделей и параметров, используемых при автоматизированном проектировании МР. 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 xml:space="preserve">4) Этапы жизненного цикла продукции. 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 xml:space="preserve">5) Структура САПР. Разновидности САПР МР. 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 xml:space="preserve">6) Понятие о CALS-технологиях МР. 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 xml:space="preserve">7) Особенности проектирования автоматизированных систем МР. 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 xml:space="preserve">8) Этапы проектирования МР. 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9) Структура технического обеспечения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10) Типы сетей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11) Вычислительные системы в САПР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12) Особенности технических средств в АСУТП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13) Математическое обеспечение САПР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14) Теория массового обслуживания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15) Аналитические модели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16) Имитационные модели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17) Событийный метод моделирования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18) Геометрические модели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 xml:space="preserve">19) Методы и алгоритмы машинной графики (подготовка к визуализации) 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20) Метод ветвей и границ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21) Методы локальной оптимизации и поиска с запретами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22) Эвристические методы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23) Синтез расписаний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24) Маршрутизация транспортных средств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25) Функции и характеристики сетевых операционных систем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26) Прикладные протоколы и телекоммуникационные информационные услуги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27) Информационная безопасность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28) Основные функции и проектные процедуры, реализуемые в ПО САПР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29) Примеры ПО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30) Автоматизированные системы управления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31) Логистические системы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32) Автоматизация управления технологическими процессами МР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33) Типы CASE-систем МР</w:t>
      </w:r>
    </w:p>
    <w:p w:rsid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34) Системы управления базами данных МР.</w:t>
      </w: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424E" w:rsidRPr="0084424E" w:rsidRDefault="0084424E" w:rsidP="0084424E">
      <w:pPr>
        <w:suppressAutoHyphens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i/>
          <w:sz w:val="24"/>
          <w:szCs w:val="24"/>
          <w:lang w:val="ru-RU"/>
        </w:rPr>
        <w:t>Практические вопросы:</w:t>
      </w:r>
    </w:p>
    <w:p w:rsidR="00052C24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24E">
        <w:rPr>
          <w:rFonts w:ascii="Times New Roman" w:hAnsi="Times New Roman" w:cs="Times New Roman"/>
          <w:sz w:val="24"/>
          <w:szCs w:val="24"/>
          <w:lang w:val="ru-RU"/>
        </w:rPr>
        <w:t>Пример: алгоритм этапов проектирования.</w:t>
      </w:r>
    </w:p>
    <w:p w:rsidR="0084424E" w:rsidRDefault="0084424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4424E" w:rsidRPr="00052C24" w:rsidRDefault="0084424E" w:rsidP="0084424E">
      <w:pPr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C24" w:rsidRPr="00BA4426" w:rsidRDefault="00052C24" w:rsidP="00052C24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4426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экзамена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660"/>
        <w:gridCol w:w="1418"/>
      </w:tblGrid>
      <w:tr w:rsidR="00052C24" w:rsidRPr="00052C24" w:rsidTr="00052C24">
        <w:tc>
          <w:tcPr>
            <w:tcW w:w="1129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52C24">
              <w:rPr>
                <w:rFonts w:ascii="Times New Roman" w:hAnsi="Times New Roman" w:cs="Times New Roman"/>
                <w:b/>
              </w:rPr>
              <w:t>Компетен-ции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lang w:val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52C24">
              <w:rPr>
                <w:rFonts w:ascii="Times New Roman" w:hAnsi="Times New Roman" w:cs="Times New Roman"/>
                <w:b/>
              </w:rPr>
              <w:t>Количество набранных баллов</w:t>
            </w:r>
          </w:p>
        </w:tc>
      </w:tr>
      <w:tr w:rsidR="00052C24" w:rsidRPr="00052C24" w:rsidTr="00052C24">
        <w:tc>
          <w:tcPr>
            <w:tcW w:w="1129" w:type="dxa"/>
            <w:vMerge w:val="restart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Default="00BE1212" w:rsidP="00052C24">
            <w:pPr>
              <w:suppressAutoHyphens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ПК-2</w:t>
            </w:r>
          </w:p>
          <w:p w:rsidR="00BE1212" w:rsidRDefault="00BE1212" w:rsidP="00052C24">
            <w:pPr>
              <w:suppressAutoHyphens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ПК-5</w:t>
            </w:r>
          </w:p>
          <w:p w:rsidR="00BE1212" w:rsidRPr="00BE1212" w:rsidRDefault="00BE1212" w:rsidP="00052C24">
            <w:pPr>
              <w:suppressAutoHyphens/>
              <w:spacing w:line="200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ПК-6</w:t>
            </w: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0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Теоретические вопросы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Могут быть допущены недочеты в определении терминов и понятий, исправленные студентом самостоятельно в процессе ответа.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Практический вопрос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Задача решена в соответствии с алгоритмом, отличное владение и понимание структуры решенной задачи.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52C24">
              <w:rPr>
                <w:rFonts w:ascii="Times New Roman" w:hAnsi="Times New Roman" w:cs="Times New Roman"/>
              </w:rPr>
              <w:t>30 б.</w:t>
            </w:r>
          </w:p>
        </w:tc>
      </w:tr>
      <w:tr w:rsidR="00052C24" w:rsidRPr="00052C24" w:rsidTr="00052C24">
        <w:tc>
          <w:tcPr>
            <w:tcW w:w="1129" w:type="dxa"/>
            <w:vMerge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0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Теоретические вопросы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Дан полный, развернутый ответ на поставленный вопрос, показаноумение выделить существенные и несущественные признаки, причинно-следственные связи. Ответ четко структурирован, логичен, могут быть допущены 2-3 неточности или незначительные ошибки, исправленные студентом с помощью преподавателя.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Практический вопрос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Задача решена в соответствии с алгоритмом, отличное владение и понимание структуры решенной задачи.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52C24">
              <w:rPr>
                <w:rFonts w:ascii="Times New Roman" w:hAnsi="Times New Roman" w:cs="Times New Roman"/>
              </w:rPr>
              <w:t>24балла</w:t>
            </w:r>
          </w:p>
        </w:tc>
      </w:tr>
      <w:tr w:rsidR="00052C24" w:rsidRPr="00052C24" w:rsidTr="00052C24">
        <w:tc>
          <w:tcPr>
            <w:tcW w:w="1129" w:type="dxa"/>
            <w:vMerge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0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Теоретические вопросы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удовлетворительно.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Практический вопрос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Задача решена в соответствии с алгоритмом, однако при решении задачи возникают трудности в выборе необходимых справочных данных.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52C24">
              <w:rPr>
                <w:rFonts w:ascii="Times New Roman" w:hAnsi="Times New Roman" w:cs="Times New Roman"/>
              </w:rPr>
              <w:t>18 баллов</w:t>
            </w:r>
          </w:p>
        </w:tc>
      </w:tr>
      <w:tr w:rsidR="00052C24" w:rsidRPr="00052C24" w:rsidTr="00052C24">
        <w:tc>
          <w:tcPr>
            <w:tcW w:w="1129" w:type="dxa"/>
            <w:vMerge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0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Теоретические вопросы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</w:t>
            </w:r>
            <w:r w:rsidRPr="00052C24">
              <w:rPr>
                <w:rFonts w:ascii="Times New Roman" w:hAnsi="Times New Roman" w:cs="Times New Roman"/>
              </w:rPr>
              <w:t> </w:t>
            </w:r>
            <w:r w:rsidRPr="00052C24">
              <w:rPr>
                <w:rFonts w:ascii="Times New Roman" w:hAnsi="Times New Roman" w:cs="Times New Roman"/>
                <w:lang w:val="ru-RU"/>
              </w:rPr>
              <w:t xml:space="preserve"> с другими объектами дисциплины. Отсутствуют выводы, конкретизация и доказательность изложения. Речь неграмотная, терминология не используется.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052C24">
              <w:rPr>
                <w:rFonts w:ascii="Times New Roman" w:hAnsi="Times New Roman" w:cs="Times New Roman"/>
                <w:b/>
                <w:i/>
                <w:lang w:val="ru-RU"/>
              </w:rPr>
              <w:t>Практический вопрос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lang w:val="ru-RU"/>
              </w:rPr>
              <w:t>Отсутствует решение задачи.</w:t>
            </w:r>
          </w:p>
          <w:p w:rsidR="00052C24" w:rsidRPr="00052C24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052C24">
              <w:rPr>
                <w:rFonts w:ascii="Times New Roman" w:hAnsi="Times New Roman" w:cs="Times New Roman"/>
                <w:i/>
                <w:lang w:val="ru-RU"/>
              </w:rPr>
              <w:t>Или</w:t>
            </w:r>
            <w:r w:rsidRPr="00052C24">
              <w:rPr>
                <w:rFonts w:ascii="Times New Roman" w:hAnsi="Times New Roman" w:cs="Times New Roman"/>
                <w:lang w:val="ru-RU"/>
              </w:rPr>
              <w:t>Ответ на вопрос полностью отсутствует</w:t>
            </w:r>
          </w:p>
          <w:p w:rsidR="00052C24" w:rsidRPr="00BB4978" w:rsidRDefault="00052C24" w:rsidP="00052C24">
            <w:pPr>
              <w:suppressAutoHyphens/>
              <w:jc w:val="both"/>
              <w:rPr>
                <w:rFonts w:ascii="Times New Roman" w:hAnsi="Times New Roman" w:cs="Times New Roman"/>
                <w:lang w:val="ru-RU"/>
              </w:rPr>
            </w:pPr>
            <w:r w:rsidRPr="00BB4978">
              <w:rPr>
                <w:rFonts w:ascii="Times New Roman" w:hAnsi="Times New Roman" w:cs="Times New Roman"/>
                <w:i/>
                <w:lang w:val="ru-RU"/>
              </w:rPr>
              <w:t>Или</w:t>
            </w:r>
            <w:r w:rsidRPr="00BB4978">
              <w:rPr>
                <w:rFonts w:ascii="Times New Roman" w:hAnsi="Times New Roman" w:cs="Times New Roman"/>
                <w:lang w:val="ru-RU"/>
              </w:rPr>
              <w:t>Отказ от ответа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C24" w:rsidRPr="00052C24" w:rsidRDefault="00052C24" w:rsidP="00052C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52C24">
              <w:rPr>
                <w:rFonts w:ascii="Times New Roman" w:hAnsi="Times New Roman" w:cs="Times New Roman"/>
              </w:rPr>
              <w:t>пересдача экзамена</w:t>
            </w:r>
          </w:p>
        </w:tc>
      </w:tr>
    </w:tbl>
    <w:p w:rsidR="006834E6" w:rsidRPr="006834E6" w:rsidRDefault="006834E6" w:rsidP="006834E6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val="ru-RU"/>
        </w:rPr>
      </w:pPr>
    </w:p>
    <w:p w:rsidR="00E52940" w:rsidRPr="006834E6" w:rsidRDefault="00E52940" w:rsidP="006834E6">
      <w:pPr>
        <w:spacing w:before="11"/>
        <w:ind w:left="426" w:hanging="28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BE1212" w:rsidRDefault="00BE1212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E52940" w:rsidRPr="00F33B7C" w:rsidRDefault="00844530" w:rsidP="006834E6">
      <w:pPr>
        <w:ind w:left="426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33B7C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6.3. </w:t>
      </w:r>
      <w:r w:rsidRPr="00F33B7C">
        <w:rPr>
          <w:rFonts w:ascii="Times New Roman" w:hAnsi="Times New Roman"/>
          <w:b/>
          <w:spacing w:val="-1"/>
          <w:sz w:val="24"/>
          <w:szCs w:val="24"/>
          <w:lang w:val="ru-RU"/>
        </w:rPr>
        <w:t>Методическиематериалы,определяющиепроцедурыоценивания</w:t>
      </w:r>
    </w:p>
    <w:p w:rsidR="00E52940" w:rsidRPr="00F33B7C" w:rsidRDefault="00E52940" w:rsidP="006834E6">
      <w:pPr>
        <w:spacing w:before="9"/>
        <w:ind w:left="426" w:hanging="283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982"/>
      </w:tblGrid>
      <w:tr w:rsidR="00052C24" w:rsidRPr="00044F7B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52C24">
              <w:rPr>
                <w:b/>
                <w:bCs/>
                <w:color w:val="000000"/>
                <w:sz w:val="24"/>
                <w:szCs w:val="24"/>
              </w:rPr>
              <w:t>Характеристики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24" w:rsidRPr="005C6EFD" w:rsidRDefault="00BA4426" w:rsidP="00FC072E">
            <w:pPr>
              <w:pStyle w:val="a9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C6EFD">
              <w:rPr>
                <w:b/>
                <w:bCs/>
                <w:color w:val="000000"/>
                <w:sz w:val="24"/>
                <w:szCs w:val="24"/>
                <w:lang w:val="ru-RU"/>
              </w:rPr>
              <w:t>Б1.В.ДВ.03.01Автоматизированное проектирование по цифровым планам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 xml:space="preserve">Вид процедуры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52C24" w:rsidRPr="00044F7B" w:rsidTr="00825258">
        <w:trPr>
          <w:trHeight w:val="7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Цель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5C6EFD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6EFD">
              <w:rPr>
                <w:color w:val="000000"/>
                <w:sz w:val="24"/>
                <w:szCs w:val="24"/>
                <w:lang w:val="ru-RU"/>
              </w:rPr>
              <w:t>выявить степень сформированности компетенций</w:t>
            </w:r>
          </w:p>
          <w:p w:rsidR="00052C24" w:rsidRPr="00BA4426" w:rsidRDefault="00825258" w:rsidP="00213ABD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6EFD">
              <w:rPr>
                <w:color w:val="000000"/>
                <w:sz w:val="24"/>
                <w:szCs w:val="24"/>
                <w:lang w:val="ru-RU"/>
              </w:rPr>
              <w:t>ПК-2,</w:t>
            </w:r>
            <w:r w:rsidR="00213ABD" w:rsidRPr="005C6EFD">
              <w:rPr>
                <w:color w:val="000000"/>
                <w:sz w:val="24"/>
                <w:szCs w:val="24"/>
                <w:lang w:val="ru-RU"/>
              </w:rPr>
              <w:t>ПК-5</w:t>
            </w:r>
            <w:r w:rsidR="00052C24" w:rsidRPr="005C6EFD">
              <w:rPr>
                <w:color w:val="000000"/>
                <w:sz w:val="24"/>
                <w:szCs w:val="24"/>
                <w:lang w:val="ru-RU"/>
              </w:rPr>
              <w:t>, ПК-</w:t>
            </w:r>
            <w:r w:rsidR="00213ABD" w:rsidRPr="00BA4426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52C24" w:rsidRPr="00044F7B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5C6EFD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6EFD">
              <w:rPr>
                <w:color w:val="000000"/>
                <w:sz w:val="24"/>
                <w:szCs w:val="24"/>
                <w:lang w:val="ru-RU"/>
              </w:rPr>
              <w:t>Локальные акты вуза, регламентирующие проведение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TableParagraph"/>
              <w:spacing w:line="237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Положение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проведении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текущего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контроля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успеваемости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промежуточной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аттестации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СВФУ, 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сия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3.0,утверждено</w:t>
            </w:r>
            <w:r w:rsidRPr="00052C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ректоромСВФУ</w:t>
            </w:r>
            <w:r w:rsidRPr="00052C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19.02.2019</w:t>
            </w:r>
            <w:r w:rsidRPr="00052C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052C24" w:rsidRPr="00052C24" w:rsidRDefault="007B077E" w:rsidP="00FC07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052C24" w:rsidRPr="00052C24">
                <w:rPr>
                  <w:rStyle w:val="FontStyle37"/>
                  <w:sz w:val="24"/>
                  <w:szCs w:val="24"/>
                  <w:lang w:val="ru-RU"/>
                </w:rPr>
                <w:t>Положение о балльно-рейтинговой системе в СВФУ,версия 4.0,утверж</w:t>
              </w:r>
              <w:bookmarkStart w:id="0" w:name="_GoBack"/>
              <w:bookmarkEnd w:id="0"/>
              <w:r w:rsidR="00052C24" w:rsidRPr="00052C24">
                <w:rPr>
                  <w:rStyle w:val="FontStyle37"/>
                  <w:sz w:val="24"/>
                  <w:szCs w:val="24"/>
                  <w:lang w:val="ru-RU"/>
                </w:rPr>
                <w:t>дено 21.02.2018 г.</w:t>
              </w:r>
            </w:hyperlink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5C6EFD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6EFD">
              <w:rPr>
                <w:color w:val="000000"/>
                <w:sz w:val="24"/>
                <w:szCs w:val="24"/>
                <w:lang w:val="ru-RU"/>
              </w:rPr>
              <w:t>Субъекты, на которых направлена процедура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BE1212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 xml:space="preserve">студенты </w:t>
            </w:r>
            <w:r w:rsidR="00BE1212">
              <w:rPr>
                <w:color w:val="000000"/>
                <w:sz w:val="24"/>
                <w:szCs w:val="24"/>
                <w:lang w:val="ru-RU"/>
              </w:rPr>
              <w:t>5</w:t>
            </w:r>
            <w:r w:rsidRPr="00052C24">
              <w:rPr>
                <w:color w:val="000000"/>
                <w:sz w:val="24"/>
                <w:szCs w:val="24"/>
              </w:rPr>
              <w:t xml:space="preserve"> курса специалитета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Период проведения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BE1212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Зимня</w:t>
            </w:r>
            <w:r w:rsidR="00052C24" w:rsidRPr="00052C24">
              <w:rPr>
                <w:color w:val="000000"/>
                <w:sz w:val="24"/>
                <w:szCs w:val="24"/>
              </w:rPr>
              <w:t>я экзаменационная сессия</w:t>
            </w:r>
          </w:p>
        </w:tc>
      </w:tr>
      <w:tr w:rsidR="00213ABD" w:rsidRPr="00044F7B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D" w:rsidRPr="005C6EFD" w:rsidRDefault="00213ABD" w:rsidP="00213ABD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6EFD">
              <w:rPr>
                <w:color w:val="000000"/>
                <w:sz w:val="24"/>
                <w:szCs w:val="24"/>
                <w:lang w:val="ru-RU"/>
              </w:rPr>
              <w:t xml:space="preserve">Требования к помещениям и материально-техническим средствам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BD" w:rsidRPr="00230FF4" w:rsidRDefault="00213ABD" w:rsidP="00213ABD">
            <w:pPr>
              <w:pStyle w:val="a9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30FF4">
              <w:rPr>
                <w:color w:val="000000"/>
                <w:sz w:val="24"/>
                <w:szCs w:val="24"/>
                <w:lang w:val="ru-RU"/>
              </w:rPr>
              <w:t>Лаборатория геодезии и маркшейдерии (А407)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5C6EFD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C6EFD">
              <w:rPr>
                <w:color w:val="000000"/>
                <w:sz w:val="24"/>
                <w:szCs w:val="24"/>
                <w:lang w:val="ru-RU"/>
              </w:rPr>
              <w:t>Требования к банку оценочных средств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-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Описание проведения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Экзамен принимается в устной форме по билетам или в форме тестирования. Экзаменационный билет по ди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циплине включает два теоретических вопроса и пра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тическое задание. </w:t>
            </w:r>
            <w:r w:rsidRPr="00052C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 на подготовку – 1 астрономический час.</w:t>
            </w:r>
          </w:p>
        </w:tc>
      </w:tr>
      <w:tr w:rsidR="00052C24" w:rsidRPr="00052C24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 xml:space="preserve">Шкалы оценивания результатов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</w:rPr>
            </w:pPr>
            <w:r w:rsidRPr="005C6EFD">
              <w:rPr>
                <w:color w:val="000000"/>
                <w:sz w:val="24"/>
                <w:szCs w:val="24"/>
                <w:lang w:val="ru-RU"/>
              </w:rPr>
              <w:t xml:space="preserve">Шкала оценивания результатов приведена в п.6.2. </w:t>
            </w:r>
            <w:r w:rsidRPr="00052C24">
              <w:rPr>
                <w:color w:val="000000"/>
                <w:sz w:val="24"/>
                <w:szCs w:val="24"/>
              </w:rPr>
              <w:t>РПД.</w:t>
            </w:r>
          </w:p>
        </w:tc>
      </w:tr>
      <w:tr w:rsidR="00052C24" w:rsidRPr="00044F7B" w:rsidTr="00052C2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052C24" w:rsidRDefault="00052C24" w:rsidP="00FC072E">
            <w:pPr>
              <w:pStyle w:val="a9"/>
              <w:jc w:val="both"/>
              <w:rPr>
                <w:color w:val="000000"/>
                <w:sz w:val="24"/>
                <w:szCs w:val="24"/>
              </w:rPr>
            </w:pPr>
            <w:r w:rsidRPr="00052C24">
              <w:rPr>
                <w:color w:val="000000"/>
                <w:sz w:val="24"/>
                <w:szCs w:val="24"/>
              </w:rPr>
              <w:t>Результаты процедуры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24" w:rsidRPr="005C6EFD" w:rsidRDefault="00052C24" w:rsidP="00FC072E">
            <w:pPr>
              <w:pStyle w:val="a9"/>
              <w:tabs>
                <w:tab w:val="left" w:pos="708"/>
              </w:tabs>
              <w:ind w:left="75"/>
              <w:jc w:val="both"/>
              <w:rPr>
                <w:color w:val="000000"/>
                <w:sz w:val="24"/>
                <w:szCs w:val="24"/>
                <w:highlight w:val="cyan"/>
                <w:lang w:val="ru-RU"/>
              </w:rPr>
            </w:pPr>
            <w:r w:rsidRPr="005C6EFD">
              <w:rPr>
                <w:color w:val="000000"/>
                <w:sz w:val="24"/>
                <w:szCs w:val="24"/>
                <w:lang w:val="ru-RU"/>
              </w:rPr>
              <w:t>В результате сдачи всех заданий для СРС студенту необходимо набрать 45 баллов, чтобы быть допущенным к экзамену.</w:t>
            </w:r>
          </w:p>
        </w:tc>
      </w:tr>
    </w:tbl>
    <w:p w:rsidR="00E52940" w:rsidRPr="00F33B7C" w:rsidRDefault="00E52940" w:rsidP="00A800C4">
      <w:pPr>
        <w:pStyle w:val="a3"/>
        <w:ind w:left="928"/>
        <w:rPr>
          <w:lang w:val="ru-RU"/>
        </w:rPr>
      </w:pPr>
    </w:p>
    <w:p w:rsidR="00E52940" w:rsidRDefault="00E52940" w:rsidP="00A800C4">
      <w:pPr>
        <w:spacing w:line="239" w:lineRule="auto"/>
        <w:rPr>
          <w:rFonts w:ascii="Times New Roman" w:eastAsia="Times New Roman" w:hAnsi="Times New Roman" w:cs="Times New Roman"/>
          <w:lang w:val="ru-RU"/>
        </w:rPr>
      </w:pPr>
    </w:p>
    <w:p w:rsidR="00052C24" w:rsidRPr="00A800C4" w:rsidRDefault="00052C24" w:rsidP="00A800C4">
      <w:pPr>
        <w:spacing w:line="239" w:lineRule="auto"/>
        <w:rPr>
          <w:rFonts w:ascii="Times New Roman" w:eastAsia="Times New Roman" w:hAnsi="Times New Roman" w:cs="Times New Roman"/>
          <w:lang w:val="ru-RU"/>
        </w:rPr>
        <w:sectPr w:rsidR="00052C24" w:rsidRPr="00A800C4" w:rsidSect="000E1D99">
          <w:pgSz w:w="11910" w:h="16840"/>
          <w:pgMar w:top="709" w:right="711" w:bottom="426" w:left="1400" w:header="720" w:footer="720" w:gutter="0"/>
          <w:cols w:space="720"/>
        </w:sectPr>
      </w:pPr>
    </w:p>
    <w:p w:rsidR="00052C24" w:rsidRPr="00052C24" w:rsidRDefault="00052C24" w:rsidP="00052C2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C2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7. Учебно-методическое и информационное обеспечение дисциплины (модуля)</w:t>
      </w:r>
    </w:p>
    <w:p w:rsidR="00052C24" w:rsidRPr="00052C24" w:rsidRDefault="00052C24" w:rsidP="00052C2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3430"/>
        <w:gridCol w:w="1417"/>
        <w:gridCol w:w="1276"/>
        <w:gridCol w:w="2126"/>
        <w:gridCol w:w="1276"/>
      </w:tblGrid>
      <w:tr w:rsidR="00BE1212" w:rsidRPr="00BE1212" w:rsidTr="006E68EF">
        <w:tc>
          <w:tcPr>
            <w:tcW w:w="823" w:type="dxa"/>
          </w:tcPr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</w:rPr>
            </w:pPr>
            <w:r w:rsidRPr="00BE1212">
              <w:rPr>
                <w:rFonts w:ascii="Times New Roman" w:hAnsi="Times New Roman" w:cs="Times New Roman"/>
              </w:rPr>
              <w:t>№</w:t>
            </w:r>
          </w:p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</w:rPr>
            </w:pPr>
            <w:r w:rsidRPr="00BE121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0" w:type="dxa"/>
            <w:vAlign w:val="center"/>
          </w:tcPr>
          <w:p w:rsidR="00BE1212" w:rsidRPr="00BE1212" w:rsidRDefault="00BE1212" w:rsidP="00BE1212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1212">
              <w:rPr>
                <w:rFonts w:ascii="Times New Roman" w:hAnsi="Times New Roman" w:cs="Times New Roman"/>
                <w:lang w:val="ru-RU"/>
              </w:rPr>
              <w:t>Автор, название, место изд</w:t>
            </w:r>
            <w:r w:rsidRPr="00BE1212">
              <w:rPr>
                <w:rFonts w:ascii="Times New Roman" w:hAnsi="Times New Roman" w:cs="Times New Roman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lang w:val="ru-RU"/>
              </w:rPr>
              <w:t>ния, издательство, год изд</w:t>
            </w:r>
            <w:r w:rsidRPr="00BE1212">
              <w:rPr>
                <w:rFonts w:ascii="Times New Roman" w:hAnsi="Times New Roman" w:cs="Times New Roman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lang w:val="ru-RU"/>
              </w:rPr>
              <w:t>ния, вид и характеристика иных информационных ресу</w:t>
            </w:r>
            <w:r w:rsidRPr="00BE1212">
              <w:rPr>
                <w:rFonts w:ascii="Times New Roman" w:hAnsi="Times New Roman" w:cs="Times New Roman"/>
                <w:lang w:val="ru-RU"/>
              </w:rPr>
              <w:t>р</w:t>
            </w:r>
            <w:r w:rsidRPr="00BE1212">
              <w:rPr>
                <w:rFonts w:ascii="Times New Roman" w:hAnsi="Times New Roman" w:cs="Times New Roman"/>
                <w:lang w:val="ru-RU"/>
              </w:rPr>
              <w:t>сов</w:t>
            </w:r>
          </w:p>
        </w:tc>
        <w:tc>
          <w:tcPr>
            <w:tcW w:w="1417" w:type="dxa"/>
          </w:tcPr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</w:rPr>
            </w:pPr>
            <w:r w:rsidRPr="00BE1212">
              <w:rPr>
                <w:rFonts w:ascii="Times New Roman" w:hAnsi="Times New Roman" w:cs="Times New Roman"/>
              </w:rPr>
              <w:t>Наличие грифа, вид грифа</w:t>
            </w:r>
          </w:p>
        </w:tc>
        <w:tc>
          <w:tcPr>
            <w:tcW w:w="1276" w:type="dxa"/>
          </w:tcPr>
          <w:p w:rsidR="00BE1212" w:rsidRPr="00BE1212" w:rsidRDefault="00BE1212" w:rsidP="00BE1212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BE1212">
              <w:rPr>
                <w:rFonts w:ascii="Times New Roman" w:hAnsi="Times New Roman" w:cs="Times New Roman"/>
                <w:lang w:val="ru-RU"/>
              </w:rPr>
              <w:t>Кол-во экз. в библи</w:t>
            </w:r>
            <w:r w:rsidRPr="00BE1212">
              <w:rPr>
                <w:rFonts w:ascii="Times New Roman" w:hAnsi="Times New Roman" w:cs="Times New Roman"/>
                <w:lang w:val="ru-RU"/>
              </w:rPr>
              <w:t>о</w:t>
            </w:r>
            <w:r w:rsidRPr="00BE1212">
              <w:rPr>
                <w:rFonts w:ascii="Times New Roman" w:hAnsi="Times New Roman" w:cs="Times New Roman"/>
                <w:lang w:val="ru-RU"/>
              </w:rPr>
              <w:t>теке ТИ(ф) СВФУ</w:t>
            </w:r>
          </w:p>
        </w:tc>
        <w:tc>
          <w:tcPr>
            <w:tcW w:w="2126" w:type="dxa"/>
          </w:tcPr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</w:rPr>
            </w:pPr>
            <w:r w:rsidRPr="00BE1212">
              <w:rPr>
                <w:rFonts w:ascii="Times New Roman" w:hAnsi="Times New Roman" w:cs="Times New Roman"/>
              </w:rPr>
              <w:t>Доступ в ЭБС</w:t>
            </w:r>
          </w:p>
        </w:tc>
        <w:tc>
          <w:tcPr>
            <w:tcW w:w="1276" w:type="dxa"/>
          </w:tcPr>
          <w:p w:rsidR="00BE1212" w:rsidRPr="00BE1212" w:rsidRDefault="00BE1212" w:rsidP="00BE1212">
            <w:pPr>
              <w:spacing w:after="120"/>
              <w:rPr>
                <w:rFonts w:ascii="Times New Roman" w:hAnsi="Times New Roman" w:cs="Times New Roman"/>
              </w:rPr>
            </w:pPr>
            <w:r w:rsidRPr="00BE1212">
              <w:rPr>
                <w:rFonts w:ascii="Times New Roman" w:hAnsi="Times New Roman" w:cs="Times New Roman"/>
              </w:rPr>
              <w:t>Контингент</w:t>
            </w:r>
          </w:p>
        </w:tc>
      </w:tr>
      <w:tr w:rsidR="00BE1212" w:rsidRPr="00BE1212" w:rsidTr="006E68EF">
        <w:tc>
          <w:tcPr>
            <w:tcW w:w="823" w:type="dxa"/>
          </w:tcPr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</w:rPr>
            </w:pPr>
            <w:r w:rsidRPr="00BE1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</w:tcPr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  <w:b/>
              </w:rPr>
            </w:pPr>
            <w:r w:rsidRPr="00BE1212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</w:tc>
        <w:tc>
          <w:tcPr>
            <w:tcW w:w="1417" w:type="dxa"/>
          </w:tcPr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</w:rPr>
            </w:pPr>
            <w:r w:rsidRPr="00BE1212">
              <w:rPr>
                <w:rFonts w:ascii="Times New Roman" w:hAnsi="Times New Roman" w:cs="Times New Roman"/>
              </w:rPr>
              <w:t>13</w:t>
            </w:r>
          </w:p>
        </w:tc>
      </w:tr>
      <w:tr w:rsidR="00BE1212" w:rsidRPr="00044F7B" w:rsidTr="006E68EF">
        <w:trPr>
          <w:trHeight w:val="1485"/>
        </w:trPr>
        <w:tc>
          <w:tcPr>
            <w:tcW w:w="823" w:type="dxa"/>
          </w:tcPr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</w:tcPr>
          <w:p w:rsidR="00BE1212" w:rsidRPr="00BE1212" w:rsidRDefault="00BE1212" w:rsidP="00BE1212">
            <w:pPr>
              <w:rPr>
                <w:rStyle w:val="value"/>
                <w:rFonts w:ascii="Times New Roman" w:hAnsi="Times New Roman" w:cs="Times New Roman"/>
                <w:lang w:val="ru-RU"/>
              </w:rPr>
            </w:pP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1.Гончаренко, А. Н. Моделиров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а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ние систем. Возможности и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с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пользования имитационного м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о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 xml:space="preserve">делирования при формировании систем : метод.пособие / А. Н. Гончаренко. - Москва :МИСиС, 2020. - 42 с. </w:t>
            </w:r>
          </w:p>
          <w:p w:rsidR="00BE1212" w:rsidRPr="00BE1212" w:rsidRDefault="00BE1212" w:rsidP="00BE1212">
            <w:pPr>
              <w:rPr>
                <w:rStyle w:val="value"/>
                <w:rFonts w:ascii="Times New Roman" w:hAnsi="Times New Roman" w:cs="Times New Roman"/>
                <w:lang w:val="ru-RU"/>
              </w:rPr>
            </w:pPr>
          </w:p>
          <w:p w:rsidR="00BE1212" w:rsidRPr="00BE1212" w:rsidRDefault="00BE1212" w:rsidP="00BE1212">
            <w:pPr>
              <w:rPr>
                <w:rStyle w:val="value"/>
                <w:rFonts w:ascii="Times New Roman" w:hAnsi="Times New Roman" w:cs="Times New Roman"/>
                <w:lang w:val="ru-RU"/>
              </w:rPr>
            </w:pP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2.Моделирование систем. Опис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а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ние современных подходов к м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о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делированию систем : м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е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тод.пособие / А. Н. Гончаренко. - Москва :МИСиС, 2020. - 32 с</w:t>
            </w:r>
          </w:p>
          <w:p w:rsidR="00BE1212" w:rsidRPr="00BE1212" w:rsidRDefault="00BE1212" w:rsidP="00BE1212">
            <w:pPr>
              <w:rPr>
                <w:rStyle w:val="value"/>
                <w:rFonts w:ascii="Times New Roman" w:hAnsi="Times New Roman" w:cs="Times New Roman"/>
                <w:lang w:val="ru-RU"/>
              </w:rPr>
            </w:pPr>
          </w:p>
          <w:p w:rsidR="00BE1212" w:rsidRPr="00BE1212" w:rsidRDefault="00BE1212" w:rsidP="00BE1212">
            <w:pPr>
              <w:rPr>
                <w:rStyle w:val="value"/>
                <w:rFonts w:ascii="Times New Roman" w:hAnsi="Times New Roman" w:cs="Times New Roman"/>
                <w:lang w:val="ru-RU"/>
              </w:rPr>
            </w:pP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3.Парфенова, Е. В. Информац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и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онные технологии / Е. В. Парф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е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 xml:space="preserve">нова - Москва :МИСиС, 2018. - 56 с. </w:t>
            </w:r>
            <w:r w:rsidRPr="00BE1212">
              <w:rPr>
                <w:rStyle w:val="value"/>
                <w:rFonts w:ascii="Times New Roman" w:hAnsi="Times New Roman" w:cs="Times New Roman"/>
              </w:rPr>
              <w:t>https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 xml:space="preserve">:// </w:t>
            </w:r>
          </w:p>
          <w:p w:rsidR="00BE1212" w:rsidRPr="00BE1212" w:rsidRDefault="00BE1212" w:rsidP="00BE1212">
            <w:pPr>
              <w:rPr>
                <w:rStyle w:val="value"/>
                <w:rFonts w:ascii="Times New Roman" w:hAnsi="Times New Roman" w:cs="Times New Roman"/>
                <w:lang w:val="ru-RU"/>
              </w:rPr>
            </w:pPr>
          </w:p>
          <w:p w:rsidR="00BE1212" w:rsidRPr="00BE1212" w:rsidRDefault="00BE1212" w:rsidP="00BE1212">
            <w:pPr>
              <w:widowControl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 xml:space="preserve">4.Галиева, Н. В. </w:t>
            </w:r>
            <w:r w:rsidRPr="00BE1212">
              <w:rPr>
                <w:rStyle w:val="hilight"/>
                <w:rFonts w:ascii="Times New Roman" w:hAnsi="Times New Roman" w:cs="Times New Roman"/>
                <w:lang w:val="ru-RU"/>
              </w:rPr>
              <w:t>Информацио</w:t>
            </w:r>
            <w:r w:rsidRPr="00BE1212">
              <w:rPr>
                <w:rStyle w:val="hilight"/>
                <w:rFonts w:ascii="Times New Roman" w:hAnsi="Times New Roman" w:cs="Times New Roman"/>
                <w:lang w:val="ru-RU"/>
              </w:rPr>
              <w:t>н</w:t>
            </w:r>
            <w:r w:rsidRPr="00BE1212">
              <w:rPr>
                <w:rStyle w:val="hilight"/>
                <w:rFonts w:ascii="Times New Roman" w:hAnsi="Times New Roman" w:cs="Times New Roman"/>
                <w:lang w:val="ru-RU"/>
              </w:rPr>
              <w:t>ныетехнологии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 xml:space="preserve"> в </w:t>
            </w:r>
            <w:r w:rsidRPr="00BE1212">
              <w:rPr>
                <w:rStyle w:val="hilight"/>
                <w:rFonts w:ascii="Times New Roman" w:hAnsi="Times New Roman" w:cs="Times New Roman"/>
                <w:lang w:val="ru-RU"/>
              </w:rPr>
              <w:t>экономике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 xml:space="preserve"> го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р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ного предприятия : учебное пос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о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бие / Галиева Н. В. , Галиев Ж. К. - М : Издательство Московского государственного горного ун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и</w:t>
            </w:r>
            <w:r w:rsidRPr="00BE1212">
              <w:rPr>
                <w:rStyle w:val="value"/>
                <w:rFonts w:ascii="Times New Roman" w:hAnsi="Times New Roman" w:cs="Times New Roman"/>
                <w:lang w:val="ru-RU"/>
              </w:rPr>
              <w:t>верситета</w:t>
            </w:r>
          </w:p>
        </w:tc>
        <w:tc>
          <w:tcPr>
            <w:tcW w:w="1417" w:type="dxa"/>
          </w:tcPr>
          <w:p w:rsidR="00BE1212" w:rsidRPr="00BE1212" w:rsidRDefault="00BE1212" w:rsidP="00BE1212">
            <w:pPr>
              <w:spacing w:line="322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BE1212" w:rsidRPr="00BE1212" w:rsidRDefault="00BE1212" w:rsidP="00BE1212">
            <w:pPr>
              <w:spacing w:line="322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BE1212" w:rsidRPr="00BE1212" w:rsidRDefault="007B077E" w:rsidP="00BE1212">
            <w:pPr>
              <w:spacing w:line="322" w:lineRule="exact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BE1212" w:rsidRPr="00BE1212">
                <w:rPr>
                  <w:rStyle w:val="a8"/>
                  <w:rFonts w:ascii="Times New Roman" w:hAnsi="Times New Roman" w:cs="Times New Roman"/>
                </w:rPr>
                <w:t>https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://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www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studentlibrary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ru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book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MISIS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-2021080821.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htm</w:t>
              </w:r>
            </w:hyperlink>
          </w:p>
          <w:p w:rsidR="00BE1212" w:rsidRPr="00BE1212" w:rsidRDefault="00BE1212" w:rsidP="00BE1212">
            <w:pPr>
              <w:spacing w:line="322" w:lineRule="exact"/>
              <w:rPr>
                <w:rFonts w:ascii="Times New Roman" w:hAnsi="Times New Roman" w:cs="Times New Roman"/>
                <w:lang w:val="ru-RU"/>
              </w:rPr>
            </w:pPr>
          </w:p>
          <w:p w:rsidR="00BE1212" w:rsidRPr="00BE1212" w:rsidRDefault="00BE1212" w:rsidP="00BE1212">
            <w:pPr>
              <w:spacing w:line="322" w:lineRule="exact"/>
              <w:rPr>
                <w:rFonts w:ascii="Times New Roman" w:hAnsi="Times New Roman" w:cs="Times New Roman"/>
                <w:lang w:val="ru-RU"/>
              </w:rPr>
            </w:pPr>
          </w:p>
          <w:p w:rsidR="00BE1212" w:rsidRPr="00BE1212" w:rsidRDefault="00BE1212" w:rsidP="00BE1212">
            <w:pPr>
              <w:spacing w:line="322" w:lineRule="exact"/>
              <w:rPr>
                <w:rFonts w:ascii="Times New Roman" w:hAnsi="Times New Roman" w:cs="Times New Roman"/>
                <w:lang w:val="ru-RU"/>
              </w:rPr>
            </w:pPr>
          </w:p>
          <w:p w:rsidR="00BE1212" w:rsidRPr="00BE1212" w:rsidRDefault="007B077E" w:rsidP="00BE1212">
            <w:pPr>
              <w:spacing w:line="322" w:lineRule="exact"/>
              <w:rPr>
                <w:rStyle w:val="value"/>
                <w:rFonts w:ascii="Times New Roman" w:hAnsi="Times New Roman" w:cs="Times New Roman"/>
                <w:lang w:val="ru-RU"/>
              </w:rPr>
            </w:pPr>
            <w:hyperlink r:id="rId12" w:history="1">
              <w:r w:rsidR="00BE1212" w:rsidRPr="00BE1212">
                <w:rPr>
                  <w:rStyle w:val="a8"/>
                  <w:rFonts w:ascii="Times New Roman" w:hAnsi="Times New Roman" w:cs="Times New Roman"/>
                </w:rPr>
                <w:t>https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://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www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studentlibrary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ru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book</w:t>
              </w:r>
            </w:hyperlink>
          </w:p>
          <w:p w:rsidR="00BE1212" w:rsidRPr="00BE1212" w:rsidRDefault="00BE1212" w:rsidP="00BE1212">
            <w:pPr>
              <w:spacing w:line="322" w:lineRule="exact"/>
              <w:rPr>
                <w:rStyle w:val="value"/>
                <w:rFonts w:ascii="Times New Roman" w:hAnsi="Times New Roman" w:cs="Times New Roman"/>
                <w:lang w:val="ru-RU"/>
              </w:rPr>
            </w:pPr>
          </w:p>
          <w:p w:rsidR="00BE1212" w:rsidRPr="00BE1212" w:rsidRDefault="00BE1212" w:rsidP="00BE1212">
            <w:pPr>
              <w:spacing w:line="322" w:lineRule="exact"/>
              <w:rPr>
                <w:rStyle w:val="value"/>
                <w:rFonts w:ascii="Times New Roman" w:hAnsi="Times New Roman" w:cs="Times New Roman"/>
                <w:lang w:val="ru-RU"/>
              </w:rPr>
            </w:pPr>
          </w:p>
          <w:p w:rsidR="00BE1212" w:rsidRPr="00BE1212" w:rsidRDefault="00BE1212" w:rsidP="00BE1212">
            <w:pPr>
              <w:spacing w:line="322" w:lineRule="exact"/>
              <w:rPr>
                <w:rStyle w:val="value"/>
                <w:rFonts w:ascii="Times New Roman" w:hAnsi="Times New Roman" w:cs="Times New Roman"/>
                <w:lang w:val="ru-RU"/>
              </w:rPr>
            </w:pPr>
          </w:p>
          <w:p w:rsidR="00BE1212" w:rsidRPr="00BE1212" w:rsidRDefault="007B077E" w:rsidP="00BE1212">
            <w:pPr>
              <w:spacing w:line="322" w:lineRule="exact"/>
              <w:rPr>
                <w:rStyle w:val="value"/>
                <w:rFonts w:ascii="Times New Roman" w:hAnsi="Times New Roman" w:cs="Times New Roman"/>
                <w:lang w:val="ru-RU"/>
              </w:rPr>
            </w:pPr>
            <w:hyperlink r:id="rId13" w:history="1">
              <w:r w:rsidR="00BE1212" w:rsidRPr="00BE1212">
                <w:rPr>
                  <w:rStyle w:val="a8"/>
                  <w:rFonts w:ascii="Times New Roman" w:hAnsi="Times New Roman" w:cs="Times New Roman"/>
                </w:rPr>
                <w:t>www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studentlibrary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ru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book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misis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_0020.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html</w:t>
              </w:r>
            </w:hyperlink>
          </w:p>
          <w:p w:rsidR="00BE1212" w:rsidRPr="00BE1212" w:rsidRDefault="00BE1212" w:rsidP="00BE1212">
            <w:pPr>
              <w:spacing w:line="322" w:lineRule="exact"/>
              <w:rPr>
                <w:rStyle w:val="value"/>
                <w:rFonts w:ascii="Times New Roman" w:hAnsi="Times New Roman" w:cs="Times New Roman"/>
                <w:lang w:val="ru-RU"/>
              </w:rPr>
            </w:pPr>
          </w:p>
          <w:p w:rsidR="00BE1212" w:rsidRPr="00BE1212" w:rsidRDefault="00BE1212" w:rsidP="00BE1212">
            <w:pPr>
              <w:spacing w:line="322" w:lineRule="exact"/>
              <w:rPr>
                <w:rStyle w:val="value"/>
                <w:rFonts w:ascii="Times New Roman" w:hAnsi="Times New Roman" w:cs="Times New Roman"/>
                <w:lang w:val="ru-RU"/>
              </w:rPr>
            </w:pPr>
          </w:p>
          <w:p w:rsidR="00BE1212" w:rsidRPr="00BE1212" w:rsidRDefault="00BE1212" w:rsidP="00BE1212">
            <w:pPr>
              <w:spacing w:line="322" w:lineRule="exact"/>
              <w:rPr>
                <w:rStyle w:val="value"/>
                <w:rFonts w:ascii="Times New Roman" w:hAnsi="Times New Roman" w:cs="Times New Roman"/>
                <w:lang w:val="ru-RU"/>
              </w:rPr>
            </w:pPr>
          </w:p>
          <w:p w:rsidR="00BE1212" w:rsidRPr="00BE1212" w:rsidRDefault="007B077E" w:rsidP="00BE1212">
            <w:pPr>
              <w:spacing w:line="322" w:lineRule="exact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BE1212" w:rsidRPr="00BE1212">
                <w:rPr>
                  <w:rStyle w:val="a8"/>
                  <w:rFonts w:ascii="Times New Roman" w:hAnsi="Times New Roman" w:cs="Times New Roman"/>
                </w:rPr>
                <w:t>https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://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www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studentlibrary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.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ru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book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/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ISBN</w:t>
              </w:r>
              <w:r w:rsidR="00BE1212" w:rsidRPr="00BE1212">
                <w:rPr>
                  <w:rStyle w:val="a8"/>
                  <w:rFonts w:ascii="Times New Roman" w:hAnsi="Times New Roman" w:cs="Times New Roman"/>
                  <w:lang w:val="ru-RU"/>
                </w:rPr>
                <w:t>5741803504.</w:t>
              </w:r>
              <w:r w:rsidR="00BE1212" w:rsidRPr="00BE1212">
                <w:rPr>
                  <w:rStyle w:val="a8"/>
                  <w:rFonts w:ascii="Times New Roman" w:hAnsi="Times New Roman" w:cs="Times New Roman"/>
                </w:rPr>
                <w:t>html</w:t>
              </w:r>
            </w:hyperlink>
          </w:p>
        </w:tc>
        <w:tc>
          <w:tcPr>
            <w:tcW w:w="1276" w:type="dxa"/>
          </w:tcPr>
          <w:p w:rsidR="00BE1212" w:rsidRPr="00BE1212" w:rsidRDefault="00BE1212" w:rsidP="00BE1212">
            <w:pPr>
              <w:spacing w:line="322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E1212" w:rsidRPr="00BE1212" w:rsidTr="00BE1212">
        <w:trPr>
          <w:trHeight w:val="564"/>
        </w:trPr>
        <w:tc>
          <w:tcPr>
            <w:tcW w:w="823" w:type="dxa"/>
          </w:tcPr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</w:rPr>
            </w:pPr>
            <w:r w:rsidRPr="00BE1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0" w:type="dxa"/>
          </w:tcPr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  <w:b/>
              </w:rPr>
            </w:pPr>
            <w:r w:rsidRPr="00BE1212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1417" w:type="dxa"/>
            <w:vAlign w:val="center"/>
          </w:tcPr>
          <w:p w:rsidR="00BE1212" w:rsidRPr="00BE1212" w:rsidRDefault="00BE1212" w:rsidP="00BE1212">
            <w:pPr>
              <w:spacing w:after="120"/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212" w:rsidRPr="00BE1212" w:rsidRDefault="00BE1212" w:rsidP="00BE1212">
            <w:pPr>
              <w:spacing w:after="120"/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1212" w:rsidRPr="00BE1212" w:rsidRDefault="00BE1212" w:rsidP="00BE1212">
            <w:pPr>
              <w:spacing w:after="120"/>
              <w:ind w:lef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</w:rPr>
            </w:pPr>
            <w:r w:rsidRPr="00BE1212">
              <w:rPr>
                <w:rFonts w:ascii="Times New Roman" w:hAnsi="Times New Roman" w:cs="Times New Roman"/>
              </w:rPr>
              <w:t>13</w:t>
            </w:r>
          </w:p>
        </w:tc>
      </w:tr>
      <w:tr w:rsidR="00BE1212" w:rsidRPr="00BE1212" w:rsidTr="006E68EF">
        <w:tc>
          <w:tcPr>
            <w:tcW w:w="823" w:type="dxa"/>
          </w:tcPr>
          <w:p w:rsidR="00BE1212" w:rsidRPr="00BE1212" w:rsidRDefault="00BE1212" w:rsidP="00BE1212">
            <w:pPr>
              <w:spacing w:after="120"/>
              <w:ind w:left="283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</w:tcPr>
          <w:p w:rsidR="00BE1212" w:rsidRPr="00BE1212" w:rsidRDefault="00BE1212" w:rsidP="00BE1212">
            <w:pPr>
              <w:rPr>
                <w:rFonts w:ascii="Times New Roman" w:hAnsi="Times New Roman" w:cs="Times New Roman"/>
                <w:spacing w:val="-8"/>
                <w:lang w:val="ru-RU"/>
              </w:rPr>
            </w:pPr>
            <w:r w:rsidRPr="00BE1212">
              <w:rPr>
                <w:rFonts w:ascii="Times New Roman" w:hAnsi="Times New Roman" w:cs="Times New Roman"/>
                <w:spacing w:val="-8"/>
                <w:lang w:val="ru-RU"/>
              </w:rPr>
              <w:t>1.Ворковастов К.С.</w:t>
            </w:r>
          </w:p>
          <w:p w:rsidR="00BE1212" w:rsidRPr="00BE1212" w:rsidRDefault="00BE1212" w:rsidP="00BE1212">
            <w:pPr>
              <w:widowControl/>
              <w:rPr>
                <w:rFonts w:ascii="Times New Roman" w:hAnsi="Times New Roman" w:cs="Times New Roman"/>
                <w:bCs/>
                <w:lang w:val="ru-RU"/>
              </w:rPr>
            </w:pPr>
            <w:r w:rsidRPr="00BE1212">
              <w:rPr>
                <w:rFonts w:ascii="Times New Roman" w:hAnsi="Times New Roman" w:cs="Times New Roman"/>
                <w:bCs/>
                <w:lang w:val="ru-RU"/>
              </w:rPr>
              <w:t>АВТОМАТИЗИРОВАННЫЕ СИСТЕМЫ</w:t>
            </w:r>
          </w:p>
          <w:p w:rsidR="00BE1212" w:rsidRPr="00BE1212" w:rsidRDefault="00BE1212" w:rsidP="00BE1212">
            <w:pPr>
              <w:widowControl/>
              <w:rPr>
                <w:rFonts w:ascii="Times New Roman" w:hAnsi="Times New Roman" w:cs="Times New Roman"/>
                <w:bCs/>
                <w:lang w:val="ru-RU"/>
              </w:rPr>
            </w:pPr>
            <w:r w:rsidRPr="00BE1212">
              <w:rPr>
                <w:rFonts w:ascii="Times New Roman" w:hAnsi="Times New Roman" w:cs="Times New Roman"/>
                <w:bCs/>
                <w:lang w:val="ru-RU"/>
              </w:rPr>
              <w:t>МАРКШЕЙДЕРСКОГО ОБЕ</w:t>
            </w:r>
            <w:r w:rsidRPr="00BE1212">
              <w:rPr>
                <w:rFonts w:ascii="Times New Roman" w:hAnsi="Times New Roman" w:cs="Times New Roman"/>
                <w:bCs/>
                <w:lang w:val="ru-RU"/>
              </w:rPr>
              <w:t>С</w:t>
            </w:r>
            <w:r w:rsidRPr="00BE1212">
              <w:rPr>
                <w:rFonts w:ascii="Times New Roman" w:hAnsi="Times New Roman" w:cs="Times New Roman"/>
                <w:bCs/>
                <w:lang w:val="ru-RU"/>
              </w:rPr>
              <w:t>ПЕЧЕНИЯ</w:t>
            </w:r>
          </w:p>
          <w:p w:rsidR="00BE1212" w:rsidRPr="00BE1212" w:rsidRDefault="00BE1212" w:rsidP="00BE1212">
            <w:pPr>
              <w:widowControl/>
              <w:rPr>
                <w:rFonts w:ascii="Times New Roman" w:hAnsi="Times New Roman" w:cs="Times New Roman"/>
                <w:lang w:val="ru-RU"/>
              </w:rPr>
            </w:pPr>
            <w:r w:rsidRPr="00BE1212">
              <w:rPr>
                <w:rFonts w:ascii="Times New Roman" w:hAnsi="Times New Roman" w:cs="Times New Roman"/>
                <w:bCs/>
                <w:lang w:val="ru-RU"/>
              </w:rPr>
              <w:t xml:space="preserve">КАРЬЕРОВ. </w:t>
            </w:r>
            <w:r w:rsidRPr="00BE1212">
              <w:rPr>
                <w:rFonts w:ascii="Times New Roman" w:hAnsi="Times New Roman" w:cs="Times New Roman"/>
                <w:lang w:val="ru-RU"/>
              </w:rPr>
              <w:t>ПОСОБИЕ. М:Недра.1991.-280с.</w:t>
            </w:r>
          </w:p>
          <w:p w:rsidR="00BE1212" w:rsidRPr="00BE1212" w:rsidRDefault="00BE1212" w:rsidP="00BE1212">
            <w:pPr>
              <w:widowControl/>
              <w:rPr>
                <w:rFonts w:ascii="Times New Roman" w:hAnsi="Times New Roman" w:cs="Times New Roman"/>
                <w:lang w:val="ru-RU"/>
              </w:rPr>
            </w:pPr>
            <w:r w:rsidRPr="00BE1212">
              <w:rPr>
                <w:rFonts w:ascii="Times New Roman" w:hAnsi="Times New Roman" w:cs="Times New Roman"/>
                <w:lang w:val="ru-RU"/>
              </w:rPr>
              <w:t>2. Ю. М. Игнатов</w:t>
            </w:r>
          </w:p>
          <w:p w:rsidR="00BE1212" w:rsidRPr="00BE1212" w:rsidRDefault="00BE1212" w:rsidP="00BE1212">
            <w:pPr>
              <w:widowControl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E1212">
              <w:rPr>
                <w:rFonts w:ascii="Times New Roman" w:hAnsi="Times New Roman" w:cs="Times New Roman"/>
                <w:bCs/>
                <w:lang w:val="ru-RU"/>
              </w:rPr>
              <w:t>Геоинформационные системы в горном д</w:t>
            </w:r>
            <w:r w:rsidRPr="00BE1212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BE1212">
              <w:rPr>
                <w:rFonts w:ascii="Times New Roman" w:hAnsi="Times New Roman" w:cs="Times New Roman"/>
                <w:bCs/>
                <w:lang w:val="ru-RU"/>
              </w:rPr>
              <w:t>ле.Пособие.Изд:КузГТУ.2012.-220с</w:t>
            </w:r>
            <w:r w:rsidRPr="00BE1212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  <w:tc>
          <w:tcPr>
            <w:tcW w:w="1417" w:type="dxa"/>
          </w:tcPr>
          <w:p w:rsidR="00BE1212" w:rsidRPr="00BE1212" w:rsidRDefault="00BE1212" w:rsidP="00BE1212">
            <w:pPr>
              <w:widowControl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BE1212" w:rsidRPr="00BE1212" w:rsidRDefault="00BE1212" w:rsidP="00BE1212">
            <w:pPr>
              <w:widowControl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1212">
              <w:rPr>
                <w:rFonts w:ascii="Times New Roman" w:hAnsi="Times New Roman" w:cs="Times New Roman"/>
                <w:i/>
                <w:iCs/>
                <w:lang w:val="ru-RU"/>
              </w:rPr>
              <w:t>МОиН РФ</w:t>
            </w:r>
          </w:p>
          <w:p w:rsidR="00BE1212" w:rsidRPr="00BE1212" w:rsidRDefault="00BE1212" w:rsidP="00BE1212">
            <w:pPr>
              <w:widowControl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BE1212" w:rsidRPr="00BE1212" w:rsidRDefault="00BE1212" w:rsidP="00BE1212">
            <w:pPr>
              <w:widowControl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BE1212" w:rsidRPr="00BE1212" w:rsidRDefault="00BE1212" w:rsidP="00BE1212">
            <w:pPr>
              <w:widowControl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BE1212" w:rsidRPr="00BE1212" w:rsidRDefault="00BE1212" w:rsidP="00BE1212">
            <w:pPr>
              <w:widowControl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1212">
              <w:rPr>
                <w:rFonts w:ascii="Times New Roman" w:hAnsi="Times New Roman" w:cs="Times New Roman"/>
                <w:i/>
                <w:iCs/>
                <w:lang w:val="ru-RU"/>
              </w:rPr>
              <w:t>Допущено Учебно-методи-ческим об</w:t>
            </w:r>
            <w:r w:rsidRPr="00BE1212"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 w:rsidRPr="00BE1212">
              <w:rPr>
                <w:rFonts w:ascii="Times New Roman" w:hAnsi="Times New Roman" w:cs="Times New Roman"/>
                <w:i/>
                <w:iCs/>
                <w:lang w:val="ru-RU"/>
              </w:rPr>
              <w:t>единением вузов рф</w:t>
            </w:r>
          </w:p>
          <w:p w:rsidR="00BE1212" w:rsidRPr="00BE1212" w:rsidRDefault="00BE1212" w:rsidP="00BE1212">
            <w:pPr>
              <w:widowControl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BE1212">
              <w:rPr>
                <w:rFonts w:ascii="Times New Roman" w:hAnsi="Times New Roman" w:cs="Times New Roman"/>
                <w:i/>
                <w:iCs/>
                <w:lang w:val="ru-RU"/>
              </w:rPr>
              <w:t>по образо-ванию в о</w:t>
            </w:r>
            <w:r w:rsidRPr="00BE1212">
              <w:rPr>
                <w:rFonts w:ascii="Times New Roman" w:hAnsi="Times New Roman" w:cs="Times New Roman"/>
                <w:i/>
                <w:iCs/>
                <w:lang w:val="ru-RU"/>
              </w:rPr>
              <w:t>б</w:t>
            </w:r>
            <w:r w:rsidRPr="00BE1212">
              <w:rPr>
                <w:rFonts w:ascii="Times New Roman" w:hAnsi="Times New Roman" w:cs="Times New Roman"/>
                <w:i/>
                <w:iCs/>
                <w:lang w:val="ru-RU"/>
              </w:rPr>
              <w:t>ласти го</w:t>
            </w:r>
            <w:r w:rsidRPr="00BE1212"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 w:rsidRPr="00BE1212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ного дела в качестве учебного </w:t>
            </w:r>
          </w:p>
          <w:p w:rsidR="00BE1212" w:rsidRPr="00BE1212" w:rsidRDefault="00BE1212" w:rsidP="00BE1212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BE1212">
              <w:rPr>
                <w:rFonts w:ascii="Times New Roman" w:hAnsi="Times New Roman" w:cs="Times New Roman"/>
                <w:i/>
                <w:iCs/>
              </w:rPr>
              <w:t>пособия</w:t>
            </w:r>
          </w:p>
        </w:tc>
        <w:tc>
          <w:tcPr>
            <w:tcW w:w="1276" w:type="dxa"/>
          </w:tcPr>
          <w:p w:rsidR="00BE1212" w:rsidRPr="00BE1212" w:rsidRDefault="00BE1212" w:rsidP="00BE1212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BE1212" w:rsidRPr="00BE1212" w:rsidRDefault="00BE1212" w:rsidP="00BE1212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BE1212">
              <w:rPr>
                <w:rFonts w:ascii="Times New Roman" w:hAnsi="Times New Roman" w:cs="Times New Roman"/>
              </w:rPr>
              <w:t>basemine.ru</w:t>
            </w:r>
          </w:p>
        </w:tc>
        <w:tc>
          <w:tcPr>
            <w:tcW w:w="1276" w:type="dxa"/>
          </w:tcPr>
          <w:p w:rsidR="00BE1212" w:rsidRPr="00BE1212" w:rsidRDefault="00BE1212" w:rsidP="00BE1212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2C24" w:rsidRDefault="00052C24" w:rsidP="00052C24"/>
    <w:p w:rsidR="00BE1212" w:rsidRDefault="00BE1212" w:rsidP="00052C24"/>
    <w:p w:rsidR="00052C24" w:rsidRDefault="00052C24" w:rsidP="00052C24"/>
    <w:p w:rsidR="00052C24" w:rsidRPr="00052C24" w:rsidRDefault="00052C24" w:rsidP="00052C2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</w:t>
      </w:r>
      <w:r w:rsidRPr="00052C24">
        <w:rPr>
          <w:rFonts w:ascii="Times New Roman" w:hAnsi="Times New Roman" w:cs="Times New Roman"/>
          <w:b/>
          <w:sz w:val="24"/>
          <w:szCs w:val="24"/>
          <w:lang w:val="ru-RU"/>
        </w:rPr>
        <w:t>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052C24" w:rsidRPr="00052C24" w:rsidRDefault="00052C24" w:rsidP="00052C24">
      <w:pPr>
        <w:rPr>
          <w:sz w:val="24"/>
          <w:szCs w:val="24"/>
          <w:lang w:val="ru-RU"/>
        </w:rPr>
      </w:pP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модульная объектно-ориентированная динамическая учебная среда «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Moodle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».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ЭБС «Лань»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www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lanbook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com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Горное дело. Информационно-справочный сайт о горной промышленности 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5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mwork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su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Сайт Министерства промышленности и энергетики РФ Новости и нормативная база пр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мышленности и энергетики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6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minenergo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gov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Сайт Ростехнадзора РФ Материалы по безопасности в горной промышленности 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7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gosnadzor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>Казахстанский горно-промышленный портал. Ссылки на Интернет-ресурсы по горной т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матике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8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mining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kz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5.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Угольный портал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19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rosugol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6.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Высшее горное образование: интернет портал. Учебно-методическое объединение ВУЗов РФ по образованию в области горного дела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0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fgosvo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BE1212" w:rsidRDefault="00BE1212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Сайты журналов по горной тематике: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Уголь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www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rosugol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jur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ugol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html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Горный журнал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www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rudmet</w:t>
      </w:r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Горная промышленность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1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www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mining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-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media</w:t>
        </w:r>
      </w:hyperlink>
    </w:p>
    <w:p w:rsidR="00052C24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Горное оборудование и электромеханика 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2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novtex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gormash</w:t>
        </w:r>
      </w:hyperlink>
    </w:p>
    <w:p w:rsidR="00E52940" w:rsidRPr="00052C24" w:rsidRDefault="00052C24" w:rsidP="00052C24">
      <w:pPr>
        <w:spacing w:before="1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5. Глюкауф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</w:rPr>
        <w:t>URL</w:t>
      </w:r>
      <w:r w:rsidRPr="00052C2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 </w:t>
      </w:r>
      <w:hyperlink r:id="rId23" w:history="1"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://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karta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-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smi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052C24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ru</w:t>
        </w:r>
      </w:hyperlink>
    </w:p>
    <w:p w:rsidR="00052C24" w:rsidRPr="00052C24" w:rsidRDefault="00052C24" w:rsidP="00A800C4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52C24" w:rsidRPr="00052C24" w:rsidRDefault="00052C24" w:rsidP="00A800C4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55619C" w:rsidRPr="0055619C" w:rsidRDefault="0055619C" w:rsidP="0055619C">
      <w:pPr>
        <w:widowControl/>
        <w:suppressAutoHyphens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9. Описание материально-технической базы, необходимой для осуществления образовательного процесса по дисциплине</w:t>
      </w:r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4077"/>
        <w:gridCol w:w="1701"/>
        <w:gridCol w:w="1701"/>
        <w:gridCol w:w="2126"/>
      </w:tblGrid>
      <w:tr w:rsidR="00213ABD" w:rsidRPr="00044F7B" w:rsidTr="00213ABD">
        <w:trPr>
          <w:cantSplit/>
          <w:trHeight w:val="1801"/>
        </w:trPr>
        <w:tc>
          <w:tcPr>
            <w:tcW w:w="565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уче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ной работы (лекция, практич. з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нятия, сем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нары, лаб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рат.раб.)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ние специ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лизирова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ных аудит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рий, кабин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тов, лабор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торий и пр.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осно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ного оборудов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BE1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ния 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т.ч. аудио-, видео-, графич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ское сопровожд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ние)</w:t>
            </w:r>
          </w:p>
        </w:tc>
      </w:tr>
      <w:tr w:rsidR="00BE1212" w:rsidRPr="00BE1212" w:rsidTr="00213ABD">
        <w:tc>
          <w:tcPr>
            <w:tcW w:w="565" w:type="dxa"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7" w:type="dxa"/>
            <w:vAlign w:val="center"/>
          </w:tcPr>
          <w:p w:rsidR="00BE1212" w:rsidRPr="00BE1212" w:rsidRDefault="00BE1212" w:rsidP="00BE1212">
            <w:pPr>
              <w:pStyle w:val="Default"/>
              <w:suppressAutoHyphens/>
              <w:rPr>
                <w:bCs/>
              </w:rPr>
            </w:pPr>
            <w:r w:rsidRPr="00BE1212">
              <w:rPr>
                <w:bCs/>
              </w:rPr>
              <w:t>Введение. Основы автоматизированного проектирования в маркшейдерском деле</w:t>
            </w:r>
          </w:p>
        </w:tc>
        <w:tc>
          <w:tcPr>
            <w:tcW w:w="1701" w:type="dxa"/>
            <w:vMerge w:val="restart"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екция</w:t>
            </w:r>
          </w:p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</w:rPr>
              <w:t>А407</w:t>
            </w:r>
          </w:p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Транспаранты,</w:t>
            </w:r>
          </w:p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Презентации. Компьютер(1 шт.)</w:t>
            </w:r>
          </w:p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Проектор.</w:t>
            </w:r>
          </w:p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 xml:space="preserve">Проф.программы </w:t>
            </w:r>
          </w:p>
        </w:tc>
      </w:tr>
      <w:tr w:rsidR="00BE1212" w:rsidRPr="00044F7B" w:rsidTr="00213ABD">
        <w:tc>
          <w:tcPr>
            <w:tcW w:w="565" w:type="dxa"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vAlign w:val="center"/>
          </w:tcPr>
          <w:p w:rsidR="00BE1212" w:rsidRPr="00BE1212" w:rsidRDefault="00BE1212" w:rsidP="00BE1212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Системы автоматизированного проектирования. Этапы жизненного цикла продукции.</w:t>
            </w:r>
          </w:p>
        </w:tc>
        <w:tc>
          <w:tcPr>
            <w:tcW w:w="1701" w:type="dxa"/>
            <w:vMerge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1212" w:rsidRPr="00044F7B" w:rsidTr="00213ABD">
        <w:tc>
          <w:tcPr>
            <w:tcW w:w="565" w:type="dxa"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  <w:vAlign w:val="center"/>
          </w:tcPr>
          <w:p w:rsidR="00BE1212" w:rsidRPr="00BE1212" w:rsidRDefault="00BE1212" w:rsidP="00BE1212">
            <w:pPr>
              <w:pStyle w:val="Default"/>
              <w:suppressAutoHyphens/>
            </w:pPr>
            <w:r w:rsidRPr="00BE1212">
              <w:rPr>
                <w:bCs/>
              </w:rPr>
              <w:t>Техническое обеспечение САПР в маркшейдерском деле.</w:t>
            </w:r>
          </w:p>
        </w:tc>
        <w:tc>
          <w:tcPr>
            <w:tcW w:w="1701" w:type="dxa"/>
            <w:vMerge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1212" w:rsidRPr="00BE1212" w:rsidTr="00213ABD">
        <w:tc>
          <w:tcPr>
            <w:tcW w:w="565" w:type="dxa"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  <w:vAlign w:val="center"/>
          </w:tcPr>
          <w:p w:rsidR="00BE1212" w:rsidRPr="00BE1212" w:rsidRDefault="00BE1212" w:rsidP="00BE1212">
            <w:pPr>
              <w:pStyle w:val="Default"/>
              <w:suppressAutoHyphens/>
            </w:pPr>
            <w:r w:rsidRPr="00BE1212">
              <w:rPr>
                <w:bCs/>
              </w:rPr>
              <w:t xml:space="preserve">Методическое обеспечение САПР </w:t>
            </w:r>
          </w:p>
        </w:tc>
        <w:tc>
          <w:tcPr>
            <w:tcW w:w="1701" w:type="dxa"/>
            <w:vMerge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1212" w:rsidRPr="00BE1212" w:rsidTr="00213ABD">
        <w:tc>
          <w:tcPr>
            <w:tcW w:w="565" w:type="dxa"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77" w:type="dxa"/>
            <w:vAlign w:val="center"/>
          </w:tcPr>
          <w:p w:rsidR="00BE1212" w:rsidRPr="00BE1212" w:rsidRDefault="00BE1212" w:rsidP="00BE1212">
            <w:pPr>
              <w:shd w:val="clear" w:color="auto" w:fill="FFFFFF"/>
              <w:suppressAutoHyphens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E121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рограммное обеспечение САПР</w:t>
            </w:r>
          </w:p>
        </w:tc>
        <w:tc>
          <w:tcPr>
            <w:tcW w:w="1701" w:type="dxa"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E1212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3ABD" w:rsidRPr="00044F7B" w:rsidTr="00213ABD">
        <w:tc>
          <w:tcPr>
            <w:tcW w:w="565" w:type="dxa"/>
            <w:vAlign w:val="center"/>
          </w:tcPr>
          <w:p w:rsidR="00213ABD" w:rsidRPr="00BE1212" w:rsidRDefault="00BE1212" w:rsidP="00B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77" w:type="dxa"/>
            <w:vAlign w:val="center"/>
          </w:tcPr>
          <w:p w:rsidR="00213ABD" w:rsidRPr="00BE1212" w:rsidRDefault="00213ABD" w:rsidP="00BA4426">
            <w:pPr>
              <w:pStyle w:val="Default"/>
            </w:pPr>
          </w:p>
        </w:tc>
        <w:tc>
          <w:tcPr>
            <w:tcW w:w="1701" w:type="dxa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701" w:type="dxa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212">
              <w:rPr>
                <w:rFonts w:ascii="Times New Roman" w:hAnsi="Times New Roman" w:cs="Times New Roman"/>
                <w:b/>
                <w:sz w:val="24"/>
                <w:szCs w:val="24"/>
              </w:rPr>
              <w:t>А511</w:t>
            </w:r>
          </w:p>
        </w:tc>
        <w:tc>
          <w:tcPr>
            <w:tcW w:w="2126" w:type="dxa"/>
            <w:vAlign w:val="center"/>
          </w:tcPr>
          <w:p w:rsidR="00213ABD" w:rsidRPr="00BE1212" w:rsidRDefault="00213ABD" w:rsidP="00BA4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2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Компьютеры с выходом в СРС</w:t>
            </w:r>
          </w:p>
        </w:tc>
      </w:tr>
    </w:tbl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BE1212" w:rsidRDefault="00BE1212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br w:type="page"/>
      </w: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4D2149" w:rsidRDefault="004D2149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10.1. Перечень информационных технологий, используемых при осуществлении образовательного процесса по дисциплине</w:t>
      </w:r>
    </w:p>
    <w:p w:rsidR="0055619C" w:rsidRPr="0055619C" w:rsidRDefault="0055619C" w:rsidP="0055619C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55619C" w:rsidRPr="0055619C" w:rsidRDefault="0055619C" w:rsidP="0055619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использование на занятиях электронных изданий (чтение лекций с использованием слайд-презентаций, электронного учебного пособия), видео- и аудиоматериалов (через Интернет);</w:t>
      </w:r>
    </w:p>
    <w:p w:rsidR="0055619C" w:rsidRPr="0055619C" w:rsidRDefault="0055619C" w:rsidP="0055619C">
      <w:pPr>
        <w:widowControl/>
        <w:numPr>
          <w:ilvl w:val="0"/>
          <w:numId w:val="20"/>
        </w:numPr>
        <w:suppressAutoHyphens/>
        <w:ind w:left="720" w:hanging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организация взаимодействия с обучающимися посредством электронной почты и СДО 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Moodle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.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10.2. Перечень программного обеспечения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-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MSWORD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MSPowerPoint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r w:rsidR="004D21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Nano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Cad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, </w:t>
      </w: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MSExcel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55619C" w:rsidRPr="0055619C" w:rsidRDefault="0055619C" w:rsidP="0055619C">
      <w:pPr>
        <w:widowControl/>
        <w:suppressAutoHyphens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10.3. Перечень информационных справочных систем</w:t>
      </w:r>
    </w:p>
    <w:p w:rsidR="0055619C" w:rsidRPr="0055619C" w:rsidRDefault="0055619C" w:rsidP="0055619C">
      <w:pPr>
        <w:widowControl/>
        <w:suppressAutoHyphens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55619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Горная энциклопедия </w:t>
      </w:r>
      <w:hyperlink r:id="rId24" w:history="1">
        <w:r w:rsidRPr="0055619C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ru-RU" w:eastAsia="ru-RU"/>
          </w:rPr>
          <w:t>http://www.mining-enc.ru/</w:t>
        </w:r>
      </w:hyperlink>
    </w:p>
    <w:p w:rsidR="0055619C" w:rsidRPr="0055619C" w:rsidRDefault="0055619C" w:rsidP="0055619C">
      <w:pPr>
        <w:widowControl/>
        <w:suppressAutoHyphens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E52940" w:rsidRPr="0055619C" w:rsidRDefault="00E52940" w:rsidP="0055619C">
      <w:pPr>
        <w:suppressAutoHyphens/>
        <w:spacing w:before="65" w:line="258" w:lineRule="auto"/>
        <w:ind w:right="246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2940" w:rsidRPr="0055619C" w:rsidRDefault="00E52940" w:rsidP="0055619C">
      <w:pPr>
        <w:suppressAutoHyphens/>
        <w:spacing w:line="258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E52940" w:rsidRPr="0055619C">
          <w:pgSz w:w="11910" w:h="16840"/>
          <w:pgMar w:top="1060" w:right="460" w:bottom="280" w:left="1400" w:header="720" w:footer="720" w:gutter="0"/>
          <w:cols w:space="720"/>
        </w:sectPr>
      </w:pPr>
    </w:p>
    <w:p w:rsidR="00E52940" w:rsidRPr="0055619C" w:rsidRDefault="00844530" w:rsidP="00A800C4">
      <w:pPr>
        <w:spacing w:before="53"/>
        <w:ind w:left="844" w:right="3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lastRenderedPageBreak/>
        <w:t xml:space="preserve">ЛИСТ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АКТУАЛИЗАЦИИ </w:t>
      </w:r>
      <w:r w:rsidRPr="0055619C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РАБОЧЕЙПРОГРАММЫ </w:t>
      </w:r>
      <w:r w:rsidRPr="0055619C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ДИСЦИПЛИНЫ</w:t>
      </w:r>
    </w:p>
    <w:p w:rsidR="00E52940" w:rsidRPr="0055619C" w:rsidRDefault="00E52940" w:rsidP="00A800C4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D2149" w:rsidRPr="00A800C4" w:rsidRDefault="00BA4426" w:rsidP="004D2149">
      <w:pPr>
        <w:ind w:left="679" w:right="56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Б1.В.ДВ.03.01Автоматизированное проектирование по цифровым планам</w:t>
      </w:r>
    </w:p>
    <w:p w:rsidR="00E52940" w:rsidRPr="00F33B7C" w:rsidRDefault="00E52940" w:rsidP="00A800C4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085"/>
        <w:gridCol w:w="4064"/>
        <w:gridCol w:w="1800"/>
        <w:gridCol w:w="2521"/>
      </w:tblGrid>
      <w:tr w:rsidR="00E52940" w:rsidRPr="00044F7B">
        <w:trPr>
          <w:trHeight w:hRule="exact" w:val="127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39" w:lineRule="auto"/>
              <w:ind w:left="104" w:right="102" w:firstLine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бный 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</w:t>
            </w: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46" w:lineRule="exact"/>
              <w:ind w:left="1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Внесенныеизменения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39" w:lineRule="auto"/>
              <w:ind w:left="392" w:right="138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Преподават</w:t>
            </w:r>
            <w:r w:rsidRPr="0055619C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 w:rsidRPr="005561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844530" w:rsidP="00A800C4">
            <w:pPr>
              <w:pStyle w:val="TableParagraph"/>
              <w:spacing w:line="239" w:lineRule="auto"/>
              <w:ind w:left="586" w:right="105" w:hanging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Протоколзасед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ниявыпускающей</w:t>
            </w:r>
          </w:p>
          <w:p w:rsidR="00E52940" w:rsidRPr="0055619C" w:rsidRDefault="00844530" w:rsidP="00A800C4">
            <w:pPr>
              <w:pStyle w:val="TableParagraph"/>
              <w:spacing w:before="1"/>
              <w:ind w:left="226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кафе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5561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ры(дата,номер),ФИО зав.кафедрой,подпись</w:t>
            </w: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5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2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2940" w:rsidRPr="00044F7B">
        <w:trPr>
          <w:trHeight w:hRule="exact" w:val="264"/>
        </w:trPr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2940" w:rsidRPr="0055619C" w:rsidRDefault="00E52940" w:rsidP="00A800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2940" w:rsidRPr="0055619C" w:rsidRDefault="00E52940" w:rsidP="00A800C4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52940" w:rsidRPr="00BB4978" w:rsidRDefault="00844530" w:rsidP="00A800C4">
      <w:pPr>
        <w:spacing w:before="72"/>
        <w:ind w:left="220" w:right="103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таблицеуказываетсятолькохарактеризменений(например,изменениетемы,спискаисточников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по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темеилит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мам,средствпромежуточногоконтроля)</w:t>
      </w:r>
      <w:r w:rsidRPr="0055619C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55619C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указаниемпунктоврабочейпрограммы.</w:t>
      </w:r>
      <w:r w:rsidRPr="00BB497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Самосодержаниеизмененийоформляетсяприложением</w:t>
      </w:r>
      <w:r w:rsidRPr="00BB497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</w:t>
      </w:r>
      <w:r w:rsidRPr="00BB4978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сквознойнумерации.</w:t>
      </w:r>
    </w:p>
    <w:sectPr w:rsidR="00E52940" w:rsidRPr="00BB4978" w:rsidSect="004363A9">
      <w:pgSz w:w="11910" w:h="16840"/>
      <w:pgMar w:top="1060" w:right="46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A91" w:rsidRDefault="00591A91" w:rsidP="00AF7AE3">
      <w:r>
        <w:separator/>
      </w:r>
    </w:p>
  </w:endnote>
  <w:endnote w:type="continuationSeparator" w:id="1">
    <w:p w:rsidR="00591A91" w:rsidRDefault="00591A91" w:rsidP="00AF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A91" w:rsidRDefault="00591A91" w:rsidP="00AF7AE3">
      <w:r>
        <w:separator/>
      </w:r>
    </w:p>
  </w:footnote>
  <w:footnote w:type="continuationSeparator" w:id="1">
    <w:p w:rsidR="00591A91" w:rsidRDefault="00591A91" w:rsidP="00AF7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79A"/>
    <w:multiLevelType w:val="multilevel"/>
    <w:tmpl w:val="9EC8F2E0"/>
    <w:lvl w:ilvl="0">
      <w:start w:val="3"/>
      <w:numFmt w:val="decimal"/>
      <w:lvlText w:val="%1."/>
      <w:lvlJc w:val="left"/>
      <w:pPr>
        <w:ind w:left="2935" w:hanging="201"/>
      </w:pPr>
      <w:rPr>
        <w:rFonts w:ascii="Times New Roman" w:eastAsia="Times New Roman" w:hAnsi="Times New Roman" w:hint="default"/>
        <w:b/>
        <w:bCs/>
        <w:spacing w:val="1"/>
        <w:w w:val="99"/>
        <w:sz w:val="24"/>
        <w:szCs w:val="20"/>
      </w:rPr>
    </w:lvl>
    <w:lvl w:ilvl="1">
      <w:start w:val="1"/>
      <w:numFmt w:val="decimal"/>
      <w:lvlText w:val="%1.%2."/>
      <w:lvlJc w:val="left"/>
      <w:pPr>
        <w:ind w:left="2289" w:hanging="384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3734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2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0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9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384"/>
      </w:pPr>
      <w:rPr>
        <w:rFonts w:hint="default"/>
      </w:rPr>
    </w:lvl>
  </w:abstractNum>
  <w:abstractNum w:abstractNumId="1">
    <w:nsid w:val="0E7132B6"/>
    <w:multiLevelType w:val="hybridMultilevel"/>
    <w:tmpl w:val="456486BE"/>
    <w:lvl w:ilvl="0" w:tplc="ADF65578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4C688972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617A14D8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2446D460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EDDA4790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CEA67144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BF2A457E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87006CE0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6A0238F6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">
    <w:nsid w:val="11AF165B"/>
    <w:multiLevelType w:val="multilevel"/>
    <w:tmpl w:val="7A28BDE4"/>
    <w:lvl w:ilvl="0">
      <w:start w:val="6"/>
      <w:numFmt w:val="decimal"/>
      <w:lvlText w:val="%1."/>
      <w:lvlJc w:val="left"/>
      <w:pPr>
        <w:ind w:left="3494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295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42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5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3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0" w:hanging="420"/>
      </w:pPr>
      <w:rPr>
        <w:rFonts w:hint="default"/>
      </w:rPr>
    </w:lvl>
  </w:abstractNum>
  <w:abstractNum w:abstractNumId="3">
    <w:nsid w:val="14C16B99"/>
    <w:multiLevelType w:val="hybridMultilevel"/>
    <w:tmpl w:val="2E00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07A9"/>
    <w:multiLevelType w:val="hybridMultilevel"/>
    <w:tmpl w:val="18D61354"/>
    <w:lvl w:ilvl="0" w:tplc="D18CA898">
      <w:start w:val="1"/>
      <w:numFmt w:val="decimal"/>
      <w:lvlText w:val="%1)"/>
      <w:lvlJc w:val="left"/>
      <w:pPr>
        <w:ind w:left="100" w:hanging="259"/>
      </w:pPr>
      <w:rPr>
        <w:rFonts w:ascii="Times New Roman" w:eastAsia="Times New Roman" w:hAnsi="Times New Roman" w:hint="default"/>
        <w:sz w:val="22"/>
        <w:szCs w:val="22"/>
      </w:rPr>
    </w:lvl>
    <w:lvl w:ilvl="1" w:tplc="6B701988">
      <w:start w:val="1"/>
      <w:numFmt w:val="bullet"/>
      <w:lvlText w:val=""/>
      <w:lvlJc w:val="left"/>
      <w:pPr>
        <w:ind w:left="820" w:hanging="696"/>
      </w:pPr>
      <w:rPr>
        <w:rFonts w:ascii="Symbol" w:eastAsia="Symbol" w:hAnsi="Symbol" w:hint="default"/>
        <w:w w:val="99"/>
        <w:sz w:val="20"/>
        <w:szCs w:val="20"/>
      </w:rPr>
    </w:lvl>
    <w:lvl w:ilvl="2" w:tplc="DF102830">
      <w:start w:val="1"/>
      <w:numFmt w:val="bullet"/>
      <w:lvlText w:val="•"/>
      <w:lvlJc w:val="left"/>
      <w:pPr>
        <w:ind w:left="1834" w:hanging="696"/>
      </w:pPr>
      <w:rPr>
        <w:rFonts w:hint="default"/>
      </w:rPr>
    </w:lvl>
    <w:lvl w:ilvl="3" w:tplc="0180E79A">
      <w:start w:val="1"/>
      <w:numFmt w:val="bullet"/>
      <w:lvlText w:val="•"/>
      <w:lvlJc w:val="left"/>
      <w:pPr>
        <w:ind w:left="2848" w:hanging="696"/>
      </w:pPr>
      <w:rPr>
        <w:rFonts w:hint="default"/>
      </w:rPr>
    </w:lvl>
    <w:lvl w:ilvl="4" w:tplc="7D86E30C">
      <w:start w:val="1"/>
      <w:numFmt w:val="bullet"/>
      <w:lvlText w:val="•"/>
      <w:lvlJc w:val="left"/>
      <w:pPr>
        <w:ind w:left="3862" w:hanging="696"/>
      </w:pPr>
      <w:rPr>
        <w:rFonts w:hint="default"/>
      </w:rPr>
    </w:lvl>
    <w:lvl w:ilvl="5" w:tplc="EF529AFC">
      <w:start w:val="1"/>
      <w:numFmt w:val="bullet"/>
      <w:lvlText w:val="•"/>
      <w:lvlJc w:val="left"/>
      <w:pPr>
        <w:ind w:left="4876" w:hanging="696"/>
      </w:pPr>
      <w:rPr>
        <w:rFonts w:hint="default"/>
      </w:rPr>
    </w:lvl>
    <w:lvl w:ilvl="6" w:tplc="5EC63158">
      <w:start w:val="1"/>
      <w:numFmt w:val="bullet"/>
      <w:lvlText w:val="•"/>
      <w:lvlJc w:val="left"/>
      <w:pPr>
        <w:ind w:left="5890" w:hanging="696"/>
      </w:pPr>
      <w:rPr>
        <w:rFonts w:hint="default"/>
      </w:rPr>
    </w:lvl>
    <w:lvl w:ilvl="7" w:tplc="7960E1D2">
      <w:start w:val="1"/>
      <w:numFmt w:val="bullet"/>
      <w:lvlText w:val="•"/>
      <w:lvlJc w:val="left"/>
      <w:pPr>
        <w:ind w:left="6904" w:hanging="696"/>
      </w:pPr>
      <w:rPr>
        <w:rFonts w:hint="default"/>
      </w:rPr>
    </w:lvl>
    <w:lvl w:ilvl="8" w:tplc="F13E61A0">
      <w:start w:val="1"/>
      <w:numFmt w:val="bullet"/>
      <w:lvlText w:val="•"/>
      <w:lvlJc w:val="left"/>
      <w:pPr>
        <w:ind w:left="7918" w:hanging="696"/>
      </w:pPr>
      <w:rPr>
        <w:rFonts w:hint="default"/>
      </w:rPr>
    </w:lvl>
  </w:abstractNum>
  <w:abstractNum w:abstractNumId="5">
    <w:nsid w:val="19FB6174"/>
    <w:multiLevelType w:val="hybridMultilevel"/>
    <w:tmpl w:val="1284C9B0"/>
    <w:lvl w:ilvl="0" w:tplc="556C7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D4F11"/>
    <w:multiLevelType w:val="hybridMultilevel"/>
    <w:tmpl w:val="F71E060E"/>
    <w:lvl w:ilvl="0" w:tplc="8280D27A">
      <w:start w:val="7"/>
      <w:numFmt w:val="decimal"/>
      <w:lvlText w:val="%1."/>
      <w:lvlJc w:val="left"/>
      <w:pPr>
        <w:ind w:left="2495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9C615F4">
      <w:start w:val="1"/>
      <w:numFmt w:val="decimal"/>
      <w:lvlText w:val="%2."/>
      <w:lvlJc w:val="left"/>
      <w:pPr>
        <w:ind w:left="940" w:hanging="838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2" w:tplc="BAF6DDEE">
      <w:start w:val="9"/>
      <w:numFmt w:val="decimal"/>
      <w:lvlText w:val="%3."/>
      <w:lvlJc w:val="left"/>
      <w:pPr>
        <w:ind w:left="2954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 w:tplc="A956B59A">
      <w:start w:val="1"/>
      <w:numFmt w:val="bullet"/>
      <w:lvlText w:val="•"/>
      <w:lvlJc w:val="left"/>
      <w:pPr>
        <w:ind w:left="3841" w:hanging="221"/>
      </w:pPr>
      <w:rPr>
        <w:rFonts w:hint="default"/>
      </w:rPr>
    </w:lvl>
    <w:lvl w:ilvl="4" w:tplc="5EC41C52">
      <w:start w:val="1"/>
      <w:numFmt w:val="bullet"/>
      <w:lvlText w:val="•"/>
      <w:lvlJc w:val="left"/>
      <w:pPr>
        <w:ind w:left="4727" w:hanging="221"/>
      </w:pPr>
      <w:rPr>
        <w:rFonts w:hint="default"/>
      </w:rPr>
    </w:lvl>
    <w:lvl w:ilvl="5" w:tplc="E876809E">
      <w:start w:val="1"/>
      <w:numFmt w:val="bullet"/>
      <w:lvlText w:val="•"/>
      <w:lvlJc w:val="left"/>
      <w:pPr>
        <w:ind w:left="5614" w:hanging="221"/>
      </w:pPr>
      <w:rPr>
        <w:rFonts w:hint="default"/>
      </w:rPr>
    </w:lvl>
    <w:lvl w:ilvl="6" w:tplc="AD7CDB24">
      <w:start w:val="1"/>
      <w:numFmt w:val="bullet"/>
      <w:lvlText w:val="•"/>
      <w:lvlJc w:val="left"/>
      <w:pPr>
        <w:ind w:left="6500" w:hanging="221"/>
      </w:pPr>
      <w:rPr>
        <w:rFonts w:hint="default"/>
      </w:rPr>
    </w:lvl>
    <w:lvl w:ilvl="7" w:tplc="AC98EE28">
      <w:start w:val="1"/>
      <w:numFmt w:val="bullet"/>
      <w:lvlText w:val="•"/>
      <w:lvlJc w:val="left"/>
      <w:pPr>
        <w:ind w:left="7386" w:hanging="221"/>
      </w:pPr>
      <w:rPr>
        <w:rFonts w:hint="default"/>
      </w:rPr>
    </w:lvl>
    <w:lvl w:ilvl="8" w:tplc="06506444">
      <w:start w:val="1"/>
      <w:numFmt w:val="bullet"/>
      <w:lvlText w:val="•"/>
      <w:lvlJc w:val="left"/>
      <w:pPr>
        <w:ind w:left="8273" w:hanging="221"/>
      </w:pPr>
      <w:rPr>
        <w:rFonts w:hint="default"/>
      </w:rPr>
    </w:lvl>
  </w:abstractNum>
  <w:abstractNum w:abstractNumId="7">
    <w:nsid w:val="218B7D4C"/>
    <w:multiLevelType w:val="hybridMultilevel"/>
    <w:tmpl w:val="4B322D70"/>
    <w:lvl w:ilvl="0" w:tplc="81D443FA">
      <w:start w:val="1"/>
      <w:numFmt w:val="decimal"/>
      <w:lvlText w:val="%1."/>
      <w:lvlJc w:val="left"/>
      <w:pPr>
        <w:ind w:left="100" w:hanging="69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BFA4316">
      <w:start w:val="1"/>
      <w:numFmt w:val="upperLetter"/>
      <w:lvlText w:val="(%2)"/>
      <w:lvlJc w:val="left"/>
      <w:pPr>
        <w:ind w:left="100" w:hanging="452"/>
      </w:pPr>
      <w:rPr>
        <w:rFonts w:ascii="Times New Roman" w:eastAsia="Times New Roman" w:hAnsi="Times New Roman" w:hint="default"/>
        <w:sz w:val="24"/>
        <w:szCs w:val="24"/>
      </w:rPr>
    </w:lvl>
    <w:lvl w:ilvl="2" w:tplc="06646E30">
      <w:start w:val="1"/>
      <w:numFmt w:val="bullet"/>
      <w:lvlText w:val="•"/>
      <w:lvlJc w:val="left"/>
      <w:pPr>
        <w:ind w:left="2065" w:hanging="452"/>
      </w:pPr>
      <w:rPr>
        <w:rFonts w:hint="default"/>
      </w:rPr>
    </w:lvl>
    <w:lvl w:ilvl="3" w:tplc="8C24B75E">
      <w:start w:val="1"/>
      <w:numFmt w:val="bullet"/>
      <w:lvlText w:val="•"/>
      <w:lvlJc w:val="left"/>
      <w:pPr>
        <w:ind w:left="3048" w:hanging="452"/>
      </w:pPr>
      <w:rPr>
        <w:rFonts w:hint="default"/>
      </w:rPr>
    </w:lvl>
    <w:lvl w:ilvl="4" w:tplc="19784F30">
      <w:start w:val="1"/>
      <w:numFmt w:val="bullet"/>
      <w:lvlText w:val="•"/>
      <w:lvlJc w:val="left"/>
      <w:pPr>
        <w:ind w:left="4030" w:hanging="452"/>
      </w:pPr>
      <w:rPr>
        <w:rFonts w:hint="default"/>
      </w:rPr>
    </w:lvl>
    <w:lvl w:ilvl="5" w:tplc="7E0ACF8C">
      <w:start w:val="1"/>
      <w:numFmt w:val="bullet"/>
      <w:lvlText w:val="•"/>
      <w:lvlJc w:val="left"/>
      <w:pPr>
        <w:ind w:left="5013" w:hanging="452"/>
      </w:pPr>
      <w:rPr>
        <w:rFonts w:hint="default"/>
      </w:rPr>
    </w:lvl>
    <w:lvl w:ilvl="6" w:tplc="D346BAE2">
      <w:start w:val="1"/>
      <w:numFmt w:val="bullet"/>
      <w:lvlText w:val="•"/>
      <w:lvlJc w:val="left"/>
      <w:pPr>
        <w:ind w:left="5996" w:hanging="452"/>
      </w:pPr>
      <w:rPr>
        <w:rFonts w:hint="default"/>
      </w:rPr>
    </w:lvl>
    <w:lvl w:ilvl="7" w:tplc="03588BD2">
      <w:start w:val="1"/>
      <w:numFmt w:val="bullet"/>
      <w:lvlText w:val="•"/>
      <w:lvlJc w:val="left"/>
      <w:pPr>
        <w:ind w:left="6978" w:hanging="452"/>
      </w:pPr>
      <w:rPr>
        <w:rFonts w:hint="default"/>
      </w:rPr>
    </w:lvl>
    <w:lvl w:ilvl="8" w:tplc="9DC2C704">
      <w:start w:val="1"/>
      <w:numFmt w:val="bullet"/>
      <w:lvlText w:val="•"/>
      <w:lvlJc w:val="left"/>
      <w:pPr>
        <w:ind w:left="7961" w:hanging="452"/>
      </w:pPr>
      <w:rPr>
        <w:rFonts w:hint="default"/>
      </w:rPr>
    </w:lvl>
  </w:abstractNum>
  <w:abstractNum w:abstractNumId="8">
    <w:nsid w:val="338A77B8"/>
    <w:multiLevelType w:val="hybridMultilevel"/>
    <w:tmpl w:val="C6D0AFCA"/>
    <w:lvl w:ilvl="0" w:tplc="4AE46218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9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D825C6D"/>
    <w:multiLevelType w:val="hybridMultilevel"/>
    <w:tmpl w:val="FC748238"/>
    <w:lvl w:ilvl="0" w:tplc="1EB6712A">
      <w:start w:val="4"/>
      <w:numFmt w:val="decimal"/>
      <w:lvlText w:val="%1)"/>
      <w:lvlJc w:val="left"/>
      <w:pPr>
        <w:ind w:left="2344" w:hanging="411"/>
      </w:pPr>
      <w:rPr>
        <w:rFonts w:ascii="Times New Roman" w:eastAsia="Times New Roman" w:hAnsi="Times New Roman" w:hint="default"/>
        <w:sz w:val="22"/>
        <w:szCs w:val="22"/>
      </w:rPr>
    </w:lvl>
    <w:lvl w:ilvl="1" w:tplc="C5387262">
      <w:start w:val="1"/>
      <w:numFmt w:val="bullet"/>
      <w:lvlText w:val="•"/>
      <w:lvlJc w:val="left"/>
      <w:pPr>
        <w:ind w:left="3114" w:hanging="411"/>
      </w:pPr>
      <w:rPr>
        <w:rFonts w:hint="default"/>
      </w:rPr>
    </w:lvl>
    <w:lvl w:ilvl="2" w:tplc="7C0AF7A8">
      <w:start w:val="1"/>
      <w:numFmt w:val="bullet"/>
      <w:lvlText w:val="•"/>
      <w:lvlJc w:val="left"/>
      <w:pPr>
        <w:ind w:left="3884" w:hanging="411"/>
      </w:pPr>
      <w:rPr>
        <w:rFonts w:hint="default"/>
      </w:rPr>
    </w:lvl>
    <w:lvl w:ilvl="3" w:tplc="9AE6E1BE">
      <w:start w:val="1"/>
      <w:numFmt w:val="bullet"/>
      <w:lvlText w:val="•"/>
      <w:lvlJc w:val="left"/>
      <w:pPr>
        <w:ind w:left="4655" w:hanging="411"/>
      </w:pPr>
      <w:rPr>
        <w:rFonts w:hint="default"/>
      </w:rPr>
    </w:lvl>
    <w:lvl w:ilvl="4" w:tplc="B7665824">
      <w:start w:val="1"/>
      <w:numFmt w:val="bullet"/>
      <w:lvlText w:val="•"/>
      <w:lvlJc w:val="left"/>
      <w:pPr>
        <w:ind w:left="5425" w:hanging="411"/>
      </w:pPr>
      <w:rPr>
        <w:rFonts w:hint="default"/>
      </w:rPr>
    </w:lvl>
    <w:lvl w:ilvl="5" w:tplc="C5C01338">
      <w:start w:val="1"/>
      <w:numFmt w:val="bullet"/>
      <w:lvlText w:val="•"/>
      <w:lvlJc w:val="left"/>
      <w:pPr>
        <w:ind w:left="6195" w:hanging="411"/>
      </w:pPr>
      <w:rPr>
        <w:rFonts w:hint="default"/>
      </w:rPr>
    </w:lvl>
    <w:lvl w:ilvl="6" w:tplc="C27485D8">
      <w:start w:val="1"/>
      <w:numFmt w:val="bullet"/>
      <w:lvlText w:val="•"/>
      <w:lvlJc w:val="left"/>
      <w:pPr>
        <w:ind w:left="6965" w:hanging="411"/>
      </w:pPr>
      <w:rPr>
        <w:rFonts w:hint="default"/>
      </w:rPr>
    </w:lvl>
    <w:lvl w:ilvl="7" w:tplc="4F74A5A0">
      <w:start w:val="1"/>
      <w:numFmt w:val="bullet"/>
      <w:lvlText w:val="•"/>
      <w:lvlJc w:val="left"/>
      <w:pPr>
        <w:ind w:left="7735" w:hanging="411"/>
      </w:pPr>
      <w:rPr>
        <w:rFonts w:hint="default"/>
      </w:rPr>
    </w:lvl>
    <w:lvl w:ilvl="8" w:tplc="8432D608">
      <w:start w:val="1"/>
      <w:numFmt w:val="bullet"/>
      <w:lvlText w:val="•"/>
      <w:lvlJc w:val="left"/>
      <w:pPr>
        <w:ind w:left="8506" w:hanging="411"/>
      </w:pPr>
      <w:rPr>
        <w:rFonts w:hint="default"/>
      </w:rPr>
    </w:lvl>
  </w:abstractNum>
  <w:abstractNum w:abstractNumId="11">
    <w:nsid w:val="3FEB4F3B"/>
    <w:multiLevelType w:val="multilevel"/>
    <w:tmpl w:val="335EE3F4"/>
    <w:lvl w:ilvl="0">
      <w:start w:val="10"/>
      <w:numFmt w:val="decimal"/>
      <w:lvlText w:val="%1"/>
      <w:lvlJc w:val="left"/>
      <w:pPr>
        <w:ind w:left="1118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1" w:hanging="497"/>
      </w:pPr>
      <w:rPr>
        <w:rFonts w:ascii="Times New Roman" w:eastAsia="Times New Roman" w:hAnsi="Times New Roman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220" w:hanging="708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3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708"/>
      </w:pPr>
      <w:rPr>
        <w:rFonts w:hint="default"/>
      </w:rPr>
    </w:lvl>
  </w:abstractNum>
  <w:abstractNum w:abstractNumId="12">
    <w:nsid w:val="447B5A47"/>
    <w:multiLevelType w:val="multilevel"/>
    <w:tmpl w:val="A0F46324"/>
    <w:lvl w:ilvl="0">
      <w:start w:val="1"/>
      <w:numFmt w:val="decimal"/>
      <w:lvlText w:val="%1"/>
      <w:lvlJc w:val="left"/>
      <w:pPr>
        <w:ind w:left="2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8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1" w:hanging="420"/>
      </w:pPr>
      <w:rPr>
        <w:rFonts w:hint="default"/>
      </w:rPr>
    </w:lvl>
  </w:abstractNum>
  <w:abstractNum w:abstractNumId="13">
    <w:nsid w:val="49516059"/>
    <w:multiLevelType w:val="hybridMultilevel"/>
    <w:tmpl w:val="0FCE8DF6"/>
    <w:lvl w:ilvl="0" w:tplc="A39653D0">
      <w:start w:val="1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0A2929C">
      <w:start w:val="1"/>
      <w:numFmt w:val="bullet"/>
      <w:lvlText w:val="•"/>
      <w:lvlJc w:val="left"/>
      <w:pPr>
        <w:ind w:left="1083" w:hanging="180"/>
      </w:pPr>
      <w:rPr>
        <w:rFonts w:hint="default"/>
      </w:rPr>
    </w:lvl>
    <w:lvl w:ilvl="2" w:tplc="163071BA">
      <w:start w:val="1"/>
      <w:numFmt w:val="bullet"/>
      <w:lvlText w:val="•"/>
      <w:lvlJc w:val="left"/>
      <w:pPr>
        <w:ind w:left="2065" w:hanging="180"/>
      </w:pPr>
      <w:rPr>
        <w:rFonts w:hint="default"/>
      </w:rPr>
    </w:lvl>
    <w:lvl w:ilvl="3" w:tplc="6DDAD020">
      <w:start w:val="1"/>
      <w:numFmt w:val="bullet"/>
      <w:lvlText w:val="•"/>
      <w:lvlJc w:val="left"/>
      <w:pPr>
        <w:ind w:left="3048" w:hanging="180"/>
      </w:pPr>
      <w:rPr>
        <w:rFonts w:hint="default"/>
      </w:rPr>
    </w:lvl>
    <w:lvl w:ilvl="4" w:tplc="1C228AEE">
      <w:start w:val="1"/>
      <w:numFmt w:val="bullet"/>
      <w:lvlText w:val="•"/>
      <w:lvlJc w:val="left"/>
      <w:pPr>
        <w:ind w:left="4030" w:hanging="180"/>
      </w:pPr>
      <w:rPr>
        <w:rFonts w:hint="default"/>
      </w:rPr>
    </w:lvl>
    <w:lvl w:ilvl="5" w:tplc="33360626">
      <w:start w:val="1"/>
      <w:numFmt w:val="bullet"/>
      <w:lvlText w:val="•"/>
      <w:lvlJc w:val="left"/>
      <w:pPr>
        <w:ind w:left="5013" w:hanging="180"/>
      </w:pPr>
      <w:rPr>
        <w:rFonts w:hint="default"/>
      </w:rPr>
    </w:lvl>
    <w:lvl w:ilvl="6" w:tplc="442A9166">
      <w:start w:val="1"/>
      <w:numFmt w:val="bullet"/>
      <w:lvlText w:val="•"/>
      <w:lvlJc w:val="left"/>
      <w:pPr>
        <w:ind w:left="5996" w:hanging="180"/>
      </w:pPr>
      <w:rPr>
        <w:rFonts w:hint="default"/>
      </w:rPr>
    </w:lvl>
    <w:lvl w:ilvl="7" w:tplc="A2FE5FF0">
      <w:start w:val="1"/>
      <w:numFmt w:val="bullet"/>
      <w:lvlText w:val="•"/>
      <w:lvlJc w:val="left"/>
      <w:pPr>
        <w:ind w:left="6978" w:hanging="180"/>
      </w:pPr>
      <w:rPr>
        <w:rFonts w:hint="default"/>
      </w:rPr>
    </w:lvl>
    <w:lvl w:ilvl="8" w:tplc="023C2356">
      <w:start w:val="1"/>
      <w:numFmt w:val="bullet"/>
      <w:lvlText w:val="•"/>
      <w:lvlJc w:val="left"/>
      <w:pPr>
        <w:ind w:left="7961" w:hanging="180"/>
      </w:pPr>
      <w:rPr>
        <w:rFonts w:hint="default"/>
      </w:rPr>
    </w:lvl>
  </w:abstractNum>
  <w:abstractNum w:abstractNumId="14">
    <w:nsid w:val="4E013CCE"/>
    <w:multiLevelType w:val="hybridMultilevel"/>
    <w:tmpl w:val="BBA64372"/>
    <w:lvl w:ilvl="0" w:tplc="C47E9642">
      <w:start w:val="1"/>
      <w:numFmt w:val="decimal"/>
      <w:lvlText w:val="%1)"/>
      <w:lvlJc w:val="left"/>
      <w:pPr>
        <w:ind w:left="100" w:hanging="243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08261436">
      <w:start w:val="1"/>
      <w:numFmt w:val="bullet"/>
      <w:lvlText w:val="•"/>
      <w:lvlJc w:val="left"/>
      <w:pPr>
        <w:ind w:left="1083" w:hanging="243"/>
      </w:pPr>
      <w:rPr>
        <w:rFonts w:hint="default"/>
      </w:rPr>
    </w:lvl>
    <w:lvl w:ilvl="2" w:tplc="A89C0F9C">
      <w:start w:val="1"/>
      <w:numFmt w:val="bullet"/>
      <w:lvlText w:val="•"/>
      <w:lvlJc w:val="left"/>
      <w:pPr>
        <w:ind w:left="2065" w:hanging="243"/>
      </w:pPr>
      <w:rPr>
        <w:rFonts w:hint="default"/>
      </w:rPr>
    </w:lvl>
    <w:lvl w:ilvl="3" w:tplc="1F80F9F6">
      <w:start w:val="1"/>
      <w:numFmt w:val="bullet"/>
      <w:lvlText w:val="•"/>
      <w:lvlJc w:val="left"/>
      <w:pPr>
        <w:ind w:left="3048" w:hanging="243"/>
      </w:pPr>
      <w:rPr>
        <w:rFonts w:hint="default"/>
      </w:rPr>
    </w:lvl>
    <w:lvl w:ilvl="4" w:tplc="19A0511A">
      <w:start w:val="1"/>
      <w:numFmt w:val="bullet"/>
      <w:lvlText w:val="•"/>
      <w:lvlJc w:val="left"/>
      <w:pPr>
        <w:ind w:left="4030" w:hanging="243"/>
      </w:pPr>
      <w:rPr>
        <w:rFonts w:hint="default"/>
      </w:rPr>
    </w:lvl>
    <w:lvl w:ilvl="5" w:tplc="E6BAEEF2">
      <w:start w:val="1"/>
      <w:numFmt w:val="bullet"/>
      <w:lvlText w:val="•"/>
      <w:lvlJc w:val="left"/>
      <w:pPr>
        <w:ind w:left="5013" w:hanging="243"/>
      </w:pPr>
      <w:rPr>
        <w:rFonts w:hint="default"/>
      </w:rPr>
    </w:lvl>
    <w:lvl w:ilvl="6" w:tplc="7034D876">
      <w:start w:val="1"/>
      <w:numFmt w:val="bullet"/>
      <w:lvlText w:val="•"/>
      <w:lvlJc w:val="left"/>
      <w:pPr>
        <w:ind w:left="5996" w:hanging="243"/>
      </w:pPr>
      <w:rPr>
        <w:rFonts w:hint="default"/>
      </w:rPr>
    </w:lvl>
    <w:lvl w:ilvl="7" w:tplc="EA6E2378">
      <w:start w:val="1"/>
      <w:numFmt w:val="bullet"/>
      <w:lvlText w:val="•"/>
      <w:lvlJc w:val="left"/>
      <w:pPr>
        <w:ind w:left="6978" w:hanging="243"/>
      </w:pPr>
      <w:rPr>
        <w:rFonts w:hint="default"/>
      </w:rPr>
    </w:lvl>
    <w:lvl w:ilvl="8" w:tplc="2C8C7182">
      <w:start w:val="1"/>
      <w:numFmt w:val="bullet"/>
      <w:lvlText w:val="•"/>
      <w:lvlJc w:val="left"/>
      <w:pPr>
        <w:ind w:left="7961" w:hanging="243"/>
      </w:pPr>
      <w:rPr>
        <w:rFonts w:hint="default"/>
      </w:rPr>
    </w:lvl>
  </w:abstractNum>
  <w:abstractNum w:abstractNumId="15">
    <w:nsid w:val="4EF13730"/>
    <w:multiLevelType w:val="hybridMultilevel"/>
    <w:tmpl w:val="C23270F4"/>
    <w:lvl w:ilvl="0" w:tplc="A5B8F068">
      <w:start w:val="1"/>
      <w:numFmt w:val="bullet"/>
      <w:lvlText w:val="-"/>
      <w:lvlJc w:val="left"/>
      <w:pPr>
        <w:ind w:left="808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8A0464CA">
      <w:start w:val="1"/>
      <w:numFmt w:val="bullet"/>
      <w:lvlText w:val="-"/>
      <w:lvlJc w:val="left"/>
      <w:pPr>
        <w:ind w:left="1053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FE885A0E">
      <w:start w:val="1"/>
      <w:numFmt w:val="bullet"/>
      <w:lvlText w:val="•"/>
      <w:lvlJc w:val="left"/>
      <w:pPr>
        <w:ind w:left="2039" w:hanging="125"/>
      </w:pPr>
      <w:rPr>
        <w:rFonts w:hint="default"/>
      </w:rPr>
    </w:lvl>
    <w:lvl w:ilvl="3" w:tplc="4D5045BC">
      <w:start w:val="1"/>
      <w:numFmt w:val="bullet"/>
      <w:lvlText w:val="•"/>
      <w:lvlJc w:val="left"/>
      <w:pPr>
        <w:ind w:left="3025" w:hanging="125"/>
      </w:pPr>
      <w:rPr>
        <w:rFonts w:hint="default"/>
      </w:rPr>
    </w:lvl>
    <w:lvl w:ilvl="4" w:tplc="A844EAC2">
      <w:start w:val="1"/>
      <w:numFmt w:val="bullet"/>
      <w:lvlText w:val="•"/>
      <w:lvlJc w:val="left"/>
      <w:pPr>
        <w:ind w:left="4010" w:hanging="125"/>
      </w:pPr>
      <w:rPr>
        <w:rFonts w:hint="default"/>
      </w:rPr>
    </w:lvl>
    <w:lvl w:ilvl="5" w:tplc="BEBA8D76">
      <w:start w:val="1"/>
      <w:numFmt w:val="bullet"/>
      <w:lvlText w:val="•"/>
      <w:lvlJc w:val="left"/>
      <w:pPr>
        <w:ind w:left="4996" w:hanging="125"/>
      </w:pPr>
      <w:rPr>
        <w:rFonts w:hint="default"/>
      </w:rPr>
    </w:lvl>
    <w:lvl w:ilvl="6" w:tplc="65641418">
      <w:start w:val="1"/>
      <w:numFmt w:val="bullet"/>
      <w:lvlText w:val="•"/>
      <w:lvlJc w:val="left"/>
      <w:pPr>
        <w:ind w:left="5982" w:hanging="125"/>
      </w:pPr>
      <w:rPr>
        <w:rFonts w:hint="default"/>
      </w:rPr>
    </w:lvl>
    <w:lvl w:ilvl="7" w:tplc="53901286">
      <w:start w:val="1"/>
      <w:numFmt w:val="bullet"/>
      <w:lvlText w:val="•"/>
      <w:lvlJc w:val="left"/>
      <w:pPr>
        <w:ind w:left="6968" w:hanging="125"/>
      </w:pPr>
      <w:rPr>
        <w:rFonts w:hint="default"/>
      </w:rPr>
    </w:lvl>
    <w:lvl w:ilvl="8" w:tplc="082AB160">
      <w:start w:val="1"/>
      <w:numFmt w:val="bullet"/>
      <w:lvlText w:val="•"/>
      <w:lvlJc w:val="left"/>
      <w:pPr>
        <w:ind w:left="7954" w:hanging="125"/>
      </w:pPr>
      <w:rPr>
        <w:rFonts w:hint="default"/>
      </w:rPr>
    </w:lvl>
  </w:abstractNum>
  <w:abstractNum w:abstractNumId="16">
    <w:nsid w:val="51A43528"/>
    <w:multiLevelType w:val="hybridMultilevel"/>
    <w:tmpl w:val="FE546FA2"/>
    <w:lvl w:ilvl="0" w:tplc="358A7220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CCD814DA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5F887E62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E8D61536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1130CDC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797AA578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7884D5D2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654C82D4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8624A67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17">
    <w:nsid w:val="66657477"/>
    <w:multiLevelType w:val="hybridMultilevel"/>
    <w:tmpl w:val="946A4124"/>
    <w:lvl w:ilvl="0" w:tplc="70AA8506">
      <w:start w:val="10"/>
      <w:numFmt w:val="decimal"/>
      <w:lvlText w:val="%1"/>
      <w:lvlJc w:val="left"/>
      <w:pPr>
        <w:ind w:left="100" w:hanging="41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36A8FB0">
      <w:start w:val="1"/>
      <w:numFmt w:val="bullet"/>
      <w:lvlText w:val="•"/>
      <w:lvlJc w:val="left"/>
      <w:pPr>
        <w:ind w:left="1083" w:hanging="413"/>
      </w:pPr>
      <w:rPr>
        <w:rFonts w:hint="default"/>
      </w:rPr>
    </w:lvl>
    <w:lvl w:ilvl="2" w:tplc="F280B838">
      <w:start w:val="1"/>
      <w:numFmt w:val="bullet"/>
      <w:lvlText w:val="•"/>
      <w:lvlJc w:val="left"/>
      <w:pPr>
        <w:ind w:left="2065" w:hanging="413"/>
      </w:pPr>
      <w:rPr>
        <w:rFonts w:hint="default"/>
      </w:rPr>
    </w:lvl>
    <w:lvl w:ilvl="3" w:tplc="DDEE738E">
      <w:start w:val="1"/>
      <w:numFmt w:val="bullet"/>
      <w:lvlText w:val="•"/>
      <w:lvlJc w:val="left"/>
      <w:pPr>
        <w:ind w:left="3048" w:hanging="413"/>
      </w:pPr>
      <w:rPr>
        <w:rFonts w:hint="default"/>
      </w:rPr>
    </w:lvl>
    <w:lvl w:ilvl="4" w:tplc="7AC0A3D0">
      <w:start w:val="1"/>
      <w:numFmt w:val="bullet"/>
      <w:lvlText w:val="•"/>
      <w:lvlJc w:val="left"/>
      <w:pPr>
        <w:ind w:left="4030" w:hanging="413"/>
      </w:pPr>
      <w:rPr>
        <w:rFonts w:hint="default"/>
      </w:rPr>
    </w:lvl>
    <w:lvl w:ilvl="5" w:tplc="FBBCFB78">
      <w:start w:val="1"/>
      <w:numFmt w:val="bullet"/>
      <w:lvlText w:val="•"/>
      <w:lvlJc w:val="left"/>
      <w:pPr>
        <w:ind w:left="5013" w:hanging="413"/>
      </w:pPr>
      <w:rPr>
        <w:rFonts w:hint="default"/>
      </w:rPr>
    </w:lvl>
    <w:lvl w:ilvl="6" w:tplc="B762E310">
      <w:start w:val="1"/>
      <w:numFmt w:val="bullet"/>
      <w:lvlText w:val="•"/>
      <w:lvlJc w:val="left"/>
      <w:pPr>
        <w:ind w:left="5996" w:hanging="413"/>
      </w:pPr>
      <w:rPr>
        <w:rFonts w:hint="default"/>
      </w:rPr>
    </w:lvl>
    <w:lvl w:ilvl="7" w:tplc="626EB4DE">
      <w:start w:val="1"/>
      <w:numFmt w:val="bullet"/>
      <w:lvlText w:val="•"/>
      <w:lvlJc w:val="left"/>
      <w:pPr>
        <w:ind w:left="6978" w:hanging="413"/>
      </w:pPr>
      <w:rPr>
        <w:rFonts w:hint="default"/>
      </w:rPr>
    </w:lvl>
    <w:lvl w:ilvl="8" w:tplc="3AD8BEA6">
      <w:start w:val="1"/>
      <w:numFmt w:val="bullet"/>
      <w:lvlText w:val="•"/>
      <w:lvlJc w:val="left"/>
      <w:pPr>
        <w:ind w:left="7961" w:hanging="413"/>
      </w:pPr>
      <w:rPr>
        <w:rFonts w:hint="default"/>
      </w:rPr>
    </w:lvl>
  </w:abstractNum>
  <w:abstractNum w:abstractNumId="18">
    <w:nsid w:val="6C2C2BEB"/>
    <w:multiLevelType w:val="singleLevel"/>
    <w:tmpl w:val="18AA74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F0842AD"/>
    <w:multiLevelType w:val="hybridMultilevel"/>
    <w:tmpl w:val="67A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AE47EB"/>
    <w:multiLevelType w:val="hybridMultilevel"/>
    <w:tmpl w:val="6A165EF4"/>
    <w:lvl w:ilvl="0" w:tplc="4ABC6E6E">
      <w:start w:val="4"/>
      <w:numFmt w:val="decimal"/>
      <w:lvlText w:val="%1."/>
      <w:lvlJc w:val="left"/>
      <w:pPr>
        <w:ind w:left="4485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DF1CE970">
      <w:start w:val="1"/>
      <w:numFmt w:val="decimal"/>
      <w:lvlText w:val="%2)"/>
      <w:lvlJc w:val="left"/>
      <w:pPr>
        <w:ind w:left="2344" w:hanging="411"/>
      </w:pPr>
      <w:rPr>
        <w:rFonts w:ascii="Times New Roman" w:eastAsia="Times New Roman" w:hAnsi="Times New Roman" w:hint="default"/>
        <w:sz w:val="24"/>
        <w:szCs w:val="24"/>
      </w:rPr>
    </w:lvl>
    <w:lvl w:ilvl="2" w:tplc="234445D6">
      <w:start w:val="1"/>
      <w:numFmt w:val="bullet"/>
      <w:lvlText w:val="•"/>
      <w:lvlJc w:val="left"/>
      <w:pPr>
        <w:ind w:left="5099" w:hanging="411"/>
      </w:pPr>
      <w:rPr>
        <w:rFonts w:hint="default"/>
      </w:rPr>
    </w:lvl>
    <w:lvl w:ilvl="3" w:tplc="8A7AECD8">
      <w:start w:val="1"/>
      <w:numFmt w:val="bullet"/>
      <w:lvlText w:val="•"/>
      <w:lvlJc w:val="left"/>
      <w:pPr>
        <w:ind w:left="5712" w:hanging="411"/>
      </w:pPr>
      <w:rPr>
        <w:rFonts w:hint="default"/>
      </w:rPr>
    </w:lvl>
    <w:lvl w:ilvl="4" w:tplc="D862B3BC">
      <w:start w:val="1"/>
      <w:numFmt w:val="bullet"/>
      <w:lvlText w:val="•"/>
      <w:lvlJc w:val="left"/>
      <w:pPr>
        <w:ind w:left="6326" w:hanging="411"/>
      </w:pPr>
      <w:rPr>
        <w:rFonts w:hint="default"/>
      </w:rPr>
    </w:lvl>
    <w:lvl w:ilvl="5" w:tplc="AA983152">
      <w:start w:val="1"/>
      <w:numFmt w:val="bullet"/>
      <w:lvlText w:val="•"/>
      <w:lvlJc w:val="left"/>
      <w:pPr>
        <w:ind w:left="6939" w:hanging="411"/>
      </w:pPr>
      <w:rPr>
        <w:rFonts w:hint="default"/>
      </w:rPr>
    </w:lvl>
    <w:lvl w:ilvl="6" w:tplc="A29CC412">
      <w:start w:val="1"/>
      <w:numFmt w:val="bullet"/>
      <w:lvlText w:val="•"/>
      <w:lvlJc w:val="left"/>
      <w:pPr>
        <w:ind w:left="7552" w:hanging="411"/>
      </w:pPr>
      <w:rPr>
        <w:rFonts w:hint="default"/>
      </w:rPr>
    </w:lvl>
    <w:lvl w:ilvl="7" w:tplc="859E5FCA">
      <w:start w:val="1"/>
      <w:numFmt w:val="bullet"/>
      <w:lvlText w:val="•"/>
      <w:lvlJc w:val="left"/>
      <w:pPr>
        <w:ind w:left="8166" w:hanging="411"/>
      </w:pPr>
      <w:rPr>
        <w:rFonts w:hint="default"/>
      </w:rPr>
    </w:lvl>
    <w:lvl w:ilvl="8" w:tplc="203C0C8E">
      <w:start w:val="1"/>
      <w:numFmt w:val="bullet"/>
      <w:lvlText w:val="•"/>
      <w:lvlJc w:val="left"/>
      <w:pPr>
        <w:ind w:left="8779" w:hanging="411"/>
      </w:pPr>
      <w:rPr>
        <w:rFonts w:hint="default"/>
      </w:rPr>
    </w:lvl>
  </w:abstractNum>
  <w:abstractNum w:abstractNumId="21">
    <w:nsid w:val="76A7449A"/>
    <w:multiLevelType w:val="hybridMultilevel"/>
    <w:tmpl w:val="065A1790"/>
    <w:lvl w:ilvl="0" w:tplc="6908C6BE">
      <w:start w:val="1"/>
      <w:numFmt w:val="upperLetter"/>
      <w:lvlText w:val="(%1)"/>
      <w:lvlJc w:val="left"/>
      <w:pPr>
        <w:ind w:left="1259"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E4FE9D76">
      <w:start w:val="1"/>
      <w:numFmt w:val="bullet"/>
      <w:lvlText w:val="•"/>
      <w:lvlJc w:val="left"/>
      <w:pPr>
        <w:ind w:left="2126" w:hanging="452"/>
      </w:pPr>
      <w:rPr>
        <w:rFonts w:hint="default"/>
      </w:rPr>
    </w:lvl>
    <w:lvl w:ilvl="2" w:tplc="3E303710">
      <w:start w:val="1"/>
      <w:numFmt w:val="bullet"/>
      <w:lvlText w:val="•"/>
      <w:lvlJc w:val="left"/>
      <w:pPr>
        <w:ind w:left="2992" w:hanging="452"/>
      </w:pPr>
      <w:rPr>
        <w:rFonts w:hint="default"/>
      </w:rPr>
    </w:lvl>
    <w:lvl w:ilvl="3" w:tplc="DEF05B82">
      <w:start w:val="1"/>
      <w:numFmt w:val="bullet"/>
      <w:lvlText w:val="•"/>
      <w:lvlJc w:val="left"/>
      <w:pPr>
        <w:ind w:left="3859" w:hanging="452"/>
      </w:pPr>
      <w:rPr>
        <w:rFonts w:hint="default"/>
      </w:rPr>
    </w:lvl>
    <w:lvl w:ilvl="4" w:tplc="015C884A">
      <w:start w:val="1"/>
      <w:numFmt w:val="bullet"/>
      <w:lvlText w:val="•"/>
      <w:lvlJc w:val="left"/>
      <w:pPr>
        <w:ind w:left="4726" w:hanging="452"/>
      </w:pPr>
      <w:rPr>
        <w:rFonts w:hint="default"/>
      </w:rPr>
    </w:lvl>
    <w:lvl w:ilvl="5" w:tplc="23B41DD6">
      <w:start w:val="1"/>
      <w:numFmt w:val="bullet"/>
      <w:lvlText w:val="•"/>
      <w:lvlJc w:val="left"/>
      <w:pPr>
        <w:ind w:left="5593" w:hanging="452"/>
      </w:pPr>
      <w:rPr>
        <w:rFonts w:hint="default"/>
      </w:rPr>
    </w:lvl>
    <w:lvl w:ilvl="6" w:tplc="EC3A0698">
      <w:start w:val="1"/>
      <w:numFmt w:val="bullet"/>
      <w:lvlText w:val="•"/>
      <w:lvlJc w:val="left"/>
      <w:pPr>
        <w:ind w:left="6459" w:hanging="452"/>
      </w:pPr>
      <w:rPr>
        <w:rFonts w:hint="default"/>
      </w:rPr>
    </w:lvl>
    <w:lvl w:ilvl="7" w:tplc="5C3E12B2">
      <w:start w:val="1"/>
      <w:numFmt w:val="bullet"/>
      <w:lvlText w:val="•"/>
      <w:lvlJc w:val="left"/>
      <w:pPr>
        <w:ind w:left="7326" w:hanging="452"/>
      </w:pPr>
      <w:rPr>
        <w:rFonts w:hint="default"/>
      </w:rPr>
    </w:lvl>
    <w:lvl w:ilvl="8" w:tplc="726C1652">
      <w:start w:val="1"/>
      <w:numFmt w:val="bullet"/>
      <w:lvlText w:val="•"/>
      <w:lvlJc w:val="left"/>
      <w:pPr>
        <w:ind w:left="8193" w:hanging="452"/>
      </w:pPr>
      <w:rPr>
        <w:rFonts w:hint="default"/>
      </w:rPr>
    </w:lvl>
  </w:abstractNum>
  <w:abstractNum w:abstractNumId="22">
    <w:nsid w:val="799F1C1E"/>
    <w:multiLevelType w:val="hybridMultilevel"/>
    <w:tmpl w:val="FE18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26D6E"/>
    <w:multiLevelType w:val="hybridMultilevel"/>
    <w:tmpl w:val="EBF6D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E76D9B"/>
    <w:multiLevelType w:val="hybridMultilevel"/>
    <w:tmpl w:val="31503112"/>
    <w:lvl w:ilvl="0" w:tplc="FD6A62D8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94B6A612">
      <w:start w:val="2"/>
      <w:numFmt w:val="decimal"/>
      <w:lvlText w:val="%2."/>
      <w:lvlJc w:val="left"/>
      <w:pPr>
        <w:ind w:left="22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7C5C6154">
      <w:start w:val="1"/>
      <w:numFmt w:val="bullet"/>
      <w:lvlText w:val="•"/>
      <w:lvlJc w:val="left"/>
      <w:pPr>
        <w:ind w:left="2138" w:hanging="240"/>
      </w:pPr>
      <w:rPr>
        <w:rFonts w:hint="default"/>
      </w:rPr>
    </w:lvl>
    <w:lvl w:ilvl="3" w:tplc="4EB03EB2">
      <w:start w:val="1"/>
      <w:numFmt w:val="bullet"/>
      <w:lvlText w:val="•"/>
      <w:lvlJc w:val="left"/>
      <w:pPr>
        <w:ind w:left="3111" w:hanging="240"/>
      </w:pPr>
      <w:rPr>
        <w:rFonts w:hint="default"/>
      </w:rPr>
    </w:lvl>
    <w:lvl w:ilvl="4" w:tplc="B3DA4998">
      <w:start w:val="1"/>
      <w:numFmt w:val="bullet"/>
      <w:lvlText w:val="•"/>
      <w:lvlJc w:val="left"/>
      <w:pPr>
        <w:ind w:left="4085" w:hanging="240"/>
      </w:pPr>
      <w:rPr>
        <w:rFonts w:hint="default"/>
      </w:rPr>
    </w:lvl>
    <w:lvl w:ilvl="5" w:tplc="9FB467F4">
      <w:start w:val="1"/>
      <w:numFmt w:val="bullet"/>
      <w:lvlText w:val="•"/>
      <w:lvlJc w:val="left"/>
      <w:pPr>
        <w:ind w:left="5058" w:hanging="240"/>
      </w:pPr>
      <w:rPr>
        <w:rFonts w:hint="default"/>
      </w:rPr>
    </w:lvl>
    <w:lvl w:ilvl="6" w:tplc="6B701F06">
      <w:start w:val="1"/>
      <w:numFmt w:val="bullet"/>
      <w:lvlText w:val="•"/>
      <w:lvlJc w:val="left"/>
      <w:pPr>
        <w:ind w:left="6032" w:hanging="240"/>
      </w:pPr>
      <w:rPr>
        <w:rFonts w:hint="default"/>
      </w:rPr>
    </w:lvl>
    <w:lvl w:ilvl="7" w:tplc="92AC54E6">
      <w:start w:val="1"/>
      <w:numFmt w:val="bullet"/>
      <w:lvlText w:val="•"/>
      <w:lvlJc w:val="left"/>
      <w:pPr>
        <w:ind w:left="7005" w:hanging="240"/>
      </w:pPr>
      <w:rPr>
        <w:rFonts w:hint="default"/>
      </w:rPr>
    </w:lvl>
    <w:lvl w:ilvl="8" w:tplc="7EAC05F6">
      <w:start w:val="1"/>
      <w:numFmt w:val="bullet"/>
      <w:lvlText w:val="•"/>
      <w:lvlJc w:val="left"/>
      <w:pPr>
        <w:ind w:left="7979" w:hanging="24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15"/>
  </w:num>
  <w:num w:numId="7">
    <w:abstractNumId w:val="4"/>
  </w:num>
  <w:num w:numId="8">
    <w:abstractNumId w:val="17"/>
  </w:num>
  <w:num w:numId="9">
    <w:abstractNumId w:val="14"/>
  </w:num>
  <w:num w:numId="10">
    <w:abstractNumId w:val="24"/>
  </w:num>
  <w:num w:numId="11">
    <w:abstractNumId w:val="1"/>
  </w:num>
  <w:num w:numId="12">
    <w:abstractNumId w:val="16"/>
  </w:num>
  <w:num w:numId="13">
    <w:abstractNumId w:val="21"/>
  </w:num>
  <w:num w:numId="14">
    <w:abstractNumId w:val="13"/>
  </w:num>
  <w:num w:numId="15">
    <w:abstractNumId w:val="20"/>
  </w:num>
  <w:num w:numId="16">
    <w:abstractNumId w:val="0"/>
  </w:num>
  <w:num w:numId="17">
    <w:abstractNumId w:val="12"/>
  </w:num>
  <w:num w:numId="18">
    <w:abstractNumId w:val="18"/>
  </w:num>
  <w:num w:numId="19">
    <w:abstractNumId w:val="5"/>
  </w:num>
  <w:num w:numId="20">
    <w:abstractNumId w:val="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52940"/>
    <w:rsid w:val="00043AF7"/>
    <w:rsid w:val="00044F7B"/>
    <w:rsid w:val="00052C24"/>
    <w:rsid w:val="0006799E"/>
    <w:rsid w:val="00096870"/>
    <w:rsid w:val="000E1D99"/>
    <w:rsid w:val="000F0DE1"/>
    <w:rsid w:val="00100CEC"/>
    <w:rsid w:val="001136CA"/>
    <w:rsid w:val="00141A10"/>
    <w:rsid w:val="00163485"/>
    <w:rsid w:val="001A17D6"/>
    <w:rsid w:val="001C49DF"/>
    <w:rsid w:val="001C635E"/>
    <w:rsid w:val="001D4927"/>
    <w:rsid w:val="002012EE"/>
    <w:rsid w:val="00213ABD"/>
    <w:rsid w:val="0023466A"/>
    <w:rsid w:val="00252A04"/>
    <w:rsid w:val="002D78FD"/>
    <w:rsid w:val="002F129D"/>
    <w:rsid w:val="00331F3E"/>
    <w:rsid w:val="003336A6"/>
    <w:rsid w:val="00365885"/>
    <w:rsid w:val="003A315C"/>
    <w:rsid w:val="003A3A2F"/>
    <w:rsid w:val="003C2BD4"/>
    <w:rsid w:val="003D3276"/>
    <w:rsid w:val="003E578D"/>
    <w:rsid w:val="004058E2"/>
    <w:rsid w:val="0043327B"/>
    <w:rsid w:val="004363A9"/>
    <w:rsid w:val="00440D9B"/>
    <w:rsid w:val="0047080F"/>
    <w:rsid w:val="00475EBC"/>
    <w:rsid w:val="004850F3"/>
    <w:rsid w:val="004B6D73"/>
    <w:rsid w:val="004D2149"/>
    <w:rsid w:val="005415E0"/>
    <w:rsid w:val="00543E7B"/>
    <w:rsid w:val="0055619C"/>
    <w:rsid w:val="00591A91"/>
    <w:rsid w:val="005C57CA"/>
    <w:rsid w:val="005C6EFD"/>
    <w:rsid w:val="00622EE3"/>
    <w:rsid w:val="00636D5F"/>
    <w:rsid w:val="00654835"/>
    <w:rsid w:val="0066787D"/>
    <w:rsid w:val="006723BD"/>
    <w:rsid w:val="006834E6"/>
    <w:rsid w:val="006C61A7"/>
    <w:rsid w:val="006F6550"/>
    <w:rsid w:val="00707E31"/>
    <w:rsid w:val="00761C87"/>
    <w:rsid w:val="00795390"/>
    <w:rsid w:val="007B077E"/>
    <w:rsid w:val="007F1CD7"/>
    <w:rsid w:val="007F56AC"/>
    <w:rsid w:val="008023ED"/>
    <w:rsid w:val="00825258"/>
    <w:rsid w:val="0084424E"/>
    <w:rsid w:val="00844530"/>
    <w:rsid w:val="008622F4"/>
    <w:rsid w:val="008864D4"/>
    <w:rsid w:val="008B5785"/>
    <w:rsid w:val="00961977"/>
    <w:rsid w:val="00993BC4"/>
    <w:rsid w:val="00A800C4"/>
    <w:rsid w:val="00AA1C94"/>
    <w:rsid w:val="00AA51D2"/>
    <w:rsid w:val="00AF1FA9"/>
    <w:rsid w:val="00AF7AE3"/>
    <w:rsid w:val="00B90F09"/>
    <w:rsid w:val="00B91DBC"/>
    <w:rsid w:val="00B96EA6"/>
    <w:rsid w:val="00B971ED"/>
    <w:rsid w:val="00BA4426"/>
    <w:rsid w:val="00BB4978"/>
    <w:rsid w:val="00BD5B5A"/>
    <w:rsid w:val="00BE1212"/>
    <w:rsid w:val="00BE628D"/>
    <w:rsid w:val="00BF017F"/>
    <w:rsid w:val="00BF6B9B"/>
    <w:rsid w:val="00C1645A"/>
    <w:rsid w:val="00C561DD"/>
    <w:rsid w:val="00C90AAE"/>
    <w:rsid w:val="00CA3C6C"/>
    <w:rsid w:val="00D020A5"/>
    <w:rsid w:val="00D02BA5"/>
    <w:rsid w:val="00D17D98"/>
    <w:rsid w:val="00DE0385"/>
    <w:rsid w:val="00DF243C"/>
    <w:rsid w:val="00E52940"/>
    <w:rsid w:val="00E70E97"/>
    <w:rsid w:val="00F02E31"/>
    <w:rsid w:val="00F21413"/>
    <w:rsid w:val="00F33B7C"/>
    <w:rsid w:val="00F37AD4"/>
    <w:rsid w:val="00F476F6"/>
    <w:rsid w:val="00F77A2D"/>
    <w:rsid w:val="00F90A6A"/>
    <w:rsid w:val="00FB6902"/>
    <w:rsid w:val="00FC072E"/>
    <w:rsid w:val="00FC5582"/>
    <w:rsid w:val="00FF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63A9"/>
  </w:style>
  <w:style w:type="paragraph" w:styleId="1">
    <w:name w:val="heading 1"/>
    <w:basedOn w:val="a"/>
    <w:uiPriority w:val="1"/>
    <w:qFormat/>
    <w:rsid w:val="004363A9"/>
    <w:pPr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63A9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4363A9"/>
  </w:style>
  <w:style w:type="paragraph" w:customStyle="1" w:styleId="TableParagraph">
    <w:name w:val="Table Paragraph"/>
    <w:basedOn w:val="a"/>
    <w:uiPriority w:val="1"/>
    <w:qFormat/>
    <w:rsid w:val="004363A9"/>
  </w:style>
  <w:style w:type="paragraph" w:styleId="a6">
    <w:name w:val="Balloon Text"/>
    <w:basedOn w:val="a"/>
    <w:link w:val="a7"/>
    <w:uiPriority w:val="99"/>
    <w:semiHidden/>
    <w:unhideWhenUsed/>
    <w:rsid w:val="008445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53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44530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rsid w:val="00AF7AE3"/>
    <w:pPr>
      <w:widowControl/>
      <w:suppressAutoHyphens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AF7AE3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b">
    <w:name w:val="footnote reference"/>
    <w:uiPriority w:val="99"/>
    <w:semiHidden/>
    <w:rsid w:val="00AF7AE3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AF1FA9"/>
  </w:style>
  <w:style w:type="character" w:styleId="ac">
    <w:name w:val="FollowedHyperlink"/>
    <w:basedOn w:val="a0"/>
    <w:uiPriority w:val="99"/>
    <w:semiHidden/>
    <w:unhideWhenUsed/>
    <w:rsid w:val="00761C87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23466A"/>
    <w:pPr>
      <w:widowControl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FontStyle48">
    <w:name w:val="Font Style48"/>
    <w:basedOn w:val="a0"/>
    <w:uiPriority w:val="99"/>
    <w:rsid w:val="0023466A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header"/>
    <w:basedOn w:val="a"/>
    <w:link w:val="af"/>
    <w:rsid w:val="001C49D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rsid w:val="001C49DF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1C49DF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0">
    <w:name w:val="Body Text Indent"/>
    <w:basedOn w:val="a"/>
    <w:link w:val="af1"/>
    <w:uiPriority w:val="99"/>
    <w:unhideWhenUsed/>
    <w:rsid w:val="00252A04"/>
    <w:pPr>
      <w:widowControl/>
      <w:spacing w:after="120"/>
      <w:ind w:left="283"/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2A04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table" w:styleId="af2">
    <w:name w:val="Table Grid"/>
    <w:basedOn w:val="a1"/>
    <w:uiPriority w:val="99"/>
    <w:rsid w:val="001C635E"/>
    <w:pPr>
      <w:widowControl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1C635E"/>
    <w:pPr>
      <w:widowControl/>
      <w:tabs>
        <w:tab w:val="num" w:pos="64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uiPriority w:val="99"/>
    <w:rsid w:val="00DE0385"/>
    <w:pPr>
      <w:autoSpaceDE w:val="0"/>
      <w:autoSpaceDN w:val="0"/>
      <w:adjustRightInd w:val="0"/>
      <w:spacing w:line="432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47">
    <w:name w:val="Font Style47"/>
    <w:uiPriority w:val="99"/>
    <w:rsid w:val="00BE628D"/>
    <w:rPr>
      <w:rFonts w:ascii="Times New Roman" w:hAnsi="Times New Roman" w:cs="Times New Roman"/>
      <w:color w:val="000000"/>
      <w:sz w:val="22"/>
      <w:szCs w:val="22"/>
    </w:rPr>
  </w:style>
  <w:style w:type="paragraph" w:styleId="af4">
    <w:name w:val="footer"/>
    <w:basedOn w:val="a"/>
    <w:link w:val="af5"/>
    <w:uiPriority w:val="99"/>
    <w:rsid w:val="00BE628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BE628D"/>
    <w:rPr>
      <w:rFonts w:ascii="Times New Roman" w:eastAsia="Times New Roman" w:hAnsi="Times New Roman" w:cs="Times New Roman"/>
      <w:bCs/>
      <w:iCs/>
      <w:sz w:val="24"/>
      <w:szCs w:val="24"/>
      <w:lang w:val="ru-RU" w:eastAsia="ru-RU"/>
    </w:rPr>
  </w:style>
  <w:style w:type="paragraph" w:customStyle="1" w:styleId="ConsPlusNormal">
    <w:name w:val="ConsPlusNormal"/>
    <w:rsid w:val="00BE628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37">
    <w:name w:val="Font Style37"/>
    <w:rsid w:val="006834E6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993BC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value">
    <w:name w:val="value"/>
    <w:basedOn w:val="a0"/>
    <w:rsid w:val="00052C24"/>
  </w:style>
  <w:style w:type="character" w:customStyle="1" w:styleId="hilight">
    <w:name w:val="hilight"/>
    <w:basedOn w:val="a0"/>
    <w:rsid w:val="00BE1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tudentlibrary.ru/book/misis_0020.html" TargetMode="External"/><Relationship Id="rId18" Type="http://schemas.openxmlformats.org/officeDocument/2006/relationships/hyperlink" Target="http://www.mining.k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ining-med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" TargetMode="External"/><Relationship Id="rId17" Type="http://schemas.openxmlformats.org/officeDocument/2006/relationships/hyperlink" Target="http://www.gosnadzo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nenergo.gov.ru" TargetMode="External"/><Relationship Id="rId20" Type="http://schemas.openxmlformats.org/officeDocument/2006/relationships/hyperlink" Target="http://www.fgosv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MISIS-2021080821.htm" TargetMode="External"/><Relationship Id="rId24" Type="http://schemas.openxmlformats.org/officeDocument/2006/relationships/hyperlink" Target="http://www.mining-en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work.su" TargetMode="External"/><Relationship Id="rId23" Type="http://schemas.openxmlformats.org/officeDocument/2006/relationships/hyperlink" Target="http://karta-smi.ru" TargetMode="External"/><Relationship Id="rId10" Type="http://schemas.openxmlformats.org/officeDocument/2006/relationships/hyperlink" Target="http://nti.s-vfu.ru/downloads/doc/pol_BRS_04.pdf" TargetMode="External"/><Relationship Id="rId19" Type="http://schemas.openxmlformats.org/officeDocument/2006/relationships/hyperlink" Target="http://rosug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nfygu.ru/course/view.php?id=13602" TargetMode="External"/><Relationship Id="rId14" Type="http://schemas.openxmlformats.org/officeDocument/2006/relationships/hyperlink" Target="https://www.studentlibrary.ru/book/ISBN5741803504.html" TargetMode="External"/><Relationship Id="rId22" Type="http://schemas.openxmlformats.org/officeDocument/2006/relationships/hyperlink" Target="http://novtex.ru/gorma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513D0-583A-46AE-851B-8E517DC3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18</Pages>
  <Words>4919</Words>
  <Characters>28043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26</cp:revision>
  <cp:lastPrinted>2023-05-04T00:44:00Z</cp:lastPrinted>
  <dcterms:created xsi:type="dcterms:W3CDTF">2023-04-25T07:28:00Z</dcterms:created>
  <dcterms:modified xsi:type="dcterms:W3CDTF">2023-08-28T23:55:00Z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2021-05-18T00:00:00Z</vt:filetime>
  </property>
</Properties>
</file>