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42617E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728931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28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A4E96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7B222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7B222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FD6C19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Б1.В.ДВ.04.02Планирование горных работ на карьерах</w:t>
      </w:r>
    </w:p>
    <w:p w:rsidR="006A4E96" w:rsidRPr="00252A04" w:rsidRDefault="006A4E96" w:rsidP="006A4E96">
      <w:pPr>
        <w:pStyle w:val="a3"/>
        <w:suppressAutoHyphens/>
        <w:spacing w:line="271" w:lineRule="exact"/>
        <w:ind w:left="0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570A42">
        <w:rPr>
          <w:lang w:val="ru-RU"/>
        </w:rPr>
        <w:t>2</w:t>
      </w:r>
      <w:r w:rsidRPr="00252A04">
        <w:rPr>
          <w:spacing w:val="-1"/>
          <w:lang w:val="ru-RU"/>
        </w:rPr>
        <w:t>з.е.</w:t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6A4E96" w:rsidRPr="00541B8A" w:rsidRDefault="006A4E96" w:rsidP="006A4E96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7B2221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570A42">
        <w:rPr>
          <w:spacing w:val="-1"/>
          <w:lang w:val="ru-RU"/>
        </w:rPr>
        <w:t>изучение основных задач</w:t>
      </w:r>
      <w:r w:rsidR="00570A42" w:rsidRPr="00570A42">
        <w:rPr>
          <w:spacing w:val="-1"/>
          <w:lang w:val="ru-RU"/>
        </w:rPr>
        <w:t xml:space="preserve"> маркшейдерской службы наразличных стадиях освоения месторождений полезных ископаемых. Здесьрассматривается структура маркшейдерской службы на </w:t>
      </w:r>
      <w:r w:rsidR="00FD6C19">
        <w:rPr>
          <w:spacing w:val="-1"/>
          <w:lang w:val="ru-RU"/>
        </w:rPr>
        <w:t>карьер</w:t>
      </w:r>
      <w:r w:rsidR="00570A42" w:rsidRPr="00570A42">
        <w:rPr>
          <w:spacing w:val="-1"/>
          <w:lang w:val="ru-RU"/>
        </w:rPr>
        <w:t>ах, её основные задачи, права и обязанности работников маркшейдерской службы. Значительное внимание уделяется планированиюмаркшейдерских работ, определению числа маркшейдерских участков иштата маркшейдерского отдела горного предприятия, расчету стоимостимаркшейдерского обслуживания на тонну добычи полезного ископаемого.</w:t>
      </w:r>
    </w:p>
    <w:p w:rsidR="006A4E96" w:rsidRDefault="006A4E96" w:rsidP="00570A42">
      <w:pPr>
        <w:pStyle w:val="a3"/>
        <w:suppressAutoHyphens/>
        <w:ind w:left="0" w:right="102" w:firstLine="709"/>
        <w:jc w:val="both"/>
        <w:rPr>
          <w:b/>
          <w:spacing w:val="-1"/>
          <w:lang w:val="ru-RU"/>
        </w:rPr>
      </w:pPr>
    </w:p>
    <w:p w:rsidR="006A4E96" w:rsidRPr="00541B8A" w:rsidRDefault="006A4E96" w:rsidP="007B2221">
      <w:pPr>
        <w:pStyle w:val="a3"/>
        <w:suppressAutoHyphens/>
        <w:ind w:right="102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7B2221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7B2221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570A42" w:rsidRPr="00570A42">
        <w:rPr>
          <w:spacing w:val="-1"/>
          <w:lang w:val="ru-RU"/>
        </w:rPr>
        <w:t>Роль маркшейдерской службы в горном производстве. Предмет и задачи курса. Основные задачи маркшейдерской службы на различных стадияхосвоения месторождений полезных ископаемых. Положение омаркшейдерской службе в России. Периодические печатные</w:t>
      </w:r>
      <w:r w:rsidR="007B2221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профессиональные издания. Структура маркшейдерской службы на горных предприятиях. Права иобязанности работников маркшейдерской службы. Типовые схемы</w:t>
      </w:r>
      <w:r w:rsidR="007B2221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 xml:space="preserve">организации маркшейдерской службы </w:t>
      </w:r>
      <w:r w:rsidR="00FD6C19">
        <w:rPr>
          <w:spacing w:val="-1"/>
          <w:lang w:val="ru-RU"/>
        </w:rPr>
        <w:t>карьера</w:t>
      </w:r>
      <w:r w:rsidR="00570A42" w:rsidRPr="00570A42">
        <w:rPr>
          <w:spacing w:val="-1"/>
          <w:lang w:val="ru-RU"/>
        </w:rPr>
        <w:t>. Специализированные маркшейдерские организации, их структура ифункции. Организация и задачи маркшейдерского контроля в системе</w:t>
      </w:r>
      <w:r w:rsidR="007B2221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Ростехнадзора. Основные задачи организации маркшейдерских работ. Организацияо</w:t>
      </w:r>
      <w:r w:rsidR="007B2221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сновных и текущих маркшейдерских работ. Маркшейдерская отчетность нагорном предприятии. Вопросы техники безопасности при выполнении</w:t>
      </w:r>
      <w:r w:rsidR="007B2221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маркшейдерских работ. Книга маркшейдерских указаний. Задачи технического нормирования. Классификация затрат рабочеговремени и основные понятия о нормах выработки. Методика и техникаизучения рабочего времени. Типовые сборники норм выработки намаркшейдерские работы. Методика составления плана текущих маркшейдерских работ. Определение числа маркшейдерских участков и штата маркшейдерскогоотдела горного предприятия. Инструментарий и оборудование маркшейдерского отдела. Правилапользования и хранения инструментов и снаряжения. Расчет стоимостимаркшейдерского обслуживания на тонну добычи полезного ископаемого. Объект, предмет и задачи маркшейдерской эргономики</w:t>
      </w:r>
      <w:r>
        <w:rPr>
          <w:spacing w:val="-1"/>
          <w:lang w:val="ru-RU"/>
        </w:rPr>
        <w:t>.</w:t>
      </w:r>
    </w:p>
    <w:p w:rsidR="006A4E96" w:rsidRPr="00A800C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31"/>
        <w:gridCol w:w="2835"/>
        <w:gridCol w:w="2693"/>
        <w:gridCol w:w="1134"/>
      </w:tblGrid>
      <w:tr w:rsidR="006A4E96" w:rsidRPr="00CD4274" w:rsidTr="007B2221">
        <w:tc>
          <w:tcPr>
            <w:tcW w:w="155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131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комп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83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693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134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6A4E96" w:rsidRPr="0042617E" w:rsidTr="007B2221">
        <w:tc>
          <w:tcPr>
            <w:tcW w:w="1555" w:type="dxa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2131" w:type="dxa"/>
          </w:tcPr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ность составлять проекты маркше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дерских и геодез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ческих работ с и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пользованием и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формационных те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нологий</w:t>
            </w: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570A42" w:rsidRPr="00570A42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Готовность осуществлять пл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нирование развития горных работ и маркшейдерский контроль состояния горных выработок, зданий, сооружений и земной поверхн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сти на всех этапах освоения и охраны недр с обеспечен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A42">
              <w:rPr>
                <w:rFonts w:ascii="Times New Roman" w:hAnsi="Times New Roman" w:cs="Times New Roman"/>
                <w:sz w:val="22"/>
                <w:szCs w:val="22"/>
              </w:rPr>
              <w:t>ем промышленной и экологической безопасности</w:t>
            </w:r>
          </w:p>
          <w:p w:rsidR="006A4E96" w:rsidRPr="00CD4274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lastRenderedPageBreak/>
              <w:t>ПК-2.1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-применяет в работе рук</w:t>
            </w:r>
            <w:r w:rsidRPr="00570A42">
              <w:rPr>
                <w:rFonts w:ascii="Times New Roman" w:hAnsi="Times New Roman" w:cs="Times New Roman"/>
                <w:lang w:val="ru-RU"/>
              </w:rPr>
              <w:t>о</w:t>
            </w:r>
            <w:r w:rsidRPr="00570A42">
              <w:rPr>
                <w:rFonts w:ascii="Times New Roman" w:hAnsi="Times New Roman" w:cs="Times New Roman"/>
                <w:lang w:val="ru-RU"/>
              </w:rPr>
              <w:t>водящие документы, регл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ментирующие обеспечение безопасности при ведении маркшейдерских работ;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 xml:space="preserve">ПК-2.2 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-демонстрирует навыки разработки проектов по обеспечению экологич</w:t>
            </w:r>
            <w:r w:rsidRPr="00570A42">
              <w:rPr>
                <w:rFonts w:ascii="Times New Roman" w:hAnsi="Times New Roman" w:cs="Times New Roman"/>
                <w:lang w:val="ru-RU"/>
              </w:rPr>
              <w:t>е</w:t>
            </w:r>
            <w:r w:rsidRPr="00570A42">
              <w:rPr>
                <w:rFonts w:ascii="Times New Roman" w:hAnsi="Times New Roman" w:cs="Times New Roman"/>
                <w:lang w:val="ru-RU"/>
              </w:rPr>
              <w:t>ской и промышленной безопасности при прои</w:t>
            </w:r>
            <w:r w:rsidRPr="00570A42">
              <w:rPr>
                <w:rFonts w:ascii="Times New Roman" w:hAnsi="Times New Roman" w:cs="Times New Roman"/>
                <w:lang w:val="ru-RU"/>
              </w:rPr>
              <w:t>з</w:t>
            </w:r>
            <w:r w:rsidRPr="00570A42">
              <w:rPr>
                <w:rFonts w:ascii="Times New Roman" w:hAnsi="Times New Roman" w:cs="Times New Roman"/>
                <w:lang w:val="ru-RU"/>
              </w:rPr>
              <w:t>водстве работ по эксплу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тационной разведке, доб</w:t>
            </w:r>
            <w:r w:rsidRPr="00570A42">
              <w:rPr>
                <w:rFonts w:ascii="Times New Roman" w:hAnsi="Times New Roman" w:cs="Times New Roman"/>
                <w:lang w:val="ru-RU"/>
              </w:rPr>
              <w:t>ы</w:t>
            </w:r>
            <w:r w:rsidRPr="00570A42">
              <w:rPr>
                <w:rFonts w:ascii="Times New Roman" w:hAnsi="Times New Roman" w:cs="Times New Roman"/>
                <w:lang w:val="ru-RU"/>
              </w:rPr>
              <w:t xml:space="preserve">че и переработке твердых </w:t>
            </w:r>
            <w:r w:rsidRPr="00570A42">
              <w:rPr>
                <w:rFonts w:ascii="Times New Roman" w:hAnsi="Times New Roman" w:cs="Times New Roman"/>
                <w:lang w:val="ru-RU"/>
              </w:rPr>
              <w:lastRenderedPageBreak/>
              <w:t>полезных ископаемых, строительству и эксплуат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ции подземных объектов;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ПК-2.3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-использует анализ, знание закономерностей поведения и управления свойствами горных пород и состоянием массива для планирования в процессах добычи и пер</w:t>
            </w:r>
            <w:r w:rsidRPr="00570A42">
              <w:rPr>
                <w:rFonts w:ascii="Times New Roman" w:hAnsi="Times New Roman" w:cs="Times New Roman"/>
                <w:lang w:val="ru-RU"/>
              </w:rPr>
              <w:t>е</w:t>
            </w:r>
            <w:r w:rsidRPr="00570A42">
              <w:rPr>
                <w:rFonts w:ascii="Times New Roman" w:hAnsi="Times New Roman" w:cs="Times New Roman"/>
                <w:lang w:val="ru-RU"/>
              </w:rPr>
              <w:t>работки твердых полезных ископаемых, а также при строительстве и эксплуат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ции подземных сооруж</w:t>
            </w:r>
            <w:r w:rsidRPr="00570A42">
              <w:rPr>
                <w:rFonts w:ascii="Times New Roman" w:hAnsi="Times New Roman" w:cs="Times New Roman"/>
                <w:lang w:val="ru-RU"/>
              </w:rPr>
              <w:t>е</w:t>
            </w:r>
            <w:r w:rsidRPr="00570A42">
              <w:rPr>
                <w:rFonts w:ascii="Times New Roman" w:hAnsi="Times New Roman" w:cs="Times New Roman"/>
                <w:lang w:val="ru-RU"/>
              </w:rPr>
              <w:t>ний;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ПК-2.4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-демонстрирует возможн</w:t>
            </w:r>
            <w:r w:rsidRPr="00570A42">
              <w:rPr>
                <w:rFonts w:ascii="Times New Roman" w:hAnsi="Times New Roman" w:cs="Times New Roman"/>
                <w:lang w:val="ru-RU"/>
              </w:rPr>
              <w:t>о</w:t>
            </w:r>
            <w:r w:rsidRPr="00570A42">
              <w:rPr>
                <w:rFonts w:ascii="Times New Roman" w:hAnsi="Times New Roman" w:cs="Times New Roman"/>
                <w:lang w:val="ru-RU"/>
              </w:rPr>
              <w:t>сти использования ГИС для цифрового моделирования геосистем и процессов, протекающих в них, для обработки пространстве</w:t>
            </w:r>
            <w:r w:rsidRPr="00570A42">
              <w:rPr>
                <w:rFonts w:ascii="Times New Roman" w:hAnsi="Times New Roman" w:cs="Times New Roman"/>
                <w:lang w:val="ru-RU"/>
              </w:rPr>
              <w:t>н</w:t>
            </w:r>
            <w:r w:rsidRPr="00570A42">
              <w:rPr>
                <w:rFonts w:ascii="Times New Roman" w:hAnsi="Times New Roman" w:cs="Times New Roman"/>
                <w:lang w:val="ru-RU"/>
              </w:rPr>
              <w:t>ной информации, ее анал</w:t>
            </w:r>
            <w:r w:rsidRPr="00570A42">
              <w:rPr>
                <w:rFonts w:ascii="Times New Roman" w:hAnsi="Times New Roman" w:cs="Times New Roman"/>
                <w:lang w:val="ru-RU"/>
              </w:rPr>
              <w:t>и</w:t>
            </w:r>
            <w:r w:rsidRPr="00570A42">
              <w:rPr>
                <w:rFonts w:ascii="Times New Roman" w:hAnsi="Times New Roman" w:cs="Times New Roman"/>
                <w:lang w:val="ru-RU"/>
              </w:rPr>
              <w:t>за, представления и распр</w:t>
            </w:r>
            <w:r w:rsidRPr="00570A42">
              <w:rPr>
                <w:rFonts w:ascii="Times New Roman" w:hAnsi="Times New Roman" w:cs="Times New Roman"/>
                <w:lang w:val="ru-RU"/>
              </w:rPr>
              <w:t>о</w:t>
            </w:r>
            <w:r w:rsidRPr="00570A42">
              <w:rPr>
                <w:rFonts w:ascii="Times New Roman" w:hAnsi="Times New Roman" w:cs="Times New Roman"/>
                <w:lang w:val="ru-RU"/>
              </w:rPr>
              <w:t>странения;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ПК-3.1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-участвует в проектиров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нии и планировании бур</w:t>
            </w:r>
            <w:r w:rsidRPr="00570A42">
              <w:rPr>
                <w:rFonts w:ascii="Times New Roman" w:hAnsi="Times New Roman" w:cs="Times New Roman"/>
                <w:lang w:val="ru-RU"/>
              </w:rPr>
              <w:t>о</w:t>
            </w:r>
            <w:r w:rsidRPr="00570A42">
              <w:rPr>
                <w:rFonts w:ascii="Times New Roman" w:hAnsi="Times New Roman" w:cs="Times New Roman"/>
                <w:lang w:val="ru-RU"/>
              </w:rPr>
              <w:t>вых, взрывных, выемочно-погрузочных работ, а также работ по транспортиров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нию и складированию го</w:t>
            </w:r>
            <w:r w:rsidRPr="00570A42">
              <w:rPr>
                <w:rFonts w:ascii="Times New Roman" w:hAnsi="Times New Roman" w:cs="Times New Roman"/>
                <w:lang w:val="ru-RU"/>
              </w:rPr>
              <w:t>р</w:t>
            </w:r>
            <w:r w:rsidRPr="00570A42">
              <w:rPr>
                <w:rFonts w:ascii="Times New Roman" w:hAnsi="Times New Roman" w:cs="Times New Roman"/>
                <w:lang w:val="ru-RU"/>
              </w:rPr>
              <w:t>ной массы;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ПК-3.2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-участвует в планировании производства горных работ и разработке производс</w:t>
            </w:r>
            <w:r w:rsidRPr="00570A42">
              <w:rPr>
                <w:rFonts w:ascii="Times New Roman" w:hAnsi="Times New Roman" w:cs="Times New Roman"/>
                <w:lang w:val="ru-RU"/>
              </w:rPr>
              <w:t>т</w:t>
            </w:r>
            <w:r w:rsidRPr="00570A42">
              <w:rPr>
                <w:rFonts w:ascii="Times New Roman" w:hAnsi="Times New Roman" w:cs="Times New Roman"/>
                <w:lang w:val="ru-RU"/>
              </w:rPr>
              <w:t>венно-технической и пр</w:t>
            </w:r>
            <w:r w:rsidRPr="00570A42">
              <w:rPr>
                <w:rFonts w:ascii="Times New Roman" w:hAnsi="Times New Roman" w:cs="Times New Roman"/>
                <w:lang w:val="ru-RU"/>
              </w:rPr>
              <w:t>о</w:t>
            </w:r>
            <w:r w:rsidRPr="00570A42">
              <w:rPr>
                <w:rFonts w:ascii="Times New Roman" w:hAnsi="Times New Roman" w:cs="Times New Roman"/>
                <w:lang w:val="ru-RU"/>
              </w:rPr>
              <w:t>ектно-сметной документ</w:t>
            </w:r>
            <w:r w:rsidRPr="00570A42">
              <w:rPr>
                <w:rFonts w:ascii="Times New Roman" w:hAnsi="Times New Roman" w:cs="Times New Roman"/>
                <w:lang w:val="ru-RU"/>
              </w:rPr>
              <w:t>а</w:t>
            </w:r>
            <w:r w:rsidRPr="00570A42"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570A42" w:rsidRPr="00570A42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ПК-3.3</w:t>
            </w:r>
          </w:p>
          <w:p w:rsidR="006A4E96" w:rsidRPr="00CD4274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570A42">
              <w:rPr>
                <w:rFonts w:ascii="Times New Roman" w:hAnsi="Times New Roman" w:cs="Times New Roman"/>
                <w:lang w:val="ru-RU"/>
              </w:rPr>
              <w:t>-организует деятельность подразделений маркше</w:t>
            </w:r>
            <w:r w:rsidRPr="00570A42">
              <w:rPr>
                <w:rFonts w:ascii="Times New Roman" w:hAnsi="Times New Roman" w:cs="Times New Roman"/>
                <w:lang w:val="ru-RU"/>
              </w:rPr>
              <w:t>й</w:t>
            </w:r>
            <w:r w:rsidRPr="00570A42">
              <w:rPr>
                <w:rFonts w:ascii="Times New Roman" w:hAnsi="Times New Roman" w:cs="Times New Roman"/>
                <w:lang w:val="ru-RU"/>
              </w:rPr>
              <w:t>дерского обеспечения н</w:t>
            </w:r>
            <w:r w:rsidRPr="00570A42">
              <w:rPr>
                <w:rFonts w:ascii="Times New Roman" w:hAnsi="Times New Roman" w:cs="Times New Roman"/>
                <w:lang w:val="ru-RU"/>
              </w:rPr>
              <w:t>е</w:t>
            </w:r>
            <w:r w:rsidRPr="00570A42">
              <w:rPr>
                <w:rFonts w:ascii="Times New Roman" w:hAnsi="Times New Roman" w:cs="Times New Roman"/>
                <w:lang w:val="ru-RU"/>
              </w:rPr>
              <w:t>дропользования, в том чи</w:t>
            </w:r>
            <w:r w:rsidRPr="00570A42">
              <w:rPr>
                <w:rFonts w:ascii="Times New Roman" w:hAnsi="Times New Roman" w:cs="Times New Roman"/>
                <w:lang w:val="ru-RU"/>
              </w:rPr>
              <w:t>с</w:t>
            </w:r>
            <w:r w:rsidRPr="00570A42">
              <w:rPr>
                <w:rFonts w:ascii="Times New Roman" w:hAnsi="Times New Roman" w:cs="Times New Roman"/>
                <w:lang w:val="ru-RU"/>
              </w:rPr>
              <w:t>ле в режиме чрезвычайных ситуаций</w:t>
            </w:r>
          </w:p>
        </w:tc>
        <w:tc>
          <w:tcPr>
            <w:tcW w:w="2693" w:type="dxa"/>
          </w:tcPr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570A42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положение о маркше</w:t>
            </w:r>
            <w:r w:rsidRPr="00570A42">
              <w:rPr>
                <w:rFonts w:ascii="Times New Roman" w:hAnsi="Times New Roman"/>
                <w:lang w:val="ru-RU"/>
              </w:rPr>
              <w:t>й</w:t>
            </w:r>
            <w:r w:rsidRPr="00570A42">
              <w:rPr>
                <w:rFonts w:ascii="Times New Roman" w:hAnsi="Times New Roman"/>
                <w:lang w:val="ru-RU"/>
              </w:rPr>
              <w:t>дерской службе в России, основные задачиорган</w:t>
            </w:r>
            <w:r w:rsidRPr="00570A42">
              <w:rPr>
                <w:rFonts w:ascii="Times New Roman" w:hAnsi="Times New Roman"/>
                <w:lang w:val="ru-RU"/>
              </w:rPr>
              <w:t>и</w:t>
            </w:r>
            <w:r w:rsidRPr="00570A42">
              <w:rPr>
                <w:rFonts w:ascii="Times New Roman" w:hAnsi="Times New Roman"/>
                <w:lang w:val="ru-RU"/>
              </w:rPr>
              <w:t>зации маркшейдерских работ, задачи техническ</w:t>
            </w:r>
            <w:r w:rsidRPr="00570A42">
              <w:rPr>
                <w:rFonts w:ascii="Times New Roman" w:hAnsi="Times New Roman"/>
                <w:lang w:val="ru-RU"/>
              </w:rPr>
              <w:t>о</w:t>
            </w:r>
            <w:r w:rsidRPr="00570A42">
              <w:rPr>
                <w:rFonts w:ascii="Times New Roman" w:hAnsi="Times New Roman"/>
                <w:lang w:val="ru-RU"/>
              </w:rPr>
              <w:t>го нормирования, объект, предмет и задачи мар</w:t>
            </w:r>
            <w:r w:rsidRPr="00570A42">
              <w:rPr>
                <w:rFonts w:ascii="Times New Roman" w:hAnsi="Times New Roman"/>
                <w:lang w:val="ru-RU"/>
              </w:rPr>
              <w:t>к</w:t>
            </w:r>
            <w:r w:rsidRPr="00570A42">
              <w:rPr>
                <w:rFonts w:ascii="Times New Roman" w:hAnsi="Times New Roman"/>
                <w:lang w:val="ru-RU"/>
              </w:rPr>
              <w:t>шейдерской эргономики;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структуру маркшейде</w:t>
            </w:r>
            <w:r w:rsidRPr="00570A42">
              <w:rPr>
                <w:rFonts w:ascii="Times New Roman" w:hAnsi="Times New Roman"/>
                <w:lang w:val="ru-RU"/>
              </w:rPr>
              <w:t>р</w:t>
            </w:r>
            <w:r w:rsidRPr="00570A42">
              <w:rPr>
                <w:rFonts w:ascii="Times New Roman" w:hAnsi="Times New Roman"/>
                <w:lang w:val="ru-RU"/>
              </w:rPr>
              <w:t>ской службы на горных предприятиях, типовые</w:t>
            </w:r>
            <w:r w:rsidRPr="00570A42">
              <w:rPr>
                <w:rFonts w:ascii="Times New Roman" w:hAnsi="Times New Roman"/>
                <w:lang w:val="ru-RU"/>
              </w:rPr>
              <w:t>с</w:t>
            </w:r>
            <w:r w:rsidRPr="00570A42">
              <w:rPr>
                <w:rFonts w:ascii="Times New Roman" w:hAnsi="Times New Roman"/>
                <w:lang w:val="ru-RU"/>
              </w:rPr>
              <w:t>хемы организации мар</w:t>
            </w:r>
            <w:r w:rsidRPr="00570A42">
              <w:rPr>
                <w:rFonts w:ascii="Times New Roman" w:hAnsi="Times New Roman"/>
                <w:lang w:val="ru-RU"/>
              </w:rPr>
              <w:t>к</w:t>
            </w:r>
            <w:r w:rsidRPr="00570A42">
              <w:rPr>
                <w:rFonts w:ascii="Times New Roman" w:hAnsi="Times New Roman"/>
                <w:lang w:val="ru-RU"/>
              </w:rPr>
              <w:t>шейдерской службы на различных горных пре</w:t>
            </w:r>
            <w:r w:rsidRPr="00570A42">
              <w:rPr>
                <w:rFonts w:ascii="Times New Roman" w:hAnsi="Times New Roman"/>
                <w:lang w:val="ru-RU"/>
              </w:rPr>
              <w:t>д</w:t>
            </w:r>
            <w:r w:rsidRPr="00570A42">
              <w:rPr>
                <w:rFonts w:ascii="Times New Roman" w:hAnsi="Times New Roman"/>
                <w:lang w:val="ru-RU"/>
              </w:rPr>
              <w:lastRenderedPageBreak/>
              <w:t>приятиях, вопросы те</w:t>
            </w:r>
            <w:r w:rsidRPr="00570A42">
              <w:rPr>
                <w:rFonts w:ascii="Times New Roman" w:hAnsi="Times New Roman"/>
                <w:lang w:val="ru-RU"/>
              </w:rPr>
              <w:t>х</w:t>
            </w:r>
            <w:r w:rsidRPr="00570A42">
              <w:rPr>
                <w:rFonts w:ascii="Times New Roman" w:hAnsi="Times New Roman"/>
                <w:lang w:val="ru-RU"/>
              </w:rPr>
              <w:t>ники безопасности при выполнениимаркшейде</w:t>
            </w:r>
            <w:r w:rsidRPr="00570A42">
              <w:rPr>
                <w:rFonts w:ascii="Times New Roman" w:hAnsi="Times New Roman"/>
                <w:lang w:val="ru-RU"/>
              </w:rPr>
              <w:t>р</w:t>
            </w:r>
            <w:r w:rsidRPr="00570A42">
              <w:rPr>
                <w:rFonts w:ascii="Times New Roman" w:hAnsi="Times New Roman"/>
                <w:lang w:val="ru-RU"/>
              </w:rPr>
              <w:t>ских работ;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технологию разработки полезных ископаемых, методы выполнени</w:t>
            </w:r>
            <w:r w:rsidRPr="00570A42">
              <w:rPr>
                <w:rFonts w:ascii="Times New Roman" w:hAnsi="Times New Roman"/>
                <w:lang w:val="ru-RU"/>
              </w:rPr>
              <w:t>я</w:t>
            </w:r>
            <w:r w:rsidRPr="00570A42">
              <w:rPr>
                <w:rFonts w:ascii="Times New Roman" w:hAnsi="Times New Roman"/>
                <w:lang w:val="ru-RU"/>
              </w:rPr>
              <w:t>маркшейдерских работ при разработке местор</w:t>
            </w:r>
            <w:r w:rsidRPr="00570A42">
              <w:rPr>
                <w:rFonts w:ascii="Times New Roman" w:hAnsi="Times New Roman"/>
                <w:lang w:val="ru-RU"/>
              </w:rPr>
              <w:t>о</w:t>
            </w:r>
            <w:r w:rsidRPr="00570A42">
              <w:rPr>
                <w:rFonts w:ascii="Times New Roman" w:hAnsi="Times New Roman"/>
                <w:lang w:val="ru-RU"/>
              </w:rPr>
              <w:t>ждений;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-методыгеометризации месторождений полезных ископаемых;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b/>
                <w:lang w:val="ru-RU"/>
              </w:rPr>
              <w:t>Уметь</w:t>
            </w:r>
            <w:r w:rsidRPr="00570A42">
              <w:rPr>
                <w:rFonts w:ascii="Times New Roman" w:hAnsi="Times New Roman"/>
                <w:lang w:val="ru-RU"/>
              </w:rPr>
              <w:t>: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организовывать осно</w:t>
            </w:r>
            <w:r w:rsidRPr="00570A42">
              <w:rPr>
                <w:rFonts w:ascii="Times New Roman" w:hAnsi="Times New Roman"/>
                <w:lang w:val="ru-RU"/>
              </w:rPr>
              <w:t>в</w:t>
            </w:r>
            <w:r w:rsidRPr="00570A42">
              <w:rPr>
                <w:rFonts w:ascii="Times New Roman" w:hAnsi="Times New Roman"/>
                <w:lang w:val="ru-RU"/>
              </w:rPr>
              <w:t>ные и текущие маркше</w:t>
            </w:r>
            <w:r w:rsidRPr="00570A42">
              <w:rPr>
                <w:rFonts w:ascii="Times New Roman" w:hAnsi="Times New Roman"/>
                <w:lang w:val="ru-RU"/>
              </w:rPr>
              <w:t>й</w:t>
            </w:r>
            <w:r w:rsidRPr="00570A42">
              <w:rPr>
                <w:rFonts w:ascii="Times New Roman" w:hAnsi="Times New Roman"/>
                <w:lang w:val="ru-RU"/>
              </w:rPr>
              <w:t>дерские работы, вест</w:t>
            </w:r>
            <w:r w:rsidRPr="00570A42">
              <w:rPr>
                <w:rFonts w:ascii="Times New Roman" w:hAnsi="Times New Roman"/>
                <w:lang w:val="ru-RU"/>
              </w:rPr>
              <w:t>и</w:t>
            </w:r>
            <w:r w:rsidRPr="00570A42">
              <w:rPr>
                <w:rFonts w:ascii="Times New Roman" w:hAnsi="Times New Roman"/>
                <w:lang w:val="ru-RU"/>
              </w:rPr>
              <w:t>маркше</w:t>
            </w:r>
            <w:r>
              <w:rPr>
                <w:rFonts w:ascii="Times New Roman" w:hAnsi="Times New Roman"/>
                <w:lang w:val="ru-RU"/>
              </w:rPr>
              <w:t>йдерскую от</w:t>
            </w:r>
            <w:r w:rsidRPr="00570A42">
              <w:rPr>
                <w:rFonts w:ascii="Times New Roman" w:hAnsi="Times New Roman"/>
                <w:lang w:val="ru-RU"/>
              </w:rPr>
              <w:t>че</w:t>
            </w:r>
            <w:r w:rsidRPr="00570A42">
              <w:rPr>
                <w:rFonts w:ascii="Times New Roman" w:hAnsi="Times New Roman"/>
                <w:lang w:val="ru-RU"/>
              </w:rPr>
              <w:t>т</w:t>
            </w:r>
            <w:r w:rsidRPr="00570A42">
              <w:rPr>
                <w:rFonts w:ascii="Times New Roman" w:hAnsi="Times New Roman"/>
                <w:lang w:val="ru-RU"/>
              </w:rPr>
              <w:t>ность на горном предпр</w:t>
            </w:r>
            <w:r w:rsidRPr="00570A42">
              <w:rPr>
                <w:rFonts w:ascii="Times New Roman" w:hAnsi="Times New Roman"/>
                <w:lang w:val="ru-RU"/>
              </w:rPr>
              <w:t>и</w:t>
            </w:r>
            <w:r w:rsidRPr="00570A42">
              <w:rPr>
                <w:rFonts w:ascii="Times New Roman" w:hAnsi="Times New Roman"/>
                <w:lang w:val="ru-RU"/>
              </w:rPr>
              <w:t>ятии;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рассчитывать стоимость маркшейдерского обсл</w:t>
            </w:r>
            <w:r w:rsidRPr="00570A42">
              <w:rPr>
                <w:rFonts w:ascii="Times New Roman" w:hAnsi="Times New Roman"/>
                <w:lang w:val="ru-RU"/>
              </w:rPr>
              <w:t>у</w:t>
            </w:r>
            <w:r w:rsidRPr="00570A42">
              <w:rPr>
                <w:rFonts w:ascii="Times New Roman" w:hAnsi="Times New Roman"/>
                <w:lang w:val="ru-RU"/>
              </w:rPr>
              <w:t>живания на тонну добычи полезного ископаемого;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выполнять геометриз</w:t>
            </w:r>
            <w:r w:rsidRPr="00570A42">
              <w:rPr>
                <w:rFonts w:ascii="Times New Roman" w:hAnsi="Times New Roman"/>
                <w:lang w:val="ru-RU"/>
              </w:rPr>
              <w:t>а</w:t>
            </w:r>
            <w:r w:rsidRPr="00570A42">
              <w:rPr>
                <w:rFonts w:ascii="Times New Roman" w:hAnsi="Times New Roman"/>
                <w:lang w:val="ru-RU"/>
              </w:rPr>
              <w:t>цию месторождений п</w:t>
            </w:r>
            <w:r w:rsidRPr="00570A42">
              <w:rPr>
                <w:rFonts w:ascii="Times New Roman" w:hAnsi="Times New Roman"/>
                <w:lang w:val="ru-RU"/>
              </w:rPr>
              <w:t>о</w:t>
            </w:r>
            <w:r w:rsidRPr="00570A42">
              <w:rPr>
                <w:rFonts w:ascii="Times New Roman" w:hAnsi="Times New Roman"/>
                <w:lang w:val="ru-RU"/>
              </w:rPr>
              <w:t>лезных ископаемых;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-планировать развитие горных работ на предпр</w:t>
            </w:r>
            <w:r w:rsidRPr="00570A42">
              <w:rPr>
                <w:rFonts w:ascii="Times New Roman" w:hAnsi="Times New Roman"/>
                <w:lang w:val="ru-RU"/>
              </w:rPr>
              <w:t>и</w:t>
            </w:r>
            <w:r w:rsidRPr="00570A42">
              <w:rPr>
                <w:rFonts w:ascii="Times New Roman" w:hAnsi="Times New Roman"/>
                <w:lang w:val="ru-RU"/>
              </w:rPr>
              <w:t>ятии, вести учет движ</w:t>
            </w:r>
            <w:r w:rsidRPr="00570A42">
              <w:rPr>
                <w:rFonts w:ascii="Times New Roman" w:hAnsi="Times New Roman"/>
                <w:lang w:val="ru-RU"/>
              </w:rPr>
              <w:t>е</w:t>
            </w:r>
            <w:r w:rsidRPr="00570A42">
              <w:rPr>
                <w:rFonts w:ascii="Times New Roman" w:hAnsi="Times New Roman"/>
                <w:lang w:val="ru-RU"/>
              </w:rPr>
              <w:t>ниязапасов и потерь;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570A42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способами отображ</w:t>
            </w:r>
            <w:r w:rsidRPr="00570A42">
              <w:rPr>
                <w:rFonts w:ascii="Times New Roman" w:hAnsi="Times New Roman"/>
                <w:lang w:val="ru-RU"/>
              </w:rPr>
              <w:t>е</w:t>
            </w:r>
            <w:r w:rsidRPr="00570A42">
              <w:rPr>
                <w:rFonts w:ascii="Times New Roman" w:hAnsi="Times New Roman"/>
                <w:lang w:val="ru-RU"/>
              </w:rPr>
              <w:t>ниягеолого-маркшейдерской инфо</w:t>
            </w:r>
            <w:r w:rsidRPr="00570A42">
              <w:rPr>
                <w:rFonts w:ascii="Times New Roman" w:hAnsi="Times New Roman"/>
                <w:lang w:val="ru-RU"/>
              </w:rPr>
              <w:t>р</w:t>
            </w:r>
            <w:r w:rsidRPr="00570A42">
              <w:rPr>
                <w:rFonts w:ascii="Times New Roman" w:hAnsi="Times New Roman"/>
                <w:lang w:val="ru-RU"/>
              </w:rPr>
              <w:t>мации на планахгорных работ, способами класс</w:t>
            </w:r>
            <w:r w:rsidRPr="00570A42">
              <w:rPr>
                <w:rFonts w:ascii="Times New Roman" w:hAnsi="Times New Roman"/>
                <w:lang w:val="ru-RU"/>
              </w:rPr>
              <w:t>и</w:t>
            </w:r>
            <w:r w:rsidRPr="00570A42">
              <w:rPr>
                <w:rFonts w:ascii="Times New Roman" w:hAnsi="Times New Roman"/>
                <w:lang w:val="ru-RU"/>
              </w:rPr>
              <w:t>фикации затрат рабочего времени маркшейдера;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методикой составления плана текущих маркше</w:t>
            </w:r>
            <w:r w:rsidRPr="00570A42">
              <w:rPr>
                <w:rFonts w:ascii="Times New Roman" w:hAnsi="Times New Roman"/>
                <w:lang w:val="ru-RU"/>
              </w:rPr>
              <w:t>й</w:t>
            </w:r>
            <w:r w:rsidRPr="00570A42">
              <w:rPr>
                <w:rFonts w:ascii="Times New Roman" w:hAnsi="Times New Roman"/>
                <w:lang w:val="ru-RU"/>
              </w:rPr>
              <w:t>дерских работ,</w:t>
            </w:r>
          </w:p>
          <w:p w:rsidR="00570A42" w:rsidRPr="00570A42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570A42">
              <w:rPr>
                <w:rFonts w:ascii="Times New Roman" w:hAnsi="Times New Roman"/>
                <w:lang w:val="ru-RU"/>
              </w:rPr>
              <w:t>инструментами и обор</w:t>
            </w:r>
            <w:r w:rsidRPr="00570A42">
              <w:rPr>
                <w:rFonts w:ascii="Times New Roman" w:hAnsi="Times New Roman"/>
                <w:lang w:val="ru-RU"/>
              </w:rPr>
              <w:t>у</w:t>
            </w:r>
            <w:r w:rsidRPr="00570A42">
              <w:rPr>
                <w:rFonts w:ascii="Times New Roman" w:hAnsi="Times New Roman"/>
                <w:lang w:val="ru-RU"/>
              </w:rPr>
              <w:t>дованием маркшейде</w:t>
            </w:r>
            <w:r w:rsidRPr="00570A42">
              <w:rPr>
                <w:rFonts w:ascii="Times New Roman" w:hAnsi="Times New Roman"/>
                <w:lang w:val="ru-RU"/>
              </w:rPr>
              <w:t>р</w:t>
            </w:r>
            <w:r w:rsidRPr="00570A42">
              <w:rPr>
                <w:rFonts w:ascii="Times New Roman" w:hAnsi="Times New Roman"/>
                <w:lang w:val="ru-RU"/>
              </w:rPr>
              <w:t>ского отдела, правилам</w:t>
            </w:r>
            <w:r w:rsidRPr="00570A42">
              <w:rPr>
                <w:rFonts w:ascii="Times New Roman" w:hAnsi="Times New Roman"/>
                <w:lang w:val="ru-RU"/>
              </w:rPr>
              <w:t>и</w:t>
            </w:r>
            <w:r w:rsidRPr="00570A42">
              <w:rPr>
                <w:rFonts w:ascii="Times New Roman" w:hAnsi="Times New Roman"/>
                <w:lang w:val="ru-RU"/>
              </w:rPr>
              <w:t>пользования и хранения инструментов и снаряж</w:t>
            </w:r>
            <w:r w:rsidRPr="00570A42">
              <w:rPr>
                <w:rFonts w:ascii="Times New Roman" w:hAnsi="Times New Roman"/>
                <w:lang w:val="ru-RU"/>
              </w:rPr>
              <w:t>е</w:t>
            </w:r>
            <w:r w:rsidRPr="00570A42">
              <w:rPr>
                <w:rFonts w:ascii="Times New Roman" w:hAnsi="Times New Roman"/>
                <w:lang w:val="ru-RU"/>
              </w:rPr>
              <w:t>ния;</w:t>
            </w:r>
          </w:p>
          <w:p w:rsidR="006A4E96" w:rsidRPr="00541B8A" w:rsidRDefault="00570A42" w:rsidP="00570A42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570A42">
              <w:rPr>
                <w:rFonts w:ascii="Times New Roman" w:hAnsi="Times New Roman"/>
                <w:lang w:val="ru-RU"/>
              </w:rPr>
              <w:t>- способами рационал</w:t>
            </w:r>
            <w:r w:rsidRPr="00570A42">
              <w:rPr>
                <w:rFonts w:ascii="Times New Roman" w:hAnsi="Times New Roman"/>
                <w:lang w:val="ru-RU"/>
              </w:rPr>
              <w:t>ь</w:t>
            </w:r>
            <w:r w:rsidRPr="00570A42">
              <w:rPr>
                <w:rFonts w:ascii="Times New Roman" w:hAnsi="Times New Roman"/>
                <w:lang w:val="ru-RU"/>
              </w:rPr>
              <w:t>ного использованияи о</w:t>
            </w:r>
            <w:r w:rsidRPr="00570A42">
              <w:rPr>
                <w:rFonts w:ascii="Times New Roman" w:hAnsi="Times New Roman"/>
                <w:lang w:val="ru-RU"/>
              </w:rPr>
              <w:t>х</w:t>
            </w:r>
            <w:r w:rsidRPr="00570A42">
              <w:rPr>
                <w:rFonts w:ascii="Times New Roman" w:hAnsi="Times New Roman"/>
                <w:lang w:val="ru-RU"/>
              </w:rPr>
              <w:t>раны недр горногопре</w:t>
            </w:r>
            <w:r w:rsidRPr="00570A42">
              <w:rPr>
                <w:rFonts w:ascii="Times New Roman" w:hAnsi="Times New Roman"/>
                <w:lang w:val="ru-RU"/>
              </w:rPr>
              <w:t>д</w:t>
            </w:r>
            <w:r w:rsidRPr="00570A42">
              <w:rPr>
                <w:rFonts w:ascii="Times New Roman" w:hAnsi="Times New Roman"/>
                <w:lang w:val="ru-RU"/>
              </w:rPr>
              <w:t>приятия.</w:t>
            </w:r>
          </w:p>
        </w:tc>
        <w:tc>
          <w:tcPr>
            <w:tcW w:w="1134" w:type="dxa"/>
          </w:tcPr>
          <w:p w:rsidR="006A4E96" w:rsidRPr="001E1459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lang w:val="ru-RU" w:eastAsia="ru-RU"/>
              </w:rPr>
              <w:t>ческие занятия</w:t>
            </w:r>
            <w:r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ко</w:t>
            </w: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lang w:val="ru-RU" w:eastAsia="ru-RU"/>
              </w:rPr>
              <w:t>трольная работа</w:t>
            </w:r>
          </w:p>
        </w:tc>
      </w:tr>
    </w:tbl>
    <w:p w:rsidR="00570A42" w:rsidRDefault="00570A42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70A42" w:rsidRDefault="00570A4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6A4E96" w:rsidRPr="00A800C4" w:rsidRDefault="006A4E96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6A4E96" w:rsidRPr="0042617E" w:rsidTr="006A4E96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42617E" w:rsidTr="006A4E96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даннойдисциплины(модуля)выступает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6A4E96" w:rsidRPr="0042617E" w:rsidTr="00570A42">
        <w:trPr>
          <w:trHeight w:hRule="exact" w:val="347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8864D4" w:rsidRDefault="00FD6C19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Б1.В.ДВ.04.02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FD6C19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Планирование горных работ на карьерах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4E96" w:rsidRPr="008864D4" w:rsidRDefault="00570A42" w:rsidP="006A4E96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Б1.О.25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Открытая геотехнология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 Подземная геотехнология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Геология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Б1.О.29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Геомеханика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6A4E96" w:rsidRPr="00CD4274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70A42" w:rsidRDefault="00570A42" w:rsidP="00570A4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Б2.В.02(П) II Производственно-технологическая практика</w:t>
            </w:r>
          </w:p>
          <w:p w:rsidR="00570A42" w:rsidRPr="00570A42" w:rsidRDefault="00570A42" w:rsidP="00570A4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6A4E96" w:rsidRPr="00CD4274" w:rsidRDefault="00570A42" w:rsidP="00570A4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Б3.01(Д) Выполнение, подготовка к процедуре защиты и защита выпускной квалификационной работы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7B2221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7B2221">
        <w:rPr>
          <w:spacing w:val="-1"/>
          <w:lang w:val="ru-RU"/>
        </w:rPr>
        <w:t>):</w:t>
      </w:r>
    </w:p>
    <w:p w:rsidR="00E52940" w:rsidRPr="007B2221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7B2221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5797"/>
        <w:gridCol w:w="1886"/>
        <w:gridCol w:w="2046"/>
        <w:gridCol w:w="2330"/>
      </w:tblGrid>
      <w:tr w:rsidR="00E52940" w:rsidRPr="0042617E" w:rsidTr="004F5351">
        <w:trPr>
          <w:gridAfter w:val="1"/>
          <w:wAfter w:w="2330" w:type="dxa"/>
          <w:trHeight w:hRule="exact" w:val="100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FD6C19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Б1.В.ДВ.04.02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Планирование горных работ на карьерах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99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42617E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D2556D">
        <w:trPr>
          <w:trHeight w:hRule="exact" w:val="3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4F5351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4F5351">
        <w:trPr>
          <w:gridAfter w:val="1"/>
          <w:wAfter w:w="2330" w:type="dxa"/>
          <w:trHeight w:hRule="exact" w:val="9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F5351" w:rsidRPr="00CD4274" w:rsidRDefault="004F5351" w:rsidP="004F5351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D4274" w:rsidRPr="004F5351" w:rsidRDefault="004F5351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51" w:rsidRPr="004F5351" w:rsidRDefault="006A4E96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5B09C5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B09C5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2723"/>
        <w:gridCol w:w="709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1134"/>
      </w:tblGrid>
      <w:tr w:rsidR="00AF7AE3" w:rsidRPr="005B6399" w:rsidTr="006A4E96">
        <w:trPr>
          <w:trHeight w:hRule="exact" w:val="409"/>
        </w:trPr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5B6399" w:rsidRDefault="00AF7AE3" w:rsidP="00570A42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5B6399" w:rsidRDefault="00AF7AE3" w:rsidP="00570A42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w w:val="95"/>
              </w:rPr>
              <w:t>Всего</w:t>
            </w:r>
            <w:r w:rsidRPr="005B639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103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5B6399" w:rsidRDefault="00AF7AE3" w:rsidP="00570A42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spacing w:val="-1"/>
              </w:rPr>
              <w:t>Контактная</w:t>
            </w:r>
            <w:r w:rsidRPr="005B6399">
              <w:rPr>
                <w:rFonts w:ascii="Times New Roman" w:hAnsi="Times New Roman" w:cs="Times New Roman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5B6399" w:rsidRDefault="00AF7AE3" w:rsidP="00570A42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09D0" w:rsidRPr="005B6399" w:rsidTr="005B6399">
        <w:trPr>
          <w:trHeight w:hRule="exact" w:val="3150"/>
        </w:trPr>
        <w:tc>
          <w:tcPr>
            <w:tcW w:w="27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5B6399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5B6399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6399">
              <w:rPr>
                <w:rFonts w:ascii="Times New Roman" w:hAnsi="Times New Roman" w:cs="Times New Roman"/>
                <w:bCs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bCs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6399">
              <w:rPr>
                <w:rFonts w:ascii="Times New Roman" w:hAnsi="Times New Roman" w:cs="Times New Roman"/>
                <w:bCs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 xml:space="preserve">Практикумы </w:t>
            </w:r>
            <w:r w:rsidRPr="005B6399">
              <w:rPr>
                <w:rFonts w:ascii="Times New Roman" w:hAnsi="Times New Roman" w:cs="Times New Roman"/>
                <w:bCs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spacing w:val="-2"/>
              </w:rPr>
              <w:t>КСР</w:t>
            </w:r>
            <w:r w:rsidRPr="005B6399">
              <w:rPr>
                <w:rFonts w:ascii="Times New Roman" w:hAnsi="Times New Roman" w:cs="Times New Roman"/>
                <w:spacing w:val="-1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5B6399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w w:val="95"/>
              </w:rPr>
              <w:t>Часы</w:t>
            </w:r>
            <w:r w:rsidRPr="005B6399">
              <w:rPr>
                <w:rFonts w:ascii="Times New Roman" w:hAnsi="Times New Roman" w:cs="Times New Roman"/>
              </w:rPr>
              <w:t>СРС</w:t>
            </w:r>
          </w:p>
        </w:tc>
      </w:tr>
      <w:tr w:rsidR="00D2556D" w:rsidRPr="005B6399" w:rsidTr="00570A42">
        <w:trPr>
          <w:trHeight w:hRule="exact" w:val="45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B6399" w:rsidRDefault="00570A42" w:rsidP="00570A42">
            <w:pPr>
              <w:pStyle w:val="ad"/>
              <w:suppressAutoHyphens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8</w:t>
            </w:r>
            <w:r w:rsidR="00D2556D" w:rsidRPr="005B6399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6946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5B6399" w:rsidRDefault="00D2556D" w:rsidP="00570A42">
            <w:pPr>
              <w:pStyle w:val="ad"/>
              <w:suppressAutoHyphens/>
              <w:rPr>
                <w:sz w:val="22"/>
                <w:szCs w:val="22"/>
              </w:rPr>
            </w:pPr>
          </w:p>
        </w:tc>
      </w:tr>
      <w:tr w:rsidR="00570A42" w:rsidRPr="005B6399" w:rsidTr="005B6399">
        <w:trPr>
          <w:trHeight w:hRule="exact" w:val="54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1.Введение. Структура маркшейдерской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70A42">
        <w:trPr>
          <w:trHeight w:hRule="exact" w:val="57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2.Организация маркшейдерских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  <w:r w:rsidR="000E35D4" w:rsidRPr="005B6399">
              <w:rPr>
                <w:sz w:val="22"/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8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B6399">
              <w:rPr>
                <w:rFonts w:ascii="Times New Roman" w:hAnsi="Times New Roman" w:cs="Times New Roman"/>
              </w:rPr>
              <w:t xml:space="preserve">3.Техническоенормированиемаркшейдерских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84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4.Перспективное планирование маркшейдерских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5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5.Маркшейдерская эргономика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285"/>
        </w:trPr>
        <w:tc>
          <w:tcPr>
            <w:tcW w:w="2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70A42" w:rsidRPr="005B6399" w:rsidRDefault="00570A42" w:rsidP="00570A42">
            <w:pPr>
              <w:pStyle w:val="ad"/>
              <w:suppressAutoHyphens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B6399" w:rsidRDefault="00570A42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</w:t>
            </w:r>
            <w:r w:rsidR="000E35D4" w:rsidRPr="005B6399">
              <w:rPr>
                <w:sz w:val="22"/>
                <w:szCs w:val="22"/>
              </w:rPr>
              <w:t>5(КР</w:t>
            </w:r>
            <w:r w:rsidRPr="005B6399">
              <w:rPr>
                <w:sz w:val="22"/>
                <w:szCs w:val="22"/>
              </w:rPr>
              <w:t>)</w:t>
            </w:r>
          </w:p>
        </w:tc>
      </w:tr>
      <w:tr w:rsidR="00570A42" w:rsidRPr="005B6399" w:rsidTr="00570A42">
        <w:trPr>
          <w:trHeight w:hRule="exact" w:val="42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suppressAutoHyphens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14(10)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B6399" w:rsidRDefault="000E35D4" w:rsidP="00570A42">
            <w:pPr>
              <w:pStyle w:val="ad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41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Введение.Структура маркшейдерской службы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Роль маркшейдерской службы в горном производстве. Предмет и задачикурса.Основные задачи маркшейдерской службы на различных стадияхосвоения месторождений полезных ископаемых. Положение омаркшейдерской службе в России. Периодические печатныепрофессиональные издания.Структура маркшейдерской службы на горных предприятиях. Права иобязанности работников маркшейдерской службы. Типовые схемыорганизации маркшейдерской службы рудника, карьера, прииска, настроительстве подземных сооружений различного назначения, вгеологоразведочных организациях и нанефтегазовых промыслах. Специализированные маркшейдерские организации, их структура ифункции. Организация и задачи маркшейдерского контроля в системеРостехнадзора.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2.Организация маркшейдерских работ 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Основные задачи организации маркшейдерских работ. Организацияосновных и текущих маркшейдерских работ. Маркшейдерская отчетность нагорном предприятии. Вопросы техники безопасности при выполнениимаркшейдерских работ. Книга маркшейдерских указаний.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lastRenderedPageBreak/>
        <w:t xml:space="preserve">Тема 3. Техническое нормирование маркшейдерских работ 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Задачи технического нормирования. Классификация затрат рабочеговремени и основные понятия о нормах выработки. Методика и техникаизучения рабочего времени. Типовые сборники норм выработки намаркшейдерские работы.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4. Перспективное планирование маркшейдерских работ 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Методика составления плана текущих маркшейдерских работ. Определение числа маркшейдерских участков и штата маркшейдерскогоотдела горного предприятия.Инструментарий и оборудование маркшейдерского отдела. Правилапользования и хранения инструментов и снаряжения. Расчет стоимостимаркшейдерского обслуживания на тонну добычи полезного ископаемого.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5.Маркшейдерская эргономика </w:t>
      </w:r>
    </w:p>
    <w:p w:rsidR="00EF377A" w:rsidRPr="000E35D4" w:rsidRDefault="000E35D4" w:rsidP="000E35D4">
      <w:pPr>
        <w:suppressAutoHyphens/>
        <w:ind w:firstLine="720"/>
        <w:jc w:val="both"/>
        <w:rPr>
          <w:rFonts w:ascii="Times New Roman" w:hAnsi="Times New Roman"/>
          <w:spacing w:val="-1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Объект, предмет и задачи маркшейдерской эргономики.Маркшейдерские эргономические системы “человек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-п</w:t>
      </w: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рибор–условиягорного производства”. Учет человеческого фактора при выполнениимаркшейдерских работ. Эргономические характеристики среды маркшейдерских работ имаркшейдерско-геодезических приборов. Эргономическая оценка рабочегоместа маркшейдера и всей маркшейдерской эргатической системы.</w:t>
      </w: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B45C18" w:rsidRDefault="00B45C18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Style w:val="TableNormal"/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1134"/>
        <w:gridCol w:w="3402"/>
        <w:gridCol w:w="1417"/>
      </w:tblGrid>
      <w:tr w:rsidR="00252A04" w:rsidRPr="005B6399" w:rsidTr="000E35D4">
        <w:trPr>
          <w:trHeight w:hRule="exact" w:val="562"/>
        </w:trPr>
        <w:tc>
          <w:tcPr>
            <w:tcW w:w="3711" w:type="dxa"/>
            <w:vAlign w:val="center"/>
          </w:tcPr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Семестр</w:t>
            </w:r>
          </w:p>
        </w:tc>
        <w:tc>
          <w:tcPr>
            <w:tcW w:w="3402" w:type="dxa"/>
            <w:vAlign w:val="center"/>
          </w:tcPr>
          <w:p w:rsidR="00252A04" w:rsidRPr="005B6399" w:rsidRDefault="00D02BA5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Используемые а</w:t>
            </w:r>
            <w:r w:rsidR="00252A04" w:rsidRPr="005B6399">
              <w:rPr>
                <w:b/>
                <w:sz w:val="22"/>
              </w:rPr>
              <w:t>ктивных/интерактивные</w:t>
            </w:r>
          </w:p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образовательные технологии</w:t>
            </w:r>
          </w:p>
        </w:tc>
        <w:tc>
          <w:tcPr>
            <w:tcW w:w="1417" w:type="dxa"/>
            <w:vAlign w:val="center"/>
          </w:tcPr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Количество часов</w:t>
            </w:r>
          </w:p>
        </w:tc>
      </w:tr>
      <w:tr w:rsidR="000E35D4" w:rsidRPr="005B6399" w:rsidTr="005B6399">
        <w:trPr>
          <w:trHeight w:hRule="exact" w:val="343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5B6399">
              <w:rPr>
                <w:rFonts w:ascii="Times New Roman" w:hAnsi="Times New Roman" w:cs="Times New Roman"/>
                <w:i/>
                <w:szCs w:val="24"/>
                <w:lang w:val="ru-RU"/>
              </w:rPr>
              <w:t>.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Перспективное планирование.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  <w:r w:rsidRPr="005B6399">
              <w:rPr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Практическая работа-презентация</w:t>
            </w: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2пр</w:t>
            </w:r>
          </w:p>
        </w:tc>
      </w:tr>
      <w:tr w:rsidR="000E35D4" w:rsidRPr="005B6399" w:rsidTr="000E35D4">
        <w:trPr>
          <w:trHeight w:hRule="exact" w:val="563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3.Производительность технологич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ского комплекса.</w:t>
            </w:r>
          </w:p>
        </w:tc>
        <w:tc>
          <w:tcPr>
            <w:tcW w:w="1134" w:type="dxa"/>
            <w:vMerge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Анализ проектирования и опорных схем (варианты)</w:t>
            </w: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399">
              <w:rPr>
                <w:rFonts w:ascii="Times New Roman" w:hAnsi="Times New Roman" w:cs="Times New Roman"/>
                <w:szCs w:val="24"/>
              </w:rPr>
              <w:t>2пр</w:t>
            </w:r>
          </w:p>
        </w:tc>
      </w:tr>
      <w:tr w:rsidR="000E35D4" w:rsidRPr="005B6399" w:rsidTr="005B6399">
        <w:trPr>
          <w:trHeight w:hRule="exact" w:val="623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399">
              <w:rPr>
                <w:rFonts w:ascii="Times New Roman" w:hAnsi="Times New Roman" w:cs="Times New Roman"/>
                <w:szCs w:val="24"/>
              </w:rPr>
              <w:t>4</w:t>
            </w:r>
            <w:r w:rsidRPr="005B6399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5B6399">
              <w:rPr>
                <w:rFonts w:ascii="Times New Roman" w:hAnsi="Times New Roman" w:cs="Times New Roman"/>
                <w:szCs w:val="24"/>
              </w:rPr>
              <w:t>Экономические показатели.</w:t>
            </w:r>
          </w:p>
        </w:tc>
        <w:tc>
          <w:tcPr>
            <w:tcW w:w="1134" w:type="dxa"/>
            <w:vMerge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Построение опорных схем (созд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ние алгоритма)</w:t>
            </w: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399">
              <w:rPr>
                <w:rFonts w:ascii="Times New Roman" w:hAnsi="Times New Roman" w:cs="Times New Roman"/>
                <w:szCs w:val="24"/>
              </w:rPr>
              <w:t>4л</w:t>
            </w:r>
          </w:p>
        </w:tc>
      </w:tr>
      <w:tr w:rsidR="000E35D4" w:rsidRPr="005B6399" w:rsidTr="000E35D4">
        <w:trPr>
          <w:trHeight w:hRule="exact" w:val="282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399">
              <w:rPr>
                <w:rFonts w:ascii="Times New Roman" w:hAnsi="Times New Roman" w:cs="Times New Roman"/>
                <w:b/>
                <w:szCs w:val="24"/>
              </w:rPr>
              <w:t>4л4пр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0E35D4" w:rsidRDefault="000E35D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542"/>
        <w:gridCol w:w="1937"/>
        <w:gridCol w:w="1081"/>
        <w:gridCol w:w="2089"/>
      </w:tblGrid>
      <w:tr w:rsidR="00924DC0" w:rsidRPr="00E37DFC" w:rsidTr="00E37DFC">
        <w:trPr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55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507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924DC0" w:rsidRPr="00E37DFC" w:rsidTr="00E37DFC">
        <w:trPr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512" w:type="dxa"/>
            <w:gridSpan w:val="4"/>
            <w:vAlign w:val="center"/>
          </w:tcPr>
          <w:p w:rsidR="00924DC0" w:rsidRPr="00E37DFC" w:rsidRDefault="00B45C18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37DFC">
              <w:rPr>
                <w:b/>
                <w:sz w:val="23"/>
                <w:szCs w:val="23"/>
              </w:rPr>
              <w:t>8</w:t>
            </w:r>
            <w:r w:rsidR="005D09D0" w:rsidRPr="00E37DFC">
              <w:rPr>
                <w:b/>
                <w:sz w:val="23"/>
                <w:szCs w:val="23"/>
                <w:lang w:val="en-US"/>
              </w:rPr>
              <w:t xml:space="preserve"> семестр</w:t>
            </w:r>
          </w:p>
        </w:tc>
      </w:tr>
      <w:tr w:rsidR="00B45C18" w:rsidRPr="00E37DFC" w:rsidTr="0086404D">
        <w:trPr>
          <w:trHeight w:val="555"/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558" w:type="dxa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Введение. Структура маркшейдерской службы</w:t>
            </w:r>
          </w:p>
        </w:tc>
        <w:tc>
          <w:tcPr>
            <w:tcW w:w="2268" w:type="dxa"/>
            <w:vMerge w:val="restart"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Теоретическая подготовка и выполнение практических работ.</w:t>
            </w:r>
          </w:p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Подготовка к защите практических работ.</w:t>
            </w:r>
          </w:p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Анализ теоретического материала (внеаудит. и аудит. СРС)</w:t>
            </w:r>
          </w:p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Оформление практических заданий и подготовка к защите, (внеауд. СРС)</w:t>
            </w: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</w:rPr>
              <w:t>Организация маркшейдерских работ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E37DFC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ехническоенормированиемаркшейдерских работ 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Перспективное планирование маркшейдерских работ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</w:rPr>
              <w:t>Маркшейдерская эргономика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24DC0" w:rsidRPr="0042617E" w:rsidTr="0086404D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558" w:type="dxa"/>
            <w:vAlign w:val="center"/>
          </w:tcPr>
          <w:p w:rsidR="00924DC0" w:rsidRPr="00E37DFC" w:rsidRDefault="00924DC0" w:rsidP="006A4E96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 xml:space="preserve">Выполнение </w:t>
            </w:r>
            <w:r w:rsidR="006A4E96" w:rsidRPr="00E37DFC">
              <w:rPr>
                <w:sz w:val="23"/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E37DFC" w:rsidRDefault="0086404D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507" w:type="dxa"/>
            <w:vAlign w:val="center"/>
          </w:tcPr>
          <w:p w:rsidR="00924DC0" w:rsidRPr="00E37DFC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Оформление и подготовка к защите</w:t>
            </w:r>
          </w:p>
        </w:tc>
      </w:tr>
      <w:tr w:rsidR="00924DC0" w:rsidRPr="00E37DFC" w:rsidTr="0086404D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8" w:type="dxa"/>
            <w:vAlign w:val="center"/>
          </w:tcPr>
          <w:p w:rsidR="00924DC0" w:rsidRPr="00E37DFC" w:rsidRDefault="00924DC0" w:rsidP="006A4E96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E37DFC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E37DFC" w:rsidRDefault="00B45C18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E37DFC">
              <w:rPr>
                <w:b/>
                <w:bCs/>
                <w:sz w:val="23"/>
                <w:szCs w:val="23"/>
              </w:rPr>
              <w:t>41</w:t>
            </w:r>
          </w:p>
        </w:tc>
        <w:tc>
          <w:tcPr>
            <w:tcW w:w="2507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FC" w:rsidRDefault="00E37DFC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t>Практические работы(по вариантам)</w:t>
      </w: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E37DFC" w:rsidTr="0086404D">
        <w:tc>
          <w:tcPr>
            <w:tcW w:w="644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FD6C19" w:rsidRPr="0042617E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Составление типовой схемы организации маркшейдерской службы карьера(разреза)</w:t>
            </w:r>
          </w:p>
        </w:tc>
      </w:tr>
      <w:tr w:rsidR="00FD6C19" w:rsidRPr="0042617E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Составление типовойсхемы организациимаркшейдерской службывскрышных работ</w:t>
            </w:r>
          </w:p>
        </w:tc>
      </w:tr>
      <w:tr w:rsidR="00FD6C19" w:rsidRPr="0042617E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Составление типовой схемы организации маркшейдерской службы добычных работ</w:t>
            </w:r>
          </w:p>
        </w:tc>
      </w:tr>
      <w:tr w:rsidR="00FD6C19" w:rsidRPr="00E37DFC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Хронометрированиерабочего процесса</w:t>
            </w:r>
          </w:p>
        </w:tc>
      </w:tr>
      <w:tr w:rsidR="00FD6C19" w:rsidRPr="0042617E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Составление таблиц нормвыработки намаркшейдерские работыконкретного пре</w:t>
            </w:r>
            <w:r w:rsidRPr="00FD6C19">
              <w:rPr>
                <w:rFonts w:ascii="Times New Roman" w:hAnsi="Times New Roman" w:cs="Times New Roman"/>
                <w:sz w:val="24"/>
              </w:rPr>
              <w:t>д</w:t>
            </w:r>
            <w:r w:rsidRPr="00FD6C19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</w:tr>
      <w:tr w:rsidR="00FD6C19" w:rsidRPr="0042617E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Составление плана работыучасткового маркшейдера на квартал</w:t>
            </w:r>
          </w:p>
        </w:tc>
      </w:tr>
      <w:tr w:rsidR="00FD6C19" w:rsidRPr="00E37DFC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Расчет штата маркшейдерского отдела</w:t>
            </w:r>
          </w:p>
        </w:tc>
      </w:tr>
      <w:tr w:rsidR="00FD6C19" w:rsidRPr="00E37DFC" w:rsidTr="0086404D">
        <w:tc>
          <w:tcPr>
            <w:tcW w:w="644" w:type="dxa"/>
          </w:tcPr>
          <w:p w:rsidR="00FD6C19" w:rsidRPr="00E37DFC" w:rsidRDefault="00FD6C19" w:rsidP="00FD6C19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0" w:type="dxa"/>
          </w:tcPr>
          <w:p w:rsidR="00FD6C19" w:rsidRPr="00FD6C19" w:rsidRDefault="00FD6C19" w:rsidP="00FD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D6C19">
              <w:rPr>
                <w:rFonts w:ascii="Times New Roman" w:hAnsi="Times New Roman" w:cs="Times New Roman"/>
                <w:sz w:val="24"/>
              </w:rPr>
              <w:t>Эргономическая оценка рабочего места</w:t>
            </w:r>
          </w:p>
        </w:tc>
      </w:tr>
    </w:tbl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86404D" w:rsidRDefault="000318B3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86404D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7B2620" w:rsidRPr="000318B3" w:rsidRDefault="0086404D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86404D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6A4E96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C19" w:rsidRPr="00FD6C19" w:rsidRDefault="00FD6C19" w:rsidP="00FD6C19">
      <w:pPr>
        <w:pStyle w:val="ad"/>
        <w:suppressAutoHyphens/>
        <w:ind w:firstLine="709"/>
        <w:rPr>
          <w:rFonts w:eastAsiaTheme="minorHAnsi"/>
          <w:bCs w:val="0"/>
          <w:i/>
          <w:iCs w:val="0"/>
          <w:lang w:eastAsia="en-US"/>
        </w:rPr>
      </w:pPr>
      <w:r w:rsidRPr="00FD6C19">
        <w:rPr>
          <w:rFonts w:eastAsiaTheme="minorHAnsi"/>
          <w:bCs w:val="0"/>
          <w:i/>
          <w:iCs w:val="0"/>
          <w:lang w:eastAsia="en-US"/>
        </w:rPr>
        <w:t>Темы на контрольную работу(карьера, разреза)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1.Структура маркшейдерской службы на горных предприятиях.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2.Организация и задачи маркшейдерского контроля в системеРостехнадзора.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3. Основные задачи маркшейдерской службы на различных стадияхосвоения место</w:t>
      </w:r>
      <w:r>
        <w:rPr>
          <w:rFonts w:eastAsiaTheme="minorHAnsi"/>
          <w:bCs w:val="0"/>
          <w:iCs w:val="0"/>
          <w:lang w:eastAsia="en-US"/>
        </w:rPr>
        <w:t>р</w:t>
      </w:r>
      <w:r w:rsidRPr="00FD6C19">
        <w:rPr>
          <w:rFonts w:eastAsiaTheme="minorHAnsi"/>
          <w:bCs w:val="0"/>
          <w:iCs w:val="0"/>
          <w:lang w:eastAsia="en-US"/>
        </w:rPr>
        <w:t>ождений полезных ископаемых.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4. Задачи техническогонормированиямаркшейдерских работ.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5. Типовые сборники норм выработки на маркшейдерские работы.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6. Инструментарий и оборудование маркшейдерского отдела.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7. Маркшейдерские эргономические системы “человек - прибор – условиягорного производства”.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8.Эргономические характеристики среды маркшейдерских работ имаркшейдерско-геодезических приборов.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lastRenderedPageBreak/>
        <w:t>9.Организация основных и текущих маркшейдерских работ.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10. Маркшейдерская отчетность на горном предприятии.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11. Составление книги маркшейдерских указаний.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12. Методика и техника изучения рабочего времени.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13. Методика составления плана текущих маркшейдерских работ.</w:t>
      </w:r>
    </w:p>
    <w:p w:rsidR="00FD6C19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14. Определение числа маркшейдерских участков и штата маркшейдерскогоотдела горного предприятия.</w:t>
      </w:r>
    </w:p>
    <w:p w:rsidR="000318B3" w:rsidRPr="00FD6C19" w:rsidRDefault="00FD6C19" w:rsidP="00FD6C19">
      <w:pPr>
        <w:pStyle w:val="ad"/>
        <w:suppressAutoHyphens/>
        <w:ind w:firstLine="709"/>
        <w:jc w:val="both"/>
        <w:rPr>
          <w:rFonts w:eastAsiaTheme="minorHAnsi"/>
          <w:bCs w:val="0"/>
          <w:iCs w:val="0"/>
          <w:lang w:eastAsia="en-US"/>
        </w:rPr>
      </w:pPr>
      <w:r w:rsidRPr="00FD6C19">
        <w:rPr>
          <w:rFonts w:eastAsiaTheme="minorHAnsi"/>
          <w:bCs w:val="0"/>
          <w:iCs w:val="0"/>
          <w:lang w:eastAsia="en-US"/>
        </w:rPr>
        <w:t>15. Эргономическая оценка рабочего места маркшейдера и всеймаркшейдерской эргатической системы</w:t>
      </w:r>
    </w:p>
    <w:p w:rsidR="006A4E96" w:rsidRDefault="006A4E96" w:rsidP="006A4E96">
      <w:pPr>
        <w:pStyle w:val="ad"/>
        <w:ind w:firstLine="709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86404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86404D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86404D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86404D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Pr="007B2620" w:rsidRDefault="005B09C5" w:rsidP="007B2620">
      <w:pPr>
        <w:ind w:firstLine="709"/>
        <w:rPr>
          <w:b/>
          <w:sz w:val="20"/>
          <w:szCs w:val="24"/>
          <w:lang w:val="ru-RU"/>
        </w:rPr>
      </w:pPr>
      <w:hyperlink r:id="rId9" w:history="1">
        <w:r w:rsidR="0086404D" w:rsidRPr="003F21FE">
          <w:rPr>
            <w:rStyle w:val="a8"/>
          </w:rPr>
          <w:t>http</w:t>
        </w:r>
        <w:r w:rsidR="0086404D" w:rsidRPr="003F21FE">
          <w:rPr>
            <w:rStyle w:val="a8"/>
            <w:lang w:val="ru-RU"/>
          </w:rPr>
          <w:t>://</w:t>
        </w:r>
        <w:r w:rsidR="0086404D" w:rsidRPr="003F21FE">
          <w:rPr>
            <w:rStyle w:val="a8"/>
          </w:rPr>
          <w:t>moodle</w:t>
        </w:r>
        <w:r w:rsidR="0086404D" w:rsidRPr="003F21FE">
          <w:rPr>
            <w:rStyle w:val="a8"/>
            <w:lang w:val="ru-RU"/>
          </w:rPr>
          <w:t>.</w:t>
        </w:r>
        <w:r w:rsidR="0086404D" w:rsidRPr="003F21FE">
          <w:rPr>
            <w:rStyle w:val="a8"/>
          </w:rPr>
          <w:t>nfygu</w:t>
        </w:r>
        <w:r w:rsidR="0086404D" w:rsidRPr="003F21FE">
          <w:rPr>
            <w:rStyle w:val="a8"/>
            <w:lang w:val="ru-RU"/>
          </w:rPr>
          <w:t>.</w:t>
        </w:r>
        <w:r w:rsidR="0086404D" w:rsidRPr="003F21FE">
          <w:rPr>
            <w:rStyle w:val="a8"/>
          </w:rPr>
          <w:t>ru</w:t>
        </w:r>
        <w:r w:rsidR="0086404D" w:rsidRPr="003F21FE">
          <w:rPr>
            <w:rStyle w:val="a8"/>
            <w:lang w:val="ru-RU"/>
          </w:rPr>
          <w:t>/</w:t>
        </w:r>
        <w:r w:rsidR="0086404D" w:rsidRPr="003F21FE">
          <w:rPr>
            <w:rStyle w:val="a8"/>
          </w:rPr>
          <w:t>course</w:t>
        </w:r>
        <w:r w:rsidR="0086404D" w:rsidRPr="003F21FE">
          <w:rPr>
            <w:rStyle w:val="a8"/>
            <w:lang w:val="ru-RU"/>
          </w:rPr>
          <w:t>/</w:t>
        </w:r>
        <w:r w:rsidR="0086404D" w:rsidRPr="003F21FE">
          <w:rPr>
            <w:rStyle w:val="a8"/>
          </w:rPr>
          <w:t>view</w:t>
        </w:r>
        <w:r w:rsidR="0086404D" w:rsidRPr="003F21FE">
          <w:rPr>
            <w:rStyle w:val="a8"/>
            <w:lang w:val="ru-RU"/>
          </w:rPr>
          <w:t>.</w:t>
        </w:r>
        <w:r w:rsidR="0086404D" w:rsidRPr="003F21FE">
          <w:rPr>
            <w:rStyle w:val="a8"/>
          </w:rPr>
          <w:t>php</w:t>
        </w:r>
        <w:r w:rsidR="0086404D" w:rsidRPr="003F21FE">
          <w:rPr>
            <w:rStyle w:val="a8"/>
            <w:lang w:val="ru-RU"/>
          </w:rPr>
          <w:t>?</w:t>
        </w:r>
        <w:r w:rsidR="0086404D" w:rsidRPr="003F21FE">
          <w:rPr>
            <w:rStyle w:val="a8"/>
          </w:rPr>
          <w:t>id</w:t>
        </w:r>
        <w:r w:rsidR="0086404D" w:rsidRPr="003F21FE">
          <w:rPr>
            <w:rStyle w:val="a8"/>
            <w:lang w:val="ru-RU"/>
          </w:rPr>
          <w:t>=13</w:t>
        </w:r>
      </w:hyperlink>
      <w:r w:rsidR="00FD6C19" w:rsidRPr="003F21FE">
        <w:rPr>
          <w:rStyle w:val="a8"/>
          <w:lang w:val="ru-RU"/>
        </w:rPr>
        <w:t>599</w:t>
      </w:r>
      <w:r w:rsidR="007B2620" w:rsidRPr="003F21FE">
        <w:rPr>
          <w:szCs w:val="24"/>
          <w:lang w:val="ru-RU"/>
        </w:rPr>
        <w:t xml:space="preserve">  (МД)</w:t>
      </w:r>
      <w:bookmarkStart w:id="0" w:name="_GoBack"/>
      <w:bookmarkEnd w:id="0"/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69"/>
        <w:gridCol w:w="1276"/>
        <w:gridCol w:w="1555"/>
        <w:gridCol w:w="1616"/>
        <w:gridCol w:w="2357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5B6399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6404D" w:rsidRPr="0042617E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6404D">
              <w:rPr>
                <w:rFonts w:ascii="Times New Roman" w:hAnsi="Times New Roman" w:cs="Times New Roman"/>
                <w:sz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86404D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0б.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5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86404D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</w:t>
      </w:r>
      <w:r w:rsidR="003F21FE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</w:t>
      </w:r>
      <w:r w:rsidR="003F21FE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промежуточной</w:t>
      </w:r>
      <w:r w:rsidR="003F21FE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аттестации</w:t>
      </w:r>
      <w:r w:rsidR="003F21FE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42617E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5B6399" w:rsidRPr="005B6399" w:rsidTr="005B6399">
        <w:trPr>
          <w:jc w:val="center"/>
        </w:trPr>
        <w:tc>
          <w:tcPr>
            <w:tcW w:w="988" w:type="dxa"/>
            <w:vMerge w:val="restart"/>
          </w:tcPr>
          <w:p w:rsidR="005B6399" w:rsidRPr="005B6399" w:rsidRDefault="005B6399" w:rsidP="005B6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5B6399" w:rsidRPr="005B6399" w:rsidRDefault="005B6399" w:rsidP="005B6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5B6399" w:rsidRPr="005B6399" w:rsidRDefault="005B6399" w:rsidP="005B6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ПК-2.1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-применяет в работе руководящие докуме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ты, регламентирующие обеспечение безопа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ности при ведении маркшейдерских работ;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 xml:space="preserve">ПК-2.2 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-демонстрирует навыки разработки проектов по обеспечению эколог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ческой и промышле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ной безопасности при производстве работ по эксплуатационной ра</w:t>
            </w:r>
            <w:r w:rsidRPr="005B6399">
              <w:rPr>
                <w:rFonts w:ascii="Times New Roman" w:hAnsi="Times New Roman" w:cs="Times New Roman"/>
              </w:rPr>
              <w:t>з</w:t>
            </w:r>
            <w:r w:rsidRPr="005B6399">
              <w:rPr>
                <w:rFonts w:ascii="Times New Roman" w:hAnsi="Times New Roman" w:cs="Times New Roman"/>
              </w:rPr>
              <w:t>ведке, добыче и пер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работке твердых п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лезных ископаемых, строительству и эк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плуатации подземных объектов;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ПК-2.3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-использует анализ, знание закономерн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стей поведения и управления свойствами горных пород и с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стоянием массива для планирования в пр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цессах добычи и пер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работки твердых п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лезных ископаемых, а также при строительс</w:t>
            </w:r>
            <w:r w:rsidRPr="005B6399">
              <w:rPr>
                <w:rFonts w:ascii="Times New Roman" w:hAnsi="Times New Roman" w:cs="Times New Roman"/>
              </w:rPr>
              <w:t>т</w:t>
            </w:r>
            <w:r w:rsidRPr="005B6399">
              <w:rPr>
                <w:rFonts w:ascii="Times New Roman" w:hAnsi="Times New Roman" w:cs="Times New Roman"/>
              </w:rPr>
              <w:t>ве и эксплуатации по</w:t>
            </w:r>
            <w:r w:rsidRPr="005B6399">
              <w:rPr>
                <w:rFonts w:ascii="Times New Roman" w:hAnsi="Times New Roman" w:cs="Times New Roman"/>
              </w:rPr>
              <w:t>д</w:t>
            </w:r>
            <w:r w:rsidRPr="005B6399">
              <w:rPr>
                <w:rFonts w:ascii="Times New Roman" w:hAnsi="Times New Roman" w:cs="Times New Roman"/>
              </w:rPr>
              <w:t>земных сооружений;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ПК-2.4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-демонстрирует во</w:t>
            </w:r>
            <w:r w:rsidRPr="005B6399">
              <w:rPr>
                <w:rFonts w:ascii="Times New Roman" w:hAnsi="Times New Roman" w:cs="Times New Roman"/>
              </w:rPr>
              <w:t>з</w:t>
            </w:r>
            <w:r w:rsidRPr="005B6399">
              <w:rPr>
                <w:rFonts w:ascii="Times New Roman" w:hAnsi="Times New Roman" w:cs="Times New Roman"/>
              </w:rPr>
              <w:t>можности использов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ГИС для цифров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го моделирования ге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систем и процессов, протекающих в них, для обработки пр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странственной инфо</w:t>
            </w:r>
            <w:r w:rsidRPr="005B6399">
              <w:rPr>
                <w:rFonts w:ascii="Times New Roman" w:hAnsi="Times New Roman" w:cs="Times New Roman"/>
              </w:rPr>
              <w:t>р</w:t>
            </w:r>
            <w:r w:rsidRPr="005B6399">
              <w:rPr>
                <w:rFonts w:ascii="Times New Roman" w:hAnsi="Times New Roman" w:cs="Times New Roman"/>
              </w:rPr>
              <w:t>мации, ее анализа, представления и ра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пространения;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ПК-3.1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-участвует в проект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ровании и планиров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нии буровых, взры</w:t>
            </w:r>
            <w:r w:rsidRPr="005B6399">
              <w:rPr>
                <w:rFonts w:ascii="Times New Roman" w:hAnsi="Times New Roman" w:cs="Times New Roman"/>
              </w:rPr>
              <w:t>в</w:t>
            </w:r>
            <w:r w:rsidRPr="005B6399">
              <w:rPr>
                <w:rFonts w:ascii="Times New Roman" w:hAnsi="Times New Roman" w:cs="Times New Roman"/>
              </w:rPr>
              <w:t>ных, выемочно-погрузочных работ, а также работ по тран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портированию и скл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дированию горной массы;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ПК-3.2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-участвует в планир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вании производства горных работ и разр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ботке производстве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но-технической и пр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ектно-сметной док</w:t>
            </w:r>
            <w:r w:rsidRPr="005B6399">
              <w:rPr>
                <w:rFonts w:ascii="Times New Roman" w:hAnsi="Times New Roman" w:cs="Times New Roman"/>
              </w:rPr>
              <w:t>у</w:t>
            </w:r>
            <w:r w:rsidRPr="005B6399">
              <w:rPr>
                <w:rFonts w:ascii="Times New Roman" w:hAnsi="Times New Roman" w:cs="Times New Roman"/>
              </w:rPr>
              <w:t>ментации;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ПК-3.3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-организует деятел</w:t>
            </w:r>
            <w:r w:rsidRPr="005B6399">
              <w:rPr>
                <w:rFonts w:ascii="Times New Roman" w:hAnsi="Times New Roman" w:cs="Times New Roman"/>
              </w:rPr>
              <w:t>ь</w:t>
            </w:r>
            <w:r w:rsidRPr="005B6399">
              <w:rPr>
                <w:rFonts w:ascii="Times New Roman" w:hAnsi="Times New Roman" w:cs="Times New Roman"/>
              </w:rPr>
              <w:t>ность подразделений маркшейдерского обеспечения недр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пользования, в том числе в режиме чре</w:t>
            </w:r>
            <w:r w:rsidRPr="005B6399">
              <w:rPr>
                <w:rFonts w:ascii="Times New Roman" w:hAnsi="Times New Roman" w:cs="Times New Roman"/>
              </w:rPr>
              <w:t>з</w:t>
            </w:r>
            <w:r w:rsidRPr="005B6399">
              <w:rPr>
                <w:rFonts w:ascii="Times New Roman" w:hAnsi="Times New Roman" w:cs="Times New Roman"/>
              </w:rPr>
              <w:t>вычайных ситуаций</w:t>
            </w:r>
          </w:p>
        </w:tc>
        <w:tc>
          <w:tcPr>
            <w:tcW w:w="2551" w:type="dxa"/>
            <w:vMerge w:val="restart"/>
          </w:tcPr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5B6399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положение о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дерской службе в Ро</w:t>
            </w:r>
            <w:r w:rsidRPr="005B6399">
              <w:rPr>
                <w:rFonts w:ascii="Times New Roman" w:hAnsi="Times New Roman"/>
              </w:rPr>
              <w:t>с</w:t>
            </w:r>
            <w:r w:rsidRPr="005B6399">
              <w:rPr>
                <w:rFonts w:ascii="Times New Roman" w:hAnsi="Times New Roman"/>
              </w:rPr>
              <w:t>сии, основные задачи организации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дерских работ, задачи технического нормир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вания, объект, предмет и задачи маркшейде</w:t>
            </w:r>
            <w:r w:rsidRPr="005B6399">
              <w:rPr>
                <w:rFonts w:ascii="Times New Roman" w:hAnsi="Times New Roman"/>
              </w:rPr>
              <w:t>р</w:t>
            </w:r>
            <w:r w:rsidRPr="005B6399">
              <w:rPr>
                <w:rFonts w:ascii="Times New Roman" w:hAnsi="Times New Roman"/>
              </w:rPr>
              <w:t>ской эргономики;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структуру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дерской службы на го</w:t>
            </w:r>
            <w:r w:rsidRPr="005B6399">
              <w:rPr>
                <w:rFonts w:ascii="Times New Roman" w:hAnsi="Times New Roman"/>
              </w:rPr>
              <w:t>р</w:t>
            </w:r>
            <w:r w:rsidRPr="005B6399">
              <w:rPr>
                <w:rFonts w:ascii="Times New Roman" w:hAnsi="Times New Roman"/>
              </w:rPr>
              <w:t>ных предприятиях, т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повые схемы организ</w:t>
            </w:r>
            <w:r w:rsidRPr="005B6399">
              <w:rPr>
                <w:rFonts w:ascii="Times New Roman" w:hAnsi="Times New Roman"/>
              </w:rPr>
              <w:t>а</w:t>
            </w:r>
            <w:r w:rsidRPr="005B6399">
              <w:rPr>
                <w:rFonts w:ascii="Times New Roman" w:hAnsi="Times New Roman"/>
              </w:rPr>
              <w:t>ции маркшейдерской службы на различных горных предприятиях, вопросы техники без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пасности при выполн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нии маркшейдерских работ;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технологию разрабо</w:t>
            </w:r>
            <w:r w:rsidRPr="005B6399">
              <w:rPr>
                <w:rFonts w:ascii="Times New Roman" w:hAnsi="Times New Roman"/>
              </w:rPr>
              <w:t>т</w:t>
            </w:r>
            <w:r w:rsidRPr="005B6399">
              <w:rPr>
                <w:rFonts w:ascii="Times New Roman" w:hAnsi="Times New Roman"/>
              </w:rPr>
              <w:t>ки полезных ископа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мых, методы выполн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ния маркшейдерских работ при разработке месторождений;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-методы геометризации месторождений поле</w:t>
            </w:r>
            <w:r w:rsidRPr="005B6399">
              <w:rPr>
                <w:rFonts w:ascii="Times New Roman" w:hAnsi="Times New Roman"/>
              </w:rPr>
              <w:t>з</w:t>
            </w:r>
            <w:r w:rsidRPr="005B6399">
              <w:rPr>
                <w:rFonts w:ascii="Times New Roman" w:hAnsi="Times New Roman"/>
              </w:rPr>
              <w:t>ных ископаемых;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  <w:b/>
              </w:rPr>
              <w:t>Уметь</w:t>
            </w:r>
            <w:r w:rsidRPr="005B6399">
              <w:rPr>
                <w:rFonts w:ascii="Times New Roman" w:hAnsi="Times New Roman"/>
              </w:rPr>
              <w:t>: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организовывать осно</w:t>
            </w:r>
            <w:r w:rsidRPr="005B6399">
              <w:rPr>
                <w:rFonts w:ascii="Times New Roman" w:hAnsi="Times New Roman"/>
              </w:rPr>
              <w:t>в</w:t>
            </w:r>
            <w:r w:rsidRPr="005B6399">
              <w:rPr>
                <w:rFonts w:ascii="Times New Roman" w:hAnsi="Times New Roman"/>
              </w:rPr>
              <w:t>ные и текущие мар</w:t>
            </w:r>
            <w:r w:rsidRPr="005B6399">
              <w:rPr>
                <w:rFonts w:ascii="Times New Roman" w:hAnsi="Times New Roman"/>
              </w:rPr>
              <w:t>к</w:t>
            </w:r>
            <w:r w:rsidRPr="005B6399">
              <w:rPr>
                <w:rFonts w:ascii="Times New Roman" w:hAnsi="Times New Roman"/>
              </w:rPr>
              <w:t>шейдерские работы, вести маркшейдерскую отчетность на горном предприятии;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рассчитывать сто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мость маркшейдерского обслуживания на тонну добычи полезного иск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паемого;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выполнять геометр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зацию месторождений полезных ископаемых;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-планировать развитие горных работ на пре</w:t>
            </w:r>
            <w:r w:rsidRPr="005B6399">
              <w:rPr>
                <w:rFonts w:ascii="Times New Roman" w:hAnsi="Times New Roman"/>
              </w:rPr>
              <w:t>д</w:t>
            </w:r>
            <w:r w:rsidRPr="005B6399">
              <w:rPr>
                <w:rFonts w:ascii="Times New Roman" w:hAnsi="Times New Roman"/>
              </w:rPr>
              <w:t>приятии, вести учет движения запасов и п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lastRenderedPageBreak/>
              <w:t>терь;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5B6399">
              <w:rPr>
                <w:rFonts w:ascii="Times New Roman" w:hAnsi="Times New Roman"/>
                <w:b/>
              </w:rPr>
              <w:t>Владеть: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способами отображ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ния геолого-маркшейдерской и</w:t>
            </w:r>
            <w:r w:rsidRPr="005B6399">
              <w:rPr>
                <w:rFonts w:ascii="Times New Roman" w:hAnsi="Times New Roman"/>
              </w:rPr>
              <w:t>н</w:t>
            </w:r>
            <w:r w:rsidRPr="005B6399">
              <w:rPr>
                <w:rFonts w:ascii="Times New Roman" w:hAnsi="Times New Roman"/>
              </w:rPr>
              <w:t>формации на планах горных работ, способ</w:t>
            </w:r>
            <w:r w:rsidRPr="005B6399">
              <w:rPr>
                <w:rFonts w:ascii="Times New Roman" w:hAnsi="Times New Roman"/>
              </w:rPr>
              <w:t>а</w:t>
            </w:r>
            <w:r w:rsidRPr="005B6399">
              <w:rPr>
                <w:rFonts w:ascii="Times New Roman" w:hAnsi="Times New Roman"/>
              </w:rPr>
              <w:t>ми классификации з</w:t>
            </w:r>
            <w:r w:rsidRPr="005B6399">
              <w:rPr>
                <w:rFonts w:ascii="Times New Roman" w:hAnsi="Times New Roman"/>
              </w:rPr>
              <w:t>а</w:t>
            </w:r>
            <w:r w:rsidRPr="005B6399">
              <w:rPr>
                <w:rFonts w:ascii="Times New Roman" w:hAnsi="Times New Roman"/>
              </w:rPr>
              <w:t>трат рабочего времени маркшейдера;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методикой составл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ния плана текущих маркшейдерских работ,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инструментами и об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рудованием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дерского отдела, прав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лами пользования и хранения инструментов и снаряжения;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6399">
              <w:rPr>
                <w:rFonts w:ascii="Times New Roman" w:hAnsi="Times New Roman"/>
              </w:rPr>
              <w:t>- способами рационал</w:t>
            </w:r>
            <w:r w:rsidRPr="005B6399">
              <w:rPr>
                <w:rFonts w:ascii="Times New Roman" w:hAnsi="Times New Roman"/>
              </w:rPr>
              <w:t>ь</w:t>
            </w:r>
            <w:r w:rsidRPr="005B6399">
              <w:rPr>
                <w:rFonts w:ascii="Times New Roman" w:hAnsi="Times New Roman"/>
              </w:rPr>
              <w:t>ного использования и охраны недр горного предприятия.</w:t>
            </w:r>
          </w:p>
        </w:tc>
        <w:tc>
          <w:tcPr>
            <w:tcW w:w="992" w:type="dxa"/>
          </w:tcPr>
          <w:p w:rsidR="005B6399" w:rsidRPr="005B6399" w:rsidRDefault="005B6399" w:rsidP="005B6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5B6399" w:rsidRPr="005B6399" w:rsidRDefault="005B6399" w:rsidP="005B63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lastRenderedPageBreak/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Default="00962562" w:rsidP="003F21F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42617E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342C55" w:rsidRDefault="00FD6C19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42C55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Б1.В.ДВ.04.02Планирование горных работ на карьерах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42617E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5B6399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42C55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5B6399">
              <w:rPr>
                <w:color w:val="000000"/>
                <w:sz w:val="24"/>
                <w:szCs w:val="24"/>
                <w:lang w:val="ru-RU"/>
              </w:rPr>
              <w:t>2, ПК-3</w:t>
            </w:r>
          </w:p>
        </w:tc>
      </w:tr>
      <w:tr w:rsidR="00BE18F1" w:rsidRPr="0042617E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342C55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42C55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5B09C5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3F21FE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21FE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962562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962562" w:rsidRPr="00DA632F">
              <w:rPr>
                <w:color w:val="000000"/>
                <w:sz w:val="24"/>
                <w:szCs w:val="24"/>
                <w:lang w:val="ru-RU"/>
              </w:rPr>
              <w:t>4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5B6399" w:rsidP="005B6399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962562" w:rsidRPr="0042617E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3F21FE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21FE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3F21FE" w:rsidRDefault="00DA632F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21FE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3F21FE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21FE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3F21FE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42617E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3F21FE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3F21FE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418"/>
        <w:gridCol w:w="1276"/>
        <w:gridCol w:w="1276"/>
        <w:gridCol w:w="1133"/>
      </w:tblGrid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№</w:t>
            </w: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963" w:type="dxa"/>
            <w:vAlign w:val="center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left="59" w:hanging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  <w:vAlign w:val="center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Наличие</w:t>
            </w: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грифа,</w:t>
            </w: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вид грифа</w:t>
            </w:r>
          </w:p>
        </w:tc>
        <w:tc>
          <w:tcPr>
            <w:tcW w:w="1276" w:type="dxa"/>
            <w:vAlign w:val="center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ЭБС</w:t>
            </w: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Кол-во экз.</w:t>
            </w: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 библиотеке ТИ(ф) СВФУ</w:t>
            </w: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hd w:val="clear" w:color="auto" w:fill="FFFFFF"/>
              <w:suppressAutoHyphens/>
              <w:spacing w:line="288" w:lineRule="auto"/>
              <w:ind w:left="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Ржевский В.В. Открытые горные работы.т.</w:t>
            </w: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II</w:t>
            </w: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 Технология и комплексная механизация: Учебник.- М.: Либроком кд.-2010.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МОиН РФ</w:t>
            </w:r>
          </w:p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bCs/>
                <w:color w:val="221E1F"/>
                <w:sz w:val="24"/>
                <w:szCs w:val="24"/>
                <w:lang w:val="ru-RU"/>
              </w:rPr>
              <w:t>1.С. В. Смолич</w:t>
            </w:r>
            <w:r w:rsidRPr="00FD6C19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ru-RU"/>
              </w:rPr>
              <w:t xml:space="preserve">, </w:t>
            </w:r>
            <w:r w:rsidRPr="00FD6C19">
              <w:rPr>
                <w:rFonts w:ascii="Times New Roman" w:eastAsia="Calibri" w:hAnsi="Times New Roman" w:cs="Times New Roman"/>
                <w:bCs/>
                <w:color w:val="221E1F"/>
                <w:sz w:val="24"/>
                <w:szCs w:val="24"/>
                <w:lang w:val="ru-RU"/>
              </w:rPr>
              <w:t>Б. А. Просекин</w:t>
            </w:r>
          </w:p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bCs/>
                <w:color w:val="221E1F"/>
                <w:sz w:val="24"/>
                <w:szCs w:val="24"/>
                <w:lang w:val="ru-RU"/>
              </w:rPr>
              <w:t>МАРКШЕЙДЕРСКОЕ ДЕЛО</w:t>
            </w:r>
            <w:r w:rsidRPr="00FD6C19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ru-RU"/>
              </w:rPr>
              <w:t>.</w:t>
            </w:r>
            <w:r w:rsidRPr="00FD6C19">
              <w:rPr>
                <w:rFonts w:ascii="Times New Roman" w:eastAsia="Calibri" w:hAnsi="Times New Roman" w:cs="Times New Roman"/>
                <w:iCs/>
                <w:color w:val="221E1F"/>
                <w:sz w:val="24"/>
                <w:szCs w:val="24"/>
                <w:lang w:val="ru-RU"/>
              </w:rPr>
              <w:t xml:space="preserve"> Учебное пособие </w:t>
            </w:r>
            <w:r w:rsidRPr="00FD6C19">
              <w:rPr>
                <w:rFonts w:ascii="Times New Roman" w:eastAsia="Calibri" w:hAnsi="Times New Roman" w:cs="Times New Roman"/>
                <w:bCs/>
                <w:color w:val="221E1F"/>
                <w:sz w:val="24"/>
                <w:szCs w:val="24"/>
                <w:lang w:val="ru-RU"/>
              </w:rPr>
              <w:t>Часть 1:Чита.-</w:t>
            </w:r>
            <w:r w:rsidRPr="00FD6C19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ru-RU"/>
              </w:rPr>
              <w:t>ЗабГУ.-185с.</w:t>
            </w:r>
          </w:p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2.Маркшейдерия.</w:t>
            </w:r>
          </w:p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д-р техн. наук М.Е. Певзнер, д-р техн. наук В.Н. Попов, д-р техн. наук</w:t>
            </w:r>
          </w:p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В.А. Букринский, инж. Е.В. Викторова, канд. техн. наук Е.В. Киселевский,</w:t>
            </w:r>
          </w:p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д-р физ.-мат. наук Ю.О. Кузьмин, инж. А.М. Навитний, канд. техн. наук</w:t>
            </w:r>
          </w:p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М:МГГУ.2003.-420.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Допущено Министерством образования РФ в качестве учебника длястудентов высших учебных заведений, обучающихся</w:t>
            </w: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FD6C19" w:rsidRPr="00FD6C19" w:rsidRDefault="00FD6C19" w:rsidP="00FD6C19">
            <w:pPr>
              <w:widowControl/>
              <w:suppressAutoHyphens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basemine</w:t>
            </w: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Периодические издания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Горный журнал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D6C19" w:rsidRPr="00FD6C19" w:rsidTr="007B2221">
        <w:tc>
          <w:tcPr>
            <w:tcW w:w="823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Горный информационно-аналитический бюллетень (ГИАБ)</w:t>
            </w:r>
          </w:p>
        </w:tc>
        <w:tc>
          <w:tcPr>
            <w:tcW w:w="1418" w:type="dxa"/>
          </w:tcPr>
          <w:p w:rsidR="00FD6C19" w:rsidRPr="00FD6C19" w:rsidRDefault="00FD6C19" w:rsidP="00FD6C19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D6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FD6C19" w:rsidRPr="00FD6C19" w:rsidRDefault="00FD6C19" w:rsidP="00FD6C19">
            <w:pPr>
              <w:widowControl/>
              <w:suppressAutoHyphens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4741C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5B09C5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5B09C5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7B222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7B2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7B2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7B2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7B2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858"/>
        <w:gridCol w:w="1559"/>
        <w:gridCol w:w="1843"/>
        <w:gridCol w:w="2237"/>
      </w:tblGrid>
      <w:tr w:rsidR="0064741C" w:rsidRPr="0042617E" w:rsidTr="006A4E96">
        <w:trPr>
          <w:cantSplit/>
          <w:trHeight w:val="1801"/>
        </w:trPr>
        <w:tc>
          <w:tcPr>
            <w:tcW w:w="454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уче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работы (лекция, практич. з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нятия, сем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нары, лаб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рат.раб.)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специализир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ауд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торий, кабин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тов, лаборат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рий и пр.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основн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оборудования(в т.ч. аудио-, видео-, графическое с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провождение)</w:t>
            </w:r>
          </w:p>
        </w:tc>
      </w:tr>
      <w:tr w:rsidR="0064741C" w:rsidRPr="0042617E" w:rsidTr="0064741C">
        <w:trPr>
          <w:trHeight w:val="1038"/>
        </w:trPr>
        <w:tc>
          <w:tcPr>
            <w:tcW w:w="454" w:type="dxa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58" w:type="dxa"/>
            <w:vMerge w:val="restart"/>
          </w:tcPr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Введение. Структура маркшейде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ской службы</w:t>
            </w:r>
          </w:p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 маркшейдерских р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бот</w:t>
            </w:r>
          </w:p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Техническое нормирование мар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шейдерских работ </w:t>
            </w:r>
          </w:p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Перспективное планирование маркшейдерских работ</w:t>
            </w:r>
          </w:p>
          <w:p w:rsidR="0064741C" w:rsidRPr="00BE18F1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Маркшейдерская эргономика</w:t>
            </w: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</w:t>
            </w:r>
          </w:p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№А40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 w:val="restart"/>
          </w:tcPr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Кодоскоп, к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дотранспаранты,</w:t>
            </w:r>
          </w:p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Презентации.</w:t>
            </w:r>
          </w:p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Проектор.</w:t>
            </w:r>
          </w:p>
          <w:p w:rsidR="0064741C" w:rsidRPr="0064741C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Геодезические приборы</w:t>
            </w:r>
            <w:r w:rsidRPr="0064741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4741C" w:rsidRPr="00E966FE" w:rsidTr="0064741C">
        <w:trPr>
          <w:trHeight w:val="812"/>
        </w:trPr>
        <w:tc>
          <w:tcPr>
            <w:tcW w:w="454" w:type="dxa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8" w:type="dxa"/>
            <w:vMerge/>
          </w:tcPr>
          <w:p w:rsidR="0064741C" w:rsidRPr="00BE18F1" w:rsidRDefault="0064741C" w:rsidP="006A4E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dxa"/>
            <w:vMerge/>
          </w:tcPr>
          <w:p w:rsidR="0064741C" w:rsidRPr="00BE6F89" w:rsidRDefault="0064741C" w:rsidP="006A4E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4741C" w:rsidRPr="0042617E" w:rsidTr="006A4E96">
        <w:tc>
          <w:tcPr>
            <w:tcW w:w="454" w:type="dxa"/>
            <w:vAlign w:val="center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8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843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237" w:type="dxa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ходом в Интернет</w:t>
            </w:r>
          </w:p>
        </w:tc>
      </w:tr>
    </w:tbl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7B222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7B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7B222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FD6C19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Б1.В.ДВ.04.02Планирование горных работ на карьерах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42617E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42617E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7B2221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7B222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7B22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7B222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7B2221" w:rsidSect="00A42CE0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66" w:rsidRDefault="003D3866" w:rsidP="00AF7AE3">
      <w:r>
        <w:separator/>
      </w:r>
    </w:p>
  </w:endnote>
  <w:endnote w:type="continuationSeparator" w:id="1">
    <w:p w:rsidR="003D3866" w:rsidRDefault="003D3866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66" w:rsidRDefault="003D3866" w:rsidP="00AF7AE3">
      <w:r>
        <w:separator/>
      </w:r>
    </w:p>
  </w:footnote>
  <w:footnote w:type="continuationSeparator" w:id="1">
    <w:p w:rsidR="003D3866" w:rsidRDefault="003D3866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4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7"/>
  </w:num>
  <w:num w:numId="11">
    <w:abstractNumId w:val="1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799E"/>
    <w:rsid w:val="00096870"/>
    <w:rsid w:val="000E35D4"/>
    <w:rsid w:val="000F0DE1"/>
    <w:rsid w:val="00100CEC"/>
    <w:rsid w:val="001136CA"/>
    <w:rsid w:val="00116BA5"/>
    <w:rsid w:val="001C49DF"/>
    <w:rsid w:val="001C635E"/>
    <w:rsid w:val="001D4927"/>
    <w:rsid w:val="001E1459"/>
    <w:rsid w:val="002012EE"/>
    <w:rsid w:val="0023466A"/>
    <w:rsid w:val="00252A04"/>
    <w:rsid w:val="00275675"/>
    <w:rsid w:val="002A0230"/>
    <w:rsid w:val="00331F3E"/>
    <w:rsid w:val="003336A6"/>
    <w:rsid w:val="00342C55"/>
    <w:rsid w:val="003A315C"/>
    <w:rsid w:val="003A3A2F"/>
    <w:rsid w:val="003C2BD4"/>
    <w:rsid w:val="003D3866"/>
    <w:rsid w:val="003E578D"/>
    <w:rsid w:val="003F21FE"/>
    <w:rsid w:val="004058E2"/>
    <w:rsid w:val="0042617E"/>
    <w:rsid w:val="00440D9B"/>
    <w:rsid w:val="00453EB8"/>
    <w:rsid w:val="004850F3"/>
    <w:rsid w:val="004B6D73"/>
    <w:rsid w:val="004D2149"/>
    <w:rsid w:val="004D690D"/>
    <w:rsid w:val="004F5351"/>
    <w:rsid w:val="005415E0"/>
    <w:rsid w:val="0055619C"/>
    <w:rsid w:val="00570A42"/>
    <w:rsid w:val="005B09C5"/>
    <w:rsid w:val="005B6399"/>
    <w:rsid w:val="005D09D0"/>
    <w:rsid w:val="00622EE3"/>
    <w:rsid w:val="00636D5F"/>
    <w:rsid w:val="00646537"/>
    <w:rsid w:val="0064741C"/>
    <w:rsid w:val="00656A10"/>
    <w:rsid w:val="0065740A"/>
    <w:rsid w:val="006723BD"/>
    <w:rsid w:val="006775F1"/>
    <w:rsid w:val="006834E6"/>
    <w:rsid w:val="006A1539"/>
    <w:rsid w:val="006A4E96"/>
    <w:rsid w:val="006C61A7"/>
    <w:rsid w:val="00707E31"/>
    <w:rsid w:val="00761C87"/>
    <w:rsid w:val="007A3116"/>
    <w:rsid w:val="007B2221"/>
    <w:rsid w:val="007B2620"/>
    <w:rsid w:val="007C4BA2"/>
    <w:rsid w:val="007F56AC"/>
    <w:rsid w:val="00807673"/>
    <w:rsid w:val="00844530"/>
    <w:rsid w:val="008622F4"/>
    <w:rsid w:val="0086404D"/>
    <w:rsid w:val="0088632F"/>
    <w:rsid w:val="008864D4"/>
    <w:rsid w:val="008B5785"/>
    <w:rsid w:val="00924DC0"/>
    <w:rsid w:val="009535E7"/>
    <w:rsid w:val="00961977"/>
    <w:rsid w:val="00962562"/>
    <w:rsid w:val="009B347A"/>
    <w:rsid w:val="00A42CE0"/>
    <w:rsid w:val="00A800C4"/>
    <w:rsid w:val="00AA51D2"/>
    <w:rsid w:val="00AB06AC"/>
    <w:rsid w:val="00AF1FA9"/>
    <w:rsid w:val="00AF7AE3"/>
    <w:rsid w:val="00B45C18"/>
    <w:rsid w:val="00B51816"/>
    <w:rsid w:val="00B90F09"/>
    <w:rsid w:val="00B91DBC"/>
    <w:rsid w:val="00B971ED"/>
    <w:rsid w:val="00BE18F1"/>
    <w:rsid w:val="00BE628D"/>
    <w:rsid w:val="00C01708"/>
    <w:rsid w:val="00C1645A"/>
    <w:rsid w:val="00C3672D"/>
    <w:rsid w:val="00C561DD"/>
    <w:rsid w:val="00C90AAE"/>
    <w:rsid w:val="00CA3C6C"/>
    <w:rsid w:val="00CD4274"/>
    <w:rsid w:val="00CF7889"/>
    <w:rsid w:val="00D02BA5"/>
    <w:rsid w:val="00D17D98"/>
    <w:rsid w:val="00D2556D"/>
    <w:rsid w:val="00DA632F"/>
    <w:rsid w:val="00DE0385"/>
    <w:rsid w:val="00E13E01"/>
    <w:rsid w:val="00E37DFC"/>
    <w:rsid w:val="00E52940"/>
    <w:rsid w:val="00EF377A"/>
    <w:rsid w:val="00EF458E"/>
    <w:rsid w:val="00F02E31"/>
    <w:rsid w:val="00F37AD4"/>
    <w:rsid w:val="00F77A2D"/>
    <w:rsid w:val="00FB6902"/>
    <w:rsid w:val="00FC5582"/>
    <w:rsid w:val="00FD6C19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A42CE0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C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CE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42CE0"/>
  </w:style>
  <w:style w:type="paragraph" w:customStyle="1" w:styleId="TableParagraph">
    <w:name w:val="Table Paragraph"/>
    <w:basedOn w:val="a"/>
    <w:uiPriority w:val="1"/>
    <w:qFormat/>
    <w:rsid w:val="00A42CE0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9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088A-82FA-411E-9CD8-21885DE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27</cp:revision>
  <cp:lastPrinted>2023-04-29T01:19:00Z</cp:lastPrinted>
  <dcterms:created xsi:type="dcterms:W3CDTF">2023-04-25T07:28:00Z</dcterms:created>
  <dcterms:modified xsi:type="dcterms:W3CDTF">2023-08-28T01:57:00Z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