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96" w:rsidRPr="004B6D73" w:rsidRDefault="00071DA6" w:rsidP="006A4E96">
      <w:pPr>
        <w:suppressAutoHyphens/>
        <w:jc w:val="center"/>
        <w:rPr>
          <w:rFonts w:ascii="Arial" w:eastAsia="Arial" w:hAnsi="Arial" w:cs="Arial"/>
          <w:sz w:val="18"/>
          <w:szCs w:val="18"/>
          <w:lang w:val="ru-RU"/>
        </w:rPr>
        <w:sectPr w:rsidR="006A4E96" w:rsidRPr="004B6D73" w:rsidSect="006A4E96">
          <w:type w:val="continuous"/>
          <w:pgSz w:w="11910" w:h="16840"/>
          <w:pgMar w:top="709" w:right="800" w:bottom="280" w:left="1680" w:header="720" w:footer="720" w:gutter="0"/>
          <w:cols w:space="720"/>
        </w:sect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988050" cy="850044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850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E96" w:rsidRPr="00A800C4" w:rsidRDefault="006F0EBC" w:rsidP="006A4E96">
      <w:pPr>
        <w:pStyle w:val="1"/>
        <w:suppressAutoHyphens/>
        <w:spacing w:before="51"/>
        <w:ind w:left="0" w:right="335"/>
        <w:jc w:val="center"/>
        <w:rPr>
          <w:b w:val="0"/>
          <w:bCs w:val="0"/>
          <w:lang w:val="ru-RU"/>
        </w:rPr>
      </w:pPr>
      <w:r>
        <w:rPr>
          <w:lang w:val="ru-RU"/>
        </w:rPr>
        <w:lastRenderedPageBreak/>
        <w:t>1.</w:t>
      </w:r>
      <w:r w:rsidR="006A4E96" w:rsidRPr="00A800C4">
        <w:rPr>
          <w:lang w:val="ru-RU"/>
        </w:rPr>
        <w:t>АННОТАЦИЯ</w:t>
      </w:r>
    </w:p>
    <w:p w:rsidR="006A4E96" w:rsidRPr="00A800C4" w:rsidRDefault="006A4E96" w:rsidP="006A4E96">
      <w:pPr>
        <w:suppressAutoHyphens/>
        <w:ind w:right="33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hAnsi="Times New Roman"/>
          <w:b/>
          <w:sz w:val="24"/>
          <w:lang w:val="ru-RU"/>
        </w:rPr>
        <w:t xml:space="preserve">к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рабочей</w:t>
      </w:r>
      <w:r w:rsidR="006F0EBC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программе</w:t>
      </w:r>
      <w:r w:rsidR="006F0EBC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дисциплины</w:t>
      </w:r>
    </w:p>
    <w:p w:rsidR="006A4E96" w:rsidRPr="00A800C4" w:rsidRDefault="00D3527F" w:rsidP="006A4E96">
      <w:pPr>
        <w:suppressAutoHyphens/>
        <w:ind w:right="56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Б1.В.ДВ.05.02Кадастр горного предприятия</w:t>
      </w:r>
    </w:p>
    <w:p w:rsidR="006A4E96" w:rsidRPr="006F0EBC" w:rsidRDefault="00EA6A20" w:rsidP="006F0EBC">
      <w:pPr>
        <w:pStyle w:val="a3"/>
        <w:tabs>
          <w:tab w:val="center" w:pos="4747"/>
          <w:tab w:val="left" w:pos="6200"/>
        </w:tabs>
        <w:suppressAutoHyphens/>
        <w:spacing w:line="271" w:lineRule="exact"/>
        <w:ind w:left="0" w:right="335"/>
        <w:rPr>
          <w:lang w:val="ru-RU"/>
        </w:rPr>
      </w:pPr>
      <w:r>
        <w:rPr>
          <w:spacing w:val="-1"/>
          <w:lang w:val="ru-RU"/>
        </w:rPr>
        <w:tab/>
      </w:r>
      <w:r w:rsidR="006A4E96" w:rsidRPr="00252A04">
        <w:rPr>
          <w:spacing w:val="-1"/>
          <w:lang w:val="ru-RU"/>
        </w:rPr>
        <w:t>Трудоемкость</w:t>
      </w:r>
      <w:r w:rsidR="00570A42">
        <w:rPr>
          <w:lang w:val="ru-RU"/>
        </w:rPr>
        <w:t>2</w:t>
      </w:r>
      <w:r w:rsidR="006A4E96" w:rsidRPr="00252A04">
        <w:rPr>
          <w:spacing w:val="-1"/>
          <w:lang w:val="ru-RU"/>
        </w:rPr>
        <w:t>з.е.</w:t>
      </w:r>
      <w:r>
        <w:rPr>
          <w:spacing w:val="-1"/>
          <w:lang w:val="ru-RU"/>
        </w:rPr>
        <w:tab/>
      </w:r>
    </w:p>
    <w:p w:rsidR="006A4E96" w:rsidRPr="00A800C4" w:rsidRDefault="006A4E96" w:rsidP="006A4E96">
      <w:pPr>
        <w:pStyle w:val="1"/>
        <w:numPr>
          <w:ilvl w:val="1"/>
          <w:numId w:val="17"/>
        </w:numPr>
        <w:tabs>
          <w:tab w:val="left" w:pos="641"/>
        </w:tabs>
        <w:suppressAutoHyphens/>
        <w:spacing w:line="274" w:lineRule="exact"/>
        <w:ind w:left="0" w:firstLine="709"/>
        <w:rPr>
          <w:b w:val="0"/>
          <w:bCs w:val="0"/>
          <w:lang w:val="ru-RU"/>
        </w:rPr>
      </w:pPr>
      <w:r w:rsidRPr="00A800C4">
        <w:rPr>
          <w:spacing w:val="-1"/>
          <w:lang w:val="ru-RU"/>
        </w:rPr>
        <w:t>Цель</w:t>
      </w:r>
      <w:r w:rsidR="006F0EBC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освоения</w:t>
      </w:r>
      <w:r w:rsidRPr="00A800C4">
        <w:rPr>
          <w:lang w:val="ru-RU"/>
        </w:rPr>
        <w:t xml:space="preserve"> и краткое</w:t>
      </w:r>
      <w:r w:rsidRPr="00A800C4">
        <w:rPr>
          <w:spacing w:val="-1"/>
          <w:lang w:val="ru-RU"/>
        </w:rPr>
        <w:t xml:space="preserve"> содержание дисциплины</w:t>
      </w:r>
    </w:p>
    <w:p w:rsidR="00D3527F" w:rsidRPr="00D3527F" w:rsidRDefault="006A4E96" w:rsidP="00D3527F">
      <w:pPr>
        <w:pStyle w:val="a3"/>
        <w:suppressAutoHyphens/>
        <w:ind w:right="109" w:firstLine="709"/>
        <w:jc w:val="both"/>
        <w:rPr>
          <w:spacing w:val="-1"/>
          <w:lang w:val="ru-RU"/>
        </w:rPr>
      </w:pPr>
      <w:r w:rsidRPr="00A800C4">
        <w:rPr>
          <w:b/>
          <w:spacing w:val="-1"/>
          <w:lang w:val="ru-RU"/>
        </w:rPr>
        <w:t>Цель</w:t>
      </w:r>
      <w:r w:rsidR="006F0EBC">
        <w:rPr>
          <w:b/>
          <w:spacing w:val="-1"/>
          <w:lang w:val="ru-RU"/>
        </w:rPr>
        <w:t xml:space="preserve"> </w:t>
      </w:r>
      <w:r w:rsidRPr="00A800C4">
        <w:rPr>
          <w:b/>
          <w:spacing w:val="-1"/>
          <w:lang w:val="ru-RU"/>
        </w:rPr>
        <w:t>освоения:</w:t>
      </w:r>
      <w:r w:rsidR="00D3527F" w:rsidRPr="00D3527F">
        <w:rPr>
          <w:spacing w:val="-1"/>
          <w:lang w:val="ru-RU"/>
        </w:rPr>
        <w:t>приобретение знаний основных положений кадастров природных ресурсов в системе кадастра недвижимости, земельного кадастра; определение цели, характера и содержания на современном этапе развития применения данных кадастров природных ресурсов, которые лежат в основе рационального использования природных ресурсов, охраны природной среды, рационального землепользования.</w:t>
      </w:r>
    </w:p>
    <w:p w:rsidR="00D3527F" w:rsidRPr="00D3527F" w:rsidRDefault="00D3527F" w:rsidP="00D3527F">
      <w:pPr>
        <w:pStyle w:val="a3"/>
        <w:suppressAutoHyphens/>
        <w:ind w:right="109" w:firstLine="709"/>
        <w:jc w:val="both"/>
        <w:rPr>
          <w:spacing w:val="-1"/>
          <w:lang w:val="ru-RU"/>
        </w:rPr>
      </w:pPr>
      <w:r w:rsidRPr="00D3527F">
        <w:rPr>
          <w:spacing w:val="-1"/>
          <w:lang w:val="ru-RU"/>
        </w:rPr>
        <w:t>Задачами дисциплины являются:</w:t>
      </w:r>
    </w:p>
    <w:p w:rsidR="00D3527F" w:rsidRDefault="00D3527F" w:rsidP="00D3527F">
      <w:pPr>
        <w:pStyle w:val="a3"/>
        <w:suppressAutoHyphens/>
        <w:ind w:right="109" w:firstLine="709"/>
        <w:jc w:val="both"/>
        <w:rPr>
          <w:spacing w:val="-1"/>
          <w:lang w:val="ru-RU"/>
        </w:rPr>
      </w:pPr>
      <w:r w:rsidRPr="00D3527F">
        <w:rPr>
          <w:spacing w:val="-1"/>
          <w:lang w:val="ru-RU"/>
        </w:rPr>
        <w:t>1) теоретическое освоение основных разделов дисциплины и методически обоснованное</w:t>
      </w:r>
      <w:r>
        <w:rPr>
          <w:spacing w:val="-1"/>
          <w:lang w:val="ru-RU"/>
        </w:rPr>
        <w:t>;</w:t>
      </w:r>
    </w:p>
    <w:p w:rsidR="00D3527F" w:rsidRPr="00D3527F" w:rsidRDefault="00D3527F" w:rsidP="00D3527F">
      <w:pPr>
        <w:pStyle w:val="a3"/>
        <w:suppressAutoHyphens/>
        <w:ind w:right="109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2) </w:t>
      </w:r>
      <w:r w:rsidRPr="00D3527F">
        <w:rPr>
          <w:spacing w:val="-1"/>
          <w:lang w:val="ru-RU"/>
        </w:rPr>
        <w:t>понимание возможности и роли курса при решении задач в области землеустройства икадастров;</w:t>
      </w:r>
    </w:p>
    <w:p w:rsidR="00D3527F" w:rsidRPr="00D3527F" w:rsidRDefault="00D3527F" w:rsidP="00D3527F">
      <w:pPr>
        <w:pStyle w:val="a3"/>
        <w:suppressAutoHyphens/>
        <w:ind w:right="109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3</w:t>
      </w:r>
      <w:r w:rsidRPr="00D3527F">
        <w:rPr>
          <w:spacing w:val="-1"/>
          <w:lang w:val="ru-RU"/>
        </w:rPr>
        <w:t>) изучение основных положений кадастров природных ресурсов, основ подготовки кадастровых данных природных ресурсов, технической документации, а также путей использования информационной базы кадастров природных ресурсов;</w:t>
      </w:r>
    </w:p>
    <w:p w:rsidR="006A4E96" w:rsidRDefault="00D3527F" w:rsidP="00D3527F">
      <w:pPr>
        <w:pStyle w:val="a3"/>
        <w:suppressAutoHyphens/>
        <w:ind w:right="109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4</w:t>
      </w:r>
      <w:r w:rsidRPr="00D3527F">
        <w:rPr>
          <w:spacing w:val="-1"/>
          <w:lang w:val="ru-RU"/>
        </w:rPr>
        <w:t>) формирование представлений об использовании данных кадастров природных ресурсовдля формирования информационной базы государственного кадастра недвижимости</w:t>
      </w:r>
      <w:r>
        <w:rPr>
          <w:spacing w:val="-1"/>
          <w:lang w:val="ru-RU"/>
        </w:rPr>
        <w:t>.</w:t>
      </w:r>
    </w:p>
    <w:p w:rsidR="00D3527F" w:rsidRPr="00D3527F" w:rsidRDefault="006A4E96" w:rsidP="00D3527F">
      <w:pPr>
        <w:pStyle w:val="a3"/>
        <w:suppressAutoHyphens/>
        <w:ind w:right="102" w:firstLine="709"/>
        <w:jc w:val="both"/>
        <w:rPr>
          <w:spacing w:val="-1"/>
          <w:lang w:val="ru-RU"/>
        </w:rPr>
      </w:pPr>
      <w:r w:rsidRPr="00A800C4">
        <w:rPr>
          <w:b/>
          <w:spacing w:val="-1"/>
          <w:lang w:val="ru-RU"/>
        </w:rPr>
        <w:t>Краткое</w:t>
      </w:r>
      <w:r w:rsidR="006F0EBC">
        <w:rPr>
          <w:b/>
          <w:spacing w:val="-1"/>
          <w:lang w:val="ru-RU"/>
        </w:rPr>
        <w:t xml:space="preserve"> </w:t>
      </w:r>
      <w:r w:rsidRPr="00A800C4">
        <w:rPr>
          <w:b/>
          <w:spacing w:val="-1"/>
          <w:lang w:val="ru-RU"/>
        </w:rPr>
        <w:t>содержание</w:t>
      </w:r>
      <w:r w:rsidR="006F0EBC">
        <w:rPr>
          <w:b/>
          <w:spacing w:val="-1"/>
          <w:lang w:val="ru-RU"/>
        </w:rPr>
        <w:t xml:space="preserve"> </w:t>
      </w:r>
      <w:r w:rsidRPr="00A800C4">
        <w:rPr>
          <w:b/>
          <w:spacing w:val="-1"/>
          <w:lang w:val="ru-RU"/>
        </w:rPr>
        <w:t>дисциплины:</w:t>
      </w:r>
      <w:r w:rsidR="00D3527F" w:rsidRPr="00D3527F">
        <w:rPr>
          <w:spacing w:val="-1"/>
          <w:lang w:val="ru-RU"/>
        </w:rPr>
        <w:t>Природно-технические системы и их свойства. Экологические аспекты взаимодействиячеловека, его хозяйственной деятельности, инженерных сооружений и природной среды.</w:t>
      </w:r>
    </w:p>
    <w:p w:rsidR="006A4E96" w:rsidRPr="006F0EBC" w:rsidRDefault="00D3527F" w:rsidP="006F0EBC">
      <w:pPr>
        <w:pStyle w:val="a3"/>
        <w:suppressAutoHyphens/>
        <w:ind w:right="102" w:firstLine="709"/>
        <w:jc w:val="both"/>
        <w:rPr>
          <w:lang w:val="ru-RU"/>
        </w:rPr>
      </w:pPr>
      <w:r w:rsidRPr="00D3527F">
        <w:rPr>
          <w:spacing w:val="-1"/>
          <w:lang w:val="ru-RU"/>
        </w:rPr>
        <w:t>Методы оценки измененности природной среды и ее элементов. Геоэкологическое картирование территорий и составление карт. Управление в системе мониторинга и кадастра природных ресурсов. Законодательная и нормативно-правовая база кадастра природных ресурсов. Содержание и порядок ведения кадастров природных ресурсов. Общие сведенияо земельном кадастре. Общие положения кадастра месторождений полезных ископаемых. Кадастр особо охраняемых природных территорий (ООПТ).</w:t>
      </w:r>
    </w:p>
    <w:p w:rsidR="006A4E96" w:rsidRPr="00A800C4" w:rsidRDefault="006F0EBC" w:rsidP="006F0EBC">
      <w:pPr>
        <w:pStyle w:val="1"/>
        <w:tabs>
          <w:tab w:val="left" w:pos="641"/>
        </w:tabs>
        <w:suppressAutoHyphens/>
        <w:ind w:left="0" w:right="49"/>
        <w:jc w:val="both"/>
        <w:rPr>
          <w:b w:val="0"/>
          <w:bCs w:val="0"/>
          <w:lang w:val="ru-RU"/>
        </w:rPr>
      </w:pPr>
      <w:r>
        <w:rPr>
          <w:spacing w:val="-1"/>
          <w:lang w:val="ru-RU"/>
        </w:rPr>
        <w:t>1.2</w:t>
      </w:r>
      <w:r w:rsidR="006A4E96" w:rsidRPr="00A800C4">
        <w:rPr>
          <w:spacing w:val="-1"/>
          <w:lang w:val="ru-RU"/>
        </w:rPr>
        <w:t>Перечень</w:t>
      </w:r>
      <w:r>
        <w:rPr>
          <w:spacing w:val="-1"/>
          <w:lang w:val="ru-RU"/>
        </w:rPr>
        <w:t xml:space="preserve"> </w:t>
      </w:r>
      <w:r w:rsidR="006A4E96" w:rsidRPr="00A800C4">
        <w:rPr>
          <w:spacing w:val="-1"/>
          <w:lang w:val="ru-RU"/>
        </w:rPr>
        <w:t>планируемых</w:t>
      </w:r>
      <w:r w:rsidR="006A4E96" w:rsidRPr="00A800C4">
        <w:rPr>
          <w:lang w:val="ru-RU"/>
        </w:rPr>
        <w:t xml:space="preserve"> результатов </w:t>
      </w:r>
      <w:r w:rsidR="006A4E96" w:rsidRPr="00A800C4">
        <w:rPr>
          <w:spacing w:val="-1"/>
          <w:lang w:val="ru-RU"/>
        </w:rPr>
        <w:t>обучения</w:t>
      </w:r>
      <w:r w:rsidR="006A4E96" w:rsidRPr="00A800C4">
        <w:rPr>
          <w:lang w:val="ru-RU"/>
        </w:rPr>
        <w:t xml:space="preserve"> по </w:t>
      </w:r>
      <w:r w:rsidR="006A4E96" w:rsidRPr="00A800C4">
        <w:rPr>
          <w:spacing w:val="-1"/>
          <w:lang w:val="ru-RU"/>
        </w:rPr>
        <w:t>дисциплине,соотнесенных</w:t>
      </w:r>
      <w:r w:rsidR="006A4E96" w:rsidRPr="00A800C4">
        <w:rPr>
          <w:lang w:val="ru-RU"/>
        </w:rPr>
        <w:t xml:space="preserve"> с</w:t>
      </w:r>
      <w:r>
        <w:rPr>
          <w:lang w:val="ru-RU"/>
        </w:rPr>
        <w:t xml:space="preserve"> </w:t>
      </w:r>
      <w:r w:rsidR="006A4E96" w:rsidRPr="00A800C4">
        <w:rPr>
          <w:spacing w:val="-1"/>
          <w:lang w:val="ru-RU"/>
        </w:rPr>
        <w:t>планируемыми</w:t>
      </w:r>
      <w:r>
        <w:rPr>
          <w:spacing w:val="-1"/>
          <w:lang w:val="ru-RU"/>
        </w:rPr>
        <w:t xml:space="preserve"> </w:t>
      </w:r>
      <w:r w:rsidR="006A4E96" w:rsidRPr="00A800C4">
        <w:rPr>
          <w:spacing w:val="-1"/>
          <w:lang w:val="ru-RU"/>
        </w:rPr>
        <w:t>результатами</w:t>
      </w:r>
      <w:r>
        <w:rPr>
          <w:spacing w:val="-1"/>
          <w:lang w:val="ru-RU"/>
        </w:rPr>
        <w:t xml:space="preserve"> </w:t>
      </w:r>
      <w:r w:rsidR="006A4E96" w:rsidRPr="00A800C4">
        <w:rPr>
          <w:spacing w:val="-1"/>
          <w:lang w:val="ru-RU"/>
        </w:rPr>
        <w:t>освоения</w:t>
      </w:r>
      <w:r>
        <w:rPr>
          <w:spacing w:val="-1"/>
          <w:lang w:val="ru-RU"/>
        </w:rPr>
        <w:t xml:space="preserve"> </w:t>
      </w:r>
      <w:r w:rsidR="006A4E96" w:rsidRPr="00A800C4">
        <w:rPr>
          <w:spacing w:val="-1"/>
          <w:lang w:val="ru-RU"/>
        </w:rPr>
        <w:t>образовательной</w:t>
      </w:r>
      <w:r>
        <w:rPr>
          <w:spacing w:val="-1"/>
          <w:lang w:val="ru-RU"/>
        </w:rPr>
        <w:t xml:space="preserve"> </w:t>
      </w:r>
      <w:r w:rsidR="006A4E96" w:rsidRPr="00A800C4">
        <w:rPr>
          <w:spacing w:val="-1"/>
          <w:lang w:val="ru-RU"/>
        </w:rPr>
        <w:t>программы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1990"/>
        <w:gridCol w:w="2835"/>
        <w:gridCol w:w="2835"/>
        <w:gridCol w:w="992"/>
      </w:tblGrid>
      <w:tr w:rsidR="006A4E96" w:rsidRPr="006F0EBC" w:rsidTr="00D3527F">
        <w:tc>
          <w:tcPr>
            <w:tcW w:w="1555" w:type="dxa"/>
            <w:vAlign w:val="center"/>
          </w:tcPr>
          <w:p w:rsidR="006A4E96" w:rsidRPr="006F0EBC" w:rsidRDefault="006A4E96" w:rsidP="006A4E96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0EBC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категории (группы) компетенций</w:t>
            </w:r>
          </w:p>
        </w:tc>
        <w:tc>
          <w:tcPr>
            <w:tcW w:w="1990" w:type="dxa"/>
            <w:vAlign w:val="center"/>
          </w:tcPr>
          <w:p w:rsidR="006A4E96" w:rsidRPr="006F0EBC" w:rsidRDefault="006A4E96" w:rsidP="006A4E96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6F0EBC">
              <w:rPr>
                <w:rFonts w:ascii="Times New Roman" w:hAnsi="Times New Roman" w:cs="Times New Roman"/>
                <w:color w:val="000000"/>
                <w:lang w:val="ru-RU" w:eastAsia="ru-RU"/>
              </w:rPr>
              <w:t>Планируемые р</w:t>
            </w:r>
            <w:r w:rsidRPr="006F0EBC">
              <w:rPr>
                <w:rFonts w:ascii="Times New Roman" w:hAnsi="Times New Roman" w:cs="Times New Roman"/>
                <w:color w:val="000000"/>
                <w:lang w:val="ru-RU" w:eastAsia="ru-RU"/>
              </w:rPr>
              <w:t>е</w:t>
            </w:r>
            <w:r w:rsidRPr="006F0EBC">
              <w:rPr>
                <w:rFonts w:ascii="Times New Roman" w:hAnsi="Times New Roman" w:cs="Times New Roman"/>
                <w:color w:val="000000"/>
                <w:lang w:val="ru-RU" w:eastAsia="ru-RU"/>
              </w:rPr>
              <w:t>зультаты освоения программы (код и содержание ко</w:t>
            </w:r>
            <w:r w:rsidRPr="006F0EBC">
              <w:rPr>
                <w:rFonts w:ascii="Times New Roman" w:hAnsi="Times New Roman" w:cs="Times New Roman"/>
                <w:color w:val="000000"/>
                <w:lang w:val="ru-RU" w:eastAsia="ru-RU"/>
              </w:rPr>
              <w:t>м</w:t>
            </w:r>
            <w:r w:rsidRPr="006F0EBC">
              <w:rPr>
                <w:rFonts w:ascii="Times New Roman" w:hAnsi="Times New Roman" w:cs="Times New Roman"/>
                <w:color w:val="000000"/>
                <w:lang w:val="ru-RU" w:eastAsia="ru-RU"/>
              </w:rPr>
              <w:t>петенции)</w:t>
            </w:r>
          </w:p>
        </w:tc>
        <w:tc>
          <w:tcPr>
            <w:tcW w:w="2835" w:type="dxa"/>
            <w:vAlign w:val="center"/>
          </w:tcPr>
          <w:p w:rsidR="006A4E96" w:rsidRPr="006F0EBC" w:rsidRDefault="006A4E96" w:rsidP="006A4E9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F0EBC">
              <w:rPr>
                <w:rFonts w:ascii="Times New Roman" w:hAnsi="Times New Roman" w:cs="Times New Roman"/>
                <w:iCs/>
              </w:rPr>
              <w:t>Индикаторы достижения компетенций</w:t>
            </w:r>
          </w:p>
        </w:tc>
        <w:tc>
          <w:tcPr>
            <w:tcW w:w="2835" w:type="dxa"/>
            <w:vAlign w:val="center"/>
          </w:tcPr>
          <w:p w:rsidR="006A4E96" w:rsidRPr="006F0EBC" w:rsidRDefault="006A4E96" w:rsidP="006A4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F0EBC">
              <w:rPr>
                <w:rFonts w:ascii="Times New Roman" w:hAnsi="Times New Roman" w:cs="Times New Roman"/>
                <w:lang w:val="ru-RU" w:eastAsia="ru-RU"/>
              </w:rPr>
              <w:t>Планируемые результаты обучения по дисциплине</w:t>
            </w:r>
          </w:p>
        </w:tc>
        <w:tc>
          <w:tcPr>
            <w:tcW w:w="992" w:type="dxa"/>
            <w:vAlign w:val="center"/>
          </w:tcPr>
          <w:p w:rsidR="006A4E96" w:rsidRPr="006F0EBC" w:rsidRDefault="006A4E96" w:rsidP="006A4E9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F0EBC">
              <w:rPr>
                <w:rFonts w:ascii="Times New Roman" w:hAnsi="Times New Roman" w:cs="Times New Roman"/>
                <w:lang w:eastAsia="ru-RU"/>
              </w:rPr>
              <w:t>Оценочные средства</w:t>
            </w:r>
          </w:p>
        </w:tc>
      </w:tr>
      <w:tr w:rsidR="006A4E96" w:rsidRPr="00071DA6" w:rsidTr="00D3527F">
        <w:tc>
          <w:tcPr>
            <w:tcW w:w="1555" w:type="dxa"/>
          </w:tcPr>
          <w:p w:rsidR="006A4E96" w:rsidRPr="006F0EBC" w:rsidRDefault="006A4E96" w:rsidP="006A4E96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F0EBC">
              <w:rPr>
                <w:rFonts w:ascii="Times New Roman" w:hAnsi="Times New Roman" w:cs="Times New Roman"/>
                <w:color w:val="000000"/>
                <w:lang w:val="ru-RU" w:eastAsia="ru-RU"/>
              </w:rPr>
              <w:t>професси</w:t>
            </w:r>
            <w:r w:rsidRPr="006F0EBC">
              <w:rPr>
                <w:rFonts w:ascii="Times New Roman" w:hAnsi="Times New Roman" w:cs="Times New Roman"/>
                <w:color w:val="000000"/>
                <w:lang w:val="ru-RU" w:eastAsia="ru-RU"/>
              </w:rPr>
              <w:t>о</w:t>
            </w:r>
            <w:r w:rsidRPr="006F0EBC">
              <w:rPr>
                <w:rFonts w:ascii="Times New Roman" w:hAnsi="Times New Roman" w:cs="Times New Roman"/>
                <w:color w:val="000000"/>
                <w:lang w:val="ru-RU" w:eastAsia="ru-RU"/>
              </w:rPr>
              <w:t>нальные</w:t>
            </w:r>
          </w:p>
        </w:tc>
        <w:tc>
          <w:tcPr>
            <w:tcW w:w="1990" w:type="dxa"/>
          </w:tcPr>
          <w:p w:rsidR="00FC6FD7" w:rsidRPr="006F0EBC" w:rsidRDefault="00FC6FD7" w:rsidP="00FC6F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0EBC">
              <w:rPr>
                <w:rFonts w:ascii="Times New Roman" w:hAnsi="Times New Roman" w:cs="Times New Roman"/>
                <w:sz w:val="22"/>
                <w:szCs w:val="22"/>
              </w:rPr>
              <w:t>ПК-5</w:t>
            </w:r>
          </w:p>
          <w:p w:rsidR="00FC6FD7" w:rsidRPr="006F0EBC" w:rsidRDefault="00FC6FD7" w:rsidP="00FC6F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0EBC">
              <w:rPr>
                <w:rFonts w:ascii="Times New Roman" w:hAnsi="Times New Roman" w:cs="Times New Roman"/>
                <w:sz w:val="22"/>
                <w:szCs w:val="22"/>
              </w:rPr>
              <w:t>Способность ан</w:t>
            </w:r>
            <w:r w:rsidRPr="006F0EB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F0EBC">
              <w:rPr>
                <w:rFonts w:ascii="Times New Roman" w:hAnsi="Times New Roman" w:cs="Times New Roman"/>
                <w:sz w:val="22"/>
                <w:szCs w:val="22"/>
              </w:rPr>
              <w:t>лизировать и т</w:t>
            </w:r>
            <w:r w:rsidRPr="006F0EB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F0EBC">
              <w:rPr>
                <w:rFonts w:ascii="Times New Roman" w:hAnsi="Times New Roman" w:cs="Times New Roman"/>
                <w:sz w:val="22"/>
                <w:szCs w:val="22"/>
              </w:rPr>
              <w:t>пизировать усл</w:t>
            </w:r>
            <w:r w:rsidRPr="006F0EB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F0EBC">
              <w:rPr>
                <w:rFonts w:ascii="Times New Roman" w:hAnsi="Times New Roman" w:cs="Times New Roman"/>
                <w:sz w:val="22"/>
                <w:szCs w:val="22"/>
              </w:rPr>
              <w:t>вия разработки месторождений полезных иск</w:t>
            </w:r>
            <w:r w:rsidRPr="006F0EB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F0EBC">
              <w:rPr>
                <w:rFonts w:ascii="Times New Roman" w:hAnsi="Times New Roman" w:cs="Times New Roman"/>
                <w:sz w:val="22"/>
                <w:szCs w:val="22"/>
              </w:rPr>
              <w:t>паемых для их комплексного и</w:t>
            </w:r>
            <w:r w:rsidRPr="006F0EB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F0EBC">
              <w:rPr>
                <w:rFonts w:ascii="Times New Roman" w:hAnsi="Times New Roman" w:cs="Times New Roman"/>
                <w:sz w:val="22"/>
                <w:szCs w:val="22"/>
              </w:rPr>
              <w:t>пользования, в</w:t>
            </w:r>
            <w:r w:rsidRPr="006F0EBC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6F0EBC">
              <w:rPr>
                <w:rFonts w:ascii="Times New Roman" w:hAnsi="Times New Roman" w:cs="Times New Roman"/>
                <w:sz w:val="22"/>
                <w:szCs w:val="22"/>
              </w:rPr>
              <w:t>полнять разли</w:t>
            </w:r>
            <w:r w:rsidRPr="006F0EBC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6F0EBC">
              <w:rPr>
                <w:rFonts w:ascii="Times New Roman" w:hAnsi="Times New Roman" w:cs="Times New Roman"/>
                <w:sz w:val="22"/>
                <w:szCs w:val="22"/>
              </w:rPr>
              <w:t>ные оценки н</w:t>
            </w:r>
            <w:r w:rsidRPr="006F0EB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F0EBC">
              <w:rPr>
                <w:rFonts w:ascii="Times New Roman" w:hAnsi="Times New Roman" w:cs="Times New Roman"/>
                <w:sz w:val="22"/>
                <w:szCs w:val="22"/>
              </w:rPr>
              <w:t xml:space="preserve">дропользования  </w:t>
            </w:r>
          </w:p>
          <w:p w:rsidR="00FC6FD7" w:rsidRPr="006F0EBC" w:rsidRDefault="00FC6FD7" w:rsidP="00FC6F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FD7" w:rsidRPr="006F0EBC" w:rsidRDefault="00FC6FD7" w:rsidP="00FC6F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FD7" w:rsidRPr="006F0EBC" w:rsidRDefault="00FC6FD7" w:rsidP="00FC6F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FD7" w:rsidRPr="006F0EBC" w:rsidRDefault="00FC6FD7" w:rsidP="00FC6F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FD7" w:rsidRPr="006F0EBC" w:rsidRDefault="00FC6FD7" w:rsidP="00FC6F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FD7" w:rsidRPr="006F0EBC" w:rsidRDefault="00FC6FD7" w:rsidP="00FC6F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FD7" w:rsidRPr="006F0EBC" w:rsidRDefault="00FC6FD7" w:rsidP="00FC6F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FD7" w:rsidRPr="006F0EBC" w:rsidRDefault="00FC6FD7" w:rsidP="00FC6F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FD7" w:rsidRPr="006F0EBC" w:rsidRDefault="00FC6FD7" w:rsidP="00FC6F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FD7" w:rsidRPr="006F0EBC" w:rsidRDefault="00FC6FD7" w:rsidP="00FC6F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FD7" w:rsidRPr="006F0EBC" w:rsidRDefault="00FC6FD7" w:rsidP="00FC6F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FD7" w:rsidRPr="006F0EBC" w:rsidRDefault="00FC6FD7" w:rsidP="00FC6F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FD7" w:rsidRPr="006F0EBC" w:rsidRDefault="00FC6FD7" w:rsidP="00FC6F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FD7" w:rsidRPr="006F0EBC" w:rsidRDefault="00FC6FD7" w:rsidP="00FC6F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FD7" w:rsidRPr="006F0EBC" w:rsidRDefault="00FC6FD7" w:rsidP="00FC6F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FD7" w:rsidRPr="006F0EBC" w:rsidRDefault="00FC6FD7" w:rsidP="00FC6F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FD7" w:rsidRPr="006F0EBC" w:rsidRDefault="00FC6FD7" w:rsidP="00FC6F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FD7" w:rsidRPr="006F0EBC" w:rsidRDefault="00FC6FD7" w:rsidP="00FC6F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FD7" w:rsidRPr="006F0EBC" w:rsidRDefault="00FC6FD7" w:rsidP="00FC6F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FD7" w:rsidRPr="006F0EBC" w:rsidRDefault="00FC6FD7" w:rsidP="00FC6F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FD7" w:rsidRPr="006F0EBC" w:rsidRDefault="00FC6FD7" w:rsidP="00FC6F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0EBC">
              <w:rPr>
                <w:rFonts w:ascii="Times New Roman" w:hAnsi="Times New Roman" w:cs="Times New Roman"/>
                <w:sz w:val="22"/>
                <w:szCs w:val="22"/>
              </w:rPr>
              <w:t>ПК-6</w:t>
            </w:r>
          </w:p>
          <w:p w:rsidR="006A4E96" w:rsidRPr="006F0EBC" w:rsidRDefault="00FC6FD7" w:rsidP="00FC6F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0EBC">
              <w:rPr>
                <w:rFonts w:ascii="Times New Roman" w:hAnsi="Times New Roman" w:cs="Times New Roman"/>
                <w:sz w:val="22"/>
                <w:szCs w:val="22"/>
              </w:rPr>
              <w:t>Способность пр</w:t>
            </w:r>
            <w:r w:rsidRPr="006F0EB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F0EBC">
              <w:rPr>
                <w:rFonts w:ascii="Times New Roman" w:hAnsi="Times New Roman" w:cs="Times New Roman"/>
                <w:sz w:val="22"/>
                <w:szCs w:val="22"/>
              </w:rPr>
              <w:t>менять навыки научно-исследовател</w:t>
            </w:r>
            <w:r w:rsidRPr="006F0EB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F0EBC">
              <w:rPr>
                <w:rFonts w:ascii="Times New Roman" w:hAnsi="Times New Roman" w:cs="Times New Roman"/>
                <w:sz w:val="22"/>
                <w:szCs w:val="22"/>
              </w:rPr>
              <w:t>ских работ при решении прои</w:t>
            </w:r>
            <w:r w:rsidRPr="006F0EBC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6F0EBC">
              <w:rPr>
                <w:rFonts w:ascii="Times New Roman" w:hAnsi="Times New Roman" w:cs="Times New Roman"/>
                <w:sz w:val="22"/>
                <w:szCs w:val="22"/>
              </w:rPr>
              <w:t>водственных з</w:t>
            </w:r>
            <w:r w:rsidRPr="006F0EB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F0EBC">
              <w:rPr>
                <w:rFonts w:ascii="Times New Roman" w:hAnsi="Times New Roman" w:cs="Times New Roman"/>
                <w:sz w:val="22"/>
                <w:szCs w:val="22"/>
              </w:rPr>
              <w:t>дач маркшейде</w:t>
            </w:r>
            <w:r w:rsidRPr="006F0EB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F0EBC">
              <w:rPr>
                <w:rFonts w:ascii="Times New Roman" w:hAnsi="Times New Roman" w:cs="Times New Roman"/>
                <w:sz w:val="22"/>
                <w:szCs w:val="22"/>
              </w:rPr>
              <w:t>ского обеспечения   горных работ.</w:t>
            </w:r>
          </w:p>
        </w:tc>
        <w:tc>
          <w:tcPr>
            <w:tcW w:w="2835" w:type="dxa"/>
          </w:tcPr>
          <w:p w:rsidR="00FC6FD7" w:rsidRPr="006F0EBC" w:rsidRDefault="00FC6FD7" w:rsidP="00FC6FD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6F0EBC">
              <w:rPr>
                <w:rFonts w:ascii="Times New Roman" w:hAnsi="Times New Roman" w:cs="Times New Roman"/>
                <w:lang w:val="ru-RU"/>
              </w:rPr>
              <w:lastRenderedPageBreak/>
              <w:t>ПК-5.1</w:t>
            </w:r>
          </w:p>
          <w:p w:rsidR="00FC6FD7" w:rsidRPr="006F0EBC" w:rsidRDefault="00FC6FD7" w:rsidP="00FC6FD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6F0EBC">
              <w:rPr>
                <w:rFonts w:ascii="Times New Roman" w:hAnsi="Times New Roman" w:cs="Times New Roman"/>
                <w:lang w:val="ru-RU"/>
              </w:rPr>
              <w:t>-анализирует и применяет классификацию, назнач</w:t>
            </w:r>
            <w:r w:rsidRPr="006F0EBC">
              <w:rPr>
                <w:rFonts w:ascii="Times New Roman" w:hAnsi="Times New Roman" w:cs="Times New Roman"/>
                <w:lang w:val="ru-RU"/>
              </w:rPr>
              <w:t>е</w:t>
            </w:r>
            <w:r w:rsidRPr="006F0EBC">
              <w:rPr>
                <w:rFonts w:ascii="Times New Roman" w:hAnsi="Times New Roman" w:cs="Times New Roman"/>
                <w:lang w:val="ru-RU"/>
              </w:rPr>
              <w:t>ние, методы построения, математической обработки, уравнивания МОГС на го</w:t>
            </w:r>
            <w:r w:rsidRPr="006F0EBC">
              <w:rPr>
                <w:rFonts w:ascii="Times New Roman" w:hAnsi="Times New Roman" w:cs="Times New Roman"/>
                <w:lang w:val="ru-RU"/>
              </w:rPr>
              <w:t>р</w:t>
            </w:r>
            <w:r w:rsidRPr="006F0EBC">
              <w:rPr>
                <w:rFonts w:ascii="Times New Roman" w:hAnsi="Times New Roman" w:cs="Times New Roman"/>
                <w:lang w:val="ru-RU"/>
              </w:rPr>
              <w:t>ных работах;</w:t>
            </w:r>
          </w:p>
          <w:p w:rsidR="00FC6FD7" w:rsidRPr="006F0EBC" w:rsidRDefault="00FC6FD7" w:rsidP="00FC6FD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6F0EBC">
              <w:rPr>
                <w:rFonts w:ascii="Times New Roman" w:hAnsi="Times New Roman" w:cs="Times New Roman"/>
                <w:lang w:val="ru-RU"/>
              </w:rPr>
              <w:t xml:space="preserve"> ПК-5.2 </w:t>
            </w:r>
          </w:p>
          <w:p w:rsidR="00FC6FD7" w:rsidRPr="006F0EBC" w:rsidRDefault="00FC6FD7" w:rsidP="00FC6FD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6F0EBC">
              <w:rPr>
                <w:rFonts w:ascii="Times New Roman" w:hAnsi="Times New Roman" w:cs="Times New Roman"/>
                <w:lang w:val="ru-RU"/>
              </w:rPr>
              <w:t>- выполняет уравнивание и оценку точности результ</w:t>
            </w:r>
            <w:r w:rsidRPr="006F0EBC">
              <w:rPr>
                <w:rFonts w:ascii="Times New Roman" w:hAnsi="Times New Roman" w:cs="Times New Roman"/>
                <w:lang w:val="ru-RU"/>
              </w:rPr>
              <w:t>а</w:t>
            </w:r>
            <w:r w:rsidRPr="006F0EBC">
              <w:rPr>
                <w:rFonts w:ascii="Times New Roman" w:hAnsi="Times New Roman" w:cs="Times New Roman"/>
                <w:lang w:val="ru-RU"/>
              </w:rPr>
              <w:t>тов измерений и маркше</w:t>
            </w:r>
            <w:r w:rsidRPr="006F0EBC">
              <w:rPr>
                <w:rFonts w:ascii="Times New Roman" w:hAnsi="Times New Roman" w:cs="Times New Roman"/>
                <w:lang w:val="ru-RU"/>
              </w:rPr>
              <w:t>й</w:t>
            </w:r>
            <w:r w:rsidRPr="006F0EBC">
              <w:rPr>
                <w:rFonts w:ascii="Times New Roman" w:hAnsi="Times New Roman" w:cs="Times New Roman"/>
                <w:lang w:val="ru-RU"/>
              </w:rPr>
              <w:t>дерских опорных геодез</w:t>
            </w:r>
            <w:r w:rsidRPr="006F0EBC">
              <w:rPr>
                <w:rFonts w:ascii="Times New Roman" w:hAnsi="Times New Roman" w:cs="Times New Roman"/>
                <w:lang w:val="ru-RU"/>
              </w:rPr>
              <w:t>и</w:t>
            </w:r>
            <w:r w:rsidRPr="006F0EBC">
              <w:rPr>
                <w:rFonts w:ascii="Times New Roman" w:hAnsi="Times New Roman" w:cs="Times New Roman"/>
                <w:lang w:val="ru-RU"/>
              </w:rPr>
              <w:t>ческих сетей;</w:t>
            </w:r>
          </w:p>
          <w:p w:rsidR="00FC6FD7" w:rsidRPr="006F0EBC" w:rsidRDefault="00FC6FD7" w:rsidP="00FC6FD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6F0EBC">
              <w:rPr>
                <w:rFonts w:ascii="Times New Roman" w:hAnsi="Times New Roman" w:cs="Times New Roman"/>
                <w:lang w:val="ru-RU"/>
              </w:rPr>
              <w:t xml:space="preserve">ПК-5.3 </w:t>
            </w:r>
          </w:p>
          <w:p w:rsidR="00FC6FD7" w:rsidRPr="006F0EBC" w:rsidRDefault="00FC6FD7" w:rsidP="00FC6FD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6F0EBC">
              <w:rPr>
                <w:rFonts w:ascii="Times New Roman" w:hAnsi="Times New Roman" w:cs="Times New Roman"/>
                <w:lang w:val="ru-RU"/>
              </w:rPr>
              <w:t>-определяет экономическую эффективность реализации маркшейдерских проектов на горных работах;</w:t>
            </w:r>
          </w:p>
          <w:p w:rsidR="00FC6FD7" w:rsidRPr="006F0EBC" w:rsidRDefault="00FC6FD7" w:rsidP="00FC6FD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6F0EBC">
              <w:rPr>
                <w:rFonts w:ascii="Times New Roman" w:hAnsi="Times New Roman" w:cs="Times New Roman"/>
                <w:lang w:val="ru-RU"/>
              </w:rPr>
              <w:t xml:space="preserve">ПК-5.4 </w:t>
            </w:r>
          </w:p>
          <w:p w:rsidR="00FC6FD7" w:rsidRPr="006F0EBC" w:rsidRDefault="00FC6FD7" w:rsidP="00FC6FD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6F0EBC">
              <w:rPr>
                <w:rFonts w:ascii="Times New Roman" w:hAnsi="Times New Roman" w:cs="Times New Roman"/>
                <w:lang w:val="ru-RU"/>
              </w:rPr>
              <w:t>-анализирует и типизирует условия разработки мест</w:t>
            </w:r>
            <w:r w:rsidRPr="006F0EBC">
              <w:rPr>
                <w:rFonts w:ascii="Times New Roman" w:hAnsi="Times New Roman" w:cs="Times New Roman"/>
                <w:lang w:val="ru-RU"/>
              </w:rPr>
              <w:t>о</w:t>
            </w:r>
            <w:r w:rsidRPr="006F0EBC">
              <w:rPr>
                <w:rFonts w:ascii="Times New Roman" w:hAnsi="Times New Roman" w:cs="Times New Roman"/>
                <w:lang w:val="ru-RU"/>
              </w:rPr>
              <w:lastRenderedPageBreak/>
              <w:t>рождений, выполняя ра</w:t>
            </w:r>
            <w:r w:rsidRPr="006F0EBC">
              <w:rPr>
                <w:rFonts w:ascii="Times New Roman" w:hAnsi="Times New Roman" w:cs="Times New Roman"/>
                <w:lang w:val="ru-RU"/>
              </w:rPr>
              <w:t>з</w:t>
            </w:r>
            <w:r w:rsidRPr="006F0EBC">
              <w:rPr>
                <w:rFonts w:ascii="Times New Roman" w:hAnsi="Times New Roman" w:cs="Times New Roman"/>
                <w:lang w:val="ru-RU"/>
              </w:rPr>
              <w:t>личные оценки недропол</w:t>
            </w:r>
            <w:r w:rsidRPr="006F0EBC">
              <w:rPr>
                <w:rFonts w:ascii="Times New Roman" w:hAnsi="Times New Roman" w:cs="Times New Roman"/>
                <w:lang w:val="ru-RU"/>
              </w:rPr>
              <w:t>ь</w:t>
            </w:r>
            <w:r w:rsidRPr="006F0EBC">
              <w:rPr>
                <w:rFonts w:ascii="Times New Roman" w:hAnsi="Times New Roman" w:cs="Times New Roman"/>
                <w:lang w:val="ru-RU"/>
              </w:rPr>
              <w:t>зования;</w:t>
            </w:r>
          </w:p>
          <w:p w:rsidR="00FC6FD7" w:rsidRPr="006F0EBC" w:rsidRDefault="00FC6FD7" w:rsidP="00FC6FD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6F0EBC">
              <w:rPr>
                <w:rFonts w:ascii="Times New Roman" w:hAnsi="Times New Roman" w:cs="Times New Roman"/>
                <w:lang w:val="ru-RU"/>
              </w:rPr>
              <w:t xml:space="preserve">ПК-5.5 </w:t>
            </w:r>
          </w:p>
          <w:p w:rsidR="00FC6FD7" w:rsidRPr="006F0EBC" w:rsidRDefault="00FC6FD7" w:rsidP="00FC6FD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6F0EBC">
              <w:rPr>
                <w:rFonts w:ascii="Times New Roman" w:hAnsi="Times New Roman" w:cs="Times New Roman"/>
                <w:lang w:val="ru-RU"/>
              </w:rPr>
              <w:t>-анализирует геологоразв</w:t>
            </w:r>
            <w:r w:rsidRPr="006F0EBC">
              <w:rPr>
                <w:rFonts w:ascii="Times New Roman" w:hAnsi="Times New Roman" w:cs="Times New Roman"/>
                <w:lang w:val="ru-RU"/>
              </w:rPr>
              <w:t>е</w:t>
            </w:r>
            <w:r w:rsidRPr="006F0EBC">
              <w:rPr>
                <w:rFonts w:ascii="Times New Roman" w:hAnsi="Times New Roman" w:cs="Times New Roman"/>
                <w:lang w:val="ru-RU"/>
              </w:rPr>
              <w:t>дочные системы и метод</w:t>
            </w:r>
            <w:r w:rsidRPr="006F0EBC">
              <w:rPr>
                <w:rFonts w:ascii="Times New Roman" w:hAnsi="Times New Roman" w:cs="Times New Roman"/>
                <w:lang w:val="ru-RU"/>
              </w:rPr>
              <w:t>и</w:t>
            </w:r>
            <w:r w:rsidRPr="006F0EBC">
              <w:rPr>
                <w:rFonts w:ascii="Times New Roman" w:hAnsi="Times New Roman" w:cs="Times New Roman"/>
                <w:lang w:val="ru-RU"/>
              </w:rPr>
              <w:t>ки с целью выбора наиб</w:t>
            </w:r>
            <w:r w:rsidRPr="006F0EBC">
              <w:rPr>
                <w:rFonts w:ascii="Times New Roman" w:hAnsi="Times New Roman" w:cs="Times New Roman"/>
                <w:lang w:val="ru-RU"/>
              </w:rPr>
              <w:t>о</w:t>
            </w:r>
            <w:r w:rsidRPr="006F0EBC">
              <w:rPr>
                <w:rFonts w:ascii="Times New Roman" w:hAnsi="Times New Roman" w:cs="Times New Roman"/>
                <w:lang w:val="ru-RU"/>
              </w:rPr>
              <w:t>лее эффективных геостат</w:t>
            </w:r>
            <w:r w:rsidRPr="006F0EBC">
              <w:rPr>
                <w:rFonts w:ascii="Times New Roman" w:hAnsi="Times New Roman" w:cs="Times New Roman"/>
                <w:lang w:val="ru-RU"/>
              </w:rPr>
              <w:t>и</w:t>
            </w:r>
            <w:r w:rsidRPr="006F0EBC">
              <w:rPr>
                <w:rFonts w:ascii="Times New Roman" w:hAnsi="Times New Roman" w:cs="Times New Roman"/>
                <w:lang w:val="ru-RU"/>
              </w:rPr>
              <w:t>стических процедур;</w:t>
            </w:r>
          </w:p>
          <w:p w:rsidR="00FC6FD7" w:rsidRPr="006F0EBC" w:rsidRDefault="00FC6FD7" w:rsidP="00FC6FD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</w:p>
          <w:p w:rsidR="00FC6FD7" w:rsidRPr="006F0EBC" w:rsidRDefault="00FC6FD7" w:rsidP="00FC6FD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6F0EBC">
              <w:rPr>
                <w:rFonts w:ascii="Times New Roman" w:hAnsi="Times New Roman" w:cs="Times New Roman"/>
                <w:lang w:val="ru-RU"/>
              </w:rPr>
              <w:t xml:space="preserve">ПК-6.1 </w:t>
            </w:r>
          </w:p>
          <w:p w:rsidR="00FC6FD7" w:rsidRPr="006F0EBC" w:rsidRDefault="00FC6FD7" w:rsidP="00FC6FD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6F0EBC">
              <w:rPr>
                <w:rFonts w:ascii="Times New Roman" w:hAnsi="Times New Roman" w:cs="Times New Roman"/>
                <w:lang w:val="ru-RU"/>
              </w:rPr>
              <w:t>-анализирует последние достижения науки и техн</w:t>
            </w:r>
            <w:r w:rsidRPr="006F0EBC">
              <w:rPr>
                <w:rFonts w:ascii="Times New Roman" w:hAnsi="Times New Roman" w:cs="Times New Roman"/>
                <w:lang w:val="ru-RU"/>
              </w:rPr>
              <w:t>и</w:t>
            </w:r>
            <w:r w:rsidRPr="006F0EBC">
              <w:rPr>
                <w:rFonts w:ascii="Times New Roman" w:hAnsi="Times New Roman" w:cs="Times New Roman"/>
                <w:lang w:val="ru-RU"/>
              </w:rPr>
              <w:t>ки в области горных работ и результатов исследований ведущих научных школ;</w:t>
            </w:r>
          </w:p>
          <w:p w:rsidR="00FC6FD7" w:rsidRPr="006F0EBC" w:rsidRDefault="00FC6FD7" w:rsidP="00FC6FD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6F0EBC">
              <w:rPr>
                <w:rFonts w:ascii="Times New Roman" w:hAnsi="Times New Roman" w:cs="Times New Roman"/>
                <w:lang w:val="ru-RU"/>
              </w:rPr>
              <w:t xml:space="preserve">ПК-6.2 </w:t>
            </w:r>
          </w:p>
          <w:p w:rsidR="00FC6FD7" w:rsidRPr="006F0EBC" w:rsidRDefault="00FC6FD7" w:rsidP="00FC6FD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6F0EBC">
              <w:rPr>
                <w:rFonts w:ascii="Times New Roman" w:hAnsi="Times New Roman" w:cs="Times New Roman"/>
                <w:lang w:val="ru-RU"/>
              </w:rPr>
              <w:t>-осуществляет изучение методов и методик пров</w:t>
            </w:r>
            <w:r w:rsidRPr="006F0EBC">
              <w:rPr>
                <w:rFonts w:ascii="Times New Roman" w:hAnsi="Times New Roman" w:cs="Times New Roman"/>
                <w:lang w:val="ru-RU"/>
              </w:rPr>
              <w:t>е</w:t>
            </w:r>
            <w:r w:rsidRPr="006F0EBC">
              <w:rPr>
                <w:rFonts w:ascii="Times New Roman" w:hAnsi="Times New Roman" w:cs="Times New Roman"/>
                <w:lang w:val="ru-RU"/>
              </w:rPr>
              <w:t>дения основных маркше</w:t>
            </w:r>
            <w:r w:rsidRPr="006F0EBC">
              <w:rPr>
                <w:rFonts w:ascii="Times New Roman" w:hAnsi="Times New Roman" w:cs="Times New Roman"/>
                <w:lang w:val="ru-RU"/>
              </w:rPr>
              <w:t>й</w:t>
            </w:r>
            <w:r w:rsidRPr="006F0EBC">
              <w:rPr>
                <w:rFonts w:ascii="Times New Roman" w:hAnsi="Times New Roman" w:cs="Times New Roman"/>
                <w:lang w:val="ru-RU"/>
              </w:rPr>
              <w:t>дерских расчетов теорет</w:t>
            </w:r>
            <w:r w:rsidRPr="006F0EBC">
              <w:rPr>
                <w:rFonts w:ascii="Times New Roman" w:hAnsi="Times New Roman" w:cs="Times New Roman"/>
                <w:lang w:val="ru-RU"/>
              </w:rPr>
              <w:t>и</w:t>
            </w:r>
            <w:r w:rsidRPr="006F0EBC">
              <w:rPr>
                <w:rFonts w:ascii="Times New Roman" w:hAnsi="Times New Roman" w:cs="Times New Roman"/>
                <w:lang w:val="ru-RU"/>
              </w:rPr>
              <w:t>ческих и экспериментал</w:t>
            </w:r>
            <w:r w:rsidRPr="006F0EBC">
              <w:rPr>
                <w:rFonts w:ascii="Times New Roman" w:hAnsi="Times New Roman" w:cs="Times New Roman"/>
                <w:lang w:val="ru-RU"/>
              </w:rPr>
              <w:t>ь</w:t>
            </w:r>
            <w:r w:rsidRPr="006F0EBC">
              <w:rPr>
                <w:rFonts w:ascii="Times New Roman" w:hAnsi="Times New Roman" w:cs="Times New Roman"/>
                <w:lang w:val="ru-RU"/>
              </w:rPr>
              <w:t>ных исследований;</w:t>
            </w:r>
          </w:p>
          <w:p w:rsidR="00FC6FD7" w:rsidRPr="006F0EBC" w:rsidRDefault="00FC6FD7" w:rsidP="00FC6FD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6F0EBC">
              <w:rPr>
                <w:rFonts w:ascii="Times New Roman" w:hAnsi="Times New Roman" w:cs="Times New Roman"/>
                <w:lang w:val="ru-RU"/>
              </w:rPr>
              <w:t xml:space="preserve">ПК-6.3 </w:t>
            </w:r>
          </w:p>
          <w:p w:rsidR="00FC6FD7" w:rsidRPr="006F0EBC" w:rsidRDefault="00FC6FD7" w:rsidP="00FC6FD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6F0EBC">
              <w:rPr>
                <w:rFonts w:ascii="Times New Roman" w:hAnsi="Times New Roman" w:cs="Times New Roman"/>
                <w:lang w:val="ru-RU"/>
              </w:rPr>
              <w:t>-осуществляет обработку результатов экспериме</w:t>
            </w:r>
            <w:r w:rsidRPr="006F0EBC">
              <w:rPr>
                <w:rFonts w:ascii="Times New Roman" w:hAnsi="Times New Roman" w:cs="Times New Roman"/>
                <w:lang w:val="ru-RU"/>
              </w:rPr>
              <w:t>н</w:t>
            </w:r>
            <w:r w:rsidRPr="006F0EBC">
              <w:rPr>
                <w:rFonts w:ascii="Times New Roman" w:hAnsi="Times New Roman" w:cs="Times New Roman"/>
                <w:lang w:val="ru-RU"/>
              </w:rPr>
              <w:t>тальных исследований;</w:t>
            </w:r>
          </w:p>
          <w:p w:rsidR="00FC6FD7" w:rsidRPr="006F0EBC" w:rsidRDefault="00FC6FD7" w:rsidP="00FC6FD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6F0EBC">
              <w:rPr>
                <w:rFonts w:ascii="Times New Roman" w:hAnsi="Times New Roman" w:cs="Times New Roman"/>
                <w:lang w:val="ru-RU"/>
              </w:rPr>
              <w:t>ПК-6.4</w:t>
            </w:r>
          </w:p>
          <w:p w:rsidR="006A4E96" w:rsidRPr="006F0EBC" w:rsidRDefault="00FC6FD7" w:rsidP="00FC6FD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6F0EBC">
              <w:rPr>
                <w:rFonts w:ascii="Times New Roman" w:hAnsi="Times New Roman" w:cs="Times New Roman"/>
                <w:lang w:val="ru-RU"/>
              </w:rPr>
              <w:t>-устанавливает постановку эксперимента при решении задач в области осущест</w:t>
            </w:r>
            <w:r w:rsidRPr="006F0EBC">
              <w:rPr>
                <w:rFonts w:ascii="Times New Roman" w:hAnsi="Times New Roman" w:cs="Times New Roman"/>
                <w:lang w:val="ru-RU"/>
              </w:rPr>
              <w:t>в</w:t>
            </w:r>
            <w:r w:rsidRPr="006F0EBC">
              <w:rPr>
                <w:rFonts w:ascii="Times New Roman" w:hAnsi="Times New Roman" w:cs="Times New Roman"/>
                <w:lang w:val="ru-RU"/>
              </w:rPr>
              <w:t>ления буровых, взрывных, выемочно-погрузочных процессов, а также проце</w:t>
            </w:r>
            <w:r w:rsidRPr="006F0EBC">
              <w:rPr>
                <w:rFonts w:ascii="Times New Roman" w:hAnsi="Times New Roman" w:cs="Times New Roman"/>
                <w:lang w:val="ru-RU"/>
              </w:rPr>
              <w:t>с</w:t>
            </w:r>
            <w:r w:rsidRPr="006F0EBC">
              <w:rPr>
                <w:rFonts w:ascii="Times New Roman" w:hAnsi="Times New Roman" w:cs="Times New Roman"/>
                <w:lang w:val="ru-RU"/>
              </w:rPr>
              <w:t>сов транспортирования и складирования горной ма</w:t>
            </w:r>
            <w:r w:rsidRPr="006F0EBC">
              <w:rPr>
                <w:rFonts w:ascii="Times New Roman" w:hAnsi="Times New Roman" w:cs="Times New Roman"/>
                <w:lang w:val="ru-RU"/>
              </w:rPr>
              <w:t>с</w:t>
            </w:r>
            <w:r w:rsidRPr="006F0EBC">
              <w:rPr>
                <w:rFonts w:ascii="Times New Roman" w:hAnsi="Times New Roman" w:cs="Times New Roman"/>
                <w:lang w:val="ru-RU"/>
              </w:rPr>
              <w:t>сы.</w:t>
            </w:r>
          </w:p>
        </w:tc>
        <w:tc>
          <w:tcPr>
            <w:tcW w:w="2835" w:type="dxa"/>
          </w:tcPr>
          <w:p w:rsidR="00D3527F" w:rsidRPr="006F0EBC" w:rsidRDefault="00D3527F" w:rsidP="00D3527F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6F0EBC">
              <w:rPr>
                <w:rFonts w:ascii="Times New Roman" w:hAnsi="Times New Roman"/>
                <w:b/>
                <w:lang w:val="ru-RU"/>
              </w:rPr>
              <w:lastRenderedPageBreak/>
              <w:t>Знать:</w:t>
            </w:r>
          </w:p>
          <w:p w:rsidR="00D3527F" w:rsidRPr="006F0EBC" w:rsidRDefault="00D3527F" w:rsidP="00D3527F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6F0EBC">
              <w:rPr>
                <w:rFonts w:ascii="Times New Roman" w:hAnsi="Times New Roman"/>
                <w:lang w:val="ru-RU"/>
              </w:rPr>
              <w:t>- методы анализа и синтеза информации;</w:t>
            </w:r>
          </w:p>
          <w:p w:rsidR="00D3527F" w:rsidRPr="006F0EBC" w:rsidRDefault="00D3527F" w:rsidP="00D3527F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6F0EBC">
              <w:rPr>
                <w:rFonts w:ascii="Times New Roman" w:hAnsi="Times New Roman"/>
                <w:lang w:val="ru-RU"/>
              </w:rPr>
              <w:t>- приемы и принципы пр</w:t>
            </w:r>
            <w:r w:rsidRPr="006F0EBC">
              <w:rPr>
                <w:rFonts w:ascii="Times New Roman" w:hAnsi="Times New Roman"/>
                <w:lang w:val="ru-RU"/>
              </w:rPr>
              <w:t>о</w:t>
            </w:r>
            <w:r w:rsidRPr="006F0EBC">
              <w:rPr>
                <w:rFonts w:ascii="Times New Roman" w:hAnsi="Times New Roman"/>
                <w:lang w:val="ru-RU"/>
              </w:rPr>
              <w:t>водить предварительное инженерное и технико-экономическое обоснов</w:t>
            </w:r>
            <w:r w:rsidRPr="006F0EBC">
              <w:rPr>
                <w:rFonts w:ascii="Times New Roman" w:hAnsi="Times New Roman"/>
                <w:lang w:val="ru-RU"/>
              </w:rPr>
              <w:t>а</w:t>
            </w:r>
            <w:r w:rsidRPr="006F0EBC">
              <w:rPr>
                <w:rFonts w:ascii="Times New Roman" w:hAnsi="Times New Roman"/>
                <w:lang w:val="ru-RU"/>
              </w:rPr>
              <w:t>ние проектных расчетов;</w:t>
            </w:r>
          </w:p>
          <w:p w:rsidR="00D3527F" w:rsidRPr="006F0EBC" w:rsidRDefault="00D3527F" w:rsidP="00D3527F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6F0EBC">
              <w:rPr>
                <w:rFonts w:ascii="Times New Roman" w:hAnsi="Times New Roman"/>
                <w:lang w:val="ru-RU"/>
              </w:rPr>
              <w:t>- принципы работы совр</w:t>
            </w:r>
            <w:r w:rsidRPr="006F0EBC">
              <w:rPr>
                <w:rFonts w:ascii="Times New Roman" w:hAnsi="Times New Roman"/>
                <w:lang w:val="ru-RU"/>
              </w:rPr>
              <w:t>е</w:t>
            </w:r>
            <w:r w:rsidRPr="006F0EBC">
              <w:rPr>
                <w:rFonts w:ascii="Times New Roman" w:hAnsi="Times New Roman"/>
                <w:lang w:val="ru-RU"/>
              </w:rPr>
              <w:t>менного оборудования, приборов и методов иссл</w:t>
            </w:r>
            <w:r w:rsidRPr="006F0EBC">
              <w:rPr>
                <w:rFonts w:ascii="Times New Roman" w:hAnsi="Times New Roman"/>
                <w:lang w:val="ru-RU"/>
              </w:rPr>
              <w:t>е</w:t>
            </w:r>
            <w:r w:rsidRPr="006F0EBC">
              <w:rPr>
                <w:rFonts w:ascii="Times New Roman" w:hAnsi="Times New Roman"/>
                <w:lang w:val="ru-RU"/>
              </w:rPr>
              <w:t>дования в землеустройстве и кадастрах;</w:t>
            </w:r>
          </w:p>
          <w:p w:rsidR="00D3527F" w:rsidRPr="006F0EBC" w:rsidRDefault="00D3527F" w:rsidP="00D3527F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6F0EBC">
              <w:rPr>
                <w:rFonts w:ascii="Times New Roman" w:hAnsi="Times New Roman"/>
                <w:lang w:val="ru-RU"/>
              </w:rPr>
              <w:t>-основы проектирования, последовательность разр</w:t>
            </w:r>
            <w:r w:rsidRPr="006F0EBC">
              <w:rPr>
                <w:rFonts w:ascii="Times New Roman" w:hAnsi="Times New Roman"/>
                <w:lang w:val="ru-RU"/>
              </w:rPr>
              <w:t>а</w:t>
            </w:r>
            <w:r w:rsidRPr="006F0EBC">
              <w:rPr>
                <w:rFonts w:ascii="Times New Roman" w:hAnsi="Times New Roman"/>
                <w:lang w:val="ru-RU"/>
              </w:rPr>
              <w:t>ботки и реализации и</w:t>
            </w:r>
            <w:r w:rsidRPr="006F0EBC">
              <w:rPr>
                <w:rFonts w:ascii="Times New Roman" w:hAnsi="Times New Roman"/>
                <w:lang w:val="ru-RU"/>
              </w:rPr>
              <w:t>н</w:t>
            </w:r>
            <w:r w:rsidRPr="006F0EBC">
              <w:rPr>
                <w:rFonts w:ascii="Times New Roman" w:hAnsi="Times New Roman"/>
                <w:lang w:val="ru-RU"/>
              </w:rPr>
              <w:t>формационного и технол</w:t>
            </w:r>
            <w:r w:rsidRPr="006F0EBC">
              <w:rPr>
                <w:rFonts w:ascii="Times New Roman" w:hAnsi="Times New Roman"/>
                <w:lang w:val="ru-RU"/>
              </w:rPr>
              <w:t>о</w:t>
            </w:r>
            <w:r w:rsidRPr="006F0EBC">
              <w:rPr>
                <w:rFonts w:ascii="Times New Roman" w:hAnsi="Times New Roman"/>
                <w:lang w:val="ru-RU"/>
              </w:rPr>
              <w:t>гического обеспечения профессиональной де</w:t>
            </w:r>
            <w:r w:rsidRPr="006F0EBC">
              <w:rPr>
                <w:rFonts w:ascii="Times New Roman" w:hAnsi="Times New Roman"/>
                <w:lang w:val="ru-RU"/>
              </w:rPr>
              <w:t>я</w:t>
            </w:r>
            <w:r w:rsidRPr="006F0EBC">
              <w:rPr>
                <w:rFonts w:ascii="Times New Roman" w:hAnsi="Times New Roman"/>
                <w:lang w:val="ru-RU"/>
              </w:rPr>
              <w:t>тельности;</w:t>
            </w:r>
          </w:p>
          <w:p w:rsidR="00D3527F" w:rsidRPr="006F0EBC" w:rsidRDefault="00D3527F" w:rsidP="00D3527F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6F0EBC">
              <w:rPr>
                <w:rFonts w:ascii="Times New Roman" w:hAnsi="Times New Roman"/>
                <w:lang w:val="ru-RU"/>
              </w:rPr>
              <w:t>-методы повышения э</w:t>
            </w:r>
            <w:r w:rsidRPr="006F0EBC">
              <w:rPr>
                <w:rFonts w:ascii="Times New Roman" w:hAnsi="Times New Roman"/>
                <w:lang w:val="ru-RU"/>
              </w:rPr>
              <w:t>ф</w:t>
            </w:r>
            <w:r w:rsidRPr="006F0EBC">
              <w:rPr>
                <w:rFonts w:ascii="Times New Roman" w:hAnsi="Times New Roman"/>
                <w:lang w:val="ru-RU"/>
              </w:rPr>
              <w:lastRenderedPageBreak/>
              <w:t>фективности использов</w:t>
            </w:r>
            <w:r w:rsidRPr="006F0EBC">
              <w:rPr>
                <w:rFonts w:ascii="Times New Roman" w:hAnsi="Times New Roman"/>
                <w:lang w:val="ru-RU"/>
              </w:rPr>
              <w:t>а</w:t>
            </w:r>
            <w:r w:rsidRPr="006F0EBC">
              <w:rPr>
                <w:rFonts w:ascii="Times New Roman" w:hAnsi="Times New Roman"/>
                <w:lang w:val="ru-RU"/>
              </w:rPr>
              <w:t>ния земельных ресурсов и недвижимости.</w:t>
            </w:r>
          </w:p>
          <w:p w:rsidR="00D3527F" w:rsidRPr="006F0EBC" w:rsidRDefault="00D3527F" w:rsidP="00D3527F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6F0EBC">
              <w:rPr>
                <w:rFonts w:ascii="Times New Roman" w:hAnsi="Times New Roman"/>
                <w:b/>
                <w:lang w:val="ru-RU"/>
              </w:rPr>
              <w:t>Уметь:</w:t>
            </w:r>
          </w:p>
          <w:p w:rsidR="00D3527F" w:rsidRPr="006F0EBC" w:rsidRDefault="00D3527F" w:rsidP="00D3527F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6F0EBC">
              <w:rPr>
                <w:rFonts w:ascii="Times New Roman" w:hAnsi="Times New Roman"/>
                <w:lang w:val="ru-RU"/>
              </w:rPr>
              <w:t>-анализировать и обобщать полученную в ходе иссл</w:t>
            </w:r>
            <w:r w:rsidRPr="006F0EBC">
              <w:rPr>
                <w:rFonts w:ascii="Times New Roman" w:hAnsi="Times New Roman"/>
                <w:lang w:val="ru-RU"/>
              </w:rPr>
              <w:t>е</w:t>
            </w:r>
            <w:r w:rsidRPr="006F0EBC">
              <w:rPr>
                <w:rFonts w:ascii="Times New Roman" w:hAnsi="Times New Roman"/>
                <w:lang w:val="ru-RU"/>
              </w:rPr>
              <w:t>дования информацию;</w:t>
            </w:r>
          </w:p>
          <w:p w:rsidR="00D3527F" w:rsidRPr="006F0EBC" w:rsidRDefault="00D3527F" w:rsidP="00D3527F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6F0EBC">
              <w:rPr>
                <w:rFonts w:ascii="Times New Roman" w:hAnsi="Times New Roman"/>
                <w:lang w:val="ru-RU"/>
              </w:rPr>
              <w:t>- проводить предварител</w:t>
            </w:r>
            <w:r w:rsidRPr="006F0EBC">
              <w:rPr>
                <w:rFonts w:ascii="Times New Roman" w:hAnsi="Times New Roman"/>
                <w:lang w:val="ru-RU"/>
              </w:rPr>
              <w:t>ь</w:t>
            </w:r>
            <w:r w:rsidRPr="006F0EBC">
              <w:rPr>
                <w:rFonts w:ascii="Times New Roman" w:hAnsi="Times New Roman"/>
                <w:lang w:val="ru-RU"/>
              </w:rPr>
              <w:t>ное технико-экономическое обоснов</w:t>
            </w:r>
            <w:r w:rsidRPr="006F0EBC">
              <w:rPr>
                <w:rFonts w:ascii="Times New Roman" w:hAnsi="Times New Roman"/>
                <w:lang w:val="ru-RU"/>
              </w:rPr>
              <w:t>а</w:t>
            </w:r>
            <w:r w:rsidRPr="006F0EBC">
              <w:rPr>
                <w:rFonts w:ascii="Times New Roman" w:hAnsi="Times New Roman"/>
                <w:lang w:val="ru-RU"/>
              </w:rPr>
              <w:t>ние;</w:t>
            </w:r>
          </w:p>
          <w:p w:rsidR="00D3527F" w:rsidRPr="006F0EBC" w:rsidRDefault="00D3527F" w:rsidP="00D3527F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6F0EBC">
              <w:rPr>
                <w:rFonts w:ascii="Times New Roman" w:hAnsi="Times New Roman"/>
                <w:lang w:val="ru-RU"/>
              </w:rPr>
              <w:t>- использовать результаты фотограмметрической о</w:t>
            </w:r>
            <w:r w:rsidRPr="006F0EBC">
              <w:rPr>
                <w:rFonts w:ascii="Times New Roman" w:hAnsi="Times New Roman"/>
                <w:lang w:val="ru-RU"/>
              </w:rPr>
              <w:t>б</w:t>
            </w:r>
            <w:r w:rsidRPr="006F0EBC">
              <w:rPr>
                <w:rFonts w:ascii="Times New Roman" w:hAnsi="Times New Roman"/>
                <w:lang w:val="ru-RU"/>
              </w:rPr>
              <w:t>работки снимков для с</w:t>
            </w:r>
            <w:r w:rsidRPr="006F0EBC">
              <w:rPr>
                <w:rFonts w:ascii="Times New Roman" w:hAnsi="Times New Roman"/>
                <w:lang w:val="ru-RU"/>
              </w:rPr>
              <w:t>о</w:t>
            </w:r>
            <w:r w:rsidRPr="006F0EBC">
              <w:rPr>
                <w:rFonts w:ascii="Times New Roman" w:hAnsi="Times New Roman"/>
                <w:lang w:val="ru-RU"/>
              </w:rPr>
              <w:t>ставления планов и карт в области землеустройства и кадастров, составлять практические рекоменд</w:t>
            </w:r>
            <w:r w:rsidRPr="006F0EBC">
              <w:rPr>
                <w:rFonts w:ascii="Times New Roman" w:hAnsi="Times New Roman"/>
                <w:lang w:val="ru-RU"/>
              </w:rPr>
              <w:t>а</w:t>
            </w:r>
            <w:r w:rsidRPr="006F0EBC">
              <w:rPr>
                <w:rFonts w:ascii="Times New Roman" w:hAnsi="Times New Roman"/>
                <w:lang w:val="ru-RU"/>
              </w:rPr>
              <w:t>ции по использованию р</w:t>
            </w:r>
            <w:r w:rsidRPr="006F0EBC">
              <w:rPr>
                <w:rFonts w:ascii="Times New Roman" w:hAnsi="Times New Roman"/>
                <w:lang w:val="ru-RU"/>
              </w:rPr>
              <w:t>е</w:t>
            </w:r>
            <w:r w:rsidRPr="006F0EBC">
              <w:rPr>
                <w:rFonts w:ascii="Times New Roman" w:hAnsi="Times New Roman"/>
                <w:lang w:val="ru-RU"/>
              </w:rPr>
              <w:t>зультатов научных иссл</w:t>
            </w:r>
            <w:r w:rsidRPr="006F0EBC">
              <w:rPr>
                <w:rFonts w:ascii="Times New Roman" w:hAnsi="Times New Roman"/>
                <w:lang w:val="ru-RU"/>
              </w:rPr>
              <w:t>е</w:t>
            </w:r>
            <w:r w:rsidRPr="006F0EBC">
              <w:rPr>
                <w:rFonts w:ascii="Times New Roman" w:hAnsi="Times New Roman"/>
                <w:lang w:val="ru-RU"/>
              </w:rPr>
              <w:t>дований;</w:t>
            </w:r>
          </w:p>
          <w:p w:rsidR="00D3527F" w:rsidRPr="006F0EBC" w:rsidRDefault="00D3527F" w:rsidP="00D3527F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6F0EBC">
              <w:rPr>
                <w:rFonts w:ascii="Times New Roman" w:hAnsi="Times New Roman"/>
                <w:lang w:val="ru-RU"/>
              </w:rPr>
              <w:t>-осуществлять автоматиз</w:t>
            </w:r>
            <w:r w:rsidRPr="006F0EBC">
              <w:rPr>
                <w:rFonts w:ascii="Times New Roman" w:hAnsi="Times New Roman"/>
                <w:lang w:val="ru-RU"/>
              </w:rPr>
              <w:t>и</w:t>
            </w:r>
            <w:r w:rsidRPr="006F0EBC">
              <w:rPr>
                <w:rFonts w:ascii="Times New Roman" w:hAnsi="Times New Roman"/>
                <w:lang w:val="ru-RU"/>
              </w:rPr>
              <w:t>рованное проектирование, выполнение и ведение к</w:t>
            </w:r>
            <w:r w:rsidRPr="006F0EBC">
              <w:rPr>
                <w:rFonts w:ascii="Times New Roman" w:hAnsi="Times New Roman"/>
                <w:lang w:val="ru-RU"/>
              </w:rPr>
              <w:t>а</w:t>
            </w:r>
            <w:r w:rsidRPr="006F0EBC">
              <w:rPr>
                <w:rFonts w:ascii="Times New Roman" w:hAnsi="Times New Roman"/>
                <w:lang w:val="ru-RU"/>
              </w:rPr>
              <w:t>дастров, применять инн</w:t>
            </w:r>
            <w:r w:rsidRPr="006F0EBC">
              <w:rPr>
                <w:rFonts w:ascii="Times New Roman" w:hAnsi="Times New Roman"/>
                <w:lang w:val="ru-RU"/>
              </w:rPr>
              <w:t>о</w:t>
            </w:r>
            <w:r w:rsidRPr="006F0EBC">
              <w:rPr>
                <w:rFonts w:ascii="Times New Roman" w:hAnsi="Times New Roman"/>
                <w:lang w:val="ru-RU"/>
              </w:rPr>
              <w:t>вационный подход при разработке проектов.</w:t>
            </w:r>
          </w:p>
          <w:p w:rsidR="00D3527F" w:rsidRPr="006F0EBC" w:rsidRDefault="00D3527F" w:rsidP="00D3527F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6F0EBC">
              <w:rPr>
                <w:rFonts w:ascii="Times New Roman" w:hAnsi="Times New Roman"/>
                <w:b/>
                <w:lang w:val="ru-RU"/>
              </w:rPr>
              <w:t>Владеть:</w:t>
            </w:r>
          </w:p>
          <w:p w:rsidR="00D3527F" w:rsidRPr="006F0EBC" w:rsidRDefault="00D3527F" w:rsidP="00D3527F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6F0EBC">
              <w:rPr>
                <w:rFonts w:ascii="Times New Roman" w:hAnsi="Times New Roman"/>
                <w:lang w:val="ru-RU"/>
              </w:rPr>
              <w:t>-навыками саморазвития, самореализации и испол</w:t>
            </w:r>
            <w:r w:rsidRPr="006F0EBC">
              <w:rPr>
                <w:rFonts w:ascii="Times New Roman" w:hAnsi="Times New Roman"/>
                <w:lang w:val="ru-RU"/>
              </w:rPr>
              <w:t>ь</w:t>
            </w:r>
            <w:r w:rsidRPr="006F0EBC">
              <w:rPr>
                <w:rFonts w:ascii="Times New Roman" w:hAnsi="Times New Roman"/>
                <w:lang w:val="ru-RU"/>
              </w:rPr>
              <w:t>зования своего творческого потенциала,</w:t>
            </w:r>
          </w:p>
          <w:p w:rsidR="00D3527F" w:rsidRPr="006F0EBC" w:rsidRDefault="00D3527F" w:rsidP="00D3527F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6F0EBC">
              <w:rPr>
                <w:rFonts w:ascii="Times New Roman" w:hAnsi="Times New Roman"/>
                <w:lang w:val="ru-RU"/>
              </w:rPr>
              <w:t>-навыками самостоятел</w:t>
            </w:r>
            <w:r w:rsidRPr="006F0EBC">
              <w:rPr>
                <w:rFonts w:ascii="Times New Roman" w:hAnsi="Times New Roman"/>
                <w:lang w:val="ru-RU"/>
              </w:rPr>
              <w:t>ь</w:t>
            </w:r>
            <w:r w:rsidRPr="006F0EBC">
              <w:rPr>
                <w:rFonts w:ascii="Times New Roman" w:hAnsi="Times New Roman"/>
                <w:lang w:val="ru-RU"/>
              </w:rPr>
              <w:t>ной работы, самоорганиз</w:t>
            </w:r>
            <w:r w:rsidRPr="006F0EBC">
              <w:rPr>
                <w:rFonts w:ascii="Times New Roman" w:hAnsi="Times New Roman"/>
                <w:lang w:val="ru-RU"/>
              </w:rPr>
              <w:t>а</w:t>
            </w:r>
            <w:r w:rsidRPr="006F0EBC">
              <w:rPr>
                <w:rFonts w:ascii="Times New Roman" w:hAnsi="Times New Roman"/>
                <w:lang w:val="ru-RU"/>
              </w:rPr>
              <w:t>ции;</w:t>
            </w:r>
          </w:p>
          <w:p w:rsidR="006A4E96" w:rsidRPr="006F0EBC" w:rsidRDefault="00D3527F" w:rsidP="00D3527F">
            <w:pPr>
              <w:pStyle w:val="TableParagraph"/>
              <w:tabs>
                <w:tab w:val="left" w:pos="2388"/>
              </w:tabs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6F0EBC">
              <w:rPr>
                <w:rFonts w:ascii="Times New Roman" w:hAnsi="Times New Roman"/>
                <w:lang w:val="ru-RU"/>
              </w:rPr>
              <w:t>- методикой решения и</w:t>
            </w:r>
            <w:r w:rsidRPr="006F0EBC">
              <w:rPr>
                <w:rFonts w:ascii="Times New Roman" w:hAnsi="Times New Roman"/>
                <w:lang w:val="ru-RU"/>
              </w:rPr>
              <w:t>н</w:t>
            </w:r>
            <w:r w:rsidRPr="006F0EBC">
              <w:rPr>
                <w:rFonts w:ascii="Times New Roman" w:hAnsi="Times New Roman"/>
                <w:lang w:val="ru-RU"/>
              </w:rPr>
              <w:t>женерно-технических и экономических задач с</w:t>
            </w:r>
            <w:r w:rsidRPr="006F0EBC">
              <w:rPr>
                <w:rFonts w:ascii="Times New Roman" w:hAnsi="Times New Roman"/>
                <w:lang w:val="ru-RU"/>
              </w:rPr>
              <w:t>о</w:t>
            </w:r>
            <w:r w:rsidRPr="006F0EBC">
              <w:rPr>
                <w:rFonts w:ascii="Times New Roman" w:hAnsi="Times New Roman"/>
                <w:lang w:val="ru-RU"/>
              </w:rPr>
              <w:t>временными методами и средствами.</w:t>
            </w:r>
          </w:p>
        </w:tc>
        <w:tc>
          <w:tcPr>
            <w:tcW w:w="992" w:type="dxa"/>
          </w:tcPr>
          <w:p w:rsidR="006A4E96" w:rsidRPr="006F0EBC" w:rsidRDefault="006A4E96" w:rsidP="006A4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6F0EBC">
              <w:rPr>
                <w:rFonts w:ascii="Times New Roman" w:hAnsi="Times New Roman" w:cs="Times New Roman"/>
                <w:lang w:val="ru-RU" w:eastAsia="ru-RU"/>
              </w:rPr>
              <w:lastRenderedPageBreak/>
              <w:t>Пра</w:t>
            </w:r>
            <w:r w:rsidRPr="006F0EBC">
              <w:rPr>
                <w:rFonts w:ascii="Times New Roman" w:hAnsi="Times New Roman" w:cs="Times New Roman"/>
                <w:lang w:val="ru-RU" w:eastAsia="ru-RU"/>
              </w:rPr>
              <w:t>к</w:t>
            </w:r>
            <w:r w:rsidRPr="006F0EBC">
              <w:rPr>
                <w:rFonts w:ascii="Times New Roman" w:hAnsi="Times New Roman" w:cs="Times New Roman"/>
                <w:lang w:val="ru-RU" w:eastAsia="ru-RU"/>
              </w:rPr>
              <w:t>тич</w:t>
            </w:r>
            <w:r w:rsidRPr="006F0EBC">
              <w:rPr>
                <w:rFonts w:ascii="Times New Roman" w:hAnsi="Times New Roman" w:cs="Times New Roman"/>
                <w:lang w:val="ru-RU" w:eastAsia="ru-RU"/>
              </w:rPr>
              <w:t>е</w:t>
            </w:r>
            <w:r w:rsidRPr="006F0EBC">
              <w:rPr>
                <w:rFonts w:ascii="Times New Roman" w:hAnsi="Times New Roman" w:cs="Times New Roman"/>
                <w:lang w:val="ru-RU" w:eastAsia="ru-RU"/>
              </w:rPr>
              <w:t>ские занятия, СРС, ко</w:t>
            </w:r>
            <w:r w:rsidRPr="006F0EBC">
              <w:rPr>
                <w:rFonts w:ascii="Times New Roman" w:hAnsi="Times New Roman" w:cs="Times New Roman"/>
                <w:lang w:val="ru-RU" w:eastAsia="ru-RU"/>
              </w:rPr>
              <w:t>н</w:t>
            </w:r>
            <w:r w:rsidRPr="006F0EBC">
              <w:rPr>
                <w:rFonts w:ascii="Times New Roman" w:hAnsi="Times New Roman" w:cs="Times New Roman"/>
                <w:lang w:val="ru-RU" w:eastAsia="ru-RU"/>
              </w:rPr>
              <w:t>трол</w:t>
            </w:r>
            <w:r w:rsidRPr="006F0EBC">
              <w:rPr>
                <w:rFonts w:ascii="Times New Roman" w:hAnsi="Times New Roman" w:cs="Times New Roman"/>
                <w:lang w:val="ru-RU" w:eastAsia="ru-RU"/>
              </w:rPr>
              <w:t>ь</w:t>
            </w:r>
            <w:r w:rsidRPr="006F0EBC">
              <w:rPr>
                <w:rFonts w:ascii="Times New Roman" w:hAnsi="Times New Roman" w:cs="Times New Roman"/>
                <w:lang w:val="ru-RU" w:eastAsia="ru-RU"/>
              </w:rPr>
              <w:t>ная р</w:t>
            </w:r>
            <w:r w:rsidRPr="006F0EBC">
              <w:rPr>
                <w:rFonts w:ascii="Times New Roman" w:hAnsi="Times New Roman" w:cs="Times New Roman"/>
                <w:lang w:val="ru-RU" w:eastAsia="ru-RU"/>
              </w:rPr>
              <w:t>а</w:t>
            </w:r>
            <w:r w:rsidRPr="006F0EBC">
              <w:rPr>
                <w:rFonts w:ascii="Times New Roman" w:hAnsi="Times New Roman" w:cs="Times New Roman"/>
                <w:lang w:val="ru-RU" w:eastAsia="ru-RU"/>
              </w:rPr>
              <w:t>бота</w:t>
            </w:r>
          </w:p>
        </w:tc>
      </w:tr>
    </w:tbl>
    <w:p w:rsidR="006A4E96" w:rsidRPr="006F0EBC" w:rsidRDefault="006A4E96" w:rsidP="006A4E96">
      <w:pPr>
        <w:suppressAutoHyphens/>
        <w:spacing w:before="4"/>
        <w:rPr>
          <w:rFonts w:ascii="Times New Roman" w:eastAsia="Times New Roman" w:hAnsi="Times New Roman" w:cs="Times New Roman"/>
          <w:lang w:val="ru-RU"/>
        </w:rPr>
      </w:pPr>
    </w:p>
    <w:p w:rsidR="006A4E96" w:rsidRPr="006F0EBC" w:rsidRDefault="006A4E96" w:rsidP="006A4E96">
      <w:pPr>
        <w:numPr>
          <w:ilvl w:val="1"/>
          <w:numId w:val="17"/>
        </w:numPr>
        <w:tabs>
          <w:tab w:val="left" w:pos="641"/>
        </w:tabs>
        <w:suppressAutoHyphens/>
        <w:spacing w:before="69"/>
        <w:ind w:left="0"/>
        <w:rPr>
          <w:rFonts w:ascii="Times New Roman" w:eastAsia="Times New Roman" w:hAnsi="Times New Roman" w:cs="Times New Roman"/>
          <w:lang w:val="ru-RU"/>
        </w:rPr>
      </w:pPr>
      <w:r w:rsidRPr="006F0EBC">
        <w:rPr>
          <w:rFonts w:ascii="Times New Roman" w:hAnsi="Times New Roman"/>
          <w:b/>
          <w:spacing w:val="-1"/>
          <w:lang w:val="ru-RU"/>
        </w:rPr>
        <w:t>Место</w:t>
      </w:r>
      <w:r w:rsidR="006F0EBC">
        <w:rPr>
          <w:rFonts w:ascii="Times New Roman" w:hAnsi="Times New Roman"/>
          <w:b/>
          <w:spacing w:val="-1"/>
          <w:lang w:val="ru-RU"/>
        </w:rPr>
        <w:t xml:space="preserve"> </w:t>
      </w:r>
      <w:r w:rsidRPr="006F0EBC">
        <w:rPr>
          <w:rFonts w:ascii="Times New Roman" w:hAnsi="Times New Roman"/>
          <w:b/>
          <w:spacing w:val="-1"/>
          <w:lang w:val="ru-RU"/>
        </w:rPr>
        <w:t>дисциплины</w:t>
      </w:r>
      <w:r w:rsidRPr="006F0EBC">
        <w:rPr>
          <w:rFonts w:ascii="Times New Roman" w:hAnsi="Times New Roman"/>
          <w:b/>
          <w:lang w:val="ru-RU"/>
        </w:rPr>
        <w:t xml:space="preserve"> в </w:t>
      </w:r>
      <w:r w:rsidRPr="006F0EBC">
        <w:rPr>
          <w:rFonts w:ascii="Times New Roman" w:hAnsi="Times New Roman"/>
          <w:b/>
          <w:spacing w:val="-1"/>
          <w:lang w:val="ru-RU"/>
        </w:rPr>
        <w:t>структуре образовательной</w:t>
      </w:r>
      <w:r w:rsidR="006F0EBC">
        <w:rPr>
          <w:rFonts w:ascii="Times New Roman" w:hAnsi="Times New Roman"/>
          <w:b/>
          <w:spacing w:val="-1"/>
          <w:lang w:val="ru-RU"/>
        </w:rPr>
        <w:t xml:space="preserve"> </w:t>
      </w:r>
      <w:r w:rsidRPr="006F0EBC">
        <w:rPr>
          <w:rFonts w:ascii="Times New Roman" w:hAnsi="Times New Roman"/>
          <w:b/>
          <w:spacing w:val="-1"/>
          <w:lang w:val="ru-RU"/>
        </w:rPr>
        <w:t>программы</w:t>
      </w:r>
    </w:p>
    <w:tbl>
      <w:tblPr>
        <w:tblStyle w:val="TableNormal"/>
        <w:tblW w:w="0" w:type="auto"/>
        <w:tblInd w:w="-420" w:type="dxa"/>
        <w:tblLayout w:type="fixed"/>
        <w:tblLook w:val="01E0"/>
      </w:tblPr>
      <w:tblGrid>
        <w:gridCol w:w="1560"/>
        <w:gridCol w:w="1827"/>
        <w:gridCol w:w="1150"/>
        <w:gridCol w:w="2551"/>
        <w:gridCol w:w="2917"/>
      </w:tblGrid>
      <w:tr w:rsidR="006A4E96" w:rsidRPr="00071DA6" w:rsidTr="006F0EBC">
        <w:trPr>
          <w:trHeight w:hRule="exact" w:val="562"/>
        </w:trPr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4E96" w:rsidRPr="006F0EBC" w:rsidRDefault="006A4E96" w:rsidP="006A4E96">
            <w:pPr>
              <w:pStyle w:val="TableParagraph"/>
              <w:suppressAutoHyphens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BC">
              <w:rPr>
                <w:rFonts w:ascii="Times New Roman" w:hAnsi="Times New Roman"/>
                <w:spacing w:val="-1"/>
                <w:sz w:val="24"/>
                <w:szCs w:val="24"/>
              </w:rPr>
              <w:t>Индекс</w:t>
            </w:r>
          </w:p>
        </w:tc>
        <w:tc>
          <w:tcPr>
            <w:tcW w:w="18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4E96" w:rsidRPr="006F0EBC" w:rsidRDefault="006A4E96" w:rsidP="006A4E96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BC">
              <w:rPr>
                <w:rFonts w:ascii="Times New Roman" w:hAnsi="Times New Roman"/>
                <w:spacing w:val="-1"/>
                <w:sz w:val="24"/>
                <w:szCs w:val="24"/>
              </w:rPr>
              <w:t>Наименованиедисциплины(модуля),</w:t>
            </w:r>
            <w:r w:rsidRPr="006F0EBC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11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0EBC" w:rsidRDefault="006A4E96" w:rsidP="006A4E96">
            <w:pPr>
              <w:pStyle w:val="TableParagraph"/>
              <w:suppressAutoHyphens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6F0EBC">
              <w:rPr>
                <w:rFonts w:ascii="Times New Roman" w:hAnsi="Times New Roman"/>
                <w:spacing w:val="-1"/>
                <w:sz w:val="24"/>
                <w:szCs w:val="24"/>
              </w:rPr>
              <w:t>Семестр</w:t>
            </w:r>
          </w:p>
          <w:p w:rsidR="006A4E96" w:rsidRPr="006F0EBC" w:rsidRDefault="006A4E96" w:rsidP="006A4E96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BC">
              <w:rPr>
                <w:rFonts w:ascii="Times New Roman" w:hAnsi="Times New Roman"/>
                <w:spacing w:val="-1"/>
                <w:sz w:val="24"/>
                <w:szCs w:val="24"/>
              </w:rPr>
              <w:t>изуче</w:t>
            </w:r>
            <w:r w:rsidRPr="006F0EBC">
              <w:rPr>
                <w:rFonts w:ascii="Times New Roman" w:hAnsi="Times New Roman"/>
                <w:spacing w:val="1"/>
                <w:sz w:val="24"/>
                <w:szCs w:val="24"/>
              </w:rPr>
              <w:t>ния</w:t>
            </w:r>
          </w:p>
        </w:tc>
        <w:tc>
          <w:tcPr>
            <w:tcW w:w="5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E96" w:rsidRPr="006F0EBC" w:rsidRDefault="006A4E96" w:rsidP="006A4E96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0E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Индексы</w:t>
            </w:r>
            <w:r w:rsidRPr="006F0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6F0E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наименованияучебныхдисциплин(модулей),</w:t>
            </w:r>
            <w:r w:rsidRPr="006F0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практик</w:t>
            </w:r>
          </w:p>
        </w:tc>
      </w:tr>
      <w:tr w:rsidR="006A4E96" w:rsidRPr="00071DA6" w:rsidTr="006F0EBC">
        <w:trPr>
          <w:trHeight w:hRule="exact" w:val="904"/>
        </w:trPr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E96" w:rsidRPr="006F0EBC" w:rsidRDefault="006A4E96" w:rsidP="006A4E96">
            <w:pPr>
              <w:suppressAutoHyphens/>
              <w:rPr>
                <w:sz w:val="24"/>
                <w:szCs w:val="24"/>
                <w:lang w:val="ru-RU"/>
              </w:rPr>
            </w:pPr>
          </w:p>
        </w:tc>
        <w:tc>
          <w:tcPr>
            <w:tcW w:w="18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E96" w:rsidRPr="006F0EBC" w:rsidRDefault="006A4E96" w:rsidP="006A4E96">
            <w:pPr>
              <w:suppressAutoHyphens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E96" w:rsidRPr="006F0EBC" w:rsidRDefault="006A4E96" w:rsidP="006A4E96">
            <w:pPr>
              <w:suppressAutoHyphens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A4E96" w:rsidRPr="006F0EBC" w:rsidRDefault="006A4E96" w:rsidP="006A4E96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0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накоторые </w:t>
            </w:r>
            <w:r w:rsidRPr="006F0E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опираетсясодержание даннойдисциплины(модуля)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A4E96" w:rsidRPr="006F0EBC" w:rsidRDefault="006A4E96" w:rsidP="006A4E96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0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</w:t>
            </w:r>
            <w:r w:rsidRPr="006F0EB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которыхсодержание даннойдисциплины(модуля)выступает</w:t>
            </w:r>
            <w:r w:rsidRPr="006F0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опорой</w:t>
            </w:r>
          </w:p>
        </w:tc>
      </w:tr>
      <w:tr w:rsidR="00D3527F" w:rsidRPr="00071DA6" w:rsidTr="006F0EBC">
        <w:trPr>
          <w:trHeight w:hRule="exact" w:val="228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27F" w:rsidRPr="006F0EBC" w:rsidRDefault="00D3527F" w:rsidP="00D3527F">
            <w:pPr>
              <w:pStyle w:val="TableParagraph"/>
              <w:suppressAutoHyphens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0EBC">
              <w:rPr>
                <w:rFonts w:ascii="Times New Roman" w:hAnsi="Times New Roman"/>
                <w:spacing w:val="-1"/>
                <w:sz w:val="24"/>
                <w:szCs w:val="24"/>
              </w:rPr>
              <w:t>Б1.В.ДВ.05.02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27F" w:rsidRPr="006F0EBC" w:rsidRDefault="00D3527F" w:rsidP="00D3527F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0E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Кадастр горного предприятия 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3527F" w:rsidRPr="006F0EBC" w:rsidRDefault="00D3527F" w:rsidP="00D3527F">
            <w:pPr>
              <w:pStyle w:val="TableParagraph"/>
              <w:suppressAutoHyphens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0E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7F" w:rsidRPr="006F0EBC" w:rsidRDefault="00D3527F" w:rsidP="00D352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Б1.О.27 Геология</w:t>
            </w:r>
          </w:p>
          <w:p w:rsidR="00D3527F" w:rsidRPr="006F0EBC" w:rsidRDefault="00D3527F" w:rsidP="00D352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Б1.О.28 Основы горного дела</w:t>
            </w:r>
          </w:p>
          <w:p w:rsidR="00D3527F" w:rsidRPr="006F0EBC" w:rsidRDefault="00D3527F" w:rsidP="00D352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Б1.О.35 Геодезия </w:t>
            </w:r>
          </w:p>
          <w:p w:rsidR="00D3527F" w:rsidRPr="006F0EBC" w:rsidRDefault="00D3527F" w:rsidP="00D352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Б1.О.36 Рациональное использование и охрана природных ресурсов</w:t>
            </w:r>
          </w:p>
          <w:p w:rsidR="00D3527F" w:rsidRPr="006F0EBC" w:rsidRDefault="00D3527F" w:rsidP="00D3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BC">
              <w:rPr>
                <w:rFonts w:ascii="Times New Roman" w:hAnsi="Times New Roman" w:cs="Times New Roman"/>
                <w:sz w:val="24"/>
                <w:szCs w:val="24"/>
              </w:rPr>
              <w:t>Б1.В.06 Геометрия недр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7F" w:rsidRPr="006F0EBC" w:rsidRDefault="00D3527F" w:rsidP="00D352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Б2.В.03(Н) Научно-исследовательская работа.</w:t>
            </w:r>
          </w:p>
          <w:p w:rsidR="00D3527F" w:rsidRPr="006F0EBC" w:rsidRDefault="00D3527F" w:rsidP="00D352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Б3. 01(Д)</w:t>
            </w:r>
          </w:p>
          <w:p w:rsidR="00D3527F" w:rsidRPr="006F0EBC" w:rsidRDefault="00D3527F" w:rsidP="00D352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Выполнение, подготовка к процедуре защиты и защита выпускной квалификац</w:t>
            </w:r>
            <w:r w:rsidRPr="006F0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F0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онной работы</w:t>
            </w:r>
          </w:p>
        </w:tc>
      </w:tr>
    </w:tbl>
    <w:p w:rsidR="006A4E96" w:rsidRPr="006F0EBC" w:rsidRDefault="006A4E96" w:rsidP="006A4E96">
      <w:pPr>
        <w:suppressAutoHyphens/>
        <w:spacing w:before="4"/>
        <w:rPr>
          <w:rFonts w:ascii="Times New Roman" w:eastAsia="Times New Roman" w:hAnsi="Times New Roman" w:cs="Times New Roman"/>
          <w:b/>
          <w:bCs/>
          <w:lang w:val="ru-RU"/>
        </w:rPr>
      </w:pPr>
    </w:p>
    <w:p w:rsidR="00E52940" w:rsidRPr="006F0EBC" w:rsidRDefault="006A4E96" w:rsidP="006F0EBC">
      <w:pPr>
        <w:pStyle w:val="a4"/>
        <w:numPr>
          <w:ilvl w:val="1"/>
          <w:numId w:val="29"/>
        </w:numPr>
        <w:tabs>
          <w:tab w:val="left" w:pos="641"/>
        </w:tabs>
        <w:suppressAutoHyphens/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 w:rsidRPr="006F0EBC">
        <w:rPr>
          <w:rFonts w:ascii="Times New Roman" w:hAnsi="Times New Roman"/>
          <w:b/>
          <w:spacing w:val="-1"/>
          <w:sz w:val="24"/>
          <w:szCs w:val="24"/>
        </w:rPr>
        <w:t>Язык</w:t>
      </w:r>
      <w:r w:rsidR="006F0EBC" w:rsidRPr="006F0EBC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r w:rsidRPr="006F0EBC">
        <w:rPr>
          <w:rFonts w:ascii="Times New Roman" w:hAnsi="Times New Roman"/>
          <w:b/>
          <w:spacing w:val="-1"/>
          <w:sz w:val="24"/>
          <w:szCs w:val="24"/>
        </w:rPr>
        <w:t>преподавания:</w:t>
      </w:r>
      <w:r w:rsidR="006F0EBC" w:rsidRPr="006F0EBC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r w:rsidRPr="006F0EBC">
        <w:rPr>
          <w:rFonts w:ascii="Times New Roman" w:hAnsi="Times New Roman"/>
          <w:spacing w:val="-1"/>
          <w:sz w:val="24"/>
          <w:szCs w:val="24"/>
        </w:rPr>
        <w:t>русский</w:t>
      </w: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4"/>
          <w:szCs w:val="24"/>
        </w:rPr>
        <w:sectPr w:rsidR="00E52940" w:rsidRPr="00A800C4" w:rsidSect="00252A04">
          <w:pgSz w:w="11910" w:h="16840"/>
          <w:pgMar w:top="709" w:right="680" w:bottom="851" w:left="1400" w:header="720" w:footer="720" w:gutter="0"/>
          <w:cols w:space="720"/>
        </w:sectPr>
      </w:pPr>
    </w:p>
    <w:p w:rsidR="00E52940" w:rsidRPr="00A800C4" w:rsidRDefault="00844530" w:rsidP="00C3672D">
      <w:pPr>
        <w:pStyle w:val="1"/>
        <w:suppressAutoHyphens/>
        <w:spacing w:before="51"/>
        <w:ind w:left="0" w:right="200"/>
        <w:rPr>
          <w:b w:val="0"/>
          <w:bCs w:val="0"/>
          <w:lang w:val="ru-RU"/>
        </w:rPr>
      </w:pPr>
      <w:r w:rsidRPr="00A800C4">
        <w:rPr>
          <w:lang w:val="ru-RU"/>
        </w:rPr>
        <w:lastRenderedPageBreak/>
        <w:t xml:space="preserve">2. </w:t>
      </w:r>
      <w:r w:rsidRPr="00A800C4">
        <w:rPr>
          <w:spacing w:val="-1"/>
          <w:lang w:val="ru-RU"/>
        </w:rPr>
        <w:t>Объем</w:t>
      </w:r>
      <w:r w:rsidR="006F0EBC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дисциплины</w:t>
      </w:r>
      <w:r w:rsidRPr="00A800C4">
        <w:rPr>
          <w:lang w:val="ru-RU"/>
        </w:rPr>
        <w:t xml:space="preserve"> в </w:t>
      </w:r>
      <w:r w:rsidRPr="00A800C4">
        <w:rPr>
          <w:spacing w:val="-1"/>
          <w:lang w:val="ru-RU"/>
        </w:rPr>
        <w:t>зачетных</w:t>
      </w:r>
      <w:r w:rsidR="006F0EBC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единицах</w:t>
      </w:r>
      <w:r w:rsidR="006F0EBC">
        <w:rPr>
          <w:spacing w:val="-1"/>
          <w:lang w:val="ru-RU"/>
        </w:rPr>
        <w:t xml:space="preserve"> </w:t>
      </w:r>
      <w:r w:rsidRPr="00A800C4">
        <w:rPr>
          <w:lang w:val="ru-RU"/>
        </w:rPr>
        <w:t>с</w:t>
      </w:r>
      <w:r w:rsidR="006F0EBC">
        <w:rPr>
          <w:lang w:val="ru-RU"/>
        </w:rPr>
        <w:t xml:space="preserve"> </w:t>
      </w:r>
      <w:r w:rsidRPr="00A800C4">
        <w:rPr>
          <w:lang w:val="ru-RU"/>
        </w:rPr>
        <w:t xml:space="preserve">указанием </w:t>
      </w:r>
      <w:r w:rsidRPr="00A800C4">
        <w:rPr>
          <w:spacing w:val="-1"/>
          <w:lang w:val="ru-RU"/>
        </w:rPr>
        <w:t>количества</w:t>
      </w:r>
      <w:r w:rsidR="006F0EBC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академических</w:t>
      </w:r>
      <w:r w:rsidR="006F0EBC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часов,выделенных</w:t>
      </w:r>
      <w:r w:rsidRPr="00A800C4">
        <w:rPr>
          <w:lang w:val="ru-RU"/>
        </w:rPr>
        <w:t xml:space="preserve"> на </w:t>
      </w:r>
      <w:r w:rsidRPr="00A800C4">
        <w:rPr>
          <w:spacing w:val="-1"/>
          <w:lang w:val="ru-RU"/>
        </w:rPr>
        <w:t>контактную работу</w:t>
      </w:r>
      <w:r w:rsidR="006F0EBC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обучающихся</w:t>
      </w:r>
      <w:r w:rsidRPr="00A800C4">
        <w:rPr>
          <w:lang w:val="ru-RU"/>
        </w:rPr>
        <w:t>с</w:t>
      </w:r>
      <w:r w:rsidRPr="00A800C4">
        <w:rPr>
          <w:spacing w:val="-1"/>
          <w:lang w:val="ru-RU"/>
        </w:rPr>
        <w:t xml:space="preserve"> преподавателем(по</w:t>
      </w:r>
      <w:r w:rsidRPr="00A800C4">
        <w:rPr>
          <w:lang w:val="ru-RU"/>
        </w:rPr>
        <w:t xml:space="preserve"> видам</w:t>
      </w:r>
      <w:r w:rsidR="006F0EBC">
        <w:rPr>
          <w:lang w:val="ru-RU"/>
        </w:rPr>
        <w:t xml:space="preserve"> </w:t>
      </w:r>
      <w:r w:rsidRPr="00A800C4">
        <w:rPr>
          <w:spacing w:val="-1"/>
          <w:lang w:val="ru-RU"/>
        </w:rPr>
        <w:t>учебных</w:t>
      </w:r>
      <w:r w:rsidRPr="00A800C4">
        <w:rPr>
          <w:lang w:val="ru-RU"/>
        </w:rPr>
        <w:t xml:space="preserve"> занятий) и</w:t>
      </w:r>
      <w:r w:rsidR="006F0EBC">
        <w:rPr>
          <w:lang w:val="ru-RU"/>
        </w:rPr>
        <w:t xml:space="preserve"> </w:t>
      </w:r>
      <w:r w:rsidRPr="00A800C4">
        <w:rPr>
          <w:spacing w:val="-1"/>
          <w:lang w:val="ru-RU"/>
        </w:rPr>
        <w:t>на</w:t>
      </w:r>
      <w:r w:rsidR="006F0EBC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самостоятельную работу</w:t>
      </w:r>
      <w:r w:rsidR="006F0EBC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обучающихся</w:t>
      </w:r>
    </w:p>
    <w:p w:rsidR="00E52940" w:rsidRPr="00A800C4" w:rsidRDefault="00E52940" w:rsidP="00C3672D">
      <w:pPr>
        <w:suppressAutoHyphens/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52940" w:rsidRPr="006F0EBC" w:rsidRDefault="00844530" w:rsidP="00C3672D">
      <w:pPr>
        <w:pStyle w:val="a3"/>
        <w:suppressAutoHyphens/>
        <w:ind w:left="0"/>
        <w:rPr>
          <w:rFonts w:cs="Times New Roman"/>
          <w:lang w:val="ru-RU"/>
        </w:rPr>
      </w:pPr>
      <w:r w:rsidRPr="00A800C4">
        <w:rPr>
          <w:spacing w:val="-1"/>
          <w:lang w:val="ru-RU"/>
        </w:rPr>
        <w:t xml:space="preserve">Выписка </w:t>
      </w:r>
      <w:r w:rsidRPr="00A800C4">
        <w:rPr>
          <w:lang w:val="ru-RU"/>
        </w:rPr>
        <w:t>из</w:t>
      </w:r>
      <w:r w:rsidRPr="00A800C4">
        <w:rPr>
          <w:spacing w:val="-1"/>
          <w:lang w:val="ru-RU"/>
        </w:rPr>
        <w:t>учебногоплана (гр.</w:t>
      </w:r>
      <w:r w:rsidR="00C1645A">
        <w:rPr>
          <w:spacing w:val="-1"/>
          <w:lang w:val="ru-RU"/>
        </w:rPr>
        <w:t>С-ГД(МД)-23</w:t>
      </w:r>
      <w:r w:rsidRPr="006F0EBC">
        <w:rPr>
          <w:spacing w:val="-1"/>
          <w:lang w:val="ru-RU"/>
        </w:rPr>
        <w:t>):</w:t>
      </w:r>
    </w:p>
    <w:p w:rsidR="00E52940" w:rsidRPr="006F0EBC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52940" w:rsidRPr="006F0EBC" w:rsidRDefault="00E52940" w:rsidP="00C3672D">
      <w:pPr>
        <w:suppressAutoHyphens/>
        <w:spacing w:before="1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tbl>
      <w:tblPr>
        <w:tblStyle w:val="TableNormal"/>
        <w:tblW w:w="12139" w:type="dxa"/>
        <w:tblInd w:w="108" w:type="dxa"/>
        <w:tblLayout w:type="fixed"/>
        <w:tblLook w:val="01E0"/>
      </w:tblPr>
      <w:tblGrid>
        <w:gridCol w:w="5797"/>
        <w:gridCol w:w="2311"/>
        <w:gridCol w:w="1701"/>
        <w:gridCol w:w="2330"/>
      </w:tblGrid>
      <w:tr w:rsidR="00E52940" w:rsidRPr="00071DA6" w:rsidTr="00FE0760">
        <w:trPr>
          <w:gridAfter w:val="1"/>
          <w:wAfter w:w="2330" w:type="dxa"/>
          <w:trHeight w:hRule="exact" w:val="567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CD4274" w:rsidRDefault="00844530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и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название дисциплины</w:t>
            </w: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учебномуплану</w:t>
            </w:r>
          </w:p>
        </w:tc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CD4274" w:rsidRDefault="00D3527F" w:rsidP="00CD4274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Б1.В.ДВ.05.02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Кадастр горного предприятия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Курс изучения</w:t>
            </w:r>
          </w:p>
        </w:tc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4F5351" w:rsidRDefault="00FC6FD7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Семестр(ы)изучения</w:t>
            </w:r>
          </w:p>
        </w:tc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4F5351" w:rsidRDefault="00FC6FD7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tabs>
                <w:tab w:val="left" w:pos="2055"/>
                <w:tab w:val="left" w:pos="4557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промежуточной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а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ттестации(зачет/экзамен)</w:t>
            </w:r>
          </w:p>
        </w:tc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4F5351" w:rsidRDefault="004F5351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Зачет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Контрольная работа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,семестр</w:t>
            </w: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4F5351" w:rsidRDefault="00FC6FD7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Трудоемкость(вЗЕТ)</w:t>
            </w:r>
          </w:p>
        </w:tc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570A42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D4274" w:rsidRPr="00CD4274">
              <w:rPr>
                <w:rFonts w:ascii="Times New Roman" w:hAnsi="Times New Roman" w:cs="Times New Roman"/>
                <w:sz w:val="24"/>
                <w:szCs w:val="24"/>
              </w:rPr>
              <w:t>ЗЕТ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Трудоемкость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(вчасах)</w:t>
            </w:r>
            <w:r w:rsidRPr="00CD4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(суммастрок</w:t>
            </w:r>
            <w:r w:rsidRPr="00CD4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№1,2,3),в</w:t>
            </w:r>
            <w:r w:rsidRPr="00CD4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т.ч.:</w:t>
            </w:r>
          </w:p>
        </w:tc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D4274" w:rsidRPr="004F5351" w:rsidRDefault="00570A42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 w:rsidRPr="00570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1124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tabs>
                <w:tab w:val="left" w:pos="1201"/>
                <w:tab w:val="left" w:pos="2793"/>
                <w:tab w:val="left" w:pos="3803"/>
                <w:tab w:val="left" w:pos="5573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ru-RU"/>
              </w:rPr>
              <w:t>№1.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Контактная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  <w:t>работа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  <w:t>обучающихся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преподавателем(КР),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 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часах: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аудиторной работы,</w:t>
            </w:r>
          </w:p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5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т.ч. с прим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нением ДОТ или ЭО</w:t>
            </w:r>
            <w:r w:rsidRPr="00D25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D4274" w:rsidRPr="00CD4274" w:rsidRDefault="00D2556D" w:rsidP="00CD4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25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часах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работы(в</w:t>
            </w: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 xml:space="preserve"> часах)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(1.1.+1.2.+1.3.):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5D09D0" w:rsidRDefault="00FC6FD7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419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Занятиялекционного</w:t>
            </w: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(лекции)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4F5351" w:rsidRDefault="00570A42" w:rsidP="00FC6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C6F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D4274" w:rsidRPr="00071DA6" w:rsidTr="00FE0760">
        <w:trPr>
          <w:gridAfter w:val="1"/>
          <w:wAfter w:w="2330" w:type="dxa"/>
          <w:trHeight w:hRule="exact" w:val="41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1.2.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Занятиясеминарскоготипа,всего,</w:t>
            </w: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т.ч.: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7B2620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7B2620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4274" w:rsidRPr="00CD4274" w:rsidTr="00FE0760">
        <w:trPr>
          <w:trHeight w:hRule="exact" w:val="43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FC6FD7">
            <w:pPr>
              <w:pStyle w:val="TableParagraph"/>
              <w:tabs>
                <w:tab w:val="left" w:pos="1563"/>
                <w:tab w:val="left" w:pos="2969"/>
                <w:tab w:val="left" w:pos="483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3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F5351" w:rsidRPr="00CD4274" w:rsidRDefault="00CD4274" w:rsidP="004F5351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лабораторныеработы</w:t>
            </w:r>
          </w:p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423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4F5351" w:rsidRDefault="00CD4274" w:rsidP="00FC6FD7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A4E9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практикумы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Pr="004F5351" w:rsidRDefault="00FC6FD7" w:rsidP="00FC6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1.3. КСР (контроль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самостоятельнойработы,консультации)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5D09D0" w:rsidRDefault="00FC6FD7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2556D" w:rsidRPr="00CD4274" w:rsidTr="00FE0760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2556D" w:rsidRPr="00CD4274" w:rsidRDefault="00D2556D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№2.Самостоятельнаяработаобучающихся(СРС)(в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часах)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D" w:rsidRPr="005D09D0" w:rsidRDefault="00FC6FD7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D2556D" w:rsidRPr="00CD4274" w:rsidTr="00FE0760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2556D" w:rsidRPr="00CD4274" w:rsidRDefault="00D2556D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№3.Количествочасов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экзамен</w:t>
            </w:r>
            <w:r w:rsidRPr="00CD4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CD4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наличииэкзамена </w:t>
            </w:r>
            <w:r w:rsidRPr="00CD4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D4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учебном плане)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D" w:rsidRPr="005D09D0" w:rsidRDefault="005D09D0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E52940" w:rsidRPr="00A800C4" w:rsidRDefault="00AC3056" w:rsidP="00C3672D">
      <w:pPr>
        <w:suppressAutoHyphens/>
        <w:spacing w:line="20" w:lineRule="atLeast"/>
        <w:ind w:left="19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AC3056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Group 11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">
            <v:group id="Group 12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3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yJMIA&#10;AADbAAAADwAAAGRycy9kb3ducmV2LnhtbERPS4vCMBC+C/6HMMJeZE0tIkvXKKIuCF58XbwNzWxT&#10;bCa1iVr99ZsFwdt8fM+ZzFpbiRs1vnSsYDhIQBDnTpdcKDgefj6/QPiArLFyTAoe5GE27XYmmGl3&#10;5x3d9qEQMYR9hgpMCHUmpc8NWfQDVxNH7tc1FkOETSF1g/cYbiuZJslYWiw5NhisaWEoP++vVsHz&#10;sl3l2/7CbNL0uBmPlvXyVJyU+ui1828QgdrwFr/cax3np/D/SzxAT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/IkwgAAANsAAAAPAAAAAAAAAAAAAAAAAJgCAABkcnMvZG93&#10;bnJldi54bWxQSwUGAAAAAAQABAD1AAAAhwM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E52940" w:rsidRPr="00A800C4" w:rsidRDefault="00844530" w:rsidP="00C3672D">
      <w:pPr>
        <w:suppressAutoHyphens/>
        <w:spacing w:before="58"/>
        <w:ind w:left="200" w:right="200" w:firstLine="40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800C4">
        <w:rPr>
          <w:rFonts w:ascii="Times New Roman" w:hAnsi="Times New Roman"/>
          <w:spacing w:val="-1"/>
          <w:position w:val="9"/>
          <w:sz w:val="13"/>
          <w:lang w:val="ru-RU"/>
        </w:rPr>
        <w:t>1</w:t>
      </w:r>
      <w:r w:rsidRPr="00A800C4">
        <w:rPr>
          <w:rFonts w:ascii="Times New Roman" w:hAnsi="Times New Roman"/>
          <w:spacing w:val="-1"/>
          <w:sz w:val="20"/>
          <w:lang w:val="ru-RU"/>
        </w:rPr>
        <w:t>Указывается,</w:t>
      </w:r>
      <w:r w:rsidRPr="00A800C4">
        <w:rPr>
          <w:rFonts w:ascii="Times New Roman" w:hAnsi="Times New Roman"/>
          <w:sz w:val="20"/>
          <w:lang w:val="ru-RU"/>
        </w:rPr>
        <w:t xml:space="preserve">если в аннотации образовательной программы </w:t>
      </w:r>
      <w:r w:rsidRPr="00A800C4">
        <w:rPr>
          <w:rFonts w:ascii="Times New Roman" w:hAnsi="Times New Roman"/>
          <w:spacing w:val="-1"/>
          <w:sz w:val="20"/>
          <w:lang w:val="ru-RU"/>
        </w:rPr>
        <w:t>попозиции«Сведения</w:t>
      </w:r>
      <w:r w:rsidRPr="00A800C4">
        <w:rPr>
          <w:rFonts w:ascii="Times New Roman" w:hAnsi="Times New Roman"/>
          <w:sz w:val="20"/>
          <w:lang w:val="ru-RU"/>
        </w:rPr>
        <w:t>о применениидистанционныхтехнологийиэлектронногообучения»указанответ</w:t>
      </w:r>
      <w:r w:rsidRPr="00A800C4">
        <w:rPr>
          <w:rFonts w:ascii="Times New Roman" w:hAnsi="Times New Roman"/>
          <w:spacing w:val="-1"/>
          <w:sz w:val="20"/>
          <w:lang w:val="ru-RU"/>
        </w:rPr>
        <w:t>«да».</w:t>
      </w: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52940" w:rsidRPr="00A800C4">
          <w:pgSz w:w="11910" w:h="16840"/>
          <w:pgMar w:top="1060" w:right="360" w:bottom="280" w:left="1420" w:header="720" w:footer="720" w:gutter="0"/>
          <w:cols w:space="720"/>
        </w:sectPr>
      </w:pPr>
    </w:p>
    <w:p w:rsidR="00E52940" w:rsidRPr="00252A04" w:rsidRDefault="00844530" w:rsidP="00C3672D">
      <w:pPr>
        <w:numPr>
          <w:ilvl w:val="0"/>
          <w:numId w:val="16"/>
        </w:numPr>
        <w:tabs>
          <w:tab w:val="left" w:pos="633"/>
        </w:tabs>
        <w:suppressAutoHyphens/>
        <w:spacing w:before="52"/>
        <w:ind w:left="2410" w:right="408" w:hanging="2126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252A04">
        <w:rPr>
          <w:rFonts w:ascii="Times New Roman" w:hAnsi="Times New Roman"/>
          <w:b/>
          <w:spacing w:val="-1"/>
          <w:sz w:val="24"/>
          <w:lang w:val="ru-RU"/>
        </w:rPr>
        <w:lastRenderedPageBreak/>
        <w:t>Содержание</w:t>
      </w:r>
      <w:r w:rsidRPr="00252A04">
        <w:rPr>
          <w:rFonts w:ascii="Times New Roman" w:hAnsi="Times New Roman"/>
          <w:b/>
          <w:sz w:val="24"/>
          <w:lang w:val="ru-RU"/>
        </w:rPr>
        <w:t>дисциплины,структурированноепотемамсуказанием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отведенного</w:t>
      </w:r>
      <w:r w:rsidRPr="00252A04">
        <w:rPr>
          <w:rFonts w:ascii="Times New Roman" w:hAnsi="Times New Roman"/>
          <w:b/>
          <w:sz w:val="24"/>
          <w:lang w:val="ru-RU"/>
        </w:rPr>
        <w:t>наних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количества</w:t>
      </w:r>
      <w:r w:rsidRPr="00252A04">
        <w:rPr>
          <w:rFonts w:ascii="Times New Roman" w:hAnsi="Times New Roman"/>
          <w:b/>
          <w:sz w:val="24"/>
          <w:lang w:val="ru-RU"/>
        </w:rPr>
        <w:t>академическихчасови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видов</w:t>
      </w:r>
      <w:r w:rsidRPr="00252A04">
        <w:rPr>
          <w:rFonts w:ascii="Times New Roman" w:hAnsi="Times New Roman"/>
          <w:b/>
          <w:sz w:val="24"/>
          <w:lang w:val="ru-RU"/>
        </w:rPr>
        <w:t>учебныхзанятий</w:t>
      </w:r>
    </w:p>
    <w:p w:rsidR="00E52940" w:rsidRPr="00252A04" w:rsidRDefault="00E52940" w:rsidP="00C3672D">
      <w:pPr>
        <w:suppressAutoHyphens/>
        <w:spacing w:before="2"/>
        <w:rPr>
          <w:rFonts w:ascii="Times New Roman" w:eastAsia="Times New Roman" w:hAnsi="Times New Roman" w:cs="Times New Roman"/>
          <w:b/>
          <w:bCs/>
          <w:szCs w:val="20"/>
          <w:lang w:val="ru-RU"/>
        </w:rPr>
      </w:pPr>
    </w:p>
    <w:p w:rsidR="00E52940" w:rsidRPr="00252A04" w:rsidRDefault="00844530" w:rsidP="00C3672D">
      <w:pPr>
        <w:numPr>
          <w:ilvl w:val="1"/>
          <w:numId w:val="16"/>
        </w:numPr>
        <w:tabs>
          <w:tab w:val="left" w:pos="1905"/>
        </w:tabs>
        <w:suppressAutoHyphens/>
        <w:ind w:left="851" w:hanging="567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252A04">
        <w:rPr>
          <w:rFonts w:ascii="Times New Roman" w:hAnsi="Times New Roman"/>
          <w:b/>
          <w:spacing w:val="-1"/>
          <w:sz w:val="24"/>
          <w:lang w:val="ru-RU"/>
        </w:rPr>
        <w:t>Распределениечасов</w:t>
      </w:r>
      <w:r w:rsidRPr="00252A04">
        <w:rPr>
          <w:rFonts w:ascii="Times New Roman" w:hAnsi="Times New Roman"/>
          <w:b/>
          <w:sz w:val="24"/>
          <w:lang w:val="ru-RU"/>
        </w:rPr>
        <w:t xml:space="preserve"> по 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разделам</w:t>
      </w:r>
      <w:r w:rsidRPr="00252A04">
        <w:rPr>
          <w:rFonts w:ascii="Times New Roman" w:hAnsi="Times New Roman"/>
          <w:b/>
          <w:sz w:val="24"/>
          <w:lang w:val="ru-RU"/>
        </w:rPr>
        <w:t xml:space="preserve"> и 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видамучебныхзанятий</w:t>
      </w:r>
    </w:p>
    <w:p w:rsidR="00E52940" w:rsidRPr="007B2620" w:rsidRDefault="00E52940" w:rsidP="00C3672D">
      <w:pPr>
        <w:suppressAutoHyphens/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9669" w:type="dxa"/>
        <w:tblInd w:w="106" w:type="dxa"/>
        <w:tblLayout w:type="fixed"/>
        <w:tblLook w:val="01E0"/>
      </w:tblPr>
      <w:tblGrid>
        <w:gridCol w:w="3290"/>
        <w:gridCol w:w="709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1276"/>
      </w:tblGrid>
      <w:tr w:rsidR="00AF7AE3" w:rsidRPr="00705A5D" w:rsidTr="00705A5D">
        <w:trPr>
          <w:trHeight w:hRule="exact" w:val="409"/>
        </w:trPr>
        <w:tc>
          <w:tcPr>
            <w:tcW w:w="32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F7AE3" w:rsidRPr="00705A5D" w:rsidRDefault="00AF7AE3" w:rsidP="00570A42">
            <w:pPr>
              <w:pStyle w:val="TableParagraph"/>
              <w:suppressAutoHyphens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A5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7AE3" w:rsidRPr="00705A5D" w:rsidRDefault="00AF7AE3" w:rsidP="00570A42">
            <w:pPr>
              <w:pStyle w:val="TableParagraph"/>
              <w:suppressAutoHyphens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A5D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Всего</w:t>
            </w:r>
            <w:r w:rsidRPr="00705A5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394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7AE3" w:rsidRPr="00705A5D" w:rsidRDefault="00AF7AE3" w:rsidP="00570A42">
            <w:pPr>
              <w:pStyle w:val="TableParagraph"/>
              <w:suppressAutoHyphens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A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Контактная</w:t>
            </w:r>
            <w:r w:rsidRPr="00705A5D">
              <w:rPr>
                <w:rFonts w:ascii="Times New Roman" w:hAnsi="Times New Roman" w:cs="Times New Roman"/>
                <w:sz w:val="24"/>
                <w:szCs w:val="24"/>
              </w:rPr>
              <w:t>работа,вчасах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7AE3" w:rsidRPr="00705A5D" w:rsidRDefault="00AF7AE3" w:rsidP="00570A42">
            <w:pPr>
              <w:pStyle w:val="TableParagraph"/>
              <w:suppressAutoHyphens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D0" w:rsidRPr="00705A5D" w:rsidTr="00FE0760">
        <w:trPr>
          <w:trHeight w:hRule="exact" w:val="2867"/>
        </w:trPr>
        <w:tc>
          <w:tcPr>
            <w:tcW w:w="329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D09D0" w:rsidRPr="00705A5D" w:rsidRDefault="005D09D0" w:rsidP="00570A4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9D0" w:rsidRPr="00705A5D" w:rsidRDefault="005D09D0" w:rsidP="00570A4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705A5D" w:rsidRDefault="005D09D0" w:rsidP="00570A42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05A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Лекции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705A5D" w:rsidRDefault="005D09D0" w:rsidP="00570A42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изнихс</w:t>
            </w:r>
            <w:r w:rsidRPr="00705A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применением</w:t>
            </w:r>
            <w:r w:rsidRPr="0070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ЭОи</w:t>
            </w:r>
            <w:r w:rsidRPr="00705A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ДОТ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705A5D" w:rsidRDefault="00705A5D" w:rsidP="00705A5D">
            <w:pPr>
              <w:pStyle w:val="TableParagraph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705A5D" w:rsidRDefault="005D09D0" w:rsidP="00570A42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изнихс</w:t>
            </w:r>
            <w:r w:rsidRPr="00705A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применением</w:t>
            </w:r>
            <w:r w:rsidRPr="0070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ЭОи</w:t>
            </w:r>
            <w:r w:rsidRPr="00705A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ДОТ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705A5D" w:rsidRDefault="005D09D0" w:rsidP="00705A5D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05A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Лабораторные работы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705A5D" w:rsidRDefault="005D09D0" w:rsidP="00570A42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изнихс</w:t>
            </w:r>
            <w:r w:rsidRPr="00705A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применением</w:t>
            </w:r>
            <w:r w:rsidRPr="0070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ЭОи</w:t>
            </w:r>
            <w:r w:rsidRPr="00705A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ДОТ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705A5D" w:rsidRDefault="005D09D0" w:rsidP="00705A5D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5A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Практикумы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705A5D" w:rsidRDefault="005D09D0" w:rsidP="00570A42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изнихс</w:t>
            </w:r>
            <w:r w:rsidRPr="00705A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применением</w:t>
            </w:r>
            <w:r w:rsidRPr="0070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ЭОи</w:t>
            </w:r>
            <w:r w:rsidRPr="00705A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ДОТ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705A5D" w:rsidRDefault="005D09D0" w:rsidP="00570A42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A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КСР</w:t>
            </w:r>
            <w:r w:rsidRPr="00705A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(консультации)</w:t>
            </w:r>
          </w:p>
        </w:tc>
        <w:tc>
          <w:tcPr>
            <w:tcW w:w="1276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D09D0" w:rsidRPr="00705A5D" w:rsidRDefault="005D09D0" w:rsidP="00570A4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5D">
              <w:rPr>
                <w:rFonts w:ascii="Times New Roman" w:hAnsi="Times New Roman" w:cs="Times New Roman"/>
                <w:w w:val="95"/>
                <w:sz w:val="24"/>
                <w:szCs w:val="24"/>
              </w:rPr>
              <w:t>Часы</w:t>
            </w:r>
            <w:r w:rsidRPr="00705A5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D2556D" w:rsidRPr="00705A5D" w:rsidTr="00E374DD">
        <w:trPr>
          <w:trHeight w:hRule="exact" w:val="427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D" w:rsidRPr="00705A5D" w:rsidRDefault="00705A5D" w:rsidP="00570A42">
            <w:pPr>
              <w:pStyle w:val="ad"/>
              <w:suppressAutoHyphens/>
              <w:rPr>
                <w:b/>
              </w:rPr>
            </w:pPr>
            <w:r>
              <w:rPr>
                <w:b/>
              </w:rPr>
              <w:t>9</w:t>
            </w:r>
            <w:r w:rsidR="00D2556D" w:rsidRPr="00705A5D">
              <w:rPr>
                <w:b/>
              </w:rPr>
              <w:t xml:space="preserve"> семестр</w:t>
            </w:r>
          </w:p>
        </w:tc>
        <w:tc>
          <w:tcPr>
            <w:tcW w:w="6379" w:type="dxa"/>
            <w:gridSpan w:val="11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D" w:rsidRPr="00705A5D" w:rsidRDefault="00D2556D" w:rsidP="00570A42">
            <w:pPr>
              <w:pStyle w:val="ad"/>
              <w:suppressAutoHyphens/>
            </w:pPr>
          </w:p>
        </w:tc>
      </w:tr>
      <w:tr w:rsidR="00D3527F" w:rsidRPr="00705A5D" w:rsidTr="00705A5D">
        <w:trPr>
          <w:trHeight w:hRule="exact" w:val="549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7F" w:rsidRPr="00D3527F" w:rsidRDefault="00D3527F" w:rsidP="00D3527F">
            <w:pPr>
              <w:pStyle w:val="Default"/>
            </w:pPr>
            <w:r w:rsidRPr="00D3527F">
              <w:rPr>
                <w:bCs/>
              </w:rPr>
              <w:t>1.Особенности взаимодействия природных сред и человека.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7F" w:rsidRPr="00705A5D" w:rsidRDefault="00D3527F" w:rsidP="00D3527F">
            <w:pPr>
              <w:pStyle w:val="ad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7F" w:rsidRPr="00705A5D" w:rsidRDefault="00D3527F" w:rsidP="00D3527F">
            <w:pPr>
              <w:pStyle w:val="ad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7F" w:rsidRPr="00705A5D" w:rsidRDefault="00D3527F" w:rsidP="00D3527F">
            <w:pPr>
              <w:pStyle w:val="ad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7F" w:rsidRPr="00705A5D" w:rsidRDefault="00D3527F" w:rsidP="00D3527F">
            <w:pPr>
              <w:pStyle w:val="ad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7F" w:rsidRPr="00705A5D" w:rsidRDefault="00D3527F" w:rsidP="00D3527F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7F" w:rsidRPr="00705A5D" w:rsidRDefault="00D3527F" w:rsidP="00D3527F">
            <w:pPr>
              <w:pStyle w:val="ad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7F" w:rsidRPr="00705A5D" w:rsidRDefault="00D3527F" w:rsidP="00D3527F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7F" w:rsidRPr="00705A5D" w:rsidRDefault="00D3527F" w:rsidP="00D3527F">
            <w:pPr>
              <w:pStyle w:val="ad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7F" w:rsidRPr="00705A5D" w:rsidRDefault="00D3527F" w:rsidP="00D3527F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7F" w:rsidRPr="00705A5D" w:rsidRDefault="00D3527F" w:rsidP="00D3527F">
            <w:pPr>
              <w:pStyle w:val="a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7F" w:rsidRPr="00705A5D" w:rsidRDefault="00D3527F" w:rsidP="00D3527F">
            <w:pPr>
              <w:pStyle w:val="ad"/>
            </w:pPr>
            <w:r>
              <w:t>5</w:t>
            </w:r>
            <w:r w:rsidRPr="00705A5D">
              <w:t>(ТР,ПР)</w:t>
            </w:r>
          </w:p>
        </w:tc>
      </w:tr>
      <w:tr w:rsidR="00D3527F" w:rsidRPr="00705A5D" w:rsidTr="00D3527F">
        <w:trPr>
          <w:trHeight w:hRule="exact" w:val="1120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7F" w:rsidRPr="00D3527F" w:rsidRDefault="00D3527F" w:rsidP="00D3527F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527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2.Понятие о мониторинге, его виды и системы, методолог</w:t>
            </w:r>
            <w:r w:rsidRPr="00D3527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D3527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ческие основы мониторинга природных ресурсов.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7F" w:rsidRPr="00705A5D" w:rsidRDefault="00D3527F" w:rsidP="00D3527F">
            <w:pPr>
              <w:pStyle w:val="ad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7F" w:rsidRPr="00705A5D" w:rsidRDefault="00D3527F" w:rsidP="00D3527F">
            <w:pPr>
              <w:pStyle w:val="ad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7F" w:rsidRPr="00705A5D" w:rsidRDefault="00D3527F" w:rsidP="00D3527F">
            <w:pPr>
              <w:pStyle w:val="ad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7F" w:rsidRPr="00705A5D" w:rsidRDefault="00D3527F" w:rsidP="00D3527F">
            <w:pPr>
              <w:pStyle w:val="ad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7F" w:rsidRPr="00705A5D" w:rsidRDefault="00D3527F" w:rsidP="00D3527F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7F" w:rsidRPr="00705A5D" w:rsidRDefault="00D3527F" w:rsidP="00D3527F">
            <w:pPr>
              <w:pStyle w:val="ad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7F" w:rsidRPr="00705A5D" w:rsidRDefault="00D3527F" w:rsidP="00D3527F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7F" w:rsidRPr="00705A5D" w:rsidRDefault="00D3527F" w:rsidP="00D3527F">
            <w:pPr>
              <w:pStyle w:val="ad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7F" w:rsidRPr="00705A5D" w:rsidRDefault="00D3527F" w:rsidP="00D3527F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7F" w:rsidRPr="00705A5D" w:rsidRDefault="00D3527F" w:rsidP="00D3527F">
            <w:pPr>
              <w:pStyle w:val="a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7F" w:rsidRPr="00705A5D" w:rsidRDefault="00D3527F" w:rsidP="00D3527F">
            <w:pPr>
              <w:pStyle w:val="ad"/>
            </w:pPr>
            <w:r>
              <w:t>5</w:t>
            </w:r>
            <w:r w:rsidRPr="00705A5D">
              <w:t>(ТР,ПР)</w:t>
            </w:r>
          </w:p>
        </w:tc>
      </w:tr>
      <w:tr w:rsidR="00D3527F" w:rsidRPr="00705A5D" w:rsidTr="00D3527F">
        <w:trPr>
          <w:trHeight w:hRule="exact" w:val="99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7F" w:rsidRPr="00D3527F" w:rsidRDefault="00D3527F" w:rsidP="00D3527F">
            <w:pPr>
              <w:pStyle w:val="Default"/>
            </w:pPr>
            <w:r w:rsidRPr="00D3527F">
              <w:t>3.</w:t>
            </w:r>
            <w:r w:rsidRPr="00D3527F">
              <w:rPr>
                <w:bCs/>
              </w:rPr>
              <w:t xml:space="preserve"> Контроль, нормирование и параметры качества окружа</w:t>
            </w:r>
            <w:r w:rsidRPr="00D3527F">
              <w:rPr>
                <w:bCs/>
              </w:rPr>
              <w:t>ю</w:t>
            </w:r>
            <w:r w:rsidRPr="00D3527F">
              <w:rPr>
                <w:bCs/>
              </w:rPr>
              <w:t>щей среды.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7F" w:rsidRPr="00705A5D" w:rsidRDefault="00D3527F" w:rsidP="00D3527F">
            <w:pPr>
              <w:pStyle w:val="ad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7F" w:rsidRPr="00705A5D" w:rsidRDefault="00D3527F" w:rsidP="00D3527F">
            <w:pPr>
              <w:pStyle w:val="ad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7F" w:rsidRPr="00705A5D" w:rsidRDefault="00D3527F" w:rsidP="00D3527F">
            <w:pPr>
              <w:pStyle w:val="ad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7F" w:rsidRPr="00705A5D" w:rsidRDefault="00D3527F" w:rsidP="00D3527F">
            <w:pPr>
              <w:pStyle w:val="ad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7F" w:rsidRPr="00705A5D" w:rsidRDefault="00D3527F" w:rsidP="00D3527F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7F" w:rsidRPr="00705A5D" w:rsidRDefault="00D3527F" w:rsidP="00D3527F">
            <w:pPr>
              <w:pStyle w:val="ad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7F" w:rsidRPr="00705A5D" w:rsidRDefault="00D3527F" w:rsidP="00D3527F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7F" w:rsidRPr="00705A5D" w:rsidRDefault="00D3527F" w:rsidP="00D3527F">
            <w:pPr>
              <w:pStyle w:val="ad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7F" w:rsidRPr="00705A5D" w:rsidRDefault="00D3527F" w:rsidP="00D3527F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7F" w:rsidRPr="00705A5D" w:rsidRDefault="00D3527F" w:rsidP="00D3527F">
            <w:pPr>
              <w:pStyle w:val="a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7F" w:rsidRPr="00705A5D" w:rsidRDefault="00D3527F" w:rsidP="00D3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5A5D">
              <w:rPr>
                <w:rFonts w:ascii="Times New Roman" w:hAnsi="Times New Roman" w:cs="Times New Roman"/>
                <w:sz w:val="24"/>
                <w:szCs w:val="24"/>
              </w:rPr>
              <w:t>(ТР,ПР)</w:t>
            </w:r>
          </w:p>
        </w:tc>
      </w:tr>
      <w:tr w:rsidR="00D3527F" w:rsidRPr="00705A5D" w:rsidTr="00705A5D">
        <w:trPr>
          <w:trHeight w:hRule="exact" w:val="57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7F" w:rsidRPr="00D3527F" w:rsidRDefault="00D3527F" w:rsidP="00D3527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527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4.Виды и назначение кадастров природных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7F" w:rsidRPr="00705A5D" w:rsidRDefault="00D3527F" w:rsidP="00D3527F">
            <w:pPr>
              <w:pStyle w:val="ad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7F" w:rsidRPr="00705A5D" w:rsidRDefault="00D3527F" w:rsidP="00D3527F">
            <w:pPr>
              <w:pStyle w:val="ad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7F" w:rsidRPr="00705A5D" w:rsidRDefault="00D3527F" w:rsidP="00D3527F">
            <w:pPr>
              <w:pStyle w:val="ad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7F" w:rsidRPr="00705A5D" w:rsidRDefault="00D3527F" w:rsidP="00D3527F">
            <w:pPr>
              <w:pStyle w:val="ad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7F" w:rsidRPr="00705A5D" w:rsidRDefault="00D3527F" w:rsidP="00D3527F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7F" w:rsidRPr="00705A5D" w:rsidRDefault="00D3527F" w:rsidP="00D3527F">
            <w:pPr>
              <w:pStyle w:val="ad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7F" w:rsidRPr="00705A5D" w:rsidRDefault="00D3527F" w:rsidP="00D3527F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7F" w:rsidRPr="00705A5D" w:rsidRDefault="00D3527F" w:rsidP="00D3527F">
            <w:pPr>
              <w:pStyle w:val="ad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7F" w:rsidRPr="00705A5D" w:rsidRDefault="00D3527F" w:rsidP="00D3527F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7F" w:rsidRPr="00705A5D" w:rsidRDefault="00D3527F" w:rsidP="00D3527F">
            <w:pPr>
              <w:pStyle w:val="a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7F" w:rsidRPr="00705A5D" w:rsidRDefault="00D3527F" w:rsidP="00D3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5A5D">
              <w:rPr>
                <w:rFonts w:ascii="Times New Roman" w:hAnsi="Times New Roman" w:cs="Times New Roman"/>
                <w:sz w:val="24"/>
                <w:szCs w:val="24"/>
              </w:rPr>
              <w:t>(ТР,ПР)</w:t>
            </w:r>
          </w:p>
        </w:tc>
      </w:tr>
      <w:tr w:rsidR="00570A42" w:rsidRPr="00705A5D" w:rsidTr="00705A5D">
        <w:trPr>
          <w:trHeight w:hRule="exact" w:val="285"/>
        </w:trPr>
        <w:tc>
          <w:tcPr>
            <w:tcW w:w="329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570A42" w:rsidRPr="00705A5D" w:rsidRDefault="00570A42" w:rsidP="00570A42">
            <w:pPr>
              <w:pStyle w:val="ad"/>
              <w:suppressAutoHyphens/>
            </w:pPr>
            <w:r w:rsidRPr="00705A5D">
              <w:t>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705A5D" w:rsidRDefault="000E35D4" w:rsidP="00705A5D">
            <w:pPr>
              <w:pStyle w:val="ad"/>
              <w:jc w:val="center"/>
            </w:pPr>
            <w:r w:rsidRPr="00705A5D">
              <w:t>1</w:t>
            </w:r>
            <w:r w:rsidR="00705A5D"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705A5D" w:rsidRDefault="00570A42" w:rsidP="00570A42">
            <w:pPr>
              <w:pStyle w:val="ad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705A5D" w:rsidRDefault="00570A42" w:rsidP="00570A42">
            <w:pPr>
              <w:pStyle w:val="ad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705A5D" w:rsidRDefault="00570A42" w:rsidP="00570A42">
            <w:pPr>
              <w:pStyle w:val="ad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705A5D" w:rsidRDefault="00570A42" w:rsidP="00570A42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705A5D" w:rsidRDefault="00570A42" w:rsidP="00570A42">
            <w:pPr>
              <w:pStyle w:val="ad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705A5D" w:rsidRDefault="00570A42" w:rsidP="00570A42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705A5D" w:rsidRDefault="00570A42" w:rsidP="00570A42">
            <w:pPr>
              <w:pStyle w:val="ad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705A5D" w:rsidRDefault="00570A42" w:rsidP="00570A42">
            <w:pPr>
              <w:pStyle w:val="ad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705A5D" w:rsidRDefault="00705A5D" w:rsidP="00570A42">
            <w:pPr>
              <w:pStyle w:val="ad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42" w:rsidRPr="00705A5D" w:rsidRDefault="00570A42" w:rsidP="00705A5D">
            <w:pPr>
              <w:pStyle w:val="ad"/>
            </w:pPr>
            <w:r w:rsidRPr="00705A5D">
              <w:t>1</w:t>
            </w:r>
            <w:r w:rsidR="00705A5D">
              <w:t>4</w:t>
            </w:r>
            <w:r w:rsidR="000E35D4" w:rsidRPr="00705A5D">
              <w:t>(КР</w:t>
            </w:r>
            <w:r w:rsidRPr="00705A5D">
              <w:t>)</w:t>
            </w:r>
          </w:p>
        </w:tc>
      </w:tr>
      <w:tr w:rsidR="00570A42" w:rsidRPr="00705A5D" w:rsidTr="00705A5D">
        <w:trPr>
          <w:trHeight w:hRule="exact" w:val="42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705A5D" w:rsidRDefault="00570A42" w:rsidP="00570A42">
            <w:pPr>
              <w:pStyle w:val="ad"/>
              <w:suppressAutoHyphens/>
              <w:jc w:val="center"/>
              <w:rPr>
                <w:b/>
              </w:rPr>
            </w:pPr>
            <w:r w:rsidRPr="00705A5D">
              <w:rPr>
                <w:b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705A5D" w:rsidRDefault="000E35D4" w:rsidP="00570A42">
            <w:pPr>
              <w:pStyle w:val="ad"/>
              <w:jc w:val="center"/>
              <w:rPr>
                <w:b/>
              </w:rPr>
            </w:pPr>
            <w:r w:rsidRPr="00705A5D">
              <w:rPr>
                <w:b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705A5D" w:rsidRDefault="00570A42" w:rsidP="00705A5D">
            <w:pPr>
              <w:pStyle w:val="ad"/>
              <w:jc w:val="center"/>
              <w:rPr>
                <w:b/>
              </w:rPr>
            </w:pPr>
            <w:r w:rsidRPr="00705A5D">
              <w:rPr>
                <w:b/>
              </w:rPr>
              <w:t>1</w:t>
            </w:r>
            <w:r w:rsidR="00705A5D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705A5D" w:rsidRDefault="00570A42" w:rsidP="00570A42">
            <w:pPr>
              <w:pStyle w:val="ad"/>
              <w:jc w:val="center"/>
              <w:rPr>
                <w:b/>
              </w:rPr>
            </w:pPr>
            <w:r w:rsidRPr="00705A5D"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705A5D" w:rsidRDefault="00570A42" w:rsidP="00570A42">
            <w:pPr>
              <w:pStyle w:val="ad"/>
              <w:jc w:val="center"/>
              <w:rPr>
                <w:b/>
              </w:rPr>
            </w:pPr>
            <w:r w:rsidRPr="00705A5D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705A5D" w:rsidRDefault="00570A42" w:rsidP="00570A42">
            <w:pPr>
              <w:pStyle w:val="ad"/>
              <w:jc w:val="center"/>
              <w:rPr>
                <w:b/>
              </w:rPr>
            </w:pPr>
            <w:r w:rsidRPr="00705A5D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705A5D" w:rsidRDefault="00570A42" w:rsidP="00570A42">
            <w:pPr>
              <w:pStyle w:val="ad"/>
              <w:jc w:val="center"/>
              <w:rPr>
                <w:b/>
              </w:rPr>
            </w:pPr>
            <w:r w:rsidRPr="00705A5D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705A5D" w:rsidRDefault="00570A42" w:rsidP="00570A42">
            <w:pPr>
              <w:pStyle w:val="ad"/>
              <w:jc w:val="center"/>
              <w:rPr>
                <w:b/>
              </w:rPr>
            </w:pPr>
            <w:r w:rsidRPr="00705A5D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705A5D" w:rsidRDefault="000E35D4" w:rsidP="00705A5D">
            <w:pPr>
              <w:pStyle w:val="ad"/>
              <w:jc w:val="center"/>
              <w:rPr>
                <w:b/>
              </w:rPr>
            </w:pPr>
            <w:r w:rsidRPr="00705A5D">
              <w:rPr>
                <w:b/>
              </w:rPr>
              <w:t>1</w:t>
            </w:r>
            <w:r w:rsidR="00705A5D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705A5D" w:rsidRDefault="00570A42" w:rsidP="00570A42">
            <w:pPr>
              <w:pStyle w:val="ad"/>
              <w:jc w:val="center"/>
              <w:rPr>
                <w:b/>
              </w:rPr>
            </w:pPr>
            <w:r w:rsidRPr="00705A5D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705A5D" w:rsidRDefault="00705A5D" w:rsidP="00570A42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42" w:rsidRPr="00705A5D" w:rsidRDefault="00705A5D" w:rsidP="00570A42">
            <w:pPr>
              <w:pStyle w:val="ad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116BA5" w:rsidRPr="005C066E" w:rsidRDefault="00275675" w:rsidP="00116BA5">
      <w:pPr>
        <w:pStyle w:val="af3"/>
        <w:jc w:val="both"/>
        <w:rPr>
          <w:bCs/>
          <w:sz w:val="20"/>
          <w:szCs w:val="20"/>
        </w:rPr>
      </w:pPr>
      <w:r>
        <w:rPr>
          <w:spacing w:val="-1"/>
          <w:sz w:val="20"/>
          <w:szCs w:val="16"/>
        </w:rPr>
        <w:t>П</w:t>
      </w:r>
      <w:r w:rsidR="00844530" w:rsidRPr="000F0DE1">
        <w:rPr>
          <w:spacing w:val="-1"/>
          <w:sz w:val="20"/>
          <w:szCs w:val="16"/>
        </w:rPr>
        <w:t>римечание:</w:t>
      </w:r>
      <w:r w:rsidR="00116BA5" w:rsidRPr="005C066E">
        <w:rPr>
          <w:bCs/>
          <w:sz w:val="20"/>
          <w:szCs w:val="20"/>
        </w:rPr>
        <w:t>ПР- оформление и подготовка к защите</w:t>
      </w:r>
      <w:r w:rsidR="00116BA5">
        <w:rPr>
          <w:bCs/>
          <w:sz w:val="20"/>
          <w:szCs w:val="20"/>
        </w:rPr>
        <w:t xml:space="preserve"> практических работ</w:t>
      </w:r>
      <w:r w:rsidR="00116BA5" w:rsidRPr="005C066E">
        <w:rPr>
          <w:bCs/>
          <w:sz w:val="20"/>
          <w:szCs w:val="20"/>
        </w:rPr>
        <w:t>;ТР- теоретическая подготовка;кр – выпо</w:t>
      </w:r>
      <w:r w:rsidR="00116BA5" w:rsidRPr="005C066E">
        <w:rPr>
          <w:bCs/>
          <w:sz w:val="20"/>
          <w:szCs w:val="20"/>
        </w:rPr>
        <w:t>л</w:t>
      </w:r>
      <w:r w:rsidR="00116BA5" w:rsidRPr="005C066E">
        <w:rPr>
          <w:bCs/>
          <w:sz w:val="20"/>
          <w:szCs w:val="20"/>
        </w:rPr>
        <w:t>нение контрольной работы</w:t>
      </w:r>
      <w:r w:rsidR="00116BA5">
        <w:rPr>
          <w:bCs/>
          <w:sz w:val="20"/>
          <w:szCs w:val="20"/>
        </w:rPr>
        <w:t>.</w:t>
      </w:r>
    </w:p>
    <w:p w:rsidR="00E52940" w:rsidRPr="000F0DE1" w:rsidRDefault="00E52940" w:rsidP="00C3672D">
      <w:pPr>
        <w:suppressAutoHyphens/>
        <w:spacing w:before="80"/>
        <w:ind w:left="220"/>
        <w:rPr>
          <w:rFonts w:ascii="Times New Roman" w:eastAsia="Times New Roman" w:hAnsi="Times New Roman" w:cs="Times New Roman"/>
          <w:sz w:val="20"/>
          <w:szCs w:val="16"/>
          <w:lang w:val="ru-RU"/>
        </w:rPr>
      </w:pPr>
    </w:p>
    <w:p w:rsidR="00E52940" w:rsidRPr="00252A04" w:rsidRDefault="00844530" w:rsidP="00C3672D">
      <w:pPr>
        <w:numPr>
          <w:ilvl w:val="1"/>
          <w:numId w:val="16"/>
        </w:numPr>
        <w:tabs>
          <w:tab w:val="left" w:pos="3190"/>
        </w:tabs>
        <w:suppressAutoHyphens/>
        <w:spacing w:before="53" w:line="250" w:lineRule="exact"/>
        <w:ind w:left="3189" w:hanging="38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52A04">
        <w:rPr>
          <w:rFonts w:ascii="Times New Roman" w:hAnsi="Times New Roman"/>
          <w:b/>
          <w:spacing w:val="-1"/>
          <w:sz w:val="24"/>
          <w:szCs w:val="24"/>
        </w:rPr>
        <w:t>Содержаниетемпрограммыдисциплины</w:t>
      </w:r>
    </w:p>
    <w:p w:rsidR="000F0DE1" w:rsidRPr="00A800C4" w:rsidRDefault="000F0DE1" w:rsidP="00C3672D">
      <w:pPr>
        <w:tabs>
          <w:tab w:val="left" w:pos="3190"/>
        </w:tabs>
        <w:suppressAutoHyphens/>
        <w:spacing w:before="53" w:line="250" w:lineRule="exact"/>
        <w:ind w:left="3189"/>
        <w:rPr>
          <w:rFonts w:ascii="Times New Roman" w:eastAsia="Times New Roman" w:hAnsi="Times New Roman" w:cs="Times New Roman"/>
        </w:rPr>
      </w:pPr>
    </w:p>
    <w:p w:rsidR="00D3527F" w:rsidRPr="00D3527F" w:rsidRDefault="00D3527F" w:rsidP="00D3527F">
      <w:pPr>
        <w:suppressAutoHyphens/>
        <w:ind w:firstLine="709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D3527F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Раздел 1.Особенности взаимодействия природных сред и человека</w:t>
      </w:r>
    </w:p>
    <w:p w:rsidR="00D3527F" w:rsidRPr="00D3527F" w:rsidRDefault="00D3527F" w:rsidP="00D3527F">
      <w:pPr>
        <w:suppressAutoHyphens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D3527F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Природно-технические системы и их свойства. Экологические аспекты взаимодействия человека, его хозяйственной деятельности, инженерных сооружений и природной среды. Техногенные воздействия на природную среду в целом и ее элементы. Прогнозирование состояния природной среды.</w:t>
      </w:r>
    </w:p>
    <w:p w:rsidR="00D3527F" w:rsidRPr="00E374DD" w:rsidRDefault="00D3527F" w:rsidP="00D3527F">
      <w:pPr>
        <w:suppressAutoHyphens/>
        <w:ind w:firstLine="709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E374DD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Раздел 2.Понятие о мониторинге, его виды и системы, методологические основы мониторинга природных ресурсов.</w:t>
      </w:r>
    </w:p>
    <w:p w:rsidR="00D3527F" w:rsidRDefault="00D3527F" w:rsidP="00D3527F">
      <w:pPr>
        <w:suppressAutoHyphens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D3527F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Понятие о мониторинге. Виды мониторинга. Системы мониторинга. Экологический мониторинг, его назначение и содержание. Методы мониторинга. Наблюдательныесети и программы наблюдений. Эталонные участки и их выбор. Наземные и дистанционные методы наблюдений в системе экологического мониторинга. Методы оценки измененности природной среды и ее элементов.  Геоэкологическое картирование территорий и составление карт. Фоновый мониторинг за содержанием загрязняющих веществ в природных средах. Экологический мониторинг при различных видах освоения территории.</w:t>
      </w:r>
    </w:p>
    <w:p w:rsidR="00E374DD" w:rsidRPr="00D3527F" w:rsidRDefault="00E374DD" w:rsidP="00D3527F">
      <w:pPr>
        <w:suppressAutoHyphens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</w:p>
    <w:p w:rsidR="00D3527F" w:rsidRPr="00E374DD" w:rsidRDefault="00D3527F" w:rsidP="00D3527F">
      <w:pPr>
        <w:suppressAutoHyphens/>
        <w:ind w:firstLine="709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E374DD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Раздел 3. Контроль, нормирование и параметры качества окружающей среды</w:t>
      </w:r>
    </w:p>
    <w:p w:rsidR="00D3527F" w:rsidRPr="00D3527F" w:rsidRDefault="00D3527F" w:rsidP="00D3527F">
      <w:pPr>
        <w:suppressAutoHyphens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D3527F">
        <w:rPr>
          <w:rFonts w:ascii="Times New Roman" w:eastAsia="Times New Roman" w:hAnsi="Times New Roman"/>
          <w:spacing w:val="-1"/>
          <w:sz w:val="24"/>
          <w:szCs w:val="24"/>
          <w:lang w:val="ru-RU"/>
        </w:rPr>
        <w:lastRenderedPageBreak/>
        <w:t>Основные контролируемые параметры и нормирование загрязнения окружающей среды. Автоматизированные системы контроля окружающей среды Управление в системе мониторинга и кадастра природных ресурсов.</w:t>
      </w:r>
    </w:p>
    <w:p w:rsidR="00D3527F" w:rsidRPr="00E374DD" w:rsidRDefault="00D3527F" w:rsidP="00D3527F">
      <w:pPr>
        <w:suppressAutoHyphens/>
        <w:ind w:firstLine="709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E374DD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Раздел 4. Виды и назначение кадастров природных ресурсов</w:t>
      </w:r>
    </w:p>
    <w:p w:rsidR="00B45C18" w:rsidRDefault="00D3527F" w:rsidP="00D3527F">
      <w:pPr>
        <w:suppressAutoHyphens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D3527F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Понятие кадастра природных ресурсов. Значение кадастров природных ресурсов для рационального природопользования. Законодательная и нормативно-правовая база кадастра природных ресурсов. Содержание и порядок ведения кадастров природных ресурсов. Общие сведения о земельном кадастре. Общие положения кадастра месторождений полезных ископаемых. Общие сведения о водном кадастре. Климатический кадастр. Кадастр особо охраняемых природных территорий (ООПТ).</w:t>
      </w:r>
    </w:p>
    <w:p w:rsidR="00E374DD" w:rsidRDefault="00E374DD" w:rsidP="00D3527F">
      <w:pPr>
        <w:suppressAutoHyphens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</w:p>
    <w:p w:rsidR="00E374DD" w:rsidRPr="00D3527F" w:rsidRDefault="00E374DD" w:rsidP="00D3527F">
      <w:pPr>
        <w:suppressAutoHyphens/>
        <w:ind w:firstLine="709"/>
        <w:jc w:val="both"/>
        <w:rPr>
          <w:rFonts w:ascii="Times New Roman" w:hAnsi="Times New Roman"/>
          <w:spacing w:val="-1"/>
          <w:lang w:val="ru-RU"/>
        </w:rPr>
      </w:pPr>
    </w:p>
    <w:p w:rsidR="00E52940" w:rsidRPr="00D02BA5" w:rsidRDefault="00844530" w:rsidP="00924DC0">
      <w:pPr>
        <w:numPr>
          <w:ilvl w:val="1"/>
          <w:numId w:val="16"/>
        </w:numPr>
        <w:suppressAutoHyphens/>
        <w:spacing w:line="250" w:lineRule="exact"/>
        <w:ind w:left="426" w:hanging="142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D02BA5">
        <w:rPr>
          <w:rFonts w:ascii="Times New Roman" w:hAnsi="Times New Roman"/>
          <w:b/>
          <w:spacing w:val="-1"/>
          <w:sz w:val="24"/>
          <w:lang w:val="ru-RU"/>
        </w:rPr>
        <w:t>Формы</w:t>
      </w:r>
      <w:r w:rsidRPr="00D02BA5">
        <w:rPr>
          <w:rFonts w:ascii="Times New Roman" w:hAnsi="Times New Roman"/>
          <w:b/>
          <w:sz w:val="24"/>
          <w:lang w:val="ru-RU"/>
        </w:rPr>
        <w:t xml:space="preserve"> и</w:t>
      </w:r>
      <w:r w:rsidRPr="00D02BA5">
        <w:rPr>
          <w:rFonts w:ascii="Times New Roman" w:hAnsi="Times New Roman"/>
          <w:b/>
          <w:spacing w:val="-1"/>
          <w:sz w:val="24"/>
          <w:lang w:val="ru-RU"/>
        </w:rPr>
        <w:t>методыпроведениязанятий,применяемыеучебныетехнологии</w:t>
      </w:r>
    </w:p>
    <w:p w:rsidR="00252A04" w:rsidRDefault="00252A04" w:rsidP="00C3672D">
      <w:pPr>
        <w:suppressAutoHyphens/>
        <w:spacing w:line="251" w:lineRule="exact"/>
        <w:ind w:left="844" w:right="25"/>
        <w:jc w:val="center"/>
        <w:rPr>
          <w:rFonts w:ascii="Times New Roman" w:hAnsi="Times New Roman"/>
          <w:i/>
          <w:spacing w:val="-1"/>
          <w:lang w:val="ru-RU"/>
        </w:rPr>
      </w:pPr>
    </w:p>
    <w:p w:rsidR="00E52940" w:rsidRPr="00D02BA5" w:rsidRDefault="00844530" w:rsidP="00C3672D">
      <w:pPr>
        <w:suppressAutoHyphens/>
        <w:spacing w:line="251" w:lineRule="exact"/>
        <w:ind w:left="844" w:right="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2BA5">
        <w:rPr>
          <w:rFonts w:ascii="Times New Roman" w:hAnsi="Times New Roman"/>
          <w:i/>
          <w:spacing w:val="-1"/>
          <w:sz w:val="24"/>
          <w:szCs w:val="24"/>
          <w:lang w:val="ru-RU"/>
        </w:rPr>
        <w:t>Учебныетехнологии,используемые</w:t>
      </w:r>
      <w:r w:rsidRPr="00D02BA5">
        <w:rPr>
          <w:rFonts w:ascii="Times New Roman" w:hAnsi="Times New Roman"/>
          <w:i/>
          <w:sz w:val="24"/>
          <w:szCs w:val="24"/>
          <w:lang w:val="ru-RU"/>
        </w:rPr>
        <w:t xml:space="preserve"> в</w:t>
      </w:r>
      <w:r w:rsidRPr="00D02BA5">
        <w:rPr>
          <w:rFonts w:ascii="Times New Roman" w:hAnsi="Times New Roman"/>
          <w:i/>
          <w:spacing w:val="-1"/>
          <w:sz w:val="24"/>
          <w:szCs w:val="24"/>
          <w:lang w:val="ru-RU"/>
        </w:rPr>
        <w:t>образовательномпроцессе</w:t>
      </w:r>
    </w:p>
    <w:p w:rsidR="00E52940" w:rsidRDefault="00252A04" w:rsidP="00C3672D">
      <w:pPr>
        <w:suppressAutoHyphens/>
        <w:spacing w:before="1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02BA5">
        <w:rPr>
          <w:rFonts w:ascii="Times New Roman" w:hAnsi="Times New Roman"/>
          <w:sz w:val="24"/>
          <w:szCs w:val="24"/>
          <w:lang w:val="ru-RU"/>
        </w:rPr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E374DD" w:rsidRDefault="00E374DD" w:rsidP="00C3672D">
      <w:pPr>
        <w:suppressAutoHyphens/>
        <w:spacing w:before="1"/>
        <w:ind w:firstLine="709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TableNormal"/>
        <w:tblW w:w="9664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1"/>
        <w:gridCol w:w="1134"/>
        <w:gridCol w:w="3402"/>
        <w:gridCol w:w="1417"/>
      </w:tblGrid>
      <w:tr w:rsidR="00252A04" w:rsidRPr="00E374DD" w:rsidTr="00E374DD">
        <w:trPr>
          <w:trHeight w:hRule="exact" w:val="562"/>
        </w:trPr>
        <w:tc>
          <w:tcPr>
            <w:tcW w:w="3711" w:type="dxa"/>
            <w:vAlign w:val="center"/>
          </w:tcPr>
          <w:p w:rsidR="00252A04" w:rsidRPr="00E374DD" w:rsidRDefault="00252A04" w:rsidP="00E374DD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b/>
              </w:rPr>
            </w:pPr>
            <w:r w:rsidRPr="00E374DD">
              <w:rPr>
                <w:b/>
              </w:rPr>
              <w:t>Раздел</w:t>
            </w:r>
          </w:p>
        </w:tc>
        <w:tc>
          <w:tcPr>
            <w:tcW w:w="1134" w:type="dxa"/>
            <w:vAlign w:val="center"/>
          </w:tcPr>
          <w:p w:rsidR="00252A04" w:rsidRPr="00E374DD" w:rsidRDefault="00252A04" w:rsidP="00E374DD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b/>
              </w:rPr>
            </w:pPr>
            <w:r w:rsidRPr="00E374DD">
              <w:rPr>
                <w:b/>
              </w:rPr>
              <w:t>Семестр</w:t>
            </w:r>
          </w:p>
        </w:tc>
        <w:tc>
          <w:tcPr>
            <w:tcW w:w="3402" w:type="dxa"/>
            <w:vAlign w:val="center"/>
          </w:tcPr>
          <w:p w:rsidR="00252A04" w:rsidRPr="00E374DD" w:rsidRDefault="00D02BA5" w:rsidP="00E374DD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b/>
              </w:rPr>
            </w:pPr>
            <w:r w:rsidRPr="00E374DD">
              <w:rPr>
                <w:b/>
              </w:rPr>
              <w:t>Используемые а</w:t>
            </w:r>
            <w:r w:rsidR="00252A04" w:rsidRPr="00E374DD">
              <w:rPr>
                <w:b/>
              </w:rPr>
              <w:t>ктивных/интерактивные</w:t>
            </w:r>
          </w:p>
          <w:p w:rsidR="00252A04" w:rsidRPr="00E374DD" w:rsidRDefault="00252A04" w:rsidP="00E374DD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b/>
              </w:rPr>
            </w:pPr>
            <w:r w:rsidRPr="00E374DD">
              <w:rPr>
                <w:b/>
              </w:rPr>
              <w:t>образовательные технологии</w:t>
            </w:r>
          </w:p>
        </w:tc>
        <w:tc>
          <w:tcPr>
            <w:tcW w:w="1417" w:type="dxa"/>
            <w:vAlign w:val="center"/>
          </w:tcPr>
          <w:p w:rsidR="00252A04" w:rsidRPr="00E374DD" w:rsidRDefault="00252A04" w:rsidP="00E374DD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b/>
              </w:rPr>
            </w:pPr>
            <w:r w:rsidRPr="00E374DD">
              <w:rPr>
                <w:b/>
              </w:rPr>
              <w:t>Количество часов</w:t>
            </w:r>
          </w:p>
        </w:tc>
      </w:tr>
      <w:tr w:rsidR="00E374DD" w:rsidRPr="00E374DD" w:rsidTr="00E374DD">
        <w:trPr>
          <w:trHeight w:hRule="exact" w:val="835"/>
        </w:trPr>
        <w:tc>
          <w:tcPr>
            <w:tcW w:w="3711" w:type="dxa"/>
            <w:vAlign w:val="center"/>
          </w:tcPr>
          <w:p w:rsidR="00E374DD" w:rsidRPr="00E374DD" w:rsidRDefault="00E374DD" w:rsidP="00E374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374D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Особенности взаимодействия пр</w:t>
            </w:r>
            <w:r w:rsidRPr="00E374D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E374D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родных сред и человека.</w:t>
            </w:r>
          </w:p>
        </w:tc>
        <w:tc>
          <w:tcPr>
            <w:tcW w:w="1134" w:type="dxa"/>
            <w:vMerge w:val="restart"/>
            <w:vAlign w:val="center"/>
          </w:tcPr>
          <w:p w:rsidR="00E374DD" w:rsidRPr="00E374DD" w:rsidRDefault="00E374DD" w:rsidP="00E374DD">
            <w:pPr>
              <w:pStyle w:val="af0"/>
              <w:suppressAutoHyphens/>
              <w:spacing w:after="0"/>
              <w:ind w:left="0"/>
              <w:contextualSpacing/>
              <w:jc w:val="center"/>
            </w:pPr>
            <w:r w:rsidRPr="00E374DD">
              <w:t>9</w:t>
            </w:r>
          </w:p>
        </w:tc>
        <w:tc>
          <w:tcPr>
            <w:tcW w:w="3402" w:type="dxa"/>
            <w:vAlign w:val="center"/>
          </w:tcPr>
          <w:p w:rsidR="00E374DD" w:rsidRPr="00E374DD" w:rsidRDefault="00E374DD" w:rsidP="00E374DD">
            <w:pPr>
              <w:pStyle w:val="ad"/>
              <w:jc w:val="center"/>
            </w:pPr>
            <w:r w:rsidRPr="00E374DD">
              <w:t>Лекции-презентации с обсужд</w:t>
            </w:r>
            <w:r w:rsidRPr="00E374DD">
              <w:t>е</w:t>
            </w:r>
            <w:r w:rsidRPr="00E374DD">
              <w:t>нием темы и проведением ко</w:t>
            </w:r>
            <w:r w:rsidRPr="00E374DD">
              <w:t>н</w:t>
            </w:r>
            <w:r w:rsidRPr="00E374DD">
              <w:t>курсного отбора презентаций</w:t>
            </w:r>
          </w:p>
        </w:tc>
        <w:tc>
          <w:tcPr>
            <w:tcW w:w="1417" w:type="dxa"/>
            <w:vAlign w:val="center"/>
          </w:tcPr>
          <w:p w:rsidR="00E374DD" w:rsidRPr="00E374DD" w:rsidRDefault="00E374DD" w:rsidP="00E374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4л</w:t>
            </w:r>
          </w:p>
        </w:tc>
      </w:tr>
      <w:tr w:rsidR="00E374DD" w:rsidRPr="00E374DD" w:rsidTr="00E374DD">
        <w:trPr>
          <w:trHeight w:hRule="exact" w:val="563"/>
        </w:trPr>
        <w:tc>
          <w:tcPr>
            <w:tcW w:w="3711" w:type="dxa"/>
            <w:vAlign w:val="center"/>
          </w:tcPr>
          <w:p w:rsidR="00E374DD" w:rsidRPr="00E374DD" w:rsidRDefault="00E374DD" w:rsidP="00E374DD">
            <w:pPr>
              <w:pStyle w:val="af3"/>
              <w:jc w:val="center"/>
              <w:rPr>
                <w:color w:val="000000"/>
              </w:rPr>
            </w:pPr>
            <w:r w:rsidRPr="00E374DD">
              <w:rPr>
                <w:bCs/>
              </w:rPr>
              <w:t>Виды и назначение кадастров пр</w:t>
            </w:r>
            <w:r w:rsidRPr="00E374DD">
              <w:rPr>
                <w:bCs/>
              </w:rPr>
              <w:t>и</w:t>
            </w:r>
            <w:r w:rsidRPr="00E374DD">
              <w:rPr>
                <w:bCs/>
              </w:rPr>
              <w:t>родных ресурсов</w:t>
            </w:r>
          </w:p>
        </w:tc>
        <w:tc>
          <w:tcPr>
            <w:tcW w:w="1134" w:type="dxa"/>
            <w:vMerge/>
            <w:vAlign w:val="center"/>
          </w:tcPr>
          <w:p w:rsidR="00E374DD" w:rsidRPr="00E374DD" w:rsidRDefault="00E374DD" w:rsidP="00E374DD">
            <w:pPr>
              <w:pStyle w:val="af0"/>
              <w:suppressAutoHyphens/>
              <w:spacing w:after="0"/>
              <w:ind w:left="0"/>
              <w:contextualSpacing/>
              <w:jc w:val="center"/>
            </w:pPr>
          </w:p>
        </w:tc>
        <w:tc>
          <w:tcPr>
            <w:tcW w:w="3402" w:type="dxa"/>
            <w:vAlign w:val="center"/>
          </w:tcPr>
          <w:p w:rsidR="00E374DD" w:rsidRPr="00E374DD" w:rsidRDefault="00E374DD" w:rsidP="00E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Дискуссионные методы</w:t>
            </w:r>
          </w:p>
        </w:tc>
        <w:tc>
          <w:tcPr>
            <w:tcW w:w="1417" w:type="dxa"/>
            <w:vAlign w:val="center"/>
          </w:tcPr>
          <w:p w:rsidR="00E374DD" w:rsidRPr="00E374DD" w:rsidRDefault="00E374DD" w:rsidP="00E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374D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0E35D4" w:rsidRPr="00E374DD" w:rsidTr="00E374DD">
        <w:trPr>
          <w:trHeight w:hRule="exact" w:val="282"/>
        </w:trPr>
        <w:tc>
          <w:tcPr>
            <w:tcW w:w="3711" w:type="dxa"/>
            <w:vAlign w:val="center"/>
          </w:tcPr>
          <w:p w:rsidR="000E35D4" w:rsidRPr="00E374DD" w:rsidRDefault="00E374DD" w:rsidP="00E374DD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b/>
              </w:rPr>
            </w:pPr>
            <w:r w:rsidRPr="00E374DD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0E35D4" w:rsidRPr="00E374DD" w:rsidRDefault="000E35D4" w:rsidP="00E374DD">
            <w:pPr>
              <w:pStyle w:val="af0"/>
              <w:suppressAutoHyphens/>
              <w:spacing w:after="0"/>
              <w:ind w:left="0"/>
              <w:contextualSpacing/>
              <w:jc w:val="center"/>
            </w:pPr>
          </w:p>
        </w:tc>
        <w:tc>
          <w:tcPr>
            <w:tcW w:w="3402" w:type="dxa"/>
            <w:vAlign w:val="center"/>
          </w:tcPr>
          <w:p w:rsidR="000E35D4" w:rsidRPr="00E374DD" w:rsidRDefault="000E35D4" w:rsidP="00E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35D4" w:rsidRPr="00E374DD" w:rsidRDefault="000E35D4" w:rsidP="00E3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DD">
              <w:rPr>
                <w:rFonts w:ascii="Times New Roman" w:hAnsi="Times New Roman" w:cs="Times New Roman"/>
                <w:b/>
                <w:sz w:val="24"/>
                <w:szCs w:val="24"/>
              </w:rPr>
              <w:t>4л</w:t>
            </w:r>
            <w:r w:rsidR="00E374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E374DD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</w:tr>
    </w:tbl>
    <w:p w:rsidR="00E52940" w:rsidRDefault="00E52940" w:rsidP="00C3672D">
      <w:pPr>
        <w:suppressAutoHyphens/>
        <w:spacing w:before="10"/>
        <w:rPr>
          <w:rFonts w:ascii="Times New Roman" w:eastAsia="Times New Roman" w:hAnsi="Times New Roman" w:cs="Times New Roman"/>
          <w:i/>
          <w:sz w:val="6"/>
          <w:szCs w:val="6"/>
        </w:rPr>
      </w:pPr>
    </w:p>
    <w:p w:rsidR="00E52940" w:rsidRDefault="00E52940" w:rsidP="00C3672D">
      <w:pPr>
        <w:suppressAutoHyphens/>
        <w:spacing w:before="2"/>
        <w:rPr>
          <w:rFonts w:ascii="Times New Roman" w:eastAsia="Times New Roman" w:hAnsi="Times New Roman" w:cs="Times New Roman"/>
          <w:lang w:val="ru-RU"/>
        </w:rPr>
      </w:pPr>
    </w:p>
    <w:p w:rsidR="000E35D4" w:rsidRDefault="000E35D4">
      <w:pPr>
        <w:rPr>
          <w:rFonts w:ascii="Times New Roman" w:hAnsi="Times New Roman"/>
          <w:b/>
          <w:spacing w:val="-1"/>
          <w:sz w:val="24"/>
          <w:szCs w:val="24"/>
          <w:lang w:val="ru-RU"/>
        </w:rPr>
      </w:pPr>
    </w:p>
    <w:p w:rsidR="00E52940" w:rsidRPr="001C635E" w:rsidRDefault="00844530" w:rsidP="005B6399">
      <w:pPr>
        <w:numPr>
          <w:ilvl w:val="0"/>
          <w:numId w:val="15"/>
        </w:numPr>
        <w:tabs>
          <w:tab w:val="left" w:pos="583"/>
        </w:tabs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t>Перечень учебно-методическогообеспечениядлясамостоятельнойработы</w:t>
      </w:r>
      <w:r w:rsidRPr="001C635E">
        <w:rPr>
          <w:rFonts w:ascii="Times New Roman" w:hAnsi="Times New Roman"/>
          <w:b/>
          <w:spacing w:val="-1"/>
          <w:position w:val="10"/>
          <w:sz w:val="24"/>
          <w:szCs w:val="24"/>
          <w:lang w:val="ru-RU"/>
        </w:rPr>
        <w:t>2</w:t>
      </w: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t>обучающихся</w:t>
      </w:r>
      <w:r w:rsidRPr="001C635E">
        <w:rPr>
          <w:rFonts w:ascii="Times New Roman" w:hAnsi="Times New Roman"/>
          <w:b/>
          <w:sz w:val="24"/>
          <w:szCs w:val="24"/>
          <w:lang w:val="ru-RU"/>
        </w:rPr>
        <w:t xml:space="preserve"> по</w:t>
      </w: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t>дисциплине</w:t>
      </w:r>
    </w:p>
    <w:p w:rsidR="00E52940" w:rsidRPr="001C635E" w:rsidRDefault="00E52940" w:rsidP="005B6399">
      <w:pPr>
        <w:suppressAutoHyphens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52940" w:rsidRPr="001C635E" w:rsidRDefault="001C635E" w:rsidP="005B6399">
      <w:pPr>
        <w:suppressAutoHyphens/>
        <w:ind w:left="844" w:right="23"/>
        <w:jc w:val="center"/>
        <w:rPr>
          <w:rFonts w:ascii="Times New Roman" w:hAnsi="Times New Roman"/>
          <w:b/>
          <w:spacing w:val="-1"/>
          <w:sz w:val="24"/>
          <w:lang w:val="ru-RU"/>
        </w:rPr>
      </w:pPr>
      <w:r w:rsidRPr="001C635E">
        <w:rPr>
          <w:rFonts w:ascii="Times New Roman" w:hAnsi="Times New Roman"/>
          <w:b/>
          <w:sz w:val="24"/>
          <w:lang w:val="ru-RU"/>
        </w:rPr>
        <w:t>Содержание СРС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3558"/>
        <w:gridCol w:w="2268"/>
        <w:gridCol w:w="1179"/>
        <w:gridCol w:w="2507"/>
      </w:tblGrid>
      <w:tr w:rsidR="00924DC0" w:rsidRPr="00E374DD" w:rsidTr="00E37DFC">
        <w:trPr>
          <w:jc w:val="center"/>
        </w:trPr>
        <w:tc>
          <w:tcPr>
            <w:tcW w:w="690" w:type="dxa"/>
            <w:vAlign w:val="center"/>
          </w:tcPr>
          <w:p w:rsidR="00924DC0" w:rsidRPr="00E374DD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Cs w:val="23"/>
              </w:rPr>
            </w:pPr>
            <w:r w:rsidRPr="00E374DD">
              <w:rPr>
                <w:bCs/>
                <w:szCs w:val="23"/>
              </w:rPr>
              <w:t>№</w:t>
            </w:r>
          </w:p>
        </w:tc>
        <w:tc>
          <w:tcPr>
            <w:tcW w:w="3558" w:type="dxa"/>
            <w:vAlign w:val="center"/>
          </w:tcPr>
          <w:p w:rsidR="00924DC0" w:rsidRPr="00E374DD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Cs w:val="23"/>
              </w:rPr>
            </w:pPr>
            <w:r w:rsidRPr="00E374DD">
              <w:rPr>
                <w:bCs/>
                <w:szCs w:val="23"/>
              </w:rPr>
              <w:t>Наименование раздела (темы) дисциплины</w:t>
            </w:r>
          </w:p>
        </w:tc>
        <w:tc>
          <w:tcPr>
            <w:tcW w:w="2268" w:type="dxa"/>
            <w:vAlign w:val="center"/>
          </w:tcPr>
          <w:p w:rsidR="00924DC0" w:rsidRPr="00E374DD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Cs w:val="23"/>
              </w:rPr>
            </w:pPr>
            <w:r w:rsidRPr="00E374DD">
              <w:rPr>
                <w:bCs/>
                <w:szCs w:val="23"/>
              </w:rPr>
              <w:t>Вид СРС</w:t>
            </w:r>
          </w:p>
        </w:tc>
        <w:tc>
          <w:tcPr>
            <w:tcW w:w="1179" w:type="dxa"/>
            <w:vAlign w:val="center"/>
          </w:tcPr>
          <w:p w:rsidR="00924DC0" w:rsidRPr="00E374DD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Cs w:val="23"/>
              </w:rPr>
            </w:pPr>
            <w:r w:rsidRPr="00E374DD">
              <w:rPr>
                <w:bCs/>
                <w:szCs w:val="23"/>
              </w:rPr>
              <w:t>Трудо-емкость (в часах)</w:t>
            </w:r>
          </w:p>
        </w:tc>
        <w:tc>
          <w:tcPr>
            <w:tcW w:w="2507" w:type="dxa"/>
            <w:vAlign w:val="center"/>
          </w:tcPr>
          <w:p w:rsidR="00924DC0" w:rsidRPr="00E374DD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Cs w:val="23"/>
              </w:rPr>
            </w:pPr>
            <w:r w:rsidRPr="00E374DD">
              <w:rPr>
                <w:bCs/>
                <w:szCs w:val="23"/>
              </w:rPr>
              <w:t>Формы и методы контроля</w:t>
            </w:r>
          </w:p>
        </w:tc>
      </w:tr>
      <w:tr w:rsidR="00924DC0" w:rsidRPr="00E374DD" w:rsidTr="00E37DFC">
        <w:trPr>
          <w:jc w:val="center"/>
        </w:trPr>
        <w:tc>
          <w:tcPr>
            <w:tcW w:w="690" w:type="dxa"/>
            <w:vAlign w:val="center"/>
          </w:tcPr>
          <w:p w:rsidR="00924DC0" w:rsidRPr="00E374DD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Cs w:val="23"/>
              </w:rPr>
            </w:pPr>
          </w:p>
        </w:tc>
        <w:tc>
          <w:tcPr>
            <w:tcW w:w="9512" w:type="dxa"/>
            <w:gridSpan w:val="4"/>
            <w:vAlign w:val="center"/>
          </w:tcPr>
          <w:p w:rsidR="00924DC0" w:rsidRPr="00E374DD" w:rsidRDefault="00FE076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szCs w:val="23"/>
              </w:rPr>
            </w:pPr>
            <w:r w:rsidRPr="00E374DD">
              <w:rPr>
                <w:b/>
                <w:szCs w:val="23"/>
              </w:rPr>
              <w:t>9</w:t>
            </w:r>
            <w:r w:rsidR="005D09D0" w:rsidRPr="00E374DD">
              <w:rPr>
                <w:b/>
                <w:szCs w:val="23"/>
                <w:lang w:val="en-US"/>
              </w:rPr>
              <w:t xml:space="preserve"> семестр</w:t>
            </w:r>
          </w:p>
        </w:tc>
      </w:tr>
      <w:tr w:rsidR="00E374DD" w:rsidRPr="00E374DD" w:rsidTr="00D3527F">
        <w:trPr>
          <w:trHeight w:val="555"/>
          <w:jc w:val="center"/>
        </w:trPr>
        <w:tc>
          <w:tcPr>
            <w:tcW w:w="690" w:type="dxa"/>
            <w:vAlign w:val="center"/>
          </w:tcPr>
          <w:p w:rsidR="00E374DD" w:rsidRPr="00E374DD" w:rsidRDefault="00E374DD" w:rsidP="00E374DD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Cs w:val="23"/>
              </w:rPr>
            </w:pPr>
            <w:r w:rsidRPr="00E374DD">
              <w:rPr>
                <w:bCs/>
                <w:szCs w:val="23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DD" w:rsidRPr="00D3527F" w:rsidRDefault="00E374DD" w:rsidP="00E374DD">
            <w:pPr>
              <w:pStyle w:val="Default"/>
            </w:pPr>
            <w:r w:rsidRPr="00D3527F">
              <w:rPr>
                <w:bCs/>
              </w:rPr>
              <w:t>Особенности взаимодействия природных сред и человека.</w:t>
            </w:r>
          </w:p>
        </w:tc>
        <w:tc>
          <w:tcPr>
            <w:tcW w:w="2268" w:type="dxa"/>
            <w:vMerge w:val="restart"/>
            <w:vAlign w:val="center"/>
          </w:tcPr>
          <w:p w:rsidR="00E374DD" w:rsidRPr="00E374DD" w:rsidRDefault="00E374DD" w:rsidP="00E374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 w:rsidRPr="00E374D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Теоретическая подготовка и выполнение практических работ.</w:t>
            </w:r>
          </w:p>
          <w:p w:rsidR="00E374DD" w:rsidRPr="00E374DD" w:rsidRDefault="00E374DD" w:rsidP="00E374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 w:rsidRPr="00E374D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Подготовка к защите практических работ.</w:t>
            </w:r>
          </w:p>
          <w:p w:rsidR="00E374DD" w:rsidRPr="00E374DD" w:rsidRDefault="00E374DD" w:rsidP="00E374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</w:p>
          <w:p w:rsidR="00E374DD" w:rsidRPr="00E374DD" w:rsidRDefault="00E374DD" w:rsidP="00E374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E374DD" w:rsidRPr="00E374DD" w:rsidRDefault="00E374DD" w:rsidP="00E374DD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Cs w:val="23"/>
              </w:rPr>
            </w:pPr>
            <w:r>
              <w:rPr>
                <w:bCs/>
                <w:szCs w:val="23"/>
              </w:rPr>
              <w:t>5</w:t>
            </w:r>
          </w:p>
        </w:tc>
        <w:tc>
          <w:tcPr>
            <w:tcW w:w="2507" w:type="dxa"/>
            <w:vMerge w:val="restart"/>
            <w:vAlign w:val="center"/>
          </w:tcPr>
          <w:p w:rsidR="00E374DD" w:rsidRPr="00E374DD" w:rsidRDefault="00E374DD" w:rsidP="00E374DD">
            <w:pPr>
              <w:pStyle w:val="ad"/>
              <w:suppressAutoHyphens/>
              <w:jc w:val="center"/>
              <w:rPr>
                <w:szCs w:val="23"/>
              </w:rPr>
            </w:pPr>
            <w:r w:rsidRPr="00E374DD">
              <w:rPr>
                <w:szCs w:val="23"/>
              </w:rPr>
              <w:t>Анализ теоретического материала (внеаудит. и аудит. СРС)</w:t>
            </w:r>
          </w:p>
          <w:p w:rsidR="00E374DD" w:rsidRPr="00E374DD" w:rsidRDefault="00E374DD" w:rsidP="00E374DD">
            <w:pPr>
              <w:pStyle w:val="ad"/>
              <w:suppressAutoHyphens/>
              <w:jc w:val="center"/>
              <w:rPr>
                <w:szCs w:val="23"/>
              </w:rPr>
            </w:pPr>
            <w:r w:rsidRPr="00E374DD">
              <w:rPr>
                <w:szCs w:val="23"/>
              </w:rPr>
              <w:t>Оформление практических заданий и подготовка к защите, (внеауд. СРС)</w:t>
            </w:r>
          </w:p>
        </w:tc>
      </w:tr>
      <w:tr w:rsidR="00E374DD" w:rsidRPr="00E374DD" w:rsidTr="00D3527F">
        <w:trPr>
          <w:jc w:val="center"/>
        </w:trPr>
        <w:tc>
          <w:tcPr>
            <w:tcW w:w="690" w:type="dxa"/>
            <w:vAlign w:val="center"/>
          </w:tcPr>
          <w:p w:rsidR="00E374DD" w:rsidRPr="00E374DD" w:rsidRDefault="00E374DD" w:rsidP="00E374DD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Cs w:val="23"/>
              </w:rPr>
            </w:pPr>
            <w:r w:rsidRPr="00E374DD">
              <w:rPr>
                <w:bCs/>
                <w:szCs w:val="23"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DD" w:rsidRPr="00D3527F" w:rsidRDefault="00E374DD" w:rsidP="00E374DD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527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Понятие о мониторинге, его в</w:t>
            </w:r>
            <w:r w:rsidRPr="00D3527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D3527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ды и системы, методологич</w:t>
            </w:r>
            <w:r w:rsidRPr="00D3527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D3527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ские основы мониторинга пр</w:t>
            </w:r>
            <w:r w:rsidRPr="00D3527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D3527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родных ресурсов.</w:t>
            </w:r>
          </w:p>
        </w:tc>
        <w:tc>
          <w:tcPr>
            <w:tcW w:w="2268" w:type="dxa"/>
            <w:vMerge/>
            <w:vAlign w:val="center"/>
          </w:tcPr>
          <w:p w:rsidR="00E374DD" w:rsidRPr="00E374DD" w:rsidRDefault="00E374DD" w:rsidP="00E374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E374DD" w:rsidRPr="00E374DD" w:rsidRDefault="00E374DD" w:rsidP="00E374DD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Cs w:val="23"/>
              </w:rPr>
            </w:pPr>
            <w:r>
              <w:rPr>
                <w:bCs/>
                <w:szCs w:val="23"/>
              </w:rPr>
              <w:t>5</w:t>
            </w:r>
          </w:p>
        </w:tc>
        <w:tc>
          <w:tcPr>
            <w:tcW w:w="2507" w:type="dxa"/>
            <w:vMerge/>
            <w:vAlign w:val="center"/>
          </w:tcPr>
          <w:p w:rsidR="00E374DD" w:rsidRPr="00E374DD" w:rsidRDefault="00E374DD" w:rsidP="00E374DD">
            <w:pPr>
              <w:pStyle w:val="ad"/>
              <w:suppressAutoHyphens/>
              <w:jc w:val="center"/>
              <w:rPr>
                <w:szCs w:val="23"/>
              </w:rPr>
            </w:pPr>
          </w:p>
        </w:tc>
      </w:tr>
      <w:tr w:rsidR="00E374DD" w:rsidRPr="00E374DD" w:rsidTr="00D3527F">
        <w:trPr>
          <w:jc w:val="center"/>
        </w:trPr>
        <w:tc>
          <w:tcPr>
            <w:tcW w:w="690" w:type="dxa"/>
            <w:vAlign w:val="center"/>
          </w:tcPr>
          <w:p w:rsidR="00E374DD" w:rsidRPr="00E374DD" w:rsidRDefault="00E374DD" w:rsidP="00E374DD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Cs w:val="23"/>
              </w:rPr>
            </w:pPr>
            <w:r w:rsidRPr="00E374DD">
              <w:rPr>
                <w:bCs/>
                <w:szCs w:val="23"/>
              </w:rPr>
              <w:t>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DD" w:rsidRPr="00D3527F" w:rsidRDefault="00E374DD" w:rsidP="00E374DD">
            <w:pPr>
              <w:pStyle w:val="Default"/>
            </w:pPr>
            <w:r w:rsidRPr="00D3527F">
              <w:rPr>
                <w:bCs/>
              </w:rPr>
              <w:t>Контроль, нормирование и п</w:t>
            </w:r>
            <w:r w:rsidRPr="00D3527F">
              <w:rPr>
                <w:bCs/>
              </w:rPr>
              <w:t>а</w:t>
            </w:r>
            <w:r w:rsidRPr="00D3527F">
              <w:rPr>
                <w:bCs/>
              </w:rPr>
              <w:t>раметры качества окружающей среды.</w:t>
            </w:r>
          </w:p>
        </w:tc>
        <w:tc>
          <w:tcPr>
            <w:tcW w:w="2268" w:type="dxa"/>
            <w:vMerge/>
            <w:vAlign w:val="center"/>
          </w:tcPr>
          <w:p w:rsidR="00E374DD" w:rsidRPr="00E374DD" w:rsidRDefault="00E374DD" w:rsidP="00E374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E374DD" w:rsidRPr="00E374DD" w:rsidRDefault="00E374DD" w:rsidP="00E374DD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Cs w:val="23"/>
              </w:rPr>
            </w:pPr>
            <w:r>
              <w:rPr>
                <w:bCs/>
                <w:szCs w:val="23"/>
              </w:rPr>
              <w:t>5</w:t>
            </w:r>
          </w:p>
        </w:tc>
        <w:tc>
          <w:tcPr>
            <w:tcW w:w="2507" w:type="dxa"/>
            <w:vMerge/>
            <w:vAlign w:val="center"/>
          </w:tcPr>
          <w:p w:rsidR="00E374DD" w:rsidRPr="00E374DD" w:rsidRDefault="00E374DD" w:rsidP="00E374DD">
            <w:pPr>
              <w:pStyle w:val="ad"/>
              <w:suppressAutoHyphens/>
              <w:jc w:val="center"/>
              <w:rPr>
                <w:szCs w:val="23"/>
              </w:rPr>
            </w:pPr>
          </w:p>
        </w:tc>
      </w:tr>
      <w:tr w:rsidR="00E374DD" w:rsidRPr="00E374DD" w:rsidTr="00D3527F">
        <w:trPr>
          <w:jc w:val="center"/>
        </w:trPr>
        <w:tc>
          <w:tcPr>
            <w:tcW w:w="690" w:type="dxa"/>
            <w:vAlign w:val="center"/>
          </w:tcPr>
          <w:p w:rsidR="00E374DD" w:rsidRPr="00E374DD" w:rsidRDefault="00E374DD" w:rsidP="00E374DD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Cs w:val="23"/>
              </w:rPr>
            </w:pPr>
            <w:r w:rsidRPr="00E374DD">
              <w:rPr>
                <w:bCs/>
                <w:szCs w:val="23"/>
              </w:rPr>
              <w:t>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DD" w:rsidRPr="00D3527F" w:rsidRDefault="00E374DD" w:rsidP="00E374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527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Виды и назначение кадастров природных ресурсов</w:t>
            </w:r>
          </w:p>
        </w:tc>
        <w:tc>
          <w:tcPr>
            <w:tcW w:w="2268" w:type="dxa"/>
            <w:vMerge/>
            <w:vAlign w:val="center"/>
          </w:tcPr>
          <w:p w:rsidR="00E374DD" w:rsidRPr="00E374DD" w:rsidRDefault="00E374DD" w:rsidP="00E374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E374DD" w:rsidRPr="00E374DD" w:rsidRDefault="00E374DD" w:rsidP="00E374DD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Cs w:val="23"/>
              </w:rPr>
            </w:pPr>
            <w:r>
              <w:rPr>
                <w:bCs/>
                <w:szCs w:val="23"/>
              </w:rPr>
              <w:t>5</w:t>
            </w:r>
          </w:p>
        </w:tc>
        <w:tc>
          <w:tcPr>
            <w:tcW w:w="2507" w:type="dxa"/>
            <w:vMerge/>
            <w:vAlign w:val="center"/>
          </w:tcPr>
          <w:p w:rsidR="00E374DD" w:rsidRPr="00E374DD" w:rsidRDefault="00E374DD" w:rsidP="00E374DD">
            <w:pPr>
              <w:pStyle w:val="ad"/>
              <w:suppressAutoHyphens/>
              <w:jc w:val="center"/>
              <w:rPr>
                <w:szCs w:val="23"/>
              </w:rPr>
            </w:pPr>
          </w:p>
        </w:tc>
      </w:tr>
      <w:tr w:rsidR="00924DC0" w:rsidRPr="00071DA6" w:rsidTr="0086404D">
        <w:trPr>
          <w:trHeight w:val="505"/>
          <w:jc w:val="center"/>
        </w:trPr>
        <w:tc>
          <w:tcPr>
            <w:tcW w:w="690" w:type="dxa"/>
            <w:vAlign w:val="center"/>
          </w:tcPr>
          <w:p w:rsidR="00924DC0" w:rsidRPr="00E374DD" w:rsidRDefault="00FE076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Cs w:val="23"/>
              </w:rPr>
            </w:pPr>
            <w:r w:rsidRPr="00E374DD">
              <w:rPr>
                <w:bCs/>
                <w:szCs w:val="23"/>
              </w:rPr>
              <w:t>8</w:t>
            </w:r>
          </w:p>
        </w:tc>
        <w:tc>
          <w:tcPr>
            <w:tcW w:w="3558" w:type="dxa"/>
            <w:vAlign w:val="center"/>
          </w:tcPr>
          <w:p w:rsidR="00924DC0" w:rsidRPr="00E374DD" w:rsidRDefault="00924DC0" w:rsidP="006A4E96">
            <w:pPr>
              <w:pStyle w:val="ad"/>
              <w:suppressAutoHyphens/>
              <w:jc w:val="center"/>
              <w:rPr>
                <w:szCs w:val="23"/>
              </w:rPr>
            </w:pPr>
            <w:r w:rsidRPr="00E374DD">
              <w:rPr>
                <w:szCs w:val="23"/>
              </w:rPr>
              <w:t>Контрольная работа</w:t>
            </w:r>
          </w:p>
        </w:tc>
        <w:tc>
          <w:tcPr>
            <w:tcW w:w="2268" w:type="dxa"/>
            <w:vAlign w:val="center"/>
          </w:tcPr>
          <w:p w:rsidR="00924DC0" w:rsidRPr="00E374DD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szCs w:val="23"/>
              </w:rPr>
            </w:pPr>
            <w:r w:rsidRPr="00E374DD">
              <w:rPr>
                <w:szCs w:val="23"/>
              </w:rPr>
              <w:t xml:space="preserve">Выполнение </w:t>
            </w:r>
            <w:r w:rsidR="006A4E96" w:rsidRPr="00E374DD">
              <w:rPr>
                <w:szCs w:val="23"/>
              </w:rPr>
              <w:t>контрольной работы</w:t>
            </w:r>
          </w:p>
        </w:tc>
        <w:tc>
          <w:tcPr>
            <w:tcW w:w="1179" w:type="dxa"/>
            <w:vAlign w:val="center"/>
          </w:tcPr>
          <w:p w:rsidR="00924DC0" w:rsidRPr="00E374DD" w:rsidRDefault="00FE076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Cs w:val="23"/>
              </w:rPr>
            </w:pPr>
            <w:r w:rsidRPr="00E374DD">
              <w:rPr>
                <w:bCs/>
                <w:szCs w:val="23"/>
              </w:rPr>
              <w:t>14</w:t>
            </w:r>
          </w:p>
        </w:tc>
        <w:tc>
          <w:tcPr>
            <w:tcW w:w="2507" w:type="dxa"/>
            <w:vAlign w:val="center"/>
          </w:tcPr>
          <w:p w:rsidR="00924DC0" w:rsidRPr="00E374DD" w:rsidRDefault="000318B3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Cs w:val="23"/>
              </w:rPr>
            </w:pPr>
            <w:r w:rsidRPr="00E374DD">
              <w:rPr>
                <w:szCs w:val="23"/>
              </w:rPr>
              <w:t>Оформление и подготовка к защите</w:t>
            </w:r>
          </w:p>
        </w:tc>
      </w:tr>
      <w:tr w:rsidR="00924DC0" w:rsidRPr="00E374DD" w:rsidTr="0086404D">
        <w:trPr>
          <w:trHeight w:val="115"/>
          <w:jc w:val="center"/>
        </w:trPr>
        <w:tc>
          <w:tcPr>
            <w:tcW w:w="690" w:type="dxa"/>
            <w:vAlign w:val="center"/>
          </w:tcPr>
          <w:p w:rsidR="00924DC0" w:rsidRPr="00E374DD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Cs w:val="23"/>
              </w:rPr>
            </w:pPr>
          </w:p>
        </w:tc>
        <w:tc>
          <w:tcPr>
            <w:tcW w:w="3558" w:type="dxa"/>
            <w:vAlign w:val="center"/>
          </w:tcPr>
          <w:p w:rsidR="00924DC0" w:rsidRPr="00E374DD" w:rsidRDefault="00924DC0" w:rsidP="006A4E96">
            <w:pPr>
              <w:pStyle w:val="ad"/>
              <w:suppressAutoHyphens/>
              <w:jc w:val="center"/>
              <w:rPr>
                <w:b/>
                <w:szCs w:val="23"/>
              </w:rPr>
            </w:pPr>
            <w:r w:rsidRPr="00E374DD">
              <w:rPr>
                <w:b/>
                <w:szCs w:val="23"/>
              </w:rPr>
              <w:t>Итого</w:t>
            </w:r>
          </w:p>
        </w:tc>
        <w:tc>
          <w:tcPr>
            <w:tcW w:w="2268" w:type="dxa"/>
            <w:vAlign w:val="center"/>
          </w:tcPr>
          <w:p w:rsidR="00924DC0" w:rsidRPr="00E374DD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Cs w:val="23"/>
              </w:rPr>
            </w:pPr>
          </w:p>
        </w:tc>
        <w:tc>
          <w:tcPr>
            <w:tcW w:w="1179" w:type="dxa"/>
            <w:vAlign w:val="center"/>
          </w:tcPr>
          <w:p w:rsidR="00924DC0" w:rsidRPr="00E374DD" w:rsidRDefault="00FE076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/>
                <w:bCs/>
                <w:szCs w:val="23"/>
              </w:rPr>
            </w:pPr>
            <w:r w:rsidRPr="00E374DD">
              <w:rPr>
                <w:b/>
                <w:bCs/>
                <w:szCs w:val="23"/>
              </w:rPr>
              <w:t>34</w:t>
            </w:r>
          </w:p>
        </w:tc>
        <w:tc>
          <w:tcPr>
            <w:tcW w:w="2507" w:type="dxa"/>
            <w:vAlign w:val="center"/>
          </w:tcPr>
          <w:p w:rsidR="00924DC0" w:rsidRPr="00E374DD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Cs w:val="23"/>
              </w:rPr>
            </w:pPr>
          </w:p>
        </w:tc>
      </w:tr>
    </w:tbl>
    <w:p w:rsidR="001C635E" w:rsidRDefault="001C635E" w:rsidP="00C3672D">
      <w:pPr>
        <w:suppressAutoHyphens/>
        <w:ind w:left="844" w:right="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374DD" w:rsidRDefault="00E374D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B45C18" w:rsidRDefault="00B45C18" w:rsidP="00C3672D">
      <w:pPr>
        <w:suppressAutoHyphens/>
        <w:ind w:left="844" w:right="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37DFC" w:rsidRDefault="00E37DFC" w:rsidP="00E37D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B2620">
        <w:rPr>
          <w:rFonts w:ascii="Times New Roman" w:hAnsi="Times New Roman" w:cs="Times New Roman"/>
          <w:b/>
          <w:sz w:val="24"/>
          <w:szCs w:val="24"/>
        </w:rPr>
        <w:t>Практические работы(по вариантам)</w:t>
      </w:r>
    </w:p>
    <w:p w:rsidR="00FE0760" w:rsidRDefault="00FE0760" w:rsidP="00E37D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644"/>
        <w:gridCol w:w="8990"/>
      </w:tblGrid>
      <w:tr w:rsidR="00E37DFC" w:rsidRPr="00E37DFC" w:rsidTr="0086404D">
        <w:tc>
          <w:tcPr>
            <w:tcW w:w="644" w:type="dxa"/>
          </w:tcPr>
          <w:p w:rsidR="00E37DFC" w:rsidRPr="00E37DFC" w:rsidRDefault="00E37DFC" w:rsidP="008640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37D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90" w:type="dxa"/>
          </w:tcPr>
          <w:p w:rsidR="00E37DFC" w:rsidRPr="00E37DFC" w:rsidRDefault="00E37DFC" w:rsidP="008640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37D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E374DD" w:rsidRPr="00071DA6" w:rsidTr="0086404D">
        <w:tc>
          <w:tcPr>
            <w:tcW w:w="644" w:type="dxa"/>
          </w:tcPr>
          <w:p w:rsidR="00E374DD" w:rsidRPr="00E37DFC" w:rsidRDefault="00E374DD" w:rsidP="00E374DD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37D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0" w:type="dxa"/>
          </w:tcPr>
          <w:p w:rsidR="00E374DD" w:rsidRPr="00B92C19" w:rsidRDefault="00E374DD" w:rsidP="00E374DD">
            <w:pPr>
              <w:pStyle w:val="Default"/>
              <w:rPr>
                <w:sz w:val="23"/>
                <w:szCs w:val="23"/>
              </w:rPr>
            </w:pPr>
            <w:r>
              <w:t>Общие положения кадаст</w:t>
            </w:r>
            <w:r w:rsidRPr="00EB4FB1">
              <w:t>ра место</w:t>
            </w:r>
            <w:r>
              <w:t>рождений полез</w:t>
            </w:r>
            <w:r w:rsidRPr="00EB4FB1">
              <w:t>ных ископаемы</w:t>
            </w:r>
            <w:r>
              <w:t>х</w:t>
            </w:r>
          </w:p>
        </w:tc>
      </w:tr>
      <w:tr w:rsidR="00E374DD" w:rsidRPr="00EA6A20" w:rsidTr="0086404D">
        <w:tc>
          <w:tcPr>
            <w:tcW w:w="644" w:type="dxa"/>
          </w:tcPr>
          <w:p w:rsidR="00E374DD" w:rsidRPr="00E37DFC" w:rsidRDefault="00E374DD" w:rsidP="00E374DD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37D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0" w:type="dxa"/>
          </w:tcPr>
          <w:p w:rsidR="00E374DD" w:rsidRPr="0003523D" w:rsidRDefault="00E374DD" w:rsidP="00E374DD">
            <w:pPr>
              <w:pStyle w:val="Default"/>
              <w:rPr>
                <w:sz w:val="23"/>
                <w:szCs w:val="23"/>
              </w:rPr>
            </w:pPr>
            <w:r>
              <w:t>Клима</w:t>
            </w:r>
            <w:r w:rsidRPr="00EB4FB1">
              <w:t>тический кадастр</w:t>
            </w:r>
            <w:r>
              <w:t>.</w:t>
            </w:r>
          </w:p>
        </w:tc>
      </w:tr>
      <w:tr w:rsidR="00E374DD" w:rsidRPr="00E374DD" w:rsidTr="0086404D">
        <w:tc>
          <w:tcPr>
            <w:tcW w:w="644" w:type="dxa"/>
          </w:tcPr>
          <w:p w:rsidR="00E374DD" w:rsidRPr="00E37DFC" w:rsidRDefault="00E374DD" w:rsidP="00E374DD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37D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0" w:type="dxa"/>
          </w:tcPr>
          <w:p w:rsidR="00E374DD" w:rsidRPr="0003523D" w:rsidRDefault="00E374DD" w:rsidP="00E374DD">
            <w:pPr>
              <w:pStyle w:val="Default"/>
              <w:rPr>
                <w:sz w:val="23"/>
                <w:szCs w:val="23"/>
              </w:rPr>
            </w:pPr>
            <w:r w:rsidRPr="00EB4FB1">
              <w:t>Кадастр особоохраняемых природныхтерриторий (ООПТ).</w:t>
            </w:r>
          </w:p>
        </w:tc>
      </w:tr>
    </w:tbl>
    <w:p w:rsidR="00FE0760" w:rsidRDefault="00FE0760" w:rsidP="00C3672D">
      <w:pPr>
        <w:suppressAutoHyphens/>
        <w:ind w:left="844" w:right="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B2620" w:rsidRPr="007B2620" w:rsidRDefault="007B2620" w:rsidP="007B262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оценивания практических работ</w:t>
      </w:r>
      <w:r w:rsidRPr="007B262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7371"/>
        <w:gridCol w:w="1418"/>
      </w:tblGrid>
      <w:tr w:rsidR="007B2620" w:rsidRPr="000318B3" w:rsidTr="000318B3">
        <w:tc>
          <w:tcPr>
            <w:tcW w:w="1129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Компетенции</w:t>
            </w:r>
          </w:p>
        </w:tc>
        <w:tc>
          <w:tcPr>
            <w:tcW w:w="7371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418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Количество набранных</w:t>
            </w: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баллов</w:t>
            </w:r>
          </w:p>
        </w:tc>
      </w:tr>
      <w:tr w:rsidR="007B2620" w:rsidRPr="000318B3" w:rsidTr="000318B3">
        <w:trPr>
          <w:trHeight w:val="657"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</w:tcPr>
          <w:p w:rsidR="000318B3" w:rsidRPr="000318B3" w:rsidRDefault="000318B3" w:rsidP="000318B3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0318B3" w:rsidRPr="000318B3" w:rsidRDefault="000318B3" w:rsidP="000318B3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0318B3" w:rsidRPr="0086404D" w:rsidRDefault="000318B3" w:rsidP="000318B3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ПК-</w:t>
            </w:r>
            <w:r w:rsidR="00FE0760">
              <w:rPr>
                <w:rFonts w:ascii="Times New Roman" w:hAnsi="Times New Roman" w:cs="Times New Roman"/>
                <w:szCs w:val="24"/>
                <w:lang w:val="ru-RU"/>
              </w:rPr>
              <w:t>5</w:t>
            </w:r>
          </w:p>
          <w:p w:rsidR="007B2620" w:rsidRPr="000318B3" w:rsidRDefault="00FE0760" w:rsidP="000318B3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ПК-6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Работа выполнена в соответствии с заданием, показана совокупность осо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з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нанных знаний по дисциплине, доказательно раскрыты основные полож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ния вопросов; в ответе прослеживается четкая структура, логическая п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о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следовательность, отражающая сущность раскрываемых понятий, теорий, явлений. Графическая часть соответствует требованиям ГОСТа. Могут быть допущены недочеты в определении терминов и понятий, исправле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ные студентом самостоятельно в процессе ответа.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B2620" w:rsidRPr="000318B3" w:rsidRDefault="00E374DD" w:rsidP="00E374DD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20</w:t>
            </w:r>
            <w:r w:rsidR="007B2620" w:rsidRPr="000318B3">
              <w:rPr>
                <w:rFonts w:ascii="Times New Roman" w:hAnsi="Times New Roman" w:cs="Times New Roman"/>
                <w:szCs w:val="24"/>
              </w:rPr>
              <w:t xml:space="preserve"> балл</w:t>
            </w:r>
          </w:p>
        </w:tc>
      </w:tr>
      <w:tr w:rsidR="007B2620" w:rsidRPr="000318B3" w:rsidTr="000318B3">
        <w:tc>
          <w:tcPr>
            <w:tcW w:w="1129" w:type="dxa"/>
            <w:vMerge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требованиям ГОСТа.  Могут быть доп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у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щены 2-3 неточности или незначительные ошибки, исправленные студе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том с помощью преподавателя.</w:t>
            </w:r>
          </w:p>
        </w:tc>
        <w:tc>
          <w:tcPr>
            <w:tcW w:w="1418" w:type="dxa"/>
            <w:vAlign w:val="center"/>
          </w:tcPr>
          <w:p w:rsidR="007B2620" w:rsidRPr="000318B3" w:rsidRDefault="00E374DD" w:rsidP="0086404D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  <w:r w:rsidR="007B2620" w:rsidRPr="000318B3">
              <w:rPr>
                <w:rFonts w:ascii="Times New Roman" w:hAnsi="Times New Roman" w:cs="Times New Roman"/>
                <w:szCs w:val="24"/>
              </w:rPr>
              <w:t xml:space="preserve"> балл</w:t>
            </w:r>
          </w:p>
        </w:tc>
      </w:tr>
      <w:tr w:rsidR="007B2620" w:rsidRPr="000318B3" w:rsidTr="000318B3">
        <w:tc>
          <w:tcPr>
            <w:tcW w:w="1129" w:type="dxa"/>
            <w:vMerge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В работе сделаны незначительные ошибки в расчетах.</w:t>
            </w:r>
            <w:r w:rsidR="00E374DD">
              <w:rPr>
                <w:rFonts w:ascii="Times New Roman" w:hAnsi="Times New Roman" w:cs="Times New Roman"/>
                <w:szCs w:val="24"/>
                <w:lang w:val="ru-RU"/>
              </w:rPr>
              <w:t xml:space="preserve"> Логи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а и последов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чение обобщенных знаний не показано.Графическая часть имеет отступл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ния от ГОСТов.</w:t>
            </w:r>
          </w:p>
        </w:tc>
        <w:tc>
          <w:tcPr>
            <w:tcW w:w="1418" w:type="dxa"/>
            <w:vAlign w:val="center"/>
          </w:tcPr>
          <w:p w:rsidR="007B2620" w:rsidRPr="000318B3" w:rsidRDefault="00E374DD" w:rsidP="0086404D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12</w:t>
            </w:r>
            <w:r w:rsidR="007B2620" w:rsidRPr="000318B3">
              <w:rPr>
                <w:rFonts w:ascii="Times New Roman" w:hAnsi="Times New Roman" w:cs="Times New Roman"/>
                <w:szCs w:val="24"/>
              </w:rPr>
              <w:t xml:space="preserve"> балл</w:t>
            </w:r>
          </w:p>
        </w:tc>
      </w:tr>
      <w:tr w:rsidR="007B2620" w:rsidRPr="000318B3" w:rsidTr="000318B3">
        <w:trPr>
          <w:trHeight w:val="441"/>
        </w:trPr>
        <w:tc>
          <w:tcPr>
            <w:tcW w:w="1129" w:type="dxa"/>
            <w:vMerge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Работа имеет значительные недочеты в расчетах и выборе справочных да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 xml:space="preserve">ных. Присутствуют фрагментарность, нелогичность изложения. Студент не осознает связь обсуждаемого вопроса с другими объектами дисциплины. </w:t>
            </w:r>
            <w:r w:rsidRPr="000318B3">
              <w:rPr>
                <w:rFonts w:ascii="Times New Roman" w:hAnsi="Times New Roman" w:cs="Times New Roman"/>
                <w:szCs w:val="24"/>
              </w:rPr>
              <w:t>Графическая часть не соответствует ГОСТу.</w:t>
            </w:r>
          </w:p>
        </w:tc>
        <w:tc>
          <w:tcPr>
            <w:tcW w:w="1418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0 балл</w:t>
            </w: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B2620" w:rsidRDefault="007B2620" w:rsidP="007B26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620" w:rsidRDefault="007B2620" w:rsidP="007B26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620" w:rsidRPr="007B2620" w:rsidRDefault="007B2620" w:rsidP="000318B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2620">
        <w:rPr>
          <w:rFonts w:ascii="Times New Roman" w:hAnsi="Times New Roman" w:cs="Times New Roman"/>
          <w:b/>
          <w:sz w:val="24"/>
          <w:szCs w:val="24"/>
          <w:lang w:val="ru-RU"/>
        </w:rPr>
        <w:t>Контрольная работ</w:t>
      </w:r>
      <w:r w:rsidR="000318B3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</w:p>
    <w:p w:rsidR="007B2620" w:rsidRPr="007B2620" w:rsidRDefault="007B2620" w:rsidP="007B262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74DD" w:rsidRPr="00E374DD" w:rsidRDefault="00E374DD" w:rsidP="00E374DD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374DD">
        <w:rPr>
          <w:rFonts w:ascii="Times New Roman" w:hAnsi="Times New Roman" w:cs="Times New Roman"/>
          <w:sz w:val="24"/>
          <w:szCs w:val="24"/>
          <w:lang w:val="ru-RU"/>
        </w:rPr>
        <w:t>Темы:</w:t>
      </w:r>
    </w:p>
    <w:p w:rsidR="00E374DD" w:rsidRPr="00E374DD" w:rsidRDefault="00E374DD" w:rsidP="00E374DD">
      <w:pPr>
        <w:suppressAutoHyphens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374DD">
        <w:rPr>
          <w:rFonts w:ascii="Times New Roman" w:hAnsi="Times New Roman" w:cs="Times New Roman"/>
          <w:sz w:val="24"/>
          <w:szCs w:val="24"/>
          <w:lang w:val="ru-RU"/>
        </w:rPr>
        <w:t>1. Медико-экологический мониторинг.</w:t>
      </w:r>
    </w:p>
    <w:p w:rsidR="00E374DD" w:rsidRPr="00E374DD" w:rsidRDefault="00E374DD" w:rsidP="00E374DD">
      <w:pPr>
        <w:suppressAutoHyphens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374DD">
        <w:rPr>
          <w:rFonts w:ascii="Times New Roman" w:hAnsi="Times New Roman" w:cs="Times New Roman"/>
          <w:sz w:val="24"/>
          <w:szCs w:val="24"/>
          <w:lang w:val="ru-RU"/>
        </w:rPr>
        <w:t>2. Принципы получения и обработки информации о состоянии здоровья населения.</w:t>
      </w:r>
    </w:p>
    <w:p w:rsidR="00E374DD" w:rsidRPr="00E374DD" w:rsidRDefault="00E374DD" w:rsidP="00E374DD">
      <w:pPr>
        <w:suppressAutoHyphens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374DD">
        <w:rPr>
          <w:rFonts w:ascii="Times New Roman" w:hAnsi="Times New Roman" w:cs="Times New Roman"/>
          <w:sz w:val="24"/>
          <w:szCs w:val="24"/>
          <w:lang w:val="ru-RU"/>
        </w:rPr>
        <w:t>3. Анализ существующего медико-экологического состояния территории с составлением</w:t>
      </w:r>
    </w:p>
    <w:p w:rsidR="00E374DD" w:rsidRPr="00E374DD" w:rsidRDefault="00E374DD" w:rsidP="00E374DD">
      <w:pPr>
        <w:suppressAutoHyphens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374DD">
        <w:rPr>
          <w:rFonts w:ascii="Times New Roman" w:hAnsi="Times New Roman" w:cs="Times New Roman"/>
          <w:sz w:val="24"/>
          <w:szCs w:val="24"/>
          <w:lang w:val="ru-RU"/>
        </w:rPr>
        <w:t>комплекса карт, отражающих заболеваемость групп населения по отношению к антропо</w:t>
      </w:r>
      <w:r>
        <w:rPr>
          <w:rFonts w:ascii="Times New Roman" w:hAnsi="Times New Roman" w:cs="Times New Roman"/>
          <w:sz w:val="24"/>
          <w:szCs w:val="24"/>
          <w:lang w:val="ru-RU"/>
        </w:rPr>
        <w:t>ген</w:t>
      </w:r>
      <w:r w:rsidRPr="00E374DD">
        <w:rPr>
          <w:rFonts w:ascii="Times New Roman" w:hAnsi="Times New Roman" w:cs="Times New Roman"/>
          <w:sz w:val="24"/>
          <w:szCs w:val="24"/>
          <w:lang w:val="ru-RU"/>
        </w:rPr>
        <w:t>но-измененной окружающей среде.</w:t>
      </w:r>
    </w:p>
    <w:p w:rsidR="00E374DD" w:rsidRPr="00E374DD" w:rsidRDefault="00E374DD" w:rsidP="00E374DD">
      <w:pPr>
        <w:suppressAutoHyphens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374DD">
        <w:rPr>
          <w:rFonts w:ascii="Times New Roman" w:hAnsi="Times New Roman" w:cs="Times New Roman"/>
          <w:sz w:val="24"/>
          <w:szCs w:val="24"/>
          <w:lang w:val="ru-RU"/>
        </w:rPr>
        <w:t>4. Основы биологического мониторинга.</w:t>
      </w:r>
    </w:p>
    <w:p w:rsidR="00E374DD" w:rsidRPr="00E374DD" w:rsidRDefault="00E374DD" w:rsidP="00E374DD">
      <w:pPr>
        <w:suppressAutoHyphens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374DD">
        <w:rPr>
          <w:rFonts w:ascii="Times New Roman" w:hAnsi="Times New Roman" w:cs="Times New Roman"/>
          <w:sz w:val="24"/>
          <w:szCs w:val="24"/>
          <w:lang w:val="ru-RU"/>
        </w:rPr>
        <w:t>5. Понятие о биоиндикаторах.</w:t>
      </w:r>
    </w:p>
    <w:p w:rsidR="00E374DD" w:rsidRPr="00E374DD" w:rsidRDefault="00E374DD" w:rsidP="00E374DD">
      <w:pPr>
        <w:suppressAutoHyphens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374DD">
        <w:rPr>
          <w:rFonts w:ascii="Times New Roman" w:hAnsi="Times New Roman" w:cs="Times New Roman"/>
          <w:sz w:val="24"/>
          <w:szCs w:val="24"/>
          <w:lang w:val="ru-RU"/>
        </w:rPr>
        <w:t>6. Классификация биоиндикаторов, в том числе биохимических анализаторов запахов, анализаторов различных физических полей.</w:t>
      </w:r>
    </w:p>
    <w:p w:rsidR="00E374DD" w:rsidRPr="00E374DD" w:rsidRDefault="00E374DD" w:rsidP="00E374DD">
      <w:pPr>
        <w:suppressAutoHyphens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374DD">
        <w:rPr>
          <w:rFonts w:ascii="Times New Roman" w:hAnsi="Times New Roman" w:cs="Times New Roman"/>
          <w:sz w:val="24"/>
          <w:szCs w:val="24"/>
          <w:lang w:val="ru-RU"/>
        </w:rPr>
        <w:t>7. Различные анализаторы биологических объектов, обитающих в воздухе, на суше и в воде.</w:t>
      </w:r>
    </w:p>
    <w:p w:rsidR="00E374DD" w:rsidRPr="00E374DD" w:rsidRDefault="00E374DD" w:rsidP="00E374DD">
      <w:pPr>
        <w:suppressAutoHyphens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374DD">
        <w:rPr>
          <w:rFonts w:ascii="Times New Roman" w:hAnsi="Times New Roman" w:cs="Times New Roman"/>
          <w:sz w:val="24"/>
          <w:szCs w:val="24"/>
          <w:lang w:val="ru-RU"/>
        </w:rPr>
        <w:t>8. Комплексный территориальный кадастр природных ресурсов (КТКПР).</w:t>
      </w:r>
    </w:p>
    <w:p w:rsidR="00E374DD" w:rsidRPr="00E374DD" w:rsidRDefault="00E374DD" w:rsidP="00E374DD">
      <w:pPr>
        <w:suppressAutoHyphens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374DD">
        <w:rPr>
          <w:rFonts w:ascii="Times New Roman" w:hAnsi="Times New Roman" w:cs="Times New Roman"/>
          <w:sz w:val="24"/>
          <w:szCs w:val="24"/>
          <w:lang w:val="ru-RU"/>
        </w:rPr>
        <w:t>9. Кадастры особо охраняемых природных объектов, их структура и форма ведения.</w:t>
      </w:r>
    </w:p>
    <w:p w:rsidR="00E374DD" w:rsidRPr="00E374DD" w:rsidRDefault="00E374DD" w:rsidP="00E374DD">
      <w:pPr>
        <w:suppressAutoHyphens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374DD">
        <w:rPr>
          <w:rFonts w:ascii="Times New Roman" w:hAnsi="Times New Roman" w:cs="Times New Roman"/>
          <w:sz w:val="24"/>
          <w:szCs w:val="24"/>
          <w:lang w:val="ru-RU"/>
        </w:rPr>
        <w:t>10. Проблемы ведения земельного кадастра в Якутии, пути решения.</w:t>
      </w:r>
    </w:p>
    <w:p w:rsidR="00E374DD" w:rsidRPr="00E374DD" w:rsidRDefault="00E374DD" w:rsidP="00E374DD">
      <w:pPr>
        <w:suppressAutoHyphens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374DD">
        <w:rPr>
          <w:rFonts w:ascii="Times New Roman" w:hAnsi="Times New Roman" w:cs="Times New Roman"/>
          <w:sz w:val="24"/>
          <w:szCs w:val="24"/>
          <w:lang w:val="ru-RU"/>
        </w:rPr>
        <w:t>11. Использование автоматизированных систем в практике ведения кадастров природных ресурсов в Якутии</w:t>
      </w:r>
    </w:p>
    <w:p w:rsidR="00E374DD" w:rsidRDefault="00E374DD" w:rsidP="00E374DD">
      <w:pPr>
        <w:suppressAutoHyphens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374DD">
        <w:rPr>
          <w:rFonts w:ascii="Times New Roman" w:hAnsi="Times New Roman" w:cs="Times New Roman"/>
          <w:sz w:val="24"/>
          <w:szCs w:val="24"/>
          <w:lang w:val="ru-RU"/>
        </w:rPr>
        <w:t>12. Зарубежный опыт ведения мониторинга и кадастра природных ресурсов.</w:t>
      </w:r>
    </w:p>
    <w:p w:rsidR="00E374DD" w:rsidRDefault="00E374DD" w:rsidP="00E374DD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E374DD" w:rsidRDefault="00E374DD" w:rsidP="00E374DD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7B2620" w:rsidRPr="007B2620" w:rsidRDefault="007B2620" w:rsidP="00E374DD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26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Критерии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оценивания контрольной работы</w:t>
      </w:r>
      <w:r w:rsidRPr="007B2620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7512"/>
        <w:gridCol w:w="1446"/>
      </w:tblGrid>
      <w:tr w:rsidR="007B2620" w:rsidRPr="000318B3" w:rsidTr="000318B3">
        <w:tc>
          <w:tcPr>
            <w:tcW w:w="988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Компетенции</w:t>
            </w:r>
          </w:p>
        </w:tc>
        <w:tc>
          <w:tcPr>
            <w:tcW w:w="7512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Характеристика ответа на теоретический вопрос / выполнения пра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к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тического задания</w:t>
            </w:r>
          </w:p>
        </w:tc>
        <w:tc>
          <w:tcPr>
            <w:tcW w:w="1446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Количество набранных</w:t>
            </w: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баллов</w:t>
            </w:r>
          </w:p>
        </w:tc>
      </w:tr>
      <w:tr w:rsidR="0086404D" w:rsidRPr="000318B3" w:rsidTr="000318B3">
        <w:trPr>
          <w:trHeight w:val="657"/>
        </w:trPr>
        <w:tc>
          <w:tcPr>
            <w:tcW w:w="988" w:type="dxa"/>
            <w:vMerge w:val="restart"/>
            <w:tcBorders>
              <w:bottom w:val="single" w:sz="4" w:space="0" w:color="auto"/>
            </w:tcBorders>
          </w:tcPr>
          <w:p w:rsidR="0086404D" w:rsidRPr="000318B3" w:rsidRDefault="0086404D" w:rsidP="0086404D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86404D" w:rsidRPr="000318B3" w:rsidRDefault="0086404D" w:rsidP="0086404D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86404D" w:rsidRPr="00FE0760" w:rsidRDefault="0086404D" w:rsidP="0086404D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ПК-</w:t>
            </w:r>
            <w:r w:rsidR="00FE0760">
              <w:rPr>
                <w:rFonts w:ascii="Times New Roman" w:hAnsi="Times New Roman" w:cs="Times New Roman"/>
                <w:szCs w:val="24"/>
                <w:lang w:val="ru-RU"/>
              </w:rPr>
              <w:t>5</w:t>
            </w:r>
          </w:p>
          <w:p w:rsidR="0086404D" w:rsidRPr="000318B3" w:rsidRDefault="00FE0760" w:rsidP="0086404D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ПК-6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86404D" w:rsidRPr="000318B3" w:rsidRDefault="0086404D" w:rsidP="0086404D">
            <w:pPr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Работа выполнена в соответствии с заданием, показана совокупность осо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з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нанных знаний по дисциплине, доказательно раскрыты основные положения вопросов; в ответе прослеживается четкая структура, логическая последов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тельность, отражающая сущность раскрываемых понятий, теорий, явлений. Графическая часть соответствует требованиям ГОСТа. Могут быть допущ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86404D" w:rsidRPr="000318B3" w:rsidRDefault="00FE0760" w:rsidP="0086404D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4</w:t>
            </w:r>
            <w:r w:rsidR="0086404D">
              <w:rPr>
                <w:rFonts w:ascii="Times New Roman" w:hAnsi="Times New Roman" w:cs="Times New Roman"/>
                <w:szCs w:val="24"/>
                <w:lang w:val="ru-RU"/>
              </w:rPr>
              <w:t>0</w:t>
            </w:r>
            <w:r w:rsidR="0086404D" w:rsidRPr="000318B3">
              <w:rPr>
                <w:rFonts w:ascii="Times New Roman" w:hAnsi="Times New Roman" w:cs="Times New Roman"/>
                <w:szCs w:val="24"/>
              </w:rPr>
              <w:t xml:space="preserve"> балл</w:t>
            </w:r>
          </w:p>
        </w:tc>
      </w:tr>
      <w:tr w:rsidR="007B2620" w:rsidRPr="000318B3" w:rsidTr="000318B3">
        <w:tc>
          <w:tcPr>
            <w:tcW w:w="988" w:type="dxa"/>
            <w:vMerge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требованиям ГОСТа.  Могут быть допущ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446" w:type="dxa"/>
            <w:vAlign w:val="center"/>
          </w:tcPr>
          <w:p w:rsidR="007B2620" w:rsidRPr="000318B3" w:rsidRDefault="00FE0760" w:rsidP="00FE076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32</w:t>
            </w:r>
            <w:r w:rsidR="007B2620" w:rsidRPr="000318B3">
              <w:rPr>
                <w:rFonts w:ascii="Times New Roman" w:hAnsi="Times New Roman" w:cs="Times New Roman"/>
                <w:szCs w:val="24"/>
              </w:rPr>
              <w:t xml:space="preserve"> балл</w:t>
            </w:r>
          </w:p>
        </w:tc>
      </w:tr>
      <w:tr w:rsidR="007B2620" w:rsidRPr="000318B3" w:rsidTr="000318B3">
        <w:tc>
          <w:tcPr>
            <w:tcW w:w="988" w:type="dxa"/>
            <w:vMerge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В работе сделаны незначительные ошибки в расчетах. Логика и последов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тельность изложения имеют нарушения. Допущены ошибки в раскрытии понятий, употреблении терминов. Студент не способен самостоятельно в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ы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делить существенные и несущественные признаки и причинно-следственные связи. В ответе отсутствуют выводы. Умение раскрыть значение обобще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ных знаний не показано.Графическая часть имеет отступления от ГОСТов.</w:t>
            </w:r>
          </w:p>
        </w:tc>
        <w:tc>
          <w:tcPr>
            <w:tcW w:w="1446" w:type="dxa"/>
            <w:vAlign w:val="center"/>
          </w:tcPr>
          <w:p w:rsidR="007B2620" w:rsidRPr="000318B3" w:rsidRDefault="00FE0760" w:rsidP="00DA632F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5</w:t>
            </w:r>
            <w:r w:rsidR="007B2620" w:rsidRPr="000318B3">
              <w:rPr>
                <w:rFonts w:ascii="Times New Roman" w:hAnsi="Times New Roman" w:cs="Times New Roman"/>
                <w:szCs w:val="24"/>
              </w:rPr>
              <w:t xml:space="preserve"> балл</w:t>
            </w:r>
          </w:p>
        </w:tc>
      </w:tr>
      <w:tr w:rsidR="007B2620" w:rsidRPr="000318B3" w:rsidTr="000318B3">
        <w:trPr>
          <w:trHeight w:val="441"/>
        </w:trPr>
        <w:tc>
          <w:tcPr>
            <w:tcW w:w="988" w:type="dxa"/>
            <w:vMerge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Работа имеет значительные недочеты в расчетах и выборе справочных да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 xml:space="preserve">ных. Присутствуют фрагментарность, нелогичность изложения. Студент не осознает связь обсуждаемого вопроса с другими объектами дисциплины. </w:t>
            </w:r>
            <w:r w:rsidRPr="000318B3">
              <w:rPr>
                <w:rFonts w:ascii="Times New Roman" w:hAnsi="Times New Roman" w:cs="Times New Roman"/>
                <w:szCs w:val="24"/>
              </w:rPr>
              <w:t>Графическая часть не соответствует ГОСТу.</w:t>
            </w:r>
          </w:p>
        </w:tc>
        <w:tc>
          <w:tcPr>
            <w:tcW w:w="1446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0 балл</w:t>
            </w: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B2620" w:rsidRPr="007B2620" w:rsidRDefault="007B2620" w:rsidP="007B2620">
      <w:pPr>
        <w:pStyle w:val="ad"/>
        <w:rPr>
          <w:b/>
        </w:rPr>
      </w:pPr>
    </w:p>
    <w:p w:rsidR="007B2620" w:rsidRDefault="007B2620" w:rsidP="007B2620">
      <w:pPr>
        <w:pStyle w:val="ad"/>
        <w:jc w:val="center"/>
        <w:rPr>
          <w:b/>
        </w:rPr>
      </w:pPr>
      <w:r w:rsidRPr="0011184C">
        <w:rPr>
          <w:b/>
        </w:rPr>
        <w:t>5.Методические указания для обучающихся по освоению дисциплины</w:t>
      </w:r>
    </w:p>
    <w:p w:rsidR="007B2620" w:rsidRPr="00A31C61" w:rsidRDefault="007B2620" w:rsidP="007B2620">
      <w:pPr>
        <w:pStyle w:val="ad"/>
        <w:jc w:val="center"/>
        <w:rPr>
          <w:b/>
        </w:rPr>
      </w:pPr>
    </w:p>
    <w:p w:rsidR="007B2620" w:rsidRPr="0011184C" w:rsidRDefault="007B2620" w:rsidP="007B2620">
      <w:pPr>
        <w:pStyle w:val="ad"/>
        <w:ind w:firstLine="709"/>
        <w:rPr>
          <w:color w:val="000000"/>
          <w:lang w:eastAsia="en-US"/>
        </w:rPr>
      </w:pPr>
      <w:r w:rsidRPr="0011184C">
        <w:rPr>
          <w:color w:val="000000"/>
          <w:lang w:eastAsia="en-US"/>
        </w:rPr>
        <w:t>Методические указания для помощи обучающимся в успешном освоении дисциплины в соответствии с запланированными видами самостоятельной работы обучающихся:</w:t>
      </w:r>
    </w:p>
    <w:p w:rsidR="007B2620" w:rsidRPr="007B2620" w:rsidRDefault="007B2620" w:rsidP="007B2620">
      <w:pPr>
        <w:ind w:firstLine="709"/>
        <w:rPr>
          <w:sz w:val="24"/>
          <w:szCs w:val="24"/>
          <w:lang w:val="ru-RU"/>
        </w:rPr>
      </w:pPr>
      <w:r w:rsidRPr="007B2620">
        <w:rPr>
          <w:color w:val="000000"/>
          <w:sz w:val="24"/>
          <w:szCs w:val="24"/>
          <w:lang w:val="ru-RU"/>
        </w:rPr>
        <w:t xml:space="preserve">Методические указания размещены в СДО </w:t>
      </w:r>
      <w:r w:rsidRPr="0011184C">
        <w:rPr>
          <w:sz w:val="24"/>
          <w:szCs w:val="24"/>
        </w:rPr>
        <w:t>Moodle</w:t>
      </w:r>
      <w:r w:rsidRPr="007B2620">
        <w:rPr>
          <w:sz w:val="24"/>
          <w:szCs w:val="24"/>
          <w:lang w:val="ru-RU"/>
        </w:rPr>
        <w:t xml:space="preserve">: </w:t>
      </w:r>
    </w:p>
    <w:p w:rsidR="007B2620" w:rsidRPr="007B2620" w:rsidRDefault="00AC3056" w:rsidP="007B2620">
      <w:pPr>
        <w:ind w:firstLine="709"/>
        <w:rPr>
          <w:b/>
          <w:sz w:val="20"/>
          <w:szCs w:val="24"/>
          <w:lang w:val="ru-RU"/>
        </w:rPr>
      </w:pPr>
      <w:hyperlink r:id="rId9" w:history="1">
        <w:r w:rsidR="00E374DD" w:rsidRPr="00F56E0F">
          <w:rPr>
            <w:rStyle w:val="a8"/>
          </w:rPr>
          <w:t>http</w:t>
        </w:r>
        <w:r w:rsidR="00E374DD" w:rsidRPr="00F56E0F">
          <w:rPr>
            <w:rStyle w:val="a8"/>
            <w:lang w:val="ru-RU"/>
          </w:rPr>
          <w:t>://</w:t>
        </w:r>
        <w:r w:rsidR="00E374DD" w:rsidRPr="00F56E0F">
          <w:rPr>
            <w:rStyle w:val="a8"/>
          </w:rPr>
          <w:t>moodle</w:t>
        </w:r>
        <w:r w:rsidR="00E374DD" w:rsidRPr="00F56E0F">
          <w:rPr>
            <w:rStyle w:val="a8"/>
            <w:lang w:val="ru-RU"/>
          </w:rPr>
          <w:t>.</w:t>
        </w:r>
        <w:r w:rsidR="00E374DD" w:rsidRPr="00F56E0F">
          <w:rPr>
            <w:rStyle w:val="a8"/>
          </w:rPr>
          <w:t>nfygu</w:t>
        </w:r>
        <w:r w:rsidR="00E374DD" w:rsidRPr="00F56E0F">
          <w:rPr>
            <w:rStyle w:val="a8"/>
            <w:lang w:val="ru-RU"/>
          </w:rPr>
          <w:t>.</w:t>
        </w:r>
        <w:r w:rsidR="00E374DD" w:rsidRPr="00F56E0F">
          <w:rPr>
            <w:rStyle w:val="a8"/>
          </w:rPr>
          <w:t>ru</w:t>
        </w:r>
        <w:r w:rsidR="00E374DD" w:rsidRPr="00F56E0F">
          <w:rPr>
            <w:rStyle w:val="a8"/>
            <w:lang w:val="ru-RU"/>
          </w:rPr>
          <w:t>/</w:t>
        </w:r>
        <w:r w:rsidR="00E374DD" w:rsidRPr="00F56E0F">
          <w:rPr>
            <w:rStyle w:val="a8"/>
          </w:rPr>
          <w:t>course</w:t>
        </w:r>
        <w:r w:rsidR="00E374DD" w:rsidRPr="00F56E0F">
          <w:rPr>
            <w:rStyle w:val="a8"/>
            <w:lang w:val="ru-RU"/>
          </w:rPr>
          <w:t>/</w:t>
        </w:r>
        <w:r w:rsidR="00E374DD" w:rsidRPr="00F56E0F">
          <w:rPr>
            <w:rStyle w:val="a8"/>
          </w:rPr>
          <w:t>view</w:t>
        </w:r>
        <w:r w:rsidR="00E374DD" w:rsidRPr="00F56E0F">
          <w:rPr>
            <w:rStyle w:val="a8"/>
            <w:lang w:val="ru-RU"/>
          </w:rPr>
          <w:t>.</w:t>
        </w:r>
        <w:r w:rsidR="00E374DD" w:rsidRPr="00F56E0F">
          <w:rPr>
            <w:rStyle w:val="a8"/>
          </w:rPr>
          <w:t>php</w:t>
        </w:r>
        <w:r w:rsidR="00E374DD" w:rsidRPr="00F56E0F">
          <w:rPr>
            <w:rStyle w:val="a8"/>
            <w:lang w:val="ru-RU"/>
          </w:rPr>
          <w:t>?</w:t>
        </w:r>
        <w:r w:rsidR="00E374DD" w:rsidRPr="00F56E0F">
          <w:rPr>
            <w:rStyle w:val="a8"/>
          </w:rPr>
          <w:t>id</w:t>
        </w:r>
        <w:r w:rsidR="00E374DD" w:rsidRPr="00F56E0F">
          <w:rPr>
            <w:rStyle w:val="a8"/>
            <w:lang w:val="ru-RU"/>
          </w:rPr>
          <w:t>=13597</w:t>
        </w:r>
      </w:hyperlink>
      <w:r w:rsidR="007B2620" w:rsidRPr="007B2620">
        <w:rPr>
          <w:szCs w:val="24"/>
          <w:lang w:val="ru-RU"/>
        </w:rPr>
        <w:t xml:space="preserve">  (МД)</w:t>
      </w:r>
    </w:p>
    <w:p w:rsidR="007B2620" w:rsidRPr="007B2620" w:rsidRDefault="007B2620" w:rsidP="007B2620">
      <w:pPr>
        <w:ind w:firstLine="709"/>
        <w:rPr>
          <w:b/>
          <w:sz w:val="24"/>
          <w:szCs w:val="24"/>
          <w:lang w:val="ru-RU"/>
        </w:rPr>
      </w:pPr>
    </w:p>
    <w:p w:rsidR="007B2620" w:rsidRPr="00646537" w:rsidRDefault="007B2620" w:rsidP="0064653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537">
        <w:rPr>
          <w:rFonts w:ascii="Times New Roman" w:hAnsi="Times New Roman" w:cs="Times New Roman"/>
          <w:b/>
          <w:sz w:val="24"/>
          <w:szCs w:val="24"/>
        </w:rPr>
        <w:t>Рейтинговый регламент по дисциплине: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2769"/>
        <w:gridCol w:w="1276"/>
        <w:gridCol w:w="1555"/>
        <w:gridCol w:w="1616"/>
        <w:gridCol w:w="2357"/>
      </w:tblGrid>
      <w:tr w:rsidR="006A4E96" w:rsidRPr="006A4E96" w:rsidTr="005B6399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A4E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Вид выполняемой учебной работы </w:t>
            </w:r>
          </w:p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A4E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(контролирующие материалы)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Количество баллов (min)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Количество баллов (max)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</w:p>
        </w:tc>
      </w:tr>
      <w:tr w:rsidR="006A4E96" w:rsidRPr="006A4E96" w:rsidTr="005B6399"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Испытания / </w:t>
            </w:r>
          </w:p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i/>
                <w:sz w:val="24"/>
                <w:szCs w:val="24"/>
              </w:rPr>
              <w:t>Формы СРС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i/>
                <w:sz w:val="24"/>
                <w:szCs w:val="24"/>
              </w:rPr>
              <w:t>Время, час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A4E96" w:rsidRPr="006A4E96" w:rsidTr="005B639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FE0760" w:rsidP="006A4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="006A4E96" w:rsidRPr="006A4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86404D" w:rsidRPr="00071DA6" w:rsidTr="005B639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6A4E96" w:rsidRDefault="0086404D" w:rsidP="0086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4D" w:rsidRPr="0086404D" w:rsidRDefault="00E374DD" w:rsidP="00E374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="0086404D" w:rsidRPr="0086404D">
              <w:rPr>
                <w:rFonts w:ascii="Times New Roman" w:hAnsi="Times New Roman" w:cs="Times New Roman"/>
                <w:sz w:val="24"/>
              </w:rPr>
              <w:t>чх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="0086404D" w:rsidRPr="0086404D">
              <w:rPr>
                <w:rFonts w:ascii="Times New Roman" w:hAnsi="Times New Roman" w:cs="Times New Roman"/>
                <w:sz w:val="24"/>
              </w:rPr>
              <w:t>=</w:t>
            </w:r>
            <w:r w:rsidR="00FE0760">
              <w:rPr>
                <w:rFonts w:ascii="Times New Roman" w:hAnsi="Times New Roman" w:cs="Times New Roman"/>
                <w:sz w:val="24"/>
                <w:lang w:val="ru-RU"/>
              </w:rPr>
              <w:t>18</w:t>
            </w:r>
            <w:r w:rsidR="0086404D" w:rsidRPr="0086404D">
              <w:rPr>
                <w:rFonts w:ascii="Times New Roman" w:hAnsi="Times New Roman" w:cs="Times New Roman"/>
                <w:sz w:val="24"/>
              </w:rPr>
              <w:t>ч.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4D" w:rsidRPr="006A4E96" w:rsidRDefault="00FE0760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  <w:r w:rsidR="0086404D" w:rsidRPr="006A4E9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4D" w:rsidRPr="006A4E96" w:rsidRDefault="00E374DD" w:rsidP="00E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64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86404D" w:rsidRPr="006A4E96">
              <w:rPr>
                <w:rFonts w:ascii="Times New Roman" w:hAnsi="Times New Roman" w:cs="Times New Roman"/>
                <w:sz w:val="24"/>
                <w:szCs w:val="24"/>
              </w:rPr>
              <w:t>б.х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6404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E0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86404D" w:rsidRPr="006A4E96">
              <w:rPr>
                <w:rFonts w:ascii="Times New Roman" w:hAnsi="Times New Roman" w:cs="Times New Roman"/>
                <w:sz w:val="24"/>
                <w:szCs w:val="24"/>
              </w:rPr>
              <w:t xml:space="preserve">0б.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04D" w:rsidRPr="0086404D" w:rsidRDefault="0086404D" w:rsidP="0086404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86404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Оформление в соотве</w:t>
            </w:r>
            <w:r w:rsidRPr="0086404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т</w:t>
            </w:r>
            <w:r w:rsidRPr="0086404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ствии с МУ</w:t>
            </w:r>
          </w:p>
        </w:tc>
      </w:tr>
      <w:tr w:rsidR="0086404D" w:rsidRPr="006A4E96" w:rsidTr="005B639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6A4E96" w:rsidRDefault="0086404D" w:rsidP="0086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Анализ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86404D" w:rsidRDefault="00FE0760" w:rsidP="0086404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2</w:t>
            </w:r>
            <w:r w:rsidR="0086404D" w:rsidRPr="0086404D">
              <w:rPr>
                <w:rFonts w:ascii="Times New Roman" w:hAnsi="Times New Roman" w:cs="Times New Roman"/>
                <w:bCs/>
                <w:sz w:val="24"/>
              </w:rPr>
              <w:t>ч.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04D" w:rsidRPr="00570A42" w:rsidTr="005B639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6A4E96" w:rsidRDefault="0086404D" w:rsidP="00864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86404D" w:rsidRDefault="0086404D" w:rsidP="00FE076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="00FE0760">
              <w:rPr>
                <w:rFonts w:ascii="Times New Roman" w:hAnsi="Times New Roman" w:cs="Times New Roman"/>
                <w:bCs/>
                <w:sz w:val="24"/>
                <w:lang w:val="ru-RU"/>
              </w:rPr>
              <w:t>4</w:t>
            </w:r>
            <w:r w:rsidRPr="0086404D">
              <w:rPr>
                <w:rFonts w:ascii="Times New Roman" w:hAnsi="Times New Roman" w:cs="Times New Roman"/>
                <w:bCs/>
                <w:sz w:val="24"/>
              </w:rPr>
              <w:t>ч.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4D" w:rsidRPr="006A4E96" w:rsidRDefault="00FE0760" w:rsidP="00864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86404D" w:rsidRPr="006A4E9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4D" w:rsidRPr="006A4E96" w:rsidRDefault="00FE0760" w:rsidP="00864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8640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404D" w:rsidRPr="006A4E9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4E96" w:rsidRPr="006A4E96" w:rsidTr="005B639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FE0760" w:rsidP="006A4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  <w:r w:rsidR="006A4E96" w:rsidRPr="006A4E96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b/>
                <w:sz w:val="24"/>
                <w:szCs w:val="24"/>
              </w:rPr>
              <w:t>60б.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b/>
                <w:sz w:val="24"/>
                <w:szCs w:val="24"/>
              </w:rPr>
              <w:t>100б.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Минимум 60 баллов</w:t>
            </w:r>
          </w:p>
        </w:tc>
      </w:tr>
    </w:tbl>
    <w:p w:rsidR="007B2620" w:rsidRDefault="007B2620" w:rsidP="007B2620">
      <w:pPr>
        <w:rPr>
          <w:b/>
          <w:bCs/>
        </w:rPr>
      </w:pPr>
    </w:p>
    <w:p w:rsidR="00DA632F" w:rsidRDefault="00DA632F">
      <w:pPr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E374DD" w:rsidRDefault="00E374DD">
      <w:pPr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lang w:val="ru-RU"/>
        </w:rPr>
        <w:br w:type="page"/>
      </w:r>
    </w:p>
    <w:p w:rsidR="00E52940" w:rsidRPr="00BE628D" w:rsidRDefault="00844530" w:rsidP="00C3672D">
      <w:pPr>
        <w:pStyle w:val="1"/>
        <w:numPr>
          <w:ilvl w:val="0"/>
          <w:numId w:val="4"/>
        </w:numPr>
        <w:tabs>
          <w:tab w:val="left" w:pos="709"/>
          <w:tab w:val="left" w:pos="1615"/>
        </w:tabs>
        <w:suppressAutoHyphens/>
        <w:spacing w:before="69"/>
        <w:ind w:left="0" w:right="883" w:firstLine="0"/>
        <w:jc w:val="center"/>
        <w:rPr>
          <w:b w:val="0"/>
          <w:bCs w:val="0"/>
          <w:lang w:val="ru-RU"/>
        </w:rPr>
      </w:pPr>
      <w:r w:rsidRPr="00A800C4">
        <w:rPr>
          <w:lang w:val="ru-RU"/>
        </w:rPr>
        <w:lastRenderedPageBreak/>
        <w:t xml:space="preserve">Фонд </w:t>
      </w:r>
      <w:r w:rsidRPr="00A800C4">
        <w:rPr>
          <w:spacing w:val="-1"/>
          <w:lang w:val="ru-RU"/>
        </w:rPr>
        <w:t>оценочныхсредств</w:t>
      </w:r>
      <w:r w:rsidRPr="00A800C4">
        <w:rPr>
          <w:lang w:val="ru-RU"/>
        </w:rPr>
        <w:t xml:space="preserve"> для </w:t>
      </w:r>
      <w:r w:rsidRPr="00A800C4">
        <w:rPr>
          <w:spacing w:val="-1"/>
          <w:lang w:val="ru-RU"/>
        </w:rPr>
        <w:t>проведенияпромежуточнойаттестацииобучающихся</w:t>
      </w:r>
      <w:r w:rsidRPr="00A800C4">
        <w:rPr>
          <w:lang w:val="ru-RU"/>
        </w:rPr>
        <w:t xml:space="preserve"> по </w:t>
      </w:r>
      <w:r w:rsidRPr="00A800C4">
        <w:rPr>
          <w:spacing w:val="-1"/>
          <w:lang w:val="ru-RU"/>
        </w:rPr>
        <w:t>дисциплине</w:t>
      </w:r>
    </w:p>
    <w:p w:rsidR="00BE628D" w:rsidRPr="00A800C4" w:rsidRDefault="00BE628D" w:rsidP="00C3672D">
      <w:pPr>
        <w:pStyle w:val="1"/>
        <w:tabs>
          <w:tab w:val="left" w:pos="709"/>
          <w:tab w:val="left" w:pos="1615"/>
        </w:tabs>
        <w:suppressAutoHyphens/>
        <w:spacing w:before="69"/>
        <w:ind w:left="0" w:right="883"/>
        <w:jc w:val="center"/>
        <w:rPr>
          <w:b w:val="0"/>
          <w:bCs w:val="0"/>
          <w:lang w:val="ru-RU"/>
        </w:rPr>
      </w:pPr>
    </w:p>
    <w:p w:rsidR="00E52940" w:rsidRPr="00BE628D" w:rsidRDefault="00844530" w:rsidP="00C3672D">
      <w:pPr>
        <w:pStyle w:val="a3"/>
        <w:numPr>
          <w:ilvl w:val="1"/>
          <w:numId w:val="4"/>
        </w:numPr>
        <w:tabs>
          <w:tab w:val="left" w:pos="709"/>
          <w:tab w:val="left" w:pos="3296"/>
        </w:tabs>
        <w:suppressAutoHyphens/>
        <w:spacing w:line="271" w:lineRule="exact"/>
        <w:ind w:left="0" w:firstLine="0"/>
        <w:jc w:val="center"/>
        <w:rPr>
          <w:b/>
          <w:lang w:val="ru-RU"/>
        </w:rPr>
      </w:pPr>
      <w:r w:rsidRPr="00BE628D">
        <w:rPr>
          <w:b/>
          <w:lang w:val="ru-RU"/>
        </w:rPr>
        <w:t xml:space="preserve">Показатели, </w:t>
      </w:r>
      <w:r w:rsidRPr="00BE628D">
        <w:rPr>
          <w:b/>
          <w:spacing w:val="-1"/>
          <w:lang w:val="ru-RU"/>
        </w:rPr>
        <w:t>критерии</w:t>
      </w:r>
      <w:r w:rsidRPr="00BE628D">
        <w:rPr>
          <w:b/>
          <w:lang w:val="ru-RU"/>
        </w:rPr>
        <w:t xml:space="preserve"> и </w:t>
      </w:r>
      <w:r w:rsidRPr="00BE628D">
        <w:rPr>
          <w:b/>
          <w:spacing w:val="-1"/>
          <w:lang w:val="ru-RU"/>
        </w:rPr>
        <w:t>шкала оценивания</w:t>
      </w:r>
    </w:p>
    <w:tbl>
      <w:tblPr>
        <w:tblStyle w:val="af2"/>
        <w:tblW w:w="9918" w:type="dxa"/>
        <w:jc w:val="center"/>
        <w:tblLayout w:type="fixed"/>
        <w:tblLook w:val="04A0"/>
      </w:tblPr>
      <w:tblGrid>
        <w:gridCol w:w="988"/>
        <w:gridCol w:w="2409"/>
        <w:gridCol w:w="2551"/>
        <w:gridCol w:w="992"/>
        <w:gridCol w:w="2127"/>
        <w:gridCol w:w="851"/>
      </w:tblGrid>
      <w:tr w:rsidR="00440D9B" w:rsidRPr="00071DA6" w:rsidTr="005B6399">
        <w:trPr>
          <w:jc w:val="center"/>
        </w:trPr>
        <w:tc>
          <w:tcPr>
            <w:tcW w:w="988" w:type="dxa"/>
            <w:vMerge w:val="restart"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</w:rPr>
              <w:t>Коды оцен</w:t>
            </w:r>
            <w:r w:rsidRPr="005B6399">
              <w:rPr>
                <w:rFonts w:ascii="Times New Roman" w:hAnsi="Times New Roman" w:cs="Times New Roman"/>
              </w:rPr>
              <w:t>и</w:t>
            </w:r>
            <w:r w:rsidRPr="005B6399">
              <w:rPr>
                <w:rFonts w:ascii="Times New Roman" w:hAnsi="Times New Roman" w:cs="Times New Roman"/>
              </w:rPr>
              <w:t>ваемых комп</w:t>
            </w:r>
            <w:r w:rsidRPr="005B6399">
              <w:rPr>
                <w:rFonts w:ascii="Times New Roman" w:hAnsi="Times New Roman" w:cs="Times New Roman"/>
              </w:rPr>
              <w:t>е</w:t>
            </w:r>
            <w:r w:rsidRPr="005B6399">
              <w:rPr>
                <w:rFonts w:ascii="Times New Roman" w:hAnsi="Times New Roman" w:cs="Times New Roman"/>
              </w:rPr>
              <w:t>тенций</w:t>
            </w:r>
          </w:p>
        </w:tc>
        <w:tc>
          <w:tcPr>
            <w:tcW w:w="2409" w:type="dxa"/>
            <w:vMerge w:val="restart"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  <w:bCs/>
              </w:rPr>
              <w:t>Индикаторы достиж</w:t>
            </w:r>
            <w:r w:rsidRPr="005B6399">
              <w:rPr>
                <w:rFonts w:ascii="Times New Roman" w:hAnsi="Times New Roman" w:cs="Times New Roman"/>
                <w:bCs/>
              </w:rPr>
              <w:t>е</w:t>
            </w:r>
            <w:r w:rsidRPr="005B6399">
              <w:rPr>
                <w:rFonts w:ascii="Times New Roman" w:hAnsi="Times New Roman" w:cs="Times New Roman"/>
                <w:bCs/>
              </w:rPr>
              <w:t>ния компетенций</w:t>
            </w:r>
          </w:p>
        </w:tc>
        <w:tc>
          <w:tcPr>
            <w:tcW w:w="2551" w:type="dxa"/>
            <w:vMerge w:val="restart"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</w:rPr>
              <w:t>Показатель оценивания</w:t>
            </w:r>
          </w:p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</w:rPr>
              <w:t>(по п.1.2.РПД)</w:t>
            </w:r>
          </w:p>
        </w:tc>
        <w:tc>
          <w:tcPr>
            <w:tcW w:w="3970" w:type="dxa"/>
            <w:gridSpan w:val="3"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  <w:bCs/>
              </w:rPr>
              <w:t>Шкалы оценивания уровня сформир</w:t>
            </w:r>
            <w:r w:rsidRPr="005B6399">
              <w:rPr>
                <w:rFonts w:ascii="Times New Roman" w:hAnsi="Times New Roman" w:cs="Times New Roman"/>
                <w:bCs/>
              </w:rPr>
              <w:t>о</w:t>
            </w:r>
            <w:r w:rsidRPr="005B6399">
              <w:rPr>
                <w:rFonts w:ascii="Times New Roman" w:hAnsi="Times New Roman" w:cs="Times New Roman"/>
                <w:bCs/>
              </w:rPr>
              <w:t>ванности компетенций/элементов ко</w:t>
            </w:r>
            <w:r w:rsidRPr="005B6399">
              <w:rPr>
                <w:rFonts w:ascii="Times New Roman" w:hAnsi="Times New Roman" w:cs="Times New Roman"/>
                <w:bCs/>
              </w:rPr>
              <w:t>м</w:t>
            </w:r>
            <w:r w:rsidRPr="005B6399">
              <w:rPr>
                <w:rFonts w:ascii="Times New Roman" w:hAnsi="Times New Roman" w:cs="Times New Roman"/>
                <w:bCs/>
              </w:rPr>
              <w:t>петенций</w:t>
            </w:r>
          </w:p>
        </w:tc>
      </w:tr>
      <w:tr w:rsidR="00440D9B" w:rsidRPr="005B6399" w:rsidTr="005B6399">
        <w:trPr>
          <w:jc w:val="center"/>
        </w:trPr>
        <w:tc>
          <w:tcPr>
            <w:tcW w:w="988" w:type="dxa"/>
            <w:vMerge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vMerge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</w:rPr>
              <w:t>Уровни осво</w:t>
            </w:r>
            <w:r w:rsidRPr="005B6399">
              <w:rPr>
                <w:rFonts w:ascii="Times New Roman" w:hAnsi="Times New Roman" w:cs="Times New Roman"/>
              </w:rPr>
              <w:t>е</w:t>
            </w:r>
            <w:r w:rsidRPr="005B639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127" w:type="dxa"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</w:rPr>
              <w:t>Критерии оценив</w:t>
            </w:r>
            <w:r w:rsidRPr="005B6399">
              <w:rPr>
                <w:rFonts w:ascii="Times New Roman" w:hAnsi="Times New Roman" w:cs="Times New Roman"/>
              </w:rPr>
              <w:t>а</w:t>
            </w:r>
            <w:r w:rsidRPr="005B6399">
              <w:rPr>
                <w:rFonts w:ascii="Times New Roman" w:hAnsi="Times New Roman" w:cs="Times New Roman"/>
              </w:rPr>
              <w:t>ния (дескрипторы)</w:t>
            </w:r>
          </w:p>
        </w:tc>
        <w:tc>
          <w:tcPr>
            <w:tcW w:w="851" w:type="dxa"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</w:rPr>
              <w:t>Оце</w:t>
            </w:r>
            <w:r w:rsidRPr="005B6399">
              <w:rPr>
                <w:rFonts w:ascii="Times New Roman" w:hAnsi="Times New Roman" w:cs="Times New Roman"/>
              </w:rPr>
              <w:t>н</w:t>
            </w:r>
            <w:r w:rsidRPr="005B6399">
              <w:rPr>
                <w:rFonts w:ascii="Times New Roman" w:hAnsi="Times New Roman" w:cs="Times New Roman"/>
              </w:rPr>
              <w:t>ка</w:t>
            </w:r>
          </w:p>
        </w:tc>
      </w:tr>
      <w:tr w:rsidR="00FE0760" w:rsidRPr="005B6399" w:rsidTr="005B6399">
        <w:trPr>
          <w:jc w:val="center"/>
        </w:trPr>
        <w:tc>
          <w:tcPr>
            <w:tcW w:w="988" w:type="dxa"/>
            <w:vMerge w:val="restart"/>
          </w:tcPr>
          <w:p w:rsidR="00FE0760" w:rsidRPr="005B6399" w:rsidRDefault="00FE0760" w:rsidP="00FE0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ПК-5</w:t>
            </w:r>
          </w:p>
          <w:p w:rsidR="00FE0760" w:rsidRPr="005B6399" w:rsidRDefault="00FE0760" w:rsidP="00FE0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ПК-6</w:t>
            </w:r>
          </w:p>
          <w:p w:rsidR="00FE0760" w:rsidRPr="005B6399" w:rsidRDefault="00FE0760" w:rsidP="00FE0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FE0760" w:rsidRPr="00FC6FD7" w:rsidRDefault="00FE0760" w:rsidP="00FE076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FC6FD7">
              <w:rPr>
                <w:rFonts w:ascii="Times New Roman" w:hAnsi="Times New Roman" w:cs="Times New Roman"/>
              </w:rPr>
              <w:t>ПК-5.1</w:t>
            </w:r>
          </w:p>
          <w:p w:rsidR="00FE0760" w:rsidRPr="00FC6FD7" w:rsidRDefault="00FE0760" w:rsidP="00FE076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FC6FD7">
              <w:rPr>
                <w:rFonts w:ascii="Times New Roman" w:hAnsi="Times New Roman" w:cs="Times New Roman"/>
              </w:rPr>
              <w:t>-анализирует и прим</w:t>
            </w:r>
            <w:r w:rsidRPr="00FC6FD7">
              <w:rPr>
                <w:rFonts w:ascii="Times New Roman" w:hAnsi="Times New Roman" w:cs="Times New Roman"/>
              </w:rPr>
              <w:t>е</w:t>
            </w:r>
            <w:r w:rsidRPr="00FC6FD7">
              <w:rPr>
                <w:rFonts w:ascii="Times New Roman" w:hAnsi="Times New Roman" w:cs="Times New Roman"/>
              </w:rPr>
              <w:t>няет классификацию, назначение, методы построения, математ</w:t>
            </w:r>
            <w:r w:rsidRPr="00FC6FD7">
              <w:rPr>
                <w:rFonts w:ascii="Times New Roman" w:hAnsi="Times New Roman" w:cs="Times New Roman"/>
              </w:rPr>
              <w:t>и</w:t>
            </w:r>
            <w:r w:rsidRPr="00FC6FD7">
              <w:rPr>
                <w:rFonts w:ascii="Times New Roman" w:hAnsi="Times New Roman" w:cs="Times New Roman"/>
              </w:rPr>
              <w:t>ческой обработки, уравнивания МОГС на горных работах;</w:t>
            </w:r>
          </w:p>
          <w:p w:rsidR="00FE0760" w:rsidRPr="00FC6FD7" w:rsidRDefault="00FE0760" w:rsidP="00FE076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FC6FD7">
              <w:rPr>
                <w:rFonts w:ascii="Times New Roman" w:hAnsi="Times New Roman" w:cs="Times New Roman"/>
              </w:rPr>
              <w:t xml:space="preserve"> ПК-5.2 </w:t>
            </w:r>
          </w:p>
          <w:p w:rsidR="00FE0760" w:rsidRPr="00FC6FD7" w:rsidRDefault="00FE0760" w:rsidP="00FE076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FC6FD7">
              <w:rPr>
                <w:rFonts w:ascii="Times New Roman" w:hAnsi="Times New Roman" w:cs="Times New Roman"/>
              </w:rPr>
              <w:t>- выполняет уравнив</w:t>
            </w:r>
            <w:r w:rsidRPr="00FC6FD7">
              <w:rPr>
                <w:rFonts w:ascii="Times New Roman" w:hAnsi="Times New Roman" w:cs="Times New Roman"/>
              </w:rPr>
              <w:t>а</w:t>
            </w:r>
            <w:r w:rsidRPr="00FC6FD7">
              <w:rPr>
                <w:rFonts w:ascii="Times New Roman" w:hAnsi="Times New Roman" w:cs="Times New Roman"/>
              </w:rPr>
              <w:t>ние и оценку точности результатов измерений и маркшейдерских опорных геодезических сетей;</w:t>
            </w:r>
          </w:p>
          <w:p w:rsidR="00FE0760" w:rsidRPr="00FC6FD7" w:rsidRDefault="00FE0760" w:rsidP="00FE076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FC6FD7">
              <w:rPr>
                <w:rFonts w:ascii="Times New Roman" w:hAnsi="Times New Roman" w:cs="Times New Roman"/>
              </w:rPr>
              <w:t xml:space="preserve">ПК-5.3 </w:t>
            </w:r>
          </w:p>
          <w:p w:rsidR="00FE0760" w:rsidRPr="00FC6FD7" w:rsidRDefault="00FE0760" w:rsidP="00FE076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FC6FD7">
              <w:rPr>
                <w:rFonts w:ascii="Times New Roman" w:hAnsi="Times New Roman" w:cs="Times New Roman"/>
              </w:rPr>
              <w:t>-определяет эконом</w:t>
            </w:r>
            <w:r w:rsidRPr="00FC6FD7">
              <w:rPr>
                <w:rFonts w:ascii="Times New Roman" w:hAnsi="Times New Roman" w:cs="Times New Roman"/>
              </w:rPr>
              <w:t>и</w:t>
            </w:r>
            <w:r w:rsidRPr="00FC6FD7">
              <w:rPr>
                <w:rFonts w:ascii="Times New Roman" w:hAnsi="Times New Roman" w:cs="Times New Roman"/>
              </w:rPr>
              <w:t>ческую эффективность реализации маркше</w:t>
            </w:r>
            <w:r w:rsidRPr="00FC6FD7">
              <w:rPr>
                <w:rFonts w:ascii="Times New Roman" w:hAnsi="Times New Roman" w:cs="Times New Roman"/>
              </w:rPr>
              <w:t>й</w:t>
            </w:r>
            <w:r w:rsidRPr="00FC6FD7">
              <w:rPr>
                <w:rFonts w:ascii="Times New Roman" w:hAnsi="Times New Roman" w:cs="Times New Roman"/>
              </w:rPr>
              <w:t>дерских проектов на горных работах;</w:t>
            </w:r>
          </w:p>
          <w:p w:rsidR="00FE0760" w:rsidRPr="00FC6FD7" w:rsidRDefault="00FE0760" w:rsidP="00FE076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FC6FD7">
              <w:rPr>
                <w:rFonts w:ascii="Times New Roman" w:hAnsi="Times New Roman" w:cs="Times New Roman"/>
              </w:rPr>
              <w:t xml:space="preserve">ПК-5.4 </w:t>
            </w:r>
          </w:p>
          <w:p w:rsidR="00FE0760" w:rsidRPr="00FC6FD7" w:rsidRDefault="00FE0760" w:rsidP="00FE076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FC6FD7">
              <w:rPr>
                <w:rFonts w:ascii="Times New Roman" w:hAnsi="Times New Roman" w:cs="Times New Roman"/>
              </w:rPr>
              <w:t>-анализирует и типиз</w:t>
            </w:r>
            <w:r w:rsidRPr="00FC6FD7">
              <w:rPr>
                <w:rFonts w:ascii="Times New Roman" w:hAnsi="Times New Roman" w:cs="Times New Roman"/>
              </w:rPr>
              <w:t>и</w:t>
            </w:r>
            <w:r w:rsidRPr="00FC6FD7">
              <w:rPr>
                <w:rFonts w:ascii="Times New Roman" w:hAnsi="Times New Roman" w:cs="Times New Roman"/>
              </w:rPr>
              <w:t>рует условия разрабо</w:t>
            </w:r>
            <w:r w:rsidRPr="00FC6FD7">
              <w:rPr>
                <w:rFonts w:ascii="Times New Roman" w:hAnsi="Times New Roman" w:cs="Times New Roman"/>
              </w:rPr>
              <w:t>т</w:t>
            </w:r>
            <w:r w:rsidRPr="00FC6FD7">
              <w:rPr>
                <w:rFonts w:ascii="Times New Roman" w:hAnsi="Times New Roman" w:cs="Times New Roman"/>
              </w:rPr>
              <w:t>ки месторождений, выполняя различные оценки недропользов</w:t>
            </w:r>
            <w:r w:rsidRPr="00FC6FD7">
              <w:rPr>
                <w:rFonts w:ascii="Times New Roman" w:hAnsi="Times New Roman" w:cs="Times New Roman"/>
              </w:rPr>
              <w:t>а</w:t>
            </w:r>
            <w:r w:rsidRPr="00FC6FD7">
              <w:rPr>
                <w:rFonts w:ascii="Times New Roman" w:hAnsi="Times New Roman" w:cs="Times New Roman"/>
              </w:rPr>
              <w:t>ния;</w:t>
            </w:r>
          </w:p>
          <w:p w:rsidR="00FE0760" w:rsidRPr="00FC6FD7" w:rsidRDefault="00FE0760" w:rsidP="00FE076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FC6FD7">
              <w:rPr>
                <w:rFonts w:ascii="Times New Roman" w:hAnsi="Times New Roman" w:cs="Times New Roman"/>
              </w:rPr>
              <w:t xml:space="preserve">ПК-5.5 </w:t>
            </w:r>
          </w:p>
          <w:p w:rsidR="00FE0760" w:rsidRPr="00FC6FD7" w:rsidRDefault="00FE0760" w:rsidP="00FE076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FC6FD7">
              <w:rPr>
                <w:rFonts w:ascii="Times New Roman" w:hAnsi="Times New Roman" w:cs="Times New Roman"/>
              </w:rPr>
              <w:t>-анализирует геолог</w:t>
            </w:r>
            <w:r w:rsidRPr="00FC6FD7">
              <w:rPr>
                <w:rFonts w:ascii="Times New Roman" w:hAnsi="Times New Roman" w:cs="Times New Roman"/>
              </w:rPr>
              <w:t>о</w:t>
            </w:r>
            <w:r w:rsidRPr="00FC6FD7">
              <w:rPr>
                <w:rFonts w:ascii="Times New Roman" w:hAnsi="Times New Roman" w:cs="Times New Roman"/>
              </w:rPr>
              <w:t>разведочные системы и методики с целью в</w:t>
            </w:r>
            <w:r w:rsidRPr="00FC6FD7">
              <w:rPr>
                <w:rFonts w:ascii="Times New Roman" w:hAnsi="Times New Roman" w:cs="Times New Roman"/>
              </w:rPr>
              <w:t>ы</w:t>
            </w:r>
            <w:r w:rsidRPr="00FC6FD7">
              <w:rPr>
                <w:rFonts w:ascii="Times New Roman" w:hAnsi="Times New Roman" w:cs="Times New Roman"/>
              </w:rPr>
              <w:t>бора наиболее эффе</w:t>
            </w:r>
            <w:r w:rsidRPr="00FC6FD7">
              <w:rPr>
                <w:rFonts w:ascii="Times New Roman" w:hAnsi="Times New Roman" w:cs="Times New Roman"/>
              </w:rPr>
              <w:t>к</w:t>
            </w:r>
            <w:r w:rsidRPr="00FC6FD7">
              <w:rPr>
                <w:rFonts w:ascii="Times New Roman" w:hAnsi="Times New Roman" w:cs="Times New Roman"/>
              </w:rPr>
              <w:t>тивных геостатистич</w:t>
            </w:r>
            <w:r w:rsidRPr="00FC6FD7">
              <w:rPr>
                <w:rFonts w:ascii="Times New Roman" w:hAnsi="Times New Roman" w:cs="Times New Roman"/>
              </w:rPr>
              <w:t>е</w:t>
            </w:r>
            <w:r w:rsidRPr="00FC6FD7">
              <w:rPr>
                <w:rFonts w:ascii="Times New Roman" w:hAnsi="Times New Roman" w:cs="Times New Roman"/>
              </w:rPr>
              <w:t>ских процедур;</w:t>
            </w:r>
          </w:p>
          <w:p w:rsidR="00FE0760" w:rsidRDefault="00FE0760" w:rsidP="00FE076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</w:p>
          <w:p w:rsidR="00FE0760" w:rsidRPr="00FC6FD7" w:rsidRDefault="00FE0760" w:rsidP="00FE076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FC6FD7">
              <w:rPr>
                <w:rFonts w:ascii="Times New Roman" w:hAnsi="Times New Roman" w:cs="Times New Roman"/>
              </w:rPr>
              <w:t xml:space="preserve">ПК-6.1 </w:t>
            </w:r>
          </w:p>
          <w:p w:rsidR="00FE0760" w:rsidRPr="00FC6FD7" w:rsidRDefault="00FE0760" w:rsidP="00FE076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FC6FD7">
              <w:rPr>
                <w:rFonts w:ascii="Times New Roman" w:hAnsi="Times New Roman" w:cs="Times New Roman"/>
              </w:rPr>
              <w:t>-анализирует после</w:t>
            </w:r>
            <w:r w:rsidRPr="00FC6FD7">
              <w:rPr>
                <w:rFonts w:ascii="Times New Roman" w:hAnsi="Times New Roman" w:cs="Times New Roman"/>
              </w:rPr>
              <w:t>д</w:t>
            </w:r>
            <w:r w:rsidRPr="00FC6FD7">
              <w:rPr>
                <w:rFonts w:ascii="Times New Roman" w:hAnsi="Times New Roman" w:cs="Times New Roman"/>
              </w:rPr>
              <w:t>ние достижения науки и техники в области горных работ и резул</w:t>
            </w:r>
            <w:r w:rsidRPr="00FC6FD7">
              <w:rPr>
                <w:rFonts w:ascii="Times New Roman" w:hAnsi="Times New Roman" w:cs="Times New Roman"/>
              </w:rPr>
              <w:t>ь</w:t>
            </w:r>
            <w:r w:rsidRPr="00FC6FD7">
              <w:rPr>
                <w:rFonts w:ascii="Times New Roman" w:hAnsi="Times New Roman" w:cs="Times New Roman"/>
              </w:rPr>
              <w:t>татов исследований ведущих научных школ;</w:t>
            </w:r>
          </w:p>
          <w:p w:rsidR="00FE0760" w:rsidRPr="00FC6FD7" w:rsidRDefault="00FE0760" w:rsidP="00FE076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FC6FD7">
              <w:rPr>
                <w:rFonts w:ascii="Times New Roman" w:hAnsi="Times New Roman" w:cs="Times New Roman"/>
              </w:rPr>
              <w:t xml:space="preserve">ПК-6.2 </w:t>
            </w:r>
          </w:p>
          <w:p w:rsidR="00FE0760" w:rsidRPr="00FC6FD7" w:rsidRDefault="00FE0760" w:rsidP="00FE076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FC6FD7">
              <w:rPr>
                <w:rFonts w:ascii="Times New Roman" w:hAnsi="Times New Roman" w:cs="Times New Roman"/>
              </w:rPr>
              <w:t>-осуществляет изуч</w:t>
            </w:r>
            <w:r w:rsidRPr="00FC6FD7">
              <w:rPr>
                <w:rFonts w:ascii="Times New Roman" w:hAnsi="Times New Roman" w:cs="Times New Roman"/>
              </w:rPr>
              <w:t>е</w:t>
            </w:r>
            <w:r w:rsidRPr="00FC6FD7">
              <w:rPr>
                <w:rFonts w:ascii="Times New Roman" w:hAnsi="Times New Roman" w:cs="Times New Roman"/>
              </w:rPr>
              <w:t>ние методов и методик пров</w:t>
            </w:r>
            <w:r>
              <w:rPr>
                <w:rFonts w:ascii="Times New Roman" w:hAnsi="Times New Roman" w:cs="Times New Roman"/>
              </w:rPr>
              <w:t xml:space="preserve">едения основных маркшейдерских </w:t>
            </w:r>
            <w:r w:rsidRPr="00FC6FD7">
              <w:rPr>
                <w:rFonts w:ascii="Times New Roman" w:hAnsi="Times New Roman" w:cs="Times New Roman"/>
              </w:rPr>
              <w:t>ра</w:t>
            </w:r>
            <w:r w:rsidRPr="00FC6FD7">
              <w:rPr>
                <w:rFonts w:ascii="Times New Roman" w:hAnsi="Times New Roman" w:cs="Times New Roman"/>
              </w:rPr>
              <w:t>с</w:t>
            </w:r>
            <w:r w:rsidRPr="00FC6FD7">
              <w:rPr>
                <w:rFonts w:ascii="Times New Roman" w:hAnsi="Times New Roman" w:cs="Times New Roman"/>
              </w:rPr>
              <w:t xml:space="preserve">четов теоретических и </w:t>
            </w:r>
            <w:r w:rsidRPr="00FC6FD7">
              <w:rPr>
                <w:rFonts w:ascii="Times New Roman" w:hAnsi="Times New Roman" w:cs="Times New Roman"/>
              </w:rPr>
              <w:lastRenderedPageBreak/>
              <w:t>экспериментальных исследований;</w:t>
            </w:r>
          </w:p>
          <w:p w:rsidR="00FE0760" w:rsidRPr="00FC6FD7" w:rsidRDefault="00FE0760" w:rsidP="00FE076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FC6FD7">
              <w:rPr>
                <w:rFonts w:ascii="Times New Roman" w:hAnsi="Times New Roman" w:cs="Times New Roman"/>
              </w:rPr>
              <w:t xml:space="preserve">ПК-6.3 </w:t>
            </w:r>
          </w:p>
          <w:p w:rsidR="00FE0760" w:rsidRPr="00FC6FD7" w:rsidRDefault="00FE0760" w:rsidP="00FE076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FC6FD7">
              <w:rPr>
                <w:rFonts w:ascii="Times New Roman" w:hAnsi="Times New Roman" w:cs="Times New Roman"/>
              </w:rPr>
              <w:t>-осуществляет обр</w:t>
            </w:r>
            <w:r w:rsidRPr="00FC6FD7">
              <w:rPr>
                <w:rFonts w:ascii="Times New Roman" w:hAnsi="Times New Roman" w:cs="Times New Roman"/>
              </w:rPr>
              <w:t>а</w:t>
            </w:r>
            <w:r w:rsidRPr="00FC6FD7">
              <w:rPr>
                <w:rFonts w:ascii="Times New Roman" w:hAnsi="Times New Roman" w:cs="Times New Roman"/>
              </w:rPr>
              <w:t>ботку результатов эк</w:t>
            </w:r>
            <w:r w:rsidRPr="00FC6FD7">
              <w:rPr>
                <w:rFonts w:ascii="Times New Roman" w:hAnsi="Times New Roman" w:cs="Times New Roman"/>
              </w:rPr>
              <w:t>с</w:t>
            </w:r>
            <w:r w:rsidRPr="00FC6FD7">
              <w:rPr>
                <w:rFonts w:ascii="Times New Roman" w:hAnsi="Times New Roman" w:cs="Times New Roman"/>
              </w:rPr>
              <w:t>периментальных и</w:t>
            </w:r>
            <w:r w:rsidRPr="00FC6FD7">
              <w:rPr>
                <w:rFonts w:ascii="Times New Roman" w:hAnsi="Times New Roman" w:cs="Times New Roman"/>
              </w:rPr>
              <w:t>с</w:t>
            </w:r>
            <w:r w:rsidRPr="00FC6FD7">
              <w:rPr>
                <w:rFonts w:ascii="Times New Roman" w:hAnsi="Times New Roman" w:cs="Times New Roman"/>
              </w:rPr>
              <w:t>следований;</w:t>
            </w:r>
          </w:p>
          <w:p w:rsidR="00FE0760" w:rsidRPr="00FC6FD7" w:rsidRDefault="00FE0760" w:rsidP="00FE076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FC6FD7">
              <w:rPr>
                <w:rFonts w:ascii="Times New Roman" w:hAnsi="Times New Roman" w:cs="Times New Roman"/>
              </w:rPr>
              <w:t>ПК-6.4</w:t>
            </w:r>
          </w:p>
          <w:p w:rsidR="00FE0760" w:rsidRPr="00CD4274" w:rsidRDefault="00FE0760" w:rsidP="00FE076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FC6FD7">
              <w:rPr>
                <w:rFonts w:ascii="Times New Roman" w:hAnsi="Times New Roman" w:cs="Times New Roman"/>
              </w:rPr>
              <w:t>-устанавливает пост</w:t>
            </w:r>
            <w:r w:rsidRPr="00FC6FD7">
              <w:rPr>
                <w:rFonts w:ascii="Times New Roman" w:hAnsi="Times New Roman" w:cs="Times New Roman"/>
              </w:rPr>
              <w:t>а</w:t>
            </w:r>
            <w:r w:rsidRPr="00FC6FD7">
              <w:rPr>
                <w:rFonts w:ascii="Times New Roman" w:hAnsi="Times New Roman" w:cs="Times New Roman"/>
              </w:rPr>
              <w:t>новку эксперимента при решении задач в области осуществления буровых, взрывных, выемочно-погрузочных процессов, а также процессов транспорт</w:t>
            </w:r>
            <w:r w:rsidRPr="00FC6FD7">
              <w:rPr>
                <w:rFonts w:ascii="Times New Roman" w:hAnsi="Times New Roman" w:cs="Times New Roman"/>
              </w:rPr>
              <w:t>и</w:t>
            </w:r>
            <w:r w:rsidRPr="00FC6FD7">
              <w:rPr>
                <w:rFonts w:ascii="Times New Roman" w:hAnsi="Times New Roman" w:cs="Times New Roman"/>
              </w:rPr>
              <w:t>рования и складиров</w:t>
            </w:r>
            <w:r w:rsidRPr="00FC6FD7">
              <w:rPr>
                <w:rFonts w:ascii="Times New Roman" w:hAnsi="Times New Roman" w:cs="Times New Roman"/>
              </w:rPr>
              <w:t>а</w:t>
            </w:r>
            <w:r w:rsidRPr="00FC6FD7">
              <w:rPr>
                <w:rFonts w:ascii="Times New Roman" w:hAnsi="Times New Roman" w:cs="Times New Roman"/>
              </w:rPr>
              <w:t>ния горной массы.</w:t>
            </w:r>
          </w:p>
        </w:tc>
        <w:tc>
          <w:tcPr>
            <w:tcW w:w="2551" w:type="dxa"/>
            <w:vMerge w:val="restart"/>
          </w:tcPr>
          <w:p w:rsidR="00E374DD" w:rsidRPr="00E374DD" w:rsidRDefault="00E374DD" w:rsidP="00E374DD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b/>
              </w:rPr>
            </w:pPr>
            <w:r w:rsidRPr="00E374DD">
              <w:rPr>
                <w:rFonts w:ascii="Times New Roman" w:hAnsi="Times New Roman"/>
                <w:b/>
              </w:rPr>
              <w:lastRenderedPageBreak/>
              <w:t>Знать:</w:t>
            </w:r>
          </w:p>
          <w:p w:rsidR="00E374DD" w:rsidRPr="00E374DD" w:rsidRDefault="00E374DD" w:rsidP="00E374DD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E374DD">
              <w:rPr>
                <w:rFonts w:ascii="Times New Roman" w:hAnsi="Times New Roman"/>
              </w:rPr>
              <w:t>- методы анализа и си</w:t>
            </w:r>
            <w:r w:rsidRPr="00E374DD">
              <w:rPr>
                <w:rFonts w:ascii="Times New Roman" w:hAnsi="Times New Roman"/>
              </w:rPr>
              <w:t>н</w:t>
            </w:r>
            <w:r w:rsidRPr="00E374DD">
              <w:rPr>
                <w:rFonts w:ascii="Times New Roman" w:hAnsi="Times New Roman"/>
              </w:rPr>
              <w:t>теза информации;</w:t>
            </w:r>
          </w:p>
          <w:p w:rsidR="00E374DD" w:rsidRPr="00E374DD" w:rsidRDefault="00E374DD" w:rsidP="00E374DD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E374DD">
              <w:rPr>
                <w:rFonts w:ascii="Times New Roman" w:hAnsi="Times New Roman"/>
              </w:rPr>
              <w:t>- приемы и принципы проводить предвар</w:t>
            </w:r>
            <w:r w:rsidRPr="00E374DD">
              <w:rPr>
                <w:rFonts w:ascii="Times New Roman" w:hAnsi="Times New Roman"/>
              </w:rPr>
              <w:t>и</w:t>
            </w:r>
            <w:r w:rsidRPr="00E374DD">
              <w:rPr>
                <w:rFonts w:ascii="Times New Roman" w:hAnsi="Times New Roman"/>
              </w:rPr>
              <w:t>тельное инженерное и технико-экономическое обоснование проектных расчетов;</w:t>
            </w:r>
          </w:p>
          <w:p w:rsidR="00E374DD" w:rsidRPr="00E374DD" w:rsidRDefault="00E374DD" w:rsidP="00E374DD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E374DD">
              <w:rPr>
                <w:rFonts w:ascii="Times New Roman" w:hAnsi="Times New Roman"/>
              </w:rPr>
              <w:t>- принципы работы с</w:t>
            </w:r>
            <w:r w:rsidRPr="00E374DD">
              <w:rPr>
                <w:rFonts w:ascii="Times New Roman" w:hAnsi="Times New Roman"/>
              </w:rPr>
              <w:t>о</w:t>
            </w:r>
            <w:r w:rsidRPr="00E374DD">
              <w:rPr>
                <w:rFonts w:ascii="Times New Roman" w:hAnsi="Times New Roman"/>
              </w:rPr>
              <w:t>временного оборудов</w:t>
            </w:r>
            <w:r w:rsidRPr="00E374DD">
              <w:rPr>
                <w:rFonts w:ascii="Times New Roman" w:hAnsi="Times New Roman"/>
              </w:rPr>
              <w:t>а</w:t>
            </w:r>
            <w:r w:rsidRPr="00E374DD">
              <w:rPr>
                <w:rFonts w:ascii="Times New Roman" w:hAnsi="Times New Roman"/>
              </w:rPr>
              <w:t>ния, приборов и методов исследования в земл</w:t>
            </w:r>
            <w:r w:rsidRPr="00E374DD">
              <w:rPr>
                <w:rFonts w:ascii="Times New Roman" w:hAnsi="Times New Roman"/>
              </w:rPr>
              <w:t>е</w:t>
            </w:r>
            <w:r w:rsidRPr="00E374DD">
              <w:rPr>
                <w:rFonts w:ascii="Times New Roman" w:hAnsi="Times New Roman"/>
              </w:rPr>
              <w:t>устройстве и кадастрах;</w:t>
            </w:r>
          </w:p>
          <w:p w:rsidR="00E374DD" w:rsidRPr="00E374DD" w:rsidRDefault="00E374DD" w:rsidP="00E374DD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E374DD">
              <w:rPr>
                <w:rFonts w:ascii="Times New Roman" w:hAnsi="Times New Roman"/>
              </w:rPr>
              <w:t>-основы проектиров</w:t>
            </w:r>
            <w:r w:rsidRPr="00E374DD">
              <w:rPr>
                <w:rFonts w:ascii="Times New Roman" w:hAnsi="Times New Roman"/>
              </w:rPr>
              <w:t>а</w:t>
            </w:r>
            <w:r w:rsidRPr="00E374DD">
              <w:rPr>
                <w:rFonts w:ascii="Times New Roman" w:hAnsi="Times New Roman"/>
              </w:rPr>
              <w:t>ния, последовательность разработки и реализ</w:t>
            </w:r>
            <w:r w:rsidRPr="00E374DD">
              <w:rPr>
                <w:rFonts w:ascii="Times New Roman" w:hAnsi="Times New Roman"/>
              </w:rPr>
              <w:t>а</w:t>
            </w:r>
            <w:r w:rsidRPr="00E374DD">
              <w:rPr>
                <w:rFonts w:ascii="Times New Roman" w:hAnsi="Times New Roman"/>
              </w:rPr>
              <w:t>ции информационного и технологического обе</w:t>
            </w:r>
            <w:r w:rsidRPr="00E374DD">
              <w:rPr>
                <w:rFonts w:ascii="Times New Roman" w:hAnsi="Times New Roman"/>
              </w:rPr>
              <w:t>с</w:t>
            </w:r>
            <w:r w:rsidRPr="00E374DD">
              <w:rPr>
                <w:rFonts w:ascii="Times New Roman" w:hAnsi="Times New Roman"/>
              </w:rPr>
              <w:t>печения професси</w:t>
            </w:r>
            <w:r w:rsidRPr="00E374DD">
              <w:rPr>
                <w:rFonts w:ascii="Times New Roman" w:hAnsi="Times New Roman"/>
              </w:rPr>
              <w:t>о</w:t>
            </w:r>
            <w:r w:rsidRPr="00E374DD">
              <w:rPr>
                <w:rFonts w:ascii="Times New Roman" w:hAnsi="Times New Roman"/>
              </w:rPr>
              <w:t>нальной деятельности;</w:t>
            </w:r>
          </w:p>
          <w:p w:rsidR="00E374DD" w:rsidRPr="00E374DD" w:rsidRDefault="00E374DD" w:rsidP="00E374DD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E374DD">
              <w:rPr>
                <w:rFonts w:ascii="Times New Roman" w:hAnsi="Times New Roman"/>
              </w:rPr>
              <w:t>-методы повышения эффективности испол</w:t>
            </w:r>
            <w:r w:rsidRPr="00E374DD">
              <w:rPr>
                <w:rFonts w:ascii="Times New Roman" w:hAnsi="Times New Roman"/>
              </w:rPr>
              <w:t>ь</w:t>
            </w:r>
            <w:r w:rsidRPr="00E374DD">
              <w:rPr>
                <w:rFonts w:ascii="Times New Roman" w:hAnsi="Times New Roman"/>
              </w:rPr>
              <w:t>зования земельных р</w:t>
            </w:r>
            <w:r w:rsidRPr="00E374DD">
              <w:rPr>
                <w:rFonts w:ascii="Times New Roman" w:hAnsi="Times New Roman"/>
              </w:rPr>
              <w:t>е</w:t>
            </w:r>
            <w:r w:rsidRPr="00E374DD">
              <w:rPr>
                <w:rFonts w:ascii="Times New Roman" w:hAnsi="Times New Roman"/>
              </w:rPr>
              <w:t>сурсов и недвижимости.</w:t>
            </w:r>
          </w:p>
          <w:p w:rsidR="00E374DD" w:rsidRPr="00E374DD" w:rsidRDefault="00E374DD" w:rsidP="00E374DD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b/>
              </w:rPr>
            </w:pPr>
            <w:r w:rsidRPr="00E374DD">
              <w:rPr>
                <w:rFonts w:ascii="Times New Roman" w:hAnsi="Times New Roman"/>
                <w:b/>
              </w:rPr>
              <w:t>Уметь:</w:t>
            </w:r>
          </w:p>
          <w:p w:rsidR="00E374DD" w:rsidRPr="00E374DD" w:rsidRDefault="00E374DD" w:rsidP="00E374DD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E374DD">
              <w:rPr>
                <w:rFonts w:ascii="Times New Roman" w:hAnsi="Times New Roman"/>
              </w:rPr>
              <w:t>-анализировать и обо</w:t>
            </w:r>
            <w:r w:rsidRPr="00E374DD">
              <w:rPr>
                <w:rFonts w:ascii="Times New Roman" w:hAnsi="Times New Roman"/>
              </w:rPr>
              <w:t>б</w:t>
            </w:r>
            <w:r w:rsidRPr="00E374DD">
              <w:rPr>
                <w:rFonts w:ascii="Times New Roman" w:hAnsi="Times New Roman"/>
              </w:rPr>
              <w:t>щать полученную в ходе исследования информ</w:t>
            </w:r>
            <w:r w:rsidRPr="00E374DD">
              <w:rPr>
                <w:rFonts w:ascii="Times New Roman" w:hAnsi="Times New Roman"/>
              </w:rPr>
              <w:t>а</w:t>
            </w:r>
            <w:r w:rsidRPr="00E374DD">
              <w:rPr>
                <w:rFonts w:ascii="Times New Roman" w:hAnsi="Times New Roman"/>
              </w:rPr>
              <w:t>цию;</w:t>
            </w:r>
          </w:p>
          <w:p w:rsidR="00E374DD" w:rsidRPr="00E374DD" w:rsidRDefault="00E374DD" w:rsidP="00E374DD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E374DD">
              <w:rPr>
                <w:rFonts w:ascii="Times New Roman" w:hAnsi="Times New Roman"/>
              </w:rPr>
              <w:t>- проводить предвар</w:t>
            </w:r>
            <w:r w:rsidRPr="00E374DD">
              <w:rPr>
                <w:rFonts w:ascii="Times New Roman" w:hAnsi="Times New Roman"/>
              </w:rPr>
              <w:t>и</w:t>
            </w:r>
            <w:r w:rsidRPr="00E374DD">
              <w:rPr>
                <w:rFonts w:ascii="Times New Roman" w:hAnsi="Times New Roman"/>
              </w:rPr>
              <w:t>тельное технико-экономическое обосн</w:t>
            </w:r>
            <w:r w:rsidRPr="00E374DD">
              <w:rPr>
                <w:rFonts w:ascii="Times New Roman" w:hAnsi="Times New Roman"/>
              </w:rPr>
              <w:t>о</w:t>
            </w:r>
            <w:r w:rsidRPr="00E374DD">
              <w:rPr>
                <w:rFonts w:ascii="Times New Roman" w:hAnsi="Times New Roman"/>
              </w:rPr>
              <w:t>вание;</w:t>
            </w:r>
          </w:p>
          <w:p w:rsidR="00E374DD" w:rsidRPr="00E374DD" w:rsidRDefault="00E374DD" w:rsidP="00E374DD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E374DD">
              <w:rPr>
                <w:rFonts w:ascii="Times New Roman" w:hAnsi="Times New Roman"/>
              </w:rPr>
              <w:t>- использовать резул</w:t>
            </w:r>
            <w:r w:rsidRPr="00E374DD">
              <w:rPr>
                <w:rFonts w:ascii="Times New Roman" w:hAnsi="Times New Roman"/>
              </w:rPr>
              <w:t>ь</w:t>
            </w:r>
            <w:r w:rsidRPr="00E374DD">
              <w:rPr>
                <w:rFonts w:ascii="Times New Roman" w:hAnsi="Times New Roman"/>
              </w:rPr>
              <w:t>таты фотограмметрич</w:t>
            </w:r>
            <w:r w:rsidRPr="00E374DD">
              <w:rPr>
                <w:rFonts w:ascii="Times New Roman" w:hAnsi="Times New Roman"/>
              </w:rPr>
              <w:t>е</w:t>
            </w:r>
            <w:r w:rsidRPr="00E374DD">
              <w:rPr>
                <w:rFonts w:ascii="Times New Roman" w:hAnsi="Times New Roman"/>
              </w:rPr>
              <w:t>ской обработки снимков для составления планов и карт в области земл</w:t>
            </w:r>
            <w:r w:rsidRPr="00E374DD">
              <w:rPr>
                <w:rFonts w:ascii="Times New Roman" w:hAnsi="Times New Roman"/>
              </w:rPr>
              <w:t>е</w:t>
            </w:r>
            <w:r w:rsidRPr="00E374DD">
              <w:rPr>
                <w:rFonts w:ascii="Times New Roman" w:hAnsi="Times New Roman"/>
              </w:rPr>
              <w:t>устройства и кадастров, составлять практич</w:t>
            </w:r>
            <w:r w:rsidRPr="00E374DD">
              <w:rPr>
                <w:rFonts w:ascii="Times New Roman" w:hAnsi="Times New Roman"/>
              </w:rPr>
              <w:t>е</w:t>
            </w:r>
            <w:r w:rsidRPr="00E374DD">
              <w:rPr>
                <w:rFonts w:ascii="Times New Roman" w:hAnsi="Times New Roman"/>
              </w:rPr>
              <w:t>ские рекомендации по использованию резул</w:t>
            </w:r>
            <w:r w:rsidRPr="00E374DD">
              <w:rPr>
                <w:rFonts w:ascii="Times New Roman" w:hAnsi="Times New Roman"/>
              </w:rPr>
              <w:t>ь</w:t>
            </w:r>
            <w:r w:rsidRPr="00E374DD">
              <w:rPr>
                <w:rFonts w:ascii="Times New Roman" w:hAnsi="Times New Roman"/>
              </w:rPr>
              <w:t>татов научных исслед</w:t>
            </w:r>
            <w:r w:rsidRPr="00E374DD">
              <w:rPr>
                <w:rFonts w:ascii="Times New Roman" w:hAnsi="Times New Roman"/>
              </w:rPr>
              <w:t>о</w:t>
            </w:r>
            <w:r w:rsidRPr="00E374DD">
              <w:rPr>
                <w:rFonts w:ascii="Times New Roman" w:hAnsi="Times New Roman"/>
              </w:rPr>
              <w:t>ваний;</w:t>
            </w:r>
          </w:p>
          <w:p w:rsidR="00E374DD" w:rsidRPr="00E374DD" w:rsidRDefault="00E374DD" w:rsidP="00E374DD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E374DD">
              <w:rPr>
                <w:rFonts w:ascii="Times New Roman" w:hAnsi="Times New Roman"/>
              </w:rPr>
              <w:t>-осуществлять автом</w:t>
            </w:r>
            <w:r w:rsidRPr="00E374DD">
              <w:rPr>
                <w:rFonts w:ascii="Times New Roman" w:hAnsi="Times New Roman"/>
              </w:rPr>
              <w:t>а</w:t>
            </w:r>
            <w:r w:rsidRPr="00E374DD">
              <w:rPr>
                <w:rFonts w:ascii="Times New Roman" w:hAnsi="Times New Roman"/>
              </w:rPr>
              <w:t>тизированное проект</w:t>
            </w:r>
            <w:r w:rsidRPr="00E374DD">
              <w:rPr>
                <w:rFonts w:ascii="Times New Roman" w:hAnsi="Times New Roman"/>
              </w:rPr>
              <w:t>и</w:t>
            </w:r>
            <w:r w:rsidRPr="00E374DD">
              <w:rPr>
                <w:rFonts w:ascii="Times New Roman" w:hAnsi="Times New Roman"/>
              </w:rPr>
              <w:t>рование, выполнение и ведение кадастров, пр</w:t>
            </w:r>
            <w:r w:rsidRPr="00E374DD">
              <w:rPr>
                <w:rFonts w:ascii="Times New Roman" w:hAnsi="Times New Roman"/>
              </w:rPr>
              <w:t>и</w:t>
            </w:r>
            <w:r w:rsidRPr="00E374DD">
              <w:rPr>
                <w:rFonts w:ascii="Times New Roman" w:hAnsi="Times New Roman"/>
              </w:rPr>
              <w:t xml:space="preserve">менять инновационный </w:t>
            </w:r>
            <w:r w:rsidRPr="00E374DD">
              <w:rPr>
                <w:rFonts w:ascii="Times New Roman" w:hAnsi="Times New Roman"/>
              </w:rPr>
              <w:lastRenderedPageBreak/>
              <w:t>подход при разработке проектов.</w:t>
            </w:r>
          </w:p>
          <w:p w:rsidR="00E374DD" w:rsidRPr="00E374DD" w:rsidRDefault="00E374DD" w:rsidP="00E374DD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b/>
              </w:rPr>
            </w:pPr>
            <w:r w:rsidRPr="00E374DD">
              <w:rPr>
                <w:rFonts w:ascii="Times New Roman" w:hAnsi="Times New Roman"/>
                <w:b/>
              </w:rPr>
              <w:t>Владеть:</w:t>
            </w:r>
          </w:p>
          <w:p w:rsidR="00E374DD" w:rsidRPr="00E374DD" w:rsidRDefault="00E374DD" w:rsidP="00E374DD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E374DD">
              <w:rPr>
                <w:rFonts w:ascii="Times New Roman" w:hAnsi="Times New Roman"/>
              </w:rPr>
              <w:t>-навыками саморазв</w:t>
            </w:r>
            <w:r w:rsidRPr="00E374DD">
              <w:rPr>
                <w:rFonts w:ascii="Times New Roman" w:hAnsi="Times New Roman"/>
              </w:rPr>
              <w:t>и</w:t>
            </w:r>
            <w:r w:rsidRPr="00E374DD">
              <w:rPr>
                <w:rFonts w:ascii="Times New Roman" w:hAnsi="Times New Roman"/>
              </w:rPr>
              <w:t>тия, самореализации и использования своего творческого потенциала,</w:t>
            </w:r>
          </w:p>
          <w:p w:rsidR="00E374DD" w:rsidRPr="00E374DD" w:rsidRDefault="00E374DD" w:rsidP="00E374DD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E374DD">
              <w:rPr>
                <w:rFonts w:ascii="Times New Roman" w:hAnsi="Times New Roman"/>
              </w:rPr>
              <w:t>-навыками самосто</w:t>
            </w:r>
            <w:r w:rsidRPr="00E374DD">
              <w:rPr>
                <w:rFonts w:ascii="Times New Roman" w:hAnsi="Times New Roman"/>
              </w:rPr>
              <w:t>я</w:t>
            </w:r>
            <w:r w:rsidRPr="00E374DD">
              <w:rPr>
                <w:rFonts w:ascii="Times New Roman" w:hAnsi="Times New Roman"/>
              </w:rPr>
              <w:t>тельной работы, сам</w:t>
            </w:r>
            <w:r w:rsidRPr="00E374DD">
              <w:rPr>
                <w:rFonts w:ascii="Times New Roman" w:hAnsi="Times New Roman"/>
              </w:rPr>
              <w:t>о</w:t>
            </w:r>
            <w:r w:rsidRPr="00E374DD">
              <w:rPr>
                <w:rFonts w:ascii="Times New Roman" w:hAnsi="Times New Roman"/>
              </w:rPr>
              <w:t>организации;</w:t>
            </w:r>
          </w:p>
          <w:p w:rsidR="00FE0760" w:rsidRPr="00541B8A" w:rsidRDefault="00E374DD" w:rsidP="00E374DD">
            <w:pPr>
              <w:pStyle w:val="TableParagraph"/>
              <w:tabs>
                <w:tab w:val="left" w:pos="2388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374DD">
              <w:rPr>
                <w:rFonts w:ascii="Times New Roman" w:hAnsi="Times New Roman"/>
              </w:rPr>
              <w:t>- методикой решения инженерно-технических и экономических задач современными метод</w:t>
            </w:r>
            <w:r w:rsidRPr="00E374DD">
              <w:rPr>
                <w:rFonts w:ascii="Times New Roman" w:hAnsi="Times New Roman"/>
              </w:rPr>
              <w:t>а</w:t>
            </w:r>
            <w:r w:rsidRPr="00E374DD">
              <w:rPr>
                <w:rFonts w:ascii="Times New Roman" w:hAnsi="Times New Roman"/>
              </w:rPr>
              <w:t>ми и средствами.</w:t>
            </w:r>
          </w:p>
        </w:tc>
        <w:tc>
          <w:tcPr>
            <w:tcW w:w="992" w:type="dxa"/>
          </w:tcPr>
          <w:p w:rsidR="00FE0760" w:rsidRPr="005B6399" w:rsidRDefault="00FE0760" w:rsidP="00FE07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</w:rPr>
              <w:lastRenderedPageBreak/>
              <w:t>Осво</w:t>
            </w:r>
            <w:r w:rsidRPr="005B6399">
              <w:rPr>
                <w:rFonts w:ascii="Times New Roman" w:hAnsi="Times New Roman" w:cs="Times New Roman"/>
              </w:rPr>
              <w:t>е</w:t>
            </w:r>
            <w:r w:rsidRPr="005B6399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2127" w:type="dxa"/>
          </w:tcPr>
          <w:p w:rsidR="00FE0760" w:rsidRPr="005B6399" w:rsidRDefault="00FE0760" w:rsidP="00FE0760">
            <w:pPr>
              <w:pStyle w:val="af3"/>
              <w:ind w:left="-85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Защита практич</w:t>
            </w:r>
            <w:r w:rsidRPr="005B6399">
              <w:rPr>
                <w:sz w:val="22"/>
                <w:szCs w:val="22"/>
              </w:rPr>
              <w:t>е</w:t>
            </w:r>
            <w:r w:rsidRPr="005B6399">
              <w:rPr>
                <w:sz w:val="22"/>
                <w:szCs w:val="22"/>
              </w:rPr>
              <w:t>ских работ:</w:t>
            </w:r>
          </w:p>
          <w:p w:rsidR="00FE0760" w:rsidRPr="005B6399" w:rsidRDefault="00FE0760" w:rsidP="00FE0760">
            <w:pPr>
              <w:pStyle w:val="af3"/>
              <w:ind w:left="-85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даны полные, ра</w:t>
            </w:r>
            <w:r w:rsidRPr="005B6399">
              <w:rPr>
                <w:sz w:val="22"/>
                <w:szCs w:val="22"/>
              </w:rPr>
              <w:t>з</w:t>
            </w:r>
            <w:r w:rsidRPr="005B6399">
              <w:rPr>
                <w:sz w:val="22"/>
                <w:szCs w:val="22"/>
              </w:rPr>
              <w:t>вернутые ответы на поставленные в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просы, показано умение выделить существенные и несущественные недочеты. Ответ четко структурир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ван, логичен, изл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жен литературным языком с использ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ванием професси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нальной терминол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 xml:space="preserve">гии по дисциплине. </w:t>
            </w:r>
          </w:p>
          <w:p w:rsidR="00FE0760" w:rsidRPr="005B6399" w:rsidRDefault="00FE0760" w:rsidP="00FE0760">
            <w:pPr>
              <w:pStyle w:val="af3"/>
              <w:ind w:left="-85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Практические раб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ты выполнены с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гласно алгоритму, отсутствуют незн</w:t>
            </w:r>
            <w:r w:rsidRPr="005B6399">
              <w:rPr>
                <w:sz w:val="22"/>
                <w:szCs w:val="22"/>
              </w:rPr>
              <w:t>а</w:t>
            </w:r>
            <w:r w:rsidRPr="005B6399">
              <w:rPr>
                <w:sz w:val="22"/>
                <w:szCs w:val="22"/>
              </w:rPr>
              <w:t>чительные ошибки различных типов, не меняющие суть р</w:t>
            </w:r>
            <w:r w:rsidRPr="005B6399">
              <w:rPr>
                <w:sz w:val="22"/>
                <w:szCs w:val="22"/>
              </w:rPr>
              <w:t>е</w:t>
            </w:r>
            <w:r w:rsidRPr="005B6399">
              <w:rPr>
                <w:sz w:val="22"/>
                <w:szCs w:val="22"/>
              </w:rPr>
              <w:t>шений, оформление измерений в соо</w:t>
            </w:r>
            <w:r w:rsidRPr="005B6399">
              <w:rPr>
                <w:sz w:val="22"/>
                <w:szCs w:val="22"/>
              </w:rPr>
              <w:t>т</w:t>
            </w:r>
            <w:r w:rsidRPr="005B6399">
              <w:rPr>
                <w:sz w:val="22"/>
                <w:szCs w:val="22"/>
              </w:rPr>
              <w:t>ветствии с технич</w:t>
            </w:r>
            <w:r w:rsidRPr="005B6399">
              <w:rPr>
                <w:sz w:val="22"/>
                <w:szCs w:val="22"/>
              </w:rPr>
              <w:t>е</w:t>
            </w:r>
            <w:r w:rsidRPr="005B6399">
              <w:rPr>
                <w:sz w:val="22"/>
                <w:szCs w:val="22"/>
              </w:rPr>
              <w:t>скими требовани</w:t>
            </w:r>
            <w:r w:rsidRPr="005B6399">
              <w:rPr>
                <w:sz w:val="22"/>
                <w:szCs w:val="22"/>
              </w:rPr>
              <w:t>я</w:t>
            </w:r>
            <w:r w:rsidRPr="005B6399">
              <w:rPr>
                <w:sz w:val="22"/>
                <w:szCs w:val="22"/>
              </w:rPr>
              <w:t xml:space="preserve">ми. </w:t>
            </w:r>
          </w:p>
          <w:p w:rsidR="00FE0760" w:rsidRPr="005B6399" w:rsidRDefault="00FE0760" w:rsidP="00FE0760">
            <w:pPr>
              <w:pStyle w:val="af3"/>
              <w:ind w:left="-85"/>
              <w:contextualSpacing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Могут быть доп</w:t>
            </w:r>
            <w:r w:rsidRPr="005B6399">
              <w:rPr>
                <w:sz w:val="22"/>
                <w:szCs w:val="22"/>
              </w:rPr>
              <w:t>у</w:t>
            </w:r>
            <w:r w:rsidRPr="005B6399">
              <w:rPr>
                <w:sz w:val="22"/>
                <w:szCs w:val="22"/>
              </w:rPr>
              <w:t>щены 2-3 неточн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сти или незнач</w:t>
            </w:r>
            <w:r w:rsidRPr="005B6399">
              <w:rPr>
                <w:sz w:val="22"/>
                <w:szCs w:val="22"/>
              </w:rPr>
              <w:t>и</w:t>
            </w:r>
            <w:r w:rsidRPr="005B6399">
              <w:rPr>
                <w:sz w:val="22"/>
                <w:szCs w:val="22"/>
              </w:rPr>
              <w:t>тельные ошибки, исправленные ст</w:t>
            </w:r>
            <w:r w:rsidRPr="005B6399">
              <w:rPr>
                <w:sz w:val="22"/>
                <w:szCs w:val="22"/>
              </w:rPr>
              <w:t>у</w:t>
            </w:r>
            <w:r w:rsidRPr="005B6399">
              <w:rPr>
                <w:sz w:val="22"/>
                <w:szCs w:val="22"/>
              </w:rPr>
              <w:t>дентом с помощью преподавателя</w:t>
            </w:r>
          </w:p>
        </w:tc>
        <w:tc>
          <w:tcPr>
            <w:tcW w:w="851" w:type="dxa"/>
            <w:vAlign w:val="center"/>
          </w:tcPr>
          <w:p w:rsidR="00FE0760" w:rsidRPr="005B6399" w:rsidRDefault="00FE0760" w:rsidP="00FE0760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6399">
              <w:rPr>
                <w:rFonts w:ascii="Times New Roman" w:eastAsia="Times New Roman" w:hAnsi="Times New Roman" w:cs="Times New Roman"/>
              </w:rPr>
              <w:t>Зачт</w:t>
            </w:r>
            <w:r w:rsidRPr="005B6399">
              <w:rPr>
                <w:rFonts w:ascii="Times New Roman" w:eastAsia="Times New Roman" w:hAnsi="Times New Roman" w:cs="Times New Roman"/>
              </w:rPr>
              <w:t>е</w:t>
            </w:r>
            <w:r w:rsidRPr="005B6399">
              <w:rPr>
                <w:rFonts w:ascii="Times New Roman" w:eastAsia="Times New Roman" w:hAnsi="Times New Roman" w:cs="Times New Roman"/>
              </w:rPr>
              <w:t>но</w:t>
            </w:r>
          </w:p>
        </w:tc>
      </w:tr>
      <w:tr w:rsidR="00962562" w:rsidRPr="005B6399" w:rsidTr="005B6399">
        <w:trPr>
          <w:trHeight w:val="1352"/>
          <w:jc w:val="center"/>
        </w:trPr>
        <w:tc>
          <w:tcPr>
            <w:tcW w:w="988" w:type="dxa"/>
            <w:vMerge/>
            <w:vAlign w:val="center"/>
          </w:tcPr>
          <w:p w:rsidR="00962562" w:rsidRPr="005B6399" w:rsidRDefault="00962562" w:rsidP="00962562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962562" w:rsidRPr="005B6399" w:rsidRDefault="00962562" w:rsidP="00962562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962562" w:rsidRPr="005B6399" w:rsidRDefault="00962562" w:rsidP="00962562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962562" w:rsidRPr="005B6399" w:rsidRDefault="00962562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  <w:bCs/>
              </w:rPr>
              <w:t>Не о</w:t>
            </w:r>
            <w:r w:rsidRPr="005B6399">
              <w:rPr>
                <w:rFonts w:ascii="Times New Roman" w:hAnsi="Times New Roman" w:cs="Times New Roman"/>
                <w:bCs/>
              </w:rPr>
              <w:t>с</w:t>
            </w:r>
            <w:r w:rsidRPr="005B6399">
              <w:rPr>
                <w:rFonts w:ascii="Times New Roman" w:hAnsi="Times New Roman" w:cs="Times New Roman"/>
                <w:bCs/>
              </w:rPr>
              <w:t>воено</w:t>
            </w:r>
          </w:p>
        </w:tc>
        <w:tc>
          <w:tcPr>
            <w:tcW w:w="2127" w:type="dxa"/>
          </w:tcPr>
          <w:p w:rsidR="00962562" w:rsidRPr="005B6399" w:rsidRDefault="00962562" w:rsidP="009625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B6399">
              <w:rPr>
                <w:rFonts w:ascii="Times New Roman" w:eastAsia="Calibri" w:hAnsi="Times New Roman" w:cs="Times New Roman"/>
              </w:rPr>
              <w:t>Ответ представляет собой разрозненные знания с сущес</w:t>
            </w:r>
            <w:r w:rsidRPr="005B6399">
              <w:rPr>
                <w:rFonts w:ascii="Times New Roman" w:eastAsia="Calibri" w:hAnsi="Times New Roman" w:cs="Times New Roman"/>
              </w:rPr>
              <w:t>т</w:t>
            </w:r>
            <w:r w:rsidRPr="005B6399">
              <w:rPr>
                <w:rFonts w:ascii="Times New Roman" w:eastAsia="Calibri" w:hAnsi="Times New Roman" w:cs="Times New Roman"/>
              </w:rPr>
              <w:t>венными ошибками по вопросу. Пр</w:t>
            </w:r>
            <w:r w:rsidRPr="005B6399">
              <w:rPr>
                <w:rFonts w:ascii="Times New Roman" w:eastAsia="Calibri" w:hAnsi="Times New Roman" w:cs="Times New Roman"/>
              </w:rPr>
              <w:t>и</w:t>
            </w:r>
            <w:r w:rsidRPr="005B6399">
              <w:rPr>
                <w:rFonts w:ascii="Times New Roman" w:eastAsia="Calibri" w:hAnsi="Times New Roman" w:cs="Times New Roman"/>
              </w:rPr>
              <w:t>сутствуют фра</w:t>
            </w:r>
            <w:r w:rsidRPr="005B6399">
              <w:rPr>
                <w:rFonts w:ascii="Times New Roman" w:eastAsia="Calibri" w:hAnsi="Times New Roman" w:cs="Times New Roman"/>
              </w:rPr>
              <w:t>г</w:t>
            </w:r>
            <w:r w:rsidRPr="005B6399">
              <w:rPr>
                <w:rFonts w:ascii="Times New Roman" w:eastAsia="Calibri" w:hAnsi="Times New Roman" w:cs="Times New Roman"/>
              </w:rPr>
              <w:t>ментарность, нел</w:t>
            </w:r>
            <w:r w:rsidRPr="005B6399">
              <w:rPr>
                <w:rFonts w:ascii="Times New Roman" w:eastAsia="Calibri" w:hAnsi="Times New Roman" w:cs="Times New Roman"/>
              </w:rPr>
              <w:t>о</w:t>
            </w:r>
            <w:r w:rsidRPr="005B6399">
              <w:rPr>
                <w:rFonts w:ascii="Times New Roman" w:eastAsia="Calibri" w:hAnsi="Times New Roman" w:cs="Times New Roman"/>
              </w:rPr>
              <w:t>гичность излож</w:t>
            </w:r>
            <w:r w:rsidRPr="005B6399">
              <w:rPr>
                <w:rFonts w:ascii="Times New Roman" w:eastAsia="Calibri" w:hAnsi="Times New Roman" w:cs="Times New Roman"/>
              </w:rPr>
              <w:t>е</w:t>
            </w:r>
            <w:r w:rsidRPr="005B6399">
              <w:rPr>
                <w:rFonts w:ascii="Times New Roman" w:eastAsia="Calibri" w:hAnsi="Times New Roman" w:cs="Times New Roman"/>
              </w:rPr>
              <w:t>ния. Студент не осознает связь о</w:t>
            </w:r>
            <w:r w:rsidRPr="005B6399">
              <w:rPr>
                <w:rFonts w:ascii="Times New Roman" w:eastAsia="Calibri" w:hAnsi="Times New Roman" w:cs="Times New Roman"/>
              </w:rPr>
              <w:t>б</w:t>
            </w:r>
            <w:r w:rsidRPr="005B6399">
              <w:rPr>
                <w:rFonts w:ascii="Times New Roman" w:eastAsia="Calibri" w:hAnsi="Times New Roman" w:cs="Times New Roman"/>
              </w:rPr>
              <w:t>суждаемого вопр</w:t>
            </w:r>
            <w:r w:rsidRPr="005B6399">
              <w:rPr>
                <w:rFonts w:ascii="Times New Roman" w:eastAsia="Calibri" w:hAnsi="Times New Roman" w:cs="Times New Roman"/>
              </w:rPr>
              <w:t>о</w:t>
            </w:r>
            <w:r w:rsidRPr="005B6399">
              <w:rPr>
                <w:rFonts w:ascii="Times New Roman" w:eastAsia="Calibri" w:hAnsi="Times New Roman" w:cs="Times New Roman"/>
              </w:rPr>
              <w:t>са с другими объе</w:t>
            </w:r>
            <w:r w:rsidRPr="005B6399">
              <w:rPr>
                <w:rFonts w:ascii="Times New Roman" w:eastAsia="Calibri" w:hAnsi="Times New Roman" w:cs="Times New Roman"/>
              </w:rPr>
              <w:t>к</w:t>
            </w:r>
            <w:r w:rsidRPr="005B6399">
              <w:rPr>
                <w:rFonts w:ascii="Times New Roman" w:eastAsia="Calibri" w:hAnsi="Times New Roman" w:cs="Times New Roman"/>
              </w:rPr>
              <w:t>тами дисциплины. Отсутствуют выв</w:t>
            </w:r>
            <w:r w:rsidRPr="005B6399">
              <w:rPr>
                <w:rFonts w:ascii="Times New Roman" w:eastAsia="Calibri" w:hAnsi="Times New Roman" w:cs="Times New Roman"/>
              </w:rPr>
              <w:t>о</w:t>
            </w:r>
            <w:r w:rsidRPr="005B6399">
              <w:rPr>
                <w:rFonts w:ascii="Times New Roman" w:eastAsia="Calibri" w:hAnsi="Times New Roman" w:cs="Times New Roman"/>
              </w:rPr>
              <w:lastRenderedPageBreak/>
              <w:t>ды, конкретизация и доказательность изложения. В отв</w:t>
            </w:r>
            <w:r w:rsidRPr="005B6399">
              <w:rPr>
                <w:rFonts w:ascii="Times New Roman" w:eastAsia="Calibri" w:hAnsi="Times New Roman" w:cs="Times New Roman"/>
              </w:rPr>
              <w:t>е</w:t>
            </w:r>
            <w:r w:rsidRPr="005B6399">
              <w:rPr>
                <w:rFonts w:ascii="Times New Roman" w:eastAsia="Calibri" w:hAnsi="Times New Roman" w:cs="Times New Roman"/>
              </w:rPr>
              <w:t>тах не используется профессиональная терминология. Д</w:t>
            </w:r>
            <w:r w:rsidRPr="005B6399">
              <w:rPr>
                <w:rFonts w:ascii="Times New Roman" w:eastAsia="Calibri" w:hAnsi="Times New Roman" w:cs="Times New Roman"/>
              </w:rPr>
              <w:t>о</w:t>
            </w:r>
            <w:r w:rsidRPr="005B6399">
              <w:rPr>
                <w:rFonts w:ascii="Times New Roman" w:eastAsia="Calibri" w:hAnsi="Times New Roman" w:cs="Times New Roman"/>
              </w:rPr>
              <w:t>полнительные и уточняющие вопр</w:t>
            </w:r>
            <w:r w:rsidRPr="005B6399">
              <w:rPr>
                <w:rFonts w:ascii="Times New Roman" w:eastAsia="Calibri" w:hAnsi="Times New Roman" w:cs="Times New Roman"/>
              </w:rPr>
              <w:t>о</w:t>
            </w:r>
            <w:r w:rsidRPr="005B6399">
              <w:rPr>
                <w:rFonts w:ascii="Times New Roman" w:eastAsia="Calibri" w:hAnsi="Times New Roman" w:cs="Times New Roman"/>
              </w:rPr>
              <w:t>сы преподавателя не приводят к ко</w:t>
            </w:r>
            <w:r w:rsidRPr="005B6399">
              <w:rPr>
                <w:rFonts w:ascii="Times New Roman" w:eastAsia="Calibri" w:hAnsi="Times New Roman" w:cs="Times New Roman"/>
              </w:rPr>
              <w:t>р</w:t>
            </w:r>
            <w:r w:rsidRPr="005B6399">
              <w:rPr>
                <w:rFonts w:ascii="Times New Roman" w:eastAsia="Calibri" w:hAnsi="Times New Roman" w:cs="Times New Roman"/>
              </w:rPr>
              <w:t>рекции ответа ст</w:t>
            </w:r>
            <w:r w:rsidRPr="005B6399">
              <w:rPr>
                <w:rFonts w:ascii="Times New Roman" w:eastAsia="Calibri" w:hAnsi="Times New Roman" w:cs="Times New Roman"/>
              </w:rPr>
              <w:t>у</w:t>
            </w:r>
            <w:r w:rsidRPr="005B6399">
              <w:rPr>
                <w:rFonts w:ascii="Times New Roman" w:eastAsia="Calibri" w:hAnsi="Times New Roman" w:cs="Times New Roman"/>
              </w:rPr>
              <w:t xml:space="preserve">дента. </w:t>
            </w:r>
          </w:p>
          <w:p w:rsidR="00962562" w:rsidRPr="005B6399" w:rsidRDefault="00962562" w:rsidP="00962562">
            <w:pPr>
              <w:autoSpaceDE w:val="0"/>
              <w:autoSpaceDN w:val="0"/>
              <w:adjustRightInd w:val="0"/>
              <w:ind w:left="-87"/>
              <w:jc w:val="both"/>
              <w:rPr>
                <w:rFonts w:ascii="Times New Roman" w:eastAsia="Calibri" w:hAnsi="Times New Roman" w:cs="Times New Roman"/>
              </w:rPr>
            </w:pPr>
            <w:r w:rsidRPr="005B6399">
              <w:rPr>
                <w:rFonts w:ascii="Times New Roman" w:eastAsia="Calibri" w:hAnsi="Times New Roman" w:cs="Times New Roman"/>
              </w:rPr>
              <w:t>Практические раб</w:t>
            </w:r>
            <w:r w:rsidRPr="005B6399">
              <w:rPr>
                <w:rFonts w:ascii="Times New Roman" w:eastAsia="Calibri" w:hAnsi="Times New Roman" w:cs="Times New Roman"/>
              </w:rPr>
              <w:t>о</w:t>
            </w:r>
            <w:r w:rsidRPr="005B6399">
              <w:rPr>
                <w:rFonts w:ascii="Times New Roman" w:eastAsia="Calibri" w:hAnsi="Times New Roman" w:cs="Times New Roman"/>
              </w:rPr>
              <w:t>ты выполнены с</w:t>
            </w:r>
            <w:r w:rsidRPr="005B6399">
              <w:rPr>
                <w:rFonts w:ascii="Times New Roman" w:eastAsia="Calibri" w:hAnsi="Times New Roman" w:cs="Times New Roman"/>
              </w:rPr>
              <w:t>о</w:t>
            </w:r>
            <w:r w:rsidRPr="005B6399">
              <w:rPr>
                <w:rFonts w:ascii="Times New Roman" w:eastAsia="Calibri" w:hAnsi="Times New Roman" w:cs="Times New Roman"/>
              </w:rPr>
              <w:t>гласно алгоритму, присутствуют оши</w:t>
            </w:r>
            <w:r w:rsidRPr="005B6399">
              <w:rPr>
                <w:rFonts w:ascii="Times New Roman" w:eastAsia="Calibri" w:hAnsi="Times New Roman" w:cs="Times New Roman"/>
              </w:rPr>
              <w:t>б</w:t>
            </w:r>
            <w:r w:rsidRPr="005B6399">
              <w:rPr>
                <w:rFonts w:ascii="Times New Roman" w:eastAsia="Calibri" w:hAnsi="Times New Roman" w:cs="Times New Roman"/>
              </w:rPr>
              <w:t>ки различных типов, меняющие суть р</w:t>
            </w:r>
            <w:r w:rsidRPr="005B6399">
              <w:rPr>
                <w:rFonts w:ascii="Times New Roman" w:eastAsia="Calibri" w:hAnsi="Times New Roman" w:cs="Times New Roman"/>
              </w:rPr>
              <w:t>е</w:t>
            </w:r>
            <w:r w:rsidRPr="005B6399">
              <w:rPr>
                <w:rFonts w:ascii="Times New Roman" w:eastAsia="Calibri" w:hAnsi="Times New Roman" w:cs="Times New Roman"/>
              </w:rPr>
              <w:t>шений, оформление измерений не соо</w:t>
            </w:r>
            <w:r w:rsidRPr="005B6399">
              <w:rPr>
                <w:rFonts w:ascii="Times New Roman" w:eastAsia="Calibri" w:hAnsi="Times New Roman" w:cs="Times New Roman"/>
              </w:rPr>
              <w:t>т</w:t>
            </w:r>
            <w:r w:rsidRPr="005B6399">
              <w:rPr>
                <w:rFonts w:ascii="Times New Roman" w:eastAsia="Calibri" w:hAnsi="Times New Roman" w:cs="Times New Roman"/>
              </w:rPr>
              <w:t>ветствуют технич</w:t>
            </w:r>
            <w:r w:rsidRPr="005B6399">
              <w:rPr>
                <w:rFonts w:ascii="Times New Roman" w:eastAsia="Calibri" w:hAnsi="Times New Roman" w:cs="Times New Roman"/>
              </w:rPr>
              <w:t>е</w:t>
            </w:r>
            <w:r w:rsidRPr="005B6399">
              <w:rPr>
                <w:rFonts w:ascii="Times New Roman" w:eastAsia="Calibri" w:hAnsi="Times New Roman" w:cs="Times New Roman"/>
              </w:rPr>
              <w:t>ским требованиям.</w:t>
            </w:r>
          </w:p>
        </w:tc>
        <w:tc>
          <w:tcPr>
            <w:tcW w:w="851" w:type="dxa"/>
            <w:vAlign w:val="center"/>
          </w:tcPr>
          <w:p w:rsidR="00962562" w:rsidRPr="005B6399" w:rsidRDefault="00962562" w:rsidP="00962562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6399">
              <w:rPr>
                <w:rFonts w:ascii="Times New Roman" w:eastAsia="Times New Roman" w:hAnsi="Times New Roman" w:cs="Times New Roman"/>
              </w:rPr>
              <w:lastRenderedPageBreak/>
              <w:t>Не зачт</w:t>
            </w:r>
            <w:r w:rsidRPr="005B6399">
              <w:rPr>
                <w:rFonts w:ascii="Times New Roman" w:eastAsia="Times New Roman" w:hAnsi="Times New Roman" w:cs="Times New Roman"/>
              </w:rPr>
              <w:t>е</w:t>
            </w:r>
            <w:r w:rsidRPr="005B6399">
              <w:rPr>
                <w:rFonts w:ascii="Times New Roman" w:eastAsia="Times New Roman" w:hAnsi="Times New Roman" w:cs="Times New Roman"/>
              </w:rPr>
              <w:t>но</w:t>
            </w:r>
          </w:p>
          <w:p w:rsidR="00962562" w:rsidRPr="005B6399" w:rsidRDefault="00962562" w:rsidP="00962562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62562" w:rsidRPr="00962562" w:rsidRDefault="00962562" w:rsidP="00962562">
      <w:pPr>
        <w:pStyle w:val="a3"/>
        <w:suppressAutoHyphens/>
        <w:spacing w:before="69"/>
        <w:ind w:left="426"/>
        <w:rPr>
          <w:b/>
          <w:lang w:val="ru-RU"/>
        </w:rPr>
      </w:pPr>
    </w:p>
    <w:p w:rsidR="00E52940" w:rsidRPr="00A800C4" w:rsidRDefault="00844530" w:rsidP="00C3672D">
      <w:pPr>
        <w:pStyle w:val="a3"/>
        <w:numPr>
          <w:ilvl w:val="1"/>
          <w:numId w:val="4"/>
        </w:numPr>
        <w:suppressAutoHyphens/>
        <w:spacing w:before="69"/>
        <w:ind w:left="426" w:hanging="283"/>
        <w:jc w:val="center"/>
        <w:rPr>
          <w:b/>
          <w:lang w:val="ru-RU"/>
        </w:rPr>
      </w:pPr>
      <w:r w:rsidRPr="00A800C4">
        <w:rPr>
          <w:b/>
          <w:spacing w:val="-1"/>
          <w:lang w:val="ru-RU"/>
        </w:rPr>
        <w:t>Типовые контрольныезадания(вопросы)</w:t>
      </w:r>
      <w:r w:rsidRPr="00A800C4">
        <w:rPr>
          <w:b/>
          <w:lang w:val="ru-RU"/>
        </w:rPr>
        <w:t xml:space="preserve">для </w:t>
      </w:r>
      <w:r w:rsidRPr="00A800C4">
        <w:rPr>
          <w:b/>
          <w:spacing w:val="-1"/>
          <w:lang w:val="ru-RU"/>
        </w:rPr>
        <w:t>промежуточнойаттестации</w:t>
      </w:r>
    </w:p>
    <w:p w:rsidR="00E52940" w:rsidRPr="00C3672D" w:rsidRDefault="00E52940" w:rsidP="00C3672D">
      <w:pPr>
        <w:suppressAutoHyphens/>
        <w:ind w:left="426" w:hanging="28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62562" w:rsidRPr="006834E6" w:rsidRDefault="00962562" w:rsidP="00962562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6834E6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В соответствии с п. 5.13 Положения о балльно-рейтинговой системе в СВФУ(утвержденный приказом ректором СВФУ от 21.02.2018 г.), зачет «ставится при наборе 60баллов». Таким образом, процедура зачета не предусмотрена.</w:t>
      </w:r>
    </w:p>
    <w:p w:rsidR="00962562" w:rsidRDefault="00962562" w:rsidP="00C3672D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</w:p>
    <w:p w:rsidR="00E52940" w:rsidRPr="006834E6" w:rsidRDefault="00E52940" w:rsidP="00C3672D">
      <w:pPr>
        <w:suppressAutoHyphens/>
        <w:spacing w:before="11"/>
        <w:ind w:left="426" w:hanging="28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E52940" w:rsidRPr="00C3672D" w:rsidRDefault="00844530" w:rsidP="00C3672D">
      <w:pPr>
        <w:suppressAutoHyphens/>
        <w:ind w:left="426" w:hanging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3672D">
        <w:rPr>
          <w:rFonts w:ascii="Times New Roman" w:hAnsi="Times New Roman"/>
          <w:b/>
          <w:sz w:val="24"/>
          <w:szCs w:val="24"/>
          <w:lang w:val="ru-RU"/>
        </w:rPr>
        <w:t xml:space="preserve">6.3. </w:t>
      </w:r>
      <w:r w:rsidRPr="00C3672D">
        <w:rPr>
          <w:rFonts w:ascii="Times New Roman" w:hAnsi="Times New Roman"/>
          <w:b/>
          <w:spacing w:val="-1"/>
          <w:sz w:val="24"/>
          <w:szCs w:val="24"/>
          <w:lang w:val="ru-RU"/>
        </w:rPr>
        <w:t>Методическиематериалы,определяющиепроцедурыоценивания</w:t>
      </w:r>
    </w:p>
    <w:p w:rsidR="00E52940" w:rsidRPr="00C3672D" w:rsidRDefault="00E52940" w:rsidP="00C3672D">
      <w:pPr>
        <w:pStyle w:val="a3"/>
        <w:suppressAutoHyphens/>
        <w:ind w:left="928"/>
        <w:rPr>
          <w:lang w:val="ru-RU"/>
        </w:rPr>
      </w:pPr>
    </w:p>
    <w:tbl>
      <w:tblPr>
        <w:tblW w:w="100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330"/>
      </w:tblGrid>
      <w:tr w:rsidR="006834E6" w:rsidRPr="00071DA6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E6" w:rsidRPr="00DA632F" w:rsidRDefault="006834E6" w:rsidP="00BE18F1">
            <w:pPr>
              <w:pStyle w:val="a9"/>
              <w:jc w:val="center"/>
              <w:rPr>
                <w:bCs/>
                <w:color w:val="000000"/>
                <w:sz w:val="24"/>
                <w:szCs w:val="24"/>
              </w:rPr>
            </w:pPr>
            <w:r w:rsidRPr="00DA632F">
              <w:rPr>
                <w:bCs/>
                <w:color w:val="000000"/>
                <w:sz w:val="24"/>
                <w:szCs w:val="24"/>
              </w:rPr>
              <w:t>Характеристики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E6" w:rsidRPr="006F3346" w:rsidRDefault="00D3527F" w:rsidP="00BE18F1">
            <w:pPr>
              <w:pStyle w:val="a9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3346">
              <w:rPr>
                <w:b/>
                <w:bCs/>
                <w:color w:val="000000"/>
                <w:sz w:val="24"/>
                <w:szCs w:val="24"/>
                <w:lang w:val="ru-RU"/>
              </w:rPr>
              <w:t>Б1.В.ДВ.05.02Кадастр горного предприятия</w:t>
            </w:r>
          </w:p>
        </w:tc>
      </w:tr>
      <w:tr w:rsidR="00BE18F1" w:rsidRPr="00DA632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BE18F1" w:rsidP="00BE18F1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 xml:space="preserve">Вид процедуры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962562" w:rsidP="00BE18F1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A632F">
              <w:rPr>
                <w:color w:val="000000"/>
                <w:sz w:val="24"/>
                <w:szCs w:val="24"/>
                <w:lang w:val="ru-RU"/>
              </w:rPr>
              <w:t>зачет</w:t>
            </w:r>
          </w:p>
        </w:tc>
      </w:tr>
      <w:tr w:rsidR="00BE18F1" w:rsidRPr="00071DA6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BE18F1" w:rsidP="00BE18F1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>Цель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BE18F1" w:rsidP="005B6399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F3346">
              <w:rPr>
                <w:color w:val="000000"/>
                <w:sz w:val="24"/>
                <w:szCs w:val="24"/>
                <w:lang w:val="ru-RU"/>
              </w:rPr>
              <w:t>выявить степень сформированности компетенций</w:t>
            </w:r>
            <w:r w:rsidR="00DA632F" w:rsidRPr="00DA632F">
              <w:rPr>
                <w:color w:val="000000"/>
                <w:sz w:val="24"/>
                <w:szCs w:val="24"/>
                <w:lang w:val="ru-RU"/>
              </w:rPr>
              <w:t xml:space="preserve"> ПК-</w:t>
            </w:r>
            <w:r w:rsidR="001A2ED3">
              <w:rPr>
                <w:color w:val="000000"/>
                <w:sz w:val="24"/>
                <w:szCs w:val="24"/>
                <w:lang w:val="ru-RU"/>
              </w:rPr>
              <w:t>5, ПК-6</w:t>
            </w:r>
          </w:p>
        </w:tc>
      </w:tr>
      <w:tr w:rsidR="00BE18F1" w:rsidRPr="00071DA6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6F3346" w:rsidRDefault="00BE18F1" w:rsidP="00BE18F1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F3346">
              <w:rPr>
                <w:color w:val="000000"/>
                <w:sz w:val="24"/>
                <w:szCs w:val="24"/>
                <w:lang w:val="ru-RU"/>
              </w:rPr>
              <w:t>Локальные акты вуза, регламентирующие проведение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2F" w:rsidRPr="00DA632F" w:rsidRDefault="00DA632F" w:rsidP="00DA6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63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г.</w:t>
            </w:r>
          </w:p>
          <w:p w:rsidR="00BE18F1" w:rsidRPr="00DA632F" w:rsidRDefault="00AC3056" w:rsidP="00DA632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0" w:history="1">
              <w:r w:rsidR="00DA632F" w:rsidRPr="00DA63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BE18F1" w:rsidRPr="00DA632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6F3346" w:rsidRDefault="00BE18F1" w:rsidP="00BE18F1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F3346">
              <w:rPr>
                <w:color w:val="000000"/>
                <w:sz w:val="24"/>
                <w:szCs w:val="24"/>
                <w:lang w:val="ru-RU"/>
              </w:rPr>
              <w:t>Субъекты, на которых направлена процедура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BE18F1" w:rsidP="001A2ED3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 xml:space="preserve">студенты </w:t>
            </w:r>
            <w:r w:rsidR="001A2ED3">
              <w:rPr>
                <w:color w:val="000000"/>
                <w:sz w:val="24"/>
                <w:szCs w:val="24"/>
                <w:lang w:val="ru-RU"/>
              </w:rPr>
              <w:t>5</w:t>
            </w:r>
            <w:r w:rsidRPr="00DA632F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BE18F1" w:rsidRPr="00DA632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BE18F1" w:rsidP="00BE18F1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>Период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1A2ED3" w:rsidP="001A2ED3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Зим</w:t>
            </w:r>
            <w:r w:rsidR="00BE18F1" w:rsidRPr="00DA632F">
              <w:rPr>
                <w:color w:val="000000"/>
                <w:sz w:val="24"/>
                <w:szCs w:val="24"/>
              </w:rPr>
              <w:t>няя экзаменационная сессия</w:t>
            </w:r>
          </w:p>
        </w:tc>
      </w:tr>
      <w:tr w:rsidR="001A2ED3" w:rsidRPr="00071DA6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3" w:rsidRPr="006F3346" w:rsidRDefault="001A2ED3" w:rsidP="001A2ED3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F3346">
              <w:rPr>
                <w:color w:val="000000"/>
                <w:sz w:val="24"/>
                <w:szCs w:val="24"/>
                <w:lang w:val="ru-RU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3" w:rsidRPr="009A4099" w:rsidRDefault="001A2ED3" w:rsidP="001A2ED3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A4099">
              <w:rPr>
                <w:color w:val="000000"/>
                <w:sz w:val="24"/>
                <w:szCs w:val="24"/>
                <w:lang w:val="ru-RU"/>
              </w:rPr>
              <w:t>Кабинет информационных технологий в горном деле (А40</w:t>
            </w:r>
            <w:r>
              <w:rPr>
                <w:color w:val="000000"/>
                <w:sz w:val="24"/>
                <w:szCs w:val="24"/>
                <w:lang w:val="ru-RU"/>
              </w:rPr>
              <w:t>6</w:t>
            </w:r>
            <w:r w:rsidRPr="009A4099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962562" w:rsidRPr="00DA632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6F3346" w:rsidRDefault="00962562" w:rsidP="00962562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F3346">
              <w:rPr>
                <w:color w:val="000000"/>
                <w:sz w:val="24"/>
                <w:szCs w:val="24"/>
                <w:lang w:val="ru-RU"/>
              </w:rPr>
              <w:t>Требования к банку оценочных средств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DA632F" w:rsidRDefault="00962562" w:rsidP="00962562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>-</w:t>
            </w:r>
          </w:p>
        </w:tc>
      </w:tr>
      <w:tr w:rsidR="00962562" w:rsidRPr="00DA632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DA632F" w:rsidRDefault="00962562" w:rsidP="00962562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>Описание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DA632F" w:rsidRDefault="00962562" w:rsidP="009625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63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БРС</w:t>
            </w:r>
          </w:p>
        </w:tc>
      </w:tr>
      <w:tr w:rsidR="00962562" w:rsidRPr="00DA632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DA632F" w:rsidRDefault="00962562" w:rsidP="00962562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 xml:space="preserve">Шкалы оценивания результатов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DA632F" w:rsidRDefault="00962562" w:rsidP="00962562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6F3346">
              <w:rPr>
                <w:color w:val="000000"/>
                <w:sz w:val="24"/>
                <w:szCs w:val="24"/>
                <w:lang w:val="ru-RU"/>
              </w:rPr>
              <w:t xml:space="preserve">Шкала оценивания результатов приведена в п.6.1. </w:t>
            </w:r>
            <w:r w:rsidRPr="00DA632F">
              <w:rPr>
                <w:color w:val="000000"/>
                <w:sz w:val="24"/>
                <w:szCs w:val="24"/>
              </w:rPr>
              <w:t>РПД.</w:t>
            </w:r>
          </w:p>
        </w:tc>
      </w:tr>
      <w:tr w:rsidR="00962562" w:rsidRPr="00071DA6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DA632F" w:rsidRDefault="00962562" w:rsidP="00962562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>Результаты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6F3346" w:rsidRDefault="00962562" w:rsidP="00962562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highlight w:val="cyan"/>
                <w:lang w:val="ru-RU"/>
              </w:rPr>
            </w:pPr>
            <w:r w:rsidRPr="006F3346">
              <w:rPr>
                <w:color w:val="000000"/>
                <w:sz w:val="24"/>
                <w:szCs w:val="24"/>
                <w:lang w:val="ru-RU"/>
              </w:rPr>
              <w:t>В результате сдачи всех заданий для СРС студенту необходимо набрать 60 баллов, чтобы получить зачет с оценкой</w:t>
            </w:r>
          </w:p>
        </w:tc>
      </w:tr>
    </w:tbl>
    <w:p w:rsidR="00E52940" w:rsidRPr="00A800C4" w:rsidRDefault="00E52940" w:rsidP="00C3672D">
      <w:pPr>
        <w:suppressAutoHyphens/>
        <w:spacing w:line="239" w:lineRule="auto"/>
        <w:rPr>
          <w:rFonts w:ascii="Times New Roman" w:eastAsia="Times New Roman" w:hAnsi="Times New Roman" w:cs="Times New Roman"/>
          <w:lang w:val="ru-RU"/>
        </w:rPr>
        <w:sectPr w:rsidR="00E52940" w:rsidRPr="00A800C4" w:rsidSect="00962562">
          <w:pgSz w:w="11910" w:h="16840"/>
          <w:pgMar w:top="709" w:right="540" w:bottom="709" w:left="1400" w:header="720" w:footer="720" w:gutter="0"/>
          <w:cols w:space="720"/>
        </w:sectPr>
      </w:pPr>
    </w:p>
    <w:p w:rsidR="0064741C" w:rsidRPr="005B6399" w:rsidRDefault="0064741C" w:rsidP="0064741C">
      <w:pPr>
        <w:numPr>
          <w:ilvl w:val="0"/>
          <w:numId w:val="3"/>
        </w:numPr>
        <w:tabs>
          <w:tab w:val="left" w:pos="709"/>
        </w:tabs>
        <w:suppressAutoHyphens/>
        <w:ind w:left="216" w:hanging="7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34E6">
        <w:rPr>
          <w:rFonts w:ascii="Times New Roman" w:hAnsi="Times New Roman"/>
          <w:b/>
          <w:spacing w:val="-1"/>
          <w:sz w:val="24"/>
          <w:szCs w:val="24"/>
          <w:lang w:val="ru-RU"/>
        </w:rPr>
        <w:lastRenderedPageBreak/>
        <w:t>Переченьосновной</w:t>
      </w:r>
      <w:r w:rsidRPr="006834E6">
        <w:rPr>
          <w:rFonts w:ascii="Times New Roman" w:hAnsi="Times New Roman"/>
          <w:b/>
          <w:sz w:val="24"/>
          <w:szCs w:val="24"/>
          <w:lang w:val="ru-RU"/>
        </w:rPr>
        <w:t xml:space="preserve"> и</w:t>
      </w:r>
      <w:r w:rsidRPr="006834E6">
        <w:rPr>
          <w:rFonts w:ascii="Times New Roman" w:hAnsi="Times New Roman"/>
          <w:b/>
          <w:spacing w:val="-1"/>
          <w:sz w:val="24"/>
          <w:szCs w:val="24"/>
          <w:lang w:val="ru-RU"/>
        </w:rPr>
        <w:t>дополнительнойучебнойлитературы,необходимойдляосвоениядисциплины</w:t>
      </w:r>
      <w:r w:rsidRPr="006834E6">
        <w:rPr>
          <w:rFonts w:ascii="Times New Roman" w:hAnsi="Times New Roman"/>
          <w:b/>
          <w:spacing w:val="-1"/>
          <w:position w:val="10"/>
          <w:sz w:val="24"/>
          <w:szCs w:val="24"/>
          <w:lang w:val="ru-RU"/>
        </w:rPr>
        <w:t>3</w:t>
      </w:r>
    </w:p>
    <w:p w:rsidR="005B6399" w:rsidRPr="0055619C" w:rsidRDefault="005B6399" w:rsidP="005B6399">
      <w:pPr>
        <w:tabs>
          <w:tab w:val="left" w:pos="709"/>
        </w:tabs>
        <w:suppressAutoHyphens/>
        <w:ind w:left="21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4278"/>
        <w:gridCol w:w="1588"/>
        <w:gridCol w:w="1434"/>
        <w:gridCol w:w="1163"/>
        <w:gridCol w:w="1004"/>
      </w:tblGrid>
      <w:tr w:rsidR="00E374DD" w:rsidRPr="00E374DD" w:rsidTr="008B5582">
        <w:tc>
          <w:tcPr>
            <w:tcW w:w="650" w:type="dxa"/>
          </w:tcPr>
          <w:p w:rsidR="00E374DD" w:rsidRPr="00E374DD" w:rsidRDefault="00E374DD" w:rsidP="008B558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74DD">
              <w:rPr>
                <w:rFonts w:ascii="Times New Roman" w:eastAsia="Times New Roman" w:hAnsi="Times New Roman" w:cs="Times New Roman"/>
                <w:lang w:val="ru-RU" w:eastAsia="ru-RU"/>
              </w:rPr>
              <w:t>№</w:t>
            </w:r>
          </w:p>
          <w:p w:rsidR="00E374DD" w:rsidRPr="00E374DD" w:rsidRDefault="00E374DD" w:rsidP="008B55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74DD">
              <w:rPr>
                <w:rFonts w:ascii="Times New Roman" w:eastAsia="Times New Roman" w:hAnsi="Times New Roman" w:cs="Times New Roman"/>
                <w:lang w:val="ru-RU" w:eastAsia="ru-RU"/>
              </w:rPr>
              <w:t>п/п</w:t>
            </w:r>
          </w:p>
        </w:tc>
        <w:tc>
          <w:tcPr>
            <w:tcW w:w="4278" w:type="dxa"/>
            <w:vAlign w:val="center"/>
          </w:tcPr>
          <w:p w:rsidR="00E374DD" w:rsidRPr="00E374DD" w:rsidRDefault="00E374DD" w:rsidP="008B5582">
            <w:pPr>
              <w:suppressAutoHyphens/>
              <w:autoSpaceDE w:val="0"/>
              <w:autoSpaceDN w:val="0"/>
              <w:adjustRightInd w:val="0"/>
              <w:ind w:left="59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74DD">
              <w:rPr>
                <w:rFonts w:ascii="Times New Roman" w:eastAsia="Times New Roman" w:hAnsi="Times New Roman" w:cs="Times New Roman"/>
                <w:lang w:val="ru-RU" w:eastAsia="ru-RU"/>
              </w:rPr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588" w:type="dxa"/>
            <w:vAlign w:val="center"/>
          </w:tcPr>
          <w:p w:rsidR="00E374DD" w:rsidRPr="00E374DD" w:rsidRDefault="00E374DD" w:rsidP="008B5582">
            <w:pPr>
              <w:suppressAutoHyphens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74DD">
              <w:rPr>
                <w:rFonts w:ascii="Times New Roman" w:eastAsia="Times New Roman" w:hAnsi="Times New Roman" w:cs="Times New Roman"/>
                <w:lang w:val="ru-RU" w:eastAsia="ru-RU"/>
              </w:rPr>
              <w:t>Наличие</w:t>
            </w:r>
          </w:p>
          <w:p w:rsidR="00E374DD" w:rsidRPr="00E374DD" w:rsidRDefault="00E374DD" w:rsidP="008B5582">
            <w:pPr>
              <w:suppressAutoHyphens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74DD">
              <w:rPr>
                <w:rFonts w:ascii="Times New Roman" w:eastAsia="Times New Roman" w:hAnsi="Times New Roman" w:cs="Times New Roman"/>
                <w:lang w:val="ru-RU" w:eastAsia="ru-RU"/>
              </w:rPr>
              <w:t>грифа,</w:t>
            </w:r>
          </w:p>
          <w:p w:rsidR="00E374DD" w:rsidRPr="00E374DD" w:rsidRDefault="00E374DD" w:rsidP="008B5582">
            <w:pPr>
              <w:suppressAutoHyphens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74DD">
              <w:rPr>
                <w:rFonts w:ascii="Times New Roman" w:eastAsia="Times New Roman" w:hAnsi="Times New Roman" w:cs="Times New Roman"/>
                <w:lang w:val="ru-RU" w:eastAsia="ru-RU"/>
              </w:rPr>
              <w:t>вид грифа</w:t>
            </w:r>
          </w:p>
        </w:tc>
        <w:tc>
          <w:tcPr>
            <w:tcW w:w="1434" w:type="dxa"/>
            <w:vAlign w:val="center"/>
          </w:tcPr>
          <w:p w:rsidR="00E374DD" w:rsidRPr="00E374DD" w:rsidRDefault="00E374DD" w:rsidP="008B55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74DD">
              <w:rPr>
                <w:rFonts w:ascii="Times New Roman" w:eastAsia="Times New Roman" w:hAnsi="Times New Roman" w:cs="Times New Roman"/>
                <w:lang w:val="ru-RU" w:eastAsia="ru-RU"/>
              </w:rPr>
              <w:t>Доступ</w:t>
            </w:r>
          </w:p>
          <w:p w:rsidR="00E374DD" w:rsidRPr="00E374DD" w:rsidRDefault="00E374DD" w:rsidP="008B55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74DD">
              <w:rPr>
                <w:rFonts w:ascii="Times New Roman" w:eastAsia="Times New Roman" w:hAnsi="Times New Roman" w:cs="Times New Roman"/>
                <w:lang w:val="ru-RU" w:eastAsia="ru-RU"/>
              </w:rPr>
              <w:t>в ЭБС</w:t>
            </w:r>
          </w:p>
        </w:tc>
        <w:tc>
          <w:tcPr>
            <w:tcW w:w="1163" w:type="dxa"/>
            <w:vAlign w:val="center"/>
          </w:tcPr>
          <w:p w:rsidR="00E374DD" w:rsidRPr="00E374DD" w:rsidRDefault="00E374DD" w:rsidP="008B5582">
            <w:pPr>
              <w:suppressAutoHyphens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74DD">
              <w:rPr>
                <w:rFonts w:ascii="Times New Roman" w:eastAsia="Times New Roman" w:hAnsi="Times New Roman" w:cs="Times New Roman"/>
                <w:lang w:val="ru-RU" w:eastAsia="ru-RU"/>
              </w:rPr>
              <w:t>Кол-во экз.</w:t>
            </w:r>
          </w:p>
          <w:p w:rsidR="00E374DD" w:rsidRPr="00E374DD" w:rsidRDefault="00E374DD" w:rsidP="008B5582">
            <w:pPr>
              <w:suppressAutoHyphens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74DD"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</w:p>
          <w:p w:rsidR="00E374DD" w:rsidRPr="00E374DD" w:rsidRDefault="00E374DD" w:rsidP="008B5582">
            <w:pPr>
              <w:suppressAutoHyphens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74DD">
              <w:rPr>
                <w:rFonts w:ascii="Times New Roman" w:eastAsia="Times New Roman" w:hAnsi="Times New Roman" w:cs="Times New Roman"/>
                <w:lang w:val="ru-RU" w:eastAsia="ru-RU"/>
              </w:rPr>
              <w:t>библиотеке ТИ(ф) СВФУ</w:t>
            </w:r>
          </w:p>
        </w:tc>
        <w:tc>
          <w:tcPr>
            <w:tcW w:w="1004" w:type="dxa"/>
          </w:tcPr>
          <w:p w:rsidR="00E374DD" w:rsidRPr="00E374DD" w:rsidRDefault="00E374DD" w:rsidP="008B5582">
            <w:pPr>
              <w:suppressAutoHyphens/>
              <w:autoSpaceDE w:val="0"/>
              <w:autoSpaceDN w:val="0"/>
              <w:adjustRightInd w:val="0"/>
              <w:ind w:left="175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74DD">
              <w:rPr>
                <w:rFonts w:ascii="Times New Roman" w:eastAsia="Times New Roman" w:hAnsi="Times New Roman" w:cs="Times New Roman"/>
                <w:lang w:val="ru-RU" w:eastAsia="ru-RU"/>
              </w:rPr>
              <w:t>Кол-во студ.</w:t>
            </w:r>
          </w:p>
        </w:tc>
      </w:tr>
      <w:tr w:rsidR="00E374DD" w:rsidRPr="00E374DD" w:rsidTr="008B5582">
        <w:tc>
          <w:tcPr>
            <w:tcW w:w="650" w:type="dxa"/>
          </w:tcPr>
          <w:p w:rsidR="00E374DD" w:rsidRPr="00E374DD" w:rsidRDefault="00E374DD" w:rsidP="008B55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74DD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4278" w:type="dxa"/>
          </w:tcPr>
          <w:p w:rsidR="00E374DD" w:rsidRPr="00E374DD" w:rsidRDefault="00E374DD" w:rsidP="008B55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E374D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Основная литература</w:t>
            </w:r>
          </w:p>
        </w:tc>
        <w:tc>
          <w:tcPr>
            <w:tcW w:w="1588" w:type="dxa"/>
          </w:tcPr>
          <w:p w:rsidR="00E374DD" w:rsidRPr="00E374DD" w:rsidRDefault="00E374DD" w:rsidP="008B55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34" w:type="dxa"/>
          </w:tcPr>
          <w:p w:rsidR="00E374DD" w:rsidRPr="00E374DD" w:rsidRDefault="00E374DD" w:rsidP="008B55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63" w:type="dxa"/>
          </w:tcPr>
          <w:p w:rsidR="00E374DD" w:rsidRPr="00E374DD" w:rsidRDefault="00E374DD" w:rsidP="008B55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004" w:type="dxa"/>
          </w:tcPr>
          <w:p w:rsidR="00E374DD" w:rsidRPr="00E374DD" w:rsidRDefault="00E374DD" w:rsidP="008B55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74DD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</w:tr>
      <w:tr w:rsidR="00E374DD" w:rsidRPr="00071DA6" w:rsidTr="008B5582">
        <w:trPr>
          <w:trHeight w:val="588"/>
        </w:trPr>
        <w:tc>
          <w:tcPr>
            <w:tcW w:w="650" w:type="dxa"/>
          </w:tcPr>
          <w:p w:rsidR="00E374DD" w:rsidRPr="00E374DD" w:rsidRDefault="00E374DD" w:rsidP="008B558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78" w:type="dxa"/>
          </w:tcPr>
          <w:p w:rsidR="00E374DD" w:rsidRPr="008B5582" w:rsidRDefault="00E374DD" w:rsidP="008B558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hd w:val="clear" w:color="auto" w:fill="F2F2F2"/>
                <w:lang w:val="ru-RU" w:eastAsia="ru-RU"/>
              </w:rPr>
            </w:pPr>
            <w:r w:rsidRPr="00E374DD">
              <w:rPr>
                <w:rFonts w:ascii="Times New Roman" w:eastAsia="Times New Roman" w:hAnsi="Times New Roman" w:cs="Times New Roman"/>
                <w:shd w:val="clear" w:color="auto" w:fill="F2F2F2"/>
                <w:lang w:val="ru-RU" w:eastAsia="ru-RU"/>
              </w:rPr>
              <w:t>1.Горбунова, В. А. Кадастр горного предприятия : учебное пособие / В. А. Горбунова. — Кемерово : КузГТУ имени Т.Ф. Горбачева, 2019. — 129 с.</w:t>
            </w:r>
          </w:p>
          <w:p w:rsidR="00E374DD" w:rsidRPr="00E374DD" w:rsidRDefault="00E374DD" w:rsidP="008B558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hd w:val="clear" w:color="auto" w:fill="F2F2F2"/>
                <w:lang w:val="ru-RU" w:eastAsia="ru-RU"/>
              </w:rPr>
            </w:pPr>
          </w:p>
          <w:p w:rsidR="00E374DD" w:rsidRPr="00E374DD" w:rsidRDefault="00E374DD" w:rsidP="008B558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74DD">
              <w:rPr>
                <w:rFonts w:ascii="Times New Roman" w:eastAsia="Times New Roman" w:hAnsi="Times New Roman" w:cs="Times New Roman"/>
                <w:lang w:val="ru-RU" w:eastAsia="ru-RU"/>
              </w:rPr>
              <w:t>2.</w:t>
            </w:r>
            <w:r w:rsidRPr="008B558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Золотова, Е. В. Геодезия, кадастр с основами геоинформатики : учебник для вузов / Золотова Е. В. , Скогорева Р. Н. - Москва : Академический Проект, 2020. - 532 с. (Gaudea-mus: Библиотека геодезиста и картографа) - ISBN 978-5-8291-2993-4. - Текст : электронный // ЭБС "Консультант студента" : [сайт]. - URL : </w:t>
            </w:r>
          </w:p>
        </w:tc>
        <w:tc>
          <w:tcPr>
            <w:tcW w:w="1588" w:type="dxa"/>
          </w:tcPr>
          <w:p w:rsidR="00E374DD" w:rsidRPr="00E374DD" w:rsidRDefault="00E374DD" w:rsidP="008B55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374D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УМО по кл. обр</w:t>
            </w:r>
          </w:p>
          <w:p w:rsidR="00E374DD" w:rsidRPr="00E374DD" w:rsidRDefault="00E374DD" w:rsidP="008B558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E374DD" w:rsidRPr="00E374DD" w:rsidRDefault="00E374DD" w:rsidP="008B5582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lang w:val="ru-RU"/>
              </w:rPr>
            </w:pPr>
            <w:r w:rsidRPr="00E374DD">
              <w:rPr>
                <w:rFonts w:ascii="Times New Roman" w:eastAsia="Calibri" w:hAnsi="Times New Roman" w:cs="Times New Roman"/>
                <w:i/>
                <w:lang w:val="ru-RU"/>
              </w:rPr>
              <w:t>Допущено Министерством образования РФ в качестве учебника для студентов высших учебных заведений, обучающихся</w:t>
            </w:r>
          </w:p>
        </w:tc>
        <w:tc>
          <w:tcPr>
            <w:tcW w:w="1434" w:type="dxa"/>
          </w:tcPr>
          <w:p w:rsidR="00E374DD" w:rsidRPr="008B5582" w:rsidRDefault="00AC3056" w:rsidP="008B558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hyperlink r:id="rId11" w:history="1">
              <w:r w:rsidR="00E374DD" w:rsidRPr="008B5582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 w:eastAsia="ru-RU"/>
                </w:rPr>
                <w:t>https://biblioclub.ru/index.php?page=book_red&amp;id=483709</w:t>
              </w:r>
            </w:hyperlink>
          </w:p>
          <w:p w:rsidR="00E374DD" w:rsidRPr="008B5582" w:rsidRDefault="00E374DD" w:rsidP="008B558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74DD" w:rsidRPr="008B5582" w:rsidRDefault="00E374DD" w:rsidP="008B558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74DD" w:rsidRPr="008B5582" w:rsidRDefault="00AC3056" w:rsidP="008B558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hyperlink r:id="rId12" w:history="1">
              <w:r w:rsidR="00E374DD" w:rsidRPr="008B5582">
                <w:rPr>
                  <w:rStyle w:val="a8"/>
                  <w:rFonts w:ascii="Times New Roman" w:eastAsia="Times New Roman" w:hAnsi="Times New Roman" w:cs="Times New Roman"/>
                  <w:lang w:val="ru-RU" w:eastAsia="ru-RU"/>
                </w:rPr>
                <w:t>https://www.studentlibrary.ru/book/ISBN9785829129934.html</w:t>
              </w:r>
            </w:hyperlink>
          </w:p>
          <w:p w:rsidR="00E374DD" w:rsidRPr="00E374DD" w:rsidRDefault="00E374DD" w:rsidP="008B558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63" w:type="dxa"/>
            <w:vAlign w:val="center"/>
          </w:tcPr>
          <w:p w:rsidR="00E374DD" w:rsidRPr="00E374DD" w:rsidRDefault="00E374DD" w:rsidP="008B55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004" w:type="dxa"/>
          </w:tcPr>
          <w:p w:rsidR="00E374DD" w:rsidRPr="00E374DD" w:rsidRDefault="00E374DD" w:rsidP="008B55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E374DD" w:rsidRPr="00E374DD" w:rsidTr="008B5582">
        <w:tc>
          <w:tcPr>
            <w:tcW w:w="650" w:type="dxa"/>
          </w:tcPr>
          <w:p w:rsidR="00E374DD" w:rsidRPr="00E374DD" w:rsidRDefault="00E374DD" w:rsidP="008B55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78" w:type="dxa"/>
            <w:vAlign w:val="center"/>
          </w:tcPr>
          <w:p w:rsidR="00E374DD" w:rsidRPr="00E374DD" w:rsidRDefault="00E374DD" w:rsidP="008B55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E374D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Дополнительная литература</w:t>
            </w:r>
          </w:p>
        </w:tc>
        <w:tc>
          <w:tcPr>
            <w:tcW w:w="1588" w:type="dxa"/>
            <w:vAlign w:val="center"/>
          </w:tcPr>
          <w:p w:rsidR="00E374DD" w:rsidRPr="00E374DD" w:rsidRDefault="00E374DD" w:rsidP="008B55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34" w:type="dxa"/>
            <w:vAlign w:val="center"/>
          </w:tcPr>
          <w:p w:rsidR="00E374DD" w:rsidRPr="00E374DD" w:rsidRDefault="00E374DD" w:rsidP="008B55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63" w:type="dxa"/>
            <w:vAlign w:val="center"/>
          </w:tcPr>
          <w:p w:rsidR="00E374DD" w:rsidRPr="00E374DD" w:rsidRDefault="00E374DD" w:rsidP="008B55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004" w:type="dxa"/>
          </w:tcPr>
          <w:p w:rsidR="00E374DD" w:rsidRPr="00E374DD" w:rsidRDefault="00E374DD" w:rsidP="008B55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74DD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</w:tr>
      <w:tr w:rsidR="00E374DD" w:rsidRPr="00E374DD" w:rsidTr="008B5582">
        <w:tc>
          <w:tcPr>
            <w:tcW w:w="650" w:type="dxa"/>
          </w:tcPr>
          <w:p w:rsidR="00E374DD" w:rsidRPr="00E374DD" w:rsidRDefault="00E374DD" w:rsidP="008B55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74DD">
              <w:rPr>
                <w:rFonts w:ascii="Times New Roman" w:eastAsia="Times New Roman" w:hAnsi="Times New Roman" w:cs="Times New Roman"/>
                <w:lang w:val="ru-RU" w:eastAsia="ru-RU"/>
              </w:rPr>
              <w:t>1.</w:t>
            </w:r>
          </w:p>
        </w:tc>
        <w:tc>
          <w:tcPr>
            <w:tcW w:w="4278" w:type="dxa"/>
          </w:tcPr>
          <w:p w:rsidR="00E374DD" w:rsidRPr="00E374DD" w:rsidRDefault="00E374DD" w:rsidP="008B5582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74DD">
              <w:rPr>
                <w:rFonts w:ascii="Times New Roman" w:eastAsia="Times New Roman" w:hAnsi="Times New Roman" w:cs="Times New Roman"/>
                <w:lang w:val="ru-RU" w:eastAsia="ru-RU"/>
              </w:rPr>
              <w:t>1.Викин С.С.,Харитонов А.А.,Ершова Н.В.,Колбнева Е.Ю.</w:t>
            </w:r>
          </w:p>
          <w:p w:rsidR="00E374DD" w:rsidRPr="00E374DD" w:rsidRDefault="00E374DD" w:rsidP="008B5582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74DD">
              <w:rPr>
                <w:rFonts w:ascii="Times New Roman" w:eastAsia="Times New Roman" w:hAnsi="Times New Roman" w:cs="Times New Roman"/>
                <w:lang w:val="ru-RU" w:eastAsia="ru-RU"/>
              </w:rPr>
              <w:t>Мониторинг и кадастр природных</w:t>
            </w:r>
          </w:p>
          <w:p w:rsidR="00E374DD" w:rsidRPr="00E374DD" w:rsidRDefault="00E374DD" w:rsidP="008B5582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74DD">
              <w:rPr>
                <w:rFonts w:ascii="Times New Roman" w:eastAsia="Times New Roman" w:hAnsi="Times New Roman" w:cs="Times New Roman"/>
                <w:lang w:val="ru-RU" w:eastAsia="ru-RU"/>
              </w:rPr>
              <w:t>ресурсов. Учебное пособие.</w:t>
            </w:r>
          </w:p>
          <w:p w:rsidR="00E374DD" w:rsidRPr="00E374DD" w:rsidRDefault="00E374DD" w:rsidP="008B5582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74DD">
              <w:rPr>
                <w:rFonts w:ascii="Times New Roman" w:eastAsia="Times New Roman" w:hAnsi="Times New Roman" w:cs="Times New Roman"/>
                <w:lang w:val="ru-RU" w:eastAsia="ru-RU"/>
              </w:rPr>
              <w:t>Воронеж: Воронежский Государственный Аграрный Уни-</w:t>
            </w:r>
          </w:p>
          <w:p w:rsidR="00E374DD" w:rsidRPr="00E374DD" w:rsidRDefault="00E374DD" w:rsidP="008B5582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74DD">
              <w:rPr>
                <w:rFonts w:ascii="Times New Roman" w:eastAsia="Times New Roman" w:hAnsi="Times New Roman" w:cs="Times New Roman"/>
                <w:lang w:val="ru-RU" w:eastAsia="ru-RU"/>
              </w:rPr>
              <w:t>верситет им.Императора Петра Первого,</w:t>
            </w:r>
          </w:p>
          <w:p w:rsidR="00E374DD" w:rsidRPr="008B5582" w:rsidRDefault="00E374DD" w:rsidP="008B5582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74DD">
              <w:rPr>
                <w:rFonts w:ascii="Times New Roman" w:eastAsia="Times New Roman" w:hAnsi="Times New Roman" w:cs="Times New Roman"/>
                <w:lang w:val="ru-RU" w:eastAsia="ru-RU"/>
              </w:rPr>
              <w:t>2015.— 284 c.</w:t>
            </w:r>
          </w:p>
          <w:p w:rsidR="00E374DD" w:rsidRPr="008B5582" w:rsidRDefault="00E374DD" w:rsidP="008B5582">
            <w:pPr>
              <w:widowControl/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8B5582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2.Охрана недр и геолого-маркшейдерский контроль. Инструкция по производству маркшейдерских работ (РД 07-603-03) / Кол. авт. - М.: ФГУП Государственное предприятие НТЦ по безопасности в промышлен</w:t>
            </w:r>
            <w:r w:rsidRPr="008B5582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softHyphen/>
              <w:t>ности ГГТН России, 2004. - 120 с.</w:t>
            </w:r>
          </w:p>
          <w:p w:rsidR="00E374DD" w:rsidRPr="00E374DD" w:rsidRDefault="00E374DD" w:rsidP="008B5582">
            <w:pPr>
              <w:widowControl/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E374D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3.Государственный водный кадастр</w:t>
            </w:r>
          </w:p>
          <w:p w:rsidR="00E374DD" w:rsidRPr="00E374DD" w:rsidRDefault="00E374DD" w:rsidP="008B5582">
            <w:pPr>
              <w:widowControl/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  <w:p w:rsidR="00E374DD" w:rsidRPr="00E374DD" w:rsidRDefault="00E374DD" w:rsidP="008B5582">
            <w:pPr>
              <w:widowControl/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  <w:p w:rsidR="00E374DD" w:rsidRPr="00E374DD" w:rsidRDefault="00E374DD" w:rsidP="008B5582">
            <w:pPr>
              <w:widowControl/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E374D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4.Государственный кадастр природных ресурсов</w:t>
            </w:r>
          </w:p>
        </w:tc>
        <w:tc>
          <w:tcPr>
            <w:tcW w:w="1588" w:type="dxa"/>
          </w:tcPr>
          <w:p w:rsidR="00E374DD" w:rsidRPr="00E374DD" w:rsidRDefault="00E374DD" w:rsidP="008B558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74DD" w:rsidRPr="00E374DD" w:rsidRDefault="00E374DD" w:rsidP="008B5582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74DD" w:rsidRPr="00E374DD" w:rsidRDefault="00E374DD" w:rsidP="008B558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34" w:type="dxa"/>
          </w:tcPr>
          <w:p w:rsidR="00E374DD" w:rsidRPr="00E374DD" w:rsidRDefault="00E374DD" w:rsidP="008B55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74DD" w:rsidRPr="00E374DD" w:rsidRDefault="00E374DD" w:rsidP="008B5582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563C2"/>
                <w:lang w:val="ru-RU" w:eastAsia="ru-RU"/>
              </w:rPr>
            </w:pPr>
            <w:r w:rsidRPr="00E374DD">
              <w:rPr>
                <w:rFonts w:ascii="Times New Roman" w:eastAsia="Times New Roman" w:hAnsi="Times New Roman" w:cs="Times New Roman"/>
                <w:color w:val="0563C2"/>
                <w:lang w:val="ru-RU" w:eastAsia="ru-RU"/>
              </w:rPr>
              <w:t>http://www.i</w:t>
            </w:r>
          </w:p>
          <w:p w:rsidR="00E374DD" w:rsidRPr="00E374DD" w:rsidRDefault="00E374DD" w:rsidP="008B5582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563C2"/>
                <w:lang w:val="ru-RU" w:eastAsia="ru-RU"/>
              </w:rPr>
            </w:pPr>
            <w:r w:rsidRPr="00E374DD">
              <w:rPr>
                <w:rFonts w:ascii="Times New Roman" w:eastAsia="Times New Roman" w:hAnsi="Times New Roman" w:cs="Times New Roman"/>
                <w:color w:val="0563C2"/>
                <w:lang w:val="ru-RU" w:eastAsia="ru-RU"/>
              </w:rPr>
              <w:t>prbookshop.</w:t>
            </w:r>
          </w:p>
          <w:p w:rsidR="00E374DD" w:rsidRPr="00E374DD" w:rsidRDefault="00E374DD" w:rsidP="008B5582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563C2"/>
                <w:lang w:val="ru-RU" w:eastAsia="ru-RU"/>
              </w:rPr>
            </w:pPr>
            <w:r w:rsidRPr="00E374DD">
              <w:rPr>
                <w:rFonts w:ascii="Times New Roman" w:eastAsia="Times New Roman" w:hAnsi="Times New Roman" w:cs="Times New Roman"/>
                <w:color w:val="0563C2"/>
                <w:lang w:val="ru-RU" w:eastAsia="ru-RU"/>
              </w:rPr>
              <w:t>ru/72704.ht</w:t>
            </w:r>
          </w:p>
          <w:p w:rsidR="00E374DD" w:rsidRPr="00E374DD" w:rsidRDefault="00E374DD" w:rsidP="008B5582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563C2"/>
                <w:lang w:val="ru-RU" w:eastAsia="ru-RU"/>
              </w:rPr>
            </w:pPr>
            <w:r w:rsidRPr="00E374DD">
              <w:rPr>
                <w:rFonts w:ascii="Times New Roman" w:eastAsia="Times New Roman" w:hAnsi="Times New Roman" w:cs="Times New Roman"/>
                <w:color w:val="0563C2"/>
                <w:lang w:val="ru-RU" w:eastAsia="ru-RU"/>
              </w:rPr>
              <w:t>ml.— ЭБС</w:t>
            </w:r>
          </w:p>
          <w:p w:rsidR="00E374DD" w:rsidRPr="00E374DD" w:rsidRDefault="00E374DD" w:rsidP="008B55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74DD">
              <w:rPr>
                <w:rFonts w:ascii="Times New Roman" w:eastAsia="Times New Roman" w:hAnsi="Times New Roman" w:cs="Times New Roman"/>
                <w:color w:val="0563C2"/>
                <w:lang w:val="ru-RU" w:eastAsia="ru-RU"/>
              </w:rPr>
              <w:t>«IPRbooks»</w:t>
            </w:r>
          </w:p>
          <w:p w:rsidR="00E374DD" w:rsidRPr="00E374DD" w:rsidRDefault="00E374DD" w:rsidP="008B558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74DD" w:rsidRPr="00E374DD" w:rsidRDefault="00E374DD" w:rsidP="008B558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74DD" w:rsidRPr="00E374DD" w:rsidRDefault="00E374DD" w:rsidP="008B558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74DD" w:rsidRPr="00E374DD" w:rsidRDefault="00E374DD" w:rsidP="008B558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74DD" w:rsidRPr="00E374DD" w:rsidRDefault="00E374DD" w:rsidP="008B558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74DD" w:rsidRPr="00E374DD" w:rsidRDefault="00E374DD" w:rsidP="008B558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E374DD">
              <w:rPr>
                <w:rFonts w:ascii="Times New Roman" w:eastAsia="Times New Roman" w:hAnsi="Times New Roman" w:cs="Times New Roman"/>
                <w:lang w:val="ru-RU" w:eastAsia="ru-RU"/>
              </w:rPr>
              <w:t>В свободном доступе</w:t>
            </w:r>
            <w:r w:rsidRPr="00E374DD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gosudarstvennyj-vodnyj-kadastr</w:t>
            </w:r>
          </w:p>
          <w:p w:rsidR="00E374DD" w:rsidRPr="00E374DD" w:rsidRDefault="00E374DD" w:rsidP="008B558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374DD">
              <w:rPr>
                <w:rFonts w:ascii="Times New Roman" w:eastAsia="Times New Roman" w:hAnsi="Times New Roman" w:cs="Times New Roman"/>
                <w:lang w:val="ru-RU" w:eastAsia="ru-RU"/>
              </w:rPr>
              <w:t>kadastri-prirodnih-resursov.html</w:t>
            </w:r>
          </w:p>
        </w:tc>
        <w:tc>
          <w:tcPr>
            <w:tcW w:w="1163" w:type="dxa"/>
          </w:tcPr>
          <w:p w:rsidR="00E374DD" w:rsidRPr="00E374DD" w:rsidRDefault="00E374DD" w:rsidP="008B558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74DD" w:rsidRPr="00E374DD" w:rsidRDefault="00E374DD" w:rsidP="008B558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74DD" w:rsidRPr="00E374DD" w:rsidRDefault="00E374DD" w:rsidP="008B55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74DD" w:rsidRPr="00E374DD" w:rsidRDefault="00E374DD" w:rsidP="008B55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74DD" w:rsidRPr="00E374DD" w:rsidRDefault="00E374DD" w:rsidP="008B558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74DD" w:rsidRPr="00E374DD" w:rsidRDefault="00E374DD" w:rsidP="008B558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74DD" w:rsidRPr="00E374DD" w:rsidRDefault="00E374DD" w:rsidP="008B558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004" w:type="dxa"/>
          </w:tcPr>
          <w:p w:rsidR="00E374DD" w:rsidRPr="00E374DD" w:rsidRDefault="00E374DD" w:rsidP="008B558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Pr="006834E6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741C" w:rsidRPr="00A800C4" w:rsidRDefault="00AC3056" w:rsidP="0064741C">
      <w:pPr>
        <w:suppressAutoHyphens/>
        <w:spacing w:line="20" w:lineRule="atLeast"/>
        <w:ind w:left="3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AC3056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Group 5" o:spid="_x0000_s1029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">
            <v:group id="Group 6" o:spid="_x0000_s1030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7" o:spid="_x0000_s1031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0PwcUA&#10;AADaAAAADwAAAGRycy9kb3ducmV2LnhtbESPT2sCMRTE70K/Q3iCF6lZt0XKapTiHxC8WOvF22Pz&#10;3CxuXtZN1LWf3ggFj8PM/IaZzFpbiSs1vnSsYDhIQBDnTpdcKNj/rt6/QPiArLFyTAru5GE2fetM&#10;MNPuxj903YVCRAj7DBWYEOpMSp8bsugHriaO3tE1FkOUTSF1g7cIt5VMk2QkLZYcFwzWNDeUn3YX&#10;q+DvvF3m2/7cbNJ0vxl9LurFoTgo1eu232MQgdrwCv+311rBBzyvxBs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vQ/BxQAAANoAAAAPAAAAAAAAAAAAAAAAAJgCAABkcnMv&#10;ZG93bnJldi54bWxQSwUGAAAAAAQABAD1AAAAigM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64741C" w:rsidRDefault="0064741C" w:rsidP="0064741C">
      <w:pPr>
        <w:tabs>
          <w:tab w:val="left" w:pos="709"/>
        </w:tabs>
        <w:suppressAutoHyphens/>
        <w:ind w:left="2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hAnsi="Times New Roman"/>
          <w:position w:val="9"/>
          <w:sz w:val="13"/>
          <w:lang w:val="ru-RU"/>
        </w:rPr>
        <w:t>3</w:t>
      </w:r>
      <w:r w:rsidRPr="00A800C4">
        <w:rPr>
          <w:rFonts w:ascii="Times New Roman" w:hAnsi="Times New Roman"/>
          <w:spacing w:val="-1"/>
          <w:sz w:val="20"/>
          <w:lang w:val="ru-RU"/>
        </w:rPr>
        <w:t>Дляудобства</w:t>
      </w:r>
      <w:r w:rsidRPr="00A800C4">
        <w:rPr>
          <w:rFonts w:ascii="Times New Roman" w:hAnsi="Times New Roman"/>
          <w:sz w:val="20"/>
          <w:lang w:val="ru-RU"/>
        </w:rPr>
        <w:t>проведенияежегодногообновления</w:t>
      </w:r>
      <w:r w:rsidRPr="00A800C4">
        <w:rPr>
          <w:rFonts w:ascii="Times New Roman" w:hAnsi="Times New Roman"/>
          <w:spacing w:val="-1"/>
          <w:sz w:val="20"/>
          <w:lang w:val="ru-RU"/>
        </w:rPr>
        <w:t>перечня</w:t>
      </w:r>
      <w:r w:rsidRPr="00A800C4">
        <w:rPr>
          <w:rFonts w:ascii="Times New Roman" w:hAnsi="Times New Roman"/>
          <w:sz w:val="20"/>
          <w:lang w:val="ru-RU"/>
        </w:rPr>
        <w:t>основнойидополнительной</w:t>
      </w:r>
      <w:r w:rsidRPr="00A800C4">
        <w:rPr>
          <w:rFonts w:ascii="Times New Roman" w:hAnsi="Times New Roman"/>
          <w:spacing w:val="-1"/>
          <w:sz w:val="20"/>
          <w:lang w:val="ru-RU"/>
        </w:rPr>
        <w:t>учебнойлитературы</w:t>
      </w:r>
      <w:r w:rsidRPr="00A800C4">
        <w:rPr>
          <w:rFonts w:ascii="Times New Roman" w:hAnsi="Times New Roman"/>
          <w:sz w:val="20"/>
          <w:lang w:val="ru-RU"/>
        </w:rPr>
        <w:t>рекомендуетсяразмещатьраздел7</w:t>
      </w:r>
      <w:r w:rsidRPr="00A800C4">
        <w:rPr>
          <w:rFonts w:ascii="Times New Roman" w:hAnsi="Times New Roman"/>
          <w:spacing w:val="-1"/>
          <w:sz w:val="20"/>
          <w:lang w:val="ru-RU"/>
        </w:rPr>
        <w:t>на</w:t>
      </w:r>
      <w:r w:rsidRPr="00A800C4">
        <w:rPr>
          <w:rFonts w:ascii="Times New Roman" w:hAnsi="Times New Roman"/>
          <w:sz w:val="20"/>
          <w:lang w:val="ru-RU"/>
        </w:rPr>
        <w:t>отдельномлисте,собязательнойотметкойвУчебной</w:t>
      </w:r>
      <w:r w:rsidRPr="00A800C4">
        <w:rPr>
          <w:rFonts w:ascii="Times New Roman" w:hAnsi="Times New Roman"/>
          <w:spacing w:val="-1"/>
          <w:sz w:val="20"/>
          <w:lang w:val="ru-RU"/>
        </w:rPr>
        <w:t>библиотеке</w:t>
      </w:r>
    </w:p>
    <w:p w:rsidR="0064741C" w:rsidRPr="00BE18F1" w:rsidRDefault="0064741C" w:rsidP="0064741C">
      <w:pPr>
        <w:pageBreakBefore/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64741C" w:rsidRPr="00BE18F1" w:rsidRDefault="0064741C" w:rsidP="0064741C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Горное дело. Информационно-справочный сайт о горной промышленности </w:t>
      </w:r>
    </w:p>
    <w:p w:rsidR="0064741C" w:rsidRPr="00BE18F1" w:rsidRDefault="0064741C" w:rsidP="0064741C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hyperlink r:id="rId13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http://www.mwork.su</w:t>
        </w:r>
      </w:hyperlink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Сайт Министерства промышленности и энергетики РФ Новости и нормативная база пр</w:t>
      </w: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мышленности и энергетики</w:t>
      </w:r>
    </w:p>
    <w:p w:rsidR="0064741C" w:rsidRPr="006F0EBC" w:rsidRDefault="0064741C" w:rsidP="0064741C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6F0E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14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r w:rsidRPr="006F0E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</w:t>
        </w:r>
        <w:r w:rsidRPr="006F0E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minenergo</w:t>
        </w:r>
        <w:r w:rsidRPr="006F0E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gov</w:t>
        </w:r>
        <w:r w:rsidRPr="006F0E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</w:hyperlink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Сайт Ростехнадзора РФ Материалы по безопасности в горной промышленности </w:t>
      </w:r>
    </w:p>
    <w:p w:rsidR="0064741C" w:rsidRPr="00BE18F1" w:rsidRDefault="0064741C" w:rsidP="0064741C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hyperlink r:id="rId15" w:history="1">
        <w:r w:rsidRPr="00BE18F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http://www.gosnadzor.ru</w:t>
        </w:r>
      </w:hyperlink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Казахстанский горно-промышленный портал. Ссылки на Интернет-ресурсы по горной т</w:t>
      </w: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</w:t>
      </w: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матике</w:t>
      </w:r>
    </w:p>
    <w:p w:rsidR="0064741C" w:rsidRPr="00BE18F1" w:rsidRDefault="0064741C" w:rsidP="0064741C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hyperlink r:id="rId16" w:history="1">
        <w:r w:rsidRPr="00BE18F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http://www.mining.kz</w:t>
        </w:r>
      </w:hyperlink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Угольный портал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17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rosugol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</w:hyperlink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18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fgosvo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.ru</w:t>
        </w:r>
      </w:hyperlink>
    </w:p>
    <w:p w:rsidR="0064741C" w:rsidRPr="00BE18F1" w:rsidRDefault="0064741C" w:rsidP="0064741C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4741C" w:rsidRPr="00BE18F1" w:rsidRDefault="0064741C" w:rsidP="0064741C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Сайты журналов по горной тематике:</w:t>
      </w:r>
    </w:p>
    <w:p w:rsidR="0064741C" w:rsidRPr="00BE18F1" w:rsidRDefault="0064741C" w:rsidP="0064741C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Уголь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19" w:history="1">
        <w:r w:rsidRPr="00BE18F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/>
          </w:rPr>
          <w:t>http://www.rosugol.ru/jur_u/ugol.html</w:t>
        </w:r>
      </w:hyperlink>
    </w:p>
    <w:p w:rsidR="0064741C" w:rsidRPr="00BE18F1" w:rsidRDefault="0064741C" w:rsidP="0064741C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Горный журнал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20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http://www.rudmet</w:t>
        </w:r>
      </w:hyperlink>
    </w:p>
    <w:p w:rsidR="0064741C" w:rsidRPr="00BE18F1" w:rsidRDefault="0064741C" w:rsidP="0064741C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Горная промышленность</w:t>
      </w:r>
    </w:p>
    <w:p w:rsidR="0064741C" w:rsidRPr="00BE18F1" w:rsidRDefault="0064741C" w:rsidP="0064741C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hyperlink r:id="rId21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</w:t>
        </w:r>
      </w:hyperlink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mining-media</w:t>
      </w:r>
    </w:p>
    <w:p w:rsidR="0064741C" w:rsidRPr="00BE18F1" w:rsidRDefault="0064741C" w:rsidP="0064741C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Горное оборудование и электромеханика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22" w:history="1">
        <w:r w:rsidRPr="00BE18F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/>
          </w:rPr>
          <w:t>http://novtex.ru/gormash</w:t>
        </w:r>
      </w:hyperlink>
    </w:p>
    <w:p w:rsidR="0064741C" w:rsidRPr="00BE18F1" w:rsidRDefault="0064741C" w:rsidP="0064741C">
      <w:pPr>
        <w:widowControl/>
        <w:ind w:left="720"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5. Глюкауф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23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karta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-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smi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.ru</w:t>
        </w:r>
      </w:hyperlink>
    </w:p>
    <w:p w:rsidR="0064741C" w:rsidRPr="00BE18F1" w:rsidRDefault="0064741C" w:rsidP="0064741C">
      <w:pPr>
        <w:widowControl/>
        <w:ind w:left="360" w:firstLine="348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val="ru-RU" w:eastAsia="ru-RU"/>
        </w:rPr>
      </w:pPr>
    </w:p>
    <w:p w:rsidR="0064741C" w:rsidRPr="006834E6" w:rsidRDefault="0064741C" w:rsidP="0064741C">
      <w:pPr>
        <w:tabs>
          <w:tab w:val="left" w:pos="709"/>
        </w:tabs>
        <w:suppressAutoHyphens/>
        <w:ind w:left="21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741C" w:rsidRDefault="0064741C" w:rsidP="0064741C">
      <w:pPr>
        <w:suppressAutoHyphens/>
        <w:spacing w:before="58"/>
        <w:ind w:left="284" w:right="104"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800C4">
        <w:rPr>
          <w:rFonts w:ascii="Times New Roman" w:hAnsi="Times New Roman"/>
          <w:spacing w:val="-1"/>
          <w:sz w:val="20"/>
          <w:lang w:val="ru-RU"/>
        </w:rPr>
        <w:t>.</w:t>
      </w: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:rsidR="001A2ED3" w:rsidRDefault="001A2ED3" w:rsidP="0064741C">
      <w:pPr>
        <w:suppressAutoHyphens/>
        <w:spacing w:before="58"/>
        <w:ind w:left="284" w:right="104"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01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3793"/>
        <w:gridCol w:w="1800"/>
        <w:gridCol w:w="1349"/>
        <w:gridCol w:w="2691"/>
      </w:tblGrid>
      <w:tr w:rsidR="001A2ED3" w:rsidRPr="00071DA6" w:rsidTr="001A2ED3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1A2ED3" w:rsidRPr="001A2ED3" w:rsidRDefault="001A2ED3" w:rsidP="001A2E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A2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A2ED3" w:rsidRPr="001A2ED3" w:rsidRDefault="001A2ED3" w:rsidP="001A2E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A2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Наименование темы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A2ED3" w:rsidRPr="001A2ED3" w:rsidRDefault="001A2ED3" w:rsidP="001A2E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A2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Виды учебной работы (лекция, практич. зан</w:t>
            </w:r>
            <w:r w:rsidRPr="001A2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я</w:t>
            </w:r>
            <w:r w:rsidRPr="001A2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тия, семинары, лаборат.раб.)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1A2ED3" w:rsidRPr="001A2ED3" w:rsidRDefault="001A2ED3" w:rsidP="001A2E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A2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Наимен</w:t>
            </w:r>
            <w:r w:rsidRPr="001A2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</w:t>
            </w:r>
            <w:r w:rsidRPr="001A2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вание сп</w:t>
            </w:r>
            <w:r w:rsidRPr="001A2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е</w:t>
            </w:r>
            <w:r w:rsidRPr="001A2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циали-зированных аудиторий, кабинетов, лаборат</w:t>
            </w:r>
            <w:r w:rsidRPr="001A2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</w:t>
            </w:r>
            <w:r w:rsidRPr="001A2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рий и пр.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1A2ED3" w:rsidRPr="001A2ED3" w:rsidRDefault="001A2ED3" w:rsidP="001A2E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A2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Перечень основного об</w:t>
            </w:r>
            <w:r w:rsidRPr="001A2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</w:t>
            </w:r>
            <w:r w:rsidRPr="001A2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рудования </w:t>
            </w:r>
            <w:r w:rsidRPr="001A2E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(в т.ч. аудио-, видео-, графическое сопр</w:t>
            </w:r>
            <w:r w:rsidRPr="001A2E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1A2E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вождение)</w:t>
            </w:r>
          </w:p>
        </w:tc>
      </w:tr>
      <w:tr w:rsidR="008B5582" w:rsidRPr="001A2ED3" w:rsidTr="001A2ED3">
        <w:tc>
          <w:tcPr>
            <w:tcW w:w="565" w:type="dxa"/>
            <w:vAlign w:val="center"/>
          </w:tcPr>
          <w:p w:rsidR="008B5582" w:rsidRPr="001A2ED3" w:rsidRDefault="008B5582" w:rsidP="008B55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793" w:type="dxa"/>
          </w:tcPr>
          <w:p w:rsidR="008B5582" w:rsidRPr="00D3527F" w:rsidRDefault="008B5582" w:rsidP="008B5582">
            <w:pPr>
              <w:pStyle w:val="Default"/>
            </w:pPr>
            <w:r w:rsidRPr="00D3527F">
              <w:rPr>
                <w:bCs/>
              </w:rPr>
              <w:t>Особенности взаимодействия природных сред и человека.</w:t>
            </w:r>
          </w:p>
        </w:tc>
        <w:tc>
          <w:tcPr>
            <w:tcW w:w="1800" w:type="dxa"/>
            <w:vMerge w:val="restart"/>
            <w:vAlign w:val="center"/>
          </w:tcPr>
          <w:p w:rsidR="008B5582" w:rsidRPr="001A2ED3" w:rsidRDefault="008B5582" w:rsidP="008B55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B5582" w:rsidRPr="001A2ED3" w:rsidRDefault="008B5582" w:rsidP="008B55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B5582" w:rsidRPr="001A2ED3" w:rsidRDefault="008B5582" w:rsidP="008B55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B5582" w:rsidRPr="001A2ED3" w:rsidRDefault="008B5582" w:rsidP="008B55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 ,ПР</w:t>
            </w:r>
          </w:p>
          <w:p w:rsidR="008B5582" w:rsidRPr="001A2ED3" w:rsidRDefault="008B5582" w:rsidP="008B55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B5582" w:rsidRPr="001A2ED3" w:rsidRDefault="008B5582" w:rsidP="008B55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B5582" w:rsidRPr="001A2ED3" w:rsidRDefault="008B5582" w:rsidP="008B5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B5582" w:rsidRPr="001A2ED3" w:rsidRDefault="008B5582" w:rsidP="008B55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9" w:type="dxa"/>
            <w:vMerge w:val="restart"/>
            <w:vAlign w:val="center"/>
          </w:tcPr>
          <w:p w:rsidR="008B5582" w:rsidRPr="001A2ED3" w:rsidRDefault="008B5582" w:rsidP="008B55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8B5582" w:rsidRPr="001A2ED3" w:rsidRDefault="008B5582" w:rsidP="008B55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8B5582" w:rsidRPr="001A2ED3" w:rsidRDefault="008B5582" w:rsidP="008B55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8B5582" w:rsidRPr="001A2ED3" w:rsidRDefault="008B5582" w:rsidP="008B55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8B5582" w:rsidRPr="001A2ED3" w:rsidRDefault="008B5582" w:rsidP="008B55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A2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А406</w:t>
            </w:r>
          </w:p>
          <w:p w:rsidR="008B5582" w:rsidRPr="001A2ED3" w:rsidRDefault="008B5582" w:rsidP="008B5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8B5582" w:rsidRPr="001A2ED3" w:rsidRDefault="008B5582" w:rsidP="008B5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B5582" w:rsidRPr="001A2ED3" w:rsidRDefault="008B5582" w:rsidP="008B5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8B5582" w:rsidRPr="001A2ED3" w:rsidRDefault="008B5582" w:rsidP="008B5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691" w:type="dxa"/>
            <w:vMerge w:val="restart"/>
            <w:vAlign w:val="center"/>
          </w:tcPr>
          <w:p w:rsidR="008B5582" w:rsidRPr="001A2ED3" w:rsidRDefault="008B5582" w:rsidP="008B55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B5582" w:rsidRPr="001A2ED3" w:rsidRDefault="008B5582" w:rsidP="008B55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B5582" w:rsidRPr="001A2ED3" w:rsidRDefault="008B5582" w:rsidP="008B55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B5582" w:rsidRPr="001A2ED3" w:rsidRDefault="008B5582" w:rsidP="008B55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Видеоролики,</w:t>
            </w:r>
          </w:p>
          <w:p w:rsidR="008B5582" w:rsidRPr="001A2ED3" w:rsidRDefault="008B5582" w:rsidP="008B55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презентации, компле</w:t>
            </w:r>
            <w:r w:rsidRPr="001A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1A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сы оборудования</w:t>
            </w:r>
          </w:p>
          <w:p w:rsidR="008B5582" w:rsidRPr="001A2ED3" w:rsidRDefault="008B5582" w:rsidP="008B55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Минералы</w:t>
            </w:r>
          </w:p>
          <w:p w:rsidR="008B5582" w:rsidRPr="001A2ED3" w:rsidRDefault="008B5582" w:rsidP="008B55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B5582" w:rsidRPr="001A2ED3" w:rsidRDefault="008B5582" w:rsidP="008B55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B5582" w:rsidRPr="001A2ED3" w:rsidRDefault="008B5582" w:rsidP="008B55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B5582" w:rsidRPr="001A2ED3" w:rsidRDefault="008B5582" w:rsidP="008B55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B5582" w:rsidRPr="00071DA6" w:rsidTr="001A2ED3">
        <w:tc>
          <w:tcPr>
            <w:tcW w:w="565" w:type="dxa"/>
            <w:vAlign w:val="center"/>
          </w:tcPr>
          <w:p w:rsidR="008B5582" w:rsidRPr="001A2ED3" w:rsidRDefault="008B5582" w:rsidP="008B55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793" w:type="dxa"/>
          </w:tcPr>
          <w:p w:rsidR="008B5582" w:rsidRPr="00D3527F" w:rsidRDefault="008B5582" w:rsidP="008B5582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527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Понятие о мониторинге, его виды и системы, методологические о</w:t>
            </w:r>
            <w:r w:rsidRPr="00D3527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</w:t>
            </w:r>
            <w:r w:rsidRPr="00D3527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новы мониторинга природных р</w:t>
            </w:r>
            <w:r w:rsidRPr="00D3527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 w:rsidRPr="00D3527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сурсов.</w:t>
            </w:r>
          </w:p>
        </w:tc>
        <w:tc>
          <w:tcPr>
            <w:tcW w:w="1800" w:type="dxa"/>
            <w:vMerge/>
          </w:tcPr>
          <w:p w:rsidR="008B5582" w:rsidRPr="001A2ED3" w:rsidRDefault="008B5582" w:rsidP="008B5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9" w:type="dxa"/>
            <w:vMerge/>
          </w:tcPr>
          <w:p w:rsidR="008B5582" w:rsidRPr="001A2ED3" w:rsidRDefault="008B5582" w:rsidP="008B5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1" w:type="dxa"/>
            <w:vMerge/>
            <w:vAlign w:val="center"/>
          </w:tcPr>
          <w:p w:rsidR="008B5582" w:rsidRPr="001A2ED3" w:rsidRDefault="008B5582" w:rsidP="008B55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B5582" w:rsidRPr="00071DA6" w:rsidTr="001A2ED3">
        <w:tc>
          <w:tcPr>
            <w:tcW w:w="565" w:type="dxa"/>
            <w:vAlign w:val="center"/>
          </w:tcPr>
          <w:p w:rsidR="008B5582" w:rsidRPr="001A2ED3" w:rsidRDefault="008B5582" w:rsidP="008B55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793" w:type="dxa"/>
            <w:vAlign w:val="center"/>
          </w:tcPr>
          <w:p w:rsidR="008B5582" w:rsidRPr="00D3527F" w:rsidRDefault="008B5582" w:rsidP="008B5582">
            <w:pPr>
              <w:pStyle w:val="Default"/>
            </w:pPr>
            <w:r w:rsidRPr="00D3527F">
              <w:rPr>
                <w:bCs/>
              </w:rPr>
              <w:t>Контроль, нормирование и пар</w:t>
            </w:r>
            <w:r w:rsidRPr="00D3527F">
              <w:rPr>
                <w:bCs/>
              </w:rPr>
              <w:t>а</w:t>
            </w:r>
            <w:r w:rsidRPr="00D3527F">
              <w:rPr>
                <w:bCs/>
              </w:rPr>
              <w:t>метры качества окружающей ср</w:t>
            </w:r>
            <w:r w:rsidRPr="00D3527F">
              <w:rPr>
                <w:bCs/>
              </w:rPr>
              <w:t>е</w:t>
            </w:r>
            <w:r w:rsidRPr="00D3527F">
              <w:rPr>
                <w:bCs/>
              </w:rPr>
              <w:t>ды.</w:t>
            </w:r>
          </w:p>
        </w:tc>
        <w:tc>
          <w:tcPr>
            <w:tcW w:w="1800" w:type="dxa"/>
            <w:vMerge/>
          </w:tcPr>
          <w:p w:rsidR="008B5582" w:rsidRPr="001A2ED3" w:rsidRDefault="008B5582" w:rsidP="008B5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9" w:type="dxa"/>
            <w:vMerge/>
          </w:tcPr>
          <w:p w:rsidR="008B5582" w:rsidRPr="001A2ED3" w:rsidRDefault="008B5582" w:rsidP="008B5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1" w:type="dxa"/>
            <w:vMerge/>
          </w:tcPr>
          <w:p w:rsidR="008B5582" w:rsidRPr="001A2ED3" w:rsidRDefault="008B5582" w:rsidP="008B55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B5582" w:rsidRPr="00071DA6" w:rsidTr="001A2ED3">
        <w:tc>
          <w:tcPr>
            <w:tcW w:w="565" w:type="dxa"/>
            <w:vAlign w:val="center"/>
          </w:tcPr>
          <w:p w:rsidR="008B5582" w:rsidRPr="001A2ED3" w:rsidRDefault="008B5582" w:rsidP="008B55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793" w:type="dxa"/>
            <w:vAlign w:val="center"/>
          </w:tcPr>
          <w:p w:rsidR="008B5582" w:rsidRPr="00D3527F" w:rsidRDefault="008B5582" w:rsidP="008B55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527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Виды и назначение кадастров природных ресурсов</w:t>
            </w:r>
          </w:p>
        </w:tc>
        <w:tc>
          <w:tcPr>
            <w:tcW w:w="1800" w:type="dxa"/>
            <w:vMerge/>
          </w:tcPr>
          <w:p w:rsidR="008B5582" w:rsidRPr="001A2ED3" w:rsidRDefault="008B5582" w:rsidP="008B5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9" w:type="dxa"/>
            <w:vMerge/>
          </w:tcPr>
          <w:p w:rsidR="008B5582" w:rsidRPr="001A2ED3" w:rsidRDefault="008B5582" w:rsidP="008B55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1" w:type="dxa"/>
            <w:vMerge/>
          </w:tcPr>
          <w:p w:rsidR="008B5582" w:rsidRPr="001A2ED3" w:rsidRDefault="008B5582" w:rsidP="008B55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A2ED3" w:rsidRPr="00071DA6" w:rsidTr="001A2ED3">
        <w:tc>
          <w:tcPr>
            <w:tcW w:w="565" w:type="dxa"/>
            <w:vAlign w:val="center"/>
          </w:tcPr>
          <w:p w:rsidR="001A2ED3" w:rsidRPr="001A2ED3" w:rsidRDefault="001A2ED3" w:rsidP="001A2E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3793" w:type="dxa"/>
          </w:tcPr>
          <w:p w:rsidR="001A2ED3" w:rsidRPr="001A2ED3" w:rsidRDefault="001A2ED3" w:rsidP="001A2E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</w:tcPr>
          <w:p w:rsidR="001A2ED3" w:rsidRPr="001A2ED3" w:rsidRDefault="001A2ED3" w:rsidP="001A2E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СРС</w:t>
            </w:r>
          </w:p>
        </w:tc>
        <w:tc>
          <w:tcPr>
            <w:tcW w:w="1349" w:type="dxa"/>
          </w:tcPr>
          <w:p w:rsidR="001A2ED3" w:rsidRPr="001A2ED3" w:rsidRDefault="001A2ED3" w:rsidP="001A2E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A2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А511</w:t>
            </w:r>
          </w:p>
          <w:p w:rsidR="001A2ED3" w:rsidRPr="001A2ED3" w:rsidRDefault="001A2ED3" w:rsidP="001A2E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1" w:type="dxa"/>
          </w:tcPr>
          <w:p w:rsidR="001A2ED3" w:rsidRPr="001A2ED3" w:rsidRDefault="001A2ED3" w:rsidP="001A2E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Компьютеры с вых</w:t>
            </w:r>
            <w:r w:rsidRPr="001A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1A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дом в интернет</w:t>
            </w:r>
          </w:p>
        </w:tc>
      </w:tr>
    </w:tbl>
    <w:p w:rsidR="0064741C" w:rsidRPr="00BE18F1" w:rsidRDefault="0064741C" w:rsidP="0064741C">
      <w:pPr>
        <w:suppressAutoHyphens/>
        <w:spacing w:before="58"/>
        <w:ind w:left="284" w:right="104" w:firstLine="400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:rsidR="0064741C" w:rsidRPr="00BE18F1" w:rsidRDefault="0064741C" w:rsidP="0064741C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4741C" w:rsidRDefault="0064741C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 w:type="page"/>
      </w:r>
    </w:p>
    <w:p w:rsidR="0064741C" w:rsidRPr="00BE18F1" w:rsidRDefault="0064741C" w:rsidP="0064741C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10. Перечень информационных технологий, используемых при осуществлении образов</w:t>
      </w: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</w:t>
      </w: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тельного процесса по дисциплине, включая перечень программного обеспечения и инфо</w:t>
      </w: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</w:t>
      </w: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мационных справочных систем </w:t>
      </w:r>
    </w:p>
    <w:p w:rsidR="0064741C" w:rsidRPr="00BE18F1" w:rsidRDefault="0064741C" w:rsidP="0064741C">
      <w:pPr>
        <w:widowControl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10.1. Перечень информационных технологий, используемых при осуществлении образовательн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 процесса по дисциплине</w:t>
      </w:r>
    </w:p>
    <w:p w:rsidR="0064741C" w:rsidRPr="00BE18F1" w:rsidRDefault="0064741C" w:rsidP="0064741C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4741C" w:rsidRPr="00BE18F1" w:rsidRDefault="0064741C" w:rsidP="0064741C">
      <w:pPr>
        <w:widowControl/>
        <w:numPr>
          <w:ilvl w:val="0"/>
          <w:numId w:val="20"/>
        </w:numPr>
        <w:suppressAutoHyphens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:rsidR="0064741C" w:rsidRPr="00BE18F1" w:rsidRDefault="0064741C" w:rsidP="0064741C">
      <w:pPr>
        <w:widowControl/>
        <w:numPr>
          <w:ilvl w:val="0"/>
          <w:numId w:val="20"/>
        </w:numPr>
        <w:suppressAutoHyphens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организация взаимодействия с обучающимися посредством электронной почты и СДО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4741C" w:rsidRPr="00BE18F1" w:rsidRDefault="0064741C" w:rsidP="0064741C">
      <w:pPr>
        <w:widowControl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4741C" w:rsidRPr="00BE18F1" w:rsidRDefault="0064741C" w:rsidP="0064741C">
      <w:pPr>
        <w:widowControl/>
        <w:ind w:left="567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10.2. Перечень программного обеспечения</w:t>
      </w:r>
    </w:p>
    <w:p w:rsidR="0064741C" w:rsidRPr="006F0EBC" w:rsidRDefault="0064741C" w:rsidP="0064741C">
      <w:pPr>
        <w:widowControl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E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MSWORD</w:t>
      </w:r>
      <w:r w:rsidRPr="006F0E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MSPowerPoint</w:t>
      </w:r>
      <w:r w:rsidRPr="006F0E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AutoCad</w:t>
      </w:r>
      <w:r w:rsidRPr="006F0E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r w:rsidRPr="006F0E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Visio</w:t>
      </w:r>
      <w:r w:rsidRPr="006F0EB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</w:p>
    <w:p w:rsidR="0064741C" w:rsidRPr="006F0EBC" w:rsidRDefault="0064741C" w:rsidP="0064741C">
      <w:pPr>
        <w:widowControl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4741C" w:rsidRPr="00BE18F1" w:rsidRDefault="0064741C" w:rsidP="0064741C">
      <w:pPr>
        <w:widowControl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10.3. Перечень информационных справочных систем</w:t>
      </w:r>
    </w:p>
    <w:p w:rsidR="0064741C" w:rsidRPr="00BE18F1" w:rsidRDefault="0064741C" w:rsidP="0064741C">
      <w:pPr>
        <w:widowControl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http://www.mining-enc.ru/</w:t>
      </w:r>
    </w:p>
    <w:p w:rsidR="0064741C" w:rsidRPr="00BE18F1" w:rsidRDefault="0064741C" w:rsidP="0064741C">
      <w:pPr>
        <w:widowControl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64741C" w:rsidRPr="0055619C" w:rsidRDefault="0064741C" w:rsidP="0064741C">
      <w:pPr>
        <w:widowControl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BE18F1" w:rsidRPr="00BE18F1" w:rsidRDefault="00BE18F1" w:rsidP="00BE18F1">
      <w:pPr>
        <w:widowControl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55619C" w:rsidRPr="0055619C" w:rsidRDefault="0055619C" w:rsidP="00C3672D">
      <w:pPr>
        <w:widowControl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E52940" w:rsidRPr="0055619C" w:rsidRDefault="00E52940" w:rsidP="00C3672D">
      <w:pPr>
        <w:suppressAutoHyphens/>
        <w:spacing w:before="65" w:line="258" w:lineRule="auto"/>
        <w:ind w:right="246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52940" w:rsidRPr="0055619C" w:rsidRDefault="00E52940" w:rsidP="00C3672D">
      <w:pPr>
        <w:suppressAutoHyphens/>
        <w:spacing w:line="258" w:lineRule="auto"/>
        <w:rPr>
          <w:rFonts w:ascii="Times New Roman" w:eastAsia="Calibri" w:hAnsi="Times New Roman" w:cs="Times New Roman"/>
          <w:sz w:val="24"/>
          <w:szCs w:val="24"/>
          <w:lang w:val="ru-RU"/>
        </w:rPr>
        <w:sectPr w:rsidR="00E52940" w:rsidRPr="0055619C">
          <w:pgSz w:w="11910" w:h="16840"/>
          <w:pgMar w:top="1060" w:right="460" w:bottom="280" w:left="1400" w:header="720" w:footer="720" w:gutter="0"/>
          <w:cols w:space="720"/>
        </w:sectPr>
      </w:pPr>
    </w:p>
    <w:p w:rsidR="00E52940" w:rsidRPr="0055619C" w:rsidRDefault="00844530" w:rsidP="00C3672D">
      <w:pPr>
        <w:suppressAutoHyphens/>
        <w:spacing w:before="53"/>
        <w:ind w:left="844" w:right="32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619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lastRenderedPageBreak/>
        <w:t xml:space="preserve">ЛИСТ </w:t>
      </w:r>
      <w:r w:rsidRPr="0055619C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АКТУАЛИЗАЦИИ </w:t>
      </w:r>
      <w:r w:rsidRPr="0055619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РАБОЧЕЙПРОГРАММЫ </w:t>
      </w:r>
      <w:r w:rsidRPr="0055619C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ДИСЦИПЛИНЫ</w:t>
      </w:r>
    </w:p>
    <w:p w:rsidR="00E52940" w:rsidRPr="0055619C" w:rsidRDefault="00E52940" w:rsidP="00C3672D">
      <w:pPr>
        <w:suppressAutoHyphens/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D2149" w:rsidRPr="00A800C4" w:rsidRDefault="00D3527F" w:rsidP="00C3672D">
      <w:pPr>
        <w:suppressAutoHyphens/>
        <w:ind w:left="679" w:right="56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Б1.В.ДВ.05.02Кадастр горного предприятия</w:t>
      </w:r>
    </w:p>
    <w:p w:rsidR="00E52940" w:rsidRPr="00C3672D" w:rsidRDefault="00E52940" w:rsidP="00C3672D">
      <w:pPr>
        <w:suppressAutoHyphens/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85"/>
        <w:gridCol w:w="4064"/>
        <w:gridCol w:w="1800"/>
        <w:gridCol w:w="2521"/>
      </w:tblGrid>
      <w:tr w:rsidR="00E52940" w:rsidRPr="00071DA6">
        <w:trPr>
          <w:trHeight w:hRule="exact" w:val="127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C3672D">
            <w:pPr>
              <w:pStyle w:val="TableParagraph"/>
              <w:suppressAutoHyphens/>
              <w:spacing w:line="239" w:lineRule="auto"/>
              <w:ind w:left="104" w:right="102" w:firstLine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</w:t>
            </w:r>
            <w:r w:rsidRPr="0055619C">
              <w:rPr>
                <w:rFonts w:ascii="Times New Roman" w:hAnsi="Times New Roman" w:cs="Times New Roman"/>
                <w:sz w:val="24"/>
                <w:szCs w:val="24"/>
              </w:rPr>
              <w:t xml:space="preserve">бный 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C3672D">
            <w:pPr>
              <w:pStyle w:val="TableParagraph"/>
              <w:suppressAutoHyphens/>
              <w:spacing w:line="246" w:lineRule="exact"/>
              <w:ind w:left="1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Внесенныеизменения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C3672D">
            <w:pPr>
              <w:pStyle w:val="TableParagraph"/>
              <w:suppressAutoHyphens/>
              <w:spacing w:line="239" w:lineRule="auto"/>
              <w:ind w:left="392" w:right="138" w:firstLine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Преподават</w:t>
            </w:r>
            <w:r w:rsidRPr="0055619C"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  <w:r w:rsidRPr="005561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(ФИО)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C3672D">
            <w:pPr>
              <w:pStyle w:val="TableParagraph"/>
              <w:suppressAutoHyphens/>
              <w:spacing w:line="239" w:lineRule="auto"/>
              <w:ind w:left="586" w:right="105" w:hanging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Протоколзаседаниявыпускающей</w:t>
            </w:r>
          </w:p>
          <w:p w:rsidR="00E52940" w:rsidRPr="0055619C" w:rsidRDefault="00844530" w:rsidP="00C3672D">
            <w:pPr>
              <w:pStyle w:val="TableParagraph"/>
              <w:suppressAutoHyphens/>
              <w:spacing w:before="1"/>
              <w:ind w:left="226"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кафедры(дата,номер),ФИО зав.кафедрой,подпись</w:t>
            </w:r>
          </w:p>
        </w:tc>
      </w:tr>
      <w:tr w:rsidR="00E52940" w:rsidRPr="00071DA6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71DA6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71DA6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71DA6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71DA6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71DA6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71DA6">
        <w:trPr>
          <w:trHeight w:hRule="exact" w:val="265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71DA6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71DA6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71DA6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71DA6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71DA6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71DA6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71DA6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71DA6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71DA6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71DA6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71DA6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71DA6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71DA6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71DA6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71DA6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71DA6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71DA6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71DA6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71DA6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71DA6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71DA6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71DA6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71DA6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71DA6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71DA6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71DA6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71DA6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71DA6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52940" w:rsidRPr="0055619C" w:rsidRDefault="00E52940" w:rsidP="00C3672D">
      <w:pPr>
        <w:suppressAutoHyphens/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52940" w:rsidRPr="006F0EBC" w:rsidRDefault="00844530" w:rsidP="00C3672D">
      <w:pPr>
        <w:suppressAutoHyphens/>
        <w:spacing w:before="72"/>
        <w:ind w:left="220" w:right="103" w:firstLine="4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таблицеуказываетсятолькохарактеризменений(например,изменениетемы,спискаисточников</w:t>
      </w: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по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темеилитемам,средствпромежуточногоконтроля)</w:t>
      </w: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указаниемпунктоврабочейпрограммы.</w:t>
      </w:r>
      <w:r w:rsidRPr="006F0EB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Самосодержаниеизмененийоформляетсяприложением</w:t>
      </w:r>
      <w:r w:rsidRPr="006F0EB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 </w:t>
      </w:r>
      <w:r w:rsidRPr="006F0EB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сквознойнумерации.</w:t>
      </w:r>
    </w:p>
    <w:sectPr w:rsidR="00E52940" w:rsidRPr="006F0EBC" w:rsidSect="009E5705">
      <w:pgSz w:w="11910" w:h="16840"/>
      <w:pgMar w:top="1060" w:right="460" w:bottom="280" w:left="1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F0E" w:rsidRDefault="002C0F0E" w:rsidP="00AF7AE3">
      <w:r>
        <w:separator/>
      </w:r>
    </w:p>
  </w:endnote>
  <w:endnote w:type="continuationSeparator" w:id="1">
    <w:p w:rsidR="002C0F0E" w:rsidRDefault="002C0F0E" w:rsidP="00AF7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F0E" w:rsidRDefault="002C0F0E" w:rsidP="00AF7AE3">
      <w:r>
        <w:separator/>
      </w:r>
    </w:p>
  </w:footnote>
  <w:footnote w:type="continuationSeparator" w:id="1">
    <w:p w:rsidR="002C0F0E" w:rsidRDefault="002C0F0E" w:rsidP="00AF7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79A"/>
    <w:multiLevelType w:val="multilevel"/>
    <w:tmpl w:val="39CA5EF0"/>
    <w:lvl w:ilvl="0">
      <w:start w:val="3"/>
      <w:numFmt w:val="decimal"/>
      <w:lvlText w:val="%1."/>
      <w:lvlJc w:val="left"/>
      <w:pPr>
        <w:ind w:left="2935" w:hanging="20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289" w:hanging="384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3734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33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32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1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30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9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384"/>
      </w:pPr>
      <w:rPr>
        <w:rFonts w:hint="default"/>
      </w:rPr>
    </w:lvl>
  </w:abstractNum>
  <w:abstractNum w:abstractNumId="1">
    <w:nsid w:val="0E7132B6"/>
    <w:multiLevelType w:val="hybridMultilevel"/>
    <w:tmpl w:val="456486BE"/>
    <w:lvl w:ilvl="0" w:tplc="ADF65578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4C688972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617A14D8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2446D460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EDDA4790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CEA67144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BF2A457E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87006CE0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6A0238F6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2">
    <w:nsid w:val="11AF165B"/>
    <w:multiLevelType w:val="multilevel"/>
    <w:tmpl w:val="7A28BDE4"/>
    <w:lvl w:ilvl="0">
      <w:start w:val="6"/>
      <w:numFmt w:val="decimal"/>
      <w:lvlText w:val="%1."/>
      <w:lvlJc w:val="left"/>
      <w:pPr>
        <w:ind w:left="3494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3295" w:hanging="4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422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0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7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6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4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0" w:hanging="420"/>
      </w:pPr>
      <w:rPr>
        <w:rFonts w:hint="default"/>
      </w:rPr>
    </w:lvl>
  </w:abstractNum>
  <w:abstractNum w:abstractNumId="3">
    <w:nsid w:val="193707A9"/>
    <w:multiLevelType w:val="hybridMultilevel"/>
    <w:tmpl w:val="18D61354"/>
    <w:lvl w:ilvl="0" w:tplc="D18CA898">
      <w:start w:val="1"/>
      <w:numFmt w:val="decimal"/>
      <w:lvlText w:val="%1)"/>
      <w:lvlJc w:val="left"/>
      <w:pPr>
        <w:ind w:left="100" w:hanging="259"/>
      </w:pPr>
      <w:rPr>
        <w:rFonts w:ascii="Times New Roman" w:eastAsia="Times New Roman" w:hAnsi="Times New Roman" w:hint="default"/>
        <w:sz w:val="22"/>
        <w:szCs w:val="22"/>
      </w:rPr>
    </w:lvl>
    <w:lvl w:ilvl="1" w:tplc="6B701988">
      <w:start w:val="1"/>
      <w:numFmt w:val="bullet"/>
      <w:lvlText w:val=""/>
      <w:lvlJc w:val="left"/>
      <w:pPr>
        <w:ind w:left="820" w:hanging="696"/>
      </w:pPr>
      <w:rPr>
        <w:rFonts w:ascii="Symbol" w:eastAsia="Symbol" w:hAnsi="Symbol" w:hint="default"/>
        <w:w w:val="99"/>
        <w:sz w:val="20"/>
        <w:szCs w:val="20"/>
      </w:rPr>
    </w:lvl>
    <w:lvl w:ilvl="2" w:tplc="DF102830">
      <w:start w:val="1"/>
      <w:numFmt w:val="bullet"/>
      <w:lvlText w:val="•"/>
      <w:lvlJc w:val="left"/>
      <w:pPr>
        <w:ind w:left="1834" w:hanging="696"/>
      </w:pPr>
      <w:rPr>
        <w:rFonts w:hint="default"/>
      </w:rPr>
    </w:lvl>
    <w:lvl w:ilvl="3" w:tplc="0180E79A">
      <w:start w:val="1"/>
      <w:numFmt w:val="bullet"/>
      <w:lvlText w:val="•"/>
      <w:lvlJc w:val="left"/>
      <w:pPr>
        <w:ind w:left="2848" w:hanging="696"/>
      </w:pPr>
      <w:rPr>
        <w:rFonts w:hint="default"/>
      </w:rPr>
    </w:lvl>
    <w:lvl w:ilvl="4" w:tplc="7D86E30C">
      <w:start w:val="1"/>
      <w:numFmt w:val="bullet"/>
      <w:lvlText w:val="•"/>
      <w:lvlJc w:val="left"/>
      <w:pPr>
        <w:ind w:left="3862" w:hanging="696"/>
      </w:pPr>
      <w:rPr>
        <w:rFonts w:hint="default"/>
      </w:rPr>
    </w:lvl>
    <w:lvl w:ilvl="5" w:tplc="EF529AFC">
      <w:start w:val="1"/>
      <w:numFmt w:val="bullet"/>
      <w:lvlText w:val="•"/>
      <w:lvlJc w:val="left"/>
      <w:pPr>
        <w:ind w:left="4876" w:hanging="696"/>
      </w:pPr>
      <w:rPr>
        <w:rFonts w:hint="default"/>
      </w:rPr>
    </w:lvl>
    <w:lvl w:ilvl="6" w:tplc="5EC63158">
      <w:start w:val="1"/>
      <w:numFmt w:val="bullet"/>
      <w:lvlText w:val="•"/>
      <w:lvlJc w:val="left"/>
      <w:pPr>
        <w:ind w:left="5890" w:hanging="696"/>
      </w:pPr>
      <w:rPr>
        <w:rFonts w:hint="default"/>
      </w:rPr>
    </w:lvl>
    <w:lvl w:ilvl="7" w:tplc="7960E1D2">
      <w:start w:val="1"/>
      <w:numFmt w:val="bullet"/>
      <w:lvlText w:val="•"/>
      <w:lvlJc w:val="left"/>
      <w:pPr>
        <w:ind w:left="6904" w:hanging="696"/>
      </w:pPr>
      <w:rPr>
        <w:rFonts w:hint="default"/>
      </w:rPr>
    </w:lvl>
    <w:lvl w:ilvl="8" w:tplc="F13E61A0">
      <w:start w:val="1"/>
      <w:numFmt w:val="bullet"/>
      <w:lvlText w:val="•"/>
      <w:lvlJc w:val="left"/>
      <w:pPr>
        <w:ind w:left="7918" w:hanging="696"/>
      </w:pPr>
      <w:rPr>
        <w:rFonts w:hint="default"/>
      </w:rPr>
    </w:lvl>
  </w:abstractNum>
  <w:abstractNum w:abstractNumId="4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D0B86"/>
    <w:multiLevelType w:val="singleLevel"/>
    <w:tmpl w:val="77686F3C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1A3D4F11"/>
    <w:multiLevelType w:val="hybridMultilevel"/>
    <w:tmpl w:val="F71E060E"/>
    <w:lvl w:ilvl="0" w:tplc="8280D27A">
      <w:start w:val="7"/>
      <w:numFmt w:val="decimal"/>
      <w:lvlText w:val="%1."/>
      <w:lvlJc w:val="left"/>
      <w:pPr>
        <w:ind w:left="2495" w:hanging="221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29C615F4">
      <w:start w:val="1"/>
      <w:numFmt w:val="decimal"/>
      <w:lvlText w:val="%2."/>
      <w:lvlJc w:val="left"/>
      <w:pPr>
        <w:ind w:left="940" w:hanging="838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 w:tplc="BAF6DDEE">
      <w:start w:val="9"/>
      <w:numFmt w:val="decimal"/>
      <w:lvlText w:val="%3."/>
      <w:lvlJc w:val="left"/>
      <w:pPr>
        <w:ind w:left="2954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 w:tplc="A956B59A">
      <w:start w:val="1"/>
      <w:numFmt w:val="bullet"/>
      <w:lvlText w:val="•"/>
      <w:lvlJc w:val="left"/>
      <w:pPr>
        <w:ind w:left="3841" w:hanging="221"/>
      </w:pPr>
      <w:rPr>
        <w:rFonts w:hint="default"/>
      </w:rPr>
    </w:lvl>
    <w:lvl w:ilvl="4" w:tplc="5EC41C52">
      <w:start w:val="1"/>
      <w:numFmt w:val="bullet"/>
      <w:lvlText w:val="•"/>
      <w:lvlJc w:val="left"/>
      <w:pPr>
        <w:ind w:left="4727" w:hanging="221"/>
      </w:pPr>
      <w:rPr>
        <w:rFonts w:hint="default"/>
      </w:rPr>
    </w:lvl>
    <w:lvl w:ilvl="5" w:tplc="E876809E">
      <w:start w:val="1"/>
      <w:numFmt w:val="bullet"/>
      <w:lvlText w:val="•"/>
      <w:lvlJc w:val="left"/>
      <w:pPr>
        <w:ind w:left="5614" w:hanging="221"/>
      </w:pPr>
      <w:rPr>
        <w:rFonts w:hint="default"/>
      </w:rPr>
    </w:lvl>
    <w:lvl w:ilvl="6" w:tplc="AD7CDB24">
      <w:start w:val="1"/>
      <w:numFmt w:val="bullet"/>
      <w:lvlText w:val="•"/>
      <w:lvlJc w:val="left"/>
      <w:pPr>
        <w:ind w:left="6500" w:hanging="221"/>
      </w:pPr>
      <w:rPr>
        <w:rFonts w:hint="default"/>
      </w:rPr>
    </w:lvl>
    <w:lvl w:ilvl="7" w:tplc="AC98EE28">
      <w:start w:val="1"/>
      <w:numFmt w:val="bullet"/>
      <w:lvlText w:val="•"/>
      <w:lvlJc w:val="left"/>
      <w:pPr>
        <w:ind w:left="7386" w:hanging="221"/>
      </w:pPr>
      <w:rPr>
        <w:rFonts w:hint="default"/>
      </w:rPr>
    </w:lvl>
    <w:lvl w:ilvl="8" w:tplc="06506444">
      <w:start w:val="1"/>
      <w:numFmt w:val="bullet"/>
      <w:lvlText w:val="•"/>
      <w:lvlJc w:val="left"/>
      <w:pPr>
        <w:ind w:left="8273" w:hanging="221"/>
      </w:pPr>
      <w:rPr>
        <w:rFonts w:hint="default"/>
      </w:rPr>
    </w:lvl>
  </w:abstractNum>
  <w:abstractNum w:abstractNumId="7">
    <w:nsid w:val="218B7D4C"/>
    <w:multiLevelType w:val="hybridMultilevel"/>
    <w:tmpl w:val="4B322D70"/>
    <w:lvl w:ilvl="0" w:tplc="81D443FA">
      <w:start w:val="1"/>
      <w:numFmt w:val="decimal"/>
      <w:lvlText w:val="%1."/>
      <w:lvlJc w:val="left"/>
      <w:pPr>
        <w:ind w:left="100" w:hanging="69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BFA4316">
      <w:start w:val="1"/>
      <w:numFmt w:val="upperLetter"/>
      <w:lvlText w:val="(%2)"/>
      <w:lvlJc w:val="left"/>
      <w:pPr>
        <w:ind w:left="100" w:hanging="452"/>
      </w:pPr>
      <w:rPr>
        <w:rFonts w:ascii="Times New Roman" w:eastAsia="Times New Roman" w:hAnsi="Times New Roman" w:hint="default"/>
        <w:sz w:val="24"/>
        <w:szCs w:val="24"/>
      </w:rPr>
    </w:lvl>
    <w:lvl w:ilvl="2" w:tplc="06646E30">
      <w:start w:val="1"/>
      <w:numFmt w:val="bullet"/>
      <w:lvlText w:val="•"/>
      <w:lvlJc w:val="left"/>
      <w:pPr>
        <w:ind w:left="2065" w:hanging="452"/>
      </w:pPr>
      <w:rPr>
        <w:rFonts w:hint="default"/>
      </w:rPr>
    </w:lvl>
    <w:lvl w:ilvl="3" w:tplc="8C24B75E">
      <w:start w:val="1"/>
      <w:numFmt w:val="bullet"/>
      <w:lvlText w:val="•"/>
      <w:lvlJc w:val="left"/>
      <w:pPr>
        <w:ind w:left="3048" w:hanging="452"/>
      </w:pPr>
      <w:rPr>
        <w:rFonts w:hint="default"/>
      </w:rPr>
    </w:lvl>
    <w:lvl w:ilvl="4" w:tplc="19784F30">
      <w:start w:val="1"/>
      <w:numFmt w:val="bullet"/>
      <w:lvlText w:val="•"/>
      <w:lvlJc w:val="left"/>
      <w:pPr>
        <w:ind w:left="4030" w:hanging="452"/>
      </w:pPr>
      <w:rPr>
        <w:rFonts w:hint="default"/>
      </w:rPr>
    </w:lvl>
    <w:lvl w:ilvl="5" w:tplc="7E0ACF8C">
      <w:start w:val="1"/>
      <w:numFmt w:val="bullet"/>
      <w:lvlText w:val="•"/>
      <w:lvlJc w:val="left"/>
      <w:pPr>
        <w:ind w:left="5013" w:hanging="452"/>
      </w:pPr>
      <w:rPr>
        <w:rFonts w:hint="default"/>
      </w:rPr>
    </w:lvl>
    <w:lvl w:ilvl="6" w:tplc="D346BAE2">
      <w:start w:val="1"/>
      <w:numFmt w:val="bullet"/>
      <w:lvlText w:val="•"/>
      <w:lvlJc w:val="left"/>
      <w:pPr>
        <w:ind w:left="5996" w:hanging="452"/>
      </w:pPr>
      <w:rPr>
        <w:rFonts w:hint="default"/>
      </w:rPr>
    </w:lvl>
    <w:lvl w:ilvl="7" w:tplc="03588BD2">
      <w:start w:val="1"/>
      <w:numFmt w:val="bullet"/>
      <w:lvlText w:val="•"/>
      <w:lvlJc w:val="left"/>
      <w:pPr>
        <w:ind w:left="6978" w:hanging="452"/>
      </w:pPr>
      <w:rPr>
        <w:rFonts w:hint="default"/>
      </w:rPr>
    </w:lvl>
    <w:lvl w:ilvl="8" w:tplc="9DC2C704">
      <w:start w:val="1"/>
      <w:numFmt w:val="bullet"/>
      <w:lvlText w:val="•"/>
      <w:lvlJc w:val="left"/>
      <w:pPr>
        <w:ind w:left="7961" w:hanging="452"/>
      </w:pPr>
      <w:rPr>
        <w:rFonts w:hint="default"/>
      </w:rPr>
    </w:lvl>
  </w:abstractNum>
  <w:abstractNum w:abstractNumId="8">
    <w:nsid w:val="35E1275D"/>
    <w:multiLevelType w:val="singleLevel"/>
    <w:tmpl w:val="C472BB38"/>
    <w:lvl w:ilvl="0">
      <w:start w:val="1"/>
      <w:numFmt w:val="decimal"/>
      <w:lvlText w:val="1.1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9">
    <w:nsid w:val="36977CC9"/>
    <w:multiLevelType w:val="singleLevel"/>
    <w:tmpl w:val="DA882E2C"/>
    <w:lvl w:ilvl="0">
      <w:start w:val="13"/>
      <w:numFmt w:val="decimal"/>
      <w:lvlText w:val="1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A92224C"/>
    <w:multiLevelType w:val="multilevel"/>
    <w:tmpl w:val="0D76AE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>
    <w:nsid w:val="3D825C6D"/>
    <w:multiLevelType w:val="hybridMultilevel"/>
    <w:tmpl w:val="FC748238"/>
    <w:lvl w:ilvl="0" w:tplc="1EB6712A">
      <w:start w:val="4"/>
      <w:numFmt w:val="decimal"/>
      <w:lvlText w:val="%1)"/>
      <w:lvlJc w:val="left"/>
      <w:pPr>
        <w:ind w:left="2344" w:hanging="411"/>
      </w:pPr>
      <w:rPr>
        <w:rFonts w:ascii="Times New Roman" w:eastAsia="Times New Roman" w:hAnsi="Times New Roman" w:hint="default"/>
        <w:sz w:val="22"/>
        <w:szCs w:val="22"/>
      </w:rPr>
    </w:lvl>
    <w:lvl w:ilvl="1" w:tplc="C5387262">
      <w:start w:val="1"/>
      <w:numFmt w:val="bullet"/>
      <w:lvlText w:val="•"/>
      <w:lvlJc w:val="left"/>
      <w:pPr>
        <w:ind w:left="3114" w:hanging="411"/>
      </w:pPr>
      <w:rPr>
        <w:rFonts w:hint="default"/>
      </w:rPr>
    </w:lvl>
    <w:lvl w:ilvl="2" w:tplc="7C0AF7A8">
      <w:start w:val="1"/>
      <w:numFmt w:val="bullet"/>
      <w:lvlText w:val="•"/>
      <w:lvlJc w:val="left"/>
      <w:pPr>
        <w:ind w:left="3884" w:hanging="411"/>
      </w:pPr>
      <w:rPr>
        <w:rFonts w:hint="default"/>
      </w:rPr>
    </w:lvl>
    <w:lvl w:ilvl="3" w:tplc="9AE6E1BE">
      <w:start w:val="1"/>
      <w:numFmt w:val="bullet"/>
      <w:lvlText w:val="•"/>
      <w:lvlJc w:val="left"/>
      <w:pPr>
        <w:ind w:left="4655" w:hanging="411"/>
      </w:pPr>
      <w:rPr>
        <w:rFonts w:hint="default"/>
      </w:rPr>
    </w:lvl>
    <w:lvl w:ilvl="4" w:tplc="B7665824">
      <w:start w:val="1"/>
      <w:numFmt w:val="bullet"/>
      <w:lvlText w:val="•"/>
      <w:lvlJc w:val="left"/>
      <w:pPr>
        <w:ind w:left="5425" w:hanging="411"/>
      </w:pPr>
      <w:rPr>
        <w:rFonts w:hint="default"/>
      </w:rPr>
    </w:lvl>
    <w:lvl w:ilvl="5" w:tplc="C5C01338">
      <w:start w:val="1"/>
      <w:numFmt w:val="bullet"/>
      <w:lvlText w:val="•"/>
      <w:lvlJc w:val="left"/>
      <w:pPr>
        <w:ind w:left="6195" w:hanging="411"/>
      </w:pPr>
      <w:rPr>
        <w:rFonts w:hint="default"/>
      </w:rPr>
    </w:lvl>
    <w:lvl w:ilvl="6" w:tplc="C27485D8">
      <w:start w:val="1"/>
      <w:numFmt w:val="bullet"/>
      <w:lvlText w:val="•"/>
      <w:lvlJc w:val="left"/>
      <w:pPr>
        <w:ind w:left="6965" w:hanging="411"/>
      </w:pPr>
      <w:rPr>
        <w:rFonts w:hint="default"/>
      </w:rPr>
    </w:lvl>
    <w:lvl w:ilvl="7" w:tplc="4F74A5A0">
      <w:start w:val="1"/>
      <w:numFmt w:val="bullet"/>
      <w:lvlText w:val="•"/>
      <w:lvlJc w:val="left"/>
      <w:pPr>
        <w:ind w:left="7735" w:hanging="411"/>
      </w:pPr>
      <w:rPr>
        <w:rFonts w:hint="default"/>
      </w:rPr>
    </w:lvl>
    <w:lvl w:ilvl="8" w:tplc="8432D608">
      <w:start w:val="1"/>
      <w:numFmt w:val="bullet"/>
      <w:lvlText w:val="•"/>
      <w:lvlJc w:val="left"/>
      <w:pPr>
        <w:ind w:left="8506" w:hanging="411"/>
      </w:pPr>
      <w:rPr>
        <w:rFonts w:hint="default"/>
      </w:rPr>
    </w:lvl>
  </w:abstractNum>
  <w:abstractNum w:abstractNumId="13">
    <w:nsid w:val="3FEB4F3B"/>
    <w:multiLevelType w:val="multilevel"/>
    <w:tmpl w:val="335EE3F4"/>
    <w:lvl w:ilvl="0">
      <w:start w:val="10"/>
      <w:numFmt w:val="decimal"/>
      <w:lvlText w:val="%1"/>
      <w:lvlJc w:val="left"/>
      <w:pPr>
        <w:ind w:left="1118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1" w:hanging="497"/>
      </w:pPr>
      <w:rPr>
        <w:rFonts w:ascii="Times New Roman" w:eastAsia="Times New Roman" w:hAnsi="Times New Roman" w:hint="default"/>
        <w:b/>
        <w:sz w:val="22"/>
        <w:szCs w:val="22"/>
      </w:rPr>
    </w:lvl>
    <w:lvl w:ilvl="2">
      <w:start w:val="1"/>
      <w:numFmt w:val="bullet"/>
      <w:lvlText w:val=""/>
      <w:lvlJc w:val="left"/>
      <w:pPr>
        <w:ind w:left="220" w:hanging="708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23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0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6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8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4" w:hanging="708"/>
      </w:pPr>
      <w:rPr>
        <w:rFonts w:hint="default"/>
      </w:rPr>
    </w:lvl>
  </w:abstractNum>
  <w:abstractNum w:abstractNumId="14">
    <w:nsid w:val="447B5A47"/>
    <w:multiLevelType w:val="multilevel"/>
    <w:tmpl w:val="A0F46324"/>
    <w:lvl w:ilvl="0">
      <w:start w:val="1"/>
      <w:numFmt w:val="decimal"/>
      <w:lvlText w:val="%1"/>
      <w:lvlJc w:val="left"/>
      <w:pPr>
        <w:ind w:left="2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18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20"/>
      </w:pPr>
      <w:rPr>
        <w:rFonts w:hint="default"/>
      </w:rPr>
    </w:lvl>
  </w:abstractNum>
  <w:abstractNum w:abstractNumId="15">
    <w:nsid w:val="49516059"/>
    <w:multiLevelType w:val="hybridMultilevel"/>
    <w:tmpl w:val="0FCE8DF6"/>
    <w:lvl w:ilvl="0" w:tplc="A39653D0">
      <w:start w:val="1"/>
      <w:numFmt w:val="decimal"/>
      <w:lvlText w:val="%1"/>
      <w:lvlJc w:val="left"/>
      <w:pPr>
        <w:ind w:left="100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0A2929C">
      <w:start w:val="1"/>
      <w:numFmt w:val="bullet"/>
      <w:lvlText w:val="•"/>
      <w:lvlJc w:val="left"/>
      <w:pPr>
        <w:ind w:left="1083" w:hanging="180"/>
      </w:pPr>
      <w:rPr>
        <w:rFonts w:hint="default"/>
      </w:rPr>
    </w:lvl>
    <w:lvl w:ilvl="2" w:tplc="163071BA">
      <w:start w:val="1"/>
      <w:numFmt w:val="bullet"/>
      <w:lvlText w:val="•"/>
      <w:lvlJc w:val="left"/>
      <w:pPr>
        <w:ind w:left="2065" w:hanging="180"/>
      </w:pPr>
      <w:rPr>
        <w:rFonts w:hint="default"/>
      </w:rPr>
    </w:lvl>
    <w:lvl w:ilvl="3" w:tplc="6DDAD020">
      <w:start w:val="1"/>
      <w:numFmt w:val="bullet"/>
      <w:lvlText w:val="•"/>
      <w:lvlJc w:val="left"/>
      <w:pPr>
        <w:ind w:left="3048" w:hanging="180"/>
      </w:pPr>
      <w:rPr>
        <w:rFonts w:hint="default"/>
      </w:rPr>
    </w:lvl>
    <w:lvl w:ilvl="4" w:tplc="1C228AEE">
      <w:start w:val="1"/>
      <w:numFmt w:val="bullet"/>
      <w:lvlText w:val="•"/>
      <w:lvlJc w:val="left"/>
      <w:pPr>
        <w:ind w:left="4030" w:hanging="180"/>
      </w:pPr>
      <w:rPr>
        <w:rFonts w:hint="default"/>
      </w:rPr>
    </w:lvl>
    <w:lvl w:ilvl="5" w:tplc="33360626">
      <w:start w:val="1"/>
      <w:numFmt w:val="bullet"/>
      <w:lvlText w:val="•"/>
      <w:lvlJc w:val="left"/>
      <w:pPr>
        <w:ind w:left="5013" w:hanging="180"/>
      </w:pPr>
      <w:rPr>
        <w:rFonts w:hint="default"/>
      </w:rPr>
    </w:lvl>
    <w:lvl w:ilvl="6" w:tplc="442A9166">
      <w:start w:val="1"/>
      <w:numFmt w:val="bullet"/>
      <w:lvlText w:val="•"/>
      <w:lvlJc w:val="left"/>
      <w:pPr>
        <w:ind w:left="5996" w:hanging="180"/>
      </w:pPr>
      <w:rPr>
        <w:rFonts w:hint="default"/>
      </w:rPr>
    </w:lvl>
    <w:lvl w:ilvl="7" w:tplc="A2FE5FF0">
      <w:start w:val="1"/>
      <w:numFmt w:val="bullet"/>
      <w:lvlText w:val="•"/>
      <w:lvlJc w:val="left"/>
      <w:pPr>
        <w:ind w:left="6978" w:hanging="180"/>
      </w:pPr>
      <w:rPr>
        <w:rFonts w:hint="default"/>
      </w:rPr>
    </w:lvl>
    <w:lvl w:ilvl="8" w:tplc="023C2356">
      <w:start w:val="1"/>
      <w:numFmt w:val="bullet"/>
      <w:lvlText w:val="•"/>
      <w:lvlJc w:val="left"/>
      <w:pPr>
        <w:ind w:left="7961" w:hanging="180"/>
      </w:pPr>
      <w:rPr>
        <w:rFonts w:hint="default"/>
      </w:rPr>
    </w:lvl>
  </w:abstractNum>
  <w:abstractNum w:abstractNumId="16">
    <w:nsid w:val="4E013CCE"/>
    <w:multiLevelType w:val="hybridMultilevel"/>
    <w:tmpl w:val="BBA64372"/>
    <w:lvl w:ilvl="0" w:tplc="C47E9642">
      <w:start w:val="1"/>
      <w:numFmt w:val="decimal"/>
      <w:lvlText w:val="%1)"/>
      <w:lvlJc w:val="left"/>
      <w:pPr>
        <w:ind w:left="100" w:hanging="243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08261436">
      <w:start w:val="1"/>
      <w:numFmt w:val="bullet"/>
      <w:lvlText w:val="•"/>
      <w:lvlJc w:val="left"/>
      <w:pPr>
        <w:ind w:left="1083" w:hanging="243"/>
      </w:pPr>
      <w:rPr>
        <w:rFonts w:hint="default"/>
      </w:rPr>
    </w:lvl>
    <w:lvl w:ilvl="2" w:tplc="A89C0F9C">
      <w:start w:val="1"/>
      <w:numFmt w:val="bullet"/>
      <w:lvlText w:val="•"/>
      <w:lvlJc w:val="left"/>
      <w:pPr>
        <w:ind w:left="2065" w:hanging="243"/>
      </w:pPr>
      <w:rPr>
        <w:rFonts w:hint="default"/>
      </w:rPr>
    </w:lvl>
    <w:lvl w:ilvl="3" w:tplc="1F80F9F6">
      <w:start w:val="1"/>
      <w:numFmt w:val="bullet"/>
      <w:lvlText w:val="•"/>
      <w:lvlJc w:val="left"/>
      <w:pPr>
        <w:ind w:left="3048" w:hanging="243"/>
      </w:pPr>
      <w:rPr>
        <w:rFonts w:hint="default"/>
      </w:rPr>
    </w:lvl>
    <w:lvl w:ilvl="4" w:tplc="19A0511A">
      <w:start w:val="1"/>
      <w:numFmt w:val="bullet"/>
      <w:lvlText w:val="•"/>
      <w:lvlJc w:val="left"/>
      <w:pPr>
        <w:ind w:left="4030" w:hanging="243"/>
      </w:pPr>
      <w:rPr>
        <w:rFonts w:hint="default"/>
      </w:rPr>
    </w:lvl>
    <w:lvl w:ilvl="5" w:tplc="E6BAEEF2">
      <w:start w:val="1"/>
      <w:numFmt w:val="bullet"/>
      <w:lvlText w:val="•"/>
      <w:lvlJc w:val="left"/>
      <w:pPr>
        <w:ind w:left="5013" w:hanging="243"/>
      </w:pPr>
      <w:rPr>
        <w:rFonts w:hint="default"/>
      </w:rPr>
    </w:lvl>
    <w:lvl w:ilvl="6" w:tplc="7034D876">
      <w:start w:val="1"/>
      <w:numFmt w:val="bullet"/>
      <w:lvlText w:val="•"/>
      <w:lvlJc w:val="left"/>
      <w:pPr>
        <w:ind w:left="5996" w:hanging="243"/>
      </w:pPr>
      <w:rPr>
        <w:rFonts w:hint="default"/>
      </w:rPr>
    </w:lvl>
    <w:lvl w:ilvl="7" w:tplc="EA6E2378">
      <w:start w:val="1"/>
      <w:numFmt w:val="bullet"/>
      <w:lvlText w:val="•"/>
      <w:lvlJc w:val="left"/>
      <w:pPr>
        <w:ind w:left="6978" w:hanging="243"/>
      </w:pPr>
      <w:rPr>
        <w:rFonts w:hint="default"/>
      </w:rPr>
    </w:lvl>
    <w:lvl w:ilvl="8" w:tplc="2C8C7182">
      <w:start w:val="1"/>
      <w:numFmt w:val="bullet"/>
      <w:lvlText w:val="•"/>
      <w:lvlJc w:val="left"/>
      <w:pPr>
        <w:ind w:left="7961" w:hanging="243"/>
      </w:pPr>
      <w:rPr>
        <w:rFonts w:hint="default"/>
      </w:rPr>
    </w:lvl>
  </w:abstractNum>
  <w:abstractNum w:abstractNumId="17">
    <w:nsid w:val="4EF13730"/>
    <w:multiLevelType w:val="hybridMultilevel"/>
    <w:tmpl w:val="C23270F4"/>
    <w:lvl w:ilvl="0" w:tplc="A5B8F068">
      <w:start w:val="1"/>
      <w:numFmt w:val="bullet"/>
      <w:lvlText w:val="-"/>
      <w:lvlJc w:val="left"/>
      <w:pPr>
        <w:ind w:left="808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8A0464CA">
      <w:start w:val="1"/>
      <w:numFmt w:val="bullet"/>
      <w:lvlText w:val="-"/>
      <w:lvlJc w:val="left"/>
      <w:pPr>
        <w:ind w:left="1053" w:hanging="125"/>
      </w:pPr>
      <w:rPr>
        <w:rFonts w:ascii="Times New Roman" w:eastAsia="Times New Roman" w:hAnsi="Times New Roman" w:hint="default"/>
        <w:sz w:val="22"/>
        <w:szCs w:val="22"/>
      </w:rPr>
    </w:lvl>
    <w:lvl w:ilvl="2" w:tplc="FE885A0E">
      <w:start w:val="1"/>
      <w:numFmt w:val="bullet"/>
      <w:lvlText w:val="•"/>
      <w:lvlJc w:val="left"/>
      <w:pPr>
        <w:ind w:left="2039" w:hanging="125"/>
      </w:pPr>
      <w:rPr>
        <w:rFonts w:hint="default"/>
      </w:rPr>
    </w:lvl>
    <w:lvl w:ilvl="3" w:tplc="4D5045BC">
      <w:start w:val="1"/>
      <w:numFmt w:val="bullet"/>
      <w:lvlText w:val="•"/>
      <w:lvlJc w:val="left"/>
      <w:pPr>
        <w:ind w:left="3025" w:hanging="125"/>
      </w:pPr>
      <w:rPr>
        <w:rFonts w:hint="default"/>
      </w:rPr>
    </w:lvl>
    <w:lvl w:ilvl="4" w:tplc="A844EAC2">
      <w:start w:val="1"/>
      <w:numFmt w:val="bullet"/>
      <w:lvlText w:val="•"/>
      <w:lvlJc w:val="left"/>
      <w:pPr>
        <w:ind w:left="4010" w:hanging="125"/>
      </w:pPr>
      <w:rPr>
        <w:rFonts w:hint="default"/>
      </w:rPr>
    </w:lvl>
    <w:lvl w:ilvl="5" w:tplc="BEBA8D76">
      <w:start w:val="1"/>
      <w:numFmt w:val="bullet"/>
      <w:lvlText w:val="•"/>
      <w:lvlJc w:val="left"/>
      <w:pPr>
        <w:ind w:left="4996" w:hanging="125"/>
      </w:pPr>
      <w:rPr>
        <w:rFonts w:hint="default"/>
      </w:rPr>
    </w:lvl>
    <w:lvl w:ilvl="6" w:tplc="65641418">
      <w:start w:val="1"/>
      <w:numFmt w:val="bullet"/>
      <w:lvlText w:val="•"/>
      <w:lvlJc w:val="left"/>
      <w:pPr>
        <w:ind w:left="5982" w:hanging="125"/>
      </w:pPr>
      <w:rPr>
        <w:rFonts w:hint="default"/>
      </w:rPr>
    </w:lvl>
    <w:lvl w:ilvl="7" w:tplc="53901286">
      <w:start w:val="1"/>
      <w:numFmt w:val="bullet"/>
      <w:lvlText w:val="•"/>
      <w:lvlJc w:val="left"/>
      <w:pPr>
        <w:ind w:left="6968" w:hanging="125"/>
      </w:pPr>
      <w:rPr>
        <w:rFonts w:hint="default"/>
      </w:rPr>
    </w:lvl>
    <w:lvl w:ilvl="8" w:tplc="082AB160">
      <w:start w:val="1"/>
      <w:numFmt w:val="bullet"/>
      <w:lvlText w:val="•"/>
      <w:lvlJc w:val="left"/>
      <w:pPr>
        <w:ind w:left="7954" w:hanging="125"/>
      </w:pPr>
      <w:rPr>
        <w:rFonts w:hint="default"/>
      </w:rPr>
    </w:lvl>
  </w:abstractNum>
  <w:abstractNum w:abstractNumId="18">
    <w:nsid w:val="51A43528"/>
    <w:multiLevelType w:val="hybridMultilevel"/>
    <w:tmpl w:val="FE546FA2"/>
    <w:lvl w:ilvl="0" w:tplc="358A7220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CCD814DA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5F887E62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E8D61536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1130CDCA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797AA578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7884D5D2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654C82D4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8624A672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19">
    <w:nsid w:val="560C6028"/>
    <w:multiLevelType w:val="singleLevel"/>
    <w:tmpl w:val="66B25BCE"/>
    <w:lvl w:ilvl="0">
      <w:start w:val="1"/>
      <w:numFmt w:val="decimal"/>
      <w:lvlText w:val="1.10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0">
    <w:nsid w:val="66657477"/>
    <w:multiLevelType w:val="hybridMultilevel"/>
    <w:tmpl w:val="946A4124"/>
    <w:lvl w:ilvl="0" w:tplc="70AA8506">
      <w:start w:val="10"/>
      <w:numFmt w:val="decimal"/>
      <w:lvlText w:val="%1"/>
      <w:lvlJc w:val="left"/>
      <w:pPr>
        <w:ind w:left="100" w:hanging="41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36A8FB0">
      <w:start w:val="1"/>
      <w:numFmt w:val="bullet"/>
      <w:lvlText w:val="•"/>
      <w:lvlJc w:val="left"/>
      <w:pPr>
        <w:ind w:left="1083" w:hanging="413"/>
      </w:pPr>
      <w:rPr>
        <w:rFonts w:hint="default"/>
      </w:rPr>
    </w:lvl>
    <w:lvl w:ilvl="2" w:tplc="F280B838">
      <w:start w:val="1"/>
      <w:numFmt w:val="bullet"/>
      <w:lvlText w:val="•"/>
      <w:lvlJc w:val="left"/>
      <w:pPr>
        <w:ind w:left="2065" w:hanging="413"/>
      </w:pPr>
      <w:rPr>
        <w:rFonts w:hint="default"/>
      </w:rPr>
    </w:lvl>
    <w:lvl w:ilvl="3" w:tplc="DDEE738E">
      <w:start w:val="1"/>
      <w:numFmt w:val="bullet"/>
      <w:lvlText w:val="•"/>
      <w:lvlJc w:val="left"/>
      <w:pPr>
        <w:ind w:left="3048" w:hanging="413"/>
      </w:pPr>
      <w:rPr>
        <w:rFonts w:hint="default"/>
      </w:rPr>
    </w:lvl>
    <w:lvl w:ilvl="4" w:tplc="7AC0A3D0">
      <w:start w:val="1"/>
      <w:numFmt w:val="bullet"/>
      <w:lvlText w:val="•"/>
      <w:lvlJc w:val="left"/>
      <w:pPr>
        <w:ind w:left="4030" w:hanging="413"/>
      </w:pPr>
      <w:rPr>
        <w:rFonts w:hint="default"/>
      </w:rPr>
    </w:lvl>
    <w:lvl w:ilvl="5" w:tplc="FBBCFB78">
      <w:start w:val="1"/>
      <w:numFmt w:val="bullet"/>
      <w:lvlText w:val="•"/>
      <w:lvlJc w:val="left"/>
      <w:pPr>
        <w:ind w:left="5013" w:hanging="413"/>
      </w:pPr>
      <w:rPr>
        <w:rFonts w:hint="default"/>
      </w:rPr>
    </w:lvl>
    <w:lvl w:ilvl="6" w:tplc="B762E310">
      <w:start w:val="1"/>
      <w:numFmt w:val="bullet"/>
      <w:lvlText w:val="•"/>
      <w:lvlJc w:val="left"/>
      <w:pPr>
        <w:ind w:left="5996" w:hanging="413"/>
      </w:pPr>
      <w:rPr>
        <w:rFonts w:hint="default"/>
      </w:rPr>
    </w:lvl>
    <w:lvl w:ilvl="7" w:tplc="626EB4DE">
      <w:start w:val="1"/>
      <w:numFmt w:val="bullet"/>
      <w:lvlText w:val="•"/>
      <w:lvlJc w:val="left"/>
      <w:pPr>
        <w:ind w:left="6978" w:hanging="413"/>
      </w:pPr>
      <w:rPr>
        <w:rFonts w:hint="default"/>
      </w:rPr>
    </w:lvl>
    <w:lvl w:ilvl="8" w:tplc="3AD8BEA6">
      <w:start w:val="1"/>
      <w:numFmt w:val="bullet"/>
      <w:lvlText w:val="•"/>
      <w:lvlJc w:val="left"/>
      <w:pPr>
        <w:ind w:left="7961" w:hanging="413"/>
      </w:pPr>
      <w:rPr>
        <w:rFonts w:hint="default"/>
      </w:rPr>
    </w:lvl>
  </w:abstractNum>
  <w:abstractNum w:abstractNumId="21">
    <w:nsid w:val="6C2C2BEB"/>
    <w:multiLevelType w:val="singleLevel"/>
    <w:tmpl w:val="18AA74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6C6B1F0B"/>
    <w:multiLevelType w:val="singleLevel"/>
    <w:tmpl w:val="64CEA5E2"/>
    <w:lvl w:ilvl="0">
      <w:start w:val="1"/>
      <w:numFmt w:val="decimal"/>
      <w:lvlText w:val="1.1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3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AE47EB"/>
    <w:multiLevelType w:val="hybridMultilevel"/>
    <w:tmpl w:val="8BB4E8E0"/>
    <w:lvl w:ilvl="0" w:tplc="829C3356">
      <w:start w:val="4"/>
      <w:numFmt w:val="decimal"/>
      <w:lvlText w:val="%1."/>
      <w:lvlJc w:val="left"/>
      <w:pPr>
        <w:ind w:left="4485" w:hanging="221"/>
      </w:pPr>
      <w:rPr>
        <w:rFonts w:ascii="Times New Roman" w:eastAsia="Times New Roman" w:hAnsi="Times New Roman" w:hint="default"/>
        <w:b/>
        <w:bCs/>
        <w:sz w:val="24"/>
        <w:szCs w:val="22"/>
      </w:rPr>
    </w:lvl>
    <w:lvl w:ilvl="1" w:tplc="DF1CE970">
      <w:start w:val="1"/>
      <w:numFmt w:val="decimal"/>
      <w:lvlText w:val="%2)"/>
      <w:lvlJc w:val="left"/>
      <w:pPr>
        <w:ind w:left="2344" w:hanging="411"/>
      </w:pPr>
      <w:rPr>
        <w:rFonts w:ascii="Times New Roman" w:eastAsia="Times New Roman" w:hAnsi="Times New Roman" w:hint="default"/>
        <w:sz w:val="24"/>
        <w:szCs w:val="24"/>
      </w:rPr>
    </w:lvl>
    <w:lvl w:ilvl="2" w:tplc="234445D6">
      <w:start w:val="1"/>
      <w:numFmt w:val="bullet"/>
      <w:lvlText w:val="•"/>
      <w:lvlJc w:val="left"/>
      <w:pPr>
        <w:ind w:left="5099" w:hanging="411"/>
      </w:pPr>
      <w:rPr>
        <w:rFonts w:hint="default"/>
      </w:rPr>
    </w:lvl>
    <w:lvl w:ilvl="3" w:tplc="8A7AECD8">
      <w:start w:val="1"/>
      <w:numFmt w:val="bullet"/>
      <w:lvlText w:val="•"/>
      <w:lvlJc w:val="left"/>
      <w:pPr>
        <w:ind w:left="5712" w:hanging="411"/>
      </w:pPr>
      <w:rPr>
        <w:rFonts w:hint="default"/>
      </w:rPr>
    </w:lvl>
    <w:lvl w:ilvl="4" w:tplc="D862B3BC">
      <w:start w:val="1"/>
      <w:numFmt w:val="bullet"/>
      <w:lvlText w:val="•"/>
      <w:lvlJc w:val="left"/>
      <w:pPr>
        <w:ind w:left="6326" w:hanging="411"/>
      </w:pPr>
      <w:rPr>
        <w:rFonts w:hint="default"/>
      </w:rPr>
    </w:lvl>
    <w:lvl w:ilvl="5" w:tplc="AA983152">
      <w:start w:val="1"/>
      <w:numFmt w:val="bullet"/>
      <w:lvlText w:val="•"/>
      <w:lvlJc w:val="left"/>
      <w:pPr>
        <w:ind w:left="6939" w:hanging="411"/>
      </w:pPr>
      <w:rPr>
        <w:rFonts w:hint="default"/>
      </w:rPr>
    </w:lvl>
    <w:lvl w:ilvl="6" w:tplc="A29CC412">
      <w:start w:val="1"/>
      <w:numFmt w:val="bullet"/>
      <w:lvlText w:val="•"/>
      <w:lvlJc w:val="left"/>
      <w:pPr>
        <w:ind w:left="7552" w:hanging="411"/>
      </w:pPr>
      <w:rPr>
        <w:rFonts w:hint="default"/>
      </w:rPr>
    </w:lvl>
    <w:lvl w:ilvl="7" w:tplc="859E5FCA">
      <w:start w:val="1"/>
      <w:numFmt w:val="bullet"/>
      <w:lvlText w:val="•"/>
      <w:lvlJc w:val="left"/>
      <w:pPr>
        <w:ind w:left="8166" w:hanging="411"/>
      </w:pPr>
      <w:rPr>
        <w:rFonts w:hint="default"/>
      </w:rPr>
    </w:lvl>
    <w:lvl w:ilvl="8" w:tplc="203C0C8E">
      <w:start w:val="1"/>
      <w:numFmt w:val="bullet"/>
      <w:lvlText w:val="•"/>
      <w:lvlJc w:val="left"/>
      <w:pPr>
        <w:ind w:left="8779" w:hanging="411"/>
      </w:pPr>
      <w:rPr>
        <w:rFonts w:hint="default"/>
      </w:rPr>
    </w:lvl>
  </w:abstractNum>
  <w:abstractNum w:abstractNumId="25">
    <w:nsid w:val="76A7449A"/>
    <w:multiLevelType w:val="hybridMultilevel"/>
    <w:tmpl w:val="065A1790"/>
    <w:lvl w:ilvl="0" w:tplc="6908C6BE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E4FE9D76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3E303710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DEF05B82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015C884A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23B41DD6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EC3A0698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5C3E12B2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726C1652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26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AB74FC"/>
    <w:multiLevelType w:val="hybridMultilevel"/>
    <w:tmpl w:val="1C28B3F0"/>
    <w:lvl w:ilvl="0" w:tplc="11D69C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E76D9B"/>
    <w:multiLevelType w:val="hybridMultilevel"/>
    <w:tmpl w:val="31503112"/>
    <w:lvl w:ilvl="0" w:tplc="FD6A62D8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94B6A612">
      <w:start w:val="2"/>
      <w:numFmt w:val="decimal"/>
      <w:lvlText w:val="%2."/>
      <w:lvlJc w:val="left"/>
      <w:pPr>
        <w:ind w:left="220" w:hanging="240"/>
      </w:pPr>
      <w:rPr>
        <w:rFonts w:ascii="Times New Roman" w:eastAsia="Times New Roman" w:hAnsi="Times New Roman" w:hint="default"/>
        <w:sz w:val="24"/>
        <w:szCs w:val="24"/>
      </w:rPr>
    </w:lvl>
    <w:lvl w:ilvl="2" w:tplc="7C5C6154">
      <w:start w:val="1"/>
      <w:numFmt w:val="bullet"/>
      <w:lvlText w:val="•"/>
      <w:lvlJc w:val="left"/>
      <w:pPr>
        <w:ind w:left="2138" w:hanging="240"/>
      </w:pPr>
      <w:rPr>
        <w:rFonts w:hint="default"/>
      </w:rPr>
    </w:lvl>
    <w:lvl w:ilvl="3" w:tplc="4EB03EB2">
      <w:start w:val="1"/>
      <w:numFmt w:val="bullet"/>
      <w:lvlText w:val="•"/>
      <w:lvlJc w:val="left"/>
      <w:pPr>
        <w:ind w:left="3111" w:hanging="240"/>
      </w:pPr>
      <w:rPr>
        <w:rFonts w:hint="default"/>
      </w:rPr>
    </w:lvl>
    <w:lvl w:ilvl="4" w:tplc="B3DA4998">
      <w:start w:val="1"/>
      <w:numFmt w:val="bullet"/>
      <w:lvlText w:val="•"/>
      <w:lvlJc w:val="left"/>
      <w:pPr>
        <w:ind w:left="4085" w:hanging="240"/>
      </w:pPr>
      <w:rPr>
        <w:rFonts w:hint="default"/>
      </w:rPr>
    </w:lvl>
    <w:lvl w:ilvl="5" w:tplc="9FB467F4">
      <w:start w:val="1"/>
      <w:numFmt w:val="bullet"/>
      <w:lvlText w:val="•"/>
      <w:lvlJc w:val="left"/>
      <w:pPr>
        <w:ind w:left="5058" w:hanging="240"/>
      </w:pPr>
      <w:rPr>
        <w:rFonts w:hint="default"/>
      </w:rPr>
    </w:lvl>
    <w:lvl w:ilvl="6" w:tplc="6B701F06">
      <w:start w:val="1"/>
      <w:numFmt w:val="bullet"/>
      <w:lvlText w:val="•"/>
      <w:lvlJc w:val="left"/>
      <w:pPr>
        <w:ind w:left="6032" w:hanging="240"/>
      </w:pPr>
      <w:rPr>
        <w:rFonts w:hint="default"/>
      </w:rPr>
    </w:lvl>
    <w:lvl w:ilvl="7" w:tplc="92AC54E6">
      <w:start w:val="1"/>
      <w:numFmt w:val="bullet"/>
      <w:lvlText w:val="•"/>
      <w:lvlJc w:val="left"/>
      <w:pPr>
        <w:ind w:left="7005" w:hanging="240"/>
      </w:pPr>
      <w:rPr>
        <w:rFonts w:hint="default"/>
      </w:rPr>
    </w:lvl>
    <w:lvl w:ilvl="8" w:tplc="7EAC05F6">
      <w:start w:val="1"/>
      <w:numFmt w:val="bullet"/>
      <w:lvlText w:val="•"/>
      <w:lvlJc w:val="left"/>
      <w:pPr>
        <w:ind w:left="7979" w:hanging="24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2"/>
  </w:num>
  <w:num w:numId="5">
    <w:abstractNumId w:val="12"/>
  </w:num>
  <w:num w:numId="6">
    <w:abstractNumId w:val="17"/>
  </w:num>
  <w:num w:numId="7">
    <w:abstractNumId w:val="3"/>
  </w:num>
  <w:num w:numId="8">
    <w:abstractNumId w:val="20"/>
  </w:num>
  <w:num w:numId="9">
    <w:abstractNumId w:val="16"/>
  </w:num>
  <w:num w:numId="10">
    <w:abstractNumId w:val="28"/>
  </w:num>
  <w:num w:numId="11">
    <w:abstractNumId w:val="1"/>
  </w:num>
  <w:num w:numId="12">
    <w:abstractNumId w:val="18"/>
  </w:num>
  <w:num w:numId="13">
    <w:abstractNumId w:val="25"/>
  </w:num>
  <w:num w:numId="14">
    <w:abstractNumId w:val="15"/>
  </w:num>
  <w:num w:numId="15">
    <w:abstractNumId w:val="24"/>
  </w:num>
  <w:num w:numId="16">
    <w:abstractNumId w:val="0"/>
  </w:num>
  <w:num w:numId="17">
    <w:abstractNumId w:val="14"/>
  </w:num>
  <w:num w:numId="18">
    <w:abstractNumId w:val="21"/>
  </w:num>
  <w:num w:numId="19">
    <w:abstractNumId w:val="4"/>
  </w:num>
  <w:num w:numId="20">
    <w:abstractNumId w:val="10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9"/>
  </w:num>
  <w:num w:numId="25">
    <w:abstractNumId w:val="8"/>
  </w:num>
  <w:num w:numId="26">
    <w:abstractNumId w:val="22"/>
  </w:num>
  <w:num w:numId="27">
    <w:abstractNumId w:val="9"/>
  </w:num>
  <w:num w:numId="28">
    <w:abstractNumId w:val="27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52940"/>
    <w:rsid w:val="000318B3"/>
    <w:rsid w:val="0006799E"/>
    <w:rsid w:val="00071DA6"/>
    <w:rsid w:val="00096870"/>
    <w:rsid w:val="000E35D4"/>
    <w:rsid w:val="000F0DE1"/>
    <w:rsid w:val="00100CEC"/>
    <w:rsid w:val="001136CA"/>
    <w:rsid w:val="00116BA5"/>
    <w:rsid w:val="001A2ED3"/>
    <w:rsid w:val="001C49DF"/>
    <w:rsid w:val="001C635E"/>
    <w:rsid w:val="001D4927"/>
    <w:rsid w:val="001E062E"/>
    <w:rsid w:val="001E1459"/>
    <w:rsid w:val="001F0AF3"/>
    <w:rsid w:val="002012EE"/>
    <w:rsid w:val="0023466A"/>
    <w:rsid w:val="00252A04"/>
    <w:rsid w:val="00275675"/>
    <w:rsid w:val="002C0F0E"/>
    <w:rsid w:val="002F6123"/>
    <w:rsid w:val="00331F3E"/>
    <w:rsid w:val="003336A6"/>
    <w:rsid w:val="00386F8E"/>
    <w:rsid w:val="003A315C"/>
    <w:rsid w:val="003A3A2F"/>
    <w:rsid w:val="003C2BD4"/>
    <w:rsid w:val="003E578D"/>
    <w:rsid w:val="004058E2"/>
    <w:rsid w:val="00440D9B"/>
    <w:rsid w:val="00453EB8"/>
    <w:rsid w:val="004850F3"/>
    <w:rsid w:val="004B6D73"/>
    <w:rsid w:val="004D06D9"/>
    <w:rsid w:val="004D2149"/>
    <w:rsid w:val="004F5351"/>
    <w:rsid w:val="005415E0"/>
    <w:rsid w:val="0055619C"/>
    <w:rsid w:val="00570A42"/>
    <w:rsid w:val="005B6399"/>
    <w:rsid w:val="005B734B"/>
    <w:rsid w:val="005D09D0"/>
    <w:rsid w:val="00622EE3"/>
    <w:rsid w:val="00636D5F"/>
    <w:rsid w:val="00646537"/>
    <w:rsid w:val="0064741C"/>
    <w:rsid w:val="0065740A"/>
    <w:rsid w:val="006723BD"/>
    <w:rsid w:val="006834E6"/>
    <w:rsid w:val="006A1539"/>
    <w:rsid w:val="006A4E96"/>
    <w:rsid w:val="006C61A7"/>
    <w:rsid w:val="006F0EBC"/>
    <w:rsid w:val="006F3346"/>
    <w:rsid w:val="00705A5D"/>
    <w:rsid w:val="00707E31"/>
    <w:rsid w:val="00761C87"/>
    <w:rsid w:val="007A3116"/>
    <w:rsid w:val="007B2620"/>
    <w:rsid w:val="007F090D"/>
    <w:rsid w:val="007F56AC"/>
    <w:rsid w:val="00807673"/>
    <w:rsid w:val="00844530"/>
    <w:rsid w:val="008622F4"/>
    <w:rsid w:val="0086404D"/>
    <w:rsid w:val="008864D4"/>
    <w:rsid w:val="008B5582"/>
    <w:rsid w:val="008B5785"/>
    <w:rsid w:val="008C2AF8"/>
    <w:rsid w:val="008F6DA5"/>
    <w:rsid w:val="00924DC0"/>
    <w:rsid w:val="009535E7"/>
    <w:rsid w:val="00961977"/>
    <w:rsid w:val="00962562"/>
    <w:rsid w:val="009B347A"/>
    <w:rsid w:val="009E5705"/>
    <w:rsid w:val="00A800C4"/>
    <w:rsid w:val="00AA51D2"/>
    <w:rsid w:val="00AB06AC"/>
    <w:rsid w:val="00AC3056"/>
    <w:rsid w:val="00AF1FA9"/>
    <w:rsid w:val="00AF7AE3"/>
    <w:rsid w:val="00B45C18"/>
    <w:rsid w:val="00B51816"/>
    <w:rsid w:val="00B90F09"/>
    <w:rsid w:val="00B91DBC"/>
    <w:rsid w:val="00B971ED"/>
    <w:rsid w:val="00BD5412"/>
    <w:rsid w:val="00BE18F1"/>
    <w:rsid w:val="00BE628D"/>
    <w:rsid w:val="00C1645A"/>
    <w:rsid w:val="00C3672D"/>
    <w:rsid w:val="00C561DD"/>
    <w:rsid w:val="00C90AAE"/>
    <w:rsid w:val="00CA3C6C"/>
    <w:rsid w:val="00CD4274"/>
    <w:rsid w:val="00D02BA5"/>
    <w:rsid w:val="00D17D98"/>
    <w:rsid w:val="00D2556D"/>
    <w:rsid w:val="00D3527F"/>
    <w:rsid w:val="00DA632F"/>
    <w:rsid w:val="00DE0385"/>
    <w:rsid w:val="00E13E01"/>
    <w:rsid w:val="00E374DD"/>
    <w:rsid w:val="00E37DFC"/>
    <w:rsid w:val="00E52940"/>
    <w:rsid w:val="00EA6A20"/>
    <w:rsid w:val="00EF377A"/>
    <w:rsid w:val="00EF458E"/>
    <w:rsid w:val="00F02E31"/>
    <w:rsid w:val="00F37AD4"/>
    <w:rsid w:val="00F77A2D"/>
    <w:rsid w:val="00FB6902"/>
    <w:rsid w:val="00FC5582"/>
    <w:rsid w:val="00FC6FD7"/>
    <w:rsid w:val="00FE0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7DFC"/>
  </w:style>
  <w:style w:type="paragraph" w:styleId="1">
    <w:name w:val="heading 1"/>
    <w:basedOn w:val="a"/>
    <w:uiPriority w:val="1"/>
    <w:qFormat/>
    <w:rsid w:val="009E5705"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57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5705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9E5705"/>
  </w:style>
  <w:style w:type="paragraph" w:customStyle="1" w:styleId="TableParagraph">
    <w:name w:val="Table Paragraph"/>
    <w:basedOn w:val="a"/>
    <w:uiPriority w:val="1"/>
    <w:qFormat/>
    <w:rsid w:val="009E5705"/>
  </w:style>
  <w:style w:type="paragraph" w:styleId="a6">
    <w:name w:val="Balloon Text"/>
    <w:basedOn w:val="a"/>
    <w:link w:val="a7"/>
    <w:uiPriority w:val="99"/>
    <w:semiHidden/>
    <w:unhideWhenUsed/>
    <w:rsid w:val="008445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530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844530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rsid w:val="00AF7AE3"/>
    <w:pPr>
      <w:widowControl/>
      <w:suppressAutoHyphens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rsid w:val="00AF7AE3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b">
    <w:name w:val="footnote reference"/>
    <w:uiPriority w:val="99"/>
    <w:semiHidden/>
    <w:rsid w:val="00AF7AE3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AF1FA9"/>
  </w:style>
  <w:style w:type="character" w:styleId="ac">
    <w:name w:val="FollowedHyperlink"/>
    <w:basedOn w:val="a0"/>
    <w:uiPriority w:val="99"/>
    <w:semiHidden/>
    <w:unhideWhenUsed/>
    <w:rsid w:val="00761C87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23466A"/>
    <w:pPr>
      <w:widowControl/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FontStyle48">
    <w:name w:val="Font Style48"/>
    <w:basedOn w:val="a0"/>
    <w:uiPriority w:val="99"/>
    <w:rsid w:val="0023466A"/>
    <w:rPr>
      <w:rFonts w:ascii="Times New Roman" w:hAnsi="Times New Roman" w:cs="Times New Roman"/>
      <w:color w:val="000000"/>
      <w:sz w:val="26"/>
      <w:szCs w:val="26"/>
    </w:rPr>
  </w:style>
  <w:style w:type="paragraph" w:styleId="ae">
    <w:name w:val="header"/>
    <w:basedOn w:val="a"/>
    <w:link w:val="af"/>
    <w:rsid w:val="001C49D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">
    <w:name w:val="Верхний колонтитул Знак"/>
    <w:basedOn w:val="a0"/>
    <w:link w:val="ae"/>
    <w:rsid w:val="001C49DF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paragraph" w:customStyle="1" w:styleId="Style26">
    <w:name w:val="Style26"/>
    <w:basedOn w:val="a"/>
    <w:uiPriority w:val="99"/>
    <w:rsid w:val="001C49DF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0">
    <w:name w:val="Body Text Indent"/>
    <w:basedOn w:val="a"/>
    <w:link w:val="af1"/>
    <w:unhideWhenUsed/>
    <w:rsid w:val="00252A04"/>
    <w:pPr>
      <w:widowControl/>
      <w:spacing w:after="120"/>
      <w:ind w:left="283"/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1">
    <w:name w:val="Основной текст с отступом Знак"/>
    <w:basedOn w:val="a0"/>
    <w:link w:val="af0"/>
    <w:rsid w:val="00252A04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table" w:styleId="af2">
    <w:name w:val="Table Grid"/>
    <w:basedOn w:val="a1"/>
    <w:uiPriority w:val="59"/>
    <w:rsid w:val="001C635E"/>
    <w:pPr>
      <w:widowControl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1C635E"/>
    <w:pPr>
      <w:widowControl/>
      <w:tabs>
        <w:tab w:val="num" w:pos="643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3">
    <w:name w:val="Style23"/>
    <w:basedOn w:val="a"/>
    <w:uiPriority w:val="99"/>
    <w:rsid w:val="00DE0385"/>
    <w:pPr>
      <w:autoSpaceDE w:val="0"/>
      <w:autoSpaceDN w:val="0"/>
      <w:adjustRightInd w:val="0"/>
      <w:spacing w:line="432" w:lineRule="exac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47">
    <w:name w:val="Font Style47"/>
    <w:uiPriority w:val="99"/>
    <w:rsid w:val="00BE628D"/>
    <w:rPr>
      <w:rFonts w:ascii="Times New Roman" w:hAnsi="Times New Roman" w:cs="Times New Roman"/>
      <w:color w:val="000000"/>
      <w:sz w:val="22"/>
      <w:szCs w:val="22"/>
    </w:rPr>
  </w:style>
  <w:style w:type="paragraph" w:styleId="af4">
    <w:name w:val="footer"/>
    <w:basedOn w:val="a"/>
    <w:link w:val="af5"/>
    <w:rsid w:val="00BE628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BE628D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paragraph" w:customStyle="1" w:styleId="ConsPlusNormal">
    <w:name w:val="ConsPlusNormal"/>
    <w:rsid w:val="00BE628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37">
    <w:name w:val="Font Style37"/>
    <w:uiPriority w:val="99"/>
    <w:rsid w:val="006834E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7">
    <w:name w:val="Style17"/>
    <w:basedOn w:val="a"/>
    <w:uiPriority w:val="99"/>
    <w:rsid w:val="007B2620"/>
    <w:pPr>
      <w:autoSpaceDE w:val="0"/>
      <w:autoSpaceDN w:val="0"/>
      <w:adjustRightInd w:val="0"/>
      <w:spacing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9">
    <w:name w:val="Font Style39"/>
    <w:uiPriority w:val="99"/>
    <w:rsid w:val="005D09D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0">
    <w:name w:val="Font Style50"/>
    <w:uiPriority w:val="99"/>
    <w:rsid w:val="0027567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81">
    <w:name w:val="Font Style81"/>
    <w:uiPriority w:val="99"/>
    <w:rsid w:val="000318B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uiPriority w:val="99"/>
    <w:rsid w:val="000318B3"/>
    <w:pPr>
      <w:autoSpaceDE w:val="0"/>
      <w:autoSpaceDN w:val="0"/>
      <w:adjustRightInd w:val="0"/>
      <w:spacing w:line="278" w:lineRule="exact"/>
      <w:ind w:hanging="10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7">
    <w:name w:val="Style27"/>
    <w:basedOn w:val="a"/>
    <w:uiPriority w:val="99"/>
    <w:rsid w:val="000318B3"/>
    <w:pPr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1">
    <w:name w:val="Font Style51"/>
    <w:uiPriority w:val="99"/>
    <w:rsid w:val="006A4E9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2">
    <w:name w:val="Style22"/>
    <w:basedOn w:val="a"/>
    <w:uiPriority w:val="99"/>
    <w:rsid w:val="006A4E96"/>
    <w:pPr>
      <w:autoSpaceDE w:val="0"/>
      <w:autoSpaceDN w:val="0"/>
      <w:adjustRightInd w:val="0"/>
      <w:spacing w:line="323" w:lineRule="exact"/>
      <w:ind w:firstLine="46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705A5D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work.su" TargetMode="External"/><Relationship Id="rId18" Type="http://schemas.openxmlformats.org/officeDocument/2006/relationships/hyperlink" Target="http://www.fgosvo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tudentlibrary.ru/book/ISBN9785829129934.html" TargetMode="External"/><Relationship Id="rId17" Type="http://schemas.openxmlformats.org/officeDocument/2006/relationships/hyperlink" Target="http://rosugol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ining.kz" TargetMode="External"/><Relationship Id="rId20" Type="http://schemas.openxmlformats.org/officeDocument/2006/relationships/hyperlink" Target="http://www.rudm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_red&amp;id=48370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osnadzor.ru" TargetMode="External"/><Relationship Id="rId23" Type="http://schemas.openxmlformats.org/officeDocument/2006/relationships/hyperlink" Target="http://karta-smi.ru" TargetMode="External"/><Relationship Id="rId10" Type="http://schemas.openxmlformats.org/officeDocument/2006/relationships/hyperlink" Target="http://nti.s-vfu.ru/downloads/doc/pol_BRS_04.pdf" TargetMode="External"/><Relationship Id="rId19" Type="http://schemas.openxmlformats.org/officeDocument/2006/relationships/hyperlink" Target="http://www.rosugol.ru/jur_u/ugo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3597" TargetMode="External"/><Relationship Id="rId14" Type="http://schemas.openxmlformats.org/officeDocument/2006/relationships/hyperlink" Target="http://www.minenergo.gov.ru" TargetMode="External"/><Relationship Id="rId22" Type="http://schemas.openxmlformats.org/officeDocument/2006/relationships/hyperlink" Target="http://novtex.ru/gorma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1AB67-4E5C-451B-87AD-8EBC46F9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14</Pages>
  <Words>4103</Words>
  <Characters>23388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30</cp:revision>
  <cp:lastPrinted>2023-05-04T07:14:00Z</cp:lastPrinted>
  <dcterms:created xsi:type="dcterms:W3CDTF">2023-04-25T07:28:00Z</dcterms:created>
  <dcterms:modified xsi:type="dcterms:W3CDTF">2023-08-29T00:02:00Z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LastSaved">
    <vt:filetime>2021-05-18T00:00:00Z</vt:filetime>
  </property>
</Properties>
</file>