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B79" w:rsidRDefault="00386B79" w:rsidP="00EA26F0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8792937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9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494" w:rsidRPr="003112DD" w:rsidRDefault="006B4494" w:rsidP="00EA26F0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B93499" w:rsidRDefault="006B4494" w:rsidP="004271B6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9C242B" w:rsidRPr="0056052E" w:rsidRDefault="009C242B" w:rsidP="009C242B">
      <w:pPr>
        <w:jc w:val="center"/>
        <w:rPr>
          <w:b/>
          <w:bCs/>
        </w:rPr>
      </w:pPr>
      <w:r>
        <w:rPr>
          <w:b/>
          <w:bCs/>
        </w:rPr>
        <w:t>Б1.В.ДВ.0</w:t>
      </w:r>
      <w:r w:rsidR="00DE7F0C">
        <w:rPr>
          <w:b/>
          <w:bCs/>
        </w:rPr>
        <w:t>7</w:t>
      </w:r>
      <w:r>
        <w:rPr>
          <w:b/>
          <w:bCs/>
        </w:rPr>
        <w:t>.02 Опробование и контроль процессов обогащения</w:t>
      </w:r>
    </w:p>
    <w:p w:rsidR="001133F6" w:rsidRPr="00020261" w:rsidRDefault="006B4494" w:rsidP="0010522A">
      <w:pPr>
        <w:jc w:val="center"/>
      </w:pPr>
      <w:r>
        <w:t xml:space="preserve">Трудоемкость </w:t>
      </w:r>
      <w:r w:rsidR="00DE7F0C">
        <w:t>5</w:t>
      </w:r>
      <w:r w:rsidRPr="005B2734">
        <w:t>з.е.</w:t>
      </w:r>
    </w:p>
    <w:p w:rsidR="00D622B7" w:rsidRPr="00A92BC1" w:rsidRDefault="00D622B7" w:rsidP="00D622B7">
      <w:pPr>
        <w:rPr>
          <w:b/>
          <w:bCs/>
        </w:rPr>
      </w:pPr>
      <w:r>
        <w:rPr>
          <w:b/>
          <w:bCs/>
        </w:rPr>
        <w:t>1</w:t>
      </w:r>
      <w:r w:rsidRPr="00A92BC1">
        <w:rPr>
          <w:b/>
          <w:bCs/>
        </w:rPr>
        <w:t>.1.Цель освоения и краткое содержание дисциплины</w:t>
      </w:r>
    </w:p>
    <w:p w:rsidR="00D622B7" w:rsidRDefault="00D622B7" w:rsidP="00D622B7">
      <w:pPr>
        <w:pStyle w:val="aff"/>
      </w:pPr>
      <w:r w:rsidRPr="00A92BC1">
        <w:t>Цели</w:t>
      </w:r>
      <w:r>
        <w:t>:</w:t>
      </w:r>
    </w:p>
    <w:p w:rsidR="00D622B7" w:rsidRPr="00902C55" w:rsidRDefault="00D622B7" w:rsidP="00B41BB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902C55">
        <w:rPr>
          <w:rFonts w:eastAsiaTheme="minorHAnsi"/>
          <w:lang w:eastAsia="en-US"/>
        </w:rPr>
        <w:t>является формирование у студентов теоретических знаний осовременныхметодах опробования технологических процессов при обогащении полезных ископаемых и методах контроля над этими процессами.В процессе изучения студент должен получить знания о качестве сырьядля обогатительных фабрик, требованиях к продуктам обогащения.</w:t>
      </w:r>
    </w:p>
    <w:p w:rsidR="00D622B7" w:rsidRDefault="00D622B7" w:rsidP="00B41BB1">
      <w:pPr>
        <w:pStyle w:val="aff"/>
        <w:jc w:val="both"/>
        <w:rPr>
          <w:i/>
        </w:rPr>
      </w:pPr>
      <w:r w:rsidRPr="001A756B">
        <w:rPr>
          <w:i/>
        </w:rPr>
        <w:t>Краткое содержание дисциплины:</w:t>
      </w:r>
    </w:p>
    <w:p w:rsidR="00005323" w:rsidRDefault="00D622B7" w:rsidP="00B41BB1">
      <w:pPr>
        <w:autoSpaceDE w:val="0"/>
        <w:autoSpaceDN w:val="0"/>
        <w:adjustRightInd w:val="0"/>
        <w:jc w:val="both"/>
        <w:rPr>
          <w:rFonts w:eastAsiaTheme="minorHAnsi"/>
          <w:bCs/>
          <w:lang w:eastAsia="en-US"/>
        </w:rPr>
      </w:pPr>
      <w:r w:rsidRPr="002E6DD3">
        <w:rPr>
          <w:rFonts w:eastAsiaTheme="minorHAnsi"/>
          <w:lang w:eastAsia="en-US"/>
        </w:rPr>
        <w:t>Схемы опробования и контроля технологического процесса. Основытеории опробования полезных ископаемых. Классификация проб. Минимальная, необходимая, начальная масса проб. Точечная проба.</w:t>
      </w:r>
      <w:r w:rsidRPr="002E6DD3">
        <w:rPr>
          <w:rFonts w:eastAsiaTheme="minorHAnsi"/>
          <w:bCs/>
          <w:lang w:eastAsia="en-US"/>
        </w:rPr>
        <w:t xml:space="preserve"> Теоретические основы выборочногоконтролякачества полезных ископаемых. Методы отбора и обработки проб. Механизацияпроцессов опробования</w:t>
      </w:r>
      <w:r w:rsidRPr="002E6DD3">
        <w:rPr>
          <w:rFonts w:eastAsiaTheme="minorHAnsi"/>
          <w:bCs/>
        </w:rPr>
        <w:t xml:space="preserve">. </w:t>
      </w:r>
      <w:r w:rsidRPr="002E6DD3">
        <w:rPr>
          <w:rFonts w:eastAsiaTheme="minorHAnsi"/>
          <w:bCs/>
          <w:lang w:eastAsia="en-US"/>
        </w:rPr>
        <w:t>Подготовка проб для анализа</w:t>
      </w:r>
      <w:r>
        <w:rPr>
          <w:rFonts w:eastAsiaTheme="minorHAnsi"/>
          <w:bCs/>
          <w:lang w:eastAsia="en-US"/>
        </w:rPr>
        <w:t xml:space="preserve">. </w:t>
      </w:r>
      <w:r w:rsidRPr="002E6DD3">
        <w:rPr>
          <w:rFonts w:eastAsiaTheme="minorHAnsi"/>
          <w:bCs/>
          <w:lang w:eastAsia="en-US"/>
        </w:rPr>
        <w:t>Выбор и расчет схемы подготовки проб</w:t>
      </w:r>
      <w:r>
        <w:rPr>
          <w:rFonts w:eastAsiaTheme="minorHAnsi"/>
          <w:bCs/>
          <w:lang w:eastAsia="en-US"/>
        </w:rPr>
        <w:t xml:space="preserve">. </w:t>
      </w:r>
      <w:r w:rsidRPr="002E6DD3">
        <w:rPr>
          <w:rFonts w:eastAsiaTheme="minorHAnsi"/>
          <w:bCs/>
          <w:lang w:eastAsia="en-US"/>
        </w:rPr>
        <w:t>Методы контроля свойств и состава углей</w:t>
      </w:r>
      <w:r>
        <w:rPr>
          <w:rFonts w:eastAsiaTheme="minorHAnsi"/>
          <w:bCs/>
          <w:lang w:eastAsia="en-US"/>
        </w:rPr>
        <w:t xml:space="preserve">. </w:t>
      </w:r>
      <w:r w:rsidRPr="002E6DD3">
        <w:rPr>
          <w:rFonts w:eastAsiaTheme="minorHAnsi"/>
          <w:bCs/>
          <w:lang w:eastAsia="en-US"/>
        </w:rPr>
        <w:t>Контроль и управление технологическими процессами обогащения. Методы оценки эффективности процессов обогащения.Технологическийитоварный балансы</w:t>
      </w:r>
      <w:r>
        <w:rPr>
          <w:rFonts w:eastAsiaTheme="minorHAnsi"/>
          <w:bCs/>
          <w:lang w:eastAsia="en-US"/>
        </w:rPr>
        <w:t xml:space="preserve">. </w:t>
      </w:r>
      <w:r w:rsidRPr="002E6DD3">
        <w:rPr>
          <w:rFonts w:eastAsiaTheme="minorHAnsi"/>
          <w:bCs/>
          <w:lang w:eastAsia="en-US"/>
        </w:rPr>
        <w:t>Организация т</w:t>
      </w:r>
      <w:r>
        <w:rPr>
          <w:rFonts w:eastAsiaTheme="minorHAnsi"/>
          <w:bCs/>
          <w:lang w:eastAsia="en-US"/>
        </w:rPr>
        <w:t>ехнического контроля на обогати</w:t>
      </w:r>
      <w:r w:rsidRPr="002E6DD3">
        <w:rPr>
          <w:rFonts w:eastAsiaTheme="minorHAnsi"/>
          <w:bCs/>
          <w:lang w:eastAsia="en-US"/>
        </w:rPr>
        <w:t>тельных фабриках</w:t>
      </w:r>
      <w:r w:rsidR="00B41BB1">
        <w:rPr>
          <w:rFonts w:eastAsiaTheme="minorHAnsi"/>
          <w:bCs/>
          <w:lang w:eastAsia="en-US"/>
        </w:rPr>
        <w:t>.</w:t>
      </w:r>
    </w:p>
    <w:tbl>
      <w:tblPr>
        <w:tblW w:w="1056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28"/>
        <w:gridCol w:w="2025"/>
        <w:gridCol w:w="1679"/>
        <w:gridCol w:w="3346"/>
        <w:gridCol w:w="1618"/>
      </w:tblGrid>
      <w:tr w:rsidR="00005323" w:rsidRPr="00971FAA" w:rsidTr="00005323">
        <w:tc>
          <w:tcPr>
            <w:tcW w:w="1970" w:type="dxa"/>
          </w:tcPr>
          <w:p w:rsidR="00005323" w:rsidRPr="00971FAA" w:rsidRDefault="00005323" w:rsidP="00005323">
            <w:pPr>
              <w:jc w:val="center"/>
              <w:rPr>
                <w:color w:val="000000"/>
              </w:rPr>
            </w:pPr>
            <w:r w:rsidRPr="00AC4400">
              <w:rPr>
                <w:color w:val="000000"/>
                <w:sz w:val="22"/>
                <w:szCs w:val="22"/>
                <w:lang w:eastAsia="ru-RU"/>
              </w:rPr>
              <w:t>Наименование категории (группы) компетенций</w:t>
            </w:r>
          </w:p>
        </w:tc>
        <w:tc>
          <w:tcPr>
            <w:tcW w:w="2069" w:type="dxa"/>
          </w:tcPr>
          <w:p w:rsidR="00005323" w:rsidRPr="00971FAA" w:rsidRDefault="00005323" w:rsidP="00005323">
            <w:pPr>
              <w:jc w:val="center"/>
              <w:rPr>
                <w:iCs/>
              </w:rPr>
            </w:pPr>
            <w:r w:rsidRPr="00971FAA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1715" w:type="dxa"/>
          </w:tcPr>
          <w:p w:rsidR="00005323" w:rsidRPr="00971FAA" w:rsidRDefault="00005323" w:rsidP="00005323">
            <w:pPr>
              <w:jc w:val="center"/>
              <w:rPr>
                <w:color w:val="000000"/>
              </w:rPr>
            </w:pPr>
            <w:r w:rsidRPr="00971FAA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422" w:type="dxa"/>
            <w:vAlign w:val="center"/>
          </w:tcPr>
          <w:p w:rsidR="00005323" w:rsidRPr="00971FAA" w:rsidRDefault="00005323" w:rsidP="00005323">
            <w:pPr>
              <w:jc w:val="center"/>
              <w:rPr>
                <w:iCs/>
              </w:rPr>
            </w:pPr>
            <w:r w:rsidRPr="00971FAA">
              <w:rPr>
                <w:color w:val="000000"/>
              </w:rPr>
              <w:t>Планируемые результаты обучения по дисциплине</w:t>
            </w:r>
          </w:p>
        </w:tc>
        <w:tc>
          <w:tcPr>
            <w:tcW w:w="1390" w:type="dxa"/>
            <w:vAlign w:val="center"/>
          </w:tcPr>
          <w:p w:rsidR="00005323" w:rsidRPr="00971FAA" w:rsidRDefault="00005323" w:rsidP="000053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Оценочные средства</w:t>
            </w:r>
          </w:p>
        </w:tc>
      </w:tr>
      <w:tr w:rsidR="00005323" w:rsidRPr="00971FAA" w:rsidTr="00005323">
        <w:tc>
          <w:tcPr>
            <w:tcW w:w="1970" w:type="dxa"/>
            <w:vMerge w:val="restart"/>
          </w:tcPr>
          <w:p w:rsidR="00005323" w:rsidRPr="00AC4400" w:rsidRDefault="00005323" w:rsidP="00005323">
            <w:pPr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Производст-венно- технологический</w:t>
            </w:r>
          </w:p>
        </w:tc>
        <w:tc>
          <w:tcPr>
            <w:tcW w:w="2069" w:type="dxa"/>
          </w:tcPr>
          <w:p w:rsidR="00005323" w:rsidRDefault="00005323" w:rsidP="0000532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</w:p>
          <w:p w:rsidR="00005323" w:rsidRPr="00005323" w:rsidRDefault="00005323" w:rsidP="00005323">
            <w:pPr>
              <w:shd w:val="clear" w:color="auto" w:fill="FFFFFF"/>
            </w:pPr>
            <w:r w:rsidRPr="00C64282">
              <w:t>Способен  выби</w:t>
            </w:r>
            <w:r>
              <w:t>-</w:t>
            </w:r>
            <w:r w:rsidRPr="00C64282">
              <w:t>рать технологию производства работ по обогащению полезных ископа</w:t>
            </w:r>
            <w:r>
              <w:t>-</w:t>
            </w:r>
            <w:r w:rsidRPr="00C64282">
              <w:t>емых, составлять необходимую документацию</w:t>
            </w:r>
          </w:p>
        </w:tc>
        <w:tc>
          <w:tcPr>
            <w:tcW w:w="1715" w:type="dxa"/>
          </w:tcPr>
          <w:p w:rsidR="00005323" w:rsidRDefault="00005323" w:rsidP="00005323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ПК-2.4</w:t>
            </w:r>
          </w:p>
          <w:p w:rsidR="00005323" w:rsidRDefault="00005323" w:rsidP="00005323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-с</w:t>
            </w:r>
            <w:r w:rsidRPr="00C64282">
              <w:rPr>
                <w:i/>
                <w:color w:val="000000"/>
                <w:sz w:val="22"/>
                <w:szCs w:val="22"/>
              </w:rPr>
              <w:t>пособность осуществлять контроль качес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64282">
              <w:rPr>
                <w:i/>
                <w:color w:val="000000"/>
                <w:sz w:val="22"/>
                <w:szCs w:val="22"/>
              </w:rPr>
              <w:t>тва производ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64282">
              <w:rPr>
                <w:i/>
                <w:color w:val="000000"/>
                <w:sz w:val="22"/>
                <w:szCs w:val="22"/>
              </w:rPr>
              <w:t>ства  работ и обеспечивать правильность выполнения их исполнителями</w:t>
            </w:r>
          </w:p>
          <w:p w:rsidR="00005323" w:rsidRPr="00971FAA" w:rsidRDefault="00005323" w:rsidP="00005323">
            <w:pPr>
              <w:rPr>
                <w:color w:val="000000"/>
              </w:rPr>
            </w:pPr>
          </w:p>
        </w:tc>
        <w:tc>
          <w:tcPr>
            <w:tcW w:w="3422" w:type="dxa"/>
            <w:vMerge w:val="restart"/>
          </w:tcPr>
          <w:p w:rsidR="00005323" w:rsidRDefault="00005323" w:rsidP="00005323">
            <w:pPr>
              <w:jc w:val="both"/>
              <w:rPr>
                <w:i/>
              </w:rPr>
            </w:pPr>
            <w:r w:rsidRPr="00CC19E8">
              <w:rPr>
                <w:i/>
              </w:rPr>
              <w:t>Знать:</w:t>
            </w:r>
          </w:p>
          <w:p w:rsidR="00005323" w:rsidRPr="000273BB" w:rsidRDefault="00005323" w:rsidP="0000532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i/>
              </w:rPr>
              <w:t>-</w:t>
            </w:r>
            <w:r w:rsidRPr="000273BB">
              <w:rPr>
                <w:rFonts w:eastAsiaTheme="minorHAnsi"/>
                <w:lang w:eastAsia="en-US"/>
              </w:rPr>
              <w:t>физические и химические свойства полезных ископаемых, ихструктур</w:t>
            </w:r>
            <w:r>
              <w:rPr>
                <w:rFonts w:eastAsiaTheme="minorHAnsi"/>
                <w:lang w:eastAsia="en-US"/>
              </w:rPr>
              <w:t>-</w:t>
            </w:r>
            <w:r w:rsidRPr="000273BB">
              <w:rPr>
                <w:rFonts w:eastAsiaTheme="minorHAnsi"/>
                <w:lang w:eastAsia="en-US"/>
              </w:rPr>
              <w:t>но-механические особенности;</w:t>
            </w:r>
          </w:p>
          <w:p w:rsidR="00005323" w:rsidRPr="000273BB" w:rsidRDefault="00005323" w:rsidP="0000532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73BB">
              <w:rPr>
                <w:rFonts w:eastAsiaTheme="minorHAnsi"/>
                <w:lang w:eastAsia="en-US"/>
              </w:rPr>
              <w:t>- процессы и технологии переработки и обогащения твердых полезных ископаемых;</w:t>
            </w:r>
          </w:p>
          <w:p w:rsidR="00005323" w:rsidRPr="000273BB" w:rsidRDefault="00005323" w:rsidP="0000532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73BB">
              <w:rPr>
                <w:rFonts w:eastAsiaTheme="minorHAnsi"/>
                <w:lang w:eastAsia="en-US"/>
              </w:rPr>
              <w:t>- методы технологического контроля, опробования и автомати</w:t>
            </w:r>
            <w:r>
              <w:rPr>
                <w:rFonts w:eastAsiaTheme="minorHAnsi"/>
                <w:lang w:eastAsia="en-US"/>
              </w:rPr>
              <w:t>-</w:t>
            </w:r>
            <w:r w:rsidRPr="000273BB">
              <w:rPr>
                <w:rFonts w:eastAsiaTheme="minorHAnsi"/>
                <w:lang w:eastAsia="en-US"/>
              </w:rPr>
              <w:t>зациипроцессов обогащения;</w:t>
            </w:r>
          </w:p>
          <w:p w:rsidR="00005323" w:rsidRPr="00C64282" w:rsidRDefault="00005323" w:rsidP="00005323">
            <w:pPr>
              <w:pStyle w:val="aff"/>
              <w:rPr>
                <w:i/>
              </w:rPr>
            </w:pPr>
            <w:r w:rsidRPr="00C64282">
              <w:rPr>
                <w:i/>
              </w:rPr>
              <w:t>Уметь:</w:t>
            </w:r>
          </w:p>
          <w:p w:rsidR="00005323" w:rsidRPr="000273BB" w:rsidRDefault="00005323" w:rsidP="0000532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73BB">
              <w:rPr>
                <w:i/>
              </w:rPr>
              <w:t>-</w:t>
            </w:r>
            <w:r w:rsidRPr="000273BB">
              <w:rPr>
                <w:rFonts w:eastAsiaTheme="minorHAnsi"/>
                <w:lang w:eastAsia="en-US"/>
              </w:rPr>
              <w:t>анализировать устойчивость технологического процесса и качествовыпускаемой продукции;</w:t>
            </w:r>
          </w:p>
          <w:p w:rsidR="00005323" w:rsidRPr="000273BB" w:rsidRDefault="00005323" w:rsidP="0000532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73BB">
              <w:rPr>
                <w:rFonts w:eastAsiaTheme="minorHAnsi"/>
                <w:lang w:eastAsia="en-US"/>
              </w:rPr>
              <w:t>- рассчитывать основные параметры технологии и обогатительногооборудования;</w:t>
            </w:r>
          </w:p>
          <w:p w:rsidR="00005323" w:rsidRPr="000273BB" w:rsidRDefault="00005323" w:rsidP="0000532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73BB">
              <w:rPr>
                <w:rFonts w:eastAsiaTheme="minorHAnsi"/>
                <w:lang w:eastAsia="en-US"/>
              </w:rPr>
              <w:t>- принимать технические решения по обеспечению безопасных условий труда и снижению вредного влиян</w:t>
            </w:r>
            <w:r>
              <w:rPr>
                <w:rFonts w:eastAsiaTheme="minorHAnsi"/>
                <w:lang w:eastAsia="en-US"/>
              </w:rPr>
              <w:t xml:space="preserve">ия </w:t>
            </w:r>
            <w:r>
              <w:rPr>
                <w:rFonts w:eastAsiaTheme="minorHAnsi"/>
                <w:lang w:eastAsia="en-US"/>
              </w:rPr>
              <w:lastRenderedPageBreak/>
              <w:t>процессов обогащения на окру</w:t>
            </w:r>
            <w:r w:rsidRPr="000273BB">
              <w:rPr>
                <w:rFonts w:eastAsiaTheme="minorHAnsi"/>
                <w:lang w:eastAsia="en-US"/>
              </w:rPr>
              <w:t>жающую среду;</w:t>
            </w:r>
          </w:p>
          <w:p w:rsidR="00005323" w:rsidRPr="00C64282" w:rsidRDefault="00005323" w:rsidP="00005323">
            <w:pPr>
              <w:pStyle w:val="aff"/>
              <w:rPr>
                <w:i/>
              </w:rPr>
            </w:pPr>
            <w:r w:rsidRPr="00C64282">
              <w:rPr>
                <w:i/>
              </w:rPr>
              <w:t>Владеть:</w:t>
            </w:r>
          </w:p>
          <w:p w:rsidR="00005323" w:rsidRPr="000273BB" w:rsidRDefault="00005323" w:rsidP="0000532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73BB">
              <w:rPr>
                <w:i/>
              </w:rPr>
              <w:t>-</w:t>
            </w:r>
            <w:r w:rsidRPr="000273BB">
              <w:rPr>
                <w:rFonts w:eastAsiaTheme="minorHAnsi"/>
                <w:b/>
                <w:bCs/>
                <w:lang w:eastAsia="en-US"/>
              </w:rPr>
              <w:t xml:space="preserve">- </w:t>
            </w:r>
            <w:r w:rsidRPr="000273BB">
              <w:rPr>
                <w:rFonts w:eastAsiaTheme="minorHAnsi"/>
                <w:lang w:eastAsia="en-US"/>
              </w:rPr>
              <w:t>научной терминологией в области обогащения;</w:t>
            </w:r>
          </w:p>
          <w:p w:rsidR="00005323" w:rsidRPr="00971FAA" w:rsidRDefault="00005323" w:rsidP="00005323">
            <w:pPr>
              <w:rPr>
                <w:color w:val="000000"/>
              </w:rPr>
            </w:pPr>
            <w:r w:rsidRPr="000273BB">
              <w:rPr>
                <w:rFonts w:eastAsiaTheme="minorHAnsi"/>
                <w:lang w:eastAsia="en-US"/>
              </w:rPr>
              <w:t>- основными методами и при</w:t>
            </w:r>
            <w:r>
              <w:rPr>
                <w:rFonts w:eastAsiaTheme="minorHAnsi"/>
                <w:lang w:eastAsia="en-US"/>
              </w:rPr>
              <w:t>-</w:t>
            </w:r>
            <w:r w:rsidRPr="000273BB">
              <w:rPr>
                <w:rFonts w:eastAsiaTheme="minorHAnsi"/>
                <w:lang w:eastAsia="en-US"/>
              </w:rPr>
              <w:t>борами научных исследов</w:t>
            </w:r>
            <w:r>
              <w:rPr>
                <w:rFonts w:eastAsiaTheme="minorHAnsi"/>
                <w:lang w:eastAsia="en-US"/>
              </w:rPr>
              <w:t>аний в облас</w:t>
            </w:r>
            <w:r w:rsidRPr="000273BB">
              <w:rPr>
                <w:rFonts w:eastAsiaTheme="minorHAnsi"/>
                <w:lang w:eastAsia="en-US"/>
              </w:rPr>
              <w:t>ти обогащения.</w:t>
            </w:r>
          </w:p>
        </w:tc>
        <w:tc>
          <w:tcPr>
            <w:tcW w:w="1390" w:type="dxa"/>
            <w:vMerge w:val="restart"/>
          </w:tcPr>
          <w:p w:rsidR="00005323" w:rsidRPr="00F0467E" w:rsidRDefault="00F0467E" w:rsidP="00005323">
            <w:pPr>
              <w:rPr>
                <w:color w:val="000000"/>
              </w:rPr>
            </w:pPr>
            <w:r w:rsidRPr="00F0467E">
              <w:rPr>
                <w:color w:val="000000"/>
              </w:rPr>
              <w:lastRenderedPageBreak/>
              <w:t>Практические работы</w:t>
            </w:r>
          </w:p>
          <w:p w:rsidR="00F0467E" w:rsidRDefault="00F0467E" w:rsidP="00005323">
            <w:pPr>
              <w:rPr>
                <w:color w:val="000000"/>
              </w:rPr>
            </w:pPr>
          </w:p>
          <w:p w:rsidR="00F0467E" w:rsidRDefault="00F0467E" w:rsidP="00005323">
            <w:pPr>
              <w:rPr>
                <w:color w:val="000000"/>
              </w:rPr>
            </w:pPr>
            <w:r>
              <w:rPr>
                <w:color w:val="000000"/>
              </w:rPr>
              <w:t>РГР</w:t>
            </w:r>
          </w:p>
          <w:p w:rsidR="00F0467E" w:rsidRPr="00F0467E" w:rsidRDefault="00F0467E" w:rsidP="00005323">
            <w:pPr>
              <w:rPr>
                <w:color w:val="000000"/>
              </w:rPr>
            </w:pPr>
          </w:p>
          <w:p w:rsidR="00F0467E" w:rsidRPr="00F0467E" w:rsidRDefault="00F0467E" w:rsidP="00005323">
            <w:pPr>
              <w:rPr>
                <w:color w:val="000000"/>
              </w:rPr>
            </w:pPr>
            <w:r w:rsidRPr="00F0467E">
              <w:rPr>
                <w:color w:val="000000"/>
              </w:rPr>
              <w:t>Контрольная работа</w:t>
            </w:r>
          </w:p>
          <w:p w:rsidR="00F0467E" w:rsidRPr="00F0467E" w:rsidRDefault="00F0467E" w:rsidP="00005323">
            <w:pPr>
              <w:rPr>
                <w:color w:val="000000"/>
              </w:rPr>
            </w:pPr>
          </w:p>
          <w:p w:rsidR="00F0467E" w:rsidRPr="00E122DE" w:rsidRDefault="00F0467E" w:rsidP="00005323">
            <w:pPr>
              <w:rPr>
                <w:color w:val="000000"/>
                <w:highlight w:val="green"/>
              </w:rPr>
            </w:pPr>
            <w:r w:rsidRPr="00F0467E">
              <w:rPr>
                <w:color w:val="000000"/>
              </w:rPr>
              <w:t>Экзамен</w:t>
            </w:r>
          </w:p>
        </w:tc>
      </w:tr>
      <w:tr w:rsidR="00005323" w:rsidRPr="00971FAA" w:rsidTr="00005323">
        <w:tc>
          <w:tcPr>
            <w:tcW w:w="1970" w:type="dxa"/>
            <w:vMerge/>
          </w:tcPr>
          <w:p w:rsidR="00005323" w:rsidRPr="00AC4400" w:rsidRDefault="00005323" w:rsidP="00005323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69" w:type="dxa"/>
          </w:tcPr>
          <w:p w:rsidR="00005323" w:rsidRDefault="00005323" w:rsidP="00005323">
            <w:pPr>
              <w:shd w:val="clear" w:color="auto" w:fill="FFFFFF"/>
            </w:pPr>
            <w:r>
              <w:t>ПК-3</w:t>
            </w:r>
          </w:p>
          <w:p w:rsidR="00005323" w:rsidRPr="00971FAA" w:rsidRDefault="00005323" w:rsidP="00005323">
            <w:pPr>
              <w:rPr>
                <w:color w:val="000000"/>
              </w:rPr>
            </w:pPr>
            <w:r w:rsidRPr="00C64282">
              <w:t>Способен  выби</w:t>
            </w:r>
            <w:r>
              <w:t>-</w:t>
            </w:r>
            <w:r w:rsidRPr="00C64282">
              <w:t>рать и рассчи</w:t>
            </w:r>
            <w:r>
              <w:t>-</w:t>
            </w:r>
            <w:r w:rsidRPr="00C64282">
              <w:t>тывать основные технологические пара</w:t>
            </w:r>
            <w:r>
              <w:t>-</w:t>
            </w:r>
            <w:r w:rsidRPr="00C64282">
              <w:t>метры эффективного и экологически безопасного про</w:t>
            </w:r>
            <w:r>
              <w:t>-</w:t>
            </w:r>
            <w:r w:rsidRPr="00C64282">
              <w:t xml:space="preserve">изводства работ по переработке и обогащению минерального сырья на основе знаний </w:t>
            </w:r>
            <w:r w:rsidRPr="00C64282">
              <w:lastRenderedPageBreak/>
              <w:t>принципов проектирования техно</w:t>
            </w:r>
            <w:r>
              <w:t>-</w:t>
            </w:r>
            <w:r w:rsidRPr="00C64282">
              <w:t>логических схем обогати</w:t>
            </w:r>
            <w:r>
              <w:t>-</w:t>
            </w:r>
            <w:r w:rsidRPr="00C64282">
              <w:t>тельного производства и выбора основного и вспомогательного обогатительного оборудования</w:t>
            </w:r>
          </w:p>
        </w:tc>
        <w:tc>
          <w:tcPr>
            <w:tcW w:w="1715" w:type="dxa"/>
          </w:tcPr>
          <w:p w:rsidR="00005323" w:rsidRDefault="00005323" w:rsidP="00005323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lastRenderedPageBreak/>
              <w:t>ПК-3.6</w:t>
            </w:r>
          </w:p>
          <w:p w:rsidR="00005323" w:rsidRPr="00971FAA" w:rsidRDefault="00005323" w:rsidP="00005323">
            <w:pPr>
              <w:rPr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-о</w:t>
            </w:r>
            <w:r w:rsidRPr="00C64282">
              <w:rPr>
                <w:i/>
                <w:color w:val="000000"/>
                <w:sz w:val="22"/>
                <w:szCs w:val="22"/>
              </w:rPr>
              <w:t>существляет контроль ка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64282">
              <w:rPr>
                <w:i/>
                <w:color w:val="000000"/>
                <w:sz w:val="22"/>
                <w:szCs w:val="22"/>
              </w:rPr>
              <w:t>чества продук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64282">
              <w:rPr>
                <w:i/>
                <w:color w:val="000000"/>
                <w:sz w:val="22"/>
                <w:szCs w:val="22"/>
              </w:rPr>
              <w:t>тов обогащения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</w:tc>
        <w:tc>
          <w:tcPr>
            <w:tcW w:w="3422" w:type="dxa"/>
            <w:vMerge/>
            <w:vAlign w:val="center"/>
          </w:tcPr>
          <w:p w:rsidR="00005323" w:rsidRPr="00971FAA" w:rsidRDefault="00005323" w:rsidP="00005323">
            <w:pPr>
              <w:jc w:val="center"/>
              <w:rPr>
                <w:color w:val="000000"/>
              </w:rPr>
            </w:pPr>
          </w:p>
        </w:tc>
        <w:tc>
          <w:tcPr>
            <w:tcW w:w="1390" w:type="dxa"/>
            <w:vMerge/>
            <w:vAlign w:val="center"/>
          </w:tcPr>
          <w:p w:rsidR="00005323" w:rsidRDefault="00005323" w:rsidP="00005323">
            <w:pPr>
              <w:jc w:val="center"/>
              <w:rPr>
                <w:color w:val="000000"/>
              </w:rPr>
            </w:pPr>
          </w:p>
        </w:tc>
      </w:tr>
    </w:tbl>
    <w:p w:rsidR="00005323" w:rsidRDefault="00005323" w:rsidP="00B41BB1">
      <w:pPr>
        <w:autoSpaceDE w:val="0"/>
        <w:autoSpaceDN w:val="0"/>
        <w:adjustRightInd w:val="0"/>
        <w:jc w:val="both"/>
        <w:rPr>
          <w:rFonts w:eastAsiaTheme="minorHAnsi"/>
          <w:bCs/>
          <w:lang w:eastAsia="en-US"/>
        </w:rPr>
      </w:pPr>
    </w:p>
    <w:p w:rsidR="00D622B7" w:rsidRDefault="00D622B7" w:rsidP="00D622B7">
      <w:pPr>
        <w:tabs>
          <w:tab w:val="left" w:pos="0"/>
        </w:tabs>
        <w:rPr>
          <w:b/>
          <w:bCs/>
        </w:rPr>
      </w:pPr>
    </w:p>
    <w:p w:rsidR="00D622B7" w:rsidRPr="00DF5D75" w:rsidRDefault="00D622B7" w:rsidP="00D622B7">
      <w:pPr>
        <w:tabs>
          <w:tab w:val="left" w:pos="0"/>
        </w:tabs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Место дисциплины в структуре </w:t>
      </w:r>
      <w:r>
        <w:rPr>
          <w:b/>
          <w:bCs/>
        </w:rPr>
        <w:t>образовательной программы</w:t>
      </w:r>
    </w:p>
    <w:p w:rsidR="00D622B7" w:rsidRPr="00DF5D75" w:rsidRDefault="00D622B7" w:rsidP="00D622B7">
      <w:pPr>
        <w:pStyle w:val="a6"/>
        <w:ind w:left="0"/>
      </w:pPr>
    </w:p>
    <w:tbl>
      <w:tblPr>
        <w:tblStyle w:val="a5"/>
        <w:tblW w:w="9821" w:type="dxa"/>
        <w:tblLayout w:type="fixed"/>
        <w:tblLook w:val="04A0"/>
      </w:tblPr>
      <w:tblGrid>
        <w:gridCol w:w="1809"/>
        <w:gridCol w:w="1906"/>
        <w:gridCol w:w="944"/>
        <w:gridCol w:w="2600"/>
        <w:gridCol w:w="2562"/>
      </w:tblGrid>
      <w:tr w:rsidR="00D622B7" w:rsidRPr="00105C44" w:rsidTr="00F05EB3">
        <w:tc>
          <w:tcPr>
            <w:tcW w:w="1809" w:type="dxa"/>
            <w:vMerge w:val="restart"/>
          </w:tcPr>
          <w:p w:rsidR="00D622B7" w:rsidRPr="00E27BE1" w:rsidRDefault="00D622B7" w:rsidP="00F05EB3">
            <w:pPr>
              <w:pStyle w:val="a6"/>
              <w:ind w:left="0"/>
              <w:jc w:val="center"/>
            </w:pPr>
            <w:r>
              <w:t>Индекс</w:t>
            </w:r>
          </w:p>
        </w:tc>
        <w:tc>
          <w:tcPr>
            <w:tcW w:w="1906" w:type="dxa"/>
            <w:vMerge w:val="restart"/>
          </w:tcPr>
          <w:p w:rsidR="00D622B7" w:rsidRPr="00E27BE1" w:rsidRDefault="00D622B7" w:rsidP="00F05EB3">
            <w:pPr>
              <w:pStyle w:val="a6"/>
              <w:ind w:left="0"/>
              <w:jc w:val="center"/>
            </w:pPr>
            <w:r w:rsidRPr="00E27BE1">
              <w:rPr>
                <w:bCs/>
              </w:rPr>
              <w:t>На</w:t>
            </w:r>
            <w:r w:rsidR="000F1CB4">
              <w:rPr>
                <w:bCs/>
              </w:rPr>
              <w:t>именова</w:t>
            </w:r>
            <w:r>
              <w:rPr>
                <w:bCs/>
              </w:rPr>
              <w:t>ние</w:t>
            </w:r>
            <w:r w:rsidRPr="00E27BE1">
              <w:rPr>
                <w:bCs/>
              </w:rPr>
              <w:t xml:space="preserve"> дисциплины (модуля), практики</w:t>
            </w:r>
          </w:p>
        </w:tc>
        <w:tc>
          <w:tcPr>
            <w:tcW w:w="944" w:type="dxa"/>
            <w:vMerge w:val="restart"/>
          </w:tcPr>
          <w:p w:rsidR="00D622B7" w:rsidRPr="00E27BE1" w:rsidRDefault="00D622B7" w:rsidP="00F05EB3">
            <w:pPr>
              <w:pStyle w:val="a6"/>
              <w:ind w:left="0"/>
            </w:pPr>
            <w:r w:rsidRPr="00E27BE1">
              <w:t>Семестризуче</w:t>
            </w:r>
            <w:r>
              <w:t>-</w:t>
            </w:r>
            <w:r w:rsidRPr="00E27BE1">
              <w:t>ния</w:t>
            </w:r>
          </w:p>
        </w:tc>
        <w:tc>
          <w:tcPr>
            <w:tcW w:w="5162" w:type="dxa"/>
            <w:gridSpan w:val="2"/>
          </w:tcPr>
          <w:p w:rsidR="00D622B7" w:rsidRPr="00E27BE1" w:rsidRDefault="00D622B7" w:rsidP="00F05EB3">
            <w:pPr>
              <w:pStyle w:val="a6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D622B7" w:rsidRPr="00105C44" w:rsidTr="00F05EB3">
        <w:tc>
          <w:tcPr>
            <w:tcW w:w="1809" w:type="dxa"/>
            <w:vMerge/>
          </w:tcPr>
          <w:p w:rsidR="00D622B7" w:rsidRPr="00E27BE1" w:rsidRDefault="00D622B7" w:rsidP="00F05EB3">
            <w:pPr>
              <w:pStyle w:val="a6"/>
              <w:ind w:left="0"/>
              <w:jc w:val="center"/>
            </w:pPr>
          </w:p>
        </w:tc>
        <w:tc>
          <w:tcPr>
            <w:tcW w:w="1906" w:type="dxa"/>
            <w:vMerge/>
          </w:tcPr>
          <w:p w:rsidR="00D622B7" w:rsidRPr="00E27BE1" w:rsidRDefault="00D622B7" w:rsidP="00F05EB3">
            <w:pPr>
              <w:pStyle w:val="a6"/>
              <w:ind w:left="0"/>
              <w:jc w:val="center"/>
            </w:pPr>
          </w:p>
        </w:tc>
        <w:tc>
          <w:tcPr>
            <w:tcW w:w="944" w:type="dxa"/>
            <w:vMerge/>
          </w:tcPr>
          <w:p w:rsidR="00D622B7" w:rsidRPr="00E27BE1" w:rsidRDefault="00D622B7" w:rsidP="00F05EB3">
            <w:pPr>
              <w:pStyle w:val="a6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D622B7" w:rsidRPr="00E27BE1" w:rsidRDefault="00D622B7" w:rsidP="00F05EB3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D622B7" w:rsidRPr="00E27BE1" w:rsidRDefault="00D622B7" w:rsidP="00F05EB3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DE7F0C" w:rsidRPr="00105C44" w:rsidTr="00F05EB3">
        <w:tc>
          <w:tcPr>
            <w:tcW w:w="1809" w:type="dxa"/>
          </w:tcPr>
          <w:p w:rsidR="00DE7F0C" w:rsidRPr="00105C44" w:rsidRDefault="00DE7F0C" w:rsidP="00DE7F0C">
            <w:pPr>
              <w:pStyle w:val="a6"/>
              <w:ind w:left="0"/>
            </w:pPr>
            <w:r>
              <w:t>Б1.В.ДВ.07.02.</w:t>
            </w:r>
          </w:p>
        </w:tc>
        <w:tc>
          <w:tcPr>
            <w:tcW w:w="1906" w:type="dxa"/>
          </w:tcPr>
          <w:p w:rsidR="00DE7F0C" w:rsidRPr="00105C44" w:rsidRDefault="00DE7F0C" w:rsidP="00F05EB3">
            <w:pPr>
              <w:pStyle w:val="a6"/>
              <w:ind w:left="0"/>
            </w:pPr>
            <w:r>
              <w:t>Опробование и контроль процессов обогащения</w:t>
            </w:r>
          </w:p>
        </w:tc>
        <w:tc>
          <w:tcPr>
            <w:tcW w:w="944" w:type="dxa"/>
          </w:tcPr>
          <w:p w:rsidR="00DE7F0C" w:rsidRPr="00105C44" w:rsidRDefault="00005323" w:rsidP="00F05EB3">
            <w:pPr>
              <w:pStyle w:val="a6"/>
              <w:ind w:left="0"/>
              <w:jc w:val="center"/>
            </w:pPr>
            <w:r>
              <w:t>В</w:t>
            </w:r>
          </w:p>
        </w:tc>
        <w:tc>
          <w:tcPr>
            <w:tcW w:w="2600" w:type="dxa"/>
          </w:tcPr>
          <w:p w:rsidR="00DE7F0C" w:rsidRDefault="00DE7F0C" w:rsidP="00DE7F0C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Б1.В.02 Подготовительные процессы обогащения полезных ископаемых</w:t>
            </w:r>
          </w:p>
          <w:p w:rsidR="00DE7F0C" w:rsidRDefault="00DE7F0C" w:rsidP="00DE7F0C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Б1.В.03</w:t>
            </w:r>
          </w:p>
          <w:p w:rsidR="00DE7F0C" w:rsidRDefault="00DE7F0C" w:rsidP="00DE7F0C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Гравитационные процессы обогащения полезных ископаемых</w:t>
            </w:r>
          </w:p>
          <w:p w:rsidR="00DE7F0C" w:rsidRDefault="00DE7F0C" w:rsidP="00DE7F0C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Б1.В.04</w:t>
            </w:r>
          </w:p>
          <w:p w:rsidR="00DE7F0C" w:rsidRDefault="00DE7F0C" w:rsidP="00DE7F0C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Флотационные процессы обогащения полезных ископаемых</w:t>
            </w:r>
          </w:p>
          <w:p w:rsidR="00DE7F0C" w:rsidRDefault="00DE7F0C" w:rsidP="00DE7F0C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Б1.В.05</w:t>
            </w:r>
          </w:p>
          <w:p w:rsidR="00DE7F0C" w:rsidRPr="001E79DE" w:rsidRDefault="00DE7F0C" w:rsidP="00DE7F0C">
            <w:pPr>
              <w:pStyle w:val="a6"/>
              <w:ind w:left="0"/>
            </w:pPr>
            <w:r w:rsidRPr="003064C1">
              <w:t>Процессы обзевожи</w:t>
            </w:r>
            <w:r>
              <w:t>-</w:t>
            </w:r>
            <w:r w:rsidRPr="003064C1">
              <w:t>вания,окомкования и складирования про</w:t>
            </w:r>
            <w:r>
              <w:t>-</w:t>
            </w:r>
            <w:r w:rsidRPr="003064C1">
              <w:t>дуктов обогащения</w:t>
            </w:r>
          </w:p>
        </w:tc>
        <w:tc>
          <w:tcPr>
            <w:tcW w:w="2562" w:type="dxa"/>
          </w:tcPr>
          <w:p w:rsidR="00DE7F0C" w:rsidRPr="00680403" w:rsidRDefault="00DE7F0C" w:rsidP="00DE7F0C">
            <w:r w:rsidRPr="00680403">
              <w:t>Б2.В.03(Н) Производственная практика: Научно-исследовательская работа</w:t>
            </w:r>
          </w:p>
          <w:p w:rsidR="00DE7F0C" w:rsidRDefault="00DE7F0C" w:rsidP="00DE7F0C">
            <w:pPr>
              <w:pStyle w:val="a6"/>
              <w:ind w:left="0"/>
            </w:pPr>
            <w:r w:rsidRPr="00680403">
              <w:t>Б2.В.04(Пд) Производственная преддипломная  проектно-технологическая  практика</w:t>
            </w:r>
          </w:p>
          <w:p w:rsidR="00DE7F0C" w:rsidRDefault="00DE7F0C" w:rsidP="00DE7F0C">
            <w:pPr>
              <w:pStyle w:val="a6"/>
              <w:ind w:left="0"/>
            </w:pPr>
            <w:r>
              <w:t>Б3.01(Д)</w:t>
            </w:r>
          </w:p>
          <w:p w:rsidR="00DE7F0C" w:rsidRPr="001E79DE" w:rsidRDefault="00DE7F0C" w:rsidP="00DE7F0C">
            <w:pPr>
              <w:pStyle w:val="a6"/>
              <w:ind w:left="0"/>
            </w:pPr>
            <w:r w:rsidRPr="00D22A87">
              <w:t>Выполнение, подго</w:t>
            </w:r>
            <w:r>
              <w:t>-</w:t>
            </w:r>
            <w:r w:rsidRPr="00D22A87">
              <w:t>товка к процедуре за</w:t>
            </w:r>
            <w:r>
              <w:t>-</w:t>
            </w:r>
            <w:r w:rsidRPr="00D22A87">
              <w:t>щиты и защита выпу</w:t>
            </w:r>
            <w:r>
              <w:t>-</w:t>
            </w:r>
            <w:r w:rsidRPr="00D22A87">
              <w:t>скнойквалификацион</w:t>
            </w:r>
            <w:r>
              <w:t>-</w:t>
            </w:r>
            <w:r w:rsidRPr="00D22A87">
              <w:t>ной работы</w:t>
            </w:r>
          </w:p>
        </w:tc>
      </w:tr>
    </w:tbl>
    <w:p w:rsidR="00D622B7" w:rsidRDefault="00D622B7" w:rsidP="00D622B7"/>
    <w:p w:rsidR="00D622B7" w:rsidRDefault="00D622B7" w:rsidP="00D622B7">
      <w:r>
        <w:rPr>
          <w:b/>
        </w:rPr>
        <w:t>1.4</w:t>
      </w:r>
      <w:r w:rsidRPr="00A120B9">
        <w:rPr>
          <w:b/>
        </w:rPr>
        <w:t xml:space="preserve">.Язык преподавания: </w:t>
      </w:r>
      <w:r>
        <w:t>русский.</w:t>
      </w:r>
    </w:p>
    <w:p w:rsidR="006B4494" w:rsidRPr="00E65987" w:rsidRDefault="006B4494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  <w:r w:rsidRPr="00186201">
        <w:t>Выписка из учебногоплана</w:t>
      </w:r>
      <w:r w:rsidR="00946B52">
        <w:t xml:space="preserve">гр. </w:t>
      </w:r>
      <w:r w:rsidR="00E65987">
        <w:t>С-ГД-</w:t>
      </w:r>
      <w:r w:rsidR="00DE7F0C">
        <w:t>2</w:t>
      </w:r>
      <w:r w:rsidR="00005323">
        <w:t>3</w:t>
      </w:r>
      <w:r w:rsidR="00E65987">
        <w:t xml:space="preserve"> (ОПИ)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02100C" w:rsidRDefault="009C242B" w:rsidP="00DE7F0C">
            <w:pPr>
              <w:jc w:val="center"/>
              <w:rPr>
                <w:bCs/>
              </w:rPr>
            </w:pPr>
            <w:r w:rsidRPr="0033085A">
              <w:rPr>
                <w:bCs/>
              </w:rPr>
              <w:t>Б1.В.ДВ.0</w:t>
            </w:r>
            <w:r w:rsidR="00DE7F0C">
              <w:rPr>
                <w:bCs/>
              </w:rPr>
              <w:t>7</w:t>
            </w:r>
            <w:r w:rsidRPr="0033085A">
              <w:rPr>
                <w:bCs/>
              </w:rPr>
              <w:t>.02 Опробование и контроль процессов обогащения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005323" w:rsidP="00BE2D5F">
            <w:pPr>
              <w:jc w:val="center"/>
            </w:pPr>
            <w:r>
              <w:t>6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005323" w:rsidP="00BE2D5F">
            <w:pPr>
              <w:jc w:val="center"/>
            </w:pPr>
            <w:r>
              <w:t>В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F0467E" w:rsidRDefault="00E122DE" w:rsidP="00BE2D5F">
            <w:pPr>
              <w:jc w:val="center"/>
            </w:pPr>
            <w:r w:rsidRPr="00F0467E">
              <w:t>Экзамен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DE7F0C" w:rsidP="0057758A">
            <w:pPr>
              <w:jc w:val="both"/>
            </w:pPr>
            <w:r>
              <w:t>РГР/</w:t>
            </w:r>
            <w:r w:rsidR="009C239C">
              <w:t>Контрольная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F0467E" w:rsidRDefault="00E122DE" w:rsidP="00BE2D5F">
            <w:pPr>
              <w:jc w:val="center"/>
            </w:pPr>
            <w:r w:rsidRPr="00F0467E">
              <w:t>В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DE7F0C" w:rsidP="00BE2D5F">
            <w:pPr>
              <w:jc w:val="center"/>
              <w:rPr>
                <w:highlight w:val="cyan"/>
              </w:rPr>
            </w:pPr>
            <w:r>
              <w:t>5</w:t>
            </w:r>
            <w:r w:rsidR="0057758A" w:rsidRPr="0057758A">
              <w:t>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C82AE6" w:rsidRDefault="00C82AE6" w:rsidP="00DE7F0C">
            <w:pPr>
              <w:jc w:val="center"/>
            </w:pPr>
            <w:r w:rsidRPr="00C82AE6">
              <w:t>1</w:t>
            </w:r>
            <w:r w:rsidR="00DE7F0C">
              <w:t>80</w:t>
            </w:r>
          </w:p>
        </w:tc>
      </w:tr>
      <w:tr w:rsidR="00105C44" w:rsidRPr="00516E45" w:rsidTr="006475B7">
        <w:trPr>
          <w:trHeight w:val="1070"/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A67321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005323" w:rsidRPr="00516E45" w:rsidTr="00BE2D5F">
        <w:trPr>
          <w:jc w:val="center"/>
        </w:trPr>
        <w:tc>
          <w:tcPr>
            <w:tcW w:w="5796" w:type="dxa"/>
          </w:tcPr>
          <w:p w:rsidR="00005323" w:rsidRPr="00516E45" w:rsidRDefault="00005323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005323" w:rsidRPr="00875CE3" w:rsidRDefault="00005323" w:rsidP="00005323">
            <w:pPr>
              <w:jc w:val="center"/>
            </w:pPr>
            <w:r>
              <w:t>53</w:t>
            </w:r>
          </w:p>
        </w:tc>
        <w:tc>
          <w:tcPr>
            <w:tcW w:w="1904" w:type="dxa"/>
          </w:tcPr>
          <w:p w:rsidR="00005323" w:rsidRPr="00875CE3" w:rsidRDefault="00005323" w:rsidP="00005323">
            <w:pPr>
              <w:jc w:val="center"/>
            </w:pPr>
            <w:r w:rsidRPr="00875CE3">
              <w:t>-</w:t>
            </w:r>
          </w:p>
        </w:tc>
      </w:tr>
      <w:tr w:rsidR="00005323" w:rsidRPr="00516E45" w:rsidTr="00BE2D5F">
        <w:trPr>
          <w:jc w:val="center"/>
        </w:trPr>
        <w:tc>
          <w:tcPr>
            <w:tcW w:w="5796" w:type="dxa"/>
          </w:tcPr>
          <w:p w:rsidR="00005323" w:rsidRPr="00516E45" w:rsidRDefault="00005323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005323" w:rsidRPr="00875CE3" w:rsidRDefault="00005323" w:rsidP="00005323">
            <w:pPr>
              <w:jc w:val="center"/>
            </w:pPr>
            <w:r>
              <w:t>12</w:t>
            </w:r>
          </w:p>
        </w:tc>
        <w:tc>
          <w:tcPr>
            <w:tcW w:w="1904" w:type="dxa"/>
          </w:tcPr>
          <w:p w:rsidR="00005323" w:rsidRPr="00875CE3" w:rsidRDefault="00005323" w:rsidP="00005323">
            <w:pPr>
              <w:jc w:val="center"/>
            </w:pPr>
            <w:r w:rsidRPr="00875CE3">
              <w:t>-</w:t>
            </w:r>
          </w:p>
        </w:tc>
      </w:tr>
      <w:tr w:rsidR="00005323" w:rsidRPr="00516E45" w:rsidTr="00BE2D5F">
        <w:trPr>
          <w:jc w:val="center"/>
        </w:trPr>
        <w:tc>
          <w:tcPr>
            <w:tcW w:w="5796" w:type="dxa"/>
          </w:tcPr>
          <w:p w:rsidR="00005323" w:rsidRPr="00516E45" w:rsidRDefault="00005323" w:rsidP="00C82AE6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005323" w:rsidRPr="00875CE3" w:rsidRDefault="00005323" w:rsidP="00005323">
            <w:pPr>
              <w:jc w:val="center"/>
            </w:pPr>
          </w:p>
        </w:tc>
        <w:tc>
          <w:tcPr>
            <w:tcW w:w="1904" w:type="dxa"/>
          </w:tcPr>
          <w:p w:rsidR="00005323" w:rsidRPr="00875CE3" w:rsidRDefault="00005323" w:rsidP="00005323">
            <w:pPr>
              <w:jc w:val="center"/>
            </w:pPr>
            <w:r w:rsidRPr="00875CE3">
              <w:t>-</w:t>
            </w:r>
          </w:p>
        </w:tc>
      </w:tr>
      <w:tr w:rsidR="00005323" w:rsidRPr="00516E45" w:rsidTr="00BE2D5F">
        <w:trPr>
          <w:jc w:val="center"/>
        </w:trPr>
        <w:tc>
          <w:tcPr>
            <w:tcW w:w="5796" w:type="dxa"/>
          </w:tcPr>
          <w:p w:rsidR="00005323" w:rsidRPr="00516E45" w:rsidRDefault="00005323" w:rsidP="00C82AE6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005323" w:rsidRPr="00875CE3" w:rsidRDefault="00005323" w:rsidP="00005323">
            <w:pPr>
              <w:jc w:val="center"/>
            </w:pPr>
            <w:r w:rsidRPr="00875CE3">
              <w:t>-</w:t>
            </w:r>
          </w:p>
        </w:tc>
        <w:tc>
          <w:tcPr>
            <w:tcW w:w="1904" w:type="dxa"/>
          </w:tcPr>
          <w:p w:rsidR="00005323" w:rsidRPr="00875CE3" w:rsidRDefault="00005323" w:rsidP="00005323">
            <w:pPr>
              <w:jc w:val="center"/>
            </w:pPr>
            <w:r w:rsidRPr="00875CE3">
              <w:t>-</w:t>
            </w:r>
          </w:p>
        </w:tc>
      </w:tr>
      <w:tr w:rsidR="00005323" w:rsidRPr="00516E45" w:rsidTr="00BE2D5F">
        <w:trPr>
          <w:jc w:val="center"/>
        </w:trPr>
        <w:tc>
          <w:tcPr>
            <w:tcW w:w="5796" w:type="dxa"/>
          </w:tcPr>
          <w:p w:rsidR="00005323" w:rsidRPr="00516E45" w:rsidRDefault="00005323" w:rsidP="00C82AE6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005323" w:rsidRPr="00875CE3" w:rsidRDefault="00005323" w:rsidP="00005323">
            <w:pPr>
              <w:jc w:val="center"/>
            </w:pPr>
            <w:r w:rsidRPr="00875CE3">
              <w:t>-</w:t>
            </w:r>
          </w:p>
        </w:tc>
        <w:tc>
          <w:tcPr>
            <w:tcW w:w="1904" w:type="dxa"/>
          </w:tcPr>
          <w:p w:rsidR="00005323" w:rsidRPr="00875CE3" w:rsidRDefault="00005323" w:rsidP="00005323">
            <w:pPr>
              <w:jc w:val="center"/>
            </w:pPr>
            <w:r w:rsidRPr="00875CE3">
              <w:t>-</w:t>
            </w:r>
          </w:p>
        </w:tc>
      </w:tr>
      <w:tr w:rsidR="00005323" w:rsidRPr="00516E45" w:rsidTr="00BE2D5F">
        <w:trPr>
          <w:jc w:val="center"/>
        </w:trPr>
        <w:tc>
          <w:tcPr>
            <w:tcW w:w="5796" w:type="dxa"/>
          </w:tcPr>
          <w:p w:rsidR="00005323" w:rsidRPr="00516E45" w:rsidRDefault="00005323" w:rsidP="00C82AE6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005323" w:rsidRPr="00875CE3" w:rsidRDefault="00005323" w:rsidP="00005323">
            <w:pPr>
              <w:jc w:val="center"/>
            </w:pPr>
            <w:r>
              <w:t>36</w:t>
            </w:r>
          </w:p>
        </w:tc>
        <w:tc>
          <w:tcPr>
            <w:tcW w:w="1904" w:type="dxa"/>
          </w:tcPr>
          <w:p w:rsidR="00005323" w:rsidRPr="00875CE3" w:rsidRDefault="00005323" w:rsidP="00005323">
            <w:pPr>
              <w:jc w:val="center"/>
            </w:pPr>
            <w:r w:rsidRPr="00875CE3">
              <w:t>-</w:t>
            </w:r>
          </w:p>
        </w:tc>
      </w:tr>
      <w:tr w:rsidR="00005323" w:rsidRPr="00516E45" w:rsidTr="00BE2D5F">
        <w:trPr>
          <w:jc w:val="center"/>
        </w:trPr>
        <w:tc>
          <w:tcPr>
            <w:tcW w:w="5796" w:type="dxa"/>
          </w:tcPr>
          <w:p w:rsidR="00005323" w:rsidRPr="00516E45" w:rsidRDefault="00005323" w:rsidP="00C82AE6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005323" w:rsidRPr="00875CE3" w:rsidRDefault="00005323" w:rsidP="00005323">
            <w:pPr>
              <w:jc w:val="center"/>
            </w:pPr>
            <w:r>
              <w:t>5</w:t>
            </w:r>
          </w:p>
        </w:tc>
        <w:tc>
          <w:tcPr>
            <w:tcW w:w="1904" w:type="dxa"/>
          </w:tcPr>
          <w:p w:rsidR="00005323" w:rsidRPr="00875CE3" w:rsidRDefault="00005323" w:rsidP="00005323">
            <w:pPr>
              <w:jc w:val="center"/>
            </w:pPr>
            <w:r w:rsidRPr="00875CE3">
              <w:t>-</w:t>
            </w:r>
          </w:p>
        </w:tc>
      </w:tr>
      <w:tr w:rsidR="00005323" w:rsidRPr="00516E45" w:rsidTr="00BE2D5F">
        <w:trPr>
          <w:trHeight w:val="325"/>
          <w:jc w:val="center"/>
        </w:trPr>
        <w:tc>
          <w:tcPr>
            <w:tcW w:w="5796" w:type="dxa"/>
          </w:tcPr>
          <w:p w:rsidR="00005323" w:rsidRPr="00516E45" w:rsidRDefault="00005323" w:rsidP="00C82AE6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005323" w:rsidRPr="00875CE3" w:rsidRDefault="00005323" w:rsidP="00005323">
            <w:pPr>
              <w:jc w:val="center"/>
            </w:pPr>
            <w:r>
              <w:t>100</w:t>
            </w:r>
          </w:p>
        </w:tc>
      </w:tr>
      <w:tr w:rsidR="00C82AE6" w:rsidRPr="00516E45" w:rsidTr="00BE2D5F">
        <w:trPr>
          <w:jc w:val="center"/>
        </w:trPr>
        <w:tc>
          <w:tcPr>
            <w:tcW w:w="5796" w:type="dxa"/>
          </w:tcPr>
          <w:p w:rsidR="00C82AE6" w:rsidRPr="00516E45" w:rsidRDefault="00C82AE6" w:rsidP="00C82AE6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C82AE6" w:rsidRPr="00516E45" w:rsidRDefault="00E122DE" w:rsidP="00C82AE6">
            <w:pPr>
              <w:jc w:val="center"/>
            </w:pPr>
            <w:r w:rsidRPr="00F0467E">
              <w:t>27</w:t>
            </w:r>
          </w:p>
        </w:tc>
      </w:tr>
    </w:tbl>
    <w:p w:rsidR="00105C44" w:rsidRDefault="00105C44" w:rsidP="006335AE">
      <w:pPr>
        <w:jc w:val="both"/>
      </w:pPr>
    </w:p>
    <w:p w:rsidR="00AE42E2" w:rsidRDefault="00372A42" w:rsidP="00DE7F0C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E65987">
        <w:rPr>
          <w:b/>
          <w:bCs/>
        </w:rPr>
        <w:t>их часов и видов учебных занятий</w:t>
      </w:r>
    </w:p>
    <w:p w:rsidR="005A0018" w:rsidRPr="00E65987" w:rsidRDefault="00AE42E2" w:rsidP="00E65987">
      <w:pPr>
        <w:pStyle w:val="a7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5775DD" w:rsidRPr="005775DD" w:rsidTr="00A46CBC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7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A46CBC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7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7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DE7F0C" w:rsidRDefault="005775DD" w:rsidP="00BE2D5F">
            <w:pPr>
              <w:pStyle w:val="a7"/>
              <w:ind w:left="113" w:right="113"/>
              <w:rPr>
                <w:bCs/>
              </w:rPr>
            </w:pPr>
            <w:r w:rsidRPr="00DE7F0C">
              <w:rPr>
                <w:bCs/>
                <w:sz w:val="22"/>
                <w:szCs w:val="22"/>
              </w:rPr>
              <w:t xml:space="preserve">из них </w:t>
            </w:r>
            <w:r w:rsidR="00D35A73" w:rsidRPr="00DE7F0C">
              <w:rPr>
                <w:bCs/>
                <w:sz w:val="22"/>
                <w:szCs w:val="22"/>
              </w:rPr>
              <w:t xml:space="preserve">с </w:t>
            </w:r>
            <w:r w:rsidRPr="00DE7F0C">
              <w:rPr>
                <w:bCs/>
                <w:sz w:val="22"/>
                <w:szCs w:val="22"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DE7F0C" w:rsidRDefault="00516E45" w:rsidP="00516E45">
            <w:pPr>
              <w:pStyle w:val="a7"/>
              <w:ind w:left="113" w:right="113"/>
              <w:rPr>
                <w:bCs/>
              </w:rPr>
            </w:pPr>
            <w:r w:rsidRPr="00DE7F0C">
              <w:rPr>
                <w:bCs/>
                <w:sz w:val="22"/>
                <w:szCs w:val="22"/>
              </w:rPr>
              <w:t xml:space="preserve">Семинары  (практические занятия, </w:t>
            </w:r>
            <w:r w:rsidR="005775DD" w:rsidRPr="00DE7F0C">
              <w:rPr>
                <w:bCs/>
                <w:sz w:val="22"/>
                <w:szCs w:val="22"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DE7F0C" w:rsidRDefault="005775DD" w:rsidP="00BE2D5F">
            <w:pPr>
              <w:pStyle w:val="a7"/>
              <w:ind w:left="113" w:right="113"/>
              <w:rPr>
                <w:bCs/>
              </w:rPr>
            </w:pPr>
            <w:r w:rsidRPr="00DE7F0C">
              <w:rPr>
                <w:bCs/>
                <w:sz w:val="22"/>
                <w:szCs w:val="22"/>
              </w:rPr>
              <w:t xml:space="preserve">из них </w:t>
            </w:r>
            <w:r w:rsidR="00D35A73" w:rsidRPr="00DE7F0C">
              <w:rPr>
                <w:bCs/>
                <w:sz w:val="22"/>
                <w:szCs w:val="22"/>
              </w:rPr>
              <w:t xml:space="preserve">с </w:t>
            </w:r>
            <w:r w:rsidRPr="00DE7F0C">
              <w:rPr>
                <w:bCs/>
                <w:sz w:val="22"/>
                <w:szCs w:val="22"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DE7F0C" w:rsidRDefault="005775DD" w:rsidP="00BE2D5F">
            <w:pPr>
              <w:pStyle w:val="a7"/>
              <w:ind w:left="113" w:right="113"/>
              <w:rPr>
                <w:bCs/>
              </w:rPr>
            </w:pPr>
            <w:r w:rsidRPr="00DE7F0C">
              <w:rPr>
                <w:bCs/>
                <w:sz w:val="22"/>
                <w:szCs w:val="22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DE7F0C" w:rsidRDefault="005775DD" w:rsidP="00BE2D5F">
            <w:pPr>
              <w:pStyle w:val="a7"/>
              <w:ind w:left="113" w:right="113"/>
              <w:rPr>
                <w:bCs/>
              </w:rPr>
            </w:pPr>
            <w:r w:rsidRPr="00DE7F0C">
              <w:rPr>
                <w:bCs/>
                <w:sz w:val="22"/>
                <w:szCs w:val="22"/>
              </w:rPr>
              <w:t xml:space="preserve">из них </w:t>
            </w:r>
            <w:r w:rsidR="00D35A73" w:rsidRPr="00DE7F0C">
              <w:rPr>
                <w:bCs/>
                <w:sz w:val="22"/>
                <w:szCs w:val="22"/>
              </w:rPr>
              <w:t xml:space="preserve">с </w:t>
            </w:r>
            <w:r w:rsidRPr="00DE7F0C">
              <w:rPr>
                <w:bCs/>
                <w:sz w:val="22"/>
                <w:szCs w:val="22"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DE7F0C" w:rsidRDefault="005775DD" w:rsidP="00BE2D5F">
            <w:pPr>
              <w:pStyle w:val="a7"/>
              <w:ind w:left="113" w:right="113"/>
              <w:rPr>
                <w:bCs/>
              </w:rPr>
            </w:pPr>
            <w:r w:rsidRPr="00DE7F0C">
              <w:rPr>
                <w:bCs/>
                <w:sz w:val="22"/>
                <w:szCs w:val="22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DE7F0C" w:rsidRDefault="005775DD" w:rsidP="00BE2D5F">
            <w:pPr>
              <w:pStyle w:val="a7"/>
              <w:ind w:left="113" w:right="113"/>
              <w:rPr>
                <w:bCs/>
              </w:rPr>
            </w:pPr>
            <w:r w:rsidRPr="00DE7F0C">
              <w:rPr>
                <w:bCs/>
                <w:sz w:val="22"/>
                <w:szCs w:val="22"/>
              </w:rPr>
              <w:t xml:space="preserve">из них </w:t>
            </w:r>
            <w:r w:rsidR="00D35A73" w:rsidRPr="00DE7F0C">
              <w:rPr>
                <w:bCs/>
                <w:sz w:val="22"/>
                <w:szCs w:val="22"/>
              </w:rPr>
              <w:t xml:space="preserve">с </w:t>
            </w:r>
            <w:r w:rsidRPr="00DE7F0C">
              <w:rPr>
                <w:bCs/>
                <w:sz w:val="22"/>
                <w:szCs w:val="22"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DE7F0C" w:rsidRDefault="005775DD" w:rsidP="00BE2D5F">
            <w:pPr>
              <w:pStyle w:val="a7"/>
              <w:ind w:left="113" w:right="113"/>
              <w:rPr>
                <w:bCs/>
              </w:rPr>
            </w:pPr>
            <w:r w:rsidRPr="00DE7F0C">
              <w:rPr>
                <w:bCs/>
                <w:sz w:val="22"/>
                <w:szCs w:val="22"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5775DD" w:rsidRPr="00974BE4" w:rsidRDefault="005775DD" w:rsidP="00BE2D5F">
            <w:pPr>
              <w:pStyle w:val="a7"/>
            </w:pPr>
          </w:p>
        </w:tc>
      </w:tr>
      <w:tr w:rsidR="005775DD" w:rsidRPr="005775DD" w:rsidTr="00F66B97">
        <w:tc>
          <w:tcPr>
            <w:tcW w:w="2766" w:type="dxa"/>
          </w:tcPr>
          <w:p w:rsidR="005A678D" w:rsidRPr="0033085A" w:rsidRDefault="0033085A" w:rsidP="00C82AE6">
            <w:pPr>
              <w:pStyle w:val="aff"/>
              <w:rPr>
                <w:rFonts w:eastAsia="Calibri"/>
                <w:lang w:eastAsia="ru-RU"/>
              </w:rPr>
            </w:pPr>
            <w:r w:rsidRPr="0033085A">
              <w:rPr>
                <w:bCs/>
                <w:lang w:eastAsia="ru-RU"/>
              </w:rPr>
              <w:t xml:space="preserve">1.Введение. Основные понятия об опробовании и </w:t>
            </w:r>
            <w:r w:rsidRPr="0033085A">
              <w:rPr>
                <w:lang w:eastAsia="ru-RU"/>
              </w:rPr>
              <w:t xml:space="preserve">контроле технологического процесса </w:t>
            </w:r>
          </w:p>
        </w:tc>
        <w:tc>
          <w:tcPr>
            <w:tcW w:w="851" w:type="dxa"/>
            <w:vAlign w:val="center"/>
          </w:tcPr>
          <w:p w:rsidR="005775DD" w:rsidRPr="007930A2" w:rsidRDefault="006A47FA" w:rsidP="001573FB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5775DD" w:rsidRPr="007930A2" w:rsidRDefault="006A47FA" w:rsidP="001573FB">
            <w:pPr>
              <w:pStyle w:val="a7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5775DD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775DD" w:rsidRPr="007930A2" w:rsidRDefault="00F66B97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5775DD" w:rsidRPr="007930A2" w:rsidRDefault="007930A2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7930A2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7930A2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DE7F0C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7930A2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5775DD" w:rsidRPr="007930A2" w:rsidRDefault="00DC4237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5775DD" w:rsidRPr="00D4508B" w:rsidRDefault="006A47FA" w:rsidP="007254B5">
            <w:pPr>
              <w:jc w:val="center"/>
            </w:pPr>
            <w:r>
              <w:rPr>
                <w:sz w:val="22"/>
                <w:szCs w:val="22"/>
              </w:rPr>
              <w:t>3</w:t>
            </w:r>
            <w:r w:rsidR="006E188A" w:rsidRPr="00D4508B">
              <w:rPr>
                <w:sz w:val="22"/>
                <w:szCs w:val="22"/>
              </w:rPr>
              <w:t>(Т</w:t>
            </w:r>
            <w:r w:rsidR="009B53B1" w:rsidRPr="00D4508B">
              <w:rPr>
                <w:sz w:val="22"/>
                <w:szCs w:val="22"/>
              </w:rPr>
              <w:t>Р)</w:t>
            </w:r>
          </w:p>
        </w:tc>
      </w:tr>
      <w:tr w:rsidR="00C82AE6" w:rsidRPr="005775DD" w:rsidTr="00A46CBC">
        <w:tc>
          <w:tcPr>
            <w:tcW w:w="2766" w:type="dxa"/>
          </w:tcPr>
          <w:p w:rsidR="00C82AE6" w:rsidRPr="007008CE" w:rsidRDefault="00C82AE6" w:rsidP="00C82AE6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bCs/>
                <w:lang w:eastAsia="ru-RU"/>
              </w:rPr>
            </w:pPr>
            <w:r>
              <w:rPr>
                <w:rFonts w:eastAsia="Calibri"/>
                <w:bCs/>
                <w:lang w:eastAsia="ru-RU"/>
              </w:rPr>
              <w:t>2</w:t>
            </w:r>
            <w:r w:rsidRPr="0033085A">
              <w:rPr>
                <w:rFonts w:eastAsia="Calibri"/>
                <w:bCs/>
                <w:lang w:eastAsia="ru-RU"/>
              </w:rPr>
              <w:t>.</w:t>
            </w:r>
            <w:r w:rsidRPr="0033085A">
              <w:rPr>
                <w:bCs/>
                <w:lang w:eastAsia="ru-RU"/>
              </w:rPr>
              <w:t>Теоретические основы выборочного конт</w:t>
            </w:r>
            <w:r>
              <w:rPr>
                <w:bCs/>
                <w:lang w:eastAsia="ru-RU"/>
              </w:rPr>
              <w:t>роля</w:t>
            </w:r>
            <w:r w:rsidRPr="0033085A">
              <w:rPr>
                <w:bCs/>
                <w:lang w:eastAsia="ru-RU"/>
              </w:rPr>
              <w:t xml:space="preserve"> качества полезных ископаемых</w:t>
            </w:r>
          </w:p>
        </w:tc>
        <w:tc>
          <w:tcPr>
            <w:tcW w:w="851" w:type="dxa"/>
            <w:vAlign w:val="center"/>
          </w:tcPr>
          <w:p w:rsidR="00C82AE6" w:rsidRPr="007930A2" w:rsidRDefault="00C82AE6" w:rsidP="006A47FA">
            <w:pPr>
              <w:pStyle w:val="a7"/>
              <w:jc w:val="center"/>
            </w:pPr>
            <w:r>
              <w:t>1</w:t>
            </w:r>
            <w:r w:rsidR="006A47FA">
              <w:t>4</w:t>
            </w:r>
          </w:p>
        </w:tc>
        <w:tc>
          <w:tcPr>
            <w:tcW w:w="567" w:type="dxa"/>
            <w:vAlign w:val="center"/>
          </w:tcPr>
          <w:p w:rsidR="00C82AE6" w:rsidRPr="007930A2" w:rsidRDefault="006A47FA" w:rsidP="00C82AE6">
            <w:pPr>
              <w:pStyle w:val="a7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C82AE6" w:rsidRPr="007930A2" w:rsidRDefault="00C82AE6" w:rsidP="00C82AE6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C82AE6" w:rsidRPr="007930A2" w:rsidRDefault="00DE7F0C" w:rsidP="00C82AE6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C82AE6" w:rsidRPr="007930A2" w:rsidRDefault="00C82AE6" w:rsidP="00C82AE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82AE6" w:rsidRPr="007930A2" w:rsidRDefault="00C82AE6" w:rsidP="00C82AE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82AE6" w:rsidRPr="007930A2" w:rsidRDefault="00C82AE6" w:rsidP="00C82AE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82AE6" w:rsidRPr="007930A2" w:rsidRDefault="006A47FA" w:rsidP="00C82AE6">
            <w:pPr>
              <w:pStyle w:val="a7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C82AE6" w:rsidRPr="007930A2" w:rsidRDefault="00C82AE6" w:rsidP="00C82AE6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C82AE6" w:rsidRPr="007930A2" w:rsidRDefault="00C82AE6" w:rsidP="00C82AE6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C82AE6" w:rsidRPr="00D4508B" w:rsidRDefault="00C82AE6" w:rsidP="00C82AE6">
            <w:pPr>
              <w:jc w:val="center"/>
            </w:pPr>
            <w:r>
              <w:rPr>
                <w:sz w:val="22"/>
                <w:szCs w:val="22"/>
              </w:rPr>
              <w:t>7</w:t>
            </w:r>
            <w:r w:rsidRPr="00D4508B">
              <w:rPr>
                <w:sz w:val="22"/>
                <w:szCs w:val="22"/>
              </w:rPr>
              <w:t>(ТР,ПР,)</w:t>
            </w:r>
          </w:p>
        </w:tc>
      </w:tr>
      <w:tr w:rsidR="00C82AE6" w:rsidRPr="005775DD" w:rsidTr="00A46CBC">
        <w:tc>
          <w:tcPr>
            <w:tcW w:w="2766" w:type="dxa"/>
          </w:tcPr>
          <w:p w:rsidR="00C82AE6" w:rsidRPr="00C200F5" w:rsidRDefault="00C82AE6" w:rsidP="00C82AE6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 xml:space="preserve">3. </w:t>
            </w:r>
            <w:r w:rsidRPr="00875EE3">
              <w:rPr>
                <w:bCs/>
                <w:lang w:eastAsia="ru-RU"/>
              </w:rPr>
              <w:t>Методы отбора и обработки проб.</w:t>
            </w:r>
          </w:p>
        </w:tc>
        <w:tc>
          <w:tcPr>
            <w:tcW w:w="851" w:type="dxa"/>
            <w:vAlign w:val="center"/>
          </w:tcPr>
          <w:p w:rsidR="00C82AE6" w:rsidRDefault="00C82AE6" w:rsidP="006A47FA">
            <w:pPr>
              <w:pStyle w:val="a7"/>
              <w:jc w:val="center"/>
            </w:pPr>
            <w:r>
              <w:t>1</w:t>
            </w:r>
            <w:r w:rsidR="006A47FA">
              <w:t>8</w:t>
            </w:r>
          </w:p>
        </w:tc>
        <w:tc>
          <w:tcPr>
            <w:tcW w:w="567" w:type="dxa"/>
            <w:vAlign w:val="center"/>
          </w:tcPr>
          <w:p w:rsidR="00C82AE6" w:rsidRDefault="006A47FA" w:rsidP="00C82AE6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C82AE6" w:rsidRDefault="00C82AE6" w:rsidP="00C82AE6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C82AE6" w:rsidRDefault="00DE7F0C" w:rsidP="00C82AE6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C82AE6" w:rsidRDefault="00C82AE6" w:rsidP="00C82AE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82AE6" w:rsidRDefault="00C82AE6" w:rsidP="00C82AE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82AE6" w:rsidRDefault="00C82AE6" w:rsidP="00C82AE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82AE6" w:rsidRDefault="00DE7F0C" w:rsidP="00C82AE6">
            <w:pPr>
              <w:pStyle w:val="a7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C82AE6" w:rsidRDefault="00C82AE6" w:rsidP="00C82AE6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C82AE6" w:rsidRDefault="00C82AE6" w:rsidP="00C82AE6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C82AE6" w:rsidRDefault="006A47FA" w:rsidP="00C82AE6">
            <w:pPr>
              <w:jc w:val="center"/>
            </w:pPr>
            <w:r>
              <w:rPr>
                <w:sz w:val="22"/>
                <w:szCs w:val="22"/>
              </w:rPr>
              <w:t>10</w:t>
            </w:r>
            <w:r w:rsidR="00C82AE6" w:rsidRPr="00D4508B">
              <w:rPr>
                <w:sz w:val="22"/>
                <w:szCs w:val="22"/>
              </w:rPr>
              <w:t>(ТР,ПР,)</w:t>
            </w:r>
          </w:p>
        </w:tc>
      </w:tr>
      <w:tr w:rsidR="00C82AE6" w:rsidRPr="005775DD" w:rsidTr="00A46CBC">
        <w:tc>
          <w:tcPr>
            <w:tcW w:w="2766" w:type="dxa"/>
          </w:tcPr>
          <w:p w:rsidR="00C82AE6" w:rsidRPr="004E57AA" w:rsidRDefault="00C82AE6" w:rsidP="00C82AE6">
            <w:pPr>
              <w:pStyle w:val="Default"/>
              <w:rPr>
                <w:lang w:eastAsia="ru-RU"/>
              </w:rPr>
            </w:pPr>
            <w:r>
              <w:rPr>
                <w:lang w:eastAsia="ru-RU"/>
              </w:rPr>
              <w:t xml:space="preserve">4. </w:t>
            </w:r>
            <w:r w:rsidRPr="00875EE3">
              <w:rPr>
                <w:rFonts w:eastAsia="Times New Roman"/>
                <w:bCs/>
                <w:lang w:eastAsia="ru-RU"/>
              </w:rPr>
              <w:t>Подготовка проб для анализа. Разделка проб.</w:t>
            </w:r>
          </w:p>
        </w:tc>
        <w:tc>
          <w:tcPr>
            <w:tcW w:w="851" w:type="dxa"/>
            <w:vAlign w:val="center"/>
          </w:tcPr>
          <w:p w:rsidR="00C82AE6" w:rsidRPr="007930A2" w:rsidRDefault="00C82AE6" w:rsidP="006A47FA">
            <w:pPr>
              <w:pStyle w:val="a7"/>
              <w:jc w:val="center"/>
            </w:pPr>
            <w:r>
              <w:t>1</w:t>
            </w:r>
            <w:r w:rsidR="006A47FA">
              <w:t>8</w:t>
            </w:r>
          </w:p>
        </w:tc>
        <w:tc>
          <w:tcPr>
            <w:tcW w:w="567" w:type="dxa"/>
            <w:vAlign w:val="center"/>
          </w:tcPr>
          <w:p w:rsidR="00C82AE6" w:rsidRPr="007930A2" w:rsidRDefault="006A47FA" w:rsidP="00C82AE6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C82AE6" w:rsidRPr="007930A2" w:rsidRDefault="00C82AE6" w:rsidP="00C82AE6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C82AE6" w:rsidRPr="007930A2" w:rsidRDefault="00DE7F0C" w:rsidP="00C82AE6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C82AE6" w:rsidRPr="007930A2" w:rsidRDefault="00C82AE6" w:rsidP="00C82AE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82AE6" w:rsidRPr="007930A2" w:rsidRDefault="00C82AE6" w:rsidP="00C82AE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82AE6" w:rsidRPr="007930A2" w:rsidRDefault="00C82AE6" w:rsidP="00C82AE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82AE6" w:rsidRPr="007930A2" w:rsidRDefault="00DE7F0C" w:rsidP="00C82AE6">
            <w:pPr>
              <w:pStyle w:val="a7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C82AE6" w:rsidRDefault="00C82AE6" w:rsidP="00C82AE6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C82AE6" w:rsidRDefault="00C82AE6" w:rsidP="00C82AE6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C82AE6" w:rsidRPr="00D4508B" w:rsidRDefault="006A47FA" w:rsidP="00C82AE6">
            <w:pPr>
              <w:jc w:val="center"/>
            </w:pPr>
            <w:r>
              <w:rPr>
                <w:sz w:val="22"/>
                <w:szCs w:val="22"/>
              </w:rPr>
              <w:t>10</w:t>
            </w:r>
            <w:r w:rsidR="00C82AE6" w:rsidRPr="00D4508B">
              <w:rPr>
                <w:sz w:val="22"/>
                <w:szCs w:val="22"/>
              </w:rPr>
              <w:t>(ТР,ПР,)</w:t>
            </w:r>
          </w:p>
        </w:tc>
      </w:tr>
      <w:tr w:rsidR="00DE7F0C" w:rsidRPr="005775DD" w:rsidTr="00A46CBC">
        <w:tc>
          <w:tcPr>
            <w:tcW w:w="2766" w:type="dxa"/>
          </w:tcPr>
          <w:p w:rsidR="00DE7F0C" w:rsidRPr="003572B9" w:rsidRDefault="00DE7F0C" w:rsidP="00C82AE6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 xml:space="preserve">5. </w:t>
            </w:r>
            <w:r w:rsidRPr="00875EE3">
              <w:rPr>
                <w:bCs/>
                <w:lang w:eastAsia="ru-RU"/>
              </w:rPr>
              <w:t>Выбор и расчет схемы подготовки проб</w:t>
            </w:r>
          </w:p>
        </w:tc>
        <w:tc>
          <w:tcPr>
            <w:tcW w:w="851" w:type="dxa"/>
            <w:vAlign w:val="center"/>
          </w:tcPr>
          <w:p w:rsidR="00DE7F0C" w:rsidRPr="00400B0F" w:rsidRDefault="006A47FA" w:rsidP="00C73B0E">
            <w:pPr>
              <w:pStyle w:val="a7"/>
              <w:jc w:val="center"/>
            </w:pPr>
            <w:r>
              <w:t>18</w:t>
            </w:r>
          </w:p>
        </w:tc>
        <w:tc>
          <w:tcPr>
            <w:tcW w:w="567" w:type="dxa"/>
            <w:vAlign w:val="center"/>
          </w:tcPr>
          <w:p w:rsidR="00DE7F0C" w:rsidRDefault="006A47FA" w:rsidP="00C82AE6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DE7F0C" w:rsidRPr="007930A2" w:rsidRDefault="00DE7F0C" w:rsidP="00C82AE6">
            <w:pPr>
              <w:pStyle w:val="a7"/>
              <w:jc w:val="center"/>
            </w:pPr>
          </w:p>
        </w:tc>
        <w:tc>
          <w:tcPr>
            <w:tcW w:w="749" w:type="dxa"/>
            <w:vAlign w:val="center"/>
          </w:tcPr>
          <w:p w:rsidR="00DE7F0C" w:rsidRDefault="00DE7F0C" w:rsidP="00C82AE6">
            <w:pPr>
              <w:pStyle w:val="a7"/>
              <w:jc w:val="center"/>
            </w:pPr>
          </w:p>
        </w:tc>
        <w:tc>
          <w:tcPr>
            <w:tcW w:w="527" w:type="dxa"/>
            <w:vAlign w:val="center"/>
          </w:tcPr>
          <w:p w:rsidR="00DE7F0C" w:rsidRPr="007930A2" w:rsidRDefault="00DE7F0C" w:rsidP="00C82AE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DE7F0C" w:rsidRPr="007930A2" w:rsidRDefault="00DE7F0C" w:rsidP="00C82AE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DE7F0C" w:rsidRPr="007930A2" w:rsidRDefault="00DE7F0C" w:rsidP="00C82AE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DE7F0C" w:rsidRPr="00400B0F" w:rsidRDefault="006A47FA" w:rsidP="00C82AE6">
            <w:pPr>
              <w:pStyle w:val="a7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DE7F0C" w:rsidRDefault="00DE7F0C" w:rsidP="00C82AE6">
            <w:pPr>
              <w:pStyle w:val="a7"/>
              <w:jc w:val="center"/>
            </w:pPr>
          </w:p>
        </w:tc>
        <w:tc>
          <w:tcPr>
            <w:tcW w:w="566" w:type="dxa"/>
            <w:vAlign w:val="center"/>
          </w:tcPr>
          <w:p w:rsidR="00DE7F0C" w:rsidRDefault="00DE7F0C" w:rsidP="00C82AE6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DE7F0C" w:rsidRDefault="00C73B0E" w:rsidP="006A47FA">
            <w:pPr>
              <w:jc w:val="center"/>
            </w:pPr>
            <w:r>
              <w:rPr>
                <w:sz w:val="22"/>
                <w:szCs w:val="22"/>
              </w:rPr>
              <w:t>1</w:t>
            </w:r>
            <w:r w:rsidR="006A47FA">
              <w:rPr>
                <w:sz w:val="22"/>
                <w:szCs w:val="22"/>
              </w:rPr>
              <w:t>0</w:t>
            </w:r>
            <w:r w:rsidR="00DE7F0C">
              <w:rPr>
                <w:sz w:val="22"/>
                <w:szCs w:val="22"/>
              </w:rPr>
              <w:t>(ТР,ПР</w:t>
            </w:r>
            <w:r w:rsidR="00DE7F0C" w:rsidRPr="00D4508B">
              <w:rPr>
                <w:sz w:val="22"/>
                <w:szCs w:val="22"/>
              </w:rPr>
              <w:t>)</w:t>
            </w:r>
          </w:p>
        </w:tc>
      </w:tr>
      <w:tr w:rsidR="00DE7F0C" w:rsidRPr="005775DD" w:rsidTr="00A46CBC">
        <w:tc>
          <w:tcPr>
            <w:tcW w:w="2766" w:type="dxa"/>
          </w:tcPr>
          <w:p w:rsidR="00DE7F0C" w:rsidRPr="00875EE3" w:rsidRDefault="00DE7F0C" w:rsidP="00C82AE6">
            <w:pPr>
              <w:spacing w:before="100" w:beforeAutospacing="1" w:after="100" w:afterAutospacing="1"/>
              <w:rPr>
                <w:lang w:eastAsia="ru-RU"/>
              </w:rPr>
            </w:pPr>
            <w:r>
              <w:rPr>
                <w:rFonts w:eastAsia="Calibri"/>
                <w:lang w:eastAsia="ru-RU"/>
              </w:rPr>
              <w:t xml:space="preserve">6. </w:t>
            </w:r>
            <w:r w:rsidRPr="00875EE3">
              <w:rPr>
                <w:bCs/>
                <w:lang w:eastAsia="ru-RU"/>
              </w:rPr>
              <w:t>Методы контроля свойств и состава углей</w:t>
            </w:r>
          </w:p>
        </w:tc>
        <w:tc>
          <w:tcPr>
            <w:tcW w:w="851" w:type="dxa"/>
            <w:vAlign w:val="center"/>
          </w:tcPr>
          <w:p w:rsidR="00DE7F0C" w:rsidRPr="00400B0F" w:rsidRDefault="006A47FA" w:rsidP="00C82AE6">
            <w:pPr>
              <w:pStyle w:val="a7"/>
              <w:jc w:val="center"/>
            </w:pPr>
            <w:r>
              <w:t>18</w:t>
            </w:r>
          </w:p>
        </w:tc>
        <w:tc>
          <w:tcPr>
            <w:tcW w:w="567" w:type="dxa"/>
            <w:vAlign w:val="center"/>
          </w:tcPr>
          <w:p w:rsidR="00DE7F0C" w:rsidRDefault="006A47FA" w:rsidP="00C82AE6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DE7F0C" w:rsidRPr="007930A2" w:rsidRDefault="00DE7F0C" w:rsidP="00C82AE6">
            <w:pPr>
              <w:pStyle w:val="a7"/>
              <w:jc w:val="center"/>
            </w:pPr>
          </w:p>
        </w:tc>
        <w:tc>
          <w:tcPr>
            <w:tcW w:w="749" w:type="dxa"/>
            <w:vAlign w:val="center"/>
          </w:tcPr>
          <w:p w:rsidR="00DE7F0C" w:rsidRDefault="00DE7F0C" w:rsidP="00C82AE6">
            <w:pPr>
              <w:pStyle w:val="a7"/>
              <w:jc w:val="center"/>
            </w:pPr>
          </w:p>
        </w:tc>
        <w:tc>
          <w:tcPr>
            <w:tcW w:w="527" w:type="dxa"/>
            <w:vAlign w:val="center"/>
          </w:tcPr>
          <w:p w:rsidR="00DE7F0C" w:rsidRPr="007930A2" w:rsidRDefault="00DE7F0C" w:rsidP="00C82AE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DE7F0C" w:rsidRPr="007930A2" w:rsidRDefault="00DE7F0C" w:rsidP="00C82AE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DE7F0C" w:rsidRPr="007930A2" w:rsidRDefault="00DE7F0C" w:rsidP="00C82AE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DE7F0C" w:rsidRPr="00400B0F" w:rsidRDefault="006A47FA" w:rsidP="00C82AE6">
            <w:pPr>
              <w:pStyle w:val="a7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DE7F0C" w:rsidRDefault="00DE7F0C" w:rsidP="00C82AE6">
            <w:pPr>
              <w:pStyle w:val="a7"/>
              <w:jc w:val="center"/>
            </w:pPr>
          </w:p>
        </w:tc>
        <w:tc>
          <w:tcPr>
            <w:tcW w:w="566" w:type="dxa"/>
            <w:vAlign w:val="center"/>
          </w:tcPr>
          <w:p w:rsidR="00DE7F0C" w:rsidRDefault="00DE7F0C" w:rsidP="00C82AE6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DE7F0C" w:rsidRDefault="00C73B0E" w:rsidP="006A47FA">
            <w:pPr>
              <w:jc w:val="center"/>
            </w:pPr>
            <w:r>
              <w:rPr>
                <w:sz w:val="22"/>
                <w:szCs w:val="22"/>
              </w:rPr>
              <w:t>1</w:t>
            </w:r>
            <w:r w:rsidR="006A47FA">
              <w:rPr>
                <w:sz w:val="22"/>
                <w:szCs w:val="22"/>
              </w:rPr>
              <w:t>0</w:t>
            </w:r>
            <w:r w:rsidR="00DE7F0C">
              <w:rPr>
                <w:sz w:val="22"/>
                <w:szCs w:val="22"/>
              </w:rPr>
              <w:t>(ТР,ПР</w:t>
            </w:r>
            <w:r w:rsidR="00DE7F0C" w:rsidRPr="00D4508B">
              <w:rPr>
                <w:sz w:val="22"/>
                <w:szCs w:val="22"/>
              </w:rPr>
              <w:t>)</w:t>
            </w:r>
          </w:p>
        </w:tc>
      </w:tr>
      <w:tr w:rsidR="00DE7F0C" w:rsidRPr="005775DD" w:rsidTr="00875EE3">
        <w:trPr>
          <w:trHeight w:val="690"/>
        </w:trPr>
        <w:tc>
          <w:tcPr>
            <w:tcW w:w="2766" w:type="dxa"/>
          </w:tcPr>
          <w:p w:rsidR="00DE7F0C" w:rsidRDefault="00DE7F0C" w:rsidP="00C82AE6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 xml:space="preserve">7. </w:t>
            </w:r>
            <w:r w:rsidRPr="00875EE3">
              <w:rPr>
                <w:bCs/>
                <w:lang w:eastAsia="ru-RU"/>
              </w:rPr>
              <w:t xml:space="preserve">Контроль и управление технологическими процессами обогащения. </w:t>
            </w:r>
          </w:p>
        </w:tc>
        <w:tc>
          <w:tcPr>
            <w:tcW w:w="851" w:type="dxa"/>
            <w:vAlign w:val="center"/>
          </w:tcPr>
          <w:p w:rsidR="00DE7F0C" w:rsidRPr="00400B0F" w:rsidRDefault="006A47FA" w:rsidP="006A47FA">
            <w:pPr>
              <w:pStyle w:val="a7"/>
              <w:jc w:val="center"/>
            </w:pPr>
            <w:r>
              <w:t>17</w:t>
            </w:r>
          </w:p>
        </w:tc>
        <w:tc>
          <w:tcPr>
            <w:tcW w:w="567" w:type="dxa"/>
            <w:vAlign w:val="center"/>
          </w:tcPr>
          <w:p w:rsidR="00DE7F0C" w:rsidRDefault="006A47FA" w:rsidP="00C82AE6">
            <w:pPr>
              <w:pStyle w:val="a7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DE7F0C" w:rsidRPr="007930A2" w:rsidRDefault="00DE7F0C" w:rsidP="00C82AE6">
            <w:pPr>
              <w:pStyle w:val="a7"/>
              <w:jc w:val="center"/>
            </w:pPr>
          </w:p>
        </w:tc>
        <w:tc>
          <w:tcPr>
            <w:tcW w:w="749" w:type="dxa"/>
            <w:vAlign w:val="center"/>
          </w:tcPr>
          <w:p w:rsidR="00DE7F0C" w:rsidRPr="007930A2" w:rsidRDefault="00DE7F0C" w:rsidP="00C82AE6">
            <w:pPr>
              <w:pStyle w:val="a7"/>
              <w:jc w:val="center"/>
            </w:pPr>
          </w:p>
        </w:tc>
        <w:tc>
          <w:tcPr>
            <w:tcW w:w="527" w:type="dxa"/>
            <w:vAlign w:val="center"/>
          </w:tcPr>
          <w:p w:rsidR="00DE7F0C" w:rsidRPr="007930A2" w:rsidRDefault="00DE7F0C" w:rsidP="00C82AE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DE7F0C" w:rsidRPr="007930A2" w:rsidRDefault="00DE7F0C" w:rsidP="00C82AE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DE7F0C" w:rsidRPr="007930A2" w:rsidRDefault="00DE7F0C" w:rsidP="00C82AE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DE7F0C" w:rsidRPr="00400B0F" w:rsidRDefault="006A47FA" w:rsidP="00C82AE6">
            <w:pPr>
              <w:pStyle w:val="a7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DE7F0C" w:rsidRDefault="00DE7F0C" w:rsidP="00C82AE6">
            <w:pPr>
              <w:pStyle w:val="a7"/>
              <w:jc w:val="center"/>
            </w:pPr>
          </w:p>
        </w:tc>
        <w:tc>
          <w:tcPr>
            <w:tcW w:w="566" w:type="dxa"/>
            <w:vAlign w:val="center"/>
          </w:tcPr>
          <w:p w:rsidR="00DE7F0C" w:rsidRDefault="00DE7F0C" w:rsidP="00C82AE6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DE7F0C" w:rsidRDefault="00C73B0E" w:rsidP="00C82AE6">
            <w:pPr>
              <w:jc w:val="center"/>
            </w:pPr>
            <w:r>
              <w:rPr>
                <w:sz w:val="22"/>
                <w:szCs w:val="22"/>
              </w:rPr>
              <w:t>1</w:t>
            </w:r>
            <w:r w:rsidR="006A47FA">
              <w:rPr>
                <w:sz w:val="22"/>
                <w:szCs w:val="22"/>
              </w:rPr>
              <w:t>0</w:t>
            </w:r>
            <w:r w:rsidR="00DE7F0C">
              <w:rPr>
                <w:sz w:val="22"/>
                <w:szCs w:val="22"/>
              </w:rPr>
              <w:t>(ТР,ПР</w:t>
            </w:r>
            <w:r w:rsidR="00DE7F0C" w:rsidRPr="00D4508B">
              <w:rPr>
                <w:sz w:val="22"/>
                <w:szCs w:val="22"/>
              </w:rPr>
              <w:t>)</w:t>
            </w:r>
          </w:p>
        </w:tc>
      </w:tr>
      <w:tr w:rsidR="00DE7F0C" w:rsidRPr="005775DD" w:rsidTr="00A46CBC">
        <w:tc>
          <w:tcPr>
            <w:tcW w:w="2766" w:type="dxa"/>
          </w:tcPr>
          <w:p w:rsidR="00DE7F0C" w:rsidRDefault="00DE7F0C" w:rsidP="00C82AE6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 xml:space="preserve">8. </w:t>
            </w:r>
            <w:r w:rsidRPr="00875EE3">
              <w:rPr>
                <w:bCs/>
                <w:lang w:eastAsia="ru-RU"/>
              </w:rPr>
              <w:t>Организация технического контроля на обогатительных фабриках</w:t>
            </w:r>
          </w:p>
        </w:tc>
        <w:tc>
          <w:tcPr>
            <w:tcW w:w="851" w:type="dxa"/>
            <w:vAlign w:val="center"/>
          </w:tcPr>
          <w:p w:rsidR="00DE7F0C" w:rsidRPr="00400B0F" w:rsidRDefault="006A47FA" w:rsidP="00C82AE6">
            <w:pPr>
              <w:pStyle w:val="a7"/>
              <w:jc w:val="center"/>
            </w:pPr>
            <w:r>
              <w:t>11</w:t>
            </w:r>
          </w:p>
        </w:tc>
        <w:tc>
          <w:tcPr>
            <w:tcW w:w="567" w:type="dxa"/>
            <w:vAlign w:val="center"/>
          </w:tcPr>
          <w:p w:rsidR="00DE7F0C" w:rsidRDefault="006A47FA" w:rsidP="00C82AE6">
            <w:pPr>
              <w:pStyle w:val="a7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DE7F0C" w:rsidRPr="007930A2" w:rsidRDefault="00DE7F0C" w:rsidP="00C82AE6">
            <w:pPr>
              <w:pStyle w:val="a7"/>
              <w:jc w:val="center"/>
            </w:pPr>
          </w:p>
        </w:tc>
        <w:tc>
          <w:tcPr>
            <w:tcW w:w="749" w:type="dxa"/>
            <w:vAlign w:val="center"/>
          </w:tcPr>
          <w:p w:rsidR="00DE7F0C" w:rsidRPr="007930A2" w:rsidRDefault="00DE7F0C" w:rsidP="00C82AE6">
            <w:pPr>
              <w:pStyle w:val="a7"/>
              <w:jc w:val="center"/>
            </w:pPr>
          </w:p>
        </w:tc>
        <w:tc>
          <w:tcPr>
            <w:tcW w:w="527" w:type="dxa"/>
            <w:vAlign w:val="center"/>
          </w:tcPr>
          <w:p w:rsidR="00DE7F0C" w:rsidRPr="007930A2" w:rsidRDefault="00DE7F0C" w:rsidP="00C82AE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DE7F0C" w:rsidRPr="007930A2" w:rsidRDefault="00DE7F0C" w:rsidP="00C82AE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DE7F0C" w:rsidRPr="007930A2" w:rsidRDefault="00DE7F0C" w:rsidP="00C82AE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DE7F0C" w:rsidRPr="00400B0F" w:rsidRDefault="006A47FA" w:rsidP="00C82AE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E7F0C" w:rsidRDefault="00DE7F0C" w:rsidP="00C82AE6">
            <w:pPr>
              <w:pStyle w:val="a7"/>
              <w:jc w:val="center"/>
            </w:pPr>
          </w:p>
        </w:tc>
        <w:tc>
          <w:tcPr>
            <w:tcW w:w="566" w:type="dxa"/>
            <w:vAlign w:val="center"/>
          </w:tcPr>
          <w:p w:rsidR="00DE7F0C" w:rsidRDefault="00DE7F0C" w:rsidP="00C82AE6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DE7F0C" w:rsidRDefault="00C73B0E" w:rsidP="006A47FA">
            <w:pPr>
              <w:jc w:val="center"/>
            </w:pPr>
            <w:r>
              <w:rPr>
                <w:sz w:val="22"/>
                <w:szCs w:val="22"/>
              </w:rPr>
              <w:t>1</w:t>
            </w:r>
            <w:r w:rsidR="006A47FA">
              <w:rPr>
                <w:sz w:val="22"/>
                <w:szCs w:val="22"/>
              </w:rPr>
              <w:t>0</w:t>
            </w:r>
            <w:r w:rsidR="00DE7F0C">
              <w:rPr>
                <w:sz w:val="22"/>
                <w:szCs w:val="22"/>
              </w:rPr>
              <w:t>(ТР,ПР</w:t>
            </w:r>
            <w:r w:rsidR="00DE7F0C" w:rsidRPr="00D4508B">
              <w:rPr>
                <w:sz w:val="22"/>
                <w:szCs w:val="22"/>
              </w:rPr>
              <w:t>)</w:t>
            </w:r>
          </w:p>
        </w:tc>
      </w:tr>
      <w:tr w:rsidR="00005323" w:rsidRPr="005775DD" w:rsidTr="00A46CBC">
        <w:tc>
          <w:tcPr>
            <w:tcW w:w="2766" w:type="dxa"/>
          </w:tcPr>
          <w:p w:rsidR="00005323" w:rsidRDefault="00005323" w:rsidP="00005323">
            <w:pPr>
              <w:pStyle w:val="Default"/>
              <w:rPr>
                <w:lang w:eastAsia="ru-RU"/>
              </w:rPr>
            </w:pPr>
            <w:r>
              <w:rPr>
                <w:lang w:eastAsia="ru-RU"/>
              </w:rPr>
              <w:t>РГР</w:t>
            </w:r>
          </w:p>
        </w:tc>
        <w:tc>
          <w:tcPr>
            <w:tcW w:w="851" w:type="dxa"/>
          </w:tcPr>
          <w:p w:rsidR="00005323" w:rsidRPr="00400B0F" w:rsidRDefault="006A47FA" w:rsidP="00400B0F">
            <w:pPr>
              <w:pStyle w:val="a7"/>
              <w:jc w:val="center"/>
            </w:pPr>
            <w:r>
              <w:t>17</w:t>
            </w:r>
          </w:p>
        </w:tc>
        <w:tc>
          <w:tcPr>
            <w:tcW w:w="567" w:type="dxa"/>
          </w:tcPr>
          <w:p w:rsidR="00005323" w:rsidRDefault="00005323" w:rsidP="00C82AE6">
            <w:pPr>
              <w:pStyle w:val="a7"/>
              <w:jc w:val="center"/>
            </w:pPr>
          </w:p>
        </w:tc>
        <w:tc>
          <w:tcPr>
            <w:tcW w:w="567" w:type="dxa"/>
          </w:tcPr>
          <w:p w:rsidR="00005323" w:rsidRDefault="00005323" w:rsidP="00C82AE6">
            <w:pPr>
              <w:pStyle w:val="a7"/>
              <w:jc w:val="center"/>
            </w:pPr>
          </w:p>
        </w:tc>
        <w:tc>
          <w:tcPr>
            <w:tcW w:w="749" w:type="dxa"/>
          </w:tcPr>
          <w:p w:rsidR="00005323" w:rsidRDefault="00005323" w:rsidP="00C82AE6">
            <w:pPr>
              <w:pStyle w:val="a7"/>
              <w:jc w:val="center"/>
            </w:pPr>
          </w:p>
        </w:tc>
        <w:tc>
          <w:tcPr>
            <w:tcW w:w="527" w:type="dxa"/>
          </w:tcPr>
          <w:p w:rsidR="00005323" w:rsidRDefault="00005323" w:rsidP="00C82AE6">
            <w:pPr>
              <w:pStyle w:val="a7"/>
              <w:jc w:val="center"/>
            </w:pPr>
          </w:p>
        </w:tc>
        <w:tc>
          <w:tcPr>
            <w:tcW w:w="567" w:type="dxa"/>
          </w:tcPr>
          <w:p w:rsidR="00005323" w:rsidRDefault="00005323" w:rsidP="00C82AE6">
            <w:pPr>
              <w:pStyle w:val="a7"/>
              <w:jc w:val="center"/>
            </w:pPr>
          </w:p>
        </w:tc>
        <w:tc>
          <w:tcPr>
            <w:tcW w:w="567" w:type="dxa"/>
          </w:tcPr>
          <w:p w:rsidR="00005323" w:rsidRDefault="00005323" w:rsidP="00C82AE6">
            <w:pPr>
              <w:pStyle w:val="a7"/>
              <w:jc w:val="center"/>
            </w:pPr>
          </w:p>
        </w:tc>
        <w:tc>
          <w:tcPr>
            <w:tcW w:w="567" w:type="dxa"/>
          </w:tcPr>
          <w:p w:rsidR="00005323" w:rsidRPr="006475B7" w:rsidRDefault="00005323" w:rsidP="00C82AE6">
            <w:pPr>
              <w:pStyle w:val="a7"/>
              <w:jc w:val="center"/>
              <w:rPr>
                <w:highlight w:val="red"/>
              </w:rPr>
            </w:pPr>
          </w:p>
        </w:tc>
        <w:tc>
          <w:tcPr>
            <w:tcW w:w="567" w:type="dxa"/>
          </w:tcPr>
          <w:p w:rsidR="00005323" w:rsidRDefault="00005323" w:rsidP="00C82AE6">
            <w:pPr>
              <w:pStyle w:val="a7"/>
              <w:jc w:val="center"/>
            </w:pPr>
          </w:p>
        </w:tc>
        <w:tc>
          <w:tcPr>
            <w:tcW w:w="566" w:type="dxa"/>
          </w:tcPr>
          <w:p w:rsidR="00005323" w:rsidRPr="00400B0F" w:rsidRDefault="006A47FA" w:rsidP="00C82AE6">
            <w:pPr>
              <w:pStyle w:val="a7"/>
              <w:jc w:val="center"/>
            </w:pPr>
            <w:r>
              <w:t>2</w:t>
            </w:r>
          </w:p>
        </w:tc>
        <w:tc>
          <w:tcPr>
            <w:tcW w:w="1276" w:type="dxa"/>
          </w:tcPr>
          <w:p w:rsidR="00005323" w:rsidRPr="00400B0F" w:rsidRDefault="006A47FA" w:rsidP="006A47FA">
            <w:pPr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</w:tr>
      <w:tr w:rsidR="00005323" w:rsidRPr="005775DD" w:rsidTr="00A46CBC">
        <w:tc>
          <w:tcPr>
            <w:tcW w:w="2766" w:type="dxa"/>
          </w:tcPr>
          <w:p w:rsidR="00005323" w:rsidRDefault="00005323" w:rsidP="00C82AE6">
            <w:pPr>
              <w:pStyle w:val="a7"/>
            </w:pPr>
            <w:r>
              <w:t>Контрольная работа</w:t>
            </w:r>
          </w:p>
        </w:tc>
        <w:tc>
          <w:tcPr>
            <w:tcW w:w="851" w:type="dxa"/>
          </w:tcPr>
          <w:p w:rsidR="00005323" w:rsidRPr="006475B7" w:rsidRDefault="00005323" w:rsidP="006A47FA">
            <w:pPr>
              <w:pStyle w:val="a7"/>
              <w:jc w:val="center"/>
              <w:rPr>
                <w:highlight w:val="red"/>
              </w:rPr>
            </w:pPr>
            <w:r w:rsidRPr="00400B0F">
              <w:t>1</w:t>
            </w:r>
            <w:r w:rsidR="006A47FA">
              <w:t>8</w:t>
            </w:r>
          </w:p>
        </w:tc>
        <w:tc>
          <w:tcPr>
            <w:tcW w:w="567" w:type="dxa"/>
          </w:tcPr>
          <w:p w:rsidR="00005323" w:rsidRDefault="00005323" w:rsidP="00C82AE6">
            <w:pPr>
              <w:pStyle w:val="a7"/>
              <w:jc w:val="center"/>
            </w:pPr>
          </w:p>
        </w:tc>
        <w:tc>
          <w:tcPr>
            <w:tcW w:w="567" w:type="dxa"/>
          </w:tcPr>
          <w:p w:rsidR="00005323" w:rsidRDefault="00005323" w:rsidP="00C82AE6">
            <w:pPr>
              <w:pStyle w:val="a7"/>
              <w:jc w:val="center"/>
            </w:pPr>
          </w:p>
        </w:tc>
        <w:tc>
          <w:tcPr>
            <w:tcW w:w="749" w:type="dxa"/>
          </w:tcPr>
          <w:p w:rsidR="00005323" w:rsidRDefault="00005323" w:rsidP="00C82AE6">
            <w:pPr>
              <w:pStyle w:val="a7"/>
              <w:jc w:val="center"/>
            </w:pPr>
          </w:p>
        </w:tc>
        <w:tc>
          <w:tcPr>
            <w:tcW w:w="527" w:type="dxa"/>
          </w:tcPr>
          <w:p w:rsidR="00005323" w:rsidRDefault="00005323" w:rsidP="00C82AE6">
            <w:pPr>
              <w:pStyle w:val="a7"/>
              <w:jc w:val="center"/>
            </w:pPr>
          </w:p>
        </w:tc>
        <w:tc>
          <w:tcPr>
            <w:tcW w:w="567" w:type="dxa"/>
          </w:tcPr>
          <w:p w:rsidR="00005323" w:rsidRDefault="00005323" w:rsidP="00C82AE6">
            <w:pPr>
              <w:pStyle w:val="a7"/>
              <w:jc w:val="center"/>
            </w:pPr>
          </w:p>
        </w:tc>
        <w:tc>
          <w:tcPr>
            <w:tcW w:w="567" w:type="dxa"/>
          </w:tcPr>
          <w:p w:rsidR="00005323" w:rsidRDefault="00005323" w:rsidP="00C82AE6">
            <w:pPr>
              <w:pStyle w:val="a7"/>
              <w:jc w:val="center"/>
            </w:pPr>
          </w:p>
        </w:tc>
        <w:tc>
          <w:tcPr>
            <w:tcW w:w="567" w:type="dxa"/>
          </w:tcPr>
          <w:p w:rsidR="00005323" w:rsidRPr="006475B7" w:rsidRDefault="00005323" w:rsidP="00C82AE6">
            <w:pPr>
              <w:pStyle w:val="a7"/>
              <w:jc w:val="center"/>
              <w:rPr>
                <w:highlight w:val="red"/>
              </w:rPr>
            </w:pPr>
          </w:p>
        </w:tc>
        <w:tc>
          <w:tcPr>
            <w:tcW w:w="567" w:type="dxa"/>
          </w:tcPr>
          <w:p w:rsidR="00005323" w:rsidRDefault="00005323" w:rsidP="00C82AE6">
            <w:pPr>
              <w:pStyle w:val="a7"/>
              <w:jc w:val="center"/>
            </w:pPr>
          </w:p>
        </w:tc>
        <w:tc>
          <w:tcPr>
            <w:tcW w:w="566" w:type="dxa"/>
          </w:tcPr>
          <w:p w:rsidR="00005323" w:rsidRPr="00400B0F" w:rsidRDefault="00005323" w:rsidP="00C82AE6">
            <w:pPr>
              <w:pStyle w:val="a7"/>
              <w:jc w:val="center"/>
            </w:pPr>
            <w:r w:rsidRPr="00400B0F">
              <w:t>3</w:t>
            </w:r>
          </w:p>
        </w:tc>
        <w:tc>
          <w:tcPr>
            <w:tcW w:w="1276" w:type="dxa"/>
          </w:tcPr>
          <w:p w:rsidR="00005323" w:rsidRPr="00400B0F" w:rsidRDefault="006A47FA" w:rsidP="006A47FA">
            <w:pPr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</w:tr>
      <w:tr w:rsidR="00005323" w:rsidRPr="005775DD" w:rsidTr="00A46CBC">
        <w:tc>
          <w:tcPr>
            <w:tcW w:w="2766" w:type="dxa"/>
          </w:tcPr>
          <w:p w:rsidR="00005323" w:rsidRPr="00C73B0E" w:rsidRDefault="00005323" w:rsidP="00005323">
            <w:pPr>
              <w:pStyle w:val="a7"/>
              <w:rPr>
                <w:b/>
              </w:rPr>
            </w:pPr>
            <w:r w:rsidRPr="00C73B0E">
              <w:rPr>
                <w:b/>
              </w:rPr>
              <w:t xml:space="preserve">Итого </w:t>
            </w:r>
          </w:p>
        </w:tc>
        <w:tc>
          <w:tcPr>
            <w:tcW w:w="851" w:type="dxa"/>
          </w:tcPr>
          <w:p w:rsidR="00005323" w:rsidRPr="00C73B0E" w:rsidRDefault="00F0467E" w:rsidP="00005323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153</w:t>
            </w:r>
          </w:p>
        </w:tc>
        <w:tc>
          <w:tcPr>
            <w:tcW w:w="567" w:type="dxa"/>
          </w:tcPr>
          <w:p w:rsidR="00005323" w:rsidRPr="00C73B0E" w:rsidRDefault="006A47FA" w:rsidP="00C82AE6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67" w:type="dxa"/>
          </w:tcPr>
          <w:p w:rsidR="00005323" w:rsidRPr="00C73B0E" w:rsidRDefault="00005323" w:rsidP="00C82AE6">
            <w:pPr>
              <w:pStyle w:val="a7"/>
              <w:jc w:val="center"/>
              <w:rPr>
                <w:b/>
              </w:rPr>
            </w:pPr>
            <w:r w:rsidRPr="00C73B0E">
              <w:rPr>
                <w:b/>
              </w:rPr>
              <w:t>-</w:t>
            </w:r>
          </w:p>
        </w:tc>
        <w:tc>
          <w:tcPr>
            <w:tcW w:w="749" w:type="dxa"/>
          </w:tcPr>
          <w:p w:rsidR="00005323" w:rsidRPr="00C73B0E" w:rsidRDefault="00005323" w:rsidP="00C82AE6">
            <w:pPr>
              <w:pStyle w:val="a7"/>
              <w:jc w:val="center"/>
              <w:rPr>
                <w:b/>
              </w:rPr>
            </w:pPr>
            <w:r w:rsidRPr="00C73B0E">
              <w:rPr>
                <w:b/>
              </w:rPr>
              <w:t>-</w:t>
            </w:r>
          </w:p>
        </w:tc>
        <w:tc>
          <w:tcPr>
            <w:tcW w:w="527" w:type="dxa"/>
          </w:tcPr>
          <w:p w:rsidR="00005323" w:rsidRPr="00C73B0E" w:rsidRDefault="00005323" w:rsidP="00C82AE6">
            <w:pPr>
              <w:pStyle w:val="a7"/>
              <w:jc w:val="center"/>
              <w:rPr>
                <w:b/>
              </w:rPr>
            </w:pPr>
            <w:r w:rsidRPr="00C73B0E">
              <w:rPr>
                <w:b/>
              </w:rPr>
              <w:t>-</w:t>
            </w:r>
          </w:p>
        </w:tc>
        <w:tc>
          <w:tcPr>
            <w:tcW w:w="567" w:type="dxa"/>
          </w:tcPr>
          <w:p w:rsidR="00005323" w:rsidRPr="00C73B0E" w:rsidRDefault="00005323" w:rsidP="00C82AE6">
            <w:pPr>
              <w:pStyle w:val="a7"/>
              <w:jc w:val="center"/>
              <w:rPr>
                <w:b/>
              </w:rPr>
            </w:pPr>
            <w:r w:rsidRPr="00C73B0E">
              <w:rPr>
                <w:b/>
              </w:rPr>
              <w:t>-</w:t>
            </w:r>
          </w:p>
        </w:tc>
        <w:tc>
          <w:tcPr>
            <w:tcW w:w="567" w:type="dxa"/>
          </w:tcPr>
          <w:p w:rsidR="00005323" w:rsidRPr="00C73B0E" w:rsidRDefault="00005323" w:rsidP="00C82AE6">
            <w:pPr>
              <w:pStyle w:val="a7"/>
              <w:jc w:val="center"/>
              <w:rPr>
                <w:b/>
              </w:rPr>
            </w:pPr>
            <w:r w:rsidRPr="00C73B0E">
              <w:rPr>
                <w:b/>
              </w:rPr>
              <w:t>-</w:t>
            </w:r>
          </w:p>
        </w:tc>
        <w:tc>
          <w:tcPr>
            <w:tcW w:w="567" w:type="dxa"/>
          </w:tcPr>
          <w:p w:rsidR="00005323" w:rsidRPr="00C73B0E" w:rsidRDefault="006A47FA" w:rsidP="00C82AE6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67" w:type="dxa"/>
          </w:tcPr>
          <w:p w:rsidR="00005323" w:rsidRPr="00C73B0E" w:rsidRDefault="00005323" w:rsidP="00C82AE6">
            <w:pPr>
              <w:pStyle w:val="a7"/>
              <w:jc w:val="center"/>
              <w:rPr>
                <w:b/>
              </w:rPr>
            </w:pPr>
            <w:r w:rsidRPr="00C73B0E">
              <w:rPr>
                <w:b/>
              </w:rPr>
              <w:t>-</w:t>
            </w:r>
          </w:p>
        </w:tc>
        <w:tc>
          <w:tcPr>
            <w:tcW w:w="566" w:type="dxa"/>
          </w:tcPr>
          <w:p w:rsidR="00005323" w:rsidRPr="00400B0F" w:rsidRDefault="006A47FA" w:rsidP="00C82AE6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76" w:type="dxa"/>
          </w:tcPr>
          <w:p w:rsidR="00005323" w:rsidRPr="00400B0F" w:rsidRDefault="006A47FA" w:rsidP="00C82AE6">
            <w:pPr>
              <w:pStyle w:val="a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100</w:t>
            </w:r>
          </w:p>
        </w:tc>
      </w:tr>
    </w:tbl>
    <w:p w:rsidR="00F66B97" w:rsidRDefault="007928C9" w:rsidP="00426EF2">
      <w:pPr>
        <w:pStyle w:val="a7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 w:rsidR="00C60F3F">
        <w:rPr>
          <w:bCs/>
          <w:sz w:val="20"/>
          <w:szCs w:val="20"/>
        </w:rPr>
        <w:t xml:space="preserve"> оформление и подготовка к защите</w:t>
      </w:r>
      <w:r w:rsidR="00C82AE6">
        <w:rPr>
          <w:bCs/>
          <w:sz w:val="20"/>
          <w:szCs w:val="20"/>
        </w:rPr>
        <w:t xml:space="preserve"> практической работы</w:t>
      </w:r>
      <w:r w:rsidR="00C60F3F">
        <w:rPr>
          <w:bCs/>
          <w:sz w:val="20"/>
          <w:szCs w:val="20"/>
        </w:rPr>
        <w:t>;</w:t>
      </w:r>
      <w:r w:rsidR="00477017">
        <w:rPr>
          <w:bCs/>
          <w:sz w:val="20"/>
          <w:szCs w:val="20"/>
        </w:rPr>
        <w:t>ТР- теоретическая подготовка</w:t>
      </w:r>
      <w:r w:rsidR="00C60F3F">
        <w:rPr>
          <w:bCs/>
          <w:sz w:val="20"/>
          <w:szCs w:val="20"/>
        </w:rPr>
        <w:t>;</w:t>
      </w:r>
      <w:r w:rsidR="00C82AE6">
        <w:rPr>
          <w:bCs/>
          <w:sz w:val="20"/>
          <w:szCs w:val="20"/>
        </w:rPr>
        <w:t>к.р.</w:t>
      </w:r>
      <w:r w:rsidR="00477017">
        <w:rPr>
          <w:bCs/>
          <w:sz w:val="20"/>
          <w:szCs w:val="20"/>
        </w:rPr>
        <w:t xml:space="preserve"> – </w:t>
      </w:r>
      <w:r w:rsidR="00C60F3F">
        <w:rPr>
          <w:bCs/>
          <w:sz w:val="20"/>
          <w:szCs w:val="20"/>
        </w:rPr>
        <w:t>выполнение</w:t>
      </w:r>
      <w:r w:rsidR="00477017">
        <w:rPr>
          <w:bCs/>
          <w:sz w:val="20"/>
          <w:szCs w:val="20"/>
        </w:rPr>
        <w:t xml:space="preserve"> контрольной работы</w:t>
      </w:r>
    </w:p>
    <w:p w:rsidR="00123C4C" w:rsidRPr="008B46E3" w:rsidRDefault="00AE42E2" w:rsidP="008B46E3">
      <w:pPr>
        <w:pStyle w:val="aff"/>
        <w:jc w:val="center"/>
        <w:rPr>
          <w:b/>
        </w:rPr>
      </w:pPr>
      <w:r w:rsidRPr="008B46E3">
        <w:rPr>
          <w:b/>
        </w:rPr>
        <w:lastRenderedPageBreak/>
        <w:t>3.2. Содержание тем программы дисциплины</w:t>
      </w:r>
    </w:p>
    <w:p w:rsidR="008B46E3" w:rsidRDefault="008B46E3" w:rsidP="008B46E3">
      <w:pPr>
        <w:pStyle w:val="aff"/>
        <w:rPr>
          <w:rFonts w:eastAsia="Calibri"/>
          <w:i/>
          <w:lang w:eastAsia="ru-RU"/>
        </w:rPr>
      </w:pPr>
      <w:r w:rsidRPr="008B46E3">
        <w:rPr>
          <w:rFonts w:eastAsia="Calibri"/>
          <w:i/>
          <w:lang w:eastAsia="ru-RU"/>
        </w:rPr>
        <w:t xml:space="preserve">Лекция </w:t>
      </w:r>
      <w:r w:rsidR="00B84AD7">
        <w:rPr>
          <w:rFonts w:eastAsia="Calibri"/>
          <w:i/>
          <w:lang w:eastAsia="ru-RU"/>
        </w:rPr>
        <w:t>1</w:t>
      </w:r>
      <w:r w:rsidR="00592A7E">
        <w:rPr>
          <w:rFonts w:eastAsia="Calibri"/>
          <w:i/>
          <w:lang w:eastAsia="ru-RU"/>
        </w:rPr>
        <w:t>(</w:t>
      </w:r>
      <w:r w:rsidR="00DC4237">
        <w:rPr>
          <w:rFonts w:eastAsia="Calibri"/>
          <w:i/>
          <w:lang w:eastAsia="ru-RU"/>
        </w:rPr>
        <w:t>2</w:t>
      </w:r>
      <w:r w:rsidR="00B84AD7">
        <w:rPr>
          <w:rFonts w:eastAsia="Calibri"/>
          <w:i/>
          <w:lang w:eastAsia="ru-RU"/>
        </w:rPr>
        <w:t>час)</w:t>
      </w:r>
    </w:p>
    <w:p w:rsidR="004A1E10" w:rsidRDefault="00F96D4C" w:rsidP="00B41BB1">
      <w:pPr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33085A">
        <w:rPr>
          <w:bCs/>
          <w:lang w:eastAsia="ru-RU"/>
        </w:rPr>
        <w:t xml:space="preserve">Введение. Основные понятия об опробовании и </w:t>
      </w:r>
      <w:r w:rsidRPr="0033085A">
        <w:rPr>
          <w:lang w:eastAsia="ru-RU"/>
        </w:rPr>
        <w:t>контроле технологического процесса</w:t>
      </w:r>
      <w:r>
        <w:rPr>
          <w:lang w:eastAsia="ru-RU"/>
        </w:rPr>
        <w:t>.</w:t>
      </w:r>
    </w:p>
    <w:p w:rsidR="00F96D4C" w:rsidRPr="00093EB3" w:rsidRDefault="00F96D4C" w:rsidP="00B41BB1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F96D4C">
        <w:rPr>
          <w:bCs/>
          <w:lang w:eastAsia="ru-RU"/>
        </w:rPr>
        <w:t>Основные понятия об опробовании</w:t>
      </w:r>
      <w:r w:rsidRPr="00C82AE6">
        <w:rPr>
          <w:bCs/>
          <w:lang w:eastAsia="ru-RU"/>
        </w:rPr>
        <w:t>и</w:t>
      </w:r>
      <w:r w:rsidRPr="00864E27">
        <w:rPr>
          <w:lang w:eastAsia="ru-RU"/>
        </w:rPr>
        <w:t>контроле технологического процесса на обогатительных фабриках; контролируемые параметры. Схемы опробования и контроля технологического процесса. Основы теории опробования полезных ископаемых. Классификация проб. Минимальная, необходимая, начальная масса проб. Точечная проба.</w:t>
      </w:r>
    </w:p>
    <w:p w:rsidR="008B46E3" w:rsidRDefault="00F87098" w:rsidP="00B41BB1">
      <w:pPr>
        <w:pStyle w:val="aff"/>
        <w:jc w:val="both"/>
        <w:rPr>
          <w:rFonts w:eastAsia="Calibri"/>
          <w:i/>
          <w:lang w:eastAsia="ru-RU"/>
        </w:rPr>
      </w:pPr>
      <w:r w:rsidRPr="00982B04">
        <w:rPr>
          <w:rFonts w:eastAsia="Calibri"/>
          <w:i/>
          <w:lang w:eastAsia="ru-RU"/>
        </w:rPr>
        <w:t>Лекции</w:t>
      </w:r>
      <w:r w:rsidR="00F96D4C">
        <w:rPr>
          <w:rFonts w:eastAsia="Calibri"/>
          <w:i/>
          <w:lang w:eastAsia="ru-RU"/>
        </w:rPr>
        <w:t xml:space="preserve"> 2</w:t>
      </w:r>
      <w:r w:rsidR="00B84AD7" w:rsidRPr="00982B04">
        <w:rPr>
          <w:rFonts w:eastAsia="Calibri"/>
          <w:i/>
          <w:lang w:eastAsia="ru-RU"/>
        </w:rPr>
        <w:t>(</w:t>
      </w:r>
      <w:r w:rsidR="00F96D4C">
        <w:rPr>
          <w:rFonts w:eastAsia="Calibri"/>
          <w:i/>
          <w:lang w:eastAsia="ru-RU"/>
        </w:rPr>
        <w:t>2</w:t>
      </w:r>
      <w:r w:rsidR="00B84AD7" w:rsidRPr="00982B04">
        <w:rPr>
          <w:rFonts w:eastAsia="Calibri"/>
          <w:i/>
          <w:lang w:eastAsia="ru-RU"/>
        </w:rPr>
        <w:t>час)</w:t>
      </w:r>
    </w:p>
    <w:p w:rsidR="00F96D4C" w:rsidRPr="00F96D4C" w:rsidRDefault="00F96D4C" w:rsidP="00B41BB1">
      <w:pPr>
        <w:pStyle w:val="aff"/>
        <w:jc w:val="both"/>
        <w:rPr>
          <w:rFonts w:eastAsia="Calibri"/>
          <w:lang w:eastAsia="ru-RU"/>
        </w:rPr>
      </w:pPr>
      <w:r w:rsidRPr="00864E27">
        <w:rPr>
          <w:lang w:eastAsia="ru-RU"/>
        </w:rPr>
        <w:t>Расчет массы минимальной пробы. Определение значений K и в формуле Демонда и Хальфердаля. Определение необходимого числа проб</w:t>
      </w:r>
      <w:r>
        <w:rPr>
          <w:lang w:eastAsia="ru-RU"/>
        </w:rPr>
        <w:t>.</w:t>
      </w:r>
    </w:p>
    <w:p w:rsidR="00525476" w:rsidRDefault="00525476" w:rsidP="00B41BB1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 xml:space="preserve">Лекции </w:t>
      </w:r>
      <w:r w:rsidR="00F96D4C">
        <w:rPr>
          <w:rFonts w:ascii="TimesNewRomanPSMT" w:eastAsia="Calibri" w:hAnsi="TimesNewRomanPSMT" w:cs="TimesNewRomanPSMT"/>
          <w:i/>
          <w:lang w:eastAsia="ru-RU"/>
        </w:rPr>
        <w:t>3</w:t>
      </w:r>
      <w:r w:rsidR="00B66D22">
        <w:rPr>
          <w:rFonts w:ascii="TimesNewRomanPSMT" w:eastAsia="Calibri" w:hAnsi="TimesNewRomanPSMT" w:cs="TimesNewRomanPSMT"/>
          <w:i/>
          <w:lang w:eastAsia="ru-RU"/>
        </w:rPr>
        <w:t>(</w:t>
      </w:r>
      <w:r w:rsidR="00F96D4C">
        <w:rPr>
          <w:rFonts w:ascii="TimesNewRomanPSMT" w:eastAsia="Calibri" w:hAnsi="TimesNewRomanPSMT" w:cs="TimesNewRomanPSMT"/>
          <w:i/>
          <w:lang w:eastAsia="ru-RU"/>
        </w:rPr>
        <w:t>2</w:t>
      </w:r>
      <w:r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F96D4C" w:rsidRPr="00F96D4C" w:rsidRDefault="00F96D4C" w:rsidP="00B41BB1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 w:rsidRPr="00864E27">
        <w:rPr>
          <w:lang w:eastAsia="ru-RU"/>
        </w:rPr>
        <w:t>Отбор проб в забоях. Опробование неподвижно лежащих сыпучих материалов. Опробование движущихся масс. Метод продольных и поперечных сечений. Ковшовые, маятниковые и др. конструкции пробоотбирателей. Ручное опробование</w:t>
      </w:r>
      <w:r>
        <w:rPr>
          <w:lang w:eastAsia="ru-RU"/>
        </w:rPr>
        <w:t>.</w:t>
      </w:r>
    </w:p>
    <w:p w:rsidR="00DC4237" w:rsidRPr="00F96D4C" w:rsidRDefault="00DC4237" w:rsidP="00B41BB1">
      <w:pPr>
        <w:pStyle w:val="aff"/>
        <w:jc w:val="both"/>
        <w:rPr>
          <w:rFonts w:eastAsia="Calibri"/>
          <w:i/>
          <w:lang w:eastAsia="ru-RU"/>
        </w:rPr>
      </w:pPr>
      <w:r w:rsidRPr="00F96D4C">
        <w:rPr>
          <w:rFonts w:eastAsia="Calibri"/>
          <w:i/>
          <w:lang w:eastAsia="ru-RU"/>
        </w:rPr>
        <w:t xml:space="preserve">Лекции </w:t>
      </w:r>
      <w:r w:rsidR="00F96D4C" w:rsidRPr="00F96D4C">
        <w:rPr>
          <w:rFonts w:eastAsia="Calibri"/>
          <w:i/>
          <w:lang w:eastAsia="ru-RU"/>
        </w:rPr>
        <w:t>4</w:t>
      </w:r>
      <w:r w:rsidRPr="00F96D4C">
        <w:rPr>
          <w:rFonts w:eastAsia="Calibri"/>
          <w:i/>
          <w:lang w:eastAsia="ru-RU"/>
        </w:rPr>
        <w:t xml:space="preserve"> (</w:t>
      </w:r>
      <w:r w:rsidR="00F96D4C" w:rsidRPr="00F96D4C">
        <w:rPr>
          <w:rFonts w:eastAsia="Calibri"/>
          <w:i/>
          <w:lang w:eastAsia="ru-RU"/>
        </w:rPr>
        <w:t>2</w:t>
      </w:r>
      <w:r w:rsidRPr="00F96D4C">
        <w:rPr>
          <w:rFonts w:eastAsia="Calibri"/>
          <w:i/>
          <w:lang w:eastAsia="ru-RU"/>
        </w:rPr>
        <w:t>час)</w:t>
      </w:r>
    </w:p>
    <w:p w:rsidR="00F96D4C" w:rsidRDefault="00F96D4C" w:rsidP="00B41BB1">
      <w:pPr>
        <w:pStyle w:val="aff"/>
        <w:jc w:val="both"/>
        <w:rPr>
          <w:rFonts w:eastAsia="Calibri"/>
          <w:i/>
          <w:lang w:eastAsia="ru-RU"/>
        </w:rPr>
      </w:pPr>
      <w:r w:rsidRPr="00864E27">
        <w:rPr>
          <w:lang w:eastAsia="ru-RU"/>
        </w:rPr>
        <w:t xml:space="preserve">Дробление, измельчение и истирание проб. Грохочение и обезвоживание. Способы перемешивания проб. Методы сокращения проб. Устройства и оборудование для сокращения проб, </w:t>
      </w:r>
      <w:r>
        <w:rPr>
          <w:lang w:eastAsia="ru-RU"/>
        </w:rPr>
        <w:t>проборазделочные машины.</w:t>
      </w:r>
    </w:p>
    <w:p w:rsidR="00F96D4C" w:rsidRPr="00F96D4C" w:rsidRDefault="00F96D4C" w:rsidP="00B41BB1">
      <w:pPr>
        <w:pStyle w:val="aff"/>
        <w:jc w:val="both"/>
        <w:rPr>
          <w:rFonts w:eastAsia="Calibri"/>
          <w:i/>
        </w:rPr>
      </w:pPr>
      <w:r w:rsidRPr="00F96D4C">
        <w:rPr>
          <w:rFonts w:eastAsia="Calibri"/>
          <w:i/>
        </w:rPr>
        <w:t>Лекции 5 (2час)</w:t>
      </w:r>
    </w:p>
    <w:p w:rsidR="00F96D4C" w:rsidRPr="00F96D4C" w:rsidRDefault="00F96D4C" w:rsidP="00B41BB1">
      <w:pPr>
        <w:pStyle w:val="aff"/>
        <w:jc w:val="both"/>
        <w:rPr>
          <w:lang w:eastAsia="ru-RU"/>
        </w:rPr>
      </w:pPr>
      <w:r w:rsidRPr="00F96D4C">
        <w:t xml:space="preserve">Выбор и расчет схемы подготовки проб Выбор схемы подготовки пробы. Стадии и операции подготовки пробы. Расчетные формулы и последовательность расчета операций подготовки пробы в каждой </w:t>
      </w:r>
      <w:r w:rsidR="00C82AE6" w:rsidRPr="00F96D4C">
        <w:t>стадии. Оформление</w:t>
      </w:r>
      <w:r w:rsidRPr="00F96D4C">
        <w:t xml:space="preserve"> результатов выбора и расчета схемы подготовки пробы</w:t>
      </w:r>
      <w:r>
        <w:rPr>
          <w:lang w:eastAsia="ru-RU"/>
        </w:rPr>
        <w:t>.</w:t>
      </w:r>
    </w:p>
    <w:p w:rsidR="00F96D4C" w:rsidRDefault="00F96D4C" w:rsidP="00B41BB1">
      <w:pPr>
        <w:pStyle w:val="aff"/>
        <w:jc w:val="both"/>
        <w:rPr>
          <w:rFonts w:eastAsia="Calibri"/>
          <w:i/>
          <w:lang w:eastAsia="ru-RU"/>
        </w:rPr>
      </w:pPr>
      <w:r w:rsidRPr="004A1E10">
        <w:rPr>
          <w:rFonts w:eastAsia="Calibri"/>
          <w:i/>
          <w:lang w:eastAsia="ru-RU"/>
        </w:rPr>
        <w:t xml:space="preserve">Лекции </w:t>
      </w:r>
      <w:r>
        <w:rPr>
          <w:rFonts w:eastAsia="Calibri"/>
          <w:i/>
          <w:lang w:eastAsia="ru-RU"/>
        </w:rPr>
        <w:t>6</w:t>
      </w:r>
      <w:r w:rsidRPr="004A1E10">
        <w:rPr>
          <w:rFonts w:eastAsia="Calibri"/>
          <w:i/>
          <w:lang w:eastAsia="ru-RU"/>
        </w:rPr>
        <w:t xml:space="preserve"> (</w:t>
      </w:r>
      <w:r>
        <w:rPr>
          <w:rFonts w:eastAsia="Calibri"/>
          <w:i/>
          <w:lang w:eastAsia="ru-RU"/>
        </w:rPr>
        <w:t>2</w:t>
      </w:r>
      <w:r w:rsidRPr="004A1E10">
        <w:rPr>
          <w:rFonts w:eastAsia="Calibri"/>
          <w:i/>
          <w:lang w:eastAsia="ru-RU"/>
        </w:rPr>
        <w:t>час)</w:t>
      </w:r>
    </w:p>
    <w:p w:rsidR="00F96D4C" w:rsidRPr="00F96D4C" w:rsidRDefault="00F96D4C" w:rsidP="00B41BB1">
      <w:pPr>
        <w:pStyle w:val="aff"/>
        <w:jc w:val="both"/>
        <w:rPr>
          <w:rFonts w:eastAsia="Calibri"/>
          <w:lang w:eastAsia="ru-RU"/>
        </w:rPr>
      </w:pPr>
      <w:r w:rsidRPr="00864E27">
        <w:rPr>
          <w:lang w:eastAsia="ru-RU"/>
        </w:rPr>
        <w:t>Определение гранулометрического состава угля. Определение зольности топлива. Ускоренные методы определения влаги. Фракционный анализ. Точность методов определения свойств и состава угля</w:t>
      </w:r>
      <w:r>
        <w:rPr>
          <w:lang w:eastAsia="ru-RU"/>
        </w:rPr>
        <w:t>.</w:t>
      </w:r>
    </w:p>
    <w:p w:rsidR="00F96D4C" w:rsidRPr="004A1E10" w:rsidRDefault="00F96D4C" w:rsidP="00B41BB1">
      <w:pPr>
        <w:pStyle w:val="aff"/>
        <w:jc w:val="both"/>
        <w:rPr>
          <w:rFonts w:eastAsia="Calibri"/>
          <w:i/>
          <w:lang w:eastAsia="ru-RU"/>
        </w:rPr>
      </w:pPr>
      <w:r w:rsidRPr="004A1E10">
        <w:rPr>
          <w:rFonts w:eastAsia="Calibri"/>
          <w:i/>
          <w:lang w:eastAsia="ru-RU"/>
        </w:rPr>
        <w:t xml:space="preserve">Лекции </w:t>
      </w:r>
      <w:r>
        <w:rPr>
          <w:rFonts w:eastAsia="Calibri"/>
          <w:i/>
          <w:lang w:eastAsia="ru-RU"/>
        </w:rPr>
        <w:t>7</w:t>
      </w:r>
      <w:r w:rsidRPr="004A1E10">
        <w:rPr>
          <w:rFonts w:eastAsia="Calibri"/>
          <w:i/>
          <w:lang w:eastAsia="ru-RU"/>
        </w:rPr>
        <w:t xml:space="preserve"> (</w:t>
      </w:r>
      <w:r>
        <w:rPr>
          <w:rFonts w:eastAsia="Calibri"/>
          <w:i/>
          <w:lang w:eastAsia="ru-RU"/>
        </w:rPr>
        <w:t>2</w:t>
      </w:r>
      <w:r w:rsidRPr="004A1E10">
        <w:rPr>
          <w:rFonts w:eastAsia="Calibri"/>
          <w:i/>
          <w:lang w:eastAsia="ru-RU"/>
        </w:rPr>
        <w:t>час)</w:t>
      </w:r>
    </w:p>
    <w:p w:rsidR="00F96D4C" w:rsidRDefault="00F96D4C" w:rsidP="00B41BB1">
      <w:pPr>
        <w:pStyle w:val="aff"/>
        <w:jc w:val="both"/>
        <w:rPr>
          <w:lang w:eastAsia="ru-RU"/>
        </w:rPr>
      </w:pPr>
      <w:r w:rsidRPr="00F96D4C">
        <w:rPr>
          <w:bCs/>
          <w:lang w:eastAsia="ru-RU"/>
        </w:rPr>
        <w:t xml:space="preserve">Средства измерения и контроля параметров технологического процесса: </w:t>
      </w:r>
      <w:r w:rsidRPr="00F96D4C">
        <w:rPr>
          <w:lang w:eastAsia="ru-RU"/>
        </w:rPr>
        <w:t>измерение</w:t>
      </w:r>
      <w:r w:rsidRPr="00864E27">
        <w:rPr>
          <w:lang w:eastAsia="ru-RU"/>
        </w:rPr>
        <w:t xml:space="preserve"> сыпучих продуктов, расходов пульпы и содержания твердого в них, измерение плотности пульпы. Количественный контроль материала.</w:t>
      </w:r>
      <w:r w:rsidRPr="00F96D4C">
        <w:rPr>
          <w:bCs/>
          <w:lang w:eastAsia="ru-RU"/>
        </w:rPr>
        <w:t xml:space="preserve">Методы оценки эффективности процессов обогащения. Объективные критерии для оценки эффективности процессов обогащения. Применяемые </w:t>
      </w:r>
      <w:r w:rsidR="00C82AE6" w:rsidRPr="00F96D4C">
        <w:rPr>
          <w:bCs/>
          <w:lang w:eastAsia="ru-RU"/>
        </w:rPr>
        <w:t>методы</w:t>
      </w:r>
      <w:r w:rsidR="00C82AE6" w:rsidRPr="00864E27">
        <w:rPr>
          <w:lang w:eastAsia="ru-RU"/>
        </w:rPr>
        <w:t xml:space="preserve"> оценки</w:t>
      </w:r>
      <w:r w:rsidRPr="00864E27">
        <w:rPr>
          <w:lang w:eastAsia="ru-RU"/>
        </w:rPr>
        <w:t xml:space="preserve"> результатов обогащения и эффективности технологических машин и аппаратов. Аналитические, графоаналитические и графические группы методов оценки эффективности</w:t>
      </w:r>
    </w:p>
    <w:p w:rsidR="00F96D4C" w:rsidRPr="004A1E10" w:rsidRDefault="00F96D4C" w:rsidP="00B41BB1">
      <w:pPr>
        <w:pStyle w:val="aff"/>
        <w:jc w:val="both"/>
        <w:rPr>
          <w:rFonts w:eastAsia="Calibri"/>
          <w:i/>
          <w:lang w:eastAsia="ru-RU"/>
        </w:rPr>
      </w:pPr>
      <w:r w:rsidRPr="004A1E10">
        <w:rPr>
          <w:rFonts w:eastAsia="Calibri"/>
          <w:i/>
          <w:lang w:eastAsia="ru-RU"/>
        </w:rPr>
        <w:t xml:space="preserve">Лекции </w:t>
      </w:r>
      <w:r>
        <w:rPr>
          <w:rFonts w:eastAsia="Calibri"/>
          <w:i/>
          <w:lang w:eastAsia="ru-RU"/>
        </w:rPr>
        <w:t>8</w:t>
      </w:r>
      <w:r w:rsidRPr="004A1E10">
        <w:rPr>
          <w:rFonts w:eastAsia="Calibri"/>
          <w:i/>
          <w:lang w:eastAsia="ru-RU"/>
        </w:rPr>
        <w:t xml:space="preserve"> (</w:t>
      </w:r>
      <w:r w:rsidR="00AA7C25">
        <w:rPr>
          <w:rFonts w:eastAsia="Calibri"/>
          <w:i/>
          <w:lang w:eastAsia="ru-RU"/>
        </w:rPr>
        <w:t>1</w:t>
      </w:r>
      <w:r w:rsidRPr="004A1E10">
        <w:rPr>
          <w:rFonts w:eastAsia="Calibri"/>
          <w:i/>
          <w:lang w:eastAsia="ru-RU"/>
        </w:rPr>
        <w:t>час)</w:t>
      </w:r>
    </w:p>
    <w:p w:rsidR="00AA7C25" w:rsidRDefault="00AA7C25" w:rsidP="00B41BB1">
      <w:pPr>
        <w:pStyle w:val="aff"/>
        <w:jc w:val="both"/>
        <w:rPr>
          <w:lang w:eastAsia="ru-RU"/>
        </w:rPr>
      </w:pPr>
      <w:r w:rsidRPr="00AA7C25">
        <w:rPr>
          <w:bCs/>
          <w:lang w:eastAsia="ru-RU"/>
        </w:rPr>
        <w:t>Организация технического контроля на обогатительных фабриках. Контроль и управление технологическими процессами обогащения:</w:t>
      </w:r>
      <w:r w:rsidRPr="00864E27">
        <w:rPr>
          <w:lang w:eastAsia="ru-RU"/>
        </w:rPr>
        <w:t xml:space="preserve">дробления,грохочения, измельчения, процесса флотации, гравитационными методами обогащения, сгущения шламов, обезвоживания и сушки </w:t>
      </w:r>
    </w:p>
    <w:p w:rsidR="00C82AE6" w:rsidRDefault="00C82AE6" w:rsidP="00F73D29">
      <w:pPr>
        <w:pStyle w:val="aff"/>
        <w:rPr>
          <w:b/>
          <w:bCs/>
        </w:rPr>
      </w:pPr>
    </w:p>
    <w:p w:rsidR="00B62AFF" w:rsidRPr="00F73D29" w:rsidRDefault="00EE2173" w:rsidP="00C82AE6">
      <w:pPr>
        <w:pStyle w:val="aff"/>
        <w:jc w:val="center"/>
        <w:rPr>
          <w:rFonts w:ascii="TimesNewRomanPSMT" w:eastAsia="Calibri" w:hAnsi="TimesNewRomanPSMT" w:cs="TimesNewRomanPSMT"/>
          <w:lang w:eastAsia="ru-RU"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D104CD" w:rsidRPr="00B10DEE" w:rsidRDefault="00D104CD" w:rsidP="00D104CD">
      <w:pPr>
        <w:rPr>
          <w:color w:val="000000"/>
        </w:rPr>
      </w:pPr>
      <w:r w:rsidRPr="00B10DEE">
        <w:rPr>
          <w:color w:val="000000"/>
          <w:lang w:eastAsia="en-US"/>
        </w:rPr>
        <w:t xml:space="preserve">Основными видами учебных занятий при изучении образовательного модуля являются практические и групповые занятия, лекции, а также самостоятельная работа. Практические и групповые занятия составляют основу для изучения материала образовательного модуля. Практические занятия направлены на выработку умений по </w:t>
      </w:r>
      <w:r>
        <w:rPr>
          <w:rFonts w:eastAsia="Calibri"/>
          <w:lang w:eastAsia="en-US"/>
        </w:rPr>
        <w:t xml:space="preserve">применению анализа проб товарного продукта и качеством товарного продукта. </w:t>
      </w:r>
    </w:p>
    <w:p w:rsidR="00D104CD" w:rsidRPr="00B10DEE" w:rsidRDefault="00D104CD" w:rsidP="00D104CD">
      <w:pPr>
        <w:autoSpaceDE w:val="0"/>
        <w:autoSpaceDN w:val="0"/>
        <w:adjustRightInd w:val="0"/>
        <w:ind w:firstLine="540"/>
        <w:jc w:val="both"/>
        <w:rPr>
          <w:color w:val="000000"/>
          <w:lang w:eastAsia="en-US"/>
        </w:rPr>
      </w:pPr>
      <w:r w:rsidRPr="00B10DEE">
        <w:rPr>
          <w:color w:val="000000"/>
          <w:lang w:eastAsia="en-US"/>
        </w:rPr>
        <w:t>. При подготовке к групповым занятиям обучающиеся изучают рекомендованную литературу, материалы лекций по соответствующей теме, дополняют лекционный материал.</w:t>
      </w:r>
    </w:p>
    <w:p w:rsidR="00D104CD" w:rsidRPr="00B10DEE" w:rsidRDefault="00D104CD" w:rsidP="00D104CD">
      <w:pPr>
        <w:autoSpaceDE w:val="0"/>
        <w:autoSpaceDN w:val="0"/>
        <w:adjustRightInd w:val="0"/>
        <w:ind w:firstLine="540"/>
        <w:jc w:val="both"/>
        <w:rPr>
          <w:color w:val="000000"/>
          <w:lang w:eastAsia="en-US"/>
        </w:rPr>
      </w:pPr>
      <w:r w:rsidRPr="00B10DEE">
        <w:rPr>
          <w:color w:val="000000"/>
          <w:lang w:eastAsia="en-US"/>
        </w:rPr>
        <w:t xml:space="preserve">Самостоятельная работа обучающихся направлена на закрепление и углубление полученных знаний и навыков, поиска и приобретения новых знаний, а также выполнения учебных заданий, подготовки к предстоящим занятиям, текущему контролю успеваемости и промежуточной аттестации. </w:t>
      </w:r>
    </w:p>
    <w:p w:rsidR="00D104CD" w:rsidRPr="00B10DEE" w:rsidRDefault="00D104CD" w:rsidP="00D104CD">
      <w:pPr>
        <w:autoSpaceDE w:val="0"/>
        <w:autoSpaceDN w:val="0"/>
        <w:adjustRightInd w:val="0"/>
        <w:ind w:firstLine="540"/>
        <w:jc w:val="both"/>
        <w:rPr>
          <w:color w:val="000000"/>
          <w:lang w:eastAsia="en-US"/>
        </w:rPr>
      </w:pPr>
      <w:r w:rsidRPr="00B10DEE">
        <w:rPr>
          <w:color w:val="000000"/>
          <w:lang w:eastAsia="en-US"/>
        </w:rPr>
        <w:t>Текущий контроль успеваемости по образовательному модулю проводится в виде защит практических работ по пройденным темам.</w:t>
      </w:r>
    </w:p>
    <w:p w:rsidR="00D104CD" w:rsidRPr="00B10DEE" w:rsidRDefault="00D104CD" w:rsidP="00D104CD">
      <w:pPr>
        <w:ind w:firstLine="709"/>
        <w:jc w:val="both"/>
      </w:pPr>
      <w:r w:rsidRPr="00B10DEE">
        <w:rPr>
          <w:color w:val="000000"/>
          <w:lang w:eastAsia="en-US"/>
        </w:rPr>
        <w:lastRenderedPageBreak/>
        <w:t xml:space="preserve"> Промежуточная аттестация по модулю проводится в виде </w:t>
      </w:r>
      <w:r>
        <w:rPr>
          <w:color w:val="000000"/>
          <w:lang w:eastAsia="en-US"/>
        </w:rPr>
        <w:t xml:space="preserve">практических работ, РГР, </w:t>
      </w:r>
      <w:r w:rsidRPr="00B10DEE">
        <w:rPr>
          <w:color w:val="000000"/>
          <w:lang w:eastAsia="en-US"/>
        </w:rPr>
        <w:t xml:space="preserve"> выполнение </w:t>
      </w:r>
      <w:r>
        <w:rPr>
          <w:color w:val="000000"/>
          <w:lang w:eastAsia="en-US"/>
        </w:rPr>
        <w:t>контрольной работы.</w:t>
      </w:r>
      <w:r w:rsidRPr="00B10DEE">
        <w:rPr>
          <w:color w:val="000000"/>
          <w:lang w:eastAsia="en-US"/>
        </w:rPr>
        <w:t xml:space="preserve"> Подготовка к аттестации проводится в часы самостоятельной работы обучающихся, а также вовремя консультаций преподавателей</w:t>
      </w:r>
      <w:r w:rsidRPr="00B10DEE">
        <w:t xml:space="preserve">. В процессе преподавания дисциплины используются традиционные технологии наряду с активными и </w:t>
      </w:r>
      <w:r w:rsidRPr="00304C0C">
        <w:t>интерактивными технологиями:</w:t>
      </w:r>
    </w:p>
    <w:p w:rsidR="00D104CD" w:rsidRPr="00B10DEE" w:rsidRDefault="00D104CD" w:rsidP="00D104CD">
      <w:r w:rsidRPr="00B10DEE">
        <w:rPr>
          <w:b/>
        </w:rPr>
        <w:t>Кейс (</w:t>
      </w:r>
      <w:r w:rsidRPr="00B10DEE">
        <w:t>способы и схемы проведения выработок)</w:t>
      </w:r>
    </w:p>
    <w:p w:rsidR="00D104CD" w:rsidRPr="00B10DEE" w:rsidRDefault="00D104CD" w:rsidP="00D104CD">
      <w:pPr>
        <w:autoSpaceDE w:val="0"/>
        <w:autoSpaceDN w:val="0"/>
        <w:adjustRightInd w:val="0"/>
        <w:rPr>
          <w:rFonts w:eastAsia="Calibri"/>
        </w:rPr>
      </w:pPr>
      <w:r w:rsidRPr="00B10DEE">
        <w:rPr>
          <w:rFonts w:eastAsia="Calibri"/>
        </w:rPr>
        <w:t>/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D104CD" w:rsidRPr="00B10DEE" w:rsidRDefault="00D104CD" w:rsidP="00D104CD">
      <w:pPr>
        <w:rPr>
          <w:rFonts w:eastAsia="Calibri"/>
          <w:b/>
        </w:rPr>
      </w:pPr>
      <w:r w:rsidRPr="00B10DEE">
        <w:rPr>
          <w:rFonts w:eastAsia="Calibri"/>
          <w:b/>
        </w:rPr>
        <w:t>Проблемное обучение</w:t>
      </w:r>
    </w:p>
    <w:p w:rsidR="00D104CD" w:rsidRPr="00B10DEE" w:rsidRDefault="00D104CD" w:rsidP="00D104CD">
      <w:pPr>
        <w:autoSpaceDE w:val="0"/>
        <w:autoSpaceDN w:val="0"/>
        <w:adjustRightInd w:val="0"/>
        <w:rPr>
          <w:rFonts w:eastAsia="Calibri"/>
        </w:rPr>
      </w:pPr>
      <w:r w:rsidRPr="00B10DEE">
        <w:rPr>
          <w:rFonts w:eastAsia="Calibri"/>
        </w:rPr>
        <w:t>Последовательное и целенаправленное выдвижение перед обучающимися проб-лемных задач, разрешая которые обучаемые активно добывают знания, развивают мышление, делают выводы, обобщающие свою позицию по решению поставленной проблемы.</w:t>
      </w:r>
    </w:p>
    <w:p w:rsidR="00D104CD" w:rsidRPr="00B10DEE" w:rsidRDefault="00D104CD" w:rsidP="00D104CD">
      <w:pPr>
        <w:autoSpaceDE w:val="0"/>
        <w:autoSpaceDN w:val="0"/>
        <w:adjustRightInd w:val="0"/>
        <w:rPr>
          <w:rFonts w:eastAsia="Calibri"/>
          <w:b/>
        </w:rPr>
      </w:pPr>
      <w:r w:rsidRPr="00B10DEE">
        <w:rPr>
          <w:rFonts w:eastAsia="Calibri"/>
          <w:b/>
        </w:rPr>
        <w:t>Технологии формирования научно- исследовательской деятельности</w:t>
      </w:r>
    </w:p>
    <w:p w:rsidR="00D104CD" w:rsidRPr="00B10DEE" w:rsidRDefault="00D104CD" w:rsidP="00D104CD">
      <w:pPr>
        <w:autoSpaceDE w:val="0"/>
        <w:autoSpaceDN w:val="0"/>
        <w:adjustRightInd w:val="0"/>
        <w:rPr>
          <w:rFonts w:eastAsia="Calibri"/>
        </w:rPr>
      </w:pPr>
      <w:r w:rsidRPr="00B10DEE">
        <w:rPr>
          <w:rFonts w:eastAsia="Calibri"/>
        </w:rPr>
        <w:t>Создание условий для формирования практического опыта работы с объектами будущей профессиональной деятельности.</w:t>
      </w:r>
    </w:p>
    <w:p w:rsidR="00D104CD" w:rsidRPr="00B10DEE" w:rsidRDefault="00D104CD" w:rsidP="00D104CD">
      <w:pPr>
        <w:autoSpaceDE w:val="0"/>
        <w:autoSpaceDN w:val="0"/>
        <w:adjustRightInd w:val="0"/>
        <w:jc w:val="both"/>
        <w:rPr>
          <w:rFonts w:eastAsia="Calibri"/>
          <w:b/>
        </w:rPr>
      </w:pPr>
      <w:r w:rsidRPr="00B10DEE">
        <w:rPr>
          <w:b/>
        </w:rPr>
        <w:t>Реферат</w:t>
      </w:r>
    </w:p>
    <w:p w:rsidR="00D104CD" w:rsidRPr="00B10DEE" w:rsidRDefault="00D104CD" w:rsidP="00D104CD">
      <w:pPr>
        <w:autoSpaceDE w:val="0"/>
        <w:autoSpaceDN w:val="0"/>
        <w:adjustRightInd w:val="0"/>
        <w:jc w:val="both"/>
        <w:rPr>
          <w:rFonts w:eastAsia="Calibri"/>
        </w:rPr>
      </w:pPr>
      <w:r w:rsidRPr="00B10DEE">
        <w:rPr>
          <w:rFonts w:eastAsia="Calibri"/>
        </w:rPr>
        <w:t>Средство, позволяющее проводить самостоятельный поискматериалов по за-данной теме, реферировать и анализироватьих,правильно оформлять и, при необходимости, защищать свою точку зрения по проблематике реферата.</w:t>
      </w:r>
    </w:p>
    <w:p w:rsidR="00D104CD" w:rsidRPr="00B10DEE" w:rsidRDefault="00D104CD" w:rsidP="00D104CD">
      <w:pPr>
        <w:autoSpaceDE w:val="0"/>
        <w:autoSpaceDN w:val="0"/>
        <w:adjustRightInd w:val="0"/>
        <w:jc w:val="both"/>
        <w:rPr>
          <w:rFonts w:eastAsia="Calibri"/>
          <w:b/>
        </w:rPr>
      </w:pPr>
      <w:r w:rsidRPr="00B10DEE">
        <w:rPr>
          <w:rFonts w:eastAsia="Calibri"/>
          <w:b/>
        </w:rPr>
        <w:t>Аналитическая справка</w:t>
      </w:r>
    </w:p>
    <w:p w:rsidR="00D104CD" w:rsidRPr="00B10DEE" w:rsidRDefault="00D104CD" w:rsidP="00D104CD">
      <w:pPr>
        <w:autoSpaceDE w:val="0"/>
        <w:autoSpaceDN w:val="0"/>
        <w:adjustRightInd w:val="0"/>
        <w:jc w:val="both"/>
        <w:rPr>
          <w:rFonts w:eastAsia="Calibri"/>
        </w:rPr>
      </w:pPr>
      <w:r w:rsidRPr="00B10DEE">
        <w:rPr>
          <w:rFonts w:eastAsia="Calibri"/>
        </w:rPr>
        <w:t>Сравнительный анализ различных видов оборудования  с учетом производительности и эффективности применения.</w:t>
      </w:r>
    </w:p>
    <w:p w:rsidR="00D104CD" w:rsidRPr="00B10DEE" w:rsidRDefault="00D104CD" w:rsidP="00D104CD">
      <w:pPr>
        <w:pStyle w:val="a6"/>
        <w:ind w:left="0"/>
        <w:jc w:val="both"/>
      </w:pPr>
      <w:r w:rsidRPr="00B10DEE">
        <w:rPr>
          <w:b/>
        </w:rPr>
        <w:t>Дискуссионные методы</w:t>
      </w:r>
      <w:r w:rsidRPr="00B10DEE"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других. Дискуссионные методы в рамках дисциплины реализуются на лекционных и семинарских занятиях.</w:t>
      </w:r>
    </w:p>
    <w:p w:rsidR="00D104CD" w:rsidRPr="00B10DEE" w:rsidRDefault="00D104CD" w:rsidP="00D104CD">
      <w:pPr>
        <w:autoSpaceDE w:val="0"/>
        <w:autoSpaceDN w:val="0"/>
        <w:adjustRightInd w:val="0"/>
        <w:jc w:val="both"/>
        <w:rPr>
          <w:color w:val="000000"/>
          <w:lang w:eastAsia="en-US"/>
        </w:rPr>
      </w:pPr>
      <w:r w:rsidRPr="00B10DEE">
        <w:t xml:space="preserve">При </w:t>
      </w:r>
      <w:r w:rsidRPr="00B10DEE">
        <w:rPr>
          <w:b/>
          <w:bCs/>
        </w:rPr>
        <w:t>проблемном обучении</w:t>
      </w:r>
      <w:r w:rsidRPr="00B10DEE">
        <w:t>под руководством преподавателя формулируется проблемный вопрос, создаются проблемные ситуации, в результате чего активизируется самостоятельная деятельность студентов, происходит овладение профессиональными компетенциями. Проблемное обучение в рамках дисциплины реализуются при проведении практикумов.</w:t>
      </w:r>
    </w:p>
    <w:p w:rsidR="00D104CD" w:rsidRPr="00B10DEE" w:rsidRDefault="00D104CD" w:rsidP="00D104CD">
      <w:pPr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</w:rPr>
      </w:pPr>
      <w:r w:rsidRPr="00B10DEE">
        <w:rPr>
          <w:color w:val="000000"/>
          <w:lang w:eastAsia="en-US"/>
        </w:rPr>
        <w:t xml:space="preserve"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 Методические указания размещены в СДО </w:t>
      </w:r>
      <w:r w:rsidRPr="00B10DEE">
        <w:rPr>
          <w:color w:val="000000"/>
          <w:lang w:val="en-US" w:eastAsia="en-US"/>
        </w:rPr>
        <w:t>Moodle</w:t>
      </w:r>
      <w:r w:rsidRPr="00B10DEE">
        <w:rPr>
          <w:color w:val="000000"/>
          <w:lang w:eastAsia="en-US"/>
        </w:rPr>
        <w:t>:</w:t>
      </w:r>
      <w:hyperlink r:id="rId9" w:history="1">
        <w:r w:rsidRPr="00B10DEE">
          <w:rPr>
            <w:rStyle w:val="afe"/>
            <w:lang w:eastAsia="en-US"/>
          </w:rPr>
          <w:t>http://moodle.nfygu.ru/</w:t>
        </w:r>
      </w:hyperlink>
    </w:p>
    <w:p w:rsidR="008D78BF" w:rsidRDefault="008D78BF" w:rsidP="00D104CD">
      <w:pPr>
        <w:pStyle w:val="aff"/>
      </w:pPr>
    </w:p>
    <w:p w:rsidR="006B4494" w:rsidRPr="00B67334" w:rsidRDefault="00D140CC" w:rsidP="00B67334">
      <w:pPr>
        <w:pStyle w:val="aff"/>
        <w:jc w:val="center"/>
        <w:rPr>
          <w:b/>
        </w:rPr>
      </w:pPr>
      <w:r>
        <w:t>4</w:t>
      </w:r>
      <w:r w:rsidR="006B4494" w:rsidRPr="00B67334">
        <w:rPr>
          <w:b/>
        </w:rPr>
        <w:t>. Перечень учебно-методического обеспечения для</w:t>
      </w:r>
      <w:r w:rsidR="00B207EE" w:rsidRPr="00B67334">
        <w:rPr>
          <w:b/>
        </w:rPr>
        <w:t>самостоятельной</w:t>
      </w:r>
      <w:r w:rsidR="006B4494" w:rsidRPr="00B67334">
        <w:rPr>
          <w:b/>
        </w:rPr>
        <w:t>работыобучающихся по дисциплине</w:t>
      </w:r>
    </w:p>
    <w:p w:rsidR="006B4494" w:rsidRDefault="00EF1C87" w:rsidP="00B67334">
      <w:pPr>
        <w:pStyle w:val="aff"/>
        <w:jc w:val="center"/>
        <w:rPr>
          <w:b/>
        </w:rPr>
      </w:pPr>
      <w:r w:rsidRPr="00B67334">
        <w:rPr>
          <w:b/>
        </w:rPr>
        <w:t>Содержание</w:t>
      </w:r>
      <w:r w:rsidR="0057418A" w:rsidRPr="00B67334">
        <w:rPr>
          <w:b/>
        </w:rPr>
        <w:t>СРС</w:t>
      </w:r>
    </w:p>
    <w:p w:rsidR="00D104CD" w:rsidRDefault="00D104CD" w:rsidP="00B67334">
      <w:pPr>
        <w:pStyle w:val="aff"/>
        <w:jc w:val="center"/>
        <w:rPr>
          <w:b/>
        </w:rPr>
      </w:pPr>
    </w:p>
    <w:tbl>
      <w:tblPr>
        <w:tblStyle w:val="a5"/>
        <w:tblW w:w="9889" w:type="dxa"/>
        <w:tblLook w:val="04A0"/>
      </w:tblPr>
      <w:tblGrid>
        <w:gridCol w:w="482"/>
        <w:gridCol w:w="2325"/>
        <w:gridCol w:w="2775"/>
        <w:gridCol w:w="1661"/>
        <w:gridCol w:w="2646"/>
      </w:tblGrid>
      <w:tr w:rsidR="00D104CD" w:rsidRPr="00B10DEE" w:rsidTr="00E122DE">
        <w:tc>
          <w:tcPr>
            <w:tcW w:w="482" w:type="dxa"/>
          </w:tcPr>
          <w:p w:rsidR="00D104CD" w:rsidRPr="00B10DEE" w:rsidRDefault="00D104CD" w:rsidP="00E122D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№</w:t>
            </w:r>
          </w:p>
        </w:tc>
        <w:tc>
          <w:tcPr>
            <w:tcW w:w="2325" w:type="dxa"/>
          </w:tcPr>
          <w:p w:rsidR="00D104CD" w:rsidRPr="00B10DEE" w:rsidRDefault="00D104CD" w:rsidP="00E122D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Наименование раздела (темы)</w:t>
            </w:r>
          </w:p>
        </w:tc>
        <w:tc>
          <w:tcPr>
            <w:tcW w:w="2775" w:type="dxa"/>
          </w:tcPr>
          <w:p w:rsidR="00D104CD" w:rsidRPr="00B10DEE" w:rsidRDefault="00D104CD" w:rsidP="00E122D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Вид СРС</w:t>
            </w:r>
          </w:p>
        </w:tc>
        <w:tc>
          <w:tcPr>
            <w:tcW w:w="1661" w:type="dxa"/>
          </w:tcPr>
          <w:p w:rsidR="00D104CD" w:rsidRPr="00B10DEE" w:rsidRDefault="00D104CD" w:rsidP="00E122D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Трудоемкость (в часах)</w:t>
            </w:r>
          </w:p>
        </w:tc>
        <w:tc>
          <w:tcPr>
            <w:tcW w:w="2646" w:type="dxa"/>
          </w:tcPr>
          <w:p w:rsidR="00D104CD" w:rsidRPr="00B10DEE" w:rsidRDefault="00D104CD" w:rsidP="00E122D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 xml:space="preserve">Формы </w:t>
            </w:r>
            <w:r>
              <w:rPr>
                <w:rFonts w:eastAsia="Calibri"/>
                <w:bCs/>
              </w:rPr>
              <w:t xml:space="preserve">и методы </w:t>
            </w:r>
            <w:r w:rsidRPr="00B10DEE">
              <w:rPr>
                <w:rFonts w:eastAsia="Calibri"/>
                <w:bCs/>
              </w:rPr>
              <w:t>контроля</w:t>
            </w:r>
          </w:p>
        </w:tc>
      </w:tr>
      <w:tr w:rsidR="00D104CD" w:rsidRPr="00B10DEE" w:rsidTr="00E122DE">
        <w:tc>
          <w:tcPr>
            <w:tcW w:w="482" w:type="dxa"/>
          </w:tcPr>
          <w:p w:rsidR="00D104CD" w:rsidRPr="00B10DEE" w:rsidRDefault="00D104CD" w:rsidP="00E122D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1</w:t>
            </w:r>
          </w:p>
        </w:tc>
        <w:tc>
          <w:tcPr>
            <w:tcW w:w="2325" w:type="dxa"/>
          </w:tcPr>
          <w:p w:rsidR="00D104CD" w:rsidRPr="00B10DEE" w:rsidRDefault="00D104CD" w:rsidP="00D104CD">
            <w:pPr>
              <w:pStyle w:val="a7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Разделы №</w:t>
            </w:r>
            <w:r>
              <w:rPr>
                <w:rFonts w:eastAsia="Calibri"/>
                <w:bCs/>
              </w:rPr>
              <w:t>3-8</w:t>
            </w:r>
          </w:p>
        </w:tc>
        <w:tc>
          <w:tcPr>
            <w:tcW w:w="2775" w:type="dxa"/>
          </w:tcPr>
          <w:p w:rsidR="00D104CD" w:rsidRPr="00B10DEE" w:rsidRDefault="00D104CD" w:rsidP="00E122D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Практические работы №1-5</w:t>
            </w:r>
          </w:p>
        </w:tc>
        <w:tc>
          <w:tcPr>
            <w:tcW w:w="1661" w:type="dxa"/>
          </w:tcPr>
          <w:p w:rsidR="00D104CD" w:rsidRPr="00B10DEE" w:rsidRDefault="00D104CD" w:rsidP="00E122DE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6</w:t>
            </w:r>
            <w:r w:rsidRPr="00B10DEE">
              <w:rPr>
                <w:rFonts w:eastAsia="Calibri"/>
                <w:bCs/>
              </w:rPr>
              <w:t>0</w:t>
            </w:r>
          </w:p>
        </w:tc>
        <w:tc>
          <w:tcPr>
            <w:tcW w:w="2646" w:type="dxa"/>
            <w:vMerge w:val="restart"/>
            <w:vAlign w:val="center"/>
          </w:tcPr>
          <w:p w:rsidR="00D104CD" w:rsidRPr="00B10DEE" w:rsidRDefault="00D104CD" w:rsidP="00E122D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Защита СРС</w:t>
            </w:r>
          </w:p>
        </w:tc>
      </w:tr>
      <w:tr w:rsidR="00D104CD" w:rsidRPr="00B10DEE" w:rsidTr="00E122DE">
        <w:tc>
          <w:tcPr>
            <w:tcW w:w="482" w:type="dxa"/>
          </w:tcPr>
          <w:p w:rsidR="00D104CD" w:rsidRPr="00B10DEE" w:rsidRDefault="00D104CD" w:rsidP="00E122DE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325" w:type="dxa"/>
          </w:tcPr>
          <w:p w:rsidR="00D104CD" w:rsidRPr="00B10DEE" w:rsidRDefault="00D104CD" w:rsidP="00D104CD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Раздел №6</w:t>
            </w:r>
          </w:p>
        </w:tc>
        <w:tc>
          <w:tcPr>
            <w:tcW w:w="2775" w:type="dxa"/>
          </w:tcPr>
          <w:p w:rsidR="00D104CD" w:rsidRPr="00B10DEE" w:rsidRDefault="00D104CD" w:rsidP="00E122DE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Расчетно-графическая работа</w:t>
            </w:r>
          </w:p>
        </w:tc>
        <w:tc>
          <w:tcPr>
            <w:tcW w:w="1661" w:type="dxa"/>
          </w:tcPr>
          <w:p w:rsidR="00D104CD" w:rsidRDefault="00D104CD" w:rsidP="00E122DE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20</w:t>
            </w:r>
          </w:p>
        </w:tc>
        <w:tc>
          <w:tcPr>
            <w:tcW w:w="2646" w:type="dxa"/>
            <w:vMerge/>
          </w:tcPr>
          <w:p w:rsidR="00D104CD" w:rsidRPr="00B10DEE" w:rsidRDefault="00D104CD" w:rsidP="00E122DE">
            <w:pPr>
              <w:pStyle w:val="a7"/>
              <w:jc w:val="center"/>
              <w:rPr>
                <w:rFonts w:eastAsia="Calibri"/>
                <w:bCs/>
              </w:rPr>
            </w:pPr>
          </w:p>
        </w:tc>
      </w:tr>
      <w:tr w:rsidR="00D104CD" w:rsidRPr="00B10DEE" w:rsidTr="00E122DE">
        <w:tc>
          <w:tcPr>
            <w:tcW w:w="482" w:type="dxa"/>
          </w:tcPr>
          <w:p w:rsidR="00D104CD" w:rsidRPr="00B10DEE" w:rsidRDefault="00D104CD" w:rsidP="00E122D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3</w:t>
            </w:r>
          </w:p>
        </w:tc>
        <w:tc>
          <w:tcPr>
            <w:tcW w:w="2325" w:type="dxa"/>
          </w:tcPr>
          <w:p w:rsidR="00D104CD" w:rsidRPr="00B10DEE" w:rsidRDefault="00D104CD" w:rsidP="00D104CD">
            <w:pPr>
              <w:pStyle w:val="a7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Раз</w:t>
            </w:r>
            <w:r>
              <w:rPr>
                <w:rFonts w:eastAsia="Calibri"/>
                <w:bCs/>
              </w:rPr>
              <w:t>делы №2-8</w:t>
            </w:r>
          </w:p>
        </w:tc>
        <w:tc>
          <w:tcPr>
            <w:tcW w:w="2775" w:type="dxa"/>
          </w:tcPr>
          <w:p w:rsidR="00D104CD" w:rsidRPr="00B10DEE" w:rsidRDefault="00D104CD" w:rsidP="00E122D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Контрольная работа</w:t>
            </w:r>
          </w:p>
        </w:tc>
        <w:tc>
          <w:tcPr>
            <w:tcW w:w="1661" w:type="dxa"/>
          </w:tcPr>
          <w:p w:rsidR="00D104CD" w:rsidRPr="00B10DEE" w:rsidRDefault="00D104CD" w:rsidP="00E122DE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20</w:t>
            </w:r>
          </w:p>
        </w:tc>
        <w:tc>
          <w:tcPr>
            <w:tcW w:w="2646" w:type="dxa"/>
            <w:vMerge/>
          </w:tcPr>
          <w:p w:rsidR="00D104CD" w:rsidRPr="00B10DEE" w:rsidRDefault="00D104CD" w:rsidP="00E122DE">
            <w:pPr>
              <w:pStyle w:val="a7"/>
              <w:jc w:val="center"/>
              <w:rPr>
                <w:rFonts w:eastAsia="Calibri"/>
                <w:bCs/>
              </w:rPr>
            </w:pPr>
          </w:p>
        </w:tc>
      </w:tr>
      <w:tr w:rsidR="00D104CD" w:rsidRPr="00B10DEE" w:rsidTr="00E122DE">
        <w:tc>
          <w:tcPr>
            <w:tcW w:w="482" w:type="dxa"/>
          </w:tcPr>
          <w:p w:rsidR="00D104CD" w:rsidRPr="00B10DEE" w:rsidRDefault="00D104CD" w:rsidP="00E122D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4</w:t>
            </w:r>
          </w:p>
        </w:tc>
        <w:tc>
          <w:tcPr>
            <w:tcW w:w="2325" w:type="dxa"/>
          </w:tcPr>
          <w:p w:rsidR="00D104CD" w:rsidRPr="00B10DEE" w:rsidRDefault="00D104CD" w:rsidP="00E122DE">
            <w:pPr>
              <w:pStyle w:val="a7"/>
              <w:jc w:val="center"/>
              <w:rPr>
                <w:rFonts w:eastAsia="Calibri"/>
                <w:bCs/>
              </w:rPr>
            </w:pPr>
          </w:p>
        </w:tc>
        <w:tc>
          <w:tcPr>
            <w:tcW w:w="2775" w:type="dxa"/>
          </w:tcPr>
          <w:p w:rsidR="00D104CD" w:rsidRPr="00B10DEE" w:rsidRDefault="00D104CD" w:rsidP="00E122D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Итого</w:t>
            </w:r>
          </w:p>
        </w:tc>
        <w:tc>
          <w:tcPr>
            <w:tcW w:w="1661" w:type="dxa"/>
          </w:tcPr>
          <w:p w:rsidR="00D104CD" w:rsidRPr="00B10DEE" w:rsidRDefault="00D104CD" w:rsidP="00E122DE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100</w:t>
            </w:r>
          </w:p>
        </w:tc>
        <w:tc>
          <w:tcPr>
            <w:tcW w:w="2646" w:type="dxa"/>
          </w:tcPr>
          <w:p w:rsidR="00D104CD" w:rsidRPr="00B10DEE" w:rsidRDefault="00D104CD" w:rsidP="00E122DE">
            <w:pPr>
              <w:pStyle w:val="a7"/>
              <w:jc w:val="center"/>
              <w:rPr>
                <w:rFonts w:eastAsia="Calibri"/>
                <w:bCs/>
              </w:rPr>
            </w:pPr>
          </w:p>
        </w:tc>
      </w:tr>
    </w:tbl>
    <w:p w:rsidR="00D104CD" w:rsidRDefault="00D104CD" w:rsidP="00B67334">
      <w:pPr>
        <w:pStyle w:val="aff"/>
        <w:jc w:val="center"/>
        <w:rPr>
          <w:b/>
        </w:rPr>
      </w:pPr>
    </w:p>
    <w:p w:rsidR="00F0467E" w:rsidRDefault="00F0467E" w:rsidP="004D42C1">
      <w:pPr>
        <w:tabs>
          <w:tab w:val="left" w:pos="142"/>
        </w:tabs>
        <w:suppressAutoHyphens w:val="0"/>
        <w:jc w:val="center"/>
        <w:rPr>
          <w:b/>
          <w:lang w:eastAsia="en-US"/>
        </w:rPr>
      </w:pPr>
    </w:p>
    <w:p w:rsidR="00F0467E" w:rsidRDefault="00F0467E" w:rsidP="004D42C1">
      <w:pPr>
        <w:tabs>
          <w:tab w:val="left" w:pos="142"/>
        </w:tabs>
        <w:suppressAutoHyphens w:val="0"/>
        <w:jc w:val="center"/>
        <w:rPr>
          <w:b/>
          <w:lang w:eastAsia="en-US"/>
        </w:rPr>
      </w:pPr>
    </w:p>
    <w:p w:rsidR="00783D21" w:rsidRDefault="005D7407" w:rsidP="004D42C1">
      <w:pPr>
        <w:tabs>
          <w:tab w:val="left" w:pos="142"/>
        </w:tabs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lastRenderedPageBreak/>
        <w:t>4.1</w:t>
      </w:r>
      <w:r w:rsidR="004D42C1">
        <w:rPr>
          <w:b/>
          <w:lang w:eastAsia="en-US"/>
        </w:rPr>
        <w:t>.</w:t>
      </w:r>
      <w:r w:rsidR="00A85314">
        <w:rPr>
          <w:b/>
          <w:lang w:eastAsia="en-US"/>
        </w:rPr>
        <w:t>Практические работы</w:t>
      </w:r>
    </w:p>
    <w:tbl>
      <w:tblPr>
        <w:tblStyle w:val="a5"/>
        <w:tblW w:w="0" w:type="auto"/>
        <w:tblInd w:w="-176" w:type="dxa"/>
        <w:tblLook w:val="04A0"/>
      </w:tblPr>
      <w:tblGrid>
        <w:gridCol w:w="806"/>
        <w:gridCol w:w="4689"/>
        <w:gridCol w:w="1752"/>
        <w:gridCol w:w="2109"/>
      </w:tblGrid>
      <w:tr w:rsidR="00D104CD" w:rsidTr="001323D9">
        <w:tc>
          <w:tcPr>
            <w:tcW w:w="806" w:type="dxa"/>
          </w:tcPr>
          <w:p w:rsidR="00D104CD" w:rsidRPr="00D11DDB" w:rsidRDefault="00D104CD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4689" w:type="dxa"/>
            <w:vAlign w:val="center"/>
          </w:tcPr>
          <w:p w:rsidR="00D104CD" w:rsidRPr="00D11DDB" w:rsidRDefault="00D104CD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752" w:type="dxa"/>
          </w:tcPr>
          <w:p w:rsidR="00D104CD" w:rsidRPr="00B10DEE" w:rsidRDefault="00D104CD" w:rsidP="00E122D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Трудоемкость (в часах)</w:t>
            </w:r>
          </w:p>
        </w:tc>
        <w:tc>
          <w:tcPr>
            <w:tcW w:w="2109" w:type="dxa"/>
          </w:tcPr>
          <w:p w:rsidR="00D104CD" w:rsidRPr="00B10DEE" w:rsidRDefault="00D104CD" w:rsidP="00E122D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 xml:space="preserve">Формы </w:t>
            </w:r>
            <w:r>
              <w:rPr>
                <w:rFonts w:eastAsia="Calibri"/>
                <w:bCs/>
              </w:rPr>
              <w:t xml:space="preserve">и методы </w:t>
            </w:r>
            <w:r w:rsidRPr="00B10DEE">
              <w:rPr>
                <w:rFonts w:eastAsia="Calibri"/>
                <w:bCs/>
              </w:rPr>
              <w:t>контроля</w:t>
            </w:r>
          </w:p>
        </w:tc>
      </w:tr>
      <w:tr w:rsidR="00D104CD" w:rsidTr="001323D9">
        <w:tc>
          <w:tcPr>
            <w:tcW w:w="806" w:type="dxa"/>
          </w:tcPr>
          <w:p w:rsidR="00D104CD" w:rsidRPr="00D11DDB" w:rsidRDefault="00D104CD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689" w:type="dxa"/>
          </w:tcPr>
          <w:p w:rsidR="00D104CD" w:rsidRPr="00804E3A" w:rsidRDefault="00D104CD" w:rsidP="009806F8">
            <w:pPr>
              <w:spacing w:before="100" w:beforeAutospacing="1" w:after="100" w:afterAutospacing="1"/>
              <w:rPr>
                <w:rFonts w:eastAsia="Calibri" w:cs="Times New Roman"/>
                <w:lang w:eastAsia="ru-RU"/>
              </w:rPr>
            </w:pPr>
            <w:r w:rsidRPr="00864E27">
              <w:rPr>
                <w:rFonts w:cs="Times New Roman"/>
                <w:lang w:eastAsia="ru-RU"/>
              </w:rPr>
              <w:t xml:space="preserve">Определение погрешности от несоответствия массы пробы размеру зерен полезного </w:t>
            </w:r>
          </w:p>
        </w:tc>
        <w:tc>
          <w:tcPr>
            <w:tcW w:w="1752" w:type="dxa"/>
            <w:vAlign w:val="center"/>
          </w:tcPr>
          <w:p w:rsidR="00D104CD" w:rsidRPr="00F0467E" w:rsidRDefault="00D104CD" w:rsidP="00D104CD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F0467E">
              <w:rPr>
                <w:lang w:eastAsia="ru-RU"/>
              </w:rPr>
              <w:t>10</w:t>
            </w:r>
          </w:p>
        </w:tc>
        <w:tc>
          <w:tcPr>
            <w:tcW w:w="2109" w:type="dxa"/>
            <w:vMerge w:val="restart"/>
          </w:tcPr>
          <w:p w:rsidR="001323D9" w:rsidRPr="001323D9" w:rsidRDefault="001323D9" w:rsidP="001323D9">
            <w:pPr>
              <w:spacing w:after="120"/>
              <w:rPr>
                <w:bCs/>
                <w:sz w:val="20"/>
                <w:szCs w:val="20"/>
              </w:rPr>
            </w:pPr>
            <w:r w:rsidRPr="001323D9">
              <w:rPr>
                <w:bCs/>
                <w:sz w:val="20"/>
                <w:szCs w:val="20"/>
              </w:rPr>
              <w:t>Анализ теоретического обучения, выполнение практической работы:</w:t>
            </w:r>
          </w:p>
          <w:p w:rsidR="001323D9" w:rsidRPr="001323D9" w:rsidRDefault="001323D9" w:rsidP="001323D9">
            <w:pPr>
              <w:spacing w:after="120"/>
              <w:rPr>
                <w:bCs/>
                <w:sz w:val="20"/>
                <w:szCs w:val="20"/>
              </w:rPr>
            </w:pPr>
            <w:r w:rsidRPr="001323D9">
              <w:rPr>
                <w:bCs/>
                <w:sz w:val="20"/>
                <w:szCs w:val="20"/>
              </w:rPr>
              <w:t>расчет и графика, оформление по МУ, подготовка к защите.</w:t>
            </w:r>
          </w:p>
          <w:p w:rsidR="00D104CD" w:rsidRPr="001323D9" w:rsidRDefault="001323D9" w:rsidP="001323D9">
            <w:pPr>
              <w:rPr>
                <w:sz w:val="20"/>
                <w:szCs w:val="20"/>
              </w:rPr>
            </w:pPr>
            <w:r w:rsidRPr="001323D9">
              <w:rPr>
                <w:bCs/>
                <w:sz w:val="20"/>
                <w:szCs w:val="20"/>
              </w:rPr>
              <w:t>Защита практических работ</w:t>
            </w:r>
          </w:p>
        </w:tc>
      </w:tr>
      <w:tr w:rsidR="00D104CD" w:rsidTr="001323D9">
        <w:trPr>
          <w:trHeight w:val="552"/>
        </w:trPr>
        <w:tc>
          <w:tcPr>
            <w:tcW w:w="806" w:type="dxa"/>
          </w:tcPr>
          <w:p w:rsidR="00D104CD" w:rsidRPr="00D11DDB" w:rsidRDefault="00D104CD" w:rsidP="00F848DD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4689" w:type="dxa"/>
          </w:tcPr>
          <w:p w:rsidR="00D104CD" w:rsidRPr="00804E3A" w:rsidRDefault="00D104CD" w:rsidP="00804E3A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lang w:eastAsia="ru-RU"/>
              </w:rPr>
            </w:pPr>
            <w:r w:rsidRPr="00864E27">
              <w:rPr>
                <w:rFonts w:cs="Times New Roman"/>
                <w:lang w:eastAsia="ru-RU"/>
              </w:rPr>
              <w:t>Определение аэрации и плотности пульпы в лабораторной флотационной машине</w:t>
            </w:r>
          </w:p>
        </w:tc>
        <w:tc>
          <w:tcPr>
            <w:tcW w:w="1752" w:type="dxa"/>
            <w:vAlign w:val="center"/>
          </w:tcPr>
          <w:p w:rsidR="00D104CD" w:rsidRPr="00F0467E" w:rsidRDefault="00D104CD" w:rsidP="00D104CD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F0467E">
              <w:rPr>
                <w:lang w:eastAsia="ru-RU"/>
              </w:rPr>
              <w:t>10</w:t>
            </w:r>
          </w:p>
        </w:tc>
        <w:tc>
          <w:tcPr>
            <w:tcW w:w="2109" w:type="dxa"/>
            <w:vMerge/>
          </w:tcPr>
          <w:p w:rsidR="00D104CD" w:rsidRPr="00864E27" w:rsidRDefault="00D104CD" w:rsidP="00804E3A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D104CD" w:rsidTr="001323D9">
        <w:tc>
          <w:tcPr>
            <w:tcW w:w="806" w:type="dxa"/>
          </w:tcPr>
          <w:p w:rsidR="00D104CD" w:rsidRPr="00D11DDB" w:rsidRDefault="00D104CD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689" w:type="dxa"/>
          </w:tcPr>
          <w:p w:rsidR="00D104CD" w:rsidRPr="00804E3A" w:rsidRDefault="00D104CD" w:rsidP="00804E3A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lang w:eastAsia="ru-RU"/>
              </w:rPr>
            </w:pPr>
            <w:r w:rsidRPr="00864E27">
              <w:rPr>
                <w:rFonts w:cs="Times New Roman"/>
                <w:lang w:eastAsia="ru-RU"/>
              </w:rPr>
              <w:t>Ускоренный контроль гранулометрического состава материала</w:t>
            </w:r>
          </w:p>
        </w:tc>
        <w:tc>
          <w:tcPr>
            <w:tcW w:w="1752" w:type="dxa"/>
            <w:vAlign w:val="center"/>
          </w:tcPr>
          <w:p w:rsidR="00D104CD" w:rsidRPr="00F0467E" w:rsidRDefault="00D104CD" w:rsidP="00D104CD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F0467E">
              <w:rPr>
                <w:lang w:eastAsia="ru-RU"/>
              </w:rPr>
              <w:t>20</w:t>
            </w:r>
          </w:p>
        </w:tc>
        <w:tc>
          <w:tcPr>
            <w:tcW w:w="2109" w:type="dxa"/>
            <w:vMerge/>
          </w:tcPr>
          <w:p w:rsidR="00D104CD" w:rsidRPr="00864E27" w:rsidRDefault="00D104CD" w:rsidP="00804E3A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D104CD" w:rsidTr="001323D9">
        <w:trPr>
          <w:trHeight w:val="539"/>
        </w:trPr>
        <w:tc>
          <w:tcPr>
            <w:tcW w:w="806" w:type="dxa"/>
            <w:vAlign w:val="center"/>
          </w:tcPr>
          <w:p w:rsidR="00D104CD" w:rsidRPr="00D11DDB" w:rsidRDefault="00D104CD" w:rsidP="00A87169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4689" w:type="dxa"/>
          </w:tcPr>
          <w:p w:rsidR="00D104CD" w:rsidRPr="009806F8" w:rsidRDefault="00D104CD" w:rsidP="00804E3A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lang w:eastAsia="ru-RU"/>
              </w:rPr>
            </w:pPr>
            <w:r w:rsidRPr="009806F8">
              <w:rPr>
                <w:rFonts w:cs="Times New Roman"/>
                <w:bCs/>
                <w:lang w:eastAsia="ru-RU"/>
              </w:rPr>
              <w:t>Технологический и товарный балансы. Способы повышения точности технологического баланса. Показатели товарного баланса.</w:t>
            </w:r>
          </w:p>
        </w:tc>
        <w:tc>
          <w:tcPr>
            <w:tcW w:w="1752" w:type="dxa"/>
            <w:vAlign w:val="center"/>
          </w:tcPr>
          <w:p w:rsidR="00D104CD" w:rsidRPr="00F0467E" w:rsidRDefault="00D104CD" w:rsidP="00D104CD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  <w:r w:rsidRPr="00F0467E">
              <w:rPr>
                <w:bCs/>
                <w:lang w:eastAsia="ru-RU"/>
              </w:rPr>
              <w:t>20</w:t>
            </w:r>
          </w:p>
        </w:tc>
        <w:tc>
          <w:tcPr>
            <w:tcW w:w="2109" w:type="dxa"/>
            <w:vMerge/>
          </w:tcPr>
          <w:p w:rsidR="00D104CD" w:rsidRPr="009806F8" w:rsidRDefault="00D104CD" w:rsidP="00804E3A">
            <w:pPr>
              <w:suppressAutoHyphens w:val="0"/>
              <w:autoSpaceDE w:val="0"/>
              <w:autoSpaceDN w:val="0"/>
              <w:adjustRightInd w:val="0"/>
              <w:rPr>
                <w:bCs/>
                <w:lang w:eastAsia="ru-RU"/>
              </w:rPr>
            </w:pPr>
          </w:p>
        </w:tc>
      </w:tr>
      <w:tr w:rsidR="00D104CD" w:rsidTr="001323D9">
        <w:trPr>
          <w:trHeight w:val="305"/>
        </w:trPr>
        <w:tc>
          <w:tcPr>
            <w:tcW w:w="806" w:type="dxa"/>
            <w:vAlign w:val="center"/>
          </w:tcPr>
          <w:p w:rsidR="00D104CD" w:rsidRDefault="00D104CD" w:rsidP="00A87169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</w:p>
        </w:tc>
        <w:tc>
          <w:tcPr>
            <w:tcW w:w="4689" w:type="dxa"/>
          </w:tcPr>
          <w:p w:rsidR="00D104CD" w:rsidRPr="009806F8" w:rsidRDefault="00D104CD" w:rsidP="00804E3A">
            <w:pPr>
              <w:suppressAutoHyphens w:val="0"/>
              <w:autoSpaceDE w:val="0"/>
              <w:autoSpaceDN w:val="0"/>
              <w:adjustRightInd w:val="0"/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>Итого</w:t>
            </w:r>
          </w:p>
        </w:tc>
        <w:tc>
          <w:tcPr>
            <w:tcW w:w="1752" w:type="dxa"/>
            <w:vAlign w:val="center"/>
          </w:tcPr>
          <w:p w:rsidR="00D104CD" w:rsidRPr="00F0467E" w:rsidRDefault="00F0467E" w:rsidP="00D104CD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  <w:r w:rsidRPr="00F0467E">
              <w:rPr>
                <w:bCs/>
                <w:lang w:eastAsia="ru-RU"/>
              </w:rPr>
              <w:t>60</w:t>
            </w:r>
          </w:p>
        </w:tc>
        <w:tc>
          <w:tcPr>
            <w:tcW w:w="2109" w:type="dxa"/>
          </w:tcPr>
          <w:p w:rsidR="00D104CD" w:rsidRPr="009806F8" w:rsidRDefault="00D104CD" w:rsidP="00804E3A">
            <w:pPr>
              <w:suppressAutoHyphens w:val="0"/>
              <w:autoSpaceDE w:val="0"/>
              <w:autoSpaceDN w:val="0"/>
              <w:adjustRightInd w:val="0"/>
              <w:rPr>
                <w:bCs/>
                <w:lang w:eastAsia="ru-RU"/>
              </w:rPr>
            </w:pPr>
          </w:p>
        </w:tc>
      </w:tr>
    </w:tbl>
    <w:p w:rsidR="008C12D3" w:rsidRDefault="008C12D3" w:rsidP="00D104CD">
      <w:pPr>
        <w:suppressAutoHyphens w:val="0"/>
        <w:jc w:val="center"/>
        <w:rPr>
          <w:b/>
          <w:lang w:eastAsia="en-US"/>
        </w:rPr>
      </w:pPr>
    </w:p>
    <w:p w:rsidR="00D104CD" w:rsidRDefault="00D104CD" w:rsidP="00D104CD">
      <w:pPr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t>4.2. РГР</w:t>
      </w:r>
    </w:p>
    <w:p w:rsidR="00D104CD" w:rsidRDefault="00D104CD" w:rsidP="00D104CD">
      <w:pPr>
        <w:suppressAutoHyphens w:val="0"/>
        <w:rPr>
          <w:lang w:eastAsia="en-US"/>
        </w:rPr>
      </w:pPr>
      <w:r w:rsidRPr="00C318EA">
        <w:rPr>
          <w:b/>
          <w:i/>
          <w:lang w:eastAsia="en-US"/>
        </w:rPr>
        <w:t>Тема:</w:t>
      </w:r>
      <w:r w:rsidRPr="00C318EA">
        <w:rPr>
          <w:lang w:eastAsia="en-US"/>
        </w:rPr>
        <w:t>Расчет</w:t>
      </w:r>
      <w:r>
        <w:rPr>
          <w:lang w:eastAsia="en-US"/>
        </w:rPr>
        <w:t xml:space="preserve"> теоретического баланса, зольности и выхода полезного ископаемого (по вариантам)</w:t>
      </w:r>
    </w:p>
    <w:p w:rsidR="00D104CD" w:rsidRDefault="00D104CD" w:rsidP="00D104CD">
      <w:pPr>
        <w:suppressAutoHyphens w:val="0"/>
        <w:rPr>
          <w:lang w:eastAsia="en-US"/>
        </w:rPr>
      </w:pPr>
    </w:p>
    <w:tbl>
      <w:tblPr>
        <w:tblStyle w:val="a5"/>
        <w:tblW w:w="8742" w:type="dxa"/>
        <w:tblLook w:val="04A0"/>
      </w:tblPr>
      <w:tblGrid>
        <w:gridCol w:w="805"/>
        <w:gridCol w:w="4743"/>
        <w:gridCol w:w="1661"/>
        <w:gridCol w:w="1533"/>
      </w:tblGrid>
      <w:tr w:rsidR="008C12D3" w:rsidRPr="00B10DEE" w:rsidTr="00E122DE">
        <w:tc>
          <w:tcPr>
            <w:tcW w:w="805" w:type="dxa"/>
          </w:tcPr>
          <w:p w:rsidR="008C12D3" w:rsidRPr="00D11DDB" w:rsidRDefault="008C12D3" w:rsidP="00E122DE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4743" w:type="dxa"/>
            <w:vAlign w:val="center"/>
          </w:tcPr>
          <w:p w:rsidR="008C12D3" w:rsidRPr="00D11DDB" w:rsidRDefault="008C12D3" w:rsidP="00E122D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661" w:type="dxa"/>
          </w:tcPr>
          <w:p w:rsidR="008C12D3" w:rsidRPr="00B10DEE" w:rsidRDefault="008C12D3" w:rsidP="00E122D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Трудоемкость (в часах)</w:t>
            </w:r>
          </w:p>
        </w:tc>
        <w:tc>
          <w:tcPr>
            <w:tcW w:w="1533" w:type="dxa"/>
          </w:tcPr>
          <w:p w:rsidR="008C12D3" w:rsidRPr="00B10DEE" w:rsidRDefault="008C12D3" w:rsidP="00E122D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 xml:space="preserve">Формы </w:t>
            </w:r>
            <w:r>
              <w:rPr>
                <w:rFonts w:eastAsia="Calibri"/>
                <w:bCs/>
              </w:rPr>
              <w:t xml:space="preserve">и методы </w:t>
            </w:r>
            <w:r w:rsidRPr="00B10DEE">
              <w:rPr>
                <w:rFonts w:eastAsia="Calibri"/>
                <w:bCs/>
              </w:rPr>
              <w:t>контроля</w:t>
            </w:r>
          </w:p>
        </w:tc>
      </w:tr>
      <w:tr w:rsidR="008C12D3" w:rsidRPr="00B10DEE" w:rsidTr="00E122DE">
        <w:tc>
          <w:tcPr>
            <w:tcW w:w="805" w:type="dxa"/>
          </w:tcPr>
          <w:p w:rsidR="008C12D3" w:rsidRPr="00D11DDB" w:rsidRDefault="008C12D3" w:rsidP="00E122DE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743" w:type="dxa"/>
          </w:tcPr>
          <w:p w:rsidR="008C12D3" w:rsidRDefault="008C12D3" w:rsidP="00E122DE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Расчте теоретического баланса</w:t>
            </w:r>
          </w:p>
        </w:tc>
        <w:tc>
          <w:tcPr>
            <w:tcW w:w="1661" w:type="dxa"/>
            <w:vAlign w:val="center"/>
          </w:tcPr>
          <w:p w:rsidR="008C12D3" w:rsidRPr="00B10DEE" w:rsidRDefault="008C12D3" w:rsidP="00E122DE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</w:t>
            </w:r>
          </w:p>
        </w:tc>
        <w:tc>
          <w:tcPr>
            <w:tcW w:w="1533" w:type="dxa"/>
            <w:vMerge w:val="restart"/>
          </w:tcPr>
          <w:p w:rsidR="008C12D3" w:rsidRDefault="008C12D3" w:rsidP="00E122DE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Зашита</w:t>
            </w:r>
          </w:p>
          <w:p w:rsidR="008C12D3" w:rsidRPr="00B10DEE" w:rsidRDefault="008C12D3" w:rsidP="00E122DE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РГР</w:t>
            </w:r>
          </w:p>
        </w:tc>
      </w:tr>
      <w:tr w:rsidR="008C12D3" w:rsidRPr="00B10DEE" w:rsidTr="00E122DE">
        <w:tc>
          <w:tcPr>
            <w:tcW w:w="805" w:type="dxa"/>
          </w:tcPr>
          <w:p w:rsidR="008C12D3" w:rsidRPr="00D11DDB" w:rsidRDefault="008C12D3" w:rsidP="00E122DE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4743" w:type="dxa"/>
          </w:tcPr>
          <w:p w:rsidR="008C12D3" w:rsidRDefault="008C12D3" w:rsidP="00E122DE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Расчет зольности товарной продукцтт</w:t>
            </w:r>
          </w:p>
        </w:tc>
        <w:tc>
          <w:tcPr>
            <w:tcW w:w="1661" w:type="dxa"/>
            <w:vAlign w:val="center"/>
          </w:tcPr>
          <w:p w:rsidR="008C12D3" w:rsidRPr="00B10DEE" w:rsidRDefault="008C12D3" w:rsidP="00E122DE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</w:t>
            </w:r>
          </w:p>
        </w:tc>
        <w:tc>
          <w:tcPr>
            <w:tcW w:w="1533" w:type="dxa"/>
            <w:vMerge/>
          </w:tcPr>
          <w:p w:rsidR="008C12D3" w:rsidRPr="00B10DEE" w:rsidRDefault="008C12D3" w:rsidP="00E122DE">
            <w:pPr>
              <w:pStyle w:val="a7"/>
              <w:jc w:val="center"/>
              <w:rPr>
                <w:rFonts w:eastAsia="Calibri"/>
                <w:bCs/>
              </w:rPr>
            </w:pPr>
          </w:p>
        </w:tc>
      </w:tr>
      <w:tr w:rsidR="008C12D3" w:rsidRPr="00B10DEE" w:rsidTr="00E122DE">
        <w:tc>
          <w:tcPr>
            <w:tcW w:w="805" w:type="dxa"/>
          </w:tcPr>
          <w:p w:rsidR="008C12D3" w:rsidRPr="00D11DDB" w:rsidRDefault="008C12D3" w:rsidP="00E122DE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743" w:type="dxa"/>
          </w:tcPr>
          <w:p w:rsidR="008C12D3" w:rsidRDefault="008C12D3" w:rsidP="00E122DE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Выход полезного ископаемого</w:t>
            </w:r>
          </w:p>
        </w:tc>
        <w:tc>
          <w:tcPr>
            <w:tcW w:w="1661" w:type="dxa"/>
            <w:vAlign w:val="center"/>
          </w:tcPr>
          <w:p w:rsidR="008C12D3" w:rsidRPr="00B10DEE" w:rsidRDefault="008C12D3" w:rsidP="00E122DE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</w:t>
            </w:r>
          </w:p>
        </w:tc>
        <w:tc>
          <w:tcPr>
            <w:tcW w:w="1533" w:type="dxa"/>
            <w:vMerge/>
          </w:tcPr>
          <w:p w:rsidR="008C12D3" w:rsidRPr="00B10DEE" w:rsidRDefault="008C12D3" w:rsidP="00E122DE">
            <w:pPr>
              <w:pStyle w:val="a7"/>
              <w:jc w:val="center"/>
              <w:rPr>
                <w:rFonts w:eastAsia="Calibri"/>
                <w:bCs/>
              </w:rPr>
            </w:pPr>
          </w:p>
        </w:tc>
      </w:tr>
      <w:tr w:rsidR="008C12D3" w:rsidRPr="00B10DEE" w:rsidTr="00E122DE">
        <w:tc>
          <w:tcPr>
            <w:tcW w:w="805" w:type="dxa"/>
          </w:tcPr>
          <w:p w:rsidR="008C12D3" w:rsidRDefault="008C12D3" w:rsidP="00E122DE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4743" w:type="dxa"/>
          </w:tcPr>
          <w:p w:rsidR="008C12D3" w:rsidRDefault="008C12D3" w:rsidP="00E122DE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Заключение</w:t>
            </w:r>
          </w:p>
        </w:tc>
        <w:tc>
          <w:tcPr>
            <w:tcW w:w="1661" w:type="dxa"/>
            <w:vAlign w:val="center"/>
          </w:tcPr>
          <w:p w:rsidR="008C12D3" w:rsidRDefault="008C12D3" w:rsidP="00E122DE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</w:t>
            </w:r>
          </w:p>
        </w:tc>
        <w:tc>
          <w:tcPr>
            <w:tcW w:w="1533" w:type="dxa"/>
            <w:vMerge/>
          </w:tcPr>
          <w:p w:rsidR="008C12D3" w:rsidRPr="00B10DEE" w:rsidRDefault="008C12D3" w:rsidP="00E122DE">
            <w:pPr>
              <w:pStyle w:val="a7"/>
              <w:jc w:val="center"/>
              <w:rPr>
                <w:rFonts w:eastAsia="Calibri"/>
                <w:bCs/>
              </w:rPr>
            </w:pPr>
          </w:p>
        </w:tc>
      </w:tr>
      <w:tr w:rsidR="008C12D3" w:rsidRPr="00B10DEE" w:rsidTr="00E122DE">
        <w:tc>
          <w:tcPr>
            <w:tcW w:w="805" w:type="dxa"/>
          </w:tcPr>
          <w:p w:rsidR="008C12D3" w:rsidRPr="00D11DDB" w:rsidRDefault="008C12D3" w:rsidP="00E122DE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4743" w:type="dxa"/>
            <w:vAlign w:val="center"/>
          </w:tcPr>
          <w:p w:rsidR="008C12D3" w:rsidRDefault="008C12D3" w:rsidP="00E122D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Итого</w:t>
            </w:r>
          </w:p>
        </w:tc>
        <w:tc>
          <w:tcPr>
            <w:tcW w:w="1661" w:type="dxa"/>
            <w:vAlign w:val="center"/>
          </w:tcPr>
          <w:p w:rsidR="008C12D3" w:rsidRPr="00B10DEE" w:rsidRDefault="008C12D3" w:rsidP="00E122DE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20</w:t>
            </w:r>
          </w:p>
        </w:tc>
        <w:tc>
          <w:tcPr>
            <w:tcW w:w="1533" w:type="dxa"/>
          </w:tcPr>
          <w:p w:rsidR="008C12D3" w:rsidRPr="00B10DEE" w:rsidRDefault="008C12D3" w:rsidP="00E122DE">
            <w:pPr>
              <w:pStyle w:val="a7"/>
              <w:jc w:val="center"/>
              <w:rPr>
                <w:rFonts w:eastAsia="Calibri"/>
                <w:bCs/>
              </w:rPr>
            </w:pPr>
          </w:p>
        </w:tc>
      </w:tr>
    </w:tbl>
    <w:p w:rsidR="00D104CD" w:rsidRDefault="00D104CD" w:rsidP="008C12D3">
      <w:pPr>
        <w:suppressAutoHyphens w:val="0"/>
        <w:jc w:val="center"/>
        <w:rPr>
          <w:lang w:eastAsia="en-US"/>
        </w:rPr>
      </w:pPr>
    </w:p>
    <w:p w:rsidR="00D104CD" w:rsidRPr="00C318EA" w:rsidRDefault="00D104CD" w:rsidP="00D104CD">
      <w:pPr>
        <w:suppressAutoHyphens w:val="0"/>
        <w:rPr>
          <w:lang w:eastAsia="en-US"/>
        </w:rPr>
      </w:pPr>
    </w:p>
    <w:p w:rsidR="00D104CD" w:rsidRPr="00C318EA" w:rsidRDefault="00D104CD" w:rsidP="00D104CD">
      <w:pPr>
        <w:pStyle w:val="a6"/>
        <w:numPr>
          <w:ilvl w:val="1"/>
          <w:numId w:val="39"/>
        </w:numPr>
        <w:tabs>
          <w:tab w:val="left" w:pos="142"/>
        </w:tabs>
        <w:suppressAutoHyphens w:val="0"/>
        <w:jc w:val="center"/>
        <w:rPr>
          <w:b/>
          <w:lang w:eastAsia="en-US"/>
        </w:rPr>
      </w:pPr>
      <w:r w:rsidRPr="00C318EA">
        <w:rPr>
          <w:b/>
          <w:lang w:eastAsia="en-US"/>
        </w:rPr>
        <w:t>Контрольная работа</w:t>
      </w:r>
    </w:p>
    <w:p w:rsidR="00D104CD" w:rsidRDefault="00D104CD" w:rsidP="00D104CD">
      <w:pPr>
        <w:pStyle w:val="aff"/>
        <w:ind w:firstLine="862"/>
        <w:rPr>
          <w:lang w:eastAsia="ru-RU"/>
        </w:rPr>
      </w:pPr>
      <w:r w:rsidRPr="00074CB4">
        <w:rPr>
          <w:b/>
          <w:i/>
        </w:rPr>
        <w:t xml:space="preserve">Тема: </w:t>
      </w:r>
      <w:r>
        <w:rPr>
          <w:lang w:eastAsia="ru-RU"/>
        </w:rPr>
        <w:t>Выбор и расчет</w:t>
      </w:r>
      <w:r w:rsidRPr="00864E27">
        <w:rPr>
          <w:lang w:eastAsia="ru-RU"/>
        </w:rPr>
        <w:t xml:space="preserve"> установки для механизированного отбора пробы и схемы разделки отобранной пробы. </w:t>
      </w:r>
    </w:p>
    <w:p w:rsidR="00D104CD" w:rsidRDefault="00D104CD" w:rsidP="00D104CD">
      <w:pPr>
        <w:pStyle w:val="aff"/>
        <w:ind w:firstLine="862"/>
        <w:rPr>
          <w:lang w:eastAsia="ru-RU"/>
        </w:rPr>
      </w:pPr>
      <w:r w:rsidRPr="00864E27">
        <w:rPr>
          <w:lang w:eastAsia="ru-RU"/>
        </w:rPr>
        <w:t xml:space="preserve">В результате выполнения </w:t>
      </w:r>
      <w:r>
        <w:rPr>
          <w:lang w:eastAsia="ru-RU"/>
        </w:rPr>
        <w:t xml:space="preserve">контрольной работы </w:t>
      </w:r>
      <w:r w:rsidRPr="00864E27">
        <w:rPr>
          <w:lang w:eastAsia="ru-RU"/>
        </w:rPr>
        <w:t>студенты должны составить схемы текущего опробования технологического процесса, рассчитать норматив потерь угля при его переработке.</w:t>
      </w:r>
    </w:p>
    <w:p w:rsidR="00D104CD" w:rsidRDefault="00D104CD" w:rsidP="008C12D3">
      <w:pPr>
        <w:pStyle w:val="a7"/>
        <w:rPr>
          <w:b/>
        </w:rPr>
      </w:pPr>
      <w:r>
        <w:rPr>
          <w:b/>
          <w:lang w:eastAsia="en-US"/>
        </w:rPr>
        <w:t>(по выбору)</w:t>
      </w:r>
      <w:r>
        <w:t>Нерюнгринская ОФ, Денисовская ОФ, Эльгинская ОФ, Инаглинская ОФ</w:t>
      </w:r>
    </w:p>
    <w:tbl>
      <w:tblPr>
        <w:tblStyle w:val="a5"/>
        <w:tblW w:w="8742" w:type="dxa"/>
        <w:tblLook w:val="04A0"/>
      </w:tblPr>
      <w:tblGrid>
        <w:gridCol w:w="804"/>
        <w:gridCol w:w="4701"/>
        <w:gridCol w:w="1661"/>
        <w:gridCol w:w="1576"/>
      </w:tblGrid>
      <w:tr w:rsidR="008C12D3" w:rsidRPr="00B10DEE" w:rsidTr="00E122DE">
        <w:tc>
          <w:tcPr>
            <w:tcW w:w="805" w:type="dxa"/>
          </w:tcPr>
          <w:p w:rsidR="008C12D3" w:rsidRPr="00D11DDB" w:rsidRDefault="008C12D3" w:rsidP="00E122DE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4743" w:type="dxa"/>
            <w:vAlign w:val="center"/>
          </w:tcPr>
          <w:p w:rsidR="008C12D3" w:rsidRPr="00D11DDB" w:rsidRDefault="008C12D3" w:rsidP="00E122D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661" w:type="dxa"/>
          </w:tcPr>
          <w:p w:rsidR="008C12D3" w:rsidRPr="00B10DEE" w:rsidRDefault="008C12D3" w:rsidP="00E122D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Трудоемкость (в часах)</w:t>
            </w:r>
          </w:p>
        </w:tc>
        <w:tc>
          <w:tcPr>
            <w:tcW w:w="1533" w:type="dxa"/>
          </w:tcPr>
          <w:p w:rsidR="008C12D3" w:rsidRPr="00B10DEE" w:rsidRDefault="008C12D3" w:rsidP="00E122D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 xml:space="preserve">Формы </w:t>
            </w:r>
            <w:r>
              <w:rPr>
                <w:rFonts w:eastAsia="Calibri"/>
                <w:bCs/>
              </w:rPr>
              <w:t xml:space="preserve">и методы </w:t>
            </w:r>
            <w:r w:rsidRPr="00B10DEE">
              <w:rPr>
                <w:rFonts w:eastAsia="Calibri"/>
                <w:bCs/>
              </w:rPr>
              <w:t>контроля</w:t>
            </w:r>
          </w:p>
        </w:tc>
      </w:tr>
      <w:tr w:rsidR="008C12D3" w:rsidRPr="00B10DEE" w:rsidTr="00E122DE">
        <w:tc>
          <w:tcPr>
            <w:tcW w:w="805" w:type="dxa"/>
          </w:tcPr>
          <w:p w:rsidR="008C12D3" w:rsidRPr="00D11DDB" w:rsidRDefault="008C12D3" w:rsidP="00E122DE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743" w:type="dxa"/>
          </w:tcPr>
          <w:p w:rsidR="008C12D3" w:rsidRDefault="008C12D3" w:rsidP="00E122DE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Выбор уствновки механизированного отбора проб.</w:t>
            </w:r>
          </w:p>
        </w:tc>
        <w:tc>
          <w:tcPr>
            <w:tcW w:w="1661" w:type="dxa"/>
            <w:vAlign w:val="center"/>
          </w:tcPr>
          <w:p w:rsidR="008C12D3" w:rsidRPr="00B10DEE" w:rsidRDefault="008C12D3" w:rsidP="00E122DE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</w:t>
            </w:r>
          </w:p>
        </w:tc>
        <w:tc>
          <w:tcPr>
            <w:tcW w:w="1533" w:type="dxa"/>
            <w:vMerge w:val="restart"/>
          </w:tcPr>
          <w:p w:rsidR="008C12D3" w:rsidRDefault="008C12D3" w:rsidP="00E122DE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Зашита</w:t>
            </w:r>
          </w:p>
          <w:p w:rsidR="008C12D3" w:rsidRPr="00B10DEE" w:rsidRDefault="008C12D3" w:rsidP="00E122DE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Контрольной работы</w:t>
            </w:r>
          </w:p>
        </w:tc>
      </w:tr>
      <w:tr w:rsidR="008C12D3" w:rsidRPr="00B10DEE" w:rsidTr="00E122DE">
        <w:tc>
          <w:tcPr>
            <w:tcW w:w="805" w:type="dxa"/>
          </w:tcPr>
          <w:p w:rsidR="008C12D3" w:rsidRPr="00D11DDB" w:rsidRDefault="008C12D3" w:rsidP="00E122DE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4743" w:type="dxa"/>
          </w:tcPr>
          <w:p w:rsidR="008C12D3" w:rsidRDefault="008C12D3" w:rsidP="00E122DE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Расчет количества проб</w:t>
            </w:r>
          </w:p>
        </w:tc>
        <w:tc>
          <w:tcPr>
            <w:tcW w:w="1661" w:type="dxa"/>
            <w:vAlign w:val="center"/>
          </w:tcPr>
          <w:p w:rsidR="008C12D3" w:rsidRPr="00B10DEE" w:rsidRDefault="008C12D3" w:rsidP="00E122DE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</w:t>
            </w:r>
          </w:p>
        </w:tc>
        <w:tc>
          <w:tcPr>
            <w:tcW w:w="1533" w:type="dxa"/>
            <w:vMerge/>
          </w:tcPr>
          <w:p w:rsidR="008C12D3" w:rsidRPr="00B10DEE" w:rsidRDefault="008C12D3" w:rsidP="00E122DE">
            <w:pPr>
              <w:pStyle w:val="a7"/>
              <w:jc w:val="center"/>
              <w:rPr>
                <w:rFonts w:eastAsia="Calibri"/>
                <w:bCs/>
              </w:rPr>
            </w:pPr>
          </w:p>
        </w:tc>
      </w:tr>
      <w:tr w:rsidR="008C12D3" w:rsidRPr="00B10DEE" w:rsidTr="00E122DE">
        <w:tc>
          <w:tcPr>
            <w:tcW w:w="805" w:type="dxa"/>
          </w:tcPr>
          <w:p w:rsidR="008C12D3" w:rsidRPr="00D11DDB" w:rsidRDefault="008C12D3" w:rsidP="00E122DE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743" w:type="dxa"/>
          </w:tcPr>
          <w:p w:rsidR="008C12D3" w:rsidRDefault="008C12D3" w:rsidP="00E122DE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Схема разделки проб</w:t>
            </w:r>
          </w:p>
        </w:tc>
        <w:tc>
          <w:tcPr>
            <w:tcW w:w="1661" w:type="dxa"/>
            <w:vAlign w:val="center"/>
          </w:tcPr>
          <w:p w:rsidR="008C12D3" w:rsidRPr="00B10DEE" w:rsidRDefault="008C12D3" w:rsidP="00E122DE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</w:t>
            </w:r>
          </w:p>
        </w:tc>
        <w:tc>
          <w:tcPr>
            <w:tcW w:w="1533" w:type="dxa"/>
            <w:vMerge/>
          </w:tcPr>
          <w:p w:rsidR="008C12D3" w:rsidRPr="00B10DEE" w:rsidRDefault="008C12D3" w:rsidP="00E122DE">
            <w:pPr>
              <w:pStyle w:val="a7"/>
              <w:jc w:val="center"/>
              <w:rPr>
                <w:rFonts w:eastAsia="Calibri"/>
                <w:bCs/>
              </w:rPr>
            </w:pPr>
          </w:p>
        </w:tc>
      </w:tr>
      <w:tr w:rsidR="008C12D3" w:rsidRPr="00B10DEE" w:rsidTr="00E122DE">
        <w:tc>
          <w:tcPr>
            <w:tcW w:w="805" w:type="dxa"/>
          </w:tcPr>
          <w:p w:rsidR="008C12D3" w:rsidRDefault="008C12D3" w:rsidP="00E122DE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4743" w:type="dxa"/>
          </w:tcPr>
          <w:p w:rsidR="008C12D3" w:rsidRDefault="008C12D3" w:rsidP="00E122DE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 xml:space="preserve">Заключение </w:t>
            </w:r>
          </w:p>
        </w:tc>
        <w:tc>
          <w:tcPr>
            <w:tcW w:w="1661" w:type="dxa"/>
            <w:vAlign w:val="center"/>
          </w:tcPr>
          <w:p w:rsidR="008C12D3" w:rsidRDefault="008C12D3" w:rsidP="00E122DE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</w:t>
            </w:r>
          </w:p>
        </w:tc>
        <w:tc>
          <w:tcPr>
            <w:tcW w:w="1533" w:type="dxa"/>
          </w:tcPr>
          <w:p w:rsidR="008C12D3" w:rsidRPr="00B10DEE" w:rsidRDefault="008C12D3" w:rsidP="00E122DE">
            <w:pPr>
              <w:pStyle w:val="a7"/>
              <w:jc w:val="center"/>
              <w:rPr>
                <w:rFonts w:eastAsia="Calibri"/>
                <w:bCs/>
              </w:rPr>
            </w:pPr>
          </w:p>
        </w:tc>
      </w:tr>
      <w:tr w:rsidR="008C12D3" w:rsidRPr="00B10DEE" w:rsidTr="00E122DE">
        <w:tc>
          <w:tcPr>
            <w:tcW w:w="805" w:type="dxa"/>
          </w:tcPr>
          <w:p w:rsidR="008C12D3" w:rsidRPr="00D11DDB" w:rsidRDefault="008C12D3" w:rsidP="00E122DE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4743" w:type="dxa"/>
            <w:vAlign w:val="center"/>
          </w:tcPr>
          <w:p w:rsidR="008C12D3" w:rsidRDefault="008C12D3" w:rsidP="00E122D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Итого</w:t>
            </w:r>
          </w:p>
        </w:tc>
        <w:tc>
          <w:tcPr>
            <w:tcW w:w="1661" w:type="dxa"/>
            <w:vAlign w:val="center"/>
          </w:tcPr>
          <w:p w:rsidR="008C12D3" w:rsidRPr="00B10DEE" w:rsidRDefault="008C12D3" w:rsidP="00E122DE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20</w:t>
            </w:r>
          </w:p>
        </w:tc>
        <w:tc>
          <w:tcPr>
            <w:tcW w:w="1533" w:type="dxa"/>
          </w:tcPr>
          <w:p w:rsidR="008C12D3" w:rsidRPr="00B10DEE" w:rsidRDefault="008C12D3" w:rsidP="00E122DE">
            <w:pPr>
              <w:pStyle w:val="a7"/>
              <w:jc w:val="center"/>
              <w:rPr>
                <w:rFonts w:eastAsia="Calibri"/>
                <w:bCs/>
              </w:rPr>
            </w:pPr>
          </w:p>
        </w:tc>
      </w:tr>
    </w:tbl>
    <w:p w:rsidR="00D104CD" w:rsidRDefault="00D104CD" w:rsidP="00B5704A">
      <w:pPr>
        <w:pStyle w:val="a7"/>
        <w:jc w:val="center"/>
        <w:rPr>
          <w:b/>
        </w:rPr>
      </w:pPr>
    </w:p>
    <w:p w:rsidR="00B5704A" w:rsidRDefault="00B5704A" w:rsidP="00B5704A">
      <w:pPr>
        <w:pStyle w:val="a7"/>
        <w:jc w:val="center"/>
        <w:rPr>
          <w:b/>
        </w:rPr>
      </w:pPr>
      <w:r w:rsidRPr="003A5458">
        <w:rPr>
          <w:b/>
        </w:rPr>
        <w:lastRenderedPageBreak/>
        <w:t>Критерии оценок</w:t>
      </w:r>
      <w:r w:rsidR="00634152">
        <w:rPr>
          <w:b/>
        </w:rPr>
        <w:t xml:space="preserve">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5954"/>
        <w:gridCol w:w="1653"/>
      </w:tblGrid>
      <w:tr w:rsidR="00C63D86" w:rsidRPr="00BA3582" w:rsidTr="00220FEB">
        <w:tc>
          <w:tcPr>
            <w:tcW w:w="1951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Компетенции</w:t>
            </w:r>
          </w:p>
        </w:tc>
        <w:tc>
          <w:tcPr>
            <w:tcW w:w="5954" w:type="dxa"/>
            <w:vAlign w:val="center"/>
          </w:tcPr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 w:rsidRPr="00EB7164"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653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Количество набранных баллов</w:t>
            </w:r>
          </w:p>
        </w:tc>
      </w:tr>
      <w:tr w:rsidR="00783D21" w:rsidTr="006E7FFD">
        <w:trPr>
          <w:trHeight w:val="901"/>
        </w:trPr>
        <w:tc>
          <w:tcPr>
            <w:tcW w:w="1951" w:type="dxa"/>
            <w:vMerge w:val="restart"/>
            <w:tcBorders>
              <w:bottom w:val="single" w:sz="4" w:space="0" w:color="auto"/>
            </w:tcBorders>
            <w:vAlign w:val="center"/>
          </w:tcPr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8A3A9A" w:rsidRDefault="008A3A9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A87169" w:rsidRDefault="00C318E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ПК-2</w:t>
            </w:r>
          </w:p>
          <w:p w:rsidR="00C318EA" w:rsidRDefault="00C318E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318EA" w:rsidRDefault="00C318E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ПК-3</w:t>
            </w:r>
          </w:p>
          <w:p w:rsidR="00A87169" w:rsidRDefault="00A8716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A87169" w:rsidRDefault="00A8716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A87169" w:rsidRDefault="00A8716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A87169" w:rsidRDefault="00A8716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A87169" w:rsidRDefault="00A8716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A87169" w:rsidRDefault="00A8716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Pr="004E1C14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Pr="004E1C14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783D21" w:rsidRPr="00C318EA" w:rsidRDefault="00783D21" w:rsidP="00BF5197">
            <w:pPr>
              <w:jc w:val="both"/>
              <w:rPr>
                <w:b/>
                <w:lang w:eastAsia="en-US"/>
              </w:rPr>
            </w:pPr>
            <w:r w:rsidRPr="00C318EA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653" w:type="dxa"/>
            <w:tcBorders>
              <w:bottom w:val="single" w:sz="4" w:space="0" w:color="auto"/>
            </w:tcBorders>
            <w:vAlign w:val="center"/>
          </w:tcPr>
          <w:p w:rsidR="006E7FFD" w:rsidRDefault="00F0467E" w:rsidP="00A8716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ПР-40б.</w:t>
            </w:r>
          </w:p>
          <w:p w:rsidR="00F0467E" w:rsidRDefault="00F0467E" w:rsidP="00A8716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РГР-10б.</w:t>
            </w:r>
          </w:p>
          <w:p w:rsidR="00F0467E" w:rsidRPr="004E1C14" w:rsidRDefault="00F0467E" w:rsidP="00A8716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К.р.-20б.</w:t>
            </w:r>
          </w:p>
        </w:tc>
      </w:tr>
      <w:tr w:rsidR="00783D21" w:rsidTr="0010522A">
        <w:tc>
          <w:tcPr>
            <w:tcW w:w="1951" w:type="dxa"/>
            <w:vMerge/>
          </w:tcPr>
          <w:p w:rsidR="00783D21" w:rsidRPr="004E1C14" w:rsidRDefault="00783D21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  <w:vAlign w:val="center"/>
          </w:tcPr>
          <w:p w:rsidR="00783D21" w:rsidRPr="00C318EA" w:rsidRDefault="00783D21" w:rsidP="00BF5197">
            <w:pPr>
              <w:jc w:val="both"/>
              <w:rPr>
                <w:b/>
                <w:lang w:eastAsia="en-US"/>
              </w:rPr>
            </w:pPr>
            <w:r w:rsidRPr="00C318EA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653" w:type="dxa"/>
            <w:vAlign w:val="center"/>
          </w:tcPr>
          <w:p w:rsidR="00F0467E" w:rsidRDefault="00F0467E" w:rsidP="00F0467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ПР-32б.</w:t>
            </w:r>
          </w:p>
          <w:p w:rsidR="00F0467E" w:rsidRDefault="00F0467E" w:rsidP="00F0467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РГР-8б.</w:t>
            </w:r>
          </w:p>
          <w:p w:rsidR="00783D21" w:rsidRPr="004E1C14" w:rsidRDefault="00F0467E" w:rsidP="00F0467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К.р.-18б.</w:t>
            </w:r>
          </w:p>
        </w:tc>
      </w:tr>
      <w:tr w:rsidR="00783D21" w:rsidTr="0010522A">
        <w:tc>
          <w:tcPr>
            <w:tcW w:w="1951" w:type="dxa"/>
            <w:vMerge/>
          </w:tcPr>
          <w:p w:rsidR="00783D21" w:rsidRPr="004E1C14" w:rsidRDefault="00783D21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  <w:vAlign w:val="center"/>
          </w:tcPr>
          <w:p w:rsidR="00783D21" w:rsidRPr="00C318EA" w:rsidRDefault="00783D21" w:rsidP="00BF5197">
            <w:pPr>
              <w:jc w:val="both"/>
              <w:rPr>
                <w:b/>
                <w:lang w:eastAsia="en-US"/>
              </w:rPr>
            </w:pPr>
            <w:r w:rsidRPr="00C318EA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1653" w:type="dxa"/>
            <w:vAlign w:val="center"/>
          </w:tcPr>
          <w:p w:rsidR="00F0467E" w:rsidRDefault="00F0467E" w:rsidP="00F0467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ПР-25б.</w:t>
            </w:r>
          </w:p>
          <w:p w:rsidR="00F0467E" w:rsidRDefault="00F0467E" w:rsidP="00F0467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РГР-6б.</w:t>
            </w:r>
          </w:p>
          <w:p w:rsidR="00783D21" w:rsidRPr="004E1C14" w:rsidRDefault="00F0467E" w:rsidP="00F0467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К.р.-14б.</w:t>
            </w:r>
          </w:p>
        </w:tc>
      </w:tr>
      <w:tr w:rsidR="00C63D86" w:rsidRPr="00BE2E13" w:rsidTr="00220FEB">
        <w:tc>
          <w:tcPr>
            <w:tcW w:w="1951" w:type="dxa"/>
            <w:vMerge/>
          </w:tcPr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</w:tcPr>
          <w:p w:rsidR="00B5704A" w:rsidRPr="00C318EA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B5704A" w:rsidRPr="00C318EA" w:rsidRDefault="00B5704A" w:rsidP="00783D2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C318EA">
              <w:rPr>
                <w:sz w:val="22"/>
                <w:szCs w:val="22"/>
              </w:rPr>
              <w:t>Работа требует исправления.</w:t>
            </w:r>
          </w:p>
          <w:p w:rsidR="00B5704A" w:rsidRPr="00C318EA" w:rsidRDefault="00B5704A" w:rsidP="005D740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1653" w:type="dxa"/>
          </w:tcPr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5704A" w:rsidRPr="004E1C14" w:rsidRDefault="005D740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Не оценивается.</w:t>
            </w:r>
          </w:p>
        </w:tc>
      </w:tr>
    </w:tbl>
    <w:p w:rsidR="00C31228" w:rsidRDefault="00C31228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085035" w:rsidRPr="00A03833" w:rsidRDefault="00372A42" w:rsidP="00A03833">
      <w:pPr>
        <w:pStyle w:val="a7"/>
        <w:numPr>
          <w:ilvl w:val="0"/>
          <w:numId w:val="6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Default="006C1E8A" w:rsidP="006C1E8A">
      <w:pPr>
        <w:pStyle w:val="a7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354D0E" w:rsidRPr="00354D0E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к практическим работам</w:t>
      </w:r>
      <w:r w:rsidR="008C12D3">
        <w:rPr>
          <w:color w:val="000000"/>
          <w:sz w:val="22"/>
          <w:szCs w:val="22"/>
          <w:lang w:eastAsia="en-US"/>
        </w:rPr>
        <w:t>, РГР.</w:t>
      </w:r>
    </w:p>
    <w:p w:rsidR="00354D0E" w:rsidRPr="006C1E8A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 xml:space="preserve">Методические указания по выполнению </w:t>
      </w:r>
      <w:r w:rsidR="00E024F7">
        <w:rPr>
          <w:color w:val="000000"/>
          <w:sz w:val="22"/>
          <w:szCs w:val="22"/>
          <w:lang w:eastAsia="en-US"/>
        </w:rPr>
        <w:t>контрольной работы</w:t>
      </w:r>
      <w:r>
        <w:rPr>
          <w:color w:val="000000"/>
          <w:sz w:val="22"/>
          <w:szCs w:val="22"/>
          <w:lang w:eastAsia="en-US"/>
        </w:rPr>
        <w:t>.</w:t>
      </w:r>
    </w:p>
    <w:p w:rsidR="00F26C87" w:rsidRDefault="006C1E8A" w:rsidP="005349FE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8D22FD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="00CC6D01" w:rsidRPr="008D22FD">
        <w:rPr>
          <w:color w:val="000000"/>
          <w:sz w:val="22"/>
          <w:szCs w:val="22"/>
          <w:lang w:eastAsia="en-US"/>
        </w:rPr>
        <w:t xml:space="preserve">СДО </w:t>
      </w:r>
      <w:r w:rsidRPr="008D22FD">
        <w:rPr>
          <w:sz w:val="22"/>
          <w:szCs w:val="22"/>
          <w:lang w:val="en-US"/>
        </w:rPr>
        <w:t>Moodle</w:t>
      </w:r>
      <w:r w:rsidR="009D5298" w:rsidRPr="008D22FD">
        <w:rPr>
          <w:sz w:val="22"/>
          <w:szCs w:val="22"/>
        </w:rPr>
        <w:t>:</w:t>
      </w:r>
    </w:p>
    <w:p w:rsidR="009D5298" w:rsidRDefault="0028760A" w:rsidP="005349FE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hyperlink r:id="rId10" w:history="1">
        <w:r w:rsidR="008D22FD" w:rsidRPr="00400B0F">
          <w:rPr>
            <w:rStyle w:val="afe"/>
            <w:sz w:val="22"/>
            <w:szCs w:val="22"/>
          </w:rPr>
          <w:t>http://moodle.nfygu.ru/course/view.php?id=</w:t>
        </w:r>
      </w:hyperlink>
      <w:r w:rsidR="00F26C87" w:rsidRPr="00F26C87">
        <w:t>13677</w:t>
      </w:r>
    </w:p>
    <w:p w:rsidR="00CC6D01" w:rsidRDefault="00CC6D01" w:rsidP="00CC6D01">
      <w:pPr>
        <w:suppressAutoHyphens w:val="0"/>
        <w:autoSpaceDE w:val="0"/>
        <w:autoSpaceDN w:val="0"/>
        <w:adjustRightInd w:val="0"/>
        <w:ind w:firstLine="540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8C12D3" w:rsidRDefault="008C12D3" w:rsidP="008C12D3">
      <w:pPr>
        <w:rPr>
          <w:b/>
          <w:bCs/>
        </w:rPr>
      </w:pPr>
    </w:p>
    <w:tbl>
      <w:tblPr>
        <w:tblW w:w="7797" w:type="dxa"/>
        <w:tblInd w:w="9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4156"/>
        <w:gridCol w:w="1559"/>
        <w:gridCol w:w="1560"/>
      </w:tblGrid>
      <w:tr w:rsidR="008C12D3" w:rsidRPr="0052005B" w:rsidTr="00E122DE">
        <w:trPr>
          <w:trHeight w:val="838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2D3" w:rsidRPr="0052005B" w:rsidRDefault="008C12D3" w:rsidP="00E122DE">
            <w:pPr>
              <w:jc w:val="center"/>
              <w:rPr>
                <w:i/>
                <w:iCs/>
              </w:rPr>
            </w:pPr>
            <w:r w:rsidRPr="0052005B">
              <w:rPr>
                <w:i/>
                <w:iCs/>
              </w:rPr>
              <w:t>№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2D3" w:rsidRPr="0052005B" w:rsidRDefault="008C12D3" w:rsidP="00E122DE">
            <w:pPr>
              <w:jc w:val="center"/>
              <w:rPr>
                <w:bCs/>
              </w:rPr>
            </w:pPr>
            <w:r w:rsidRPr="0052005B">
              <w:rPr>
                <w:bCs/>
              </w:rPr>
              <w:t xml:space="preserve">Вид выполняемой учебной работы </w:t>
            </w:r>
          </w:p>
          <w:p w:rsidR="008C12D3" w:rsidRPr="0052005B" w:rsidRDefault="008C12D3" w:rsidP="00E122DE">
            <w:pPr>
              <w:jc w:val="center"/>
              <w:rPr>
                <w:i/>
                <w:iCs/>
              </w:rPr>
            </w:pPr>
            <w:r w:rsidRPr="0052005B">
              <w:rPr>
                <w:bCs/>
              </w:rPr>
              <w:t>(контролирующие материалы)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2D3" w:rsidRPr="0052005B" w:rsidRDefault="008C12D3" w:rsidP="00E122DE">
            <w:pPr>
              <w:jc w:val="center"/>
              <w:rPr>
                <w:bCs/>
              </w:rPr>
            </w:pPr>
            <w:r w:rsidRPr="0052005B">
              <w:rPr>
                <w:bCs/>
              </w:rPr>
              <w:t>Количество баллов (</w:t>
            </w:r>
            <w:r w:rsidRPr="0052005B">
              <w:rPr>
                <w:bCs/>
                <w:lang w:val="en-US"/>
              </w:rPr>
              <w:t>min</w:t>
            </w:r>
            <w:r w:rsidRPr="0052005B">
              <w:rPr>
                <w:bCs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2D3" w:rsidRPr="0052005B" w:rsidRDefault="008C12D3" w:rsidP="00E122DE">
            <w:pPr>
              <w:jc w:val="center"/>
              <w:rPr>
                <w:bCs/>
              </w:rPr>
            </w:pPr>
            <w:r w:rsidRPr="0052005B">
              <w:rPr>
                <w:bCs/>
              </w:rPr>
              <w:t>Количество баллов (</w:t>
            </w:r>
            <w:r w:rsidRPr="0052005B">
              <w:rPr>
                <w:bCs/>
                <w:lang w:val="en-US"/>
              </w:rPr>
              <w:t>max</w:t>
            </w:r>
            <w:r w:rsidRPr="0052005B">
              <w:rPr>
                <w:bCs/>
              </w:rPr>
              <w:t>)</w:t>
            </w:r>
          </w:p>
        </w:tc>
      </w:tr>
      <w:tr w:rsidR="008C12D3" w:rsidRPr="0052005B" w:rsidTr="00E122DE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D3" w:rsidRPr="0052005B" w:rsidRDefault="008C12D3" w:rsidP="00E122DE">
            <w:pPr>
              <w:jc w:val="center"/>
            </w:pPr>
            <w:r w:rsidRPr="0052005B">
              <w:t>1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D3" w:rsidRPr="0052005B" w:rsidRDefault="008C12D3" w:rsidP="00E122DE">
            <w:r w:rsidRPr="0052005B">
              <w:t>Практические работы №1-</w:t>
            </w:r>
            <w: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D3" w:rsidRPr="0052005B" w:rsidRDefault="008C12D3" w:rsidP="00E122DE">
            <w:pPr>
              <w:jc w:val="center"/>
            </w:pPr>
            <w:r w:rsidRPr="0052005B"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D3" w:rsidRPr="0052005B" w:rsidRDefault="008C12D3" w:rsidP="00E122DE">
            <w:pPr>
              <w:jc w:val="center"/>
            </w:pPr>
            <w:r>
              <w:t>4</w:t>
            </w:r>
            <w:r w:rsidRPr="0052005B">
              <w:t>0</w:t>
            </w:r>
          </w:p>
        </w:tc>
      </w:tr>
      <w:tr w:rsidR="008C12D3" w:rsidRPr="0052005B" w:rsidTr="00E122DE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D3" w:rsidRPr="0052005B" w:rsidRDefault="008C12D3" w:rsidP="00E122DE">
            <w:pPr>
              <w:jc w:val="center"/>
            </w:pPr>
            <w:r>
              <w:t>2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D3" w:rsidRPr="0052005B" w:rsidRDefault="008C12D3" w:rsidP="00E122DE">
            <w:r>
              <w:t>РГР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D3" w:rsidRPr="0052005B" w:rsidRDefault="008C12D3" w:rsidP="00E122DE">
            <w:pPr>
              <w:jc w:val="center"/>
            </w:pPr>
            <w: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D3" w:rsidRPr="0052005B" w:rsidRDefault="008C12D3" w:rsidP="00E122DE">
            <w:pPr>
              <w:jc w:val="center"/>
            </w:pPr>
            <w:r>
              <w:t>10</w:t>
            </w:r>
          </w:p>
        </w:tc>
      </w:tr>
      <w:tr w:rsidR="008C12D3" w:rsidRPr="0052005B" w:rsidTr="00E122DE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D3" w:rsidRPr="0052005B" w:rsidRDefault="008C12D3" w:rsidP="00E122DE">
            <w:pPr>
              <w:jc w:val="center"/>
            </w:pPr>
            <w:r>
              <w:t>3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D3" w:rsidRPr="0052005B" w:rsidRDefault="008C12D3" w:rsidP="00E122DE">
            <w:pPr>
              <w:rPr>
                <w:bCs/>
              </w:rPr>
            </w:pPr>
            <w:r w:rsidRPr="0052005B">
              <w:rPr>
                <w:bCs/>
              </w:rPr>
              <w:t>Контрольная работа: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D3" w:rsidRPr="0052005B" w:rsidRDefault="008C12D3" w:rsidP="00E122DE">
            <w:pPr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D3" w:rsidRPr="0052005B" w:rsidRDefault="008C12D3" w:rsidP="00E122DE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Pr="0052005B">
              <w:rPr>
                <w:bCs/>
              </w:rPr>
              <w:t>0</w:t>
            </w:r>
          </w:p>
        </w:tc>
      </w:tr>
      <w:tr w:rsidR="008C12D3" w:rsidRPr="0052005B" w:rsidTr="00E122DE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D3" w:rsidRPr="0052005B" w:rsidRDefault="008C12D3" w:rsidP="00E122DE">
            <w:pPr>
              <w:jc w:val="center"/>
            </w:pPr>
            <w:r>
              <w:t>4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D3" w:rsidRPr="0052005B" w:rsidRDefault="008C12D3" w:rsidP="00E122DE">
            <w:pPr>
              <w:rPr>
                <w:b/>
                <w:bCs/>
              </w:rPr>
            </w:pPr>
            <w:r w:rsidRPr="0052005B">
              <w:rPr>
                <w:b/>
                <w:bCs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D3" w:rsidRPr="0052005B" w:rsidRDefault="008C12D3" w:rsidP="00E122DE">
            <w:pPr>
              <w:jc w:val="center"/>
              <w:rPr>
                <w:b/>
                <w:bCs/>
              </w:rPr>
            </w:pPr>
            <w:r w:rsidRPr="0052005B">
              <w:rPr>
                <w:b/>
                <w:bCs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D3" w:rsidRPr="0052005B" w:rsidRDefault="008C12D3" w:rsidP="00E122DE">
            <w:pPr>
              <w:jc w:val="center"/>
              <w:rPr>
                <w:b/>
                <w:bCs/>
              </w:rPr>
            </w:pPr>
            <w:r w:rsidRPr="0052005B">
              <w:rPr>
                <w:b/>
                <w:bCs/>
              </w:rPr>
              <w:t>70</w:t>
            </w:r>
          </w:p>
        </w:tc>
      </w:tr>
      <w:tr w:rsidR="008C12D3" w:rsidRPr="0052005B" w:rsidTr="00E122DE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D3" w:rsidRPr="0052005B" w:rsidRDefault="008C12D3" w:rsidP="00E122DE">
            <w:pPr>
              <w:jc w:val="center"/>
            </w:pPr>
            <w:r>
              <w:t>5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D3" w:rsidRPr="0052005B" w:rsidRDefault="008C12D3" w:rsidP="00E122DE">
            <w:pPr>
              <w:rPr>
                <w:b/>
                <w:bCs/>
              </w:rPr>
            </w:pPr>
            <w:r w:rsidRPr="0052005B">
              <w:rPr>
                <w:b/>
                <w:bCs/>
              </w:rPr>
              <w:t>Экзамен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D3" w:rsidRPr="0052005B" w:rsidRDefault="008C12D3" w:rsidP="00E122DE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D3" w:rsidRPr="0052005B" w:rsidRDefault="008C12D3" w:rsidP="00E122DE">
            <w:pPr>
              <w:jc w:val="center"/>
              <w:rPr>
                <w:b/>
                <w:bCs/>
              </w:rPr>
            </w:pPr>
            <w:r w:rsidRPr="0052005B">
              <w:rPr>
                <w:b/>
                <w:bCs/>
              </w:rPr>
              <w:t>30</w:t>
            </w:r>
          </w:p>
        </w:tc>
      </w:tr>
      <w:tr w:rsidR="008C12D3" w:rsidRPr="0052005B" w:rsidTr="00E122DE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D3" w:rsidRPr="0052005B" w:rsidRDefault="008C12D3" w:rsidP="00E122DE">
            <w:pPr>
              <w:jc w:val="center"/>
            </w:pPr>
            <w:r>
              <w:t>6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D3" w:rsidRPr="0052005B" w:rsidRDefault="008C12D3" w:rsidP="00E122DE">
            <w:pPr>
              <w:rPr>
                <w:b/>
                <w:bCs/>
              </w:rPr>
            </w:pPr>
            <w:r w:rsidRPr="0052005B">
              <w:rPr>
                <w:b/>
                <w:bCs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D3" w:rsidRPr="0052005B" w:rsidRDefault="008C12D3" w:rsidP="00E122DE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D3" w:rsidRPr="0052005B" w:rsidRDefault="008C12D3" w:rsidP="00E122DE">
            <w:pPr>
              <w:jc w:val="center"/>
              <w:rPr>
                <w:b/>
                <w:bCs/>
              </w:rPr>
            </w:pPr>
            <w:r w:rsidRPr="0052005B">
              <w:rPr>
                <w:b/>
                <w:bCs/>
              </w:rPr>
              <w:t>100</w:t>
            </w:r>
          </w:p>
        </w:tc>
      </w:tr>
    </w:tbl>
    <w:p w:rsidR="00CC6100" w:rsidRDefault="00CC6100" w:rsidP="00A03833">
      <w:pPr>
        <w:rPr>
          <w:b/>
          <w:bCs/>
        </w:rPr>
      </w:pPr>
    </w:p>
    <w:p w:rsidR="008C12D3" w:rsidRDefault="008C12D3" w:rsidP="00A03833">
      <w:pPr>
        <w:rPr>
          <w:b/>
          <w:bCs/>
        </w:rPr>
      </w:pPr>
    </w:p>
    <w:p w:rsidR="008C12D3" w:rsidRDefault="008C12D3" w:rsidP="008C12D3">
      <w:pPr>
        <w:rPr>
          <w:b/>
          <w:bCs/>
        </w:rPr>
      </w:pPr>
      <w:r>
        <w:rPr>
          <w:b/>
          <w:bCs/>
        </w:rPr>
        <w:t xml:space="preserve">6. </w:t>
      </w:r>
      <w:r w:rsidRPr="00F06C45">
        <w:rPr>
          <w:b/>
          <w:bCs/>
        </w:rPr>
        <w:t xml:space="preserve">Фонд оценочных средств для </w:t>
      </w:r>
      <w:r>
        <w:rPr>
          <w:b/>
          <w:bCs/>
        </w:rPr>
        <w:t>проведения</w:t>
      </w:r>
      <w:r w:rsidRPr="00F06C45">
        <w:rPr>
          <w:b/>
          <w:bCs/>
        </w:rPr>
        <w:t xml:space="preserve"> промежуточно</w:t>
      </w:r>
      <w:r>
        <w:rPr>
          <w:b/>
          <w:bCs/>
        </w:rPr>
        <w:t>й</w:t>
      </w:r>
      <w:r w:rsidRPr="00F06C45">
        <w:rPr>
          <w:b/>
          <w:bCs/>
        </w:rPr>
        <w:t xml:space="preserve"> аттестации </w:t>
      </w:r>
      <w:r w:rsidRPr="00042820">
        <w:rPr>
          <w:b/>
          <w:bCs/>
        </w:rPr>
        <w:t>обучающихся по дисциплине</w:t>
      </w:r>
    </w:p>
    <w:p w:rsidR="008C12D3" w:rsidRDefault="008C12D3" w:rsidP="008C12D3">
      <w:pPr>
        <w:pStyle w:val="aff"/>
        <w:jc w:val="center"/>
        <w:rPr>
          <w:b/>
          <w:color w:val="000000"/>
        </w:rPr>
      </w:pPr>
      <w:r w:rsidRPr="00301C85">
        <w:rPr>
          <w:b/>
          <w:color w:val="000000"/>
        </w:rPr>
        <w:t>6.1. Показатели, критерии и шкала оценивания</w:t>
      </w:r>
    </w:p>
    <w:tbl>
      <w:tblPr>
        <w:tblStyle w:val="a5"/>
        <w:tblW w:w="10729" w:type="dxa"/>
        <w:tblInd w:w="-743" w:type="dxa"/>
        <w:tblLayout w:type="fixed"/>
        <w:tblLook w:val="04A0"/>
      </w:tblPr>
      <w:tblGrid>
        <w:gridCol w:w="993"/>
        <w:gridCol w:w="1701"/>
        <w:gridCol w:w="1985"/>
        <w:gridCol w:w="1045"/>
        <w:gridCol w:w="3916"/>
        <w:gridCol w:w="1089"/>
      </w:tblGrid>
      <w:tr w:rsidR="00033755" w:rsidRPr="00541D49" w:rsidTr="009F7349">
        <w:tc>
          <w:tcPr>
            <w:tcW w:w="993" w:type="dxa"/>
          </w:tcPr>
          <w:p w:rsidR="00033755" w:rsidRPr="00541D49" w:rsidRDefault="00033755" w:rsidP="009F734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701" w:type="dxa"/>
          </w:tcPr>
          <w:p w:rsidR="00033755" w:rsidRPr="00971FAA" w:rsidRDefault="00033755" w:rsidP="009F7349">
            <w:pPr>
              <w:jc w:val="center"/>
              <w:rPr>
                <w:color w:val="000000"/>
              </w:rPr>
            </w:pPr>
            <w:r w:rsidRPr="00971FAA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1985" w:type="dxa"/>
          </w:tcPr>
          <w:p w:rsidR="00033755" w:rsidRPr="00541D49" w:rsidRDefault="00033755" w:rsidP="009F734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033755" w:rsidRPr="00541D49" w:rsidRDefault="00033755" w:rsidP="009F734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045" w:type="dxa"/>
          </w:tcPr>
          <w:p w:rsidR="00033755" w:rsidRPr="00541D49" w:rsidRDefault="00033755" w:rsidP="009F734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3916" w:type="dxa"/>
          </w:tcPr>
          <w:p w:rsidR="00033755" w:rsidRPr="00541D49" w:rsidRDefault="00033755" w:rsidP="009F734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089" w:type="dxa"/>
          </w:tcPr>
          <w:p w:rsidR="00033755" w:rsidRPr="00541D49" w:rsidRDefault="00033755" w:rsidP="009F734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033755" w:rsidRPr="00541D49" w:rsidTr="009F7349">
        <w:trPr>
          <w:trHeight w:val="556"/>
        </w:trPr>
        <w:tc>
          <w:tcPr>
            <w:tcW w:w="993" w:type="dxa"/>
            <w:vMerge w:val="restart"/>
          </w:tcPr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033755" w:rsidRDefault="00033755" w:rsidP="0003375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ПК-2</w:t>
            </w: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</w:t>
            </w: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ПК-3</w:t>
            </w: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033755" w:rsidRDefault="00033755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033755" w:rsidRDefault="00033755" w:rsidP="009F7349">
            <w:pPr>
              <w:jc w:val="both"/>
              <w:rPr>
                <w:sz w:val="20"/>
                <w:szCs w:val="20"/>
              </w:rPr>
            </w:pPr>
          </w:p>
          <w:p w:rsidR="00033755" w:rsidRDefault="00033755" w:rsidP="009F7349">
            <w:pPr>
              <w:jc w:val="both"/>
              <w:rPr>
                <w:sz w:val="20"/>
                <w:szCs w:val="20"/>
              </w:rPr>
            </w:pPr>
          </w:p>
          <w:p w:rsidR="00033755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  <w:p w:rsidR="00033755" w:rsidRPr="000E0C3C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033755" w:rsidRDefault="00033755" w:rsidP="009F7349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lastRenderedPageBreak/>
              <w:t>ПК-2.4</w:t>
            </w:r>
          </w:p>
          <w:p w:rsidR="00033755" w:rsidRPr="002C0BD7" w:rsidRDefault="00033755" w:rsidP="009F7349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-с</w:t>
            </w:r>
            <w:r w:rsidRPr="00C64282">
              <w:rPr>
                <w:i/>
                <w:color w:val="000000"/>
                <w:sz w:val="22"/>
                <w:szCs w:val="22"/>
              </w:rPr>
              <w:t>пособность осуществлять контроль ка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64282">
              <w:rPr>
                <w:i/>
                <w:color w:val="000000"/>
                <w:sz w:val="22"/>
                <w:szCs w:val="22"/>
              </w:rPr>
              <w:t>чества произ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64282">
              <w:rPr>
                <w:i/>
                <w:color w:val="000000"/>
                <w:sz w:val="22"/>
                <w:szCs w:val="22"/>
              </w:rPr>
              <w:t>водства  ра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64282">
              <w:rPr>
                <w:i/>
                <w:color w:val="000000"/>
                <w:sz w:val="22"/>
                <w:szCs w:val="22"/>
              </w:rPr>
              <w:t>бот и обеспе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64282">
              <w:rPr>
                <w:i/>
                <w:color w:val="000000"/>
                <w:sz w:val="22"/>
                <w:szCs w:val="22"/>
              </w:rPr>
              <w:t>чивать пра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64282">
              <w:rPr>
                <w:i/>
                <w:color w:val="000000"/>
                <w:sz w:val="22"/>
                <w:szCs w:val="22"/>
              </w:rPr>
              <w:t>вильность выполнения их исполнителями</w:t>
            </w:r>
          </w:p>
          <w:p w:rsidR="00033755" w:rsidRDefault="00033755" w:rsidP="009F7349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ПК-3.6</w:t>
            </w:r>
          </w:p>
          <w:p w:rsidR="00033755" w:rsidRDefault="00033755" w:rsidP="009F7349">
            <w:pPr>
              <w:jc w:val="both"/>
              <w:rPr>
                <w:sz w:val="20"/>
                <w:szCs w:val="20"/>
              </w:rPr>
            </w:pPr>
            <w:r>
              <w:rPr>
                <w:i/>
                <w:color w:val="000000"/>
                <w:sz w:val="22"/>
                <w:szCs w:val="22"/>
              </w:rPr>
              <w:t>-о</w:t>
            </w:r>
            <w:r w:rsidRPr="00C64282">
              <w:rPr>
                <w:i/>
                <w:color w:val="000000"/>
                <w:sz w:val="22"/>
                <w:szCs w:val="22"/>
              </w:rPr>
              <w:t>существляет контроль качества продуктов обогащения</w:t>
            </w:r>
          </w:p>
          <w:p w:rsidR="00033755" w:rsidRDefault="00033755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033755" w:rsidRDefault="00033755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033755" w:rsidRDefault="00033755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033755" w:rsidRDefault="00033755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033755" w:rsidRDefault="00033755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033755" w:rsidRDefault="00033755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033755" w:rsidRDefault="00033755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033755" w:rsidRDefault="00033755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033755" w:rsidRDefault="00033755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033755" w:rsidRDefault="00033755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033755" w:rsidRDefault="00033755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033755" w:rsidRDefault="00033755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033755" w:rsidRDefault="00033755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033755" w:rsidRDefault="00033755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033755" w:rsidRDefault="00033755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033755" w:rsidRDefault="00033755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033755" w:rsidRDefault="00033755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033755" w:rsidRDefault="00033755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033755" w:rsidRDefault="00033755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033755" w:rsidRDefault="00033755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033755" w:rsidRDefault="00033755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033755" w:rsidRDefault="00033755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033755" w:rsidRDefault="00033755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033755" w:rsidRDefault="00033755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033755" w:rsidRDefault="00033755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033755" w:rsidRDefault="00033755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033755" w:rsidRDefault="00033755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033755" w:rsidRDefault="00033755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.</w:t>
            </w:r>
          </w:p>
          <w:p w:rsidR="00033755" w:rsidRDefault="00033755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033755" w:rsidRDefault="00033755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033755" w:rsidRDefault="00033755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033755" w:rsidRDefault="00033755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033755" w:rsidRPr="002C0BD7" w:rsidRDefault="00033755" w:rsidP="009F7349">
            <w:pPr>
              <w:jc w:val="both"/>
              <w:rPr>
                <w:i/>
                <w:color w:val="000000"/>
              </w:rPr>
            </w:pPr>
          </w:p>
        </w:tc>
        <w:tc>
          <w:tcPr>
            <w:tcW w:w="1985" w:type="dxa"/>
            <w:vMerge w:val="restart"/>
          </w:tcPr>
          <w:p w:rsidR="00033755" w:rsidRDefault="00033755" w:rsidP="00033755">
            <w:pPr>
              <w:jc w:val="both"/>
              <w:rPr>
                <w:i/>
              </w:rPr>
            </w:pPr>
            <w:r w:rsidRPr="00CC19E8">
              <w:rPr>
                <w:i/>
              </w:rPr>
              <w:lastRenderedPageBreak/>
              <w:t>Знать:</w:t>
            </w:r>
          </w:p>
          <w:p w:rsidR="00033755" w:rsidRPr="000273BB" w:rsidRDefault="00033755" w:rsidP="0003375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i/>
              </w:rPr>
              <w:t>-</w:t>
            </w:r>
            <w:r w:rsidRPr="000273BB">
              <w:rPr>
                <w:rFonts w:eastAsiaTheme="minorHAnsi"/>
                <w:lang w:eastAsia="en-US"/>
              </w:rPr>
              <w:t>физические и химические свойства полезных ископаемых, ихструктур</w:t>
            </w:r>
            <w:r>
              <w:rPr>
                <w:rFonts w:eastAsiaTheme="minorHAnsi"/>
                <w:lang w:eastAsia="en-US"/>
              </w:rPr>
              <w:t>-</w:t>
            </w:r>
            <w:r w:rsidRPr="000273BB">
              <w:rPr>
                <w:rFonts w:eastAsiaTheme="minorHAnsi"/>
                <w:lang w:eastAsia="en-US"/>
              </w:rPr>
              <w:t>но-механические особенности;</w:t>
            </w:r>
          </w:p>
          <w:p w:rsidR="00033755" w:rsidRPr="000273BB" w:rsidRDefault="00033755" w:rsidP="0003375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73BB">
              <w:rPr>
                <w:rFonts w:eastAsiaTheme="minorHAnsi"/>
                <w:lang w:eastAsia="en-US"/>
              </w:rPr>
              <w:t>- процессы и технологии переработки и обогащения твердых полезных ископаемых;</w:t>
            </w:r>
          </w:p>
          <w:p w:rsidR="00033755" w:rsidRPr="000273BB" w:rsidRDefault="00033755" w:rsidP="0003375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73BB">
              <w:rPr>
                <w:rFonts w:eastAsiaTheme="minorHAnsi"/>
                <w:lang w:eastAsia="en-US"/>
              </w:rPr>
              <w:t>- методы технологического контроля, опробования и автомати</w:t>
            </w:r>
            <w:r>
              <w:rPr>
                <w:rFonts w:eastAsiaTheme="minorHAnsi"/>
                <w:lang w:eastAsia="en-US"/>
              </w:rPr>
              <w:t>-</w:t>
            </w:r>
            <w:r w:rsidRPr="000273BB">
              <w:rPr>
                <w:rFonts w:eastAsiaTheme="minorHAnsi"/>
                <w:lang w:eastAsia="en-US"/>
              </w:rPr>
              <w:t>зациипроцессов обогащения;</w:t>
            </w:r>
          </w:p>
          <w:p w:rsidR="00033755" w:rsidRPr="00C64282" w:rsidRDefault="00033755" w:rsidP="00033755">
            <w:pPr>
              <w:pStyle w:val="aff"/>
              <w:rPr>
                <w:i/>
              </w:rPr>
            </w:pPr>
            <w:r w:rsidRPr="00C64282">
              <w:rPr>
                <w:i/>
              </w:rPr>
              <w:t>Уметь:</w:t>
            </w:r>
          </w:p>
          <w:p w:rsidR="00033755" w:rsidRPr="000273BB" w:rsidRDefault="00033755" w:rsidP="0003375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73BB">
              <w:rPr>
                <w:i/>
              </w:rPr>
              <w:t>-</w:t>
            </w:r>
            <w:r w:rsidRPr="000273BB">
              <w:rPr>
                <w:rFonts w:eastAsiaTheme="minorHAnsi"/>
                <w:lang w:eastAsia="en-US"/>
              </w:rPr>
              <w:t>анализировать устойчивость технологического процесса и качествовыпускаемой продукции;</w:t>
            </w:r>
          </w:p>
          <w:p w:rsidR="00033755" w:rsidRPr="000273BB" w:rsidRDefault="00033755" w:rsidP="0003375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73BB">
              <w:rPr>
                <w:rFonts w:eastAsiaTheme="minorHAnsi"/>
                <w:lang w:eastAsia="en-US"/>
              </w:rPr>
              <w:t>- рассчитывать основные параметры технологии и обогатительногооборудования;</w:t>
            </w:r>
          </w:p>
          <w:p w:rsidR="00033755" w:rsidRPr="000273BB" w:rsidRDefault="00033755" w:rsidP="0003375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73BB">
              <w:rPr>
                <w:rFonts w:eastAsiaTheme="minorHAnsi"/>
                <w:lang w:eastAsia="en-US"/>
              </w:rPr>
              <w:t xml:space="preserve">- принимать технические решения по обеспечению безопасных условий труда и снижению вредного </w:t>
            </w:r>
            <w:r w:rsidRPr="000273BB">
              <w:rPr>
                <w:rFonts w:eastAsiaTheme="minorHAnsi"/>
                <w:lang w:eastAsia="en-US"/>
              </w:rPr>
              <w:lastRenderedPageBreak/>
              <w:t>влиян</w:t>
            </w:r>
            <w:r>
              <w:rPr>
                <w:rFonts w:eastAsiaTheme="minorHAnsi"/>
                <w:lang w:eastAsia="en-US"/>
              </w:rPr>
              <w:t>ия процессов обогащения на окру</w:t>
            </w:r>
            <w:r w:rsidRPr="000273BB">
              <w:rPr>
                <w:rFonts w:eastAsiaTheme="minorHAnsi"/>
                <w:lang w:eastAsia="en-US"/>
              </w:rPr>
              <w:t>жающую среду;</w:t>
            </w:r>
          </w:p>
          <w:p w:rsidR="00033755" w:rsidRPr="00C64282" w:rsidRDefault="00033755" w:rsidP="00033755">
            <w:pPr>
              <w:pStyle w:val="aff"/>
              <w:rPr>
                <w:i/>
              </w:rPr>
            </w:pPr>
            <w:r w:rsidRPr="00C64282">
              <w:rPr>
                <w:i/>
              </w:rPr>
              <w:t>Владеть:</w:t>
            </w:r>
          </w:p>
          <w:p w:rsidR="00033755" w:rsidRPr="000273BB" w:rsidRDefault="00033755" w:rsidP="0003375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73BB">
              <w:rPr>
                <w:i/>
              </w:rPr>
              <w:t>-</w:t>
            </w:r>
            <w:r w:rsidRPr="000273BB">
              <w:rPr>
                <w:rFonts w:eastAsiaTheme="minorHAnsi"/>
                <w:b/>
                <w:bCs/>
                <w:lang w:eastAsia="en-US"/>
              </w:rPr>
              <w:t xml:space="preserve">- </w:t>
            </w:r>
            <w:r w:rsidRPr="000273BB">
              <w:rPr>
                <w:rFonts w:eastAsiaTheme="minorHAnsi"/>
                <w:lang w:eastAsia="en-US"/>
              </w:rPr>
              <w:t>научной терминологией в области обогащения;</w:t>
            </w:r>
          </w:p>
          <w:p w:rsidR="00033755" w:rsidRDefault="00033755" w:rsidP="00033755">
            <w:pPr>
              <w:pStyle w:val="aff"/>
              <w:rPr>
                <w:rFonts w:cs="Times New Roman"/>
                <w:lang w:eastAsia="ru-RU"/>
              </w:rPr>
            </w:pPr>
            <w:r w:rsidRPr="000273BB">
              <w:rPr>
                <w:rFonts w:eastAsiaTheme="minorHAnsi"/>
                <w:lang w:eastAsia="en-US"/>
              </w:rPr>
              <w:t>- основными методами и при</w:t>
            </w:r>
            <w:r>
              <w:rPr>
                <w:rFonts w:eastAsiaTheme="minorHAnsi"/>
                <w:lang w:eastAsia="en-US"/>
              </w:rPr>
              <w:t>-</w:t>
            </w:r>
            <w:r w:rsidRPr="000273BB">
              <w:rPr>
                <w:rFonts w:eastAsiaTheme="minorHAnsi"/>
                <w:lang w:eastAsia="en-US"/>
              </w:rPr>
              <w:t>борами научных исследов</w:t>
            </w:r>
            <w:r>
              <w:rPr>
                <w:rFonts w:eastAsiaTheme="minorHAnsi"/>
                <w:lang w:eastAsia="en-US"/>
              </w:rPr>
              <w:t>аний в облас</w:t>
            </w:r>
            <w:r w:rsidRPr="000273BB">
              <w:rPr>
                <w:rFonts w:eastAsiaTheme="minorHAnsi"/>
                <w:lang w:eastAsia="en-US"/>
              </w:rPr>
              <w:t>ти обогащения.</w:t>
            </w:r>
          </w:p>
          <w:p w:rsidR="00033755" w:rsidRDefault="00033755" w:rsidP="009F7349">
            <w:pPr>
              <w:pStyle w:val="aff"/>
              <w:rPr>
                <w:rFonts w:cs="Times New Roman"/>
                <w:lang w:eastAsia="ru-RU"/>
              </w:rPr>
            </w:pPr>
          </w:p>
          <w:p w:rsidR="00033755" w:rsidRDefault="00033755" w:rsidP="009F7349">
            <w:pPr>
              <w:pStyle w:val="aff"/>
              <w:rPr>
                <w:rFonts w:cs="Times New Roman"/>
                <w:lang w:eastAsia="ru-RU"/>
              </w:rPr>
            </w:pPr>
          </w:p>
          <w:p w:rsidR="00033755" w:rsidRDefault="00033755" w:rsidP="009F7349">
            <w:pPr>
              <w:pStyle w:val="aff"/>
              <w:rPr>
                <w:rFonts w:cs="Times New Roman"/>
                <w:lang w:eastAsia="ru-RU"/>
              </w:rPr>
            </w:pPr>
          </w:p>
          <w:p w:rsidR="00033755" w:rsidRDefault="00033755" w:rsidP="009F7349">
            <w:pPr>
              <w:pStyle w:val="aff"/>
              <w:rPr>
                <w:rFonts w:cs="Times New Roman"/>
                <w:lang w:eastAsia="ru-RU"/>
              </w:rPr>
            </w:pPr>
          </w:p>
          <w:p w:rsidR="00033755" w:rsidRDefault="00033755" w:rsidP="009F7349">
            <w:pPr>
              <w:pStyle w:val="aff"/>
              <w:rPr>
                <w:rFonts w:cs="Times New Roman"/>
                <w:lang w:eastAsia="ru-RU"/>
              </w:rPr>
            </w:pPr>
          </w:p>
          <w:p w:rsidR="00033755" w:rsidRDefault="00033755" w:rsidP="009F7349">
            <w:pPr>
              <w:pStyle w:val="aff"/>
              <w:rPr>
                <w:rFonts w:cs="Times New Roman"/>
                <w:lang w:eastAsia="ru-RU"/>
              </w:rPr>
            </w:pPr>
          </w:p>
          <w:p w:rsidR="00033755" w:rsidRDefault="00033755" w:rsidP="009F7349">
            <w:pPr>
              <w:pStyle w:val="aff"/>
              <w:rPr>
                <w:rFonts w:cs="Times New Roman"/>
                <w:lang w:eastAsia="ru-RU"/>
              </w:rPr>
            </w:pPr>
          </w:p>
          <w:p w:rsidR="00033755" w:rsidRDefault="00033755" w:rsidP="009F7349">
            <w:pPr>
              <w:pStyle w:val="aff"/>
              <w:rPr>
                <w:rFonts w:cs="Times New Roman"/>
                <w:lang w:eastAsia="ru-RU"/>
              </w:rPr>
            </w:pPr>
          </w:p>
          <w:p w:rsidR="00033755" w:rsidRDefault="00033755" w:rsidP="009F7349">
            <w:pPr>
              <w:pStyle w:val="aff"/>
              <w:rPr>
                <w:rFonts w:cs="Times New Roman"/>
                <w:lang w:eastAsia="ru-RU"/>
              </w:rPr>
            </w:pPr>
          </w:p>
          <w:p w:rsidR="00033755" w:rsidRPr="00624E80" w:rsidRDefault="00033755" w:rsidP="009F7349">
            <w:pPr>
              <w:pStyle w:val="aff"/>
              <w:rPr>
                <w:lang w:eastAsia="ru-RU"/>
              </w:rPr>
            </w:pPr>
          </w:p>
        </w:tc>
        <w:tc>
          <w:tcPr>
            <w:tcW w:w="1045" w:type="dxa"/>
          </w:tcPr>
          <w:p w:rsidR="00033755" w:rsidRDefault="00033755" w:rsidP="009F734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lastRenderedPageBreak/>
              <w:t>Высокий</w:t>
            </w:r>
          </w:p>
          <w:p w:rsidR="00033755" w:rsidRDefault="00033755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033755" w:rsidRDefault="00033755" w:rsidP="009F7349">
            <w:pPr>
              <w:rPr>
                <w:bCs/>
                <w:sz w:val="20"/>
                <w:szCs w:val="20"/>
              </w:rPr>
            </w:pPr>
          </w:p>
          <w:p w:rsidR="00033755" w:rsidRPr="00541D49" w:rsidRDefault="00033755" w:rsidP="009F7349">
            <w:pPr>
              <w:rPr>
                <w:bCs/>
                <w:sz w:val="20"/>
                <w:szCs w:val="20"/>
              </w:rPr>
            </w:pPr>
          </w:p>
        </w:tc>
        <w:tc>
          <w:tcPr>
            <w:tcW w:w="3916" w:type="dxa"/>
          </w:tcPr>
          <w:p w:rsidR="00033755" w:rsidRDefault="00033755" w:rsidP="009F7349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 полный, р</w:t>
            </w:r>
            <w:r>
              <w:rPr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033755" w:rsidRDefault="00033755" w:rsidP="009F7349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демонстрируется на фоне понимания его в системе данной науки и междисципли</w:t>
            </w:r>
            <w:r>
              <w:rPr>
                <w:sz w:val="20"/>
                <w:szCs w:val="20"/>
              </w:rPr>
              <w:t>н</w:t>
            </w:r>
            <w:r w:rsidRPr="00085035">
              <w:rPr>
                <w:sz w:val="20"/>
                <w:szCs w:val="20"/>
              </w:rPr>
              <w:t xml:space="preserve">арных связей. </w:t>
            </w:r>
          </w:p>
          <w:p w:rsidR="00033755" w:rsidRPr="00085035" w:rsidRDefault="00033755" w:rsidP="009F7349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Ответ изложен литера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турным язы</w:t>
            </w:r>
            <w:r>
              <w:rPr>
                <w:sz w:val="20"/>
                <w:szCs w:val="20"/>
              </w:rPr>
              <w:t>ком</w:t>
            </w:r>
            <w:r w:rsidRPr="00085035">
              <w:rPr>
                <w:sz w:val="20"/>
                <w:szCs w:val="20"/>
              </w:rPr>
              <w:t xml:space="preserve"> с использованием </w:t>
            </w:r>
            <w:r>
              <w:rPr>
                <w:sz w:val="20"/>
                <w:szCs w:val="20"/>
              </w:rPr>
              <w:t>профес-сиональной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033755" w:rsidRPr="00107017" w:rsidRDefault="00033755" w:rsidP="009F7349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вычислений в соответ-ствии с техническими требованиями.</w:t>
            </w:r>
            <w:r w:rsidRPr="00085035">
              <w:rPr>
                <w:rFonts w:eastAsia="Calibri"/>
                <w:sz w:val="20"/>
                <w:szCs w:val="20"/>
              </w:rPr>
              <w:t xml:space="preserve"> Могут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089" w:type="dxa"/>
          </w:tcPr>
          <w:p w:rsidR="00033755" w:rsidRPr="00541D49" w:rsidRDefault="00033755" w:rsidP="009F734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отлично</w:t>
            </w:r>
          </w:p>
        </w:tc>
      </w:tr>
      <w:tr w:rsidR="00033755" w:rsidRPr="00541D49" w:rsidTr="009F7349">
        <w:tc>
          <w:tcPr>
            <w:tcW w:w="993" w:type="dxa"/>
            <w:vMerge/>
          </w:tcPr>
          <w:p w:rsidR="00033755" w:rsidRPr="00541D49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033755" w:rsidRPr="00541D49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033755" w:rsidRPr="00541D49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45" w:type="dxa"/>
          </w:tcPr>
          <w:p w:rsidR="00033755" w:rsidRPr="00541D49" w:rsidRDefault="00033755" w:rsidP="009F734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Базовый</w:t>
            </w:r>
          </w:p>
        </w:tc>
        <w:tc>
          <w:tcPr>
            <w:tcW w:w="3916" w:type="dxa"/>
          </w:tcPr>
          <w:p w:rsidR="00033755" w:rsidRDefault="00033755" w:rsidP="009F7349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 полный, р</w:t>
            </w:r>
            <w:r>
              <w:rPr>
                <w:rFonts w:eastAsia="Calibri"/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033755" w:rsidRDefault="00033755" w:rsidP="009F7349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 xml:space="preserve">не меняющие суть решения, 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</w:p>
          <w:p w:rsidR="00033755" w:rsidRPr="00107017" w:rsidRDefault="00033755" w:rsidP="009F7349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089" w:type="dxa"/>
          </w:tcPr>
          <w:p w:rsidR="00033755" w:rsidRPr="00541D49" w:rsidRDefault="00033755" w:rsidP="009F734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хорошо</w:t>
            </w:r>
          </w:p>
        </w:tc>
      </w:tr>
      <w:tr w:rsidR="00033755" w:rsidRPr="00541D49" w:rsidTr="009F7349">
        <w:tc>
          <w:tcPr>
            <w:tcW w:w="993" w:type="dxa"/>
            <w:vMerge/>
          </w:tcPr>
          <w:p w:rsidR="00033755" w:rsidRPr="00541D49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033755" w:rsidRPr="00541D49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033755" w:rsidRPr="00541D49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45" w:type="dxa"/>
          </w:tcPr>
          <w:p w:rsidR="00033755" w:rsidRPr="00541D49" w:rsidRDefault="00033755" w:rsidP="009F734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Мини-мальный</w:t>
            </w:r>
          </w:p>
        </w:tc>
        <w:tc>
          <w:tcPr>
            <w:tcW w:w="3916" w:type="dxa"/>
          </w:tcPr>
          <w:p w:rsidR="00033755" w:rsidRDefault="00033755" w:rsidP="009F7349">
            <w:pPr>
              <w:pStyle w:val="a7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033755" w:rsidRPr="00107017" w:rsidRDefault="00033755" w:rsidP="009F7349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</w:t>
            </w:r>
            <w:r w:rsidRPr="00085035">
              <w:rPr>
                <w:rFonts w:eastAsia="Calibri"/>
                <w:sz w:val="20"/>
                <w:szCs w:val="20"/>
              </w:rPr>
              <w:lastRenderedPageBreak/>
              <w:t xml:space="preserve">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 xml:space="preserve">исправленные в процессе ответа, 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также имеют отклонения от технических требований. </w:t>
            </w:r>
            <w:r w:rsidRPr="00637170">
              <w:rPr>
                <w:sz w:val="20"/>
                <w:szCs w:val="20"/>
              </w:rPr>
              <w:t>Допущены 4-5 ошибок различных типов, в целом соответствует нормативным требованиям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089" w:type="dxa"/>
          </w:tcPr>
          <w:p w:rsidR="00033755" w:rsidRPr="00541D49" w:rsidRDefault="00033755" w:rsidP="009F734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удовлетво-рительно</w:t>
            </w:r>
          </w:p>
        </w:tc>
      </w:tr>
      <w:tr w:rsidR="00033755" w:rsidRPr="00541D49" w:rsidTr="009F7349">
        <w:tc>
          <w:tcPr>
            <w:tcW w:w="993" w:type="dxa"/>
            <w:vMerge/>
          </w:tcPr>
          <w:p w:rsidR="00033755" w:rsidRPr="00541D49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033755" w:rsidRPr="00541D49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033755" w:rsidRPr="00541D49" w:rsidRDefault="00033755" w:rsidP="009F734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45" w:type="dxa"/>
          </w:tcPr>
          <w:p w:rsidR="00033755" w:rsidRPr="00541D49" w:rsidRDefault="00033755" w:rsidP="009F734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3916" w:type="dxa"/>
          </w:tcPr>
          <w:p w:rsidR="00033755" w:rsidRDefault="00033755" w:rsidP="009F734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</w:t>
            </w:r>
            <w:r>
              <w:rPr>
                <w:rFonts w:eastAsia="Calibri"/>
                <w:sz w:val="20"/>
                <w:szCs w:val="20"/>
              </w:rPr>
              <w:t>в</w:t>
            </w:r>
            <w:r w:rsidRPr="002B16F7">
              <w:rPr>
                <w:rFonts w:eastAsia="Calibri"/>
                <w:sz w:val="20"/>
                <w:szCs w:val="20"/>
              </w:rPr>
              <w:t>уют фрагментарность, нелогич</w:t>
            </w:r>
            <w:r>
              <w:rPr>
                <w:rFonts w:eastAsia="Calibri"/>
                <w:sz w:val="20"/>
                <w:szCs w:val="20"/>
              </w:rPr>
              <w:t>н</w:t>
            </w:r>
            <w:r w:rsidRPr="002B16F7">
              <w:rPr>
                <w:rFonts w:eastAsia="Calibri"/>
                <w:sz w:val="20"/>
                <w:szCs w:val="20"/>
              </w:rPr>
              <w:t>ость изложения. Студент не осо</w:t>
            </w:r>
            <w:r>
              <w:rPr>
                <w:rFonts w:eastAsia="Calibri"/>
                <w:sz w:val="20"/>
                <w:szCs w:val="20"/>
              </w:rPr>
              <w:t>знает</w:t>
            </w:r>
            <w:r w:rsidRPr="002B16F7">
              <w:rPr>
                <w:rFonts w:eastAsia="Calibri"/>
                <w:sz w:val="20"/>
                <w:szCs w:val="20"/>
              </w:rPr>
              <w:t>связь обсуждаемого вопроса с другими объектами дисциплины. Отсутствуют выводы, конкретиза</w:t>
            </w:r>
            <w:r>
              <w:rPr>
                <w:rFonts w:eastAsia="Calibri"/>
                <w:sz w:val="20"/>
                <w:szCs w:val="20"/>
              </w:rPr>
              <w:t>ц</w:t>
            </w:r>
            <w:r w:rsidRPr="002B16F7">
              <w:rPr>
                <w:rFonts w:eastAsia="Calibri"/>
                <w:sz w:val="20"/>
                <w:szCs w:val="20"/>
              </w:rPr>
              <w:t xml:space="preserve">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не используется </w:t>
            </w:r>
            <w:r>
              <w:rPr>
                <w:rFonts w:eastAsia="Calibri"/>
                <w:sz w:val="20"/>
                <w:szCs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  <w:szCs w:val="20"/>
              </w:rPr>
              <w:t>терминология. Дополнительные и уточняющие вопросы преподавателя не приво</w:t>
            </w:r>
            <w:r>
              <w:rPr>
                <w:rFonts w:eastAsia="Calibri"/>
                <w:sz w:val="20"/>
                <w:szCs w:val="20"/>
              </w:rPr>
              <w:t>д</w:t>
            </w:r>
            <w:r w:rsidRPr="002B16F7">
              <w:rPr>
                <w:rFonts w:eastAsia="Calibri"/>
                <w:sz w:val="20"/>
                <w:szCs w:val="20"/>
              </w:rPr>
              <w:t xml:space="preserve">ят к коррекции ответа студента. </w:t>
            </w:r>
          </w:p>
          <w:p w:rsidR="00033755" w:rsidRDefault="00033755" w:rsidP="009F734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  <w:p w:rsidR="00033755" w:rsidRDefault="00033755" w:rsidP="009F734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033755" w:rsidRDefault="00033755" w:rsidP="009F734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033755" w:rsidRPr="00566104" w:rsidRDefault="00033755" w:rsidP="009F734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033755" w:rsidRDefault="00033755" w:rsidP="009F7349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</w:t>
            </w:r>
            <w:r>
              <w:rPr>
                <w:rFonts w:eastAsia="Calibri"/>
                <w:sz w:val="20"/>
                <w:szCs w:val="20"/>
              </w:rPr>
              <w:t>ошибочными понятиями.</w:t>
            </w:r>
            <w:r w:rsidRPr="002B16F7">
              <w:rPr>
                <w:rFonts w:eastAsia="Calibri"/>
                <w:sz w:val="20"/>
                <w:szCs w:val="20"/>
              </w:rPr>
              <w:t xml:space="preserve"> Дополнительные и уточняющие вопросы преподавателя не приводят к коррекции ответа студента. </w:t>
            </w:r>
          </w:p>
          <w:p w:rsidR="00033755" w:rsidRPr="00541D49" w:rsidRDefault="00033755" w:rsidP="009F7349">
            <w:pPr>
              <w:jc w:val="both"/>
              <w:rPr>
                <w:bCs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Выполнение </w:t>
            </w:r>
            <w:r>
              <w:rPr>
                <w:rFonts w:eastAsia="Calibri"/>
                <w:sz w:val="20"/>
                <w:szCs w:val="20"/>
              </w:rPr>
              <w:t>практикума</w:t>
            </w:r>
            <w:r w:rsidRPr="002B16F7">
              <w:rPr>
                <w:rFonts w:eastAsia="Calibri"/>
                <w:sz w:val="20"/>
                <w:szCs w:val="20"/>
              </w:rPr>
              <w:t xml:space="preserve"> полностью неверно, отсутствует</w:t>
            </w:r>
          </w:p>
        </w:tc>
        <w:tc>
          <w:tcPr>
            <w:tcW w:w="1089" w:type="dxa"/>
          </w:tcPr>
          <w:p w:rsidR="00033755" w:rsidRPr="00541D49" w:rsidRDefault="00033755" w:rsidP="009F734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неудовлетво-рительно</w:t>
            </w:r>
          </w:p>
        </w:tc>
      </w:tr>
    </w:tbl>
    <w:p w:rsidR="00033755" w:rsidRDefault="00033755" w:rsidP="00033755">
      <w:pPr>
        <w:pStyle w:val="aff"/>
        <w:rPr>
          <w:b/>
          <w:color w:val="000000"/>
        </w:rPr>
      </w:pPr>
    </w:p>
    <w:p w:rsidR="005C4686" w:rsidRPr="00CC11D2" w:rsidRDefault="005C4686" w:rsidP="005C4686">
      <w:pPr>
        <w:pStyle w:val="a7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6.2</w:t>
      </w:r>
      <w:r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322"/>
      </w:tblGrid>
      <w:tr w:rsidR="005C4686" w:rsidTr="0003375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86" w:rsidRPr="00301C85" w:rsidRDefault="005C4686" w:rsidP="00DE7F0C">
            <w:pPr>
              <w:pStyle w:val="a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1C85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7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686" w:rsidRPr="00301C85" w:rsidRDefault="005C4686" w:rsidP="0063415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Б1.В.ДВ.0</w:t>
            </w:r>
            <w:r w:rsidR="00634152">
              <w:rPr>
                <w:b/>
                <w:bCs/>
              </w:rPr>
              <w:t>7</w:t>
            </w:r>
            <w:r>
              <w:rPr>
                <w:b/>
                <w:bCs/>
              </w:rPr>
              <w:t>.02 Опробование и контроль процессов обогащения</w:t>
            </w:r>
          </w:p>
        </w:tc>
      </w:tr>
      <w:tr w:rsidR="005C4686" w:rsidRPr="00033755" w:rsidTr="0003375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86" w:rsidRPr="00033755" w:rsidRDefault="005C4686" w:rsidP="00DE7F0C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 w:rsidRPr="00033755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86" w:rsidRPr="00033755" w:rsidRDefault="00F0467E" w:rsidP="00F0467E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033755">
              <w:rPr>
                <w:color w:val="000000"/>
                <w:sz w:val="22"/>
                <w:szCs w:val="22"/>
              </w:rPr>
              <w:t>экзамен</w:t>
            </w:r>
          </w:p>
        </w:tc>
      </w:tr>
      <w:tr w:rsidR="005C4686" w:rsidRPr="00033755" w:rsidTr="0003375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86" w:rsidRPr="00033755" w:rsidRDefault="005C4686" w:rsidP="00DE7F0C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 w:rsidRPr="00033755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86" w:rsidRPr="00033755" w:rsidRDefault="005C4686" w:rsidP="00DE7F0C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033755">
              <w:rPr>
                <w:color w:val="000000"/>
                <w:sz w:val="22"/>
                <w:szCs w:val="22"/>
              </w:rPr>
              <w:t xml:space="preserve">выявить степень сформированности компетенции </w:t>
            </w:r>
          </w:p>
          <w:p w:rsidR="005C4686" w:rsidRPr="00033755" w:rsidRDefault="005C4686" w:rsidP="0063415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color w:val="000000"/>
              </w:rPr>
            </w:pPr>
            <w:r w:rsidRPr="00033755">
              <w:rPr>
                <w:sz w:val="22"/>
                <w:szCs w:val="22"/>
              </w:rPr>
              <w:t>П</w:t>
            </w:r>
            <w:r w:rsidR="00634152" w:rsidRPr="00033755">
              <w:rPr>
                <w:sz w:val="22"/>
                <w:szCs w:val="22"/>
              </w:rPr>
              <w:t>К-</w:t>
            </w:r>
            <w:r w:rsidRPr="00033755">
              <w:rPr>
                <w:sz w:val="22"/>
                <w:szCs w:val="22"/>
              </w:rPr>
              <w:t>2</w:t>
            </w:r>
            <w:r w:rsidR="00634152" w:rsidRPr="00033755">
              <w:rPr>
                <w:sz w:val="22"/>
                <w:szCs w:val="22"/>
              </w:rPr>
              <w:t>, ПК-3</w:t>
            </w:r>
          </w:p>
        </w:tc>
      </w:tr>
      <w:tr w:rsidR="005C4686" w:rsidRPr="00033755" w:rsidTr="0003375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86" w:rsidRPr="00033755" w:rsidRDefault="005C4686" w:rsidP="00DE7F0C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 w:rsidRPr="00033755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F4C" w:rsidRPr="00033755" w:rsidRDefault="005C4686" w:rsidP="00DE7F0C">
            <w:r w:rsidRPr="00033755">
              <w:rPr>
                <w:sz w:val="22"/>
                <w:szCs w:val="22"/>
              </w:rPr>
              <w:t xml:space="preserve">Положение о проведении текущего контроля успеваемости и промежуточной аттестации обучающихся СВФУ, </w:t>
            </w:r>
            <w:r w:rsidR="00A52F4C" w:rsidRPr="00033755">
              <w:rPr>
                <w:sz w:val="22"/>
                <w:szCs w:val="22"/>
              </w:rPr>
              <w:t>версия 3.0, утверждено ректором СВФУ 19.02.2019 г.</w:t>
            </w:r>
          </w:p>
          <w:p w:rsidR="005C4686" w:rsidRPr="00033755" w:rsidRDefault="0028760A" w:rsidP="00DE7F0C">
            <w:pPr>
              <w:rPr>
                <w:color w:val="000000"/>
              </w:rPr>
            </w:pPr>
            <w:hyperlink r:id="rId11" w:history="1">
              <w:r w:rsidR="005C4686" w:rsidRPr="00033755">
                <w:rPr>
                  <w:rStyle w:val="FontStyle37"/>
                  <w:color w:val="auto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5C4686" w:rsidRPr="00033755" w:rsidTr="0003375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86" w:rsidRPr="00033755" w:rsidRDefault="005C4686" w:rsidP="00DE7F0C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 w:rsidRPr="00033755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86" w:rsidRPr="00033755" w:rsidRDefault="005C4686" w:rsidP="00444540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033755">
              <w:rPr>
                <w:color w:val="000000"/>
                <w:sz w:val="22"/>
                <w:szCs w:val="22"/>
              </w:rPr>
              <w:t xml:space="preserve">студенты </w:t>
            </w:r>
            <w:r w:rsidR="00444540" w:rsidRPr="00033755">
              <w:rPr>
                <w:color w:val="000000"/>
                <w:sz w:val="22"/>
                <w:szCs w:val="22"/>
              </w:rPr>
              <w:t>6</w:t>
            </w:r>
            <w:r w:rsidRPr="00033755">
              <w:rPr>
                <w:color w:val="000000"/>
                <w:sz w:val="22"/>
                <w:szCs w:val="22"/>
              </w:rPr>
              <w:t>курса специалитета</w:t>
            </w:r>
          </w:p>
        </w:tc>
      </w:tr>
      <w:tr w:rsidR="005C4686" w:rsidRPr="00033755" w:rsidTr="0003375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86" w:rsidRPr="00033755" w:rsidRDefault="005C4686" w:rsidP="00DE7F0C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 w:rsidRPr="00033755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86" w:rsidRPr="00033755" w:rsidRDefault="00634152" w:rsidP="00444540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033755">
              <w:rPr>
                <w:color w:val="000000"/>
                <w:sz w:val="22"/>
                <w:szCs w:val="22"/>
              </w:rPr>
              <w:t xml:space="preserve">Зимняя </w:t>
            </w:r>
            <w:r w:rsidR="005C4686" w:rsidRPr="00033755">
              <w:rPr>
                <w:color w:val="000000"/>
                <w:sz w:val="22"/>
                <w:szCs w:val="22"/>
              </w:rPr>
              <w:t>экзаменационн</w:t>
            </w:r>
            <w:r w:rsidRPr="00033755">
              <w:rPr>
                <w:color w:val="000000"/>
                <w:sz w:val="22"/>
                <w:szCs w:val="22"/>
              </w:rPr>
              <w:t>ые</w:t>
            </w:r>
            <w:r w:rsidR="005C4686" w:rsidRPr="00033755">
              <w:rPr>
                <w:color w:val="000000"/>
                <w:sz w:val="22"/>
                <w:szCs w:val="22"/>
              </w:rPr>
              <w:t xml:space="preserve"> сесси</w:t>
            </w:r>
            <w:r w:rsidRPr="00033755">
              <w:rPr>
                <w:color w:val="000000"/>
                <w:sz w:val="22"/>
                <w:szCs w:val="22"/>
              </w:rPr>
              <w:t>и</w:t>
            </w:r>
          </w:p>
        </w:tc>
      </w:tr>
      <w:tr w:rsidR="005C4686" w:rsidRPr="00033755" w:rsidTr="0003375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86" w:rsidRPr="00033755" w:rsidRDefault="005C4686" w:rsidP="00DE7F0C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 w:rsidRPr="00033755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86" w:rsidRPr="00033755" w:rsidRDefault="005C4686" w:rsidP="00444540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033755">
              <w:rPr>
                <w:color w:val="000000"/>
                <w:sz w:val="22"/>
                <w:szCs w:val="22"/>
              </w:rPr>
              <w:t>Аудитория А</w:t>
            </w:r>
            <w:r w:rsidR="00444540" w:rsidRPr="00033755">
              <w:rPr>
                <w:color w:val="000000"/>
                <w:sz w:val="22"/>
                <w:szCs w:val="22"/>
              </w:rPr>
              <w:t>409</w:t>
            </w:r>
          </w:p>
          <w:p w:rsidR="00444540" w:rsidRPr="00033755" w:rsidRDefault="00444540" w:rsidP="00444540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033755">
              <w:rPr>
                <w:color w:val="000000"/>
                <w:sz w:val="22"/>
                <w:szCs w:val="22"/>
              </w:rPr>
              <w:t>СРС-А511</w:t>
            </w:r>
          </w:p>
        </w:tc>
      </w:tr>
      <w:tr w:rsidR="005C4686" w:rsidRPr="00033755" w:rsidTr="0003375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86" w:rsidRPr="00033755" w:rsidRDefault="005C4686" w:rsidP="00DE7F0C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 w:rsidRPr="00033755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86" w:rsidRPr="00033755" w:rsidRDefault="005C4686" w:rsidP="00DE7F0C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033755">
              <w:rPr>
                <w:color w:val="000000"/>
                <w:sz w:val="22"/>
                <w:szCs w:val="22"/>
              </w:rPr>
              <w:t>-</w:t>
            </w:r>
          </w:p>
        </w:tc>
      </w:tr>
      <w:tr w:rsidR="005C4686" w:rsidRPr="00033755" w:rsidTr="0003375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86" w:rsidRPr="00033755" w:rsidRDefault="005C4686" w:rsidP="00DE7F0C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 w:rsidRPr="00033755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86" w:rsidRPr="00033755" w:rsidRDefault="00F0467E" w:rsidP="00DE7F0C">
            <w:pPr>
              <w:jc w:val="both"/>
              <w:rPr>
                <w:color w:val="000000"/>
                <w:highlight w:val="red"/>
                <w:shd w:val="clear" w:color="auto" w:fill="FFFFFF"/>
              </w:rPr>
            </w:pPr>
            <w:bookmarkStart w:id="0" w:name="_GoBack"/>
            <w:bookmarkEnd w:id="0"/>
            <w:r w:rsidRPr="00033755">
              <w:rPr>
                <w:color w:val="000000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5C4686" w:rsidRPr="00033755" w:rsidTr="0003375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86" w:rsidRPr="00033755" w:rsidRDefault="005C4686" w:rsidP="00DE7F0C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 w:rsidRPr="00033755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86" w:rsidRPr="00033755" w:rsidRDefault="005C4686" w:rsidP="00DE7F0C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033755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5C4686" w:rsidRPr="00033755" w:rsidTr="0003375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86" w:rsidRPr="00033755" w:rsidRDefault="005C4686" w:rsidP="00DE7F0C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 w:rsidRPr="00033755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86" w:rsidRPr="00033755" w:rsidRDefault="005C4686" w:rsidP="00F0467E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  <w:highlight w:val="cyan"/>
              </w:rPr>
            </w:pPr>
            <w:r w:rsidRPr="00033755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необходимо набрать </w:t>
            </w:r>
            <w:r w:rsidR="00F0467E" w:rsidRPr="00033755">
              <w:rPr>
                <w:color w:val="000000"/>
                <w:sz w:val="22"/>
                <w:szCs w:val="22"/>
              </w:rPr>
              <w:t>45баллов чтобы быть допущенным к экзамену</w:t>
            </w:r>
          </w:p>
        </w:tc>
      </w:tr>
    </w:tbl>
    <w:p w:rsidR="005C4686" w:rsidRDefault="005C4686" w:rsidP="005C4686">
      <w:pPr>
        <w:pageBreakBefore/>
        <w:rPr>
          <w:b/>
          <w:bCs/>
        </w:rPr>
      </w:pPr>
      <w:r>
        <w:rPr>
          <w:b/>
          <w:bCs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5C4686" w:rsidRDefault="005C4686" w:rsidP="005C4686">
      <w:pPr>
        <w:rPr>
          <w:b/>
          <w:bCs/>
        </w:rPr>
      </w:pPr>
    </w:p>
    <w:tbl>
      <w:tblPr>
        <w:tblW w:w="9712" w:type="dxa"/>
        <w:tblInd w:w="-106" w:type="dxa"/>
        <w:tblLayout w:type="fixed"/>
        <w:tblLook w:val="0000"/>
      </w:tblPr>
      <w:tblGrid>
        <w:gridCol w:w="498"/>
        <w:gridCol w:w="5812"/>
        <w:gridCol w:w="1559"/>
        <w:gridCol w:w="1843"/>
      </w:tblGrid>
      <w:tr w:rsidR="00444540" w:rsidRPr="00A6746C" w:rsidTr="00F0467E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540" w:rsidRPr="00CA1379" w:rsidRDefault="00444540" w:rsidP="00E122DE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4540" w:rsidRPr="00A6746C" w:rsidRDefault="00444540" w:rsidP="00E122DE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4540" w:rsidRPr="00A6746C" w:rsidRDefault="00444540" w:rsidP="00E122DE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Наличие грифа, вид грифа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540" w:rsidRPr="00A6746C" w:rsidRDefault="00444540" w:rsidP="00E122DE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Электронные издания: точка доступа к ресурсу (наименование ЭБС, ЭБ СВФУ)</w:t>
            </w:r>
          </w:p>
        </w:tc>
      </w:tr>
      <w:tr w:rsidR="00444540" w:rsidRPr="00A6746C" w:rsidTr="00F0467E">
        <w:trPr>
          <w:cantSplit/>
          <w:trHeight w:val="34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540" w:rsidRPr="00CA1379" w:rsidRDefault="00444540" w:rsidP="00E122DE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4540" w:rsidRPr="00A6746C" w:rsidRDefault="00444540" w:rsidP="00E122DE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Основная литература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4540" w:rsidRPr="00A6746C" w:rsidRDefault="00444540" w:rsidP="00E122DE">
            <w:pPr>
              <w:snapToGrid w:val="0"/>
              <w:ind w:left="113" w:right="113"/>
              <w:jc w:val="center"/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540" w:rsidRPr="00A6746C" w:rsidRDefault="00444540" w:rsidP="00E122DE">
            <w:pPr>
              <w:snapToGrid w:val="0"/>
              <w:ind w:left="113" w:right="113"/>
              <w:jc w:val="center"/>
              <w:rPr>
                <w:bCs/>
              </w:rPr>
            </w:pPr>
          </w:p>
        </w:tc>
      </w:tr>
      <w:tr w:rsidR="00444540" w:rsidRPr="00CA1379" w:rsidTr="00F0467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540" w:rsidRPr="00A6746C" w:rsidRDefault="00444540" w:rsidP="00E122DE">
            <w:pPr>
              <w:snapToGrid w:val="0"/>
              <w:jc w:val="center"/>
            </w:pPr>
            <w:r w:rsidRPr="00A6746C">
              <w:t>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540" w:rsidRPr="00645AD9" w:rsidRDefault="00444540" w:rsidP="00E122DE">
            <w:pPr>
              <w:numPr>
                <w:ilvl w:val="0"/>
                <w:numId w:val="26"/>
              </w:numPr>
              <w:suppressAutoHyphens w:val="0"/>
              <w:contextualSpacing/>
            </w:pPr>
            <w:r>
              <w:t>Абрамов А.А. Переработка, обогащение и комплексное использование твердых полезных ископаемых: Учебник.- М.: изд. МГГУ.-2004</w:t>
            </w:r>
          </w:p>
          <w:p w:rsidR="00444540" w:rsidRPr="00AC7CD5" w:rsidRDefault="00444540" w:rsidP="00E122DE">
            <w:pPr>
              <w:ind w:left="-126"/>
              <w:contextualSpacing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540" w:rsidRPr="00F0467E" w:rsidRDefault="00444540" w:rsidP="00E122DE">
            <w:pPr>
              <w:contextualSpacing/>
              <w:jc w:val="both"/>
              <w:rPr>
                <w:sz w:val="20"/>
                <w:szCs w:val="20"/>
              </w:rPr>
            </w:pPr>
            <w:r w:rsidRPr="00F0467E">
              <w:rPr>
                <w:sz w:val="20"/>
                <w:szCs w:val="20"/>
              </w:rPr>
              <w:t>МНиО РФ Допущено УМО вузов РФ в области горного дела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540" w:rsidRPr="00CA1379" w:rsidRDefault="00444540" w:rsidP="00E122D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44540" w:rsidRPr="00CA1379" w:rsidTr="00F0467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540" w:rsidRPr="00A6746C" w:rsidRDefault="00444540" w:rsidP="00E122DE">
            <w:pPr>
              <w:snapToGrid w:val="0"/>
              <w:jc w:val="center"/>
            </w:pPr>
            <w:r w:rsidRPr="00A6746C">
              <w:t>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540" w:rsidRDefault="00444540" w:rsidP="00E122DE">
            <w:pPr>
              <w:jc w:val="both"/>
            </w:pPr>
            <w:r w:rsidRPr="00036551">
              <w:rPr>
                <w:color w:val="454545"/>
                <w:sz w:val="23"/>
                <w:szCs w:val="23"/>
              </w:rPr>
              <w:t>Салихов, В. А. Управление качеством : учебное пособие : [16+] / В. А. Салихов. – 2-е изд., стер. – Москва ; Берлин : Директ-Медиа, 2017. – 197 с.</w:t>
            </w:r>
            <w:r>
              <w:rPr>
                <w:rFonts w:ascii="Arial" w:hAnsi="Arial" w:cs="Arial"/>
                <w:color w:val="454545"/>
                <w:sz w:val="23"/>
                <w:szCs w:val="23"/>
              </w:rPr>
              <w:t xml:space="preserve"> :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540" w:rsidRPr="00645AD9" w:rsidRDefault="00444540" w:rsidP="00E122DE">
            <w:pPr>
              <w:contextualSpacing/>
              <w:jc w:val="both"/>
            </w:pPr>
            <w:r w:rsidRPr="00645AD9">
              <w:t>МНиО РФ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540" w:rsidRPr="00CA1379" w:rsidRDefault="0028760A" w:rsidP="00E122DE">
            <w:pPr>
              <w:snapToGrid w:val="0"/>
              <w:jc w:val="center"/>
              <w:rPr>
                <w:sz w:val="20"/>
                <w:szCs w:val="20"/>
              </w:rPr>
            </w:pPr>
            <w:hyperlink r:id="rId12" w:history="1">
              <w:r w:rsidR="00444540">
                <w:rPr>
                  <w:rStyle w:val="afe"/>
                  <w:rFonts w:ascii="Arial" w:hAnsi="Arial" w:cs="Arial"/>
                  <w:color w:val="006CA1"/>
                  <w:sz w:val="23"/>
                  <w:szCs w:val="23"/>
                </w:rPr>
                <w:t>https://biblioclub.ru/index.php?page=book&amp;id=455512</w:t>
              </w:r>
            </w:hyperlink>
            <w:r w:rsidR="00444540">
              <w:rPr>
                <w:sz w:val="20"/>
                <w:szCs w:val="20"/>
              </w:rPr>
              <w:t>-</w:t>
            </w:r>
          </w:p>
        </w:tc>
      </w:tr>
      <w:tr w:rsidR="00444540" w:rsidTr="00F0467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540" w:rsidRPr="00A6746C" w:rsidRDefault="00444540" w:rsidP="00E122DE">
            <w:pPr>
              <w:snapToGrid w:val="0"/>
              <w:jc w:val="center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4540" w:rsidRPr="00036551" w:rsidRDefault="00444540" w:rsidP="00E122DE">
            <w:pPr>
              <w:jc w:val="center"/>
              <w:rPr>
                <w:color w:val="454545"/>
                <w:sz w:val="23"/>
                <w:szCs w:val="23"/>
              </w:rPr>
            </w:pPr>
            <w:r>
              <w:rPr>
                <w:color w:val="454545"/>
                <w:sz w:val="23"/>
                <w:szCs w:val="23"/>
              </w:rPr>
              <w:t>Дополнительная литература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540" w:rsidRPr="00645AD9" w:rsidRDefault="00444540" w:rsidP="00E122DE">
            <w:pPr>
              <w:contextualSpacing/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44540" w:rsidRDefault="00444540" w:rsidP="00E122DE">
            <w:pPr>
              <w:snapToGrid w:val="0"/>
              <w:jc w:val="center"/>
            </w:pPr>
          </w:p>
        </w:tc>
      </w:tr>
      <w:tr w:rsidR="00444540" w:rsidRPr="000760CE" w:rsidTr="00F0467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540" w:rsidRPr="00A6746C" w:rsidRDefault="00444540" w:rsidP="00E122DE">
            <w:pPr>
              <w:snapToGrid w:val="0"/>
              <w:jc w:val="center"/>
            </w:pPr>
            <w:r>
              <w:t>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540" w:rsidRPr="00B63300" w:rsidRDefault="00444540" w:rsidP="00E122DE">
            <w:pPr>
              <w:pStyle w:val="Default"/>
              <w:rPr>
                <w:rStyle w:val="biblio-record-text"/>
              </w:rPr>
            </w:pPr>
            <w:r w:rsidRPr="00B63300">
              <w:t>1. Попков, А.Ю. Прокопов, М.В. Прокопова Информационные технологии в горном деле: Учеб. пособие/ Ю.Н. / Шахтинский ин- т (филиал) – Новочеркасск: ЮРГТУ, 2007. – 202 с.</w:t>
            </w:r>
          </w:p>
          <w:p w:rsidR="00444540" w:rsidRPr="00036551" w:rsidRDefault="00444540" w:rsidP="00E122DE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color w:val="454545"/>
                <w:sz w:val="23"/>
                <w:szCs w:val="23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4540" w:rsidRPr="00645AD9" w:rsidRDefault="00444540" w:rsidP="00E122DE">
            <w:pPr>
              <w:contextualSpacing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540" w:rsidRPr="000760CE" w:rsidRDefault="00444540" w:rsidP="00E122DE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basemini</w:t>
            </w:r>
          </w:p>
        </w:tc>
      </w:tr>
    </w:tbl>
    <w:p w:rsidR="005C4686" w:rsidRDefault="005C4686" w:rsidP="00645E30">
      <w:pPr>
        <w:rPr>
          <w:b/>
          <w:bCs/>
        </w:rPr>
      </w:pPr>
    </w:p>
    <w:p w:rsidR="006B4494" w:rsidRPr="00610A5B" w:rsidRDefault="004D42C1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8.</w:t>
      </w:r>
      <w:r w:rsidR="00444540">
        <w:rPr>
          <w:b/>
          <w:bCs/>
        </w:rPr>
        <w:t xml:space="preserve">1 </w:t>
      </w:r>
      <w:r w:rsidR="006B4494" w:rsidRPr="00610A5B">
        <w:rPr>
          <w:b/>
          <w:bCs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6B4494" w:rsidRDefault="006B4494" w:rsidP="00A6746C">
      <w:pPr>
        <w:jc w:val="both"/>
      </w:pPr>
    </w:p>
    <w:p w:rsidR="00B41BB1" w:rsidRPr="00716435" w:rsidRDefault="00B41BB1" w:rsidP="00B41BB1">
      <w:pPr>
        <w:numPr>
          <w:ilvl w:val="0"/>
          <w:numId w:val="3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B41BB1" w:rsidRPr="00716435" w:rsidRDefault="00B41BB1" w:rsidP="00B41BB1">
      <w:pPr>
        <w:ind w:left="360" w:firstLine="348"/>
        <w:jc w:val="both"/>
        <w:rPr>
          <w:color w:val="000000"/>
          <w:lang w:val="en-US"/>
        </w:rPr>
      </w:pPr>
      <w:r w:rsidRPr="00716435">
        <w:rPr>
          <w:lang w:val="en-US"/>
        </w:rPr>
        <w:t xml:space="preserve">URL:  </w:t>
      </w:r>
      <w:hyperlink r:id="rId13" w:history="1">
        <w:r w:rsidRPr="00716435">
          <w:rPr>
            <w:rStyle w:val="afe"/>
            <w:lang w:val="en-US"/>
          </w:rPr>
          <w:t>http://www.mwork.su</w:t>
        </w:r>
      </w:hyperlink>
    </w:p>
    <w:p w:rsidR="00B41BB1" w:rsidRPr="00716435" w:rsidRDefault="00B41BB1" w:rsidP="00B41BB1">
      <w:pPr>
        <w:numPr>
          <w:ilvl w:val="0"/>
          <w:numId w:val="3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B41BB1" w:rsidRPr="00716435" w:rsidRDefault="00B41BB1" w:rsidP="00B41BB1">
      <w:pPr>
        <w:ind w:left="360" w:firstLine="348"/>
        <w:jc w:val="both"/>
        <w:rPr>
          <w:color w:val="000000"/>
          <w:lang w:val="en-US"/>
        </w:rPr>
      </w:pPr>
      <w:r w:rsidRPr="00716435">
        <w:rPr>
          <w:lang w:val="en-US"/>
        </w:rPr>
        <w:t xml:space="preserve">URL:  </w:t>
      </w:r>
      <w:hyperlink r:id="rId14" w:history="1">
        <w:r w:rsidRPr="00716435">
          <w:rPr>
            <w:rStyle w:val="afe"/>
            <w:lang w:val="en-US"/>
          </w:rPr>
          <w:t>http://www.minenergo.gov.ru</w:t>
        </w:r>
      </w:hyperlink>
    </w:p>
    <w:p w:rsidR="00B41BB1" w:rsidRPr="00716435" w:rsidRDefault="00B41BB1" w:rsidP="00B41BB1">
      <w:pPr>
        <w:numPr>
          <w:ilvl w:val="0"/>
          <w:numId w:val="3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B41BB1" w:rsidRPr="00716435" w:rsidRDefault="00B41BB1" w:rsidP="00B41BB1">
      <w:pPr>
        <w:ind w:left="360" w:firstLine="348"/>
        <w:jc w:val="both"/>
        <w:rPr>
          <w:color w:val="000000"/>
          <w:lang w:val="en-US"/>
        </w:rPr>
      </w:pPr>
      <w:r w:rsidRPr="00716435">
        <w:rPr>
          <w:lang w:val="en-US"/>
        </w:rPr>
        <w:t xml:space="preserve">URL:  </w:t>
      </w:r>
      <w:hyperlink r:id="rId15" w:history="1">
        <w:r w:rsidRPr="00716435">
          <w:rPr>
            <w:rStyle w:val="afe"/>
            <w:color w:val="000000"/>
            <w:lang w:val="en-US"/>
          </w:rPr>
          <w:t>http://www.gosnadzor.ru</w:t>
        </w:r>
      </w:hyperlink>
    </w:p>
    <w:p w:rsidR="00B41BB1" w:rsidRPr="00716435" w:rsidRDefault="00B41BB1" w:rsidP="00B41BB1">
      <w:pPr>
        <w:numPr>
          <w:ilvl w:val="0"/>
          <w:numId w:val="3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B41BB1" w:rsidRPr="00716435" w:rsidRDefault="00B41BB1" w:rsidP="00B41BB1">
      <w:pPr>
        <w:ind w:left="360" w:firstLine="348"/>
        <w:jc w:val="both"/>
        <w:rPr>
          <w:color w:val="000000"/>
          <w:lang w:val="en-US"/>
        </w:rPr>
      </w:pPr>
      <w:r w:rsidRPr="00716435">
        <w:rPr>
          <w:lang w:val="en-US"/>
        </w:rPr>
        <w:t xml:space="preserve">URL:  </w:t>
      </w:r>
      <w:hyperlink r:id="rId16" w:history="1">
        <w:r w:rsidRPr="00716435">
          <w:rPr>
            <w:rStyle w:val="afe"/>
            <w:color w:val="000000"/>
            <w:lang w:val="en-US"/>
          </w:rPr>
          <w:t>http://www.mining.kz</w:t>
        </w:r>
      </w:hyperlink>
    </w:p>
    <w:p w:rsidR="00B41BB1" w:rsidRPr="00716435" w:rsidRDefault="00B41BB1" w:rsidP="00B41BB1">
      <w:pPr>
        <w:numPr>
          <w:ilvl w:val="0"/>
          <w:numId w:val="3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 xml:space="preserve">Угольный портал </w:t>
      </w:r>
      <w:r w:rsidRPr="00716435">
        <w:rPr>
          <w:lang w:val="en-US"/>
        </w:rPr>
        <w:t>URL</w:t>
      </w:r>
      <w:r w:rsidRPr="00716435">
        <w:t xml:space="preserve">:  </w:t>
      </w:r>
      <w:hyperlink r:id="rId17" w:history="1">
        <w:r w:rsidRPr="00716435">
          <w:rPr>
            <w:rStyle w:val="afe"/>
          </w:rPr>
          <w:t>http://</w:t>
        </w:r>
        <w:r w:rsidRPr="00716435">
          <w:rPr>
            <w:rStyle w:val="afe"/>
            <w:lang w:val="en-US"/>
          </w:rPr>
          <w:t>rosugol</w:t>
        </w:r>
        <w:r w:rsidRPr="00716435">
          <w:rPr>
            <w:rStyle w:val="afe"/>
          </w:rPr>
          <w:t>.</w:t>
        </w:r>
        <w:r w:rsidRPr="00716435">
          <w:rPr>
            <w:rStyle w:val="afe"/>
            <w:lang w:val="en-US"/>
          </w:rPr>
          <w:t>ru</w:t>
        </w:r>
      </w:hyperlink>
    </w:p>
    <w:p w:rsidR="00B41BB1" w:rsidRPr="00716435" w:rsidRDefault="00B41BB1" w:rsidP="00B41BB1">
      <w:pPr>
        <w:numPr>
          <w:ilvl w:val="0"/>
          <w:numId w:val="3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716435">
        <w:rPr>
          <w:lang w:val="en-US"/>
        </w:rPr>
        <w:t>URL</w:t>
      </w:r>
      <w:r w:rsidRPr="00716435">
        <w:t xml:space="preserve">:  </w:t>
      </w:r>
      <w:hyperlink r:id="rId18" w:history="1">
        <w:r w:rsidRPr="00716435">
          <w:rPr>
            <w:rStyle w:val="afe"/>
          </w:rPr>
          <w:t>http://www.</w:t>
        </w:r>
        <w:r w:rsidRPr="00716435">
          <w:rPr>
            <w:rStyle w:val="afe"/>
            <w:lang w:val="en-US"/>
          </w:rPr>
          <w:t>fgosvo</w:t>
        </w:r>
        <w:r w:rsidRPr="00716435">
          <w:rPr>
            <w:rStyle w:val="afe"/>
          </w:rPr>
          <w:t>.ru</w:t>
        </w:r>
      </w:hyperlink>
    </w:p>
    <w:p w:rsidR="00B41BB1" w:rsidRPr="00716435" w:rsidRDefault="00B41BB1" w:rsidP="00B41BB1">
      <w:pPr>
        <w:jc w:val="center"/>
        <w:rPr>
          <w:b/>
        </w:rPr>
      </w:pPr>
    </w:p>
    <w:p w:rsidR="00B41BB1" w:rsidRPr="00716435" w:rsidRDefault="00B41BB1" w:rsidP="00B41BB1">
      <w:pPr>
        <w:ind w:firstLine="708"/>
        <w:jc w:val="both"/>
        <w:rPr>
          <w:i/>
        </w:rPr>
      </w:pPr>
      <w:r w:rsidRPr="00716435">
        <w:rPr>
          <w:bCs/>
          <w:i/>
        </w:rPr>
        <w:t>Сайты журналов по горной тематике:</w:t>
      </w:r>
    </w:p>
    <w:p w:rsidR="00B41BB1" w:rsidRPr="00716435" w:rsidRDefault="00B41BB1" w:rsidP="00B41BB1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bCs/>
          <w:color w:val="000000"/>
        </w:rPr>
      </w:pPr>
      <w:r w:rsidRPr="00716435">
        <w:rPr>
          <w:color w:val="000000"/>
        </w:rPr>
        <w:t xml:space="preserve">Уголь </w:t>
      </w:r>
      <w:r w:rsidRPr="00716435">
        <w:rPr>
          <w:lang w:val="en-US"/>
        </w:rPr>
        <w:t>URL</w:t>
      </w:r>
      <w:r w:rsidRPr="00716435">
        <w:t xml:space="preserve">:  </w:t>
      </w:r>
      <w:hyperlink r:id="rId19" w:history="1">
        <w:r w:rsidRPr="00716435">
          <w:rPr>
            <w:rStyle w:val="afe"/>
            <w:color w:val="000000"/>
          </w:rPr>
          <w:t>http://www.rosugol.ru/jur_u/ugol.html</w:t>
        </w:r>
      </w:hyperlink>
    </w:p>
    <w:p w:rsidR="00B41BB1" w:rsidRPr="00716435" w:rsidRDefault="00B41BB1" w:rsidP="00B41BB1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 xml:space="preserve">Горный журнал </w:t>
      </w:r>
      <w:r w:rsidRPr="00716435">
        <w:rPr>
          <w:lang w:val="en-US"/>
        </w:rPr>
        <w:t>URL</w:t>
      </w:r>
      <w:r w:rsidRPr="00716435">
        <w:t xml:space="preserve">:  </w:t>
      </w:r>
      <w:hyperlink r:id="rId20" w:history="1">
        <w:r w:rsidRPr="00716435">
          <w:rPr>
            <w:rStyle w:val="afe"/>
          </w:rPr>
          <w:t>http://www.rudmet</w:t>
        </w:r>
      </w:hyperlink>
    </w:p>
    <w:p w:rsidR="00B41BB1" w:rsidRPr="00716435" w:rsidRDefault="00B41BB1" w:rsidP="00B41BB1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>Горная промышленность</w:t>
      </w:r>
    </w:p>
    <w:p w:rsidR="00B41BB1" w:rsidRPr="00716435" w:rsidRDefault="00B41BB1" w:rsidP="00B41BB1">
      <w:pPr>
        <w:ind w:left="360" w:firstLine="348"/>
        <w:jc w:val="both"/>
        <w:rPr>
          <w:color w:val="000000"/>
          <w:lang w:val="en-US"/>
        </w:rPr>
      </w:pPr>
      <w:r w:rsidRPr="00716435">
        <w:rPr>
          <w:lang w:val="en-US"/>
        </w:rPr>
        <w:t xml:space="preserve">URL:  </w:t>
      </w:r>
      <w:hyperlink r:id="rId21" w:history="1">
        <w:r w:rsidRPr="00716435">
          <w:rPr>
            <w:rStyle w:val="afe"/>
            <w:lang w:val="en-US"/>
          </w:rPr>
          <w:t>http://www.</w:t>
        </w:r>
      </w:hyperlink>
      <w:r w:rsidRPr="00716435">
        <w:rPr>
          <w:color w:val="000000"/>
          <w:lang w:val="en-US"/>
        </w:rPr>
        <w:t>mining-media</w:t>
      </w:r>
    </w:p>
    <w:p w:rsidR="00B41BB1" w:rsidRPr="00716435" w:rsidRDefault="00B41BB1" w:rsidP="00B41BB1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 xml:space="preserve">Горное оборудование и электромеханика </w:t>
      </w:r>
      <w:r w:rsidRPr="00716435">
        <w:rPr>
          <w:lang w:val="en-US"/>
        </w:rPr>
        <w:t>URL</w:t>
      </w:r>
      <w:r w:rsidRPr="00716435">
        <w:t xml:space="preserve">:  </w:t>
      </w:r>
      <w:hyperlink r:id="rId22" w:history="1">
        <w:r w:rsidRPr="00716435">
          <w:rPr>
            <w:rStyle w:val="afe"/>
            <w:color w:val="000000"/>
          </w:rPr>
          <w:t>http://novtex.ru/gormash</w:t>
        </w:r>
      </w:hyperlink>
    </w:p>
    <w:p w:rsidR="00B41BB1" w:rsidRPr="00716435" w:rsidRDefault="00B41BB1" w:rsidP="00B41BB1">
      <w:pPr>
        <w:ind w:left="720" w:hanging="436"/>
        <w:jc w:val="both"/>
        <w:rPr>
          <w:color w:val="000000"/>
          <w:highlight w:val="yellow"/>
        </w:rPr>
      </w:pPr>
      <w:r w:rsidRPr="00716435">
        <w:rPr>
          <w:color w:val="000000"/>
        </w:rPr>
        <w:t xml:space="preserve"> 5. Глюкауф</w:t>
      </w:r>
      <w:r w:rsidRPr="00716435">
        <w:rPr>
          <w:lang w:val="en-US"/>
        </w:rPr>
        <w:t>URL</w:t>
      </w:r>
      <w:r w:rsidRPr="00716435">
        <w:t xml:space="preserve">:  </w:t>
      </w:r>
      <w:hyperlink r:id="rId23" w:history="1">
        <w:r w:rsidRPr="00716435">
          <w:rPr>
            <w:rStyle w:val="afe"/>
          </w:rPr>
          <w:t>http://</w:t>
        </w:r>
        <w:r w:rsidRPr="00716435">
          <w:rPr>
            <w:rStyle w:val="afe"/>
            <w:lang w:val="en-US"/>
          </w:rPr>
          <w:t>karta</w:t>
        </w:r>
        <w:r w:rsidRPr="00716435">
          <w:rPr>
            <w:rStyle w:val="afe"/>
          </w:rPr>
          <w:t>-</w:t>
        </w:r>
        <w:r w:rsidRPr="00716435">
          <w:rPr>
            <w:rStyle w:val="afe"/>
            <w:lang w:val="en-US"/>
          </w:rPr>
          <w:t>smi</w:t>
        </w:r>
        <w:r w:rsidRPr="00716435">
          <w:rPr>
            <w:rStyle w:val="afe"/>
          </w:rPr>
          <w:t>.ru</w:t>
        </w:r>
      </w:hyperlink>
    </w:p>
    <w:p w:rsidR="00426EF2" w:rsidRPr="003E3397" w:rsidRDefault="00426EF2" w:rsidP="00A6746C">
      <w:pPr>
        <w:jc w:val="both"/>
      </w:pPr>
    </w:p>
    <w:p w:rsidR="00444540" w:rsidRPr="00696088" w:rsidRDefault="00444540" w:rsidP="00444540">
      <w:pPr>
        <w:spacing w:after="120"/>
        <w:rPr>
          <w:b/>
          <w:bCs/>
        </w:rPr>
      </w:pPr>
      <w:r w:rsidRPr="00696088">
        <w:rPr>
          <w:b/>
        </w:rPr>
        <w:t xml:space="preserve"> 8.2 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444540" w:rsidRPr="00696088" w:rsidRDefault="0028760A" w:rsidP="00444540">
      <w:pPr>
        <w:numPr>
          <w:ilvl w:val="0"/>
          <w:numId w:val="1"/>
        </w:numPr>
        <w:jc w:val="both"/>
      </w:pPr>
      <w:hyperlink r:id="rId24" w:history="1">
        <w:r w:rsidR="00444540" w:rsidRPr="00696088">
          <w:rPr>
            <w:rStyle w:val="afe"/>
          </w:rPr>
          <w:t>http://moodle.nfygu.ru /</w:t>
        </w:r>
      </w:hyperlink>
      <w:r w:rsidR="00444540" w:rsidRPr="00696088">
        <w:rPr>
          <w:rFonts w:ascii="Calibri" w:eastAsia="Calibri" w:hAnsi="Calibri"/>
          <w:lang w:eastAsia="en-US"/>
        </w:rPr>
        <w:t xml:space="preserve">– </w:t>
      </w:r>
      <w:r w:rsidR="00444540" w:rsidRPr="00696088">
        <w:rPr>
          <w:rFonts w:eastAsia="Calibri"/>
          <w:lang w:eastAsia="en-US"/>
        </w:rPr>
        <w:t>Электронная информационно-образовательная среда «</w:t>
      </w:r>
      <w:r w:rsidR="00444540" w:rsidRPr="00696088">
        <w:rPr>
          <w:rFonts w:eastAsia="Calibri"/>
          <w:lang w:val="en-US" w:eastAsia="en-US"/>
        </w:rPr>
        <w:t>Moodle</w:t>
      </w:r>
      <w:r w:rsidR="00444540" w:rsidRPr="00696088">
        <w:rPr>
          <w:rFonts w:eastAsia="Calibri"/>
          <w:lang w:eastAsia="en-US"/>
        </w:rPr>
        <w:t>»</w:t>
      </w:r>
      <w:r w:rsidR="00444540" w:rsidRPr="00696088">
        <w:t>;</w:t>
      </w:r>
    </w:p>
    <w:p w:rsidR="00444540" w:rsidRPr="00696088" w:rsidRDefault="0028760A" w:rsidP="00444540">
      <w:pPr>
        <w:numPr>
          <w:ilvl w:val="0"/>
          <w:numId w:val="1"/>
        </w:numPr>
        <w:jc w:val="both"/>
        <w:rPr>
          <w:rFonts w:eastAsia="Calibri"/>
          <w:color w:val="002060"/>
          <w:u w:val="single"/>
        </w:rPr>
      </w:pPr>
      <w:hyperlink r:id="rId25" w:history="1">
        <w:r w:rsidR="00444540" w:rsidRPr="00696088">
          <w:rPr>
            <w:rStyle w:val="afe"/>
          </w:rPr>
          <w:t>http://elibrary.ru</w:t>
        </w:r>
      </w:hyperlink>
      <w:r w:rsidR="00444540" w:rsidRPr="00696088">
        <w:t xml:space="preserve"> – крупнейшая российская электронная библиотека</w:t>
      </w:r>
      <w:r w:rsidR="00444540" w:rsidRPr="00696088">
        <w:rPr>
          <w:rFonts w:eastAsia="Calibri"/>
        </w:rPr>
        <w:t>.</w:t>
      </w:r>
    </w:p>
    <w:p w:rsidR="00444540" w:rsidRPr="00696088" w:rsidRDefault="00444540" w:rsidP="00444540">
      <w:pPr>
        <w:jc w:val="both"/>
      </w:pPr>
    </w:p>
    <w:p w:rsidR="00444540" w:rsidRPr="00696088" w:rsidRDefault="00444540" w:rsidP="00444540">
      <w:pPr>
        <w:spacing w:after="120"/>
        <w:rPr>
          <w:b/>
          <w:bCs/>
        </w:rPr>
      </w:pPr>
      <w:r w:rsidRPr="00696088">
        <w:rPr>
          <w:b/>
        </w:rPr>
        <w:t>9. Описание материально-технической базы, необходимой для осуществления образовательного процесса по дисциплине</w:t>
      </w:r>
    </w:p>
    <w:p w:rsidR="00444540" w:rsidRPr="00696088" w:rsidRDefault="00444540" w:rsidP="00444540">
      <w:pPr>
        <w:ind w:firstLine="567"/>
        <w:jc w:val="both"/>
        <w:rPr>
          <w:color w:val="000000"/>
        </w:rPr>
      </w:pPr>
      <w:r w:rsidRPr="00696088">
        <w:rPr>
          <w:color w:val="000000"/>
        </w:rPr>
        <w:t>1. Лекционная аудиторияА409.</w:t>
      </w:r>
    </w:p>
    <w:p w:rsidR="00444540" w:rsidRPr="00696088" w:rsidRDefault="00444540" w:rsidP="00444540">
      <w:pPr>
        <w:ind w:firstLine="567"/>
        <w:jc w:val="both"/>
        <w:rPr>
          <w:color w:val="000000"/>
        </w:rPr>
      </w:pPr>
      <w:r w:rsidRPr="00696088">
        <w:rPr>
          <w:color w:val="000000"/>
        </w:rPr>
        <w:t>2. Ноутбук, проектор, экран.</w:t>
      </w:r>
    </w:p>
    <w:p w:rsidR="00444540" w:rsidRPr="00696088" w:rsidRDefault="00444540" w:rsidP="00444540">
      <w:pPr>
        <w:ind w:firstLine="567"/>
        <w:jc w:val="both"/>
        <w:rPr>
          <w:color w:val="000000"/>
        </w:rPr>
      </w:pPr>
      <w:r w:rsidRPr="00696088">
        <w:rPr>
          <w:color w:val="000000"/>
        </w:rPr>
        <w:t>3. Практические занятия: ноутбуки-9, программное обеспечение</w:t>
      </w:r>
    </w:p>
    <w:p w:rsidR="00444540" w:rsidRPr="00696088" w:rsidRDefault="00444540" w:rsidP="00444540">
      <w:pPr>
        <w:ind w:firstLine="567"/>
        <w:jc w:val="both"/>
        <w:rPr>
          <w:color w:val="000000"/>
        </w:rPr>
      </w:pPr>
      <w:r w:rsidRPr="00696088">
        <w:rPr>
          <w:color w:val="000000"/>
        </w:rPr>
        <w:t xml:space="preserve">4..Наглядные материалы (специализированные стенды, плакаты, видеофильмы, учебные пособия, презентации). </w:t>
      </w:r>
    </w:p>
    <w:p w:rsidR="00444540" w:rsidRPr="00696088" w:rsidRDefault="00444540" w:rsidP="00444540">
      <w:pPr>
        <w:spacing w:after="120"/>
        <w:jc w:val="center"/>
        <w:rPr>
          <w:b/>
          <w:bCs/>
        </w:rPr>
      </w:pPr>
    </w:p>
    <w:p w:rsidR="00444540" w:rsidRPr="00696088" w:rsidRDefault="00444540" w:rsidP="00444540">
      <w:pPr>
        <w:spacing w:after="120"/>
        <w:jc w:val="center"/>
        <w:rPr>
          <w:b/>
          <w:bCs/>
        </w:rPr>
      </w:pPr>
      <w:r w:rsidRPr="00696088">
        <w:rPr>
          <w:b/>
        </w:rPr>
        <w:t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44540" w:rsidRPr="00696088" w:rsidRDefault="00444540" w:rsidP="00444540">
      <w:pPr>
        <w:spacing w:after="120"/>
        <w:rPr>
          <w:bCs/>
        </w:rPr>
      </w:pPr>
      <w:r w:rsidRPr="00696088">
        <w:t>10.1. Перечень информационных технологий, используемых при осуществлении образовательного процесса по дисциплине</w:t>
      </w:r>
    </w:p>
    <w:p w:rsidR="00444540" w:rsidRPr="00696088" w:rsidRDefault="00444540" w:rsidP="00444540">
      <w:pPr>
        <w:ind w:firstLine="540"/>
        <w:jc w:val="both"/>
      </w:pPr>
      <w:r w:rsidRPr="00696088">
        <w:t>При осуществлении образовательного процесса по дисциплине используются следующие информационные технологии:</w:t>
      </w:r>
    </w:p>
    <w:p w:rsidR="00444540" w:rsidRPr="00696088" w:rsidRDefault="00444540" w:rsidP="00444540">
      <w:pPr>
        <w:numPr>
          <w:ilvl w:val="0"/>
          <w:numId w:val="1"/>
        </w:numPr>
        <w:jc w:val="both"/>
      </w:pPr>
      <w:r w:rsidRPr="00696088">
        <w:t>использование на занятиях электронных изданий (чтение лекций с использованием слайд-презентаций, электронного учебного пособия);</w:t>
      </w:r>
    </w:p>
    <w:p w:rsidR="00444540" w:rsidRPr="00696088" w:rsidRDefault="00444540" w:rsidP="00444540">
      <w:pPr>
        <w:numPr>
          <w:ilvl w:val="0"/>
          <w:numId w:val="1"/>
        </w:numPr>
        <w:jc w:val="both"/>
      </w:pPr>
      <w:r w:rsidRPr="00696088">
        <w:t xml:space="preserve">организация взаимодействия с обучающимися посредством электронной почты и СДО </w:t>
      </w:r>
      <w:r w:rsidRPr="00696088">
        <w:rPr>
          <w:lang w:val="en-US"/>
        </w:rPr>
        <w:t>Moodle</w:t>
      </w:r>
      <w:r w:rsidRPr="00696088">
        <w:t>.</w:t>
      </w:r>
    </w:p>
    <w:p w:rsidR="00444540" w:rsidRPr="00696088" w:rsidRDefault="00444540" w:rsidP="00444540">
      <w:pPr>
        <w:jc w:val="both"/>
        <w:rPr>
          <w:bCs/>
        </w:rPr>
      </w:pPr>
    </w:p>
    <w:p w:rsidR="00444540" w:rsidRPr="00696088" w:rsidRDefault="00444540" w:rsidP="00444540">
      <w:pPr>
        <w:spacing w:after="120"/>
        <w:rPr>
          <w:bCs/>
        </w:rPr>
      </w:pPr>
      <w:r w:rsidRPr="00696088">
        <w:rPr>
          <w:b/>
        </w:rPr>
        <w:lastRenderedPageBreak/>
        <w:t>10.2. Перечень программного обеспечения</w:t>
      </w:r>
    </w:p>
    <w:p w:rsidR="00444540" w:rsidRPr="00696088" w:rsidRDefault="00444540" w:rsidP="00444540">
      <w:pPr>
        <w:jc w:val="both"/>
      </w:pPr>
      <w:r w:rsidRPr="00696088">
        <w:t>-</w:t>
      </w:r>
      <w:r w:rsidRPr="00696088">
        <w:rPr>
          <w:lang w:val="en-US"/>
        </w:rPr>
        <w:t>MicrosoftOffice</w:t>
      </w:r>
      <w:r w:rsidRPr="00696088">
        <w:t xml:space="preserve"> (</w:t>
      </w:r>
      <w:r w:rsidRPr="00696088">
        <w:rPr>
          <w:lang w:val="en-US"/>
        </w:rPr>
        <w:t>Word</w:t>
      </w:r>
      <w:r w:rsidRPr="00696088">
        <w:t xml:space="preserve">, </w:t>
      </w:r>
      <w:r w:rsidRPr="00696088">
        <w:rPr>
          <w:lang w:val="en-US"/>
        </w:rPr>
        <w:t>PowerPoint</w:t>
      </w:r>
      <w:r w:rsidRPr="00696088">
        <w:t>)</w:t>
      </w:r>
    </w:p>
    <w:p w:rsidR="00444540" w:rsidRPr="00696088" w:rsidRDefault="00444540" w:rsidP="00444540">
      <w:pPr>
        <w:jc w:val="both"/>
        <w:rPr>
          <w:bCs/>
        </w:rPr>
      </w:pPr>
    </w:p>
    <w:p w:rsidR="00444540" w:rsidRDefault="00444540" w:rsidP="00444540">
      <w:pPr>
        <w:spacing w:after="120"/>
        <w:rPr>
          <w:b/>
        </w:rPr>
      </w:pPr>
      <w:r w:rsidRPr="00696088">
        <w:rPr>
          <w:b/>
        </w:rPr>
        <w:t>10.3. Перечень информационных справочных систем</w:t>
      </w:r>
    </w:p>
    <w:p w:rsidR="00444540" w:rsidRPr="00610A5B" w:rsidRDefault="00444540" w:rsidP="00444540">
      <w:pPr>
        <w:rPr>
          <w:b/>
          <w:bCs/>
        </w:rPr>
      </w:pPr>
      <w:r w:rsidRPr="00663AB6">
        <w:t>Не используются.</w:t>
      </w:r>
    </w:p>
    <w:p w:rsidR="00444540" w:rsidRPr="00610A5B" w:rsidRDefault="00444540" w:rsidP="00444540">
      <w:pPr>
        <w:rPr>
          <w:b/>
          <w:bCs/>
        </w:rPr>
      </w:pPr>
    </w:p>
    <w:p w:rsidR="00444540" w:rsidRPr="00696088" w:rsidRDefault="00444540" w:rsidP="00444540">
      <w:pPr>
        <w:spacing w:after="120"/>
        <w:rPr>
          <w:b/>
          <w:bCs/>
        </w:rPr>
      </w:pPr>
    </w:p>
    <w:p w:rsidR="006B4494" w:rsidRPr="00610A5B" w:rsidRDefault="006B4494" w:rsidP="00444540">
      <w:pPr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9C242B" w:rsidRPr="0056052E" w:rsidRDefault="009C242B" w:rsidP="009C242B">
      <w:pPr>
        <w:jc w:val="center"/>
        <w:rPr>
          <w:b/>
          <w:bCs/>
        </w:rPr>
      </w:pPr>
      <w:r>
        <w:rPr>
          <w:b/>
          <w:bCs/>
        </w:rPr>
        <w:t>Б1.В.ДВ.0</w:t>
      </w:r>
      <w:r w:rsidR="00444540">
        <w:rPr>
          <w:b/>
          <w:bCs/>
        </w:rPr>
        <w:t>7</w:t>
      </w:r>
      <w:r>
        <w:rPr>
          <w:b/>
          <w:bCs/>
        </w:rPr>
        <w:t>.02 Опробование и контроль процессов обогащения</w:t>
      </w:r>
    </w:p>
    <w:p w:rsidR="004271B6" w:rsidRDefault="004271B6" w:rsidP="004271B6">
      <w:pPr>
        <w:jc w:val="center"/>
      </w:pP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Default="006B4494" w:rsidP="0025657E">
      <w:pPr>
        <w:jc w:val="both"/>
        <w:rPr>
          <w:i/>
          <w:iCs/>
          <w:sz w:val="20"/>
          <w:szCs w:val="20"/>
        </w:rPr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Sect="00227B9F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07E3" w:rsidRDefault="004007E3">
      <w:r>
        <w:separator/>
      </w:r>
    </w:p>
  </w:endnote>
  <w:endnote w:type="continuationSeparator" w:id="1">
    <w:p w:rsidR="004007E3" w:rsidRDefault="004007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roman"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07E3" w:rsidRDefault="004007E3">
      <w:r>
        <w:separator/>
      </w:r>
    </w:p>
  </w:footnote>
  <w:footnote w:type="continuationSeparator" w:id="1">
    <w:p w:rsidR="004007E3" w:rsidRDefault="004007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1C93D37"/>
    <w:multiLevelType w:val="multilevel"/>
    <w:tmpl w:val="5100DF8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96" w:hanging="1800"/>
      </w:pPr>
      <w:rPr>
        <w:rFonts w:hint="default"/>
      </w:rPr>
    </w:lvl>
  </w:abstractNum>
  <w:abstractNum w:abstractNumId="2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2E62B3"/>
    <w:multiLevelType w:val="hybridMultilevel"/>
    <w:tmpl w:val="A91C0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D17739"/>
    <w:multiLevelType w:val="hybridMultilevel"/>
    <w:tmpl w:val="7DB4014A"/>
    <w:lvl w:ilvl="0" w:tplc="076C16F0">
      <w:start w:val="1"/>
      <w:numFmt w:val="decimal"/>
      <w:lvlText w:val="%1."/>
      <w:lvlJc w:val="left"/>
      <w:pPr>
        <w:ind w:left="2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4" w:hanging="360"/>
      </w:pPr>
    </w:lvl>
    <w:lvl w:ilvl="2" w:tplc="0419001B" w:tentative="1">
      <w:start w:val="1"/>
      <w:numFmt w:val="lowerRoman"/>
      <w:lvlText w:val="%3."/>
      <w:lvlJc w:val="right"/>
      <w:pPr>
        <w:ind w:left="1674" w:hanging="180"/>
      </w:pPr>
    </w:lvl>
    <w:lvl w:ilvl="3" w:tplc="0419000F" w:tentative="1">
      <w:start w:val="1"/>
      <w:numFmt w:val="decimal"/>
      <w:lvlText w:val="%4."/>
      <w:lvlJc w:val="left"/>
      <w:pPr>
        <w:ind w:left="2394" w:hanging="360"/>
      </w:pPr>
    </w:lvl>
    <w:lvl w:ilvl="4" w:tplc="04190019" w:tentative="1">
      <w:start w:val="1"/>
      <w:numFmt w:val="lowerLetter"/>
      <w:lvlText w:val="%5."/>
      <w:lvlJc w:val="left"/>
      <w:pPr>
        <w:ind w:left="3114" w:hanging="360"/>
      </w:pPr>
    </w:lvl>
    <w:lvl w:ilvl="5" w:tplc="0419001B" w:tentative="1">
      <w:start w:val="1"/>
      <w:numFmt w:val="lowerRoman"/>
      <w:lvlText w:val="%6."/>
      <w:lvlJc w:val="right"/>
      <w:pPr>
        <w:ind w:left="3834" w:hanging="180"/>
      </w:pPr>
    </w:lvl>
    <w:lvl w:ilvl="6" w:tplc="0419000F" w:tentative="1">
      <w:start w:val="1"/>
      <w:numFmt w:val="decimal"/>
      <w:lvlText w:val="%7."/>
      <w:lvlJc w:val="left"/>
      <w:pPr>
        <w:ind w:left="4554" w:hanging="360"/>
      </w:pPr>
    </w:lvl>
    <w:lvl w:ilvl="7" w:tplc="04190019" w:tentative="1">
      <w:start w:val="1"/>
      <w:numFmt w:val="lowerLetter"/>
      <w:lvlText w:val="%8."/>
      <w:lvlJc w:val="left"/>
      <w:pPr>
        <w:ind w:left="5274" w:hanging="360"/>
      </w:pPr>
    </w:lvl>
    <w:lvl w:ilvl="8" w:tplc="0419001B" w:tentative="1">
      <w:start w:val="1"/>
      <w:numFmt w:val="lowerRoman"/>
      <w:lvlText w:val="%9."/>
      <w:lvlJc w:val="right"/>
      <w:pPr>
        <w:ind w:left="5994" w:hanging="180"/>
      </w:pPr>
    </w:lvl>
  </w:abstractNum>
  <w:abstractNum w:abstractNumId="7">
    <w:nsid w:val="10BC37E9"/>
    <w:multiLevelType w:val="hybridMultilevel"/>
    <w:tmpl w:val="7356106E"/>
    <w:lvl w:ilvl="0" w:tplc="239A1694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9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5F036D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3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4A0312"/>
    <w:multiLevelType w:val="hybridMultilevel"/>
    <w:tmpl w:val="DB4C91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D5E7340"/>
    <w:multiLevelType w:val="singleLevel"/>
    <w:tmpl w:val="BB5A1708"/>
    <w:lvl w:ilvl="0">
      <w:start w:val="1"/>
      <w:numFmt w:val="decimal"/>
      <w:lvlText w:val="%1."/>
      <w:legacy w:legacy="1" w:legacySpace="0" w:legacyIndent="567"/>
      <w:lvlJc w:val="left"/>
      <w:rPr>
        <w:rFonts w:ascii="Times New Roman" w:eastAsiaTheme="minorEastAsia" w:hAnsi="Times New Roman" w:cs="Times New Roman"/>
      </w:rPr>
    </w:lvl>
  </w:abstractNum>
  <w:abstractNum w:abstractNumId="18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A94AA3"/>
    <w:multiLevelType w:val="hybridMultilevel"/>
    <w:tmpl w:val="5FD6F8AA"/>
    <w:lvl w:ilvl="0" w:tplc="87AA0D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DF58C5"/>
    <w:multiLevelType w:val="hybridMultilevel"/>
    <w:tmpl w:val="69E85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E11F39"/>
    <w:multiLevelType w:val="hybridMultilevel"/>
    <w:tmpl w:val="2916A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64AA09DA"/>
    <w:multiLevelType w:val="hybridMultilevel"/>
    <w:tmpl w:val="4984B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41F2A7F"/>
    <w:multiLevelType w:val="hybridMultilevel"/>
    <w:tmpl w:val="951A9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ED57760"/>
    <w:multiLevelType w:val="hybridMultilevel"/>
    <w:tmpl w:val="FD2658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35"/>
  </w:num>
  <w:num w:numId="3">
    <w:abstractNumId w:val="25"/>
  </w:num>
  <w:num w:numId="4">
    <w:abstractNumId w:val="31"/>
  </w:num>
  <w:num w:numId="5">
    <w:abstractNumId w:val="3"/>
  </w:num>
  <w:num w:numId="6">
    <w:abstractNumId w:val="12"/>
  </w:num>
  <w:num w:numId="7">
    <w:abstractNumId w:val="16"/>
  </w:num>
  <w:num w:numId="8">
    <w:abstractNumId w:val="8"/>
  </w:num>
  <w:num w:numId="9">
    <w:abstractNumId w:val="27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10"/>
  </w:num>
  <w:num w:numId="13">
    <w:abstractNumId w:val="14"/>
  </w:num>
  <w:num w:numId="14">
    <w:abstractNumId w:val="5"/>
  </w:num>
  <w:num w:numId="15">
    <w:abstractNumId w:val="29"/>
  </w:num>
  <w:num w:numId="16">
    <w:abstractNumId w:val="9"/>
  </w:num>
  <w:num w:numId="17">
    <w:abstractNumId w:val="26"/>
  </w:num>
  <w:num w:numId="18">
    <w:abstractNumId w:val="22"/>
  </w:num>
  <w:num w:numId="19">
    <w:abstractNumId w:val="7"/>
  </w:num>
  <w:num w:numId="20">
    <w:abstractNumId w:val="17"/>
  </w:num>
  <w:num w:numId="21">
    <w:abstractNumId w:val="28"/>
  </w:num>
  <w:num w:numId="22">
    <w:abstractNumId w:val="4"/>
  </w:num>
  <w:num w:numId="23">
    <w:abstractNumId w:val="20"/>
  </w:num>
  <w:num w:numId="24">
    <w:abstractNumId w:val="18"/>
  </w:num>
  <w:num w:numId="25">
    <w:abstractNumId w:val="30"/>
  </w:num>
  <w:num w:numId="26">
    <w:abstractNumId w:val="6"/>
  </w:num>
  <w:num w:numId="27">
    <w:abstractNumId w:val="32"/>
  </w:num>
  <w:num w:numId="28">
    <w:abstractNumId w:val="34"/>
  </w:num>
  <w:num w:numId="29">
    <w:abstractNumId w:val="19"/>
  </w:num>
  <w:num w:numId="30">
    <w:abstractNumId w:val="13"/>
  </w:num>
  <w:num w:numId="31">
    <w:abstractNumId w:val="11"/>
  </w:num>
  <w:num w:numId="32">
    <w:abstractNumId w:val="24"/>
  </w:num>
  <w:num w:numId="33">
    <w:abstractNumId w:val="2"/>
  </w:num>
  <w:num w:numId="34">
    <w:abstractNumId w:val="37"/>
  </w:num>
  <w:num w:numId="35">
    <w:abstractNumId w:val="23"/>
  </w:num>
  <w:num w:numId="36">
    <w:abstractNumId w:val="33"/>
  </w:num>
  <w:num w:numId="3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05323"/>
    <w:rsid w:val="0000739D"/>
    <w:rsid w:val="000112AA"/>
    <w:rsid w:val="000116D5"/>
    <w:rsid w:val="00011B5F"/>
    <w:rsid w:val="00011D95"/>
    <w:rsid w:val="00013011"/>
    <w:rsid w:val="00014E6F"/>
    <w:rsid w:val="00015D75"/>
    <w:rsid w:val="0001650A"/>
    <w:rsid w:val="000170A6"/>
    <w:rsid w:val="00017130"/>
    <w:rsid w:val="00017980"/>
    <w:rsid w:val="00020261"/>
    <w:rsid w:val="0002100C"/>
    <w:rsid w:val="0002499B"/>
    <w:rsid w:val="00025471"/>
    <w:rsid w:val="00033755"/>
    <w:rsid w:val="00033A4D"/>
    <w:rsid w:val="00033E10"/>
    <w:rsid w:val="0003439C"/>
    <w:rsid w:val="00034B1E"/>
    <w:rsid w:val="000372AD"/>
    <w:rsid w:val="000421CE"/>
    <w:rsid w:val="00042820"/>
    <w:rsid w:val="00042DD8"/>
    <w:rsid w:val="000459C3"/>
    <w:rsid w:val="00046538"/>
    <w:rsid w:val="00047198"/>
    <w:rsid w:val="00050798"/>
    <w:rsid w:val="00051174"/>
    <w:rsid w:val="00054336"/>
    <w:rsid w:val="00057EF4"/>
    <w:rsid w:val="00063241"/>
    <w:rsid w:val="000651CD"/>
    <w:rsid w:val="0007126C"/>
    <w:rsid w:val="00071CDE"/>
    <w:rsid w:val="000724DB"/>
    <w:rsid w:val="00074CB4"/>
    <w:rsid w:val="00076144"/>
    <w:rsid w:val="00076606"/>
    <w:rsid w:val="00077481"/>
    <w:rsid w:val="0008069D"/>
    <w:rsid w:val="00080E11"/>
    <w:rsid w:val="000818CB"/>
    <w:rsid w:val="00081C57"/>
    <w:rsid w:val="0008299E"/>
    <w:rsid w:val="00083114"/>
    <w:rsid w:val="0008391A"/>
    <w:rsid w:val="00085035"/>
    <w:rsid w:val="000855E9"/>
    <w:rsid w:val="00085E5A"/>
    <w:rsid w:val="00086785"/>
    <w:rsid w:val="000873BE"/>
    <w:rsid w:val="00087F4A"/>
    <w:rsid w:val="000921A8"/>
    <w:rsid w:val="00093EB3"/>
    <w:rsid w:val="00093F79"/>
    <w:rsid w:val="0009610C"/>
    <w:rsid w:val="000A0A89"/>
    <w:rsid w:val="000A2AB1"/>
    <w:rsid w:val="000A3252"/>
    <w:rsid w:val="000A4432"/>
    <w:rsid w:val="000A4B97"/>
    <w:rsid w:val="000A5ED2"/>
    <w:rsid w:val="000A6F47"/>
    <w:rsid w:val="000A7F36"/>
    <w:rsid w:val="000B01AC"/>
    <w:rsid w:val="000B0F0E"/>
    <w:rsid w:val="000B1249"/>
    <w:rsid w:val="000B2472"/>
    <w:rsid w:val="000B4A69"/>
    <w:rsid w:val="000B5227"/>
    <w:rsid w:val="000B697F"/>
    <w:rsid w:val="000B6D1E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5E19"/>
    <w:rsid w:val="000E0572"/>
    <w:rsid w:val="000E0C3C"/>
    <w:rsid w:val="000E1BBC"/>
    <w:rsid w:val="000E402A"/>
    <w:rsid w:val="000E448F"/>
    <w:rsid w:val="000E5400"/>
    <w:rsid w:val="000E7B7F"/>
    <w:rsid w:val="000F01F1"/>
    <w:rsid w:val="000F05AA"/>
    <w:rsid w:val="000F0F87"/>
    <w:rsid w:val="000F12BE"/>
    <w:rsid w:val="000F18E6"/>
    <w:rsid w:val="000F1CB4"/>
    <w:rsid w:val="000F2E4D"/>
    <w:rsid w:val="000F38A5"/>
    <w:rsid w:val="000F390C"/>
    <w:rsid w:val="000F40AF"/>
    <w:rsid w:val="00102651"/>
    <w:rsid w:val="001035B6"/>
    <w:rsid w:val="0010522A"/>
    <w:rsid w:val="00105C44"/>
    <w:rsid w:val="00105E95"/>
    <w:rsid w:val="00107017"/>
    <w:rsid w:val="0011151B"/>
    <w:rsid w:val="001133F6"/>
    <w:rsid w:val="00114958"/>
    <w:rsid w:val="001202FE"/>
    <w:rsid w:val="00121FFE"/>
    <w:rsid w:val="001233FE"/>
    <w:rsid w:val="00123C4C"/>
    <w:rsid w:val="00124CFC"/>
    <w:rsid w:val="00125F8C"/>
    <w:rsid w:val="00126685"/>
    <w:rsid w:val="00132312"/>
    <w:rsid w:val="001323D9"/>
    <w:rsid w:val="00132CD9"/>
    <w:rsid w:val="00132F9E"/>
    <w:rsid w:val="001359D9"/>
    <w:rsid w:val="00140543"/>
    <w:rsid w:val="001435DC"/>
    <w:rsid w:val="00143B23"/>
    <w:rsid w:val="00144724"/>
    <w:rsid w:val="00145A92"/>
    <w:rsid w:val="00146403"/>
    <w:rsid w:val="00147672"/>
    <w:rsid w:val="0015292F"/>
    <w:rsid w:val="00153813"/>
    <w:rsid w:val="00154496"/>
    <w:rsid w:val="001572B2"/>
    <w:rsid w:val="001573FB"/>
    <w:rsid w:val="00157B9F"/>
    <w:rsid w:val="001608A5"/>
    <w:rsid w:val="00164A0E"/>
    <w:rsid w:val="0017015D"/>
    <w:rsid w:val="001701E4"/>
    <w:rsid w:val="00170EB4"/>
    <w:rsid w:val="00171CD6"/>
    <w:rsid w:val="00172868"/>
    <w:rsid w:val="00172D16"/>
    <w:rsid w:val="00173F02"/>
    <w:rsid w:val="0017601C"/>
    <w:rsid w:val="00177146"/>
    <w:rsid w:val="0017792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41AD"/>
    <w:rsid w:val="001947F5"/>
    <w:rsid w:val="00196AFC"/>
    <w:rsid w:val="001A0E65"/>
    <w:rsid w:val="001A13A0"/>
    <w:rsid w:val="001A256C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D2ADD"/>
    <w:rsid w:val="001D2E66"/>
    <w:rsid w:val="001D32B5"/>
    <w:rsid w:val="001D3933"/>
    <w:rsid w:val="001E0753"/>
    <w:rsid w:val="001E395F"/>
    <w:rsid w:val="001E41C2"/>
    <w:rsid w:val="001E54F1"/>
    <w:rsid w:val="001E6B7E"/>
    <w:rsid w:val="001F0AF5"/>
    <w:rsid w:val="001F0C9C"/>
    <w:rsid w:val="001F1A5A"/>
    <w:rsid w:val="001F5DF1"/>
    <w:rsid w:val="001F7690"/>
    <w:rsid w:val="00200D64"/>
    <w:rsid w:val="0020290B"/>
    <w:rsid w:val="00202A45"/>
    <w:rsid w:val="002041CF"/>
    <w:rsid w:val="0020530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0FEB"/>
    <w:rsid w:val="00221407"/>
    <w:rsid w:val="00221C7A"/>
    <w:rsid w:val="0022655A"/>
    <w:rsid w:val="002266A4"/>
    <w:rsid w:val="00227B9F"/>
    <w:rsid w:val="00227D8A"/>
    <w:rsid w:val="00227F30"/>
    <w:rsid w:val="00227FF7"/>
    <w:rsid w:val="00230B85"/>
    <w:rsid w:val="002341F2"/>
    <w:rsid w:val="002359C0"/>
    <w:rsid w:val="002378E0"/>
    <w:rsid w:val="00240602"/>
    <w:rsid w:val="00244166"/>
    <w:rsid w:val="00252FF5"/>
    <w:rsid w:val="00253C7C"/>
    <w:rsid w:val="00254DA4"/>
    <w:rsid w:val="0025657E"/>
    <w:rsid w:val="00257D83"/>
    <w:rsid w:val="002611E8"/>
    <w:rsid w:val="00263DBA"/>
    <w:rsid w:val="002654D5"/>
    <w:rsid w:val="00265B5E"/>
    <w:rsid w:val="00265F2A"/>
    <w:rsid w:val="0026667E"/>
    <w:rsid w:val="00270D71"/>
    <w:rsid w:val="0027171B"/>
    <w:rsid w:val="002736B5"/>
    <w:rsid w:val="00274F3A"/>
    <w:rsid w:val="00275A42"/>
    <w:rsid w:val="002779EB"/>
    <w:rsid w:val="00277C72"/>
    <w:rsid w:val="00281CE6"/>
    <w:rsid w:val="002830C2"/>
    <w:rsid w:val="0028760A"/>
    <w:rsid w:val="002904A1"/>
    <w:rsid w:val="00290EC1"/>
    <w:rsid w:val="00291EB5"/>
    <w:rsid w:val="00294670"/>
    <w:rsid w:val="00296A08"/>
    <w:rsid w:val="00297140"/>
    <w:rsid w:val="00297C6F"/>
    <w:rsid w:val="002A0387"/>
    <w:rsid w:val="002A383A"/>
    <w:rsid w:val="002B0CBD"/>
    <w:rsid w:val="002B16F7"/>
    <w:rsid w:val="002B2458"/>
    <w:rsid w:val="002B51C3"/>
    <w:rsid w:val="002B537F"/>
    <w:rsid w:val="002B60A0"/>
    <w:rsid w:val="002B6231"/>
    <w:rsid w:val="002B72C6"/>
    <w:rsid w:val="002C053C"/>
    <w:rsid w:val="002C0717"/>
    <w:rsid w:val="002C4924"/>
    <w:rsid w:val="002C56D3"/>
    <w:rsid w:val="002D1A6C"/>
    <w:rsid w:val="002D2D96"/>
    <w:rsid w:val="002D5256"/>
    <w:rsid w:val="002D727F"/>
    <w:rsid w:val="002E02FA"/>
    <w:rsid w:val="002E0C1E"/>
    <w:rsid w:val="002E2172"/>
    <w:rsid w:val="002E60FC"/>
    <w:rsid w:val="002E6251"/>
    <w:rsid w:val="002E731D"/>
    <w:rsid w:val="002E74DD"/>
    <w:rsid w:val="002E7588"/>
    <w:rsid w:val="002E7D1E"/>
    <w:rsid w:val="002F1BAD"/>
    <w:rsid w:val="002F2302"/>
    <w:rsid w:val="002F244E"/>
    <w:rsid w:val="002F28BD"/>
    <w:rsid w:val="002F2BCA"/>
    <w:rsid w:val="002F369A"/>
    <w:rsid w:val="002F45E7"/>
    <w:rsid w:val="002F5DA1"/>
    <w:rsid w:val="00300B18"/>
    <w:rsid w:val="00302E02"/>
    <w:rsid w:val="0030758E"/>
    <w:rsid w:val="003112DD"/>
    <w:rsid w:val="0031146A"/>
    <w:rsid w:val="00313BDD"/>
    <w:rsid w:val="00314A1D"/>
    <w:rsid w:val="0032253B"/>
    <w:rsid w:val="00322881"/>
    <w:rsid w:val="003233D9"/>
    <w:rsid w:val="003265EB"/>
    <w:rsid w:val="00327815"/>
    <w:rsid w:val="0033085A"/>
    <w:rsid w:val="003316D7"/>
    <w:rsid w:val="00331AA8"/>
    <w:rsid w:val="00333235"/>
    <w:rsid w:val="003342A0"/>
    <w:rsid w:val="0033497E"/>
    <w:rsid w:val="003422E8"/>
    <w:rsid w:val="0034277C"/>
    <w:rsid w:val="00343A7E"/>
    <w:rsid w:val="00343C30"/>
    <w:rsid w:val="00345D5D"/>
    <w:rsid w:val="00345D60"/>
    <w:rsid w:val="00346C2C"/>
    <w:rsid w:val="003470B4"/>
    <w:rsid w:val="00351065"/>
    <w:rsid w:val="003511E2"/>
    <w:rsid w:val="00354D0E"/>
    <w:rsid w:val="003561DF"/>
    <w:rsid w:val="003572B9"/>
    <w:rsid w:val="00357CAA"/>
    <w:rsid w:val="00357E6E"/>
    <w:rsid w:val="00361105"/>
    <w:rsid w:val="00362881"/>
    <w:rsid w:val="00363F7E"/>
    <w:rsid w:val="00364022"/>
    <w:rsid w:val="00364C96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6B79"/>
    <w:rsid w:val="00387A19"/>
    <w:rsid w:val="003905DE"/>
    <w:rsid w:val="00390865"/>
    <w:rsid w:val="003917A1"/>
    <w:rsid w:val="003933A6"/>
    <w:rsid w:val="00393C6C"/>
    <w:rsid w:val="00395711"/>
    <w:rsid w:val="003A0D1B"/>
    <w:rsid w:val="003A42B7"/>
    <w:rsid w:val="003A53CA"/>
    <w:rsid w:val="003A5E33"/>
    <w:rsid w:val="003B0C7D"/>
    <w:rsid w:val="003B109C"/>
    <w:rsid w:val="003B2E12"/>
    <w:rsid w:val="003B41A4"/>
    <w:rsid w:val="003B4B0E"/>
    <w:rsid w:val="003B584A"/>
    <w:rsid w:val="003C011D"/>
    <w:rsid w:val="003C7B26"/>
    <w:rsid w:val="003D066F"/>
    <w:rsid w:val="003D09BF"/>
    <w:rsid w:val="003D10B2"/>
    <w:rsid w:val="003D1140"/>
    <w:rsid w:val="003D173D"/>
    <w:rsid w:val="003D7ECA"/>
    <w:rsid w:val="003E3397"/>
    <w:rsid w:val="003E5FAA"/>
    <w:rsid w:val="003F02B2"/>
    <w:rsid w:val="003F2D97"/>
    <w:rsid w:val="003F3535"/>
    <w:rsid w:val="003F443B"/>
    <w:rsid w:val="003F5861"/>
    <w:rsid w:val="003F590A"/>
    <w:rsid w:val="003F7769"/>
    <w:rsid w:val="004007E3"/>
    <w:rsid w:val="0040093E"/>
    <w:rsid w:val="00400B0F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6EF"/>
    <w:rsid w:val="004168EC"/>
    <w:rsid w:val="00416BFB"/>
    <w:rsid w:val="00417309"/>
    <w:rsid w:val="0041730E"/>
    <w:rsid w:val="00420451"/>
    <w:rsid w:val="00421C8E"/>
    <w:rsid w:val="004227D8"/>
    <w:rsid w:val="00424539"/>
    <w:rsid w:val="00426EF2"/>
    <w:rsid w:val="004271B6"/>
    <w:rsid w:val="00430134"/>
    <w:rsid w:val="0043026E"/>
    <w:rsid w:val="004329A1"/>
    <w:rsid w:val="0043376D"/>
    <w:rsid w:val="00435D47"/>
    <w:rsid w:val="00436E12"/>
    <w:rsid w:val="0043752F"/>
    <w:rsid w:val="00441860"/>
    <w:rsid w:val="0044376E"/>
    <w:rsid w:val="00443D56"/>
    <w:rsid w:val="00444540"/>
    <w:rsid w:val="0044502D"/>
    <w:rsid w:val="00445220"/>
    <w:rsid w:val="00445268"/>
    <w:rsid w:val="0044673F"/>
    <w:rsid w:val="00447BC9"/>
    <w:rsid w:val="004514E5"/>
    <w:rsid w:val="00451832"/>
    <w:rsid w:val="00451A9B"/>
    <w:rsid w:val="00453756"/>
    <w:rsid w:val="00453E70"/>
    <w:rsid w:val="0045412C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19E8"/>
    <w:rsid w:val="00465736"/>
    <w:rsid w:val="0046789F"/>
    <w:rsid w:val="00470724"/>
    <w:rsid w:val="004712D9"/>
    <w:rsid w:val="00471A4A"/>
    <w:rsid w:val="0047252A"/>
    <w:rsid w:val="00472DDF"/>
    <w:rsid w:val="00474704"/>
    <w:rsid w:val="004755B6"/>
    <w:rsid w:val="004758AA"/>
    <w:rsid w:val="004759E4"/>
    <w:rsid w:val="0047626A"/>
    <w:rsid w:val="00476BB4"/>
    <w:rsid w:val="00477017"/>
    <w:rsid w:val="00477F9E"/>
    <w:rsid w:val="0048081F"/>
    <w:rsid w:val="00480B39"/>
    <w:rsid w:val="00481D75"/>
    <w:rsid w:val="00482E43"/>
    <w:rsid w:val="00482FEE"/>
    <w:rsid w:val="00486B7E"/>
    <w:rsid w:val="00487414"/>
    <w:rsid w:val="00487F76"/>
    <w:rsid w:val="004904C3"/>
    <w:rsid w:val="004906D4"/>
    <w:rsid w:val="00490A0E"/>
    <w:rsid w:val="00490FFD"/>
    <w:rsid w:val="004932C3"/>
    <w:rsid w:val="00494439"/>
    <w:rsid w:val="004956E3"/>
    <w:rsid w:val="00495936"/>
    <w:rsid w:val="004A16FB"/>
    <w:rsid w:val="004A1A66"/>
    <w:rsid w:val="004A1E10"/>
    <w:rsid w:val="004A2913"/>
    <w:rsid w:val="004A3FD9"/>
    <w:rsid w:val="004A4F44"/>
    <w:rsid w:val="004A7005"/>
    <w:rsid w:val="004A70E4"/>
    <w:rsid w:val="004A750B"/>
    <w:rsid w:val="004B1EFB"/>
    <w:rsid w:val="004B2DAD"/>
    <w:rsid w:val="004B4735"/>
    <w:rsid w:val="004B5E53"/>
    <w:rsid w:val="004B6577"/>
    <w:rsid w:val="004B69DB"/>
    <w:rsid w:val="004C0BF3"/>
    <w:rsid w:val="004C0CF6"/>
    <w:rsid w:val="004C1FBA"/>
    <w:rsid w:val="004C20B1"/>
    <w:rsid w:val="004C3E5C"/>
    <w:rsid w:val="004C3F1E"/>
    <w:rsid w:val="004C45DD"/>
    <w:rsid w:val="004C4F76"/>
    <w:rsid w:val="004C7FC5"/>
    <w:rsid w:val="004D1982"/>
    <w:rsid w:val="004D42C1"/>
    <w:rsid w:val="004D4A6A"/>
    <w:rsid w:val="004D574E"/>
    <w:rsid w:val="004D598B"/>
    <w:rsid w:val="004D5D0D"/>
    <w:rsid w:val="004D5E79"/>
    <w:rsid w:val="004D6B02"/>
    <w:rsid w:val="004D7238"/>
    <w:rsid w:val="004D7263"/>
    <w:rsid w:val="004E57AA"/>
    <w:rsid w:val="004E5E3B"/>
    <w:rsid w:val="004E6B44"/>
    <w:rsid w:val="004F116D"/>
    <w:rsid w:val="004F14C7"/>
    <w:rsid w:val="004F2885"/>
    <w:rsid w:val="004F4A04"/>
    <w:rsid w:val="004F4A86"/>
    <w:rsid w:val="004F4ADB"/>
    <w:rsid w:val="004F4E59"/>
    <w:rsid w:val="004F6A83"/>
    <w:rsid w:val="00500A51"/>
    <w:rsid w:val="00500B05"/>
    <w:rsid w:val="00500EF3"/>
    <w:rsid w:val="00501739"/>
    <w:rsid w:val="00501C96"/>
    <w:rsid w:val="00504137"/>
    <w:rsid w:val="00504836"/>
    <w:rsid w:val="00505687"/>
    <w:rsid w:val="00505740"/>
    <w:rsid w:val="005104D8"/>
    <w:rsid w:val="00513930"/>
    <w:rsid w:val="00513B1A"/>
    <w:rsid w:val="00514387"/>
    <w:rsid w:val="00516E45"/>
    <w:rsid w:val="00521135"/>
    <w:rsid w:val="00521712"/>
    <w:rsid w:val="005234A9"/>
    <w:rsid w:val="005248B0"/>
    <w:rsid w:val="00525476"/>
    <w:rsid w:val="00525ACB"/>
    <w:rsid w:val="00525E2C"/>
    <w:rsid w:val="00526320"/>
    <w:rsid w:val="0052763E"/>
    <w:rsid w:val="00530CF8"/>
    <w:rsid w:val="005321F1"/>
    <w:rsid w:val="00532FD8"/>
    <w:rsid w:val="005349FE"/>
    <w:rsid w:val="00541D49"/>
    <w:rsid w:val="00543190"/>
    <w:rsid w:val="005460E8"/>
    <w:rsid w:val="0054755B"/>
    <w:rsid w:val="0055076C"/>
    <w:rsid w:val="0055308B"/>
    <w:rsid w:val="00554C64"/>
    <w:rsid w:val="00556E11"/>
    <w:rsid w:val="0055780D"/>
    <w:rsid w:val="0056052E"/>
    <w:rsid w:val="005626A3"/>
    <w:rsid w:val="005636BC"/>
    <w:rsid w:val="0056390A"/>
    <w:rsid w:val="005657AC"/>
    <w:rsid w:val="00565B33"/>
    <w:rsid w:val="00566104"/>
    <w:rsid w:val="00566DDD"/>
    <w:rsid w:val="00567974"/>
    <w:rsid w:val="005707EA"/>
    <w:rsid w:val="0057148D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92A7E"/>
    <w:rsid w:val="00594195"/>
    <w:rsid w:val="00595824"/>
    <w:rsid w:val="0059590D"/>
    <w:rsid w:val="00596D42"/>
    <w:rsid w:val="00596EF3"/>
    <w:rsid w:val="00597863"/>
    <w:rsid w:val="00597F73"/>
    <w:rsid w:val="005A0018"/>
    <w:rsid w:val="005A075F"/>
    <w:rsid w:val="005A13DC"/>
    <w:rsid w:val="005A265B"/>
    <w:rsid w:val="005A4059"/>
    <w:rsid w:val="005A4BB5"/>
    <w:rsid w:val="005A4DD4"/>
    <w:rsid w:val="005A52BD"/>
    <w:rsid w:val="005A5311"/>
    <w:rsid w:val="005A678D"/>
    <w:rsid w:val="005A7D6F"/>
    <w:rsid w:val="005B105E"/>
    <w:rsid w:val="005B2734"/>
    <w:rsid w:val="005B3AB4"/>
    <w:rsid w:val="005B61EF"/>
    <w:rsid w:val="005B6E54"/>
    <w:rsid w:val="005B7024"/>
    <w:rsid w:val="005B791E"/>
    <w:rsid w:val="005B7E76"/>
    <w:rsid w:val="005B7FE7"/>
    <w:rsid w:val="005C4686"/>
    <w:rsid w:val="005C49A3"/>
    <w:rsid w:val="005C4CCD"/>
    <w:rsid w:val="005C5878"/>
    <w:rsid w:val="005C77DC"/>
    <w:rsid w:val="005C7EED"/>
    <w:rsid w:val="005D0F83"/>
    <w:rsid w:val="005D2A20"/>
    <w:rsid w:val="005D2DB8"/>
    <w:rsid w:val="005D7407"/>
    <w:rsid w:val="005D77DD"/>
    <w:rsid w:val="005E02E5"/>
    <w:rsid w:val="005E24C9"/>
    <w:rsid w:val="005E3BC9"/>
    <w:rsid w:val="005E4CEE"/>
    <w:rsid w:val="005E625E"/>
    <w:rsid w:val="005F0E9F"/>
    <w:rsid w:val="005F1463"/>
    <w:rsid w:val="005F4A67"/>
    <w:rsid w:val="005F5457"/>
    <w:rsid w:val="00600035"/>
    <w:rsid w:val="006030EF"/>
    <w:rsid w:val="00604DC9"/>
    <w:rsid w:val="0060688C"/>
    <w:rsid w:val="0060744E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7499"/>
    <w:rsid w:val="00630504"/>
    <w:rsid w:val="00633550"/>
    <w:rsid w:val="006335AE"/>
    <w:rsid w:val="00634152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4B16"/>
    <w:rsid w:val="00645274"/>
    <w:rsid w:val="00645E30"/>
    <w:rsid w:val="0064612E"/>
    <w:rsid w:val="006475B7"/>
    <w:rsid w:val="00650158"/>
    <w:rsid w:val="00650C20"/>
    <w:rsid w:val="00654338"/>
    <w:rsid w:val="006546B8"/>
    <w:rsid w:val="006604FA"/>
    <w:rsid w:val="006646DE"/>
    <w:rsid w:val="00667491"/>
    <w:rsid w:val="00673742"/>
    <w:rsid w:val="006766B4"/>
    <w:rsid w:val="00683F47"/>
    <w:rsid w:val="006850BD"/>
    <w:rsid w:val="00685829"/>
    <w:rsid w:val="00685FFA"/>
    <w:rsid w:val="006869AA"/>
    <w:rsid w:val="00687336"/>
    <w:rsid w:val="006874AA"/>
    <w:rsid w:val="00687630"/>
    <w:rsid w:val="006878D9"/>
    <w:rsid w:val="00687C64"/>
    <w:rsid w:val="00692FD8"/>
    <w:rsid w:val="00693E48"/>
    <w:rsid w:val="00696DE2"/>
    <w:rsid w:val="006A0A12"/>
    <w:rsid w:val="006A2A84"/>
    <w:rsid w:val="006A3005"/>
    <w:rsid w:val="006A3F2C"/>
    <w:rsid w:val="006A47FA"/>
    <w:rsid w:val="006B0881"/>
    <w:rsid w:val="006B0E5D"/>
    <w:rsid w:val="006B108D"/>
    <w:rsid w:val="006B3DDA"/>
    <w:rsid w:val="006B3E1F"/>
    <w:rsid w:val="006B4494"/>
    <w:rsid w:val="006B4865"/>
    <w:rsid w:val="006B6D05"/>
    <w:rsid w:val="006C1E8A"/>
    <w:rsid w:val="006C452B"/>
    <w:rsid w:val="006C46EB"/>
    <w:rsid w:val="006C7B70"/>
    <w:rsid w:val="006D04B9"/>
    <w:rsid w:val="006D1268"/>
    <w:rsid w:val="006D3684"/>
    <w:rsid w:val="006D453C"/>
    <w:rsid w:val="006E0314"/>
    <w:rsid w:val="006E188A"/>
    <w:rsid w:val="006E218A"/>
    <w:rsid w:val="006E28CD"/>
    <w:rsid w:val="006E6B32"/>
    <w:rsid w:val="006E7027"/>
    <w:rsid w:val="006E7FFD"/>
    <w:rsid w:val="006F2315"/>
    <w:rsid w:val="006F54A9"/>
    <w:rsid w:val="006F5581"/>
    <w:rsid w:val="006F6572"/>
    <w:rsid w:val="006F701C"/>
    <w:rsid w:val="006F7EA2"/>
    <w:rsid w:val="007008CE"/>
    <w:rsid w:val="007014CD"/>
    <w:rsid w:val="00702E39"/>
    <w:rsid w:val="00704BCD"/>
    <w:rsid w:val="00706993"/>
    <w:rsid w:val="0071029B"/>
    <w:rsid w:val="007122CD"/>
    <w:rsid w:val="0071345C"/>
    <w:rsid w:val="00720884"/>
    <w:rsid w:val="00723BF7"/>
    <w:rsid w:val="007254B5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408B1"/>
    <w:rsid w:val="00741953"/>
    <w:rsid w:val="007436EE"/>
    <w:rsid w:val="00743AA2"/>
    <w:rsid w:val="00745B97"/>
    <w:rsid w:val="00751F0C"/>
    <w:rsid w:val="00753858"/>
    <w:rsid w:val="00753D8A"/>
    <w:rsid w:val="00754B67"/>
    <w:rsid w:val="00757A60"/>
    <w:rsid w:val="0076310A"/>
    <w:rsid w:val="00764AC4"/>
    <w:rsid w:val="00764CBD"/>
    <w:rsid w:val="007657CE"/>
    <w:rsid w:val="00766779"/>
    <w:rsid w:val="00767149"/>
    <w:rsid w:val="0077389C"/>
    <w:rsid w:val="0077436E"/>
    <w:rsid w:val="00775D91"/>
    <w:rsid w:val="007779C9"/>
    <w:rsid w:val="007812F9"/>
    <w:rsid w:val="007828FD"/>
    <w:rsid w:val="0078291D"/>
    <w:rsid w:val="007836A1"/>
    <w:rsid w:val="00783D21"/>
    <w:rsid w:val="00784DA0"/>
    <w:rsid w:val="00785021"/>
    <w:rsid w:val="007857D7"/>
    <w:rsid w:val="00786658"/>
    <w:rsid w:val="00786CB8"/>
    <w:rsid w:val="007904D7"/>
    <w:rsid w:val="00791ABA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6086"/>
    <w:rsid w:val="007964DE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5F0D"/>
    <w:rsid w:val="007B5F72"/>
    <w:rsid w:val="007B67A9"/>
    <w:rsid w:val="007B6845"/>
    <w:rsid w:val="007C0D86"/>
    <w:rsid w:val="007C16CF"/>
    <w:rsid w:val="007C1C20"/>
    <w:rsid w:val="007C1FF8"/>
    <w:rsid w:val="007C234C"/>
    <w:rsid w:val="007C2C04"/>
    <w:rsid w:val="007C3470"/>
    <w:rsid w:val="007C4F61"/>
    <w:rsid w:val="007C5794"/>
    <w:rsid w:val="007C5D18"/>
    <w:rsid w:val="007D1526"/>
    <w:rsid w:val="007D4D3A"/>
    <w:rsid w:val="007D755B"/>
    <w:rsid w:val="007E064B"/>
    <w:rsid w:val="007E2ED7"/>
    <w:rsid w:val="007E4D2E"/>
    <w:rsid w:val="007E677B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7F78B8"/>
    <w:rsid w:val="0080018F"/>
    <w:rsid w:val="00800ECF"/>
    <w:rsid w:val="008034BD"/>
    <w:rsid w:val="00803C33"/>
    <w:rsid w:val="00804E3A"/>
    <w:rsid w:val="00810283"/>
    <w:rsid w:val="0081159C"/>
    <w:rsid w:val="00812B01"/>
    <w:rsid w:val="0081314D"/>
    <w:rsid w:val="00813C5C"/>
    <w:rsid w:val="0081587C"/>
    <w:rsid w:val="008169DA"/>
    <w:rsid w:val="0081767A"/>
    <w:rsid w:val="00822586"/>
    <w:rsid w:val="0082287E"/>
    <w:rsid w:val="00824326"/>
    <w:rsid w:val="00825113"/>
    <w:rsid w:val="00827BA7"/>
    <w:rsid w:val="00827CF6"/>
    <w:rsid w:val="00832A19"/>
    <w:rsid w:val="00834D77"/>
    <w:rsid w:val="00837C15"/>
    <w:rsid w:val="00837FEB"/>
    <w:rsid w:val="00841D23"/>
    <w:rsid w:val="00843362"/>
    <w:rsid w:val="00846167"/>
    <w:rsid w:val="00850481"/>
    <w:rsid w:val="00850699"/>
    <w:rsid w:val="00851774"/>
    <w:rsid w:val="00852856"/>
    <w:rsid w:val="00852FD8"/>
    <w:rsid w:val="008534A0"/>
    <w:rsid w:val="008619B3"/>
    <w:rsid w:val="00861D5C"/>
    <w:rsid w:val="0086216F"/>
    <w:rsid w:val="00862F3E"/>
    <w:rsid w:val="00865AD8"/>
    <w:rsid w:val="00866676"/>
    <w:rsid w:val="00867270"/>
    <w:rsid w:val="008709A6"/>
    <w:rsid w:val="0087119B"/>
    <w:rsid w:val="008714D7"/>
    <w:rsid w:val="0087380E"/>
    <w:rsid w:val="008750BB"/>
    <w:rsid w:val="00875EE3"/>
    <w:rsid w:val="008836EC"/>
    <w:rsid w:val="008839ED"/>
    <w:rsid w:val="008841DB"/>
    <w:rsid w:val="00886301"/>
    <w:rsid w:val="00886821"/>
    <w:rsid w:val="00890C8B"/>
    <w:rsid w:val="0089253F"/>
    <w:rsid w:val="0089353E"/>
    <w:rsid w:val="00893D03"/>
    <w:rsid w:val="00896006"/>
    <w:rsid w:val="008971BB"/>
    <w:rsid w:val="008A0457"/>
    <w:rsid w:val="008A32F3"/>
    <w:rsid w:val="008A38D9"/>
    <w:rsid w:val="008A3A9A"/>
    <w:rsid w:val="008A424A"/>
    <w:rsid w:val="008A4D05"/>
    <w:rsid w:val="008A7696"/>
    <w:rsid w:val="008B25D3"/>
    <w:rsid w:val="008B3931"/>
    <w:rsid w:val="008B46E3"/>
    <w:rsid w:val="008B4BF4"/>
    <w:rsid w:val="008B4D95"/>
    <w:rsid w:val="008B77CE"/>
    <w:rsid w:val="008C12D3"/>
    <w:rsid w:val="008C173F"/>
    <w:rsid w:val="008C1E3D"/>
    <w:rsid w:val="008C3071"/>
    <w:rsid w:val="008C348F"/>
    <w:rsid w:val="008C3BC3"/>
    <w:rsid w:val="008C4667"/>
    <w:rsid w:val="008C67E6"/>
    <w:rsid w:val="008D02AB"/>
    <w:rsid w:val="008D0DEB"/>
    <w:rsid w:val="008D17A1"/>
    <w:rsid w:val="008D1A36"/>
    <w:rsid w:val="008D22FD"/>
    <w:rsid w:val="008D35E1"/>
    <w:rsid w:val="008D3CFC"/>
    <w:rsid w:val="008D48F1"/>
    <w:rsid w:val="008D498E"/>
    <w:rsid w:val="008D576A"/>
    <w:rsid w:val="008D5ABB"/>
    <w:rsid w:val="008D6DE6"/>
    <w:rsid w:val="008D78BF"/>
    <w:rsid w:val="008E0858"/>
    <w:rsid w:val="008E192B"/>
    <w:rsid w:val="008E213A"/>
    <w:rsid w:val="008E4198"/>
    <w:rsid w:val="008E55E7"/>
    <w:rsid w:val="008E5658"/>
    <w:rsid w:val="008E5A2F"/>
    <w:rsid w:val="008E7269"/>
    <w:rsid w:val="008E72DF"/>
    <w:rsid w:val="008E7A29"/>
    <w:rsid w:val="008F0DFF"/>
    <w:rsid w:val="008F1216"/>
    <w:rsid w:val="008F1D1C"/>
    <w:rsid w:val="008F2808"/>
    <w:rsid w:val="008F50D2"/>
    <w:rsid w:val="008F67B8"/>
    <w:rsid w:val="009021FE"/>
    <w:rsid w:val="009038E7"/>
    <w:rsid w:val="00903C51"/>
    <w:rsid w:val="0090529B"/>
    <w:rsid w:val="0091010E"/>
    <w:rsid w:val="009129DC"/>
    <w:rsid w:val="00913376"/>
    <w:rsid w:val="00913413"/>
    <w:rsid w:val="00914310"/>
    <w:rsid w:val="00914CD3"/>
    <w:rsid w:val="00915F2C"/>
    <w:rsid w:val="0091791C"/>
    <w:rsid w:val="00921D2C"/>
    <w:rsid w:val="00923800"/>
    <w:rsid w:val="009256FB"/>
    <w:rsid w:val="00925853"/>
    <w:rsid w:val="00926740"/>
    <w:rsid w:val="00930175"/>
    <w:rsid w:val="00933283"/>
    <w:rsid w:val="00933892"/>
    <w:rsid w:val="00935A59"/>
    <w:rsid w:val="00936D09"/>
    <w:rsid w:val="00940BAB"/>
    <w:rsid w:val="009410F9"/>
    <w:rsid w:val="00941BD8"/>
    <w:rsid w:val="00941F2A"/>
    <w:rsid w:val="0094225F"/>
    <w:rsid w:val="009424B0"/>
    <w:rsid w:val="009428F8"/>
    <w:rsid w:val="00942D3A"/>
    <w:rsid w:val="009440B7"/>
    <w:rsid w:val="00945292"/>
    <w:rsid w:val="00946B52"/>
    <w:rsid w:val="00950BC5"/>
    <w:rsid w:val="00950DE6"/>
    <w:rsid w:val="0095110E"/>
    <w:rsid w:val="009517FC"/>
    <w:rsid w:val="00952998"/>
    <w:rsid w:val="00953EDB"/>
    <w:rsid w:val="009560AF"/>
    <w:rsid w:val="00960317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4928"/>
    <w:rsid w:val="0097499D"/>
    <w:rsid w:val="00974BE4"/>
    <w:rsid w:val="00974F4F"/>
    <w:rsid w:val="00975383"/>
    <w:rsid w:val="00975648"/>
    <w:rsid w:val="009805A4"/>
    <w:rsid w:val="009806F8"/>
    <w:rsid w:val="00981E6B"/>
    <w:rsid w:val="00982039"/>
    <w:rsid w:val="00982B04"/>
    <w:rsid w:val="00985491"/>
    <w:rsid w:val="00990B78"/>
    <w:rsid w:val="00990C34"/>
    <w:rsid w:val="00992F89"/>
    <w:rsid w:val="00995313"/>
    <w:rsid w:val="009A0AEB"/>
    <w:rsid w:val="009A18B0"/>
    <w:rsid w:val="009A2240"/>
    <w:rsid w:val="009A2DC2"/>
    <w:rsid w:val="009A307B"/>
    <w:rsid w:val="009A3923"/>
    <w:rsid w:val="009A518C"/>
    <w:rsid w:val="009A614A"/>
    <w:rsid w:val="009A6B5B"/>
    <w:rsid w:val="009A7C67"/>
    <w:rsid w:val="009B1E00"/>
    <w:rsid w:val="009B22A6"/>
    <w:rsid w:val="009B22C9"/>
    <w:rsid w:val="009B53B1"/>
    <w:rsid w:val="009B6F5A"/>
    <w:rsid w:val="009B7E8E"/>
    <w:rsid w:val="009C06D5"/>
    <w:rsid w:val="009C0775"/>
    <w:rsid w:val="009C13F1"/>
    <w:rsid w:val="009C18EC"/>
    <w:rsid w:val="009C239C"/>
    <w:rsid w:val="009C242B"/>
    <w:rsid w:val="009C3BBB"/>
    <w:rsid w:val="009C46CC"/>
    <w:rsid w:val="009C6C74"/>
    <w:rsid w:val="009D0257"/>
    <w:rsid w:val="009D02C2"/>
    <w:rsid w:val="009D26A6"/>
    <w:rsid w:val="009D2F7E"/>
    <w:rsid w:val="009D3748"/>
    <w:rsid w:val="009D5298"/>
    <w:rsid w:val="009D6653"/>
    <w:rsid w:val="009D67BB"/>
    <w:rsid w:val="009D7FC9"/>
    <w:rsid w:val="009E022B"/>
    <w:rsid w:val="009E108A"/>
    <w:rsid w:val="009E1898"/>
    <w:rsid w:val="009E22C7"/>
    <w:rsid w:val="009E314A"/>
    <w:rsid w:val="009E3614"/>
    <w:rsid w:val="009E3C22"/>
    <w:rsid w:val="009E3D33"/>
    <w:rsid w:val="009F0DFA"/>
    <w:rsid w:val="009F3EDB"/>
    <w:rsid w:val="009F3FBC"/>
    <w:rsid w:val="009F7295"/>
    <w:rsid w:val="009F7BB7"/>
    <w:rsid w:val="00A002D7"/>
    <w:rsid w:val="00A004AE"/>
    <w:rsid w:val="00A00959"/>
    <w:rsid w:val="00A02A01"/>
    <w:rsid w:val="00A03833"/>
    <w:rsid w:val="00A04ABE"/>
    <w:rsid w:val="00A05714"/>
    <w:rsid w:val="00A07727"/>
    <w:rsid w:val="00A07804"/>
    <w:rsid w:val="00A07C53"/>
    <w:rsid w:val="00A11D19"/>
    <w:rsid w:val="00A12D4E"/>
    <w:rsid w:val="00A150E5"/>
    <w:rsid w:val="00A16316"/>
    <w:rsid w:val="00A20EFF"/>
    <w:rsid w:val="00A216FD"/>
    <w:rsid w:val="00A22AC2"/>
    <w:rsid w:val="00A23FBB"/>
    <w:rsid w:val="00A24169"/>
    <w:rsid w:val="00A25E83"/>
    <w:rsid w:val="00A2740B"/>
    <w:rsid w:val="00A3047C"/>
    <w:rsid w:val="00A310C5"/>
    <w:rsid w:val="00A37838"/>
    <w:rsid w:val="00A37985"/>
    <w:rsid w:val="00A41C88"/>
    <w:rsid w:val="00A42992"/>
    <w:rsid w:val="00A42DD6"/>
    <w:rsid w:val="00A446A1"/>
    <w:rsid w:val="00A45F0B"/>
    <w:rsid w:val="00A46CBC"/>
    <w:rsid w:val="00A46EB0"/>
    <w:rsid w:val="00A51E4A"/>
    <w:rsid w:val="00A52F4C"/>
    <w:rsid w:val="00A5375F"/>
    <w:rsid w:val="00A573BE"/>
    <w:rsid w:val="00A607F8"/>
    <w:rsid w:val="00A609FE"/>
    <w:rsid w:val="00A60E61"/>
    <w:rsid w:val="00A618B1"/>
    <w:rsid w:val="00A61D4B"/>
    <w:rsid w:val="00A6301A"/>
    <w:rsid w:val="00A63324"/>
    <w:rsid w:val="00A633AE"/>
    <w:rsid w:val="00A633E2"/>
    <w:rsid w:val="00A65B8F"/>
    <w:rsid w:val="00A66F8D"/>
    <w:rsid w:val="00A67321"/>
    <w:rsid w:val="00A6746C"/>
    <w:rsid w:val="00A677F3"/>
    <w:rsid w:val="00A67EF7"/>
    <w:rsid w:val="00A70D06"/>
    <w:rsid w:val="00A75B55"/>
    <w:rsid w:val="00A75E0A"/>
    <w:rsid w:val="00A76C3F"/>
    <w:rsid w:val="00A77AFB"/>
    <w:rsid w:val="00A77F9D"/>
    <w:rsid w:val="00A80D9F"/>
    <w:rsid w:val="00A82791"/>
    <w:rsid w:val="00A84B49"/>
    <w:rsid w:val="00A85314"/>
    <w:rsid w:val="00A869E8"/>
    <w:rsid w:val="00A86E28"/>
    <w:rsid w:val="00A87169"/>
    <w:rsid w:val="00A878E3"/>
    <w:rsid w:val="00A908C0"/>
    <w:rsid w:val="00A90E6D"/>
    <w:rsid w:val="00A91A29"/>
    <w:rsid w:val="00A91DD5"/>
    <w:rsid w:val="00A921C3"/>
    <w:rsid w:val="00A92B59"/>
    <w:rsid w:val="00A940B4"/>
    <w:rsid w:val="00A957C5"/>
    <w:rsid w:val="00A9602B"/>
    <w:rsid w:val="00A9613D"/>
    <w:rsid w:val="00A964C3"/>
    <w:rsid w:val="00AA18F9"/>
    <w:rsid w:val="00AA1EDF"/>
    <w:rsid w:val="00AA5E93"/>
    <w:rsid w:val="00AA7C25"/>
    <w:rsid w:val="00AB00C9"/>
    <w:rsid w:val="00AB03CF"/>
    <w:rsid w:val="00AB174E"/>
    <w:rsid w:val="00AB47AA"/>
    <w:rsid w:val="00AB5BB5"/>
    <w:rsid w:val="00AB5EBF"/>
    <w:rsid w:val="00AB7353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020B"/>
    <w:rsid w:val="00AD0A29"/>
    <w:rsid w:val="00AD479B"/>
    <w:rsid w:val="00AD5424"/>
    <w:rsid w:val="00AD561B"/>
    <w:rsid w:val="00AE07DD"/>
    <w:rsid w:val="00AE246A"/>
    <w:rsid w:val="00AE42E2"/>
    <w:rsid w:val="00AE432C"/>
    <w:rsid w:val="00AE5D7D"/>
    <w:rsid w:val="00AE796D"/>
    <w:rsid w:val="00AE79C8"/>
    <w:rsid w:val="00AF30B7"/>
    <w:rsid w:val="00AF6AD3"/>
    <w:rsid w:val="00AF7FB5"/>
    <w:rsid w:val="00B01856"/>
    <w:rsid w:val="00B02B42"/>
    <w:rsid w:val="00B03672"/>
    <w:rsid w:val="00B03E57"/>
    <w:rsid w:val="00B05C87"/>
    <w:rsid w:val="00B06321"/>
    <w:rsid w:val="00B1043F"/>
    <w:rsid w:val="00B11BD4"/>
    <w:rsid w:val="00B12E73"/>
    <w:rsid w:val="00B14376"/>
    <w:rsid w:val="00B14FDF"/>
    <w:rsid w:val="00B153FB"/>
    <w:rsid w:val="00B15CDE"/>
    <w:rsid w:val="00B15F33"/>
    <w:rsid w:val="00B167B7"/>
    <w:rsid w:val="00B207EE"/>
    <w:rsid w:val="00B20F3D"/>
    <w:rsid w:val="00B226D0"/>
    <w:rsid w:val="00B22E72"/>
    <w:rsid w:val="00B31AA1"/>
    <w:rsid w:val="00B31D12"/>
    <w:rsid w:val="00B3628D"/>
    <w:rsid w:val="00B37FEC"/>
    <w:rsid w:val="00B41BB1"/>
    <w:rsid w:val="00B45CEB"/>
    <w:rsid w:val="00B467CB"/>
    <w:rsid w:val="00B46A7C"/>
    <w:rsid w:val="00B46AAB"/>
    <w:rsid w:val="00B47748"/>
    <w:rsid w:val="00B5101D"/>
    <w:rsid w:val="00B51C0A"/>
    <w:rsid w:val="00B53847"/>
    <w:rsid w:val="00B550AA"/>
    <w:rsid w:val="00B5704A"/>
    <w:rsid w:val="00B57667"/>
    <w:rsid w:val="00B57B31"/>
    <w:rsid w:val="00B60E7E"/>
    <w:rsid w:val="00B62ADE"/>
    <w:rsid w:val="00B62AFF"/>
    <w:rsid w:val="00B63D08"/>
    <w:rsid w:val="00B63D97"/>
    <w:rsid w:val="00B63F9C"/>
    <w:rsid w:val="00B66D22"/>
    <w:rsid w:val="00B67231"/>
    <w:rsid w:val="00B67334"/>
    <w:rsid w:val="00B67637"/>
    <w:rsid w:val="00B70B7E"/>
    <w:rsid w:val="00B70BC3"/>
    <w:rsid w:val="00B70E22"/>
    <w:rsid w:val="00B721E8"/>
    <w:rsid w:val="00B755EF"/>
    <w:rsid w:val="00B76CF4"/>
    <w:rsid w:val="00B76DE0"/>
    <w:rsid w:val="00B81F2B"/>
    <w:rsid w:val="00B82BE4"/>
    <w:rsid w:val="00B83BC2"/>
    <w:rsid w:val="00B84AD7"/>
    <w:rsid w:val="00B92445"/>
    <w:rsid w:val="00B93499"/>
    <w:rsid w:val="00B977FA"/>
    <w:rsid w:val="00B97896"/>
    <w:rsid w:val="00BA0CB1"/>
    <w:rsid w:val="00BA2A01"/>
    <w:rsid w:val="00BA48DE"/>
    <w:rsid w:val="00BA4DA9"/>
    <w:rsid w:val="00BA757A"/>
    <w:rsid w:val="00BB014B"/>
    <w:rsid w:val="00BB24EB"/>
    <w:rsid w:val="00BB379F"/>
    <w:rsid w:val="00BB6456"/>
    <w:rsid w:val="00BB70AA"/>
    <w:rsid w:val="00BB7935"/>
    <w:rsid w:val="00BC1568"/>
    <w:rsid w:val="00BC39A7"/>
    <w:rsid w:val="00BC3B04"/>
    <w:rsid w:val="00BC3E05"/>
    <w:rsid w:val="00BC6E46"/>
    <w:rsid w:val="00BD227B"/>
    <w:rsid w:val="00BD26CE"/>
    <w:rsid w:val="00BD3331"/>
    <w:rsid w:val="00BD3E39"/>
    <w:rsid w:val="00BD60B4"/>
    <w:rsid w:val="00BD68AB"/>
    <w:rsid w:val="00BE28C9"/>
    <w:rsid w:val="00BE2D5F"/>
    <w:rsid w:val="00BE5573"/>
    <w:rsid w:val="00BF10F6"/>
    <w:rsid w:val="00BF15E0"/>
    <w:rsid w:val="00BF202F"/>
    <w:rsid w:val="00BF4D56"/>
    <w:rsid w:val="00BF5197"/>
    <w:rsid w:val="00BF6AF8"/>
    <w:rsid w:val="00C00198"/>
    <w:rsid w:val="00C0343C"/>
    <w:rsid w:val="00C0370F"/>
    <w:rsid w:val="00C07236"/>
    <w:rsid w:val="00C1025E"/>
    <w:rsid w:val="00C10351"/>
    <w:rsid w:val="00C10912"/>
    <w:rsid w:val="00C15D20"/>
    <w:rsid w:val="00C200F5"/>
    <w:rsid w:val="00C2395F"/>
    <w:rsid w:val="00C2489E"/>
    <w:rsid w:val="00C24FFD"/>
    <w:rsid w:val="00C25D16"/>
    <w:rsid w:val="00C26555"/>
    <w:rsid w:val="00C30AFD"/>
    <w:rsid w:val="00C31228"/>
    <w:rsid w:val="00C3183B"/>
    <w:rsid w:val="00C318EA"/>
    <w:rsid w:val="00C31A1D"/>
    <w:rsid w:val="00C322E8"/>
    <w:rsid w:val="00C3250C"/>
    <w:rsid w:val="00C33123"/>
    <w:rsid w:val="00C41045"/>
    <w:rsid w:val="00C41174"/>
    <w:rsid w:val="00C411E1"/>
    <w:rsid w:val="00C435F9"/>
    <w:rsid w:val="00C45EFB"/>
    <w:rsid w:val="00C473D9"/>
    <w:rsid w:val="00C526C0"/>
    <w:rsid w:val="00C52B8B"/>
    <w:rsid w:val="00C565B7"/>
    <w:rsid w:val="00C574F6"/>
    <w:rsid w:val="00C57678"/>
    <w:rsid w:val="00C57B7D"/>
    <w:rsid w:val="00C60F3F"/>
    <w:rsid w:val="00C6184E"/>
    <w:rsid w:val="00C61B36"/>
    <w:rsid w:val="00C62177"/>
    <w:rsid w:val="00C63D86"/>
    <w:rsid w:val="00C64536"/>
    <w:rsid w:val="00C67C1B"/>
    <w:rsid w:val="00C73B0E"/>
    <w:rsid w:val="00C740AD"/>
    <w:rsid w:val="00C75D8A"/>
    <w:rsid w:val="00C763AE"/>
    <w:rsid w:val="00C765EF"/>
    <w:rsid w:val="00C80D44"/>
    <w:rsid w:val="00C82AE6"/>
    <w:rsid w:val="00C84CD7"/>
    <w:rsid w:val="00C84D3E"/>
    <w:rsid w:val="00C872A9"/>
    <w:rsid w:val="00C909EC"/>
    <w:rsid w:val="00C93B4D"/>
    <w:rsid w:val="00C95660"/>
    <w:rsid w:val="00C95C34"/>
    <w:rsid w:val="00C95DEA"/>
    <w:rsid w:val="00C95E0A"/>
    <w:rsid w:val="00C978BF"/>
    <w:rsid w:val="00CA0117"/>
    <w:rsid w:val="00CA0F9B"/>
    <w:rsid w:val="00CA1379"/>
    <w:rsid w:val="00CA2519"/>
    <w:rsid w:val="00CA2A1B"/>
    <w:rsid w:val="00CA2DEE"/>
    <w:rsid w:val="00CA40EC"/>
    <w:rsid w:val="00CA423B"/>
    <w:rsid w:val="00CA5BB4"/>
    <w:rsid w:val="00CA60B1"/>
    <w:rsid w:val="00CA6239"/>
    <w:rsid w:val="00CA6FDB"/>
    <w:rsid w:val="00CA76DE"/>
    <w:rsid w:val="00CB0F38"/>
    <w:rsid w:val="00CB14ED"/>
    <w:rsid w:val="00CB2774"/>
    <w:rsid w:val="00CB2C16"/>
    <w:rsid w:val="00CB3400"/>
    <w:rsid w:val="00CB41CF"/>
    <w:rsid w:val="00CB5A71"/>
    <w:rsid w:val="00CC0493"/>
    <w:rsid w:val="00CC0905"/>
    <w:rsid w:val="00CC4D33"/>
    <w:rsid w:val="00CC6100"/>
    <w:rsid w:val="00CC6BBE"/>
    <w:rsid w:val="00CC6D01"/>
    <w:rsid w:val="00CC758C"/>
    <w:rsid w:val="00CD338D"/>
    <w:rsid w:val="00CD70F2"/>
    <w:rsid w:val="00CD7BCC"/>
    <w:rsid w:val="00CE2C2D"/>
    <w:rsid w:val="00CE560A"/>
    <w:rsid w:val="00CE5A7F"/>
    <w:rsid w:val="00CE7C0D"/>
    <w:rsid w:val="00CF155F"/>
    <w:rsid w:val="00CF272A"/>
    <w:rsid w:val="00CF2F99"/>
    <w:rsid w:val="00CF3A21"/>
    <w:rsid w:val="00CF52EF"/>
    <w:rsid w:val="00CF66E6"/>
    <w:rsid w:val="00CF7A31"/>
    <w:rsid w:val="00D02244"/>
    <w:rsid w:val="00D03E99"/>
    <w:rsid w:val="00D04132"/>
    <w:rsid w:val="00D04C81"/>
    <w:rsid w:val="00D056EB"/>
    <w:rsid w:val="00D05AEF"/>
    <w:rsid w:val="00D06608"/>
    <w:rsid w:val="00D071AC"/>
    <w:rsid w:val="00D07757"/>
    <w:rsid w:val="00D10315"/>
    <w:rsid w:val="00D104CD"/>
    <w:rsid w:val="00D11D93"/>
    <w:rsid w:val="00D11DDB"/>
    <w:rsid w:val="00D12A40"/>
    <w:rsid w:val="00D136BA"/>
    <w:rsid w:val="00D140CC"/>
    <w:rsid w:val="00D22088"/>
    <w:rsid w:val="00D2378F"/>
    <w:rsid w:val="00D24332"/>
    <w:rsid w:val="00D264CC"/>
    <w:rsid w:val="00D27A5D"/>
    <w:rsid w:val="00D3093B"/>
    <w:rsid w:val="00D32568"/>
    <w:rsid w:val="00D332AF"/>
    <w:rsid w:val="00D34225"/>
    <w:rsid w:val="00D34AC1"/>
    <w:rsid w:val="00D34D1F"/>
    <w:rsid w:val="00D3591F"/>
    <w:rsid w:val="00D35A73"/>
    <w:rsid w:val="00D36619"/>
    <w:rsid w:val="00D416EB"/>
    <w:rsid w:val="00D41F8F"/>
    <w:rsid w:val="00D44059"/>
    <w:rsid w:val="00D44450"/>
    <w:rsid w:val="00D4508B"/>
    <w:rsid w:val="00D45225"/>
    <w:rsid w:val="00D466CB"/>
    <w:rsid w:val="00D46EC7"/>
    <w:rsid w:val="00D47B84"/>
    <w:rsid w:val="00D503D0"/>
    <w:rsid w:val="00D50532"/>
    <w:rsid w:val="00D51182"/>
    <w:rsid w:val="00D517DE"/>
    <w:rsid w:val="00D532CA"/>
    <w:rsid w:val="00D53731"/>
    <w:rsid w:val="00D57382"/>
    <w:rsid w:val="00D60AAB"/>
    <w:rsid w:val="00D616D1"/>
    <w:rsid w:val="00D622B7"/>
    <w:rsid w:val="00D641DC"/>
    <w:rsid w:val="00D65726"/>
    <w:rsid w:val="00D67531"/>
    <w:rsid w:val="00D725E0"/>
    <w:rsid w:val="00D7343A"/>
    <w:rsid w:val="00D76E39"/>
    <w:rsid w:val="00D77B71"/>
    <w:rsid w:val="00D81DE6"/>
    <w:rsid w:val="00D81EE3"/>
    <w:rsid w:val="00D82143"/>
    <w:rsid w:val="00D841CD"/>
    <w:rsid w:val="00D84CBA"/>
    <w:rsid w:val="00D916BC"/>
    <w:rsid w:val="00D9177A"/>
    <w:rsid w:val="00D9195C"/>
    <w:rsid w:val="00D919C0"/>
    <w:rsid w:val="00D92FC8"/>
    <w:rsid w:val="00D93ECE"/>
    <w:rsid w:val="00D95700"/>
    <w:rsid w:val="00D95E85"/>
    <w:rsid w:val="00DA365D"/>
    <w:rsid w:val="00DA4483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237"/>
    <w:rsid w:val="00DC4D9C"/>
    <w:rsid w:val="00DC6AEC"/>
    <w:rsid w:val="00DC75F7"/>
    <w:rsid w:val="00DC7813"/>
    <w:rsid w:val="00DD00BB"/>
    <w:rsid w:val="00DD1617"/>
    <w:rsid w:val="00DD1940"/>
    <w:rsid w:val="00DD22E5"/>
    <w:rsid w:val="00DD29FF"/>
    <w:rsid w:val="00DD31A8"/>
    <w:rsid w:val="00DD4468"/>
    <w:rsid w:val="00DD4DB2"/>
    <w:rsid w:val="00DE161C"/>
    <w:rsid w:val="00DE4DF7"/>
    <w:rsid w:val="00DE6E28"/>
    <w:rsid w:val="00DE7E37"/>
    <w:rsid w:val="00DE7F0C"/>
    <w:rsid w:val="00DF147B"/>
    <w:rsid w:val="00DF3684"/>
    <w:rsid w:val="00DF5325"/>
    <w:rsid w:val="00DF5D75"/>
    <w:rsid w:val="00E0045C"/>
    <w:rsid w:val="00E024F7"/>
    <w:rsid w:val="00E02C3B"/>
    <w:rsid w:val="00E04E1D"/>
    <w:rsid w:val="00E059DF"/>
    <w:rsid w:val="00E05CCD"/>
    <w:rsid w:val="00E122DE"/>
    <w:rsid w:val="00E128FE"/>
    <w:rsid w:val="00E12B14"/>
    <w:rsid w:val="00E12C23"/>
    <w:rsid w:val="00E12CEA"/>
    <w:rsid w:val="00E1580C"/>
    <w:rsid w:val="00E15A73"/>
    <w:rsid w:val="00E16832"/>
    <w:rsid w:val="00E16F7F"/>
    <w:rsid w:val="00E20D0C"/>
    <w:rsid w:val="00E20FFC"/>
    <w:rsid w:val="00E213D4"/>
    <w:rsid w:val="00E225C3"/>
    <w:rsid w:val="00E23FDB"/>
    <w:rsid w:val="00E2506E"/>
    <w:rsid w:val="00E251D9"/>
    <w:rsid w:val="00E256E9"/>
    <w:rsid w:val="00E27BE1"/>
    <w:rsid w:val="00E30BA8"/>
    <w:rsid w:val="00E325BD"/>
    <w:rsid w:val="00E35509"/>
    <w:rsid w:val="00E372AD"/>
    <w:rsid w:val="00E426A4"/>
    <w:rsid w:val="00E44BE4"/>
    <w:rsid w:val="00E4649F"/>
    <w:rsid w:val="00E46BFC"/>
    <w:rsid w:val="00E5026E"/>
    <w:rsid w:val="00E50625"/>
    <w:rsid w:val="00E53003"/>
    <w:rsid w:val="00E55514"/>
    <w:rsid w:val="00E568C4"/>
    <w:rsid w:val="00E61DCA"/>
    <w:rsid w:val="00E61F1E"/>
    <w:rsid w:val="00E62629"/>
    <w:rsid w:val="00E633D2"/>
    <w:rsid w:val="00E63B6A"/>
    <w:rsid w:val="00E63F43"/>
    <w:rsid w:val="00E65987"/>
    <w:rsid w:val="00E73005"/>
    <w:rsid w:val="00E74D5B"/>
    <w:rsid w:val="00E761F5"/>
    <w:rsid w:val="00E76A41"/>
    <w:rsid w:val="00E77432"/>
    <w:rsid w:val="00E80D5C"/>
    <w:rsid w:val="00E840CF"/>
    <w:rsid w:val="00E8450B"/>
    <w:rsid w:val="00E845FC"/>
    <w:rsid w:val="00E850AC"/>
    <w:rsid w:val="00E85A34"/>
    <w:rsid w:val="00E86C7F"/>
    <w:rsid w:val="00E87718"/>
    <w:rsid w:val="00E90AAD"/>
    <w:rsid w:val="00E91A30"/>
    <w:rsid w:val="00E93A52"/>
    <w:rsid w:val="00E97234"/>
    <w:rsid w:val="00EA0EC2"/>
    <w:rsid w:val="00EA24F1"/>
    <w:rsid w:val="00EA26F0"/>
    <w:rsid w:val="00EA2E91"/>
    <w:rsid w:val="00EA3652"/>
    <w:rsid w:val="00EA435C"/>
    <w:rsid w:val="00EA6425"/>
    <w:rsid w:val="00EA75F7"/>
    <w:rsid w:val="00EB0177"/>
    <w:rsid w:val="00EB1769"/>
    <w:rsid w:val="00EB1D7E"/>
    <w:rsid w:val="00EB240F"/>
    <w:rsid w:val="00EB29F4"/>
    <w:rsid w:val="00EB4AF3"/>
    <w:rsid w:val="00EB550C"/>
    <w:rsid w:val="00EB7164"/>
    <w:rsid w:val="00EB7335"/>
    <w:rsid w:val="00EB73D8"/>
    <w:rsid w:val="00EB77FF"/>
    <w:rsid w:val="00EB7B03"/>
    <w:rsid w:val="00EC134B"/>
    <w:rsid w:val="00EC4C25"/>
    <w:rsid w:val="00EC5280"/>
    <w:rsid w:val="00EC6559"/>
    <w:rsid w:val="00EC711E"/>
    <w:rsid w:val="00ED15B0"/>
    <w:rsid w:val="00ED221E"/>
    <w:rsid w:val="00ED3157"/>
    <w:rsid w:val="00ED4584"/>
    <w:rsid w:val="00ED6FB4"/>
    <w:rsid w:val="00EE02F4"/>
    <w:rsid w:val="00EE2173"/>
    <w:rsid w:val="00EE2E98"/>
    <w:rsid w:val="00EE4CE6"/>
    <w:rsid w:val="00EF1779"/>
    <w:rsid w:val="00EF1C87"/>
    <w:rsid w:val="00EF22CD"/>
    <w:rsid w:val="00EF3470"/>
    <w:rsid w:val="00EF5ABC"/>
    <w:rsid w:val="00EF5BE3"/>
    <w:rsid w:val="00EF5C51"/>
    <w:rsid w:val="00EF60DC"/>
    <w:rsid w:val="00EF78FE"/>
    <w:rsid w:val="00F02504"/>
    <w:rsid w:val="00F0253B"/>
    <w:rsid w:val="00F02A7F"/>
    <w:rsid w:val="00F032F9"/>
    <w:rsid w:val="00F03920"/>
    <w:rsid w:val="00F042E4"/>
    <w:rsid w:val="00F0467E"/>
    <w:rsid w:val="00F048A0"/>
    <w:rsid w:val="00F04E4F"/>
    <w:rsid w:val="00F0548F"/>
    <w:rsid w:val="00F055B8"/>
    <w:rsid w:val="00F05EB3"/>
    <w:rsid w:val="00F06C45"/>
    <w:rsid w:val="00F0707E"/>
    <w:rsid w:val="00F07BF5"/>
    <w:rsid w:val="00F15529"/>
    <w:rsid w:val="00F15E1D"/>
    <w:rsid w:val="00F16625"/>
    <w:rsid w:val="00F168B9"/>
    <w:rsid w:val="00F227A1"/>
    <w:rsid w:val="00F2474A"/>
    <w:rsid w:val="00F25911"/>
    <w:rsid w:val="00F26C87"/>
    <w:rsid w:val="00F27BCD"/>
    <w:rsid w:val="00F30D79"/>
    <w:rsid w:val="00F30DBA"/>
    <w:rsid w:val="00F32A49"/>
    <w:rsid w:val="00F3731F"/>
    <w:rsid w:val="00F37A8B"/>
    <w:rsid w:val="00F422C4"/>
    <w:rsid w:val="00F46BAD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3FEA"/>
    <w:rsid w:val="00F64A14"/>
    <w:rsid w:val="00F64A61"/>
    <w:rsid w:val="00F6614B"/>
    <w:rsid w:val="00F66874"/>
    <w:rsid w:val="00F66B97"/>
    <w:rsid w:val="00F70455"/>
    <w:rsid w:val="00F72443"/>
    <w:rsid w:val="00F727DA"/>
    <w:rsid w:val="00F728DC"/>
    <w:rsid w:val="00F73D29"/>
    <w:rsid w:val="00F76665"/>
    <w:rsid w:val="00F76860"/>
    <w:rsid w:val="00F81B4A"/>
    <w:rsid w:val="00F82EE2"/>
    <w:rsid w:val="00F83A98"/>
    <w:rsid w:val="00F8464B"/>
    <w:rsid w:val="00F848DD"/>
    <w:rsid w:val="00F87098"/>
    <w:rsid w:val="00F87A49"/>
    <w:rsid w:val="00F95D70"/>
    <w:rsid w:val="00F95D89"/>
    <w:rsid w:val="00F96D4C"/>
    <w:rsid w:val="00F96E83"/>
    <w:rsid w:val="00F9717C"/>
    <w:rsid w:val="00F972C2"/>
    <w:rsid w:val="00FA0FC7"/>
    <w:rsid w:val="00FA175F"/>
    <w:rsid w:val="00FA2072"/>
    <w:rsid w:val="00FA35DD"/>
    <w:rsid w:val="00FA3A34"/>
    <w:rsid w:val="00FA4406"/>
    <w:rsid w:val="00FA4BB3"/>
    <w:rsid w:val="00FA532B"/>
    <w:rsid w:val="00FA5626"/>
    <w:rsid w:val="00FA5EBE"/>
    <w:rsid w:val="00FA6D48"/>
    <w:rsid w:val="00FA7126"/>
    <w:rsid w:val="00FA7620"/>
    <w:rsid w:val="00FB0286"/>
    <w:rsid w:val="00FB0A30"/>
    <w:rsid w:val="00FB1DA9"/>
    <w:rsid w:val="00FB1DD3"/>
    <w:rsid w:val="00FB2988"/>
    <w:rsid w:val="00FB29A2"/>
    <w:rsid w:val="00FB5D31"/>
    <w:rsid w:val="00FB70DA"/>
    <w:rsid w:val="00FB74D7"/>
    <w:rsid w:val="00FC0EA0"/>
    <w:rsid w:val="00FC1DC1"/>
    <w:rsid w:val="00FC1E08"/>
    <w:rsid w:val="00FC238E"/>
    <w:rsid w:val="00FC258A"/>
    <w:rsid w:val="00FC2A87"/>
    <w:rsid w:val="00FC43E5"/>
    <w:rsid w:val="00FC50CA"/>
    <w:rsid w:val="00FC57C1"/>
    <w:rsid w:val="00FC616E"/>
    <w:rsid w:val="00FC6F61"/>
    <w:rsid w:val="00FC783A"/>
    <w:rsid w:val="00FC7CD5"/>
    <w:rsid w:val="00FD02A7"/>
    <w:rsid w:val="00FD1063"/>
    <w:rsid w:val="00FD17CA"/>
    <w:rsid w:val="00FD2129"/>
    <w:rsid w:val="00FD2912"/>
    <w:rsid w:val="00FD356D"/>
    <w:rsid w:val="00FD36E6"/>
    <w:rsid w:val="00FD384D"/>
    <w:rsid w:val="00FD443C"/>
    <w:rsid w:val="00FD53C8"/>
    <w:rsid w:val="00FE142A"/>
    <w:rsid w:val="00FE15EF"/>
    <w:rsid w:val="00FE36A2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5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22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FontStyle37">
    <w:name w:val="Font Style37"/>
    <w:rsid w:val="0020290B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8">
    <w:name w:val="Font Style38"/>
    <w:rsid w:val="0020290B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20290B"/>
    <w:pPr>
      <w:widowControl w:val="0"/>
      <w:suppressAutoHyphens w:val="0"/>
      <w:autoSpaceDE w:val="0"/>
      <w:autoSpaceDN w:val="0"/>
      <w:adjustRightInd w:val="0"/>
      <w:spacing w:line="277" w:lineRule="exact"/>
      <w:ind w:firstLine="835"/>
      <w:jc w:val="both"/>
    </w:pPr>
    <w:rPr>
      <w:lang w:eastAsia="ru-RU"/>
    </w:rPr>
  </w:style>
  <w:style w:type="character" w:customStyle="1" w:styleId="FontStyle34">
    <w:name w:val="Font Style34"/>
    <w:rsid w:val="002029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7">
    <w:name w:val="Font Style47"/>
    <w:uiPriority w:val="99"/>
    <w:rsid w:val="005D740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5">
    <w:name w:val="Style15"/>
    <w:basedOn w:val="a"/>
    <w:uiPriority w:val="99"/>
    <w:rsid w:val="005D7407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character" w:customStyle="1" w:styleId="FontStyle119">
    <w:name w:val="Font Style119"/>
    <w:basedOn w:val="a0"/>
    <w:uiPriority w:val="99"/>
    <w:rsid w:val="005D7407"/>
    <w:rPr>
      <w:rFonts w:ascii="Times New Roman" w:hAnsi="Times New Roman" w:cs="Times New Roman"/>
      <w:color w:val="000000"/>
      <w:sz w:val="20"/>
      <w:szCs w:val="20"/>
    </w:rPr>
  </w:style>
  <w:style w:type="paragraph" w:styleId="aff">
    <w:name w:val="No Spacing"/>
    <w:uiPriority w:val="1"/>
    <w:qFormat/>
    <w:rsid w:val="005D740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6">
    <w:name w:val="Style16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490FFD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9">
    <w:name w:val="Style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5" w:lineRule="exact"/>
      <w:ind w:firstLine="701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jc w:val="center"/>
    </w:pPr>
    <w:rPr>
      <w:rFonts w:eastAsiaTheme="minorEastAsia"/>
      <w:lang w:eastAsia="ru-RU"/>
    </w:rPr>
  </w:style>
  <w:style w:type="character" w:customStyle="1" w:styleId="FontStyle48">
    <w:name w:val="Font Style48"/>
    <w:basedOn w:val="a0"/>
    <w:uiPriority w:val="99"/>
    <w:rsid w:val="00490FFD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6">
    <w:name w:val="Style6"/>
    <w:basedOn w:val="a"/>
    <w:uiPriority w:val="99"/>
    <w:rsid w:val="00E97234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ConsPlusNormal">
    <w:name w:val="ConsPlusNormal"/>
    <w:rsid w:val="00D622B7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  <w:sz w:val="20"/>
      <w:szCs w:val="20"/>
    </w:rPr>
  </w:style>
  <w:style w:type="character" w:styleId="aff0">
    <w:name w:val="FollowedHyperlink"/>
    <w:basedOn w:val="a0"/>
    <w:uiPriority w:val="99"/>
    <w:semiHidden/>
    <w:unhideWhenUsed/>
    <w:rsid w:val="009B1E00"/>
    <w:rPr>
      <w:color w:val="800080" w:themeColor="followedHyperlink"/>
      <w:u w:val="single"/>
    </w:rPr>
  </w:style>
  <w:style w:type="character" w:customStyle="1" w:styleId="biblio-record-text">
    <w:name w:val="biblio-record-text"/>
    <w:basedOn w:val="a0"/>
    <w:rsid w:val="004445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8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work.su" TargetMode="External"/><Relationship Id="rId18" Type="http://schemas.openxmlformats.org/officeDocument/2006/relationships/hyperlink" Target="http://www.fgosvo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iblioclub.ru/index.php?page=book&amp;id=455512" TargetMode="External"/><Relationship Id="rId17" Type="http://schemas.openxmlformats.org/officeDocument/2006/relationships/hyperlink" Target="http://rosugol.ru" TargetMode="External"/><Relationship Id="rId25" Type="http://schemas.openxmlformats.org/officeDocument/2006/relationships/hyperlink" Target="http://elibrary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ining.kz" TargetMode="External"/><Relationship Id="rId20" Type="http://schemas.openxmlformats.org/officeDocument/2006/relationships/hyperlink" Target="http://www.rudm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yperlink" Target="http://moodle.nti-yg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osnadzor.ru" TargetMode="External"/><Relationship Id="rId23" Type="http://schemas.openxmlformats.org/officeDocument/2006/relationships/hyperlink" Target="http://karta-smi.ru" TargetMode="External"/><Relationship Id="rId10" Type="http://schemas.openxmlformats.org/officeDocument/2006/relationships/hyperlink" Target="http://moodle.nfygu.ru/course/view.php?id=9310" TargetMode="External"/><Relationship Id="rId19" Type="http://schemas.openxmlformats.org/officeDocument/2006/relationships/hyperlink" Target="http://www.rosugol.ru/jur_u/ugol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" TargetMode="External"/><Relationship Id="rId14" Type="http://schemas.openxmlformats.org/officeDocument/2006/relationships/hyperlink" Target="http://www.minenergo.gov.ru" TargetMode="External"/><Relationship Id="rId22" Type="http://schemas.openxmlformats.org/officeDocument/2006/relationships/hyperlink" Target="http://novtex.ru/gormash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F47FF9-D897-4760-A3CA-4929A8DC0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15</Pages>
  <Words>3880</Words>
  <Characters>22121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25950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24</cp:revision>
  <cp:lastPrinted>2018-05-29T01:20:00Z</cp:lastPrinted>
  <dcterms:created xsi:type="dcterms:W3CDTF">2020-05-20T12:50:00Z</dcterms:created>
  <dcterms:modified xsi:type="dcterms:W3CDTF">2023-06-13T22:55:00Z</dcterms:modified>
</cp:coreProperties>
</file>