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B9" w:rsidRPr="003232AA" w:rsidRDefault="00CB183F" w:rsidP="00CB183F">
      <w:pPr>
        <w:jc w:val="center"/>
      </w:pPr>
      <w:r w:rsidRPr="00CB183F">
        <w:rPr>
          <w:noProof/>
          <w:lang w:eastAsia="ru-RU"/>
        </w:rPr>
        <w:drawing>
          <wp:inline distT="0" distB="0" distL="0" distR="0">
            <wp:extent cx="5478780" cy="7534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7534910"/>
                    </a:xfrm>
                    <a:prstGeom prst="rect">
                      <a:avLst/>
                    </a:prstGeom>
                    <a:noFill/>
                    <a:ln>
                      <a:noFill/>
                    </a:ln>
                  </pic:spPr>
                </pic:pic>
              </a:graphicData>
            </a:graphic>
          </wp:inline>
        </w:drawing>
      </w:r>
      <w:bookmarkStart w:id="0" w:name="_GoBack"/>
      <w:bookmarkEnd w:id="0"/>
    </w:p>
    <w:p w:rsidR="005A4ECD" w:rsidRPr="00B66A49" w:rsidRDefault="005A4ECD" w:rsidP="005A4ECD">
      <w:pPr>
        <w:pageBreakBefore/>
        <w:jc w:val="center"/>
        <w:rPr>
          <w:b/>
          <w:bCs/>
        </w:rPr>
      </w:pPr>
      <w:r w:rsidRPr="00B66A49">
        <w:rPr>
          <w:b/>
          <w:bCs/>
        </w:rPr>
        <w:lastRenderedPageBreak/>
        <w:t>1. АННОТАЦИЯ</w:t>
      </w:r>
    </w:p>
    <w:p w:rsidR="005A4ECD" w:rsidRPr="00B66A49" w:rsidRDefault="005A4ECD" w:rsidP="005A4ECD">
      <w:pPr>
        <w:jc w:val="center"/>
        <w:rPr>
          <w:b/>
          <w:bCs/>
        </w:rPr>
      </w:pPr>
      <w:r w:rsidRPr="00B66A49">
        <w:rPr>
          <w:b/>
          <w:bCs/>
        </w:rPr>
        <w:t>к рабочей программе дисциплины</w:t>
      </w:r>
    </w:p>
    <w:p w:rsidR="005A4ECD" w:rsidRPr="00B66A49" w:rsidRDefault="005A4ECD" w:rsidP="005A4ECD">
      <w:pPr>
        <w:jc w:val="center"/>
        <w:rPr>
          <w:b/>
          <w:bCs/>
        </w:rPr>
      </w:pPr>
      <w:r w:rsidRPr="00B66A49">
        <w:rPr>
          <w:b/>
          <w:bCs/>
        </w:rPr>
        <w:t>Б1.О.08  Экономика</w:t>
      </w:r>
    </w:p>
    <w:p w:rsidR="005A4ECD" w:rsidRPr="00B66A49" w:rsidRDefault="005A4ECD" w:rsidP="005A4ECD">
      <w:pPr>
        <w:jc w:val="center"/>
      </w:pPr>
      <w:r w:rsidRPr="00B66A49">
        <w:t>Трудоемкость 2 з.е.</w:t>
      </w:r>
    </w:p>
    <w:p w:rsidR="005A4ECD" w:rsidRPr="00B66A49" w:rsidRDefault="005A4ECD" w:rsidP="005A4ECD">
      <w:pPr>
        <w:jc w:val="center"/>
        <w:rPr>
          <w:b/>
          <w:bCs/>
        </w:rPr>
      </w:pPr>
    </w:p>
    <w:p w:rsidR="005A4ECD" w:rsidRPr="00B66A49" w:rsidRDefault="005A4ECD" w:rsidP="005A4ECD">
      <w:pPr>
        <w:rPr>
          <w:b/>
          <w:bCs/>
        </w:rPr>
      </w:pPr>
      <w:r w:rsidRPr="00B66A49">
        <w:rPr>
          <w:b/>
          <w:bCs/>
        </w:rPr>
        <w:t>1.1. Цель освоения и краткое содержание дисциплины</w:t>
      </w:r>
    </w:p>
    <w:p w:rsidR="005A4ECD" w:rsidRPr="00B66A49" w:rsidRDefault="005A4ECD" w:rsidP="005A4ECD">
      <w:pPr>
        <w:ind w:firstLine="567"/>
        <w:rPr>
          <w:rFonts w:eastAsia="SimSun" w:cs="Mangal"/>
          <w:kern w:val="1"/>
          <w:szCs w:val="21"/>
          <w:lang w:eastAsia="ru-RU" w:bidi="hi-IN"/>
        </w:rPr>
      </w:pPr>
      <w:r w:rsidRPr="00B66A49">
        <w:rPr>
          <w:rFonts w:eastAsia="SimSun" w:cs="Mangal"/>
          <w:bCs/>
          <w:kern w:val="1"/>
          <w:szCs w:val="21"/>
          <w:lang w:eastAsia="hi-IN" w:bidi="hi-IN"/>
        </w:rPr>
        <w:t>Цель освоения:</w:t>
      </w:r>
      <w:r w:rsidRPr="00B66A49">
        <w:rPr>
          <w:rFonts w:eastAsia="SimSun" w:cs="Mangal"/>
          <w:kern w:val="1"/>
          <w:szCs w:val="21"/>
          <w:lang w:eastAsia="ru-RU" w:bidi="hi-IN"/>
        </w:rPr>
        <w:t xml:space="preserve"> формирование у студентов  основ необходимых экономических знаний и навыков, позволяющих правильно оценивать сложные экономические процессы и принимать оптимальные хозяйственные решения. </w:t>
      </w:r>
    </w:p>
    <w:p w:rsidR="005A4ECD" w:rsidRPr="00B66A49" w:rsidRDefault="005A4ECD" w:rsidP="005A4ECD">
      <w:pPr>
        <w:ind w:firstLine="540"/>
        <w:jc w:val="both"/>
      </w:pPr>
      <w:r w:rsidRPr="00B66A49">
        <w:rPr>
          <w:bCs/>
        </w:rPr>
        <w:t>Краткое содержание дисциплины.</w:t>
      </w:r>
      <w:r w:rsidRPr="00B66A49">
        <w:t xml:space="preserve"> Предмет, структура, методология и функции экономической теории. Микроэкономика. Редкость ресурсов. Производственные возможности, Экономические системы. Рынок. Теория спроса и предложения. Предприятие в рыночной экономике. Рынки экономических ресурсов. </w:t>
      </w:r>
    </w:p>
    <w:p w:rsidR="005A4ECD" w:rsidRPr="00B66A49" w:rsidRDefault="005A4ECD" w:rsidP="005A4ECD">
      <w:pPr>
        <w:ind w:firstLine="540"/>
        <w:jc w:val="both"/>
        <w:rPr>
          <w:bCs/>
        </w:rPr>
      </w:pPr>
      <w:r w:rsidRPr="00B66A49">
        <w:t>Основные макроэкономические показатели. Экономический рост.  Цикличность развития рыночной экономики. Содержание и методы регулирования экономики на макроуровне</w:t>
      </w:r>
    </w:p>
    <w:p w:rsidR="005A4ECD" w:rsidRPr="00B66A49" w:rsidRDefault="005A4ECD" w:rsidP="005A4ECD">
      <w:pPr>
        <w:jc w:val="both"/>
        <w:rPr>
          <w:b/>
          <w:bCs/>
        </w:rPr>
      </w:pPr>
    </w:p>
    <w:p w:rsidR="005A4ECD" w:rsidRPr="00B66A49" w:rsidRDefault="005A4ECD" w:rsidP="005A4ECD">
      <w:pPr>
        <w:rPr>
          <w:b/>
          <w:bCs/>
        </w:rPr>
      </w:pPr>
      <w:r w:rsidRPr="00B66A49">
        <w:rPr>
          <w:b/>
          <w:bCs/>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Style w:val="a5"/>
        <w:tblW w:w="9889" w:type="dxa"/>
        <w:tblLook w:val="04A0" w:firstRow="1" w:lastRow="0" w:firstColumn="1" w:lastColumn="0" w:noHBand="0" w:noVBand="1"/>
      </w:tblPr>
      <w:tblGrid>
        <w:gridCol w:w="2208"/>
        <w:gridCol w:w="3448"/>
        <w:gridCol w:w="4233"/>
      </w:tblGrid>
      <w:tr w:rsidR="005A4ECD" w:rsidRPr="00B66A49" w:rsidTr="00A511A7">
        <w:tc>
          <w:tcPr>
            <w:tcW w:w="2208" w:type="dxa"/>
          </w:tcPr>
          <w:p w:rsidR="005A4ECD" w:rsidRPr="00B66A49" w:rsidRDefault="005A4ECD" w:rsidP="00A52807">
            <w:pPr>
              <w:jc w:val="center"/>
              <w:rPr>
                <w:iCs/>
              </w:rPr>
            </w:pPr>
            <w:r w:rsidRPr="00B66A49">
              <w:rPr>
                <w:color w:val="000000"/>
              </w:rPr>
              <w:t>Планируемые результаты освоения программы (содержание и коды компетенций)</w:t>
            </w:r>
          </w:p>
        </w:tc>
        <w:tc>
          <w:tcPr>
            <w:tcW w:w="3448" w:type="dxa"/>
          </w:tcPr>
          <w:p w:rsidR="005A4ECD" w:rsidRPr="00B66A49" w:rsidRDefault="005A4ECD" w:rsidP="00A52807">
            <w:pPr>
              <w:jc w:val="center"/>
              <w:rPr>
                <w:color w:val="000000"/>
              </w:rPr>
            </w:pPr>
            <w:r w:rsidRPr="00B66A49">
              <w:rPr>
                <w:rFonts w:cs="Times New Roman"/>
                <w:color w:val="000000"/>
              </w:rPr>
              <w:t>Наименование индикатора достижения компетенций</w:t>
            </w:r>
          </w:p>
        </w:tc>
        <w:tc>
          <w:tcPr>
            <w:tcW w:w="4233" w:type="dxa"/>
          </w:tcPr>
          <w:p w:rsidR="005A4ECD" w:rsidRPr="00B66A49" w:rsidRDefault="005A4ECD" w:rsidP="00A52807">
            <w:pPr>
              <w:jc w:val="center"/>
              <w:rPr>
                <w:iCs/>
              </w:rPr>
            </w:pPr>
            <w:r w:rsidRPr="00B66A49">
              <w:rPr>
                <w:color w:val="000000"/>
              </w:rPr>
              <w:t>Планируемые результаты обучения по дисциплине</w:t>
            </w:r>
          </w:p>
        </w:tc>
      </w:tr>
      <w:tr w:rsidR="005A4ECD" w:rsidRPr="00B66A49" w:rsidTr="00A511A7">
        <w:tc>
          <w:tcPr>
            <w:tcW w:w="2208" w:type="dxa"/>
          </w:tcPr>
          <w:p w:rsidR="005A4ECD" w:rsidRPr="00B66A49" w:rsidRDefault="005A4ECD" w:rsidP="00A52807">
            <w:pPr>
              <w:jc w:val="both"/>
              <w:rPr>
                <w:iCs/>
              </w:rPr>
            </w:pPr>
            <w:r w:rsidRPr="00B66A49">
              <w:t>УК-2 – способен управлять проектом на всех этапах его жизненного цикла</w:t>
            </w:r>
          </w:p>
        </w:tc>
        <w:tc>
          <w:tcPr>
            <w:tcW w:w="3448" w:type="dxa"/>
          </w:tcPr>
          <w:p w:rsidR="005A4ECD" w:rsidRPr="00B66A49" w:rsidRDefault="005A4ECD" w:rsidP="00A52807">
            <w:pPr>
              <w:shd w:val="clear" w:color="auto" w:fill="FFFFFF"/>
              <w:tabs>
                <w:tab w:val="left" w:pos="206"/>
                <w:tab w:val="left" w:pos="851"/>
              </w:tabs>
            </w:pPr>
            <w:r w:rsidRPr="00B66A49">
              <w:t>УК-2.4 - разрабатывает план реализации проекта с учетом возможных правовых, региональных, социально-экономических рисков реализации и возможностей их устранения, планирует необходимые ресурсы</w:t>
            </w:r>
          </w:p>
        </w:tc>
        <w:tc>
          <w:tcPr>
            <w:tcW w:w="4233" w:type="dxa"/>
          </w:tcPr>
          <w:p w:rsidR="005A4ECD" w:rsidRPr="00B66A49" w:rsidRDefault="005A4ECD" w:rsidP="00A52807">
            <w:pPr>
              <w:shd w:val="clear" w:color="auto" w:fill="FFFFFF"/>
              <w:tabs>
                <w:tab w:val="left" w:pos="206"/>
                <w:tab w:val="left" w:pos="851"/>
              </w:tabs>
              <w:rPr>
                <w:rFonts w:cs="Times New Roman"/>
              </w:rPr>
            </w:pPr>
            <w:r w:rsidRPr="00B66A49">
              <w:rPr>
                <w:rFonts w:cs="Times New Roman"/>
              </w:rPr>
              <w:t>В результате изучения дисциплины студент должен</w:t>
            </w:r>
          </w:p>
          <w:p w:rsidR="005A4ECD" w:rsidRPr="00B66A49" w:rsidRDefault="005A4ECD" w:rsidP="00A52807">
            <w:pPr>
              <w:shd w:val="clear" w:color="auto" w:fill="FFFFFF"/>
              <w:tabs>
                <w:tab w:val="left" w:pos="206"/>
                <w:tab w:val="left" w:pos="851"/>
              </w:tabs>
              <w:rPr>
                <w:b/>
              </w:rPr>
            </w:pPr>
            <w:r w:rsidRPr="00B66A49">
              <w:rPr>
                <w:b/>
              </w:rPr>
              <w:t>Знать:</w:t>
            </w:r>
            <w:r>
              <w:rPr>
                <w:b/>
              </w:rPr>
              <w:t xml:space="preserve"> </w:t>
            </w:r>
            <w:r w:rsidRPr="00B66A49">
              <w:t>основные экономические показатели, методы их расчета</w:t>
            </w:r>
          </w:p>
          <w:p w:rsidR="005A4ECD" w:rsidRPr="00B66A49" w:rsidRDefault="005A4ECD" w:rsidP="00A52807">
            <w:pPr>
              <w:shd w:val="clear" w:color="auto" w:fill="FFFFFF"/>
              <w:tabs>
                <w:tab w:val="left" w:pos="206"/>
                <w:tab w:val="left" w:pos="851"/>
              </w:tabs>
              <w:rPr>
                <w:b/>
              </w:rPr>
            </w:pPr>
            <w:r w:rsidRPr="00B66A49">
              <w:rPr>
                <w:b/>
              </w:rPr>
              <w:t>Уметь:</w:t>
            </w:r>
            <w:r w:rsidRPr="00B66A49">
              <w:t xml:space="preserve"> прогнозировать экономические последствия различных событий; рассчитать показатели дохода, издержек, прибыли</w:t>
            </w:r>
          </w:p>
          <w:p w:rsidR="005A4ECD" w:rsidRPr="00B66A49" w:rsidRDefault="005A4ECD" w:rsidP="00A52807">
            <w:pPr>
              <w:rPr>
                <w:rFonts w:eastAsia="SimSun" w:cs="Mangal"/>
                <w:color w:val="000000"/>
                <w:kern w:val="1"/>
                <w:szCs w:val="21"/>
                <w:lang w:bidi="hi-IN"/>
              </w:rPr>
            </w:pPr>
            <w:r w:rsidRPr="00B66A49">
              <w:rPr>
                <w:rFonts w:eastAsia="SimSun" w:cs="Mangal"/>
                <w:b/>
                <w:kern w:val="1"/>
                <w:szCs w:val="21"/>
                <w:lang w:eastAsia="hi-IN" w:bidi="hi-IN"/>
              </w:rPr>
              <w:t xml:space="preserve">Владеть: </w:t>
            </w:r>
            <w:r w:rsidRPr="00B66A49">
              <w:rPr>
                <w:rFonts w:eastAsia="SimSun" w:cs="Mangal"/>
                <w:kern w:val="1"/>
                <w:szCs w:val="21"/>
                <w:lang w:eastAsia="hi-IN" w:bidi="hi-IN"/>
              </w:rPr>
              <w:t>основами метода</w:t>
            </w:r>
            <w:r>
              <w:rPr>
                <w:rFonts w:eastAsia="SimSun" w:cs="Mangal"/>
                <w:kern w:val="1"/>
                <w:szCs w:val="21"/>
                <w:lang w:eastAsia="hi-IN" w:bidi="hi-IN"/>
              </w:rPr>
              <w:t>ми</w:t>
            </w:r>
            <w:r w:rsidRPr="00B66A49">
              <w:rPr>
                <w:rFonts w:eastAsia="SimSun" w:cs="Mangal"/>
                <w:kern w:val="1"/>
                <w:szCs w:val="21"/>
                <w:lang w:eastAsia="hi-IN" w:bidi="hi-IN"/>
              </w:rPr>
              <w:t xml:space="preserve"> экономи</w:t>
            </w:r>
            <w:r>
              <w:rPr>
                <w:rFonts w:eastAsia="SimSun" w:cs="Mangal"/>
                <w:kern w:val="1"/>
                <w:szCs w:val="21"/>
                <w:lang w:eastAsia="hi-IN" w:bidi="hi-IN"/>
              </w:rPr>
              <w:t>ч</w:t>
            </w:r>
            <w:r w:rsidRPr="00B66A49">
              <w:rPr>
                <w:rFonts w:eastAsia="SimSun" w:cs="Mangal"/>
                <w:kern w:val="1"/>
                <w:szCs w:val="21"/>
                <w:lang w:eastAsia="hi-IN" w:bidi="hi-IN"/>
              </w:rPr>
              <w:t>еского анализа;  навыками экономического обоснования управленческих решений на производстве</w:t>
            </w:r>
          </w:p>
        </w:tc>
      </w:tr>
      <w:tr w:rsidR="005A4ECD" w:rsidRPr="00B66A49" w:rsidTr="00A511A7">
        <w:tc>
          <w:tcPr>
            <w:tcW w:w="2208" w:type="dxa"/>
          </w:tcPr>
          <w:p w:rsidR="005A4ECD" w:rsidRPr="00B66A49" w:rsidRDefault="005A4ECD" w:rsidP="00E43DAC">
            <w:pPr>
              <w:jc w:val="both"/>
            </w:pPr>
            <w:r w:rsidRPr="00B66A49">
              <w:t xml:space="preserve">УК-10 - способен принимать обоснованные экономические решения в различных </w:t>
            </w:r>
            <w:r w:rsidR="00E43DAC">
              <w:t>о</w:t>
            </w:r>
            <w:r w:rsidRPr="00B66A49">
              <w:t>бластях жизнедеятельности</w:t>
            </w:r>
          </w:p>
        </w:tc>
        <w:tc>
          <w:tcPr>
            <w:tcW w:w="3448" w:type="dxa"/>
          </w:tcPr>
          <w:p w:rsidR="005A4ECD" w:rsidRPr="00B66A49" w:rsidRDefault="005A4ECD" w:rsidP="00A52807">
            <w:pPr>
              <w:shd w:val="clear" w:color="auto" w:fill="FFFFFF"/>
              <w:tabs>
                <w:tab w:val="left" w:pos="206"/>
                <w:tab w:val="left" w:pos="851"/>
              </w:tabs>
            </w:pPr>
            <w:r w:rsidRPr="00B66A49">
              <w:t>УК-10.1</w:t>
            </w:r>
            <w:r w:rsidRPr="00B66A49">
              <w:tab/>
              <w:t xml:space="preserve"> - понимает базовые принципы функционирования экономики и экономического развития, цели и формы участия государства в экономике</w:t>
            </w:r>
          </w:p>
          <w:p w:rsidR="005A4ECD" w:rsidRPr="00B66A49" w:rsidRDefault="005A4ECD" w:rsidP="00A52807">
            <w:pPr>
              <w:shd w:val="clear" w:color="auto" w:fill="FFFFFF"/>
              <w:tabs>
                <w:tab w:val="left" w:pos="206"/>
                <w:tab w:val="left" w:pos="851"/>
              </w:tabs>
            </w:pPr>
            <w:r w:rsidRPr="00B66A49">
              <w:t>УК-10.2</w:t>
            </w:r>
            <w:r w:rsidRPr="00B66A49">
              <w:tab/>
              <w:t xml:space="preserve"> - применяет методы личного экономического и финансового планирования для достижения текущих и долгосрочных финансовых целей; используем финансовые инструменты для управления личными финансами (личным </w:t>
            </w:r>
            <w:r w:rsidRPr="00B66A49">
              <w:lastRenderedPageBreak/>
              <w:t>бюджетом), контролирует собственные экономические и и финансовые риски</w:t>
            </w:r>
          </w:p>
        </w:tc>
        <w:tc>
          <w:tcPr>
            <w:tcW w:w="4233" w:type="dxa"/>
          </w:tcPr>
          <w:p w:rsidR="005A4ECD" w:rsidRPr="00B66A49" w:rsidRDefault="005A4ECD" w:rsidP="00A52807">
            <w:pPr>
              <w:shd w:val="clear" w:color="auto" w:fill="FFFFFF"/>
              <w:tabs>
                <w:tab w:val="left" w:pos="206"/>
                <w:tab w:val="left" w:pos="851"/>
              </w:tabs>
              <w:rPr>
                <w:rFonts w:cs="Times New Roman"/>
              </w:rPr>
            </w:pPr>
            <w:r w:rsidRPr="00B66A49">
              <w:rPr>
                <w:rFonts w:cs="Times New Roman"/>
              </w:rPr>
              <w:lastRenderedPageBreak/>
              <w:t>В результате изучения дисциплины студент должен</w:t>
            </w:r>
          </w:p>
          <w:p w:rsidR="005A4ECD" w:rsidRPr="00B66A49" w:rsidRDefault="005A4ECD" w:rsidP="00A52807">
            <w:pPr>
              <w:shd w:val="clear" w:color="auto" w:fill="FFFFFF"/>
              <w:tabs>
                <w:tab w:val="left" w:pos="206"/>
                <w:tab w:val="left" w:pos="851"/>
              </w:tabs>
            </w:pPr>
            <w:r w:rsidRPr="00B66A49">
              <w:rPr>
                <w:b/>
              </w:rPr>
              <w:t xml:space="preserve">Знать: </w:t>
            </w:r>
            <w:r w:rsidRPr="00B66A49">
              <w:t xml:space="preserve">основные экономические понятия: экономические ресурсы, товары и услуги, спрос, предложение, доходы, расходы, цена, деньги, прибыль, процент, риск, обственность, рынок, фирма, домохозяйство, государство, налоги, трансферы, инфляция, валовый внутренний продукт, экономический рост, </w:t>
            </w:r>
            <w:r w:rsidR="00DB02F3">
              <w:t>с</w:t>
            </w:r>
            <w:r w:rsidRPr="00B66A49">
              <w:t>бережения, инвестиции и др.</w:t>
            </w:r>
          </w:p>
          <w:p w:rsidR="005A4ECD" w:rsidRPr="00B66A49" w:rsidRDefault="005A4ECD" w:rsidP="00A52807">
            <w:pPr>
              <w:shd w:val="clear" w:color="auto" w:fill="FFFFFF"/>
              <w:tabs>
                <w:tab w:val="left" w:pos="206"/>
                <w:tab w:val="left" w:pos="851"/>
              </w:tabs>
            </w:pPr>
            <w:r w:rsidRPr="00B66A49">
              <w:t xml:space="preserve">основные принципы экономического анализа (принцип альтернативных </w:t>
            </w:r>
            <w:r w:rsidRPr="00B66A49">
              <w:lastRenderedPageBreak/>
              <w:t>издержек, ценности денег во времени и т.п.).</w:t>
            </w:r>
            <w:r w:rsidR="00E43DAC">
              <w:t xml:space="preserve"> </w:t>
            </w:r>
          </w:p>
          <w:p w:rsidR="005A4ECD" w:rsidRPr="00B66A49" w:rsidRDefault="005A4ECD" w:rsidP="00A52807">
            <w:pPr>
              <w:shd w:val="clear" w:color="auto" w:fill="FFFFFF"/>
              <w:tabs>
                <w:tab w:val="left" w:pos="206"/>
                <w:tab w:val="left" w:pos="851"/>
              </w:tabs>
            </w:pPr>
            <w:r w:rsidRPr="00B66A49">
              <w:t>основы поведения экономических агентов: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эвристики), и связанные с ними систематические ошибки;</w:t>
            </w:r>
          </w:p>
          <w:p w:rsidR="005A4ECD" w:rsidRPr="00B66A49" w:rsidRDefault="005A4ECD" w:rsidP="00A52807">
            <w:pPr>
              <w:shd w:val="clear" w:color="auto" w:fill="FFFFFF"/>
              <w:tabs>
                <w:tab w:val="left" w:pos="206"/>
                <w:tab w:val="left" w:pos="851"/>
              </w:tabs>
            </w:pPr>
            <w:r w:rsidRPr="00B66A49">
              <w:t>понятие общественных благ и роль государства в их обеспечении. Цели, задачи, инструменты и эффекты бюджетно-налоговой, денежно-кредитной, социальной, пенсионной политики государства и их влияние на макроэкономические параметры индивидов</w:t>
            </w:r>
            <w:r w:rsidR="00B11E0A">
              <w:t xml:space="preserve"> </w:t>
            </w:r>
            <w:r w:rsidRPr="00B66A49">
              <w:t xml:space="preserve">ресурсные ограничения экономического развития, источники повышения производительности труда, показатели экономического развития и экономического роста, особенности циклического развития рыночной экономики, риски </w:t>
            </w:r>
            <w:r w:rsidR="00E43DAC">
              <w:t>и</w:t>
            </w:r>
            <w:r w:rsidRPr="00B66A49">
              <w:t>нфляции, безработицы, потери благосостояния и роста социального неравенства в периоды финансово-экономических кризисов основные финансовые институты (Банк России, Агентство по страхованию вкладов, Пенсионный фонд РФ, коммерческий банк, страховая организация, брокер, биржа, негосударственный пенсионный фонд, паевой инвестиционный фонд, микрофинансовая организация, кредитный потребительский кооператив, ломбард и др.) и принципы взаимодействия индивидов с ними;</w:t>
            </w:r>
            <w:r w:rsidR="00E43DAC">
              <w:t xml:space="preserve"> </w:t>
            </w:r>
            <w:r w:rsidRPr="00B66A49">
              <w:t>основные финансовые инструменты, используемые для управления личными финансами (банковский вклад, кредит, ценные бумаги, недвижимость, валюта, страхование)</w:t>
            </w:r>
            <w:r w:rsidR="00E43DAC">
              <w:t xml:space="preserve"> </w:t>
            </w:r>
            <w:r w:rsidRPr="00B66A49">
              <w:t xml:space="preserve">основные этапы жизненного цикла индивида, понимает специфику краткосрочных и долгосрочных финансовых задач на каждом этапе цикла, альтернативность текущего потребления и сбережения и целесообразность личного </w:t>
            </w:r>
            <w:r w:rsidRPr="00B66A49">
              <w:lastRenderedPageBreak/>
              <w:t>экономического и финансового планирования;</w:t>
            </w:r>
            <w:r w:rsidR="00E43DAC">
              <w:t xml:space="preserve"> </w:t>
            </w:r>
            <w:r w:rsidRPr="00B66A49">
              <w:t>основные виды личных доходов (оплата труда, доходы от предпринимательской деятельности, от собственности, владения финансовыми инструментами, заимствования, наследство и др.), механизмы их получения и увеличения</w:t>
            </w:r>
            <w:r w:rsidR="00E43DAC">
              <w:t xml:space="preserve"> </w:t>
            </w:r>
            <w:r w:rsidRPr="00B66A49">
              <w:t>основные виды расходов, механизмы их снижения, способы формирования сбережений</w:t>
            </w:r>
          </w:p>
          <w:p w:rsidR="005A4ECD" w:rsidRPr="00B66A49" w:rsidRDefault="005A4ECD" w:rsidP="00A52807">
            <w:pPr>
              <w:shd w:val="clear" w:color="auto" w:fill="FFFFFF"/>
              <w:tabs>
                <w:tab w:val="left" w:pos="206"/>
                <w:tab w:val="left" w:pos="851"/>
              </w:tabs>
            </w:pPr>
            <w:r w:rsidRPr="00B66A49">
              <w:rPr>
                <w:b/>
              </w:rPr>
              <w:t xml:space="preserve">Уметь: </w:t>
            </w:r>
            <w:r w:rsidRPr="00B66A49">
              <w:t xml:space="preserve">воспринимать и анализировать информацию, необходимую для принятия обоснованных решений в сфере управления личными </w:t>
            </w:r>
            <w:r w:rsidR="00E43DAC">
              <w:t>ф</w:t>
            </w:r>
            <w:r w:rsidRPr="00B66A49">
              <w:t>инансами</w:t>
            </w:r>
            <w:r w:rsidR="00E43DAC">
              <w:t xml:space="preserve"> </w:t>
            </w:r>
            <w:r w:rsidRPr="00B66A49">
              <w:t>критически оценивать информацию о перспективах экономического роста и технологического развития экономики страны и отдельных ее отраслей.</w:t>
            </w:r>
          </w:p>
          <w:p w:rsidR="005A4ECD" w:rsidRPr="00B66A49" w:rsidRDefault="005A4ECD" w:rsidP="00A52807">
            <w:pPr>
              <w:shd w:val="clear" w:color="auto" w:fill="FFFFFF"/>
              <w:tabs>
                <w:tab w:val="left" w:pos="206"/>
                <w:tab w:val="left" w:pos="851"/>
              </w:tabs>
            </w:pPr>
            <w:r w:rsidRPr="00B66A49">
              <w:t>решать типичные задачи в сфере личного экономического и финансового планирования, возникающие на всех этапах жизненного цикла индивида (выбрать товар или услугу с учетом реальных финансовых возможностей, найти работу и согласовать с работодателем условия контракта, рассчитать процентные ставки, определить целесообразность взятия кредита, определить способ хранения или инвестирования временно свободных денежных средств, определить целесообразность страхования и др)</w:t>
            </w:r>
          </w:p>
          <w:p w:rsidR="005A4ECD" w:rsidRPr="00B66A49" w:rsidRDefault="005A4ECD" w:rsidP="00A52807">
            <w:pPr>
              <w:shd w:val="clear" w:color="auto" w:fill="FFFFFF"/>
              <w:tabs>
                <w:tab w:val="left" w:pos="206"/>
                <w:tab w:val="left" w:pos="851"/>
              </w:tabs>
            </w:pPr>
            <w:r w:rsidRPr="00B66A49">
              <w:t>вести личный бюджет, используя существующие программные продукты</w:t>
            </w:r>
            <w:r w:rsidR="00E43DAC">
              <w:t xml:space="preserve"> </w:t>
            </w:r>
            <w:r w:rsidRPr="00B66A49">
              <w:t>пользоваться налоговыми и социальными льготами, формировать личные пенсионные накопления</w:t>
            </w:r>
          </w:p>
          <w:p w:rsidR="005A4ECD" w:rsidRPr="00B66A49" w:rsidRDefault="005A4ECD" w:rsidP="00A52807">
            <w:pPr>
              <w:shd w:val="clear" w:color="auto" w:fill="FFFFFF"/>
              <w:tabs>
                <w:tab w:val="left" w:pos="206"/>
                <w:tab w:val="left" w:pos="851"/>
              </w:tabs>
            </w:pPr>
            <w:r w:rsidRPr="00B66A49">
              <w:t>пользоваться источниками информации о своих правах и обязанностях потребителя финансовых услуг, анализировать основные положения договора с финансовой организацией</w:t>
            </w:r>
          </w:p>
          <w:p w:rsidR="005A4ECD" w:rsidRPr="00B66A49" w:rsidRDefault="005A4ECD" w:rsidP="00A52807">
            <w:pPr>
              <w:shd w:val="clear" w:color="auto" w:fill="FFFFFF"/>
              <w:tabs>
                <w:tab w:val="left" w:pos="206"/>
                <w:tab w:val="left" w:pos="851"/>
              </w:tabs>
              <w:rPr>
                <w:b/>
              </w:rPr>
            </w:pPr>
            <w:r w:rsidRPr="00B66A49">
              <w:rPr>
                <w:b/>
              </w:rPr>
              <w:t xml:space="preserve">Владеть: </w:t>
            </w:r>
            <w:r w:rsidRPr="00B66A49">
              <w:t>методами сбора и анализа информации, необходимой для принятия обоснованных решений в сфере управления личными финансами</w:t>
            </w:r>
          </w:p>
        </w:tc>
      </w:tr>
    </w:tbl>
    <w:p w:rsidR="005A4ECD" w:rsidRPr="00B66A49" w:rsidRDefault="005A4ECD" w:rsidP="005A4ECD"/>
    <w:p w:rsidR="005A4ECD" w:rsidRPr="00B66A49" w:rsidRDefault="005A4ECD" w:rsidP="005A4ECD">
      <w:pPr>
        <w:tabs>
          <w:tab w:val="left" w:pos="0"/>
        </w:tabs>
        <w:rPr>
          <w:b/>
          <w:bCs/>
        </w:rPr>
      </w:pPr>
      <w:r w:rsidRPr="00B66A49">
        <w:rPr>
          <w:b/>
          <w:bCs/>
        </w:rPr>
        <w:lastRenderedPageBreak/>
        <w:t>1.3. Место дисциплины в структуре образовательной программы</w:t>
      </w:r>
    </w:p>
    <w:p w:rsidR="005A4ECD" w:rsidRPr="00B66A49" w:rsidRDefault="005A4ECD" w:rsidP="005A4ECD"/>
    <w:tbl>
      <w:tblPr>
        <w:tblStyle w:val="a5"/>
        <w:tblW w:w="9606" w:type="dxa"/>
        <w:tblLayout w:type="fixed"/>
        <w:tblLook w:val="04A0" w:firstRow="1" w:lastRow="0" w:firstColumn="1" w:lastColumn="0" w:noHBand="0" w:noVBand="1"/>
      </w:tblPr>
      <w:tblGrid>
        <w:gridCol w:w="1321"/>
        <w:gridCol w:w="2521"/>
        <w:gridCol w:w="800"/>
        <w:gridCol w:w="2402"/>
        <w:gridCol w:w="2562"/>
      </w:tblGrid>
      <w:tr w:rsidR="005A4ECD" w:rsidRPr="00B66A49" w:rsidTr="00A52807">
        <w:tc>
          <w:tcPr>
            <w:tcW w:w="1321" w:type="dxa"/>
            <w:vMerge w:val="restart"/>
          </w:tcPr>
          <w:p w:rsidR="005A4ECD" w:rsidRPr="00B66A49" w:rsidRDefault="005A4ECD" w:rsidP="00A52807">
            <w:pPr>
              <w:jc w:val="center"/>
            </w:pPr>
            <w:r w:rsidRPr="00B66A49">
              <w:t>Индекс</w:t>
            </w:r>
          </w:p>
        </w:tc>
        <w:tc>
          <w:tcPr>
            <w:tcW w:w="2521" w:type="dxa"/>
            <w:vMerge w:val="restart"/>
          </w:tcPr>
          <w:p w:rsidR="005A4ECD" w:rsidRPr="00B66A49" w:rsidRDefault="005A4ECD" w:rsidP="00A52807">
            <w:pPr>
              <w:jc w:val="center"/>
            </w:pPr>
            <w:r w:rsidRPr="00B66A49">
              <w:rPr>
                <w:bCs/>
              </w:rPr>
              <w:t>Наименование дисциплины (модуля), практики</w:t>
            </w:r>
          </w:p>
        </w:tc>
        <w:tc>
          <w:tcPr>
            <w:tcW w:w="800" w:type="dxa"/>
            <w:vMerge w:val="restart"/>
          </w:tcPr>
          <w:p w:rsidR="005A4ECD" w:rsidRPr="00B66A49" w:rsidRDefault="005A4ECD" w:rsidP="00A52807">
            <w:pPr>
              <w:jc w:val="center"/>
            </w:pPr>
            <w:r w:rsidRPr="00B66A49">
              <w:t>Семестр изучения</w:t>
            </w:r>
          </w:p>
        </w:tc>
        <w:tc>
          <w:tcPr>
            <w:tcW w:w="4964" w:type="dxa"/>
            <w:gridSpan w:val="2"/>
          </w:tcPr>
          <w:p w:rsidR="005A4ECD" w:rsidRPr="00B66A49" w:rsidRDefault="005A4ECD" w:rsidP="00A52807">
            <w:pPr>
              <w:jc w:val="center"/>
            </w:pPr>
            <w:r w:rsidRPr="00B66A49">
              <w:rPr>
                <w:bCs/>
              </w:rPr>
              <w:t>Индексы и наименования учебных дисциплин (модулей), практик</w:t>
            </w:r>
          </w:p>
        </w:tc>
      </w:tr>
      <w:tr w:rsidR="005A4ECD" w:rsidRPr="00B66A49" w:rsidTr="00A52807">
        <w:tc>
          <w:tcPr>
            <w:tcW w:w="1321" w:type="dxa"/>
            <w:vMerge/>
          </w:tcPr>
          <w:p w:rsidR="005A4ECD" w:rsidRPr="00B66A49" w:rsidRDefault="005A4ECD" w:rsidP="00A52807">
            <w:pPr>
              <w:jc w:val="center"/>
            </w:pPr>
          </w:p>
        </w:tc>
        <w:tc>
          <w:tcPr>
            <w:tcW w:w="2521" w:type="dxa"/>
            <w:vMerge/>
          </w:tcPr>
          <w:p w:rsidR="005A4ECD" w:rsidRPr="00B66A49" w:rsidRDefault="005A4ECD" w:rsidP="00A52807">
            <w:pPr>
              <w:jc w:val="center"/>
            </w:pPr>
          </w:p>
        </w:tc>
        <w:tc>
          <w:tcPr>
            <w:tcW w:w="800" w:type="dxa"/>
            <w:vMerge/>
          </w:tcPr>
          <w:p w:rsidR="005A4ECD" w:rsidRPr="00B66A49" w:rsidRDefault="005A4ECD" w:rsidP="00A52807">
            <w:pPr>
              <w:jc w:val="center"/>
            </w:pPr>
          </w:p>
        </w:tc>
        <w:tc>
          <w:tcPr>
            <w:tcW w:w="2402" w:type="dxa"/>
            <w:vAlign w:val="center"/>
          </w:tcPr>
          <w:p w:rsidR="005A4ECD" w:rsidRPr="00B66A49" w:rsidRDefault="005A4ECD" w:rsidP="00A52807">
            <w:pPr>
              <w:widowControl w:val="0"/>
              <w:tabs>
                <w:tab w:val="left" w:pos="0"/>
              </w:tabs>
              <w:autoSpaceDE w:val="0"/>
              <w:snapToGrid w:val="0"/>
              <w:jc w:val="center"/>
              <w:rPr>
                <w:bCs/>
              </w:rPr>
            </w:pPr>
            <w:r w:rsidRPr="00B66A49">
              <w:rPr>
                <w:bCs/>
              </w:rPr>
              <w:t>на которые опирается содержание данной дисциплины (модуля)</w:t>
            </w:r>
          </w:p>
        </w:tc>
        <w:tc>
          <w:tcPr>
            <w:tcW w:w="2562" w:type="dxa"/>
            <w:vAlign w:val="center"/>
          </w:tcPr>
          <w:p w:rsidR="005A4ECD" w:rsidRPr="00B66A49" w:rsidRDefault="005A4ECD" w:rsidP="00A52807">
            <w:pPr>
              <w:widowControl w:val="0"/>
              <w:tabs>
                <w:tab w:val="left" w:pos="0"/>
              </w:tabs>
              <w:autoSpaceDE w:val="0"/>
              <w:snapToGrid w:val="0"/>
              <w:jc w:val="center"/>
              <w:rPr>
                <w:bCs/>
              </w:rPr>
            </w:pPr>
            <w:r w:rsidRPr="00B66A49">
              <w:rPr>
                <w:bCs/>
              </w:rPr>
              <w:t>для которых содержание данной дисциплины (модуля) выступает опорой</w:t>
            </w:r>
          </w:p>
        </w:tc>
      </w:tr>
      <w:tr w:rsidR="005A4ECD" w:rsidRPr="00B66A49" w:rsidTr="00A52807">
        <w:tc>
          <w:tcPr>
            <w:tcW w:w="1321" w:type="dxa"/>
          </w:tcPr>
          <w:p w:rsidR="005A4ECD" w:rsidRPr="00B66A49" w:rsidRDefault="005A4ECD" w:rsidP="00A52807">
            <w:pPr>
              <w:jc w:val="center"/>
              <w:rPr>
                <w:bCs/>
              </w:rPr>
            </w:pPr>
            <w:r w:rsidRPr="00B66A49">
              <w:rPr>
                <w:bCs/>
              </w:rPr>
              <w:t xml:space="preserve">Б1.О.08 </w:t>
            </w:r>
          </w:p>
          <w:p w:rsidR="005A4ECD" w:rsidRPr="00B66A49" w:rsidRDefault="005A4ECD" w:rsidP="00A52807"/>
        </w:tc>
        <w:tc>
          <w:tcPr>
            <w:tcW w:w="2521" w:type="dxa"/>
          </w:tcPr>
          <w:p w:rsidR="005A4ECD" w:rsidRPr="00B66A49" w:rsidRDefault="005A4ECD" w:rsidP="00A52807">
            <w:r w:rsidRPr="00B66A49">
              <w:rPr>
                <w:bCs/>
              </w:rPr>
              <w:t>Экономика</w:t>
            </w:r>
          </w:p>
        </w:tc>
        <w:tc>
          <w:tcPr>
            <w:tcW w:w="800" w:type="dxa"/>
          </w:tcPr>
          <w:p w:rsidR="005A4ECD" w:rsidRPr="00B66A49" w:rsidRDefault="005A4ECD" w:rsidP="00A52807">
            <w:pPr>
              <w:jc w:val="center"/>
            </w:pPr>
            <w:r w:rsidRPr="00B66A49">
              <w:t>2</w:t>
            </w:r>
          </w:p>
        </w:tc>
        <w:tc>
          <w:tcPr>
            <w:tcW w:w="2402" w:type="dxa"/>
          </w:tcPr>
          <w:p w:rsidR="005A4ECD" w:rsidRPr="00B66A49" w:rsidRDefault="005A4ECD" w:rsidP="00A52807">
            <w:r w:rsidRPr="00B66A49">
              <w:t>Знания, полученные в процессе изучения курса средней школы «Обществознание»</w:t>
            </w:r>
          </w:p>
        </w:tc>
        <w:tc>
          <w:tcPr>
            <w:tcW w:w="2562" w:type="dxa"/>
          </w:tcPr>
          <w:p w:rsidR="005A4ECD" w:rsidRPr="00B66A49" w:rsidRDefault="005A4ECD" w:rsidP="00A52807">
            <w:r w:rsidRPr="00B66A49">
              <w:t>Б1.Б.38 Экономика и менеджмент горного производства</w:t>
            </w:r>
          </w:p>
        </w:tc>
      </w:tr>
    </w:tbl>
    <w:p w:rsidR="005A4ECD" w:rsidRPr="00B66A49" w:rsidRDefault="005A4ECD" w:rsidP="005A4ECD"/>
    <w:p w:rsidR="005A4ECD" w:rsidRPr="00B66A49" w:rsidRDefault="005A4ECD" w:rsidP="005A4ECD">
      <w:r w:rsidRPr="00B66A49">
        <w:rPr>
          <w:b/>
        </w:rPr>
        <w:t xml:space="preserve">1.4. Язык преподавания: </w:t>
      </w:r>
      <w:r w:rsidRPr="00B66A49">
        <w:t>русский</w:t>
      </w:r>
    </w:p>
    <w:p w:rsidR="006B4494" w:rsidRPr="00DF5D75" w:rsidRDefault="006B4494" w:rsidP="0043376D">
      <w:pPr>
        <w:pStyle w:val="a6"/>
        <w:pageBreakBefore/>
        <w:ind w:left="0"/>
        <w:jc w:val="center"/>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r w:rsidR="00C36E44">
        <w:t>С</w:t>
      </w:r>
      <w:r w:rsidR="00B86233">
        <w:t>-</w:t>
      </w:r>
      <w:r w:rsidR="00C36E44">
        <w:t>ГД</w:t>
      </w:r>
      <w:r w:rsidR="00E41B10">
        <w:t>-</w:t>
      </w:r>
      <w:r w:rsidR="00B72BC2">
        <w:t>2</w:t>
      </w:r>
      <w:r w:rsidR="001014A3">
        <w:t>2</w:t>
      </w:r>
      <w:r w:rsidR="00B72BC2">
        <w:t>(О</w:t>
      </w:r>
      <w:r w:rsidR="00AD46D6">
        <w:t>ПИ</w:t>
      </w:r>
      <w:r w:rsidR="00B72BC2">
        <w:t>; МД)</w:t>
      </w:r>
      <w:r w:rsidRPr="00186201">
        <w:t>:</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105C44" w:rsidRPr="00842C84" w:rsidTr="00BE2D5F">
        <w:trPr>
          <w:jc w:val="center"/>
        </w:trPr>
        <w:tc>
          <w:tcPr>
            <w:tcW w:w="5796" w:type="dxa"/>
          </w:tcPr>
          <w:p w:rsidR="00105C44" w:rsidRPr="00842C84" w:rsidRDefault="00105C44" w:rsidP="00BE2D5F">
            <w:pPr>
              <w:jc w:val="both"/>
            </w:pPr>
            <w:r w:rsidRPr="00842C84">
              <w:t>Код и название дисциплины по учебному плану</w:t>
            </w:r>
          </w:p>
        </w:tc>
        <w:tc>
          <w:tcPr>
            <w:tcW w:w="4096" w:type="dxa"/>
            <w:gridSpan w:val="2"/>
          </w:tcPr>
          <w:p w:rsidR="00105C44" w:rsidRPr="00842C84" w:rsidRDefault="00E5667A" w:rsidP="00B97295">
            <w:r w:rsidRPr="00842C84">
              <w:rPr>
                <w:bCs/>
              </w:rPr>
              <w:t>Б1.</w:t>
            </w:r>
            <w:r w:rsidR="00B97295">
              <w:rPr>
                <w:bCs/>
              </w:rPr>
              <w:t>О</w:t>
            </w:r>
            <w:r w:rsidRPr="00842C84">
              <w:rPr>
                <w:bCs/>
              </w:rPr>
              <w:t>.08 Экономика</w:t>
            </w:r>
          </w:p>
        </w:tc>
      </w:tr>
      <w:tr w:rsidR="00105C44" w:rsidRPr="00842C84" w:rsidTr="00BE2D5F">
        <w:trPr>
          <w:jc w:val="center"/>
        </w:trPr>
        <w:tc>
          <w:tcPr>
            <w:tcW w:w="5796" w:type="dxa"/>
          </w:tcPr>
          <w:p w:rsidR="00105C44" w:rsidRPr="00842C84" w:rsidRDefault="00105C44" w:rsidP="00BE2D5F">
            <w:pPr>
              <w:jc w:val="both"/>
            </w:pPr>
            <w:r w:rsidRPr="00842C84">
              <w:t>Курс изучения</w:t>
            </w:r>
          </w:p>
        </w:tc>
        <w:tc>
          <w:tcPr>
            <w:tcW w:w="4096" w:type="dxa"/>
            <w:gridSpan w:val="2"/>
          </w:tcPr>
          <w:p w:rsidR="00105C44" w:rsidRPr="00842C84" w:rsidRDefault="00B86233" w:rsidP="00BE2D5F">
            <w:pPr>
              <w:jc w:val="center"/>
            </w:pPr>
            <w:r>
              <w:t>1</w:t>
            </w:r>
          </w:p>
        </w:tc>
      </w:tr>
      <w:tr w:rsidR="00105C44" w:rsidRPr="00842C84" w:rsidTr="00BE2D5F">
        <w:trPr>
          <w:jc w:val="center"/>
        </w:trPr>
        <w:tc>
          <w:tcPr>
            <w:tcW w:w="5796" w:type="dxa"/>
          </w:tcPr>
          <w:p w:rsidR="00105C44" w:rsidRPr="00842C84" w:rsidRDefault="00105C44" w:rsidP="00BE2D5F">
            <w:pPr>
              <w:jc w:val="both"/>
            </w:pPr>
            <w:r w:rsidRPr="00842C84">
              <w:t>Семестр(ы) изучения</w:t>
            </w:r>
          </w:p>
        </w:tc>
        <w:tc>
          <w:tcPr>
            <w:tcW w:w="4096" w:type="dxa"/>
            <w:gridSpan w:val="2"/>
          </w:tcPr>
          <w:p w:rsidR="00105C44" w:rsidRPr="00842C84" w:rsidRDefault="00B86233" w:rsidP="00BE2D5F">
            <w:pPr>
              <w:jc w:val="center"/>
            </w:pPr>
            <w:r>
              <w:t>2</w:t>
            </w:r>
          </w:p>
        </w:tc>
      </w:tr>
      <w:tr w:rsidR="00105C44" w:rsidRPr="00842C84" w:rsidTr="00BE2D5F">
        <w:trPr>
          <w:jc w:val="center"/>
        </w:trPr>
        <w:tc>
          <w:tcPr>
            <w:tcW w:w="5796" w:type="dxa"/>
          </w:tcPr>
          <w:p w:rsidR="00105C44" w:rsidRPr="00842C84" w:rsidRDefault="00105C44" w:rsidP="00BE2D5F">
            <w:pPr>
              <w:jc w:val="both"/>
            </w:pPr>
            <w:r w:rsidRPr="00842C84">
              <w:t>Форма промежуточной аттестации (зачет/экзамен)</w:t>
            </w:r>
          </w:p>
        </w:tc>
        <w:tc>
          <w:tcPr>
            <w:tcW w:w="4096" w:type="dxa"/>
            <w:gridSpan w:val="2"/>
          </w:tcPr>
          <w:p w:rsidR="00105C44" w:rsidRPr="00842C84" w:rsidRDefault="00594BEF" w:rsidP="00BE2D5F">
            <w:pPr>
              <w:jc w:val="center"/>
            </w:pPr>
            <w:r w:rsidRPr="00842C84">
              <w:t>зачет</w:t>
            </w:r>
          </w:p>
        </w:tc>
      </w:tr>
      <w:tr w:rsidR="00105C44" w:rsidRPr="00842C84" w:rsidTr="00BE2D5F">
        <w:trPr>
          <w:jc w:val="center"/>
        </w:trPr>
        <w:tc>
          <w:tcPr>
            <w:tcW w:w="5796" w:type="dxa"/>
          </w:tcPr>
          <w:p w:rsidR="00105C44" w:rsidRPr="00842C84" w:rsidRDefault="00105C44" w:rsidP="00E73005">
            <w:pPr>
              <w:jc w:val="both"/>
            </w:pPr>
            <w:r w:rsidRPr="00842C84">
              <w:t>Курсовой проект/ курсовая работа (указать вид работы при наличии в уче</w:t>
            </w:r>
            <w:r w:rsidR="00E73005" w:rsidRPr="00842C84">
              <w:t>бном плане), семестр выполнения</w:t>
            </w:r>
          </w:p>
        </w:tc>
        <w:tc>
          <w:tcPr>
            <w:tcW w:w="4096" w:type="dxa"/>
            <w:gridSpan w:val="2"/>
          </w:tcPr>
          <w:p w:rsidR="00105C44" w:rsidRPr="00842C84" w:rsidRDefault="00594BEF" w:rsidP="00BE2D5F">
            <w:pPr>
              <w:jc w:val="center"/>
            </w:pPr>
            <w:r w:rsidRPr="00842C84">
              <w:t>-</w:t>
            </w:r>
          </w:p>
        </w:tc>
      </w:tr>
      <w:tr w:rsidR="00105C44" w:rsidRPr="00842C84" w:rsidTr="00BE2D5F">
        <w:trPr>
          <w:jc w:val="center"/>
        </w:trPr>
        <w:tc>
          <w:tcPr>
            <w:tcW w:w="5796" w:type="dxa"/>
          </w:tcPr>
          <w:p w:rsidR="00105C44" w:rsidRPr="00842C84" w:rsidRDefault="00105C44" w:rsidP="00BE2D5F">
            <w:pPr>
              <w:jc w:val="both"/>
            </w:pPr>
            <w:r w:rsidRPr="00842C84">
              <w:t>Трудоемкость (в ЗЕТ)</w:t>
            </w:r>
          </w:p>
        </w:tc>
        <w:tc>
          <w:tcPr>
            <w:tcW w:w="4096" w:type="dxa"/>
            <w:gridSpan w:val="2"/>
          </w:tcPr>
          <w:p w:rsidR="00105C44" w:rsidRPr="00842C84" w:rsidRDefault="00594BEF" w:rsidP="00BE2D5F">
            <w:pPr>
              <w:jc w:val="center"/>
            </w:pPr>
            <w:r w:rsidRPr="00842C84">
              <w:t>2</w:t>
            </w:r>
          </w:p>
        </w:tc>
      </w:tr>
      <w:tr w:rsidR="00105C44" w:rsidRPr="00842C84" w:rsidTr="00904251">
        <w:trPr>
          <w:trHeight w:val="361"/>
          <w:jc w:val="center"/>
        </w:trPr>
        <w:tc>
          <w:tcPr>
            <w:tcW w:w="5796" w:type="dxa"/>
          </w:tcPr>
          <w:p w:rsidR="00105C44" w:rsidRPr="00842C84" w:rsidRDefault="00105C44" w:rsidP="00BE2D5F">
            <w:pPr>
              <w:jc w:val="both"/>
              <w:rPr>
                <w:b/>
              </w:rPr>
            </w:pPr>
            <w:r w:rsidRPr="00842C84">
              <w:rPr>
                <w:b/>
              </w:rPr>
              <w:t xml:space="preserve">Трудоемкость (в часах) </w:t>
            </w:r>
            <w:r w:rsidRPr="00842C84">
              <w:t xml:space="preserve">(сумма строк </w:t>
            </w:r>
            <w:r w:rsidR="00E568C4" w:rsidRPr="00842C84">
              <w:t>№1,2,</w:t>
            </w:r>
            <w:r w:rsidRPr="00842C84">
              <w:t>3), в т.ч.:</w:t>
            </w:r>
          </w:p>
        </w:tc>
        <w:tc>
          <w:tcPr>
            <w:tcW w:w="4096" w:type="dxa"/>
            <w:gridSpan w:val="2"/>
            <w:shd w:val="clear" w:color="auto" w:fill="auto"/>
          </w:tcPr>
          <w:p w:rsidR="00105C44" w:rsidRPr="00842C84" w:rsidRDefault="00904251" w:rsidP="00BE2D5F">
            <w:pPr>
              <w:jc w:val="center"/>
            </w:pPr>
            <w:r w:rsidRPr="00842C84">
              <w:t>72</w:t>
            </w:r>
          </w:p>
        </w:tc>
      </w:tr>
      <w:tr w:rsidR="00105C44" w:rsidRPr="00842C84" w:rsidTr="00BE2D5F">
        <w:trPr>
          <w:jc w:val="center"/>
        </w:trPr>
        <w:tc>
          <w:tcPr>
            <w:tcW w:w="5796" w:type="dxa"/>
          </w:tcPr>
          <w:p w:rsidR="00105C44" w:rsidRPr="00842C84" w:rsidRDefault="00E568C4" w:rsidP="00BE2D5F">
            <w:pPr>
              <w:jc w:val="both"/>
              <w:rPr>
                <w:b/>
                <w:bCs/>
              </w:rPr>
            </w:pPr>
            <w:r w:rsidRPr="00842C84">
              <w:rPr>
                <w:b/>
                <w:bCs/>
              </w:rPr>
              <w:t>№</w:t>
            </w:r>
            <w:r w:rsidR="00105C44" w:rsidRPr="00842C84">
              <w:rPr>
                <w:b/>
                <w:bCs/>
              </w:rPr>
              <w:t>1. Контактная работа обучающихся с преподавателем (КР)</w:t>
            </w:r>
            <w:r w:rsidR="00F032F9" w:rsidRPr="00842C84">
              <w:rPr>
                <w:b/>
                <w:bCs/>
              </w:rPr>
              <w:t>, в часах</w:t>
            </w:r>
            <w:r w:rsidR="00105C44" w:rsidRPr="00842C84">
              <w:rPr>
                <w:b/>
                <w:bCs/>
              </w:rPr>
              <w:t>:</w:t>
            </w:r>
          </w:p>
        </w:tc>
        <w:tc>
          <w:tcPr>
            <w:tcW w:w="2192" w:type="dxa"/>
          </w:tcPr>
          <w:p w:rsidR="00105C44" w:rsidRPr="00842C84" w:rsidRDefault="0057418A" w:rsidP="00BE2D5F">
            <w:pPr>
              <w:jc w:val="center"/>
            </w:pPr>
            <w:r w:rsidRPr="00842C84">
              <w:t>Объем аудиторной работы</w:t>
            </w:r>
            <w:r w:rsidR="00595824" w:rsidRPr="00842C84">
              <w:t>,</w:t>
            </w:r>
          </w:p>
          <w:p w:rsidR="00105C44" w:rsidRPr="00842C84" w:rsidRDefault="00105C44" w:rsidP="00BE2D5F">
            <w:pPr>
              <w:jc w:val="center"/>
              <w:rPr>
                <w:b/>
                <w:bCs/>
              </w:rPr>
            </w:pPr>
            <w:r w:rsidRPr="00842C84">
              <w:t>в часах</w:t>
            </w:r>
          </w:p>
        </w:tc>
        <w:tc>
          <w:tcPr>
            <w:tcW w:w="1904" w:type="dxa"/>
          </w:tcPr>
          <w:p w:rsidR="00105C44" w:rsidRPr="00842C84" w:rsidRDefault="0057418A" w:rsidP="000B4E9C">
            <w:pPr>
              <w:jc w:val="center"/>
              <w:rPr>
                <w:b/>
                <w:bCs/>
              </w:rPr>
            </w:pPr>
            <w:r w:rsidRPr="00842C84">
              <w:t>В</w:t>
            </w:r>
            <w:r w:rsidR="00105C44" w:rsidRPr="00842C84">
              <w:t>т</w:t>
            </w:r>
            <w:r w:rsidR="00E5026E" w:rsidRPr="00842C84">
              <w:t>.ч.</w:t>
            </w:r>
            <w:r w:rsidR="00105C44" w:rsidRPr="00842C84">
              <w:t xml:space="preserve"> с применением ДОТ или ЭО</w:t>
            </w:r>
            <w:r w:rsidR="00595824" w:rsidRPr="00842C84">
              <w:t xml:space="preserve">, </w:t>
            </w:r>
            <w:r w:rsidR="00105C44" w:rsidRPr="00842C84">
              <w:t>в часах</w:t>
            </w:r>
          </w:p>
        </w:tc>
      </w:tr>
      <w:tr w:rsidR="00105C44" w:rsidRPr="00842C84" w:rsidTr="00BE2D5F">
        <w:trPr>
          <w:jc w:val="center"/>
        </w:trPr>
        <w:tc>
          <w:tcPr>
            <w:tcW w:w="5796" w:type="dxa"/>
          </w:tcPr>
          <w:p w:rsidR="00105C44" w:rsidRPr="00842C84" w:rsidRDefault="00105C44" w:rsidP="005A0018">
            <w:pPr>
              <w:jc w:val="both"/>
            </w:pPr>
            <w:r w:rsidRPr="00842C84">
              <w:t>Объем работы (в часах) (1.1.+1.2.+1.3.):</w:t>
            </w:r>
          </w:p>
        </w:tc>
        <w:tc>
          <w:tcPr>
            <w:tcW w:w="2192" w:type="dxa"/>
          </w:tcPr>
          <w:p w:rsidR="00105C44" w:rsidRPr="00842C84" w:rsidRDefault="00BA723D" w:rsidP="00BE2D5F">
            <w:pPr>
              <w:jc w:val="center"/>
            </w:pPr>
            <w:r>
              <w:t>49</w:t>
            </w:r>
          </w:p>
        </w:tc>
        <w:tc>
          <w:tcPr>
            <w:tcW w:w="1904" w:type="dxa"/>
          </w:tcPr>
          <w:p w:rsidR="00105C44" w:rsidRPr="00842C84" w:rsidRDefault="00105C44" w:rsidP="00BE2D5F">
            <w:pPr>
              <w:jc w:val="center"/>
            </w:pPr>
          </w:p>
        </w:tc>
      </w:tr>
      <w:tr w:rsidR="00BE4289" w:rsidRPr="00842C84" w:rsidTr="00BE2D5F">
        <w:trPr>
          <w:jc w:val="center"/>
        </w:trPr>
        <w:tc>
          <w:tcPr>
            <w:tcW w:w="5796" w:type="dxa"/>
          </w:tcPr>
          <w:p w:rsidR="00BE4289" w:rsidRPr="00842C84" w:rsidRDefault="00BE4289" w:rsidP="00BE4289">
            <w:pPr>
              <w:ind w:left="161"/>
              <w:jc w:val="both"/>
            </w:pPr>
            <w:r w:rsidRPr="00842C84">
              <w:t>1.1. Занятия лекционного типа (лекции)</w:t>
            </w:r>
          </w:p>
        </w:tc>
        <w:tc>
          <w:tcPr>
            <w:tcW w:w="2192" w:type="dxa"/>
          </w:tcPr>
          <w:p w:rsidR="00BE4289" w:rsidRPr="00842C84" w:rsidRDefault="00C36E44" w:rsidP="00BE4289">
            <w:pPr>
              <w:jc w:val="center"/>
            </w:pPr>
            <w:r>
              <w:t>16</w:t>
            </w:r>
          </w:p>
        </w:tc>
        <w:tc>
          <w:tcPr>
            <w:tcW w:w="1904" w:type="dxa"/>
          </w:tcPr>
          <w:p w:rsidR="00BE4289" w:rsidRPr="00516E45" w:rsidRDefault="00C36E44" w:rsidP="00BE4289">
            <w:pPr>
              <w:jc w:val="center"/>
            </w:pPr>
            <w:r>
              <w:t>-</w:t>
            </w:r>
          </w:p>
        </w:tc>
      </w:tr>
      <w:tr w:rsidR="00BE4289" w:rsidRPr="00842C84" w:rsidTr="00BE2D5F">
        <w:trPr>
          <w:jc w:val="center"/>
        </w:trPr>
        <w:tc>
          <w:tcPr>
            <w:tcW w:w="5796" w:type="dxa"/>
          </w:tcPr>
          <w:p w:rsidR="00BE4289" w:rsidRPr="00842C84" w:rsidRDefault="00BE4289" w:rsidP="00BE4289">
            <w:pPr>
              <w:ind w:left="161"/>
              <w:jc w:val="both"/>
            </w:pPr>
            <w:r w:rsidRPr="00842C84">
              <w:t>1.2. Занятия семинарского типа, всего, в т.ч.:</w:t>
            </w:r>
          </w:p>
        </w:tc>
        <w:tc>
          <w:tcPr>
            <w:tcW w:w="2192" w:type="dxa"/>
          </w:tcPr>
          <w:p w:rsidR="00BE4289" w:rsidRPr="00842C84" w:rsidRDefault="00BE4289" w:rsidP="00BE4289">
            <w:pPr>
              <w:jc w:val="center"/>
            </w:pPr>
          </w:p>
        </w:tc>
        <w:tc>
          <w:tcPr>
            <w:tcW w:w="1904" w:type="dxa"/>
          </w:tcPr>
          <w:p w:rsidR="00BE4289" w:rsidRPr="00516E45" w:rsidRDefault="00C36E44" w:rsidP="00C36E44">
            <w:pPr>
              <w:jc w:val="center"/>
            </w:pPr>
            <w:r>
              <w:t>-</w:t>
            </w:r>
          </w:p>
        </w:tc>
      </w:tr>
      <w:tr w:rsidR="00BE4289" w:rsidRPr="00842C84" w:rsidTr="00BE2D5F">
        <w:trPr>
          <w:jc w:val="center"/>
        </w:trPr>
        <w:tc>
          <w:tcPr>
            <w:tcW w:w="5796" w:type="dxa"/>
          </w:tcPr>
          <w:p w:rsidR="00BE4289" w:rsidRPr="00842C84" w:rsidRDefault="00BE4289" w:rsidP="00BE4289">
            <w:pPr>
              <w:ind w:left="587"/>
              <w:jc w:val="both"/>
            </w:pPr>
            <w:r w:rsidRPr="00842C84">
              <w:t>- семинары (практические занятия, коллоквиумыи т.п.)</w:t>
            </w:r>
          </w:p>
        </w:tc>
        <w:tc>
          <w:tcPr>
            <w:tcW w:w="2192" w:type="dxa"/>
          </w:tcPr>
          <w:p w:rsidR="00BE4289" w:rsidRPr="00842C84" w:rsidRDefault="00C36E44" w:rsidP="00BE4289">
            <w:pPr>
              <w:jc w:val="center"/>
            </w:pPr>
            <w:r>
              <w:t>32</w:t>
            </w:r>
          </w:p>
        </w:tc>
        <w:tc>
          <w:tcPr>
            <w:tcW w:w="1904" w:type="dxa"/>
          </w:tcPr>
          <w:p w:rsidR="00BE4289" w:rsidRPr="00516E45" w:rsidRDefault="00C36E44" w:rsidP="00C36E44">
            <w:pPr>
              <w:jc w:val="center"/>
            </w:pPr>
            <w:r>
              <w:t>-</w:t>
            </w:r>
          </w:p>
        </w:tc>
      </w:tr>
      <w:tr w:rsidR="00BE4289" w:rsidRPr="00842C84" w:rsidTr="00BE2D5F">
        <w:trPr>
          <w:jc w:val="center"/>
        </w:trPr>
        <w:tc>
          <w:tcPr>
            <w:tcW w:w="5796" w:type="dxa"/>
          </w:tcPr>
          <w:p w:rsidR="00BE4289" w:rsidRPr="00842C84" w:rsidRDefault="00BE4289" w:rsidP="00BE4289">
            <w:pPr>
              <w:ind w:left="587"/>
              <w:jc w:val="both"/>
            </w:pPr>
            <w:r w:rsidRPr="00842C84">
              <w:t>- лабораторные работы</w:t>
            </w:r>
          </w:p>
        </w:tc>
        <w:tc>
          <w:tcPr>
            <w:tcW w:w="2192" w:type="dxa"/>
          </w:tcPr>
          <w:p w:rsidR="00BE4289" w:rsidRPr="00842C84" w:rsidRDefault="00BE4289" w:rsidP="00BE4289">
            <w:pPr>
              <w:jc w:val="center"/>
            </w:pPr>
            <w:r w:rsidRPr="00842C84">
              <w:t>-</w:t>
            </w:r>
          </w:p>
        </w:tc>
        <w:tc>
          <w:tcPr>
            <w:tcW w:w="1904" w:type="dxa"/>
          </w:tcPr>
          <w:p w:rsidR="00BE4289" w:rsidRPr="00516E45" w:rsidRDefault="00BE4289" w:rsidP="00BE4289">
            <w:pPr>
              <w:jc w:val="center"/>
            </w:pPr>
            <w:r>
              <w:t>-</w:t>
            </w:r>
          </w:p>
        </w:tc>
      </w:tr>
      <w:tr w:rsidR="00BE4289" w:rsidRPr="00842C84" w:rsidTr="00BE2D5F">
        <w:trPr>
          <w:jc w:val="center"/>
        </w:trPr>
        <w:tc>
          <w:tcPr>
            <w:tcW w:w="5796" w:type="dxa"/>
          </w:tcPr>
          <w:p w:rsidR="00BE4289" w:rsidRPr="00842C84" w:rsidRDefault="00BE4289" w:rsidP="00BE4289">
            <w:pPr>
              <w:ind w:left="587"/>
              <w:jc w:val="both"/>
            </w:pPr>
            <w:r w:rsidRPr="00842C84">
              <w:t>- практикумы</w:t>
            </w:r>
          </w:p>
        </w:tc>
        <w:tc>
          <w:tcPr>
            <w:tcW w:w="2192" w:type="dxa"/>
          </w:tcPr>
          <w:p w:rsidR="00BE4289" w:rsidRPr="00842C84" w:rsidRDefault="00BE4289" w:rsidP="00BE4289">
            <w:pPr>
              <w:jc w:val="center"/>
            </w:pPr>
            <w:r w:rsidRPr="00842C84">
              <w:t>-</w:t>
            </w:r>
          </w:p>
        </w:tc>
        <w:tc>
          <w:tcPr>
            <w:tcW w:w="1904" w:type="dxa"/>
          </w:tcPr>
          <w:p w:rsidR="00BE4289" w:rsidRPr="00516E45" w:rsidRDefault="00BE4289" w:rsidP="00BE4289">
            <w:pPr>
              <w:jc w:val="center"/>
            </w:pPr>
            <w:r>
              <w:t>-</w:t>
            </w:r>
          </w:p>
        </w:tc>
      </w:tr>
      <w:tr w:rsidR="00BE4289" w:rsidRPr="00842C84" w:rsidTr="00BE2D5F">
        <w:trPr>
          <w:jc w:val="center"/>
        </w:trPr>
        <w:tc>
          <w:tcPr>
            <w:tcW w:w="5796" w:type="dxa"/>
          </w:tcPr>
          <w:p w:rsidR="00BE4289" w:rsidRPr="00842C84" w:rsidRDefault="00BE4289" w:rsidP="00BE4289">
            <w:pPr>
              <w:ind w:left="161"/>
              <w:jc w:val="both"/>
            </w:pPr>
            <w:r w:rsidRPr="00842C84">
              <w:t>1.3. КСР (контроль самостоятельной работы, консультации)</w:t>
            </w:r>
          </w:p>
        </w:tc>
        <w:tc>
          <w:tcPr>
            <w:tcW w:w="2192" w:type="dxa"/>
          </w:tcPr>
          <w:p w:rsidR="00BE4289" w:rsidRPr="00842C84" w:rsidRDefault="00BE4289" w:rsidP="00BE4289">
            <w:pPr>
              <w:jc w:val="center"/>
            </w:pPr>
            <w:r>
              <w:t>1</w:t>
            </w:r>
          </w:p>
        </w:tc>
        <w:tc>
          <w:tcPr>
            <w:tcW w:w="1904" w:type="dxa"/>
          </w:tcPr>
          <w:p w:rsidR="00BE4289" w:rsidRPr="00516E45" w:rsidRDefault="00BE4289" w:rsidP="00BE4289">
            <w:pPr>
              <w:jc w:val="center"/>
            </w:pPr>
            <w:r>
              <w:t>-</w:t>
            </w:r>
          </w:p>
        </w:tc>
      </w:tr>
      <w:tr w:rsidR="00253C7C" w:rsidRPr="00842C84" w:rsidTr="00BE2D5F">
        <w:trPr>
          <w:trHeight w:val="325"/>
          <w:jc w:val="center"/>
        </w:trPr>
        <w:tc>
          <w:tcPr>
            <w:tcW w:w="5796" w:type="dxa"/>
          </w:tcPr>
          <w:p w:rsidR="00253C7C" w:rsidRPr="00842C84" w:rsidRDefault="00E568C4" w:rsidP="00903C51">
            <w:pPr>
              <w:ind w:left="19"/>
              <w:jc w:val="both"/>
            </w:pPr>
            <w:r w:rsidRPr="00842C84">
              <w:rPr>
                <w:b/>
                <w:bCs/>
              </w:rPr>
              <w:t>№</w:t>
            </w:r>
            <w:r w:rsidR="00253C7C" w:rsidRPr="00842C84">
              <w:rPr>
                <w:b/>
                <w:bCs/>
              </w:rPr>
              <w:t>2. Самостоятельная работа обучающихся (СРС) (в часах)</w:t>
            </w:r>
            <w:r w:rsidR="00594BEF" w:rsidRPr="00842C84">
              <w:rPr>
                <w:bCs/>
                <w:vertAlign w:val="superscript"/>
              </w:rPr>
              <w:t>2</w:t>
            </w:r>
          </w:p>
        </w:tc>
        <w:tc>
          <w:tcPr>
            <w:tcW w:w="4096" w:type="dxa"/>
            <w:gridSpan w:val="2"/>
          </w:tcPr>
          <w:p w:rsidR="00253C7C" w:rsidRPr="00842C84" w:rsidRDefault="00C36E44" w:rsidP="00BE2D5F">
            <w:pPr>
              <w:jc w:val="center"/>
            </w:pPr>
            <w:r>
              <w:t>23</w:t>
            </w:r>
          </w:p>
        </w:tc>
      </w:tr>
      <w:tr w:rsidR="00253C7C" w:rsidRPr="00516E45" w:rsidTr="00BE2D5F">
        <w:trPr>
          <w:jc w:val="center"/>
        </w:trPr>
        <w:tc>
          <w:tcPr>
            <w:tcW w:w="5796" w:type="dxa"/>
          </w:tcPr>
          <w:p w:rsidR="00253C7C" w:rsidRPr="00842C84" w:rsidRDefault="00E568C4" w:rsidP="00903C51">
            <w:pPr>
              <w:ind w:left="19"/>
              <w:jc w:val="both"/>
              <w:rPr>
                <w:b/>
                <w:bCs/>
              </w:rPr>
            </w:pPr>
            <w:r w:rsidRPr="00842C84">
              <w:rPr>
                <w:b/>
                <w:bCs/>
              </w:rPr>
              <w:t>№</w:t>
            </w:r>
            <w:r w:rsidR="00253C7C" w:rsidRPr="00842C84">
              <w:rPr>
                <w:b/>
                <w:bCs/>
              </w:rPr>
              <w:t xml:space="preserve">3. Количество часов на экзамен </w:t>
            </w:r>
            <w:r w:rsidR="00253C7C" w:rsidRPr="00842C84">
              <w:t>(при наличии экзамена в учебном плане)</w:t>
            </w:r>
          </w:p>
        </w:tc>
        <w:tc>
          <w:tcPr>
            <w:tcW w:w="4096" w:type="dxa"/>
            <w:gridSpan w:val="2"/>
          </w:tcPr>
          <w:p w:rsidR="00253C7C" w:rsidRPr="00516E45" w:rsidRDefault="00594BEF" w:rsidP="00BE2D5F">
            <w:pPr>
              <w:jc w:val="center"/>
            </w:pPr>
            <w:r w:rsidRPr="00842C84">
              <w:t>-</w:t>
            </w:r>
          </w:p>
        </w:tc>
      </w:tr>
    </w:tbl>
    <w:p w:rsidR="008A4258" w:rsidRDefault="008A4258" w:rsidP="006335AE">
      <w:pPr>
        <w:jc w:val="both"/>
      </w:pPr>
    </w:p>
    <w:p w:rsidR="008A4258" w:rsidRPr="008A4258" w:rsidRDefault="008A4258" w:rsidP="008A4258"/>
    <w:p w:rsidR="008A4258" w:rsidRPr="008A4258" w:rsidRDefault="008A4258" w:rsidP="008A4258"/>
    <w:p w:rsidR="008A4258" w:rsidRPr="008A4258" w:rsidRDefault="008A4258" w:rsidP="008A4258"/>
    <w:p w:rsidR="008A4258" w:rsidRPr="008A4258" w:rsidRDefault="008A4258" w:rsidP="008A4258"/>
    <w:p w:rsidR="008A4258" w:rsidRPr="008A4258" w:rsidRDefault="008A4258" w:rsidP="008A4258"/>
    <w:p w:rsidR="008A4258" w:rsidRDefault="008A4258" w:rsidP="008A4258"/>
    <w:p w:rsidR="008A4258" w:rsidRDefault="008A4258" w:rsidP="008A4258"/>
    <w:p w:rsidR="00105C44" w:rsidRPr="008A4258" w:rsidRDefault="008A4258" w:rsidP="008A4258">
      <w:pPr>
        <w:tabs>
          <w:tab w:val="left" w:pos="3645"/>
        </w:tabs>
      </w:pPr>
      <w:r>
        <w:tab/>
      </w: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AE42E2" w:rsidRDefault="00AE42E2" w:rsidP="0043376D">
      <w:pPr>
        <w:pStyle w:val="a6"/>
        <w:ind w:left="0"/>
        <w:jc w:val="center"/>
        <w:rPr>
          <w:b/>
          <w:bCs/>
        </w:rPr>
      </w:pPr>
    </w:p>
    <w:p w:rsidR="00372A42" w:rsidRDefault="00AE42E2" w:rsidP="0043376D">
      <w:pPr>
        <w:pStyle w:val="a6"/>
        <w:ind w:left="0"/>
        <w:jc w:val="center"/>
        <w:rPr>
          <w:b/>
          <w:bCs/>
        </w:rPr>
      </w:pPr>
      <w:r>
        <w:rPr>
          <w:b/>
          <w:bCs/>
        </w:rPr>
        <w:t>3.1. Распределение часов по темам и видам учебных занятий</w:t>
      </w:r>
    </w:p>
    <w:p w:rsidR="005A0018" w:rsidRPr="005A0018" w:rsidRDefault="005A0018" w:rsidP="00372A42">
      <w:pPr>
        <w:pStyle w:val="a6"/>
        <w:ind w:left="0"/>
        <w:rPr>
          <w:bC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5775DD" w:rsidRPr="008A4258" w:rsidTr="00EB1769">
        <w:tc>
          <w:tcPr>
            <w:tcW w:w="2766" w:type="dxa"/>
            <w:vMerge w:val="restart"/>
          </w:tcPr>
          <w:p w:rsidR="005775DD" w:rsidRPr="008A4258" w:rsidRDefault="005775DD" w:rsidP="00BE2D5F">
            <w:pPr>
              <w:pStyle w:val="a6"/>
              <w:ind w:left="0"/>
              <w:jc w:val="center"/>
              <w:rPr>
                <w:bCs/>
              </w:rPr>
            </w:pPr>
            <w:r w:rsidRPr="008A4258">
              <w:rPr>
                <w:bCs/>
              </w:rPr>
              <w:t xml:space="preserve">Тема </w:t>
            </w:r>
          </w:p>
        </w:tc>
        <w:tc>
          <w:tcPr>
            <w:tcW w:w="851" w:type="dxa"/>
            <w:vMerge w:val="restart"/>
          </w:tcPr>
          <w:p w:rsidR="005775DD" w:rsidRPr="008A4258" w:rsidRDefault="005775DD" w:rsidP="005775DD">
            <w:pPr>
              <w:pStyle w:val="a6"/>
              <w:ind w:left="0"/>
              <w:jc w:val="center"/>
              <w:rPr>
                <w:bCs/>
              </w:rPr>
            </w:pPr>
            <w:r w:rsidRPr="008A4258">
              <w:rPr>
                <w:bCs/>
              </w:rPr>
              <w:t>Всего часов</w:t>
            </w:r>
          </w:p>
        </w:tc>
        <w:tc>
          <w:tcPr>
            <w:tcW w:w="5103" w:type="dxa"/>
            <w:gridSpan w:val="9"/>
          </w:tcPr>
          <w:p w:rsidR="005775DD" w:rsidRPr="008A4258" w:rsidRDefault="005775DD" w:rsidP="00BE2D5F">
            <w:pPr>
              <w:pStyle w:val="a6"/>
              <w:ind w:left="0"/>
              <w:jc w:val="center"/>
              <w:rPr>
                <w:bCs/>
              </w:rPr>
            </w:pPr>
            <w:r w:rsidRPr="008A4258">
              <w:rPr>
                <w:bCs/>
              </w:rPr>
              <w:t>Контактная работа, в часах</w:t>
            </w:r>
          </w:p>
        </w:tc>
        <w:tc>
          <w:tcPr>
            <w:tcW w:w="992" w:type="dxa"/>
            <w:vMerge w:val="restart"/>
          </w:tcPr>
          <w:p w:rsidR="005775DD" w:rsidRPr="008A4258" w:rsidRDefault="005775DD" w:rsidP="00BE2D5F">
            <w:pPr>
              <w:pStyle w:val="a6"/>
              <w:ind w:left="0"/>
              <w:jc w:val="center"/>
              <w:rPr>
                <w:bCs/>
              </w:rPr>
            </w:pPr>
            <w:r w:rsidRPr="008A4258">
              <w:rPr>
                <w:bCs/>
              </w:rPr>
              <w:t>Часы СРС</w:t>
            </w:r>
          </w:p>
        </w:tc>
      </w:tr>
      <w:tr w:rsidR="005775DD" w:rsidRPr="008A4258" w:rsidTr="00EB1769">
        <w:trPr>
          <w:cantSplit/>
          <w:trHeight w:val="3973"/>
        </w:trPr>
        <w:tc>
          <w:tcPr>
            <w:tcW w:w="2766" w:type="dxa"/>
            <w:vMerge/>
          </w:tcPr>
          <w:p w:rsidR="005775DD" w:rsidRPr="008A4258" w:rsidRDefault="005775DD" w:rsidP="00BE2D5F">
            <w:pPr>
              <w:pStyle w:val="a6"/>
              <w:ind w:left="0"/>
            </w:pPr>
          </w:p>
        </w:tc>
        <w:tc>
          <w:tcPr>
            <w:tcW w:w="851" w:type="dxa"/>
            <w:vMerge/>
          </w:tcPr>
          <w:p w:rsidR="005775DD" w:rsidRPr="008A4258" w:rsidRDefault="005775DD" w:rsidP="00BE2D5F">
            <w:pPr>
              <w:pStyle w:val="a6"/>
              <w:ind w:left="0"/>
              <w:jc w:val="center"/>
            </w:pPr>
          </w:p>
        </w:tc>
        <w:tc>
          <w:tcPr>
            <w:tcW w:w="567" w:type="dxa"/>
            <w:textDirection w:val="btLr"/>
          </w:tcPr>
          <w:p w:rsidR="005775DD" w:rsidRPr="008A4258" w:rsidRDefault="005775DD" w:rsidP="00BE2D5F">
            <w:pPr>
              <w:pStyle w:val="a6"/>
              <w:ind w:left="113" w:right="113"/>
              <w:rPr>
                <w:bCs/>
              </w:rPr>
            </w:pPr>
            <w:r w:rsidRPr="008A4258">
              <w:rPr>
                <w:bCs/>
              </w:rPr>
              <w:t>Лекции</w:t>
            </w:r>
          </w:p>
        </w:tc>
        <w:tc>
          <w:tcPr>
            <w:tcW w:w="567" w:type="dxa"/>
            <w:textDirection w:val="btLr"/>
          </w:tcPr>
          <w:p w:rsidR="005775DD" w:rsidRPr="008A4258" w:rsidRDefault="005775DD" w:rsidP="00BE2D5F">
            <w:pPr>
              <w:pStyle w:val="a6"/>
              <w:ind w:left="113" w:right="113"/>
              <w:rPr>
                <w:bCs/>
              </w:rPr>
            </w:pPr>
            <w:r w:rsidRPr="008A4258">
              <w:rPr>
                <w:bCs/>
              </w:rPr>
              <w:t xml:space="preserve">из них </w:t>
            </w:r>
            <w:r w:rsidR="00D35A73" w:rsidRPr="008A4258">
              <w:rPr>
                <w:bCs/>
              </w:rPr>
              <w:t xml:space="preserve">с </w:t>
            </w:r>
            <w:r w:rsidRPr="008A4258">
              <w:rPr>
                <w:bCs/>
              </w:rPr>
              <w:t>применением  ЭО и ДОТ</w:t>
            </w:r>
          </w:p>
        </w:tc>
        <w:tc>
          <w:tcPr>
            <w:tcW w:w="749" w:type="dxa"/>
            <w:textDirection w:val="btLr"/>
          </w:tcPr>
          <w:p w:rsidR="005775DD" w:rsidRPr="008A4258" w:rsidRDefault="00516E45" w:rsidP="00516E45">
            <w:pPr>
              <w:pStyle w:val="a6"/>
              <w:ind w:left="113" w:right="113"/>
              <w:rPr>
                <w:bCs/>
              </w:rPr>
            </w:pPr>
            <w:r w:rsidRPr="008A4258">
              <w:rPr>
                <w:bCs/>
              </w:rPr>
              <w:t xml:space="preserve">Семинары  (практические занятия, </w:t>
            </w:r>
            <w:r w:rsidR="005775DD" w:rsidRPr="008A4258">
              <w:rPr>
                <w:bCs/>
              </w:rPr>
              <w:t>коллоквиумы)</w:t>
            </w:r>
          </w:p>
        </w:tc>
        <w:tc>
          <w:tcPr>
            <w:tcW w:w="527" w:type="dxa"/>
            <w:textDirection w:val="btLr"/>
          </w:tcPr>
          <w:p w:rsidR="005775DD" w:rsidRPr="008A4258" w:rsidRDefault="005775DD" w:rsidP="00BE2D5F">
            <w:pPr>
              <w:pStyle w:val="a6"/>
              <w:ind w:left="113" w:right="113"/>
              <w:rPr>
                <w:bCs/>
              </w:rPr>
            </w:pPr>
            <w:r w:rsidRPr="008A4258">
              <w:rPr>
                <w:bCs/>
              </w:rPr>
              <w:t xml:space="preserve">из них </w:t>
            </w:r>
            <w:r w:rsidR="00D35A73" w:rsidRPr="008A4258">
              <w:rPr>
                <w:bCs/>
              </w:rPr>
              <w:t xml:space="preserve">с </w:t>
            </w:r>
            <w:r w:rsidRPr="008A4258">
              <w:rPr>
                <w:bCs/>
              </w:rPr>
              <w:t>применением  ЭО и ДОТ</w:t>
            </w:r>
          </w:p>
        </w:tc>
        <w:tc>
          <w:tcPr>
            <w:tcW w:w="567" w:type="dxa"/>
            <w:textDirection w:val="btLr"/>
          </w:tcPr>
          <w:p w:rsidR="005775DD" w:rsidRPr="008A4258" w:rsidRDefault="005775DD" w:rsidP="00BE2D5F">
            <w:pPr>
              <w:pStyle w:val="a6"/>
              <w:ind w:left="113" w:right="113"/>
              <w:rPr>
                <w:bCs/>
              </w:rPr>
            </w:pPr>
            <w:r w:rsidRPr="008A4258">
              <w:rPr>
                <w:bCs/>
              </w:rPr>
              <w:t>Лабораторные работы</w:t>
            </w:r>
          </w:p>
        </w:tc>
        <w:tc>
          <w:tcPr>
            <w:tcW w:w="567" w:type="dxa"/>
            <w:textDirection w:val="btLr"/>
          </w:tcPr>
          <w:p w:rsidR="005775DD" w:rsidRPr="008A4258" w:rsidRDefault="005775DD" w:rsidP="00BE2D5F">
            <w:pPr>
              <w:pStyle w:val="a6"/>
              <w:ind w:left="113" w:right="113"/>
              <w:rPr>
                <w:bCs/>
              </w:rPr>
            </w:pPr>
            <w:r w:rsidRPr="008A4258">
              <w:rPr>
                <w:bCs/>
              </w:rPr>
              <w:t xml:space="preserve">из них </w:t>
            </w:r>
            <w:r w:rsidR="00D35A73" w:rsidRPr="008A4258">
              <w:rPr>
                <w:bCs/>
              </w:rPr>
              <w:t xml:space="preserve">с </w:t>
            </w:r>
            <w:r w:rsidRPr="008A4258">
              <w:rPr>
                <w:bCs/>
              </w:rPr>
              <w:t>применением  ЭО и ДОТ</w:t>
            </w:r>
          </w:p>
        </w:tc>
        <w:tc>
          <w:tcPr>
            <w:tcW w:w="567" w:type="dxa"/>
            <w:textDirection w:val="btLr"/>
          </w:tcPr>
          <w:p w:rsidR="005775DD" w:rsidRPr="008A4258" w:rsidRDefault="005775DD" w:rsidP="00BE2D5F">
            <w:pPr>
              <w:pStyle w:val="a6"/>
              <w:ind w:left="113" w:right="113"/>
              <w:rPr>
                <w:bCs/>
              </w:rPr>
            </w:pPr>
            <w:r w:rsidRPr="008A4258">
              <w:rPr>
                <w:bCs/>
              </w:rPr>
              <w:t>Практикумы</w:t>
            </w:r>
          </w:p>
        </w:tc>
        <w:tc>
          <w:tcPr>
            <w:tcW w:w="567" w:type="dxa"/>
            <w:textDirection w:val="btLr"/>
          </w:tcPr>
          <w:p w:rsidR="005775DD" w:rsidRPr="008A4258" w:rsidRDefault="005775DD" w:rsidP="00BE2D5F">
            <w:pPr>
              <w:pStyle w:val="a6"/>
              <w:ind w:left="113" w:right="113"/>
              <w:rPr>
                <w:bCs/>
              </w:rPr>
            </w:pPr>
            <w:r w:rsidRPr="008A4258">
              <w:rPr>
                <w:bCs/>
              </w:rPr>
              <w:t xml:space="preserve">из них </w:t>
            </w:r>
            <w:r w:rsidR="00D35A73" w:rsidRPr="008A4258">
              <w:rPr>
                <w:bCs/>
              </w:rPr>
              <w:t xml:space="preserve">с </w:t>
            </w:r>
            <w:r w:rsidRPr="008A4258">
              <w:rPr>
                <w:bCs/>
              </w:rPr>
              <w:t>применением  ЭО и ДОТ</w:t>
            </w:r>
          </w:p>
        </w:tc>
        <w:tc>
          <w:tcPr>
            <w:tcW w:w="425" w:type="dxa"/>
            <w:textDirection w:val="btLr"/>
          </w:tcPr>
          <w:p w:rsidR="005775DD" w:rsidRPr="008A4258" w:rsidRDefault="005775DD" w:rsidP="00BE2D5F">
            <w:pPr>
              <w:pStyle w:val="a6"/>
              <w:ind w:left="113" w:right="113"/>
              <w:rPr>
                <w:bCs/>
              </w:rPr>
            </w:pPr>
            <w:r w:rsidRPr="008A4258">
              <w:rPr>
                <w:bCs/>
              </w:rPr>
              <w:t>КСР (консультации)</w:t>
            </w:r>
          </w:p>
        </w:tc>
        <w:tc>
          <w:tcPr>
            <w:tcW w:w="992" w:type="dxa"/>
            <w:vMerge/>
          </w:tcPr>
          <w:p w:rsidR="005775DD" w:rsidRPr="008A4258" w:rsidRDefault="005775DD" w:rsidP="00BE2D5F">
            <w:pPr>
              <w:pStyle w:val="a6"/>
              <w:ind w:left="0"/>
            </w:pPr>
          </w:p>
        </w:tc>
      </w:tr>
      <w:tr w:rsidR="00601941" w:rsidRPr="008A4258" w:rsidTr="00EB1769">
        <w:tc>
          <w:tcPr>
            <w:tcW w:w="2766" w:type="dxa"/>
          </w:tcPr>
          <w:p w:rsidR="00601941" w:rsidRPr="008A4258" w:rsidRDefault="00601941" w:rsidP="00601941">
            <w:pPr>
              <w:pStyle w:val="a6"/>
              <w:ind w:left="0"/>
            </w:pPr>
            <w:r w:rsidRPr="008A4258">
              <w:rPr>
                <w:rFonts w:eastAsia="Calibri"/>
                <w:bCs/>
              </w:rPr>
              <w:t xml:space="preserve">Тема 1. </w:t>
            </w:r>
            <w:r w:rsidRPr="008A4258">
              <w:rPr>
                <w:bCs/>
                <w:iCs/>
                <w:color w:val="000000"/>
              </w:rPr>
              <w:t>Предмет экономической науки. Базовые экономические понятия</w:t>
            </w:r>
            <w:r w:rsidRPr="008A4258">
              <w:t>.</w:t>
            </w:r>
          </w:p>
        </w:tc>
        <w:tc>
          <w:tcPr>
            <w:tcW w:w="851" w:type="dxa"/>
          </w:tcPr>
          <w:p w:rsidR="00601941" w:rsidRPr="008A4258" w:rsidRDefault="00601941" w:rsidP="00601941">
            <w:pPr>
              <w:pStyle w:val="a6"/>
              <w:ind w:left="0"/>
              <w:jc w:val="center"/>
            </w:pPr>
            <w:r w:rsidRPr="008A4258">
              <w:t>8</w:t>
            </w:r>
          </w:p>
        </w:tc>
        <w:tc>
          <w:tcPr>
            <w:tcW w:w="567" w:type="dxa"/>
          </w:tcPr>
          <w:p w:rsidR="00601941" w:rsidRPr="008A4258" w:rsidRDefault="00601941" w:rsidP="00601941">
            <w:pPr>
              <w:pStyle w:val="a6"/>
              <w:ind w:left="0"/>
              <w:jc w:val="center"/>
            </w:pPr>
            <w:r w:rsidRPr="008A4258">
              <w:t>2</w:t>
            </w:r>
          </w:p>
        </w:tc>
        <w:tc>
          <w:tcPr>
            <w:tcW w:w="567" w:type="dxa"/>
          </w:tcPr>
          <w:p w:rsidR="00601941" w:rsidRPr="008A4258" w:rsidRDefault="00601941" w:rsidP="00601941">
            <w:pPr>
              <w:pStyle w:val="a6"/>
              <w:ind w:left="0"/>
              <w:jc w:val="center"/>
            </w:pPr>
          </w:p>
        </w:tc>
        <w:tc>
          <w:tcPr>
            <w:tcW w:w="749" w:type="dxa"/>
          </w:tcPr>
          <w:p w:rsidR="00601941" w:rsidRPr="00594BEF" w:rsidRDefault="00601941" w:rsidP="00601941">
            <w:pPr>
              <w:pStyle w:val="a6"/>
              <w:ind w:left="0"/>
              <w:jc w:val="center"/>
            </w:pPr>
            <w:r w:rsidRPr="00594BEF">
              <w:t>4</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425" w:type="dxa"/>
          </w:tcPr>
          <w:p w:rsidR="00601941" w:rsidRPr="008A4258" w:rsidRDefault="00601941" w:rsidP="00601941">
            <w:pPr>
              <w:pStyle w:val="a6"/>
              <w:ind w:left="0"/>
              <w:jc w:val="center"/>
            </w:pPr>
          </w:p>
        </w:tc>
        <w:tc>
          <w:tcPr>
            <w:tcW w:w="992" w:type="dxa"/>
          </w:tcPr>
          <w:p w:rsidR="00601941" w:rsidRPr="008A4258" w:rsidRDefault="00601941" w:rsidP="00601941">
            <w:pPr>
              <w:jc w:val="center"/>
            </w:pPr>
            <w:r>
              <w:t>2</w:t>
            </w:r>
          </w:p>
        </w:tc>
      </w:tr>
      <w:tr w:rsidR="00601941" w:rsidRPr="008A4258" w:rsidTr="00EB1769">
        <w:tc>
          <w:tcPr>
            <w:tcW w:w="2766" w:type="dxa"/>
          </w:tcPr>
          <w:p w:rsidR="00601941" w:rsidRPr="008A4258" w:rsidRDefault="00601941" w:rsidP="00601941">
            <w:pPr>
              <w:tabs>
                <w:tab w:val="left" w:pos="1500"/>
              </w:tabs>
              <w:spacing w:before="60" w:after="60"/>
            </w:pPr>
            <w:r w:rsidRPr="008A4258">
              <w:rPr>
                <w:rFonts w:eastAsia="Calibri"/>
                <w:bCs/>
              </w:rPr>
              <w:t>Тема</w:t>
            </w:r>
            <w:r w:rsidRPr="008A4258">
              <w:t xml:space="preserve"> 2. </w:t>
            </w:r>
            <w:r w:rsidRPr="008A4258">
              <w:rPr>
                <w:bCs/>
                <w:iCs/>
                <w:color w:val="000000"/>
              </w:rPr>
              <w:t>Основы теории рынка</w:t>
            </w:r>
            <w:r w:rsidRPr="008A4258">
              <w:t>.</w:t>
            </w:r>
          </w:p>
        </w:tc>
        <w:tc>
          <w:tcPr>
            <w:tcW w:w="851" w:type="dxa"/>
          </w:tcPr>
          <w:p w:rsidR="00601941" w:rsidRPr="008A4258" w:rsidRDefault="00601941" w:rsidP="00601941">
            <w:pPr>
              <w:pStyle w:val="a6"/>
              <w:ind w:left="0"/>
              <w:jc w:val="center"/>
            </w:pPr>
            <w:r>
              <w:t>11</w:t>
            </w:r>
          </w:p>
        </w:tc>
        <w:tc>
          <w:tcPr>
            <w:tcW w:w="567" w:type="dxa"/>
          </w:tcPr>
          <w:p w:rsidR="00601941" w:rsidRPr="008A4258" w:rsidRDefault="00601941" w:rsidP="00601941">
            <w:pPr>
              <w:pStyle w:val="a6"/>
              <w:ind w:left="0"/>
              <w:jc w:val="center"/>
            </w:pPr>
            <w:r w:rsidRPr="008A4258">
              <w:t>2</w:t>
            </w:r>
          </w:p>
        </w:tc>
        <w:tc>
          <w:tcPr>
            <w:tcW w:w="567" w:type="dxa"/>
          </w:tcPr>
          <w:p w:rsidR="00601941" w:rsidRPr="008A4258" w:rsidRDefault="00601941" w:rsidP="00601941">
            <w:pPr>
              <w:pStyle w:val="a6"/>
              <w:ind w:left="0"/>
              <w:jc w:val="center"/>
            </w:pPr>
          </w:p>
        </w:tc>
        <w:tc>
          <w:tcPr>
            <w:tcW w:w="749" w:type="dxa"/>
          </w:tcPr>
          <w:p w:rsidR="00601941" w:rsidRPr="00594BEF" w:rsidRDefault="00601941" w:rsidP="00601941">
            <w:pPr>
              <w:pStyle w:val="a6"/>
              <w:ind w:left="0"/>
              <w:jc w:val="center"/>
            </w:pPr>
            <w:r w:rsidRPr="00594BEF">
              <w:t>4</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425" w:type="dxa"/>
          </w:tcPr>
          <w:p w:rsidR="00601941" w:rsidRPr="008A4258" w:rsidRDefault="00601941" w:rsidP="00601941">
            <w:pPr>
              <w:pStyle w:val="a6"/>
              <w:ind w:left="0"/>
              <w:jc w:val="center"/>
            </w:pPr>
            <w:r>
              <w:t>1</w:t>
            </w:r>
          </w:p>
        </w:tc>
        <w:tc>
          <w:tcPr>
            <w:tcW w:w="992" w:type="dxa"/>
          </w:tcPr>
          <w:p w:rsidR="00601941" w:rsidRPr="008A4258" w:rsidRDefault="00601941" w:rsidP="00601941">
            <w:pPr>
              <w:jc w:val="center"/>
            </w:pPr>
            <w:r w:rsidRPr="008A4258">
              <w:t>4</w:t>
            </w:r>
          </w:p>
        </w:tc>
      </w:tr>
      <w:tr w:rsidR="00601941" w:rsidRPr="008A4258" w:rsidTr="00EB1769">
        <w:tc>
          <w:tcPr>
            <w:tcW w:w="2766" w:type="dxa"/>
          </w:tcPr>
          <w:p w:rsidR="00601941" w:rsidRPr="008A4258" w:rsidRDefault="00601941" w:rsidP="006257E1">
            <w:pPr>
              <w:tabs>
                <w:tab w:val="left" w:pos="1500"/>
              </w:tabs>
              <w:spacing w:before="60" w:after="60"/>
            </w:pPr>
            <w:r w:rsidRPr="008A4258">
              <w:rPr>
                <w:rFonts w:eastAsia="Calibri"/>
                <w:bCs/>
              </w:rPr>
              <w:t>Тема</w:t>
            </w:r>
            <w:r w:rsidRPr="008A4258">
              <w:t xml:space="preserve"> 3. </w:t>
            </w:r>
            <w:r w:rsidR="006257E1">
              <w:t>Банки и банковские операции</w:t>
            </w:r>
          </w:p>
        </w:tc>
        <w:tc>
          <w:tcPr>
            <w:tcW w:w="851" w:type="dxa"/>
          </w:tcPr>
          <w:p w:rsidR="00601941" w:rsidRPr="008A4258" w:rsidRDefault="00601941" w:rsidP="00601941">
            <w:pPr>
              <w:pStyle w:val="a6"/>
              <w:tabs>
                <w:tab w:val="left" w:pos="240"/>
                <w:tab w:val="center" w:pos="317"/>
              </w:tabs>
              <w:ind w:left="0"/>
            </w:pPr>
            <w:r w:rsidRPr="008A4258">
              <w:tab/>
              <w:t>8</w:t>
            </w:r>
          </w:p>
        </w:tc>
        <w:tc>
          <w:tcPr>
            <w:tcW w:w="567" w:type="dxa"/>
          </w:tcPr>
          <w:p w:rsidR="00601941" w:rsidRPr="008A4258" w:rsidRDefault="00601941" w:rsidP="00601941">
            <w:pPr>
              <w:pStyle w:val="a6"/>
              <w:ind w:left="0"/>
              <w:jc w:val="center"/>
            </w:pPr>
            <w:r w:rsidRPr="008A4258">
              <w:t>2</w:t>
            </w:r>
          </w:p>
        </w:tc>
        <w:tc>
          <w:tcPr>
            <w:tcW w:w="567" w:type="dxa"/>
          </w:tcPr>
          <w:p w:rsidR="00601941" w:rsidRPr="008A4258" w:rsidRDefault="00601941" w:rsidP="00601941">
            <w:pPr>
              <w:pStyle w:val="a6"/>
              <w:ind w:left="0"/>
              <w:jc w:val="center"/>
            </w:pPr>
          </w:p>
        </w:tc>
        <w:tc>
          <w:tcPr>
            <w:tcW w:w="749" w:type="dxa"/>
          </w:tcPr>
          <w:p w:rsidR="00601941" w:rsidRPr="00594BEF" w:rsidRDefault="00601941" w:rsidP="00601941">
            <w:pPr>
              <w:pStyle w:val="a6"/>
              <w:ind w:left="0"/>
              <w:jc w:val="center"/>
            </w:pPr>
            <w:r w:rsidRPr="00594BEF">
              <w:t>4</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425" w:type="dxa"/>
          </w:tcPr>
          <w:p w:rsidR="00601941" w:rsidRPr="008A4258" w:rsidRDefault="00601941" w:rsidP="00601941">
            <w:pPr>
              <w:pStyle w:val="a6"/>
              <w:ind w:left="0"/>
              <w:jc w:val="center"/>
            </w:pPr>
          </w:p>
        </w:tc>
        <w:tc>
          <w:tcPr>
            <w:tcW w:w="992" w:type="dxa"/>
          </w:tcPr>
          <w:p w:rsidR="00601941" w:rsidRPr="008A4258" w:rsidRDefault="00601941" w:rsidP="00601941">
            <w:pPr>
              <w:jc w:val="center"/>
            </w:pPr>
            <w:r>
              <w:t>2</w:t>
            </w:r>
          </w:p>
        </w:tc>
      </w:tr>
      <w:tr w:rsidR="00591C54" w:rsidRPr="008A4258" w:rsidTr="00EB1769">
        <w:tc>
          <w:tcPr>
            <w:tcW w:w="2766" w:type="dxa"/>
          </w:tcPr>
          <w:p w:rsidR="00591C54" w:rsidRPr="008A4258" w:rsidRDefault="00591C54" w:rsidP="000B5A0A">
            <w:pPr>
              <w:contextualSpacing/>
              <w:jc w:val="both"/>
              <w:rPr>
                <w:rFonts w:eastAsia="Calibri"/>
                <w:bCs/>
              </w:rPr>
            </w:pPr>
            <w:r>
              <w:rPr>
                <w:rFonts w:eastAsia="Calibri"/>
                <w:bCs/>
              </w:rPr>
              <w:t>Тема 4.</w:t>
            </w:r>
            <w:r w:rsidR="000B5A0A" w:rsidRPr="00165CA8">
              <w:rPr>
                <w:lang w:eastAsia="ru-RU"/>
              </w:rPr>
              <w:t xml:space="preserve"> Налогообложен</w:t>
            </w:r>
            <w:r w:rsidR="000B5A0A">
              <w:rPr>
                <w:lang w:eastAsia="ru-RU"/>
              </w:rPr>
              <w:t xml:space="preserve"> </w:t>
            </w:r>
            <w:r w:rsidR="000B5A0A" w:rsidRPr="00165CA8">
              <w:rPr>
                <w:lang w:eastAsia="ru-RU"/>
              </w:rPr>
              <w:t>ие организаций и домо</w:t>
            </w:r>
            <w:r w:rsidR="000B5A0A">
              <w:rPr>
                <w:lang w:eastAsia="ru-RU"/>
              </w:rPr>
              <w:t xml:space="preserve"> </w:t>
            </w:r>
            <w:r w:rsidR="000B5A0A" w:rsidRPr="00165CA8">
              <w:rPr>
                <w:lang w:eastAsia="ru-RU"/>
              </w:rPr>
              <w:t>хозяйств</w:t>
            </w:r>
          </w:p>
        </w:tc>
        <w:tc>
          <w:tcPr>
            <w:tcW w:w="851" w:type="dxa"/>
          </w:tcPr>
          <w:p w:rsidR="00591C54" w:rsidRPr="008A4258" w:rsidRDefault="00591C54" w:rsidP="00601941">
            <w:pPr>
              <w:pStyle w:val="a6"/>
              <w:tabs>
                <w:tab w:val="left" w:pos="240"/>
                <w:tab w:val="center" w:pos="317"/>
              </w:tabs>
              <w:ind w:left="0"/>
            </w:pPr>
            <w:r>
              <w:t xml:space="preserve">    5</w:t>
            </w:r>
          </w:p>
        </w:tc>
        <w:tc>
          <w:tcPr>
            <w:tcW w:w="567" w:type="dxa"/>
          </w:tcPr>
          <w:p w:rsidR="00591C54" w:rsidRPr="008A4258" w:rsidRDefault="00591C54" w:rsidP="00601941">
            <w:pPr>
              <w:pStyle w:val="a6"/>
              <w:ind w:left="0"/>
              <w:jc w:val="center"/>
            </w:pPr>
            <w:r>
              <w:t>1</w:t>
            </w:r>
          </w:p>
        </w:tc>
        <w:tc>
          <w:tcPr>
            <w:tcW w:w="567" w:type="dxa"/>
          </w:tcPr>
          <w:p w:rsidR="00591C54" w:rsidRPr="008A4258" w:rsidRDefault="00591C54" w:rsidP="00601941">
            <w:pPr>
              <w:pStyle w:val="a6"/>
              <w:ind w:left="0"/>
              <w:jc w:val="center"/>
            </w:pPr>
          </w:p>
        </w:tc>
        <w:tc>
          <w:tcPr>
            <w:tcW w:w="749" w:type="dxa"/>
          </w:tcPr>
          <w:p w:rsidR="00591C54" w:rsidRPr="00594BEF" w:rsidRDefault="00591C54" w:rsidP="00601941">
            <w:pPr>
              <w:pStyle w:val="a6"/>
              <w:ind w:left="0"/>
              <w:jc w:val="center"/>
            </w:pPr>
            <w:r>
              <w:t>2</w:t>
            </w:r>
          </w:p>
        </w:tc>
        <w:tc>
          <w:tcPr>
            <w:tcW w:w="527" w:type="dxa"/>
          </w:tcPr>
          <w:p w:rsidR="00591C54" w:rsidRPr="008A4258" w:rsidRDefault="00591C54" w:rsidP="00601941">
            <w:pPr>
              <w:pStyle w:val="a6"/>
              <w:ind w:left="0"/>
              <w:jc w:val="center"/>
            </w:pPr>
          </w:p>
        </w:tc>
        <w:tc>
          <w:tcPr>
            <w:tcW w:w="567" w:type="dxa"/>
          </w:tcPr>
          <w:p w:rsidR="00591C54" w:rsidRPr="008A4258" w:rsidRDefault="00591C54" w:rsidP="00601941">
            <w:pPr>
              <w:pStyle w:val="a6"/>
              <w:ind w:left="0"/>
              <w:jc w:val="center"/>
            </w:pPr>
          </w:p>
        </w:tc>
        <w:tc>
          <w:tcPr>
            <w:tcW w:w="567" w:type="dxa"/>
          </w:tcPr>
          <w:p w:rsidR="00591C54" w:rsidRPr="008A4258" w:rsidRDefault="00591C54" w:rsidP="00601941">
            <w:pPr>
              <w:pStyle w:val="a6"/>
              <w:ind w:left="0"/>
              <w:jc w:val="center"/>
            </w:pPr>
          </w:p>
        </w:tc>
        <w:tc>
          <w:tcPr>
            <w:tcW w:w="567" w:type="dxa"/>
          </w:tcPr>
          <w:p w:rsidR="00591C54" w:rsidRPr="008A4258" w:rsidRDefault="00591C54" w:rsidP="00601941">
            <w:pPr>
              <w:pStyle w:val="a6"/>
              <w:ind w:left="0"/>
              <w:jc w:val="center"/>
            </w:pPr>
          </w:p>
        </w:tc>
        <w:tc>
          <w:tcPr>
            <w:tcW w:w="567" w:type="dxa"/>
          </w:tcPr>
          <w:p w:rsidR="00591C54" w:rsidRPr="008A4258" w:rsidRDefault="00591C54" w:rsidP="00601941">
            <w:pPr>
              <w:pStyle w:val="a6"/>
              <w:ind w:left="0"/>
              <w:jc w:val="center"/>
            </w:pPr>
          </w:p>
        </w:tc>
        <w:tc>
          <w:tcPr>
            <w:tcW w:w="425" w:type="dxa"/>
          </w:tcPr>
          <w:p w:rsidR="00591C54" w:rsidRPr="008A4258" w:rsidRDefault="00591C54" w:rsidP="00601941">
            <w:pPr>
              <w:pStyle w:val="a6"/>
              <w:ind w:left="0"/>
              <w:jc w:val="center"/>
            </w:pPr>
          </w:p>
        </w:tc>
        <w:tc>
          <w:tcPr>
            <w:tcW w:w="992" w:type="dxa"/>
          </w:tcPr>
          <w:p w:rsidR="00591C54" w:rsidRDefault="00591C54" w:rsidP="00601941">
            <w:pPr>
              <w:jc w:val="center"/>
            </w:pPr>
            <w:r>
              <w:t>2</w:t>
            </w:r>
          </w:p>
        </w:tc>
      </w:tr>
      <w:tr w:rsidR="00601941" w:rsidRPr="008A4258" w:rsidTr="00EB1769">
        <w:tc>
          <w:tcPr>
            <w:tcW w:w="2766" w:type="dxa"/>
          </w:tcPr>
          <w:p w:rsidR="00601941" w:rsidRPr="008A4258" w:rsidRDefault="00601941" w:rsidP="00591C54">
            <w:pPr>
              <w:tabs>
                <w:tab w:val="left" w:pos="4068"/>
                <w:tab w:val="left" w:pos="5328"/>
                <w:tab w:val="left" w:pos="6495"/>
                <w:tab w:val="left" w:pos="8568"/>
              </w:tabs>
            </w:pPr>
            <w:r w:rsidRPr="008A4258">
              <w:rPr>
                <w:rFonts w:eastAsia="Calibri"/>
                <w:bCs/>
              </w:rPr>
              <w:t xml:space="preserve">Тема </w:t>
            </w:r>
            <w:r w:rsidR="00591C54">
              <w:rPr>
                <w:rFonts w:eastAsia="Calibri"/>
                <w:bCs/>
              </w:rPr>
              <w:t>5</w:t>
            </w:r>
            <w:r w:rsidRPr="008A4258">
              <w:t xml:space="preserve">. </w:t>
            </w:r>
            <w:r w:rsidRPr="008A4258">
              <w:rPr>
                <w:iCs/>
                <w:color w:val="000000"/>
              </w:rPr>
              <w:t>Типы рыночных структур. Рынки ресурсов</w:t>
            </w:r>
          </w:p>
        </w:tc>
        <w:tc>
          <w:tcPr>
            <w:tcW w:w="851" w:type="dxa"/>
          </w:tcPr>
          <w:p w:rsidR="00601941" w:rsidRPr="008A4258" w:rsidRDefault="00591C54" w:rsidP="00601941">
            <w:pPr>
              <w:pStyle w:val="a6"/>
              <w:ind w:left="0"/>
              <w:jc w:val="center"/>
            </w:pPr>
            <w:r>
              <w:t>5</w:t>
            </w:r>
          </w:p>
        </w:tc>
        <w:tc>
          <w:tcPr>
            <w:tcW w:w="567" w:type="dxa"/>
          </w:tcPr>
          <w:p w:rsidR="00601941" w:rsidRPr="008A4258" w:rsidRDefault="00591C54" w:rsidP="00601941">
            <w:pPr>
              <w:pStyle w:val="a6"/>
              <w:ind w:left="0"/>
              <w:jc w:val="center"/>
            </w:pPr>
            <w:r>
              <w:t>1</w:t>
            </w:r>
          </w:p>
        </w:tc>
        <w:tc>
          <w:tcPr>
            <w:tcW w:w="567" w:type="dxa"/>
          </w:tcPr>
          <w:p w:rsidR="00601941" w:rsidRPr="008A4258" w:rsidRDefault="00601941" w:rsidP="00601941">
            <w:pPr>
              <w:pStyle w:val="a6"/>
              <w:ind w:left="0"/>
              <w:jc w:val="center"/>
            </w:pPr>
          </w:p>
        </w:tc>
        <w:tc>
          <w:tcPr>
            <w:tcW w:w="749" w:type="dxa"/>
          </w:tcPr>
          <w:p w:rsidR="00601941" w:rsidRPr="00594BEF" w:rsidRDefault="00591C54" w:rsidP="00601941">
            <w:pPr>
              <w:pStyle w:val="a6"/>
              <w:ind w:left="0"/>
              <w:jc w:val="center"/>
            </w:pPr>
            <w:r>
              <w:t>2</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425" w:type="dxa"/>
          </w:tcPr>
          <w:p w:rsidR="00601941" w:rsidRPr="008A4258" w:rsidRDefault="00601941" w:rsidP="00601941">
            <w:pPr>
              <w:pStyle w:val="a6"/>
              <w:ind w:left="0"/>
              <w:jc w:val="center"/>
            </w:pPr>
          </w:p>
        </w:tc>
        <w:tc>
          <w:tcPr>
            <w:tcW w:w="992" w:type="dxa"/>
          </w:tcPr>
          <w:p w:rsidR="00601941" w:rsidRPr="008A4258" w:rsidRDefault="00601941" w:rsidP="00601941">
            <w:pPr>
              <w:jc w:val="center"/>
            </w:pPr>
            <w:r>
              <w:t>2</w:t>
            </w:r>
          </w:p>
        </w:tc>
      </w:tr>
      <w:tr w:rsidR="00601941" w:rsidRPr="008A4258" w:rsidTr="00EB1769">
        <w:tc>
          <w:tcPr>
            <w:tcW w:w="2766" w:type="dxa"/>
          </w:tcPr>
          <w:p w:rsidR="00601941" w:rsidRPr="008A4258" w:rsidRDefault="00601941" w:rsidP="00591C54">
            <w:r w:rsidRPr="008A4258">
              <w:rPr>
                <w:rFonts w:eastAsia="Calibri"/>
                <w:bCs/>
              </w:rPr>
              <w:t xml:space="preserve">Тема </w:t>
            </w:r>
            <w:r w:rsidR="00591C54">
              <w:rPr>
                <w:rFonts w:eastAsia="Calibri"/>
                <w:bCs/>
              </w:rPr>
              <w:t>6</w:t>
            </w:r>
            <w:r w:rsidRPr="008A4258">
              <w:t xml:space="preserve">. </w:t>
            </w:r>
            <w:r w:rsidRPr="008A4258">
              <w:rPr>
                <w:iCs/>
                <w:color w:val="000000"/>
              </w:rPr>
              <w:t>Введение в макроэкономику. Макроэкономическое равновесие</w:t>
            </w:r>
          </w:p>
        </w:tc>
        <w:tc>
          <w:tcPr>
            <w:tcW w:w="851" w:type="dxa"/>
          </w:tcPr>
          <w:p w:rsidR="00601941" w:rsidRPr="008A4258" w:rsidRDefault="00601941" w:rsidP="00601941">
            <w:pPr>
              <w:pStyle w:val="a6"/>
              <w:ind w:left="0"/>
              <w:jc w:val="center"/>
            </w:pPr>
            <w:r>
              <w:t>8</w:t>
            </w:r>
          </w:p>
        </w:tc>
        <w:tc>
          <w:tcPr>
            <w:tcW w:w="567" w:type="dxa"/>
          </w:tcPr>
          <w:p w:rsidR="00601941" w:rsidRPr="008A4258" w:rsidRDefault="00601941" w:rsidP="00601941">
            <w:pPr>
              <w:pStyle w:val="a6"/>
              <w:ind w:left="0"/>
              <w:jc w:val="center"/>
            </w:pPr>
            <w:r w:rsidRPr="008A4258">
              <w:t>2</w:t>
            </w:r>
          </w:p>
        </w:tc>
        <w:tc>
          <w:tcPr>
            <w:tcW w:w="567" w:type="dxa"/>
          </w:tcPr>
          <w:p w:rsidR="00601941" w:rsidRPr="008A4258" w:rsidRDefault="00601941" w:rsidP="00601941">
            <w:pPr>
              <w:pStyle w:val="a6"/>
              <w:ind w:left="0"/>
              <w:jc w:val="center"/>
            </w:pPr>
          </w:p>
        </w:tc>
        <w:tc>
          <w:tcPr>
            <w:tcW w:w="749" w:type="dxa"/>
          </w:tcPr>
          <w:p w:rsidR="00601941" w:rsidRPr="00594BEF" w:rsidRDefault="00601941" w:rsidP="00601941">
            <w:pPr>
              <w:pStyle w:val="a6"/>
              <w:ind w:left="0"/>
              <w:jc w:val="center"/>
            </w:pPr>
            <w:r w:rsidRPr="00594BEF">
              <w:t>4</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425" w:type="dxa"/>
          </w:tcPr>
          <w:p w:rsidR="00601941" w:rsidRPr="008A4258" w:rsidRDefault="00601941" w:rsidP="00601941">
            <w:pPr>
              <w:pStyle w:val="a6"/>
              <w:ind w:left="0"/>
              <w:jc w:val="center"/>
            </w:pPr>
          </w:p>
        </w:tc>
        <w:tc>
          <w:tcPr>
            <w:tcW w:w="992" w:type="dxa"/>
          </w:tcPr>
          <w:p w:rsidR="00601941" w:rsidRPr="008A4258" w:rsidRDefault="00601941" w:rsidP="00601941">
            <w:pPr>
              <w:jc w:val="center"/>
            </w:pPr>
            <w:r>
              <w:t>2</w:t>
            </w:r>
          </w:p>
        </w:tc>
      </w:tr>
      <w:tr w:rsidR="00601941" w:rsidRPr="008A4258" w:rsidTr="00EB1769">
        <w:tc>
          <w:tcPr>
            <w:tcW w:w="2766" w:type="dxa"/>
          </w:tcPr>
          <w:p w:rsidR="00601941" w:rsidRPr="008A4258" w:rsidRDefault="00601941" w:rsidP="00591C54">
            <w:pPr>
              <w:tabs>
                <w:tab w:val="left" w:pos="1500"/>
              </w:tabs>
            </w:pPr>
            <w:r w:rsidRPr="008A4258">
              <w:rPr>
                <w:rFonts w:eastAsia="Calibri"/>
                <w:bCs/>
              </w:rPr>
              <w:t xml:space="preserve">Тема </w:t>
            </w:r>
            <w:r w:rsidR="00591C54">
              <w:rPr>
                <w:rFonts w:eastAsia="Calibri"/>
                <w:bCs/>
              </w:rPr>
              <w:t>7</w:t>
            </w:r>
            <w:r w:rsidRPr="008A4258">
              <w:rPr>
                <w:rFonts w:eastAsia="Calibri"/>
                <w:bCs/>
              </w:rPr>
              <w:t xml:space="preserve">. </w:t>
            </w:r>
            <w:r w:rsidRPr="008A4258">
              <w:rPr>
                <w:color w:val="000000"/>
              </w:rPr>
              <w:t>Инфляция и з</w:t>
            </w:r>
            <w:r w:rsidRPr="008A4258">
              <w:rPr>
                <w:iCs/>
                <w:color w:val="000000"/>
              </w:rPr>
              <w:t>анятость</w:t>
            </w:r>
          </w:p>
        </w:tc>
        <w:tc>
          <w:tcPr>
            <w:tcW w:w="851" w:type="dxa"/>
          </w:tcPr>
          <w:p w:rsidR="00601941" w:rsidRPr="008A4258" w:rsidRDefault="00BA723D" w:rsidP="00601941">
            <w:pPr>
              <w:pStyle w:val="a6"/>
              <w:ind w:left="0"/>
              <w:jc w:val="center"/>
            </w:pPr>
            <w:r>
              <w:t>6</w:t>
            </w:r>
          </w:p>
        </w:tc>
        <w:tc>
          <w:tcPr>
            <w:tcW w:w="567" w:type="dxa"/>
          </w:tcPr>
          <w:p w:rsidR="00601941" w:rsidRPr="008A4258" w:rsidRDefault="00601941" w:rsidP="00601941">
            <w:pPr>
              <w:pStyle w:val="a6"/>
              <w:ind w:left="0"/>
              <w:jc w:val="center"/>
            </w:pPr>
            <w:r w:rsidRPr="008A4258">
              <w:t>2</w:t>
            </w:r>
          </w:p>
        </w:tc>
        <w:tc>
          <w:tcPr>
            <w:tcW w:w="567" w:type="dxa"/>
          </w:tcPr>
          <w:p w:rsidR="00601941" w:rsidRPr="008A4258" w:rsidRDefault="00601941" w:rsidP="00601941">
            <w:pPr>
              <w:pStyle w:val="a6"/>
              <w:ind w:left="0"/>
              <w:jc w:val="center"/>
            </w:pPr>
          </w:p>
        </w:tc>
        <w:tc>
          <w:tcPr>
            <w:tcW w:w="749" w:type="dxa"/>
          </w:tcPr>
          <w:p w:rsidR="00601941" w:rsidRPr="00594BEF" w:rsidRDefault="00BA723D" w:rsidP="00601941">
            <w:pPr>
              <w:pStyle w:val="a6"/>
              <w:ind w:left="0"/>
              <w:jc w:val="center"/>
            </w:pPr>
            <w:r>
              <w:t>2</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425" w:type="dxa"/>
          </w:tcPr>
          <w:p w:rsidR="00601941" w:rsidRPr="008A4258" w:rsidRDefault="00601941" w:rsidP="00601941">
            <w:pPr>
              <w:pStyle w:val="a6"/>
              <w:ind w:left="0"/>
              <w:jc w:val="center"/>
            </w:pPr>
          </w:p>
        </w:tc>
        <w:tc>
          <w:tcPr>
            <w:tcW w:w="992" w:type="dxa"/>
          </w:tcPr>
          <w:p w:rsidR="00601941" w:rsidRPr="008A4258" w:rsidRDefault="00601941" w:rsidP="00601941">
            <w:pPr>
              <w:jc w:val="center"/>
            </w:pPr>
            <w:r>
              <w:t>2</w:t>
            </w:r>
          </w:p>
        </w:tc>
      </w:tr>
      <w:tr w:rsidR="00601941" w:rsidRPr="008A4258" w:rsidTr="00EB1769">
        <w:tc>
          <w:tcPr>
            <w:tcW w:w="2766" w:type="dxa"/>
          </w:tcPr>
          <w:p w:rsidR="00601941" w:rsidRPr="008A4258" w:rsidRDefault="00601941" w:rsidP="00591C54">
            <w:pPr>
              <w:tabs>
                <w:tab w:val="left" w:pos="4068"/>
                <w:tab w:val="left" w:pos="5328"/>
                <w:tab w:val="left" w:pos="6495"/>
                <w:tab w:val="left" w:pos="8568"/>
              </w:tabs>
            </w:pPr>
            <w:r w:rsidRPr="008A4258">
              <w:t xml:space="preserve">Тема </w:t>
            </w:r>
            <w:r w:rsidR="00591C54">
              <w:t>8</w:t>
            </w:r>
            <w:r w:rsidRPr="008A4258">
              <w:t>. Государство в рыночной экономике и государственная политика.</w:t>
            </w:r>
          </w:p>
        </w:tc>
        <w:tc>
          <w:tcPr>
            <w:tcW w:w="851" w:type="dxa"/>
          </w:tcPr>
          <w:p w:rsidR="00601941" w:rsidRPr="008A4258" w:rsidRDefault="00591C54" w:rsidP="00601941">
            <w:pPr>
              <w:pStyle w:val="a6"/>
              <w:ind w:left="0"/>
              <w:jc w:val="center"/>
            </w:pPr>
            <w:r>
              <w:t>8</w:t>
            </w:r>
          </w:p>
        </w:tc>
        <w:tc>
          <w:tcPr>
            <w:tcW w:w="567" w:type="dxa"/>
          </w:tcPr>
          <w:p w:rsidR="00601941" w:rsidRPr="008A4258" w:rsidRDefault="00BA723D" w:rsidP="00601941">
            <w:pPr>
              <w:pStyle w:val="a6"/>
              <w:ind w:left="0"/>
              <w:jc w:val="center"/>
            </w:pPr>
            <w:r>
              <w:t>2</w:t>
            </w:r>
          </w:p>
        </w:tc>
        <w:tc>
          <w:tcPr>
            <w:tcW w:w="567" w:type="dxa"/>
          </w:tcPr>
          <w:p w:rsidR="00601941" w:rsidRPr="008A4258" w:rsidRDefault="00601941" w:rsidP="00601941">
            <w:pPr>
              <w:pStyle w:val="a6"/>
              <w:ind w:left="0"/>
              <w:jc w:val="center"/>
            </w:pPr>
          </w:p>
        </w:tc>
        <w:tc>
          <w:tcPr>
            <w:tcW w:w="749" w:type="dxa"/>
          </w:tcPr>
          <w:p w:rsidR="00601941" w:rsidRPr="00594BEF" w:rsidRDefault="00601941" w:rsidP="00601941">
            <w:pPr>
              <w:pStyle w:val="a6"/>
              <w:ind w:left="0"/>
              <w:jc w:val="center"/>
            </w:pPr>
            <w:r>
              <w:t>4</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E44363" w:rsidRDefault="00601941" w:rsidP="00601941">
            <w:pPr>
              <w:pStyle w:val="a6"/>
              <w:ind w:left="0"/>
              <w:jc w:val="center"/>
            </w:pPr>
          </w:p>
        </w:tc>
        <w:tc>
          <w:tcPr>
            <w:tcW w:w="425" w:type="dxa"/>
          </w:tcPr>
          <w:p w:rsidR="00601941" w:rsidRPr="008A4258" w:rsidRDefault="00601941" w:rsidP="00601941">
            <w:pPr>
              <w:pStyle w:val="a6"/>
              <w:ind w:left="0"/>
              <w:jc w:val="center"/>
            </w:pPr>
          </w:p>
        </w:tc>
        <w:tc>
          <w:tcPr>
            <w:tcW w:w="992" w:type="dxa"/>
          </w:tcPr>
          <w:p w:rsidR="00601941" w:rsidRPr="008A4258" w:rsidRDefault="00591C54" w:rsidP="00601941">
            <w:pPr>
              <w:jc w:val="center"/>
            </w:pPr>
            <w:r>
              <w:t>2</w:t>
            </w:r>
          </w:p>
        </w:tc>
      </w:tr>
      <w:tr w:rsidR="00601941" w:rsidRPr="008A4258" w:rsidTr="00EB1769">
        <w:tc>
          <w:tcPr>
            <w:tcW w:w="2766" w:type="dxa"/>
          </w:tcPr>
          <w:p w:rsidR="00601941" w:rsidRPr="008A4258" w:rsidRDefault="00601941" w:rsidP="00591C54">
            <w:pPr>
              <w:tabs>
                <w:tab w:val="left" w:pos="1500"/>
              </w:tabs>
              <w:jc w:val="both"/>
            </w:pPr>
            <w:r w:rsidRPr="008A4258">
              <w:t xml:space="preserve">Тема </w:t>
            </w:r>
            <w:r w:rsidR="00591C54">
              <w:t>9</w:t>
            </w:r>
            <w:r w:rsidRPr="008A4258">
              <w:t xml:space="preserve">. </w:t>
            </w:r>
            <w:r w:rsidRPr="008A4258">
              <w:rPr>
                <w:iCs/>
                <w:color w:val="000000"/>
              </w:rPr>
              <w:t>Основы м</w:t>
            </w:r>
            <w:r w:rsidRPr="008A4258">
              <w:t>ировой экономики</w:t>
            </w:r>
          </w:p>
        </w:tc>
        <w:tc>
          <w:tcPr>
            <w:tcW w:w="851" w:type="dxa"/>
          </w:tcPr>
          <w:p w:rsidR="00601941" w:rsidRPr="008A4258" w:rsidRDefault="00BA723D" w:rsidP="00601941">
            <w:pPr>
              <w:pStyle w:val="a6"/>
              <w:ind w:left="0"/>
              <w:jc w:val="center"/>
            </w:pPr>
            <w:r>
              <w:t>10</w:t>
            </w:r>
          </w:p>
        </w:tc>
        <w:tc>
          <w:tcPr>
            <w:tcW w:w="567" w:type="dxa"/>
          </w:tcPr>
          <w:p w:rsidR="00601941" w:rsidRPr="008A4258" w:rsidRDefault="00601941" w:rsidP="00601941">
            <w:pPr>
              <w:pStyle w:val="a6"/>
              <w:ind w:left="0"/>
              <w:jc w:val="center"/>
            </w:pPr>
            <w:r>
              <w:t>2</w:t>
            </w:r>
          </w:p>
        </w:tc>
        <w:tc>
          <w:tcPr>
            <w:tcW w:w="567" w:type="dxa"/>
          </w:tcPr>
          <w:p w:rsidR="00601941" w:rsidRPr="008A4258" w:rsidRDefault="00601941" w:rsidP="00601941">
            <w:pPr>
              <w:pStyle w:val="a6"/>
              <w:ind w:left="0"/>
              <w:jc w:val="center"/>
            </w:pPr>
          </w:p>
        </w:tc>
        <w:tc>
          <w:tcPr>
            <w:tcW w:w="749" w:type="dxa"/>
          </w:tcPr>
          <w:p w:rsidR="00601941" w:rsidRPr="00594BEF" w:rsidRDefault="00BA723D" w:rsidP="00601941">
            <w:pPr>
              <w:pStyle w:val="a6"/>
              <w:ind w:left="0"/>
              <w:jc w:val="center"/>
            </w:pPr>
            <w:r>
              <w:t>4</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E44363" w:rsidRDefault="00601941" w:rsidP="00601941">
            <w:pPr>
              <w:pStyle w:val="a6"/>
              <w:ind w:left="0"/>
              <w:jc w:val="center"/>
            </w:pPr>
          </w:p>
        </w:tc>
        <w:tc>
          <w:tcPr>
            <w:tcW w:w="425" w:type="dxa"/>
          </w:tcPr>
          <w:p w:rsidR="00601941" w:rsidRPr="008A4258" w:rsidRDefault="00601941" w:rsidP="00601941">
            <w:pPr>
              <w:pStyle w:val="a6"/>
              <w:ind w:left="0"/>
              <w:jc w:val="center"/>
            </w:pPr>
          </w:p>
        </w:tc>
        <w:tc>
          <w:tcPr>
            <w:tcW w:w="992" w:type="dxa"/>
          </w:tcPr>
          <w:p w:rsidR="00601941" w:rsidRPr="008A4258" w:rsidRDefault="00BA723D" w:rsidP="00601941">
            <w:pPr>
              <w:jc w:val="center"/>
            </w:pPr>
            <w:r>
              <w:t>4</w:t>
            </w:r>
          </w:p>
        </w:tc>
      </w:tr>
      <w:tr w:rsidR="00601941" w:rsidRPr="008A4258" w:rsidTr="00EB1769">
        <w:tc>
          <w:tcPr>
            <w:tcW w:w="2766" w:type="dxa"/>
          </w:tcPr>
          <w:p w:rsidR="00601941" w:rsidRPr="008A4258" w:rsidRDefault="00601941" w:rsidP="00601941">
            <w:pPr>
              <w:tabs>
                <w:tab w:val="left" w:pos="1500"/>
              </w:tabs>
              <w:jc w:val="right"/>
            </w:pPr>
            <w:r w:rsidRPr="008A4258">
              <w:t>Итоговое тестирование</w:t>
            </w:r>
          </w:p>
        </w:tc>
        <w:tc>
          <w:tcPr>
            <w:tcW w:w="851" w:type="dxa"/>
          </w:tcPr>
          <w:p w:rsidR="00601941" w:rsidRPr="008A4258" w:rsidRDefault="00BA723D" w:rsidP="00601941">
            <w:pPr>
              <w:pStyle w:val="a6"/>
              <w:ind w:left="0"/>
              <w:jc w:val="center"/>
            </w:pPr>
            <w:r>
              <w:t>3</w:t>
            </w: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749" w:type="dxa"/>
          </w:tcPr>
          <w:p w:rsidR="00601941" w:rsidRPr="00594BEF" w:rsidRDefault="00601941" w:rsidP="00601941">
            <w:pPr>
              <w:pStyle w:val="a6"/>
              <w:ind w:left="0"/>
              <w:jc w:val="center"/>
            </w:pPr>
            <w:r>
              <w:t>2</w:t>
            </w:r>
          </w:p>
        </w:tc>
        <w:tc>
          <w:tcPr>
            <w:tcW w:w="52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567" w:type="dxa"/>
          </w:tcPr>
          <w:p w:rsidR="00601941" w:rsidRPr="008A4258" w:rsidRDefault="00601941" w:rsidP="00601941">
            <w:pPr>
              <w:pStyle w:val="a6"/>
              <w:ind w:left="0"/>
              <w:jc w:val="center"/>
            </w:pPr>
          </w:p>
        </w:tc>
        <w:tc>
          <w:tcPr>
            <w:tcW w:w="425" w:type="dxa"/>
          </w:tcPr>
          <w:p w:rsidR="00601941" w:rsidRPr="008A4258" w:rsidRDefault="00601941" w:rsidP="00601941">
            <w:pPr>
              <w:pStyle w:val="a6"/>
              <w:ind w:left="0"/>
              <w:jc w:val="center"/>
            </w:pPr>
          </w:p>
        </w:tc>
        <w:tc>
          <w:tcPr>
            <w:tcW w:w="992" w:type="dxa"/>
          </w:tcPr>
          <w:p w:rsidR="00601941" w:rsidRPr="008A4258" w:rsidRDefault="00BA723D" w:rsidP="00601941">
            <w:pPr>
              <w:jc w:val="center"/>
            </w:pPr>
            <w:r>
              <w:t>1</w:t>
            </w:r>
          </w:p>
        </w:tc>
      </w:tr>
      <w:tr w:rsidR="005775DD" w:rsidRPr="005775DD" w:rsidTr="00EB1769">
        <w:tc>
          <w:tcPr>
            <w:tcW w:w="2766" w:type="dxa"/>
          </w:tcPr>
          <w:p w:rsidR="005775DD" w:rsidRPr="008A4258" w:rsidRDefault="005775DD" w:rsidP="00BE2D5F">
            <w:pPr>
              <w:pStyle w:val="a6"/>
              <w:ind w:left="0"/>
            </w:pPr>
            <w:r w:rsidRPr="008A4258">
              <w:t>Всего часов</w:t>
            </w:r>
          </w:p>
        </w:tc>
        <w:tc>
          <w:tcPr>
            <w:tcW w:w="851" w:type="dxa"/>
          </w:tcPr>
          <w:p w:rsidR="005775DD" w:rsidRPr="008A4258" w:rsidRDefault="002C5FBA" w:rsidP="00BE2D5F">
            <w:pPr>
              <w:pStyle w:val="a6"/>
              <w:ind w:left="0"/>
              <w:jc w:val="center"/>
            </w:pPr>
            <w:r w:rsidRPr="008A4258">
              <w:t>72</w:t>
            </w:r>
          </w:p>
        </w:tc>
        <w:tc>
          <w:tcPr>
            <w:tcW w:w="567" w:type="dxa"/>
          </w:tcPr>
          <w:p w:rsidR="005775DD" w:rsidRPr="008A4258" w:rsidRDefault="00BA723D" w:rsidP="00BE2D5F">
            <w:pPr>
              <w:pStyle w:val="a6"/>
              <w:ind w:left="0"/>
              <w:jc w:val="center"/>
            </w:pPr>
            <w:r>
              <w:t>16</w:t>
            </w:r>
          </w:p>
        </w:tc>
        <w:tc>
          <w:tcPr>
            <w:tcW w:w="567" w:type="dxa"/>
          </w:tcPr>
          <w:p w:rsidR="005775DD" w:rsidRPr="008A4258" w:rsidRDefault="005775DD" w:rsidP="00BE2D5F">
            <w:pPr>
              <w:pStyle w:val="a6"/>
              <w:ind w:left="0"/>
              <w:jc w:val="center"/>
            </w:pPr>
          </w:p>
        </w:tc>
        <w:tc>
          <w:tcPr>
            <w:tcW w:w="749" w:type="dxa"/>
          </w:tcPr>
          <w:p w:rsidR="005775DD" w:rsidRPr="008A4258" w:rsidRDefault="00BA723D" w:rsidP="00BE2D5F">
            <w:pPr>
              <w:pStyle w:val="a6"/>
              <w:ind w:left="0"/>
              <w:jc w:val="center"/>
            </w:pPr>
            <w:r>
              <w:t>32</w:t>
            </w:r>
          </w:p>
        </w:tc>
        <w:tc>
          <w:tcPr>
            <w:tcW w:w="527" w:type="dxa"/>
          </w:tcPr>
          <w:p w:rsidR="005775DD" w:rsidRPr="008A4258" w:rsidRDefault="005775DD" w:rsidP="00BE2D5F">
            <w:pPr>
              <w:pStyle w:val="a6"/>
              <w:ind w:left="0"/>
              <w:jc w:val="center"/>
            </w:pPr>
          </w:p>
        </w:tc>
        <w:tc>
          <w:tcPr>
            <w:tcW w:w="567" w:type="dxa"/>
          </w:tcPr>
          <w:p w:rsidR="005775DD" w:rsidRPr="008A4258" w:rsidRDefault="005775DD" w:rsidP="00BE2D5F">
            <w:pPr>
              <w:pStyle w:val="a6"/>
              <w:ind w:left="0"/>
              <w:jc w:val="center"/>
            </w:pPr>
          </w:p>
        </w:tc>
        <w:tc>
          <w:tcPr>
            <w:tcW w:w="567" w:type="dxa"/>
          </w:tcPr>
          <w:p w:rsidR="005775DD" w:rsidRPr="008A4258" w:rsidRDefault="005775DD" w:rsidP="00BE2D5F">
            <w:pPr>
              <w:pStyle w:val="a6"/>
              <w:ind w:left="0"/>
              <w:jc w:val="center"/>
            </w:pPr>
          </w:p>
        </w:tc>
        <w:tc>
          <w:tcPr>
            <w:tcW w:w="567" w:type="dxa"/>
          </w:tcPr>
          <w:p w:rsidR="005775DD" w:rsidRPr="008A4258" w:rsidRDefault="005775DD" w:rsidP="00BE2D5F">
            <w:pPr>
              <w:pStyle w:val="a6"/>
              <w:ind w:left="0"/>
              <w:jc w:val="center"/>
            </w:pPr>
          </w:p>
        </w:tc>
        <w:tc>
          <w:tcPr>
            <w:tcW w:w="567" w:type="dxa"/>
          </w:tcPr>
          <w:p w:rsidR="005775DD" w:rsidRPr="008A4258" w:rsidRDefault="005775DD" w:rsidP="00BE2D5F">
            <w:pPr>
              <w:pStyle w:val="a6"/>
              <w:ind w:left="0"/>
              <w:jc w:val="center"/>
            </w:pPr>
          </w:p>
        </w:tc>
        <w:tc>
          <w:tcPr>
            <w:tcW w:w="425" w:type="dxa"/>
          </w:tcPr>
          <w:p w:rsidR="005775DD" w:rsidRPr="008A4258" w:rsidRDefault="00BE4289" w:rsidP="00BE2D5F">
            <w:pPr>
              <w:pStyle w:val="a6"/>
              <w:ind w:left="0"/>
              <w:jc w:val="center"/>
            </w:pPr>
            <w:r>
              <w:t>1</w:t>
            </w:r>
          </w:p>
        </w:tc>
        <w:tc>
          <w:tcPr>
            <w:tcW w:w="992" w:type="dxa"/>
          </w:tcPr>
          <w:p w:rsidR="005775DD" w:rsidRPr="008A4258" w:rsidRDefault="00BA723D" w:rsidP="00BE2D5F">
            <w:pPr>
              <w:pStyle w:val="a6"/>
              <w:ind w:left="0"/>
              <w:jc w:val="center"/>
            </w:pPr>
            <w:r>
              <w:t>23</w:t>
            </w:r>
          </w:p>
        </w:tc>
      </w:tr>
    </w:tbl>
    <w:p w:rsidR="005775DD" w:rsidRDefault="005775DD" w:rsidP="00372A42">
      <w:pPr>
        <w:pStyle w:val="a6"/>
        <w:ind w:left="0"/>
        <w:rPr>
          <w:bCs/>
        </w:rPr>
      </w:pPr>
    </w:p>
    <w:p w:rsidR="00AE42E2" w:rsidRDefault="00AE42E2" w:rsidP="0043376D">
      <w:pPr>
        <w:pStyle w:val="a6"/>
        <w:ind w:left="0"/>
        <w:jc w:val="center"/>
        <w:rPr>
          <w:b/>
          <w:bCs/>
        </w:rPr>
      </w:pPr>
      <w:r>
        <w:rPr>
          <w:b/>
          <w:bCs/>
        </w:rPr>
        <w:t>3.2. Содержание тем программы дисциплины</w:t>
      </w:r>
    </w:p>
    <w:p w:rsidR="00B2668D" w:rsidRDefault="00B2668D" w:rsidP="00483967">
      <w:pPr>
        <w:shd w:val="clear" w:color="auto" w:fill="FFFFFF"/>
        <w:ind w:firstLine="426"/>
        <w:jc w:val="both"/>
        <w:rPr>
          <w:b/>
          <w:bCs/>
          <w:iCs/>
          <w:color w:val="000000"/>
        </w:rPr>
      </w:pPr>
    </w:p>
    <w:p w:rsidR="00483967" w:rsidRDefault="00483967" w:rsidP="00483967">
      <w:pPr>
        <w:shd w:val="clear" w:color="auto" w:fill="FFFFFF"/>
        <w:ind w:firstLine="426"/>
        <w:jc w:val="both"/>
        <w:rPr>
          <w:lang w:eastAsia="ru-RU"/>
        </w:rPr>
      </w:pPr>
      <w:r>
        <w:rPr>
          <w:b/>
          <w:bCs/>
          <w:iCs/>
          <w:color w:val="000000"/>
        </w:rPr>
        <w:lastRenderedPageBreak/>
        <w:t>Тема 1. Предмет экономической науки.</w:t>
      </w:r>
      <w:r w:rsidR="00654C79">
        <w:rPr>
          <w:b/>
          <w:bCs/>
          <w:iCs/>
          <w:color w:val="000000"/>
        </w:rPr>
        <w:t xml:space="preserve"> Базовые экономические понятия.</w:t>
      </w:r>
    </w:p>
    <w:p w:rsidR="00483967" w:rsidRDefault="00483967" w:rsidP="00483967">
      <w:pPr>
        <w:shd w:val="clear" w:color="auto" w:fill="FFFFFF"/>
        <w:ind w:firstLine="426"/>
        <w:jc w:val="both"/>
        <w:rPr>
          <w:color w:val="000000"/>
        </w:rPr>
      </w:pPr>
      <w:r>
        <w:rPr>
          <w:color w:val="000000"/>
        </w:rPr>
        <w:t>Основные этапы становления и развития экономической науки</w:t>
      </w:r>
      <w:r w:rsidR="00654C79">
        <w:rPr>
          <w:color w:val="000000"/>
        </w:rPr>
        <w:t xml:space="preserve">. </w:t>
      </w:r>
      <w:r>
        <w:rPr>
          <w:color w:val="000000"/>
        </w:rPr>
        <w:t>Предмет экономической науки. Методы исследования в экономической науке</w:t>
      </w:r>
      <w:r w:rsidR="00654C79">
        <w:rPr>
          <w:color w:val="000000"/>
        </w:rPr>
        <w:t xml:space="preserve">. </w:t>
      </w:r>
      <w:r>
        <w:rPr>
          <w:color w:val="000000"/>
        </w:rPr>
        <w:t>Место экономической теории в системе экономических наук. Основные функции экономических наук.</w:t>
      </w:r>
      <w:r w:rsidR="00B2668D">
        <w:rPr>
          <w:color w:val="000000"/>
        </w:rPr>
        <w:t>Экономические потребности иблага. Экономические Экономические ресурсы. Собственность и типы общественных систем. Рыночная, командная и смешанная экономики: характерные признаки, формы организации и использования ресурсов, эффективность.</w:t>
      </w:r>
    </w:p>
    <w:p w:rsidR="00483967" w:rsidRDefault="00483967" w:rsidP="00483967">
      <w:pPr>
        <w:shd w:val="clear" w:color="auto" w:fill="FFFFFF"/>
        <w:ind w:firstLine="426"/>
        <w:jc w:val="both"/>
      </w:pPr>
      <w:r>
        <w:rPr>
          <w:b/>
          <w:bCs/>
          <w:iCs/>
          <w:color w:val="000000"/>
        </w:rPr>
        <w:t>Тема 2.</w:t>
      </w:r>
      <w:r w:rsidR="000F5596">
        <w:rPr>
          <w:b/>
          <w:bCs/>
          <w:iCs/>
          <w:color w:val="000000"/>
        </w:rPr>
        <w:t>Основы теории рынка</w:t>
      </w:r>
      <w:r>
        <w:rPr>
          <w:b/>
          <w:bCs/>
          <w:iCs/>
          <w:color w:val="000000"/>
        </w:rPr>
        <w:t>.</w:t>
      </w:r>
    </w:p>
    <w:p w:rsidR="00B2668D" w:rsidRDefault="00B2668D" w:rsidP="00B2668D">
      <w:pPr>
        <w:shd w:val="clear" w:color="auto" w:fill="FFFFFF"/>
        <w:ind w:firstLine="426"/>
        <w:jc w:val="both"/>
      </w:pPr>
      <w:r>
        <w:rPr>
          <w:color w:val="000000"/>
        </w:rPr>
        <w:t>Понятие рынка, условия его существования. Функции рынка. Виды рынков, их структура.</w:t>
      </w:r>
    </w:p>
    <w:p w:rsidR="00483967" w:rsidRDefault="00B2668D" w:rsidP="00B2668D">
      <w:pPr>
        <w:shd w:val="clear" w:color="auto" w:fill="FFFFFF"/>
        <w:ind w:firstLine="426"/>
        <w:jc w:val="both"/>
        <w:rPr>
          <w:color w:val="000000"/>
        </w:rPr>
      </w:pPr>
      <w:r>
        <w:rPr>
          <w:color w:val="000000"/>
        </w:rPr>
        <w:t xml:space="preserve">Основные категории рыночного хозяйства: товар, деньги, субъекты рынка, спрос, предложение, рыночная цена. </w:t>
      </w:r>
      <w:r w:rsidR="000F5596">
        <w:rPr>
          <w:color w:val="000000"/>
        </w:rPr>
        <w:t>И</w:t>
      </w:r>
      <w:r>
        <w:rPr>
          <w:color w:val="000000"/>
        </w:rPr>
        <w:t>ндивидуальный и рыночный</w:t>
      </w:r>
      <w:r w:rsidR="000F5596">
        <w:rPr>
          <w:color w:val="000000"/>
        </w:rPr>
        <w:t xml:space="preserve"> спрос</w:t>
      </w:r>
      <w:r>
        <w:rPr>
          <w:color w:val="000000"/>
        </w:rPr>
        <w:t>. Детерминанты спроса. Кривая спроса. Закон спроса. Предложение фирмы, совокупное рыночное предложение. Детерминанты предложения. Кривая предложения. Закон предложения.Рыночное авновесие. Отклонение от цены равновесия, дефицит и излишек. Механизм восстановления равновесия при изменении в спросе и предложении. Сдвиги кривых спроса и предложения: причины и результаты. Эластичность спроса и предложения. Практическое значение эластичности.</w:t>
      </w:r>
    </w:p>
    <w:p w:rsidR="00B2668D" w:rsidRDefault="00483967" w:rsidP="00483967">
      <w:pPr>
        <w:shd w:val="clear" w:color="auto" w:fill="FFFFFF"/>
        <w:ind w:firstLine="426"/>
        <w:jc w:val="both"/>
        <w:rPr>
          <w:b/>
          <w:bCs/>
          <w:iCs/>
          <w:color w:val="000000"/>
        </w:rPr>
      </w:pPr>
      <w:r>
        <w:rPr>
          <w:b/>
          <w:bCs/>
          <w:iCs/>
          <w:color w:val="000000"/>
        </w:rPr>
        <w:t>Тема 3.</w:t>
      </w:r>
      <w:r w:rsidR="00751F41" w:rsidRPr="00751F41">
        <w:t xml:space="preserve"> </w:t>
      </w:r>
      <w:r w:rsidR="00751F41" w:rsidRPr="00751F41">
        <w:rPr>
          <w:b/>
        </w:rPr>
        <w:t>Банки и банковские операции</w:t>
      </w:r>
    </w:p>
    <w:p w:rsidR="00751F41" w:rsidRPr="00165CA8" w:rsidRDefault="00751F41" w:rsidP="00751F41">
      <w:pPr>
        <w:ind w:firstLine="284"/>
        <w:contextualSpacing/>
        <w:jc w:val="both"/>
        <w:rPr>
          <w:lang w:eastAsia="ru-RU"/>
        </w:rPr>
      </w:pPr>
      <w:r w:rsidRPr="00165CA8">
        <w:rPr>
          <w:lang w:eastAsia="ru-RU"/>
        </w:rPr>
        <w:t>Банковская система</w:t>
      </w:r>
      <w:r w:rsidRPr="00751F41">
        <w:rPr>
          <w:lang w:eastAsia="ru-RU"/>
        </w:rPr>
        <w:t xml:space="preserve"> России</w:t>
      </w:r>
      <w:r w:rsidRPr="00165CA8">
        <w:rPr>
          <w:lang w:eastAsia="ru-RU"/>
        </w:rPr>
        <w:t>.</w:t>
      </w:r>
      <w:r w:rsidRPr="00751F41">
        <w:rPr>
          <w:lang w:eastAsia="ru-RU"/>
        </w:rPr>
        <w:t xml:space="preserve"> </w:t>
      </w:r>
      <w:r w:rsidRPr="00165CA8">
        <w:rPr>
          <w:lang w:eastAsia="ru-RU"/>
        </w:rPr>
        <w:t>Центральный банк РФ, его задачи, функции</w:t>
      </w:r>
      <w:r w:rsidRPr="00751F41">
        <w:rPr>
          <w:lang w:eastAsia="ru-RU"/>
        </w:rPr>
        <w:t xml:space="preserve"> </w:t>
      </w:r>
      <w:r w:rsidRPr="00165CA8">
        <w:rPr>
          <w:lang w:eastAsia="ru-RU"/>
        </w:rPr>
        <w:t>и роль в банковской системе России. Роль Центрального банка России в обеспечении защиты прав потребителей финансовых услуг.</w:t>
      </w:r>
      <w:r w:rsidRPr="00751F41">
        <w:rPr>
          <w:lang w:eastAsia="ru-RU"/>
        </w:rPr>
        <w:t xml:space="preserve"> </w:t>
      </w:r>
      <w:r w:rsidRPr="00165CA8">
        <w:rPr>
          <w:lang w:eastAsia="ru-RU"/>
        </w:rPr>
        <w:t xml:space="preserve">Образовательная функция Центрального банка России. </w:t>
      </w:r>
    </w:p>
    <w:p w:rsidR="00751F41" w:rsidRPr="00165CA8" w:rsidRDefault="00751F41" w:rsidP="00751F41">
      <w:pPr>
        <w:spacing w:after="200"/>
        <w:ind w:firstLine="284"/>
        <w:contextualSpacing/>
        <w:jc w:val="both"/>
        <w:rPr>
          <w:lang w:eastAsia="ru-RU"/>
        </w:rPr>
      </w:pPr>
      <w:r w:rsidRPr="00165CA8">
        <w:rPr>
          <w:lang w:eastAsia="ru-RU"/>
        </w:rPr>
        <w:t>Влияние</w:t>
      </w:r>
      <w:r w:rsidRPr="00751F41">
        <w:rPr>
          <w:lang w:eastAsia="ru-RU"/>
        </w:rPr>
        <w:t xml:space="preserve"> </w:t>
      </w:r>
      <w:r w:rsidRPr="00165CA8">
        <w:rPr>
          <w:lang w:eastAsia="ru-RU"/>
        </w:rPr>
        <w:t>банков и банковских продуктов на семейный бюджет.</w:t>
      </w:r>
      <w:r w:rsidRPr="00751F41">
        <w:rPr>
          <w:lang w:eastAsia="ru-RU"/>
        </w:rPr>
        <w:t xml:space="preserve"> </w:t>
      </w:r>
      <w:r w:rsidRPr="00165CA8">
        <w:rPr>
          <w:lang w:eastAsia="ru-RU"/>
        </w:rPr>
        <w:t>Депозит.</w:t>
      </w:r>
      <w:r w:rsidRPr="00751F41">
        <w:rPr>
          <w:lang w:eastAsia="ru-RU"/>
        </w:rPr>
        <w:t xml:space="preserve"> </w:t>
      </w:r>
      <w:r w:rsidRPr="00165CA8">
        <w:rPr>
          <w:lang w:eastAsia="ru-RU"/>
        </w:rPr>
        <w:t>Вкладчик, депозит, инфляция, номинальная и</w:t>
      </w:r>
      <w:r w:rsidRPr="00751F41">
        <w:rPr>
          <w:lang w:eastAsia="ru-RU"/>
        </w:rPr>
        <w:t xml:space="preserve"> </w:t>
      </w:r>
      <w:r w:rsidRPr="00165CA8">
        <w:rPr>
          <w:lang w:eastAsia="ru-RU"/>
        </w:rPr>
        <w:t>реальная процентная ставка по депозиту, депозитный догов</w:t>
      </w:r>
      <w:r w:rsidRPr="00751F41">
        <w:rPr>
          <w:lang w:eastAsia="ru-RU"/>
        </w:rPr>
        <w:t>ор,</w:t>
      </w:r>
      <w:r w:rsidRPr="00751F41">
        <w:t xml:space="preserve"> </w:t>
      </w:r>
      <w:r w:rsidRPr="00751F41">
        <w:rPr>
          <w:lang w:eastAsia="ru-RU"/>
        </w:rPr>
        <w:t xml:space="preserve">простой процентный рост, </w:t>
      </w:r>
      <w:r w:rsidRPr="00165CA8">
        <w:rPr>
          <w:lang w:eastAsia="ru-RU"/>
        </w:rPr>
        <w:t xml:space="preserve">процентный рост с капитализацией. Депозитные и сберегательные сертификаты. Облигации коммерческого банка как средство привлечения </w:t>
      </w:r>
    </w:p>
    <w:p w:rsidR="00751F41" w:rsidRPr="00165CA8" w:rsidRDefault="00751F41" w:rsidP="00751F41">
      <w:pPr>
        <w:ind w:firstLine="284"/>
        <w:contextualSpacing/>
        <w:jc w:val="both"/>
        <w:rPr>
          <w:lang w:eastAsia="ru-RU"/>
        </w:rPr>
      </w:pPr>
      <w:r w:rsidRPr="00165CA8">
        <w:rPr>
          <w:lang w:eastAsia="ru-RU"/>
        </w:rPr>
        <w:t>средств домохозяйств.</w:t>
      </w:r>
    </w:p>
    <w:p w:rsidR="00751F41" w:rsidRDefault="00751F41" w:rsidP="00751F41">
      <w:pPr>
        <w:ind w:firstLine="284"/>
        <w:contextualSpacing/>
        <w:jc w:val="both"/>
        <w:rPr>
          <w:lang w:eastAsia="ru-RU"/>
        </w:rPr>
      </w:pPr>
      <w:r w:rsidRPr="00165CA8">
        <w:rPr>
          <w:lang w:eastAsia="ru-RU"/>
        </w:rPr>
        <w:t xml:space="preserve">Система страхования вкладов. Функции </w:t>
      </w:r>
      <w:r w:rsidRPr="00751F41">
        <w:rPr>
          <w:lang w:eastAsia="ru-RU"/>
        </w:rPr>
        <w:t>агентство по страхования вкладов (</w:t>
      </w:r>
      <w:r w:rsidRPr="00165CA8">
        <w:rPr>
          <w:lang w:eastAsia="ru-RU"/>
        </w:rPr>
        <w:t>АСВ</w:t>
      </w:r>
      <w:r w:rsidRPr="00751F41">
        <w:rPr>
          <w:lang w:eastAsia="ru-RU"/>
        </w:rPr>
        <w:t>)</w:t>
      </w:r>
      <w:r w:rsidRPr="00165CA8">
        <w:rPr>
          <w:lang w:eastAsia="ru-RU"/>
        </w:rPr>
        <w:t xml:space="preserve"> по выплате компенсаций</w:t>
      </w:r>
      <w:r w:rsidRPr="00751F41">
        <w:rPr>
          <w:lang w:eastAsia="ru-RU"/>
        </w:rPr>
        <w:t xml:space="preserve"> </w:t>
      </w:r>
      <w:r w:rsidRPr="00165CA8">
        <w:rPr>
          <w:lang w:eastAsia="ru-RU"/>
        </w:rPr>
        <w:t>при отзыве лицензии кредитной организации.</w:t>
      </w:r>
      <w:r w:rsidRPr="00751F41">
        <w:rPr>
          <w:lang w:eastAsia="ru-RU"/>
        </w:rPr>
        <w:t xml:space="preserve"> </w:t>
      </w:r>
      <w:r w:rsidRPr="00165CA8">
        <w:rPr>
          <w:lang w:eastAsia="ru-RU"/>
        </w:rPr>
        <w:t xml:space="preserve">Планирование вложений с </w:t>
      </w:r>
      <w:r w:rsidRPr="00751F41">
        <w:rPr>
          <w:lang w:eastAsia="ru-RU"/>
        </w:rPr>
        <w:t>учетом</w:t>
      </w:r>
      <w:r w:rsidRPr="00165CA8">
        <w:rPr>
          <w:lang w:eastAsia="ru-RU"/>
        </w:rPr>
        <w:t xml:space="preserve"> предельных сумм компенсаций.</w:t>
      </w:r>
      <w:r w:rsidRPr="00751F41">
        <w:rPr>
          <w:lang w:eastAsia="ru-RU"/>
        </w:rPr>
        <w:t xml:space="preserve"> </w:t>
      </w:r>
      <w:r w:rsidRPr="00165CA8">
        <w:rPr>
          <w:lang w:eastAsia="ru-RU"/>
        </w:rPr>
        <w:t>Порядок получения компенсаций сверх застрахованных сумм вкладов.</w:t>
      </w:r>
    </w:p>
    <w:p w:rsidR="00A568AC" w:rsidRDefault="00A568AC" w:rsidP="00751F41">
      <w:pPr>
        <w:ind w:firstLine="284"/>
        <w:contextualSpacing/>
        <w:jc w:val="both"/>
        <w:rPr>
          <w:b/>
          <w:lang w:eastAsia="ru-RU"/>
        </w:rPr>
      </w:pPr>
      <w:r w:rsidRPr="00A568AC">
        <w:rPr>
          <w:rFonts w:eastAsia="Calibri"/>
          <w:b/>
          <w:bCs/>
        </w:rPr>
        <w:t>Тема 4.</w:t>
      </w:r>
      <w:r w:rsidRPr="00A568AC">
        <w:rPr>
          <w:b/>
          <w:lang w:eastAsia="ru-RU"/>
        </w:rPr>
        <w:t xml:space="preserve"> </w:t>
      </w:r>
      <w:r w:rsidRPr="00165CA8">
        <w:rPr>
          <w:b/>
          <w:lang w:eastAsia="ru-RU"/>
        </w:rPr>
        <w:t>Налогообложен</w:t>
      </w:r>
      <w:r w:rsidRPr="00A568AC">
        <w:rPr>
          <w:b/>
          <w:lang w:eastAsia="ru-RU"/>
        </w:rPr>
        <w:t xml:space="preserve"> </w:t>
      </w:r>
      <w:r w:rsidRPr="00165CA8">
        <w:rPr>
          <w:b/>
          <w:lang w:eastAsia="ru-RU"/>
        </w:rPr>
        <w:t>ие</w:t>
      </w:r>
      <w:r w:rsidRPr="00A568AC">
        <w:rPr>
          <w:b/>
          <w:lang w:eastAsia="ru-RU"/>
        </w:rPr>
        <w:t xml:space="preserve"> </w:t>
      </w:r>
      <w:r w:rsidRPr="00165CA8">
        <w:rPr>
          <w:b/>
          <w:lang w:eastAsia="ru-RU"/>
        </w:rPr>
        <w:t>организаций</w:t>
      </w:r>
      <w:r w:rsidRPr="00A568AC">
        <w:rPr>
          <w:b/>
          <w:lang w:eastAsia="ru-RU"/>
        </w:rPr>
        <w:t xml:space="preserve"> </w:t>
      </w:r>
      <w:r w:rsidRPr="00165CA8">
        <w:rPr>
          <w:b/>
          <w:lang w:eastAsia="ru-RU"/>
        </w:rPr>
        <w:t>и домохозяйств</w:t>
      </w:r>
      <w:r>
        <w:rPr>
          <w:b/>
          <w:lang w:eastAsia="ru-RU"/>
        </w:rPr>
        <w:t>.</w:t>
      </w:r>
    </w:p>
    <w:p w:rsidR="0004426A" w:rsidRPr="002C4189" w:rsidRDefault="0004426A" w:rsidP="0004426A">
      <w:pPr>
        <w:ind w:firstLine="142"/>
        <w:contextualSpacing/>
        <w:jc w:val="both"/>
        <w:rPr>
          <w:lang w:eastAsia="ru-RU"/>
        </w:rPr>
      </w:pPr>
      <w:r w:rsidRPr="002C4189">
        <w:rPr>
          <w:lang w:eastAsia="ru-RU"/>
        </w:rPr>
        <w:t>Сущность и цели налогообложения. Система налогообложения в РФ.</w:t>
      </w:r>
      <w:r>
        <w:rPr>
          <w:lang w:eastAsia="ru-RU"/>
        </w:rPr>
        <w:t xml:space="preserve"> </w:t>
      </w:r>
      <w:r w:rsidRPr="002C4189">
        <w:rPr>
          <w:lang w:eastAsia="ru-RU"/>
        </w:rPr>
        <w:t>Налоговый кодекс РФ, налоги, виды</w:t>
      </w:r>
      <w:r>
        <w:rPr>
          <w:lang w:eastAsia="ru-RU"/>
        </w:rPr>
        <w:t xml:space="preserve"> </w:t>
      </w:r>
      <w:r w:rsidRPr="002C4189">
        <w:rPr>
          <w:lang w:eastAsia="ru-RU"/>
        </w:rPr>
        <w:t>налогов, субъект, предмет и объект</w:t>
      </w:r>
      <w:r>
        <w:rPr>
          <w:lang w:eastAsia="ru-RU"/>
        </w:rPr>
        <w:t xml:space="preserve"> </w:t>
      </w:r>
      <w:r w:rsidRPr="002C4189">
        <w:rPr>
          <w:lang w:eastAsia="ru-RU"/>
        </w:rPr>
        <w:t>налогообложения, ставка налога,</w:t>
      </w:r>
      <w:r>
        <w:rPr>
          <w:lang w:eastAsia="ru-RU"/>
        </w:rPr>
        <w:t xml:space="preserve"> </w:t>
      </w:r>
      <w:r w:rsidRPr="002C4189">
        <w:rPr>
          <w:lang w:eastAsia="ru-RU"/>
        </w:rPr>
        <w:t>сумма налога, системы налогообложения (пропорциональная, прогрессивная, регрессивная), налоговые льготы,</w:t>
      </w:r>
      <w:r>
        <w:rPr>
          <w:lang w:eastAsia="ru-RU"/>
        </w:rPr>
        <w:t xml:space="preserve"> </w:t>
      </w:r>
      <w:r w:rsidRPr="002C4189">
        <w:rPr>
          <w:lang w:eastAsia="ru-RU"/>
        </w:rPr>
        <w:t>порядок уплаты налога, налоговая</w:t>
      </w:r>
      <w:r>
        <w:rPr>
          <w:lang w:eastAsia="ru-RU"/>
        </w:rPr>
        <w:t xml:space="preserve"> </w:t>
      </w:r>
      <w:r w:rsidRPr="002C4189">
        <w:rPr>
          <w:lang w:eastAsia="ru-RU"/>
        </w:rPr>
        <w:t>декларация, налоговые вычеты.</w:t>
      </w:r>
    </w:p>
    <w:p w:rsidR="0004426A" w:rsidRPr="002C4189" w:rsidRDefault="0004426A" w:rsidP="0004426A">
      <w:pPr>
        <w:ind w:firstLine="142"/>
        <w:contextualSpacing/>
        <w:jc w:val="both"/>
        <w:rPr>
          <w:lang w:eastAsia="ru-RU"/>
        </w:rPr>
      </w:pPr>
      <w:r w:rsidRPr="002C4189">
        <w:rPr>
          <w:lang w:eastAsia="ru-RU"/>
        </w:rPr>
        <w:t>Налог на доходы физических</w:t>
      </w:r>
      <w:r>
        <w:rPr>
          <w:lang w:eastAsia="ru-RU"/>
        </w:rPr>
        <w:t xml:space="preserve"> </w:t>
      </w:r>
      <w:r w:rsidRPr="002C4189">
        <w:rPr>
          <w:lang w:eastAsia="ru-RU"/>
        </w:rPr>
        <w:t>лиц (НДФЛ). Налогоплательщики НДФЛ. Элементы НДФЛ. Объект</w:t>
      </w:r>
      <w:r>
        <w:rPr>
          <w:lang w:eastAsia="ru-RU"/>
        </w:rPr>
        <w:t xml:space="preserve"> </w:t>
      </w:r>
      <w:r w:rsidRPr="002C4189">
        <w:rPr>
          <w:lang w:eastAsia="ru-RU"/>
        </w:rPr>
        <w:t>налогообложения: доходы налоговых резидентов и нерезидентов.</w:t>
      </w:r>
      <w:r>
        <w:rPr>
          <w:lang w:eastAsia="ru-RU"/>
        </w:rPr>
        <w:t xml:space="preserve"> </w:t>
      </w:r>
      <w:r w:rsidRPr="002C4189">
        <w:rPr>
          <w:lang w:eastAsia="ru-RU"/>
        </w:rPr>
        <w:t>Налоговые риски. Санкции, применяемые к  налогоплательщикам</w:t>
      </w:r>
    </w:p>
    <w:p w:rsidR="00B2668D" w:rsidRDefault="00B2668D" w:rsidP="00B2668D">
      <w:pPr>
        <w:shd w:val="clear" w:color="auto" w:fill="FFFFFF"/>
        <w:ind w:firstLine="426"/>
        <w:jc w:val="both"/>
        <w:rPr>
          <w:b/>
          <w:bCs/>
          <w:iCs/>
          <w:color w:val="000000"/>
        </w:rPr>
      </w:pPr>
      <w:r>
        <w:rPr>
          <w:b/>
          <w:bCs/>
          <w:iCs/>
          <w:color w:val="000000"/>
        </w:rPr>
        <w:t xml:space="preserve">Тема </w:t>
      </w:r>
      <w:r w:rsidR="00ED5D00">
        <w:rPr>
          <w:b/>
          <w:bCs/>
          <w:iCs/>
          <w:color w:val="000000"/>
        </w:rPr>
        <w:t>5</w:t>
      </w:r>
      <w:r>
        <w:rPr>
          <w:b/>
          <w:bCs/>
          <w:iCs/>
          <w:color w:val="000000"/>
        </w:rPr>
        <w:t xml:space="preserve">. </w:t>
      </w:r>
      <w:r w:rsidR="00670FB2">
        <w:rPr>
          <w:b/>
          <w:iCs/>
          <w:color w:val="000000"/>
        </w:rPr>
        <w:t>Типы рыночных структур. Рынки ресурсов.</w:t>
      </w:r>
    </w:p>
    <w:p w:rsidR="00670FB2" w:rsidRDefault="00670FB2" w:rsidP="00670FB2">
      <w:pPr>
        <w:shd w:val="clear" w:color="auto" w:fill="FFFFFF"/>
        <w:ind w:firstLine="426"/>
        <w:jc w:val="both"/>
      </w:pPr>
      <w:r>
        <w:rPr>
          <w:color w:val="000000"/>
        </w:rPr>
        <w:t>Конкуренция: понятие, виды, методы.Совершенная конкуренция: понятие, основные признаки, оптимальный объем производства. Типы несовершенной конкуренции: понятие, основные признаки, оптимальный объем производства.Поведение фирмы в долгосрочном периоде. Рыночное равновесие.Рынок ресурсов: понятие, условия существования, структура. Экономический ресурс. Спрос и предложение на рынке ресурсов; детерминанты спроса и предложения; эластичность по цене и перекрестная. Издержки при производстве ресурсов. Типы рыночных структур на рынке ресурсов. Цена ресурса.</w:t>
      </w:r>
    </w:p>
    <w:p w:rsidR="00B2668D" w:rsidRDefault="00B2668D" w:rsidP="00B2668D">
      <w:pPr>
        <w:shd w:val="clear" w:color="auto" w:fill="FFFFFF"/>
        <w:ind w:firstLine="426"/>
        <w:jc w:val="both"/>
        <w:rPr>
          <w:b/>
          <w:bCs/>
          <w:iCs/>
          <w:color w:val="000000"/>
        </w:rPr>
      </w:pPr>
      <w:r>
        <w:rPr>
          <w:b/>
          <w:bCs/>
          <w:iCs/>
          <w:color w:val="000000"/>
        </w:rPr>
        <w:t xml:space="preserve">Тема </w:t>
      </w:r>
      <w:r w:rsidR="00ED5D00">
        <w:rPr>
          <w:b/>
          <w:bCs/>
          <w:iCs/>
          <w:color w:val="000000"/>
        </w:rPr>
        <w:t>6</w:t>
      </w:r>
      <w:r>
        <w:rPr>
          <w:b/>
          <w:bCs/>
          <w:iCs/>
          <w:color w:val="000000"/>
        </w:rPr>
        <w:t xml:space="preserve">. </w:t>
      </w:r>
      <w:r w:rsidR="00D43C87">
        <w:rPr>
          <w:b/>
          <w:iCs/>
          <w:color w:val="000000"/>
        </w:rPr>
        <w:t>Введение в макроэкономику. Макроэкономическое равновесие</w:t>
      </w:r>
      <w:r w:rsidR="00D43C87">
        <w:rPr>
          <w:b/>
          <w:bCs/>
          <w:iCs/>
          <w:color w:val="000000"/>
        </w:rPr>
        <w:t>.</w:t>
      </w:r>
    </w:p>
    <w:p w:rsidR="00B2668D" w:rsidRDefault="00D43C87" w:rsidP="00B2668D">
      <w:pPr>
        <w:shd w:val="clear" w:color="auto" w:fill="FFFFFF"/>
        <w:ind w:firstLine="426"/>
        <w:jc w:val="both"/>
        <w:rPr>
          <w:color w:val="000000"/>
        </w:rPr>
      </w:pPr>
      <w:r>
        <w:rPr>
          <w:color w:val="000000"/>
        </w:rPr>
        <w:t xml:space="preserve">Макроэкономика: понятие, задачи и методы исследования на макроуровне. Кругооборот доходов и продуктов. Система национальных счетов: значение, основные макроэкономические показатели. Взаимосвязь показателей. ВВП номинальный и реальный. Дефлятор ВВП.Совокупный спрос и совокупное предложение: понятие, природа формирования, детерминанты. Кривые совокупного спроса и предложения. Сдвиги кривых спроса и предложения: причины, результаты, влияние на ВВП. Реальный и потенциальный ВВП, разрыв </w:t>
      </w:r>
      <w:r>
        <w:rPr>
          <w:color w:val="000000"/>
        </w:rPr>
        <w:lastRenderedPageBreak/>
        <w:t>ВВП. Классическая и кейнсианская теории макроэкономического равновесия: общее и особенное. Использование идей неоклассической и неокейнсианской школ для решения проблем экономики в России. Экономическик циклы.</w:t>
      </w:r>
    </w:p>
    <w:p w:rsidR="00483967" w:rsidRDefault="00483967" w:rsidP="00483967">
      <w:pPr>
        <w:shd w:val="clear" w:color="auto" w:fill="FFFFFF"/>
        <w:ind w:firstLine="426"/>
        <w:jc w:val="both"/>
        <w:rPr>
          <w:b/>
        </w:rPr>
      </w:pPr>
      <w:r>
        <w:rPr>
          <w:b/>
          <w:iCs/>
          <w:color w:val="000000"/>
        </w:rPr>
        <w:t xml:space="preserve">Тема </w:t>
      </w:r>
      <w:r w:rsidR="00ED5D00">
        <w:rPr>
          <w:b/>
          <w:iCs/>
          <w:color w:val="000000"/>
        </w:rPr>
        <w:t>7</w:t>
      </w:r>
      <w:r>
        <w:rPr>
          <w:b/>
          <w:color w:val="000000"/>
        </w:rPr>
        <w:t>. Инфляция и з</w:t>
      </w:r>
      <w:r>
        <w:rPr>
          <w:b/>
          <w:iCs/>
          <w:color w:val="000000"/>
        </w:rPr>
        <w:t>анятость</w:t>
      </w:r>
      <w:r>
        <w:rPr>
          <w:b/>
          <w:bCs/>
          <w:iCs/>
          <w:color w:val="000000"/>
        </w:rPr>
        <w:t>.</w:t>
      </w:r>
    </w:p>
    <w:p w:rsidR="003B6CC0" w:rsidRDefault="00483967" w:rsidP="003B6CC0">
      <w:pPr>
        <w:shd w:val="clear" w:color="auto" w:fill="FFFFFF"/>
        <w:ind w:firstLine="426"/>
        <w:jc w:val="both"/>
        <w:rPr>
          <w:color w:val="000000"/>
        </w:rPr>
      </w:pPr>
      <w:r>
        <w:rPr>
          <w:color w:val="000000"/>
        </w:rPr>
        <w:t>Занятость: понятие, измерение. Безработица: понятие, виды, причины. Значение безработицы для экономики. Государственное регулирование уровня занятости.Инфляция: понятие, причины</w:t>
      </w:r>
      <w:r w:rsidR="003B6CC0">
        <w:rPr>
          <w:color w:val="000000"/>
        </w:rPr>
        <w:t>, виды</w:t>
      </w:r>
      <w:r>
        <w:rPr>
          <w:color w:val="000000"/>
        </w:rPr>
        <w:t xml:space="preserve">. </w:t>
      </w:r>
      <w:r w:rsidR="003B6CC0">
        <w:rPr>
          <w:color w:val="000000"/>
        </w:rPr>
        <w:t xml:space="preserve">Значение инфляции для экономики Государственное регулирование инфляции. </w:t>
      </w:r>
    </w:p>
    <w:p w:rsidR="00483967" w:rsidRDefault="00483967" w:rsidP="00483967">
      <w:pPr>
        <w:shd w:val="clear" w:color="auto" w:fill="FFFFFF"/>
        <w:ind w:firstLine="426"/>
        <w:jc w:val="both"/>
        <w:rPr>
          <w:b/>
        </w:rPr>
      </w:pPr>
      <w:r>
        <w:rPr>
          <w:b/>
          <w:iCs/>
          <w:color w:val="000000"/>
        </w:rPr>
        <w:t xml:space="preserve">Тема </w:t>
      </w:r>
      <w:r w:rsidR="00ED5D00">
        <w:rPr>
          <w:b/>
          <w:iCs/>
          <w:color w:val="000000"/>
        </w:rPr>
        <w:t>8</w:t>
      </w:r>
      <w:r>
        <w:rPr>
          <w:b/>
          <w:iCs/>
          <w:color w:val="000000"/>
        </w:rPr>
        <w:t xml:space="preserve">. </w:t>
      </w:r>
      <w:r>
        <w:rPr>
          <w:b/>
        </w:rPr>
        <w:t xml:space="preserve">Государство в рыночной экономике и </w:t>
      </w:r>
      <w:r w:rsidR="00B05149">
        <w:rPr>
          <w:b/>
        </w:rPr>
        <w:t>государственная</w:t>
      </w:r>
      <w:r>
        <w:rPr>
          <w:b/>
        </w:rPr>
        <w:t xml:space="preserve"> политика</w:t>
      </w:r>
      <w:r>
        <w:rPr>
          <w:b/>
          <w:bCs/>
          <w:iCs/>
          <w:color w:val="000000"/>
        </w:rPr>
        <w:t>.</w:t>
      </w:r>
    </w:p>
    <w:p w:rsidR="00483967" w:rsidRDefault="00483967" w:rsidP="003B6CC0">
      <w:pPr>
        <w:tabs>
          <w:tab w:val="left" w:pos="426"/>
        </w:tabs>
        <w:ind w:firstLine="426"/>
        <w:jc w:val="both"/>
      </w:pPr>
      <w:r>
        <w:t xml:space="preserve">Государственное регулирование экономики: понятие, необходимость и возможность, цели </w:t>
      </w:r>
      <w:r w:rsidR="003B6CC0">
        <w:t xml:space="preserve">и инструменты </w:t>
      </w:r>
      <w:r>
        <w:t xml:space="preserve">регулирования. </w:t>
      </w:r>
      <w:r>
        <w:rPr>
          <w:color w:val="000000"/>
        </w:rPr>
        <w:t>Доходы населения: понятие, виды. Система государственной поддержки нуждающихся и выравнивания уровня доходов, ее эффективность.</w:t>
      </w:r>
    </w:p>
    <w:p w:rsidR="00A35C88" w:rsidRDefault="00A35C88" w:rsidP="00B05149">
      <w:pPr>
        <w:shd w:val="clear" w:color="auto" w:fill="FFFFFF"/>
        <w:ind w:firstLine="426"/>
        <w:jc w:val="both"/>
        <w:rPr>
          <w:color w:val="000000"/>
        </w:rPr>
      </w:pPr>
      <w:r>
        <w:rPr>
          <w:color w:val="000000"/>
        </w:rPr>
        <w:t>Бюджетно-налоговая политика: понятие, инструменты, последствия. Роль налогов в макроэкономическом равновесии. Налоговый мультипликатор. Государственный бюджет: понятие, принципы, структура доходов и расходов.Влияние бюджетного дефицита и государственного долга на ВВП.</w:t>
      </w:r>
    </w:p>
    <w:p w:rsidR="00A35C88" w:rsidRDefault="00A35C88" w:rsidP="00B05149">
      <w:pPr>
        <w:shd w:val="clear" w:color="auto" w:fill="FFFFFF"/>
        <w:ind w:firstLine="426"/>
        <w:jc w:val="both"/>
        <w:rPr>
          <w:color w:val="000000"/>
        </w:rPr>
      </w:pPr>
      <w:r w:rsidRPr="00A35C88">
        <w:rPr>
          <w:color w:val="000000"/>
        </w:rPr>
        <w:t>Денежно-кредитная политика</w:t>
      </w:r>
      <w:r>
        <w:rPr>
          <w:color w:val="000000"/>
        </w:rPr>
        <w:t>: принципы, цели, последствия.</w:t>
      </w:r>
      <w:r w:rsidR="00196A9F">
        <w:rPr>
          <w:color w:val="000000"/>
        </w:rPr>
        <w:t xml:space="preserve">Денежные агрегаты. </w:t>
      </w:r>
      <w:r>
        <w:rPr>
          <w:color w:val="000000"/>
        </w:rPr>
        <w:t>Взаимовлияние денежного и товарного рынков.</w:t>
      </w:r>
      <w:r w:rsidR="00196A9F">
        <w:rPr>
          <w:color w:val="000000"/>
        </w:rPr>
        <w:t>Равновесие на денежном рынке. Двухуровневая банковская система.Создание денег банками, кредитной системой.</w:t>
      </w:r>
    </w:p>
    <w:p w:rsidR="00B05149" w:rsidRDefault="00B05149" w:rsidP="00B05149">
      <w:pPr>
        <w:shd w:val="clear" w:color="auto" w:fill="FFFFFF"/>
        <w:ind w:firstLine="426"/>
        <w:jc w:val="both"/>
        <w:rPr>
          <w:b/>
        </w:rPr>
      </w:pPr>
      <w:r>
        <w:rPr>
          <w:b/>
          <w:iCs/>
          <w:color w:val="000000"/>
        </w:rPr>
        <w:t xml:space="preserve">Тема </w:t>
      </w:r>
      <w:r w:rsidR="00ED5D00">
        <w:rPr>
          <w:b/>
          <w:iCs/>
          <w:color w:val="000000"/>
        </w:rPr>
        <w:t>9</w:t>
      </w:r>
      <w:r>
        <w:rPr>
          <w:b/>
          <w:iCs/>
          <w:color w:val="000000"/>
        </w:rPr>
        <w:t xml:space="preserve">. </w:t>
      </w:r>
      <w:r w:rsidR="004637EB">
        <w:rPr>
          <w:b/>
          <w:iCs/>
          <w:color w:val="000000"/>
        </w:rPr>
        <w:t>Основы м</w:t>
      </w:r>
      <w:r w:rsidR="004637EB">
        <w:rPr>
          <w:b/>
        </w:rPr>
        <w:t>ировой</w:t>
      </w:r>
      <w:r>
        <w:rPr>
          <w:b/>
        </w:rPr>
        <w:t xml:space="preserve"> экономик</w:t>
      </w:r>
      <w:r w:rsidR="004637EB">
        <w:rPr>
          <w:b/>
        </w:rPr>
        <w:t>и</w:t>
      </w:r>
      <w:r>
        <w:rPr>
          <w:b/>
          <w:bCs/>
          <w:iCs/>
          <w:color w:val="000000"/>
        </w:rPr>
        <w:t>.</w:t>
      </w:r>
    </w:p>
    <w:p w:rsidR="00B05149" w:rsidRDefault="00196A9F" w:rsidP="00E93D6C">
      <w:pPr>
        <w:spacing w:line="288" w:lineRule="auto"/>
        <w:ind w:firstLine="426"/>
        <w:jc w:val="both"/>
        <w:rPr>
          <w:color w:val="000000"/>
        </w:rPr>
      </w:pPr>
      <w:r>
        <w:rPr>
          <w:szCs w:val="28"/>
        </w:rPr>
        <w:t>Понятие и сущность мировой экономики</w:t>
      </w:r>
      <w:r w:rsidR="00E93D6C">
        <w:rPr>
          <w:szCs w:val="28"/>
        </w:rPr>
        <w:t xml:space="preserve">. Формы международных экономических отношений. </w:t>
      </w:r>
      <w:r>
        <w:rPr>
          <w:szCs w:val="28"/>
        </w:rPr>
        <w:t>Абсолютные и сравнительные преимущества</w:t>
      </w:r>
      <w:r w:rsidR="00E93D6C">
        <w:rPr>
          <w:szCs w:val="28"/>
        </w:rPr>
        <w:t xml:space="preserve">. </w:t>
      </w:r>
      <w:r>
        <w:rPr>
          <w:szCs w:val="28"/>
        </w:rPr>
        <w:t>Платежный баланс</w:t>
      </w:r>
      <w:r w:rsidR="00E93D6C">
        <w:rPr>
          <w:szCs w:val="28"/>
        </w:rPr>
        <w:t>. Валютный курс и валютная политика.</w:t>
      </w:r>
    </w:p>
    <w:p w:rsidR="00B62AFF" w:rsidRPr="00EE2173" w:rsidRDefault="00EE2173" w:rsidP="0043376D">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CE0B95" w:rsidRPr="00A6191B" w:rsidRDefault="00CE0B95" w:rsidP="00CE0B95">
      <w:pPr>
        <w:pStyle w:val="afc"/>
        <w:spacing w:after="0"/>
        <w:ind w:left="0" w:firstLine="709"/>
        <w:jc w:val="both"/>
      </w:pPr>
      <w:r w:rsidRPr="00A6191B">
        <w:t>В процессе преподавания дисциплины используются традиционные технологии</w:t>
      </w:r>
      <w:r w:rsidR="004637EB">
        <w:t xml:space="preserve"> (лекции, выполнение практических заданий, решение экономических задач) </w:t>
      </w:r>
      <w:r w:rsidRPr="00A6191B">
        <w:t>наряду с активными и интерактивными технологиями</w:t>
      </w:r>
      <w:r w:rsidR="004637EB">
        <w:t xml:space="preserve"> (мозговой штурм, анализ проблемных ситуаций, изучение официальнх материалов)</w:t>
      </w:r>
      <w:r w:rsidRPr="00A6191B">
        <w:t>.</w:t>
      </w:r>
    </w:p>
    <w:p w:rsidR="00CE0B95" w:rsidRPr="005F6C78" w:rsidRDefault="00CE0B95" w:rsidP="00CE0B95">
      <w:pPr>
        <w:pStyle w:val="afe"/>
        <w:tabs>
          <w:tab w:val="clear" w:pos="720"/>
        </w:tabs>
        <w:spacing w:line="240" w:lineRule="auto"/>
        <w:ind w:left="0" w:firstLine="709"/>
        <w:jc w:val="center"/>
        <w:rPr>
          <w:i/>
        </w:rPr>
      </w:pPr>
      <w:r>
        <w:rPr>
          <w:i/>
        </w:rPr>
        <w:t>Учеб</w:t>
      </w:r>
      <w:r w:rsidRPr="005F6C78">
        <w:rPr>
          <w:i/>
        </w:rPr>
        <w:t>ные технологии, используемые в образовательном процессе</w:t>
      </w:r>
    </w:p>
    <w:p w:rsidR="00CE0B95" w:rsidRPr="005F6C78" w:rsidRDefault="00CE0B95" w:rsidP="00CE0B95">
      <w:pPr>
        <w:pStyle w:val="afc"/>
        <w:suppressLineNumbers/>
        <w:spacing w:after="0"/>
        <w:ind w:left="0" w:firstLine="709"/>
        <w:jc w:val="right"/>
        <w:rPr>
          <w:i/>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7"/>
        <w:gridCol w:w="3938"/>
        <w:gridCol w:w="1985"/>
      </w:tblGrid>
      <w:tr w:rsidR="00CE0B95" w:rsidRPr="005F6C78" w:rsidTr="008A4258">
        <w:trPr>
          <w:jc w:val="center"/>
        </w:trPr>
        <w:tc>
          <w:tcPr>
            <w:tcW w:w="3261" w:type="dxa"/>
            <w:vAlign w:val="center"/>
          </w:tcPr>
          <w:p w:rsidR="00CE0B95" w:rsidRPr="008C1D5A" w:rsidRDefault="00CE0B95" w:rsidP="00CE0B95">
            <w:pPr>
              <w:pStyle w:val="afc"/>
              <w:spacing w:after="0"/>
              <w:ind w:left="0"/>
              <w:jc w:val="center"/>
            </w:pPr>
            <w:r w:rsidRPr="008C1D5A">
              <w:t>Раздел дисциплины</w:t>
            </w:r>
          </w:p>
        </w:tc>
        <w:tc>
          <w:tcPr>
            <w:tcW w:w="667" w:type="dxa"/>
            <w:vAlign w:val="center"/>
          </w:tcPr>
          <w:p w:rsidR="00CE0B95" w:rsidRPr="008C1D5A" w:rsidRDefault="00CE0B95" w:rsidP="00CE0B95">
            <w:pPr>
              <w:pStyle w:val="afc"/>
              <w:spacing w:after="0"/>
              <w:ind w:left="0"/>
              <w:jc w:val="center"/>
            </w:pPr>
            <w:r w:rsidRPr="008C1D5A">
              <w:t>Семестр</w:t>
            </w:r>
          </w:p>
        </w:tc>
        <w:tc>
          <w:tcPr>
            <w:tcW w:w="3938" w:type="dxa"/>
            <w:vAlign w:val="center"/>
          </w:tcPr>
          <w:p w:rsidR="00CE0B95" w:rsidRPr="008C1D5A" w:rsidRDefault="00CE0B95" w:rsidP="00CE0B95">
            <w:pPr>
              <w:pStyle w:val="afc"/>
              <w:spacing w:after="0"/>
              <w:ind w:left="0"/>
              <w:jc w:val="center"/>
            </w:pPr>
            <w:r w:rsidRPr="008C1D5A">
              <w:t>Используемые активные/интерактивные образовательные технологии</w:t>
            </w:r>
          </w:p>
        </w:tc>
        <w:tc>
          <w:tcPr>
            <w:tcW w:w="1985" w:type="dxa"/>
            <w:vAlign w:val="center"/>
          </w:tcPr>
          <w:p w:rsidR="00CE0B95" w:rsidRPr="008C1D5A" w:rsidRDefault="00CE0B95" w:rsidP="00CE0B95">
            <w:pPr>
              <w:pStyle w:val="afc"/>
              <w:spacing w:after="0"/>
              <w:ind w:left="0"/>
              <w:jc w:val="center"/>
            </w:pPr>
            <w:r w:rsidRPr="008C1D5A">
              <w:t>Количество часов</w:t>
            </w:r>
          </w:p>
        </w:tc>
      </w:tr>
      <w:tr w:rsidR="00CE0B95" w:rsidRPr="005F6C78" w:rsidTr="008A4258">
        <w:trPr>
          <w:jc w:val="center"/>
        </w:trPr>
        <w:tc>
          <w:tcPr>
            <w:tcW w:w="3261" w:type="dxa"/>
            <w:shd w:val="clear" w:color="auto" w:fill="FFFFFF"/>
            <w:vAlign w:val="center"/>
          </w:tcPr>
          <w:p w:rsidR="00CE0B95" w:rsidRPr="008C1D5A" w:rsidRDefault="00195BD0" w:rsidP="00CE0B95">
            <w:pPr>
              <w:shd w:val="clear" w:color="auto" w:fill="FFFFFF"/>
              <w:autoSpaceDE w:val="0"/>
              <w:autoSpaceDN w:val="0"/>
              <w:adjustRightInd w:val="0"/>
              <w:rPr>
                <w:highlight w:val="yellow"/>
              </w:rPr>
            </w:pPr>
            <w:r w:rsidRPr="00195BD0">
              <w:rPr>
                <w:rFonts w:eastAsia="Calibri"/>
                <w:b/>
                <w:bCs/>
              </w:rPr>
              <w:t>Тема</w:t>
            </w:r>
            <w:r w:rsidRPr="00195BD0">
              <w:rPr>
                <w:b/>
              </w:rPr>
              <w:t xml:space="preserve"> 2.</w:t>
            </w:r>
            <w:r w:rsidRPr="004637EB">
              <w:rPr>
                <w:bCs/>
                <w:iCs/>
                <w:color w:val="000000"/>
              </w:rPr>
              <w:t>Основы теории рынка</w:t>
            </w:r>
            <w:r w:rsidRPr="004637EB">
              <w:t>.</w:t>
            </w:r>
          </w:p>
        </w:tc>
        <w:tc>
          <w:tcPr>
            <w:tcW w:w="667" w:type="dxa"/>
            <w:vMerge w:val="restart"/>
            <w:vAlign w:val="center"/>
          </w:tcPr>
          <w:p w:rsidR="00CE0B95" w:rsidRPr="008C1D5A" w:rsidRDefault="00BA723D" w:rsidP="00CE0B95">
            <w:pPr>
              <w:pStyle w:val="afc"/>
              <w:spacing w:after="0"/>
              <w:ind w:left="0"/>
              <w:jc w:val="center"/>
            </w:pPr>
            <w:r>
              <w:t>2</w:t>
            </w:r>
          </w:p>
        </w:tc>
        <w:tc>
          <w:tcPr>
            <w:tcW w:w="3938" w:type="dxa"/>
            <w:vAlign w:val="center"/>
          </w:tcPr>
          <w:p w:rsidR="00CE0B95" w:rsidRPr="008C1D5A" w:rsidRDefault="00195BD0" w:rsidP="00CE0B95">
            <w:pPr>
              <w:pStyle w:val="afc"/>
              <w:spacing w:after="0"/>
              <w:ind w:left="0"/>
              <w:jc w:val="center"/>
            </w:pPr>
            <w:r>
              <w:t>Индивидуальное домашнее задание(Восстановление равновесия)</w:t>
            </w:r>
          </w:p>
        </w:tc>
        <w:tc>
          <w:tcPr>
            <w:tcW w:w="1985" w:type="dxa"/>
            <w:vAlign w:val="center"/>
          </w:tcPr>
          <w:p w:rsidR="00CE0B95" w:rsidRPr="008C1D5A" w:rsidRDefault="00A020D4" w:rsidP="008A4258">
            <w:pPr>
              <w:pStyle w:val="afc"/>
              <w:spacing w:after="0"/>
              <w:ind w:left="0"/>
              <w:jc w:val="center"/>
            </w:pPr>
            <w:r>
              <w:t>1</w:t>
            </w:r>
          </w:p>
        </w:tc>
      </w:tr>
      <w:tr w:rsidR="00F762FE" w:rsidRPr="005F6C78" w:rsidTr="008A4258">
        <w:trPr>
          <w:jc w:val="center"/>
        </w:trPr>
        <w:tc>
          <w:tcPr>
            <w:tcW w:w="3261" w:type="dxa"/>
            <w:shd w:val="clear" w:color="auto" w:fill="FFFFFF"/>
          </w:tcPr>
          <w:p w:rsidR="00F762FE" w:rsidRPr="004637EB" w:rsidRDefault="00F762FE" w:rsidP="00F762FE">
            <w:pPr>
              <w:tabs>
                <w:tab w:val="left" w:pos="4068"/>
                <w:tab w:val="left" w:pos="5328"/>
                <w:tab w:val="left" w:pos="6495"/>
                <w:tab w:val="left" w:pos="8568"/>
              </w:tabs>
            </w:pPr>
            <w:r w:rsidRPr="00195BD0">
              <w:rPr>
                <w:rFonts w:eastAsia="Calibri"/>
                <w:b/>
                <w:bCs/>
              </w:rPr>
              <w:t xml:space="preserve">Тема </w:t>
            </w:r>
            <w:r w:rsidRPr="00195BD0">
              <w:rPr>
                <w:b/>
              </w:rPr>
              <w:t>4.</w:t>
            </w:r>
            <w:r w:rsidRPr="004637EB">
              <w:rPr>
                <w:iCs/>
                <w:color w:val="000000"/>
              </w:rPr>
              <w:t>Типы рыночных структур. Рынки ресурсов</w:t>
            </w:r>
          </w:p>
        </w:tc>
        <w:tc>
          <w:tcPr>
            <w:tcW w:w="667" w:type="dxa"/>
            <w:vMerge/>
            <w:vAlign w:val="center"/>
          </w:tcPr>
          <w:p w:rsidR="00F762FE" w:rsidRPr="008C1D5A" w:rsidRDefault="00F762FE" w:rsidP="00F762FE">
            <w:pPr>
              <w:pStyle w:val="afc"/>
              <w:spacing w:after="0"/>
              <w:ind w:left="0"/>
              <w:jc w:val="center"/>
            </w:pPr>
          </w:p>
        </w:tc>
        <w:tc>
          <w:tcPr>
            <w:tcW w:w="3938" w:type="dxa"/>
            <w:vAlign w:val="center"/>
          </w:tcPr>
          <w:p w:rsidR="00F762FE" w:rsidRPr="008C1D5A" w:rsidRDefault="00F762FE" w:rsidP="00F762FE">
            <w:pPr>
              <w:pStyle w:val="afc"/>
              <w:spacing w:after="0"/>
              <w:ind w:left="0"/>
              <w:jc w:val="center"/>
            </w:pPr>
            <w:r>
              <w:t>Индивидуальное домашнее задание (Анализ разных типов рыночных структур)</w:t>
            </w:r>
          </w:p>
        </w:tc>
        <w:tc>
          <w:tcPr>
            <w:tcW w:w="1985" w:type="dxa"/>
            <w:vAlign w:val="center"/>
          </w:tcPr>
          <w:p w:rsidR="00F762FE" w:rsidRPr="008C1D5A" w:rsidRDefault="00A020D4" w:rsidP="00F762FE">
            <w:pPr>
              <w:pStyle w:val="afc"/>
              <w:spacing w:after="0"/>
              <w:ind w:left="0"/>
              <w:jc w:val="center"/>
            </w:pPr>
            <w:r>
              <w:t>1</w:t>
            </w:r>
          </w:p>
        </w:tc>
      </w:tr>
      <w:tr w:rsidR="00F762FE" w:rsidRPr="005F6C78" w:rsidTr="008A4258">
        <w:trPr>
          <w:jc w:val="center"/>
        </w:trPr>
        <w:tc>
          <w:tcPr>
            <w:tcW w:w="3261" w:type="dxa"/>
            <w:shd w:val="clear" w:color="auto" w:fill="FFFFFF"/>
          </w:tcPr>
          <w:p w:rsidR="00F762FE" w:rsidRPr="00195BD0" w:rsidRDefault="00F762FE" w:rsidP="00F762FE">
            <w:pPr>
              <w:tabs>
                <w:tab w:val="left" w:pos="4068"/>
                <w:tab w:val="left" w:pos="5328"/>
                <w:tab w:val="left" w:pos="6495"/>
                <w:tab w:val="left" w:pos="8568"/>
              </w:tabs>
              <w:rPr>
                <w:rFonts w:eastAsia="Calibri"/>
                <w:b/>
                <w:bCs/>
              </w:rPr>
            </w:pPr>
            <w:r w:rsidRPr="00195BD0">
              <w:rPr>
                <w:rFonts w:eastAsia="Calibri"/>
                <w:b/>
                <w:bCs/>
              </w:rPr>
              <w:t xml:space="preserve">Тема </w:t>
            </w:r>
            <w:r w:rsidRPr="00195BD0">
              <w:rPr>
                <w:b/>
              </w:rPr>
              <w:t>5.</w:t>
            </w:r>
            <w:r w:rsidRPr="004637EB">
              <w:rPr>
                <w:iCs/>
                <w:color w:val="000000"/>
              </w:rPr>
              <w:t>Введение в макроэкономику. Макроэкономическое равновесие</w:t>
            </w:r>
          </w:p>
        </w:tc>
        <w:tc>
          <w:tcPr>
            <w:tcW w:w="667" w:type="dxa"/>
            <w:vMerge/>
            <w:vAlign w:val="center"/>
          </w:tcPr>
          <w:p w:rsidR="00F762FE" w:rsidRPr="008C1D5A" w:rsidRDefault="00F762FE" w:rsidP="00F762FE">
            <w:pPr>
              <w:pStyle w:val="afc"/>
              <w:spacing w:after="0"/>
              <w:ind w:left="0"/>
              <w:jc w:val="center"/>
            </w:pPr>
          </w:p>
        </w:tc>
        <w:tc>
          <w:tcPr>
            <w:tcW w:w="3938" w:type="dxa"/>
            <w:vAlign w:val="center"/>
          </w:tcPr>
          <w:p w:rsidR="00F762FE" w:rsidRDefault="00F762FE" w:rsidP="00F762FE">
            <w:pPr>
              <w:pStyle w:val="afc"/>
              <w:spacing w:after="0"/>
              <w:ind w:left="0"/>
              <w:jc w:val="center"/>
            </w:pPr>
            <w:r>
              <w:t>Индивидуальное домашнее задание (Кругооборот, макроэкономическое равновесие, циклы)</w:t>
            </w:r>
          </w:p>
        </w:tc>
        <w:tc>
          <w:tcPr>
            <w:tcW w:w="1985" w:type="dxa"/>
            <w:vAlign w:val="center"/>
          </w:tcPr>
          <w:p w:rsidR="00F762FE" w:rsidRPr="008C1D5A" w:rsidRDefault="00A020D4" w:rsidP="00F762FE">
            <w:pPr>
              <w:pStyle w:val="afc"/>
              <w:spacing w:after="0"/>
              <w:ind w:left="0"/>
              <w:jc w:val="center"/>
            </w:pPr>
            <w:r>
              <w:t>1</w:t>
            </w:r>
          </w:p>
        </w:tc>
      </w:tr>
      <w:tr w:rsidR="00F762FE" w:rsidRPr="005F6C78" w:rsidTr="008A4258">
        <w:trPr>
          <w:jc w:val="center"/>
        </w:trPr>
        <w:tc>
          <w:tcPr>
            <w:tcW w:w="3261" w:type="dxa"/>
            <w:shd w:val="clear" w:color="auto" w:fill="FFFFFF"/>
          </w:tcPr>
          <w:p w:rsidR="00F762FE" w:rsidRPr="004637EB" w:rsidRDefault="00F762FE" w:rsidP="00F762FE">
            <w:pPr>
              <w:tabs>
                <w:tab w:val="left" w:pos="1500"/>
              </w:tabs>
              <w:jc w:val="both"/>
            </w:pPr>
            <w:r w:rsidRPr="00195BD0">
              <w:rPr>
                <w:b/>
              </w:rPr>
              <w:t>Тема 8.</w:t>
            </w:r>
            <w:r w:rsidRPr="004637EB">
              <w:rPr>
                <w:iCs/>
                <w:color w:val="000000"/>
              </w:rPr>
              <w:t>Основы м</w:t>
            </w:r>
            <w:r w:rsidRPr="004637EB">
              <w:t>ировой экономики</w:t>
            </w:r>
          </w:p>
        </w:tc>
        <w:tc>
          <w:tcPr>
            <w:tcW w:w="667" w:type="dxa"/>
            <w:vMerge/>
            <w:vAlign w:val="center"/>
          </w:tcPr>
          <w:p w:rsidR="00F762FE" w:rsidRPr="008C1D5A" w:rsidRDefault="00F762FE" w:rsidP="00F762FE">
            <w:pPr>
              <w:pStyle w:val="afc"/>
              <w:spacing w:after="0"/>
              <w:ind w:left="0"/>
              <w:jc w:val="center"/>
            </w:pPr>
          </w:p>
        </w:tc>
        <w:tc>
          <w:tcPr>
            <w:tcW w:w="3938" w:type="dxa"/>
            <w:vAlign w:val="center"/>
          </w:tcPr>
          <w:p w:rsidR="00F762FE" w:rsidRPr="008C1D5A" w:rsidRDefault="00F762FE" w:rsidP="00F762FE">
            <w:pPr>
              <w:pStyle w:val="afc"/>
              <w:spacing w:after="0"/>
              <w:ind w:left="0"/>
              <w:jc w:val="center"/>
            </w:pPr>
            <w:r>
              <w:t>Решение проблемных ситуаций</w:t>
            </w:r>
            <w:r w:rsidRPr="008C1D5A">
              <w:t>, дискуссия</w:t>
            </w:r>
          </w:p>
        </w:tc>
        <w:tc>
          <w:tcPr>
            <w:tcW w:w="1985" w:type="dxa"/>
            <w:vAlign w:val="center"/>
          </w:tcPr>
          <w:p w:rsidR="00F762FE" w:rsidRPr="008C1D5A" w:rsidRDefault="00A020D4" w:rsidP="00F762FE">
            <w:pPr>
              <w:pStyle w:val="afc"/>
              <w:spacing w:after="0"/>
              <w:ind w:left="0"/>
              <w:jc w:val="center"/>
            </w:pPr>
            <w:r>
              <w:t>1</w:t>
            </w:r>
          </w:p>
        </w:tc>
      </w:tr>
      <w:tr w:rsidR="00287B7F" w:rsidRPr="005F6C78" w:rsidTr="008A4258">
        <w:trPr>
          <w:jc w:val="center"/>
        </w:trPr>
        <w:tc>
          <w:tcPr>
            <w:tcW w:w="3261" w:type="dxa"/>
            <w:shd w:val="clear" w:color="auto" w:fill="FFFFFF"/>
            <w:vAlign w:val="center"/>
          </w:tcPr>
          <w:p w:rsidR="00287B7F" w:rsidRPr="008C1D5A" w:rsidRDefault="00287B7F" w:rsidP="00287B7F">
            <w:pPr>
              <w:shd w:val="clear" w:color="auto" w:fill="FFFFFF"/>
              <w:autoSpaceDE w:val="0"/>
              <w:autoSpaceDN w:val="0"/>
              <w:adjustRightInd w:val="0"/>
              <w:jc w:val="right"/>
            </w:pPr>
            <w:r w:rsidRPr="008C1D5A">
              <w:t>Итого:</w:t>
            </w:r>
          </w:p>
        </w:tc>
        <w:tc>
          <w:tcPr>
            <w:tcW w:w="667" w:type="dxa"/>
            <w:vMerge/>
            <w:vAlign w:val="center"/>
          </w:tcPr>
          <w:p w:rsidR="00287B7F" w:rsidRPr="008C1D5A" w:rsidRDefault="00287B7F" w:rsidP="00287B7F">
            <w:pPr>
              <w:pStyle w:val="afc"/>
              <w:spacing w:after="0"/>
              <w:ind w:left="0"/>
              <w:jc w:val="center"/>
            </w:pPr>
          </w:p>
        </w:tc>
        <w:tc>
          <w:tcPr>
            <w:tcW w:w="3938" w:type="dxa"/>
            <w:shd w:val="clear" w:color="auto" w:fill="auto"/>
            <w:vAlign w:val="center"/>
          </w:tcPr>
          <w:p w:rsidR="00287B7F" w:rsidRPr="008C1D5A" w:rsidRDefault="00287B7F" w:rsidP="00287B7F">
            <w:pPr>
              <w:pStyle w:val="afc"/>
              <w:spacing w:after="0"/>
              <w:ind w:left="0"/>
              <w:jc w:val="center"/>
            </w:pPr>
          </w:p>
        </w:tc>
        <w:tc>
          <w:tcPr>
            <w:tcW w:w="1985" w:type="dxa"/>
            <w:vAlign w:val="center"/>
          </w:tcPr>
          <w:p w:rsidR="00287B7F" w:rsidRPr="008C1D5A" w:rsidRDefault="00A020D4" w:rsidP="00F762FE">
            <w:pPr>
              <w:pStyle w:val="afc"/>
              <w:spacing w:after="0"/>
              <w:ind w:left="0"/>
              <w:jc w:val="center"/>
            </w:pPr>
            <w:r>
              <w:t>4</w:t>
            </w:r>
          </w:p>
        </w:tc>
      </w:tr>
    </w:tbl>
    <w:p w:rsidR="00CE0B95" w:rsidRPr="00422AEF" w:rsidRDefault="00CE0B95" w:rsidP="00CE0B95">
      <w:pPr>
        <w:pStyle w:val="a6"/>
        <w:ind w:left="0" w:firstLine="709"/>
        <w:jc w:val="both"/>
        <w:rPr>
          <w:bCs/>
          <w:color w:val="FF0000"/>
          <w:highlight w:val="cyan"/>
        </w:rPr>
      </w:pPr>
    </w:p>
    <w:p w:rsidR="00287B7F" w:rsidRDefault="00287B7F" w:rsidP="00CE0B95">
      <w:pPr>
        <w:pStyle w:val="a6"/>
        <w:ind w:left="0" w:firstLine="709"/>
        <w:jc w:val="both"/>
      </w:pPr>
      <w:r w:rsidRPr="00287B7F">
        <w:rPr>
          <w:i/>
        </w:rPr>
        <w:t>Индивидуальное домашнее задание</w:t>
      </w:r>
      <w:r w:rsidR="004C10FD">
        <w:rPr>
          <w:i/>
        </w:rPr>
        <w:t xml:space="preserve"> (ИДЗ)</w:t>
      </w:r>
      <w:r>
        <w:t xml:space="preserve"> формулируется преподавателем, направлено на закрепление теоретичского материала посредством выполнения задания в соответствии с разработанными инструкциями. Выполненное задание защищается с пояснениями на практическом занятии или на консультации.</w:t>
      </w:r>
    </w:p>
    <w:p w:rsidR="00CE0B95" w:rsidRPr="008C1D5A" w:rsidRDefault="00A9507E" w:rsidP="00CE0B95">
      <w:pPr>
        <w:pStyle w:val="a6"/>
        <w:ind w:left="0" w:firstLine="709"/>
        <w:jc w:val="both"/>
      </w:pPr>
      <w:r>
        <w:rPr>
          <w:bCs/>
          <w:i/>
        </w:rPr>
        <w:lastRenderedPageBreak/>
        <w:t>Р</w:t>
      </w:r>
      <w:r w:rsidR="00924D12" w:rsidRPr="00924D12">
        <w:rPr>
          <w:bCs/>
          <w:i/>
        </w:rPr>
        <w:t>ешение</w:t>
      </w:r>
      <w:r w:rsidR="00CE0B95" w:rsidRPr="008C1D5A">
        <w:rPr>
          <w:bCs/>
          <w:i/>
        </w:rPr>
        <w:t>проблемн</w:t>
      </w:r>
      <w:r w:rsidR="00924D12">
        <w:rPr>
          <w:bCs/>
          <w:i/>
        </w:rPr>
        <w:t>ыхситуаций</w:t>
      </w:r>
      <w:r w:rsidR="00B83C11">
        <w:rPr>
          <w:bCs/>
          <w:i/>
        </w:rPr>
        <w:t>:</w:t>
      </w:r>
      <w:r w:rsidR="00CE0B95" w:rsidRPr="008C1D5A">
        <w:t>под руководством преподавателя формулируется проблемн</w:t>
      </w:r>
      <w:r w:rsidR="004637EB">
        <w:t>аяситуация</w:t>
      </w:r>
      <w:r w:rsidR="00B83C11">
        <w:t xml:space="preserve"> (либо предоставляется подобранный преподавателем материал, содержащий реальную экономическую проблему)</w:t>
      </w:r>
      <w:r w:rsidR="004637EB">
        <w:t xml:space="preserve"> и организовывается процесс ее решения обучающимися</w:t>
      </w:r>
      <w:r w:rsidR="00CE0B95" w:rsidRPr="008C1D5A">
        <w:t>, в результате чего активизируется самостоятельная деятельность студентов, происходит овладение профессиональными компетенциями.</w:t>
      </w:r>
    </w:p>
    <w:p w:rsidR="00CE0B95" w:rsidRPr="008C1D5A" w:rsidRDefault="00CE0B95" w:rsidP="00CE0B95">
      <w:pPr>
        <w:pStyle w:val="a6"/>
        <w:ind w:left="0" w:firstLine="709"/>
        <w:jc w:val="both"/>
      </w:pPr>
      <w:r w:rsidRPr="008C1D5A">
        <w:rPr>
          <w:i/>
        </w:rPr>
        <w:t>Дискусси</w:t>
      </w:r>
      <w:r w:rsidR="00924D12">
        <w:rPr>
          <w:i/>
        </w:rPr>
        <w:t>я</w:t>
      </w:r>
      <w:r w:rsidRPr="008C1D5A">
        <w:t xml:space="preserve"> реализ</w:t>
      </w:r>
      <w:r w:rsidR="00BB4BC2">
        <w:t>у</w:t>
      </w:r>
      <w:r w:rsidR="00924D12">
        <w:t>е</w:t>
      </w:r>
      <w:r w:rsidR="00BB4BC2">
        <w:t>тся</w:t>
      </w:r>
      <w:r w:rsidRPr="008C1D5A">
        <w:t xml:space="preserve"> в виде </w:t>
      </w:r>
      <w:r w:rsidR="004637EB">
        <w:t>обсуждения</w:t>
      </w:r>
      <w:r w:rsidRPr="008C1D5A">
        <w:t xml:space="preserve"> участник</w:t>
      </w:r>
      <w:r w:rsidR="004637EB">
        <w:t>ами вопросов темы занятия</w:t>
      </w:r>
      <w:r w:rsidRPr="008C1D5A">
        <w:t>.</w:t>
      </w:r>
    </w:p>
    <w:p w:rsidR="00CE0B95" w:rsidRDefault="00CE0B95" w:rsidP="00EE2173">
      <w:pPr>
        <w:pStyle w:val="a6"/>
        <w:ind w:left="0" w:firstLine="567"/>
        <w:jc w:val="both"/>
        <w:rPr>
          <w:bCs/>
          <w:highlight w:val="cyan"/>
        </w:rPr>
      </w:pPr>
    </w:p>
    <w:p w:rsidR="006B4494" w:rsidRPr="00A00959" w:rsidRDefault="00D140CC" w:rsidP="0043376D">
      <w:pPr>
        <w:pStyle w:val="a6"/>
        <w:ind w:left="0"/>
        <w:jc w:val="center"/>
        <w:rPr>
          <w:b/>
          <w:bCs/>
        </w:rPr>
      </w:pPr>
      <w:r>
        <w:rPr>
          <w:b/>
          <w:bCs/>
        </w:rPr>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6B4494" w:rsidRPr="00042820">
        <w:rPr>
          <w:b/>
          <w:bCs/>
        </w:rPr>
        <w:t>обучающихся</w:t>
      </w:r>
      <w:r w:rsidR="006B4494">
        <w:rPr>
          <w:b/>
          <w:bCs/>
        </w:rPr>
        <w:t xml:space="preserve"> по дисциплине</w:t>
      </w:r>
    </w:p>
    <w:p w:rsidR="006B4494" w:rsidRPr="006A3F2C" w:rsidRDefault="00EF1C87" w:rsidP="0043376D">
      <w:pPr>
        <w:pStyle w:val="a6"/>
        <w:ind w:left="0"/>
        <w:jc w:val="center"/>
        <w:rPr>
          <w:b/>
          <w:bCs/>
        </w:rPr>
      </w:pPr>
      <w:r w:rsidRPr="006A3F2C">
        <w:rPr>
          <w:b/>
          <w:bCs/>
        </w:rPr>
        <w:t>Содержание</w:t>
      </w:r>
      <w:r w:rsidR="0057418A" w:rsidRPr="006A3F2C">
        <w:rPr>
          <w:b/>
          <w:bCs/>
        </w:rPr>
        <w:t>СРС</w:t>
      </w:r>
    </w:p>
    <w:tbl>
      <w:tblPr>
        <w:tblStyle w:val="a5"/>
        <w:tblW w:w="10031" w:type="dxa"/>
        <w:tblLook w:val="04A0" w:firstRow="1" w:lastRow="0" w:firstColumn="1" w:lastColumn="0" w:noHBand="0" w:noVBand="1"/>
      </w:tblPr>
      <w:tblGrid>
        <w:gridCol w:w="559"/>
        <w:gridCol w:w="2810"/>
        <w:gridCol w:w="2268"/>
        <w:gridCol w:w="1559"/>
        <w:gridCol w:w="2835"/>
      </w:tblGrid>
      <w:tr w:rsidR="004C10FD" w:rsidRPr="00EB240F" w:rsidTr="004C10FD">
        <w:tc>
          <w:tcPr>
            <w:tcW w:w="559" w:type="dxa"/>
          </w:tcPr>
          <w:p w:rsidR="00DE3431" w:rsidRPr="00EB240F" w:rsidRDefault="00DE3431" w:rsidP="00DD3598">
            <w:pPr>
              <w:pStyle w:val="a6"/>
              <w:ind w:left="0"/>
              <w:jc w:val="center"/>
              <w:rPr>
                <w:bCs/>
                <w:sz w:val="20"/>
                <w:szCs w:val="20"/>
              </w:rPr>
            </w:pPr>
            <w:r w:rsidRPr="00EB240F">
              <w:rPr>
                <w:bCs/>
                <w:sz w:val="20"/>
                <w:szCs w:val="20"/>
              </w:rPr>
              <w:t>№</w:t>
            </w:r>
          </w:p>
        </w:tc>
        <w:tc>
          <w:tcPr>
            <w:tcW w:w="2810" w:type="dxa"/>
          </w:tcPr>
          <w:p w:rsidR="00DE3431" w:rsidRPr="00EB240F" w:rsidRDefault="00DE3431" w:rsidP="00DD3598">
            <w:pPr>
              <w:pStyle w:val="a6"/>
              <w:ind w:left="0"/>
              <w:jc w:val="center"/>
              <w:rPr>
                <w:bCs/>
                <w:sz w:val="20"/>
                <w:szCs w:val="20"/>
              </w:rPr>
            </w:pPr>
            <w:r w:rsidRPr="00EB240F">
              <w:rPr>
                <w:bCs/>
                <w:sz w:val="20"/>
                <w:szCs w:val="20"/>
              </w:rPr>
              <w:t>Наименование раздела (темы) дисциплины</w:t>
            </w:r>
          </w:p>
        </w:tc>
        <w:tc>
          <w:tcPr>
            <w:tcW w:w="2268" w:type="dxa"/>
          </w:tcPr>
          <w:p w:rsidR="00DE3431" w:rsidRPr="00EB240F" w:rsidRDefault="00DE3431" w:rsidP="00DD3598">
            <w:pPr>
              <w:pStyle w:val="a6"/>
              <w:ind w:left="0"/>
              <w:jc w:val="center"/>
              <w:rPr>
                <w:bCs/>
                <w:sz w:val="20"/>
                <w:szCs w:val="20"/>
              </w:rPr>
            </w:pPr>
            <w:r w:rsidRPr="00EB240F">
              <w:rPr>
                <w:bCs/>
                <w:sz w:val="20"/>
                <w:szCs w:val="20"/>
              </w:rPr>
              <w:t>Вид СРС</w:t>
            </w:r>
          </w:p>
        </w:tc>
        <w:tc>
          <w:tcPr>
            <w:tcW w:w="1559" w:type="dxa"/>
          </w:tcPr>
          <w:p w:rsidR="00DE3431" w:rsidRPr="00EB240F" w:rsidRDefault="00DE3431" w:rsidP="00DD3598">
            <w:pPr>
              <w:pStyle w:val="a6"/>
              <w:ind w:left="0"/>
              <w:jc w:val="center"/>
              <w:rPr>
                <w:bCs/>
                <w:sz w:val="20"/>
                <w:szCs w:val="20"/>
              </w:rPr>
            </w:pPr>
            <w:r w:rsidRPr="00EB240F">
              <w:rPr>
                <w:bCs/>
                <w:sz w:val="20"/>
                <w:szCs w:val="20"/>
              </w:rPr>
              <w:t>Трудо-</w:t>
            </w:r>
          </w:p>
          <w:p w:rsidR="00DE3431" w:rsidRPr="00EB240F" w:rsidRDefault="00DE3431" w:rsidP="00DD3598">
            <w:pPr>
              <w:pStyle w:val="a6"/>
              <w:ind w:left="0"/>
              <w:jc w:val="center"/>
              <w:rPr>
                <w:bCs/>
                <w:sz w:val="20"/>
                <w:szCs w:val="20"/>
              </w:rPr>
            </w:pPr>
            <w:r w:rsidRPr="00EB240F">
              <w:rPr>
                <w:bCs/>
                <w:sz w:val="20"/>
                <w:szCs w:val="20"/>
              </w:rPr>
              <w:t>емкость (в часах)</w:t>
            </w:r>
          </w:p>
        </w:tc>
        <w:tc>
          <w:tcPr>
            <w:tcW w:w="2835" w:type="dxa"/>
          </w:tcPr>
          <w:p w:rsidR="00DE3431" w:rsidRPr="00EB240F" w:rsidRDefault="00DE3431" w:rsidP="00DD3598">
            <w:pPr>
              <w:pStyle w:val="a6"/>
              <w:ind w:left="0"/>
              <w:jc w:val="center"/>
              <w:rPr>
                <w:bCs/>
                <w:sz w:val="20"/>
                <w:szCs w:val="20"/>
              </w:rPr>
            </w:pPr>
            <w:r w:rsidRPr="00EB240F">
              <w:rPr>
                <w:bCs/>
                <w:sz w:val="20"/>
                <w:szCs w:val="20"/>
              </w:rPr>
              <w:t>Формы и методы контроля</w:t>
            </w:r>
          </w:p>
        </w:tc>
      </w:tr>
      <w:tr w:rsidR="00BA723D" w:rsidRPr="000139C4" w:rsidTr="004C10FD">
        <w:tc>
          <w:tcPr>
            <w:tcW w:w="559" w:type="dxa"/>
          </w:tcPr>
          <w:p w:rsidR="00BA723D" w:rsidRPr="000139C4" w:rsidRDefault="00BA723D" w:rsidP="00BA723D">
            <w:pPr>
              <w:pStyle w:val="a6"/>
              <w:ind w:left="0"/>
              <w:jc w:val="center"/>
              <w:rPr>
                <w:rFonts w:cs="Times New Roman"/>
                <w:bCs/>
                <w:sz w:val="20"/>
                <w:szCs w:val="20"/>
              </w:rPr>
            </w:pPr>
            <w:r w:rsidRPr="000139C4">
              <w:rPr>
                <w:rFonts w:cs="Times New Roman"/>
                <w:bCs/>
                <w:sz w:val="20"/>
                <w:szCs w:val="20"/>
              </w:rPr>
              <w:t>1</w:t>
            </w:r>
          </w:p>
        </w:tc>
        <w:tc>
          <w:tcPr>
            <w:tcW w:w="2810" w:type="dxa"/>
          </w:tcPr>
          <w:p w:rsidR="00BA723D" w:rsidRPr="00B83C11" w:rsidRDefault="00BA723D" w:rsidP="00BA723D">
            <w:pPr>
              <w:pStyle w:val="a6"/>
              <w:ind w:left="0"/>
              <w:jc w:val="both"/>
              <w:rPr>
                <w:bCs/>
                <w:sz w:val="20"/>
                <w:szCs w:val="20"/>
              </w:rPr>
            </w:pPr>
            <w:r w:rsidRPr="00B83C11">
              <w:rPr>
                <w:bCs/>
                <w:sz w:val="20"/>
                <w:szCs w:val="20"/>
              </w:rPr>
              <w:t>Тема 1. Предмет экономической науки. Базовые экономические понятия.</w:t>
            </w:r>
          </w:p>
        </w:tc>
        <w:tc>
          <w:tcPr>
            <w:tcW w:w="2268" w:type="dxa"/>
          </w:tcPr>
          <w:p w:rsidR="00BA723D" w:rsidRPr="000139C4" w:rsidRDefault="00BA723D" w:rsidP="00BA723D">
            <w:pPr>
              <w:pStyle w:val="a6"/>
              <w:ind w:left="0"/>
              <w:jc w:val="center"/>
              <w:rPr>
                <w:rFonts w:cs="Times New Roman"/>
                <w:bCs/>
                <w:sz w:val="20"/>
                <w:szCs w:val="20"/>
              </w:rPr>
            </w:pPr>
            <w:r w:rsidRPr="000139C4">
              <w:rPr>
                <w:rFonts w:cs="Times New Roman"/>
                <w:sz w:val="20"/>
                <w:szCs w:val="20"/>
              </w:rPr>
              <w:t>Подготовка к практическому занятию</w:t>
            </w:r>
          </w:p>
        </w:tc>
        <w:tc>
          <w:tcPr>
            <w:tcW w:w="1559" w:type="dxa"/>
          </w:tcPr>
          <w:p w:rsidR="00BA723D" w:rsidRPr="00BA723D" w:rsidRDefault="00BA723D" w:rsidP="00BA723D">
            <w:pPr>
              <w:jc w:val="center"/>
              <w:rPr>
                <w:sz w:val="20"/>
                <w:szCs w:val="20"/>
              </w:rPr>
            </w:pPr>
            <w:r w:rsidRPr="00BA723D">
              <w:rPr>
                <w:sz w:val="20"/>
                <w:szCs w:val="20"/>
              </w:rPr>
              <w:t>2</w:t>
            </w:r>
          </w:p>
        </w:tc>
        <w:tc>
          <w:tcPr>
            <w:tcW w:w="2835" w:type="dxa"/>
          </w:tcPr>
          <w:p w:rsidR="00BA723D" w:rsidRPr="000139C4" w:rsidRDefault="00BA723D" w:rsidP="00BA723D">
            <w:pPr>
              <w:rPr>
                <w:sz w:val="20"/>
                <w:szCs w:val="20"/>
              </w:rPr>
            </w:pPr>
            <w:r>
              <w:rPr>
                <w:sz w:val="20"/>
                <w:szCs w:val="20"/>
              </w:rPr>
              <w:t>Анализ проработки теоретического материала (внеауд. СРС) в процессе опроса</w:t>
            </w:r>
          </w:p>
        </w:tc>
      </w:tr>
      <w:tr w:rsidR="00BA723D" w:rsidRPr="000139C4" w:rsidTr="004C10FD">
        <w:tc>
          <w:tcPr>
            <w:tcW w:w="559" w:type="dxa"/>
          </w:tcPr>
          <w:p w:rsidR="00BA723D" w:rsidRPr="000139C4" w:rsidRDefault="00BA723D" w:rsidP="00BA723D">
            <w:pPr>
              <w:pStyle w:val="a6"/>
              <w:ind w:left="0"/>
              <w:jc w:val="center"/>
              <w:rPr>
                <w:rFonts w:cs="Times New Roman"/>
                <w:bCs/>
                <w:sz w:val="20"/>
                <w:szCs w:val="20"/>
              </w:rPr>
            </w:pPr>
            <w:r w:rsidRPr="000139C4">
              <w:rPr>
                <w:rFonts w:cs="Times New Roman"/>
                <w:bCs/>
                <w:sz w:val="20"/>
                <w:szCs w:val="20"/>
              </w:rPr>
              <w:t>2</w:t>
            </w:r>
          </w:p>
        </w:tc>
        <w:tc>
          <w:tcPr>
            <w:tcW w:w="2810" w:type="dxa"/>
          </w:tcPr>
          <w:p w:rsidR="00BA723D" w:rsidRPr="00B83C11" w:rsidRDefault="00BA723D" w:rsidP="00BA723D">
            <w:pPr>
              <w:pStyle w:val="a6"/>
              <w:ind w:left="0"/>
              <w:jc w:val="both"/>
              <w:rPr>
                <w:bCs/>
                <w:sz w:val="20"/>
                <w:szCs w:val="20"/>
              </w:rPr>
            </w:pPr>
            <w:r w:rsidRPr="00B83C11">
              <w:rPr>
                <w:bCs/>
                <w:sz w:val="20"/>
                <w:szCs w:val="20"/>
              </w:rPr>
              <w:t>Тема 2. Основы теории рынка.</w:t>
            </w:r>
          </w:p>
        </w:tc>
        <w:tc>
          <w:tcPr>
            <w:tcW w:w="2268" w:type="dxa"/>
          </w:tcPr>
          <w:p w:rsidR="00BA723D" w:rsidRPr="000139C4" w:rsidRDefault="00BA723D" w:rsidP="00BA723D">
            <w:pPr>
              <w:pStyle w:val="a6"/>
              <w:ind w:left="0"/>
              <w:jc w:val="center"/>
              <w:rPr>
                <w:rFonts w:cs="Times New Roman"/>
                <w:bCs/>
                <w:sz w:val="20"/>
                <w:szCs w:val="20"/>
              </w:rPr>
            </w:pPr>
            <w:r w:rsidRPr="000139C4">
              <w:rPr>
                <w:rFonts w:cs="Times New Roman"/>
                <w:sz w:val="20"/>
                <w:szCs w:val="20"/>
              </w:rPr>
              <w:t>Подготовка к практическому занятию</w:t>
            </w:r>
            <w:r>
              <w:rPr>
                <w:rFonts w:cs="Times New Roman"/>
                <w:sz w:val="20"/>
                <w:szCs w:val="20"/>
              </w:rPr>
              <w:t xml:space="preserve"> и выполнение ИДЗ</w:t>
            </w:r>
          </w:p>
        </w:tc>
        <w:tc>
          <w:tcPr>
            <w:tcW w:w="1559" w:type="dxa"/>
          </w:tcPr>
          <w:p w:rsidR="00BA723D" w:rsidRPr="00BA723D" w:rsidRDefault="00AE453B" w:rsidP="00BA723D">
            <w:pPr>
              <w:jc w:val="center"/>
              <w:rPr>
                <w:sz w:val="20"/>
                <w:szCs w:val="20"/>
              </w:rPr>
            </w:pPr>
            <w:r>
              <w:rPr>
                <w:sz w:val="20"/>
                <w:szCs w:val="20"/>
              </w:rPr>
              <w:t>2</w:t>
            </w:r>
          </w:p>
        </w:tc>
        <w:tc>
          <w:tcPr>
            <w:tcW w:w="2835" w:type="dxa"/>
          </w:tcPr>
          <w:p w:rsidR="00BA723D" w:rsidRPr="000139C4" w:rsidRDefault="00BA723D" w:rsidP="00BA723D">
            <w:pPr>
              <w:rPr>
                <w:sz w:val="20"/>
                <w:szCs w:val="20"/>
              </w:rPr>
            </w:pPr>
            <w:r>
              <w:rPr>
                <w:sz w:val="20"/>
                <w:szCs w:val="20"/>
              </w:rPr>
              <w:t>Анализ проработки теоретического материала (внеауд. СРС) в процессе опроса, решения задач и тестовых заданий и выполнения ИДЗ в процессе защиты</w:t>
            </w:r>
          </w:p>
        </w:tc>
      </w:tr>
      <w:tr w:rsidR="00BA723D" w:rsidRPr="000139C4" w:rsidTr="004C10FD">
        <w:tc>
          <w:tcPr>
            <w:tcW w:w="559" w:type="dxa"/>
          </w:tcPr>
          <w:p w:rsidR="00BA723D" w:rsidRPr="000139C4" w:rsidRDefault="00BA723D" w:rsidP="00BA723D">
            <w:pPr>
              <w:pStyle w:val="a6"/>
              <w:ind w:left="0"/>
              <w:jc w:val="center"/>
              <w:rPr>
                <w:rFonts w:cs="Times New Roman"/>
                <w:bCs/>
                <w:sz w:val="20"/>
                <w:szCs w:val="20"/>
              </w:rPr>
            </w:pPr>
            <w:r w:rsidRPr="000139C4">
              <w:rPr>
                <w:rFonts w:cs="Times New Roman"/>
                <w:bCs/>
                <w:sz w:val="20"/>
                <w:szCs w:val="20"/>
              </w:rPr>
              <w:t>3</w:t>
            </w:r>
          </w:p>
        </w:tc>
        <w:tc>
          <w:tcPr>
            <w:tcW w:w="2810" w:type="dxa"/>
          </w:tcPr>
          <w:p w:rsidR="00BA723D" w:rsidRPr="00B83D7E" w:rsidRDefault="00BA723D" w:rsidP="001E276F">
            <w:pPr>
              <w:pStyle w:val="a6"/>
              <w:ind w:left="0"/>
              <w:jc w:val="both"/>
              <w:rPr>
                <w:bCs/>
                <w:sz w:val="20"/>
                <w:szCs w:val="20"/>
              </w:rPr>
            </w:pPr>
            <w:r w:rsidRPr="00B83D7E">
              <w:rPr>
                <w:bCs/>
                <w:sz w:val="20"/>
                <w:szCs w:val="20"/>
              </w:rPr>
              <w:t xml:space="preserve">Тема 3. </w:t>
            </w:r>
            <w:r w:rsidR="001E276F" w:rsidRPr="00B83D7E">
              <w:rPr>
                <w:sz w:val="20"/>
                <w:szCs w:val="20"/>
              </w:rPr>
              <w:t>Банки и банковские операции</w:t>
            </w:r>
          </w:p>
        </w:tc>
        <w:tc>
          <w:tcPr>
            <w:tcW w:w="2268" w:type="dxa"/>
          </w:tcPr>
          <w:p w:rsidR="00BA723D" w:rsidRPr="000139C4" w:rsidRDefault="00BA723D" w:rsidP="00BA723D">
            <w:pPr>
              <w:pStyle w:val="a6"/>
              <w:ind w:left="0"/>
              <w:jc w:val="center"/>
              <w:rPr>
                <w:rFonts w:cs="Times New Roman"/>
                <w:bCs/>
                <w:sz w:val="20"/>
                <w:szCs w:val="20"/>
              </w:rPr>
            </w:pPr>
            <w:r w:rsidRPr="000139C4">
              <w:rPr>
                <w:rFonts w:cs="Times New Roman"/>
                <w:sz w:val="20"/>
                <w:szCs w:val="20"/>
              </w:rPr>
              <w:t>Подготовка к практическому занятию</w:t>
            </w:r>
            <w:r>
              <w:rPr>
                <w:rFonts w:cs="Times New Roman"/>
                <w:sz w:val="20"/>
                <w:szCs w:val="20"/>
              </w:rPr>
              <w:t xml:space="preserve"> и решение задач</w:t>
            </w:r>
          </w:p>
        </w:tc>
        <w:tc>
          <w:tcPr>
            <w:tcW w:w="1559" w:type="dxa"/>
          </w:tcPr>
          <w:p w:rsidR="00BA723D" w:rsidRPr="00BA723D" w:rsidRDefault="00BA723D" w:rsidP="00BA723D">
            <w:pPr>
              <w:jc w:val="center"/>
              <w:rPr>
                <w:sz w:val="20"/>
                <w:szCs w:val="20"/>
              </w:rPr>
            </w:pPr>
            <w:r w:rsidRPr="00BA723D">
              <w:rPr>
                <w:sz w:val="20"/>
                <w:szCs w:val="20"/>
              </w:rPr>
              <w:t>2</w:t>
            </w:r>
          </w:p>
        </w:tc>
        <w:tc>
          <w:tcPr>
            <w:tcW w:w="2835" w:type="dxa"/>
          </w:tcPr>
          <w:p w:rsidR="00BA723D" w:rsidRPr="000139C4" w:rsidRDefault="00BA723D" w:rsidP="00BA723D">
            <w:pPr>
              <w:rPr>
                <w:sz w:val="20"/>
                <w:szCs w:val="20"/>
              </w:rPr>
            </w:pPr>
            <w:r>
              <w:rPr>
                <w:sz w:val="20"/>
                <w:szCs w:val="20"/>
              </w:rPr>
              <w:t>Анализ проработки теоретического материала (внеауд. СРС) в процессе опроса, решения задач и тестовых заданий</w:t>
            </w:r>
          </w:p>
        </w:tc>
      </w:tr>
      <w:tr w:rsidR="00AE453B" w:rsidRPr="000139C4" w:rsidTr="004C10FD">
        <w:tc>
          <w:tcPr>
            <w:tcW w:w="559" w:type="dxa"/>
          </w:tcPr>
          <w:p w:rsidR="00AE453B" w:rsidRPr="000139C4" w:rsidRDefault="00AE453B" w:rsidP="00BA723D">
            <w:pPr>
              <w:pStyle w:val="a6"/>
              <w:ind w:left="0"/>
              <w:jc w:val="center"/>
              <w:rPr>
                <w:bCs/>
                <w:sz w:val="20"/>
                <w:szCs w:val="20"/>
              </w:rPr>
            </w:pPr>
            <w:r>
              <w:rPr>
                <w:bCs/>
                <w:sz w:val="20"/>
                <w:szCs w:val="20"/>
              </w:rPr>
              <w:t>4</w:t>
            </w:r>
          </w:p>
        </w:tc>
        <w:tc>
          <w:tcPr>
            <w:tcW w:w="2810" w:type="dxa"/>
          </w:tcPr>
          <w:p w:rsidR="00AE453B" w:rsidRPr="00AE453B" w:rsidRDefault="00AE453B" w:rsidP="001E276F">
            <w:pPr>
              <w:pStyle w:val="a6"/>
              <w:ind w:left="0"/>
              <w:jc w:val="both"/>
              <w:rPr>
                <w:bCs/>
                <w:sz w:val="20"/>
                <w:szCs w:val="20"/>
              </w:rPr>
            </w:pPr>
            <w:r w:rsidRPr="00AE453B">
              <w:rPr>
                <w:rFonts w:eastAsia="Calibri"/>
                <w:bCs/>
                <w:sz w:val="20"/>
                <w:szCs w:val="20"/>
              </w:rPr>
              <w:t>Тема 4.</w:t>
            </w:r>
            <w:r w:rsidRPr="00AE453B">
              <w:rPr>
                <w:sz w:val="20"/>
                <w:szCs w:val="20"/>
                <w:lang w:eastAsia="ru-RU"/>
              </w:rPr>
              <w:t xml:space="preserve"> </w:t>
            </w:r>
            <w:r w:rsidRPr="00165CA8">
              <w:rPr>
                <w:rFonts w:cs="Times New Roman"/>
                <w:sz w:val="20"/>
                <w:szCs w:val="20"/>
                <w:lang w:eastAsia="ru-RU"/>
              </w:rPr>
              <w:t>Налогообложен</w:t>
            </w:r>
            <w:r w:rsidRPr="00AE453B">
              <w:rPr>
                <w:sz w:val="20"/>
                <w:szCs w:val="20"/>
                <w:lang w:eastAsia="ru-RU"/>
              </w:rPr>
              <w:t xml:space="preserve"> </w:t>
            </w:r>
            <w:r w:rsidRPr="00165CA8">
              <w:rPr>
                <w:rFonts w:cs="Times New Roman"/>
                <w:sz w:val="20"/>
                <w:szCs w:val="20"/>
                <w:lang w:eastAsia="ru-RU"/>
              </w:rPr>
              <w:t>ие</w:t>
            </w:r>
            <w:r w:rsidRPr="00AE453B">
              <w:rPr>
                <w:rFonts w:cs="Times New Roman"/>
                <w:sz w:val="20"/>
                <w:szCs w:val="20"/>
                <w:lang w:eastAsia="ru-RU"/>
              </w:rPr>
              <w:t xml:space="preserve"> </w:t>
            </w:r>
            <w:r w:rsidRPr="00165CA8">
              <w:rPr>
                <w:rFonts w:cs="Times New Roman"/>
                <w:sz w:val="20"/>
                <w:szCs w:val="20"/>
                <w:lang w:eastAsia="ru-RU"/>
              </w:rPr>
              <w:t>организаций</w:t>
            </w:r>
            <w:r w:rsidRPr="00AE453B">
              <w:rPr>
                <w:rFonts w:cs="Times New Roman"/>
                <w:sz w:val="20"/>
                <w:szCs w:val="20"/>
                <w:lang w:eastAsia="ru-RU"/>
              </w:rPr>
              <w:t xml:space="preserve"> </w:t>
            </w:r>
            <w:r w:rsidRPr="00165CA8">
              <w:rPr>
                <w:rFonts w:cs="Times New Roman"/>
                <w:sz w:val="20"/>
                <w:szCs w:val="20"/>
                <w:lang w:eastAsia="ru-RU"/>
              </w:rPr>
              <w:t>и домо</w:t>
            </w:r>
            <w:r w:rsidRPr="00AE453B">
              <w:rPr>
                <w:sz w:val="20"/>
                <w:szCs w:val="20"/>
                <w:lang w:eastAsia="ru-RU"/>
              </w:rPr>
              <w:t xml:space="preserve"> </w:t>
            </w:r>
            <w:r w:rsidRPr="00165CA8">
              <w:rPr>
                <w:rFonts w:cs="Times New Roman"/>
                <w:sz w:val="20"/>
                <w:szCs w:val="20"/>
                <w:lang w:eastAsia="ru-RU"/>
              </w:rPr>
              <w:t>хозяйств</w:t>
            </w:r>
          </w:p>
        </w:tc>
        <w:tc>
          <w:tcPr>
            <w:tcW w:w="2268" w:type="dxa"/>
          </w:tcPr>
          <w:p w:rsidR="00AE453B" w:rsidRPr="000139C4" w:rsidRDefault="00AE453B" w:rsidP="00BA723D">
            <w:pPr>
              <w:pStyle w:val="a6"/>
              <w:ind w:left="0"/>
              <w:jc w:val="center"/>
              <w:rPr>
                <w:sz w:val="20"/>
                <w:szCs w:val="20"/>
              </w:rPr>
            </w:pPr>
            <w:r w:rsidRPr="000139C4">
              <w:rPr>
                <w:rFonts w:cs="Times New Roman"/>
                <w:sz w:val="20"/>
                <w:szCs w:val="20"/>
              </w:rPr>
              <w:t>Подготовка к практическому занятию</w:t>
            </w:r>
            <w:r>
              <w:rPr>
                <w:rFonts w:cs="Times New Roman"/>
                <w:sz w:val="20"/>
                <w:szCs w:val="20"/>
              </w:rPr>
              <w:t xml:space="preserve"> и решение задач</w:t>
            </w:r>
          </w:p>
        </w:tc>
        <w:tc>
          <w:tcPr>
            <w:tcW w:w="1559" w:type="dxa"/>
          </w:tcPr>
          <w:p w:rsidR="00AE453B" w:rsidRPr="00BA723D" w:rsidRDefault="00AE453B" w:rsidP="00BA723D">
            <w:pPr>
              <w:jc w:val="center"/>
              <w:rPr>
                <w:sz w:val="20"/>
                <w:szCs w:val="20"/>
              </w:rPr>
            </w:pPr>
            <w:r>
              <w:rPr>
                <w:sz w:val="20"/>
                <w:szCs w:val="20"/>
              </w:rPr>
              <w:t>2</w:t>
            </w:r>
          </w:p>
        </w:tc>
        <w:tc>
          <w:tcPr>
            <w:tcW w:w="2835" w:type="dxa"/>
          </w:tcPr>
          <w:p w:rsidR="00AE453B" w:rsidRDefault="00AE453B" w:rsidP="00BA723D">
            <w:pPr>
              <w:rPr>
                <w:sz w:val="20"/>
                <w:szCs w:val="20"/>
              </w:rPr>
            </w:pPr>
            <w:r>
              <w:rPr>
                <w:sz w:val="20"/>
                <w:szCs w:val="20"/>
              </w:rPr>
              <w:t>Анализ проработки теоретического материала (внеауд. СРС) в процессе опроса, решения задач и тестовых заданий</w:t>
            </w:r>
          </w:p>
        </w:tc>
      </w:tr>
      <w:tr w:rsidR="00BA723D" w:rsidRPr="000139C4" w:rsidTr="004C10FD">
        <w:tc>
          <w:tcPr>
            <w:tcW w:w="559" w:type="dxa"/>
          </w:tcPr>
          <w:p w:rsidR="00BA723D" w:rsidRPr="000139C4" w:rsidRDefault="00AE453B" w:rsidP="00BA723D">
            <w:pPr>
              <w:pStyle w:val="a6"/>
              <w:ind w:left="0"/>
              <w:jc w:val="center"/>
              <w:rPr>
                <w:rFonts w:cs="Times New Roman"/>
                <w:bCs/>
                <w:sz w:val="20"/>
                <w:szCs w:val="20"/>
              </w:rPr>
            </w:pPr>
            <w:r>
              <w:rPr>
                <w:rFonts w:cs="Times New Roman"/>
                <w:bCs/>
                <w:sz w:val="20"/>
                <w:szCs w:val="20"/>
              </w:rPr>
              <w:t>5</w:t>
            </w:r>
          </w:p>
        </w:tc>
        <w:tc>
          <w:tcPr>
            <w:tcW w:w="2810" w:type="dxa"/>
          </w:tcPr>
          <w:p w:rsidR="00BA723D" w:rsidRPr="00B83C11" w:rsidRDefault="00BA723D" w:rsidP="00AE453B">
            <w:pPr>
              <w:pStyle w:val="a6"/>
              <w:ind w:left="0"/>
              <w:jc w:val="both"/>
              <w:rPr>
                <w:bCs/>
                <w:sz w:val="20"/>
                <w:szCs w:val="20"/>
              </w:rPr>
            </w:pPr>
            <w:r w:rsidRPr="00B83C11">
              <w:rPr>
                <w:bCs/>
                <w:sz w:val="20"/>
                <w:szCs w:val="20"/>
              </w:rPr>
              <w:t xml:space="preserve">Тема </w:t>
            </w:r>
            <w:r w:rsidR="00AE453B">
              <w:rPr>
                <w:bCs/>
                <w:sz w:val="20"/>
                <w:szCs w:val="20"/>
              </w:rPr>
              <w:t>5</w:t>
            </w:r>
            <w:r w:rsidRPr="00B83C11">
              <w:rPr>
                <w:bCs/>
                <w:sz w:val="20"/>
                <w:szCs w:val="20"/>
              </w:rPr>
              <w:t>. Типы рыночных структур. Рынки ресурсов</w:t>
            </w:r>
          </w:p>
        </w:tc>
        <w:tc>
          <w:tcPr>
            <w:tcW w:w="2268" w:type="dxa"/>
          </w:tcPr>
          <w:p w:rsidR="00BA723D" w:rsidRPr="000139C4" w:rsidRDefault="00BA723D" w:rsidP="00BA723D">
            <w:pPr>
              <w:pStyle w:val="a6"/>
              <w:ind w:left="0"/>
              <w:jc w:val="center"/>
              <w:rPr>
                <w:rFonts w:cs="Times New Roman"/>
                <w:bCs/>
                <w:sz w:val="20"/>
                <w:szCs w:val="20"/>
              </w:rPr>
            </w:pPr>
            <w:r w:rsidRPr="000139C4">
              <w:rPr>
                <w:rFonts w:cs="Times New Roman"/>
                <w:sz w:val="20"/>
                <w:szCs w:val="20"/>
              </w:rPr>
              <w:t>Подготовка к практическому занятию</w:t>
            </w:r>
            <w:r>
              <w:rPr>
                <w:rFonts w:cs="Times New Roman"/>
                <w:sz w:val="20"/>
                <w:szCs w:val="20"/>
              </w:rPr>
              <w:t>, решение задач и выполнение ИДЗ</w:t>
            </w:r>
          </w:p>
        </w:tc>
        <w:tc>
          <w:tcPr>
            <w:tcW w:w="1559" w:type="dxa"/>
          </w:tcPr>
          <w:p w:rsidR="00BA723D" w:rsidRPr="00BA723D" w:rsidRDefault="00BA723D" w:rsidP="00BA723D">
            <w:pPr>
              <w:jc w:val="center"/>
              <w:rPr>
                <w:sz w:val="20"/>
                <w:szCs w:val="20"/>
              </w:rPr>
            </w:pPr>
            <w:r w:rsidRPr="00BA723D">
              <w:rPr>
                <w:sz w:val="20"/>
                <w:szCs w:val="20"/>
              </w:rPr>
              <w:t>2</w:t>
            </w:r>
          </w:p>
        </w:tc>
        <w:tc>
          <w:tcPr>
            <w:tcW w:w="2835" w:type="dxa"/>
          </w:tcPr>
          <w:p w:rsidR="00BA723D" w:rsidRPr="000139C4" w:rsidRDefault="00BA723D" w:rsidP="00BA723D">
            <w:pPr>
              <w:rPr>
                <w:sz w:val="20"/>
                <w:szCs w:val="20"/>
              </w:rPr>
            </w:pPr>
            <w:r>
              <w:rPr>
                <w:sz w:val="20"/>
                <w:szCs w:val="20"/>
              </w:rPr>
              <w:t>Анализ проработки теоретического материала (внеауд. СРС) в процессе опроса, решения задач и тестовых заданий и выполнения ИДЗ в процессе защиты</w:t>
            </w:r>
          </w:p>
        </w:tc>
      </w:tr>
      <w:tr w:rsidR="00BA723D" w:rsidRPr="000139C4" w:rsidTr="004C10FD">
        <w:tc>
          <w:tcPr>
            <w:tcW w:w="559" w:type="dxa"/>
          </w:tcPr>
          <w:p w:rsidR="00BA723D" w:rsidRPr="000139C4" w:rsidRDefault="00AE453B" w:rsidP="00BA723D">
            <w:pPr>
              <w:pStyle w:val="a6"/>
              <w:ind w:left="0"/>
              <w:jc w:val="center"/>
              <w:rPr>
                <w:rFonts w:cs="Times New Roman"/>
                <w:bCs/>
                <w:sz w:val="20"/>
                <w:szCs w:val="20"/>
              </w:rPr>
            </w:pPr>
            <w:r>
              <w:rPr>
                <w:rFonts w:cs="Times New Roman"/>
                <w:bCs/>
                <w:sz w:val="20"/>
                <w:szCs w:val="20"/>
              </w:rPr>
              <w:t>6</w:t>
            </w:r>
          </w:p>
        </w:tc>
        <w:tc>
          <w:tcPr>
            <w:tcW w:w="2810" w:type="dxa"/>
          </w:tcPr>
          <w:p w:rsidR="00BA723D" w:rsidRPr="00B83C11" w:rsidRDefault="00BA723D" w:rsidP="00AE453B">
            <w:pPr>
              <w:pStyle w:val="a6"/>
              <w:ind w:left="0"/>
              <w:jc w:val="both"/>
              <w:rPr>
                <w:bCs/>
                <w:sz w:val="20"/>
                <w:szCs w:val="20"/>
              </w:rPr>
            </w:pPr>
            <w:r w:rsidRPr="00B83C11">
              <w:rPr>
                <w:bCs/>
                <w:sz w:val="20"/>
                <w:szCs w:val="20"/>
              </w:rPr>
              <w:t xml:space="preserve">Тема </w:t>
            </w:r>
            <w:r w:rsidR="00AE453B">
              <w:rPr>
                <w:bCs/>
                <w:sz w:val="20"/>
                <w:szCs w:val="20"/>
              </w:rPr>
              <w:t>6</w:t>
            </w:r>
            <w:r w:rsidRPr="00B83C11">
              <w:rPr>
                <w:bCs/>
                <w:sz w:val="20"/>
                <w:szCs w:val="20"/>
              </w:rPr>
              <w:t>. Введение в макроэкономику. Макроэкономическое равновесие</w:t>
            </w:r>
          </w:p>
        </w:tc>
        <w:tc>
          <w:tcPr>
            <w:tcW w:w="2268" w:type="dxa"/>
          </w:tcPr>
          <w:p w:rsidR="00BA723D" w:rsidRPr="000139C4" w:rsidRDefault="00BA723D" w:rsidP="00BA723D">
            <w:pPr>
              <w:pStyle w:val="a6"/>
              <w:ind w:left="0"/>
              <w:jc w:val="center"/>
              <w:rPr>
                <w:rFonts w:cs="Times New Roman"/>
                <w:bCs/>
                <w:sz w:val="20"/>
                <w:szCs w:val="20"/>
              </w:rPr>
            </w:pPr>
            <w:r w:rsidRPr="000139C4">
              <w:rPr>
                <w:rFonts w:cs="Times New Roman"/>
                <w:sz w:val="20"/>
                <w:szCs w:val="20"/>
              </w:rPr>
              <w:t>Подготовка к практическому занятию</w:t>
            </w:r>
            <w:r>
              <w:rPr>
                <w:rFonts w:cs="Times New Roman"/>
                <w:sz w:val="20"/>
                <w:szCs w:val="20"/>
              </w:rPr>
              <w:t>, решение задач и выполнение ИДЗ</w:t>
            </w:r>
          </w:p>
        </w:tc>
        <w:tc>
          <w:tcPr>
            <w:tcW w:w="1559" w:type="dxa"/>
          </w:tcPr>
          <w:p w:rsidR="00BA723D" w:rsidRPr="00BA723D" w:rsidRDefault="00BA723D" w:rsidP="00BA723D">
            <w:pPr>
              <w:jc w:val="center"/>
              <w:rPr>
                <w:sz w:val="20"/>
                <w:szCs w:val="20"/>
              </w:rPr>
            </w:pPr>
            <w:r w:rsidRPr="00BA723D">
              <w:rPr>
                <w:sz w:val="20"/>
                <w:szCs w:val="20"/>
              </w:rPr>
              <w:t>2</w:t>
            </w:r>
          </w:p>
        </w:tc>
        <w:tc>
          <w:tcPr>
            <w:tcW w:w="2835" w:type="dxa"/>
          </w:tcPr>
          <w:p w:rsidR="00BA723D" w:rsidRPr="000139C4" w:rsidRDefault="00BA723D" w:rsidP="00BA723D">
            <w:pPr>
              <w:rPr>
                <w:sz w:val="20"/>
                <w:szCs w:val="20"/>
              </w:rPr>
            </w:pPr>
            <w:r>
              <w:rPr>
                <w:sz w:val="20"/>
                <w:szCs w:val="20"/>
              </w:rPr>
              <w:t>Анализ проработки теоретического материала (внеауд. СРС) в процессе опроса, решения задач и тестовых заданий и выполнения ИДЗ в процессе защиты</w:t>
            </w:r>
          </w:p>
        </w:tc>
      </w:tr>
      <w:tr w:rsidR="00BA723D" w:rsidRPr="000139C4" w:rsidTr="004C10FD">
        <w:tc>
          <w:tcPr>
            <w:tcW w:w="559" w:type="dxa"/>
          </w:tcPr>
          <w:p w:rsidR="00BA723D" w:rsidRPr="000139C4" w:rsidRDefault="00AE453B" w:rsidP="00BA723D">
            <w:pPr>
              <w:pStyle w:val="a6"/>
              <w:ind w:left="0"/>
              <w:jc w:val="center"/>
              <w:rPr>
                <w:rFonts w:cs="Times New Roman"/>
                <w:bCs/>
                <w:sz w:val="20"/>
                <w:szCs w:val="20"/>
              </w:rPr>
            </w:pPr>
            <w:r>
              <w:rPr>
                <w:rFonts w:cs="Times New Roman"/>
                <w:bCs/>
                <w:sz w:val="20"/>
                <w:szCs w:val="20"/>
              </w:rPr>
              <w:t>7</w:t>
            </w:r>
          </w:p>
        </w:tc>
        <w:tc>
          <w:tcPr>
            <w:tcW w:w="2810" w:type="dxa"/>
          </w:tcPr>
          <w:p w:rsidR="00BA723D" w:rsidRPr="00B83C11" w:rsidRDefault="00BA723D" w:rsidP="00AE453B">
            <w:pPr>
              <w:pStyle w:val="a6"/>
              <w:ind w:left="0"/>
              <w:jc w:val="both"/>
              <w:rPr>
                <w:bCs/>
                <w:sz w:val="20"/>
                <w:szCs w:val="20"/>
              </w:rPr>
            </w:pPr>
            <w:r w:rsidRPr="00B83C11">
              <w:rPr>
                <w:bCs/>
                <w:sz w:val="20"/>
                <w:szCs w:val="20"/>
              </w:rPr>
              <w:t xml:space="preserve">Тема </w:t>
            </w:r>
            <w:r w:rsidR="00AE453B">
              <w:rPr>
                <w:bCs/>
                <w:sz w:val="20"/>
                <w:szCs w:val="20"/>
              </w:rPr>
              <w:t>7</w:t>
            </w:r>
            <w:r w:rsidRPr="00B83C11">
              <w:rPr>
                <w:bCs/>
                <w:sz w:val="20"/>
                <w:szCs w:val="20"/>
              </w:rPr>
              <w:t>. Инфляция и занятость</w:t>
            </w:r>
          </w:p>
        </w:tc>
        <w:tc>
          <w:tcPr>
            <w:tcW w:w="2268" w:type="dxa"/>
          </w:tcPr>
          <w:p w:rsidR="00BA723D" w:rsidRPr="000139C4" w:rsidRDefault="00BA723D" w:rsidP="00BA723D">
            <w:pPr>
              <w:pStyle w:val="a6"/>
              <w:ind w:left="0"/>
              <w:jc w:val="center"/>
              <w:rPr>
                <w:rFonts w:cs="Times New Roman"/>
                <w:bCs/>
                <w:sz w:val="20"/>
                <w:szCs w:val="20"/>
              </w:rPr>
            </w:pPr>
            <w:r w:rsidRPr="000139C4">
              <w:rPr>
                <w:rFonts w:cs="Times New Roman"/>
                <w:sz w:val="20"/>
                <w:szCs w:val="20"/>
              </w:rPr>
              <w:t>Подготовка к практическому занятию</w:t>
            </w:r>
            <w:r>
              <w:rPr>
                <w:rFonts w:cs="Times New Roman"/>
                <w:sz w:val="20"/>
                <w:szCs w:val="20"/>
              </w:rPr>
              <w:t xml:space="preserve"> и решение задач</w:t>
            </w:r>
          </w:p>
        </w:tc>
        <w:tc>
          <w:tcPr>
            <w:tcW w:w="1559" w:type="dxa"/>
          </w:tcPr>
          <w:p w:rsidR="00BA723D" w:rsidRPr="00BA723D" w:rsidRDefault="00BA723D" w:rsidP="00BA723D">
            <w:pPr>
              <w:jc w:val="center"/>
              <w:rPr>
                <w:sz w:val="20"/>
                <w:szCs w:val="20"/>
              </w:rPr>
            </w:pPr>
            <w:r w:rsidRPr="00BA723D">
              <w:rPr>
                <w:sz w:val="20"/>
                <w:szCs w:val="20"/>
              </w:rPr>
              <w:t>2</w:t>
            </w:r>
          </w:p>
        </w:tc>
        <w:tc>
          <w:tcPr>
            <w:tcW w:w="2835" w:type="dxa"/>
          </w:tcPr>
          <w:p w:rsidR="00BA723D" w:rsidRPr="000139C4" w:rsidRDefault="00BA723D" w:rsidP="00BA723D">
            <w:pPr>
              <w:rPr>
                <w:sz w:val="20"/>
                <w:szCs w:val="20"/>
              </w:rPr>
            </w:pPr>
            <w:r>
              <w:rPr>
                <w:sz w:val="20"/>
                <w:szCs w:val="20"/>
              </w:rPr>
              <w:t>Анализ проработки теоретического материала (внеауд. СРС) в процессе опроса</w:t>
            </w:r>
          </w:p>
        </w:tc>
      </w:tr>
      <w:tr w:rsidR="00BA723D" w:rsidRPr="000139C4" w:rsidTr="004C10FD">
        <w:tc>
          <w:tcPr>
            <w:tcW w:w="559" w:type="dxa"/>
          </w:tcPr>
          <w:p w:rsidR="00BA723D" w:rsidRPr="000139C4" w:rsidRDefault="00AE453B" w:rsidP="00BA723D">
            <w:pPr>
              <w:pStyle w:val="a6"/>
              <w:ind w:left="0"/>
              <w:jc w:val="center"/>
              <w:rPr>
                <w:rFonts w:cs="Times New Roman"/>
                <w:bCs/>
                <w:sz w:val="20"/>
                <w:szCs w:val="20"/>
              </w:rPr>
            </w:pPr>
            <w:r>
              <w:rPr>
                <w:rFonts w:cs="Times New Roman"/>
                <w:bCs/>
                <w:sz w:val="20"/>
                <w:szCs w:val="20"/>
              </w:rPr>
              <w:t>8</w:t>
            </w:r>
          </w:p>
        </w:tc>
        <w:tc>
          <w:tcPr>
            <w:tcW w:w="2810" w:type="dxa"/>
          </w:tcPr>
          <w:p w:rsidR="00BA723D" w:rsidRPr="00B83C11" w:rsidRDefault="00BA723D" w:rsidP="00AE453B">
            <w:pPr>
              <w:pStyle w:val="a6"/>
              <w:ind w:left="0"/>
              <w:jc w:val="both"/>
              <w:rPr>
                <w:bCs/>
                <w:sz w:val="20"/>
                <w:szCs w:val="20"/>
              </w:rPr>
            </w:pPr>
            <w:r w:rsidRPr="00B83C11">
              <w:rPr>
                <w:bCs/>
                <w:sz w:val="20"/>
                <w:szCs w:val="20"/>
              </w:rPr>
              <w:t xml:space="preserve">Тема </w:t>
            </w:r>
            <w:r w:rsidR="00AE453B">
              <w:rPr>
                <w:bCs/>
                <w:sz w:val="20"/>
                <w:szCs w:val="20"/>
              </w:rPr>
              <w:t>8</w:t>
            </w:r>
            <w:r w:rsidRPr="00B83C11">
              <w:rPr>
                <w:bCs/>
                <w:sz w:val="20"/>
                <w:szCs w:val="20"/>
              </w:rPr>
              <w:t>. Государство в рыночной экономике и государственная политика.</w:t>
            </w:r>
          </w:p>
        </w:tc>
        <w:tc>
          <w:tcPr>
            <w:tcW w:w="2268" w:type="dxa"/>
          </w:tcPr>
          <w:p w:rsidR="00BA723D" w:rsidRPr="000139C4" w:rsidRDefault="00BA723D" w:rsidP="00BA723D">
            <w:pPr>
              <w:pStyle w:val="a6"/>
              <w:ind w:left="0"/>
              <w:jc w:val="center"/>
              <w:rPr>
                <w:rFonts w:cs="Times New Roman"/>
                <w:bCs/>
                <w:sz w:val="20"/>
                <w:szCs w:val="20"/>
              </w:rPr>
            </w:pPr>
            <w:r w:rsidRPr="000139C4">
              <w:rPr>
                <w:rFonts w:cs="Times New Roman"/>
                <w:sz w:val="20"/>
                <w:szCs w:val="20"/>
              </w:rPr>
              <w:t>Подготовка к практическому занятию</w:t>
            </w:r>
            <w:r>
              <w:rPr>
                <w:rFonts w:cs="Times New Roman"/>
                <w:sz w:val="20"/>
                <w:szCs w:val="20"/>
              </w:rPr>
              <w:t>, решение задач и проблемных ситуаций</w:t>
            </w:r>
          </w:p>
        </w:tc>
        <w:tc>
          <w:tcPr>
            <w:tcW w:w="1559" w:type="dxa"/>
          </w:tcPr>
          <w:p w:rsidR="00BA723D" w:rsidRPr="00BA723D" w:rsidRDefault="00BA723D" w:rsidP="00BA723D">
            <w:pPr>
              <w:jc w:val="center"/>
              <w:rPr>
                <w:sz w:val="20"/>
                <w:szCs w:val="20"/>
              </w:rPr>
            </w:pPr>
            <w:r w:rsidRPr="00BA723D">
              <w:rPr>
                <w:sz w:val="20"/>
                <w:szCs w:val="20"/>
              </w:rPr>
              <w:t>4</w:t>
            </w:r>
          </w:p>
        </w:tc>
        <w:tc>
          <w:tcPr>
            <w:tcW w:w="2835" w:type="dxa"/>
          </w:tcPr>
          <w:p w:rsidR="00BA723D" w:rsidRPr="000139C4" w:rsidRDefault="00BA723D" w:rsidP="00BA723D">
            <w:pPr>
              <w:rPr>
                <w:sz w:val="20"/>
                <w:szCs w:val="20"/>
              </w:rPr>
            </w:pPr>
            <w:r>
              <w:rPr>
                <w:sz w:val="20"/>
                <w:szCs w:val="20"/>
              </w:rPr>
              <w:t>Анализ проработки теоретического материала (внеауд. СРС) в процессе опроса, решения задач, тестовых заданий и проблемных ситуаций</w:t>
            </w:r>
          </w:p>
        </w:tc>
      </w:tr>
      <w:tr w:rsidR="00BA723D" w:rsidRPr="000139C4" w:rsidTr="004C10FD">
        <w:tc>
          <w:tcPr>
            <w:tcW w:w="559" w:type="dxa"/>
          </w:tcPr>
          <w:p w:rsidR="00BA723D" w:rsidRPr="000139C4" w:rsidRDefault="00AE453B" w:rsidP="00BA723D">
            <w:pPr>
              <w:pStyle w:val="a6"/>
              <w:ind w:left="0"/>
              <w:jc w:val="center"/>
              <w:rPr>
                <w:rFonts w:cs="Times New Roman"/>
                <w:bCs/>
                <w:sz w:val="20"/>
                <w:szCs w:val="20"/>
              </w:rPr>
            </w:pPr>
            <w:r>
              <w:rPr>
                <w:rFonts w:cs="Times New Roman"/>
                <w:bCs/>
                <w:sz w:val="20"/>
                <w:szCs w:val="20"/>
              </w:rPr>
              <w:t>9</w:t>
            </w:r>
          </w:p>
        </w:tc>
        <w:tc>
          <w:tcPr>
            <w:tcW w:w="2810" w:type="dxa"/>
          </w:tcPr>
          <w:p w:rsidR="00BA723D" w:rsidRPr="00B83C11" w:rsidRDefault="00BA723D" w:rsidP="00AE453B">
            <w:pPr>
              <w:pStyle w:val="a6"/>
              <w:ind w:left="0"/>
              <w:jc w:val="both"/>
              <w:rPr>
                <w:bCs/>
                <w:sz w:val="20"/>
                <w:szCs w:val="20"/>
              </w:rPr>
            </w:pPr>
            <w:r w:rsidRPr="00B83C11">
              <w:rPr>
                <w:bCs/>
                <w:sz w:val="20"/>
                <w:szCs w:val="20"/>
              </w:rPr>
              <w:t xml:space="preserve">Тема </w:t>
            </w:r>
            <w:r w:rsidR="00AE453B">
              <w:rPr>
                <w:bCs/>
                <w:sz w:val="20"/>
                <w:szCs w:val="20"/>
              </w:rPr>
              <w:t>9</w:t>
            </w:r>
            <w:r w:rsidRPr="00B83C11">
              <w:rPr>
                <w:bCs/>
                <w:sz w:val="20"/>
                <w:szCs w:val="20"/>
              </w:rPr>
              <w:t>. Основы мировой экономики</w:t>
            </w:r>
          </w:p>
        </w:tc>
        <w:tc>
          <w:tcPr>
            <w:tcW w:w="2268" w:type="dxa"/>
          </w:tcPr>
          <w:p w:rsidR="00BA723D" w:rsidRPr="000139C4" w:rsidRDefault="00BA723D" w:rsidP="00BA723D">
            <w:pPr>
              <w:pStyle w:val="a6"/>
              <w:ind w:left="0"/>
              <w:jc w:val="center"/>
              <w:rPr>
                <w:rFonts w:cs="Times New Roman"/>
                <w:bCs/>
                <w:sz w:val="20"/>
                <w:szCs w:val="20"/>
              </w:rPr>
            </w:pPr>
            <w:r w:rsidRPr="000139C4">
              <w:rPr>
                <w:rFonts w:cs="Times New Roman"/>
                <w:sz w:val="20"/>
                <w:szCs w:val="20"/>
              </w:rPr>
              <w:t xml:space="preserve">Подготовка к практическому </w:t>
            </w:r>
            <w:r w:rsidRPr="000139C4">
              <w:rPr>
                <w:rFonts w:cs="Times New Roman"/>
                <w:sz w:val="20"/>
                <w:szCs w:val="20"/>
              </w:rPr>
              <w:lastRenderedPageBreak/>
              <w:t>занятию</w:t>
            </w:r>
            <w:r>
              <w:rPr>
                <w:rFonts w:cs="Times New Roman"/>
                <w:sz w:val="20"/>
                <w:szCs w:val="20"/>
              </w:rPr>
              <w:t>, решение задач и проблемных ситуаций</w:t>
            </w:r>
          </w:p>
        </w:tc>
        <w:tc>
          <w:tcPr>
            <w:tcW w:w="1559" w:type="dxa"/>
          </w:tcPr>
          <w:p w:rsidR="00BA723D" w:rsidRPr="00BA723D" w:rsidRDefault="00BA723D" w:rsidP="00BA723D">
            <w:pPr>
              <w:jc w:val="center"/>
              <w:rPr>
                <w:sz w:val="20"/>
                <w:szCs w:val="20"/>
              </w:rPr>
            </w:pPr>
            <w:r w:rsidRPr="00BA723D">
              <w:rPr>
                <w:sz w:val="20"/>
                <w:szCs w:val="20"/>
              </w:rPr>
              <w:lastRenderedPageBreak/>
              <w:t>4</w:t>
            </w:r>
          </w:p>
        </w:tc>
        <w:tc>
          <w:tcPr>
            <w:tcW w:w="2835" w:type="dxa"/>
          </w:tcPr>
          <w:p w:rsidR="00BA723D" w:rsidRPr="000139C4" w:rsidRDefault="00BA723D" w:rsidP="00BA723D">
            <w:pPr>
              <w:rPr>
                <w:sz w:val="20"/>
                <w:szCs w:val="20"/>
              </w:rPr>
            </w:pPr>
            <w:r>
              <w:rPr>
                <w:sz w:val="20"/>
                <w:szCs w:val="20"/>
              </w:rPr>
              <w:t xml:space="preserve">Анализ проработки теоретического материала </w:t>
            </w:r>
            <w:r>
              <w:rPr>
                <w:sz w:val="20"/>
                <w:szCs w:val="20"/>
              </w:rPr>
              <w:lastRenderedPageBreak/>
              <w:t>(внеауд. СРС) в процессе опроса, решения задач, тестовых заданий и проблемных ситуаций</w:t>
            </w:r>
          </w:p>
        </w:tc>
      </w:tr>
      <w:tr w:rsidR="00BA723D" w:rsidRPr="000139C4" w:rsidTr="004C10FD">
        <w:tc>
          <w:tcPr>
            <w:tcW w:w="559" w:type="dxa"/>
          </w:tcPr>
          <w:p w:rsidR="00BA723D" w:rsidRPr="000139C4" w:rsidRDefault="00BA723D" w:rsidP="00BA723D">
            <w:pPr>
              <w:pStyle w:val="a6"/>
              <w:ind w:left="0"/>
              <w:jc w:val="center"/>
              <w:rPr>
                <w:bCs/>
                <w:sz w:val="20"/>
                <w:szCs w:val="20"/>
              </w:rPr>
            </w:pPr>
          </w:p>
        </w:tc>
        <w:tc>
          <w:tcPr>
            <w:tcW w:w="2810" w:type="dxa"/>
          </w:tcPr>
          <w:p w:rsidR="00BA723D" w:rsidRPr="00B83C11" w:rsidRDefault="00BA723D" w:rsidP="00BA723D">
            <w:pPr>
              <w:pStyle w:val="a6"/>
              <w:ind w:left="0"/>
              <w:jc w:val="right"/>
              <w:rPr>
                <w:bCs/>
                <w:sz w:val="20"/>
                <w:szCs w:val="20"/>
              </w:rPr>
            </w:pPr>
            <w:r>
              <w:rPr>
                <w:bCs/>
                <w:sz w:val="20"/>
                <w:szCs w:val="20"/>
              </w:rPr>
              <w:t>Итоговое тестирование</w:t>
            </w:r>
          </w:p>
        </w:tc>
        <w:tc>
          <w:tcPr>
            <w:tcW w:w="2268" w:type="dxa"/>
          </w:tcPr>
          <w:p w:rsidR="00BA723D" w:rsidRPr="000139C4" w:rsidRDefault="00BA723D" w:rsidP="00BA723D">
            <w:pPr>
              <w:jc w:val="center"/>
              <w:rPr>
                <w:sz w:val="20"/>
                <w:szCs w:val="20"/>
              </w:rPr>
            </w:pPr>
            <w:r>
              <w:rPr>
                <w:sz w:val="20"/>
                <w:szCs w:val="20"/>
              </w:rPr>
              <w:t>Подготовка и выполнение тестовых заданий, решение практических ситуаций</w:t>
            </w:r>
          </w:p>
        </w:tc>
        <w:tc>
          <w:tcPr>
            <w:tcW w:w="1559" w:type="dxa"/>
          </w:tcPr>
          <w:p w:rsidR="00BA723D" w:rsidRPr="00BA723D" w:rsidRDefault="00BA723D" w:rsidP="00BA723D">
            <w:pPr>
              <w:jc w:val="center"/>
              <w:rPr>
                <w:sz w:val="20"/>
                <w:szCs w:val="20"/>
              </w:rPr>
            </w:pPr>
            <w:r w:rsidRPr="00BA723D">
              <w:rPr>
                <w:sz w:val="20"/>
                <w:szCs w:val="20"/>
              </w:rPr>
              <w:t>1</w:t>
            </w:r>
          </w:p>
        </w:tc>
        <w:tc>
          <w:tcPr>
            <w:tcW w:w="2835" w:type="dxa"/>
          </w:tcPr>
          <w:p w:rsidR="00BA723D" w:rsidRDefault="00BA723D" w:rsidP="00BA723D">
            <w:pPr>
              <w:rPr>
                <w:sz w:val="20"/>
                <w:szCs w:val="20"/>
              </w:rPr>
            </w:pPr>
            <w:r>
              <w:rPr>
                <w:sz w:val="20"/>
                <w:szCs w:val="20"/>
              </w:rPr>
              <w:t xml:space="preserve">Анализ теоретического освоения материала и применения экономических закономерностей к практическим ситуациям </w:t>
            </w:r>
          </w:p>
        </w:tc>
      </w:tr>
      <w:tr w:rsidR="00BA723D" w:rsidRPr="000139C4" w:rsidTr="004C10FD">
        <w:tc>
          <w:tcPr>
            <w:tcW w:w="559" w:type="dxa"/>
          </w:tcPr>
          <w:p w:rsidR="00BA723D" w:rsidRPr="000139C4" w:rsidRDefault="00BA723D" w:rsidP="00BA723D">
            <w:pPr>
              <w:pStyle w:val="a6"/>
              <w:ind w:left="0"/>
              <w:jc w:val="both"/>
              <w:rPr>
                <w:bCs/>
                <w:sz w:val="20"/>
                <w:szCs w:val="20"/>
              </w:rPr>
            </w:pPr>
          </w:p>
        </w:tc>
        <w:tc>
          <w:tcPr>
            <w:tcW w:w="2810" w:type="dxa"/>
          </w:tcPr>
          <w:p w:rsidR="00BA723D" w:rsidRPr="000139C4" w:rsidRDefault="00BA723D" w:rsidP="00BA723D">
            <w:pPr>
              <w:pStyle w:val="a6"/>
              <w:ind w:left="0"/>
              <w:jc w:val="both"/>
              <w:rPr>
                <w:bCs/>
                <w:sz w:val="20"/>
                <w:szCs w:val="20"/>
              </w:rPr>
            </w:pPr>
            <w:r w:rsidRPr="000139C4">
              <w:rPr>
                <w:bCs/>
                <w:sz w:val="20"/>
                <w:szCs w:val="20"/>
              </w:rPr>
              <w:t>Всего часов</w:t>
            </w:r>
          </w:p>
        </w:tc>
        <w:tc>
          <w:tcPr>
            <w:tcW w:w="2268" w:type="dxa"/>
          </w:tcPr>
          <w:p w:rsidR="00BA723D" w:rsidRPr="000139C4" w:rsidRDefault="00BA723D" w:rsidP="00BA723D">
            <w:pPr>
              <w:pStyle w:val="a6"/>
              <w:ind w:left="0"/>
              <w:jc w:val="both"/>
              <w:rPr>
                <w:bCs/>
                <w:sz w:val="20"/>
                <w:szCs w:val="20"/>
              </w:rPr>
            </w:pPr>
          </w:p>
        </w:tc>
        <w:tc>
          <w:tcPr>
            <w:tcW w:w="1559" w:type="dxa"/>
          </w:tcPr>
          <w:p w:rsidR="00BA723D" w:rsidRPr="00BA723D" w:rsidRDefault="00BA723D" w:rsidP="00BA723D">
            <w:pPr>
              <w:pStyle w:val="a6"/>
              <w:ind w:left="0"/>
              <w:jc w:val="center"/>
              <w:rPr>
                <w:sz w:val="20"/>
                <w:szCs w:val="20"/>
              </w:rPr>
            </w:pPr>
            <w:r w:rsidRPr="00BA723D">
              <w:rPr>
                <w:sz w:val="20"/>
                <w:szCs w:val="20"/>
              </w:rPr>
              <w:t>23</w:t>
            </w:r>
          </w:p>
        </w:tc>
        <w:tc>
          <w:tcPr>
            <w:tcW w:w="2835" w:type="dxa"/>
          </w:tcPr>
          <w:p w:rsidR="00BA723D" w:rsidRPr="000139C4" w:rsidRDefault="00BA723D" w:rsidP="00BA723D">
            <w:pPr>
              <w:pStyle w:val="a6"/>
              <w:ind w:left="0"/>
              <w:jc w:val="both"/>
              <w:rPr>
                <w:bCs/>
                <w:sz w:val="20"/>
                <w:szCs w:val="20"/>
              </w:rPr>
            </w:pPr>
          </w:p>
        </w:tc>
      </w:tr>
    </w:tbl>
    <w:p w:rsidR="006F5581" w:rsidRDefault="006F5581" w:rsidP="006F5581">
      <w:pPr>
        <w:pStyle w:val="a6"/>
        <w:ind w:left="0" w:firstLine="567"/>
        <w:jc w:val="both"/>
        <w:rPr>
          <w:bCs/>
        </w:rPr>
      </w:pPr>
    </w:p>
    <w:p w:rsidR="00FC3F61" w:rsidRDefault="00FC3F61" w:rsidP="00FC3F61">
      <w:pPr>
        <w:tabs>
          <w:tab w:val="left" w:pos="142"/>
        </w:tabs>
        <w:suppressAutoHyphens w:val="0"/>
        <w:jc w:val="both"/>
        <w:rPr>
          <w:b/>
          <w:lang w:eastAsia="en-US"/>
        </w:rPr>
      </w:pPr>
      <w:r>
        <w:rPr>
          <w:b/>
          <w:lang w:eastAsia="en-US"/>
        </w:rPr>
        <w:t>Работа на практическом занятии</w:t>
      </w:r>
    </w:p>
    <w:p w:rsidR="00FC3F61" w:rsidRDefault="00FC3F61" w:rsidP="00FC3F61">
      <w:pPr>
        <w:pStyle w:val="22"/>
        <w:tabs>
          <w:tab w:val="left" w:pos="1134"/>
        </w:tabs>
        <w:spacing w:after="0" w:line="240" w:lineRule="auto"/>
        <w:ind w:firstLine="709"/>
        <w:jc w:val="both"/>
      </w:pPr>
      <w:r>
        <w:t xml:space="preserve">Изучение дисциплины осуществляется в рамках аудиторных занятий (лекционных и практических) и СРС. </w:t>
      </w:r>
      <w:r w:rsidR="008A622F">
        <w:t xml:space="preserve">Анализируется посещение лекционных занятий, </w:t>
      </w:r>
      <w:r w:rsidR="008A622F">
        <w:rPr>
          <w:snapToGrid w:val="0"/>
          <w:szCs w:val="28"/>
        </w:rPr>
        <w:t xml:space="preserve">работа с лекционным материалом, его проработка на основе материалов, указанных к праткическим занятиям источников информации, выявление проблемных моментов, их фиксирование для последующей проработки на занятии. </w:t>
      </w:r>
      <w:r>
        <w:t xml:space="preserve">На семинарских/практических занятиях студенты отвечают по вопросам темы, выполняют практические задания, решают задачи, защищают ИДЗ. </w:t>
      </w:r>
    </w:p>
    <w:p w:rsidR="00FB0C5B" w:rsidRDefault="00FB0C5B" w:rsidP="00FB0C5B">
      <w:pPr>
        <w:pStyle w:val="22"/>
        <w:tabs>
          <w:tab w:val="left" w:pos="1134"/>
        </w:tabs>
        <w:spacing w:after="0" w:line="240" w:lineRule="auto"/>
        <w:ind w:firstLine="709"/>
        <w:jc w:val="both"/>
        <w:rPr>
          <w:lang w:eastAsia="ru-RU"/>
        </w:rPr>
      </w:pPr>
      <w:r>
        <w:t>Самостоятельная работа студентов включает подготовку к практическим занятиям: проработку конспектов лекций, обязательной и дополнительной учебной литературы в соответствии с планом занятия, подготовку ИДЗ.</w:t>
      </w:r>
    </w:p>
    <w:p w:rsidR="00FB0C5B" w:rsidRDefault="00FB0C5B" w:rsidP="00FB0C5B">
      <w:pPr>
        <w:pStyle w:val="22"/>
        <w:tabs>
          <w:tab w:val="left" w:pos="1134"/>
        </w:tabs>
        <w:spacing w:after="0" w:line="240" w:lineRule="auto"/>
        <w:ind w:firstLine="709"/>
        <w:jc w:val="both"/>
      </w:pPr>
      <w:r>
        <w:t>Основной формой проверки СРС является устный фронтальный опрос на практическом занятии.</w:t>
      </w:r>
    </w:p>
    <w:p w:rsidR="00FB0C5B" w:rsidRDefault="00FB0C5B" w:rsidP="00FB0C5B">
      <w:pPr>
        <w:ind w:firstLine="709"/>
        <w:jc w:val="both"/>
      </w:pPr>
      <w:r>
        <w:t xml:space="preserve">При подготовке к практическим занятиям можно пользоваться следующим </w:t>
      </w:r>
      <w:r>
        <w:rPr>
          <w:b/>
        </w:rPr>
        <w:t>алгоритмом</w:t>
      </w:r>
      <w:r>
        <w:t xml:space="preserve">: </w:t>
      </w:r>
    </w:p>
    <w:p w:rsidR="00FB0C5B" w:rsidRDefault="00FB0C5B" w:rsidP="00417678">
      <w:pPr>
        <w:numPr>
          <w:ilvl w:val="0"/>
          <w:numId w:val="8"/>
        </w:numPr>
        <w:tabs>
          <w:tab w:val="left" w:pos="1134"/>
        </w:tabs>
        <w:suppressAutoHyphens w:val="0"/>
        <w:autoSpaceDN w:val="0"/>
        <w:ind w:left="0" w:firstLine="709"/>
        <w:jc w:val="both"/>
      </w:pPr>
      <w:r>
        <w:t>Прочитать вопросы к данному занятию.</w:t>
      </w:r>
    </w:p>
    <w:p w:rsidR="00FB0C5B" w:rsidRDefault="00FB0C5B" w:rsidP="00417678">
      <w:pPr>
        <w:numPr>
          <w:ilvl w:val="0"/>
          <w:numId w:val="8"/>
        </w:numPr>
        <w:tabs>
          <w:tab w:val="left" w:pos="1134"/>
        </w:tabs>
        <w:suppressAutoHyphens w:val="0"/>
        <w:autoSpaceDN w:val="0"/>
        <w:ind w:left="0" w:firstLine="709"/>
        <w:jc w:val="both"/>
      </w:pPr>
      <w:r>
        <w:t>Подготовить материал согласно списку рекомендованной литературы.</w:t>
      </w:r>
    </w:p>
    <w:p w:rsidR="00FB0C5B" w:rsidRDefault="00FB0C5B" w:rsidP="00417678">
      <w:pPr>
        <w:numPr>
          <w:ilvl w:val="0"/>
          <w:numId w:val="8"/>
        </w:numPr>
        <w:tabs>
          <w:tab w:val="left" w:pos="1134"/>
        </w:tabs>
        <w:suppressAutoHyphens w:val="0"/>
        <w:autoSpaceDN w:val="0"/>
        <w:ind w:left="0" w:firstLine="709"/>
        <w:jc w:val="both"/>
      </w:pPr>
      <w:r>
        <w:t xml:space="preserve">Изучить подобранный материал. </w:t>
      </w:r>
    </w:p>
    <w:p w:rsidR="00FB0C5B" w:rsidRDefault="00FB0C5B" w:rsidP="00417678">
      <w:pPr>
        <w:numPr>
          <w:ilvl w:val="0"/>
          <w:numId w:val="8"/>
        </w:numPr>
        <w:tabs>
          <w:tab w:val="left" w:pos="1134"/>
        </w:tabs>
        <w:suppressAutoHyphens w:val="0"/>
        <w:autoSpaceDN w:val="0"/>
        <w:ind w:left="0" w:firstLine="709"/>
        <w:jc w:val="both"/>
      </w:pPr>
      <w:r>
        <w:t>Законспектировать необходимую информацию.</w:t>
      </w:r>
    </w:p>
    <w:p w:rsidR="00FB0C5B" w:rsidRDefault="00FB0C5B" w:rsidP="00417678">
      <w:pPr>
        <w:numPr>
          <w:ilvl w:val="0"/>
          <w:numId w:val="8"/>
        </w:numPr>
        <w:tabs>
          <w:tab w:val="left" w:pos="1134"/>
        </w:tabs>
        <w:suppressAutoHyphens w:val="0"/>
        <w:autoSpaceDN w:val="0"/>
        <w:ind w:left="0" w:firstLine="709"/>
        <w:jc w:val="both"/>
      </w:pPr>
      <w:r>
        <w:t xml:space="preserve">Выполнить практические задания. </w:t>
      </w:r>
    </w:p>
    <w:p w:rsidR="00FB0C5B" w:rsidRDefault="00FB0C5B" w:rsidP="00417678">
      <w:pPr>
        <w:numPr>
          <w:ilvl w:val="0"/>
          <w:numId w:val="8"/>
        </w:numPr>
        <w:tabs>
          <w:tab w:val="left" w:pos="1134"/>
        </w:tabs>
        <w:suppressAutoHyphens w:val="0"/>
        <w:autoSpaceDN w:val="0"/>
        <w:ind w:left="0" w:firstLine="709"/>
        <w:jc w:val="both"/>
      </w:pPr>
      <w:r>
        <w:t>Проверить себя по перечню вопросов к занятию.</w:t>
      </w:r>
    </w:p>
    <w:p w:rsidR="00FB0C5B" w:rsidRDefault="00FB0C5B" w:rsidP="00FB0C5B">
      <w:pPr>
        <w:ind w:firstLine="709"/>
      </w:pPr>
    </w:p>
    <w:p w:rsidR="00ED57E8" w:rsidRDefault="00FB0C5B" w:rsidP="00ED57E8">
      <w:pPr>
        <w:contextualSpacing/>
        <w:jc w:val="both"/>
        <w:rPr>
          <w:rStyle w:val="afa"/>
        </w:rPr>
      </w:pPr>
      <w:r>
        <w:rPr>
          <w:iCs/>
        </w:rPr>
        <w:t xml:space="preserve">Содержание дисциплины, разработка практических занятий с указанием основной и дополнительной литературы к каждому занятию, а также методические рекомендации к выполнению практических заданий, образцы их выполнения представлены в СДО </w:t>
      </w:r>
      <w:r>
        <w:rPr>
          <w:iCs/>
          <w:lang w:val="en-US"/>
        </w:rPr>
        <w:t>Moodle</w:t>
      </w:r>
      <w:r>
        <w:rPr>
          <w:iCs/>
        </w:rPr>
        <w:t xml:space="preserve">: </w:t>
      </w:r>
      <w:hyperlink r:id="rId9" w:history="1">
        <w:r w:rsidR="00ED57E8" w:rsidRPr="0076366D">
          <w:rPr>
            <w:rStyle w:val="afa"/>
            <w:iCs/>
          </w:rPr>
          <w:t>http://moodle.nfygu.ru/course/view.php?id=12788</w:t>
        </w:r>
      </w:hyperlink>
      <w:r w:rsidR="00ED57E8">
        <w:rPr>
          <w:iCs/>
        </w:rPr>
        <w:t>;</w:t>
      </w:r>
      <w:hyperlink r:id="rId10" w:history="1">
        <w:r w:rsidR="00ED57E8" w:rsidRPr="0076366D">
          <w:rPr>
            <w:rStyle w:val="afa"/>
          </w:rPr>
          <w:t>http://moodle.nfygu.ru/course/view.php?id=12788</w:t>
        </w:r>
      </w:hyperlink>
      <w:r w:rsidR="00ED57E8">
        <w:rPr>
          <w:rStyle w:val="afa"/>
        </w:rPr>
        <w:t>;</w:t>
      </w:r>
    </w:p>
    <w:p w:rsidR="00FB0C5B" w:rsidRDefault="00FB0C5B" w:rsidP="00FB0C5B">
      <w:pPr>
        <w:ind w:firstLine="709"/>
        <w:jc w:val="both"/>
      </w:pPr>
      <w:r>
        <w:rPr>
          <w:b/>
        </w:rPr>
        <w:t>Критерии оценки работы на практических занятиях</w:t>
      </w:r>
      <w:r>
        <w:t>: владение теоретическими положениями по теме; умение систематизировать теоретический и практический материал, сопоставлять различные точки зрения и определять свое отношение к ним, приводить примеры; выполнение практических заданий по теме занятия. Приветствуется дополнение уже прозвучавших на занятии ответов.</w:t>
      </w:r>
    </w:p>
    <w:p w:rsidR="00F762FE" w:rsidRDefault="00F762FE" w:rsidP="00F762FE">
      <w:pPr>
        <w:tabs>
          <w:tab w:val="left" w:pos="142"/>
        </w:tabs>
        <w:suppressAutoHyphens w:val="0"/>
        <w:ind w:firstLine="709"/>
        <w:jc w:val="both"/>
      </w:pPr>
      <w:r>
        <w:t xml:space="preserve">Максимальный балл, который студент может набрать на практическом занятии, - </w:t>
      </w:r>
      <w:r w:rsidR="00A52807">
        <w:t>5</w:t>
      </w:r>
      <w:r>
        <w:t xml:space="preserve"> балла. </w:t>
      </w:r>
    </w:p>
    <w:p w:rsidR="00F762FE" w:rsidRDefault="00A52807" w:rsidP="00F762FE">
      <w:pPr>
        <w:ind w:firstLine="680"/>
        <w:jc w:val="both"/>
        <w:rPr>
          <w:i/>
        </w:rPr>
      </w:pPr>
      <w:r>
        <w:rPr>
          <w:i/>
        </w:rPr>
        <w:t>5</w:t>
      </w:r>
      <w:r w:rsidR="00F762FE">
        <w:rPr>
          <w:i/>
        </w:rPr>
        <w:t xml:space="preserve"> балла</w:t>
      </w:r>
    </w:p>
    <w:p w:rsidR="00F762FE" w:rsidRDefault="00F762FE" w:rsidP="00F762FE">
      <w:pPr>
        <w:numPr>
          <w:ilvl w:val="0"/>
          <w:numId w:val="9"/>
        </w:numPr>
        <w:tabs>
          <w:tab w:val="num" w:pos="0"/>
          <w:tab w:val="left" w:pos="142"/>
        </w:tabs>
        <w:suppressAutoHyphens w:val="0"/>
        <w:ind w:left="0" w:firstLine="709"/>
        <w:jc w:val="both"/>
      </w:pPr>
      <w:r>
        <w:t xml:space="preserve">высокий уровень освоения учебного материала, обоснованность и четкость изложения ответа, сравнительный анализ 2-3 источников по теме занятия; </w:t>
      </w:r>
    </w:p>
    <w:p w:rsidR="00F762FE" w:rsidRDefault="00F762FE" w:rsidP="00F762FE">
      <w:pPr>
        <w:numPr>
          <w:ilvl w:val="0"/>
          <w:numId w:val="9"/>
        </w:numPr>
        <w:tabs>
          <w:tab w:val="num" w:pos="0"/>
          <w:tab w:val="left" w:pos="142"/>
        </w:tabs>
        <w:suppressAutoHyphens w:val="0"/>
        <w:ind w:left="0" w:firstLine="709"/>
        <w:jc w:val="both"/>
      </w:pPr>
      <w:r>
        <w:t>безошибочное использование теоретических знаний при выполнении практических заданий;</w:t>
      </w:r>
    </w:p>
    <w:p w:rsidR="00F762FE" w:rsidRDefault="00F762FE" w:rsidP="00F762FE">
      <w:pPr>
        <w:numPr>
          <w:ilvl w:val="0"/>
          <w:numId w:val="9"/>
        </w:numPr>
        <w:tabs>
          <w:tab w:val="num" w:pos="0"/>
          <w:tab w:val="left" w:pos="142"/>
        </w:tabs>
        <w:suppressAutoHyphens w:val="0"/>
        <w:ind w:left="0" w:firstLine="709"/>
        <w:jc w:val="both"/>
      </w:pPr>
      <w:r>
        <w:t>безошибочное решение практических заданий.</w:t>
      </w:r>
    </w:p>
    <w:p w:rsidR="00F762FE" w:rsidRDefault="00A52807" w:rsidP="00F762FE">
      <w:pPr>
        <w:tabs>
          <w:tab w:val="left" w:pos="142"/>
        </w:tabs>
        <w:suppressAutoHyphens w:val="0"/>
        <w:ind w:left="709"/>
        <w:jc w:val="both"/>
        <w:rPr>
          <w:i/>
        </w:rPr>
      </w:pPr>
      <w:r>
        <w:rPr>
          <w:i/>
        </w:rPr>
        <w:t>4</w:t>
      </w:r>
      <w:r w:rsidR="00F762FE">
        <w:rPr>
          <w:i/>
        </w:rPr>
        <w:t xml:space="preserve"> балла</w:t>
      </w:r>
    </w:p>
    <w:p w:rsidR="00F762FE" w:rsidRDefault="00F762FE" w:rsidP="00F762FE">
      <w:pPr>
        <w:numPr>
          <w:ilvl w:val="0"/>
          <w:numId w:val="9"/>
        </w:numPr>
        <w:tabs>
          <w:tab w:val="num" w:pos="0"/>
          <w:tab w:val="left" w:pos="142"/>
        </w:tabs>
        <w:suppressAutoHyphens w:val="0"/>
        <w:ind w:left="0" w:firstLine="709"/>
        <w:jc w:val="both"/>
      </w:pPr>
      <w:r>
        <w:t xml:space="preserve">достаточно высокий уровень освоения учебного материала, обоснованность изложения ответа; </w:t>
      </w:r>
    </w:p>
    <w:p w:rsidR="00F762FE" w:rsidRDefault="00F762FE" w:rsidP="00F762FE">
      <w:pPr>
        <w:numPr>
          <w:ilvl w:val="0"/>
          <w:numId w:val="9"/>
        </w:numPr>
        <w:tabs>
          <w:tab w:val="num" w:pos="0"/>
          <w:tab w:val="left" w:pos="142"/>
        </w:tabs>
        <w:suppressAutoHyphens w:val="0"/>
        <w:ind w:left="0" w:firstLine="709"/>
        <w:jc w:val="both"/>
      </w:pPr>
      <w:r>
        <w:t>при выполнении практических заданий допускаются незначительные ошибки;</w:t>
      </w:r>
    </w:p>
    <w:p w:rsidR="00F762FE" w:rsidRDefault="00F762FE" w:rsidP="00F762FE">
      <w:pPr>
        <w:numPr>
          <w:ilvl w:val="0"/>
          <w:numId w:val="9"/>
        </w:numPr>
        <w:tabs>
          <w:tab w:val="num" w:pos="0"/>
          <w:tab w:val="left" w:pos="142"/>
        </w:tabs>
        <w:suppressAutoHyphens w:val="0"/>
        <w:ind w:left="0" w:firstLine="709"/>
        <w:jc w:val="both"/>
      </w:pPr>
      <w:r>
        <w:t>недочеты при решении задачи.</w:t>
      </w:r>
    </w:p>
    <w:p w:rsidR="007B6630" w:rsidRDefault="007B6630" w:rsidP="00DB3A6C">
      <w:pPr>
        <w:tabs>
          <w:tab w:val="left" w:pos="142"/>
        </w:tabs>
        <w:suppressAutoHyphens w:val="0"/>
        <w:ind w:left="709"/>
        <w:contextualSpacing/>
        <w:jc w:val="both"/>
      </w:pPr>
      <w:r>
        <w:lastRenderedPageBreak/>
        <w:t>3 балла</w:t>
      </w:r>
    </w:p>
    <w:p w:rsidR="00DB3A6C" w:rsidRDefault="007B6630" w:rsidP="00DB3A6C">
      <w:pPr>
        <w:spacing w:after="200"/>
        <w:ind w:left="709"/>
        <w:contextualSpacing/>
        <w:jc w:val="both"/>
        <w:rPr>
          <w:rFonts w:eastAsia="Calibri"/>
          <w:kern w:val="1"/>
          <w:lang w:eastAsia="hi-IN" w:bidi="hi-IN"/>
        </w:rPr>
      </w:pPr>
      <w:r>
        <w:rPr>
          <w:rFonts w:eastAsia="Calibri"/>
          <w:bCs/>
          <w:kern w:val="1"/>
          <w:lang w:eastAsia="hi-IN" w:bidi="hi-IN"/>
        </w:rPr>
        <w:t xml:space="preserve">-  </w:t>
      </w:r>
      <w:r w:rsidRPr="007B6630">
        <w:rPr>
          <w:rFonts w:eastAsia="Calibri"/>
          <w:bCs/>
          <w:kern w:val="1"/>
          <w:lang w:eastAsia="hi-IN" w:bidi="hi-IN"/>
        </w:rPr>
        <w:t xml:space="preserve">средний уровень владения материалом: </w:t>
      </w:r>
      <w:r w:rsidRPr="007B6630">
        <w:rPr>
          <w:rFonts w:eastAsia="Calibri"/>
          <w:kern w:val="1"/>
          <w:lang w:eastAsia="hi-IN" w:bidi="hi-IN"/>
        </w:rPr>
        <w:t xml:space="preserve">на заданные вопросы отвечает неполно, в </w:t>
      </w:r>
    </w:p>
    <w:p w:rsidR="007B6630" w:rsidRDefault="007B6630" w:rsidP="00A568E5">
      <w:pPr>
        <w:spacing w:after="200"/>
        <w:contextualSpacing/>
        <w:jc w:val="both"/>
        <w:rPr>
          <w:rFonts w:eastAsia="Calibri"/>
          <w:kern w:val="1"/>
          <w:lang w:eastAsia="hi-IN" w:bidi="hi-IN"/>
        </w:rPr>
      </w:pPr>
      <w:r w:rsidRPr="007B6630">
        <w:rPr>
          <w:rFonts w:eastAsia="Calibri"/>
          <w:kern w:val="1"/>
          <w:lang w:eastAsia="hi-IN" w:bidi="hi-IN"/>
        </w:rPr>
        <w:t xml:space="preserve">ответах допущены ошибки. </w:t>
      </w:r>
    </w:p>
    <w:p w:rsidR="00DB3A6C" w:rsidRDefault="00DB3A6C" w:rsidP="00A568E5">
      <w:pPr>
        <w:spacing w:after="200"/>
        <w:ind w:left="709"/>
        <w:contextualSpacing/>
        <w:rPr>
          <w:rFonts w:eastAsia="Calibri"/>
          <w:kern w:val="1"/>
          <w:lang w:eastAsia="hi-IN" w:bidi="hi-IN"/>
        </w:rPr>
      </w:pPr>
      <w:r>
        <w:rPr>
          <w:rFonts w:eastAsia="Calibri"/>
          <w:kern w:val="1"/>
          <w:lang w:eastAsia="hi-IN" w:bidi="hi-IN"/>
        </w:rPr>
        <w:t xml:space="preserve">1-2 балла </w:t>
      </w:r>
    </w:p>
    <w:p w:rsidR="00DB3A6C" w:rsidRPr="002C54C2" w:rsidRDefault="00DB3A6C" w:rsidP="00A568E5">
      <w:pPr>
        <w:spacing w:after="200"/>
        <w:ind w:left="709"/>
        <w:contextualSpacing/>
        <w:jc w:val="both"/>
        <w:rPr>
          <w:rFonts w:eastAsia="Calibri"/>
          <w:kern w:val="1"/>
          <w:lang w:eastAsia="hi-IN" w:bidi="hi-IN"/>
        </w:rPr>
      </w:pPr>
      <w:r>
        <w:rPr>
          <w:rFonts w:eastAsia="Calibri"/>
          <w:kern w:val="1"/>
          <w:lang w:eastAsia="hi-IN" w:bidi="hi-IN"/>
        </w:rPr>
        <w:t>-</w:t>
      </w:r>
      <w:r w:rsidRPr="00DB3A6C">
        <w:rPr>
          <w:rFonts w:eastAsia="Calibri"/>
          <w:bCs/>
          <w:kern w:val="1"/>
          <w:lang w:eastAsia="hi-IN" w:bidi="hi-IN"/>
        </w:rPr>
        <w:t xml:space="preserve"> </w:t>
      </w:r>
      <w:r w:rsidRPr="002C54C2">
        <w:rPr>
          <w:rFonts w:eastAsia="Calibri"/>
          <w:bCs/>
          <w:kern w:val="1"/>
          <w:lang w:eastAsia="hi-IN" w:bidi="hi-IN"/>
        </w:rPr>
        <w:t xml:space="preserve"> поверхностный уровень знания по теме: путается в  </w:t>
      </w:r>
      <w:r w:rsidR="00A568E5">
        <w:rPr>
          <w:rFonts w:eastAsia="Calibri"/>
          <w:bCs/>
          <w:kern w:val="1"/>
          <w:lang w:eastAsia="hi-IN" w:bidi="hi-IN"/>
        </w:rPr>
        <w:t>экономических</w:t>
      </w:r>
      <w:r>
        <w:rPr>
          <w:rFonts w:eastAsia="Calibri"/>
          <w:bCs/>
          <w:kern w:val="1"/>
          <w:lang w:eastAsia="hi-IN" w:bidi="hi-IN"/>
        </w:rPr>
        <w:t xml:space="preserve"> </w:t>
      </w:r>
      <w:r w:rsidRPr="002C54C2">
        <w:rPr>
          <w:rFonts w:eastAsia="Calibri"/>
          <w:bCs/>
          <w:kern w:val="1"/>
          <w:lang w:eastAsia="hi-IN" w:bidi="hi-IN"/>
        </w:rPr>
        <w:t xml:space="preserve">понятиях, не понимает логики излагаемого материала, </w:t>
      </w:r>
      <w:r w:rsidRPr="002C54C2">
        <w:rPr>
          <w:rFonts w:eastAsia="Calibri"/>
          <w:kern w:val="1"/>
          <w:lang w:eastAsia="hi-IN" w:bidi="hi-IN"/>
        </w:rPr>
        <w:t>на заданные вопросы отвечает нечетко и неполно.</w:t>
      </w:r>
    </w:p>
    <w:p w:rsidR="00F762FE" w:rsidRDefault="00F762FE" w:rsidP="00F762FE">
      <w:pPr>
        <w:tabs>
          <w:tab w:val="left" w:pos="142"/>
        </w:tabs>
        <w:suppressAutoHyphens w:val="0"/>
        <w:ind w:left="709"/>
        <w:jc w:val="both"/>
        <w:rPr>
          <w:i/>
        </w:rPr>
      </w:pPr>
      <w:r>
        <w:rPr>
          <w:i/>
        </w:rPr>
        <w:t>0 баллов</w:t>
      </w:r>
    </w:p>
    <w:p w:rsidR="00F762FE" w:rsidRDefault="00F762FE" w:rsidP="00F762FE">
      <w:pPr>
        <w:numPr>
          <w:ilvl w:val="0"/>
          <w:numId w:val="9"/>
        </w:numPr>
        <w:tabs>
          <w:tab w:val="num" w:pos="0"/>
          <w:tab w:val="left" w:pos="142"/>
        </w:tabs>
        <w:suppressAutoHyphens w:val="0"/>
        <w:ind w:left="0" w:firstLine="709"/>
        <w:jc w:val="both"/>
      </w:pPr>
      <w:r>
        <w:t xml:space="preserve">зачитывание материала с учебника, отказ отвечать; </w:t>
      </w:r>
    </w:p>
    <w:p w:rsidR="00F762FE" w:rsidRDefault="00F762FE" w:rsidP="00F762FE">
      <w:pPr>
        <w:numPr>
          <w:ilvl w:val="0"/>
          <w:numId w:val="9"/>
        </w:numPr>
        <w:tabs>
          <w:tab w:val="num" w:pos="0"/>
          <w:tab w:val="left" w:pos="142"/>
        </w:tabs>
        <w:suppressAutoHyphens w:val="0"/>
        <w:ind w:left="0" w:firstLine="709"/>
        <w:jc w:val="both"/>
      </w:pPr>
      <w:r>
        <w:t>обнаруживается существенное непонимание вопроса, отсутствует аргументов и вывода при решении практических заданий;</w:t>
      </w:r>
    </w:p>
    <w:p w:rsidR="00F762FE" w:rsidRDefault="00F762FE" w:rsidP="00F762FE">
      <w:pPr>
        <w:numPr>
          <w:ilvl w:val="0"/>
          <w:numId w:val="9"/>
        </w:numPr>
        <w:tabs>
          <w:tab w:val="num" w:pos="0"/>
          <w:tab w:val="left" w:pos="142"/>
        </w:tabs>
        <w:suppressAutoHyphens w:val="0"/>
        <w:ind w:left="0" w:firstLine="709"/>
        <w:jc w:val="both"/>
      </w:pPr>
      <w:r>
        <w:t>неверное решение задачи.</w:t>
      </w:r>
    </w:p>
    <w:p w:rsidR="00FB0C5B" w:rsidRDefault="00FB0C5B" w:rsidP="00FB0C5B">
      <w:pPr>
        <w:ind w:firstLine="709"/>
        <w:jc w:val="both"/>
      </w:pPr>
      <w:r>
        <w:rPr>
          <w:b/>
        </w:rPr>
        <w:t>Критерии оценки индивидуального домашнего задания (ИДЗ)</w:t>
      </w:r>
      <w:r>
        <w:t xml:space="preserve">: </w:t>
      </w:r>
      <w:r w:rsidR="00646D17">
        <w:t xml:space="preserve">применение теоретических экономических закономерностей </w:t>
      </w:r>
      <w:r>
        <w:t>по теме</w:t>
      </w:r>
      <w:r w:rsidR="00646D17">
        <w:t xml:space="preserve"> к практической ситуации в соответствии с инструкциями</w:t>
      </w:r>
      <w:r>
        <w:t>; умение</w:t>
      </w:r>
      <w:r w:rsidR="00646D17">
        <w:t xml:space="preserve"> приводить примеры из реальной экономики</w:t>
      </w:r>
      <w:r>
        <w:t>.</w:t>
      </w:r>
    </w:p>
    <w:p w:rsidR="00FB0C5B" w:rsidRDefault="00FB0C5B" w:rsidP="00FB0C5B">
      <w:pPr>
        <w:tabs>
          <w:tab w:val="left" w:pos="142"/>
        </w:tabs>
        <w:suppressAutoHyphens w:val="0"/>
        <w:ind w:firstLine="709"/>
        <w:jc w:val="both"/>
      </w:pPr>
      <w:r>
        <w:t xml:space="preserve">Максимальный балл, который студент может набрать на практическом занятии, - </w:t>
      </w:r>
      <w:r w:rsidR="00646D17">
        <w:t>4</w:t>
      </w:r>
      <w:r>
        <w:t xml:space="preserve"> балла. </w:t>
      </w:r>
    </w:p>
    <w:p w:rsidR="00FB0C5B" w:rsidRDefault="00646D17" w:rsidP="00FB0C5B">
      <w:pPr>
        <w:ind w:firstLine="680"/>
        <w:jc w:val="both"/>
        <w:rPr>
          <w:i/>
        </w:rPr>
      </w:pPr>
      <w:r>
        <w:rPr>
          <w:i/>
        </w:rPr>
        <w:t>4</w:t>
      </w:r>
      <w:r w:rsidR="00FB0C5B">
        <w:rPr>
          <w:i/>
        </w:rPr>
        <w:t xml:space="preserve"> балла</w:t>
      </w:r>
    </w:p>
    <w:p w:rsidR="00646D17" w:rsidRDefault="00646D17" w:rsidP="00417678">
      <w:pPr>
        <w:numPr>
          <w:ilvl w:val="0"/>
          <w:numId w:val="9"/>
        </w:numPr>
        <w:tabs>
          <w:tab w:val="num" w:pos="0"/>
          <w:tab w:val="left" w:pos="142"/>
        </w:tabs>
        <w:suppressAutoHyphens w:val="0"/>
        <w:ind w:left="0" w:firstLine="709"/>
        <w:jc w:val="both"/>
      </w:pPr>
      <w:r>
        <w:t>безошибочное использование теоретических знаний при выполнении задания;</w:t>
      </w:r>
    </w:p>
    <w:p w:rsidR="00FB0C5B" w:rsidRDefault="00FB0C5B" w:rsidP="00417678">
      <w:pPr>
        <w:numPr>
          <w:ilvl w:val="0"/>
          <w:numId w:val="9"/>
        </w:numPr>
        <w:tabs>
          <w:tab w:val="num" w:pos="0"/>
          <w:tab w:val="left" w:pos="142"/>
        </w:tabs>
        <w:suppressAutoHyphens w:val="0"/>
        <w:ind w:left="0" w:firstLine="709"/>
        <w:jc w:val="both"/>
      </w:pPr>
      <w:r>
        <w:t xml:space="preserve">высокий уровень </w:t>
      </w:r>
      <w:r w:rsidR="00646D17">
        <w:t>аргументированности</w:t>
      </w:r>
      <w:r>
        <w:t xml:space="preserve"> и четкост</w:t>
      </w:r>
      <w:r w:rsidR="00646D17">
        <w:t>и изложения ответа</w:t>
      </w:r>
      <w:r>
        <w:t xml:space="preserve">; </w:t>
      </w:r>
    </w:p>
    <w:p w:rsidR="00FB0C5B" w:rsidRDefault="00646D17" w:rsidP="00417678">
      <w:pPr>
        <w:numPr>
          <w:ilvl w:val="0"/>
          <w:numId w:val="9"/>
        </w:numPr>
        <w:tabs>
          <w:tab w:val="num" w:pos="0"/>
          <w:tab w:val="left" w:pos="142"/>
        </w:tabs>
        <w:suppressAutoHyphens w:val="0"/>
        <w:ind w:left="0" w:firstLine="709"/>
        <w:jc w:val="both"/>
      </w:pPr>
      <w:r>
        <w:t>корректность выводов</w:t>
      </w:r>
      <w:r w:rsidR="00FB0C5B">
        <w:t>.</w:t>
      </w:r>
    </w:p>
    <w:p w:rsidR="00FB0C5B" w:rsidRDefault="00646D17" w:rsidP="00FB0C5B">
      <w:pPr>
        <w:tabs>
          <w:tab w:val="left" w:pos="142"/>
        </w:tabs>
        <w:suppressAutoHyphens w:val="0"/>
        <w:ind w:left="709"/>
        <w:jc w:val="both"/>
        <w:rPr>
          <w:i/>
        </w:rPr>
      </w:pPr>
      <w:r>
        <w:rPr>
          <w:i/>
        </w:rPr>
        <w:t>3</w:t>
      </w:r>
      <w:r w:rsidR="00FB0C5B">
        <w:rPr>
          <w:i/>
        </w:rPr>
        <w:t xml:space="preserve"> балла</w:t>
      </w:r>
    </w:p>
    <w:p w:rsidR="00FB0C5B" w:rsidRDefault="00FB0C5B" w:rsidP="00417678">
      <w:pPr>
        <w:numPr>
          <w:ilvl w:val="0"/>
          <w:numId w:val="9"/>
        </w:numPr>
        <w:tabs>
          <w:tab w:val="num" w:pos="0"/>
          <w:tab w:val="left" w:pos="142"/>
        </w:tabs>
        <w:suppressAutoHyphens w:val="0"/>
        <w:ind w:left="0" w:firstLine="709"/>
        <w:jc w:val="both"/>
      </w:pPr>
      <w:r>
        <w:t xml:space="preserve">достаточно высокий уровень освоения </w:t>
      </w:r>
      <w:r w:rsidR="00646D17">
        <w:t>аргументированности</w:t>
      </w:r>
      <w:r>
        <w:t xml:space="preserve">, обоснованность изложения ответа; </w:t>
      </w:r>
    </w:p>
    <w:p w:rsidR="00FB0C5B" w:rsidRDefault="00FB0C5B" w:rsidP="00417678">
      <w:pPr>
        <w:numPr>
          <w:ilvl w:val="0"/>
          <w:numId w:val="9"/>
        </w:numPr>
        <w:tabs>
          <w:tab w:val="num" w:pos="0"/>
          <w:tab w:val="left" w:pos="142"/>
        </w:tabs>
        <w:suppressAutoHyphens w:val="0"/>
        <w:ind w:left="0" w:firstLine="709"/>
        <w:jc w:val="both"/>
      </w:pPr>
      <w:r>
        <w:t>при выполнении практических заданий допускаются незначительные ошибки;</w:t>
      </w:r>
    </w:p>
    <w:p w:rsidR="00FB0C5B" w:rsidRDefault="00646D17" w:rsidP="00417678">
      <w:pPr>
        <w:numPr>
          <w:ilvl w:val="0"/>
          <w:numId w:val="9"/>
        </w:numPr>
        <w:tabs>
          <w:tab w:val="num" w:pos="0"/>
          <w:tab w:val="left" w:pos="142"/>
        </w:tabs>
        <w:suppressAutoHyphens w:val="0"/>
        <w:ind w:left="0" w:firstLine="709"/>
        <w:jc w:val="both"/>
      </w:pPr>
      <w:r>
        <w:t xml:space="preserve">логические </w:t>
      </w:r>
      <w:r w:rsidR="00FB0C5B">
        <w:t xml:space="preserve">недочеты </w:t>
      </w:r>
      <w:r>
        <w:t>в изложении выводов</w:t>
      </w:r>
      <w:r w:rsidR="00FB0C5B">
        <w:t>.</w:t>
      </w:r>
    </w:p>
    <w:p w:rsidR="00FB0C5B" w:rsidRDefault="003E6E5B" w:rsidP="00FB0C5B">
      <w:pPr>
        <w:tabs>
          <w:tab w:val="left" w:pos="142"/>
        </w:tabs>
        <w:suppressAutoHyphens w:val="0"/>
        <w:ind w:left="709"/>
        <w:jc w:val="both"/>
        <w:rPr>
          <w:i/>
        </w:rPr>
      </w:pPr>
      <w:r>
        <w:rPr>
          <w:i/>
        </w:rPr>
        <w:t>1</w:t>
      </w:r>
      <w:r w:rsidR="00FB0C5B">
        <w:rPr>
          <w:i/>
        </w:rPr>
        <w:t xml:space="preserve"> баллов</w:t>
      </w:r>
    </w:p>
    <w:p w:rsidR="00FB0C5B" w:rsidRDefault="00646D17" w:rsidP="00417678">
      <w:pPr>
        <w:numPr>
          <w:ilvl w:val="0"/>
          <w:numId w:val="9"/>
        </w:numPr>
        <w:tabs>
          <w:tab w:val="num" w:pos="0"/>
          <w:tab w:val="left" w:pos="142"/>
        </w:tabs>
        <w:suppressAutoHyphens w:val="0"/>
        <w:ind w:left="0" w:firstLine="709"/>
        <w:jc w:val="both"/>
      </w:pPr>
      <w:r>
        <w:t>пренебрежение теоретическими знаниями по теме</w:t>
      </w:r>
      <w:r w:rsidR="00FB0C5B">
        <w:t xml:space="preserve">; </w:t>
      </w:r>
    </w:p>
    <w:p w:rsidR="00FB0C5B" w:rsidRDefault="00FB0C5B" w:rsidP="00417678">
      <w:pPr>
        <w:numPr>
          <w:ilvl w:val="0"/>
          <w:numId w:val="9"/>
        </w:numPr>
        <w:tabs>
          <w:tab w:val="num" w:pos="0"/>
          <w:tab w:val="left" w:pos="142"/>
        </w:tabs>
        <w:suppressAutoHyphens w:val="0"/>
        <w:ind w:left="0" w:firstLine="709"/>
        <w:jc w:val="both"/>
      </w:pPr>
      <w:r>
        <w:t>обнаруживается существенно</w:t>
      </w:r>
      <w:r w:rsidR="00A409D4">
        <w:t>е непонимание вопроса, отсутствие</w:t>
      </w:r>
      <w:r>
        <w:t xml:space="preserve"> аргументов и вывода при решении задани</w:t>
      </w:r>
      <w:r w:rsidR="00646D17">
        <w:t>я</w:t>
      </w:r>
      <w:r>
        <w:t>;</w:t>
      </w:r>
    </w:p>
    <w:p w:rsidR="00FB0C5B" w:rsidRDefault="00646D17" w:rsidP="00417678">
      <w:pPr>
        <w:numPr>
          <w:ilvl w:val="0"/>
          <w:numId w:val="9"/>
        </w:numPr>
        <w:tabs>
          <w:tab w:val="num" w:pos="0"/>
          <w:tab w:val="left" w:pos="142"/>
        </w:tabs>
        <w:suppressAutoHyphens w:val="0"/>
        <w:ind w:left="0" w:firstLine="709"/>
        <w:jc w:val="both"/>
      </w:pPr>
      <w:r>
        <w:t>некорректность выводов</w:t>
      </w:r>
      <w:r w:rsidR="00FB0C5B">
        <w:t>.</w:t>
      </w:r>
    </w:p>
    <w:p w:rsidR="00FB0C5B" w:rsidRDefault="00FB0C5B" w:rsidP="00FC3F61">
      <w:pPr>
        <w:pStyle w:val="22"/>
        <w:tabs>
          <w:tab w:val="left" w:pos="1134"/>
        </w:tabs>
        <w:spacing w:after="0" w:line="240" w:lineRule="auto"/>
        <w:ind w:firstLine="709"/>
        <w:jc w:val="both"/>
        <w:rPr>
          <w:lang w:eastAsia="ru-RU"/>
        </w:rPr>
      </w:pPr>
    </w:p>
    <w:p w:rsidR="009059A1" w:rsidRDefault="009059A1" w:rsidP="009059A1">
      <w:pPr>
        <w:tabs>
          <w:tab w:val="left" w:pos="142"/>
        </w:tabs>
        <w:suppressAutoHyphens w:val="0"/>
        <w:jc w:val="both"/>
        <w:rPr>
          <w:b/>
          <w:lang w:eastAsia="en-US"/>
        </w:rPr>
      </w:pPr>
      <w:r>
        <w:rPr>
          <w:b/>
          <w:lang w:eastAsia="en-US"/>
        </w:rPr>
        <w:t>Аттестационная работа</w:t>
      </w:r>
    </w:p>
    <w:p w:rsidR="009059A1" w:rsidRDefault="009059A1" w:rsidP="009059A1">
      <w:pPr>
        <w:ind w:firstLine="709"/>
        <w:jc w:val="both"/>
      </w:pPr>
      <w:r>
        <w:t xml:space="preserve">Аттестационная работа представляет собой </w:t>
      </w:r>
      <w:r w:rsidR="00F44A7C">
        <w:t xml:space="preserve">итоговое тестирование </w:t>
      </w:r>
      <w:r w:rsidR="00FC3F61">
        <w:t>по окончании курса</w:t>
      </w:r>
      <w:r>
        <w:t xml:space="preserve">. </w:t>
      </w:r>
      <w:r w:rsidR="00F44A7C">
        <w:t xml:space="preserve">Проводится по всем разделам курса </w:t>
      </w:r>
      <w:r w:rsidR="001D6C27">
        <w:t>на итоговом занятии</w:t>
      </w:r>
      <w:r w:rsidR="00F44A7C">
        <w:t>.</w:t>
      </w:r>
    </w:p>
    <w:p w:rsidR="009059A1" w:rsidRPr="001D6C27" w:rsidRDefault="009059A1" w:rsidP="009059A1">
      <w:pPr>
        <w:pStyle w:val="3"/>
        <w:spacing w:after="0"/>
        <w:ind w:firstLine="709"/>
        <w:jc w:val="both"/>
        <w:rPr>
          <w:sz w:val="24"/>
          <w:szCs w:val="24"/>
        </w:rPr>
      </w:pPr>
      <w:r w:rsidRPr="00215120">
        <w:rPr>
          <w:sz w:val="24"/>
          <w:szCs w:val="24"/>
        </w:rPr>
        <w:t>Критери</w:t>
      </w:r>
      <w:r>
        <w:rPr>
          <w:sz w:val="24"/>
          <w:szCs w:val="24"/>
        </w:rPr>
        <w:t>е</w:t>
      </w:r>
      <w:r w:rsidRPr="00215120">
        <w:rPr>
          <w:sz w:val="24"/>
          <w:szCs w:val="24"/>
        </w:rPr>
        <w:t>м для оценки результатов внеаудиторной самостоятельной работы студента явля</w:t>
      </w:r>
      <w:r>
        <w:rPr>
          <w:sz w:val="24"/>
          <w:szCs w:val="24"/>
        </w:rPr>
        <w:t>е</w:t>
      </w:r>
      <w:r w:rsidRPr="00215120">
        <w:rPr>
          <w:sz w:val="24"/>
          <w:szCs w:val="24"/>
        </w:rPr>
        <w:t>тся</w:t>
      </w:r>
      <w:r w:rsidR="001D6C27" w:rsidRPr="001D6C27">
        <w:rPr>
          <w:sz w:val="24"/>
          <w:szCs w:val="24"/>
        </w:rPr>
        <w:t xml:space="preserve">опрос и анализ работы студента на </w:t>
      </w:r>
      <w:r w:rsidR="001D6C27">
        <w:rPr>
          <w:sz w:val="24"/>
          <w:szCs w:val="24"/>
        </w:rPr>
        <w:t xml:space="preserve">практическом </w:t>
      </w:r>
      <w:r w:rsidR="001D6C27" w:rsidRPr="001D6C27">
        <w:rPr>
          <w:sz w:val="24"/>
          <w:szCs w:val="24"/>
        </w:rPr>
        <w:t>занятии</w:t>
      </w:r>
      <w:r w:rsidR="001D6C27">
        <w:rPr>
          <w:sz w:val="24"/>
          <w:szCs w:val="24"/>
        </w:rPr>
        <w:t xml:space="preserve"> и аргументированность защитыИДЗ</w:t>
      </w:r>
      <w:r>
        <w:rPr>
          <w:sz w:val="24"/>
          <w:szCs w:val="24"/>
        </w:rPr>
        <w:t>.</w:t>
      </w:r>
    </w:p>
    <w:p w:rsidR="009059A1" w:rsidRPr="00FF2068" w:rsidRDefault="009059A1" w:rsidP="009059A1">
      <w:r>
        <w:t>Тематическая структура представлена в таблице.</w:t>
      </w:r>
    </w:p>
    <w:p w:rsidR="009059A1" w:rsidRPr="00FF2068" w:rsidRDefault="009059A1" w:rsidP="009059A1">
      <w:r w:rsidRPr="00FF2068">
        <w:t>Виды тестовых заданий: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25"/>
        <w:gridCol w:w="3239"/>
      </w:tblGrid>
      <w:tr w:rsidR="009059A1" w:rsidRPr="00FF2068" w:rsidTr="00E94405">
        <w:trPr>
          <w:jc w:val="center"/>
        </w:trPr>
        <w:tc>
          <w:tcPr>
            <w:tcW w:w="3207" w:type="dxa"/>
            <w:tcBorders>
              <w:top w:val="single" w:sz="4" w:space="0" w:color="auto"/>
              <w:left w:val="single" w:sz="4" w:space="0" w:color="auto"/>
              <w:bottom w:val="single" w:sz="4" w:space="0" w:color="auto"/>
              <w:right w:val="single" w:sz="4" w:space="0" w:color="auto"/>
            </w:tcBorders>
            <w:hideMark/>
          </w:tcPr>
          <w:p w:rsidR="009059A1" w:rsidRPr="00FF2068" w:rsidRDefault="009059A1" w:rsidP="00DD3598">
            <w:pPr>
              <w:rPr>
                <w:rFonts w:eastAsia="SimSun"/>
                <w:kern w:val="2"/>
                <w:lang w:eastAsia="hi-IN" w:bidi="hi-IN"/>
              </w:rPr>
            </w:pPr>
            <w:r w:rsidRPr="00FF2068">
              <w:t>Вид задания</w:t>
            </w:r>
          </w:p>
        </w:tc>
        <w:tc>
          <w:tcPr>
            <w:tcW w:w="3125" w:type="dxa"/>
            <w:tcBorders>
              <w:top w:val="single" w:sz="4" w:space="0" w:color="auto"/>
              <w:left w:val="single" w:sz="4" w:space="0" w:color="auto"/>
              <w:bottom w:val="single" w:sz="4" w:space="0" w:color="auto"/>
              <w:right w:val="single" w:sz="4" w:space="0" w:color="auto"/>
            </w:tcBorders>
            <w:hideMark/>
          </w:tcPr>
          <w:p w:rsidR="009059A1" w:rsidRPr="00FF2068" w:rsidRDefault="009059A1" w:rsidP="00DD3598">
            <w:pPr>
              <w:jc w:val="center"/>
              <w:rPr>
                <w:rFonts w:eastAsia="SimSun"/>
                <w:kern w:val="2"/>
                <w:lang w:eastAsia="hi-IN" w:bidi="hi-IN"/>
              </w:rPr>
            </w:pPr>
            <w:r w:rsidRPr="00FF2068">
              <w:t>Количество ТЗ</w:t>
            </w:r>
          </w:p>
        </w:tc>
        <w:tc>
          <w:tcPr>
            <w:tcW w:w="3239" w:type="dxa"/>
            <w:tcBorders>
              <w:top w:val="single" w:sz="4" w:space="0" w:color="auto"/>
              <w:left w:val="single" w:sz="4" w:space="0" w:color="auto"/>
              <w:bottom w:val="single" w:sz="4" w:space="0" w:color="auto"/>
              <w:right w:val="single" w:sz="4" w:space="0" w:color="auto"/>
            </w:tcBorders>
            <w:hideMark/>
          </w:tcPr>
          <w:p w:rsidR="009059A1" w:rsidRPr="00FF2068" w:rsidRDefault="009059A1" w:rsidP="00DD3598">
            <w:pPr>
              <w:jc w:val="center"/>
              <w:rPr>
                <w:rFonts w:eastAsia="SimSun"/>
                <w:kern w:val="2"/>
                <w:lang w:eastAsia="hi-IN" w:bidi="hi-IN"/>
              </w:rPr>
            </w:pPr>
            <w:r w:rsidRPr="00FF2068">
              <w:t>Количество предполагаемых ответов</w:t>
            </w:r>
          </w:p>
        </w:tc>
      </w:tr>
      <w:tr w:rsidR="009059A1" w:rsidRPr="00FF2068" w:rsidTr="00E94405">
        <w:trPr>
          <w:jc w:val="center"/>
        </w:trPr>
        <w:tc>
          <w:tcPr>
            <w:tcW w:w="3207" w:type="dxa"/>
            <w:tcBorders>
              <w:top w:val="single" w:sz="4" w:space="0" w:color="auto"/>
              <w:left w:val="single" w:sz="4" w:space="0" w:color="auto"/>
              <w:bottom w:val="single" w:sz="4" w:space="0" w:color="auto"/>
              <w:right w:val="single" w:sz="4" w:space="0" w:color="auto"/>
            </w:tcBorders>
            <w:hideMark/>
          </w:tcPr>
          <w:p w:rsidR="009059A1" w:rsidRPr="00FF2068" w:rsidRDefault="009059A1" w:rsidP="00DD3598">
            <w:pPr>
              <w:rPr>
                <w:rFonts w:eastAsia="SimSun"/>
                <w:kern w:val="2"/>
                <w:lang w:eastAsia="hi-IN" w:bidi="hi-IN"/>
              </w:rPr>
            </w:pPr>
            <w:r w:rsidRPr="00FF2068">
              <w:t>Задания закрытой структуры</w:t>
            </w:r>
          </w:p>
        </w:tc>
        <w:tc>
          <w:tcPr>
            <w:tcW w:w="3125" w:type="dxa"/>
            <w:tcBorders>
              <w:top w:val="single" w:sz="4" w:space="0" w:color="auto"/>
              <w:left w:val="single" w:sz="4" w:space="0" w:color="auto"/>
              <w:bottom w:val="single" w:sz="4" w:space="0" w:color="auto"/>
              <w:right w:val="single" w:sz="4" w:space="0" w:color="auto"/>
            </w:tcBorders>
            <w:hideMark/>
          </w:tcPr>
          <w:p w:rsidR="009059A1" w:rsidRPr="00FF2068" w:rsidRDefault="00FC3F61" w:rsidP="00DD3598">
            <w:pPr>
              <w:jc w:val="center"/>
              <w:rPr>
                <w:rFonts w:eastAsia="SimSun"/>
                <w:kern w:val="2"/>
                <w:lang w:eastAsia="hi-IN" w:bidi="hi-IN"/>
              </w:rPr>
            </w:pPr>
            <w:r>
              <w:t>30</w:t>
            </w:r>
          </w:p>
        </w:tc>
        <w:tc>
          <w:tcPr>
            <w:tcW w:w="3239" w:type="dxa"/>
            <w:tcBorders>
              <w:top w:val="single" w:sz="4" w:space="0" w:color="auto"/>
              <w:left w:val="single" w:sz="4" w:space="0" w:color="auto"/>
              <w:bottom w:val="single" w:sz="4" w:space="0" w:color="auto"/>
              <w:right w:val="single" w:sz="4" w:space="0" w:color="auto"/>
            </w:tcBorders>
            <w:hideMark/>
          </w:tcPr>
          <w:p w:rsidR="009059A1" w:rsidRPr="00FF2068" w:rsidRDefault="009059A1" w:rsidP="00DD3598">
            <w:pPr>
              <w:jc w:val="center"/>
              <w:rPr>
                <w:rFonts w:eastAsia="SimSun"/>
                <w:kern w:val="2"/>
                <w:lang w:eastAsia="hi-IN" w:bidi="hi-IN"/>
              </w:rPr>
            </w:pPr>
            <w:r w:rsidRPr="00FF2068">
              <w:t>1, 2</w:t>
            </w:r>
          </w:p>
        </w:tc>
      </w:tr>
    </w:tbl>
    <w:p w:rsidR="009059A1" w:rsidRDefault="009059A1" w:rsidP="009059A1">
      <w:pPr>
        <w:tabs>
          <w:tab w:val="left" w:pos="142"/>
        </w:tabs>
        <w:suppressAutoHyphens w:val="0"/>
        <w:jc w:val="both"/>
        <w:rPr>
          <w:b/>
        </w:rPr>
      </w:pPr>
    </w:p>
    <w:p w:rsidR="009059A1" w:rsidRPr="00D06264" w:rsidRDefault="009059A1" w:rsidP="009059A1">
      <w:pPr>
        <w:tabs>
          <w:tab w:val="left" w:pos="142"/>
        </w:tabs>
        <w:suppressAutoHyphens w:val="0"/>
        <w:jc w:val="both"/>
        <w:rPr>
          <w:i/>
        </w:rPr>
      </w:pPr>
      <w:r w:rsidRPr="00D06264">
        <w:rPr>
          <w:i/>
        </w:rPr>
        <w:t>Образцы тестовых заданий</w:t>
      </w:r>
    </w:p>
    <w:p w:rsidR="00FC3F61" w:rsidRDefault="00FC3F61" w:rsidP="00FC3F61">
      <w:pPr>
        <w:spacing w:line="264" w:lineRule="auto"/>
        <w:ind w:firstLine="540"/>
        <w:rPr>
          <w:szCs w:val="28"/>
        </w:rPr>
      </w:pPr>
      <w:r>
        <w:rPr>
          <w:szCs w:val="28"/>
        </w:rPr>
        <w:t>1. Выберите товары субституты:</w:t>
      </w:r>
    </w:p>
    <w:p w:rsidR="00FC3F61" w:rsidRDefault="00FC3F61" w:rsidP="00FC3F61">
      <w:pPr>
        <w:spacing w:line="264" w:lineRule="auto"/>
        <w:ind w:firstLine="540"/>
        <w:rPr>
          <w:szCs w:val="28"/>
        </w:rPr>
      </w:pPr>
      <w:r>
        <w:rPr>
          <w:szCs w:val="28"/>
        </w:rPr>
        <w:tab/>
        <w:t>а) кофе и чай</w:t>
      </w:r>
    </w:p>
    <w:p w:rsidR="00FC3F61" w:rsidRDefault="00FC3F61" w:rsidP="00FC3F61">
      <w:pPr>
        <w:spacing w:line="264" w:lineRule="auto"/>
        <w:ind w:firstLine="540"/>
        <w:rPr>
          <w:szCs w:val="28"/>
        </w:rPr>
      </w:pPr>
      <w:r>
        <w:rPr>
          <w:szCs w:val="28"/>
        </w:rPr>
        <w:tab/>
        <w:t>б) стол и лампочка</w:t>
      </w:r>
    </w:p>
    <w:p w:rsidR="00FC3F61" w:rsidRDefault="00FC3F61" w:rsidP="00FC3F61">
      <w:pPr>
        <w:spacing w:line="264" w:lineRule="auto"/>
        <w:ind w:firstLine="540"/>
        <w:rPr>
          <w:szCs w:val="28"/>
        </w:rPr>
      </w:pPr>
      <w:r>
        <w:rPr>
          <w:szCs w:val="28"/>
        </w:rPr>
        <w:tab/>
        <w:t>в) машина и бензин</w:t>
      </w:r>
    </w:p>
    <w:p w:rsidR="00FC3F61" w:rsidRDefault="00FC3F61" w:rsidP="00FC3F61">
      <w:pPr>
        <w:spacing w:line="264" w:lineRule="auto"/>
        <w:ind w:firstLine="540"/>
        <w:rPr>
          <w:szCs w:val="28"/>
        </w:rPr>
      </w:pPr>
      <w:r>
        <w:rPr>
          <w:szCs w:val="28"/>
        </w:rPr>
        <w:tab/>
        <w:t>г) мясо и рыба</w:t>
      </w:r>
    </w:p>
    <w:p w:rsidR="00FC3F61" w:rsidRDefault="00FC3F61" w:rsidP="00FC3F61">
      <w:pPr>
        <w:spacing w:line="264" w:lineRule="auto"/>
        <w:ind w:firstLine="540"/>
        <w:rPr>
          <w:szCs w:val="28"/>
        </w:rPr>
      </w:pPr>
      <w:r>
        <w:rPr>
          <w:szCs w:val="28"/>
        </w:rPr>
        <w:tab/>
        <w:t>д) соль и сахар</w:t>
      </w:r>
    </w:p>
    <w:p w:rsidR="00FC3F61" w:rsidRDefault="00FC3F61" w:rsidP="00FC3F61">
      <w:pPr>
        <w:spacing w:line="264" w:lineRule="auto"/>
        <w:ind w:firstLine="540"/>
        <w:rPr>
          <w:szCs w:val="28"/>
        </w:rPr>
      </w:pPr>
      <w:r>
        <w:rPr>
          <w:szCs w:val="28"/>
        </w:rPr>
        <w:lastRenderedPageBreak/>
        <w:tab/>
        <w:t>е) оконная рама и стекло</w:t>
      </w:r>
    </w:p>
    <w:p w:rsidR="00FC3F61" w:rsidRDefault="00FC3F61" w:rsidP="00FC3F61">
      <w:pPr>
        <w:spacing w:line="264" w:lineRule="auto"/>
        <w:ind w:firstLine="540"/>
        <w:rPr>
          <w:szCs w:val="28"/>
        </w:rPr>
      </w:pPr>
      <w:r>
        <w:rPr>
          <w:szCs w:val="28"/>
        </w:rPr>
        <w:tab/>
        <w:t>ж) дверь и замок</w:t>
      </w:r>
    </w:p>
    <w:p w:rsidR="00FC3F61" w:rsidRDefault="00FC3F61" w:rsidP="00FC3F61">
      <w:pPr>
        <w:spacing w:line="264" w:lineRule="auto"/>
        <w:ind w:firstLine="540"/>
        <w:rPr>
          <w:szCs w:val="28"/>
        </w:rPr>
      </w:pPr>
      <w:r>
        <w:rPr>
          <w:szCs w:val="28"/>
        </w:rPr>
        <w:tab/>
        <w:t>з) груша и яблоко</w:t>
      </w:r>
    </w:p>
    <w:p w:rsidR="00FC3F61" w:rsidRDefault="00FC3F61" w:rsidP="00FC3F61">
      <w:pPr>
        <w:spacing w:line="264" w:lineRule="auto"/>
        <w:ind w:firstLine="540"/>
        <w:rPr>
          <w:szCs w:val="28"/>
        </w:rPr>
      </w:pPr>
      <w:r>
        <w:rPr>
          <w:szCs w:val="28"/>
        </w:rPr>
        <w:t>2. Кривая производственных возможностей показывает:</w:t>
      </w:r>
    </w:p>
    <w:p w:rsidR="00FC3F61" w:rsidRDefault="00FC3F61" w:rsidP="00FC3F61">
      <w:pPr>
        <w:spacing w:line="264" w:lineRule="auto"/>
        <w:ind w:firstLine="540"/>
        <w:rPr>
          <w:szCs w:val="28"/>
        </w:rPr>
      </w:pPr>
      <w:r>
        <w:rPr>
          <w:szCs w:val="28"/>
        </w:rPr>
        <w:tab/>
        <w:t>а) лучшую из возможных комбинаций двух товаров</w:t>
      </w:r>
    </w:p>
    <w:p w:rsidR="00FC3F61" w:rsidRDefault="00FC3F61" w:rsidP="00FC3F61">
      <w:pPr>
        <w:spacing w:line="264" w:lineRule="auto"/>
        <w:ind w:firstLine="540"/>
        <w:rPr>
          <w:szCs w:val="28"/>
        </w:rPr>
      </w:pPr>
      <w:r>
        <w:rPr>
          <w:szCs w:val="28"/>
        </w:rPr>
        <w:tab/>
        <w:t>б) альтернативную комбинацию двух товаров при заданном количестве ресурсов</w:t>
      </w:r>
    </w:p>
    <w:p w:rsidR="00FC3F61" w:rsidRDefault="00FC3F61" w:rsidP="00FC3F61">
      <w:pPr>
        <w:spacing w:line="264" w:lineRule="auto"/>
        <w:ind w:firstLine="540"/>
        <w:rPr>
          <w:szCs w:val="28"/>
        </w:rPr>
      </w:pPr>
      <w:r>
        <w:rPr>
          <w:szCs w:val="28"/>
        </w:rPr>
        <w:tab/>
        <w:t>в) точное количество двух товаров, которое намерено производить хозяйство</w:t>
      </w:r>
    </w:p>
    <w:p w:rsidR="00FC3F61" w:rsidRDefault="00FC3F61" w:rsidP="00FC3F61">
      <w:pPr>
        <w:spacing w:line="264" w:lineRule="auto"/>
        <w:ind w:firstLine="540"/>
        <w:rPr>
          <w:szCs w:val="28"/>
        </w:rPr>
      </w:pPr>
      <w:r>
        <w:rPr>
          <w:szCs w:val="28"/>
        </w:rPr>
        <w:tab/>
        <w:t>г) нет верного ответа</w:t>
      </w:r>
    </w:p>
    <w:p w:rsidR="00FC3F61" w:rsidRDefault="00FC3F61" w:rsidP="00FC3F61">
      <w:pPr>
        <w:spacing w:line="264" w:lineRule="auto"/>
        <w:ind w:firstLine="540"/>
        <w:rPr>
          <w:szCs w:val="28"/>
        </w:rPr>
      </w:pPr>
      <w:r>
        <w:rPr>
          <w:szCs w:val="28"/>
        </w:rPr>
        <w:t>3. Какова будет альтернативная стоимость обучения студента в университете, если известно, что, в университете он получает стипендию 1 000 руб., а, бросив учебу, он мог бы работать и получать зарплату 15 000 руб.:</w:t>
      </w:r>
    </w:p>
    <w:p w:rsidR="00FC3F61" w:rsidRDefault="00FC3F61" w:rsidP="00FC3F61">
      <w:pPr>
        <w:spacing w:line="264" w:lineRule="auto"/>
        <w:ind w:firstLine="540"/>
        <w:rPr>
          <w:szCs w:val="28"/>
        </w:rPr>
      </w:pPr>
      <w:r>
        <w:rPr>
          <w:szCs w:val="28"/>
        </w:rPr>
        <w:tab/>
        <w:t>а) 1 000 руб.</w:t>
      </w:r>
    </w:p>
    <w:p w:rsidR="00FC3F61" w:rsidRDefault="00FC3F61" w:rsidP="00FC3F61">
      <w:pPr>
        <w:spacing w:line="264" w:lineRule="auto"/>
        <w:ind w:firstLine="540"/>
        <w:rPr>
          <w:szCs w:val="28"/>
        </w:rPr>
      </w:pPr>
      <w:r>
        <w:rPr>
          <w:szCs w:val="28"/>
        </w:rPr>
        <w:tab/>
        <w:t>б) 15 000 руб.</w:t>
      </w:r>
    </w:p>
    <w:p w:rsidR="00FC3F61" w:rsidRDefault="00FC3F61" w:rsidP="00FC3F61">
      <w:pPr>
        <w:spacing w:line="264" w:lineRule="auto"/>
        <w:ind w:firstLine="540"/>
        <w:rPr>
          <w:szCs w:val="28"/>
        </w:rPr>
      </w:pPr>
      <w:r>
        <w:rPr>
          <w:szCs w:val="28"/>
        </w:rPr>
        <w:tab/>
        <w:t>в) 14 000 руб.</w:t>
      </w:r>
    </w:p>
    <w:p w:rsidR="00FC3F61" w:rsidRDefault="00FC3F61" w:rsidP="00FC3F61">
      <w:pPr>
        <w:spacing w:line="264" w:lineRule="auto"/>
        <w:ind w:firstLine="540"/>
        <w:rPr>
          <w:szCs w:val="28"/>
        </w:rPr>
      </w:pPr>
      <w:r>
        <w:rPr>
          <w:szCs w:val="28"/>
        </w:rPr>
        <w:tab/>
        <w:t>г) меньше 1 000 руб.</w:t>
      </w:r>
    </w:p>
    <w:p w:rsidR="00FC3F61" w:rsidRDefault="00FC3F61" w:rsidP="00FC3F61">
      <w:pPr>
        <w:spacing w:line="264" w:lineRule="auto"/>
        <w:ind w:firstLine="540"/>
        <w:rPr>
          <w:szCs w:val="28"/>
        </w:rPr>
      </w:pPr>
      <w:r>
        <w:rPr>
          <w:szCs w:val="28"/>
        </w:rPr>
        <w:t>4. Закон редкости блага - когда:</w:t>
      </w:r>
    </w:p>
    <w:p w:rsidR="00FC3F61" w:rsidRDefault="00FC3F61" w:rsidP="00FC3F61">
      <w:pPr>
        <w:spacing w:line="264" w:lineRule="auto"/>
        <w:ind w:firstLine="540"/>
        <w:rPr>
          <w:szCs w:val="28"/>
        </w:rPr>
      </w:pPr>
      <w:r>
        <w:rPr>
          <w:szCs w:val="28"/>
        </w:rPr>
        <w:tab/>
        <w:t>а) запасы некоторого блага меньше потребности в нем</w:t>
      </w:r>
    </w:p>
    <w:p w:rsidR="00FC3F61" w:rsidRDefault="00FC3F61" w:rsidP="00FC3F61">
      <w:pPr>
        <w:spacing w:line="264" w:lineRule="auto"/>
        <w:ind w:firstLine="540"/>
        <w:rPr>
          <w:szCs w:val="28"/>
        </w:rPr>
      </w:pPr>
      <w:r>
        <w:rPr>
          <w:szCs w:val="28"/>
        </w:rPr>
        <w:tab/>
        <w:t>б) для нахождения блага, требуются расходы времени</w:t>
      </w:r>
    </w:p>
    <w:p w:rsidR="00FC3F61" w:rsidRDefault="00FC3F61" w:rsidP="00FC3F61">
      <w:pPr>
        <w:spacing w:line="264" w:lineRule="auto"/>
        <w:ind w:firstLine="540"/>
        <w:rPr>
          <w:szCs w:val="28"/>
        </w:rPr>
      </w:pPr>
      <w:r>
        <w:rPr>
          <w:szCs w:val="28"/>
        </w:rPr>
        <w:tab/>
        <w:t>в) дефицит благ относительно спроса на него</w:t>
      </w:r>
    </w:p>
    <w:p w:rsidR="00FC3F61" w:rsidRDefault="00FC3F61" w:rsidP="00FC3F61">
      <w:pPr>
        <w:spacing w:line="264" w:lineRule="auto"/>
        <w:ind w:firstLine="540"/>
        <w:rPr>
          <w:szCs w:val="28"/>
        </w:rPr>
      </w:pPr>
      <w:r>
        <w:rPr>
          <w:szCs w:val="28"/>
        </w:rPr>
        <w:tab/>
        <w:t>г) ограниченное количество блага</w:t>
      </w:r>
    </w:p>
    <w:p w:rsidR="00FC3F61" w:rsidRDefault="00FC3F61" w:rsidP="00FC3F61">
      <w:pPr>
        <w:spacing w:line="264" w:lineRule="auto"/>
        <w:ind w:firstLine="540"/>
        <w:rPr>
          <w:szCs w:val="28"/>
        </w:rPr>
      </w:pPr>
      <w:r>
        <w:rPr>
          <w:szCs w:val="28"/>
        </w:rPr>
        <w:t>5. Что из перечисленного ниже не относится к определению товара:</w:t>
      </w:r>
    </w:p>
    <w:p w:rsidR="00FC3F61" w:rsidRDefault="00FC3F61" w:rsidP="00FC3F61">
      <w:pPr>
        <w:spacing w:line="264" w:lineRule="auto"/>
        <w:ind w:firstLine="540"/>
        <w:rPr>
          <w:szCs w:val="28"/>
        </w:rPr>
      </w:pPr>
      <w:r>
        <w:rPr>
          <w:szCs w:val="28"/>
        </w:rPr>
        <w:tab/>
        <w:t>а) удовлетворяет потребности людей</w:t>
      </w:r>
    </w:p>
    <w:p w:rsidR="00FC3F61" w:rsidRDefault="00FC3F61" w:rsidP="00FC3F61">
      <w:pPr>
        <w:spacing w:line="264" w:lineRule="auto"/>
        <w:ind w:firstLine="540"/>
        <w:rPr>
          <w:szCs w:val="28"/>
        </w:rPr>
      </w:pPr>
      <w:r>
        <w:rPr>
          <w:szCs w:val="28"/>
        </w:rPr>
        <w:tab/>
        <w:t>б) продукт труда</w:t>
      </w:r>
    </w:p>
    <w:p w:rsidR="00FC3F61" w:rsidRDefault="00FC3F61" w:rsidP="00FC3F61">
      <w:pPr>
        <w:spacing w:line="264" w:lineRule="auto"/>
        <w:ind w:firstLine="540"/>
        <w:rPr>
          <w:szCs w:val="28"/>
        </w:rPr>
      </w:pPr>
      <w:r>
        <w:rPr>
          <w:szCs w:val="28"/>
        </w:rPr>
        <w:tab/>
        <w:t>в) обладает редкостью</w:t>
      </w:r>
    </w:p>
    <w:p w:rsidR="00FC3F61" w:rsidRDefault="00FC3F61" w:rsidP="00FC3F61">
      <w:pPr>
        <w:spacing w:line="264" w:lineRule="auto"/>
        <w:ind w:firstLine="540"/>
        <w:rPr>
          <w:szCs w:val="28"/>
        </w:rPr>
      </w:pPr>
      <w:r>
        <w:rPr>
          <w:szCs w:val="28"/>
        </w:rPr>
        <w:tab/>
        <w:t>г) является товаром даже, если его никто не купил</w:t>
      </w:r>
    </w:p>
    <w:p w:rsidR="00FC3F61" w:rsidRDefault="00FC3F61" w:rsidP="00FC3F61">
      <w:pPr>
        <w:spacing w:line="264" w:lineRule="auto"/>
        <w:ind w:firstLine="540"/>
        <w:rPr>
          <w:szCs w:val="28"/>
        </w:rPr>
      </w:pPr>
      <w:r>
        <w:rPr>
          <w:szCs w:val="28"/>
        </w:rPr>
        <w:t>6. Закон спроса предполагает:</w:t>
      </w:r>
    </w:p>
    <w:p w:rsidR="00FC3F61" w:rsidRDefault="00FC3F61" w:rsidP="00FC3F61">
      <w:pPr>
        <w:spacing w:line="264" w:lineRule="auto"/>
        <w:ind w:firstLine="540"/>
        <w:rPr>
          <w:szCs w:val="28"/>
        </w:rPr>
      </w:pPr>
      <w:r>
        <w:rPr>
          <w:szCs w:val="28"/>
        </w:rPr>
        <w:tab/>
        <w:t>а) превышение предложения над спросом</w:t>
      </w:r>
    </w:p>
    <w:p w:rsidR="00FC3F61" w:rsidRDefault="00FC3F61" w:rsidP="00FC3F61">
      <w:pPr>
        <w:spacing w:line="264" w:lineRule="auto"/>
        <w:ind w:firstLine="540"/>
        <w:rPr>
          <w:szCs w:val="28"/>
        </w:rPr>
      </w:pPr>
      <w:r>
        <w:rPr>
          <w:szCs w:val="28"/>
        </w:rPr>
        <w:tab/>
        <w:t>б) когда цена падает, объем покупок падает</w:t>
      </w:r>
    </w:p>
    <w:p w:rsidR="00FC3F61" w:rsidRDefault="00FC3F61" w:rsidP="00FC3F61">
      <w:pPr>
        <w:spacing w:line="264" w:lineRule="auto"/>
        <w:ind w:firstLine="540"/>
        <w:rPr>
          <w:szCs w:val="28"/>
        </w:rPr>
      </w:pPr>
      <w:r>
        <w:rPr>
          <w:szCs w:val="28"/>
        </w:rPr>
        <w:tab/>
        <w:t>в) превышение спроса над предложением</w:t>
      </w:r>
    </w:p>
    <w:p w:rsidR="00FC3F61" w:rsidRDefault="00FC3F61" w:rsidP="00FC3F61">
      <w:pPr>
        <w:spacing w:line="264" w:lineRule="auto"/>
        <w:ind w:firstLine="540"/>
        <w:rPr>
          <w:szCs w:val="28"/>
        </w:rPr>
      </w:pPr>
      <w:r>
        <w:rPr>
          <w:szCs w:val="28"/>
        </w:rPr>
        <w:tab/>
        <w:t>г) когда цена растет, объем покупок падает</w:t>
      </w:r>
    </w:p>
    <w:p w:rsidR="00FC3F61" w:rsidRDefault="00FC3F61" w:rsidP="00FC3F61">
      <w:pPr>
        <w:spacing w:line="264" w:lineRule="auto"/>
        <w:ind w:firstLine="540"/>
        <w:rPr>
          <w:szCs w:val="28"/>
        </w:rPr>
      </w:pPr>
      <w:r>
        <w:rPr>
          <w:szCs w:val="28"/>
        </w:rPr>
        <w:t>7. Если предложение и спрос на товар пропорционально растут, то будет:</w:t>
      </w:r>
    </w:p>
    <w:p w:rsidR="00FC3F61" w:rsidRDefault="00FC3F61" w:rsidP="00FC3F61">
      <w:pPr>
        <w:spacing w:line="264" w:lineRule="auto"/>
        <w:ind w:firstLine="540"/>
        <w:rPr>
          <w:szCs w:val="28"/>
        </w:rPr>
      </w:pPr>
      <w:r>
        <w:rPr>
          <w:szCs w:val="28"/>
        </w:rPr>
        <w:tab/>
        <w:t>а) расти цена</w:t>
      </w:r>
    </w:p>
    <w:p w:rsidR="00FC3F61" w:rsidRDefault="00FC3F61" w:rsidP="00FC3F61">
      <w:pPr>
        <w:spacing w:line="264" w:lineRule="auto"/>
        <w:ind w:firstLine="540"/>
        <w:rPr>
          <w:szCs w:val="28"/>
        </w:rPr>
      </w:pPr>
      <w:r>
        <w:rPr>
          <w:szCs w:val="28"/>
        </w:rPr>
        <w:tab/>
        <w:t>б) падать цена</w:t>
      </w:r>
    </w:p>
    <w:p w:rsidR="00FC3F61" w:rsidRDefault="00FC3F61" w:rsidP="00FC3F61">
      <w:pPr>
        <w:spacing w:line="264" w:lineRule="auto"/>
        <w:ind w:firstLine="540"/>
        <w:rPr>
          <w:szCs w:val="28"/>
        </w:rPr>
      </w:pPr>
      <w:r>
        <w:rPr>
          <w:szCs w:val="28"/>
        </w:rPr>
        <w:tab/>
        <w:t>в) расти производство</w:t>
      </w:r>
    </w:p>
    <w:p w:rsidR="00FC3F61" w:rsidRDefault="00FC3F61" w:rsidP="00FC3F61">
      <w:pPr>
        <w:spacing w:line="264" w:lineRule="auto"/>
        <w:ind w:firstLine="540"/>
        <w:rPr>
          <w:szCs w:val="28"/>
        </w:rPr>
      </w:pPr>
      <w:r>
        <w:rPr>
          <w:szCs w:val="28"/>
        </w:rPr>
        <w:tab/>
        <w:t>г) падать производство</w:t>
      </w:r>
    </w:p>
    <w:p w:rsidR="00FC3F61" w:rsidRDefault="00FC3F61" w:rsidP="00FC3F61">
      <w:pPr>
        <w:spacing w:line="264" w:lineRule="auto"/>
        <w:ind w:firstLine="540"/>
        <w:rPr>
          <w:szCs w:val="28"/>
        </w:rPr>
      </w:pPr>
      <w:r>
        <w:rPr>
          <w:szCs w:val="28"/>
        </w:rPr>
        <w:t>8. Рыночный спрос увеличится, если:</w:t>
      </w:r>
    </w:p>
    <w:p w:rsidR="00FC3F61" w:rsidRDefault="00FC3F61" w:rsidP="00FC3F61">
      <w:pPr>
        <w:spacing w:line="264" w:lineRule="auto"/>
        <w:ind w:firstLine="540"/>
        <w:rPr>
          <w:szCs w:val="28"/>
        </w:rPr>
      </w:pPr>
      <w:r>
        <w:rPr>
          <w:szCs w:val="28"/>
        </w:rPr>
        <w:tab/>
        <w:t>а) снизятся доходы потребителей</w:t>
      </w:r>
    </w:p>
    <w:p w:rsidR="00FC3F61" w:rsidRDefault="00FC3F61" w:rsidP="00FC3F61">
      <w:pPr>
        <w:spacing w:line="264" w:lineRule="auto"/>
        <w:ind w:firstLine="540"/>
        <w:rPr>
          <w:szCs w:val="28"/>
        </w:rPr>
      </w:pPr>
      <w:r>
        <w:rPr>
          <w:szCs w:val="28"/>
        </w:rPr>
        <w:tab/>
        <w:t>б) снизится количество потребителей</w:t>
      </w:r>
    </w:p>
    <w:p w:rsidR="00FC3F61" w:rsidRDefault="00FC3F61" w:rsidP="00FC3F61">
      <w:pPr>
        <w:spacing w:line="264" w:lineRule="auto"/>
        <w:ind w:firstLine="540"/>
        <w:rPr>
          <w:szCs w:val="28"/>
        </w:rPr>
      </w:pPr>
      <w:r>
        <w:rPr>
          <w:szCs w:val="28"/>
        </w:rPr>
        <w:tab/>
        <w:t>в) снизятся цены на ресурсы</w:t>
      </w:r>
    </w:p>
    <w:p w:rsidR="00FC3F61" w:rsidRDefault="00FC3F61" w:rsidP="00FC3F61">
      <w:pPr>
        <w:spacing w:line="264" w:lineRule="auto"/>
        <w:ind w:firstLine="540"/>
        <w:rPr>
          <w:szCs w:val="28"/>
        </w:rPr>
      </w:pPr>
      <w:r>
        <w:rPr>
          <w:szCs w:val="28"/>
        </w:rPr>
        <w:tab/>
        <w:t>г) увеличатся цены на товары заменители</w:t>
      </w:r>
    </w:p>
    <w:p w:rsidR="00FC3F61" w:rsidRDefault="00FC3F61" w:rsidP="00FC3F61">
      <w:pPr>
        <w:spacing w:line="264" w:lineRule="auto"/>
        <w:ind w:firstLine="540"/>
        <w:rPr>
          <w:szCs w:val="28"/>
        </w:rPr>
      </w:pPr>
      <w:r>
        <w:rPr>
          <w:szCs w:val="28"/>
        </w:rPr>
        <w:t>9. Спрос на благо неэластичен по цене, если коэффициент эластичности:</w:t>
      </w:r>
    </w:p>
    <w:p w:rsidR="00FC3F61" w:rsidRDefault="00FC3F61" w:rsidP="00FC3F61">
      <w:pPr>
        <w:spacing w:line="264" w:lineRule="auto"/>
        <w:ind w:firstLine="540"/>
        <w:rPr>
          <w:szCs w:val="28"/>
        </w:rPr>
      </w:pPr>
      <w:r>
        <w:rPr>
          <w:szCs w:val="28"/>
        </w:rPr>
        <w:tab/>
        <w:t>а) больше 0</w:t>
      </w:r>
    </w:p>
    <w:p w:rsidR="00FC3F61" w:rsidRDefault="00FC3F61" w:rsidP="00FC3F61">
      <w:pPr>
        <w:spacing w:line="264" w:lineRule="auto"/>
        <w:ind w:firstLine="540"/>
        <w:rPr>
          <w:szCs w:val="28"/>
        </w:rPr>
      </w:pPr>
      <w:r>
        <w:rPr>
          <w:szCs w:val="28"/>
        </w:rPr>
        <w:tab/>
        <w:t>б) меньше 1</w:t>
      </w:r>
    </w:p>
    <w:p w:rsidR="00FC3F61" w:rsidRDefault="00FC3F61" w:rsidP="00FC3F61">
      <w:pPr>
        <w:spacing w:line="264" w:lineRule="auto"/>
        <w:ind w:firstLine="540"/>
        <w:rPr>
          <w:szCs w:val="28"/>
        </w:rPr>
      </w:pPr>
      <w:r>
        <w:rPr>
          <w:szCs w:val="28"/>
        </w:rPr>
        <w:tab/>
        <w:t>в) меньше 0</w:t>
      </w:r>
    </w:p>
    <w:p w:rsidR="00FC3F61" w:rsidRDefault="00FC3F61" w:rsidP="00FC3F61">
      <w:pPr>
        <w:spacing w:line="264" w:lineRule="auto"/>
        <w:ind w:firstLine="540"/>
        <w:rPr>
          <w:szCs w:val="28"/>
        </w:rPr>
      </w:pPr>
      <w:r>
        <w:rPr>
          <w:szCs w:val="28"/>
        </w:rPr>
        <w:tab/>
        <w:t>г) меньше 1</w:t>
      </w:r>
    </w:p>
    <w:p w:rsidR="00FC3F61" w:rsidRDefault="00FC3F61" w:rsidP="00FC3F61">
      <w:pPr>
        <w:spacing w:line="264" w:lineRule="auto"/>
        <w:ind w:firstLine="540"/>
        <w:rPr>
          <w:szCs w:val="28"/>
        </w:rPr>
      </w:pPr>
      <w:r>
        <w:rPr>
          <w:szCs w:val="28"/>
        </w:rPr>
        <w:t>10. Коэффициент перекрестной эластичности спроса показывает взаимосвязь между:</w:t>
      </w:r>
    </w:p>
    <w:p w:rsidR="00FC3F61" w:rsidRDefault="00FC3F61" w:rsidP="00FC3F61">
      <w:pPr>
        <w:spacing w:line="264" w:lineRule="auto"/>
        <w:ind w:firstLine="540"/>
        <w:rPr>
          <w:szCs w:val="28"/>
        </w:rPr>
      </w:pPr>
      <w:r>
        <w:rPr>
          <w:szCs w:val="28"/>
        </w:rPr>
        <w:tab/>
        <w:t>а) ценой и величиной спроса одного товара</w:t>
      </w:r>
    </w:p>
    <w:p w:rsidR="00FC3F61" w:rsidRDefault="00FC3F61" w:rsidP="00FC3F61">
      <w:pPr>
        <w:spacing w:line="264" w:lineRule="auto"/>
        <w:ind w:firstLine="540"/>
        <w:rPr>
          <w:szCs w:val="28"/>
        </w:rPr>
      </w:pPr>
      <w:r>
        <w:rPr>
          <w:szCs w:val="28"/>
        </w:rPr>
        <w:tab/>
        <w:t>б) ценой одного товара и величиной спроса другого товара</w:t>
      </w:r>
    </w:p>
    <w:p w:rsidR="00FC3F61" w:rsidRDefault="00FC3F61" w:rsidP="00FC3F61">
      <w:pPr>
        <w:spacing w:line="264" w:lineRule="auto"/>
        <w:ind w:firstLine="540"/>
        <w:rPr>
          <w:szCs w:val="28"/>
        </w:rPr>
      </w:pPr>
      <w:r>
        <w:rPr>
          <w:szCs w:val="28"/>
        </w:rPr>
        <w:lastRenderedPageBreak/>
        <w:tab/>
        <w:t>в) доходом и величиной спроса одного товара</w:t>
      </w:r>
    </w:p>
    <w:p w:rsidR="00FC3F61" w:rsidRDefault="00FC3F61" w:rsidP="00FC3F61">
      <w:pPr>
        <w:spacing w:line="264" w:lineRule="auto"/>
        <w:ind w:firstLine="540"/>
        <w:rPr>
          <w:szCs w:val="28"/>
        </w:rPr>
      </w:pPr>
      <w:r>
        <w:rPr>
          <w:szCs w:val="28"/>
        </w:rPr>
        <w:tab/>
        <w:t>г) доходом и величиной спроса двух товаров</w:t>
      </w:r>
    </w:p>
    <w:p w:rsidR="00FC3F61" w:rsidRDefault="00FC3F61" w:rsidP="00FC3F61">
      <w:pPr>
        <w:spacing w:line="288" w:lineRule="auto"/>
        <w:ind w:firstLine="567"/>
        <w:rPr>
          <w:szCs w:val="28"/>
        </w:rPr>
      </w:pPr>
      <w:r>
        <w:rPr>
          <w:szCs w:val="28"/>
        </w:rPr>
        <w:t>11. Инфляция предложения не может возникнуть в результате:</w:t>
      </w:r>
    </w:p>
    <w:p w:rsidR="00FC3F61" w:rsidRDefault="00FC3F61" w:rsidP="00FC3F61">
      <w:pPr>
        <w:spacing w:line="288" w:lineRule="auto"/>
        <w:ind w:firstLine="900"/>
        <w:rPr>
          <w:szCs w:val="28"/>
        </w:rPr>
      </w:pPr>
      <w:r>
        <w:rPr>
          <w:szCs w:val="28"/>
        </w:rPr>
        <w:t>а) повышение зарплаты, опережающей рост производительности труда</w:t>
      </w:r>
    </w:p>
    <w:p w:rsidR="00FC3F61" w:rsidRDefault="00FC3F61" w:rsidP="00FC3F61">
      <w:pPr>
        <w:spacing w:line="288" w:lineRule="auto"/>
        <w:ind w:firstLine="900"/>
        <w:rPr>
          <w:szCs w:val="28"/>
        </w:rPr>
      </w:pPr>
      <w:r>
        <w:rPr>
          <w:szCs w:val="28"/>
        </w:rPr>
        <w:t>б) резкого повышения цен на электроэнергию</w:t>
      </w:r>
    </w:p>
    <w:p w:rsidR="00FC3F61" w:rsidRDefault="00FC3F61" w:rsidP="00FC3F61">
      <w:pPr>
        <w:spacing w:line="288" w:lineRule="auto"/>
        <w:ind w:firstLine="900"/>
        <w:rPr>
          <w:szCs w:val="28"/>
        </w:rPr>
      </w:pPr>
      <w:r>
        <w:rPr>
          <w:szCs w:val="28"/>
        </w:rPr>
        <w:t>в) роста налогов на бизнес</w:t>
      </w:r>
    </w:p>
    <w:p w:rsidR="00FC3F61" w:rsidRDefault="00FC3F61" w:rsidP="00FC3F61">
      <w:pPr>
        <w:spacing w:line="288" w:lineRule="auto"/>
        <w:ind w:firstLine="900"/>
        <w:rPr>
          <w:szCs w:val="28"/>
        </w:rPr>
      </w:pPr>
      <w:r>
        <w:rPr>
          <w:szCs w:val="28"/>
        </w:rPr>
        <w:t>г) падения банковского процента</w:t>
      </w:r>
    </w:p>
    <w:p w:rsidR="00FC3F61" w:rsidRDefault="00FC3F61" w:rsidP="00FC3F61">
      <w:pPr>
        <w:spacing w:line="288" w:lineRule="auto"/>
        <w:ind w:left="360" w:firstLine="207"/>
        <w:rPr>
          <w:szCs w:val="28"/>
        </w:rPr>
      </w:pPr>
      <w:r>
        <w:rPr>
          <w:szCs w:val="28"/>
        </w:rPr>
        <w:t>12. Какой из перечисленных ниже параметров не относится к фазе спада:</w:t>
      </w:r>
    </w:p>
    <w:p w:rsidR="00FC3F61" w:rsidRDefault="00FC3F61" w:rsidP="00FC3F61">
      <w:pPr>
        <w:spacing w:line="288" w:lineRule="auto"/>
        <w:ind w:firstLine="900"/>
        <w:rPr>
          <w:szCs w:val="28"/>
        </w:rPr>
      </w:pPr>
      <w:r>
        <w:rPr>
          <w:szCs w:val="28"/>
        </w:rPr>
        <w:t>а) резкое сокращение объемов производство</w:t>
      </w:r>
    </w:p>
    <w:p w:rsidR="00FC3F61" w:rsidRDefault="00FC3F61" w:rsidP="00FC3F61">
      <w:pPr>
        <w:spacing w:line="288" w:lineRule="auto"/>
        <w:ind w:firstLine="900"/>
        <w:rPr>
          <w:szCs w:val="28"/>
        </w:rPr>
      </w:pPr>
      <w:r>
        <w:rPr>
          <w:szCs w:val="28"/>
        </w:rPr>
        <w:t>б) резкое сокращение доходов</w:t>
      </w:r>
    </w:p>
    <w:p w:rsidR="00FC3F61" w:rsidRDefault="00FC3F61" w:rsidP="00FC3F61">
      <w:pPr>
        <w:spacing w:line="288" w:lineRule="auto"/>
        <w:ind w:firstLine="900"/>
        <w:rPr>
          <w:szCs w:val="28"/>
        </w:rPr>
      </w:pPr>
      <w:r>
        <w:rPr>
          <w:szCs w:val="28"/>
        </w:rPr>
        <w:t>в) рост безработицы</w:t>
      </w:r>
    </w:p>
    <w:p w:rsidR="00FC3F61" w:rsidRDefault="00FC3F61" w:rsidP="00FC3F61">
      <w:pPr>
        <w:spacing w:line="288" w:lineRule="auto"/>
        <w:ind w:firstLine="900"/>
        <w:rPr>
          <w:szCs w:val="28"/>
        </w:rPr>
      </w:pPr>
      <w:r>
        <w:rPr>
          <w:szCs w:val="28"/>
        </w:rPr>
        <w:t>г) падение цен</w:t>
      </w:r>
    </w:p>
    <w:p w:rsidR="00FC3F61" w:rsidRDefault="00FC3F61" w:rsidP="00FC3F61">
      <w:pPr>
        <w:spacing w:line="288" w:lineRule="auto"/>
        <w:ind w:firstLine="900"/>
        <w:rPr>
          <w:szCs w:val="28"/>
        </w:rPr>
      </w:pPr>
      <w:r>
        <w:rPr>
          <w:szCs w:val="28"/>
        </w:rPr>
        <w:t>д) все перечисленное верно</w:t>
      </w:r>
    </w:p>
    <w:p w:rsidR="00FC3F61" w:rsidRDefault="00FC3F61" w:rsidP="00FC3F61">
      <w:pPr>
        <w:tabs>
          <w:tab w:val="left" w:pos="360"/>
          <w:tab w:val="left" w:pos="900"/>
        </w:tabs>
        <w:spacing w:line="288" w:lineRule="auto"/>
        <w:ind w:firstLine="360"/>
        <w:rPr>
          <w:szCs w:val="28"/>
        </w:rPr>
      </w:pPr>
      <w:r>
        <w:rPr>
          <w:szCs w:val="28"/>
        </w:rPr>
        <w:t>13. При перегреве ресурсов для возвращения экономики в состояние равновесия необходимо:</w:t>
      </w:r>
    </w:p>
    <w:p w:rsidR="00FC3F61" w:rsidRDefault="00FC3F61" w:rsidP="00FC3F61">
      <w:pPr>
        <w:spacing w:line="288" w:lineRule="auto"/>
        <w:ind w:firstLine="900"/>
        <w:rPr>
          <w:szCs w:val="28"/>
        </w:rPr>
      </w:pPr>
      <w:r>
        <w:rPr>
          <w:szCs w:val="28"/>
        </w:rPr>
        <w:t>а) увеличить утечки и сократить инъекции</w:t>
      </w:r>
    </w:p>
    <w:p w:rsidR="00FC3F61" w:rsidRDefault="00FC3F61" w:rsidP="00FC3F61">
      <w:pPr>
        <w:spacing w:line="288" w:lineRule="auto"/>
        <w:ind w:firstLine="900"/>
        <w:rPr>
          <w:szCs w:val="28"/>
        </w:rPr>
      </w:pPr>
      <w:r>
        <w:rPr>
          <w:szCs w:val="28"/>
        </w:rPr>
        <w:t>б) увеличить инъекции и сократить утечки</w:t>
      </w:r>
    </w:p>
    <w:p w:rsidR="00FC3F61" w:rsidRDefault="00FC3F61" w:rsidP="00FC3F61">
      <w:pPr>
        <w:spacing w:line="288" w:lineRule="auto"/>
        <w:ind w:firstLine="900"/>
        <w:rPr>
          <w:szCs w:val="28"/>
        </w:rPr>
      </w:pPr>
      <w:r>
        <w:rPr>
          <w:szCs w:val="28"/>
        </w:rPr>
        <w:t>в) увеличить инъекции</w:t>
      </w:r>
    </w:p>
    <w:p w:rsidR="00FC3F61" w:rsidRDefault="00FC3F61" w:rsidP="00FC3F61">
      <w:pPr>
        <w:spacing w:line="288" w:lineRule="auto"/>
        <w:ind w:firstLine="900"/>
        <w:rPr>
          <w:szCs w:val="28"/>
        </w:rPr>
      </w:pPr>
      <w:r>
        <w:rPr>
          <w:szCs w:val="28"/>
        </w:rPr>
        <w:t>г) сократить утечки</w:t>
      </w:r>
    </w:p>
    <w:p w:rsidR="00FC3F61" w:rsidRDefault="00FC3F61" w:rsidP="00FC3F61">
      <w:pPr>
        <w:spacing w:line="288" w:lineRule="auto"/>
        <w:ind w:firstLine="426"/>
        <w:rPr>
          <w:szCs w:val="28"/>
        </w:rPr>
      </w:pPr>
      <w:r>
        <w:rPr>
          <w:szCs w:val="28"/>
        </w:rPr>
        <w:t>14. Если ВВП реальный равен 1500 ден.ед., а индекс потребительских цен Пааше 1,08, то номинальный ВВП равен:</w:t>
      </w:r>
    </w:p>
    <w:p w:rsidR="00FC3F61" w:rsidRDefault="00FC3F61" w:rsidP="00FC3F61">
      <w:pPr>
        <w:spacing w:line="288" w:lineRule="auto"/>
        <w:ind w:firstLine="900"/>
        <w:rPr>
          <w:szCs w:val="28"/>
        </w:rPr>
      </w:pPr>
      <w:r>
        <w:rPr>
          <w:szCs w:val="28"/>
        </w:rPr>
        <w:t>а) 1620</w:t>
      </w:r>
    </w:p>
    <w:p w:rsidR="00FC3F61" w:rsidRDefault="00FC3F61" w:rsidP="00FC3F61">
      <w:pPr>
        <w:spacing w:line="288" w:lineRule="auto"/>
        <w:ind w:firstLine="900"/>
        <w:rPr>
          <w:szCs w:val="28"/>
        </w:rPr>
      </w:pPr>
      <w:r>
        <w:rPr>
          <w:szCs w:val="28"/>
        </w:rPr>
        <w:t>б) 1389</w:t>
      </w:r>
    </w:p>
    <w:p w:rsidR="00FC3F61" w:rsidRDefault="00FC3F61" w:rsidP="00FC3F61">
      <w:pPr>
        <w:spacing w:line="288" w:lineRule="auto"/>
        <w:ind w:firstLine="900"/>
        <w:rPr>
          <w:szCs w:val="28"/>
        </w:rPr>
      </w:pPr>
      <w:r>
        <w:rPr>
          <w:szCs w:val="28"/>
        </w:rPr>
        <w:t>в) 1875</w:t>
      </w:r>
    </w:p>
    <w:p w:rsidR="00FC3F61" w:rsidRDefault="00FC3F61" w:rsidP="00FC3F61">
      <w:pPr>
        <w:spacing w:line="288" w:lineRule="auto"/>
        <w:ind w:firstLine="900"/>
        <w:rPr>
          <w:szCs w:val="28"/>
        </w:rPr>
      </w:pPr>
      <w:r>
        <w:rPr>
          <w:szCs w:val="28"/>
        </w:rPr>
        <w:t>г) 1200</w:t>
      </w:r>
    </w:p>
    <w:p w:rsidR="00FC3F61" w:rsidRDefault="00FC3F61" w:rsidP="00FC3F61">
      <w:pPr>
        <w:spacing w:line="288" w:lineRule="auto"/>
        <w:ind w:firstLine="426"/>
        <w:rPr>
          <w:szCs w:val="28"/>
        </w:rPr>
      </w:pPr>
      <w:r>
        <w:rPr>
          <w:szCs w:val="28"/>
        </w:rPr>
        <w:t xml:space="preserve">15. Если фактическая безработица 16 %, то ВВП фактический по сравнению с потенциальным при коэффициенте Оукена 2,5: </w:t>
      </w:r>
    </w:p>
    <w:p w:rsidR="00FC3F61" w:rsidRDefault="00FC3F61" w:rsidP="00FC3F61">
      <w:pPr>
        <w:spacing w:line="288" w:lineRule="auto"/>
        <w:ind w:firstLine="900"/>
        <w:rPr>
          <w:szCs w:val="28"/>
        </w:rPr>
      </w:pPr>
      <w:r>
        <w:rPr>
          <w:szCs w:val="28"/>
        </w:rPr>
        <w:t>а) увеличится на 16 %</w:t>
      </w:r>
    </w:p>
    <w:p w:rsidR="00FC3F61" w:rsidRDefault="00FC3F61" w:rsidP="00FC3F61">
      <w:pPr>
        <w:spacing w:line="288" w:lineRule="auto"/>
        <w:ind w:firstLine="900"/>
        <w:rPr>
          <w:szCs w:val="28"/>
        </w:rPr>
      </w:pPr>
      <w:r>
        <w:rPr>
          <w:szCs w:val="28"/>
        </w:rPr>
        <w:t>б) уменьшится на 16 %</w:t>
      </w:r>
    </w:p>
    <w:p w:rsidR="00FC3F61" w:rsidRDefault="00FC3F61" w:rsidP="00FC3F61">
      <w:pPr>
        <w:spacing w:line="288" w:lineRule="auto"/>
        <w:ind w:firstLine="900"/>
        <w:rPr>
          <w:szCs w:val="28"/>
        </w:rPr>
      </w:pPr>
      <w:r>
        <w:rPr>
          <w:szCs w:val="28"/>
        </w:rPr>
        <w:t>в) увеличится на 25 %</w:t>
      </w:r>
    </w:p>
    <w:p w:rsidR="00FC3F61" w:rsidRDefault="00FC3F61" w:rsidP="00FC3F61">
      <w:pPr>
        <w:spacing w:line="288" w:lineRule="auto"/>
        <w:ind w:firstLine="900"/>
        <w:rPr>
          <w:szCs w:val="28"/>
        </w:rPr>
      </w:pPr>
      <w:r>
        <w:rPr>
          <w:szCs w:val="28"/>
        </w:rPr>
        <w:t>г) уменьшится на 25 %</w:t>
      </w:r>
    </w:p>
    <w:p w:rsidR="00FC3F61" w:rsidRDefault="00FC3F61" w:rsidP="00FC3F61">
      <w:pPr>
        <w:spacing w:line="288" w:lineRule="auto"/>
        <w:ind w:firstLine="900"/>
        <w:rPr>
          <w:szCs w:val="28"/>
        </w:rPr>
      </w:pPr>
      <w:r>
        <w:rPr>
          <w:szCs w:val="28"/>
        </w:rPr>
        <w:t>д) увеличится на 35 %</w:t>
      </w:r>
    </w:p>
    <w:p w:rsidR="00FC3F61" w:rsidRDefault="00FC3F61" w:rsidP="00FC3F61">
      <w:pPr>
        <w:spacing w:line="288" w:lineRule="auto"/>
        <w:ind w:firstLine="426"/>
        <w:rPr>
          <w:szCs w:val="28"/>
        </w:rPr>
      </w:pPr>
      <w:r>
        <w:rPr>
          <w:szCs w:val="28"/>
        </w:rPr>
        <w:t xml:space="preserve">16. Население РФ в </w:t>
      </w:r>
      <w:smartTag w:uri="urn:schemas-microsoft-com:office:smarttags" w:element="metricconverter">
        <w:smartTagPr>
          <w:attr w:name="ProductID" w:val="2013 г"/>
        </w:smartTagPr>
        <w:r>
          <w:rPr>
            <w:szCs w:val="28"/>
          </w:rPr>
          <w:t>2008 г</w:t>
        </w:r>
      </w:smartTag>
      <w:r>
        <w:rPr>
          <w:szCs w:val="28"/>
        </w:rPr>
        <w:t>. составило 142 млн. чел., занятые – 70 млн., безработные – 5 млн., то коэффициент напряженности составит:</w:t>
      </w:r>
    </w:p>
    <w:p w:rsidR="00FC3F61" w:rsidRDefault="00FC3F61" w:rsidP="00FC3F61">
      <w:pPr>
        <w:spacing w:line="288" w:lineRule="auto"/>
        <w:ind w:firstLine="851"/>
        <w:rPr>
          <w:szCs w:val="28"/>
        </w:rPr>
      </w:pPr>
      <w:r>
        <w:rPr>
          <w:szCs w:val="28"/>
        </w:rPr>
        <w:t>а) 2,03</w:t>
      </w:r>
    </w:p>
    <w:p w:rsidR="00FC3F61" w:rsidRDefault="00FC3F61" w:rsidP="00FC3F61">
      <w:pPr>
        <w:spacing w:line="288" w:lineRule="auto"/>
        <w:ind w:firstLine="851"/>
        <w:rPr>
          <w:szCs w:val="28"/>
        </w:rPr>
      </w:pPr>
      <w:r>
        <w:rPr>
          <w:szCs w:val="28"/>
        </w:rPr>
        <w:t>б) 1,52</w:t>
      </w:r>
    </w:p>
    <w:p w:rsidR="00FC3F61" w:rsidRDefault="00FC3F61" w:rsidP="00FC3F61">
      <w:pPr>
        <w:spacing w:line="288" w:lineRule="auto"/>
        <w:ind w:firstLine="851"/>
        <w:rPr>
          <w:szCs w:val="28"/>
        </w:rPr>
      </w:pPr>
      <w:r>
        <w:rPr>
          <w:szCs w:val="28"/>
        </w:rPr>
        <w:t>в) 1,89</w:t>
      </w:r>
    </w:p>
    <w:p w:rsidR="00FC3F61" w:rsidRDefault="00FC3F61" w:rsidP="00FC3F61">
      <w:pPr>
        <w:spacing w:line="288" w:lineRule="auto"/>
        <w:ind w:firstLine="851"/>
        <w:rPr>
          <w:szCs w:val="28"/>
        </w:rPr>
      </w:pPr>
      <w:r>
        <w:rPr>
          <w:szCs w:val="28"/>
        </w:rPr>
        <w:t>г) 2,78</w:t>
      </w:r>
    </w:p>
    <w:p w:rsidR="00FC3F61" w:rsidRDefault="00FC3F61" w:rsidP="00FC3F61">
      <w:pPr>
        <w:spacing w:line="288" w:lineRule="auto"/>
        <w:ind w:firstLine="426"/>
        <w:rPr>
          <w:szCs w:val="28"/>
        </w:rPr>
      </w:pPr>
      <w:r>
        <w:rPr>
          <w:szCs w:val="28"/>
        </w:rPr>
        <w:t>17. Если доход домашнего хозяйства в текущем периоде изменился с 12 500 р. до 15 700 р., а сбережения увеличились на 1 200, то предельная склонность к потреблению составит:</w:t>
      </w:r>
    </w:p>
    <w:p w:rsidR="00FC3F61" w:rsidRDefault="00FC3F61" w:rsidP="00FC3F61">
      <w:pPr>
        <w:spacing w:line="288" w:lineRule="auto"/>
        <w:ind w:firstLine="900"/>
        <w:rPr>
          <w:szCs w:val="28"/>
        </w:rPr>
      </w:pPr>
      <w:r>
        <w:rPr>
          <w:szCs w:val="28"/>
        </w:rPr>
        <w:t>а) 0,375</w:t>
      </w:r>
    </w:p>
    <w:p w:rsidR="00FC3F61" w:rsidRDefault="00FC3F61" w:rsidP="00FC3F61">
      <w:pPr>
        <w:spacing w:line="288" w:lineRule="auto"/>
        <w:ind w:firstLine="900"/>
        <w:rPr>
          <w:szCs w:val="28"/>
        </w:rPr>
      </w:pPr>
      <w:r>
        <w:rPr>
          <w:szCs w:val="28"/>
        </w:rPr>
        <w:t>б) 0,525</w:t>
      </w:r>
    </w:p>
    <w:p w:rsidR="00FC3F61" w:rsidRDefault="00FC3F61" w:rsidP="00FC3F61">
      <w:pPr>
        <w:spacing w:line="288" w:lineRule="auto"/>
        <w:ind w:firstLine="900"/>
        <w:rPr>
          <w:szCs w:val="28"/>
        </w:rPr>
      </w:pPr>
      <w:r>
        <w:rPr>
          <w:szCs w:val="28"/>
        </w:rPr>
        <w:t>в) 0,625</w:t>
      </w:r>
    </w:p>
    <w:p w:rsidR="00FC3F61" w:rsidRDefault="00FC3F61" w:rsidP="00FC3F61">
      <w:pPr>
        <w:spacing w:line="288" w:lineRule="auto"/>
        <w:ind w:firstLine="900"/>
        <w:rPr>
          <w:szCs w:val="28"/>
        </w:rPr>
      </w:pPr>
      <w:r>
        <w:rPr>
          <w:szCs w:val="28"/>
        </w:rPr>
        <w:t>г) 0,675</w:t>
      </w:r>
    </w:p>
    <w:p w:rsidR="00FC3F61" w:rsidRDefault="00FC3F61" w:rsidP="00FC3F61">
      <w:pPr>
        <w:spacing w:line="288" w:lineRule="auto"/>
        <w:ind w:firstLine="426"/>
        <w:rPr>
          <w:szCs w:val="28"/>
        </w:rPr>
      </w:pPr>
      <w:r>
        <w:rPr>
          <w:szCs w:val="28"/>
        </w:rPr>
        <w:lastRenderedPageBreak/>
        <w:t xml:space="preserve">18. Если налоговая ставка составляет 31 %, </w:t>
      </w:r>
      <w:r>
        <w:rPr>
          <w:szCs w:val="28"/>
          <w:lang w:val="en-US"/>
        </w:rPr>
        <w:t>MPC</w:t>
      </w:r>
      <w:r>
        <w:rPr>
          <w:szCs w:val="28"/>
        </w:rPr>
        <w:t xml:space="preserve"> – по условиям задачи 7 , тогда налоговый мультипликатор составит:</w:t>
      </w:r>
    </w:p>
    <w:p w:rsidR="00FC3F61" w:rsidRDefault="00FC3F61" w:rsidP="00FC3F61">
      <w:pPr>
        <w:spacing w:line="288" w:lineRule="auto"/>
        <w:ind w:firstLine="900"/>
        <w:rPr>
          <w:szCs w:val="28"/>
        </w:rPr>
      </w:pPr>
      <w:r>
        <w:rPr>
          <w:szCs w:val="28"/>
        </w:rPr>
        <w:t>а) 0,63</w:t>
      </w:r>
    </w:p>
    <w:p w:rsidR="00FC3F61" w:rsidRDefault="00FC3F61" w:rsidP="00FC3F61">
      <w:pPr>
        <w:spacing w:line="288" w:lineRule="auto"/>
        <w:ind w:firstLine="900"/>
        <w:rPr>
          <w:szCs w:val="28"/>
        </w:rPr>
      </w:pPr>
      <w:r>
        <w:rPr>
          <w:szCs w:val="28"/>
        </w:rPr>
        <w:t>б) 1,60</w:t>
      </w:r>
    </w:p>
    <w:p w:rsidR="00FC3F61" w:rsidRDefault="00FC3F61" w:rsidP="00FC3F61">
      <w:pPr>
        <w:spacing w:line="288" w:lineRule="auto"/>
        <w:ind w:firstLine="900"/>
        <w:rPr>
          <w:szCs w:val="28"/>
        </w:rPr>
      </w:pPr>
      <w:r>
        <w:rPr>
          <w:szCs w:val="28"/>
        </w:rPr>
        <w:t>в) 1,76</w:t>
      </w:r>
    </w:p>
    <w:p w:rsidR="00FC3F61" w:rsidRDefault="00FC3F61" w:rsidP="00FC3F61">
      <w:pPr>
        <w:spacing w:line="288" w:lineRule="auto"/>
        <w:ind w:firstLine="900"/>
        <w:rPr>
          <w:szCs w:val="28"/>
        </w:rPr>
      </w:pPr>
      <w:r>
        <w:rPr>
          <w:szCs w:val="28"/>
        </w:rPr>
        <w:t>г) 2,67</w:t>
      </w:r>
    </w:p>
    <w:p w:rsidR="00FC3F61" w:rsidRDefault="00FC3F61" w:rsidP="00FC3F61">
      <w:pPr>
        <w:spacing w:line="288" w:lineRule="auto"/>
        <w:ind w:firstLine="900"/>
        <w:rPr>
          <w:szCs w:val="28"/>
        </w:rPr>
      </w:pPr>
      <w:r>
        <w:rPr>
          <w:szCs w:val="28"/>
        </w:rPr>
        <w:t>д) 5,16</w:t>
      </w:r>
    </w:p>
    <w:p w:rsidR="00FC3F61" w:rsidRDefault="00FC3F61" w:rsidP="00FC3F61">
      <w:pPr>
        <w:spacing w:line="288" w:lineRule="auto"/>
        <w:ind w:left="360" w:firstLine="66"/>
        <w:rPr>
          <w:szCs w:val="28"/>
        </w:rPr>
      </w:pPr>
      <w:r>
        <w:rPr>
          <w:szCs w:val="28"/>
        </w:rPr>
        <w:t>19. Если автономное потребление = 1000, государственные закупки = 500, чистый импорт 800, то по условиям задач 7-8 определить ВВП, который составит:</w:t>
      </w:r>
    </w:p>
    <w:p w:rsidR="00FC3F61" w:rsidRDefault="00FC3F61" w:rsidP="00FC3F61">
      <w:pPr>
        <w:spacing w:line="288" w:lineRule="auto"/>
        <w:ind w:firstLine="900"/>
        <w:rPr>
          <w:szCs w:val="28"/>
        </w:rPr>
      </w:pPr>
      <w:r>
        <w:rPr>
          <w:szCs w:val="28"/>
        </w:rPr>
        <w:t>а) 441</w:t>
      </w:r>
    </w:p>
    <w:p w:rsidR="00FC3F61" w:rsidRDefault="00FC3F61" w:rsidP="00FC3F61">
      <w:pPr>
        <w:spacing w:line="288" w:lineRule="auto"/>
        <w:ind w:firstLine="900"/>
        <w:rPr>
          <w:szCs w:val="28"/>
        </w:rPr>
      </w:pPr>
      <w:r>
        <w:rPr>
          <w:szCs w:val="28"/>
        </w:rPr>
        <w:t>б) 700</w:t>
      </w:r>
    </w:p>
    <w:p w:rsidR="00FC3F61" w:rsidRDefault="00FC3F61" w:rsidP="00FC3F61">
      <w:pPr>
        <w:spacing w:line="288" w:lineRule="auto"/>
        <w:ind w:firstLine="900"/>
        <w:rPr>
          <w:szCs w:val="28"/>
        </w:rPr>
      </w:pPr>
      <w:r>
        <w:rPr>
          <w:szCs w:val="28"/>
        </w:rPr>
        <w:t>в) 1120</w:t>
      </w:r>
    </w:p>
    <w:p w:rsidR="00FC3F61" w:rsidRDefault="00FC3F61" w:rsidP="00FC3F61">
      <w:pPr>
        <w:spacing w:line="288" w:lineRule="auto"/>
        <w:ind w:firstLine="900"/>
        <w:rPr>
          <w:szCs w:val="28"/>
        </w:rPr>
      </w:pPr>
      <w:r>
        <w:rPr>
          <w:szCs w:val="28"/>
        </w:rPr>
        <w:t>г) 1231</w:t>
      </w:r>
    </w:p>
    <w:p w:rsidR="00FC3F61" w:rsidRDefault="00FC3F61" w:rsidP="00FC3F61">
      <w:pPr>
        <w:spacing w:line="288" w:lineRule="auto"/>
        <w:ind w:firstLine="900"/>
        <w:rPr>
          <w:szCs w:val="28"/>
        </w:rPr>
      </w:pPr>
      <w:r>
        <w:rPr>
          <w:szCs w:val="28"/>
        </w:rPr>
        <w:t>д) 2288</w:t>
      </w:r>
    </w:p>
    <w:p w:rsidR="00FC3F61" w:rsidRDefault="00FC3F61" w:rsidP="00FC3F61">
      <w:pPr>
        <w:spacing w:line="288" w:lineRule="auto"/>
        <w:ind w:left="360"/>
        <w:rPr>
          <w:szCs w:val="28"/>
        </w:rPr>
      </w:pPr>
      <w:r>
        <w:rPr>
          <w:szCs w:val="28"/>
        </w:rPr>
        <w:t>20. Для какого из указанных видов безработицы характерно временная отсутствие работы по причине сокращений:</w:t>
      </w:r>
    </w:p>
    <w:p w:rsidR="00FC3F61" w:rsidRDefault="00FC3F61" w:rsidP="00FC3F61">
      <w:pPr>
        <w:spacing w:line="288" w:lineRule="auto"/>
        <w:ind w:firstLine="900"/>
        <w:rPr>
          <w:szCs w:val="28"/>
        </w:rPr>
      </w:pPr>
      <w:r>
        <w:rPr>
          <w:szCs w:val="28"/>
        </w:rPr>
        <w:t>а) застойная</w:t>
      </w:r>
    </w:p>
    <w:p w:rsidR="00FC3F61" w:rsidRDefault="00FC3F61" w:rsidP="00FC3F61">
      <w:pPr>
        <w:spacing w:line="288" w:lineRule="auto"/>
        <w:ind w:firstLine="900"/>
        <w:rPr>
          <w:szCs w:val="28"/>
        </w:rPr>
      </w:pPr>
      <w:r>
        <w:rPr>
          <w:szCs w:val="28"/>
        </w:rPr>
        <w:t>б) текучая</w:t>
      </w:r>
    </w:p>
    <w:p w:rsidR="00FC3F61" w:rsidRDefault="00FC3F61" w:rsidP="00FC3F61">
      <w:pPr>
        <w:spacing w:line="288" w:lineRule="auto"/>
        <w:ind w:firstLine="900"/>
        <w:rPr>
          <w:szCs w:val="28"/>
        </w:rPr>
      </w:pPr>
      <w:r>
        <w:rPr>
          <w:szCs w:val="28"/>
        </w:rPr>
        <w:t>в) фрикционная</w:t>
      </w:r>
    </w:p>
    <w:p w:rsidR="00FC3F61" w:rsidRDefault="00FC3F61" w:rsidP="00FC3F61">
      <w:pPr>
        <w:spacing w:line="288" w:lineRule="auto"/>
        <w:ind w:firstLine="900"/>
        <w:rPr>
          <w:szCs w:val="28"/>
        </w:rPr>
      </w:pPr>
      <w:r>
        <w:rPr>
          <w:szCs w:val="28"/>
        </w:rPr>
        <w:t>г) циклическая</w:t>
      </w:r>
    </w:p>
    <w:p w:rsidR="009059A1" w:rsidRPr="008C1D5A" w:rsidRDefault="009059A1" w:rsidP="009059A1">
      <w:pPr>
        <w:tabs>
          <w:tab w:val="num" w:pos="720"/>
          <w:tab w:val="left" w:pos="9637"/>
        </w:tabs>
        <w:jc w:val="both"/>
        <w:rPr>
          <w:i/>
          <w:lang w:eastAsia="en-US"/>
        </w:rPr>
      </w:pPr>
      <w:r w:rsidRPr="008C1D5A">
        <w:rPr>
          <w:i/>
          <w:lang w:eastAsia="en-US"/>
        </w:rPr>
        <w:t>Типовые рас</w:t>
      </w:r>
      <w:r w:rsidR="001926CF">
        <w:rPr>
          <w:i/>
          <w:lang w:eastAsia="en-US"/>
        </w:rPr>
        <w:t>ч</w:t>
      </w:r>
      <w:r w:rsidRPr="008C1D5A">
        <w:rPr>
          <w:i/>
          <w:lang w:eastAsia="en-US"/>
        </w:rPr>
        <w:t>етные задания</w:t>
      </w:r>
    </w:p>
    <w:p w:rsidR="00FC3F61" w:rsidRDefault="00FC3F61" w:rsidP="00FC3F61">
      <w:pPr>
        <w:spacing w:line="264" w:lineRule="auto"/>
        <w:ind w:firstLine="426"/>
        <w:jc w:val="both"/>
        <w:rPr>
          <w:sz w:val="28"/>
          <w:szCs w:val="28"/>
          <w:lang w:eastAsia="ru-RU"/>
        </w:rPr>
      </w:pPr>
      <w:r w:rsidRPr="00FC3F61">
        <w:rPr>
          <w:szCs w:val="28"/>
        </w:rPr>
        <w:t>1</w:t>
      </w:r>
      <w:r>
        <w:rPr>
          <w:szCs w:val="28"/>
        </w:rPr>
        <w:t>.</w:t>
      </w:r>
      <w:r w:rsidRPr="00FC3F61">
        <w:rPr>
          <w:szCs w:val="28"/>
        </w:rPr>
        <w:t xml:space="preserve"> Имеются данные: </w:t>
      </w:r>
      <w:r w:rsidRPr="00FC3F61">
        <w:rPr>
          <w:szCs w:val="28"/>
          <w:lang w:val="en-US"/>
        </w:rPr>
        <w:t>Qs</w:t>
      </w:r>
      <w:r w:rsidRPr="00FC3F61">
        <w:rPr>
          <w:szCs w:val="28"/>
        </w:rPr>
        <w:t>=4</w:t>
      </w:r>
      <w:r w:rsidRPr="00FC3F61">
        <w:rPr>
          <w:szCs w:val="28"/>
          <w:lang w:val="en-US"/>
        </w:rPr>
        <w:t>P</w:t>
      </w:r>
      <w:r w:rsidRPr="00FC3F61">
        <w:rPr>
          <w:szCs w:val="28"/>
        </w:rPr>
        <w:t xml:space="preserve">-18; </w:t>
      </w:r>
      <w:r w:rsidRPr="00FC3F61">
        <w:rPr>
          <w:szCs w:val="28"/>
          <w:lang w:val="en-US"/>
        </w:rPr>
        <w:t>Qd</w:t>
      </w:r>
      <w:r w:rsidRPr="00FC3F61">
        <w:rPr>
          <w:szCs w:val="28"/>
        </w:rPr>
        <w:t>=45-5</w:t>
      </w:r>
      <w:r w:rsidRPr="00FC3F61">
        <w:rPr>
          <w:szCs w:val="28"/>
          <w:lang w:val="en-US"/>
        </w:rPr>
        <w:t>P</w:t>
      </w:r>
      <w:r w:rsidRPr="00FC3F61">
        <w:rPr>
          <w:szCs w:val="28"/>
        </w:rPr>
        <w:t>. Вводится косвенный налог в размере 2,1 денежных</w:t>
      </w:r>
      <w:r>
        <w:rPr>
          <w:szCs w:val="28"/>
        </w:rPr>
        <w:t xml:space="preserve"> единиц на единицу товара.</w:t>
      </w:r>
    </w:p>
    <w:p w:rsidR="00FC3F61" w:rsidRDefault="00FC3F61" w:rsidP="00FC3F61">
      <w:pPr>
        <w:spacing w:line="264" w:lineRule="auto"/>
        <w:ind w:left="720"/>
        <w:jc w:val="both"/>
        <w:rPr>
          <w:szCs w:val="28"/>
        </w:rPr>
      </w:pPr>
      <w:r>
        <w:rPr>
          <w:szCs w:val="28"/>
        </w:rPr>
        <w:t xml:space="preserve">Найти: </w:t>
      </w:r>
    </w:p>
    <w:p w:rsidR="00FC3F61" w:rsidRDefault="00FC3F61" w:rsidP="00417678">
      <w:pPr>
        <w:numPr>
          <w:ilvl w:val="1"/>
          <w:numId w:val="7"/>
        </w:numPr>
        <w:suppressAutoHyphens w:val="0"/>
        <w:spacing w:line="264" w:lineRule="auto"/>
        <w:jc w:val="both"/>
        <w:rPr>
          <w:szCs w:val="28"/>
        </w:rPr>
      </w:pPr>
      <w:r>
        <w:rPr>
          <w:szCs w:val="28"/>
        </w:rPr>
        <w:t>Цену товара и количество продаж в исходном случае и после изменений;</w:t>
      </w:r>
    </w:p>
    <w:p w:rsidR="00FC3F61" w:rsidRDefault="00FC3F61" w:rsidP="00417678">
      <w:pPr>
        <w:numPr>
          <w:ilvl w:val="1"/>
          <w:numId w:val="7"/>
        </w:numPr>
        <w:suppressAutoHyphens w:val="0"/>
        <w:spacing w:line="264" w:lineRule="auto"/>
        <w:jc w:val="both"/>
        <w:rPr>
          <w:szCs w:val="28"/>
        </w:rPr>
      </w:pPr>
      <w:r>
        <w:rPr>
          <w:szCs w:val="28"/>
        </w:rPr>
        <w:t>Участие покупателя и продавца в косвенном налоге;</w:t>
      </w:r>
    </w:p>
    <w:p w:rsidR="00FC3F61" w:rsidRDefault="00FC3F61" w:rsidP="00417678">
      <w:pPr>
        <w:numPr>
          <w:ilvl w:val="1"/>
          <w:numId w:val="7"/>
        </w:numPr>
        <w:suppressAutoHyphens w:val="0"/>
        <w:spacing w:line="264" w:lineRule="auto"/>
        <w:jc w:val="both"/>
        <w:rPr>
          <w:szCs w:val="28"/>
        </w:rPr>
      </w:pPr>
      <w:r>
        <w:rPr>
          <w:szCs w:val="28"/>
        </w:rPr>
        <w:t>Построить графики спроса и предложения до и после изменений;</w:t>
      </w:r>
    </w:p>
    <w:p w:rsidR="00FC3F61" w:rsidRDefault="00FC3F61" w:rsidP="00417678">
      <w:pPr>
        <w:numPr>
          <w:ilvl w:val="1"/>
          <w:numId w:val="7"/>
        </w:numPr>
        <w:suppressAutoHyphens w:val="0"/>
        <w:spacing w:line="264" w:lineRule="auto"/>
        <w:jc w:val="both"/>
        <w:rPr>
          <w:szCs w:val="28"/>
        </w:rPr>
      </w:pPr>
      <w:r>
        <w:rPr>
          <w:szCs w:val="28"/>
        </w:rPr>
        <w:t>На графиках спроса и предложения показать рыночную цену и количество продаж до и после изменений, участие покупателя и продавца в косвенном налоге.</w:t>
      </w:r>
    </w:p>
    <w:p w:rsidR="00FC3F61" w:rsidRDefault="00FC3F61" w:rsidP="00FC3F61">
      <w:pPr>
        <w:spacing w:line="264" w:lineRule="auto"/>
        <w:ind w:left="360"/>
        <w:jc w:val="both"/>
        <w:rPr>
          <w:szCs w:val="28"/>
        </w:rPr>
      </w:pPr>
      <w:r>
        <w:rPr>
          <w:szCs w:val="28"/>
        </w:rPr>
        <w:t xml:space="preserve">2. Дано: </w:t>
      </w:r>
      <w:r>
        <w:rPr>
          <w:szCs w:val="28"/>
          <w:lang w:val="en-US"/>
        </w:rPr>
        <w:t>Q</w:t>
      </w:r>
      <w:r>
        <w:rPr>
          <w:szCs w:val="28"/>
        </w:rPr>
        <w:t xml:space="preserve">1=61; </w:t>
      </w:r>
      <w:r>
        <w:rPr>
          <w:szCs w:val="28"/>
          <w:lang w:val="en-US"/>
        </w:rPr>
        <w:t>Q</w:t>
      </w:r>
      <w:r>
        <w:rPr>
          <w:szCs w:val="28"/>
        </w:rPr>
        <w:t xml:space="preserve">2=34; </w:t>
      </w:r>
      <w:r>
        <w:rPr>
          <w:szCs w:val="28"/>
          <w:lang w:val="en-US"/>
        </w:rPr>
        <w:t>P</w:t>
      </w:r>
      <w:r>
        <w:rPr>
          <w:szCs w:val="28"/>
        </w:rPr>
        <w:t xml:space="preserve">1=22; </w:t>
      </w:r>
      <w:r>
        <w:rPr>
          <w:szCs w:val="28"/>
          <w:lang w:val="en-US"/>
        </w:rPr>
        <w:t>P</w:t>
      </w:r>
      <w:r>
        <w:rPr>
          <w:szCs w:val="28"/>
        </w:rPr>
        <w:t>2=44. Найти эластичность спроса по цене, сделать выводы.</w:t>
      </w:r>
    </w:p>
    <w:p w:rsidR="00FC3F61" w:rsidRDefault="00FC3F61" w:rsidP="00FC3F61">
      <w:pPr>
        <w:spacing w:line="264" w:lineRule="auto"/>
        <w:ind w:left="360"/>
        <w:jc w:val="both"/>
        <w:rPr>
          <w:szCs w:val="28"/>
        </w:rPr>
      </w:pPr>
      <w:r>
        <w:rPr>
          <w:szCs w:val="28"/>
        </w:rPr>
        <w:t>3. Скорость оборота капитала – 5 оборотов в год, годовая прибыль – 2 млн. руб. Время одного оборота сократилось на один месяц, а годовая прибыль осталась без изменения. На сколько сократилась прибыль за один оборот?</w:t>
      </w:r>
    </w:p>
    <w:p w:rsidR="00FC3F61" w:rsidRDefault="00FC3F61" w:rsidP="00FC3F61">
      <w:pPr>
        <w:spacing w:line="264" w:lineRule="auto"/>
        <w:ind w:left="360"/>
        <w:jc w:val="both"/>
        <w:rPr>
          <w:szCs w:val="28"/>
        </w:rPr>
      </w:pPr>
      <w:r w:rsidRPr="00FC3F61">
        <w:rPr>
          <w:szCs w:val="28"/>
        </w:rPr>
        <w:t>4</w:t>
      </w:r>
      <w:r>
        <w:rPr>
          <w:szCs w:val="28"/>
        </w:rPr>
        <w:t>. Производители колбасы покупают мясо дешевле, чем раньше. Покажите ситуацию на рынке колбасы. Проанализируйте ситуацию.</w:t>
      </w:r>
    </w:p>
    <w:p w:rsidR="00FC3F61" w:rsidRDefault="00FC3F61" w:rsidP="00FC3F61">
      <w:pPr>
        <w:spacing w:line="264" w:lineRule="auto"/>
        <w:ind w:left="360"/>
        <w:jc w:val="both"/>
        <w:rPr>
          <w:szCs w:val="28"/>
        </w:rPr>
      </w:pPr>
      <w:r>
        <w:rPr>
          <w:szCs w:val="28"/>
        </w:rPr>
        <w:t>5. Фактический ВВП составил в 2018 г. 15 млрд. ден.ед. Естественный уровень безработицы равен 6 %, фрикционная безработица равна 3 %, количество структурных безработных – 3 млн.чел., а циклических – 2 млн.чел.. Определите общий уровень безработицы, потери ВВП (в %) и потенциальный ВВП.</w:t>
      </w:r>
    </w:p>
    <w:p w:rsidR="00F00078" w:rsidRDefault="00F00078" w:rsidP="00F00078">
      <w:pPr>
        <w:ind w:left="1134"/>
        <w:rPr>
          <w:b/>
        </w:rPr>
      </w:pPr>
      <w:r w:rsidRPr="004573F9">
        <w:rPr>
          <w:b/>
        </w:rPr>
        <w:t>Критерии оценки теста</w:t>
      </w:r>
    </w:p>
    <w:p w:rsidR="00F00078" w:rsidRPr="004573F9" w:rsidRDefault="00F00078" w:rsidP="00F00078">
      <w:pPr>
        <w:ind w:left="1134"/>
      </w:pPr>
      <w:r w:rsidRPr="004573F9">
        <w:t xml:space="preserve">Всего </w:t>
      </w:r>
      <w:r w:rsidR="00E254A9">
        <w:t>2</w:t>
      </w:r>
      <w:r>
        <w:t>0</w:t>
      </w:r>
      <w:r w:rsidRPr="004573F9">
        <w:t xml:space="preserve"> тестовых задани</w:t>
      </w:r>
      <w:r>
        <w:t>й</w:t>
      </w:r>
    </w:p>
    <w:p w:rsidR="00F00078" w:rsidRPr="004573F9" w:rsidRDefault="00F00078" w:rsidP="00F00078">
      <w:pPr>
        <w:ind w:left="1134"/>
      </w:pPr>
      <w:r w:rsidRPr="004573F9">
        <w:t>1 воп</w:t>
      </w:r>
      <w:r>
        <w:t>рос = 1</w:t>
      </w:r>
      <w:r w:rsidRPr="004573F9">
        <w:t xml:space="preserve"> балл</w:t>
      </w:r>
    </w:p>
    <w:p w:rsidR="00F00078" w:rsidRPr="004573F9" w:rsidRDefault="00F00078" w:rsidP="00F00078">
      <w:pPr>
        <w:ind w:left="1134"/>
      </w:pPr>
      <w:r w:rsidRPr="004573F9">
        <w:t>В каждом тесте только 1 вариант ответа!</w:t>
      </w:r>
    </w:p>
    <w:p w:rsidR="00F00078" w:rsidRDefault="00F00078" w:rsidP="00F00078">
      <w:pPr>
        <w:ind w:left="1134"/>
      </w:pPr>
      <w:r w:rsidRPr="004573F9">
        <w:t>Если указывается больше 1 ответа, тест считается решенным неверно</w:t>
      </w:r>
    </w:p>
    <w:p w:rsidR="00F00078" w:rsidRPr="004573F9" w:rsidRDefault="00F00078" w:rsidP="00F00078">
      <w:pPr>
        <w:ind w:left="1134"/>
      </w:pPr>
      <w:r>
        <w:lastRenderedPageBreak/>
        <w:t>В тестовых заданиях-задачах должно быть приведено решение, иначе ответ не зачитывается</w:t>
      </w:r>
    </w:p>
    <w:p w:rsidR="00F00078" w:rsidRPr="004573F9" w:rsidRDefault="00F00078" w:rsidP="00F00078">
      <w:pPr>
        <w:ind w:left="1134"/>
        <w:rPr>
          <w:b/>
        </w:rPr>
      </w:pPr>
    </w:p>
    <w:p w:rsidR="00372A42" w:rsidRDefault="00B207EE" w:rsidP="0043376D">
      <w:pPr>
        <w:jc w:val="center"/>
        <w:rPr>
          <w:b/>
          <w:bCs/>
        </w:rPr>
      </w:pPr>
      <w:r>
        <w:rPr>
          <w:b/>
          <w:bCs/>
        </w:rPr>
        <w:t>5</w:t>
      </w:r>
      <w:r w:rsidR="006B4494" w:rsidRPr="00372A42">
        <w:rPr>
          <w:b/>
          <w:bCs/>
        </w:rPr>
        <w:t xml:space="preserve">. </w:t>
      </w:r>
      <w:r w:rsidR="00372A42" w:rsidRPr="00372A42">
        <w:rPr>
          <w:b/>
          <w:bCs/>
        </w:rPr>
        <w:t>Методические указания для обучающихся по освоению дисциплины</w:t>
      </w:r>
    </w:p>
    <w:p w:rsidR="00FE4B0F" w:rsidRDefault="00DD3598" w:rsidP="007E6E99">
      <w:pPr>
        <w:widowControl w:val="0"/>
        <w:suppressAutoHyphens w:val="0"/>
        <w:ind w:firstLine="708"/>
        <w:jc w:val="both"/>
        <w:rPr>
          <w:rFonts w:eastAsia="SimSun" w:cs="Lucida Sans"/>
          <w:kern w:val="1"/>
          <w:lang w:eastAsia="hi-IN" w:bidi="hi-IN"/>
        </w:rPr>
      </w:pPr>
      <w:r w:rsidRPr="00DD3598">
        <w:rPr>
          <w:rFonts w:eastAsia="SimSun" w:cs="Lucida Sans"/>
          <w:bCs/>
          <w:kern w:val="1"/>
          <w:lang w:eastAsia="hi-IN" w:bidi="hi-IN"/>
        </w:rPr>
        <w:t>Методические указания для обучающихся по освоению дисциплины</w:t>
      </w:r>
      <w:r w:rsidRPr="00DD3598">
        <w:rPr>
          <w:rFonts w:eastAsia="SimSun" w:cs="Lucida Sans"/>
          <w:kern w:val="1"/>
          <w:lang w:eastAsia="hi-IN" w:bidi="hi-IN"/>
        </w:rPr>
        <w:t xml:space="preserve"> «</w:t>
      </w:r>
      <w:r>
        <w:rPr>
          <w:rFonts w:eastAsia="SimSun" w:cs="Lucida Sans"/>
          <w:kern w:val="1"/>
          <w:lang w:eastAsia="hi-IN" w:bidi="hi-IN"/>
        </w:rPr>
        <w:t>Э</w:t>
      </w:r>
      <w:r w:rsidRPr="00DD3598">
        <w:rPr>
          <w:rFonts w:eastAsia="SimSun" w:cs="Lucida Sans"/>
          <w:kern w:val="1"/>
          <w:lang w:eastAsia="hi-IN" w:bidi="hi-IN"/>
        </w:rPr>
        <w:t>кономика»</w:t>
      </w:r>
      <w:r w:rsidR="00B86233">
        <w:rPr>
          <w:rFonts w:eastAsia="SimSun" w:cs="Lucida Sans"/>
          <w:kern w:val="1"/>
          <w:lang w:eastAsia="hi-IN" w:bidi="hi-IN"/>
        </w:rPr>
        <w:t xml:space="preserve"> для гр.</w:t>
      </w:r>
      <w:r w:rsidR="00BA723D">
        <w:rPr>
          <w:rFonts w:eastAsia="SimSun" w:cs="Lucida Sans"/>
          <w:kern w:val="1"/>
          <w:lang w:eastAsia="hi-IN" w:bidi="hi-IN"/>
        </w:rPr>
        <w:t>ГД</w:t>
      </w:r>
      <w:r>
        <w:rPr>
          <w:rFonts w:eastAsia="SimSun" w:cs="Lucida Sans"/>
          <w:kern w:val="1"/>
          <w:lang w:eastAsia="hi-IN" w:bidi="hi-IN"/>
        </w:rPr>
        <w:t>-</w:t>
      </w:r>
      <w:r w:rsidR="00BD7D17">
        <w:rPr>
          <w:rFonts w:eastAsia="SimSun" w:cs="Lucida Sans"/>
          <w:kern w:val="1"/>
          <w:lang w:eastAsia="hi-IN" w:bidi="hi-IN"/>
        </w:rPr>
        <w:t>2</w:t>
      </w:r>
      <w:r w:rsidR="00BF21C5">
        <w:rPr>
          <w:rFonts w:eastAsia="SimSun" w:cs="Lucida Sans"/>
          <w:kern w:val="1"/>
          <w:lang w:eastAsia="hi-IN" w:bidi="hi-IN"/>
        </w:rPr>
        <w:t>2</w:t>
      </w:r>
      <w:r w:rsidR="00BA723D">
        <w:rPr>
          <w:rFonts w:eastAsia="SimSun" w:cs="Lucida Sans"/>
          <w:kern w:val="1"/>
          <w:lang w:eastAsia="hi-IN" w:bidi="hi-IN"/>
        </w:rPr>
        <w:t xml:space="preserve"> (О</w:t>
      </w:r>
      <w:r w:rsidR="00520C21">
        <w:rPr>
          <w:rFonts w:eastAsia="SimSun" w:cs="Lucida Sans"/>
          <w:kern w:val="1"/>
          <w:lang w:eastAsia="hi-IN" w:bidi="hi-IN"/>
        </w:rPr>
        <w:t>ПИ</w:t>
      </w:r>
      <w:r w:rsidR="00BA723D">
        <w:rPr>
          <w:rFonts w:eastAsia="SimSun" w:cs="Lucida Sans"/>
          <w:kern w:val="1"/>
          <w:lang w:eastAsia="hi-IN" w:bidi="hi-IN"/>
        </w:rPr>
        <w:t xml:space="preserve">, </w:t>
      </w:r>
      <w:r w:rsidR="00BD7D17">
        <w:rPr>
          <w:rFonts w:eastAsia="SimSun" w:cs="Lucida Sans"/>
          <w:kern w:val="1"/>
          <w:lang w:eastAsia="hi-IN" w:bidi="hi-IN"/>
        </w:rPr>
        <w:t>МД</w:t>
      </w:r>
      <w:r w:rsidR="00BA723D">
        <w:rPr>
          <w:rFonts w:eastAsia="SimSun" w:cs="Lucida Sans"/>
          <w:kern w:val="1"/>
          <w:lang w:eastAsia="hi-IN" w:bidi="hi-IN"/>
        </w:rPr>
        <w:t>)</w:t>
      </w:r>
      <w:r w:rsidRPr="00DD3598">
        <w:rPr>
          <w:rFonts w:eastAsia="SimSun" w:cs="Lucida Sans"/>
          <w:kern w:val="1"/>
          <w:lang w:eastAsia="hi-IN" w:bidi="hi-IN"/>
        </w:rPr>
        <w:t xml:space="preserve">, </w:t>
      </w:r>
      <w:r>
        <w:rPr>
          <w:rFonts w:eastAsia="SimSun" w:cs="Lucida Sans"/>
          <w:kern w:val="1"/>
          <w:lang w:eastAsia="hi-IN" w:bidi="hi-IN"/>
        </w:rPr>
        <w:t xml:space="preserve">выложены в электронной информационно-образовательной среде </w:t>
      </w:r>
      <w:r>
        <w:rPr>
          <w:rFonts w:eastAsia="SimSun" w:cs="Lucida Sans"/>
          <w:kern w:val="1"/>
          <w:lang w:val="en-US" w:eastAsia="hi-IN" w:bidi="hi-IN"/>
        </w:rPr>
        <w:t>Moodle</w:t>
      </w:r>
      <w:r w:rsidRPr="00DD3598">
        <w:rPr>
          <w:rFonts w:eastAsia="SimSun" w:cs="Lucida Sans"/>
          <w:kern w:val="1"/>
          <w:lang w:eastAsia="hi-IN" w:bidi="hi-IN"/>
        </w:rPr>
        <w:t xml:space="preserve">: </w:t>
      </w:r>
      <w:hyperlink r:id="rId11" w:history="1">
        <w:r w:rsidR="00183F8F" w:rsidRPr="0076366D">
          <w:rPr>
            <w:rStyle w:val="afa"/>
            <w:rFonts w:eastAsia="SimSun" w:cs="Lucida Sans"/>
            <w:kern w:val="1"/>
            <w:lang w:eastAsia="hi-IN" w:bidi="hi-IN"/>
          </w:rPr>
          <w:t>http://moodle.nfygu.ru/course/view.php?id=12788</w:t>
        </w:r>
      </w:hyperlink>
      <w:r w:rsidR="00A856CF">
        <w:rPr>
          <w:rStyle w:val="afa"/>
          <w:rFonts w:eastAsia="SimSun" w:cs="Lucida Sans"/>
          <w:kern w:val="1"/>
          <w:lang w:eastAsia="hi-IN" w:bidi="hi-IN"/>
        </w:rPr>
        <w:t>;</w:t>
      </w:r>
      <w:r w:rsidR="00183F8F" w:rsidRPr="00183F8F">
        <w:t xml:space="preserve"> </w:t>
      </w:r>
      <w:r w:rsidR="00183F8F" w:rsidRPr="00183F8F">
        <w:rPr>
          <w:rStyle w:val="afa"/>
          <w:rFonts w:eastAsia="SimSun" w:cs="Lucida Sans"/>
          <w:kern w:val="1"/>
          <w:lang w:eastAsia="hi-IN" w:bidi="hi-IN"/>
        </w:rPr>
        <w:t>http://moodle.nfygu.ru/course/view.php?id=12705</w:t>
      </w:r>
      <w:r w:rsidR="00A856CF" w:rsidRPr="00A856CF">
        <w:t xml:space="preserve"> </w:t>
      </w:r>
    </w:p>
    <w:p w:rsidR="009D063F" w:rsidRDefault="007E6E99" w:rsidP="00844829">
      <w:pPr>
        <w:jc w:val="both"/>
      </w:pPr>
      <w:r>
        <w:rPr>
          <w:rFonts w:eastAsia="SimSun" w:cs="Lucida Sans"/>
          <w:color w:val="FF0000"/>
          <w:kern w:val="1"/>
          <w:lang w:eastAsia="hi-IN" w:bidi="hi-IN"/>
        </w:rPr>
        <w:tab/>
      </w:r>
      <w:r w:rsidR="00C3228B">
        <w:rPr>
          <w:rFonts w:eastAsia="SimSun" w:cs="Lucida Sans"/>
          <w:kern w:val="1"/>
          <w:lang w:eastAsia="hi-IN" w:bidi="hi-IN"/>
        </w:rPr>
        <w:t xml:space="preserve">Учебный материал для самостоятельного изучения темы и тесты для контроля знаний также размещены в среде </w:t>
      </w:r>
      <w:r w:rsidR="00C3228B">
        <w:rPr>
          <w:rFonts w:eastAsia="SimSun" w:cs="Lucida Sans"/>
          <w:kern w:val="1"/>
          <w:lang w:val="en-US" w:eastAsia="hi-IN" w:bidi="hi-IN"/>
        </w:rPr>
        <w:t>Moodle</w:t>
      </w:r>
      <w:r w:rsidR="00C3228B">
        <w:rPr>
          <w:rFonts w:eastAsia="SimSun" w:cs="Lucida Sans"/>
          <w:kern w:val="1"/>
          <w:lang w:eastAsia="hi-IN" w:bidi="hi-IN"/>
        </w:rPr>
        <w:t>.</w:t>
      </w:r>
      <w:r w:rsidR="00183F8F" w:rsidRPr="00183F8F">
        <w:t xml:space="preserve"> </w:t>
      </w:r>
      <w:hyperlink r:id="rId12" w:history="1">
        <w:r w:rsidR="00183F8F" w:rsidRPr="0076366D">
          <w:rPr>
            <w:rStyle w:val="afa"/>
            <w:rFonts w:eastAsia="SimSun" w:cs="Lucida Sans"/>
            <w:kern w:val="1"/>
            <w:lang w:eastAsia="hi-IN" w:bidi="hi-IN"/>
          </w:rPr>
          <w:t>http://moodle.nfygu.ru/course/view.php?id=12788</w:t>
        </w:r>
      </w:hyperlink>
      <w:r w:rsidR="00183F8F">
        <w:rPr>
          <w:rFonts w:eastAsia="SimSun" w:cs="Lucida Sans"/>
          <w:kern w:val="1"/>
          <w:lang w:eastAsia="hi-IN" w:bidi="hi-IN"/>
        </w:rPr>
        <w:t>;</w:t>
      </w:r>
      <w:r w:rsidR="009D063F" w:rsidRPr="009D063F">
        <w:t xml:space="preserve"> </w:t>
      </w:r>
    </w:p>
    <w:p w:rsidR="007E6E99" w:rsidRDefault="00084DAC" w:rsidP="00844829">
      <w:pPr>
        <w:jc w:val="both"/>
        <w:rPr>
          <w:rFonts w:eastAsia="SimSun" w:cs="Lucida Sans"/>
          <w:kern w:val="1"/>
          <w:lang w:eastAsia="hi-IN" w:bidi="hi-IN"/>
        </w:rPr>
      </w:pPr>
      <w:hyperlink r:id="rId13" w:history="1">
        <w:r w:rsidR="009D063F" w:rsidRPr="0076366D">
          <w:rPr>
            <w:rStyle w:val="afa"/>
            <w:rFonts w:eastAsia="SimSun" w:cs="Lucida Sans"/>
            <w:kern w:val="1"/>
            <w:lang w:eastAsia="hi-IN" w:bidi="hi-IN"/>
          </w:rPr>
          <w:t>http://moodle.nfygu.ru/course/view.php?id=12705</w:t>
        </w:r>
      </w:hyperlink>
    </w:p>
    <w:p w:rsidR="008D1785" w:rsidRPr="001E072F" w:rsidRDefault="008D1785" w:rsidP="008D1785">
      <w:pPr>
        <w:ind w:firstLine="709"/>
        <w:jc w:val="center"/>
      </w:pPr>
      <w:r w:rsidRPr="001E072F">
        <w:rPr>
          <w:b/>
          <w:bCs/>
          <w:spacing w:val="-3"/>
          <w:position w:val="-1"/>
        </w:rPr>
        <w:t>Р</w:t>
      </w:r>
      <w:r w:rsidRPr="001E072F">
        <w:rPr>
          <w:b/>
          <w:bCs/>
          <w:spacing w:val="-1"/>
          <w:position w:val="-1"/>
        </w:rPr>
        <w:t>е</w:t>
      </w:r>
      <w:r w:rsidRPr="001E072F">
        <w:rPr>
          <w:b/>
          <w:bCs/>
          <w:spacing w:val="1"/>
          <w:position w:val="-1"/>
        </w:rPr>
        <w:t>й</w:t>
      </w:r>
      <w:r w:rsidRPr="001E072F">
        <w:rPr>
          <w:b/>
          <w:bCs/>
          <w:spacing w:val="2"/>
          <w:position w:val="-1"/>
        </w:rPr>
        <w:t>т</w:t>
      </w:r>
      <w:r w:rsidRPr="001E072F">
        <w:rPr>
          <w:b/>
          <w:bCs/>
          <w:spacing w:val="1"/>
          <w:position w:val="-1"/>
        </w:rPr>
        <w:t>ин</w:t>
      </w:r>
      <w:r w:rsidRPr="001E072F">
        <w:rPr>
          <w:b/>
          <w:bCs/>
          <w:spacing w:val="-1"/>
          <w:position w:val="-1"/>
        </w:rPr>
        <w:t>г</w:t>
      </w:r>
      <w:r w:rsidRPr="001E072F">
        <w:rPr>
          <w:b/>
          <w:bCs/>
          <w:position w:val="-1"/>
        </w:rPr>
        <w:t>овый</w:t>
      </w:r>
      <w:r w:rsidRPr="001E072F">
        <w:rPr>
          <w:b/>
          <w:bCs/>
          <w:spacing w:val="1"/>
          <w:position w:val="-1"/>
        </w:rPr>
        <w:t xml:space="preserve"> р</w:t>
      </w:r>
      <w:r w:rsidRPr="001E072F">
        <w:rPr>
          <w:b/>
          <w:bCs/>
          <w:spacing w:val="-1"/>
          <w:position w:val="-1"/>
        </w:rPr>
        <w:t>ег</w:t>
      </w:r>
      <w:r w:rsidRPr="001E072F">
        <w:rPr>
          <w:b/>
          <w:bCs/>
          <w:position w:val="-1"/>
        </w:rPr>
        <w:t>лам</w:t>
      </w:r>
      <w:r w:rsidRPr="001E072F">
        <w:rPr>
          <w:b/>
          <w:bCs/>
          <w:spacing w:val="1"/>
          <w:position w:val="-1"/>
        </w:rPr>
        <w:t>ен</w:t>
      </w:r>
      <w:r w:rsidRPr="001E072F">
        <w:rPr>
          <w:b/>
          <w:bCs/>
          <w:position w:val="-1"/>
        </w:rPr>
        <w:t xml:space="preserve">т </w:t>
      </w:r>
      <w:r w:rsidRPr="001E072F">
        <w:rPr>
          <w:b/>
          <w:bCs/>
          <w:spacing w:val="1"/>
          <w:position w:val="-1"/>
        </w:rPr>
        <w:t>п</w:t>
      </w:r>
      <w:r w:rsidRPr="001E072F">
        <w:rPr>
          <w:b/>
          <w:bCs/>
          <w:position w:val="-1"/>
        </w:rPr>
        <w:t xml:space="preserve">о </w:t>
      </w:r>
      <w:r w:rsidRPr="001E072F">
        <w:rPr>
          <w:b/>
          <w:bCs/>
          <w:spacing w:val="1"/>
          <w:position w:val="-1"/>
        </w:rPr>
        <w:t>ди</w:t>
      </w:r>
      <w:r w:rsidRPr="001E072F">
        <w:rPr>
          <w:b/>
          <w:bCs/>
          <w:spacing w:val="-1"/>
          <w:position w:val="-1"/>
        </w:rPr>
        <w:t>сц</w:t>
      </w:r>
      <w:r w:rsidRPr="001E072F">
        <w:rPr>
          <w:b/>
          <w:bCs/>
          <w:spacing w:val="1"/>
          <w:position w:val="-1"/>
        </w:rPr>
        <w:t>ип</w:t>
      </w:r>
      <w:r w:rsidRPr="001E072F">
        <w:rPr>
          <w:b/>
          <w:bCs/>
          <w:position w:val="-1"/>
        </w:rPr>
        <w:t>л</w:t>
      </w:r>
      <w:r w:rsidRPr="001E072F">
        <w:rPr>
          <w:b/>
          <w:bCs/>
          <w:spacing w:val="-1"/>
          <w:position w:val="-1"/>
        </w:rPr>
        <w:t>и</w:t>
      </w:r>
      <w:r w:rsidRPr="001E072F">
        <w:rPr>
          <w:b/>
          <w:bCs/>
          <w:spacing w:val="1"/>
          <w:position w:val="-1"/>
        </w:rPr>
        <w:t>н</w:t>
      </w:r>
      <w:r w:rsidRPr="001E072F">
        <w:rPr>
          <w:b/>
          <w:bCs/>
          <w:spacing w:val="-1"/>
          <w:position w:val="-1"/>
        </w:rPr>
        <w:t>е</w:t>
      </w:r>
      <w:r w:rsidRPr="001E072F">
        <w:rPr>
          <w:b/>
          <w:bCs/>
          <w:position w:val="-1"/>
        </w:rPr>
        <w:t>:</w:t>
      </w:r>
    </w:p>
    <w:tbl>
      <w:tblPr>
        <w:tblW w:w="9540" w:type="dxa"/>
        <w:tblInd w:w="104" w:type="dxa"/>
        <w:tblLayout w:type="fixed"/>
        <w:tblCellMar>
          <w:left w:w="0" w:type="dxa"/>
          <w:right w:w="0" w:type="dxa"/>
        </w:tblCellMar>
        <w:tblLook w:val="01E0" w:firstRow="1" w:lastRow="1" w:firstColumn="1" w:lastColumn="1" w:noHBand="0" w:noVBand="0"/>
      </w:tblPr>
      <w:tblGrid>
        <w:gridCol w:w="521"/>
        <w:gridCol w:w="2597"/>
        <w:gridCol w:w="1560"/>
        <w:gridCol w:w="1560"/>
        <w:gridCol w:w="1560"/>
        <w:gridCol w:w="1742"/>
      </w:tblGrid>
      <w:tr w:rsidR="008D1785" w:rsidRPr="001E072F" w:rsidTr="00405530">
        <w:trPr>
          <w:trHeight w:hRule="exact" w:val="562"/>
        </w:trPr>
        <w:tc>
          <w:tcPr>
            <w:tcW w:w="521" w:type="dxa"/>
            <w:vMerge w:val="restart"/>
            <w:tcBorders>
              <w:top w:val="single" w:sz="4" w:space="0" w:color="000000"/>
              <w:left w:val="single" w:sz="4" w:space="0" w:color="000000"/>
              <w:right w:val="single" w:sz="4" w:space="0" w:color="000000"/>
            </w:tcBorders>
          </w:tcPr>
          <w:p w:rsidR="008D1785" w:rsidRPr="001E072F" w:rsidRDefault="008D1785" w:rsidP="00405530">
            <w:pPr>
              <w:ind w:firstLine="709"/>
            </w:pPr>
            <w:r w:rsidRPr="001E072F">
              <w:rPr>
                <w:i/>
              </w:rPr>
              <w:t>№</w:t>
            </w:r>
          </w:p>
        </w:tc>
        <w:tc>
          <w:tcPr>
            <w:tcW w:w="4157" w:type="dxa"/>
            <w:gridSpan w:val="2"/>
            <w:tcBorders>
              <w:top w:val="single" w:sz="4" w:space="0" w:color="000000"/>
              <w:left w:val="single" w:sz="4" w:space="0" w:color="000000"/>
              <w:bottom w:val="single" w:sz="4" w:space="0" w:color="000000"/>
              <w:right w:val="single" w:sz="4" w:space="0" w:color="000000"/>
            </w:tcBorders>
          </w:tcPr>
          <w:p w:rsidR="008D1785" w:rsidRDefault="008D1785" w:rsidP="00405530">
            <w:pPr>
              <w:ind w:firstLine="709"/>
              <w:rPr>
                <w:b/>
                <w:bCs/>
              </w:rPr>
            </w:pPr>
            <w:r w:rsidRPr="001E072F">
              <w:rPr>
                <w:b/>
                <w:bCs/>
                <w:spacing w:val="1"/>
              </w:rPr>
              <w:t>Ви</w:t>
            </w:r>
            <w:r w:rsidRPr="001E072F">
              <w:rPr>
                <w:b/>
                <w:bCs/>
              </w:rPr>
              <w:t>д</w:t>
            </w:r>
            <w:r>
              <w:rPr>
                <w:b/>
                <w:bCs/>
              </w:rPr>
              <w:t xml:space="preserve"> </w:t>
            </w:r>
            <w:r w:rsidRPr="001E072F">
              <w:rPr>
                <w:b/>
                <w:bCs/>
              </w:rPr>
              <w:t>вы</w:t>
            </w:r>
            <w:r w:rsidRPr="001E072F">
              <w:rPr>
                <w:b/>
                <w:bCs/>
                <w:spacing w:val="1"/>
              </w:rPr>
              <w:t>п</w:t>
            </w:r>
            <w:r w:rsidRPr="001E072F">
              <w:rPr>
                <w:b/>
                <w:bCs/>
              </w:rPr>
              <w:t>о</w:t>
            </w:r>
            <w:r w:rsidRPr="001E072F">
              <w:rPr>
                <w:b/>
                <w:bCs/>
                <w:spacing w:val="-3"/>
              </w:rPr>
              <w:t>л</w:t>
            </w:r>
            <w:r w:rsidRPr="001E072F">
              <w:rPr>
                <w:b/>
                <w:bCs/>
                <w:spacing w:val="1"/>
              </w:rPr>
              <w:t>н</w:t>
            </w:r>
            <w:r w:rsidRPr="001E072F">
              <w:rPr>
                <w:b/>
                <w:bCs/>
              </w:rPr>
              <w:t>я</w:t>
            </w:r>
            <w:r w:rsidRPr="001E072F">
              <w:rPr>
                <w:b/>
                <w:bCs/>
                <w:spacing w:val="-1"/>
              </w:rPr>
              <w:t>е</w:t>
            </w:r>
            <w:r w:rsidRPr="001E072F">
              <w:rPr>
                <w:b/>
                <w:bCs/>
              </w:rPr>
              <w:t>мой</w:t>
            </w:r>
            <w:r>
              <w:rPr>
                <w:b/>
                <w:bCs/>
              </w:rPr>
              <w:t xml:space="preserve"> </w:t>
            </w:r>
            <w:r w:rsidRPr="001E072F">
              <w:rPr>
                <w:b/>
                <w:bCs/>
              </w:rPr>
              <w:t>у</w:t>
            </w:r>
            <w:r w:rsidRPr="001E072F">
              <w:rPr>
                <w:b/>
                <w:bCs/>
                <w:spacing w:val="-1"/>
              </w:rPr>
              <w:t>че</w:t>
            </w:r>
            <w:r w:rsidRPr="001E072F">
              <w:rPr>
                <w:b/>
                <w:bCs/>
              </w:rPr>
              <w:t>б</w:t>
            </w:r>
            <w:r w:rsidRPr="001E072F">
              <w:rPr>
                <w:b/>
                <w:bCs/>
                <w:spacing w:val="1"/>
              </w:rPr>
              <w:t>н</w:t>
            </w:r>
            <w:r w:rsidRPr="001E072F">
              <w:rPr>
                <w:b/>
                <w:bCs/>
              </w:rPr>
              <w:t>ой</w:t>
            </w:r>
          </w:p>
          <w:p w:rsidR="008D1785" w:rsidRPr="001E072F" w:rsidRDefault="008D1785" w:rsidP="00405530">
            <w:pPr>
              <w:ind w:firstLine="709"/>
            </w:pPr>
            <w:r>
              <w:rPr>
                <w:b/>
                <w:bCs/>
              </w:rPr>
              <w:t xml:space="preserve">                </w:t>
            </w:r>
            <w:r w:rsidRPr="001E072F">
              <w:rPr>
                <w:b/>
                <w:bCs/>
                <w:spacing w:val="1"/>
              </w:rPr>
              <w:t xml:space="preserve"> р</w:t>
            </w:r>
            <w:r w:rsidRPr="001E072F">
              <w:rPr>
                <w:b/>
                <w:bCs/>
              </w:rPr>
              <w:t>аб</w:t>
            </w:r>
            <w:r w:rsidRPr="001E072F">
              <w:rPr>
                <w:b/>
                <w:bCs/>
                <w:spacing w:val="-2"/>
              </w:rPr>
              <w:t>о</w:t>
            </w:r>
            <w:r w:rsidRPr="001E072F">
              <w:rPr>
                <w:b/>
                <w:bCs/>
                <w:spacing w:val="2"/>
              </w:rPr>
              <w:t>т</w:t>
            </w:r>
            <w:r w:rsidRPr="001E072F">
              <w:rPr>
                <w:b/>
                <w:bCs/>
              </w:rPr>
              <w:t>ы</w:t>
            </w:r>
          </w:p>
          <w:p w:rsidR="008D1785" w:rsidRPr="001E072F" w:rsidRDefault="008D1785" w:rsidP="00405530">
            <w:pPr>
              <w:ind w:firstLine="709"/>
            </w:pPr>
            <w:r w:rsidRPr="001E072F">
              <w:rPr>
                <w:b/>
                <w:bCs/>
                <w:spacing w:val="-1"/>
              </w:rPr>
              <w:t>(</w:t>
            </w:r>
            <w:r w:rsidRPr="001E072F">
              <w:rPr>
                <w:b/>
                <w:bCs/>
                <w:spacing w:val="1"/>
              </w:rPr>
              <w:t>к</w:t>
            </w:r>
            <w:r w:rsidRPr="001E072F">
              <w:rPr>
                <w:b/>
                <w:bCs/>
              </w:rPr>
              <w:t>о</w:t>
            </w:r>
            <w:r w:rsidRPr="001E072F">
              <w:rPr>
                <w:b/>
                <w:bCs/>
                <w:spacing w:val="1"/>
              </w:rPr>
              <w:t>н</w:t>
            </w:r>
            <w:r w:rsidRPr="001E072F">
              <w:rPr>
                <w:b/>
                <w:bCs/>
              </w:rPr>
              <w:t>т</w:t>
            </w:r>
            <w:r w:rsidRPr="001E072F">
              <w:rPr>
                <w:b/>
                <w:bCs/>
                <w:spacing w:val="1"/>
              </w:rPr>
              <w:t>р</w:t>
            </w:r>
            <w:r w:rsidRPr="001E072F">
              <w:rPr>
                <w:b/>
                <w:bCs/>
              </w:rPr>
              <w:t>ол</w:t>
            </w:r>
            <w:r w:rsidRPr="001E072F">
              <w:rPr>
                <w:b/>
                <w:bCs/>
                <w:spacing w:val="1"/>
              </w:rPr>
              <w:t>ир</w:t>
            </w:r>
            <w:r w:rsidRPr="001E072F">
              <w:rPr>
                <w:b/>
                <w:bCs/>
              </w:rPr>
              <w:t>у</w:t>
            </w:r>
            <w:r w:rsidRPr="001E072F">
              <w:rPr>
                <w:b/>
                <w:bCs/>
                <w:spacing w:val="1"/>
              </w:rPr>
              <w:t>ю</w:t>
            </w:r>
            <w:r w:rsidRPr="001E072F">
              <w:rPr>
                <w:b/>
                <w:bCs/>
                <w:spacing w:val="-6"/>
              </w:rPr>
              <w:t>щ</w:t>
            </w:r>
            <w:r w:rsidRPr="001E072F">
              <w:rPr>
                <w:b/>
                <w:bCs/>
                <w:spacing w:val="1"/>
              </w:rPr>
              <w:t>и</w:t>
            </w:r>
            <w:r w:rsidRPr="001E072F">
              <w:rPr>
                <w:b/>
                <w:bCs/>
              </w:rPr>
              <w:t>ем</w:t>
            </w:r>
            <w:r w:rsidRPr="001E072F">
              <w:rPr>
                <w:b/>
                <w:bCs/>
                <w:spacing w:val="2"/>
              </w:rPr>
              <w:t>ат</w:t>
            </w:r>
            <w:r w:rsidRPr="001E072F">
              <w:rPr>
                <w:b/>
                <w:bCs/>
                <w:spacing w:val="-1"/>
              </w:rPr>
              <w:t>е</w:t>
            </w:r>
            <w:r w:rsidRPr="001E072F">
              <w:rPr>
                <w:b/>
                <w:bCs/>
                <w:spacing w:val="1"/>
              </w:rPr>
              <w:t>ри</w:t>
            </w:r>
            <w:r w:rsidRPr="001E072F">
              <w:rPr>
                <w:b/>
                <w:bCs/>
              </w:rPr>
              <w:t>алы)</w:t>
            </w:r>
          </w:p>
        </w:tc>
        <w:tc>
          <w:tcPr>
            <w:tcW w:w="1560" w:type="dxa"/>
            <w:vMerge w:val="restart"/>
            <w:tcBorders>
              <w:top w:val="single" w:sz="4" w:space="0" w:color="000000"/>
              <w:left w:val="single" w:sz="4" w:space="0" w:color="000000"/>
              <w:right w:val="single" w:sz="4" w:space="0" w:color="000000"/>
            </w:tcBorders>
          </w:tcPr>
          <w:p w:rsidR="008D1785" w:rsidRDefault="008D1785" w:rsidP="00405530">
            <w:pPr>
              <w:rPr>
                <w:spacing w:val="1"/>
              </w:rPr>
            </w:pPr>
            <w:r>
              <w:rPr>
                <w:spacing w:val="1"/>
              </w:rPr>
              <w:t xml:space="preserve"> </w:t>
            </w:r>
          </w:p>
          <w:p w:rsidR="008D1785" w:rsidRDefault="008D1785" w:rsidP="00405530">
            <w:r>
              <w:rPr>
                <w:spacing w:val="1"/>
              </w:rPr>
              <w:t xml:space="preserve">  </w:t>
            </w:r>
            <w:r w:rsidRPr="001E072F">
              <w:rPr>
                <w:spacing w:val="1"/>
              </w:rPr>
              <w:t>К</w:t>
            </w:r>
            <w:r w:rsidRPr="001E072F">
              <w:t>ол</w:t>
            </w:r>
            <w:r w:rsidRPr="001E072F">
              <w:rPr>
                <w:spacing w:val="1"/>
              </w:rPr>
              <w:t>и</w:t>
            </w:r>
            <w:r w:rsidRPr="001E072F">
              <w:rPr>
                <w:spacing w:val="-1"/>
              </w:rPr>
              <w:t>чес</w:t>
            </w:r>
            <w:r w:rsidRPr="001E072F">
              <w:rPr>
                <w:spacing w:val="1"/>
              </w:rPr>
              <w:t>т</w:t>
            </w:r>
            <w:r w:rsidRPr="001E072F">
              <w:t>во</w:t>
            </w:r>
          </w:p>
          <w:p w:rsidR="008D1785" w:rsidRPr="001E072F" w:rsidRDefault="008D1785" w:rsidP="00405530">
            <w:r>
              <w:t xml:space="preserve">  </w:t>
            </w:r>
            <w:r w:rsidRPr="001E072F">
              <w:t>б</w:t>
            </w:r>
            <w:r w:rsidRPr="001E072F">
              <w:rPr>
                <w:spacing w:val="-1"/>
              </w:rPr>
              <w:t>а</w:t>
            </w:r>
            <w:r w:rsidRPr="001E072F">
              <w:t xml:space="preserve">ллов </w:t>
            </w:r>
            <w:r w:rsidRPr="001E072F">
              <w:rPr>
                <w:spacing w:val="-1"/>
              </w:rPr>
              <w:t>(</w:t>
            </w:r>
            <w:r w:rsidRPr="001E072F">
              <w:t>min)</w:t>
            </w:r>
          </w:p>
        </w:tc>
        <w:tc>
          <w:tcPr>
            <w:tcW w:w="1560" w:type="dxa"/>
            <w:vMerge w:val="restart"/>
            <w:tcBorders>
              <w:top w:val="single" w:sz="4" w:space="0" w:color="000000"/>
              <w:left w:val="single" w:sz="4" w:space="0" w:color="000000"/>
              <w:right w:val="single" w:sz="4" w:space="0" w:color="000000"/>
            </w:tcBorders>
          </w:tcPr>
          <w:p w:rsidR="008D1785" w:rsidRDefault="008D1785" w:rsidP="00405530">
            <w:pPr>
              <w:rPr>
                <w:spacing w:val="1"/>
              </w:rPr>
            </w:pPr>
            <w:r>
              <w:rPr>
                <w:spacing w:val="1"/>
              </w:rPr>
              <w:t xml:space="preserve">  </w:t>
            </w:r>
          </w:p>
          <w:p w:rsidR="008D1785" w:rsidRDefault="008D1785" w:rsidP="00405530">
            <w:r>
              <w:rPr>
                <w:spacing w:val="1"/>
              </w:rPr>
              <w:t xml:space="preserve">   </w:t>
            </w:r>
            <w:r w:rsidRPr="001E072F">
              <w:rPr>
                <w:spacing w:val="1"/>
              </w:rPr>
              <w:t>К</w:t>
            </w:r>
            <w:r w:rsidRPr="001E072F">
              <w:t>ол</w:t>
            </w:r>
            <w:r w:rsidRPr="001E072F">
              <w:rPr>
                <w:spacing w:val="1"/>
              </w:rPr>
              <w:t>и</w:t>
            </w:r>
            <w:r w:rsidRPr="001E072F">
              <w:rPr>
                <w:spacing w:val="-1"/>
              </w:rPr>
              <w:t>чес</w:t>
            </w:r>
            <w:r w:rsidRPr="001E072F">
              <w:rPr>
                <w:spacing w:val="1"/>
              </w:rPr>
              <w:t>т</w:t>
            </w:r>
            <w:r w:rsidRPr="001E072F">
              <w:t>во</w:t>
            </w:r>
            <w:r>
              <w:t xml:space="preserve">  </w:t>
            </w:r>
          </w:p>
          <w:p w:rsidR="008D1785" w:rsidRPr="001E072F" w:rsidRDefault="008D1785" w:rsidP="00405530">
            <w:r>
              <w:t xml:space="preserve">  </w:t>
            </w:r>
            <w:r w:rsidRPr="001E072F">
              <w:t>б</w:t>
            </w:r>
            <w:r w:rsidRPr="001E072F">
              <w:rPr>
                <w:spacing w:val="-1"/>
              </w:rPr>
              <w:t>а</w:t>
            </w:r>
            <w:r w:rsidRPr="001E072F">
              <w:t xml:space="preserve">ллов </w:t>
            </w:r>
            <w:r w:rsidRPr="001E072F">
              <w:rPr>
                <w:spacing w:val="-1"/>
              </w:rPr>
              <w:t>(</w:t>
            </w:r>
            <w:r w:rsidRPr="001E072F">
              <w:t>m</w:t>
            </w:r>
            <w:r w:rsidRPr="001E072F">
              <w:rPr>
                <w:spacing w:val="-1"/>
              </w:rPr>
              <w:t>a</w:t>
            </w:r>
            <w:r w:rsidRPr="001E072F">
              <w:rPr>
                <w:spacing w:val="2"/>
              </w:rPr>
              <w:t>x</w:t>
            </w:r>
            <w:r w:rsidRPr="001E072F">
              <w:t>)</w:t>
            </w:r>
          </w:p>
        </w:tc>
        <w:tc>
          <w:tcPr>
            <w:tcW w:w="1742" w:type="dxa"/>
            <w:vMerge w:val="restart"/>
            <w:tcBorders>
              <w:top w:val="single" w:sz="4" w:space="0" w:color="000000"/>
              <w:left w:val="single" w:sz="4" w:space="0" w:color="000000"/>
              <w:right w:val="single" w:sz="4" w:space="0" w:color="000000"/>
            </w:tcBorders>
          </w:tcPr>
          <w:p w:rsidR="008D1785" w:rsidRDefault="008D1785" w:rsidP="00405530">
            <w:pPr>
              <w:rPr>
                <w:i/>
              </w:rPr>
            </w:pPr>
            <w:r>
              <w:rPr>
                <w:i/>
              </w:rPr>
              <w:t xml:space="preserve"> </w:t>
            </w:r>
          </w:p>
          <w:p w:rsidR="008D1785" w:rsidRPr="001E072F" w:rsidRDefault="008D1785" w:rsidP="00405530">
            <w:r>
              <w:rPr>
                <w:i/>
              </w:rPr>
              <w:t xml:space="preserve">   </w:t>
            </w:r>
            <w:r w:rsidRPr="001E072F">
              <w:rPr>
                <w:i/>
              </w:rPr>
              <w:t>Прим</w:t>
            </w:r>
            <w:r w:rsidRPr="001E072F">
              <w:rPr>
                <w:i/>
                <w:spacing w:val="-1"/>
              </w:rPr>
              <w:t>е</w:t>
            </w:r>
            <w:r w:rsidRPr="001E072F">
              <w:rPr>
                <w:i/>
                <w:spacing w:val="1"/>
              </w:rPr>
              <w:t>ч</w:t>
            </w:r>
            <w:r w:rsidRPr="001E072F">
              <w:rPr>
                <w:i/>
              </w:rPr>
              <w:t>а</w:t>
            </w:r>
            <w:r w:rsidRPr="001E072F">
              <w:rPr>
                <w:i/>
                <w:spacing w:val="1"/>
              </w:rPr>
              <w:t>н</w:t>
            </w:r>
            <w:r w:rsidRPr="001E072F">
              <w:rPr>
                <w:i/>
              </w:rPr>
              <w:t>ие</w:t>
            </w:r>
          </w:p>
        </w:tc>
      </w:tr>
      <w:tr w:rsidR="008D1785" w:rsidRPr="001E072F" w:rsidTr="00405530">
        <w:trPr>
          <w:trHeight w:hRule="exact" w:val="562"/>
        </w:trPr>
        <w:tc>
          <w:tcPr>
            <w:tcW w:w="521" w:type="dxa"/>
            <w:vMerge/>
            <w:tcBorders>
              <w:left w:val="single" w:sz="4" w:space="0" w:color="000000"/>
              <w:bottom w:val="single" w:sz="4" w:space="0" w:color="000000"/>
              <w:right w:val="single" w:sz="4" w:space="0" w:color="000000"/>
            </w:tcBorders>
          </w:tcPr>
          <w:p w:rsidR="008D1785" w:rsidRPr="001E072F" w:rsidRDefault="008D1785" w:rsidP="00405530"/>
        </w:tc>
        <w:tc>
          <w:tcPr>
            <w:tcW w:w="2597" w:type="dxa"/>
            <w:tcBorders>
              <w:top w:val="single" w:sz="4" w:space="0" w:color="000000"/>
              <w:left w:val="single" w:sz="4" w:space="0" w:color="000000"/>
              <w:bottom w:val="single" w:sz="4" w:space="0" w:color="000000"/>
              <w:right w:val="single" w:sz="4" w:space="0" w:color="000000"/>
            </w:tcBorders>
          </w:tcPr>
          <w:p w:rsidR="008D1785" w:rsidRPr="001E072F" w:rsidRDefault="008D1785" w:rsidP="00405530">
            <w:r w:rsidRPr="001E072F">
              <w:rPr>
                <w:i/>
              </w:rPr>
              <w:t>И</w:t>
            </w:r>
            <w:r w:rsidRPr="001E072F">
              <w:rPr>
                <w:i/>
                <w:spacing w:val="-1"/>
              </w:rPr>
              <w:t>с</w:t>
            </w:r>
            <w:r w:rsidRPr="001E072F">
              <w:rPr>
                <w:i/>
              </w:rPr>
              <w:t>п</w:t>
            </w:r>
            <w:r w:rsidRPr="001E072F">
              <w:rPr>
                <w:i/>
                <w:spacing w:val="1"/>
              </w:rPr>
              <w:t>ы</w:t>
            </w:r>
            <w:r w:rsidRPr="001E072F">
              <w:rPr>
                <w:i/>
              </w:rPr>
              <w:t>та</w:t>
            </w:r>
            <w:r w:rsidRPr="001E072F">
              <w:rPr>
                <w:i/>
                <w:spacing w:val="1"/>
              </w:rPr>
              <w:t>н</w:t>
            </w:r>
            <w:r w:rsidRPr="001E072F">
              <w:rPr>
                <w:i/>
              </w:rPr>
              <w:t>ия/</w:t>
            </w:r>
            <w:r w:rsidRPr="001E072F">
              <w:rPr>
                <w:i/>
                <w:spacing w:val="-1"/>
              </w:rPr>
              <w:t>Ф</w:t>
            </w:r>
            <w:r w:rsidRPr="001E072F">
              <w:rPr>
                <w:i/>
              </w:rPr>
              <w:t>ормы</w:t>
            </w:r>
            <w:r w:rsidRPr="001E072F">
              <w:rPr>
                <w:i/>
                <w:spacing w:val="1"/>
              </w:rPr>
              <w:t xml:space="preserve"> С</w:t>
            </w:r>
            <w:r w:rsidRPr="001E072F">
              <w:rPr>
                <w:i/>
              </w:rPr>
              <w:t>РС</w:t>
            </w:r>
          </w:p>
        </w:tc>
        <w:tc>
          <w:tcPr>
            <w:tcW w:w="1560" w:type="dxa"/>
            <w:tcBorders>
              <w:top w:val="single" w:sz="4" w:space="0" w:color="000000"/>
              <w:left w:val="single" w:sz="4" w:space="0" w:color="000000"/>
              <w:bottom w:val="single" w:sz="4" w:space="0" w:color="000000"/>
              <w:right w:val="single" w:sz="4" w:space="0" w:color="000000"/>
            </w:tcBorders>
          </w:tcPr>
          <w:p w:rsidR="008D1785" w:rsidRPr="001E072F" w:rsidRDefault="008D1785" w:rsidP="00405530">
            <w:r>
              <w:rPr>
                <w:i/>
              </w:rPr>
              <w:t xml:space="preserve">   </w:t>
            </w:r>
            <w:r w:rsidRPr="001E072F">
              <w:rPr>
                <w:i/>
              </w:rPr>
              <w:t>Вр</w:t>
            </w:r>
            <w:r w:rsidRPr="001E072F">
              <w:rPr>
                <w:i/>
                <w:spacing w:val="-1"/>
              </w:rPr>
              <w:t>е</w:t>
            </w:r>
            <w:r w:rsidRPr="001E072F">
              <w:rPr>
                <w:i/>
              </w:rPr>
              <w:t>м</w:t>
            </w:r>
            <w:r w:rsidRPr="001E072F">
              <w:rPr>
                <w:i/>
                <w:spacing w:val="-1"/>
              </w:rPr>
              <w:t>я</w:t>
            </w:r>
            <w:r w:rsidRPr="001E072F">
              <w:rPr>
                <w:i/>
              </w:rPr>
              <w:t xml:space="preserve">, </w:t>
            </w:r>
            <w:r w:rsidRPr="001E072F">
              <w:rPr>
                <w:i/>
                <w:spacing w:val="1"/>
              </w:rPr>
              <w:t>ч</w:t>
            </w:r>
            <w:r w:rsidRPr="001E072F">
              <w:rPr>
                <w:i/>
              </w:rPr>
              <w:t>ас</w:t>
            </w:r>
          </w:p>
        </w:tc>
        <w:tc>
          <w:tcPr>
            <w:tcW w:w="1560" w:type="dxa"/>
            <w:vMerge/>
            <w:tcBorders>
              <w:left w:val="single" w:sz="4" w:space="0" w:color="000000"/>
              <w:bottom w:val="single" w:sz="4" w:space="0" w:color="000000"/>
              <w:right w:val="single" w:sz="4" w:space="0" w:color="000000"/>
            </w:tcBorders>
          </w:tcPr>
          <w:p w:rsidR="008D1785" w:rsidRPr="001E072F" w:rsidRDefault="008D1785" w:rsidP="00405530"/>
        </w:tc>
        <w:tc>
          <w:tcPr>
            <w:tcW w:w="1560" w:type="dxa"/>
            <w:vMerge/>
            <w:tcBorders>
              <w:left w:val="single" w:sz="4" w:space="0" w:color="000000"/>
              <w:bottom w:val="single" w:sz="4" w:space="0" w:color="000000"/>
              <w:right w:val="single" w:sz="4" w:space="0" w:color="000000"/>
            </w:tcBorders>
          </w:tcPr>
          <w:p w:rsidR="008D1785" w:rsidRPr="001E072F" w:rsidRDefault="008D1785" w:rsidP="00405530"/>
        </w:tc>
        <w:tc>
          <w:tcPr>
            <w:tcW w:w="1742" w:type="dxa"/>
            <w:vMerge/>
            <w:tcBorders>
              <w:left w:val="single" w:sz="4" w:space="0" w:color="000000"/>
              <w:bottom w:val="single" w:sz="4" w:space="0" w:color="000000"/>
              <w:right w:val="single" w:sz="4" w:space="0" w:color="000000"/>
            </w:tcBorders>
          </w:tcPr>
          <w:p w:rsidR="008D1785" w:rsidRPr="001E072F" w:rsidRDefault="008D1785" w:rsidP="00405530"/>
        </w:tc>
      </w:tr>
      <w:tr w:rsidR="008D1785" w:rsidRPr="001B446B" w:rsidTr="00191EDA">
        <w:trPr>
          <w:trHeight w:hRule="exact" w:val="860"/>
        </w:trPr>
        <w:tc>
          <w:tcPr>
            <w:tcW w:w="521"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rsidRPr="00365A02">
              <w:t>1</w:t>
            </w:r>
          </w:p>
        </w:tc>
        <w:tc>
          <w:tcPr>
            <w:tcW w:w="2597" w:type="dxa"/>
            <w:tcBorders>
              <w:top w:val="single" w:sz="4" w:space="0" w:color="000000"/>
              <w:left w:val="single" w:sz="4" w:space="0" w:color="000000"/>
              <w:bottom w:val="single" w:sz="4" w:space="0" w:color="000000"/>
              <w:right w:val="single" w:sz="4" w:space="0" w:color="000000"/>
            </w:tcBorders>
          </w:tcPr>
          <w:p w:rsidR="008D1785" w:rsidRDefault="008D1785" w:rsidP="00405530">
            <w:r>
              <w:rPr>
                <w:spacing w:val="-1"/>
              </w:rPr>
              <w:t xml:space="preserve"> Р</w:t>
            </w:r>
            <w:r w:rsidRPr="00365A02">
              <w:rPr>
                <w:spacing w:val="-1"/>
              </w:rPr>
              <w:t>а</w:t>
            </w:r>
            <w:r w:rsidRPr="00365A02">
              <w:t>бо</w:t>
            </w:r>
            <w:r w:rsidRPr="00365A02">
              <w:rPr>
                <w:spacing w:val="1"/>
              </w:rPr>
              <w:t>т</w:t>
            </w:r>
            <w:r w:rsidRPr="00365A02">
              <w:t>а</w:t>
            </w:r>
            <w:r>
              <w:t xml:space="preserve"> </w:t>
            </w:r>
            <w:r w:rsidRPr="00365A02">
              <w:rPr>
                <w:spacing w:val="1"/>
              </w:rPr>
              <w:t>н</w:t>
            </w:r>
            <w:r w:rsidRPr="00365A02">
              <w:t>а</w:t>
            </w:r>
            <w:r>
              <w:t xml:space="preserve"> </w:t>
            </w:r>
            <w:r w:rsidRPr="00365A02">
              <w:rPr>
                <w:spacing w:val="1"/>
              </w:rPr>
              <w:t>п</w:t>
            </w:r>
            <w:r w:rsidRPr="00365A02">
              <w:t>р</w:t>
            </w:r>
            <w:r w:rsidRPr="00365A02">
              <w:rPr>
                <w:spacing w:val="-1"/>
              </w:rPr>
              <w:t>а</w:t>
            </w:r>
            <w:r w:rsidRPr="00365A02">
              <w:rPr>
                <w:spacing w:val="1"/>
              </w:rPr>
              <w:t>кти</w:t>
            </w:r>
            <w:r w:rsidRPr="00365A02">
              <w:rPr>
                <w:spacing w:val="-1"/>
              </w:rPr>
              <w:t>чес</w:t>
            </w:r>
            <w:r w:rsidRPr="00365A02">
              <w:rPr>
                <w:spacing w:val="1"/>
              </w:rPr>
              <w:t>ки</w:t>
            </w:r>
            <w:r w:rsidRPr="00365A02">
              <w:t>х</w:t>
            </w:r>
          </w:p>
          <w:p w:rsidR="008D1785" w:rsidRPr="00365A02" w:rsidRDefault="008D1785" w:rsidP="00405530">
            <w:r>
              <w:t xml:space="preserve">  </w:t>
            </w:r>
            <w:r w:rsidRPr="00365A02">
              <w:t xml:space="preserve"> </w:t>
            </w:r>
            <w:r w:rsidRPr="00365A02">
              <w:rPr>
                <w:spacing w:val="1"/>
              </w:rPr>
              <w:t>з</w:t>
            </w:r>
            <w:r w:rsidRPr="00365A02">
              <w:rPr>
                <w:spacing w:val="-1"/>
              </w:rPr>
              <w:t>а</w:t>
            </w:r>
            <w:r w:rsidRPr="00365A02">
              <w:rPr>
                <w:spacing w:val="1"/>
              </w:rPr>
              <w:t>н</w:t>
            </w:r>
            <w:r w:rsidRPr="00365A02">
              <w:t>я</w:t>
            </w:r>
            <w:r w:rsidRPr="00365A02">
              <w:rPr>
                <w:spacing w:val="-2"/>
              </w:rPr>
              <w:t>т</w:t>
            </w:r>
            <w:r w:rsidRPr="00365A02">
              <w:rPr>
                <w:spacing w:val="1"/>
              </w:rPr>
              <w:t>и</w:t>
            </w:r>
            <w:r w:rsidRPr="00365A02">
              <w:rPr>
                <w:spacing w:val="-2"/>
              </w:rPr>
              <w:t>я</w:t>
            </w:r>
            <w:r w:rsidRPr="00365A02">
              <w:t>х</w:t>
            </w:r>
          </w:p>
        </w:tc>
        <w:tc>
          <w:tcPr>
            <w:tcW w:w="1560" w:type="dxa"/>
            <w:vMerge w:val="restart"/>
            <w:tcBorders>
              <w:top w:val="single" w:sz="4" w:space="0" w:color="000000"/>
              <w:left w:val="single" w:sz="4" w:space="0" w:color="000000"/>
              <w:right w:val="single" w:sz="4" w:space="0" w:color="000000"/>
            </w:tcBorders>
          </w:tcPr>
          <w:p w:rsidR="008D1785" w:rsidRDefault="008D1785" w:rsidP="00405530">
            <w:pPr>
              <w:jc w:val="center"/>
            </w:pPr>
          </w:p>
          <w:p w:rsidR="008D1785" w:rsidRDefault="008D1785" w:rsidP="00405530">
            <w:pPr>
              <w:jc w:val="center"/>
            </w:pPr>
          </w:p>
          <w:p w:rsidR="008D1785" w:rsidRDefault="008D1785" w:rsidP="00405530">
            <w:pPr>
              <w:jc w:val="center"/>
            </w:pPr>
            <w:r>
              <w:t>23</w:t>
            </w:r>
          </w:p>
          <w:p w:rsidR="008D1785" w:rsidRPr="00365A02" w:rsidRDefault="008D1785" w:rsidP="00405530">
            <w:pPr>
              <w:jc w:val="center"/>
            </w:pP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t xml:space="preserve">   9ПЗ*3=27</w:t>
            </w: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pPr>
              <w:jc w:val="center"/>
            </w:pPr>
            <w:r>
              <w:t xml:space="preserve"> 9ПЗ*5=45</w:t>
            </w:r>
          </w:p>
        </w:tc>
        <w:tc>
          <w:tcPr>
            <w:tcW w:w="1742" w:type="dxa"/>
            <w:tcBorders>
              <w:top w:val="single" w:sz="4" w:space="0" w:color="000000"/>
              <w:left w:val="single" w:sz="4" w:space="0" w:color="000000"/>
              <w:bottom w:val="single" w:sz="4" w:space="0" w:color="000000"/>
              <w:right w:val="single" w:sz="4" w:space="0" w:color="000000"/>
            </w:tcBorders>
          </w:tcPr>
          <w:p w:rsidR="008D1785" w:rsidRDefault="008D1785" w:rsidP="00405530">
            <w:r>
              <w:t xml:space="preserve"> Девять семина</w:t>
            </w:r>
          </w:p>
          <w:p w:rsidR="008D1785" w:rsidRPr="00365A02" w:rsidRDefault="008D1785" w:rsidP="00405530">
            <w:r>
              <w:t xml:space="preserve">  ров</w:t>
            </w:r>
          </w:p>
        </w:tc>
      </w:tr>
      <w:tr w:rsidR="008D1785" w:rsidRPr="001B446B" w:rsidTr="001A3286">
        <w:trPr>
          <w:trHeight w:hRule="exact" w:val="723"/>
        </w:trPr>
        <w:tc>
          <w:tcPr>
            <w:tcW w:w="521"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rsidRPr="00365A02">
              <w:t>2</w:t>
            </w:r>
          </w:p>
        </w:tc>
        <w:tc>
          <w:tcPr>
            <w:tcW w:w="2597" w:type="dxa"/>
            <w:tcBorders>
              <w:top w:val="single" w:sz="4" w:space="0" w:color="000000"/>
              <w:left w:val="single" w:sz="4" w:space="0" w:color="000000"/>
              <w:bottom w:val="single" w:sz="4" w:space="0" w:color="000000"/>
              <w:right w:val="single" w:sz="4" w:space="0" w:color="000000"/>
            </w:tcBorders>
          </w:tcPr>
          <w:p w:rsidR="008D1785" w:rsidRDefault="008D1785" w:rsidP="00405530">
            <w:r w:rsidRPr="004747A1">
              <w:t xml:space="preserve">  Подготовка к семинар</w:t>
            </w:r>
          </w:p>
          <w:p w:rsidR="008D1785" w:rsidRPr="004747A1" w:rsidRDefault="008D1785" w:rsidP="00405530">
            <w:r>
              <w:t xml:space="preserve">     </w:t>
            </w:r>
            <w:r w:rsidRPr="004747A1">
              <w:t>скому занятию</w:t>
            </w:r>
          </w:p>
        </w:tc>
        <w:tc>
          <w:tcPr>
            <w:tcW w:w="1560" w:type="dxa"/>
            <w:vMerge/>
            <w:tcBorders>
              <w:left w:val="single" w:sz="4" w:space="0" w:color="000000"/>
              <w:right w:val="single" w:sz="4" w:space="0" w:color="000000"/>
            </w:tcBorders>
          </w:tcPr>
          <w:p w:rsidR="008D1785" w:rsidRPr="00365A02" w:rsidRDefault="008D1785" w:rsidP="00405530">
            <w:pPr>
              <w:jc w:val="center"/>
            </w:pP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pPr>
              <w:jc w:val="center"/>
            </w:pPr>
            <w:r>
              <w:t>7</w:t>
            </w:r>
          </w:p>
        </w:tc>
        <w:tc>
          <w:tcPr>
            <w:tcW w:w="1560" w:type="dxa"/>
            <w:tcBorders>
              <w:top w:val="single" w:sz="4" w:space="0" w:color="000000"/>
              <w:left w:val="single" w:sz="4" w:space="0" w:color="000000"/>
              <w:bottom w:val="single" w:sz="4" w:space="0" w:color="000000"/>
              <w:right w:val="single" w:sz="4" w:space="0" w:color="000000"/>
            </w:tcBorders>
          </w:tcPr>
          <w:p w:rsidR="00191EDA" w:rsidRPr="00365A02" w:rsidRDefault="008D1785" w:rsidP="001A3286">
            <w:pPr>
              <w:jc w:val="center"/>
            </w:pPr>
            <w:r>
              <w:t>15</w:t>
            </w:r>
          </w:p>
        </w:tc>
        <w:tc>
          <w:tcPr>
            <w:tcW w:w="1742"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rPr>
                <w:spacing w:val="1"/>
              </w:rPr>
              <w:t xml:space="preserve">  Письменно </w:t>
            </w:r>
          </w:p>
        </w:tc>
      </w:tr>
      <w:tr w:rsidR="008D1785" w:rsidRPr="001B446B" w:rsidTr="00405530">
        <w:trPr>
          <w:trHeight w:hRule="exact" w:val="382"/>
        </w:trPr>
        <w:tc>
          <w:tcPr>
            <w:tcW w:w="521"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rsidRPr="00365A02">
              <w:t>3</w:t>
            </w:r>
          </w:p>
        </w:tc>
        <w:tc>
          <w:tcPr>
            <w:tcW w:w="2597"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t xml:space="preserve">  </w:t>
            </w:r>
            <w:r w:rsidRPr="00365A02">
              <w:t>Т</w:t>
            </w:r>
            <w:r w:rsidRPr="00365A02">
              <w:rPr>
                <w:spacing w:val="-1"/>
              </w:rPr>
              <w:t>ес</w:t>
            </w:r>
            <w:r w:rsidRPr="00365A02">
              <w:rPr>
                <w:spacing w:val="1"/>
              </w:rPr>
              <w:t>ти</w:t>
            </w:r>
            <w:r w:rsidRPr="00365A02">
              <w:t>ров</w:t>
            </w:r>
            <w:r w:rsidRPr="00365A02">
              <w:rPr>
                <w:spacing w:val="-1"/>
              </w:rPr>
              <w:t>а</w:t>
            </w:r>
            <w:r w:rsidRPr="00365A02">
              <w:rPr>
                <w:spacing w:val="1"/>
              </w:rPr>
              <w:t>ни</w:t>
            </w:r>
            <w:r w:rsidRPr="00365A02">
              <w:t>е</w:t>
            </w:r>
          </w:p>
        </w:tc>
        <w:tc>
          <w:tcPr>
            <w:tcW w:w="1560" w:type="dxa"/>
            <w:vMerge/>
            <w:tcBorders>
              <w:left w:val="single" w:sz="4" w:space="0" w:color="000000"/>
              <w:right w:val="single" w:sz="4" w:space="0" w:color="000000"/>
            </w:tcBorders>
          </w:tcPr>
          <w:p w:rsidR="008D1785" w:rsidRPr="00365A02" w:rsidRDefault="008D1785" w:rsidP="00405530">
            <w:pPr>
              <w:jc w:val="center"/>
            </w:pP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pPr>
              <w:jc w:val="center"/>
            </w:pPr>
            <w:r>
              <w:t xml:space="preserve"> 16</w:t>
            </w: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pPr>
              <w:jc w:val="center"/>
            </w:pPr>
            <w:r w:rsidRPr="00365A02">
              <w:t>24</w:t>
            </w:r>
          </w:p>
        </w:tc>
        <w:tc>
          <w:tcPr>
            <w:tcW w:w="1742"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rPr>
                <w:spacing w:val="-1"/>
              </w:rPr>
              <w:t xml:space="preserve">  </w:t>
            </w:r>
            <w:r w:rsidRPr="00365A02">
              <w:rPr>
                <w:spacing w:val="-1"/>
              </w:rPr>
              <w:t>П</w:t>
            </w:r>
            <w:r w:rsidRPr="00365A02">
              <w:rPr>
                <w:spacing w:val="1"/>
              </w:rPr>
              <w:t>и</w:t>
            </w:r>
            <w:r w:rsidRPr="00365A02">
              <w:rPr>
                <w:spacing w:val="-1"/>
              </w:rPr>
              <w:t>с</w:t>
            </w:r>
            <w:r w:rsidRPr="00365A02">
              <w:rPr>
                <w:spacing w:val="1"/>
              </w:rPr>
              <w:t>ь</w:t>
            </w:r>
            <w:r w:rsidRPr="00365A02">
              <w:rPr>
                <w:spacing w:val="-1"/>
              </w:rPr>
              <w:t>ме</w:t>
            </w:r>
            <w:r w:rsidRPr="00365A02">
              <w:rPr>
                <w:spacing w:val="1"/>
              </w:rPr>
              <w:t>нно</w:t>
            </w:r>
            <w:r>
              <w:rPr>
                <w:spacing w:val="1"/>
              </w:rPr>
              <w:t xml:space="preserve"> </w:t>
            </w:r>
          </w:p>
        </w:tc>
      </w:tr>
      <w:tr w:rsidR="008D1785" w:rsidRPr="001B446B" w:rsidTr="001A3286">
        <w:trPr>
          <w:trHeight w:hRule="exact" w:val="627"/>
        </w:trPr>
        <w:tc>
          <w:tcPr>
            <w:tcW w:w="521"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t xml:space="preserve"> 4</w:t>
            </w:r>
          </w:p>
        </w:tc>
        <w:tc>
          <w:tcPr>
            <w:tcW w:w="2597" w:type="dxa"/>
            <w:tcBorders>
              <w:top w:val="single" w:sz="4" w:space="0" w:color="000000"/>
              <w:left w:val="single" w:sz="4" w:space="0" w:color="000000"/>
              <w:bottom w:val="single" w:sz="4" w:space="0" w:color="000000"/>
              <w:right w:val="single" w:sz="4" w:space="0" w:color="000000"/>
            </w:tcBorders>
          </w:tcPr>
          <w:p w:rsidR="008D1785" w:rsidRPr="00365A02" w:rsidRDefault="008D1785" w:rsidP="008D1785">
            <w:r>
              <w:t xml:space="preserve">   Выполнение ИДЗ</w:t>
            </w:r>
          </w:p>
        </w:tc>
        <w:tc>
          <w:tcPr>
            <w:tcW w:w="1560" w:type="dxa"/>
            <w:vMerge/>
            <w:tcBorders>
              <w:left w:val="single" w:sz="4" w:space="0" w:color="000000"/>
              <w:bottom w:val="single" w:sz="4" w:space="0" w:color="000000"/>
              <w:right w:val="single" w:sz="4" w:space="0" w:color="000000"/>
            </w:tcBorders>
          </w:tcPr>
          <w:p w:rsidR="008D1785" w:rsidRPr="00365A02" w:rsidRDefault="008D1785" w:rsidP="00405530">
            <w:pPr>
              <w:jc w:val="center"/>
            </w:pP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pPr>
              <w:jc w:val="center"/>
            </w:pPr>
            <w:r>
              <w:t xml:space="preserve"> 10</w:t>
            </w:r>
          </w:p>
        </w:tc>
        <w:tc>
          <w:tcPr>
            <w:tcW w:w="1560" w:type="dxa"/>
            <w:tcBorders>
              <w:top w:val="single" w:sz="4" w:space="0" w:color="000000"/>
              <w:left w:val="single" w:sz="4" w:space="0" w:color="000000"/>
              <w:bottom w:val="single" w:sz="4" w:space="0" w:color="000000"/>
              <w:right w:val="single" w:sz="4" w:space="0" w:color="000000"/>
            </w:tcBorders>
          </w:tcPr>
          <w:p w:rsidR="008D1785" w:rsidRDefault="008D1785" w:rsidP="00405530">
            <w:pPr>
              <w:jc w:val="center"/>
            </w:pPr>
            <w:r>
              <w:t>16</w:t>
            </w:r>
          </w:p>
          <w:p w:rsidR="00191EDA" w:rsidRPr="00365A02" w:rsidRDefault="00191EDA" w:rsidP="00405530">
            <w:pPr>
              <w:jc w:val="center"/>
            </w:pPr>
          </w:p>
        </w:tc>
        <w:tc>
          <w:tcPr>
            <w:tcW w:w="1742"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t xml:space="preserve">   Письменно </w:t>
            </w:r>
          </w:p>
        </w:tc>
      </w:tr>
      <w:tr w:rsidR="008D1785" w:rsidRPr="001E072F" w:rsidTr="00405530">
        <w:trPr>
          <w:trHeight w:hRule="exact" w:val="286"/>
        </w:trPr>
        <w:tc>
          <w:tcPr>
            <w:tcW w:w="521" w:type="dxa"/>
            <w:tcBorders>
              <w:top w:val="single" w:sz="4" w:space="0" w:color="000000"/>
              <w:left w:val="single" w:sz="4" w:space="0" w:color="000000"/>
              <w:bottom w:val="single" w:sz="4" w:space="0" w:color="000000"/>
              <w:right w:val="single" w:sz="4" w:space="0" w:color="000000"/>
            </w:tcBorders>
          </w:tcPr>
          <w:p w:rsidR="008D1785" w:rsidRPr="001B446B" w:rsidRDefault="008D1785" w:rsidP="00405530">
            <w:pPr>
              <w:rPr>
                <w:highlight w:val="yellow"/>
              </w:rPr>
            </w:pPr>
          </w:p>
        </w:tc>
        <w:tc>
          <w:tcPr>
            <w:tcW w:w="2597"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r>
              <w:rPr>
                <w:b/>
                <w:bCs/>
              </w:rPr>
              <w:t xml:space="preserve">   </w:t>
            </w:r>
            <w:r w:rsidRPr="00365A02">
              <w:rPr>
                <w:b/>
                <w:bCs/>
              </w:rPr>
              <w:t>И</w:t>
            </w:r>
            <w:r w:rsidRPr="00365A02">
              <w:rPr>
                <w:b/>
                <w:bCs/>
                <w:spacing w:val="2"/>
              </w:rPr>
              <w:t>т</w:t>
            </w:r>
            <w:r w:rsidRPr="00365A02">
              <w:rPr>
                <w:b/>
                <w:bCs/>
              </w:rPr>
              <w:t>о</w:t>
            </w:r>
            <w:r w:rsidRPr="00365A02">
              <w:rPr>
                <w:b/>
                <w:bCs/>
                <w:spacing w:val="-1"/>
              </w:rPr>
              <w:t>г</w:t>
            </w:r>
            <w:r w:rsidRPr="00365A02">
              <w:rPr>
                <w:b/>
                <w:bCs/>
              </w:rPr>
              <w:t>о:</w:t>
            </w: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pPr>
              <w:jc w:val="center"/>
            </w:pPr>
            <w:r>
              <w:t>23</w:t>
            </w: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pPr>
              <w:jc w:val="center"/>
            </w:pPr>
            <w:r w:rsidRPr="00365A02">
              <w:t>60</w:t>
            </w:r>
            <w:r>
              <w:t>б</w:t>
            </w:r>
          </w:p>
        </w:tc>
        <w:tc>
          <w:tcPr>
            <w:tcW w:w="1560" w:type="dxa"/>
            <w:tcBorders>
              <w:top w:val="single" w:sz="4" w:space="0" w:color="000000"/>
              <w:left w:val="single" w:sz="4" w:space="0" w:color="000000"/>
              <w:bottom w:val="single" w:sz="4" w:space="0" w:color="000000"/>
              <w:right w:val="single" w:sz="4" w:space="0" w:color="000000"/>
            </w:tcBorders>
          </w:tcPr>
          <w:p w:rsidR="008D1785" w:rsidRPr="00365A02" w:rsidRDefault="008D1785" w:rsidP="00405530">
            <w:pPr>
              <w:jc w:val="center"/>
            </w:pPr>
            <w:r w:rsidRPr="00365A02">
              <w:t>100</w:t>
            </w:r>
            <w:r>
              <w:t>б</w:t>
            </w:r>
          </w:p>
        </w:tc>
        <w:tc>
          <w:tcPr>
            <w:tcW w:w="1742" w:type="dxa"/>
            <w:tcBorders>
              <w:top w:val="single" w:sz="4" w:space="0" w:color="000000"/>
              <w:left w:val="single" w:sz="4" w:space="0" w:color="000000"/>
              <w:bottom w:val="single" w:sz="4" w:space="0" w:color="000000"/>
              <w:right w:val="single" w:sz="4" w:space="0" w:color="000000"/>
            </w:tcBorders>
          </w:tcPr>
          <w:p w:rsidR="008D1785" w:rsidRPr="001E072F" w:rsidRDefault="008D1785" w:rsidP="00405530"/>
        </w:tc>
      </w:tr>
    </w:tbl>
    <w:p w:rsidR="00D55EDF" w:rsidRPr="00D55EDF" w:rsidRDefault="00D55EDF" w:rsidP="00EF1779">
      <w:pPr>
        <w:rPr>
          <w:bCs/>
        </w:rPr>
      </w:pPr>
      <w:r w:rsidRPr="00D55EDF">
        <w:rPr>
          <w:bCs/>
        </w:rPr>
        <w:t>Минимальн</w:t>
      </w:r>
      <w:r>
        <w:rPr>
          <w:bCs/>
        </w:rPr>
        <w:t>ая сумма баллов для получения зачета – 60.</w:t>
      </w:r>
    </w:p>
    <w:p w:rsidR="003E6E5B" w:rsidRDefault="003E6E5B" w:rsidP="00D056EB">
      <w:pPr>
        <w:rPr>
          <w:b/>
          <w:bCs/>
        </w:rPr>
      </w:pPr>
    </w:p>
    <w:p w:rsidR="006B4494" w:rsidRDefault="00B207EE" w:rsidP="0043376D">
      <w:pPr>
        <w:jc w:val="center"/>
        <w:rPr>
          <w:b/>
          <w:bCs/>
        </w:rPr>
      </w:pPr>
      <w:r>
        <w:rPr>
          <w:b/>
          <w:bCs/>
        </w:rPr>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Default="003A0D1B" w:rsidP="006A2A84">
      <w:pPr>
        <w:pStyle w:val="a6"/>
        <w:shd w:val="clear" w:color="auto" w:fill="FFFFFF"/>
        <w:ind w:left="0"/>
        <w:jc w:val="center"/>
        <w:rPr>
          <w:bCs/>
          <w:color w:val="000000"/>
        </w:rPr>
      </w:pPr>
      <w:r>
        <w:rPr>
          <w:bCs/>
          <w:color w:val="000000"/>
        </w:rPr>
        <w:t xml:space="preserve">6.1. </w:t>
      </w:r>
      <w:r w:rsidR="008C1E3D">
        <w:rPr>
          <w:bCs/>
          <w:color w:val="000000"/>
        </w:rPr>
        <w:t xml:space="preserve">Показатели, </w:t>
      </w:r>
      <w:r w:rsidR="002378E0">
        <w:rPr>
          <w:bCs/>
          <w:color w:val="000000"/>
        </w:rPr>
        <w:t>критери</w:t>
      </w:r>
      <w:r w:rsidR="008C1E3D">
        <w:rPr>
          <w:bCs/>
          <w:color w:val="000000"/>
        </w:rPr>
        <w:t>и</w:t>
      </w:r>
      <w:r w:rsidR="002378E0">
        <w:rPr>
          <w:bCs/>
          <w:color w:val="000000"/>
        </w:rPr>
        <w:t xml:space="preserve"> и шкал</w:t>
      </w:r>
      <w:r w:rsidR="008C1E3D">
        <w:rPr>
          <w:bCs/>
          <w:color w:val="000000"/>
        </w:rPr>
        <w:t>а</w:t>
      </w:r>
      <w:r w:rsidR="002378E0">
        <w:rPr>
          <w:bCs/>
          <w:color w:val="000000"/>
        </w:rPr>
        <w:t xml:space="preserve"> оценивания</w:t>
      </w:r>
    </w:p>
    <w:tbl>
      <w:tblPr>
        <w:tblStyle w:val="a5"/>
        <w:tblW w:w="10031" w:type="dxa"/>
        <w:tblLayout w:type="fixed"/>
        <w:tblLook w:val="04A0" w:firstRow="1" w:lastRow="0" w:firstColumn="1" w:lastColumn="0" w:noHBand="0" w:noVBand="1"/>
      </w:tblPr>
      <w:tblGrid>
        <w:gridCol w:w="2263"/>
        <w:gridCol w:w="3261"/>
        <w:gridCol w:w="1071"/>
        <w:gridCol w:w="2223"/>
        <w:gridCol w:w="1213"/>
      </w:tblGrid>
      <w:tr w:rsidR="00D55EDF" w:rsidRPr="00541D49" w:rsidTr="00974B6F">
        <w:tc>
          <w:tcPr>
            <w:tcW w:w="2263" w:type="dxa"/>
          </w:tcPr>
          <w:p w:rsidR="00D55EDF" w:rsidRPr="00541D49" w:rsidRDefault="00D55EDF" w:rsidP="00610B45">
            <w:pPr>
              <w:jc w:val="center"/>
              <w:rPr>
                <w:bCs/>
                <w:sz w:val="20"/>
                <w:szCs w:val="20"/>
              </w:rPr>
            </w:pPr>
            <w:r w:rsidRPr="00D55EDF">
              <w:rPr>
                <w:bCs/>
                <w:sz w:val="20"/>
                <w:szCs w:val="20"/>
              </w:rPr>
              <w:t>Наименование индикатора достижения компетенций</w:t>
            </w:r>
          </w:p>
        </w:tc>
        <w:tc>
          <w:tcPr>
            <w:tcW w:w="3261" w:type="dxa"/>
          </w:tcPr>
          <w:p w:rsidR="00D55EDF" w:rsidRPr="00541D49" w:rsidRDefault="00D55EDF" w:rsidP="00610B45">
            <w:pPr>
              <w:jc w:val="center"/>
              <w:rPr>
                <w:bCs/>
                <w:sz w:val="20"/>
                <w:szCs w:val="20"/>
              </w:rPr>
            </w:pPr>
            <w:r w:rsidRPr="00541D49">
              <w:rPr>
                <w:bCs/>
                <w:sz w:val="20"/>
                <w:szCs w:val="20"/>
              </w:rPr>
              <w:t xml:space="preserve">Показатель оценивания </w:t>
            </w:r>
          </w:p>
          <w:p w:rsidR="00D55EDF" w:rsidRPr="00541D49" w:rsidRDefault="00D55EDF" w:rsidP="00610B45">
            <w:pPr>
              <w:jc w:val="center"/>
              <w:rPr>
                <w:bCs/>
                <w:sz w:val="20"/>
                <w:szCs w:val="20"/>
              </w:rPr>
            </w:pPr>
            <w:r w:rsidRPr="00541D49">
              <w:rPr>
                <w:bCs/>
                <w:sz w:val="20"/>
                <w:szCs w:val="20"/>
              </w:rPr>
              <w:t>(по п.1.2.РПД)</w:t>
            </w:r>
          </w:p>
        </w:tc>
        <w:tc>
          <w:tcPr>
            <w:tcW w:w="1071" w:type="dxa"/>
          </w:tcPr>
          <w:p w:rsidR="00D55EDF" w:rsidRPr="00541D49" w:rsidRDefault="00D55EDF" w:rsidP="00610B45">
            <w:pPr>
              <w:jc w:val="center"/>
              <w:rPr>
                <w:bCs/>
                <w:sz w:val="20"/>
                <w:szCs w:val="20"/>
              </w:rPr>
            </w:pPr>
            <w:r w:rsidRPr="00541D49">
              <w:rPr>
                <w:bCs/>
                <w:sz w:val="20"/>
                <w:szCs w:val="20"/>
              </w:rPr>
              <w:t>Уровни освоения</w:t>
            </w:r>
          </w:p>
        </w:tc>
        <w:tc>
          <w:tcPr>
            <w:tcW w:w="2223" w:type="dxa"/>
          </w:tcPr>
          <w:p w:rsidR="00D55EDF" w:rsidRPr="00541D49" w:rsidRDefault="00D55EDF" w:rsidP="00610B45">
            <w:pPr>
              <w:jc w:val="center"/>
              <w:rPr>
                <w:bCs/>
                <w:sz w:val="20"/>
                <w:szCs w:val="20"/>
              </w:rPr>
            </w:pPr>
            <w:r w:rsidRPr="00541D49">
              <w:rPr>
                <w:bCs/>
                <w:sz w:val="20"/>
                <w:szCs w:val="20"/>
              </w:rPr>
              <w:t>Критерии оценивания (дескрипторы)</w:t>
            </w:r>
          </w:p>
        </w:tc>
        <w:tc>
          <w:tcPr>
            <w:tcW w:w="1213" w:type="dxa"/>
          </w:tcPr>
          <w:p w:rsidR="00D55EDF" w:rsidRPr="00541D49" w:rsidRDefault="00D55EDF" w:rsidP="00610B45">
            <w:pPr>
              <w:jc w:val="center"/>
              <w:rPr>
                <w:bCs/>
                <w:sz w:val="20"/>
                <w:szCs w:val="20"/>
              </w:rPr>
            </w:pPr>
            <w:r w:rsidRPr="00541D49">
              <w:rPr>
                <w:bCs/>
                <w:sz w:val="20"/>
                <w:szCs w:val="20"/>
              </w:rPr>
              <w:t>Оценка</w:t>
            </w:r>
          </w:p>
        </w:tc>
      </w:tr>
      <w:tr w:rsidR="00B86233" w:rsidRPr="009673C5" w:rsidTr="003C7160">
        <w:trPr>
          <w:trHeight w:val="14165"/>
        </w:trPr>
        <w:tc>
          <w:tcPr>
            <w:tcW w:w="2263" w:type="dxa"/>
            <w:vMerge w:val="restart"/>
          </w:tcPr>
          <w:p w:rsidR="00B86233" w:rsidRDefault="00D036AB" w:rsidP="00EA21E1">
            <w:pPr>
              <w:tabs>
                <w:tab w:val="left" w:pos="273"/>
              </w:tabs>
              <w:rPr>
                <w:sz w:val="20"/>
                <w:szCs w:val="20"/>
              </w:rPr>
            </w:pPr>
            <w:r w:rsidRPr="00D036AB">
              <w:rPr>
                <w:sz w:val="20"/>
                <w:szCs w:val="20"/>
              </w:rPr>
              <w:lastRenderedPageBreak/>
              <w:t>УК-2 – способен управлять проектом на всех этапах его жизненного цикла</w:t>
            </w: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405530" w:rsidRDefault="00405530" w:rsidP="00EA21E1">
            <w:pPr>
              <w:tabs>
                <w:tab w:val="left" w:pos="273"/>
              </w:tabs>
              <w:rPr>
                <w:sz w:val="20"/>
                <w:szCs w:val="20"/>
              </w:rPr>
            </w:pPr>
          </w:p>
          <w:p w:rsidR="0020010D" w:rsidRDefault="00810B68" w:rsidP="00810B68">
            <w:pPr>
              <w:tabs>
                <w:tab w:val="left" w:pos="273"/>
              </w:tabs>
              <w:rPr>
                <w:sz w:val="20"/>
                <w:szCs w:val="20"/>
              </w:rPr>
            </w:pPr>
            <w:r w:rsidRPr="00810B68">
              <w:rPr>
                <w:sz w:val="20"/>
                <w:szCs w:val="20"/>
              </w:rPr>
              <w:t xml:space="preserve">УК-10 - способен принимать </w:t>
            </w:r>
            <w:r>
              <w:rPr>
                <w:sz w:val="20"/>
                <w:szCs w:val="20"/>
              </w:rPr>
              <w:t>о</w:t>
            </w:r>
            <w:r w:rsidRPr="00810B68">
              <w:rPr>
                <w:sz w:val="20"/>
                <w:szCs w:val="20"/>
              </w:rPr>
              <w:t>боснован</w:t>
            </w:r>
            <w:r>
              <w:rPr>
                <w:sz w:val="20"/>
                <w:szCs w:val="20"/>
              </w:rPr>
              <w:t xml:space="preserve"> </w:t>
            </w:r>
            <w:r w:rsidRPr="00810B68">
              <w:rPr>
                <w:sz w:val="20"/>
                <w:szCs w:val="20"/>
              </w:rPr>
              <w:t>ные экономические решения в различных областях жизнедеятель</w:t>
            </w:r>
            <w:r>
              <w:rPr>
                <w:sz w:val="20"/>
                <w:szCs w:val="20"/>
              </w:rPr>
              <w:t xml:space="preserve"> </w:t>
            </w:r>
            <w:r w:rsidRPr="00810B68">
              <w:rPr>
                <w:sz w:val="20"/>
                <w:szCs w:val="20"/>
              </w:rPr>
              <w:t>ности</w:t>
            </w: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Default="0020010D" w:rsidP="00810B68">
            <w:pPr>
              <w:tabs>
                <w:tab w:val="left" w:pos="273"/>
              </w:tabs>
              <w:rPr>
                <w:sz w:val="20"/>
                <w:szCs w:val="20"/>
              </w:rPr>
            </w:pPr>
          </w:p>
          <w:p w:rsidR="0020010D" w:rsidRPr="0020010D" w:rsidRDefault="0020010D" w:rsidP="00810B68">
            <w:pPr>
              <w:tabs>
                <w:tab w:val="left" w:pos="273"/>
              </w:tabs>
              <w:rPr>
                <w:sz w:val="20"/>
                <w:szCs w:val="20"/>
              </w:rPr>
            </w:pPr>
          </w:p>
          <w:p w:rsidR="0020010D" w:rsidRPr="00810B68" w:rsidRDefault="0020010D" w:rsidP="00810B68">
            <w:pPr>
              <w:tabs>
                <w:tab w:val="left" w:pos="273"/>
              </w:tabs>
              <w:rPr>
                <w:color w:val="000000"/>
                <w:sz w:val="20"/>
                <w:szCs w:val="20"/>
                <w:lang w:eastAsia="ru-RU"/>
              </w:rPr>
            </w:pPr>
          </w:p>
        </w:tc>
        <w:tc>
          <w:tcPr>
            <w:tcW w:w="3261" w:type="dxa"/>
            <w:vMerge w:val="restart"/>
          </w:tcPr>
          <w:p w:rsidR="00B86233" w:rsidRDefault="00C457F2" w:rsidP="00BA723D">
            <w:pPr>
              <w:pStyle w:val="a6"/>
              <w:tabs>
                <w:tab w:val="left" w:pos="173"/>
                <w:tab w:val="left" w:pos="273"/>
              </w:tabs>
              <w:ind w:left="0"/>
              <w:jc w:val="both"/>
              <w:rPr>
                <w:sz w:val="20"/>
                <w:szCs w:val="20"/>
              </w:rPr>
            </w:pPr>
            <w:r w:rsidRPr="00C457F2">
              <w:rPr>
                <w:sz w:val="20"/>
                <w:szCs w:val="20"/>
              </w:rPr>
              <w:lastRenderedPageBreak/>
              <w:t>УК-2.4 - разрабатывает план реализации проекта с учетом возможных правовых, региональ</w:t>
            </w:r>
            <w:r w:rsidR="00CA3DED">
              <w:rPr>
                <w:sz w:val="20"/>
                <w:szCs w:val="20"/>
              </w:rPr>
              <w:t xml:space="preserve"> </w:t>
            </w:r>
            <w:r w:rsidRPr="00C457F2">
              <w:rPr>
                <w:sz w:val="20"/>
                <w:szCs w:val="20"/>
              </w:rPr>
              <w:t>ных, социально-экономических рисков реализации и возможностей их устранения, планирует необходимые ресурсы</w:t>
            </w:r>
            <w:r w:rsidR="00CA3DED">
              <w:rPr>
                <w:sz w:val="20"/>
                <w:szCs w:val="20"/>
              </w:rPr>
              <w:t>.</w:t>
            </w:r>
          </w:p>
          <w:p w:rsidR="00446B36" w:rsidRPr="00446B36" w:rsidRDefault="00446B36" w:rsidP="00446B36">
            <w:pPr>
              <w:shd w:val="clear" w:color="auto" w:fill="FFFFFF"/>
              <w:tabs>
                <w:tab w:val="left" w:pos="206"/>
                <w:tab w:val="left" w:pos="851"/>
              </w:tabs>
              <w:rPr>
                <w:b/>
                <w:sz w:val="20"/>
                <w:szCs w:val="20"/>
              </w:rPr>
            </w:pPr>
            <w:r w:rsidRPr="00446B36">
              <w:rPr>
                <w:b/>
                <w:sz w:val="20"/>
                <w:szCs w:val="20"/>
              </w:rPr>
              <w:t xml:space="preserve">Знать: </w:t>
            </w:r>
            <w:r w:rsidRPr="00446B36">
              <w:rPr>
                <w:sz w:val="20"/>
                <w:szCs w:val="20"/>
              </w:rPr>
              <w:t>основные экономические показатели, методы их расчета</w:t>
            </w:r>
          </w:p>
          <w:p w:rsidR="00446B36" w:rsidRPr="00446B36" w:rsidRDefault="00446B36" w:rsidP="00446B36">
            <w:pPr>
              <w:shd w:val="clear" w:color="auto" w:fill="FFFFFF"/>
              <w:tabs>
                <w:tab w:val="left" w:pos="206"/>
                <w:tab w:val="left" w:pos="851"/>
              </w:tabs>
              <w:rPr>
                <w:b/>
                <w:sz w:val="20"/>
                <w:szCs w:val="20"/>
              </w:rPr>
            </w:pPr>
            <w:r w:rsidRPr="00446B36">
              <w:rPr>
                <w:b/>
                <w:sz w:val="20"/>
                <w:szCs w:val="20"/>
              </w:rPr>
              <w:t>Уметь:</w:t>
            </w:r>
            <w:r w:rsidRPr="00446B36">
              <w:rPr>
                <w:sz w:val="20"/>
                <w:szCs w:val="20"/>
              </w:rPr>
              <w:t xml:space="preserve"> прогнозировать экономические последствия различных событий; рассчитать показатели дохода, издержек, прибыли</w:t>
            </w:r>
          </w:p>
          <w:p w:rsidR="00446B36" w:rsidRDefault="00446B36" w:rsidP="006022A4">
            <w:pPr>
              <w:pStyle w:val="a6"/>
              <w:tabs>
                <w:tab w:val="left" w:pos="173"/>
                <w:tab w:val="left" w:pos="273"/>
              </w:tabs>
              <w:ind w:left="0"/>
              <w:jc w:val="both"/>
              <w:rPr>
                <w:rFonts w:eastAsia="SimSun" w:cs="Mangal"/>
                <w:kern w:val="1"/>
                <w:sz w:val="20"/>
                <w:szCs w:val="20"/>
                <w:lang w:eastAsia="hi-IN" w:bidi="hi-IN"/>
              </w:rPr>
            </w:pPr>
            <w:r w:rsidRPr="00446B36">
              <w:rPr>
                <w:rFonts w:eastAsia="SimSun" w:cs="Mangal"/>
                <w:b/>
                <w:kern w:val="1"/>
                <w:sz w:val="20"/>
                <w:szCs w:val="20"/>
                <w:lang w:eastAsia="hi-IN" w:bidi="hi-IN"/>
              </w:rPr>
              <w:t xml:space="preserve">Владеть: </w:t>
            </w:r>
            <w:r w:rsidRPr="00446B36">
              <w:rPr>
                <w:rFonts w:eastAsia="SimSun" w:cs="Mangal"/>
                <w:kern w:val="1"/>
                <w:sz w:val="20"/>
                <w:szCs w:val="20"/>
                <w:lang w:eastAsia="hi-IN" w:bidi="hi-IN"/>
              </w:rPr>
              <w:t>основами методами экономического анализа;  навыка</w:t>
            </w:r>
            <w:r w:rsidR="006022A4">
              <w:rPr>
                <w:rFonts w:eastAsia="SimSun" w:cs="Mangal"/>
                <w:kern w:val="1"/>
                <w:sz w:val="20"/>
                <w:szCs w:val="20"/>
                <w:lang w:eastAsia="hi-IN" w:bidi="hi-IN"/>
              </w:rPr>
              <w:t xml:space="preserve"> </w:t>
            </w:r>
            <w:r w:rsidRPr="00446B36">
              <w:rPr>
                <w:rFonts w:eastAsia="SimSun" w:cs="Mangal"/>
                <w:kern w:val="1"/>
                <w:sz w:val="20"/>
                <w:szCs w:val="20"/>
                <w:lang w:eastAsia="hi-IN" w:bidi="hi-IN"/>
              </w:rPr>
              <w:t>ми экономического обоснования управленческих решений на производстве</w:t>
            </w:r>
          </w:p>
          <w:p w:rsidR="002E0415" w:rsidRPr="002E0415" w:rsidRDefault="002E0415" w:rsidP="002E0415">
            <w:pPr>
              <w:shd w:val="clear" w:color="auto" w:fill="FFFFFF"/>
              <w:tabs>
                <w:tab w:val="left" w:pos="206"/>
                <w:tab w:val="left" w:pos="851"/>
              </w:tabs>
              <w:rPr>
                <w:sz w:val="20"/>
                <w:szCs w:val="20"/>
              </w:rPr>
            </w:pPr>
            <w:r w:rsidRPr="002E0415">
              <w:rPr>
                <w:sz w:val="20"/>
                <w:szCs w:val="20"/>
              </w:rPr>
              <w:t>УК-10.1</w:t>
            </w:r>
            <w:r w:rsidRPr="002E0415">
              <w:rPr>
                <w:sz w:val="20"/>
                <w:szCs w:val="20"/>
              </w:rPr>
              <w:tab/>
              <w:t xml:space="preserve"> - понимает базовые принципы функционирования экономики и экономического развития, цели и формы участия государства в экономике</w:t>
            </w:r>
          </w:p>
          <w:p w:rsidR="002E0415" w:rsidRDefault="002E0415" w:rsidP="002E0415">
            <w:pPr>
              <w:pStyle w:val="a6"/>
              <w:tabs>
                <w:tab w:val="left" w:pos="173"/>
                <w:tab w:val="left" w:pos="273"/>
              </w:tabs>
              <w:ind w:left="0"/>
              <w:jc w:val="both"/>
              <w:rPr>
                <w:sz w:val="20"/>
                <w:szCs w:val="20"/>
              </w:rPr>
            </w:pPr>
            <w:r w:rsidRPr="002E0415">
              <w:rPr>
                <w:sz w:val="20"/>
                <w:szCs w:val="20"/>
              </w:rPr>
              <w:t>УК-10.2</w:t>
            </w:r>
            <w:r w:rsidRPr="002E0415">
              <w:rPr>
                <w:sz w:val="20"/>
                <w:szCs w:val="20"/>
              </w:rPr>
              <w:tab/>
              <w:t xml:space="preserve"> - применяет методы личного экономического и финансового планирования для достижения текущих и долгосро</w:t>
            </w:r>
            <w:r>
              <w:rPr>
                <w:sz w:val="20"/>
                <w:szCs w:val="20"/>
              </w:rPr>
              <w:t xml:space="preserve"> </w:t>
            </w:r>
            <w:r w:rsidRPr="002E0415">
              <w:rPr>
                <w:sz w:val="20"/>
                <w:szCs w:val="20"/>
              </w:rPr>
              <w:t>чных финансовых целей; исполь</w:t>
            </w:r>
            <w:r>
              <w:rPr>
                <w:sz w:val="20"/>
                <w:szCs w:val="20"/>
              </w:rPr>
              <w:t xml:space="preserve"> </w:t>
            </w:r>
            <w:r w:rsidRPr="002E0415">
              <w:rPr>
                <w:sz w:val="20"/>
                <w:szCs w:val="20"/>
              </w:rPr>
              <w:t>зуем финансовые инструменты для управления личными финансами (личным бюджетом), контролирует собственные экономические и и финансовые риски</w:t>
            </w:r>
          </w:p>
          <w:p w:rsidR="008E210C" w:rsidRPr="008E210C" w:rsidRDefault="008E210C" w:rsidP="008E210C">
            <w:pPr>
              <w:shd w:val="clear" w:color="auto" w:fill="FFFFFF"/>
              <w:tabs>
                <w:tab w:val="left" w:pos="206"/>
                <w:tab w:val="left" w:pos="851"/>
              </w:tabs>
              <w:rPr>
                <w:sz w:val="20"/>
                <w:szCs w:val="20"/>
              </w:rPr>
            </w:pPr>
            <w:r w:rsidRPr="008E210C">
              <w:rPr>
                <w:b/>
                <w:sz w:val="20"/>
                <w:szCs w:val="20"/>
              </w:rPr>
              <w:t xml:space="preserve">Знать: </w:t>
            </w:r>
            <w:r w:rsidRPr="008E210C">
              <w:rPr>
                <w:sz w:val="20"/>
                <w:szCs w:val="20"/>
              </w:rPr>
              <w:t>основные экономические понятия: экономические ресурсы, товары и услуги, спрос, предложе</w:t>
            </w:r>
            <w:r w:rsidR="000C3D58">
              <w:rPr>
                <w:sz w:val="20"/>
                <w:szCs w:val="20"/>
              </w:rPr>
              <w:t xml:space="preserve"> </w:t>
            </w:r>
            <w:r w:rsidRPr="008E210C">
              <w:rPr>
                <w:sz w:val="20"/>
                <w:szCs w:val="20"/>
              </w:rPr>
              <w:t>ние, доходы, расходы, цена,деньги, прибыль, процент, риск, обствен</w:t>
            </w:r>
            <w:r w:rsidR="000C3D58">
              <w:rPr>
                <w:sz w:val="20"/>
                <w:szCs w:val="20"/>
              </w:rPr>
              <w:t xml:space="preserve">но </w:t>
            </w:r>
            <w:r w:rsidRPr="008E210C">
              <w:rPr>
                <w:sz w:val="20"/>
                <w:szCs w:val="20"/>
              </w:rPr>
              <w:t>сть, рынок, фирма, домохозяйство, государство, налоги, трансферы, инфляция, валовый внутренний продукт, экономический рост, сбер</w:t>
            </w:r>
            <w:r w:rsidR="000C3D58">
              <w:rPr>
                <w:sz w:val="20"/>
                <w:szCs w:val="20"/>
              </w:rPr>
              <w:t xml:space="preserve"> </w:t>
            </w:r>
            <w:r w:rsidRPr="008E210C">
              <w:rPr>
                <w:sz w:val="20"/>
                <w:szCs w:val="20"/>
              </w:rPr>
              <w:t>ежения, инвестиции и др.</w:t>
            </w:r>
          </w:p>
          <w:p w:rsidR="008E210C" w:rsidRPr="008E210C" w:rsidRDefault="008E210C" w:rsidP="008E210C">
            <w:pPr>
              <w:shd w:val="clear" w:color="auto" w:fill="FFFFFF"/>
              <w:tabs>
                <w:tab w:val="left" w:pos="206"/>
                <w:tab w:val="left" w:pos="851"/>
              </w:tabs>
              <w:rPr>
                <w:sz w:val="20"/>
                <w:szCs w:val="20"/>
              </w:rPr>
            </w:pPr>
            <w:r w:rsidRPr="008E210C">
              <w:rPr>
                <w:sz w:val="20"/>
                <w:szCs w:val="20"/>
              </w:rPr>
              <w:t>основные принципы экономи</w:t>
            </w:r>
            <w:r w:rsidR="000C3D58">
              <w:rPr>
                <w:sz w:val="20"/>
                <w:szCs w:val="20"/>
              </w:rPr>
              <w:t xml:space="preserve"> </w:t>
            </w:r>
            <w:r w:rsidRPr="008E210C">
              <w:rPr>
                <w:sz w:val="20"/>
                <w:szCs w:val="20"/>
              </w:rPr>
              <w:t>чес</w:t>
            </w:r>
            <w:r w:rsidR="000C3D58">
              <w:rPr>
                <w:sz w:val="20"/>
                <w:szCs w:val="20"/>
              </w:rPr>
              <w:t xml:space="preserve"> </w:t>
            </w:r>
            <w:r w:rsidRPr="008E210C">
              <w:rPr>
                <w:sz w:val="20"/>
                <w:szCs w:val="20"/>
              </w:rPr>
              <w:t>кого анализа (принцип альтернат</w:t>
            </w:r>
            <w:r w:rsidR="000C3D58">
              <w:rPr>
                <w:sz w:val="20"/>
                <w:szCs w:val="20"/>
              </w:rPr>
              <w:t xml:space="preserve"> </w:t>
            </w:r>
            <w:r w:rsidRPr="008E210C">
              <w:rPr>
                <w:sz w:val="20"/>
                <w:szCs w:val="20"/>
              </w:rPr>
              <w:t>ивных издержек, ценности денег во времени и т.п.). основы поведен</w:t>
            </w:r>
            <w:r w:rsidR="000C3D58">
              <w:rPr>
                <w:sz w:val="20"/>
                <w:szCs w:val="20"/>
              </w:rPr>
              <w:t xml:space="preserve"> </w:t>
            </w:r>
            <w:r w:rsidRPr="008E210C">
              <w:rPr>
                <w:sz w:val="20"/>
                <w:szCs w:val="20"/>
              </w:rPr>
              <w:t>ия экономических агентов: теоре</w:t>
            </w:r>
            <w:r w:rsidR="007D5EA5">
              <w:rPr>
                <w:sz w:val="20"/>
                <w:szCs w:val="20"/>
              </w:rPr>
              <w:t xml:space="preserve">ти </w:t>
            </w:r>
            <w:r w:rsidRPr="008E210C">
              <w:rPr>
                <w:sz w:val="20"/>
                <w:szCs w:val="20"/>
              </w:rPr>
              <w:t>ческие принципы рационального выбора (максимизация полезности) и наблюдаемые отклонения от рац</w:t>
            </w:r>
            <w:r w:rsidR="007D5EA5">
              <w:rPr>
                <w:sz w:val="20"/>
                <w:szCs w:val="20"/>
              </w:rPr>
              <w:t xml:space="preserve"> </w:t>
            </w:r>
            <w:r w:rsidRPr="008E210C">
              <w:rPr>
                <w:sz w:val="20"/>
                <w:szCs w:val="20"/>
              </w:rPr>
              <w:t>ионального поведения (ограничен</w:t>
            </w:r>
            <w:r w:rsidR="007D5EA5">
              <w:rPr>
                <w:sz w:val="20"/>
                <w:szCs w:val="20"/>
              </w:rPr>
              <w:t xml:space="preserve">н </w:t>
            </w:r>
            <w:r w:rsidRPr="008E210C">
              <w:rPr>
                <w:sz w:val="20"/>
                <w:szCs w:val="20"/>
              </w:rPr>
              <w:t>ая рациональность, поведенчес</w:t>
            </w:r>
            <w:r w:rsidR="007D5EA5">
              <w:rPr>
                <w:sz w:val="20"/>
                <w:szCs w:val="20"/>
              </w:rPr>
              <w:t xml:space="preserve">к </w:t>
            </w:r>
            <w:r w:rsidRPr="008E210C">
              <w:rPr>
                <w:sz w:val="20"/>
                <w:szCs w:val="20"/>
              </w:rPr>
              <w:t>ие эффекты, эвристики), и связан</w:t>
            </w:r>
            <w:r w:rsidR="007D5EA5">
              <w:rPr>
                <w:sz w:val="20"/>
                <w:szCs w:val="20"/>
              </w:rPr>
              <w:t xml:space="preserve">н </w:t>
            </w:r>
            <w:r w:rsidRPr="008E210C">
              <w:rPr>
                <w:sz w:val="20"/>
                <w:szCs w:val="20"/>
              </w:rPr>
              <w:t>ые с ними систематические ошиб</w:t>
            </w:r>
            <w:r w:rsidR="007D5EA5">
              <w:rPr>
                <w:sz w:val="20"/>
                <w:szCs w:val="20"/>
              </w:rPr>
              <w:t>к</w:t>
            </w:r>
            <w:r w:rsidRPr="008E210C">
              <w:rPr>
                <w:sz w:val="20"/>
                <w:szCs w:val="20"/>
              </w:rPr>
              <w:t>и;</w:t>
            </w:r>
          </w:p>
          <w:p w:rsidR="008E210C" w:rsidRPr="008E210C" w:rsidRDefault="008E210C" w:rsidP="008E210C">
            <w:pPr>
              <w:shd w:val="clear" w:color="auto" w:fill="FFFFFF"/>
              <w:tabs>
                <w:tab w:val="left" w:pos="206"/>
                <w:tab w:val="left" w:pos="851"/>
              </w:tabs>
              <w:rPr>
                <w:sz w:val="20"/>
                <w:szCs w:val="20"/>
              </w:rPr>
            </w:pPr>
            <w:r w:rsidRPr="008E210C">
              <w:rPr>
                <w:sz w:val="20"/>
                <w:szCs w:val="20"/>
              </w:rPr>
              <w:t>понятие общественных благ и роль государства в их обеспечении. Цели, задачи, инструменты и эффекты бюджетно-налоговой, ден</w:t>
            </w:r>
            <w:r w:rsidR="00A16E18">
              <w:rPr>
                <w:sz w:val="20"/>
                <w:szCs w:val="20"/>
              </w:rPr>
              <w:t xml:space="preserve"> </w:t>
            </w:r>
            <w:r w:rsidRPr="008E210C">
              <w:rPr>
                <w:sz w:val="20"/>
                <w:szCs w:val="20"/>
              </w:rPr>
              <w:t>ежно-кредитной, социальной, пенс</w:t>
            </w:r>
            <w:r w:rsidR="00A16E18">
              <w:rPr>
                <w:sz w:val="20"/>
                <w:szCs w:val="20"/>
              </w:rPr>
              <w:t xml:space="preserve"> </w:t>
            </w:r>
            <w:r w:rsidRPr="008E210C">
              <w:rPr>
                <w:sz w:val="20"/>
                <w:szCs w:val="20"/>
              </w:rPr>
              <w:lastRenderedPageBreak/>
              <w:t xml:space="preserve">ионной политики государства и их влияние на </w:t>
            </w:r>
            <w:r w:rsidR="00A16E18">
              <w:rPr>
                <w:sz w:val="20"/>
                <w:szCs w:val="20"/>
              </w:rPr>
              <w:t>м</w:t>
            </w:r>
            <w:r w:rsidRPr="008E210C">
              <w:rPr>
                <w:sz w:val="20"/>
                <w:szCs w:val="20"/>
              </w:rPr>
              <w:t>акроэкономические па</w:t>
            </w:r>
            <w:r w:rsidR="00A16E18">
              <w:rPr>
                <w:sz w:val="20"/>
                <w:szCs w:val="20"/>
              </w:rPr>
              <w:t xml:space="preserve"> </w:t>
            </w:r>
            <w:r w:rsidRPr="008E210C">
              <w:rPr>
                <w:sz w:val="20"/>
                <w:szCs w:val="20"/>
              </w:rPr>
              <w:t>раметры индивидов ресурсные огр</w:t>
            </w:r>
            <w:r w:rsidR="00A16E18">
              <w:rPr>
                <w:sz w:val="20"/>
                <w:szCs w:val="20"/>
              </w:rPr>
              <w:t xml:space="preserve"> </w:t>
            </w:r>
            <w:r w:rsidRPr="008E210C">
              <w:rPr>
                <w:sz w:val="20"/>
                <w:szCs w:val="20"/>
              </w:rPr>
              <w:t>аничения экономического развит</w:t>
            </w:r>
            <w:r w:rsidR="00A16E18">
              <w:rPr>
                <w:sz w:val="20"/>
                <w:szCs w:val="20"/>
              </w:rPr>
              <w:t xml:space="preserve"> </w:t>
            </w:r>
            <w:r w:rsidRPr="008E210C">
              <w:rPr>
                <w:sz w:val="20"/>
                <w:szCs w:val="20"/>
              </w:rPr>
              <w:t>ия, источники повышения произво</w:t>
            </w:r>
            <w:r w:rsidR="00A16E18">
              <w:rPr>
                <w:sz w:val="20"/>
                <w:szCs w:val="20"/>
              </w:rPr>
              <w:t xml:space="preserve"> </w:t>
            </w:r>
            <w:r w:rsidRPr="008E210C">
              <w:rPr>
                <w:sz w:val="20"/>
                <w:szCs w:val="20"/>
              </w:rPr>
              <w:t>дительности труда, показатели эко</w:t>
            </w:r>
            <w:r w:rsidR="006C3135">
              <w:rPr>
                <w:sz w:val="20"/>
                <w:szCs w:val="20"/>
              </w:rPr>
              <w:t xml:space="preserve"> </w:t>
            </w:r>
            <w:r w:rsidRPr="008E210C">
              <w:rPr>
                <w:sz w:val="20"/>
                <w:szCs w:val="20"/>
              </w:rPr>
              <w:t>номического развития и экономич</w:t>
            </w:r>
            <w:r w:rsidR="006C3135">
              <w:rPr>
                <w:sz w:val="20"/>
                <w:szCs w:val="20"/>
              </w:rPr>
              <w:t xml:space="preserve"> </w:t>
            </w:r>
            <w:r w:rsidRPr="008E210C">
              <w:rPr>
                <w:sz w:val="20"/>
                <w:szCs w:val="20"/>
              </w:rPr>
              <w:t>еского роста, особенности циклич</w:t>
            </w:r>
            <w:r w:rsidR="006C3135">
              <w:rPr>
                <w:sz w:val="20"/>
                <w:szCs w:val="20"/>
              </w:rPr>
              <w:t xml:space="preserve">е </w:t>
            </w:r>
            <w:r w:rsidRPr="008E210C">
              <w:rPr>
                <w:sz w:val="20"/>
                <w:szCs w:val="20"/>
              </w:rPr>
              <w:t>ского развития рыночной экономи</w:t>
            </w:r>
            <w:r w:rsidR="006C3135">
              <w:rPr>
                <w:sz w:val="20"/>
                <w:szCs w:val="20"/>
              </w:rPr>
              <w:t xml:space="preserve"> </w:t>
            </w:r>
            <w:r w:rsidRPr="008E210C">
              <w:rPr>
                <w:sz w:val="20"/>
                <w:szCs w:val="20"/>
              </w:rPr>
              <w:t>ки, риски инфляции, безработицы, потери благосостояния и роста соц</w:t>
            </w:r>
            <w:r w:rsidR="006C3135">
              <w:rPr>
                <w:sz w:val="20"/>
                <w:szCs w:val="20"/>
              </w:rPr>
              <w:t xml:space="preserve"> </w:t>
            </w:r>
            <w:r w:rsidRPr="008E210C">
              <w:rPr>
                <w:sz w:val="20"/>
                <w:szCs w:val="20"/>
              </w:rPr>
              <w:t>иального неравенства в периоды финансово-экономических кризи</w:t>
            </w:r>
            <w:r w:rsidR="006C3135">
              <w:rPr>
                <w:sz w:val="20"/>
                <w:szCs w:val="20"/>
              </w:rPr>
              <w:t xml:space="preserve">с </w:t>
            </w:r>
            <w:r w:rsidRPr="008E210C">
              <w:rPr>
                <w:sz w:val="20"/>
                <w:szCs w:val="20"/>
              </w:rPr>
              <w:t>ов основные финансовые институ</w:t>
            </w:r>
            <w:r w:rsidR="006C3135">
              <w:rPr>
                <w:sz w:val="20"/>
                <w:szCs w:val="20"/>
              </w:rPr>
              <w:t xml:space="preserve"> </w:t>
            </w:r>
            <w:r w:rsidRPr="008E210C">
              <w:rPr>
                <w:sz w:val="20"/>
                <w:szCs w:val="20"/>
              </w:rPr>
              <w:t>ты (Банк России, Агентство по стр</w:t>
            </w:r>
            <w:r w:rsidR="006C3135">
              <w:rPr>
                <w:sz w:val="20"/>
                <w:szCs w:val="20"/>
              </w:rPr>
              <w:t xml:space="preserve"> </w:t>
            </w:r>
            <w:r w:rsidRPr="008E210C">
              <w:rPr>
                <w:sz w:val="20"/>
                <w:szCs w:val="20"/>
              </w:rPr>
              <w:t>ахованию вкладов, Пенсионный фонд РФ, коммерческий банк, стр</w:t>
            </w:r>
            <w:r w:rsidR="00FA66DE">
              <w:rPr>
                <w:sz w:val="20"/>
                <w:szCs w:val="20"/>
              </w:rPr>
              <w:t xml:space="preserve">а </w:t>
            </w:r>
            <w:r w:rsidRPr="008E210C">
              <w:rPr>
                <w:sz w:val="20"/>
                <w:szCs w:val="20"/>
              </w:rPr>
              <w:t xml:space="preserve">ховая организация, брокер, </w:t>
            </w:r>
            <w:r w:rsidR="00FA66DE">
              <w:rPr>
                <w:sz w:val="20"/>
                <w:szCs w:val="20"/>
              </w:rPr>
              <w:t>б</w:t>
            </w:r>
            <w:r w:rsidRPr="008E210C">
              <w:rPr>
                <w:sz w:val="20"/>
                <w:szCs w:val="20"/>
              </w:rPr>
              <w:t>иржа, негосударственный пенсионный фонд, паевой инвестиционный фо</w:t>
            </w:r>
            <w:r w:rsidR="004C2EA2">
              <w:rPr>
                <w:sz w:val="20"/>
                <w:szCs w:val="20"/>
              </w:rPr>
              <w:t xml:space="preserve"> </w:t>
            </w:r>
            <w:r w:rsidRPr="008E210C">
              <w:rPr>
                <w:sz w:val="20"/>
                <w:szCs w:val="20"/>
              </w:rPr>
              <w:t>нд, микрофинансовая организация, кредитный потребительский кооп</w:t>
            </w:r>
            <w:r w:rsidR="004C2EA2">
              <w:rPr>
                <w:sz w:val="20"/>
                <w:szCs w:val="20"/>
              </w:rPr>
              <w:t xml:space="preserve">е </w:t>
            </w:r>
            <w:r w:rsidRPr="008E210C">
              <w:rPr>
                <w:sz w:val="20"/>
                <w:szCs w:val="20"/>
              </w:rPr>
              <w:t>ратив, ломбард и др.) и принципы взаимодействия индивидов с ними; основные финансовые инструмен</w:t>
            </w:r>
            <w:r w:rsidR="004C2EA2">
              <w:rPr>
                <w:sz w:val="20"/>
                <w:szCs w:val="20"/>
              </w:rPr>
              <w:t xml:space="preserve"> </w:t>
            </w:r>
            <w:r w:rsidRPr="008E210C">
              <w:rPr>
                <w:sz w:val="20"/>
                <w:szCs w:val="20"/>
              </w:rPr>
              <w:t>ты, используемые для управления личными финансами (банковский вклад, кредит, ценные бумаги, нед</w:t>
            </w:r>
            <w:r w:rsidR="004C2EA2">
              <w:rPr>
                <w:sz w:val="20"/>
                <w:szCs w:val="20"/>
              </w:rPr>
              <w:t xml:space="preserve"> </w:t>
            </w:r>
            <w:r w:rsidRPr="008E210C">
              <w:rPr>
                <w:sz w:val="20"/>
                <w:szCs w:val="20"/>
              </w:rPr>
              <w:t>вижимость, валюта, страхование) основные этапы жизненного цикла индивида, понимает специфику кр</w:t>
            </w:r>
            <w:r w:rsidR="004C2EA2">
              <w:rPr>
                <w:sz w:val="20"/>
                <w:szCs w:val="20"/>
              </w:rPr>
              <w:t xml:space="preserve"> </w:t>
            </w:r>
            <w:r w:rsidRPr="008E210C">
              <w:rPr>
                <w:sz w:val="20"/>
                <w:szCs w:val="20"/>
              </w:rPr>
              <w:t>аткосрочных и долгосрочных фина</w:t>
            </w:r>
            <w:r w:rsidR="004C2EA2">
              <w:rPr>
                <w:sz w:val="20"/>
                <w:szCs w:val="20"/>
              </w:rPr>
              <w:t xml:space="preserve"> </w:t>
            </w:r>
            <w:r w:rsidRPr="008E210C">
              <w:rPr>
                <w:sz w:val="20"/>
                <w:szCs w:val="20"/>
              </w:rPr>
              <w:t>нсовых задач на каждом этапе цик</w:t>
            </w:r>
            <w:r w:rsidR="004C2EA2">
              <w:rPr>
                <w:sz w:val="20"/>
                <w:szCs w:val="20"/>
              </w:rPr>
              <w:t xml:space="preserve"> </w:t>
            </w:r>
            <w:r w:rsidRPr="008E210C">
              <w:rPr>
                <w:sz w:val="20"/>
                <w:szCs w:val="20"/>
              </w:rPr>
              <w:t>ла, альтернативность текущего по</w:t>
            </w:r>
            <w:r w:rsidR="004C2EA2">
              <w:rPr>
                <w:sz w:val="20"/>
                <w:szCs w:val="20"/>
              </w:rPr>
              <w:t xml:space="preserve"> </w:t>
            </w:r>
            <w:r w:rsidRPr="008E210C">
              <w:rPr>
                <w:sz w:val="20"/>
                <w:szCs w:val="20"/>
              </w:rPr>
              <w:t>требления и сбережения и целесо</w:t>
            </w:r>
            <w:r w:rsidR="004C2EA2">
              <w:rPr>
                <w:sz w:val="20"/>
                <w:szCs w:val="20"/>
              </w:rPr>
              <w:t xml:space="preserve"> </w:t>
            </w:r>
            <w:r w:rsidRPr="008E210C">
              <w:rPr>
                <w:sz w:val="20"/>
                <w:szCs w:val="20"/>
              </w:rPr>
              <w:t>образность личного экономическ</w:t>
            </w:r>
            <w:r w:rsidR="004C2EA2">
              <w:rPr>
                <w:sz w:val="20"/>
                <w:szCs w:val="20"/>
              </w:rPr>
              <w:t xml:space="preserve">о </w:t>
            </w:r>
            <w:r w:rsidRPr="008E210C">
              <w:rPr>
                <w:sz w:val="20"/>
                <w:szCs w:val="20"/>
              </w:rPr>
              <w:t>го и финансового планирования; ос</w:t>
            </w:r>
            <w:r w:rsidR="005B2A1F">
              <w:rPr>
                <w:sz w:val="20"/>
                <w:szCs w:val="20"/>
              </w:rPr>
              <w:t xml:space="preserve"> </w:t>
            </w:r>
            <w:r w:rsidRPr="008E210C">
              <w:rPr>
                <w:sz w:val="20"/>
                <w:szCs w:val="20"/>
              </w:rPr>
              <w:t>новные виды личных доходов (опл</w:t>
            </w:r>
            <w:r w:rsidR="005B2A1F">
              <w:rPr>
                <w:sz w:val="20"/>
                <w:szCs w:val="20"/>
              </w:rPr>
              <w:t xml:space="preserve"> </w:t>
            </w:r>
            <w:r w:rsidRPr="008E210C">
              <w:rPr>
                <w:sz w:val="20"/>
                <w:szCs w:val="20"/>
              </w:rPr>
              <w:t>ата труда, доходы от предпринима</w:t>
            </w:r>
            <w:r w:rsidR="005B2A1F">
              <w:rPr>
                <w:sz w:val="20"/>
                <w:szCs w:val="20"/>
              </w:rPr>
              <w:t xml:space="preserve"> </w:t>
            </w:r>
            <w:r w:rsidRPr="008E210C">
              <w:rPr>
                <w:sz w:val="20"/>
                <w:szCs w:val="20"/>
              </w:rPr>
              <w:t>тельской деятельности, от собств</w:t>
            </w:r>
            <w:r w:rsidR="005B2A1F">
              <w:rPr>
                <w:sz w:val="20"/>
                <w:szCs w:val="20"/>
              </w:rPr>
              <w:t xml:space="preserve">е </w:t>
            </w:r>
            <w:r w:rsidRPr="008E210C">
              <w:rPr>
                <w:sz w:val="20"/>
                <w:szCs w:val="20"/>
              </w:rPr>
              <w:t>нности, владения финансовыми ин</w:t>
            </w:r>
            <w:r w:rsidR="005B2A1F">
              <w:rPr>
                <w:sz w:val="20"/>
                <w:szCs w:val="20"/>
              </w:rPr>
              <w:t xml:space="preserve"> </w:t>
            </w:r>
            <w:r w:rsidRPr="008E210C">
              <w:rPr>
                <w:sz w:val="20"/>
                <w:szCs w:val="20"/>
              </w:rPr>
              <w:t>струментами, заимствования, насл</w:t>
            </w:r>
            <w:r w:rsidR="005B2A1F">
              <w:rPr>
                <w:sz w:val="20"/>
                <w:szCs w:val="20"/>
              </w:rPr>
              <w:t xml:space="preserve"> </w:t>
            </w:r>
            <w:r w:rsidRPr="008E210C">
              <w:rPr>
                <w:sz w:val="20"/>
                <w:szCs w:val="20"/>
              </w:rPr>
              <w:t>едство и др.), механизмы их получ</w:t>
            </w:r>
            <w:r w:rsidR="005B2A1F">
              <w:rPr>
                <w:sz w:val="20"/>
                <w:szCs w:val="20"/>
              </w:rPr>
              <w:t xml:space="preserve"> </w:t>
            </w:r>
            <w:r w:rsidRPr="008E210C">
              <w:rPr>
                <w:sz w:val="20"/>
                <w:szCs w:val="20"/>
              </w:rPr>
              <w:t>ения и увеличения основные виды расходов, механизмы их снижения, способы формирования сбережен</w:t>
            </w:r>
            <w:r w:rsidR="005B2A1F">
              <w:rPr>
                <w:sz w:val="20"/>
                <w:szCs w:val="20"/>
              </w:rPr>
              <w:t xml:space="preserve"> </w:t>
            </w:r>
            <w:r w:rsidRPr="008E210C">
              <w:rPr>
                <w:sz w:val="20"/>
                <w:szCs w:val="20"/>
              </w:rPr>
              <w:t>ий</w:t>
            </w:r>
          </w:p>
          <w:p w:rsidR="008E210C" w:rsidRPr="008E210C" w:rsidRDefault="008E210C" w:rsidP="008E210C">
            <w:pPr>
              <w:shd w:val="clear" w:color="auto" w:fill="FFFFFF"/>
              <w:tabs>
                <w:tab w:val="left" w:pos="206"/>
                <w:tab w:val="left" w:pos="851"/>
              </w:tabs>
              <w:rPr>
                <w:sz w:val="20"/>
                <w:szCs w:val="20"/>
              </w:rPr>
            </w:pPr>
            <w:r w:rsidRPr="008E210C">
              <w:rPr>
                <w:b/>
                <w:sz w:val="20"/>
                <w:szCs w:val="20"/>
              </w:rPr>
              <w:t xml:space="preserve">Уметь: </w:t>
            </w:r>
            <w:r w:rsidRPr="008E210C">
              <w:rPr>
                <w:sz w:val="20"/>
                <w:szCs w:val="20"/>
              </w:rPr>
              <w:t>воспринимать и анализиро</w:t>
            </w:r>
            <w:r w:rsidR="00626D95">
              <w:rPr>
                <w:sz w:val="20"/>
                <w:szCs w:val="20"/>
              </w:rPr>
              <w:t xml:space="preserve"> </w:t>
            </w:r>
            <w:r w:rsidRPr="008E210C">
              <w:rPr>
                <w:sz w:val="20"/>
                <w:szCs w:val="20"/>
              </w:rPr>
              <w:t>вать информацию, необходимую для принятия обоснованных реше</w:t>
            </w:r>
            <w:r w:rsidR="00565B5F">
              <w:rPr>
                <w:sz w:val="20"/>
                <w:szCs w:val="20"/>
              </w:rPr>
              <w:t xml:space="preserve">н </w:t>
            </w:r>
            <w:r w:rsidRPr="008E210C">
              <w:rPr>
                <w:sz w:val="20"/>
                <w:szCs w:val="20"/>
              </w:rPr>
              <w:t>ий в сфере управления личными финансами критически оценивать информацию о перспективах экон</w:t>
            </w:r>
            <w:r w:rsidR="00565B5F">
              <w:rPr>
                <w:sz w:val="20"/>
                <w:szCs w:val="20"/>
              </w:rPr>
              <w:t xml:space="preserve"> </w:t>
            </w:r>
            <w:r w:rsidRPr="008E210C">
              <w:rPr>
                <w:sz w:val="20"/>
                <w:szCs w:val="20"/>
              </w:rPr>
              <w:t>омического роста и технологичес</w:t>
            </w:r>
            <w:r w:rsidR="00565B5F">
              <w:rPr>
                <w:sz w:val="20"/>
                <w:szCs w:val="20"/>
              </w:rPr>
              <w:t xml:space="preserve">к </w:t>
            </w:r>
            <w:r w:rsidRPr="008E210C">
              <w:rPr>
                <w:sz w:val="20"/>
                <w:szCs w:val="20"/>
              </w:rPr>
              <w:t>ого развития экономики страны и отдельных ее отраслей.</w:t>
            </w:r>
            <w:r w:rsidR="00565B5F">
              <w:rPr>
                <w:sz w:val="20"/>
                <w:szCs w:val="20"/>
              </w:rPr>
              <w:t xml:space="preserve"> Р</w:t>
            </w:r>
            <w:r w:rsidRPr="008E210C">
              <w:rPr>
                <w:sz w:val="20"/>
                <w:szCs w:val="20"/>
              </w:rPr>
              <w:t>еша</w:t>
            </w:r>
            <w:r w:rsidR="00565B5F">
              <w:rPr>
                <w:sz w:val="20"/>
                <w:szCs w:val="20"/>
              </w:rPr>
              <w:t>т</w:t>
            </w:r>
            <w:r w:rsidRPr="008E210C">
              <w:rPr>
                <w:sz w:val="20"/>
                <w:szCs w:val="20"/>
              </w:rPr>
              <w:t>ь ти</w:t>
            </w:r>
            <w:r w:rsidR="00565B5F">
              <w:rPr>
                <w:sz w:val="20"/>
                <w:szCs w:val="20"/>
              </w:rPr>
              <w:t xml:space="preserve"> </w:t>
            </w:r>
            <w:r w:rsidRPr="008E210C">
              <w:rPr>
                <w:sz w:val="20"/>
                <w:szCs w:val="20"/>
              </w:rPr>
              <w:t>пичные задачи в сфере личного эко</w:t>
            </w:r>
            <w:r w:rsidR="00565B5F">
              <w:rPr>
                <w:sz w:val="20"/>
                <w:szCs w:val="20"/>
              </w:rPr>
              <w:t xml:space="preserve"> </w:t>
            </w:r>
            <w:r w:rsidRPr="008E210C">
              <w:rPr>
                <w:sz w:val="20"/>
                <w:szCs w:val="20"/>
              </w:rPr>
              <w:t>номического и финансового плани</w:t>
            </w:r>
            <w:r w:rsidR="00565B5F">
              <w:rPr>
                <w:sz w:val="20"/>
                <w:szCs w:val="20"/>
              </w:rPr>
              <w:t xml:space="preserve"> </w:t>
            </w:r>
            <w:r w:rsidRPr="008E210C">
              <w:rPr>
                <w:sz w:val="20"/>
                <w:szCs w:val="20"/>
              </w:rPr>
              <w:t>рования, возникающие на всех эта</w:t>
            </w:r>
            <w:r w:rsidR="00565B5F">
              <w:rPr>
                <w:sz w:val="20"/>
                <w:szCs w:val="20"/>
              </w:rPr>
              <w:t xml:space="preserve"> </w:t>
            </w:r>
            <w:r w:rsidRPr="008E210C">
              <w:rPr>
                <w:sz w:val="20"/>
                <w:szCs w:val="20"/>
              </w:rPr>
              <w:t>пах жизненного цикла индивида (в</w:t>
            </w:r>
            <w:r w:rsidR="00565B5F">
              <w:rPr>
                <w:sz w:val="20"/>
                <w:szCs w:val="20"/>
              </w:rPr>
              <w:t xml:space="preserve"> </w:t>
            </w:r>
            <w:r w:rsidRPr="008E210C">
              <w:rPr>
                <w:sz w:val="20"/>
                <w:szCs w:val="20"/>
              </w:rPr>
              <w:t>ыбрать товар или услугу с учетом реальных финансовых возможнос</w:t>
            </w:r>
            <w:r w:rsidR="00565B5F">
              <w:rPr>
                <w:sz w:val="20"/>
                <w:szCs w:val="20"/>
              </w:rPr>
              <w:t xml:space="preserve"> </w:t>
            </w:r>
            <w:r w:rsidRPr="008E210C">
              <w:rPr>
                <w:sz w:val="20"/>
                <w:szCs w:val="20"/>
              </w:rPr>
              <w:t xml:space="preserve">тей, найти работу и согласовать с </w:t>
            </w:r>
            <w:r w:rsidRPr="008E210C">
              <w:rPr>
                <w:sz w:val="20"/>
                <w:szCs w:val="20"/>
              </w:rPr>
              <w:lastRenderedPageBreak/>
              <w:t>работодателем условия контракта, рассчитать процентные ставки, опр</w:t>
            </w:r>
            <w:r w:rsidR="00AE2E3C">
              <w:rPr>
                <w:sz w:val="20"/>
                <w:szCs w:val="20"/>
              </w:rPr>
              <w:t xml:space="preserve"> </w:t>
            </w:r>
            <w:r w:rsidRPr="008E210C">
              <w:rPr>
                <w:sz w:val="20"/>
                <w:szCs w:val="20"/>
              </w:rPr>
              <w:t>еделить целесообразность взятия кредита, определить способ хране</w:t>
            </w:r>
            <w:r w:rsidR="00AE2E3C">
              <w:rPr>
                <w:sz w:val="20"/>
                <w:szCs w:val="20"/>
              </w:rPr>
              <w:t xml:space="preserve"> </w:t>
            </w:r>
            <w:r w:rsidRPr="008E210C">
              <w:rPr>
                <w:sz w:val="20"/>
                <w:szCs w:val="20"/>
              </w:rPr>
              <w:t>ния или инвестирования временно свободных денежных средств, опр</w:t>
            </w:r>
            <w:r w:rsidR="00AE2E3C">
              <w:rPr>
                <w:sz w:val="20"/>
                <w:szCs w:val="20"/>
              </w:rPr>
              <w:t xml:space="preserve"> </w:t>
            </w:r>
            <w:r w:rsidRPr="008E210C">
              <w:rPr>
                <w:sz w:val="20"/>
                <w:szCs w:val="20"/>
              </w:rPr>
              <w:t>еделить целесообразность страхов</w:t>
            </w:r>
            <w:r w:rsidR="00AE2E3C">
              <w:rPr>
                <w:sz w:val="20"/>
                <w:szCs w:val="20"/>
              </w:rPr>
              <w:t xml:space="preserve"> </w:t>
            </w:r>
            <w:r w:rsidRPr="008E210C">
              <w:rPr>
                <w:sz w:val="20"/>
                <w:szCs w:val="20"/>
              </w:rPr>
              <w:t>ания и др)</w:t>
            </w:r>
            <w:r w:rsidR="00EC65E1">
              <w:rPr>
                <w:sz w:val="20"/>
                <w:szCs w:val="20"/>
              </w:rPr>
              <w:t xml:space="preserve"> </w:t>
            </w:r>
            <w:r w:rsidRPr="008E210C">
              <w:rPr>
                <w:sz w:val="20"/>
                <w:szCs w:val="20"/>
              </w:rPr>
              <w:t>вести личный бюджет, используя существующие програм</w:t>
            </w:r>
            <w:r w:rsidR="00EC65E1">
              <w:rPr>
                <w:sz w:val="20"/>
                <w:szCs w:val="20"/>
              </w:rPr>
              <w:t xml:space="preserve"> </w:t>
            </w:r>
            <w:r w:rsidRPr="008E210C">
              <w:rPr>
                <w:sz w:val="20"/>
                <w:szCs w:val="20"/>
              </w:rPr>
              <w:t>мные продукты пользоваться нало</w:t>
            </w:r>
            <w:r w:rsidR="00581FF7">
              <w:rPr>
                <w:sz w:val="20"/>
                <w:szCs w:val="20"/>
              </w:rPr>
              <w:t xml:space="preserve"> </w:t>
            </w:r>
            <w:r w:rsidRPr="008E210C">
              <w:rPr>
                <w:sz w:val="20"/>
                <w:szCs w:val="20"/>
              </w:rPr>
              <w:t>говыми и социальными льготами, формировать личные пенсионные накопления</w:t>
            </w:r>
            <w:r w:rsidR="00581FF7">
              <w:rPr>
                <w:sz w:val="20"/>
                <w:szCs w:val="20"/>
              </w:rPr>
              <w:t xml:space="preserve"> </w:t>
            </w:r>
            <w:r w:rsidRPr="008E210C">
              <w:rPr>
                <w:sz w:val="20"/>
                <w:szCs w:val="20"/>
              </w:rPr>
              <w:t>пользоваться источни</w:t>
            </w:r>
            <w:r w:rsidR="00581FF7">
              <w:rPr>
                <w:sz w:val="20"/>
                <w:szCs w:val="20"/>
              </w:rPr>
              <w:t xml:space="preserve"> </w:t>
            </w:r>
            <w:r w:rsidRPr="008E210C">
              <w:rPr>
                <w:sz w:val="20"/>
                <w:szCs w:val="20"/>
              </w:rPr>
              <w:t>ками информации о своих правах и обязанностях потребителя финанс</w:t>
            </w:r>
            <w:r w:rsidR="00581FF7">
              <w:rPr>
                <w:sz w:val="20"/>
                <w:szCs w:val="20"/>
              </w:rPr>
              <w:t xml:space="preserve">о </w:t>
            </w:r>
            <w:r w:rsidRPr="008E210C">
              <w:rPr>
                <w:sz w:val="20"/>
                <w:szCs w:val="20"/>
              </w:rPr>
              <w:t>вых услуг, анализировать основн</w:t>
            </w:r>
            <w:r w:rsidR="00581FF7">
              <w:rPr>
                <w:sz w:val="20"/>
                <w:szCs w:val="20"/>
              </w:rPr>
              <w:t xml:space="preserve"> </w:t>
            </w:r>
            <w:r w:rsidRPr="008E210C">
              <w:rPr>
                <w:sz w:val="20"/>
                <w:szCs w:val="20"/>
              </w:rPr>
              <w:t>ые положения договора с финансо</w:t>
            </w:r>
            <w:r w:rsidR="00581FF7">
              <w:rPr>
                <w:sz w:val="20"/>
                <w:szCs w:val="20"/>
              </w:rPr>
              <w:t xml:space="preserve"> </w:t>
            </w:r>
            <w:r w:rsidRPr="008E210C">
              <w:rPr>
                <w:sz w:val="20"/>
                <w:szCs w:val="20"/>
              </w:rPr>
              <w:t>вой организацией</w:t>
            </w:r>
          </w:p>
          <w:p w:rsidR="00171EC8" w:rsidRPr="00171EC8" w:rsidRDefault="008E210C" w:rsidP="003C7160">
            <w:pPr>
              <w:pStyle w:val="a6"/>
              <w:tabs>
                <w:tab w:val="left" w:pos="173"/>
                <w:tab w:val="left" w:pos="273"/>
              </w:tabs>
              <w:ind w:left="0"/>
              <w:jc w:val="both"/>
              <w:rPr>
                <w:color w:val="000000"/>
                <w:sz w:val="20"/>
                <w:szCs w:val="20"/>
                <w:lang w:eastAsia="ru-RU"/>
              </w:rPr>
            </w:pPr>
            <w:r w:rsidRPr="008E210C">
              <w:rPr>
                <w:b/>
                <w:sz w:val="20"/>
                <w:szCs w:val="20"/>
              </w:rPr>
              <w:t xml:space="preserve">Владеть: </w:t>
            </w:r>
            <w:r w:rsidRPr="008E210C">
              <w:rPr>
                <w:sz w:val="20"/>
                <w:szCs w:val="20"/>
              </w:rPr>
              <w:t>методами сбора и анал</w:t>
            </w:r>
            <w:r w:rsidR="00581FF7">
              <w:rPr>
                <w:sz w:val="20"/>
                <w:szCs w:val="20"/>
              </w:rPr>
              <w:t xml:space="preserve">и </w:t>
            </w:r>
            <w:r w:rsidRPr="008E210C">
              <w:rPr>
                <w:sz w:val="20"/>
                <w:szCs w:val="20"/>
              </w:rPr>
              <w:t>за информации, необходимой для принятия обоснованных реш</w:t>
            </w:r>
            <w:r w:rsidR="00581FF7">
              <w:rPr>
                <w:sz w:val="20"/>
                <w:szCs w:val="20"/>
              </w:rPr>
              <w:t xml:space="preserve"> </w:t>
            </w:r>
            <w:r w:rsidRPr="008E210C">
              <w:rPr>
                <w:sz w:val="20"/>
                <w:szCs w:val="20"/>
              </w:rPr>
              <w:t>ений в сфере управления лич</w:t>
            </w:r>
            <w:r w:rsidR="00581FF7">
              <w:rPr>
                <w:sz w:val="20"/>
                <w:szCs w:val="20"/>
              </w:rPr>
              <w:t xml:space="preserve"> </w:t>
            </w:r>
            <w:r w:rsidRPr="008E210C">
              <w:rPr>
                <w:sz w:val="20"/>
                <w:szCs w:val="20"/>
              </w:rPr>
              <w:t>ными финансами</w:t>
            </w:r>
            <w:r w:rsidR="00171EC8">
              <w:rPr>
                <w:sz w:val="20"/>
                <w:szCs w:val="20"/>
              </w:rPr>
              <w:t>.</w:t>
            </w:r>
          </w:p>
        </w:tc>
        <w:tc>
          <w:tcPr>
            <w:tcW w:w="1071" w:type="dxa"/>
          </w:tcPr>
          <w:p w:rsidR="00B86233" w:rsidRPr="009673C5" w:rsidRDefault="00B86233" w:rsidP="00B86233">
            <w:pPr>
              <w:jc w:val="center"/>
              <w:rPr>
                <w:bCs/>
                <w:sz w:val="20"/>
                <w:szCs w:val="20"/>
              </w:rPr>
            </w:pPr>
            <w:r>
              <w:rPr>
                <w:bCs/>
                <w:sz w:val="20"/>
                <w:szCs w:val="20"/>
              </w:rPr>
              <w:lastRenderedPageBreak/>
              <w:t>Освоено</w:t>
            </w:r>
          </w:p>
        </w:tc>
        <w:tc>
          <w:tcPr>
            <w:tcW w:w="2223" w:type="dxa"/>
          </w:tcPr>
          <w:p w:rsidR="00B86233" w:rsidRPr="009673C5" w:rsidRDefault="00B86233" w:rsidP="00B86233">
            <w:pPr>
              <w:jc w:val="both"/>
              <w:rPr>
                <w:bCs/>
                <w:sz w:val="20"/>
                <w:szCs w:val="20"/>
              </w:rPr>
            </w:pPr>
            <w:r>
              <w:rPr>
                <w:rFonts w:cs="Times New Roman"/>
                <w:sz w:val="20"/>
                <w:szCs w:val="20"/>
                <w:lang w:eastAsia="ru-RU"/>
              </w:rPr>
              <w:t>Даны верные ответы на вопросы всех или большей части практических занятий (не менее 60%). В решении ИДЗ и практических заданий продемонстрировано знание теоретического материала, применены верные методы расчета при решении задач.</w:t>
            </w:r>
          </w:p>
        </w:tc>
        <w:tc>
          <w:tcPr>
            <w:tcW w:w="1213" w:type="dxa"/>
          </w:tcPr>
          <w:p w:rsidR="00B86233" w:rsidRPr="009673C5" w:rsidRDefault="00B86233" w:rsidP="00B86233">
            <w:pPr>
              <w:jc w:val="center"/>
              <w:rPr>
                <w:bCs/>
                <w:sz w:val="20"/>
                <w:szCs w:val="20"/>
              </w:rPr>
            </w:pPr>
            <w:r w:rsidRPr="009673C5">
              <w:rPr>
                <w:spacing w:val="-1"/>
                <w:sz w:val="20"/>
                <w:szCs w:val="20"/>
              </w:rPr>
              <w:t>зач</w:t>
            </w:r>
            <w:r w:rsidR="005740A1">
              <w:rPr>
                <w:spacing w:val="-1"/>
                <w:sz w:val="20"/>
                <w:szCs w:val="20"/>
              </w:rPr>
              <w:t>т</w:t>
            </w:r>
            <w:r w:rsidRPr="009673C5">
              <w:rPr>
                <w:spacing w:val="-1"/>
                <w:sz w:val="20"/>
                <w:szCs w:val="20"/>
              </w:rPr>
              <w:t>ено</w:t>
            </w:r>
          </w:p>
        </w:tc>
      </w:tr>
      <w:tr w:rsidR="00D55EDF" w:rsidRPr="009673C5" w:rsidTr="00974B6F">
        <w:trPr>
          <w:trHeight w:val="1840"/>
        </w:trPr>
        <w:tc>
          <w:tcPr>
            <w:tcW w:w="2263" w:type="dxa"/>
            <w:vMerge/>
          </w:tcPr>
          <w:p w:rsidR="00D55EDF" w:rsidRPr="00973510" w:rsidRDefault="00D55EDF" w:rsidP="00610B45">
            <w:pPr>
              <w:spacing w:before="60"/>
              <w:jc w:val="both"/>
              <w:rPr>
                <w:b/>
                <w:bCs/>
                <w:sz w:val="20"/>
                <w:szCs w:val="20"/>
              </w:rPr>
            </w:pPr>
          </w:p>
        </w:tc>
        <w:tc>
          <w:tcPr>
            <w:tcW w:w="3261" w:type="dxa"/>
            <w:vMerge/>
          </w:tcPr>
          <w:p w:rsidR="00D55EDF" w:rsidRPr="00973510" w:rsidRDefault="00D55EDF" w:rsidP="00610B45">
            <w:pPr>
              <w:suppressAutoHyphens w:val="0"/>
              <w:contextualSpacing/>
              <w:jc w:val="both"/>
              <w:rPr>
                <w:b/>
                <w:bCs/>
                <w:sz w:val="20"/>
                <w:szCs w:val="20"/>
              </w:rPr>
            </w:pPr>
          </w:p>
        </w:tc>
        <w:tc>
          <w:tcPr>
            <w:tcW w:w="1071" w:type="dxa"/>
          </w:tcPr>
          <w:p w:rsidR="00D55EDF" w:rsidRDefault="00D55EDF" w:rsidP="00610B45">
            <w:pPr>
              <w:jc w:val="center"/>
              <w:rPr>
                <w:bCs/>
                <w:sz w:val="20"/>
                <w:szCs w:val="20"/>
              </w:rPr>
            </w:pPr>
            <w:r>
              <w:rPr>
                <w:bCs/>
                <w:sz w:val="20"/>
                <w:szCs w:val="20"/>
              </w:rPr>
              <w:t>Не освоено</w:t>
            </w:r>
          </w:p>
          <w:p w:rsidR="00D55EDF" w:rsidRDefault="00D55EDF" w:rsidP="00610B45">
            <w:pPr>
              <w:jc w:val="center"/>
              <w:rPr>
                <w:bCs/>
                <w:sz w:val="20"/>
                <w:szCs w:val="20"/>
              </w:rPr>
            </w:pPr>
          </w:p>
          <w:p w:rsidR="00D55EDF" w:rsidRDefault="00D55EDF" w:rsidP="00610B45">
            <w:pPr>
              <w:jc w:val="center"/>
              <w:rPr>
                <w:bCs/>
                <w:sz w:val="20"/>
                <w:szCs w:val="20"/>
              </w:rPr>
            </w:pPr>
          </w:p>
          <w:p w:rsidR="00D55EDF" w:rsidRPr="009673C5" w:rsidRDefault="00D55EDF" w:rsidP="00610B45">
            <w:pPr>
              <w:jc w:val="center"/>
              <w:rPr>
                <w:bCs/>
                <w:sz w:val="20"/>
                <w:szCs w:val="20"/>
              </w:rPr>
            </w:pPr>
          </w:p>
        </w:tc>
        <w:tc>
          <w:tcPr>
            <w:tcW w:w="2223" w:type="dxa"/>
          </w:tcPr>
          <w:p w:rsidR="00D55EDF" w:rsidRPr="009673C5" w:rsidRDefault="00D55EDF" w:rsidP="00A409D4">
            <w:pPr>
              <w:jc w:val="both"/>
              <w:rPr>
                <w:bCs/>
                <w:sz w:val="20"/>
                <w:szCs w:val="20"/>
              </w:rPr>
            </w:pPr>
            <w:r>
              <w:rPr>
                <w:bCs/>
                <w:sz w:val="20"/>
                <w:szCs w:val="20"/>
              </w:rPr>
              <w:t>Правильно выполнены менее 60% заданий</w:t>
            </w:r>
            <w:r w:rsidR="00A409D4">
              <w:rPr>
                <w:bCs/>
                <w:sz w:val="20"/>
                <w:szCs w:val="20"/>
              </w:rPr>
              <w:t xml:space="preserve"> тем курса</w:t>
            </w:r>
            <w:r>
              <w:rPr>
                <w:bCs/>
                <w:sz w:val="20"/>
                <w:szCs w:val="20"/>
              </w:rPr>
              <w:t>.</w:t>
            </w:r>
            <w:r w:rsidR="00A409D4">
              <w:rPr>
                <w:bCs/>
                <w:sz w:val="20"/>
                <w:szCs w:val="20"/>
              </w:rPr>
              <w:t xml:space="preserve"> Имеет место</w:t>
            </w:r>
            <w:r w:rsidR="00A409D4" w:rsidRPr="00A409D4">
              <w:rPr>
                <w:bCs/>
                <w:sz w:val="20"/>
                <w:szCs w:val="20"/>
              </w:rPr>
              <w:t xml:space="preserve"> существенное непонимание </w:t>
            </w:r>
            <w:r w:rsidR="00A409D4">
              <w:rPr>
                <w:bCs/>
                <w:sz w:val="20"/>
                <w:szCs w:val="20"/>
              </w:rPr>
              <w:t>заданий</w:t>
            </w:r>
            <w:r w:rsidR="00A409D4" w:rsidRPr="00A409D4">
              <w:rPr>
                <w:bCs/>
                <w:sz w:val="20"/>
                <w:szCs w:val="20"/>
              </w:rPr>
              <w:t>, отсутству</w:t>
            </w:r>
            <w:r w:rsidR="00A409D4">
              <w:rPr>
                <w:bCs/>
                <w:sz w:val="20"/>
                <w:szCs w:val="20"/>
              </w:rPr>
              <w:t>ю</w:t>
            </w:r>
            <w:r w:rsidR="00A409D4" w:rsidRPr="00A409D4">
              <w:rPr>
                <w:bCs/>
                <w:sz w:val="20"/>
                <w:szCs w:val="20"/>
              </w:rPr>
              <w:t>т аргумент</w:t>
            </w:r>
            <w:r w:rsidR="00A409D4">
              <w:rPr>
                <w:bCs/>
                <w:sz w:val="20"/>
                <w:szCs w:val="20"/>
              </w:rPr>
              <w:t>ы</w:t>
            </w:r>
            <w:r w:rsidR="00A409D4" w:rsidRPr="00A409D4">
              <w:rPr>
                <w:bCs/>
                <w:sz w:val="20"/>
                <w:szCs w:val="20"/>
              </w:rPr>
              <w:t xml:space="preserve"> и вывод</w:t>
            </w:r>
            <w:r w:rsidR="00A409D4">
              <w:rPr>
                <w:bCs/>
                <w:sz w:val="20"/>
                <w:szCs w:val="20"/>
              </w:rPr>
              <w:t>ы</w:t>
            </w:r>
            <w:r w:rsidR="00A409D4" w:rsidRPr="00A409D4">
              <w:rPr>
                <w:bCs/>
                <w:sz w:val="20"/>
                <w:szCs w:val="20"/>
              </w:rPr>
              <w:t xml:space="preserve"> при решении задания</w:t>
            </w:r>
            <w:r w:rsidR="00A409D4">
              <w:rPr>
                <w:bCs/>
                <w:sz w:val="20"/>
                <w:szCs w:val="20"/>
              </w:rPr>
              <w:t xml:space="preserve">, </w:t>
            </w:r>
            <w:r>
              <w:rPr>
                <w:bCs/>
                <w:sz w:val="20"/>
                <w:szCs w:val="20"/>
              </w:rPr>
              <w:t>применялись неправильные методы решения</w:t>
            </w:r>
            <w:r w:rsidR="00A409D4">
              <w:rPr>
                <w:bCs/>
                <w:sz w:val="20"/>
                <w:szCs w:val="20"/>
              </w:rPr>
              <w:t xml:space="preserve"> задач</w:t>
            </w:r>
            <w:r>
              <w:rPr>
                <w:bCs/>
                <w:sz w:val="20"/>
                <w:szCs w:val="20"/>
              </w:rPr>
              <w:t>.</w:t>
            </w:r>
          </w:p>
        </w:tc>
        <w:tc>
          <w:tcPr>
            <w:tcW w:w="1213" w:type="dxa"/>
          </w:tcPr>
          <w:p w:rsidR="00D55EDF" w:rsidRPr="009673C5" w:rsidRDefault="00D55EDF" w:rsidP="00610B45">
            <w:pPr>
              <w:jc w:val="center"/>
              <w:rPr>
                <w:bCs/>
                <w:sz w:val="20"/>
                <w:szCs w:val="20"/>
              </w:rPr>
            </w:pPr>
            <w:r w:rsidRPr="009673C5">
              <w:rPr>
                <w:spacing w:val="-1"/>
                <w:sz w:val="20"/>
                <w:szCs w:val="20"/>
              </w:rPr>
              <w:t>незачтено</w:t>
            </w:r>
          </w:p>
        </w:tc>
      </w:tr>
    </w:tbl>
    <w:p w:rsidR="00D9195C" w:rsidRPr="0063455D" w:rsidRDefault="00D9195C" w:rsidP="00D9195C">
      <w:pPr>
        <w:pStyle w:val="a6"/>
        <w:shd w:val="clear" w:color="auto" w:fill="FFFFFF"/>
        <w:ind w:left="0"/>
        <w:rPr>
          <w:bCs/>
          <w:i/>
          <w:color w:val="000000"/>
        </w:rPr>
      </w:pPr>
    </w:p>
    <w:p w:rsidR="00A618B1" w:rsidRDefault="003A0D1B" w:rsidP="00BB379F">
      <w:pPr>
        <w:pStyle w:val="a6"/>
        <w:shd w:val="clear" w:color="auto" w:fill="FFFFFF"/>
        <w:ind w:left="0"/>
        <w:jc w:val="center"/>
        <w:rPr>
          <w:b/>
          <w:bCs/>
          <w:color w:val="000000"/>
        </w:rPr>
      </w:pPr>
      <w:r w:rsidRPr="00382A76">
        <w:rPr>
          <w:b/>
          <w:bCs/>
          <w:color w:val="000000"/>
        </w:rPr>
        <w:t>6.</w:t>
      </w:r>
      <w:r w:rsidR="00382A76" w:rsidRPr="00382A76">
        <w:rPr>
          <w:b/>
          <w:bCs/>
          <w:color w:val="000000"/>
        </w:rPr>
        <w:t>2</w:t>
      </w:r>
      <w:r w:rsidRPr="00382A76">
        <w:rPr>
          <w:b/>
          <w:bCs/>
          <w:color w:val="000000"/>
        </w:rPr>
        <w:t xml:space="preserve">. </w:t>
      </w:r>
      <w:r w:rsidR="00E845FC" w:rsidRPr="00382A76">
        <w:rPr>
          <w:b/>
          <w:bCs/>
          <w:color w:val="000000"/>
        </w:rPr>
        <w:t>Методические материалы, определяющие процедур</w:t>
      </w:r>
      <w:r w:rsidR="00A25E83" w:rsidRPr="00382A76">
        <w:rPr>
          <w:b/>
          <w:bCs/>
          <w:color w:val="000000"/>
        </w:rPr>
        <w:t>ы</w:t>
      </w:r>
      <w:r w:rsidR="00E845FC" w:rsidRPr="00382A76">
        <w:rPr>
          <w:b/>
          <w:bCs/>
          <w:color w:val="000000"/>
        </w:rPr>
        <w:t xml:space="preserve"> оценивания</w:t>
      </w:r>
    </w:p>
    <w:p w:rsidR="00974B6F" w:rsidRDefault="00974B6F" w:rsidP="00974B6F">
      <w:pPr>
        <w:pStyle w:val="a6"/>
        <w:shd w:val="clear" w:color="auto" w:fill="FFFFFF"/>
        <w:ind w:left="0"/>
        <w:rPr>
          <w:b/>
          <w:bCs/>
          <w:color w:val="000000"/>
        </w:rPr>
      </w:pPr>
      <w:r w:rsidRPr="001D5F4C">
        <w:rPr>
          <w:b/>
          <w:bCs/>
          <w:color w:val="000000"/>
        </w:rPr>
        <w:t>6.</w:t>
      </w:r>
      <w:r>
        <w:rPr>
          <w:b/>
          <w:bCs/>
          <w:color w:val="000000"/>
        </w:rPr>
        <w:t>2</w:t>
      </w:r>
      <w:r w:rsidRPr="001D5F4C">
        <w:rPr>
          <w:b/>
          <w:bCs/>
          <w:color w:val="000000"/>
        </w:rPr>
        <w:t>. Методические материалы, определяющие процедуры оценивания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974B6F" w:rsidTr="00974B6F">
        <w:tc>
          <w:tcPr>
            <w:tcW w:w="3261"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spacing w:before="0" w:beforeAutospacing="0" w:after="0" w:afterAutospacing="0"/>
              <w:jc w:val="center"/>
              <w:rPr>
                <w:b/>
                <w:bCs/>
                <w:color w:val="000000"/>
              </w:rPr>
            </w:pPr>
            <w:r>
              <w:rPr>
                <w:b/>
                <w:bCs/>
                <w:color w:val="000000"/>
                <w:sz w:val="22"/>
                <w:szCs w:val="22"/>
              </w:rPr>
              <w:t>Характеристики процедуры</w:t>
            </w:r>
          </w:p>
        </w:tc>
        <w:tc>
          <w:tcPr>
            <w:tcW w:w="7087" w:type="dxa"/>
            <w:tcBorders>
              <w:top w:val="single" w:sz="4" w:space="0" w:color="auto"/>
              <w:left w:val="single" w:sz="4" w:space="0" w:color="auto"/>
              <w:bottom w:val="single" w:sz="4" w:space="0" w:color="auto"/>
              <w:right w:val="single" w:sz="4" w:space="0" w:color="auto"/>
            </w:tcBorders>
          </w:tcPr>
          <w:p w:rsidR="00974B6F" w:rsidRDefault="00974B6F" w:rsidP="00405530">
            <w:pPr>
              <w:pStyle w:val="a7"/>
              <w:spacing w:before="0" w:beforeAutospacing="0" w:after="0" w:afterAutospacing="0"/>
              <w:jc w:val="center"/>
              <w:rPr>
                <w:b/>
                <w:bCs/>
                <w:color w:val="000000"/>
              </w:rPr>
            </w:pPr>
          </w:p>
        </w:tc>
      </w:tr>
      <w:tr w:rsidR="00974B6F" w:rsidTr="00974B6F">
        <w:tc>
          <w:tcPr>
            <w:tcW w:w="3261"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spacing w:before="0" w:beforeAutospacing="0" w:after="0" w:afterAutospacing="0"/>
              <w:jc w:val="both"/>
              <w:rPr>
                <w:color w:val="000000"/>
              </w:rPr>
            </w:pPr>
            <w:r>
              <w:rPr>
                <w:color w:val="000000"/>
                <w:sz w:val="22"/>
                <w:szCs w:val="22"/>
              </w:rPr>
              <w:t xml:space="preserve">Вид процедуры </w:t>
            </w:r>
          </w:p>
        </w:tc>
        <w:tc>
          <w:tcPr>
            <w:tcW w:w="7087"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tabs>
                <w:tab w:val="left" w:pos="708"/>
              </w:tabs>
              <w:spacing w:before="0" w:beforeAutospacing="0" w:after="0" w:afterAutospacing="0"/>
              <w:ind w:left="75"/>
              <w:jc w:val="both"/>
              <w:rPr>
                <w:color w:val="000000"/>
              </w:rPr>
            </w:pPr>
            <w:r>
              <w:rPr>
                <w:color w:val="000000"/>
              </w:rPr>
              <w:t>зачет</w:t>
            </w:r>
          </w:p>
        </w:tc>
      </w:tr>
      <w:tr w:rsidR="00974B6F" w:rsidTr="00974B6F">
        <w:tc>
          <w:tcPr>
            <w:tcW w:w="3261"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spacing w:before="0" w:beforeAutospacing="0" w:after="0" w:afterAutospacing="0"/>
              <w:jc w:val="both"/>
              <w:rPr>
                <w:color w:val="000000"/>
              </w:rPr>
            </w:pPr>
            <w:r>
              <w:rPr>
                <w:color w:val="000000"/>
                <w:sz w:val="22"/>
                <w:szCs w:val="22"/>
              </w:rPr>
              <w:t>Цель процедуры</w:t>
            </w:r>
          </w:p>
        </w:tc>
        <w:tc>
          <w:tcPr>
            <w:tcW w:w="7087" w:type="dxa"/>
            <w:tcBorders>
              <w:top w:val="single" w:sz="4" w:space="0" w:color="auto"/>
              <w:left w:val="single" w:sz="4" w:space="0" w:color="auto"/>
              <w:bottom w:val="single" w:sz="4" w:space="0" w:color="auto"/>
              <w:right w:val="single" w:sz="4" w:space="0" w:color="auto"/>
            </w:tcBorders>
            <w:hideMark/>
          </w:tcPr>
          <w:p w:rsidR="00974B6F" w:rsidRDefault="00974B6F" w:rsidP="003445BA">
            <w:pPr>
              <w:pStyle w:val="a7"/>
              <w:tabs>
                <w:tab w:val="left" w:pos="708"/>
              </w:tabs>
              <w:spacing w:before="0" w:beforeAutospacing="0" w:after="0" w:afterAutospacing="0"/>
              <w:ind w:left="75"/>
              <w:jc w:val="both"/>
              <w:rPr>
                <w:color w:val="000000"/>
              </w:rPr>
            </w:pPr>
            <w:r>
              <w:rPr>
                <w:color w:val="000000"/>
              </w:rPr>
              <w:t>выявить степень сформированности компетенции УК-2.4,УК-1</w:t>
            </w:r>
            <w:r w:rsidR="00D036AB">
              <w:rPr>
                <w:color w:val="000000"/>
              </w:rPr>
              <w:t>0</w:t>
            </w:r>
            <w:r>
              <w:rPr>
                <w:color w:val="000000"/>
              </w:rPr>
              <w:t>.1,УК-1</w:t>
            </w:r>
            <w:r w:rsidR="00D036AB">
              <w:rPr>
                <w:color w:val="000000"/>
              </w:rPr>
              <w:t>0</w:t>
            </w:r>
            <w:r>
              <w:rPr>
                <w:color w:val="000000"/>
              </w:rPr>
              <w:t>.2</w:t>
            </w:r>
            <w:r w:rsidR="003445BA">
              <w:rPr>
                <w:color w:val="000000"/>
              </w:rPr>
              <w:t>.</w:t>
            </w:r>
          </w:p>
        </w:tc>
      </w:tr>
      <w:tr w:rsidR="00974B6F" w:rsidTr="00974B6F">
        <w:tc>
          <w:tcPr>
            <w:tcW w:w="3261"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spacing w:before="0" w:beforeAutospacing="0" w:after="0" w:afterAutospacing="0"/>
              <w:jc w:val="both"/>
              <w:rPr>
                <w:color w:val="000000"/>
              </w:rPr>
            </w:pPr>
            <w:r>
              <w:rPr>
                <w:color w:val="000000"/>
                <w:sz w:val="22"/>
                <w:szCs w:val="22"/>
              </w:rPr>
              <w:t>Локальные акты вуза, регламентирующие проведение процедуры</w:t>
            </w:r>
          </w:p>
        </w:tc>
        <w:tc>
          <w:tcPr>
            <w:tcW w:w="7087" w:type="dxa"/>
            <w:tcBorders>
              <w:top w:val="single" w:sz="4" w:space="0" w:color="auto"/>
              <w:left w:val="single" w:sz="4" w:space="0" w:color="auto"/>
              <w:bottom w:val="single" w:sz="4" w:space="0" w:color="auto"/>
              <w:right w:val="single" w:sz="4" w:space="0" w:color="auto"/>
            </w:tcBorders>
            <w:hideMark/>
          </w:tcPr>
          <w:p w:rsidR="00974B6F" w:rsidRDefault="00974B6F" w:rsidP="00405530">
            <w:pPr>
              <w:jc w:val="both"/>
            </w:pPr>
            <w:r w:rsidRPr="0024760E">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974B6F" w:rsidRDefault="00084DAC" w:rsidP="00405530">
            <w:pPr>
              <w:rPr>
                <w:color w:val="000000"/>
              </w:rPr>
            </w:pPr>
            <w:hyperlink r:id="rId14" w:history="1">
              <w:r w:rsidR="00974B6F" w:rsidRPr="00573935">
                <w:rPr>
                  <w:rStyle w:val="afa"/>
                </w:rPr>
                <w:t>Положение о бал</w:t>
              </w:r>
              <w:r w:rsidR="00974B6F">
                <w:rPr>
                  <w:rStyle w:val="afa"/>
                </w:rPr>
                <w:t>льно-рейтинговой системе в СВФУ,версия 4.0,у</w:t>
              </w:r>
              <w:r w:rsidR="00974B6F" w:rsidRPr="00573935">
                <w:rPr>
                  <w:rStyle w:val="afa"/>
                </w:rPr>
                <w:t>тверждено 21.02.2018 г.</w:t>
              </w:r>
            </w:hyperlink>
          </w:p>
        </w:tc>
      </w:tr>
      <w:tr w:rsidR="00974B6F" w:rsidTr="00974B6F">
        <w:tc>
          <w:tcPr>
            <w:tcW w:w="3261"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spacing w:before="0" w:beforeAutospacing="0" w:after="0" w:afterAutospacing="0"/>
              <w:jc w:val="both"/>
              <w:rPr>
                <w:color w:val="000000"/>
              </w:rPr>
            </w:pPr>
            <w:r>
              <w:rPr>
                <w:color w:val="000000"/>
                <w:sz w:val="22"/>
                <w:szCs w:val="22"/>
              </w:rPr>
              <w:t>Субъекты, на которых направлена процедура</w:t>
            </w:r>
          </w:p>
        </w:tc>
        <w:tc>
          <w:tcPr>
            <w:tcW w:w="7087"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tabs>
                <w:tab w:val="left" w:pos="708"/>
              </w:tabs>
              <w:spacing w:before="0" w:beforeAutospacing="0" w:after="0" w:afterAutospacing="0"/>
              <w:ind w:left="75"/>
              <w:jc w:val="both"/>
              <w:rPr>
                <w:color w:val="000000"/>
              </w:rPr>
            </w:pPr>
            <w:r w:rsidRPr="00551302">
              <w:rPr>
                <w:color w:val="000000"/>
              </w:rPr>
              <w:t>студенты 1 курса специалитета</w:t>
            </w:r>
          </w:p>
        </w:tc>
      </w:tr>
      <w:tr w:rsidR="00974B6F" w:rsidTr="00974B6F">
        <w:tc>
          <w:tcPr>
            <w:tcW w:w="3261"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spacing w:before="0" w:beforeAutospacing="0" w:after="0" w:afterAutospacing="0"/>
              <w:jc w:val="both"/>
              <w:rPr>
                <w:color w:val="000000"/>
              </w:rPr>
            </w:pPr>
            <w:r>
              <w:rPr>
                <w:color w:val="000000"/>
                <w:sz w:val="22"/>
                <w:szCs w:val="22"/>
              </w:rPr>
              <w:t>Период проведения процедуры</w:t>
            </w:r>
          </w:p>
        </w:tc>
        <w:tc>
          <w:tcPr>
            <w:tcW w:w="7087"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tabs>
                <w:tab w:val="left" w:pos="708"/>
              </w:tabs>
              <w:spacing w:before="0" w:beforeAutospacing="0" w:after="0" w:afterAutospacing="0"/>
              <w:ind w:left="75"/>
              <w:jc w:val="both"/>
              <w:rPr>
                <w:color w:val="000000"/>
              </w:rPr>
            </w:pPr>
            <w:r>
              <w:rPr>
                <w:color w:val="000000"/>
              </w:rPr>
              <w:t>Летняя экзаменационная сессия</w:t>
            </w:r>
          </w:p>
        </w:tc>
      </w:tr>
      <w:tr w:rsidR="00974B6F" w:rsidTr="00974B6F">
        <w:tc>
          <w:tcPr>
            <w:tcW w:w="3261"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spacing w:before="0" w:beforeAutospacing="0" w:after="0" w:afterAutospacing="0"/>
              <w:jc w:val="both"/>
              <w:rPr>
                <w:color w:val="000000"/>
              </w:rPr>
            </w:pPr>
            <w:r>
              <w:rPr>
                <w:color w:val="000000"/>
                <w:sz w:val="22"/>
                <w:szCs w:val="22"/>
              </w:rPr>
              <w:t xml:space="preserve">Шкалы оценивания результатов </w:t>
            </w:r>
          </w:p>
        </w:tc>
        <w:tc>
          <w:tcPr>
            <w:tcW w:w="7087" w:type="dxa"/>
            <w:tcBorders>
              <w:top w:val="single" w:sz="4" w:space="0" w:color="auto"/>
              <w:left w:val="single" w:sz="4" w:space="0" w:color="auto"/>
              <w:bottom w:val="single" w:sz="4" w:space="0" w:color="auto"/>
              <w:right w:val="single" w:sz="4" w:space="0" w:color="auto"/>
            </w:tcBorders>
            <w:hideMark/>
          </w:tcPr>
          <w:p w:rsidR="00974B6F" w:rsidRPr="00234998" w:rsidRDefault="00974B6F" w:rsidP="00405530">
            <w:pPr>
              <w:pStyle w:val="a7"/>
              <w:tabs>
                <w:tab w:val="left" w:pos="708"/>
              </w:tabs>
              <w:spacing w:before="0" w:beforeAutospacing="0" w:after="0" w:afterAutospacing="0"/>
              <w:ind w:left="75"/>
              <w:jc w:val="both"/>
              <w:rPr>
                <w:color w:val="000000"/>
              </w:rPr>
            </w:pPr>
            <w:r w:rsidRPr="00234998">
              <w:rPr>
                <w:color w:val="000000"/>
              </w:rPr>
              <w:t xml:space="preserve">Шкала оценивания результатов  </w:t>
            </w:r>
            <w:r>
              <w:rPr>
                <w:color w:val="000000"/>
              </w:rPr>
              <w:t xml:space="preserve">проводится </w:t>
            </w:r>
            <w:r w:rsidRPr="00234998">
              <w:rPr>
                <w:color w:val="000000"/>
              </w:rPr>
              <w:t>на основе работы на семинар</w:t>
            </w:r>
            <w:r>
              <w:rPr>
                <w:color w:val="000000"/>
              </w:rPr>
              <w:t>ских занятиях</w:t>
            </w:r>
            <w:r w:rsidRPr="00234998">
              <w:rPr>
                <w:color w:val="000000"/>
              </w:rPr>
              <w:t>, выполнения контрольной работы</w:t>
            </w:r>
            <w:r>
              <w:rPr>
                <w:color w:val="000000"/>
              </w:rPr>
              <w:t xml:space="preserve"> и тестов, п.4 РПД</w:t>
            </w:r>
          </w:p>
        </w:tc>
      </w:tr>
      <w:tr w:rsidR="00974B6F" w:rsidTr="00974B6F">
        <w:tc>
          <w:tcPr>
            <w:tcW w:w="3261"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spacing w:before="0" w:beforeAutospacing="0" w:after="0" w:afterAutospacing="0"/>
              <w:jc w:val="both"/>
              <w:rPr>
                <w:color w:val="000000"/>
              </w:rPr>
            </w:pPr>
            <w:r>
              <w:rPr>
                <w:color w:val="000000"/>
                <w:sz w:val="22"/>
                <w:szCs w:val="22"/>
              </w:rPr>
              <w:t>Результаты процедуры</w:t>
            </w:r>
          </w:p>
        </w:tc>
        <w:tc>
          <w:tcPr>
            <w:tcW w:w="7087" w:type="dxa"/>
            <w:tcBorders>
              <w:top w:val="single" w:sz="4" w:space="0" w:color="auto"/>
              <w:left w:val="single" w:sz="4" w:space="0" w:color="auto"/>
              <w:bottom w:val="single" w:sz="4" w:space="0" w:color="auto"/>
              <w:right w:val="single" w:sz="4" w:space="0" w:color="auto"/>
            </w:tcBorders>
            <w:hideMark/>
          </w:tcPr>
          <w:p w:rsidR="00974B6F" w:rsidRDefault="00974B6F" w:rsidP="00405530">
            <w:pPr>
              <w:pStyle w:val="a7"/>
              <w:tabs>
                <w:tab w:val="left" w:pos="708"/>
              </w:tabs>
              <w:spacing w:before="0" w:beforeAutospacing="0" w:after="0" w:afterAutospacing="0"/>
              <w:ind w:left="75"/>
              <w:jc w:val="both"/>
              <w:rPr>
                <w:color w:val="000000"/>
                <w:highlight w:val="cyan"/>
              </w:rPr>
            </w:pPr>
            <w:r w:rsidRPr="00EB58A1">
              <w:rPr>
                <w:color w:val="000000"/>
                <w:sz w:val="22"/>
                <w:szCs w:val="22"/>
              </w:rPr>
              <w:t>В результате сдачи всех заданий для СРС студенту необходимо набрать 60 баллов, чтобы получить зачет.</w:t>
            </w:r>
            <w:r>
              <w:rPr>
                <w:color w:val="000000"/>
                <w:sz w:val="22"/>
                <w:szCs w:val="22"/>
              </w:rPr>
              <w:t xml:space="preserve">  </w:t>
            </w:r>
          </w:p>
        </w:tc>
      </w:tr>
    </w:tbl>
    <w:p w:rsidR="006B4494" w:rsidRDefault="00692FD8" w:rsidP="001B3055">
      <w:pPr>
        <w:pageBreakBefore/>
        <w:jc w:val="center"/>
        <w:rPr>
          <w:b/>
          <w:bCs/>
        </w:rPr>
      </w:pPr>
      <w:r>
        <w:rPr>
          <w:b/>
          <w:bCs/>
        </w:rPr>
        <w:lastRenderedPageBreak/>
        <w:t>7</w:t>
      </w:r>
      <w:r w:rsidR="006B4494">
        <w:rPr>
          <w:b/>
          <w:bCs/>
        </w:rPr>
        <w:t>. Перечень основной и дополнительной учебной литературы, необходимой для освоения дисциплины</w:t>
      </w:r>
    </w:p>
    <w:p w:rsidR="006B4494" w:rsidRDefault="006B4494" w:rsidP="00645E30">
      <w:pPr>
        <w:rPr>
          <w:b/>
          <w:bCs/>
        </w:rPr>
      </w:pPr>
    </w:p>
    <w:tbl>
      <w:tblPr>
        <w:tblW w:w="10217" w:type="dxa"/>
        <w:tblInd w:w="-106" w:type="dxa"/>
        <w:tblLayout w:type="fixed"/>
        <w:tblLook w:val="0000" w:firstRow="0" w:lastRow="0" w:firstColumn="0" w:lastColumn="0" w:noHBand="0" w:noVBand="0"/>
      </w:tblPr>
      <w:tblGrid>
        <w:gridCol w:w="498"/>
        <w:gridCol w:w="3685"/>
        <w:gridCol w:w="1276"/>
        <w:gridCol w:w="1559"/>
        <w:gridCol w:w="1701"/>
        <w:gridCol w:w="1498"/>
      </w:tblGrid>
      <w:tr w:rsidR="00EF76D9" w:rsidRPr="00CA1379" w:rsidTr="001C0D0E">
        <w:trPr>
          <w:cantSplit/>
          <w:trHeight w:val="1683"/>
        </w:trPr>
        <w:tc>
          <w:tcPr>
            <w:tcW w:w="498" w:type="dxa"/>
            <w:tcBorders>
              <w:top w:val="single" w:sz="4" w:space="0" w:color="000000"/>
              <w:left w:val="single" w:sz="4" w:space="0" w:color="000000"/>
              <w:bottom w:val="single" w:sz="4" w:space="0" w:color="000000"/>
            </w:tcBorders>
          </w:tcPr>
          <w:p w:rsidR="00EF76D9" w:rsidRPr="00CA1379" w:rsidRDefault="00EF76D9" w:rsidP="001C0D0E">
            <w:pPr>
              <w:snapToGrid w:val="0"/>
              <w:jc w:val="center"/>
              <w:rPr>
                <w:bCs/>
                <w:sz w:val="20"/>
                <w:szCs w:val="20"/>
              </w:rPr>
            </w:pPr>
            <w:r w:rsidRPr="00CA1379">
              <w:rPr>
                <w:bCs/>
                <w:sz w:val="20"/>
                <w:szCs w:val="20"/>
              </w:rPr>
              <w:t>№</w:t>
            </w:r>
          </w:p>
        </w:tc>
        <w:tc>
          <w:tcPr>
            <w:tcW w:w="3685" w:type="dxa"/>
            <w:tcBorders>
              <w:top w:val="single" w:sz="4" w:space="0" w:color="000000"/>
              <w:left w:val="single" w:sz="4" w:space="0" w:color="000000"/>
              <w:bottom w:val="single" w:sz="4" w:space="0" w:color="000000"/>
            </w:tcBorders>
            <w:vAlign w:val="center"/>
          </w:tcPr>
          <w:p w:rsidR="00EF76D9" w:rsidRPr="00CA1379" w:rsidRDefault="00EF76D9" w:rsidP="001C0D0E">
            <w:pPr>
              <w:snapToGrid w:val="0"/>
              <w:jc w:val="center"/>
              <w:rPr>
                <w:bCs/>
                <w:sz w:val="20"/>
                <w:szCs w:val="20"/>
              </w:rPr>
            </w:pPr>
            <w:r w:rsidRPr="00CA1379">
              <w:rPr>
                <w:bCs/>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1276" w:type="dxa"/>
            <w:tcBorders>
              <w:top w:val="single" w:sz="4" w:space="0" w:color="000000"/>
              <w:left w:val="single" w:sz="4" w:space="0" w:color="000000"/>
              <w:bottom w:val="single" w:sz="4" w:space="0" w:color="000000"/>
            </w:tcBorders>
            <w:vAlign w:val="center"/>
          </w:tcPr>
          <w:p w:rsidR="00EF76D9" w:rsidRPr="00CA1379" w:rsidRDefault="00EF76D9" w:rsidP="001C0D0E">
            <w:pPr>
              <w:snapToGrid w:val="0"/>
              <w:ind w:left="113" w:right="113"/>
              <w:jc w:val="center"/>
              <w:rPr>
                <w:bCs/>
                <w:sz w:val="20"/>
                <w:szCs w:val="20"/>
              </w:rPr>
            </w:pPr>
            <w:r w:rsidRPr="00CA1379">
              <w:rPr>
                <w:bCs/>
                <w:sz w:val="20"/>
                <w:szCs w:val="20"/>
              </w:rPr>
              <w:t>Наличие грифа, вид грифа</w:t>
            </w:r>
          </w:p>
        </w:tc>
        <w:tc>
          <w:tcPr>
            <w:tcW w:w="1559" w:type="dxa"/>
            <w:tcBorders>
              <w:top w:val="single" w:sz="4" w:space="0" w:color="000000"/>
              <w:left w:val="single" w:sz="4" w:space="0" w:color="000000"/>
              <w:bottom w:val="single" w:sz="4" w:space="0" w:color="000000"/>
            </w:tcBorders>
            <w:vAlign w:val="center"/>
          </w:tcPr>
          <w:p w:rsidR="00EF76D9" w:rsidRPr="00CA1379" w:rsidRDefault="00EF76D9" w:rsidP="001C0D0E">
            <w:pPr>
              <w:snapToGrid w:val="0"/>
              <w:ind w:left="113" w:right="113"/>
              <w:jc w:val="center"/>
              <w:rPr>
                <w:bCs/>
                <w:sz w:val="20"/>
                <w:szCs w:val="20"/>
              </w:rPr>
            </w:pPr>
            <w:r>
              <w:rPr>
                <w:bCs/>
                <w:sz w:val="20"/>
                <w:szCs w:val="20"/>
              </w:rPr>
              <w:t xml:space="preserve">БиблиотекаТИ (ф) </w:t>
            </w:r>
            <w:r w:rsidRPr="00CA1379">
              <w:rPr>
                <w:bCs/>
                <w:sz w:val="20"/>
                <w:szCs w:val="20"/>
              </w:rPr>
              <w:t>СВФУ, кол-во экземпляров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EF76D9" w:rsidRPr="00CA1379" w:rsidRDefault="00EF76D9" w:rsidP="001C0D0E">
            <w:pPr>
              <w:snapToGrid w:val="0"/>
              <w:ind w:left="113" w:right="113"/>
              <w:jc w:val="center"/>
              <w:rPr>
                <w:bCs/>
                <w:sz w:val="20"/>
                <w:szCs w:val="20"/>
              </w:rPr>
            </w:pPr>
            <w:r w:rsidRPr="00CA1379">
              <w:rPr>
                <w:bCs/>
                <w:sz w:val="20"/>
                <w:szCs w:val="20"/>
              </w:rPr>
              <w:t>Электронные издания: точка доступа к ресурсу (наименование ЭБС, ЭБ СВФУ)</w:t>
            </w:r>
          </w:p>
        </w:tc>
        <w:tc>
          <w:tcPr>
            <w:tcW w:w="1498" w:type="dxa"/>
            <w:tcBorders>
              <w:top w:val="single" w:sz="4" w:space="0" w:color="000000"/>
              <w:left w:val="single" w:sz="4" w:space="0" w:color="000000"/>
              <w:bottom w:val="single" w:sz="4" w:space="0" w:color="000000"/>
              <w:right w:val="single" w:sz="4" w:space="0" w:color="000000"/>
            </w:tcBorders>
            <w:vAlign w:val="center"/>
          </w:tcPr>
          <w:p w:rsidR="00EF76D9" w:rsidRPr="00CA1379" w:rsidRDefault="00EF76D9" w:rsidP="001C0D0E">
            <w:pPr>
              <w:snapToGrid w:val="0"/>
              <w:ind w:left="113" w:right="113"/>
              <w:jc w:val="center"/>
              <w:rPr>
                <w:bCs/>
                <w:sz w:val="20"/>
                <w:szCs w:val="20"/>
              </w:rPr>
            </w:pPr>
            <w:r>
              <w:rPr>
                <w:bCs/>
                <w:sz w:val="20"/>
                <w:szCs w:val="20"/>
              </w:rPr>
              <w:t>Количество студентов</w:t>
            </w:r>
          </w:p>
        </w:tc>
      </w:tr>
      <w:tr w:rsidR="00EF76D9" w:rsidRPr="00CA1379" w:rsidTr="001C0D0E">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EF76D9" w:rsidRPr="00CA1379" w:rsidRDefault="00EF76D9" w:rsidP="001C0D0E">
            <w:pPr>
              <w:snapToGrid w:val="0"/>
              <w:jc w:val="center"/>
              <w:rPr>
                <w:bCs/>
                <w:sz w:val="20"/>
                <w:szCs w:val="20"/>
              </w:rPr>
            </w:pPr>
            <w:r w:rsidRPr="00CA1379">
              <w:rPr>
                <w:bCs/>
                <w:sz w:val="20"/>
                <w:szCs w:val="20"/>
              </w:rPr>
              <w:t>Основная литература</w:t>
            </w:r>
          </w:p>
        </w:tc>
        <w:tc>
          <w:tcPr>
            <w:tcW w:w="1498" w:type="dxa"/>
            <w:tcBorders>
              <w:top w:val="single" w:sz="4" w:space="0" w:color="000000"/>
              <w:left w:val="single" w:sz="4" w:space="0" w:color="000000"/>
              <w:bottom w:val="single" w:sz="4" w:space="0" w:color="000000"/>
              <w:right w:val="single" w:sz="4" w:space="0" w:color="000000"/>
            </w:tcBorders>
            <w:vAlign w:val="center"/>
          </w:tcPr>
          <w:p w:rsidR="00EF76D9" w:rsidRPr="00CA1379" w:rsidRDefault="00EF76D9" w:rsidP="001C0D0E">
            <w:pPr>
              <w:snapToGrid w:val="0"/>
              <w:jc w:val="center"/>
              <w:rPr>
                <w:bCs/>
                <w:sz w:val="20"/>
                <w:szCs w:val="20"/>
              </w:rPr>
            </w:pPr>
          </w:p>
        </w:tc>
      </w:tr>
      <w:tr w:rsidR="00101CEC" w:rsidRPr="00CA1379" w:rsidTr="004637EB">
        <w:trPr>
          <w:cantSplit/>
          <w:trHeight w:val="301"/>
        </w:trPr>
        <w:tc>
          <w:tcPr>
            <w:tcW w:w="498" w:type="dxa"/>
            <w:tcBorders>
              <w:top w:val="single" w:sz="4" w:space="0" w:color="000000"/>
              <w:left w:val="single" w:sz="4" w:space="0" w:color="000000"/>
              <w:bottom w:val="single" w:sz="4" w:space="0" w:color="000000"/>
            </w:tcBorders>
          </w:tcPr>
          <w:p w:rsidR="00101CEC" w:rsidRPr="001C7A3B" w:rsidRDefault="00101CEC" w:rsidP="004637EB">
            <w:pPr>
              <w:snapToGrid w:val="0"/>
              <w:jc w:val="center"/>
              <w:rPr>
                <w:bCs/>
                <w:sz w:val="20"/>
                <w:szCs w:val="20"/>
              </w:rPr>
            </w:pPr>
            <w:r w:rsidRPr="001C7A3B">
              <w:rPr>
                <w:bCs/>
                <w:sz w:val="20"/>
                <w:szCs w:val="20"/>
              </w:rPr>
              <w:t>1</w:t>
            </w:r>
          </w:p>
        </w:tc>
        <w:tc>
          <w:tcPr>
            <w:tcW w:w="3685" w:type="dxa"/>
            <w:tcBorders>
              <w:top w:val="single" w:sz="4" w:space="0" w:color="000000"/>
              <w:left w:val="single" w:sz="4" w:space="0" w:color="000000"/>
              <w:bottom w:val="single" w:sz="4" w:space="0" w:color="000000"/>
            </w:tcBorders>
            <w:vAlign w:val="center"/>
          </w:tcPr>
          <w:p w:rsidR="00101CEC" w:rsidRPr="005A7A7C" w:rsidRDefault="00101CEC" w:rsidP="004637EB">
            <w:pPr>
              <w:rPr>
                <w:bCs/>
                <w:sz w:val="20"/>
                <w:szCs w:val="20"/>
              </w:rPr>
            </w:pPr>
            <w:r w:rsidRPr="00E96AC6">
              <w:rPr>
                <w:bCs/>
                <w:sz w:val="20"/>
                <w:szCs w:val="20"/>
              </w:rPr>
              <w:t xml:space="preserve">Курс экономической теории: учебник / под ред. М. Н. Чепурина, Е. А. Киселевой. - 6-е изд., доп. и перераб. - Киров: АСА, 2007. - 848 с. - (Высшее образование). </w:t>
            </w:r>
            <w:r>
              <w:rPr>
                <w:bCs/>
                <w:sz w:val="20"/>
                <w:szCs w:val="20"/>
              </w:rPr>
              <w:t>- ISBN 978-85271-287-5</w:t>
            </w:r>
          </w:p>
        </w:tc>
        <w:tc>
          <w:tcPr>
            <w:tcW w:w="1276" w:type="dxa"/>
            <w:tcBorders>
              <w:top w:val="single" w:sz="4" w:space="0" w:color="000000"/>
              <w:left w:val="single" w:sz="4" w:space="0" w:color="000000"/>
              <w:bottom w:val="single" w:sz="4" w:space="0" w:color="000000"/>
            </w:tcBorders>
            <w:vAlign w:val="center"/>
          </w:tcPr>
          <w:p w:rsidR="00101CEC" w:rsidRPr="00D7522B" w:rsidRDefault="00101CEC" w:rsidP="004637EB">
            <w:pPr>
              <w:jc w:val="center"/>
              <w:rPr>
                <w:iCs/>
                <w:sz w:val="20"/>
              </w:rPr>
            </w:pPr>
            <w:r w:rsidRPr="00D7522B">
              <w:rPr>
                <w:iCs/>
                <w:sz w:val="20"/>
              </w:rPr>
              <w:t>Рек.  Минобр. РФ</w:t>
            </w:r>
          </w:p>
        </w:tc>
        <w:tc>
          <w:tcPr>
            <w:tcW w:w="1559" w:type="dxa"/>
            <w:tcBorders>
              <w:top w:val="single" w:sz="4" w:space="0" w:color="000000"/>
              <w:left w:val="single" w:sz="4" w:space="0" w:color="000000"/>
              <w:bottom w:val="single" w:sz="4" w:space="0" w:color="000000"/>
            </w:tcBorders>
            <w:vAlign w:val="center"/>
          </w:tcPr>
          <w:p w:rsidR="00101CEC" w:rsidRPr="001C7A3B" w:rsidRDefault="00101CEC" w:rsidP="004637EB">
            <w:pPr>
              <w:snapToGrid w:val="0"/>
              <w:jc w:val="center"/>
              <w:rPr>
                <w:bCs/>
                <w:sz w:val="20"/>
                <w:szCs w:val="20"/>
              </w:rPr>
            </w:pPr>
            <w:r>
              <w:rPr>
                <w:bCs/>
                <w:sz w:val="20"/>
                <w:szCs w:val="20"/>
              </w:rPr>
              <w:t>17</w:t>
            </w:r>
            <w:r w:rsidRPr="00545DF6">
              <w:rPr>
                <w:bCs/>
                <w:sz w:val="20"/>
                <w:szCs w:val="20"/>
              </w:rPr>
              <w:t xml:space="preserve"> экз.</w:t>
            </w:r>
          </w:p>
        </w:tc>
        <w:tc>
          <w:tcPr>
            <w:tcW w:w="1701" w:type="dxa"/>
            <w:tcBorders>
              <w:top w:val="single" w:sz="4" w:space="0" w:color="000000"/>
              <w:left w:val="single" w:sz="4" w:space="0" w:color="000000"/>
              <w:bottom w:val="single" w:sz="4" w:space="0" w:color="000000"/>
              <w:right w:val="single" w:sz="4" w:space="0" w:color="000000"/>
            </w:tcBorders>
            <w:vAlign w:val="center"/>
          </w:tcPr>
          <w:p w:rsidR="00101CEC" w:rsidRPr="005A7A7C" w:rsidRDefault="00101CEC" w:rsidP="004637EB">
            <w:pPr>
              <w:snapToGrid w:val="0"/>
              <w:jc w:val="center"/>
              <w:rPr>
                <w:bCs/>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101CEC" w:rsidRPr="005A7A7C" w:rsidRDefault="000C7B03" w:rsidP="004637EB">
            <w:pPr>
              <w:snapToGrid w:val="0"/>
              <w:jc w:val="center"/>
              <w:rPr>
                <w:bCs/>
                <w:sz w:val="20"/>
                <w:szCs w:val="20"/>
              </w:rPr>
            </w:pPr>
            <w:r>
              <w:rPr>
                <w:bCs/>
                <w:sz w:val="20"/>
                <w:szCs w:val="20"/>
              </w:rPr>
              <w:t>2</w:t>
            </w:r>
            <w:r w:rsidR="00101CEC">
              <w:rPr>
                <w:bCs/>
                <w:sz w:val="20"/>
                <w:szCs w:val="20"/>
              </w:rPr>
              <w:t>6</w:t>
            </w:r>
          </w:p>
        </w:tc>
      </w:tr>
      <w:tr w:rsidR="00191EDA" w:rsidRPr="00CA1379" w:rsidTr="001C0D0E">
        <w:trPr>
          <w:cantSplit/>
          <w:trHeight w:val="301"/>
        </w:trPr>
        <w:tc>
          <w:tcPr>
            <w:tcW w:w="498" w:type="dxa"/>
            <w:tcBorders>
              <w:top w:val="single" w:sz="4" w:space="0" w:color="000000"/>
              <w:left w:val="single" w:sz="4" w:space="0" w:color="000000"/>
              <w:bottom w:val="single" w:sz="4" w:space="0" w:color="000000"/>
            </w:tcBorders>
          </w:tcPr>
          <w:p w:rsidR="00191EDA" w:rsidRPr="001C7A3B" w:rsidRDefault="00191EDA" w:rsidP="00EB6248">
            <w:pPr>
              <w:snapToGrid w:val="0"/>
              <w:jc w:val="center"/>
              <w:rPr>
                <w:bCs/>
                <w:sz w:val="20"/>
                <w:szCs w:val="20"/>
              </w:rPr>
            </w:pPr>
            <w:r>
              <w:rPr>
                <w:bCs/>
                <w:sz w:val="20"/>
                <w:szCs w:val="20"/>
              </w:rPr>
              <w:t>2</w:t>
            </w:r>
          </w:p>
        </w:tc>
        <w:tc>
          <w:tcPr>
            <w:tcW w:w="3685" w:type="dxa"/>
            <w:tcBorders>
              <w:top w:val="single" w:sz="4" w:space="0" w:color="000000"/>
              <w:left w:val="single" w:sz="4" w:space="0" w:color="000000"/>
              <w:bottom w:val="single" w:sz="4" w:space="0" w:color="000000"/>
            </w:tcBorders>
          </w:tcPr>
          <w:p w:rsidR="00191EDA" w:rsidRPr="00EB6248" w:rsidRDefault="00903E95" w:rsidP="00107273">
            <w:pPr>
              <w:jc w:val="both"/>
              <w:rPr>
                <w:bCs/>
                <w:sz w:val="20"/>
              </w:rPr>
            </w:pPr>
            <w:r>
              <w:rPr>
                <w:bCs/>
                <w:sz w:val="20"/>
              </w:rPr>
              <w:t>Журавлев Г.В. Экономика</w:t>
            </w:r>
            <w:r w:rsidR="00191EDA" w:rsidRPr="00EB6248">
              <w:rPr>
                <w:bCs/>
                <w:sz w:val="20"/>
              </w:rPr>
              <w:t xml:space="preserve">. Учебник для вузов. М.: Издательство </w:t>
            </w:r>
            <w:r>
              <w:rPr>
                <w:bCs/>
                <w:sz w:val="20"/>
              </w:rPr>
              <w:t>ЮРИСТЪ</w:t>
            </w:r>
            <w:r w:rsidR="00191EDA" w:rsidRPr="00EB6248">
              <w:rPr>
                <w:bCs/>
                <w:sz w:val="20"/>
              </w:rPr>
              <w:t>, 200</w:t>
            </w:r>
            <w:r>
              <w:rPr>
                <w:bCs/>
                <w:sz w:val="20"/>
              </w:rPr>
              <w:t>2</w:t>
            </w:r>
            <w:r w:rsidR="00191EDA">
              <w:rPr>
                <w:bCs/>
                <w:sz w:val="20"/>
              </w:rPr>
              <w:t>. - 57</w:t>
            </w:r>
            <w:r w:rsidR="00107273">
              <w:rPr>
                <w:bCs/>
                <w:sz w:val="20"/>
              </w:rPr>
              <w:t>4</w:t>
            </w:r>
            <w:r w:rsidR="00191EDA">
              <w:rPr>
                <w:bCs/>
                <w:sz w:val="20"/>
              </w:rPr>
              <w:t xml:space="preserve"> с.</w:t>
            </w:r>
          </w:p>
        </w:tc>
        <w:tc>
          <w:tcPr>
            <w:tcW w:w="1276" w:type="dxa"/>
            <w:tcBorders>
              <w:top w:val="single" w:sz="4" w:space="0" w:color="000000"/>
              <w:left w:val="single" w:sz="4" w:space="0" w:color="000000"/>
              <w:bottom w:val="single" w:sz="4" w:space="0" w:color="000000"/>
            </w:tcBorders>
            <w:vAlign w:val="center"/>
          </w:tcPr>
          <w:p w:rsidR="00191EDA" w:rsidRPr="00D7522B" w:rsidRDefault="00191EDA" w:rsidP="00EB6248">
            <w:pPr>
              <w:jc w:val="center"/>
              <w:rPr>
                <w:iCs/>
                <w:sz w:val="20"/>
              </w:rPr>
            </w:pPr>
            <w:r w:rsidRPr="00D7522B">
              <w:rPr>
                <w:iCs/>
                <w:sz w:val="20"/>
              </w:rPr>
              <w:t>Рек.  Минобр. РФ</w:t>
            </w:r>
          </w:p>
        </w:tc>
        <w:tc>
          <w:tcPr>
            <w:tcW w:w="1559" w:type="dxa"/>
            <w:tcBorders>
              <w:top w:val="single" w:sz="4" w:space="0" w:color="000000"/>
              <w:left w:val="single" w:sz="4" w:space="0" w:color="000000"/>
              <w:bottom w:val="single" w:sz="4" w:space="0" w:color="000000"/>
            </w:tcBorders>
            <w:vAlign w:val="center"/>
          </w:tcPr>
          <w:p w:rsidR="00191EDA" w:rsidRPr="001C7A3B" w:rsidRDefault="00191EDA" w:rsidP="00294C44">
            <w:pPr>
              <w:snapToGrid w:val="0"/>
              <w:jc w:val="center"/>
              <w:rPr>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03E95" w:rsidRPr="00634D07" w:rsidRDefault="00084DAC" w:rsidP="00903E95">
            <w:pPr>
              <w:snapToGrid w:val="0"/>
              <w:jc w:val="center"/>
              <w:rPr>
                <w:bCs/>
                <w:sz w:val="20"/>
                <w:szCs w:val="20"/>
              </w:rPr>
            </w:pPr>
            <w:hyperlink r:id="rId15" w:history="1">
              <w:r w:rsidR="00903E95" w:rsidRPr="00215B9D">
                <w:rPr>
                  <w:rStyle w:val="afa"/>
                  <w:bCs/>
                  <w:sz w:val="20"/>
                  <w:szCs w:val="20"/>
                </w:rPr>
                <w:t>https://vse-ychebniki.ru/ekonomika-uchebnik/zhuravleva-ekonomika/</w:t>
              </w:r>
            </w:hyperlink>
          </w:p>
        </w:tc>
        <w:tc>
          <w:tcPr>
            <w:tcW w:w="1498" w:type="dxa"/>
            <w:tcBorders>
              <w:top w:val="single" w:sz="4" w:space="0" w:color="000000"/>
              <w:left w:val="single" w:sz="4" w:space="0" w:color="000000"/>
              <w:bottom w:val="single" w:sz="4" w:space="0" w:color="000000"/>
              <w:right w:val="single" w:sz="4" w:space="0" w:color="000000"/>
            </w:tcBorders>
            <w:vAlign w:val="center"/>
          </w:tcPr>
          <w:p w:rsidR="00191EDA" w:rsidRPr="001C7A3B" w:rsidRDefault="000C7B03" w:rsidP="00EB6248">
            <w:pPr>
              <w:snapToGrid w:val="0"/>
              <w:jc w:val="center"/>
              <w:rPr>
                <w:bCs/>
                <w:sz w:val="20"/>
                <w:szCs w:val="20"/>
              </w:rPr>
            </w:pPr>
            <w:r>
              <w:rPr>
                <w:bCs/>
                <w:sz w:val="20"/>
                <w:szCs w:val="20"/>
              </w:rPr>
              <w:t>2</w:t>
            </w:r>
            <w:r w:rsidR="00191EDA">
              <w:rPr>
                <w:bCs/>
                <w:sz w:val="20"/>
                <w:szCs w:val="20"/>
              </w:rPr>
              <w:t>6</w:t>
            </w:r>
          </w:p>
        </w:tc>
      </w:tr>
      <w:tr w:rsidR="00EB6248" w:rsidRPr="00CA1379" w:rsidTr="001C0D0E">
        <w:trPr>
          <w:cantSplit/>
          <w:trHeight w:val="301"/>
        </w:trPr>
        <w:tc>
          <w:tcPr>
            <w:tcW w:w="498" w:type="dxa"/>
            <w:tcBorders>
              <w:top w:val="single" w:sz="4" w:space="0" w:color="000000"/>
              <w:left w:val="single" w:sz="4" w:space="0" w:color="000000"/>
              <w:bottom w:val="single" w:sz="4" w:space="0" w:color="000000"/>
            </w:tcBorders>
          </w:tcPr>
          <w:p w:rsidR="00EB6248" w:rsidRPr="001C7A3B" w:rsidRDefault="00101CEC" w:rsidP="00EB6248">
            <w:pPr>
              <w:snapToGrid w:val="0"/>
              <w:jc w:val="center"/>
              <w:rPr>
                <w:bCs/>
                <w:sz w:val="20"/>
                <w:szCs w:val="20"/>
              </w:rPr>
            </w:pPr>
            <w:r>
              <w:rPr>
                <w:bCs/>
                <w:sz w:val="20"/>
                <w:szCs w:val="20"/>
              </w:rPr>
              <w:t>3</w:t>
            </w:r>
          </w:p>
        </w:tc>
        <w:tc>
          <w:tcPr>
            <w:tcW w:w="3685" w:type="dxa"/>
            <w:tcBorders>
              <w:top w:val="single" w:sz="4" w:space="0" w:color="000000"/>
              <w:left w:val="single" w:sz="4" w:space="0" w:color="000000"/>
              <w:bottom w:val="single" w:sz="4" w:space="0" w:color="000000"/>
            </w:tcBorders>
            <w:vAlign w:val="center"/>
          </w:tcPr>
          <w:p w:rsidR="00EB6248" w:rsidRPr="00D7522B" w:rsidRDefault="00EB6248" w:rsidP="00EB6248">
            <w:pPr>
              <w:jc w:val="both"/>
              <w:rPr>
                <w:bCs/>
                <w:sz w:val="20"/>
              </w:rPr>
            </w:pPr>
            <w:r w:rsidRPr="00D7522B">
              <w:rPr>
                <w:bCs/>
                <w:sz w:val="20"/>
              </w:rPr>
              <w:t>Микроэкономика: Теория и российская практика: учебник /коллектив авторов; под редакцией А.Г.Грязновой – 9-е изд. стер - М: КНОРУС, 2011.</w:t>
            </w:r>
          </w:p>
        </w:tc>
        <w:tc>
          <w:tcPr>
            <w:tcW w:w="1276" w:type="dxa"/>
            <w:tcBorders>
              <w:top w:val="single" w:sz="4" w:space="0" w:color="000000"/>
              <w:left w:val="single" w:sz="4" w:space="0" w:color="000000"/>
              <w:bottom w:val="single" w:sz="4" w:space="0" w:color="000000"/>
            </w:tcBorders>
            <w:vAlign w:val="center"/>
          </w:tcPr>
          <w:p w:rsidR="00EB6248" w:rsidRPr="00D7522B" w:rsidRDefault="00EB6248" w:rsidP="00EB6248">
            <w:pPr>
              <w:jc w:val="center"/>
              <w:rPr>
                <w:iCs/>
                <w:sz w:val="20"/>
              </w:rPr>
            </w:pPr>
            <w:r w:rsidRPr="00D7522B">
              <w:rPr>
                <w:iCs/>
                <w:sz w:val="20"/>
              </w:rPr>
              <w:t>Рек.  Минобр. РФ</w:t>
            </w:r>
          </w:p>
        </w:tc>
        <w:tc>
          <w:tcPr>
            <w:tcW w:w="1559" w:type="dxa"/>
            <w:tcBorders>
              <w:top w:val="single" w:sz="4" w:space="0" w:color="000000"/>
              <w:left w:val="single" w:sz="4" w:space="0" w:color="000000"/>
              <w:bottom w:val="single" w:sz="4" w:space="0" w:color="000000"/>
            </w:tcBorders>
            <w:vAlign w:val="center"/>
          </w:tcPr>
          <w:p w:rsidR="00EB6248" w:rsidRPr="001C7A3B" w:rsidRDefault="00EB6248" w:rsidP="00EB6248">
            <w:pPr>
              <w:snapToGrid w:val="0"/>
              <w:jc w:val="center"/>
              <w:rPr>
                <w:bCs/>
                <w:sz w:val="20"/>
                <w:szCs w:val="20"/>
              </w:rPr>
            </w:pPr>
            <w:r>
              <w:rPr>
                <w:bCs/>
                <w:sz w:val="20"/>
                <w:szCs w:val="20"/>
              </w:rPr>
              <w:t>50</w:t>
            </w:r>
            <w:r w:rsidRPr="00545DF6">
              <w:rPr>
                <w:bCs/>
                <w:sz w:val="20"/>
                <w:szCs w:val="20"/>
              </w:rPr>
              <w:t xml:space="preserve"> экз.</w:t>
            </w:r>
          </w:p>
        </w:tc>
        <w:tc>
          <w:tcPr>
            <w:tcW w:w="1701" w:type="dxa"/>
            <w:tcBorders>
              <w:top w:val="single" w:sz="4" w:space="0" w:color="000000"/>
              <w:left w:val="single" w:sz="4" w:space="0" w:color="000000"/>
              <w:bottom w:val="single" w:sz="4" w:space="0" w:color="000000"/>
              <w:right w:val="single" w:sz="4" w:space="0" w:color="000000"/>
            </w:tcBorders>
            <w:vAlign w:val="center"/>
          </w:tcPr>
          <w:p w:rsidR="00EB6248" w:rsidRPr="001C7A3B" w:rsidRDefault="00EB6248" w:rsidP="00EB6248">
            <w:pPr>
              <w:snapToGrid w:val="0"/>
              <w:jc w:val="center"/>
              <w:rPr>
                <w:bCs/>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EB6248" w:rsidRPr="001C7A3B" w:rsidRDefault="000C7B03" w:rsidP="00EB6248">
            <w:pPr>
              <w:snapToGrid w:val="0"/>
              <w:jc w:val="center"/>
              <w:rPr>
                <w:bCs/>
                <w:sz w:val="20"/>
                <w:szCs w:val="20"/>
              </w:rPr>
            </w:pPr>
            <w:r>
              <w:rPr>
                <w:bCs/>
                <w:sz w:val="20"/>
                <w:szCs w:val="20"/>
              </w:rPr>
              <w:t>2</w:t>
            </w:r>
            <w:r w:rsidR="00EB6248">
              <w:rPr>
                <w:bCs/>
                <w:sz w:val="20"/>
                <w:szCs w:val="20"/>
              </w:rPr>
              <w:t>6</w:t>
            </w:r>
          </w:p>
        </w:tc>
      </w:tr>
      <w:tr w:rsidR="00A00C90" w:rsidRPr="00CA1379" w:rsidTr="001C0D0E">
        <w:trPr>
          <w:cantSplit/>
          <w:trHeight w:val="301"/>
        </w:trPr>
        <w:tc>
          <w:tcPr>
            <w:tcW w:w="498" w:type="dxa"/>
            <w:tcBorders>
              <w:top w:val="single" w:sz="4" w:space="0" w:color="000000"/>
              <w:left w:val="single" w:sz="4" w:space="0" w:color="000000"/>
              <w:bottom w:val="single" w:sz="4" w:space="0" w:color="000000"/>
            </w:tcBorders>
          </w:tcPr>
          <w:p w:rsidR="00A00C90" w:rsidRPr="001C7A3B" w:rsidRDefault="00A00C90" w:rsidP="00A00C90">
            <w:pPr>
              <w:snapToGrid w:val="0"/>
              <w:jc w:val="center"/>
              <w:rPr>
                <w:bCs/>
                <w:sz w:val="20"/>
                <w:szCs w:val="20"/>
              </w:rPr>
            </w:pPr>
            <w:r>
              <w:rPr>
                <w:bCs/>
                <w:sz w:val="20"/>
                <w:szCs w:val="20"/>
              </w:rPr>
              <w:t>4</w:t>
            </w:r>
          </w:p>
        </w:tc>
        <w:tc>
          <w:tcPr>
            <w:tcW w:w="3685" w:type="dxa"/>
            <w:tcBorders>
              <w:top w:val="single" w:sz="4" w:space="0" w:color="000000"/>
              <w:left w:val="single" w:sz="4" w:space="0" w:color="000000"/>
              <w:bottom w:val="single" w:sz="4" w:space="0" w:color="000000"/>
            </w:tcBorders>
            <w:vAlign w:val="center"/>
          </w:tcPr>
          <w:p w:rsidR="00A00C90" w:rsidRPr="00D7522B" w:rsidRDefault="00A00C90" w:rsidP="00A00C90">
            <w:pPr>
              <w:jc w:val="both"/>
              <w:rPr>
                <w:bCs/>
                <w:sz w:val="20"/>
              </w:rPr>
            </w:pPr>
            <w:r w:rsidRPr="00A00C90">
              <w:rPr>
                <w:bCs/>
                <w:sz w:val="20"/>
              </w:rPr>
              <w:t>Вечканов Г.С., Вечканова Г. Р. Макроэкономика: учеб. пособ. / Г. С. Вечканов, Г. Р. Вечканова. - 2-е изд. - СПб.: Питер, 2006. - 544 с.</w:t>
            </w:r>
          </w:p>
        </w:tc>
        <w:tc>
          <w:tcPr>
            <w:tcW w:w="1276" w:type="dxa"/>
            <w:tcBorders>
              <w:top w:val="single" w:sz="4" w:space="0" w:color="000000"/>
              <w:left w:val="single" w:sz="4" w:space="0" w:color="000000"/>
              <w:bottom w:val="single" w:sz="4" w:space="0" w:color="000000"/>
            </w:tcBorders>
            <w:vAlign w:val="center"/>
          </w:tcPr>
          <w:p w:rsidR="00A00C90" w:rsidRPr="00D7522B" w:rsidRDefault="00A00C90" w:rsidP="00A00C90">
            <w:pPr>
              <w:jc w:val="center"/>
              <w:rPr>
                <w:iCs/>
                <w:sz w:val="20"/>
              </w:rPr>
            </w:pPr>
            <w:r w:rsidRPr="00D7522B">
              <w:rPr>
                <w:iCs/>
                <w:sz w:val="20"/>
              </w:rPr>
              <w:t>Рек.  Минобр. РФ</w:t>
            </w:r>
          </w:p>
        </w:tc>
        <w:tc>
          <w:tcPr>
            <w:tcW w:w="1559" w:type="dxa"/>
            <w:tcBorders>
              <w:top w:val="single" w:sz="4" w:space="0" w:color="000000"/>
              <w:left w:val="single" w:sz="4" w:space="0" w:color="000000"/>
              <w:bottom w:val="single" w:sz="4" w:space="0" w:color="000000"/>
            </w:tcBorders>
            <w:vAlign w:val="center"/>
          </w:tcPr>
          <w:p w:rsidR="00A00C90" w:rsidRPr="001C7A3B" w:rsidRDefault="00A00C90" w:rsidP="00A00C90">
            <w:pPr>
              <w:snapToGrid w:val="0"/>
              <w:jc w:val="center"/>
              <w:rPr>
                <w:bCs/>
                <w:sz w:val="20"/>
                <w:szCs w:val="20"/>
              </w:rPr>
            </w:pPr>
            <w:r>
              <w:rPr>
                <w:bCs/>
                <w:sz w:val="20"/>
                <w:szCs w:val="20"/>
              </w:rPr>
              <w:t>11</w:t>
            </w:r>
            <w:r w:rsidRPr="00545DF6">
              <w:rPr>
                <w:bCs/>
                <w:sz w:val="20"/>
                <w:szCs w:val="20"/>
              </w:rPr>
              <w:t xml:space="preserve"> экз.</w:t>
            </w:r>
          </w:p>
        </w:tc>
        <w:tc>
          <w:tcPr>
            <w:tcW w:w="1701" w:type="dxa"/>
            <w:tcBorders>
              <w:top w:val="single" w:sz="4" w:space="0" w:color="000000"/>
              <w:left w:val="single" w:sz="4" w:space="0" w:color="000000"/>
              <w:bottom w:val="single" w:sz="4" w:space="0" w:color="000000"/>
              <w:right w:val="single" w:sz="4" w:space="0" w:color="000000"/>
            </w:tcBorders>
            <w:vAlign w:val="center"/>
          </w:tcPr>
          <w:p w:rsidR="00A00C90" w:rsidRPr="001C7A3B" w:rsidRDefault="00A00C90" w:rsidP="00A00C90">
            <w:pPr>
              <w:snapToGrid w:val="0"/>
              <w:jc w:val="center"/>
              <w:rPr>
                <w:bCs/>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A00C90" w:rsidRDefault="000C7B03" w:rsidP="00A00C90">
            <w:pPr>
              <w:snapToGrid w:val="0"/>
              <w:jc w:val="center"/>
              <w:rPr>
                <w:bCs/>
                <w:sz w:val="20"/>
                <w:szCs w:val="20"/>
              </w:rPr>
            </w:pPr>
            <w:r>
              <w:rPr>
                <w:bCs/>
                <w:sz w:val="20"/>
                <w:szCs w:val="20"/>
              </w:rPr>
              <w:t>2</w:t>
            </w:r>
            <w:r w:rsidR="00A00C90">
              <w:rPr>
                <w:bCs/>
                <w:sz w:val="20"/>
                <w:szCs w:val="20"/>
              </w:rPr>
              <w:t>6</w:t>
            </w:r>
          </w:p>
        </w:tc>
      </w:tr>
      <w:tr w:rsidR="00A00C90" w:rsidRPr="00CA1379" w:rsidTr="001C0D0E">
        <w:trPr>
          <w:cantSplit/>
          <w:trHeight w:val="301"/>
        </w:trPr>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A00C90" w:rsidRPr="00CA1379" w:rsidRDefault="00A00C90" w:rsidP="00A00C90">
            <w:pPr>
              <w:snapToGrid w:val="0"/>
              <w:jc w:val="center"/>
              <w:rPr>
                <w:bCs/>
                <w:sz w:val="20"/>
                <w:szCs w:val="20"/>
              </w:rPr>
            </w:pPr>
            <w:r w:rsidRPr="00CA1379">
              <w:rPr>
                <w:bCs/>
                <w:sz w:val="20"/>
                <w:szCs w:val="20"/>
              </w:rPr>
              <w:t>Дополнительная литература</w:t>
            </w:r>
          </w:p>
        </w:tc>
        <w:tc>
          <w:tcPr>
            <w:tcW w:w="1498" w:type="dxa"/>
            <w:tcBorders>
              <w:top w:val="single" w:sz="4" w:space="0" w:color="000000"/>
              <w:left w:val="single" w:sz="4" w:space="0" w:color="000000"/>
              <w:bottom w:val="single" w:sz="4" w:space="0" w:color="000000"/>
              <w:right w:val="single" w:sz="4" w:space="0" w:color="000000"/>
            </w:tcBorders>
            <w:vAlign w:val="center"/>
          </w:tcPr>
          <w:p w:rsidR="00A00C90" w:rsidRPr="00CA1379" w:rsidRDefault="00A00C90" w:rsidP="00A00C90">
            <w:pPr>
              <w:snapToGrid w:val="0"/>
              <w:jc w:val="center"/>
              <w:rPr>
                <w:bCs/>
                <w:sz w:val="20"/>
                <w:szCs w:val="20"/>
              </w:rPr>
            </w:pPr>
          </w:p>
        </w:tc>
      </w:tr>
      <w:tr w:rsidR="00A00C90" w:rsidRPr="00CA1379" w:rsidTr="001C0D0E">
        <w:trPr>
          <w:cantSplit/>
          <w:trHeight w:val="301"/>
        </w:trPr>
        <w:tc>
          <w:tcPr>
            <w:tcW w:w="498" w:type="dxa"/>
            <w:tcBorders>
              <w:top w:val="single" w:sz="4" w:space="0" w:color="000000"/>
              <w:left w:val="single" w:sz="4" w:space="0" w:color="000000"/>
              <w:bottom w:val="single" w:sz="4" w:space="0" w:color="000000"/>
            </w:tcBorders>
          </w:tcPr>
          <w:p w:rsidR="00A00C90" w:rsidRPr="001C7A3B" w:rsidRDefault="00A00C90" w:rsidP="00A00C90">
            <w:pPr>
              <w:snapToGrid w:val="0"/>
              <w:jc w:val="center"/>
              <w:rPr>
                <w:bCs/>
                <w:sz w:val="20"/>
                <w:szCs w:val="20"/>
              </w:rPr>
            </w:pPr>
            <w:r>
              <w:rPr>
                <w:bCs/>
                <w:sz w:val="20"/>
                <w:szCs w:val="20"/>
              </w:rPr>
              <w:t>1</w:t>
            </w:r>
          </w:p>
        </w:tc>
        <w:tc>
          <w:tcPr>
            <w:tcW w:w="3685" w:type="dxa"/>
            <w:tcBorders>
              <w:top w:val="single" w:sz="4" w:space="0" w:color="000000"/>
              <w:left w:val="single" w:sz="4" w:space="0" w:color="000000"/>
              <w:bottom w:val="single" w:sz="4" w:space="0" w:color="000000"/>
            </w:tcBorders>
            <w:vAlign w:val="center"/>
          </w:tcPr>
          <w:p w:rsidR="00A00C90" w:rsidRPr="00E96AC6" w:rsidRDefault="00A00C90" w:rsidP="00A00C90">
            <w:pPr>
              <w:rPr>
                <w:bCs/>
                <w:sz w:val="20"/>
                <w:szCs w:val="20"/>
              </w:rPr>
            </w:pPr>
            <w:r w:rsidRPr="00E96AC6">
              <w:rPr>
                <w:bCs/>
                <w:sz w:val="20"/>
                <w:szCs w:val="20"/>
              </w:rPr>
              <w:t xml:space="preserve">Курс экономической теории: учебник / под ред. М. Н. Чепурина, Е. А. Киселевой. - 7-е изд., доп. и перераб. - Киров: АСА, 2013. - 880 с: ил. - (Высшее образование). </w:t>
            </w:r>
            <w:r>
              <w:rPr>
                <w:bCs/>
                <w:sz w:val="20"/>
                <w:szCs w:val="20"/>
              </w:rPr>
              <w:t>- ISBN 978-85271-287-5</w:t>
            </w:r>
          </w:p>
        </w:tc>
        <w:tc>
          <w:tcPr>
            <w:tcW w:w="1276" w:type="dxa"/>
            <w:tcBorders>
              <w:top w:val="single" w:sz="4" w:space="0" w:color="000000"/>
              <w:left w:val="single" w:sz="4" w:space="0" w:color="000000"/>
              <w:bottom w:val="single" w:sz="4" w:space="0" w:color="000000"/>
            </w:tcBorders>
            <w:vAlign w:val="center"/>
          </w:tcPr>
          <w:p w:rsidR="00A00C90" w:rsidRPr="00D7522B" w:rsidRDefault="00A00C90" w:rsidP="00A00C90">
            <w:pPr>
              <w:jc w:val="center"/>
              <w:rPr>
                <w:iCs/>
                <w:sz w:val="20"/>
              </w:rPr>
            </w:pPr>
            <w:r w:rsidRPr="00D7522B">
              <w:rPr>
                <w:iCs/>
                <w:sz w:val="20"/>
              </w:rPr>
              <w:t>Рек.  Минобр. РФ</w:t>
            </w:r>
          </w:p>
        </w:tc>
        <w:tc>
          <w:tcPr>
            <w:tcW w:w="1559" w:type="dxa"/>
            <w:tcBorders>
              <w:top w:val="single" w:sz="4" w:space="0" w:color="000000"/>
              <w:left w:val="single" w:sz="4" w:space="0" w:color="000000"/>
              <w:bottom w:val="single" w:sz="4" w:space="0" w:color="000000"/>
            </w:tcBorders>
            <w:vAlign w:val="center"/>
          </w:tcPr>
          <w:p w:rsidR="00A00C90" w:rsidRPr="001C7A3B" w:rsidRDefault="00A00C90" w:rsidP="00A00C90">
            <w:pPr>
              <w:snapToGrid w:val="0"/>
              <w:jc w:val="center"/>
              <w:rPr>
                <w:bCs/>
                <w:sz w:val="20"/>
                <w:szCs w:val="20"/>
              </w:rPr>
            </w:pPr>
            <w:r>
              <w:rPr>
                <w:bCs/>
                <w:sz w:val="20"/>
                <w:szCs w:val="20"/>
              </w:rPr>
              <w:t>1</w:t>
            </w:r>
            <w:r w:rsidRPr="00545DF6">
              <w:rPr>
                <w:bCs/>
                <w:sz w:val="20"/>
                <w:szCs w:val="20"/>
              </w:rPr>
              <w:t xml:space="preserve"> экз.</w:t>
            </w:r>
          </w:p>
        </w:tc>
        <w:tc>
          <w:tcPr>
            <w:tcW w:w="1701" w:type="dxa"/>
            <w:tcBorders>
              <w:top w:val="single" w:sz="4" w:space="0" w:color="000000"/>
              <w:left w:val="single" w:sz="4" w:space="0" w:color="000000"/>
              <w:bottom w:val="single" w:sz="4" w:space="0" w:color="000000"/>
              <w:right w:val="single" w:sz="4" w:space="0" w:color="000000"/>
            </w:tcBorders>
            <w:vAlign w:val="center"/>
          </w:tcPr>
          <w:p w:rsidR="00A00C90" w:rsidRPr="005A7A7C" w:rsidRDefault="00A00C90" w:rsidP="00A00C90">
            <w:pPr>
              <w:snapToGrid w:val="0"/>
              <w:jc w:val="center"/>
              <w:rPr>
                <w:bCs/>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A00C90" w:rsidRPr="005A7A7C" w:rsidRDefault="009A379C" w:rsidP="00A00C90">
            <w:pPr>
              <w:snapToGrid w:val="0"/>
              <w:jc w:val="center"/>
              <w:rPr>
                <w:bCs/>
                <w:sz w:val="20"/>
                <w:szCs w:val="20"/>
              </w:rPr>
            </w:pPr>
            <w:r>
              <w:rPr>
                <w:bCs/>
                <w:sz w:val="20"/>
                <w:szCs w:val="20"/>
              </w:rPr>
              <w:t>2</w:t>
            </w:r>
            <w:r w:rsidR="00A00C90">
              <w:rPr>
                <w:bCs/>
                <w:sz w:val="20"/>
                <w:szCs w:val="20"/>
              </w:rPr>
              <w:t>6</w:t>
            </w:r>
          </w:p>
        </w:tc>
      </w:tr>
      <w:tr w:rsidR="00A00C90" w:rsidRPr="00CA1379" w:rsidTr="001C0D0E">
        <w:trPr>
          <w:cantSplit/>
          <w:trHeight w:val="301"/>
        </w:trPr>
        <w:tc>
          <w:tcPr>
            <w:tcW w:w="498" w:type="dxa"/>
            <w:tcBorders>
              <w:top w:val="single" w:sz="4" w:space="0" w:color="000000"/>
              <w:left w:val="single" w:sz="4" w:space="0" w:color="000000"/>
              <w:bottom w:val="single" w:sz="4" w:space="0" w:color="000000"/>
            </w:tcBorders>
          </w:tcPr>
          <w:p w:rsidR="00A00C90" w:rsidRDefault="00A00C90" w:rsidP="00A00C90">
            <w:pPr>
              <w:snapToGrid w:val="0"/>
              <w:jc w:val="center"/>
              <w:rPr>
                <w:bCs/>
                <w:sz w:val="20"/>
                <w:szCs w:val="20"/>
              </w:rPr>
            </w:pPr>
            <w:r>
              <w:rPr>
                <w:bCs/>
                <w:sz w:val="20"/>
                <w:szCs w:val="20"/>
              </w:rPr>
              <w:t>2</w:t>
            </w:r>
          </w:p>
        </w:tc>
        <w:tc>
          <w:tcPr>
            <w:tcW w:w="3685" w:type="dxa"/>
            <w:tcBorders>
              <w:top w:val="single" w:sz="4" w:space="0" w:color="000000"/>
              <w:left w:val="single" w:sz="4" w:space="0" w:color="000000"/>
              <w:bottom w:val="single" w:sz="4" w:space="0" w:color="000000"/>
            </w:tcBorders>
            <w:vAlign w:val="center"/>
          </w:tcPr>
          <w:p w:rsidR="00A00C90" w:rsidRPr="00E96AC6" w:rsidRDefault="00A00C90" w:rsidP="00A00C90">
            <w:pPr>
              <w:rPr>
                <w:bCs/>
                <w:sz w:val="20"/>
                <w:szCs w:val="20"/>
              </w:rPr>
            </w:pPr>
            <w:r w:rsidRPr="00A00C90">
              <w:rPr>
                <w:bCs/>
                <w:sz w:val="20"/>
                <w:szCs w:val="20"/>
              </w:rPr>
              <w:t>Макроэкономика. Теория и российская практика: учебник. – 3-е изд. / под ред. А. Г. Грязновой  и Н. Н. Думной. – М.: КНОРУС, 2006.</w:t>
            </w:r>
            <w:r w:rsidR="00B05149">
              <w:rPr>
                <w:bCs/>
                <w:sz w:val="20"/>
                <w:szCs w:val="20"/>
              </w:rPr>
              <w:t xml:space="preserve"> 657 с.</w:t>
            </w:r>
          </w:p>
        </w:tc>
        <w:tc>
          <w:tcPr>
            <w:tcW w:w="1276" w:type="dxa"/>
            <w:tcBorders>
              <w:top w:val="single" w:sz="4" w:space="0" w:color="000000"/>
              <w:left w:val="single" w:sz="4" w:space="0" w:color="000000"/>
              <w:bottom w:val="single" w:sz="4" w:space="0" w:color="000000"/>
            </w:tcBorders>
            <w:vAlign w:val="center"/>
          </w:tcPr>
          <w:p w:rsidR="00A00C90" w:rsidRPr="00D7522B" w:rsidRDefault="00A43472" w:rsidP="00A00C90">
            <w:pPr>
              <w:jc w:val="center"/>
              <w:rPr>
                <w:iCs/>
                <w:sz w:val="20"/>
              </w:rPr>
            </w:pPr>
            <w:r w:rsidRPr="00D7522B">
              <w:rPr>
                <w:iCs/>
                <w:sz w:val="20"/>
              </w:rPr>
              <w:t>Рек.  Минобр. РФ</w:t>
            </w:r>
          </w:p>
        </w:tc>
        <w:tc>
          <w:tcPr>
            <w:tcW w:w="1559" w:type="dxa"/>
            <w:tcBorders>
              <w:top w:val="single" w:sz="4" w:space="0" w:color="000000"/>
              <w:left w:val="single" w:sz="4" w:space="0" w:color="000000"/>
              <w:bottom w:val="single" w:sz="4" w:space="0" w:color="000000"/>
            </w:tcBorders>
            <w:vAlign w:val="center"/>
          </w:tcPr>
          <w:p w:rsidR="00A00C90" w:rsidRDefault="00A00C90" w:rsidP="00A00C90">
            <w:pPr>
              <w:snapToGrid w:val="0"/>
              <w:jc w:val="center"/>
              <w:rPr>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00C90" w:rsidRPr="005A7A7C" w:rsidRDefault="00084DAC" w:rsidP="00A00C90">
            <w:pPr>
              <w:snapToGrid w:val="0"/>
              <w:jc w:val="center"/>
              <w:rPr>
                <w:bCs/>
                <w:sz w:val="20"/>
                <w:szCs w:val="20"/>
              </w:rPr>
            </w:pPr>
            <w:hyperlink r:id="rId16" w:history="1">
              <w:r w:rsidR="00A43472" w:rsidRPr="004C5BC9">
                <w:rPr>
                  <w:rStyle w:val="afa"/>
                  <w:bCs/>
                  <w:sz w:val="20"/>
                  <w:szCs w:val="20"/>
                </w:rPr>
                <w:t>https://rusneb.ru/catalog/000199_000009_008628593/</w:t>
              </w:r>
            </w:hyperlink>
          </w:p>
        </w:tc>
        <w:tc>
          <w:tcPr>
            <w:tcW w:w="1498" w:type="dxa"/>
            <w:tcBorders>
              <w:top w:val="single" w:sz="4" w:space="0" w:color="000000"/>
              <w:left w:val="single" w:sz="4" w:space="0" w:color="000000"/>
              <w:bottom w:val="single" w:sz="4" w:space="0" w:color="000000"/>
              <w:right w:val="single" w:sz="4" w:space="0" w:color="000000"/>
            </w:tcBorders>
            <w:vAlign w:val="center"/>
          </w:tcPr>
          <w:p w:rsidR="00A00C90" w:rsidRDefault="009A379C" w:rsidP="00BA6C99">
            <w:pPr>
              <w:snapToGrid w:val="0"/>
              <w:jc w:val="center"/>
              <w:rPr>
                <w:bCs/>
                <w:sz w:val="20"/>
                <w:szCs w:val="20"/>
              </w:rPr>
            </w:pPr>
            <w:r>
              <w:rPr>
                <w:bCs/>
                <w:sz w:val="20"/>
                <w:szCs w:val="20"/>
              </w:rPr>
              <w:t>2</w:t>
            </w:r>
            <w:r w:rsidR="00BA6C99">
              <w:rPr>
                <w:bCs/>
                <w:sz w:val="20"/>
                <w:szCs w:val="20"/>
              </w:rPr>
              <w:t>6</w:t>
            </w:r>
          </w:p>
        </w:tc>
      </w:tr>
      <w:tr w:rsidR="00A00C90" w:rsidRPr="00CA1379" w:rsidTr="001C0D0E">
        <w:trPr>
          <w:cantSplit/>
          <w:trHeight w:val="301"/>
        </w:trPr>
        <w:tc>
          <w:tcPr>
            <w:tcW w:w="498" w:type="dxa"/>
            <w:tcBorders>
              <w:top w:val="single" w:sz="4" w:space="0" w:color="000000"/>
              <w:left w:val="single" w:sz="4" w:space="0" w:color="000000"/>
              <w:bottom w:val="single" w:sz="4" w:space="0" w:color="000000"/>
            </w:tcBorders>
          </w:tcPr>
          <w:p w:rsidR="00A00C90" w:rsidRPr="001C7A3B" w:rsidRDefault="00A00C90" w:rsidP="00A00C90">
            <w:pPr>
              <w:snapToGrid w:val="0"/>
              <w:jc w:val="center"/>
              <w:rPr>
                <w:bCs/>
                <w:sz w:val="20"/>
                <w:szCs w:val="20"/>
              </w:rPr>
            </w:pPr>
            <w:r>
              <w:rPr>
                <w:bCs/>
                <w:sz w:val="20"/>
                <w:szCs w:val="20"/>
              </w:rPr>
              <w:t>3</w:t>
            </w:r>
          </w:p>
        </w:tc>
        <w:tc>
          <w:tcPr>
            <w:tcW w:w="3685" w:type="dxa"/>
            <w:tcBorders>
              <w:top w:val="single" w:sz="4" w:space="0" w:color="000000"/>
              <w:left w:val="single" w:sz="4" w:space="0" w:color="000000"/>
              <w:bottom w:val="single" w:sz="4" w:space="0" w:color="000000"/>
            </w:tcBorders>
            <w:vAlign w:val="center"/>
          </w:tcPr>
          <w:p w:rsidR="00A00C90" w:rsidRPr="005A7A7C" w:rsidRDefault="00A00C90" w:rsidP="00A00C90">
            <w:pPr>
              <w:rPr>
                <w:bCs/>
                <w:sz w:val="20"/>
                <w:szCs w:val="20"/>
              </w:rPr>
            </w:pPr>
            <w:r w:rsidRPr="00D7522B">
              <w:rPr>
                <w:bCs/>
                <w:sz w:val="20"/>
                <w:szCs w:val="20"/>
              </w:rPr>
              <w:t xml:space="preserve">Малеева Е.В., Панков Н.И. Экономическая теория:  Учебно-методические пособие Часть </w:t>
            </w:r>
            <w:r w:rsidRPr="00D7522B">
              <w:rPr>
                <w:bCs/>
                <w:sz w:val="20"/>
                <w:szCs w:val="20"/>
                <w:lang w:val="en-US"/>
              </w:rPr>
              <w:t>I</w:t>
            </w:r>
            <w:r w:rsidRPr="00D7522B">
              <w:rPr>
                <w:bCs/>
                <w:sz w:val="20"/>
                <w:szCs w:val="20"/>
              </w:rPr>
              <w:t xml:space="preserve">: История экономических учений. Микроэкономика. </w:t>
            </w:r>
            <w:r w:rsidRPr="00D7522B">
              <w:rPr>
                <w:bCs/>
                <w:i/>
                <w:sz w:val="20"/>
                <w:szCs w:val="20"/>
              </w:rPr>
              <w:t>ТИ (ф) ЯГУ, 2009.</w:t>
            </w:r>
          </w:p>
        </w:tc>
        <w:tc>
          <w:tcPr>
            <w:tcW w:w="1276" w:type="dxa"/>
            <w:tcBorders>
              <w:top w:val="single" w:sz="4" w:space="0" w:color="000000"/>
              <w:left w:val="single" w:sz="4" w:space="0" w:color="000000"/>
              <w:bottom w:val="single" w:sz="4" w:space="0" w:color="000000"/>
            </w:tcBorders>
            <w:vAlign w:val="center"/>
          </w:tcPr>
          <w:p w:rsidR="00A00C90" w:rsidRPr="001C7A3B" w:rsidRDefault="00A00C90" w:rsidP="00A00C90">
            <w:pPr>
              <w:snapToGrid w:val="0"/>
              <w:jc w:val="center"/>
              <w:rPr>
                <w:bCs/>
                <w:sz w:val="20"/>
                <w:szCs w:val="20"/>
              </w:rPr>
            </w:pPr>
          </w:p>
        </w:tc>
        <w:tc>
          <w:tcPr>
            <w:tcW w:w="1559" w:type="dxa"/>
            <w:tcBorders>
              <w:top w:val="single" w:sz="4" w:space="0" w:color="000000"/>
              <w:left w:val="single" w:sz="4" w:space="0" w:color="000000"/>
              <w:bottom w:val="single" w:sz="4" w:space="0" w:color="000000"/>
            </w:tcBorders>
            <w:vAlign w:val="center"/>
          </w:tcPr>
          <w:p w:rsidR="00A00C90" w:rsidRPr="005A7A7C" w:rsidRDefault="00A00C90" w:rsidP="00A00C90">
            <w:pPr>
              <w:snapToGrid w:val="0"/>
              <w:jc w:val="center"/>
              <w:rPr>
                <w:bCs/>
                <w:sz w:val="20"/>
                <w:szCs w:val="20"/>
              </w:rPr>
            </w:pPr>
            <w:r>
              <w:rPr>
                <w:bCs/>
                <w:sz w:val="20"/>
                <w:szCs w:val="20"/>
              </w:rPr>
              <w:t>61 экз.</w:t>
            </w:r>
          </w:p>
        </w:tc>
        <w:tc>
          <w:tcPr>
            <w:tcW w:w="1701" w:type="dxa"/>
            <w:tcBorders>
              <w:top w:val="single" w:sz="4" w:space="0" w:color="000000"/>
              <w:left w:val="single" w:sz="4" w:space="0" w:color="000000"/>
              <w:bottom w:val="single" w:sz="4" w:space="0" w:color="000000"/>
              <w:right w:val="single" w:sz="4" w:space="0" w:color="000000"/>
            </w:tcBorders>
            <w:vAlign w:val="center"/>
          </w:tcPr>
          <w:p w:rsidR="00A00C90" w:rsidRPr="005A7A7C" w:rsidRDefault="00A00C90" w:rsidP="00A00C90">
            <w:pPr>
              <w:snapToGrid w:val="0"/>
              <w:jc w:val="center"/>
              <w:rPr>
                <w:bCs/>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A00C90" w:rsidRPr="005A7A7C" w:rsidRDefault="009A379C" w:rsidP="00A00C90">
            <w:pPr>
              <w:snapToGrid w:val="0"/>
              <w:jc w:val="center"/>
              <w:rPr>
                <w:bCs/>
                <w:sz w:val="20"/>
                <w:szCs w:val="20"/>
              </w:rPr>
            </w:pPr>
            <w:r>
              <w:rPr>
                <w:bCs/>
                <w:sz w:val="20"/>
                <w:szCs w:val="20"/>
              </w:rPr>
              <w:t>2</w:t>
            </w:r>
            <w:r w:rsidR="00A00C90">
              <w:rPr>
                <w:bCs/>
                <w:sz w:val="20"/>
                <w:szCs w:val="20"/>
              </w:rPr>
              <w:t>6</w:t>
            </w:r>
          </w:p>
        </w:tc>
      </w:tr>
      <w:tr w:rsidR="00A00C90" w:rsidRPr="000442D2" w:rsidTr="001C0D0E">
        <w:trPr>
          <w:cantSplit/>
          <w:trHeight w:val="301"/>
        </w:trPr>
        <w:tc>
          <w:tcPr>
            <w:tcW w:w="498" w:type="dxa"/>
            <w:tcBorders>
              <w:top w:val="single" w:sz="4" w:space="0" w:color="000000"/>
              <w:left w:val="single" w:sz="4" w:space="0" w:color="000000"/>
              <w:bottom w:val="single" w:sz="4" w:space="0" w:color="000000"/>
            </w:tcBorders>
          </w:tcPr>
          <w:p w:rsidR="00A00C90" w:rsidRPr="000442D2" w:rsidRDefault="00A00C90" w:rsidP="00A00C90">
            <w:pPr>
              <w:snapToGrid w:val="0"/>
              <w:jc w:val="center"/>
              <w:rPr>
                <w:bCs/>
                <w:sz w:val="20"/>
                <w:szCs w:val="20"/>
              </w:rPr>
            </w:pPr>
            <w:r>
              <w:rPr>
                <w:bCs/>
                <w:sz w:val="20"/>
                <w:szCs w:val="20"/>
              </w:rPr>
              <w:t>4</w:t>
            </w:r>
          </w:p>
        </w:tc>
        <w:tc>
          <w:tcPr>
            <w:tcW w:w="3685" w:type="dxa"/>
            <w:tcBorders>
              <w:top w:val="single" w:sz="4" w:space="0" w:color="000000"/>
              <w:left w:val="single" w:sz="4" w:space="0" w:color="000000"/>
              <w:bottom w:val="single" w:sz="4" w:space="0" w:color="000000"/>
            </w:tcBorders>
            <w:vAlign w:val="center"/>
          </w:tcPr>
          <w:p w:rsidR="00A00C90" w:rsidRPr="00235404" w:rsidRDefault="00A00C90" w:rsidP="00A00C90">
            <w:pPr>
              <w:rPr>
                <w:bCs/>
                <w:sz w:val="20"/>
                <w:szCs w:val="20"/>
              </w:rPr>
            </w:pPr>
            <w:r w:rsidRPr="00D7522B">
              <w:rPr>
                <w:bCs/>
                <w:sz w:val="20"/>
                <w:szCs w:val="20"/>
              </w:rPr>
              <w:t xml:space="preserve">Малеева Е.В., Петранцов В.Т. Экономическая теория:  Учебно-методические пособие Часть </w:t>
            </w:r>
            <w:r w:rsidRPr="00D7522B">
              <w:rPr>
                <w:bCs/>
                <w:sz w:val="20"/>
                <w:szCs w:val="20"/>
                <w:lang w:val="en-US"/>
              </w:rPr>
              <w:t>II</w:t>
            </w:r>
            <w:r w:rsidRPr="00D7522B">
              <w:rPr>
                <w:bCs/>
                <w:sz w:val="20"/>
                <w:szCs w:val="20"/>
              </w:rPr>
              <w:t>: Макроэкономика. Переходная экономика.</w:t>
            </w:r>
            <w:r w:rsidRPr="00D7522B">
              <w:rPr>
                <w:bCs/>
                <w:i/>
                <w:sz w:val="20"/>
                <w:szCs w:val="20"/>
              </w:rPr>
              <w:t xml:space="preserve"> ТИ (ф) ЯГУ, 2009.</w:t>
            </w:r>
          </w:p>
        </w:tc>
        <w:tc>
          <w:tcPr>
            <w:tcW w:w="1276" w:type="dxa"/>
            <w:tcBorders>
              <w:top w:val="single" w:sz="4" w:space="0" w:color="000000"/>
              <w:left w:val="single" w:sz="4" w:space="0" w:color="000000"/>
              <w:bottom w:val="single" w:sz="4" w:space="0" w:color="000000"/>
            </w:tcBorders>
            <w:vAlign w:val="center"/>
          </w:tcPr>
          <w:p w:rsidR="00A00C90" w:rsidRPr="00545DF6" w:rsidRDefault="00A00C90" w:rsidP="00A00C90">
            <w:pPr>
              <w:jc w:val="center"/>
              <w:rPr>
                <w:bCs/>
                <w:sz w:val="20"/>
                <w:szCs w:val="20"/>
              </w:rPr>
            </w:pPr>
          </w:p>
        </w:tc>
        <w:tc>
          <w:tcPr>
            <w:tcW w:w="1559" w:type="dxa"/>
            <w:tcBorders>
              <w:top w:val="single" w:sz="4" w:space="0" w:color="000000"/>
              <w:left w:val="single" w:sz="4" w:space="0" w:color="000000"/>
              <w:bottom w:val="single" w:sz="4" w:space="0" w:color="000000"/>
            </w:tcBorders>
            <w:vAlign w:val="center"/>
          </w:tcPr>
          <w:p w:rsidR="00A00C90" w:rsidRPr="001D1494" w:rsidRDefault="00A00C90" w:rsidP="00A00C90">
            <w:pPr>
              <w:snapToGrid w:val="0"/>
              <w:jc w:val="center"/>
              <w:rPr>
                <w:bCs/>
                <w:sz w:val="20"/>
                <w:szCs w:val="20"/>
              </w:rPr>
            </w:pPr>
            <w:r>
              <w:rPr>
                <w:bCs/>
                <w:sz w:val="20"/>
                <w:szCs w:val="20"/>
              </w:rPr>
              <w:t>61 экз.</w:t>
            </w:r>
          </w:p>
        </w:tc>
        <w:tc>
          <w:tcPr>
            <w:tcW w:w="1701" w:type="dxa"/>
            <w:tcBorders>
              <w:top w:val="single" w:sz="4" w:space="0" w:color="000000"/>
              <w:left w:val="single" w:sz="4" w:space="0" w:color="000000"/>
              <w:bottom w:val="single" w:sz="4" w:space="0" w:color="000000"/>
              <w:right w:val="single" w:sz="4" w:space="0" w:color="000000"/>
            </w:tcBorders>
            <w:vAlign w:val="center"/>
          </w:tcPr>
          <w:p w:rsidR="00A00C90" w:rsidRPr="001D1494" w:rsidRDefault="00A00C90" w:rsidP="00A00C90">
            <w:pPr>
              <w:snapToGrid w:val="0"/>
              <w:jc w:val="center"/>
              <w:rPr>
                <w:bCs/>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A00C90" w:rsidRPr="001D1494" w:rsidRDefault="009A379C" w:rsidP="00A00C90">
            <w:pPr>
              <w:snapToGrid w:val="0"/>
              <w:jc w:val="center"/>
              <w:rPr>
                <w:bCs/>
                <w:sz w:val="20"/>
                <w:szCs w:val="20"/>
              </w:rPr>
            </w:pPr>
            <w:r>
              <w:rPr>
                <w:bCs/>
                <w:sz w:val="20"/>
                <w:szCs w:val="20"/>
              </w:rPr>
              <w:t>2</w:t>
            </w:r>
            <w:r w:rsidR="00A00C90">
              <w:rPr>
                <w:bCs/>
                <w:sz w:val="20"/>
                <w:szCs w:val="20"/>
              </w:rPr>
              <w:t>6</w:t>
            </w:r>
          </w:p>
        </w:tc>
      </w:tr>
    </w:tbl>
    <w:p w:rsidR="000B4E9C" w:rsidRPr="00610A5B" w:rsidRDefault="000B4E9C" w:rsidP="000B4E9C">
      <w:pPr>
        <w:pageBreakBefore/>
        <w:jc w:val="center"/>
        <w:rPr>
          <w:b/>
          <w:bCs/>
        </w:rPr>
      </w:pPr>
      <w:r>
        <w:rPr>
          <w:b/>
          <w:bCs/>
        </w:rPr>
        <w:lastRenderedPageBreak/>
        <w:t>8</w:t>
      </w:r>
      <w:r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0B4E9C" w:rsidRDefault="000B4E9C" w:rsidP="000B4E9C">
      <w:pPr>
        <w:jc w:val="both"/>
      </w:pPr>
    </w:p>
    <w:p w:rsidR="000B4E9C" w:rsidRDefault="000B4E9C" w:rsidP="000B4E9C">
      <w:pPr>
        <w:suppressAutoHyphens w:val="0"/>
        <w:jc w:val="both"/>
      </w:pPr>
      <w:r>
        <w:t>1.</w:t>
      </w:r>
      <w:r w:rsidRPr="00D00771">
        <w:t>Единое окно доступа к учебно-методическим разработкам</w:t>
      </w:r>
      <w:r w:rsidR="00A43472">
        <w:t xml:space="preserve">. </w:t>
      </w:r>
      <w:r w:rsidR="00A43472" w:rsidRPr="00A43472">
        <w:t xml:space="preserve">[Электронный ресурс]. URL: </w:t>
      </w:r>
      <w:hyperlink r:id="rId17" w:history="1">
        <w:r w:rsidRPr="00235404">
          <w:rPr>
            <w:rStyle w:val="afa"/>
            <w:lang w:val="en-US"/>
          </w:rPr>
          <w:t>http</w:t>
        </w:r>
        <w:r w:rsidRPr="00D00771">
          <w:rPr>
            <w:rStyle w:val="afa"/>
          </w:rPr>
          <w:t>://</w:t>
        </w:r>
        <w:r w:rsidRPr="00235404">
          <w:rPr>
            <w:rStyle w:val="afa"/>
            <w:lang w:val="en-US"/>
          </w:rPr>
          <w:t>csaa</w:t>
        </w:r>
        <w:r w:rsidRPr="00D00771">
          <w:rPr>
            <w:rStyle w:val="afa"/>
          </w:rPr>
          <w:t>.</w:t>
        </w:r>
        <w:r w:rsidRPr="00235404">
          <w:rPr>
            <w:rStyle w:val="afa"/>
            <w:lang w:val="en-US"/>
          </w:rPr>
          <w:t>ru</w:t>
        </w:r>
      </w:hyperlink>
      <w:r w:rsidRPr="00D00771">
        <w:t>.</w:t>
      </w:r>
    </w:p>
    <w:p w:rsidR="000B4E9C" w:rsidRPr="00A43472" w:rsidRDefault="000B4E9C" w:rsidP="00A43472">
      <w:pPr>
        <w:overflowPunct w:val="0"/>
        <w:autoSpaceDE w:val="0"/>
        <w:autoSpaceDN w:val="0"/>
        <w:adjustRightInd w:val="0"/>
        <w:jc w:val="both"/>
        <w:rPr>
          <w:rFonts w:eastAsia="SimSun" w:cs="Lucida Sans"/>
          <w:bCs/>
          <w:kern w:val="1"/>
          <w:lang w:val="en-US" w:eastAsia="hi-IN" w:bidi="hi-IN"/>
        </w:rPr>
      </w:pPr>
      <w:r>
        <w:t>2.</w:t>
      </w:r>
      <w:r w:rsidRPr="00D7522B">
        <w:rPr>
          <w:rFonts w:eastAsia="SimSun" w:cs="Lucida Sans"/>
          <w:bCs/>
          <w:kern w:val="1"/>
          <w:lang w:eastAsia="hi-IN" w:bidi="hi-IN"/>
        </w:rPr>
        <w:t>Фед.образовательный портал ЭСМ</w:t>
      </w:r>
      <w:r w:rsidR="00A43472">
        <w:rPr>
          <w:rFonts w:eastAsia="SimSun" w:cs="Lucida Sans"/>
          <w:bCs/>
          <w:kern w:val="1"/>
          <w:lang w:eastAsia="hi-IN" w:bidi="hi-IN"/>
        </w:rPr>
        <w:t xml:space="preserve">. </w:t>
      </w:r>
      <w:r w:rsidR="00A43472" w:rsidRPr="00A43472">
        <w:t xml:space="preserve">[Электронный ресурс]. </w:t>
      </w:r>
      <w:r w:rsidR="00A43472" w:rsidRPr="00A43472">
        <w:rPr>
          <w:lang w:val="en-US"/>
        </w:rPr>
        <w:t xml:space="preserve">URL: </w:t>
      </w:r>
      <w:hyperlink r:id="rId18" w:history="1">
        <w:r w:rsidRPr="00A43472">
          <w:rPr>
            <w:rFonts w:eastAsia="SimSun" w:cs="Lucida Sans"/>
            <w:bCs/>
            <w:color w:val="0000FF"/>
            <w:kern w:val="1"/>
            <w:u w:val="single"/>
            <w:lang w:val="en-US" w:eastAsia="hi-IN" w:bidi="hi-IN"/>
          </w:rPr>
          <w:t>http://ecsocman.hse.ru/uprog/16000477/</w:t>
        </w:r>
      </w:hyperlink>
    </w:p>
    <w:p w:rsidR="000B4E9C" w:rsidRDefault="000B4E9C" w:rsidP="00A43472">
      <w:pPr>
        <w:suppressAutoHyphens w:val="0"/>
        <w:jc w:val="both"/>
        <w:rPr>
          <w:rFonts w:eastAsia="SimSun" w:cs="Lucida Sans"/>
          <w:color w:val="FF0000"/>
          <w:kern w:val="1"/>
          <w:lang w:eastAsia="hi-IN" w:bidi="hi-IN"/>
        </w:rPr>
      </w:pPr>
      <w:r>
        <w:rPr>
          <w:lang w:eastAsia="ru-RU"/>
        </w:rPr>
        <w:t>3.Электронная информационно-образовательная среда</w:t>
      </w:r>
      <w:r w:rsidRPr="005664F3">
        <w:rPr>
          <w:lang w:eastAsia="ru-RU"/>
        </w:rPr>
        <w:t xml:space="preserve"> «</w:t>
      </w:r>
      <w:r w:rsidRPr="00BA0F1B">
        <w:rPr>
          <w:lang w:val="en-US" w:eastAsia="ru-RU"/>
        </w:rPr>
        <w:t>Moodle</w:t>
      </w:r>
      <w:r>
        <w:rPr>
          <w:lang w:eastAsia="ru-RU"/>
        </w:rPr>
        <w:t>»</w:t>
      </w:r>
      <w:r w:rsidR="00A43472">
        <w:rPr>
          <w:lang w:eastAsia="ru-RU"/>
        </w:rPr>
        <w:t xml:space="preserve">. </w:t>
      </w:r>
      <w:r w:rsidR="00A43472" w:rsidRPr="00A43472">
        <w:t>[Электронный ресурс]. URL:</w:t>
      </w:r>
      <w:hyperlink r:id="rId19" w:history="1">
        <w:r w:rsidR="003C4FCE" w:rsidRPr="006E4BDA">
          <w:rPr>
            <w:rStyle w:val="afa"/>
          </w:rPr>
          <w:t>http://moodle.nfygu.ru/course/view.php?id=9410</w:t>
        </w:r>
      </w:hyperlink>
      <w:r w:rsidR="003C4FCE">
        <w:rPr>
          <w:rFonts w:eastAsia="SimSun" w:cs="Lucida Sans"/>
          <w:color w:val="FF0000"/>
          <w:kern w:val="1"/>
          <w:lang w:eastAsia="hi-IN" w:bidi="hi-IN"/>
        </w:rPr>
        <w:t xml:space="preserve">. </w:t>
      </w:r>
    </w:p>
    <w:p w:rsidR="00A43472" w:rsidRPr="00A43472" w:rsidRDefault="00A43472" w:rsidP="00A43472">
      <w:pPr>
        <w:overflowPunct w:val="0"/>
        <w:autoSpaceDE w:val="0"/>
        <w:autoSpaceDN w:val="0"/>
        <w:adjustRightInd w:val="0"/>
        <w:jc w:val="both"/>
      </w:pPr>
      <w:r>
        <w:t xml:space="preserve">4. </w:t>
      </w:r>
      <w:r w:rsidRPr="00A43472">
        <w:t xml:space="preserve">Федеральная служба государственной статистики: официальный сайт. [Электронный ресурс]. URL:  </w:t>
      </w:r>
      <w:hyperlink r:id="rId20" w:history="1">
        <w:r w:rsidRPr="004C5BC9">
          <w:rPr>
            <w:rStyle w:val="afa"/>
          </w:rPr>
          <w:t>https://www.gks.ru</w:t>
        </w:r>
      </w:hyperlink>
      <w:r w:rsidR="00145CB4" w:rsidRPr="00A43472">
        <w:t>– официальный сайт</w:t>
      </w:r>
    </w:p>
    <w:p w:rsidR="00A43472" w:rsidRPr="00A43472" w:rsidRDefault="00A43472" w:rsidP="00A43472">
      <w:pPr>
        <w:overflowPunct w:val="0"/>
        <w:autoSpaceDE w:val="0"/>
        <w:autoSpaceDN w:val="0"/>
        <w:adjustRightInd w:val="0"/>
        <w:jc w:val="both"/>
      </w:pPr>
      <w:r>
        <w:t xml:space="preserve">5. </w:t>
      </w:r>
      <w:r w:rsidRPr="00A43472">
        <w:t xml:space="preserve">Государственные органы РФ: официальный сайт. [Электронный ресурс]. URL:  </w:t>
      </w:r>
      <w:hyperlink r:id="rId21" w:history="1">
        <w:r w:rsidRPr="004C5BC9">
          <w:rPr>
            <w:rStyle w:val="afa"/>
          </w:rPr>
          <w:t>http://www.gov.ru</w:t>
        </w:r>
      </w:hyperlink>
      <w:r w:rsidRPr="00A43472">
        <w:t xml:space="preserve"> – официальный сайт </w:t>
      </w:r>
    </w:p>
    <w:p w:rsidR="00A43472" w:rsidRPr="00A43472" w:rsidRDefault="00A43472" w:rsidP="00A43472">
      <w:pPr>
        <w:overflowPunct w:val="0"/>
        <w:autoSpaceDE w:val="0"/>
        <w:autoSpaceDN w:val="0"/>
        <w:adjustRightInd w:val="0"/>
        <w:jc w:val="both"/>
      </w:pPr>
      <w:r>
        <w:t xml:space="preserve">6. </w:t>
      </w:r>
      <w:r w:rsidRPr="00A43472">
        <w:t xml:space="preserve">КонсультантПлюс : справ.правовая система. </w:t>
      </w:r>
      <w:r w:rsidR="00145CB4" w:rsidRPr="00A43472">
        <w:t>[Электронный ресурс]. URL:</w:t>
      </w:r>
      <w:hyperlink r:id="rId22" w:history="1">
        <w:r w:rsidR="00145CB4" w:rsidRPr="004C5BC9">
          <w:rPr>
            <w:rStyle w:val="afa"/>
          </w:rPr>
          <w:t>http://www.consultant.ru</w:t>
        </w:r>
      </w:hyperlink>
      <w:r w:rsidR="00145CB4" w:rsidRPr="00A43472">
        <w:t>– официальный сайт</w:t>
      </w:r>
    </w:p>
    <w:p w:rsidR="00A43472" w:rsidRPr="005664F3" w:rsidRDefault="00A43472" w:rsidP="00A43472">
      <w:pPr>
        <w:overflowPunct w:val="0"/>
        <w:autoSpaceDE w:val="0"/>
        <w:autoSpaceDN w:val="0"/>
        <w:adjustRightInd w:val="0"/>
      </w:pPr>
    </w:p>
    <w:p w:rsidR="000B4E9C" w:rsidRDefault="000B4E9C" w:rsidP="000B4E9C">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p w:rsidR="000B4E9C" w:rsidRDefault="000B4E9C" w:rsidP="000B4E9C">
      <w:pPr>
        <w:jc w:val="right"/>
        <w:rPr>
          <w:i/>
          <w:iCs/>
        </w:rPr>
      </w:pPr>
    </w:p>
    <w:tbl>
      <w:tblPr>
        <w:tblW w:w="0" w:type="auto"/>
        <w:tblInd w:w="392" w:type="dxa"/>
        <w:tblLayout w:type="fixed"/>
        <w:tblLook w:val="04A0" w:firstRow="1" w:lastRow="0" w:firstColumn="1" w:lastColumn="0" w:noHBand="0" w:noVBand="1"/>
      </w:tblPr>
      <w:tblGrid>
        <w:gridCol w:w="576"/>
        <w:gridCol w:w="2232"/>
        <w:gridCol w:w="3600"/>
        <w:gridCol w:w="3060"/>
      </w:tblGrid>
      <w:tr w:rsidR="000B4E9C" w:rsidTr="001C0D0E">
        <w:trPr>
          <w:cantSplit/>
          <w:trHeight w:val="1054"/>
        </w:trPr>
        <w:tc>
          <w:tcPr>
            <w:tcW w:w="576" w:type="dxa"/>
            <w:tcBorders>
              <w:top w:val="single" w:sz="4" w:space="0" w:color="000000"/>
              <w:left w:val="single" w:sz="4" w:space="0" w:color="000000"/>
              <w:bottom w:val="single" w:sz="4" w:space="0" w:color="000000"/>
              <w:right w:val="nil"/>
            </w:tcBorders>
            <w:vAlign w:val="center"/>
            <w:hideMark/>
          </w:tcPr>
          <w:p w:rsidR="000B4E9C" w:rsidRDefault="000B4E9C" w:rsidP="001C0D0E">
            <w:pPr>
              <w:snapToGrid w:val="0"/>
              <w:jc w:val="center"/>
              <w:rPr>
                <w:b/>
                <w:bCs/>
              </w:rPr>
            </w:pPr>
            <w:r>
              <w:rPr>
                <w:b/>
                <w:bCs/>
              </w:rPr>
              <w:t>№ п/п</w:t>
            </w:r>
          </w:p>
        </w:tc>
        <w:tc>
          <w:tcPr>
            <w:tcW w:w="2232" w:type="dxa"/>
            <w:tcBorders>
              <w:top w:val="single" w:sz="4" w:space="0" w:color="000000"/>
              <w:left w:val="single" w:sz="4" w:space="0" w:color="000000"/>
              <w:bottom w:val="single" w:sz="4" w:space="0" w:color="000000"/>
              <w:right w:val="nil"/>
            </w:tcBorders>
            <w:vAlign w:val="center"/>
            <w:hideMark/>
          </w:tcPr>
          <w:p w:rsidR="000B4E9C" w:rsidRDefault="000B4E9C" w:rsidP="001C0D0E">
            <w:pPr>
              <w:snapToGrid w:val="0"/>
              <w:jc w:val="center"/>
              <w:rPr>
                <w:b/>
                <w:bCs/>
              </w:rPr>
            </w:pPr>
            <w:r>
              <w:rPr>
                <w:b/>
                <w:bCs/>
              </w:rPr>
              <w:t>Виды учебных занятий*</w:t>
            </w:r>
          </w:p>
        </w:tc>
        <w:tc>
          <w:tcPr>
            <w:tcW w:w="3600" w:type="dxa"/>
            <w:tcBorders>
              <w:top w:val="single" w:sz="4" w:space="0" w:color="000000"/>
              <w:left w:val="single" w:sz="4" w:space="0" w:color="000000"/>
              <w:bottom w:val="single" w:sz="4" w:space="0" w:color="000000"/>
              <w:right w:val="nil"/>
            </w:tcBorders>
            <w:vAlign w:val="center"/>
            <w:hideMark/>
          </w:tcPr>
          <w:p w:rsidR="000B4E9C" w:rsidRDefault="000B4E9C" w:rsidP="001C0D0E">
            <w:pPr>
              <w:snapToGrid w:val="0"/>
              <w:jc w:val="center"/>
              <w:rPr>
                <w:b/>
                <w:bCs/>
              </w:rPr>
            </w:pPr>
            <w:r>
              <w:rPr>
                <w:b/>
                <w:bCs/>
              </w:rPr>
              <w:t>Наименование аудиторий, кабинетов, лабораторий  и пр.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0B4E9C" w:rsidRDefault="000B4E9C" w:rsidP="001C0D0E">
            <w:pPr>
              <w:snapToGrid w:val="0"/>
              <w:jc w:val="center"/>
              <w:rPr>
                <w:b/>
                <w:bCs/>
              </w:rPr>
            </w:pPr>
            <w:r>
              <w:rPr>
                <w:b/>
                <w:bCs/>
              </w:rPr>
              <w:t xml:space="preserve">Перечень оборудования </w:t>
            </w:r>
          </w:p>
        </w:tc>
      </w:tr>
      <w:tr w:rsidR="000B4E9C" w:rsidTr="001C0D0E">
        <w:trPr>
          <w:trHeight w:val="275"/>
        </w:trPr>
        <w:tc>
          <w:tcPr>
            <w:tcW w:w="576" w:type="dxa"/>
            <w:tcBorders>
              <w:top w:val="single" w:sz="4" w:space="0" w:color="000000"/>
              <w:left w:val="single" w:sz="4" w:space="0" w:color="000000"/>
              <w:bottom w:val="single" w:sz="4" w:space="0" w:color="000000"/>
              <w:right w:val="nil"/>
            </w:tcBorders>
            <w:vAlign w:val="center"/>
            <w:hideMark/>
          </w:tcPr>
          <w:p w:rsidR="000B4E9C" w:rsidRDefault="000B4E9C" w:rsidP="001C0D0E">
            <w:pPr>
              <w:snapToGrid w:val="0"/>
              <w:jc w:val="center"/>
            </w:pPr>
            <w:r>
              <w:t>1.</w:t>
            </w:r>
          </w:p>
        </w:tc>
        <w:tc>
          <w:tcPr>
            <w:tcW w:w="2232" w:type="dxa"/>
            <w:tcBorders>
              <w:top w:val="single" w:sz="4" w:space="0" w:color="000000"/>
              <w:left w:val="single" w:sz="4" w:space="0" w:color="000000"/>
              <w:bottom w:val="single" w:sz="4" w:space="0" w:color="000000"/>
              <w:right w:val="nil"/>
            </w:tcBorders>
            <w:hideMark/>
          </w:tcPr>
          <w:p w:rsidR="000B4E9C" w:rsidRDefault="000B4E9C" w:rsidP="001C0D0E">
            <w:pPr>
              <w:snapToGrid w:val="0"/>
            </w:pPr>
            <w:r>
              <w:t>Лекционные занятия, практические занятия</w:t>
            </w:r>
          </w:p>
        </w:tc>
        <w:tc>
          <w:tcPr>
            <w:tcW w:w="3600" w:type="dxa"/>
            <w:tcBorders>
              <w:top w:val="single" w:sz="4" w:space="0" w:color="000000"/>
              <w:left w:val="single" w:sz="4" w:space="0" w:color="000000"/>
              <w:bottom w:val="single" w:sz="4" w:space="0" w:color="000000"/>
              <w:right w:val="nil"/>
            </w:tcBorders>
            <w:hideMark/>
          </w:tcPr>
          <w:p w:rsidR="000B4E9C" w:rsidRDefault="000B4E9C" w:rsidP="001C0D0E">
            <w:pPr>
              <w:snapToGrid w:val="0"/>
            </w:pPr>
            <w:r>
              <w:t>Мультимедийный кабинет (№ 305)</w:t>
            </w:r>
          </w:p>
        </w:tc>
        <w:tc>
          <w:tcPr>
            <w:tcW w:w="3060" w:type="dxa"/>
            <w:tcBorders>
              <w:top w:val="single" w:sz="4" w:space="0" w:color="000000"/>
              <w:left w:val="single" w:sz="4" w:space="0" w:color="000000"/>
              <w:bottom w:val="single" w:sz="4" w:space="0" w:color="000000"/>
              <w:right w:val="single" w:sz="4" w:space="0" w:color="000000"/>
            </w:tcBorders>
            <w:hideMark/>
          </w:tcPr>
          <w:p w:rsidR="000B4E9C" w:rsidRDefault="000B4E9C" w:rsidP="001C0D0E">
            <w:pPr>
              <w:snapToGrid w:val="0"/>
            </w:pPr>
            <w:r w:rsidRPr="005664F3">
              <w:rPr>
                <w:lang w:eastAsia="ru-RU"/>
              </w:rPr>
              <w:t>ноутбук, мультимедийны</w:t>
            </w:r>
            <w:r>
              <w:rPr>
                <w:lang w:eastAsia="ru-RU"/>
              </w:rPr>
              <w:t>й</w:t>
            </w:r>
            <w:r w:rsidRPr="005664F3">
              <w:rPr>
                <w:lang w:eastAsia="ru-RU"/>
              </w:rPr>
              <w:t xml:space="preserve"> проектор</w:t>
            </w:r>
          </w:p>
        </w:tc>
      </w:tr>
      <w:tr w:rsidR="000B4E9C" w:rsidTr="001C0D0E">
        <w:trPr>
          <w:trHeight w:val="256"/>
        </w:trPr>
        <w:tc>
          <w:tcPr>
            <w:tcW w:w="576" w:type="dxa"/>
            <w:tcBorders>
              <w:top w:val="single" w:sz="4" w:space="0" w:color="000000"/>
              <w:left w:val="single" w:sz="4" w:space="0" w:color="000000"/>
              <w:bottom w:val="single" w:sz="4" w:space="0" w:color="000000"/>
              <w:right w:val="nil"/>
            </w:tcBorders>
            <w:vAlign w:val="center"/>
            <w:hideMark/>
          </w:tcPr>
          <w:p w:rsidR="000B4E9C" w:rsidRDefault="000B4E9C" w:rsidP="001C0D0E">
            <w:pPr>
              <w:snapToGrid w:val="0"/>
              <w:jc w:val="center"/>
            </w:pPr>
            <w:r>
              <w:t>2.</w:t>
            </w:r>
          </w:p>
        </w:tc>
        <w:tc>
          <w:tcPr>
            <w:tcW w:w="2232" w:type="dxa"/>
            <w:tcBorders>
              <w:top w:val="single" w:sz="4" w:space="0" w:color="000000"/>
              <w:left w:val="single" w:sz="4" w:space="0" w:color="000000"/>
              <w:bottom w:val="single" w:sz="4" w:space="0" w:color="000000"/>
              <w:right w:val="nil"/>
            </w:tcBorders>
            <w:hideMark/>
          </w:tcPr>
          <w:p w:rsidR="000B4E9C" w:rsidRDefault="000B4E9C" w:rsidP="001C0D0E">
            <w:pPr>
              <w:snapToGrid w:val="0"/>
            </w:pPr>
            <w:r>
              <w:t>Подготовка к СРС, в т.ч.работа с электронным материалом по теме 1</w:t>
            </w:r>
          </w:p>
        </w:tc>
        <w:tc>
          <w:tcPr>
            <w:tcW w:w="3600" w:type="dxa"/>
            <w:tcBorders>
              <w:top w:val="single" w:sz="4" w:space="0" w:color="000000"/>
              <w:left w:val="single" w:sz="4" w:space="0" w:color="000000"/>
              <w:bottom w:val="single" w:sz="4" w:space="0" w:color="000000"/>
              <w:right w:val="nil"/>
            </w:tcBorders>
            <w:hideMark/>
          </w:tcPr>
          <w:p w:rsidR="000B4E9C" w:rsidRDefault="000B4E9C" w:rsidP="001C0D0E">
            <w:pPr>
              <w:snapToGrid w:val="0"/>
            </w:pPr>
            <w:r>
              <w:t>Кабинет для СРС № 301</w:t>
            </w:r>
          </w:p>
        </w:tc>
        <w:tc>
          <w:tcPr>
            <w:tcW w:w="3060" w:type="dxa"/>
            <w:tcBorders>
              <w:top w:val="single" w:sz="4" w:space="0" w:color="000000"/>
              <w:left w:val="single" w:sz="4" w:space="0" w:color="000000"/>
              <w:bottom w:val="single" w:sz="4" w:space="0" w:color="000000"/>
              <w:right w:val="single" w:sz="4" w:space="0" w:color="000000"/>
            </w:tcBorders>
            <w:hideMark/>
          </w:tcPr>
          <w:p w:rsidR="000B4E9C" w:rsidRDefault="000B4E9C" w:rsidP="001C0D0E">
            <w:pPr>
              <w:snapToGrid w:val="0"/>
            </w:pPr>
            <w:r>
              <w:t>Компьютер, интернет</w:t>
            </w:r>
          </w:p>
        </w:tc>
      </w:tr>
    </w:tbl>
    <w:p w:rsidR="000B4E9C" w:rsidRDefault="000B4E9C" w:rsidP="000B4E9C">
      <w:pPr>
        <w:ind w:firstLine="567"/>
        <w:jc w:val="both"/>
        <w:rPr>
          <w:color w:val="000000" w:themeColor="text1"/>
          <w:highlight w:val="cyan"/>
        </w:rPr>
      </w:pPr>
    </w:p>
    <w:p w:rsidR="006B4494" w:rsidRDefault="000A4B97" w:rsidP="000A0A89">
      <w:pPr>
        <w:jc w:val="center"/>
        <w:rPr>
          <w:b/>
          <w:bCs/>
        </w:rPr>
      </w:pPr>
      <w:r>
        <w:rPr>
          <w:b/>
          <w:bCs/>
        </w:rPr>
        <w:t>10</w:t>
      </w:r>
      <w:r w:rsidR="006B4494"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6B4494" w:rsidRPr="008F0DFF" w:rsidRDefault="000A4B97" w:rsidP="00BB379F">
      <w:pPr>
        <w:jc w:val="center"/>
        <w:rPr>
          <w:bCs/>
        </w:rPr>
      </w:pPr>
      <w:r>
        <w:rPr>
          <w:bCs/>
        </w:rPr>
        <w:t>10</w:t>
      </w:r>
      <w:r w:rsidR="006B4494" w:rsidRPr="008F0DFF">
        <w:rPr>
          <w:bCs/>
        </w:rPr>
        <w:t>.1. Перечень информационных технологий, используемых при осуществлении образовательного процесса по дисциплине</w:t>
      </w:r>
    </w:p>
    <w:p w:rsidR="0099072A" w:rsidRPr="002830C2" w:rsidRDefault="0099072A" w:rsidP="00A43472">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99072A" w:rsidRPr="00913376" w:rsidRDefault="0099072A" w:rsidP="00417678">
      <w:pPr>
        <w:numPr>
          <w:ilvl w:val="0"/>
          <w:numId w:val="1"/>
        </w:numPr>
        <w:ind w:firstLine="709"/>
        <w:jc w:val="both"/>
      </w:pPr>
      <w:r w:rsidRPr="002830C2">
        <w:t xml:space="preserve">использование на занятиях электронных изданий (чтение лекций с использованием </w:t>
      </w:r>
      <w:r>
        <w:rPr>
          <w:bCs/>
          <w:szCs w:val="28"/>
        </w:rPr>
        <w:t>с</w:t>
      </w:r>
      <w:r w:rsidRPr="00D01033">
        <w:rPr>
          <w:bCs/>
          <w:szCs w:val="28"/>
        </w:rPr>
        <w:t>лайд-шоу (презентаци</w:t>
      </w:r>
      <w:r>
        <w:rPr>
          <w:bCs/>
          <w:szCs w:val="28"/>
        </w:rPr>
        <w:t>й</w:t>
      </w:r>
      <w:r w:rsidRPr="00D01033">
        <w:rPr>
          <w:bCs/>
          <w:szCs w:val="28"/>
        </w:rPr>
        <w:t>)</w:t>
      </w:r>
      <w:r>
        <w:rPr>
          <w:bCs/>
          <w:szCs w:val="28"/>
        </w:rPr>
        <w:t>,</w:t>
      </w:r>
      <w:r w:rsidRPr="00D01033">
        <w:rPr>
          <w:bCs/>
          <w:szCs w:val="28"/>
        </w:rPr>
        <w:t xml:space="preserve"> выполненны</w:t>
      </w:r>
      <w:r>
        <w:rPr>
          <w:bCs/>
          <w:szCs w:val="28"/>
        </w:rPr>
        <w:t>х</w:t>
      </w:r>
      <w:r w:rsidRPr="00D01033">
        <w:rPr>
          <w:bCs/>
          <w:szCs w:val="28"/>
        </w:rPr>
        <w:t xml:space="preserve"> в среде </w:t>
      </w:r>
      <w:r w:rsidRPr="00D01033">
        <w:rPr>
          <w:bCs/>
          <w:szCs w:val="28"/>
          <w:lang w:val="en-US"/>
        </w:rPr>
        <w:t>MicrosoftOfficePowerPoint</w:t>
      </w:r>
      <w:r w:rsidRPr="00D01033">
        <w:rPr>
          <w:bCs/>
          <w:szCs w:val="28"/>
        </w:rPr>
        <w:t>.</w:t>
      </w:r>
      <w:r w:rsidRPr="002830C2">
        <w:t>, электронного учебного пособия</w:t>
      </w:r>
      <w:r w:rsidRPr="00913376">
        <w:t xml:space="preserve">), видео- </w:t>
      </w:r>
      <w:r>
        <w:t>и аудио</w:t>
      </w:r>
      <w:r w:rsidRPr="00913376">
        <w:t>материалов (через Интернет);</w:t>
      </w:r>
    </w:p>
    <w:p w:rsidR="00C9600F" w:rsidRDefault="0099072A" w:rsidP="00C9600F">
      <w:pPr>
        <w:numPr>
          <w:ilvl w:val="0"/>
          <w:numId w:val="1"/>
        </w:numPr>
        <w:ind w:firstLine="709"/>
        <w:jc w:val="both"/>
      </w:pPr>
      <w:r w:rsidRPr="002830C2">
        <w:t xml:space="preserve">организация взаимодействия с обучающимися посредством электронной почты и </w:t>
      </w:r>
    </w:p>
    <w:p w:rsidR="00670284" w:rsidRDefault="0099072A" w:rsidP="00C9600F">
      <w:pPr>
        <w:jc w:val="both"/>
        <w:rPr>
          <w:rStyle w:val="afa"/>
        </w:rPr>
      </w:pPr>
      <w:r w:rsidRPr="002830C2">
        <w:t>СДО</w:t>
      </w:r>
      <w:r w:rsidRPr="00CB183F">
        <w:t xml:space="preserve"> </w:t>
      </w:r>
      <w:r w:rsidRPr="002830C2">
        <w:rPr>
          <w:lang w:val="en-US"/>
        </w:rPr>
        <w:t>Moodle</w:t>
      </w:r>
      <w:r w:rsidR="00C9600F" w:rsidRPr="00CB183F">
        <w:t>:</w:t>
      </w:r>
      <w:hyperlink r:id="rId23" w:history="1">
        <w:r w:rsidR="00670284" w:rsidRPr="0076366D">
          <w:rPr>
            <w:rStyle w:val="afa"/>
            <w:lang w:val="en-US"/>
          </w:rPr>
          <w:t>http</w:t>
        </w:r>
        <w:r w:rsidR="00670284" w:rsidRPr="00670284">
          <w:rPr>
            <w:rStyle w:val="afa"/>
          </w:rPr>
          <w:t>://</w:t>
        </w:r>
        <w:r w:rsidR="00670284" w:rsidRPr="0076366D">
          <w:rPr>
            <w:rStyle w:val="afa"/>
            <w:lang w:val="en-US"/>
          </w:rPr>
          <w:t>moodle</w:t>
        </w:r>
        <w:r w:rsidR="00670284" w:rsidRPr="00670284">
          <w:rPr>
            <w:rStyle w:val="afa"/>
          </w:rPr>
          <w:t>.</w:t>
        </w:r>
        <w:r w:rsidR="00670284" w:rsidRPr="0076366D">
          <w:rPr>
            <w:rStyle w:val="afa"/>
            <w:lang w:val="en-US"/>
          </w:rPr>
          <w:t>nfygu</w:t>
        </w:r>
        <w:r w:rsidR="00670284" w:rsidRPr="00670284">
          <w:rPr>
            <w:rStyle w:val="afa"/>
          </w:rPr>
          <w:t>.</w:t>
        </w:r>
        <w:r w:rsidR="00670284" w:rsidRPr="0076366D">
          <w:rPr>
            <w:rStyle w:val="afa"/>
            <w:lang w:val="en-US"/>
          </w:rPr>
          <w:t>ru</w:t>
        </w:r>
        <w:r w:rsidR="00670284" w:rsidRPr="00670284">
          <w:rPr>
            <w:rStyle w:val="afa"/>
          </w:rPr>
          <w:t>/</w:t>
        </w:r>
        <w:r w:rsidR="00670284" w:rsidRPr="0076366D">
          <w:rPr>
            <w:rStyle w:val="afa"/>
            <w:lang w:val="en-US"/>
          </w:rPr>
          <w:t>course</w:t>
        </w:r>
        <w:r w:rsidR="00670284" w:rsidRPr="00670284">
          <w:rPr>
            <w:rStyle w:val="afa"/>
          </w:rPr>
          <w:t>/</w:t>
        </w:r>
        <w:r w:rsidR="00670284" w:rsidRPr="0076366D">
          <w:rPr>
            <w:rStyle w:val="afa"/>
            <w:lang w:val="en-US"/>
          </w:rPr>
          <w:t>view</w:t>
        </w:r>
        <w:r w:rsidR="00670284" w:rsidRPr="00670284">
          <w:rPr>
            <w:rStyle w:val="afa"/>
          </w:rPr>
          <w:t>.</w:t>
        </w:r>
        <w:r w:rsidR="00670284" w:rsidRPr="0076366D">
          <w:rPr>
            <w:rStyle w:val="afa"/>
            <w:lang w:val="en-US"/>
          </w:rPr>
          <w:t>php</w:t>
        </w:r>
        <w:r w:rsidR="00670284" w:rsidRPr="00670284">
          <w:rPr>
            <w:rStyle w:val="afa"/>
          </w:rPr>
          <w:t>?</w:t>
        </w:r>
        <w:r w:rsidR="00670284" w:rsidRPr="0076366D">
          <w:rPr>
            <w:rStyle w:val="afa"/>
            <w:lang w:val="en-US"/>
          </w:rPr>
          <w:t>id</w:t>
        </w:r>
        <w:r w:rsidR="00670284" w:rsidRPr="00670284">
          <w:rPr>
            <w:rStyle w:val="afa"/>
          </w:rPr>
          <w:t>=12788</w:t>
        </w:r>
      </w:hyperlink>
      <w:r w:rsidR="00C9600F" w:rsidRPr="00670284">
        <w:rPr>
          <w:rStyle w:val="afa"/>
        </w:rPr>
        <w:t>;</w:t>
      </w:r>
    </w:p>
    <w:p w:rsidR="00C9600F" w:rsidRPr="00670284" w:rsidRDefault="00084DAC" w:rsidP="00C9600F">
      <w:pPr>
        <w:jc w:val="both"/>
        <w:rPr>
          <w:rStyle w:val="afa"/>
        </w:rPr>
      </w:pPr>
      <w:hyperlink r:id="rId24" w:history="1">
        <w:r w:rsidR="00670284" w:rsidRPr="0076366D">
          <w:rPr>
            <w:rStyle w:val="afa"/>
            <w:lang w:val="en-US"/>
          </w:rPr>
          <w:t>http</w:t>
        </w:r>
        <w:r w:rsidR="00670284" w:rsidRPr="00670284">
          <w:rPr>
            <w:rStyle w:val="afa"/>
          </w:rPr>
          <w:t>://</w:t>
        </w:r>
        <w:r w:rsidR="00670284" w:rsidRPr="0076366D">
          <w:rPr>
            <w:rStyle w:val="afa"/>
            <w:lang w:val="en-US"/>
          </w:rPr>
          <w:t>moodle</w:t>
        </w:r>
        <w:r w:rsidR="00670284" w:rsidRPr="00670284">
          <w:rPr>
            <w:rStyle w:val="afa"/>
          </w:rPr>
          <w:t>.</w:t>
        </w:r>
        <w:r w:rsidR="00670284" w:rsidRPr="0076366D">
          <w:rPr>
            <w:rStyle w:val="afa"/>
            <w:lang w:val="en-US"/>
          </w:rPr>
          <w:t>nfygu</w:t>
        </w:r>
        <w:r w:rsidR="00670284" w:rsidRPr="00670284">
          <w:rPr>
            <w:rStyle w:val="afa"/>
          </w:rPr>
          <w:t>.</w:t>
        </w:r>
        <w:r w:rsidR="00670284" w:rsidRPr="0076366D">
          <w:rPr>
            <w:rStyle w:val="afa"/>
            <w:lang w:val="en-US"/>
          </w:rPr>
          <w:t>ru</w:t>
        </w:r>
        <w:r w:rsidR="00670284" w:rsidRPr="00670284">
          <w:rPr>
            <w:rStyle w:val="afa"/>
          </w:rPr>
          <w:t>/</w:t>
        </w:r>
        <w:r w:rsidR="00670284" w:rsidRPr="0076366D">
          <w:rPr>
            <w:rStyle w:val="afa"/>
            <w:lang w:val="en-US"/>
          </w:rPr>
          <w:t>course</w:t>
        </w:r>
        <w:r w:rsidR="00670284" w:rsidRPr="00670284">
          <w:rPr>
            <w:rStyle w:val="afa"/>
          </w:rPr>
          <w:t>/</w:t>
        </w:r>
        <w:r w:rsidR="00670284" w:rsidRPr="0076366D">
          <w:rPr>
            <w:rStyle w:val="afa"/>
            <w:lang w:val="en-US"/>
          </w:rPr>
          <w:t>view</w:t>
        </w:r>
        <w:r w:rsidR="00670284" w:rsidRPr="00670284">
          <w:rPr>
            <w:rStyle w:val="afa"/>
          </w:rPr>
          <w:t>.</w:t>
        </w:r>
        <w:r w:rsidR="00670284" w:rsidRPr="0076366D">
          <w:rPr>
            <w:rStyle w:val="afa"/>
            <w:lang w:val="en-US"/>
          </w:rPr>
          <w:t>php</w:t>
        </w:r>
        <w:r w:rsidR="00670284" w:rsidRPr="00670284">
          <w:rPr>
            <w:rStyle w:val="afa"/>
          </w:rPr>
          <w:t>?</w:t>
        </w:r>
        <w:r w:rsidR="00670284" w:rsidRPr="0076366D">
          <w:rPr>
            <w:rStyle w:val="afa"/>
            <w:lang w:val="en-US"/>
          </w:rPr>
          <w:t>id</w:t>
        </w:r>
        <w:r w:rsidR="00670284" w:rsidRPr="00670284">
          <w:rPr>
            <w:rStyle w:val="afa"/>
          </w:rPr>
          <w:t>=12705</w:t>
        </w:r>
      </w:hyperlink>
    </w:p>
    <w:p w:rsidR="0099072A" w:rsidRPr="00191EDA" w:rsidRDefault="0099072A" w:rsidP="0099072A">
      <w:pPr>
        <w:ind w:firstLine="709"/>
        <w:rPr>
          <w:bCs/>
          <w:lang w:val="en-US"/>
        </w:rPr>
      </w:pPr>
      <w:r w:rsidRPr="00670284">
        <w:rPr>
          <w:bCs/>
        </w:rPr>
        <w:t xml:space="preserve">10.2. </w:t>
      </w:r>
      <w:r w:rsidRPr="008F0DFF">
        <w:rPr>
          <w:bCs/>
        </w:rPr>
        <w:t>Переченьпрограммногообеспечения</w:t>
      </w:r>
    </w:p>
    <w:p w:rsidR="0099072A" w:rsidRPr="00C900AE" w:rsidRDefault="0099072A" w:rsidP="0099072A">
      <w:pPr>
        <w:ind w:firstLine="709"/>
        <w:rPr>
          <w:bCs/>
          <w:lang w:val="en-US"/>
        </w:rPr>
      </w:pPr>
      <w:r w:rsidRPr="00C900AE">
        <w:rPr>
          <w:lang w:val="en-US"/>
        </w:rPr>
        <w:t xml:space="preserve">- </w:t>
      </w:r>
      <w:r w:rsidRPr="00FE086D">
        <w:rPr>
          <w:bCs/>
          <w:lang w:val="en-US"/>
        </w:rPr>
        <w:t>Microsoft Office (Word, Excel, Power Point, Project Expert).</w:t>
      </w:r>
    </w:p>
    <w:p w:rsidR="0099072A" w:rsidRPr="008F0DFF" w:rsidRDefault="0099072A" w:rsidP="0099072A">
      <w:pPr>
        <w:ind w:firstLine="709"/>
        <w:rPr>
          <w:bCs/>
        </w:rPr>
      </w:pPr>
      <w:r w:rsidRPr="003A5E33">
        <w:rPr>
          <w:bCs/>
        </w:rPr>
        <w:t>10.3. Перечень информационных справочных систем</w:t>
      </w:r>
    </w:p>
    <w:p w:rsidR="0099072A" w:rsidRDefault="0099072A" w:rsidP="0099072A">
      <w:pPr>
        <w:ind w:firstLine="709"/>
      </w:pPr>
      <w:r>
        <w:t xml:space="preserve">- </w:t>
      </w:r>
      <w:r w:rsidRPr="00FE086D">
        <w:t>СПС «Гарант», СПС «Консультант Плюс».</w:t>
      </w: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99072A" w:rsidRPr="0099072A" w:rsidRDefault="0099072A" w:rsidP="0099072A">
      <w:pPr>
        <w:jc w:val="center"/>
      </w:pPr>
      <w:r w:rsidRPr="0099072A">
        <w:rPr>
          <w:b/>
          <w:bCs/>
        </w:rPr>
        <w:t>Б1.</w:t>
      </w:r>
      <w:r w:rsidR="000072D6">
        <w:rPr>
          <w:b/>
          <w:bCs/>
        </w:rPr>
        <w:t>О</w:t>
      </w:r>
      <w:r w:rsidRPr="0099072A">
        <w:rPr>
          <w:b/>
          <w:bCs/>
        </w:rPr>
        <w:t>.08 Экономика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6B4494">
        <w:tc>
          <w:tcPr>
            <w:tcW w:w="1085" w:type="dxa"/>
          </w:tcPr>
          <w:p w:rsidR="006B4494" w:rsidRPr="000E7B7F" w:rsidRDefault="006B4494" w:rsidP="00893D03">
            <w:pPr>
              <w:jc w:val="center"/>
            </w:pPr>
            <w:r w:rsidRPr="000E7B7F">
              <w:rPr>
                <w:sz w:val="22"/>
                <w:szCs w:val="22"/>
              </w:rPr>
              <w:t>Учебный год</w:t>
            </w:r>
          </w:p>
        </w:tc>
        <w:tc>
          <w:tcPr>
            <w:tcW w:w="4063" w:type="dxa"/>
          </w:tcPr>
          <w:p w:rsidR="006B4494" w:rsidRPr="000E7B7F" w:rsidRDefault="006B4494" w:rsidP="00893D03">
            <w:pPr>
              <w:jc w:val="center"/>
            </w:pPr>
            <w:r w:rsidRPr="000E7B7F">
              <w:rPr>
                <w:sz w:val="22"/>
                <w:szCs w:val="22"/>
              </w:rPr>
              <w:t>Внесенные изменения</w:t>
            </w:r>
          </w:p>
        </w:tc>
        <w:tc>
          <w:tcPr>
            <w:tcW w:w="1800" w:type="dxa"/>
          </w:tcPr>
          <w:p w:rsidR="006B4494" w:rsidRPr="000E7B7F" w:rsidRDefault="006B4494" w:rsidP="00893D03">
            <w:pPr>
              <w:jc w:val="center"/>
            </w:pPr>
            <w:r w:rsidRPr="000E7B7F">
              <w:rPr>
                <w:sz w:val="22"/>
                <w:szCs w:val="22"/>
              </w:rPr>
              <w:t>Преподаватель (ФИО)</w:t>
            </w:r>
          </w:p>
        </w:tc>
        <w:tc>
          <w:tcPr>
            <w:tcW w:w="2520" w:type="dxa"/>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2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AC" w:rsidRDefault="00084DAC">
      <w:r>
        <w:separator/>
      </w:r>
    </w:p>
  </w:endnote>
  <w:endnote w:type="continuationSeparator" w:id="0">
    <w:p w:rsidR="00084DAC" w:rsidRDefault="0008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30" w:rsidRPr="00EA26F0" w:rsidRDefault="00405530" w:rsidP="00915F2C">
    <w:pPr>
      <w:pStyle w:val="ad"/>
      <w:framePr w:wrap="auto" w:vAnchor="text" w:hAnchor="margin" w:xAlign="center" w:y="1"/>
      <w:rPr>
        <w:rStyle w:val="af"/>
        <w:sz w:val="20"/>
        <w:szCs w:val="20"/>
      </w:rPr>
    </w:pPr>
    <w:r w:rsidRPr="00EA26F0">
      <w:rPr>
        <w:rStyle w:val="af"/>
        <w:sz w:val="20"/>
        <w:szCs w:val="20"/>
      </w:rPr>
      <w:fldChar w:fldCharType="begin"/>
    </w:r>
    <w:r w:rsidRPr="00EA26F0">
      <w:rPr>
        <w:rStyle w:val="af"/>
        <w:sz w:val="20"/>
        <w:szCs w:val="20"/>
      </w:rPr>
      <w:instrText xml:space="preserve">PAGE  </w:instrText>
    </w:r>
    <w:r w:rsidRPr="00EA26F0">
      <w:rPr>
        <w:rStyle w:val="af"/>
        <w:sz w:val="20"/>
        <w:szCs w:val="20"/>
      </w:rPr>
      <w:fldChar w:fldCharType="separate"/>
    </w:r>
    <w:r w:rsidR="00CB183F">
      <w:rPr>
        <w:rStyle w:val="af"/>
        <w:noProof/>
        <w:sz w:val="20"/>
        <w:szCs w:val="20"/>
      </w:rPr>
      <w:t>2</w:t>
    </w:r>
    <w:r w:rsidRPr="00EA26F0">
      <w:rPr>
        <w:rStyle w:val="af"/>
        <w:sz w:val="20"/>
        <w:szCs w:val="20"/>
      </w:rPr>
      <w:fldChar w:fldCharType="end"/>
    </w:r>
  </w:p>
  <w:p w:rsidR="00405530" w:rsidRDefault="0040553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AC" w:rsidRDefault="00084DAC">
      <w:r>
        <w:separator/>
      </w:r>
    </w:p>
  </w:footnote>
  <w:footnote w:type="continuationSeparator" w:id="0">
    <w:p w:rsidR="00084DAC" w:rsidRDefault="00084D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15:restartNumberingAfterBreak="0">
    <w:nsid w:val="0A9E0CD0"/>
    <w:multiLevelType w:val="hybridMultilevel"/>
    <w:tmpl w:val="D14CEB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050024E"/>
    <w:multiLevelType w:val="hybridMultilevel"/>
    <w:tmpl w:val="3F08902E"/>
    <w:lvl w:ilvl="0" w:tplc="96AEF56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13702"/>
    <w:multiLevelType w:val="hybridMultilevel"/>
    <w:tmpl w:val="057CB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4763E6A"/>
    <w:multiLevelType w:val="hybridMultilevel"/>
    <w:tmpl w:val="599AF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1273EF"/>
    <w:multiLevelType w:val="hybridMultilevel"/>
    <w:tmpl w:val="DC9AAB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BE7586A"/>
    <w:multiLevelType w:val="hybridMultilevel"/>
    <w:tmpl w:val="5A527A2E"/>
    <w:lvl w:ilvl="0" w:tplc="DF8216E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1EC01C4"/>
    <w:multiLevelType w:val="hybridMultilevel"/>
    <w:tmpl w:val="C6228B3A"/>
    <w:lvl w:ilvl="0" w:tplc="96AEF56A">
      <w:start w:val="1"/>
      <w:numFmt w:val="bullet"/>
      <w:lvlText w:val=""/>
      <w:lvlJc w:val="left"/>
      <w:pPr>
        <w:tabs>
          <w:tab w:val="num" w:pos="1595"/>
        </w:tabs>
        <w:ind w:left="1595" w:hanging="360"/>
      </w:pPr>
      <w:rPr>
        <w:rFonts w:ascii="Symbol" w:hAnsi="Symbol" w:hint="default"/>
      </w:rPr>
    </w:lvl>
    <w:lvl w:ilvl="1" w:tplc="04190003">
      <w:start w:val="1"/>
      <w:numFmt w:val="bullet"/>
      <w:lvlText w:val="o"/>
      <w:lvlJc w:val="left"/>
      <w:pPr>
        <w:tabs>
          <w:tab w:val="num" w:pos="1595"/>
        </w:tabs>
        <w:ind w:left="1595" w:hanging="360"/>
      </w:pPr>
      <w:rPr>
        <w:rFonts w:ascii="Courier New" w:hAnsi="Courier New" w:cs="Courier New" w:hint="default"/>
      </w:rPr>
    </w:lvl>
    <w:lvl w:ilvl="2" w:tplc="04190005">
      <w:start w:val="1"/>
      <w:numFmt w:val="bullet"/>
      <w:lvlText w:val=""/>
      <w:lvlJc w:val="left"/>
      <w:pPr>
        <w:tabs>
          <w:tab w:val="num" w:pos="2315"/>
        </w:tabs>
        <w:ind w:left="2315" w:hanging="360"/>
      </w:pPr>
      <w:rPr>
        <w:rFonts w:ascii="Wingdings" w:hAnsi="Wingdings" w:hint="default"/>
      </w:rPr>
    </w:lvl>
    <w:lvl w:ilvl="3" w:tplc="04190001">
      <w:start w:val="1"/>
      <w:numFmt w:val="bullet"/>
      <w:lvlText w:val=""/>
      <w:lvlJc w:val="left"/>
      <w:pPr>
        <w:tabs>
          <w:tab w:val="num" w:pos="3035"/>
        </w:tabs>
        <w:ind w:left="3035" w:hanging="360"/>
      </w:pPr>
      <w:rPr>
        <w:rFonts w:ascii="Symbol" w:hAnsi="Symbol" w:hint="default"/>
      </w:rPr>
    </w:lvl>
    <w:lvl w:ilvl="4" w:tplc="04190003">
      <w:start w:val="1"/>
      <w:numFmt w:val="bullet"/>
      <w:lvlText w:val="o"/>
      <w:lvlJc w:val="left"/>
      <w:pPr>
        <w:tabs>
          <w:tab w:val="num" w:pos="3755"/>
        </w:tabs>
        <w:ind w:left="3755" w:hanging="360"/>
      </w:pPr>
      <w:rPr>
        <w:rFonts w:ascii="Courier New" w:hAnsi="Courier New" w:cs="Courier New" w:hint="default"/>
      </w:rPr>
    </w:lvl>
    <w:lvl w:ilvl="5" w:tplc="04190005">
      <w:start w:val="1"/>
      <w:numFmt w:val="bullet"/>
      <w:lvlText w:val=""/>
      <w:lvlJc w:val="left"/>
      <w:pPr>
        <w:tabs>
          <w:tab w:val="num" w:pos="4475"/>
        </w:tabs>
        <w:ind w:left="4475" w:hanging="360"/>
      </w:pPr>
      <w:rPr>
        <w:rFonts w:ascii="Wingdings" w:hAnsi="Wingdings" w:hint="default"/>
      </w:rPr>
    </w:lvl>
    <w:lvl w:ilvl="6" w:tplc="04190001">
      <w:start w:val="1"/>
      <w:numFmt w:val="bullet"/>
      <w:lvlText w:val=""/>
      <w:lvlJc w:val="left"/>
      <w:pPr>
        <w:tabs>
          <w:tab w:val="num" w:pos="5195"/>
        </w:tabs>
        <w:ind w:left="5195" w:hanging="360"/>
      </w:pPr>
      <w:rPr>
        <w:rFonts w:ascii="Symbol" w:hAnsi="Symbol" w:hint="default"/>
      </w:rPr>
    </w:lvl>
    <w:lvl w:ilvl="7" w:tplc="04190003">
      <w:start w:val="1"/>
      <w:numFmt w:val="bullet"/>
      <w:lvlText w:val="o"/>
      <w:lvlJc w:val="left"/>
      <w:pPr>
        <w:tabs>
          <w:tab w:val="num" w:pos="5915"/>
        </w:tabs>
        <w:ind w:left="5915" w:hanging="360"/>
      </w:pPr>
      <w:rPr>
        <w:rFonts w:ascii="Courier New" w:hAnsi="Courier New" w:cs="Courier New" w:hint="default"/>
      </w:rPr>
    </w:lvl>
    <w:lvl w:ilvl="8" w:tplc="04190005">
      <w:start w:val="1"/>
      <w:numFmt w:val="bullet"/>
      <w:lvlText w:val=""/>
      <w:lvlJc w:val="left"/>
      <w:pPr>
        <w:tabs>
          <w:tab w:val="num" w:pos="6635"/>
        </w:tabs>
        <w:ind w:left="6635" w:hanging="360"/>
      </w:pPr>
      <w:rPr>
        <w:rFonts w:ascii="Wingdings" w:hAnsi="Wingdings" w:hint="default"/>
      </w:rPr>
    </w:lvl>
  </w:abstractNum>
  <w:abstractNum w:abstractNumId="8" w15:restartNumberingAfterBreak="0">
    <w:nsid w:val="5300754C"/>
    <w:multiLevelType w:val="hybridMultilevel"/>
    <w:tmpl w:val="6C00A89A"/>
    <w:lvl w:ilvl="0" w:tplc="96AEF56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606AE9"/>
    <w:multiLevelType w:val="hybridMultilevel"/>
    <w:tmpl w:val="E696C9A8"/>
    <w:lvl w:ilvl="0" w:tplc="234A41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7EB64DA"/>
    <w:multiLevelType w:val="hybridMultilevel"/>
    <w:tmpl w:val="58064188"/>
    <w:lvl w:ilvl="0" w:tplc="79344BB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8C0157"/>
    <w:multiLevelType w:val="hybridMultilevel"/>
    <w:tmpl w:val="464E6D0E"/>
    <w:lvl w:ilvl="0" w:tplc="83F0F4B8">
      <w:start w:val="1"/>
      <w:numFmt w:val="bullet"/>
      <w:lvlText w:val="-"/>
      <w:lvlJc w:val="left"/>
      <w:pPr>
        <w:tabs>
          <w:tab w:val="num" w:pos="284"/>
        </w:tabs>
      </w:pPr>
      <w:rPr>
        <w:rFonts w:ascii="Simplified Arabic" w:hAnsi="Simplified Arabic"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2933FA8"/>
    <w:multiLevelType w:val="hybridMultilevel"/>
    <w:tmpl w:val="F2BCB976"/>
    <w:lvl w:ilvl="0" w:tplc="8B747FD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2CA76E9"/>
    <w:multiLevelType w:val="hybridMultilevel"/>
    <w:tmpl w:val="7F8CB6C4"/>
    <w:lvl w:ilvl="0" w:tplc="514EA482">
      <w:start w:val="1"/>
      <w:numFmt w:val="decimal"/>
      <w:lvlText w:val="%1."/>
      <w:lvlJc w:val="left"/>
      <w:pPr>
        <w:tabs>
          <w:tab w:val="num" w:pos="720"/>
        </w:tabs>
        <w:ind w:left="720" w:hanging="360"/>
      </w:pPr>
      <w:rPr>
        <w:b/>
      </w:rPr>
    </w:lvl>
    <w:lvl w:ilvl="1" w:tplc="777C6D68">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9C723DF"/>
    <w:multiLevelType w:val="singleLevel"/>
    <w:tmpl w:val="B274C0C2"/>
    <w:lvl w:ilvl="0">
      <w:start w:val="1"/>
      <w:numFmt w:val="decimal"/>
      <w:lvlText w:val="%1."/>
      <w:lvlJc w:val="left"/>
      <w:pPr>
        <w:tabs>
          <w:tab w:val="num" w:pos="675"/>
        </w:tabs>
        <w:ind w:left="675" w:hanging="675"/>
      </w:pPr>
      <w:rPr>
        <w:rFonts w:cs="Times New Roman"/>
      </w:rPr>
    </w:lvl>
  </w:abstractNum>
  <w:abstractNum w:abstractNumId="16" w15:restartNumberingAfterBreak="0">
    <w:nsid w:val="7ECC2B26"/>
    <w:multiLevelType w:val="hybridMultilevel"/>
    <w:tmpl w:val="3EE097D2"/>
    <w:lvl w:ilvl="0" w:tplc="83F0F4B8">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
  </w:num>
  <w:num w:numId="6">
    <w:abstractNumId w:val="6"/>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6"/>
  </w:num>
  <w:num w:numId="12">
    <w:abstractNumId w:val="2"/>
  </w:num>
  <w:num w:numId="13">
    <w:abstractNumId w:val="8"/>
  </w:num>
  <w:num w:numId="14">
    <w:abstractNumId w:val="7"/>
  </w:num>
  <w:num w:numId="15">
    <w:abstractNumId w:val="10"/>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2B14"/>
    <w:rsid w:val="0000042A"/>
    <w:rsid w:val="0000266F"/>
    <w:rsid w:val="00004D7E"/>
    <w:rsid w:val="000072D6"/>
    <w:rsid w:val="000112AA"/>
    <w:rsid w:val="000116D5"/>
    <w:rsid w:val="00014E6F"/>
    <w:rsid w:val="00015D75"/>
    <w:rsid w:val="0001650A"/>
    <w:rsid w:val="00016F24"/>
    <w:rsid w:val="00017130"/>
    <w:rsid w:val="00021E0B"/>
    <w:rsid w:val="0002499B"/>
    <w:rsid w:val="00031C3D"/>
    <w:rsid w:val="00033A4D"/>
    <w:rsid w:val="00033E10"/>
    <w:rsid w:val="00034B1E"/>
    <w:rsid w:val="000421CE"/>
    <w:rsid w:val="00042820"/>
    <w:rsid w:val="0004426A"/>
    <w:rsid w:val="000459C3"/>
    <w:rsid w:val="00046538"/>
    <w:rsid w:val="00047198"/>
    <w:rsid w:val="00050798"/>
    <w:rsid w:val="00051174"/>
    <w:rsid w:val="00054336"/>
    <w:rsid w:val="00057EF4"/>
    <w:rsid w:val="000651CD"/>
    <w:rsid w:val="0007126C"/>
    <w:rsid w:val="00071CDE"/>
    <w:rsid w:val="000724DB"/>
    <w:rsid w:val="00076606"/>
    <w:rsid w:val="0008069D"/>
    <w:rsid w:val="00081C57"/>
    <w:rsid w:val="00083114"/>
    <w:rsid w:val="0008391A"/>
    <w:rsid w:val="00084DAC"/>
    <w:rsid w:val="000855E9"/>
    <w:rsid w:val="00086785"/>
    <w:rsid w:val="00093F79"/>
    <w:rsid w:val="0009610C"/>
    <w:rsid w:val="000A0A89"/>
    <w:rsid w:val="000A4B97"/>
    <w:rsid w:val="000A5292"/>
    <w:rsid w:val="000A6F47"/>
    <w:rsid w:val="000B01AC"/>
    <w:rsid w:val="000B0F0E"/>
    <w:rsid w:val="000B1249"/>
    <w:rsid w:val="000B14EB"/>
    <w:rsid w:val="000B2472"/>
    <w:rsid w:val="000B4A69"/>
    <w:rsid w:val="000B4E9C"/>
    <w:rsid w:val="000B5227"/>
    <w:rsid w:val="000B5A0A"/>
    <w:rsid w:val="000B6D1E"/>
    <w:rsid w:val="000C0D36"/>
    <w:rsid w:val="000C1050"/>
    <w:rsid w:val="000C1E8D"/>
    <w:rsid w:val="000C3D58"/>
    <w:rsid w:val="000C4228"/>
    <w:rsid w:val="000C5929"/>
    <w:rsid w:val="000C7B03"/>
    <w:rsid w:val="000D0450"/>
    <w:rsid w:val="000D14DE"/>
    <w:rsid w:val="000D17C2"/>
    <w:rsid w:val="000D31C7"/>
    <w:rsid w:val="000D3B37"/>
    <w:rsid w:val="000D5E19"/>
    <w:rsid w:val="000E0572"/>
    <w:rsid w:val="000E1BBC"/>
    <w:rsid w:val="000E402A"/>
    <w:rsid w:val="000E448F"/>
    <w:rsid w:val="000E7B7F"/>
    <w:rsid w:val="000F05AA"/>
    <w:rsid w:val="000F0F87"/>
    <w:rsid w:val="000F18E6"/>
    <w:rsid w:val="000F390C"/>
    <w:rsid w:val="000F3ECD"/>
    <w:rsid w:val="000F40AF"/>
    <w:rsid w:val="000F5596"/>
    <w:rsid w:val="000F7D43"/>
    <w:rsid w:val="001014A3"/>
    <w:rsid w:val="00101CEC"/>
    <w:rsid w:val="001035B6"/>
    <w:rsid w:val="00104C4C"/>
    <w:rsid w:val="00105C44"/>
    <w:rsid w:val="00105E95"/>
    <w:rsid w:val="00107273"/>
    <w:rsid w:val="0011151B"/>
    <w:rsid w:val="00111633"/>
    <w:rsid w:val="001202FE"/>
    <w:rsid w:val="00121261"/>
    <w:rsid w:val="001233FE"/>
    <w:rsid w:val="00124CFC"/>
    <w:rsid w:val="00126685"/>
    <w:rsid w:val="00132312"/>
    <w:rsid w:val="00132F9E"/>
    <w:rsid w:val="0013422C"/>
    <w:rsid w:val="00140543"/>
    <w:rsid w:val="00143B23"/>
    <w:rsid w:val="00144724"/>
    <w:rsid w:val="00145CB4"/>
    <w:rsid w:val="00147672"/>
    <w:rsid w:val="00147F28"/>
    <w:rsid w:val="00151D9F"/>
    <w:rsid w:val="0015292F"/>
    <w:rsid w:val="00154496"/>
    <w:rsid w:val="001572B2"/>
    <w:rsid w:val="00157B9F"/>
    <w:rsid w:val="001608A5"/>
    <w:rsid w:val="00163968"/>
    <w:rsid w:val="00164A0E"/>
    <w:rsid w:val="001701E4"/>
    <w:rsid w:val="00170EB4"/>
    <w:rsid w:val="00171EC8"/>
    <w:rsid w:val="00172868"/>
    <w:rsid w:val="00172D16"/>
    <w:rsid w:val="00173F02"/>
    <w:rsid w:val="00175289"/>
    <w:rsid w:val="00177146"/>
    <w:rsid w:val="00181CF2"/>
    <w:rsid w:val="00182D51"/>
    <w:rsid w:val="00183F8F"/>
    <w:rsid w:val="00184647"/>
    <w:rsid w:val="00186201"/>
    <w:rsid w:val="00186263"/>
    <w:rsid w:val="001868A1"/>
    <w:rsid w:val="00186B08"/>
    <w:rsid w:val="00186CC1"/>
    <w:rsid w:val="00190C8F"/>
    <w:rsid w:val="00191EDA"/>
    <w:rsid w:val="001926CF"/>
    <w:rsid w:val="001941AD"/>
    <w:rsid w:val="001947F5"/>
    <w:rsid w:val="001954B1"/>
    <w:rsid w:val="00195BD0"/>
    <w:rsid w:val="00196A9F"/>
    <w:rsid w:val="001A0057"/>
    <w:rsid w:val="001A0E65"/>
    <w:rsid w:val="001A13A0"/>
    <w:rsid w:val="001A3286"/>
    <w:rsid w:val="001A3BBE"/>
    <w:rsid w:val="001A44EF"/>
    <w:rsid w:val="001B1179"/>
    <w:rsid w:val="001B17D6"/>
    <w:rsid w:val="001B1D7E"/>
    <w:rsid w:val="001B291E"/>
    <w:rsid w:val="001B3055"/>
    <w:rsid w:val="001B3623"/>
    <w:rsid w:val="001B37C8"/>
    <w:rsid w:val="001B5383"/>
    <w:rsid w:val="001B784B"/>
    <w:rsid w:val="001C0D0E"/>
    <w:rsid w:val="001C0DED"/>
    <w:rsid w:val="001C1C19"/>
    <w:rsid w:val="001C4327"/>
    <w:rsid w:val="001D2ADD"/>
    <w:rsid w:val="001D2E66"/>
    <w:rsid w:val="001D32B5"/>
    <w:rsid w:val="001D3933"/>
    <w:rsid w:val="001D47C5"/>
    <w:rsid w:val="001D6C27"/>
    <w:rsid w:val="001D6D3D"/>
    <w:rsid w:val="001E0753"/>
    <w:rsid w:val="001E276F"/>
    <w:rsid w:val="001E2F32"/>
    <w:rsid w:val="001E395F"/>
    <w:rsid w:val="001E41C2"/>
    <w:rsid w:val="001E6B7E"/>
    <w:rsid w:val="001F0AF5"/>
    <w:rsid w:val="001F0C9C"/>
    <w:rsid w:val="001F1A5A"/>
    <w:rsid w:val="001F5DF1"/>
    <w:rsid w:val="0020010D"/>
    <w:rsid w:val="00200D64"/>
    <w:rsid w:val="00202A45"/>
    <w:rsid w:val="0020591E"/>
    <w:rsid w:val="0021176B"/>
    <w:rsid w:val="002122C5"/>
    <w:rsid w:val="00212AC0"/>
    <w:rsid w:val="00212DB0"/>
    <w:rsid w:val="00213600"/>
    <w:rsid w:val="002155DC"/>
    <w:rsid w:val="0021561D"/>
    <w:rsid w:val="00215B6F"/>
    <w:rsid w:val="002163A6"/>
    <w:rsid w:val="00217084"/>
    <w:rsid w:val="00221407"/>
    <w:rsid w:val="0022655A"/>
    <w:rsid w:val="002266A4"/>
    <w:rsid w:val="00227B9F"/>
    <w:rsid w:val="00227FF7"/>
    <w:rsid w:val="002314D1"/>
    <w:rsid w:val="002341F2"/>
    <w:rsid w:val="002352F2"/>
    <w:rsid w:val="002359C0"/>
    <w:rsid w:val="002378E0"/>
    <w:rsid w:val="00240602"/>
    <w:rsid w:val="00241DE0"/>
    <w:rsid w:val="00252FF5"/>
    <w:rsid w:val="00253C7C"/>
    <w:rsid w:val="00254DA4"/>
    <w:rsid w:val="0025657E"/>
    <w:rsid w:val="00257D83"/>
    <w:rsid w:val="00257FF8"/>
    <w:rsid w:val="002611E8"/>
    <w:rsid w:val="00263DBA"/>
    <w:rsid w:val="00265B5E"/>
    <w:rsid w:val="00265F2A"/>
    <w:rsid w:val="0026667E"/>
    <w:rsid w:val="0027171B"/>
    <w:rsid w:val="00274F3A"/>
    <w:rsid w:val="00275A42"/>
    <w:rsid w:val="002779EB"/>
    <w:rsid w:val="00281CE6"/>
    <w:rsid w:val="00286AB7"/>
    <w:rsid w:val="00287B7F"/>
    <w:rsid w:val="002904A1"/>
    <w:rsid w:val="00290EC1"/>
    <w:rsid w:val="00293F84"/>
    <w:rsid w:val="00294670"/>
    <w:rsid w:val="00296A08"/>
    <w:rsid w:val="00297C6F"/>
    <w:rsid w:val="002A0387"/>
    <w:rsid w:val="002A383A"/>
    <w:rsid w:val="002B0CBD"/>
    <w:rsid w:val="002B2458"/>
    <w:rsid w:val="002B537F"/>
    <w:rsid w:val="002B60A0"/>
    <w:rsid w:val="002C053C"/>
    <w:rsid w:val="002C56D3"/>
    <w:rsid w:val="002C5FBA"/>
    <w:rsid w:val="002D1A6C"/>
    <w:rsid w:val="002D5256"/>
    <w:rsid w:val="002D727F"/>
    <w:rsid w:val="002E00CE"/>
    <w:rsid w:val="002E02FA"/>
    <w:rsid w:val="002E0415"/>
    <w:rsid w:val="002E0C1E"/>
    <w:rsid w:val="002E2172"/>
    <w:rsid w:val="002E6251"/>
    <w:rsid w:val="002E731D"/>
    <w:rsid w:val="002E74DD"/>
    <w:rsid w:val="002F1BAD"/>
    <w:rsid w:val="002F2302"/>
    <w:rsid w:val="002F244E"/>
    <w:rsid w:val="002F369A"/>
    <w:rsid w:val="002F45E7"/>
    <w:rsid w:val="002F5DA1"/>
    <w:rsid w:val="00300B18"/>
    <w:rsid w:val="0030758E"/>
    <w:rsid w:val="003112DD"/>
    <w:rsid w:val="0031146A"/>
    <w:rsid w:val="00313BDD"/>
    <w:rsid w:val="00314A1D"/>
    <w:rsid w:val="003265EB"/>
    <w:rsid w:val="00327815"/>
    <w:rsid w:val="003316D7"/>
    <w:rsid w:val="00331AA8"/>
    <w:rsid w:val="00333235"/>
    <w:rsid w:val="003342A0"/>
    <w:rsid w:val="00334D6E"/>
    <w:rsid w:val="00335EA0"/>
    <w:rsid w:val="003422E8"/>
    <w:rsid w:val="0034277C"/>
    <w:rsid w:val="00343A7E"/>
    <w:rsid w:val="00343C30"/>
    <w:rsid w:val="003445BA"/>
    <w:rsid w:val="00346C2C"/>
    <w:rsid w:val="003470B4"/>
    <w:rsid w:val="00351065"/>
    <w:rsid w:val="003511E2"/>
    <w:rsid w:val="003561DF"/>
    <w:rsid w:val="00357E6E"/>
    <w:rsid w:val="00362881"/>
    <w:rsid w:val="00363F7E"/>
    <w:rsid w:val="00364022"/>
    <w:rsid w:val="00364C96"/>
    <w:rsid w:val="00366D11"/>
    <w:rsid w:val="003725A1"/>
    <w:rsid w:val="00372A42"/>
    <w:rsid w:val="00372A95"/>
    <w:rsid w:val="00373C6D"/>
    <w:rsid w:val="003761D2"/>
    <w:rsid w:val="00377243"/>
    <w:rsid w:val="00377275"/>
    <w:rsid w:val="00377937"/>
    <w:rsid w:val="003805F8"/>
    <w:rsid w:val="0038104F"/>
    <w:rsid w:val="003822FB"/>
    <w:rsid w:val="00382A76"/>
    <w:rsid w:val="003833CE"/>
    <w:rsid w:val="00384969"/>
    <w:rsid w:val="00387A19"/>
    <w:rsid w:val="00390865"/>
    <w:rsid w:val="003917A1"/>
    <w:rsid w:val="00393C6C"/>
    <w:rsid w:val="00395711"/>
    <w:rsid w:val="00397D59"/>
    <w:rsid w:val="003A0D1B"/>
    <w:rsid w:val="003A42B7"/>
    <w:rsid w:val="003A53CA"/>
    <w:rsid w:val="003B0C7D"/>
    <w:rsid w:val="003B109C"/>
    <w:rsid w:val="003B2E12"/>
    <w:rsid w:val="003B41A4"/>
    <w:rsid w:val="003B584A"/>
    <w:rsid w:val="003B6CC0"/>
    <w:rsid w:val="003C191F"/>
    <w:rsid w:val="003C4FCE"/>
    <w:rsid w:val="003C68AA"/>
    <w:rsid w:val="003C7160"/>
    <w:rsid w:val="003D066F"/>
    <w:rsid w:val="003D09BF"/>
    <w:rsid w:val="003D10B2"/>
    <w:rsid w:val="003D1140"/>
    <w:rsid w:val="003D7ECA"/>
    <w:rsid w:val="003E6E5B"/>
    <w:rsid w:val="003E75EA"/>
    <w:rsid w:val="003F02B2"/>
    <w:rsid w:val="003F3535"/>
    <w:rsid w:val="003F443B"/>
    <w:rsid w:val="003F56D7"/>
    <w:rsid w:val="003F5861"/>
    <w:rsid w:val="003F590A"/>
    <w:rsid w:val="003F7769"/>
    <w:rsid w:val="0040093E"/>
    <w:rsid w:val="00401831"/>
    <w:rsid w:val="00401E29"/>
    <w:rsid w:val="004026AF"/>
    <w:rsid w:val="00404D8D"/>
    <w:rsid w:val="00405530"/>
    <w:rsid w:val="00407BF5"/>
    <w:rsid w:val="00407EEB"/>
    <w:rsid w:val="0041117B"/>
    <w:rsid w:val="0041198E"/>
    <w:rsid w:val="00412AF7"/>
    <w:rsid w:val="00413421"/>
    <w:rsid w:val="00414A91"/>
    <w:rsid w:val="004166EF"/>
    <w:rsid w:val="00416BFB"/>
    <w:rsid w:val="00417678"/>
    <w:rsid w:val="00420451"/>
    <w:rsid w:val="00424539"/>
    <w:rsid w:val="00427E09"/>
    <w:rsid w:val="004314E6"/>
    <w:rsid w:val="004329A1"/>
    <w:rsid w:val="0043376D"/>
    <w:rsid w:val="00436E12"/>
    <w:rsid w:val="00441860"/>
    <w:rsid w:val="0044376E"/>
    <w:rsid w:val="00443D56"/>
    <w:rsid w:val="00444B06"/>
    <w:rsid w:val="0044502D"/>
    <w:rsid w:val="00445220"/>
    <w:rsid w:val="00445268"/>
    <w:rsid w:val="0044673F"/>
    <w:rsid w:val="00446B36"/>
    <w:rsid w:val="004514E5"/>
    <w:rsid w:val="00451A9B"/>
    <w:rsid w:val="00453756"/>
    <w:rsid w:val="00453E70"/>
    <w:rsid w:val="00454036"/>
    <w:rsid w:val="00454DDA"/>
    <w:rsid w:val="00454F74"/>
    <w:rsid w:val="0045512D"/>
    <w:rsid w:val="00455497"/>
    <w:rsid w:val="004554C6"/>
    <w:rsid w:val="004557BB"/>
    <w:rsid w:val="00456442"/>
    <w:rsid w:val="00456498"/>
    <w:rsid w:val="004567A6"/>
    <w:rsid w:val="004568E7"/>
    <w:rsid w:val="00456F9A"/>
    <w:rsid w:val="00457C20"/>
    <w:rsid w:val="00460507"/>
    <w:rsid w:val="00460D09"/>
    <w:rsid w:val="004637EB"/>
    <w:rsid w:val="00465736"/>
    <w:rsid w:val="0046789F"/>
    <w:rsid w:val="00470724"/>
    <w:rsid w:val="004712D9"/>
    <w:rsid w:val="0047252A"/>
    <w:rsid w:val="00472DDF"/>
    <w:rsid w:val="00474704"/>
    <w:rsid w:val="004755B6"/>
    <w:rsid w:val="00476BB4"/>
    <w:rsid w:val="00476F88"/>
    <w:rsid w:val="00477F9E"/>
    <w:rsid w:val="00480B39"/>
    <w:rsid w:val="00480D7E"/>
    <w:rsid w:val="00482E43"/>
    <w:rsid w:val="00482FEE"/>
    <w:rsid w:val="00483967"/>
    <w:rsid w:val="00487F76"/>
    <w:rsid w:val="004906D4"/>
    <w:rsid w:val="00490D25"/>
    <w:rsid w:val="00493677"/>
    <w:rsid w:val="00494439"/>
    <w:rsid w:val="00495936"/>
    <w:rsid w:val="004A1A66"/>
    <w:rsid w:val="004A351F"/>
    <w:rsid w:val="004A3FD9"/>
    <w:rsid w:val="004A4DBC"/>
    <w:rsid w:val="004A7005"/>
    <w:rsid w:val="004A70E4"/>
    <w:rsid w:val="004A750B"/>
    <w:rsid w:val="004B0D0B"/>
    <w:rsid w:val="004B1EFB"/>
    <w:rsid w:val="004B2DAD"/>
    <w:rsid w:val="004B4735"/>
    <w:rsid w:val="004B5E53"/>
    <w:rsid w:val="004B62EC"/>
    <w:rsid w:val="004B6577"/>
    <w:rsid w:val="004C0BF3"/>
    <w:rsid w:val="004C10FD"/>
    <w:rsid w:val="004C1FBA"/>
    <w:rsid w:val="004C2EA2"/>
    <w:rsid w:val="004C3E5C"/>
    <w:rsid w:val="004C45DD"/>
    <w:rsid w:val="004C7FC5"/>
    <w:rsid w:val="004D1982"/>
    <w:rsid w:val="004D4A6A"/>
    <w:rsid w:val="004D574E"/>
    <w:rsid w:val="004D598B"/>
    <w:rsid w:val="004D5E79"/>
    <w:rsid w:val="004D6B02"/>
    <w:rsid w:val="004E5E3B"/>
    <w:rsid w:val="004E6B44"/>
    <w:rsid w:val="004E781C"/>
    <w:rsid w:val="004F14C7"/>
    <w:rsid w:val="004F2885"/>
    <w:rsid w:val="004F4A86"/>
    <w:rsid w:val="004F4ADB"/>
    <w:rsid w:val="004F4E59"/>
    <w:rsid w:val="004F6A83"/>
    <w:rsid w:val="00500A51"/>
    <w:rsid w:val="00500EF3"/>
    <w:rsid w:val="00501739"/>
    <w:rsid w:val="00501C96"/>
    <w:rsid w:val="00504836"/>
    <w:rsid w:val="00505740"/>
    <w:rsid w:val="00505AEA"/>
    <w:rsid w:val="005104D8"/>
    <w:rsid w:val="00513930"/>
    <w:rsid w:val="00514A5E"/>
    <w:rsid w:val="00516E45"/>
    <w:rsid w:val="00520C21"/>
    <w:rsid w:val="00521135"/>
    <w:rsid w:val="00521712"/>
    <w:rsid w:val="005234A9"/>
    <w:rsid w:val="00525ACB"/>
    <w:rsid w:val="00525E2C"/>
    <w:rsid w:val="00526320"/>
    <w:rsid w:val="0052763E"/>
    <w:rsid w:val="005321F1"/>
    <w:rsid w:val="00543190"/>
    <w:rsid w:val="005460E8"/>
    <w:rsid w:val="0054755B"/>
    <w:rsid w:val="0055076C"/>
    <w:rsid w:val="0055308B"/>
    <w:rsid w:val="00556E11"/>
    <w:rsid w:val="00557724"/>
    <w:rsid w:val="0055780D"/>
    <w:rsid w:val="0056052E"/>
    <w:rsid w:val="005636BC"/>
    <w:rsid w:val="0056390A"/>
    <w:rsid w:val="005657AC"/>
    <w:rsid w:val="00565B5F"/>
    <w:rsid w:val="00566975"/>
    <w:rsid w:val="00566DDD"/>
    <w:rsid w:val="00567974"/>
    <w:rsid w:val="005707EA"/>
    <w:rsid w:val="00571BE2"/>
    <w:rsid w:val="005740A1"/>
    <w:rsid w:val="0057418A"/>
    <w:rsid w:val="00576927"/>
    <w:rsid w:val="005775DD"/>
    <w:rsid w:val="00580007"/>
    <w:rsid w:val="00581554"/>
    <w:rsid w:val="00581FF7"/>
    <w:rsid w:val="00583B71"/>
    <w:rsid w:val="00583BEA"/>
    <w:rsid w:val="00591C54"/>
    <w:rsid w:val="00594195"/>
    <w:rsid w:val="00594BEF"/>
    <w:rsid w:val="00595824"/>
    <w:rsid w:val="00596B24"/>
    <w:rsid w:val="00596CC5"/>
    <w:rsid w:val="00596D42"/>
    <w:rsid w:val="00596EF3"/>
    <w:rsid w:val="00597863"/>
    <w:rsid w:val="005A0018"/>
    <w:rsid w:val="005A13DC"/>
    <w:rsid w:val="005A36F0"/>
    <w:rsid w:val="005A4BB5"/>
    <w:rsid w:val="005A4DD4"/>
    <w:rsid w:val="005A4ECD"/>
    <w:rsid w:val="005A5311"/>
    <w:rsid w:val="005A7D6F"/>
    <w:rsid w:val="005B105E"/>
    <w:rsid w:val="005B2734"/>
    <w:rsid w:val="005B2A1F"/>
    <w:rsid w:val="005B6E54"/>
    <w:rsid w:val="005B7024"/>
    <w:rsid w:val="005B7FE7"/>
    <w:rsid w:val="005C4CCD"/>
    <w:rsid w:val="005C5878"/>
    <w:rsid w:val="005C77DC"/>
    <w:rsid w:val="005C7EED"/>
    <w:rsid w:val="005D0F83"/>
    <w:rsid w:val="005D2DB8"/>
    <w:rsid w:val="005E02E5"/>
    <w:rsid w:val="005E06DC"/>
    <w:rsid w:val="005E24C9"/>
    <w:rsid w:val="005E4CEE"/>
    <w:rsid w:val="005E5EF0"/>
    <w:rsid w:val="005F02B0"/>
    <w:rsid w:val="005F0E9F"/>
    <w:rsid w:val="005F5457"/>
    <w:rsid w:val="005F7554"/>
    <w:rsid w:val="00600035"/>
    <w:rsid w:val="00601941"/>
    <w:rsid w:val="006022A4"/>
    <w:rsid w:val="006030EF"/>
    <w:rsid w:val="00603D5C"/>
    <w:rsid w:val="0060688C"/>
    <w:rsid w:val="006074C6"/>
    <w:rsid w:val="006077EE"/>
    <w:rsid w:val="00610A5B"/>
    <w:rsid w:val="00610B45"/>
    <w:rsid w:val="006124AA"/>
    <w:rsid w:val="006144A0"/>
    <w:rsid w:val="006158DE"/>
    <w:rsid w:val="006169CE"/>
    <w:rsid w:val="00616C6B"/>
    <w:rsid w:val="006226F8"/>
    <w:rsid w:val="006227DD"/>
    <w:rsid w:val="00623544"/>
    <w:rsid w:val="006257E1"/>
    <w:rsid w:val="00626D95"/>
    <w:rsid w:val="00627499"/>
    <w:rsid w:val="00631063"/>
    <w:rsid w:val="006319E8"/>
    <w:rsid w:val="006335AE"/>
    <w:rsid w:val="0063455D"/>
    <w:rsid w:val="00634947"/>
    <w:rsid w:val="0063776B"/>
    <w:rsid w:val="00637DBB"/>
    <w:rsid w:val="00637FB9"/>
    <w:rsid w:val="0064078F"/>
    <w:rsid w:val="006413A9"/>
    <w:rsid w:val="00644793"/>
    <w:rsid w:val="00645274"/>
    <w:rsid w:val="00645E30"/>
    <w:rsid w:val="0064612E"/>
    <w:rsid w:val="00646D17"/>
    <w:rsid w:val="00654338"/>
    <w:rsid w:val="006546B8"/>
    <w:rsid w:val="00654C79"/>
    <w:rsid w:val="006604FA"/>
    <w:rsid w:val="00662CAD"/>
    <w:rsid w:val="006646DE"/>
    <w:rsid w:val="00667491"/>
    <w:rsid w:val="00670284"/>
    <w:rsid w:val="00670FB2"/>
    <w:rsid w:val="00673742"/>
    <w:rsid w:val="006766B4"/>
    <w:rsid w:val="006850BD"/>
    <w:rsid w:val="00685829"/>
    <w:rsid w:val="00685FFA"/>
    <w:rsid w:val="006869AA"/>
    <w:rsid w:val="00687336"/>
    <w:rsid w:val="00687630"/>
    <w:rsid w:val="006878D9"/>
    <w:rsid w:val="00692FD8"/>
    <w:rsid w:val="00693E48"/>
    <w:rsid w:val="00695CC0"/>
    <w:rsid w:val="00696666"/>
    <w:rsid w:val="00696DE2"/>
    <w:rsid w:val="006A2A84"/>
    <w:rsid w:val="006A3005"/>
    <w:rsid w:val="006A3F2C"/>
    <w:rsid w:val="006A76FD"/>
    <w:rsid w:val="006B0881"/>
    <w:rsid w:val="006B0E5D"/>
    <w:rsid w:val="006B3083"/>
    <w:rsid w:val="006B3DDA"/>
    <w:rsid w:val="006B3E1F"/>
    <w:rsid w:val="006B4494"/>
    <w:rsid w:val="006B6D05"/>
    <w:rsid w:val="006C089A"/>
    <w:rsid w:val="006C3135"/>
    <w:rsid w:val="006C465B"/>
    <w:rsid w:val="006C46EB"/>
    <w:rsid w:val="006C73C5"/>
    <w:rsid w:val="006C79D2"/>
    <w:rsid w:val="006C7B70"/>
    <w:rsid w:val="006D1268"/>
    <w:rsid w:val="006D3684"/>
    <w:rsid w:val="006D453C"/>
    <w:rsid w:val="006D45A0"/>
    <w:rsid w:val="006E0314"/>
    <w:rsid w:val="006E28CD"/>
    <w:rsid w:val="006E3F5E"/>
    <w:rsid w:val="006E6B32"/>
    <w:rsid w:val="006E7027"/>
    <w:rsid w:val="006F2315"/>
    <w:rsid w:val="006F54A9"/>
    <w:rsid w:val="006F5581"/>
    <w:rsid w:val="006F61DB"/>
    <w:rsid w:val="006F6572"/>
    <w:rsid w:val="006F6A29"/>
    <w:rsid w:val="006F701C"/>
    <w:rsid w:val="006F7EA2"/>
    <w:rsid w:val="00702E39"/>
    <w:rsid w:val="00706993"/>
    <w:rsid w:val="007122CD"/>
    <w:rsid w:val="0071345C"/>
    <w:rsid w:val="00720884"/>
    <w:rsid w:val="00723BF7"/>
    <w:rsid w:val="007266B5"/>
    <w:rsid w:val="007268F5"/>
    <w:rsid w:val="00727008"/>
    <w:rsid w:val="00727F55"/>
    <w:rsid w:val="0073062E"/>
    <w:rsid w:val="0073089C"/>
    <w:rsid w:val="00730C47"/>
    <w:rsid w:val="00730CAC"/>
    <w:rsid w:val="007323C3"/>
    <w:rsid w:val="007369FD"/>
    <w:rsid w:val="007436EE"/>
    <w:rsid w:val="00745B97"/>
    <w:rsid w:val="00751F0C"/>
    <w:rsid w:val="00751F41"/>
    <w:rsid w:val="00753858"/>
    <w:rsid w:val="00753D8A"/>
    <w:rsid w:val="00754B67"/>
    <w:rsid w:val="00757A60"/>
    <w:rsid w:val="0076164C"/>
    <w:rsid w:val="0076310A"/>
    <w:rsid w:val="00763A90"/>
    <w:rsid w:val="00764CBD"/>
    <w:rsid w:val="007657CE"/>
    <w:rsid w:val="00766779"/>
    <w:rsid w:val="00771668"/>
    <w:rsid w:val="0077395D"/>
    <w:rsid w:val="0077436E"/>
    <w:rsid w:val="007743AE"/>
    <w:rsid w:val="00775D91"/>
    <w:rsid w:val="007779C9"/>
    <w:rsid w:val="007812F9"/>
    <w:rsid w:val="007828FD"/>
    <w:rsid w:val="0078291D"/>
    <w:rsid w:val="007836A1"/>
    <w:rsid w:val="00784DA0"/>
    <w:rsid w:val="00785021"/>
    <w:rsid w:val="00785376"/>
    <w:rsid w:val="00785EBB"/>
    <w:rsid w:val="00786658"/>
    <w:rsid w:val="007904D7"/>
    <w:rsid w:val="00792854"/>
    <w:rsid w:val="00792945"/>
    <w:rsid w:val="00792D24"/>
    <w:rsid w:val="007932F0"/>
    <w:rsid w:val="007933CE"/>
    <w:rsid w:val="007955D1"/>
    <w:rsid w:val="0079597C"/>
    <w:rsid w:val="00797AD8"/>
    <w:rsid w:val="007A0B36"/>
    <w:rsid w:val="007A0DAA"/>
    <w:rsid w:val="007A2E0A"/>
    <w:rsid w:val="007A4964"/>
    <w:rsid w:val="007A50A0"/>
    <w:rsid w:val="007A7EDA"/>
    <w:rsid w:val="007B1907"/>
    <w:rsid w:val="007B1B62"/>
    <w:rsid w:val="007B1BC1"/>
    <w:rsid w:val="007B5F0D"/>
    <w:rsid w:val="007B6630"/>
    <w:rsid w:val="007B67A9"/>
    <w:rsid w:val="007B6845"/>
    <w:rsid w:val="007C0D86"/>
    <w:rsid w:val="007C16CF"/>
    <w:rsid w:val="007C1C20"/>
    <w:rsid w:val="007C2C04"/>
    <w:rsid w:val="007C3470"/>
    <w:rsid w:val="007C5794"/>
    <w:rsid w:val="007C5D18"/>
    <w:rsid w:val="007D1526"/>
    <w:rsid w:val="007D4D3A"/>
    <w:rsid w:val="007D5EA5"/>
    <w:rsid w:val="007D755B"/>
    <w:rsid w:val="007D7E46"/>
    <w:rsid w:val="007E064B"/>
    <w:rsid w:val="007E2ED7"/>
    <w:rsid w:val="007E4D2E"/>
    <w:rsid w:val="007E6CB6"/>
    <w:rsid w:val="007E6E99"/>
    <w:rsid w:val="007E79DC"/>
    <w:rsid w:val="007F10A9"/>
    <w:rsid w:val="007F483B"/>
    <w:rsid w:val="007F50B7"/>
    <w:rsid w:val="007F5456"/>
    <w:rsid w:val="007F68BB"/>
    <w:rsid w:val="007F695A"/>
    <w:rsid w:val="007F6BE5"/>
    <w:rsid w:val="007F71B5"/>
    <w:rsid w:val="0080018F"/>
    <w:rsid w:val="008034BD"/>
    <w:rsid w:val="00810283"/>
    <w:rsid w:val="00810B68"/>
    <w:rsid w:val="00813C5C"/>
    <w:rsid w:val="0081587C"/>
    <w:rsid w:val="00822586"/>
    <w:rsid w:val="0082287E"/>
    <w:rsid w:val="00824326"/>
    <w:rsid w:val="00824395"/>
    <w:rsid w:val="008243BD"/>
    <w:rsid w:val="0082797A"/>
    <w:rsid w:val="00827BA7"/>
    <w:rsid w:val="00832A19"/>
    <w:rsid w:val="00834D77"/>
    <w:rsid w:val="00836D65"/>
    <w:rsid w:val="0083710B"/>
    <w:rsid w:val="00837C15"/>
    <w:rsid w:val="00837FEB"/>
    <w:rsid w:val="00842C84"/>
    <w:rsid w:val="00843362"/>
    <w:rsid w:val="00844829"/>
    <w:rsid w:val="00846167"/>
    <w:rsid w:val="00850481"/>
    <w:rsid w:val="00850699"/>
    <w:rsid w:val="00851774"/>
    <w:rsid w:val="00852856"/>
    <w:rsid w:val="00854A61"/>
    <w:rsid w:val="008603D7"/>
    <w:rsid w:val="008619B3"/>
    <w:rsid w:val="00861D5C"/>
    <w:rsid w:val="0086216F"/>
    <w:rsid w:val="00864678"/>
    <w:rsid w:val="00865AD8"/>
    <w:rsid w:val="00866676"/>
    <w:rsid w:val="00867270"/>
    <w:rsid w:val="0087119B"/>
    <w:rsid w:val="008714D7"/>
    <w:rsid w:val="008750BB"/>
    <w:rsid w:val="008839ED"/>
    <w:rsid w:val="008841DB"/>
    <w:rsid w:val="00884231"/>
    <w:rsid w:val="00886821"/>
    <w:rsid w:val="00887BFD"/>
    <w:rsid w:val="0089353E"/>
    <w:rsid w:val="00893D03"/>
    <w:rsid w:val="008971BB"/>
    <w:rsid w:val="008977E3"/>
    <w:rsid w:val="008A0457"/>
    <w:rsid w:val="008A32F3"/>
    <w:rsid w:val="008A38D9"/>
    <w:rsid w:val="008A424A"/>
    <w:rsid w:val="008A4258"/>
    <w:rsid w:val="008A4C9B"/>
    <w:rsid w:val="008A4D05"/>
    <w:rsid w:val="008A622F"/>
    <w:rsid w:val="008B25D3"/>
    <w:rsid w:val="008B3931"/>
    <w:rsid w:val="008B4BF4"/>
    <w:rsid w:val="008B4D95"/>
    <w:rsid w:val="008B77CE"/>
    <w:rsid w:val="008C0D55"/>
    <w:rsid w:val="008C173F"/>
    <w:rsid w:val="008C1E3D"/>
    <w:rsid w:val="008C3071"/>
    <w:rsid w:val="008C4667"/>
    <w:rsid w:val="008D0DEB"/>
    <w:rsid w:val="008D1785"/>
    <w:rsid w:val="008D17A1"/>
    <w:rsid w:val="008D3CFC"/>
    <w:rsid w:val="008D48F1"/>
    <w:rsid w:val="008D498E"/>
    <w:rsid w:val="008D576A"/>
    <w:rsid w:val="008D5ABB"/>
    <w:rsid w:val="008D62A0"/>
    <w:rsid w:val="008D6DE6"/>
    <w:rsid w:val="008E210C"/>
    <w:rsid w:val="008E2E4E"/>
    <w:rsid w:val="008E4198"/>
    <w:rsid w:val="008E4E37"/>
    <w:rsid w:val="008E5658"/>
    <w:rsid w:val="008E5A2F"/>
    <w:rsid w:val="008E7269"/>
    <w:rsid w:val="008F0931"/>
    <w:rsid w:val="008F0DFF"/>
    <w:rsid w:val="008F1216"/>
    <w:rsid w:val="008F2808"/>
    <w:rsid w:val="008F50D2"/>
    <w:rsid w:val="009021FE"/>
    <w:rsid w:val="00903C51"/>
    <w:rsid w:val="00903E95"/>
    <w:rsid w:val="00904251"/>
    <w:rsid w:val="009059A1"/>
    <w:rsid w:val="009076E5"/>
    <w:rsid w:val="0091010E"/>
    <w:rsid w:val="00911368"/>
    <w:rsid w:val="00911A92"/>
    <w:rsid w:val="00913413"/>
    <w:rsid w:val="00914CD3"/>
    <w:rsid w:val="00915F2C"/>
    <w:rsid w:val="009168A3"/>
    <w:rsid w:val="0091791C"/>
    <w:rsid w:val="00917D2C"/>
    <w:rsid w:val="00924D12"/>
    <w:rsid w:val="00930175"/>
    <w:rsid w:val="00940BAB"/>
    <w:rsid w:val="00941BD8"/>
    <w:rsid w:val="00941F2A"/>
    <w:rsid w:val="0094225F"/>
    <w:rsid w:val="009428F8"/>
    <w:rsid w:val="00942D3A"/>
    <w:rsid w:val="009440B7"/>
    <w:rsid w:val="00945292"/>
    <w:rsid w:val="00950BC5"/>
    <w:rsid w:val="00950DE6"/>
    <w:rsid w:val="0095110E"/>
    <w:rsid w:val="00952998"/>
    <w:rsid w:val="00953FE8"/>
    <w:rsid w:val="009560AF"/>
    <w:rsid w:val="00960317"/>
    <w:rsid w:val="0096166D"/>
    <w:rsid w:val="00961C13"/>
    <w:rsid w:val="00961FA7"/>
    <w:rsid w:val="009655B0"/>
    <w:rsid w:val="009673F9"/>
    <w:rsid w:val="009674CE"/>
    <w:rsid w:val="00967D63"/>
    <w:rsid w:val="00971D73"/>
    <w:rsid w:val="00972415"/>
    <w:rsid w:val="00973BD9"/>
    <w:rsid w:val="00974928"/>
    <w:rsid w:val="00974B6F"/>
    <w:rsid w:val="00974BE4"/>
    <w:rsid w:val="00974F4F"/>
    <w:rsid w:val="00975383"/>
    <w:rsid w:val="00975648"/>
    <w:rsid w:val="00976024"/>
    <w:rsid w:val="00981AE6"/>
    <w:rsid w:val="00981E6B"/>
    <w:rsid w:val="00982039"/>
    <w:rsid w:val="00984B62"/>
    <w:rsid w:val="00985491"/>
    <w:rsid w:val="00985846"/>
    <w:rsid w:val="0099072A"/>
    <w:rsid w:val="00990C34"/>
    <w:rsid w:val="0099128E"/>
    <w:rsid w:val="00992F89"/>
    <w:rsid w:val="00995313"/>
    <w:rsid w:val="009A0AEB"/>
    <w:rsid w:val="009A18B0"/>
    <w:rsid w:val="009A307B"/>
    <w:rsid w:val="009A379C"/>
    <w:rsid w:val="009A3923"/>
    <w:rsid w:val="009A3E15"/>
    <w:rsid w:val="009A422D"/>
    <w:rsid w:val="009A518C"/>
    <w:rsid w:val="009A5B18"/>
    <w:rsid w:val="009A6B5B"/>
    <w:rsid w:val="009A7C67"/>
    <w:rsid w:val="009B22C9"/>
    <w:rsid w:val="009B26A9"/>
    <w:rsid w:val="009B6F5A"/>
    <w:rsid w:val="009C06D5"/>
    <w:rsid w:val="009C0775"/>
    <w:rsid w:val="009C13F1"/>
    <w:rsid w:val="009C3BBB"/>
    <w:rsid w:val="009C46CC"/>
    <w:rsid w:val="009D0257"/>
    <w:rsid w:val="009D063F"/>
    <w:rsid w:val="009D26A6"/>
    <w:rsid w:val="009D2F7E"/>
    <w:rsid w:val="009D6653"/>
    <w:rsid w:val="009D67BB"/>
    <w:rsid w:val="009E108A"/>
    <w:rsid w:val="009E1F18"/>
    <w:rsid w:val="009E314A"/>
    <w:rsid w:val="009E3614"/>
    <w:rsid w:val="009E3C22"/>
    <w:rsid w:val="009E3D33"/>
    <w:rsid w:val="009E4913"/>
    <w:rsid w:val="009E6496"/>
    <w:rsid w:val="009F0DFA"/>
    <w:rsid w:val="009F1B8B"/>
    <w:rsid w:val="009F5A89"/>
    <w:rsid w:val="009F7BB7"/>
    <w:rsid w:val="00A002D7"/>
    <w:rsid w:val="00A004AE"/>
    <w:rsid w:val="00A00959"/>
    <w:rsid w:val="00A00C90"/>
    <w:rsid w:val="00A020D4"/>
    <w:rsid w:val="00A04ABE"/>
    <w:rsid w:val="00A05002"/>
    <w:rsid w:val="00A05714"/>
    <w:rsid w:val="00A07727"/>
    <w:rsid w:val="00A07804"/>
    <w:rsid w:val="00A11D19"/>
    <w:rsid w:val="00A12D4E"/>
    <w:rsid w:val="00A150E5"/>
    <w:rsid w:val="00A16E18"/>
    <w:rsid w:val="00A20EFF"/>
    <w:rsid w:val="00A216FD"/>
    <w:rsid w:val="00A23FBB"/>
    <w:rsid w:val="00A25E83"/>
    <w:rsid w:val="00A3047C"/>
    <w:rsid w:val="00A310C5"/>
    <w:rsid w:val="00A35C88"/>
    <w:rsid w:val="00A37838"/>
    <w:rsid w:val="00A37985"/>
    <w:rsid w:val="00A409D4"/>
    <w:rsid w:val="00A41C88"/>
    <w:rsid w:val="00A42992"/>
    <w:rsid w:val="00A42DD6"/>
    <w:rsid w:val="00A43472"/>
    <w:rsid w:val="00A43F0D"/>
    <w:rsid w:val="00A4461B"/>
    <w:rsid w:val="00A446A1"/>
    <w:rsid w:val="00A45F0B"/>
    <w:rsid w:val="00A47969"/>
    <w:rsid w:val="00A511A7"/>
    <w:rsid w:val="00A51E4A"/>
    <w:rsid w:val="00A52807"/>
    <w:rsid w:val="00A568AC"/>
    <w:rsid w:val="00A568E5"/>
    <w:rsid w:val="00A57022"/>
    <w:rsid w:val="00A607F8"/>
    <w:rsid w:val="00A609FE"/>
    <w:rsid w:val="00A60E61"/>
    <w:rsid w:val="00A618B1"/>
    <w:rsid w:val="00A61D4B"/>
    <w:rsid w:val="00A6301A"/>
    <w:rsid w:val="00A633AE"/>
    <w:rsid w:val="00A633E2"/>
    <w:rsid w:val="00A65B8F"/>
    <w:rsid w:val="00A7440D"/>
    <w:rsid w:val="00A75E0A"/>
    <w:rsid w:val="00A77AFB"/>
    <w:rsid w:val="00A77F9D"/>
    <w:rsid w:val="00A84B49"/>
    <w:rsid w:val="00A8562E"/>
    <w:rsid w:val="00A856CF"/>
    <w:rsid w:val="00A878E3"/>
    <w:rsid w:val="00A908C0"/>
    <w:rsid w:val="00A90E6D"/>
    <w:rsid w:val="00A91A29"/>
    <w:rsid w:val="00A91DD5"/>
    <w:rsid w:val="00A921C3"/>
    <w:rsid w:val="00A940B4"/>
    <w:rsid w:val="00A9507E"/>
    <w:rsid w:val="00A957C5"/>
    <w:rsid w:val="00A9602B"/>
    <w:rsid w:val="00A9613D"/>
    <w:rsid w:val="00A964C3"/>
    <w:rsid w:val="00AA18F9"/>
    <w:rsid w:val="00AA1EDF"/>
    <w:rsid w:val="00AA4459"/>
    <w:rsid w:val="00AA56EA"/>
    <w:rsid w:val="00AA5E93"/>
    <w:rsid w:val="00AA79B9"/>
    <w:rsid w:val="00AB00C9"/>
    <w:rsid w:val="00AB03CF"/>
    <w:rsid w:val="00AB0646"/>
    <w:rsid w:val="00AB174E"/>
    <w:rsid w:val="00AB47AA"/>
    <w:rsid w:val="00AB5BB5"/>
    <w:rsid w:val="00AB5EBF"/>
    <w:rsid w:val="00AB75B9"/>
    <w:rsid w:val="00AB7CA9"/>
    <w:rsid w:val="00AC017E"/>
    <w:rsid w:val="00AC0C66"/>
    <w:rsid w:val="00AC1615"/>
    <w:rsid w:val="00AC2822"/>
    <w:rsid w:val="00AC31BC"/>
    <w:rsid w:val="00AC3FCB"/>
    <w:rsid w:val="00AC50DB"/>
    <w:rsid w:val="00AC58FE"/>
    <w:rsid w:val="00AC5C39"/>
    <w:rsid w:val="00AC5EB6"/>
    <w:rsid w:val="00AD46D6"/>
    <w:rsid w:val="00AD479B"/>
    <w:rsid w:val="00AD5424"/>
    <w:rsid w:val="00AD561B"/>
    <w:rsid w:val="00AE2DA0"/>
    <w:rsid w:val="00AE2E3C"/>
    <w:rsid w:val="00AE42E2"/>
    <w:rsid w:val="00AE432C"/>
    <w:rsid w:val="00AE453B"/>
    <w:rsid w:val="00AE5D7D"/>
    <w:rsid w:val="00AE796D"/>
    <w:rsid w:val="00AE79C8"/>
    <w:rsid w:val="00AF1709"/>
    <w:rsid w:val="00AF2685"/>
    <w:rsid w:val="00AF30B7"/>
    <w:rsid w:val="00AF6AD3"/>
    <w:rsid w:val="00AF7FB5"/>
    <w:rsid w:val="00B01856"/>
    <w:rsid w:val="00B02B42"/>
    <w:rsid w:val="00B03E57"/>
    <w:rsid w:val="00B05149"/>
    <w:rsid w:val="00B05C87"/>
    <w:rsid w:val="00B1043F"/>
    <w:rsid w:val="00B11E0A"/>
    <w:rsid w:val="00B12E73"/>
    <w:rsid w:val="00B14376"/>
    <w:rsid w:val="00B15CDE"/>
    <w:rsid w:val="00B15DA4"/>
    <w:rsid w:val="00B15F33"/>
    <w:rsid w:val="00B207EE"/>
    <w:rsid w:val="00B226D0"/>
    <w:rsid w:val="00B2668D"/>
    <w:rsid w:val="00B31AA1"/>
    <w:rsid w:val="00B31D12"/>
    <w:rsid w:val="00B37FEC"/>
    <w:rsid w:val="00B45CEB"/>
    <w:rsid w:val="00B46A7C"/>
    <w:rsid w:val="00B46AAB"/>
    <w:rsid w:val="00B47748"/>
    <w:rsid w:val="00B50271"/>
    <w:rsid w:val="00B5101D"/>
    <w:rsid w:val="00B550AA"/>
    <w:rsid w:val="00B55588"/>
    <w:rsid w:val="00B57B31"/>
    <w:rsid w:val="00B60E7E"/>
    <w:rsid w:val="00B62ADE"/>
    <w:rsid w:val="00B62AFF"/>
    <w:rsid w:val="00B63D97"/>
    <w:rsid w:val="00B65491"/>
    <w:rsid w:val="00B67231"/>
    <w:rsid w:val="00B70B7E"/>
    <w:rsid w:val="00B70BC3"/>
    <w:rsid w:val="00B72BC2"/>
    <w:rsid w:val="00B76CF4"/>
    <w:rsid w:val="00B76DE0"/>
    <w:rsid w:val="00B808AE"/>
    <w:rsid w:val="00B81F2B"/>
    <w:rsid w:val="00B82BE4"/>
    <w:rsid w:val="00B834C9"/>
    <w:rsid w:val="00B83BC2"/>
    <w:rsid w:val="00B83C11"/>
    <w:rsid w:val="00B83D7E"/>
    <w:rsid w:val="00B86233"/>
    <w:rsid w:val="00B92C4E"/>
    <w:rsid w:val="00B93C02"/>
    <w:rsid w:val="00B97295"/>
    <w:rsid w:val="00B977FA"/>
    <w:rsid w:val="00B97896"/>
    <w:rsid w:val="00BA0CB1"/>
    <w:rsid w:val="00BA2A01"/>
    <w:rsid w:val="00BA48DE"/>
    <w:rsid w:val="00BA4DA9"/>
    <w:rsid w:val="00BA6C99"/>
    <w:rsid w:val="00BA723D"/>
    <w:rsid w:val="00BA757A"/>
    <w:rsid w:val="00BB014B"/>
    <w:rsid w:val="00BB24EB"/>
    <w:rsid w:val="00BB379F"/>
    <w:rsid w:val="00BB4BC2"/>
    <w:rsid w:val="00BB70AA"/>
    <w:rsid w:val="00BC1568"/>
    <w:rsid w:val="00BC39A7"/>
    <w:rsid w:val="00BC3B04"/>
    <w:rsid w:val="00BC3E05"/>
    <w:rsid w:val="00BC3EC9"/>
    <w:rsid w:val="00BC6E46"/>
    <w:rsid w:val="00BD0DAA"/>
    <w:rsid w:val="00BD227B"/>
    <w:rsid w:val="00BD29ED"/>
    <w:rsid w:val="00BD3331"/>
    <w:rsid w:val="00BD60B4"/>
    <w:rsid w:val="00BD68AB"/>
    <w:rsid w:val="00BD7D17"/>
    <w:rsid w:val="00BE2D5F"/>
    <w:rsid w:val="00BE4289"/>
    <w:rsid w:val="00BE5573"/>
    <w:rsid w:val="00BF15E0"/>
    <w:rsid w:val="00BF202F"/>
    <w:rsid w:val="00BF21C5"/>
    <w:rsid w:val="00BF277B"/>
    <w:rsid w:val="00BF4D56"/>
    <w:rsid w:val="00BF6AF8"/>
    <w:rsid w:val="00C00198"/>
    <w:rsid w:val="00C0343C"/>
    <w:rsid w:val="00C03A55"/>
    <w:rsid w:val="00C06C90"/>
    <w:rsid w:val="00C07236"/>
    <w:rsid w:val="00C1025E"/>
    <w:rsid w:val="00C10351"/>
    <w:rsid w:val="00C10912"/>
    <w:rsid w:val="00C15D20"/>
    <w:rsid w:val="00C22303"/>
    <w:rsid w:val="00C2395F"/>
    <w:rsid w:val="00C2489E"/>
    <w:rsid w:val="00C25D16"/>
    <w:rsid w:val="00C26555"/>
    <w:rsid w:val="00C2766E"/>
    <w:rsid w:val="00C30AFD"/>
    <w:rsid w:val="00C3183B"/>
    <w:rsid w:val="00C3228B"/>
    <w:rsid w:val="00C322E8"/>
    <w:rsid w:val="00C3250C"/>
    <w:rsid w:val="00C32BB4"/>
    <w:rsid w:val="00C36E44"/>
    <w:rsid w:val="00C37DEF"/>
    <w:rsid w:val="00C41045"/>
    <w:rsid w:val="00C41174"/>
    <w:rsid w:val="00C435F9"/>
    <w:rsid w:val="00C457F2"/>
    <w:rsid w:val="00C45EFB"/>
    <w:rsid w:val="00C52B8B"/>
    <w:rsid w:val="00C565C5"/>
    <w:rsid w:val="00C574F6"/>
    <w:rsid w:val="00C57678"/>
    <w:rsid w:val="00C6184E"/>
    <w:rsid w:val="00C61B36"/>
    <w:rsid w:val="00C62177"/>
    <w:rsid w:val="00C63784"/>
    <w:rsid w:val="00C64536"/>
    <w:rsid w:val="00C666EB"/>
    <w:rsid w:val="00C67C1B"/>
    <w:rsid w:val="00C71233"/>
    <w:rsid w:val="00C740AD"/>
    <w:rsid w:val="00C763AE"/>
    <w:rsid w:val="00C765EF"/>
    <w:rsid w:val="00C80D44"/>
    <w:rsid w:val="00C8443D"/>
    <w:rsid w:val="00C84D3E"/>
    <w:rsid w:val="00C872A9"/>
    <w:rsid w:val="00C875CF"/>
    <w:rsid w:val="00C93B4D"/>
    <w:rsid w:val="00C95660"/>
    <w:rsid w:val="00C95C34"/>
    <w:rsid w:val="00C95DEA"/>
    <w:rsid w:val="00C9600F"/>
    <w:rsid w:val="00C978BF"/>
    <w:rsid w:val="00CA0117"/>
    <w:rsid w:val="00CA0F9B"/>
    <w:rsid w:val="00CA2519"/>
    <w:rsid w:val="00CA2A1B"/>
    <w:rsid w:val="00CA2DEE"/>
    <w:rsid w:val="00CA3DED"/>
    <w:rsid w:val="00CA40EC"/>
    <w:rsid w:val="00CA5935"/>
    <w:rsid w:val="00CA5BB4"/>
    <w:rsid w:val="00CA60B1"/>
    <w:rsid w:val="00CA6239"/>
    <w:rsid w:val="00CA6FDB"/>
    <w:rsid w:val="00CB0F38"/>
    <w:rsid w:val="00CB14ED"/>
    <w:rsid w:val="00CB183F"/>
    <w:rsid w:val="00CB2774"/>
    <w:rsid w:val="00CB3400"/>
    <w:rsid w:val="00CB41CF"/>
    <w:rsid w:val="00CC0493"/>
    <w:rsid w:val="00CC2911"/>
    <w:rsid w:val="00CC6BBE"/>
    <w:rsid w:val="00CD4480"/>
    <w:rsid w:val="00CD70F2"/>
    <w:rsid w:val="00CD7BCC"/>
    <w:rsid w:val="00CD7CB4"/>
    <w:rsid w:val="00CE0B95"/>
    <w:rsid w:val="00CE2C2D"/>
    <w:rsid w:val="00CE5A7F"/>
    <w:rsid w:val="00CE7C0D"/>
    <w:rsid w:val="00CF155F"/>
    <w:rsid w:val="00CF272A"/>
    <w:rsid w:val="00CF52EF"/>
    <w:rsid w:val="00CF66E6"/>
    <w:rsid w:val="00CF7A31"/>
    <w:rsid w:val="00D02244"/>
    <w:rsid w:val="00D036AB"/>
    <w:rsid w:val="00D03E99"/>
    <w:rsid w:val="00D04132"/>
    <w:rsid w:val="00D056EB"/>
    <w:rsid w:val="00D06608"/>
    <w:rsid w:val="00D071AC"/>
    <w:rsid w:val="00D07757"/>
    <w:rsid w:val="00D10315"/>
    <w:rsid w:val="00D11D93"/>
    <w:rsid w:val="00D12A40"/>
    <w:rsid w:val="00D136BA"/>
    <w:rsid w:val="00D140CC"/>
    <w:rsid w:val="00D22088"/>
    <w:rsid w:val="00D2378F"/>
    <w:rsid w:val="00D24332"/>
    <w:rsid w:val="00D26770"/>
    <w:rsid w:val="00D269FB"/>
    <w:rsid w:val="00D27A5D"/>
    <w:rsid w:val="00D32568"/>
    <w:rsid w:val="00D3272B"/>
    <w:rsid w:val="00D332A0"/>
    <w:rsid w:val="00D332AF"/>
    <w:rsid w:val="00D34225"/>
    <w:rsid w:val="00D34AC1"/>
    <w:rsid w:val="00D34D1F"/>
    <w:rsid w:val="00D353E3"/>
    <w:rsid w:val="00D35A73"/>
    <w:rsid w:val="00D36619"/>
    <w:rsid w:val="00D369A2"/>
    <w:rsid w:val="00D41F8F"/>
    <w:rsid w:val="00D4315B"/>
    <w:rsid w:val="00D43C87"/>
    <w:rsid w:val="00D44059"/>
    <w:rsid w:val="00D45225"/>
    <w:rsid w:val="00D466CB"/>
    <w:rsid w:val="00D46EC7"/>
    <w:rsid w:val="00D47B84"/>
    <w:rsid w:val="00D50532"/>
    <w:rsid w:val="00D51182"/>
    <w:rsid w:val="00D517DE"/>
    <w:rsid w:val="00D52F09"/>
    <w:rsid w:val="00D532CA"/>
    <w:rsid w:val="00D53731"/>
    <w:rsid w:val="00D55EDF"/>
    <w:rsid w:val="00D57382"/>
    <w:rsid w:val="00D60AAB"/>
    <w:rsid w:val="00D641DC"/>
    <w:rsid w:val="00D67531"/>
    <w:rsid w:val="00D725E0"/>
    <w:rsid w:val="00D76856"/>
    <w:rsid w:val="00D76E39"/>
    <w:rsid w:val="00D77B71"/>
    <w:rsid w:val="00D80279"/>
    <w:rsid w:val="00D81DE6"/>
    <w:rsid w:val="00D82143"/>
    <w:rsid w:val="00D841CD"/>
    <w:rsid w:val="00D84CBA"/>
    <w:rsid w:val="00D9177A"/>
    <w:rsid w:val="00D9195C"/>
    <w:rsid w:val="00D919C0"/>
    <w:rsid w:val="00D92FC8"/>
    <w:rsid w:val="00D95E85"/>
    <w:rsid w:val="00DA0BCF"/>
    <w:rsid w:val="00DA365D"/>
    <w:rsid w:val="00DA53B8"/>
    <w:rsid w:val="00DA5D04"/>
    <w:rsid w:val="00DA6325"/>
    <w:rsid w:val="00DA68A2"/>
    <w:rsid w:val="00DB02F3"/>
    <w:rsid w:val="00DB2030"/>
    <w:rsid w:val="00DB3A6C"/>
    <w:rsid w:val="00DB40B6"/>
    <w:rsid w:val="00DB4156"/>
    <w:rsid w:val="00DB5B12"/>
    <w:rsid w:val="00DB68A8"/>
    <w:rsid w:val="00DB7FA2"/>
    <w:rsid w:val="00DC084E"/>
    <w:rsid w:val="00DC1D25"/>
    <w:rsid w:val="00DC2154"/>
    <w:rsid w:val="00DC271F"/>
    <w:rsid w:val="00DC4AC2"/>
    <w:rsid w:val="00DC4D9C"/>
    <w:rsid w:val="00DC75F7"/>
    <w:rsid w:val="00DC7813"/>
    <w:rsid w:val="00DD08AA"/>
    <w:rsid w:val="00DD1940"/>
    <w:rsid w:val="00DD31A8"/>
    <w:rsid w:val="00DD3598"/>
    <w:rsid w:val="00DD4468"/>
    <w:rsid w:val="00DD4DB2"/>
    <w:rsid w:val="00DD65C4"/>
    <w:rsid w:val="00DE161C"/>
    <w:rsid w:val="00DE3431"/>
    <w:rsid w:val="00DE4DF7"/>
    <w:rsid w:val="00DF147B"/>
    <w:rsid w:val="00DF3684"/>
    <w:rsid w:val="00DF5325"/>
    <w:rsid w:val="00DF5D75"/>
    <w:rsid w:val="00E0045C"/>
    <w:rsid w:val="00E02C3B"/>
    <w:rsid w:val="00E04E1D"/>
    <w:rsid w:val="00E059DF"/>
    <w:rsid w:val="00E128FE"/>
    <w:rsid w:val="00E12B14"/>
    <w:rsid w:val="00E12CEA"/>
    <w:rsid w:val="00E1580C"/>
    <w:rsid w:val="00E15A73"/>
    <w:rsid w:val="00E16832"/>
    <w:rsid w:val="00E16F7F"/>
    <w:rsid w:val="00E20FFC"/>
    <w:rsid w:val="00E23FDB"/>
    <w:rsid w:val="00E24EEF"/>
    <w:rsid w:val="00E2506E"/>
    <w:rsid w:val="00E251D9"/>
    <w:rsid w:val="00E254A9"/>
    <w:rsid w:val="00E256E9"/>
    <w:rsid w:val="00E27BE1"/>
    <w:rsid w:val="00E332AA"/>
    <w:rsid w:val="00E37CAE"/>
    <w:rsid w:val="00E41B10"/>
    <w:rsid w:val="00E426A4"/>
    <w:rsid w:val="00E43CA8"/>
    <w:rsid w:val="00E43DAC"/>
    <w:rsid w:val="00E44363"/>
    <w:rsid w:val="00E44BE4"/>
    <w:rsid w:val="00E4649F"/>
    <w:rsid w:val="00E5026E"/>
    <w:rsid w:val="00E55514"/>
    <w:rsid w:val="00E5667A"/>
    <w:rsid w:val="00E568C4"/>
    <w:rsid w:val="00E61DCA"/>
    <w:rsid w:val="00E633D2"/>
    <w:rsid w:val="00E63B6A"/>
    <w:rsid w:val="00E63F43"/>
    <w:rsid w:val="00E71DDA"/>
    <w:rsid w:val="00E73005"/>
    <w:rsid w:val="00E74D5B"/>
    <w:rsid w:val="00E761F5"/>
    <w:rsid w:val="00E769F8"/>
    <w:rsid w:val="00E76A41"/>
    <w:rsid w:val="00E77432"/>
    <w:rsid w:val="00E80D5C"/>
    <w:rsid w:val="00E840CF"/>
    <w:rsid w:val="00E8450B"/>
    <w:rsid w:val="00E845FC"/>
    <w:rsid w:val="00E850AC"/>
    <w:rsid w:val="00E85A34"/>
    <w:rsid w:val="00E86BE2"/>
    <w:rsid w:val="00E87718"/>
    <w:rsid w:val="00E90AAD"/>
    <w:rsid w:val="00E91A30"/>
    <w:rsid w:val="00E93A52"/>
    <w:rsid w:val="00E93CC9"/>
    <w:rsid w:val="00E93D6C"/>
    <w:rsid w:val="00E94405"/>
    <w:rsid w:val="00E96AC6"/>
    <w:rsid w:val="00EA0651"/>
    <w:rsid w:val="00EA0EC2"/>
    <w:rsid w:val="00EA21E1"/>
    <w:rsid w:val="00EA26F0"/>
    <w:rsid w:val="00EA2E91"/>
    <w:rsid w:val="00EA3652"/>
    <w:rsid w:val="00EA435C"/>
    <w:rsid w:val="00EA6425"/>
    <w:rsid w:val="00EB1769"/>
    <w:rsid w:val="00EB1D7E"/>
    <w:rsid w:val="00EB29F4"/>
    <w:rsid w:val="00EB4AF3"/>
    <w:rsid w:val="00EB550C"/>
    <w:rsid w:val="00EB6248"/>
    <w:rsid w:val="00EB7335"/>
    <w:rsid w:val="00EB73D8"/>
    <w:rsid w:val="00EB77FF"/>
    <w:rsid w:val="00EB7B03"/>
    <w:rsid w:val="00EC134B"/>
    <w:rsid w:val="00EC4C25"/>
    <w:rsid w:val="00EC6559"/>
    <w:rsid w:val="00EC65E1"/>
    <w:rsid w:val="00EC711E"/>
    <w:rsid w:val="00ED221E"/>
    <w:rsid w:val="00ED2A72"/>
    <w:rsid w:val="00ED3157"/>
    <w:rsid w:val="00ED4584"/>
    <w:rsid w:val="00ED57E8"/>
    <w:rsid w:val="00ED59CD"/>
    <w:rsid w:val="00ED5D00"/>
    <w:rsid w:val="00EE02F4"/>
    <w:rsid w:val="00EE2173"/>
    <w:rsid w:val="00EE2E98"/>
    <w:rsid w:val="00EE4CE6"/>
    <w:rsid w:val="00EF1779"/>
    <w:rsid w:val="00EF1C87"/>
    <w:rsid w:val="00EF22CD"/>
    <w:rsid w:val="00EF5ABC"/>
    <w:rsid w:val="00EF60DC"/>
    <w:rsid w:val="00EF76D9"/>
    <w:rsid w:val="00EF78FE"/>
    <w:rsid w:val="00F00078"/>
    <w:rsid w:val="00F02504"/>
    <w:rsid w:val="00F0253B"/>
    <w:rsid w:val="00F02A7F"/>
    <w:rsid w:val="00F032F9"/>
    <w:rsid w:val="00F042E4"/>
    <w:rsid w:val="00F048A0"/>
    <w:rsid w:val="00F04E4F"/>
    <w:rsid w:val="00F0548F"/>
    <w:rsid w:val="00F055B8"/>
    <w:rsid w:val="00F06C45"/>
    <w:rsid w:val="00F0707E"/>
    <w:rsid w:val="00F07BF5"/>
    <w:rsid w:val="00F13741"/>
    <w:rsid w:val="00F15529"/>
    <w:rsid w:val="00F15E1D"/>
    <w:rsid w:val="00F16625"/>
    <w:rsid w:val="00F227A1"/>
    <w:rsid w:val="00F2474A"/>
    <w:rsid w:val="00F25911"/>
    <w:rsid w:val="00F26754"/>
    <w:rsid w:val="00F27BCD"/>
    <w:rsid w:val="00F30D79"/>
    <w:rsid w:val="00F30DBA"/>
    <w:rsid w:val="00F32A49"/>
    <w:rsid w:val="00F3731F"/>
    <w:rsid w:val="00F37A8B"/>
    <w:rsid w:val="00F44A7C"/>
    <w:rsid w:val="00F52068"/>
    <w:rsid w:val="00F548B9"/>
    <w:rsid w:val="00F549F5"/>
    <w:rsid w:val="00F562AD"/>
    <w:rsid w:val="00F56A5E"/>
    <w:rsid w:val="00F57EE5"/>
    <w:rsid w:val="00F60158"/>
    <w:rsid w:val="00F60A50"/>
    <w:rsid w:val="00F61578"/>
    <w:rsid w:val="00F61B5C"/>
    <w:rsid w:val="00F630D7"/>
    <w:rsid w:val="00F6313D"/>
    <w:rsid w:val="00F64A14"/>
    <w:rsid w:val="00F64A61"/>
    <w:rsid w:val="00F6614B"/>
    <w:rsid w:val="00F66874"/>
    <w:rsid w:val="00F70455"/>
    <w:rsid w:val="00F72443"/>
    <w:rsid w:val="00F727DA"/>
    <w:rsid w:val="00F728DC"/>
    <w:rsid w:val="00F72ABE"/>
    <w:rsid w:val="00F762FE"/>
    <w:rsid w:val="00F76665"/>
    <w:rsid w:val="00F76860"/>
    <w:rsid w:val="00F81B4A"/>
    <w:rsid w:val="00F82EE2"/>
    <w:rsid w:val="00F83A98"/>
    <w:rsid w:val="00F8464B"/>
    <w:rsid w:val="00F87A49"/>
    <w:rsid w:val="00F9364D"/>
    <w:rsid w:val="00F95A02"/>
    <w:rsid w:val="00F95D89"/>
    <w:rsid w:val="00F96E83"/>
    <w:rsid w:val="00F972C2"/>
    <w:rsid w:val="00FA175F"/>
    <w:rsid w:val="00FA2072"/>
    <w:rsid w:val="00FA3A34"/>
    <w:rsid w:val="00FA4406"/>
    <w:rsid w:val="00FA4BB3"/>
    <w:rsid w:val="00FA66DE"/>
    <w:rsid w:val="00FA6F36"/>
    <w:rsid w:val="00FA7126"/>
    <w:rsid w:val="00FA7620"/>
    <w:rsid w:val="00FB0286"/>
    <w:rsid w:val="00FB04F5"/>
    <w:rsid w:val="00FB0849"/>
    <w:rsid w:val="00FB0C5B"/>
    <w:rsid w:val="00FB2988"/>
    <w:rsid w:val="00FB29A2"/>
    <w:rsid w:val="00FB5D31"/>
    <w:rsid w:val="00FB70DA"/>
    <w:rsid w:val="00FC02AF"/>
    <w:rsid w:val="00FC1BB5"/>
    <w:rsid w:val="00FC1DC1"/>
    <w:rsid w:val="00FC1E08"/>
    <w:rsid w:val="00FC238E"/>
    <w:rsid w:val="00FC3F61"/>
    <w:rsid w:val="00FC43E5"/>
    <w:rsid w:val="00FC616E"/>
    <w:rsid w:val="00FC6F61"/>
    <w:rsid w:val="00FC783A"/>
    <w:rsid w:val="00FD02A7"/>
    <w:rsid w:val="00FD1063"/>
    <w:rsid w:val="00FD17CA"/>
    <w:rsid w:val="00FD36E6"/>
    <w:rsid w:val="00FD384D"/>
    <w:rsid w:val="00FD443C"/>
    <w:rsid w:val="00FD53C8"/>
    <w:rsid w:val="00FE142A"/>
    <w:rsid w:val="00FE15EF"/>
    <w:rsid w:val="00FE401E"/>
    <w:rsid w:val="00FE4B0F"/>
    <w:rsid w:val="00FE6677"/>
    <w:rsid w:val="00FE6BB9"/>
    <w:rsid w:val="00FF0D7A"/>
    <w:rsid w:val="00FF1495"/>
    <w:rsid w:val="00FF3454"/>
    <w:rsid w:val="00FF395C"/>
    <w:rsid w:val="00FF5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1927B9-6DF1-4E0E-9A39-9CC1FFF7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2">
    <w:name w:val="heading 2"/>
    <w:basedOn w:val="a"/>
    <w:link w:val="20"/>
    <w:uiPriority w:val="9"/>
    <w:qFormat/>
    <w:locked/>
    <w:rsid w:val="00EB6248"/>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customStyle="1" w:styleId="style3">
    <w:name w:val="style3"/>
    <w:basedOn w:val="a"/>
    <w:rsid w:val="00334D6E"/>
    <w:pPr>
      <w:suppressAutoHyphens w:val="0"/>
      <w:spacing w:before="100" w:beforeAutospacing="1" w:after="100" w:afterAutospacing="1"/>
    </w:pPr>
    <w:rPr>
      <w:lang w:eastAsia="ru-RU"/>
    </w:rPr>
  </w:style>
  <w:style w:type="paragraph" w:styleId="3">
    <w:name w:val="Body Text 3"/>
    <w:basedOn w:val="a"/>
    <w:link w:val="30"/>
    <w:uiPriority w:val="99"/>
    <w:unhideWhenUsed/>
    <w:rsid w:val="009A422D"/>
    <w:pPr>
      <w:spacing w:after="120"/>
    </w:pPr>
    <w:rPr>
      <w:sz w:val="16"/>
      <w:szCs w:val="16"/>
    </w:rPr>
  </w:style>
  <w:style w:type="character" w:customStyle="1" w:styleId="30">
    <w:name w:val="Основной текст 3 Знак"/>
    <w:basedOn w:val="a0"/>
    <w:link w:val="3"/>
    <w:uiPriority w:val="99"/>
    <w:rsid w:val="009A422D"/>
    <w:rPr>
      <w:rFonts w:ascii="Times New Roman" w:eastAsia="Times New Roman" w:hAnsi="Times New Roman"/>
      <w:sz w:val="16"/>
      <w:szCs w:val="16"/>
      <w:lang w:eastAsia="ar-SA"/>
    </w:rPr>
  </w:style>
  <w:style w:type="paragraph" w:styleId="af9">
    <w:name w:val="No Spacing"/>
    <w:uiPriority w:val="1"/>
    <w:qFormat/>
    <w:rsid w:val="00DA0BCF"/>
    <w:pPr>
      <w:suppressAutoHyphens/>
    </w:pPr>
    <w:rPr>
      <w:rFonts w:ascii="Times New Roman" w:eastAsia="SimSun" w:hAnsi="Times New Roman" w:cs="Mangal"/>
      <w:kern w:val="1"/>
      <w:sz w:val="24"/>
      <w:szCs w:val="21"/>
      <w:lang w:eastAsia="hi-IN" w:bidi="hi-IN"/>
    </w:rPr>
  </w:style>
  <w:style w:type="character" w:styleId="afa">
    <w:name w:val="Hyperlink"/>
    <w:unhideWhenUsed/>
    <w:rsid w:val="00104C4C"/>
    <w:rPr>
      <w:color w:val="0000FF"/>
      <w:u w:val="single"/>
    </w:rPr>
  </w:style>
  <w:style w:type="character" w:styleId="afb">
    <w:name w:val="FollowedHyperlink"/>
    <w:basedOn w:val="a0"/>
    <w:uiPriority w:val="99"/>
    <w:semiHidden/>
    <w:unhideWhenUsed/>
    <w:rsid w:val="009A3E15"/>
    <w:rPr>
      <w:color w:val="800080" w:themeColor="followedHyperlink"/>
      <w:u w:val="single"/>
    </w:rPr>
  </w:style>
  <w:style w:type="paragraph" w:styleId="afc">
    <w:name w:val="Body Text Indent"/>
    <w:aliases w:val="текст,Основной текст 1"/>
    <w:basedOn w:val="a"/>
    <w:link w:val="afd"/>
    <w:unhideWhenUsed/>
    <w:rsid w:val="00CE0B95"/>
    <w:pPr>
      <w:spacing w:after="120"/>
      <w:ind w:left="283"/>
    </w:pPr>
  </w:style>
  <w:style w:type="character" w:customStyle="1" w:styleId="afd">
    <w:name w:val="Основной текст с отступом Знак"/>
    <w:aliases w:val="текст Знак,Основной текст 1 Знак"/>
    <w:basedOn w:val="a0"/>
    <w:link w:val="afc"/>
    <w:rsid w:val="00CE0B95"/>
    <w:rPr>
      <w:rFonts w:ascii="Times New Roman" w:eastAsia="Times New Roman" w:hAnsi="Times New Roman"/>
      <w:sz w:val="24"/>
      <w:szCs w:val="24"/>
      <w:lang w:eastAsia="ar-SA"/>
    </w:rPr>
  </w:style>
  <w:style w:type="paragraph" w:customStyle="1" w:styleId="afe">
    <w:name w:val="список с точками"/>
    <w:basedOn w:val="a"/>
    <w:rsid w:val="00CE0B95"/>
    <w:pPr>
      <w:tabs>
        <w:tab w:val="num" w:pos="720"/>
        <w:tab w:val="num" w:pos="756"/>
      </w:tabs>
      <w:suppressAutoHyphens w:val="0"/>
      <w:spacing w:line="312" w:lineRule="auto"/>
      <w:ind w:left="756" w:hanging="360"/>
      <w:jc w:val="both"/>
    </w:pPr>
    <w:rPr>
      <w:lang w:eastAsia="ru-RU"/>
    </w:rPr>
  </w:style>
  <w:style w:type="paragraph" w:styleId="31">
    <w:name w:val="Body Text Indent 3"/>
    <w:basedOn w:val="a"/>
    <w:link w:val="32"/>
    <w:semiHidden/>
    <w:unhideWhenUsed/>
    <w:rsid w:val="002352F2"/>
    <w:pPr>
      <w:suppressAutoHyphens w:val="0"/>
      <w:spacing w:after="120"/>
      <w:ind w:left="283" w:firstLine="720"/>
      <w:jc w:val="both"/>
    </w:pPr>
    <w:rPr>
      <w:sz w:val="16"/>
      <w:szCs w:val="16"/>
      <w:lang w:eastAsia="ru-RU"/>
    </w:rPr>
  </w:style>
  <w:style w:type="character" w:customStyle="1" w:styleId="32">
    <w:name w:val="Основной текст с отступом 3 Знак"/>
    <w:basedOn w:val="a0"/>
    <w:link w:val="31"/>
    <w:semiHidden/>
    <w:rsid w:val="002352F2"/>
    <w:rPr>
      <w:rFonts w:ascii="Times New Roman" w:eastAsia="Times New Roman" w:hAnsi="Times New Roman"/>
      <w:sz w:val="16"/>
      <w:szCs w:val="16"/>
    </w:rPr>
  </w:style>
  <w:style w:type="character" w:customStyle="1" w:styleId="20">
    <w:name w:val="Заголовок 2 Знак"/>
    <w:basedOn w:val="a0"/>
    <w:link w:val="2"/>
    <w:uiPriority w:val="9"/>
    <w:rsid w:val="00EB6248"/>
    <w:rPr>
      <w:rFonts w:ascii="Times New Roman" w:eastAsia="Times New Roman" w:hAnsi="Times New Roman"/>
      <w:b/>
      <w:bCs/>
      <w:sz w:val="36"/>
      <w:szCs w:val="36"/>
    </w:rPr>
  </w:style>
  <w:style w:type="paragraph" w:styleId="aff">
    <w:name w:val="Title"/>
    <w:basedOn w:val="a"/>
    <w:link w:val="aff0"/>
    <w:qFormat/>
    <w:locked/>
    <w:rsid w:val="00101CEC"/>
    <w:pPr>
      <w:suppressAutoHyphens w:val="0"/>
      <w:jc w:val="center"/>
    </w:pPr>
    <w:rPr>
      <w:sz w:val="28"/>
      <w:szCs w:val="20"/>
      <w:lang w:eastAsia="ru-RU"/>
    </w:rPr>
  </w:style>
  <w:style w:type="character" w:customStyle="1" w:styleId="aff0">
    <w:name w:val="Заголовок Знак"/>
    <w:basedOn w:val="a0"/>
    <w:link w:val="aff"/>
    <w:rsid w:val="00101CEC"/>
    <w:rPr>
      <w:rFonts w:ascii="Times New Roman" w:eastAsia="Times New Roman" w:hAnsi="Times New Roman"/>
      <w:sz w:val="28"/>
      <w:szCs w:val="20"/>
    </w:rPr>
  </w:style>
  <w:style w:type="paragraph" w:styleId="aff1">
    <w:name w:val="Body Text"/>
    <w:basedOn w:val="a"/>
    <w:link w:val="aff2"/>
    <w:uiPriority w:val="99"/>
    <w:semiHidden/>
    <w:unhideWhenUsed/>
    <w:rsid w:val="00A43472"/>
    <w:pPr>
      <w:spacing w:after="120"/>
    </w:pPr>
  </w:style>
  <w:style w:type="character" w:customStyle="1" w:styleId="aff2">
    <w:name w:val="Основной текст Знак"/>
    <w:basedOn w:val="a0"/>
    <w:link w:val="aff1"/>
    <w:uiPriority w:val="99"/>
    <w:semiHidden/>
    <w:rsid w:val="00A43472"/>
    <w:rPr>
      <w:rFonts w:ascii="Times New Roman" w:eastAsia="Times New Roman" w:hAnsi="Times New Roman"/>
      <w:sz w:val="24"/>
      <w:szCs w:val="24"/>
      <w:lang w:eastAsia="ar-SA"/>
    </w:rPr>
  </w:style>
  <w:style w:type="paragraph" w:styleId="22">
    <w:name w:val="Body Text 2"/>
    <w:basedOn w:val="a"/>
    <w:link w:val="23"/>
    <w:uiPriority w:val="99"/>
    <w:semiHidden/>
    <w:unhideWhenUsed/>
    <w:rsid w:val="00FC3F61"/>
    <w:pPr>
      <w:spacing w:after="120" w:line="480" w:lineRule="auto"/>
    </w:pPr>
  </w:style>
  <w:style w:type="character" w:customStyle="1" w:styleId="23">
    <w:name w:val="Основной текст 2 Знак"/>
    <w:basedOn w:val="a0"/>
    <w:link w:val="22"/>
    <w:uiPriority w:val="99"/>
    <w:semiHidden/>
    <w:rsid w:val="00FC3F61"/>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790">
      <w:bodyDiv w:val="1"/>
      <w:marLeft w:val="0"/>
      <w:marRight w:val="0"/>
      <w:marTop w:val="0"/>
      <w:marBottom w:val="0"/>
      <w:divBdr>
        <w:top w:val="none" w:sz="0" w:space="0" w:color="auto"/>
        <w:left w:val="none" w:sz="0" w:space="0" w:color="auto"/>
        <w:bottom w:val="none" w:sz="0" w:space="0" w:color="auto"/>
        <w:right w:val="none" w:sz="0" w:space="0" w:color="auto"/>
      </w:divBdr>
    </w:div>
    <w:div w:id="119812868">
      <w:bodyDiv w:val="1"/>
      <w:marLeft w:val="0"/>
      <w:marRight w:val="0"/>
      <w:marTop w:val="0"/>
      <w:marBottom w:val="0"/>
      <w:divBdr>
        <w:top w:val="none" w:sz="0" w:space="0" w:color="auto"/>
        <w:left w:val="none" w:sz="0" w:space="0" w:color="auto"/>
        <w:bottom w:val="none" w:sz="0" w:space="0" w:color="auto"/>
        <w:right w:val="none" w:sz="0" w:space="0" w:color="auto"/>
      </w:divBdr>
    </w:div>
    <w:div w:id="133839075">
      <w:bodyDiv w:val="1"/>
      <w:marLeft w:val="0"/>
      <w:marRight w:val="0"/>
      <w:marTop w:val="0"/>
      <w:marBottom w:val="0"/>
      <w:divBdr>
        <w:top w:val="none" w:sz="0" w:space="0" w:color="auto"/>
        <w:left w:val="none" w:sz="0" w:space="0" w:color="auto"/>
        <w:bottom w:val="none" w:sz="0" w:space="0" w:color="auto"/>
        <w:right w:val="none" w:sz="0" w:space="0" w:color="auto"/>
      </w:divBdr>
    </w:div>
    <w:div w:id="441725525">
      <w:bodyDiv w:val="1"/>
      <w:marLeft w:val="0"/>
      <w:marRight w:val="0"/>
      <w:marTop w:val="0"/>
      <w:marBottom w:val="0"/>
      <w:divBdr>
        <w:top w:val="none" w:sz="0" w:space="0" w:color="auto"/>
        <w:left w:val="none" w:sz="0" w:space="0" w:color="auto"/>
        <w:bottom w:val="none" w:sz="0" w:space="0" w:color="auto"/>
        <w:right w:val="none" w:sz="0" w:space="0" w:color="auto"/>
      </w:divBdr>
    </w:div>
    <w:div w:id="572399767">
      <w:bodyDiv w:val="1"/>
      <w:marLeft w:val="0"/>
      <w:marRight w:val="0"/>
      <w:marTop w:val="0"/>
      <w:marBottom w:val="0"/>
      <w:divBdr>
        <w:top w:val="none" w:sz="0" w:space="0" w:color="auto"/>
        <w:left w:val="none" w:sz="0" w:space="0" w:color="auto"/>
        <w:bottom w:val="none" w:sz="0" w:space="0" w:color="auto"/>
        <w:right w:val="none" w:sz="0" w:space="0" w:color="auto"/>
      </w:divBdr>
    </w:div>
    <w:div w:id="628324207">
      <w:bodyDiv w:val="1"/>
      <w:marLeft w:val="0"/>
      <w:marRight w:val="0"/>
      <w:marTop w:val="0"/>
      <w:marBottom w:val="0"/>
      <w:divBdr>
        <w:top w:val="none" w:sz="0" w:space="0" w:color="auto"/>
        <w:left w:val="none" w:sz="0" w:space="0" w:color="auto"/>
        <w:bottom w:val="none" w:sz="0" w:space="0" w:color="auto"/>
        <w:right w:val="none" w:sz="0" w:space="0" w:color="auto"/>
      </w:divBdr>
    </w:div>
    <w:div w:id="634485121">
      <w:bodyDiv w:val="1"/>
      <w:marLeft w:val="0"/>
      <w:marRight w:val="0"/>
      <w:marTop w:val="0"/>
      <w:marBottom w:val="0"/>
      <w:divBdr>
        <w:top w:val="none" w:sz="0" w:space="0" w:color="auto"/>
        <w:left w:val="none" w:sz="0" w:space="0" w:color="auto"/>
        <w:bottom w:val="none" w:sz="0" w:space="0" w:color="auto"/>
        <w:right w:val="none" w:sz="0" w:space="0" w:color="auto"/>
      </w:divBdr>
    </w:div>
    <w:div w:id="788007268">
      <w:bodyDiv w:val="1"/>
      <w:marLeft w:val="0"/>
      <w:marRight w:val="0"/>
      <w:marTop w:val="0"/>
      <w:marBottom w:val="0"/>
      <w:divBdr>
        <w:top w:val="none" w:sz="0" w:space="0" w:color="auto"/>
        <w:left w:val="none" w:sz="0" w:space="0" w:color="auto"/>
        <w:bottom w:val="none" w:sz="0" w:space="0" w:color="auto"/>
        <w:right w:val="none" w:sz="0" w:space="0" w:color="auto"/>
      </w:divBdr>
    </w:div>
    <w:div w:id="861432356">
      <w:bodyDiv w:val="1"/>
      <w:marLeft w:val="0"/>
      <w:marRight w:val="0"/>
      <w:marTop w:val="0"/>
      <w:marBottom w:val="0"/>
      <w:divBdr>
        <w:top w:val="none" w:sz="0" w:space="0" w:color="auto"/>
        <w:left w:val="none" w:sz="0" w:space="0" w:color="auto"/>
        <w:bottom w:val="none" w:sz="0" w:space="0" w:color="auto"/>
        <w:right w:val="none" w:sz="0" w:space="0" w:color="auto"/>
      </w:divBdr>
    </w:div>
    <w:div w:id="904488279">
      <w:bodyDiv w:val="1"/>
      <w:marLeft w:val="0"/>
      <w:marRight w:val="0"/>
      <w:marTop w:val="0"/>
      <w:marBottom w:val="0"/>
      <w:divBdr>
        <w:top w:val="none" w:sz="0" w:space="0" w:color="auto"/>
        <w:left w:val="none" w:sz="0" w:space="0" w:color="auto"/>
        <w:bottom w:val="none" w:sz="0" w:space="0" w:color="auto"/>
        <w:right w:val="none" w:sz="0" w:space="0" w:color="auto"/>
      </w:divBdr>
    </w:div>
    <w:div w:id="911038018">
      <w:bodyDiv w:val="1"/>
      <w:marLeft w:val="0"/>
      <w:marRight w:val="0"/>
      <w:marTop w:val="0"/>
      <w:marBottom w:val="0"/>
      <w:divBdr>
        <w:top w:val="none" w:sz="0" w:space="0" w:color="auto"/>
        <w:left w:val="none" w:sz="0" w:space="0" w:color="auto"/>
        <w:bottom w:val="none" w:sz="0" w:space="0" w:color="auto"/>
        <w:right w:val="none" w:sz="0" w:space="0" w:color="auto"/>
      </w:divBdr>
    </w:div>
    <w:div w:id="923298712">
      <w:bodyDiv w:val="1"/>
      <w:marLeft w:val="0"/>
      <w:marRight w:val="0"/>
      <w:marTop w:val="0"/>
      <w:marBottom w:val="0"/>
      <w:divBdr>
        <w:top w:val="none" w:sz="0" w:space="0" w:color="auto"/>
        <w:left w:val="none" w:sz="0" w:space="0" w:color="auto"/>
        <w:bottom w:val="none" w:sz="0" w:space="0" w:color="auto"/>
        <w:right w:val="none" w:sz="0" w:space="0" w:color="auto"/>
      </w:divBdr>
    </w:div>
    <w:div w:id="986587947">
      <w:bodyDiv w:val="1"/>
      <w:marLeft w:val="0"/>
      <w:marRight w:val="0"/>
      <w:marTop w:val="0"/>
      <w:marBottom w:val="0"/>
      <w:divBdr>
        <w:top w:val="none" w:sz="0" w:space="0" w:color="auto"/>
        <w:left w:val="none" w:sz="0" w:space="0" w:color="auto"/>
        <w:bottom w:val="none" w:sz="0" w:space="0" w:color="auto"/>
        <w:right w:val="none" w:sz="0" w:space="0" w:color="auto"/>
      </w:divBdr>
    </w:div>
    <w:div w:id="993222768">
      <w:bodyDiv w:val="1"/>
      <w:marLeft w:val="0"/>
      <w:marRight w:val="0"/>
      <w:marTop w:val="0"/>
      <w:marBottom w:val="0"/>
      <w:divBdr>
        <w:top w:val="none" w:sz="0" w:space="0" w:color="auto"/>
        <w:left w:val="none" w:sz="0" w:space="0" w:color="auto"/>
        <w:bottom w:val="none" w:sz="0" w:space="0" w:color="auto"/>
        <w:right w:val="none" w:sz="0" w:space="0" w:color="auto"/>
      </w:divBdr>
    </w:div>
    <w:div w:id="1193496941">
      <w:bodyDiv w:val="1"/>
      <w:marLeft w:val="0"/>
      <w:marRight w:val="0"/>
      <w:marTop w:val="0"/>
      <w:marBottom w:val="0"/>
      <w:divBdr>
        <w:top w:val="none" w:sz="0" w:space="0" w:color="auto"/>
        <w:left w:val="none" w:sz="0" w:space="0" w:color="auto"/>
        <w:bottom w:val="none" w:sz="0" w:space="0" w:color="auto"/>
        <w:right w:val="none" w:sz="0" w:space="0" w:color="auto"/>
      </w:divBdr>
    </w:div>
    <w:div w:id="1212422434">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 w:id="1251351936">
      <w:bodyDiv w:val="1"/>
      <w:marLeft w:val="0"/>
      <w:marRight w:val="0"/>
      <w:marTop w:val="0"/>
      <w:marBottom w:val="0"/>
      <w:divBdr>
        <w:top w:val="none" w:sz="0" w:space="0" w:color="auto"/>
        <w:left w:val="none" w:sz="0" w:space="0" w:color="auto"/>
        <w:bottom w:val="none" w:sz="0" w:space="0" w:color="auto"/>
        <w:right w:val="none" w:sz="0" w:space="0" w:color="auto"/>
      </w:divBdr>
    </w:div>
    <w:div w:id="1278869695">
      <w:bodyDiv w:val="1"/>
      <w:marLeft w:val="0"/>
      <w:marRight w:val="0"/>
      <w:marTop w:val="0"/>
      <w:marBottom w:val="0"/>
      <w:divBdr>
        <w:top w:val="none" w:sz="0" w:space="0" w:color="auto"/>
        <w:left w:val="none" w:sz="0" w:space="0" w:color="auto"/>
        <w:bottom w:val="none" w:sz="0" w:space="0" w:color="auto"/>
        <w:right w:val="none" w:sz="0" w:space="0" w:color="auto"/>
      </w:divBdr>
    </w:div>
    <w:div w:id="1295451236">
      <w:bodyDiv w:val="1"/>
      <w:marLeft w:val="0"/>
      <w:marRight w:val="0"/>
      <w:marTop w:val="0"/>
      <w:marBottom w:val="0"/>
      <w:divBdr>
        <w:top w:val="none" w:sz="0" w:space="0" w:color="auto"/>
        <w:left w:val="none" w:sz="0" w:space="0" w:color="auto"/>
        <w:bottom w:val="none" w:sz="0" w:space="0" w:color="auto"/>
        <w:right w:val="none" w:sz="0" w:space="0" w:color="auto"/>
      </w:divBdr>
    </w:div>
    <w:div w:id="1310135553">
      <w:bodyDiv w:val="1"/>
      <w:marLeft w:val="0"/>
      <w:marRight w:val="0"/>
      <w:marTop w:val="0"/>
      <w:marBottom w:val="0"/>
      <w:divBdr>
        <w:top w:val="none" w:sz="0" w:space="0" w:color="auto"/>
        <w:left w:val="none" w:sz="0" w:space="0" w:color="auto"/>
        <w:bottom w:val="none" w:sz="0" w:space="0" w:color="auto"/>
        <w:right w:val="none" w:sz="0" w:space="0" w:color="auto"/>
      </w:divBdr>
    </w:div>
    <w:div w:id="1316059496">
      <w:bodyDiv w:val="1"/>
      <w:marLeft w:val="0"/>
      <w:marRight w:val="0"/>
      <w:marTop w:val="0"/>
      <w:marBottom w:val="0"/>
      <w:divBdr>
        <w:top w:val="none" w:sz="0" w:space="0" w:color="auto"/>
        <w:left w:val="none" w:sz="0" w:space="0" w:color="auto"/>
        <w:bottom w:val="none" w:sz="0" w:space="0" w:color="auto"/>
        <w:right w:val="none" w:sz="0" w:space="0" w:color="auto"/>
      </w:divBdr>
    </w:div>
    <w:div w:id="1384209443">
      <w:bodyDiv w:val="1"/>
      <w:marLeft w:val="0"/>
      <w:marRight w:val="0"/>
      <w:marTop w:val="0"/>
      <w:marBottom w:val="0"/>
      <w:divBdr>
        <w:top w:val="none" w:sz="0" w:space="0" w:color="auto"/>
        <w:left w:val="none" w:sz="0" w:space="0" w:color="auto"/>
        <w:bottom w:val="none" w:sz="0" w:space="0" w:color="auto"/>
        <w:right w:val="none" w:sz="0" w:space="0" w:color="auto"/>
      </w:divBdr>
    </w:div>
    <w:div w:id="1393769490">
      <w:bodyDiv w:val="1"/>
      <w:marLeft w:val="0"/>
      <w:marRight w:val="0"/>
      <w:marTop w:val="0"/>
      <w:marBottom w:val="0"/>
      <w:divBdr>
        <w:top w:val="none" w:sz="0" w:space="0" w:color="auto"/>
        <w:left w:val="none" w:sz="0" w:space="0" w:color="auto"/>
        <w:bottom w:val="none" w:sz="0" w:space="0" w:color="auto"/>
        <w:right w:val="none" w:sz="0" w:space="0" w:color="auto"/>
      </w:divBdr>
    </w:div>
    <w:div w:id="1404638304">
      <w:bodyDiv w:val="1"/>
      <w:marLeft w:val="0"/>
      <w:marRight w:val="0"/>
      <w:marTop w:val="0"/>
      <w:marBottom w:val="0"/>
      <w:divBdr>
        <w:top w:val="none" w:sz="0" w:space="0" w:color="auto"/>
        <w:left w:val="none" w:sz="0" w:space="0" w:color="auto"/>
        <w:bottom w:val="none" w:sz="0" w:space="0" w:color="auto"/>
        <w:right w:val="none" w:sz="0" w:space="0" w:color="auto"/>
      </w:divBdr>
    </w:div>
    <w:div w:id="1434352603">
      <w:bodyDiv w:val="1"/>
      <w:marLeft w:val="0"/>
      <w:marRight w:val="0"/>
      <w:marTop w:val="0"/>
      <w:marBottom w:val="0"/>
      <w:divBdr>
        <w:top w:val="none" w:sz="0" w:space="0" w:color="auto"/>
        <w:left w:val="none" w:sz="0" w:space="0" w:color="auto"/>
        <w:bottom w:val="none" w:sz="0" w:space="0" w:color="auto"/>
        <w:right w:val="none" w:sz="0" w:space="0" w:color="auto"/>
      </w:divBdr>
    </w:div>
    <w:div w:id="1443300981">
      <w:bodyDiv w:val="1"/>
      <w:marLeft w:val="0"/>
      <w:marRight w:val="0"/>
      <w:marTop w:val="0"/>
      <w:marBottom w:val="0"/>
      <w:divBdr>
        <w:top w:val="none" w:sz="0" w:space="0" w:color="auto"/>
        <w:left w:val="none" w:sz="0" w:space="0" w:color="auto"/>
        <w:bottom w:val="none" w:sz="0" w:space="0" w:color="auto"/>
        <w:right w:val="none" w:sz="0" w:space="0" w:color="auto"/>
      </w:divBdr>
    </w:div>
    <w:div w:id="1451514876">
      <w:bodyDiv w:val="1"/>
      <w:marLeft w:val="0"/>
      <w:marRight w:val="0"/>
      <w:marTop w:val="0"/>
      <w:marBottom w:val="0"/>
      <w:divBdr>
        <w:top w:val="none" w:sz="0" w:space="0" w:color="auto"/>
        <w:left w:val="none" w:sz="0" w:space="0" w:color="auto"/>
        <w:bottom w:val="none" w:sz="0" w:space="0" w:color="auto"/>
        <w:right w:val="none" w:sz="0" w:space="0" w:color="auto"/>
      </w:divBdr>
    </w:div>
    <w:div w:id="1465342652">
      <w:bodyDiv w:val="1"/>
      <w:marLeft w:val="0"/>
      <w:marRight w:val="0"/>
      <w:marTop w:val="0"/>
      <w:marBottom w:val="0"/>
      <w:divBdr>
        <w:top w:val="none" w:sz="0" w:space="0" w:color="auto"/>
        <w:left w:val="none" w:sz="0" w:space="0" w:color="auto"/>
        <w:bottom w:val="none" w:sz="0" w:space="0" w:color="auto"/>
        <w:right w:val="none" w:sz="0" w:space="0" w:color="auto"/>
      </w:divBdr>
    </w:div>
    <w:div w:id="1570266146">
      <w:bodyDiv w:val="1"/>
      <w:marLeft w:val="0"/>
      <w:marRight w:val="0"/>
      <w:marTop w:val="0"/>
      <w:marBottom w:val="0"/>
      <w:divBdr>
        <w:top w:val="none" w:sz="0" w:space="0" w:color="auto"/>
        <w:left w:val="none" w:sz="0" w:space="0" w:color="auto"/>
        <w:bottom w:val="none" w:sz="0" w:space="0" w:color="auto"/>
        <w:right w:val="none" w:sz="0" w:space="0" w:color="auto"/>
      </w:divBdr>
    </w:div>
    <w:div w:id="1630822715">
      <w:bodyDiv w:val="1"/>
      <w:marLeft w:val="0"/>
      <w:marRight w:val="0"/>
      <w:marTop w:val="0"/>
      <w:marBottom w:val="0"/>
      <w:divBdr>
        <w:top w:val="none" w:sz="0" w:space="0" w:color="auto"/>
        <w:left w:val="none" w:sz="0" w:space="0" w:color="auto"/>
        <w:bottom w:val="none" w:sz="0" w:space="0" w:color="auto"/>
        <w:right w:val="none" w:sz="0" w:space="0" w:color="auto"/>
      </w:divBdr>
    </w:div>
    <w:div w:id="1655798212">
      <w:bodyDiv w:val="1"/>
      <w:marLeft w:val="0"/>
      <w:marRight w:val="0"/>
      <w:marTop w:val="0"/>
      <w:marBottom w:val="0"/>
      <w:divBdr>
        <w:top w:val="none" w:sz="0" w:space="0" w:color="auto"/>
        <w:left w:val="none" w:sz="0" w:space="0" w:color="auto"/>
        <w:bottom w:val="none" w:sz="0" w:space="0" w:color="auto"/>
        <w:right w:val="none" w:sz="0" w:space="0" w:color="auto"/>
      </w:divBdr>
    </w:div>
    <w:div w:id="1710643362">
      <w:bodyDiv w:val="1"/>
      <w:marLeft w:val="0"/>
      <w:marRight w:val="0"/>
      <w:marTop w:val="0"/>
      <w:marBottom w:val="0"/>
      <w:divBdr>
        <w:top w:val="none" w:sz="0" w:space="0" w:color="auto"/>
        <w:left w:val="none" w:sz="0" w:space="0" w:color="auto"/>
        <w:bottom w:val="none" w:sz="0" w:space="0" w:color="auto"/>
        <w:right w:val="none" w:sz="0" w:space="0" w:color="auto"/>
      </w:divBdr>
    </w:div>
    <w:div w:id="1711759903">
      <w:bodyDiv w:val="1"/>
      <w:marLeft w:val="0"/>
      <w:marRight w:val="0"/>
      <w:marTop w:val="0"/>
      <w:marBottom w:val="0"/>
      <w:divBdr>
        <w:top w:val="none" w:sz="0" w:space="0" w:color="auto"/>
        <w:left w:val="none" w:sz="0" w:space="0" w:color="auto"/>
        <w:bottom w:val="none" w:sz="0" w:space="0" w:color="auto"/>
        <w:right w:val="none" w:sz="0" w:space="0" w:color="auto"/>
      </w:divBdr>
    </w:div>
    <w:div w:id="1786537769">
      <w:bodyDiv w:val="1"/>
      <w:marLeft w:val="0"/>
      <w:marRight w:val="0"/>
      <w:marTop w:val="0"/>
      <w:marBottom w:val="0"/>
      <w:divBdr>
        <w:top w:val="none" w:sz="0" w:space="0" w:color="auto"/>
        <w:left w:val="none" w:sz="0" w:space="0" w:color="auto"/>
        <w:bottom w:val="none" w:sz="0" w:space="0" w:color="auto"/>
        <w:right w:val="none" w:sz="0" w:space="0" w:color="auto"/>
      </w:divBdr>
    </w:div>
    <w:div w:id="21394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odle.nfygu.ru/course/view.php?id=12705" TargetMode="External"/><Relationship Id="rId18" Type="http://schemas.openxmlformats.org/officeDocument/2006/relationships/hyperlink" Target="http://ecsocman.hse.ru/uprog/160004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v.ru" TargetMode="External"/><Relationship Id="rId7" Type="http://schemas.openxmlformats.org/officeDocument/2006/relationships/endnotes" Target="endnotes.xml"/><Relationship Id="rId12" Type="http://schemas.openxmlformats.org/officeDocument/2006/relationships/hyperlink" Target="http://moodle.nfygu.ru/course/view.php?id=12788" TargetMode="External"/><Relationship Id="rId17" Type="http://schemas.openxmlformats.org/officeDocument/2006/relationships/hyperlink" Target="http://csaa.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sneb.ru/catalog/000199_000009_008628593/" TargetMode="External"/><Relationship Id="rId20" Type="http://schemas.openxmlformats.org/officeDocument/2006/relationships/hyperlink" Target="https://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nfygu.ru/course/view.php?id=12788" TargetMode="External"/><Relationship Id="rId24" Type="http://schemas.openxmlformats.org/officeDocument/2006/relationships/hyperlink" Target="http://moodle.nfygu.ru/course/view.php?id=12705" TargetMode="External"/><Relationship Id="rId5" Type="http://schemas.openxmlformats.org/officeDocument/2006/relationships/webSettings" Target="webSettings.xml"/><Relationship Id="rId15" Type="http://schemas.openxmlformats.org/officeDocument/2006/relationships/hyperlink" Target="https://vse-ychebniki.ru/ekonomika-uchebnik/zhuravleva-ekonomika/" TargetMode="External"/><Relationship Id="rId23" Type="http://schemas.openxmlformats.org/officeDocument/2006/relationships/hyperlink" Target="http://moodle.nfygu.ru/course/view.php?id=12788" TargetMode="External"/><Relationship Id="rId10" Type="http://schemas.openxmlformats.org/officeDocument/2006/relationships/hyperlink" Target="http://moodle.nfygu.ru/course/view.php?id=12788" TargetMode="External"/><Relationship Id="rId19" Type="http://schemas.openxmlformats.org/officeDocument/2006/relationships/hyperlink" Target="http://moodle.nfygu.ru/course/view.php?id=9410" TargetMode="External"/><Relationship Id="rId4" Type="http://schemas.openxmlformats.org/officeDocument/2006/relationships/settings" Target="settings.xml"/><Relationship Id="rId9" Type="http://schemas.openxmlformats.org/officeDocument/2006/relationships/hyperlink" Target="http://moodle.nfygu.ru/course/view.php?id=12788" TargetMode="External"/><Relationship Id="rId14" Type="http://schemas.openxmlformats.org/officeDocument/2006/relationships/hyperlink" Target="http://nti.s-vfu.ru/downloads/doc/pol_BRS_04.pdf"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D7E7-A6A3-4EA4-AF97-6C046713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6151</Words>
  <Characters>35065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41134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Теюб Ахмедович Ахмедов</cp:lastModifiedBy>
  <cp:revision>126</cp:revision>
  <cp:lastPrinted>2019-06-10T06:08:00Z</cp:lastPrinted>
  <dcterms:created xsi:type="dcterms:W3CDTF">2019-09-30T04:22:00Z</dcterms:created>
  <dcterms:modified xsi:type="dcterms:W3CDTF">2022-10-12T05:05:00Z</dcterms:modified>
</cp:coreProperties>
</file>