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494" w:rsidRDefault="006273D7" w:rsidP="00017130">
      <w:pPr>
        <w:widowControl w:val="0"/>
        <w:jc w:val="center"/>
      </w:pPr>
      <w:bookmarkStart w:id="0" w:name="_GoBack"/>
      <w:r w:rsidRPr="006273D7">
        <w:rPr>
          <w:noProof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549369" cy="10668000"/>
            <wp:effectExtent l="0" t="0" r="0" b="0"/>
            <wp:wrapNone/>
            <wp:docPr id="1" name="Рисунок 1" descr="D:\Clouds\YandexDisk\Работа\ДИСЦИПЛИНЫ\Scan_20220905_131002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ouds\YandexDisk\Работа\ДИСЦИПЛИНЫ\Scan_20220905_131002_02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452B">
        <w:t xml:space="preserve">Министерство </w:t>
      </w:r>
      <w:r w:rsidR="006B4494">
        <w:t xml:space="preserve">науки </w:t>
      </w:r>
      <w:r w:rsidR="006C452B">
        <w:t xml:space="preserve">и высшего образования </w:t>
      </w:r>
      <w:r w:rsidR="006B4494">
        <w:t>Российской Федерации</w:t>
      </w:r>
    </w:p>
    <w:p w:rsidR="006B4494" w:rsidRDefault="006B4494" w:rsidP="00017130">
      <w:pPr>
        <w:widowControl w:val="0"/>
        <w:jc w:val="center"/>
      </w:pPr>
      <w:r>
        <w:t>Федеральное государственное автономное образовательное учреждение высшего образования</w:t>
      </w:r>
    </w:p>
    <w:p w:rsidR="006B4494" w:rsidRDefault="006B4494" w:rsidP="00017130">
      <w:pPr>
        <w:widowControl w:val="0"/>
        <w:jc w:val="center"/>
      </w:pPr>
      <w:r>
        <w:t>«СЕВЕРО-ВОСТОЧНЫЙ ФЕДЕРАЛЬНЫЙ УНИВЕРСИТЕТ ИМЕНИ М.К. АММОСОВА»</w:t>
      </w:r>
    </w:p>
    <w:p w:rsidR="000B1249" w:rsidRDefault="00841D23" w:rsidP="00017130">
      <w:pPr>
        <w:widowControl w:val="0"/>
        <w:jc w:val="center"/>
      </w:pPr>
      <w:r>
        <w:t>Технический институт (филиал) ФГАОУ ВО «СВФУ» в г. Нерюнгри</w:t>
      </w:r>
    </w:p>
    <w:p w:rsidR="00800ECF" w:rsidRDefault="00800ECF" w:rsidP="00017130">
      <w:pPr>
        <w:widowControl w:val="0"/>
        <w:jc w:val="center"/>
      </w:pPr>
    </w:p>
    <w:p w:rsidR="006B4494" w:rsidRDefault="00800ECF" w:rsidP="00017130">
      <w:pPr>
        <w:widowControl w:val="0"/>
        <w:jc w:val="center"/>
      </w:pPr>
      <w:r w:rsidRPr="00946B52">
        <w:t xml:space="preserve">Кафедра </w:t>
      </w:r>
      <w:r w:rsidR="009C2DB4">
        <w:t>общеобразовательных дисциплин</w:t>
      </w:r>
    </w:p>
    <w:p w:rsidR="006766B4" w:rsidRDefault="006766B4" w:rsidP="00FC1DC1">
      <w:pPr>
        <w:ind w:left="5387"/>
      </w:pPr>
    </w:p>
    <w:p w:rsidR="00822586" w:rsidRDefault="00822586" w:rsidP="00FC1DC1">
      <w:pPr>
        <w:ind w:left="5387"/>
      </w:pPr>
    </w:p>
    <w:p w:rsidR="00822586" w:rsidRDefault="00822586" w:rsidP="00FC1DC1">
      <w:pPr>
        <w:ind w:left="5387"/>
      </w:pPr>
    </w:p>
    <w:p w:rsidR="00DD4DB2" w:rsidRDefault="00DD4DB2" w:rsidP="00DD4DB2">
      <w:pPr>
        <w:ind w:left="5580"/>
        <w:jc w:val="right"/>
      </w:pPr>
    </w:p>
    <w:p w:rsidR="006B4494" w:rsidRDefault="006B4494" w:rsidP="00017130">
      <w:pPr>
        <w:jc w:val="right"/>
      </w:pPr>
    </w:p>
    <w:p w:rsidR="006B4494" w:rsidRPr="001E0753" w:rsidRDefault="006B4494" w:rsidP="00017130">
      <w:pPr>
        <w:jc w:val="right"/>
      </w:pPr>
    </w:p>
    <w:p w:rsidR="006B4494" w:rsidRPr="001E0753" w:rsidRDefault="006B4494" w:rsidP="00017130">
      <w:pPr>
        <w:jc w:val="center"/>
      </w:pPr>
      <w:r w:rsidRPr="001E0753">
        <w:t>Рабочая программа дисциплины</w:t>
      </w:r>
    </w:p>
    <w:p w:rsidR="006B4494" w:rsidRDefault="006B4494" w:rsidP="00017130">
      <w:pPr>
        <w:jc w:val="center"/>
      </w:pPr>
    </w:p>
    <w:p w:rsidR="006B4494" w:rsidRPr="0056052E" w:rsidRDefault="008F1D1C" w:rsidP="00017130">
      <w:pPr>
        <w:jc w:val="center"/>
        <w:rPr>
          <w:b/>
          <w:bCs/>
        </w:rPr>
      </w:pPr>
      <w:r>
        <w:rPr>
          <w:b/>
          <w:bCs/>
        </w:rPr>
        <w:t>Б1.</w:t>
      </w:r>
      <w:r w:rsidR="00035D90">
        <w:rPr>
          <w:b/>
          <w:bCs/>
        </w:rPr>
        <w:t>О</w:t>
      </w:r>
      <w:r>
        <w:rPr>
          <w:b/>
          <w:bCs/>
        </w:rPr>
        <w:t>.</w:t>
      </w:r>
      <w:r w:rsidR="00295B1F">
        <w:rPr>
          <w:b/>
          <w:bCs/>
        </w:rPr>
        <w:t>1</w:t>
      </w:r>
      <w:r w:rsidR="00AF311A">
        <w:rPr>
          <w:b/>
          <w:bCs/>
        </w:rPr>
        <w:t>9</w:t>
      </w:r>
      <w:r>
        <w:rPr>
          <w:b/>
          <w:bCs/>
        </w:rPr>
        <w:t xml:space="preserve"> </w:t>
      </w:r>
      <w:r w:rsidR="00295B1F">
        <w:rPr>
          <w:b/>
          <w:bCs/>
        </w:rPr>
        <w:t>Химия</w:t>
      </w:r>
    </w:p>
    <w:p w:rsidR="006B4494" w:rsidRDefault="006B4494" w:rsidP="00017130">
      <w:pPr>
        <w:jc w:val="center"/>
      </w:pPr>
    </w:p>
    <w:p w:rsidR="00123C4C" w:rsidRDefault="001E0753" w:rsidP="00017130">
      <w:pPr>
        <w:jc w:val="center"/>
      </w:pPr>
      <w:r w:rsidRPr="00FA175F">
        <w:t xml:space="preserve">для программы </w:t>
      </w:r>
      <w:r w:rsidR="00295B1F">
        <w:t>специалитета</w:t>
      </w:r>
      <w:r w:rsidR="008F1D1C" w:rsidRPr="008F1D1C">
        <w:t xml:space="preserve"> </w:t>
      </w:r>
    </w:p>
    <w:p w:rsidR="00BB70AA" w:rsidRDefault="00FB2988" w:rsidP="00017130">
      <w:pPr>
        <w:jc w:val="center"/>
      </w:pPr>
      <w:r w:rsidRPr="008F1D1C">
        <w:t>п</w:t>
      </w:r>
      <w:r w:rsidRPr="00FD1063">
        <w:t>о</w:t>
      </w:r>
      <w:r w:rsidR="00EF1779" w:rsidRPr="00FD1063">
        <w:t xml:space="preserve"> </w:t>
      </w:r>
      <w:r w:rsidR="00295B1F">
        <w:t>специальности</w:t>
      </w:r>
    </w:p>
    <w:p w:rsidR="00FB2988" w:rsidRDefault="00295B1F" w:rsidP="00017130">
      <w:pPr>
        <w:jc w:val="center"/>
      </w:pPr>
      <w:r>
        <w:t>21</w:t>
      </w:r>
      <w:r w:rsidR="008F1D1C">
        <w:t>.0</w:t>
      </w:r>
      <w:r>
        <w:t>5</w:t>
      </w:r>
      <w:r w:rsidR="008F1D1C">
        <w:t>.0</w:t>
      </w:r>
      <w:r>
        <w:t>4</w:t>
      </w:r>
      <w:r w:rsidR="008F1D1C">
        <w:t xml:space="preserve"> – </w:t>
      </w:r>
      <w:r>
        <w:t>Горное дело</w:t>
      </w:r>
    </w:p>
    <w:p w:rsidR="00147672" w:rsidRPr="00147672" w:rsidRDefault="006238DA" w:rsidP="00017130">
      <w:pPr>
        <w:jc w:val="center"/>
      </w:pPr>
      <w:r>
        <w:t>Направленность программы</w:t>
      </w:r>
      <w:r w:rsidR="00147672" w:rsidRPr="00B67637">
        <w:t xml:space="preserve">: </w:t>
      </w:r>
      <w:r w:rsidR="00295B1F">
        <w:t>Открытые горные работы</w:t>
      </w:r>
      <w:r w:rsidR="002109BE">
        <w:t>, Подземная разработка пластовых месторождений</w:t>
      </w:r>
    </w:p>
    <w:p w:rsidR="006B4494" w:rsidRPr="005B2734" w:rsidRDefault="006B4494" w:rsidP="000D17C2">
      <w:pPr>
        <w:jc w:val="center"/>
      </w:pPr>
      <w:r w:rsidRPr="005B2734">
        <w:t xml:space="preserve">Форма </w:t>
      </w:r>
      <w:r w:rsidRPr="008F1D1C">
        <w:t xml:space="preserve">обучения: </w:t>
      </w:r>
      <w:r w:rsidR="007B72BE">
        <w:t>за</w:t>
      </w:r>
      <w:r w:rsidR="008F1D1C" w:rsidRPr="008F1D1C">
        <w:t>очная</w:t>
      </w:r>
    </w:p>
    <w:p w:rsidR="006B4494" w:rsidRDefault="006B4494" w:rsidP="00351065">
      <w:pPr>
        <w:jc w:val="center"/>
      </w:pPr>
    </w:p>
    <w:p w:rsidR="00DF147B" w:rsidRPr="000B4A69" w:rsidRDefault="00DF147B" w:rsidP="00DF147B">
      <w:pPr>
        <w:jc w:val="both"/>
      </w:pPr>
    </w:p>
    <w:p w:rsidR="006B4494" w:rsidRPr="00FA175F" w:rsidRDefault="006B4494" w:rsidP="00351065"/>
    <w:p w:rsidR="00035D90" w:rsidRDefault="00035D90" w:rsidP="00035D90">
      <w:pPr>
        <w:jc w:val="both"/>
      </w:pPr>
      <w:r>
        <w:t>Автор: Погуляева И</w:t>
      </w:r>
      <w:r w:rsidRPr="008F1D1C">
        <w:t>.А., к.</w:t>
      </w:r>
      <w:r>
        <w:t>б</w:t>
      </w:r>
      <w:r w:rsidRPr="008F1D1C">
        <w:t xml:space="preserve">иол.н., доцент кафедры </w:t>
      </w:r>
      <w:r>
        <w:t>общеобразовательных дисциплин</w:t>
      </w:r>
      <w:r w:rsidRPr="008F1D1C">
        <w:t xml:space="preserve">, </w:t>
      </w:r>
    </w:p>
    <w:p w:rsidR="00035D90" w:rsidRPr="00EF4991" w:rsidRDefault="00035D90" w:rsidP="00035D90">
      <w:pPr>
        <w:jc w:val="both"/>
        <w:rPr>
          <w:lang w:val="en-US"/>
        </w:rPr>
      </w:pPr>
      <w:r w:rsidRPr="008F1D1C">
        <w:t>е</w:t>
      </w:r>
      <w:r w:rsidRPr="00EF4991">
        <w:rPr>
          <w:lang w:val="en-US"/>
        </w:rPr>
        <w:t>-</w:t>
      </w:r>
      <w:r w:rsidRPr="008F1D1C">
        <w:rPr>
          <w:lang w:val="en-US"/>
        </w:rPr>
        <w:t>mail</w:t>
      </w:r>
      <w:r w:rsidRPr="00EF4991">
        <w:rPr>
          <w:lang w:val="en-US"/>
        </w:rPr>
        <w:t xml:space="preserve">: </w:t>
      </w:r>
      <w:r w:rsidRPr="00295B1F">
        <w:rPr>
          <w:lang w:val="en-US"/>
        </w:rPr>
        <w:t>irawalker</w:t>
      </w:r>
      <w:r w:rsidRPr="00EF4991">
        <w:rPr>
          <w:lang w:val="en-US"/>
        </w:rPr>
        <w:t>2012@</w:t>
      </w:r>
      <w:r>
        <w:t>yandex</w:t>
      </w:r>
      <w:r w:rsidRPr="00EF4991">
        <w:rPr>
          <w:lang w:val="en-US"/>
        </w:rPr>
        <w:t>.</w:t>
      </w:r>
      <w:r w:rsidRPr="00295B1F">
        <w:rPr>
          <w:lang w:val="en-US"/>
        </w:rPr>
        <w:t>ru</w:t>
      </w:r>
      <w:r w:rsidRPr="00EF4991">
        <w:rPr>
          <w:lang w:val="en-US"/>
        </w:rPr>
        <w:t xml:space="preserve"> </w:t>
      </w:r>
    </w:p>
    <w:p w:rsidR="00035D90" w:rsidRPr="00EF4991" w:rsidRDefault="00035D90" w:rsidP="00035D90">
      <w:pPr>
        <w:jc w:val="center"/>
        <w:rPr>
          <w:lang w:val="en-US"/>
        </w:rPr>
      </w:pPr>
    </w:p>
    <w:p w:rsidR="00035D90" w:rsidRPr="00EF4991" w:rsidRDefault="00035D90" w:rsidP="00035D90">
      <w:pPr>
        <w:rPr>
          <w:lang w:val="en-US"/>
        </w:r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35D90" w:rsidTr="005509F9">
        <w:tc>
          <w:tcPr>
            <w:tcW w:w="3190" w:type="dxa"/>
          </w:tcPr>
          <w:p w:rsidR="00035D90" w:rsidRPr="00C00198" w:rsidRDefault="00035D90" w:rsidP="005509F9">
            <w:r>
              <w:t xml:space="preserve">РЕКОМЕНДОВАНО </w:t>
            </w:r>
          </w:p>
          <w:p w:rsidR="00035D90" w:rsidRPr="0047207D" w:rsidRDefault="00035D90" w:rsidP="005509F9">
            <w:r>
              <w:t xml:space="preserve">Представитель кафедры </w:t>
            </w:r>
            <w:r>
              <w:rPr>
                <w:rFonts w:eastAsiaTheme="minorEastAsia"/>
                <w:lang w:eastAsia="ja-JP"/>
              </w:rPr>
              <w:t xml:space="preserve">ОД </w:t>
            </w:r>
            <w:r>
              <w:t>__</w:t>
            </w:r>
            <w:r w:rsidRPr="0047207D">
              <w:t>_</w:t>
            </w:r>
            <w:r>
              <w:t>____________________</w:t>
            </w:r>
            <w:r w:rsidRPr="0047207D">
              <w:t>_/</w:t>
            </w:r>
          </w:p>
          <w:p w:rsidR="00035D90" w:rsidRDefault="00035D90" w:rsidP="005509F9">
            <w:r>
              <w:t>И.А. Погуляева</w:t>
            </w:r>
          </w:p>
          <w:p w:rsidR="00035D90" w:rsidRDefault="00035D90" w:rsidP="005509F9">
            <w:r>
              <w:t>И.о. заведующего кафедрой ОД ____________________</w:t>
            </w:r>
            <w:r w:rsidRPr="00034B1E">
              <w:t>/</w:t>
            </w:r>
          </w:p>
          <w:p w:rsidR="00035D90" w:rsidRPr="00034B1E" w:rsidRDefault="00035D90" w:rsidP="005509F9">
            <w:r>
              <w:t xml:space="preserve">И.А. Погуляева </w:t>
            </w:r>
          </w:p>
          <w:p w:rsidR="00035D90" w:rsidRDefault="00035D90" w:rsidP="005509F9">
            <w:r>
              <w:t>п</w:t>
            </w:r>
            <w:r w:rsidRPr="00034B1E">
              <w:t>ротокол №_</w:t>
            </w:r>
            <w:r>
              <w:t xml:space="preserve">____  </w:t>
            </w:r>
          </w:p>
          <w:p w:rsidR="00035D90" w:rsidRDefault="00035D90" w:rsidP="005509F9">
            <w:r>
              <w:t>от «___»__________</w:t>
            </w:r>
            <w:r w:rsidR="001A26D8">
              <w:t>2022</w:t>
            </w:r>
            <w:r>
              <w:t xml:space="preserve"> </w:t>
            </w:r>
            <w:r w:rsidRPr="00034B1E">
              <w:t>г.</w:t>
            </w:r>
          </w:p>
          <w:p w:rsidR="00035D90" w:rsidRDefault="00035D90" w:rsidP="005509F9"/>
        </w:tc>
        <w:tc>
          <w:tcPr>
            <w:tcW w:w="3190" w:type="dxa"/>
          </w:tcPr>
          <w:p w:rsidR="00035D90" w:rsidRDefault="00035D90" w:rsidP="005509F9">
            <w:r>
              <w:t>ОДОБРЕНО</w:t>
            </w:r>
          </w:p>
          <w:p w:rsidR="00035D90" w:rsidRDefault="00035D90" w:rsidP="005509F9">
            <w:r>
              <w:t>Представитель кафедры ГД ________________________/</w:t>
            </w:r>
          </w:p>
          <w:p w:rsidR="00035D90" w:rsidRDefault="00035D90" w:rsidP="005509F9">
            <w:r>
              <w:t>Э.Ф. Редлих</w:t>
            </w:r>
          </w:p>
          <w:p w:rsidR="00035D90" w:rsidRDefault="00035D90" w:rsidP="005509F9">
            <w:r>
              <w:t>И.о. заведующего кафедрой ГД _____________________</w:t>
            </w:r>
            <w:r w:rsidRPr="00034B1E">
              <w:t>/</w:t>
            </w:r>
            <w:r>
              <w:t xml:space="preserve"> В.Ф. Рочев</w:t>
            </w:r>
          </w:p>
          <w:p w:rsidR="00035D90" w:rsidRDefault="00035D90" w:rsidP="005509F9">
            <w:r>
              <w:t>п</w:t>
            </w:r>
            <w:r w:rsidRPr="00034B1E">
              <w:t>ротокол №_</w:t>
            </w:r>
            <w:r>
              <w:t xml:space="preserve">____  </w:t>
            </w:r>
          </w:p>
          <w:p w:rsidR="00035D90" w:rsidRDefault="00035D90" w:rsidP="005509F9">
            <w:r>
              <w:t>от «___»__________</w:t>
            </w:r>
            <w:r w:rsidR="001A26D8">
              <w:t>2022</w:t>
            </w:r>
            <w:r>
              <w:t xml:space="preserve"> </w:t>
            </w:r>
            <w:r w:rsidRPr="00034B1E">
              <w:t>г.</w:t>
            </w:r>
          </w:p>
          <w:p w:rsidR="00035D90" w:rsidRPr="0076310A" w:rsidRDefault="00035D90" w:rsidP="005509F9"/>
        </w:tc>
        <w:tc>
          <w:tcPr>
            <w:tcW w:w="3191" w:type="dxa"/>
          </w:tcPr>
          <w:p w:rsidR="00EC5D23" w:rsidRDefault="00EC5D23" w:rsidP="00EC5D23">
            <w:r>
              <w:t>ПРОВЕРЕНО</w:t>
            </w:r>
          </w:p>
          <w:p w:rsidR="00EC5D23" w:rsidRDefault="00EC5D23" w:rsidP="00EC5D23">
            <w:pPr>
              <w:rPr>
                <w:highlight w:val="cyan"/>
              </w:rPr>
            </w:pPr>
          </w:p>
          <w:p w:rsidR="00EC5D23" w:rsidRDefault="00EC5D23" w:rsidP="00EC5D23">
            <w:r>
              <w:t>Нормоконтроль в составе ОПОП пройден</w:t>
            </w:r>
          </w:p>
          <w:p w:rsidR="00EC5D23" w:rsidRDefault="00EC5D23" w:rsidP="00EC5D23">
            <w:r>
              <w:t>Специалист УМО</w:t>
            </w:r>
          </w:p>
          <w:p w:rsidR="00EC5D23" w:rsidRDefault="00EC5D23" w:rsidP="00EC5D23">
            <w:r>
              <w:t xml:space="preserve">________________________/ Л.И. Саввинова </w:t>
            </w:r>
          </w:p>
          <w:p w:rsidR="00EC5D23" w:rsidRDefault="00EC5D23" w:rsidP="00EC5D23"/>
          <w:p w:rsidR="00EC5D23" w:rsidRDefault="00EC5D23" w:rsidP="00EC5D23">
            <w:r>
              <w:t>«___»___________2022 г.</w:t>
            </w:r>
          </w:p>
          <w:p w:rsidR="00035D90" w:rsidRDefault="00035D90" w:rsidP="005509F9"/>
        </w:tc>
      </w:tr>
      <w:tr w:rsidR="00035D90" w:rsidTr="005509F9">
        <w:tc>
          <w:tcPr>
            <w:tcW w:w="6380" w:type="dxa"/>
            <w:gridSpan w:val="2"/>
          </w:tcPr>
          <w:p w:rsidR="00035D90" w:rsidRDefault="00035D90" w:rsidP="005509F9">
            <w:r>
              <w:t>Рекомендовано к утверждению в составе ОПОП</w:t>
            </w:r>
          </w:p>
          <w:p w:rsidR="00035D90" w:rsidRDefault="00035D90" w:rsidP="005509F9"/>
          <w:p w:rsidR="00035D90" w:rsidRPr="00F07BF5" w:rsidRDefault="00035D90" w:rsidP="005509F9">
            <w:r>
              <w:t xml:space="preserve">Председатель УМС </w:t>
            </w:r>
            <w:r w:rsidRPr="00164A0E">
              <w:t>___</w:t>
            </w:r>
            <w:r>
              <w:t>________/ Л.А. Яковлева</w:t>
            </w:r>
          </w:p>
          <w:p w:rsidR="00035D90" w:rsidRDefault="00035D90" w:rsidP="005509F9">
            <w:r>
              <w:t>протокол УМС №___ от «___»____________</w:t>
            </w:r>
            <w:r w:rsidR="001A26D8">
              <w:t>2022</w:t>
            </w:r>
            <w:r>
              <w:t xml:space="preserve"> г.</w:t>
            </w:r>
          </w:p>
          <w:p w:rsidR="00035D90" w:rsidRDefault="00035D90" w:rsidP="005509F9"/>
        </w:tc>
        <w:tc>
          <w:tcPr>
            <w:tcW w:w="3191" w:type="dxa"/>
          </w:tcPr>
          <w:p w:rsidR="00035D90" w:rsidRDefault="00035D90" w:rsidP="005509F9">
            <w:r>
              <w:t>Зав. библиотекой</w:t>
            </w:r>
          </w:p>
          <w:p w:rsidR="00035D90" w:rsidRDefault="00035D90" w:rsidP="005509F9"/>
          <w:p w:rsidR="00035D90" w:rsidRPr="001A26D8" w:rsidRDefault="00035D90" w:rsidP="005509F9">
            <w:r w:rsidRPr="00164A0E">
              <w:t>___</w:t>
            </w:r>
            <w:r w:rsidR="001A26D8">
              <w:t>___</w:t>
            </w:r>
            <w:r>
              <w:t xml:space="preserve">____/ </w:t>
            </w:r>
            <w:r w:rsidR="001A26D8">
              <w:t>Н.С. Булгатова</w:t>
            </w:r>
          </w:p>
          <w:p w:rsidR="00035D90" w:rsidRDefault="00035D90" w:rsidP="005509F9">
            <w:r>
              <w:t>«___»____________</w:t>
            </w:r>
            <w:r w:rsidR="001A26D8">
              <w:t>2022</w:t>
            </w:r>
            <w:r>
              <w:t xml:space="preserve"> г.</w:t>
            </w:r>
          </w:p>
          <w:p w:rsidR="00035D90" w:rsidRPr="009440B7" w:rsidRDefault="00035D90" w:rsidP="005509F9">
            <w:pPr>
              <w:rPr>
                <w:i/>
                <w:sz w:val="20"/>
                <w:szCs w:val="20"/>
              </w:rPr>
            </w:pPr>
          </w:p>
        </w:tc>
      </w:tr>
    </w:tbl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  <w:r>
        <w:t xml:space="preserve">Нерюнгри </w:t>
      </w:r>
      <w:r w:rsidR="001A26D8">
        <w:t>2022</w:t>
      </w:r>
    </w:p>
    <w:p w:rsidR="00035D90" w:rsidRPr="003112DD" w:rsidRDefault="00035D90" w:rsidP="00035D9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035D90" w:rsidRDefault="00035D90" w:rsidP="00035D90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035D90" w:rsidRPr="003F02B2" w:rsidRDefault="00035D90" w:rsidP="00035D90">
      <w:pPr>
        <w:jc w:val="center"/>
        <w:rPr>
          <w:b/>
          <w:bCs/>
        </w:rPr>
      </w:pPr>
      <w:r>
        <w:rPr>
          <w:b/>
          <w:bCs/>
        </w:rPr>
        <w:t>Б1.О.19 Химия</w:t>
      </w:r>
    </w:p>
    <w:p w:rsidR="00035D90" w:rsidRPr="00172D16" w:rsidRDefault="00035D90" w:rsidP="00035D90">
      <w:pPr>
        <w:jc w:val="center"/>
      </w:pPr>
      <w:r>
        <w:t xml:space="preserve">Трудоемкость 6 </w:t>
      </w:r>
      <w:r w:rsidRPr="005B2734">
        <w:t>з.е.</w:t>
      </w:r>
    </w:p>
    <w:p w:rsidR="00035D90" w:rsidRPr="00E4649F" w:rsidRDefault="00035D90" w:rsidP="00035D90">
      <w:pPr>
        <w:jc w:val="center"/>
        <w:rPr>
          <w:b/>
          <w:bCs/>
        </w:rPr>
      </w:pPr>
    </w:p>
    <w:p w:rsidR="00035D90" w:rsidRDefault="00035D90" w:rsidP="00035D90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035D90" w:rsidRPr="0043376D" w:rsidRDefault="00035D90" w:rsidP="00035D90">
      <w:pPr>
        <w:ind w:firstLine="540"/>
        <w:jc w:val="both"/>
      </w:pPr>
      <w:r w:rsidRPr="0043376D">
        <w:rPr>
          <w:bCs/>
        </w:rPr>
        <w:t>Цель освоения:</w:t>
      </w:r>
      <w:r w:rsidRPr="007014CD">
        <w:rPr>
          <w:color w:val="000000"/>
          <w:lang w:eastAsia="ru-RU"/>
        </w:rPr>
        <w:t xml:space="preserve"> </w:t>
      </w:r>
      <w:r>
        <w:t>углубление имеющихся представлений и получение новых знаний и умений в области химии, без которых невозможно решение современных технологических, экологических, сырьевых и энергетических проблем, стоящих перед человечеством</w:t>
      </w:r>
      <w:r w:rsidRPr="00AF3715">
        <w:rPr>
          <w:color w:val="000000"/>
          <w:lang w:eastAsia="ru-RU"/>
        </w:rPr>
        <w:t>.</w:t>
      </w:r>
    </w:p>
    <w:p w:rsidR="00035D90" w:rsidRPr="00475D5B" w:rsidRDefault="00035D90" w:rsidP="00035D90">
      <w:pPr>
        <w:ind w:firstLine="540"/>
        <w:jc w:val="both"/>
        <w:rPr>
          <w:bCs/>
        </w:rPr>
      </w:pPr>
      <w:r w:rsidRPr="0043376D">
        <w:rPr>
          <w:bCs/>
        </w:rPr>
        <w:t>Краткое содержание дисциплины:</w:t>
      </w:r>
      <w:r w:rsidRPr="007014CD">
        <w:rPr>
          <w:bCs/>
        </w:rPr>
        <w:t xml:space="preserve"> </w:t>
      </w:r>
      <w:r w:rsidRPr="00475D5B">
        <w:rPr>
          <w:bCs/>
        </w:rPr>
        <w:t xml:space="preserve">квантово-механическая теория строения атома, основы теории химической связи, элементы химической кинетики и термодинамики, </w:t>
      </w:r>
      <w:r>
        <w:rPr>
          <w:bCs/>
        </w:rPr>
        <w:t xml:space="preserve">растворы, </w:t>
      </w:r>
      <w:r w:rsidRPr="00475D5B">
        <w:rPr>
          <w:bCs/>
        </w:rPr>
        <w:t xml:space="preserve">электрохимические процессы, химия элементов и их соединений, элементы химии органических соединений. </w:t>
      </w:r>
    </w:p>
    <w:p w:rsidR="00035D90" w:rsidRPr="00475D5B" w:rsidRDefault="00035D90" w:rsidP="00035D90">
      <w:pPr>
        <w:ind w:firstLine="540"/>
        <w:jc w:val="both"/>
        <w:rPr>
          <w:bCs/>
        </w:rPr>
      </w:pPr>
      <w:r w:rsidRPr="00475D5B">
        <w:rPr>
          <w:bCs/>
        </w:rPr>
        <w:t xml:space="preserve"> </w:t>
      </w:r>
    </w:p>
    <w:p w:rsidR="00035D90" w:rsidRDefault="00035D90" w:rsidP="00035D90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88"/>
        <w:gridCol w:w="2617"/>
        <w:gridCol w:w="5106"/>
      </w:tblGrid>
      <w:tr w:rsidR="00035D90" w:rsidTr="005509F9">
        <w:tc>
          <w:tcPr>
            <w:tcW w:w="1104" w:type="pct"/>
          </w:tcPr>
          <w:p w:rsidR="00035D90" w:rsidRPr="00E27BE1" w:rsidRDefault="00035D90" w:rsidP="005509F9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320" w:type="pct"/>
          </w:tcPr>
          <w:p w:rsidR="00035D90" w:rsidRPr="00E27BE1" w:rsidRDefault="00035D90" w:rsidP="005509F9">
            <w:pPr>
              <w:jc w:val="center"/>
              <w:rPr>
                <w:color w:val="000000"/>
                <w:lang w:eastAsia="ru-RU"/>
              </w:rPr>
            </w:pPr>
            <w:r w:rsidRPr="000C6EA6">
              <w:rPr>
                <w:color w:val="000000"/>
                <w:lang w:eastAsia="ru-RU"/>
              </w:rPr>
              <w:t>Наименование индикатора достижения компетенций</w:t>
            </w:r>
          </w:p>
        </w:tc>
        <w:tc>
          <w:tcPr>
            <w:tcW w:w="2577" w:type="pct"/>
          </w:tcPr>
          <w:p w:rsidR="00035D90" w:rsidRPr="00E27BE1" w:rsidRDefault="00035D90" w:rsidP="005509F9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035D90" w:rsidTr="005509F9">
        <w:trPr>
          <w:trHeight w:val="6075"/>
        </w:trPr>
        <w:tc>
          <w:tcPr>
            <w:tcW w:w="1104" w:type="pct"/>
          </w:tcPr>
          <w:p w:rsidR="00035D90" w:rsidRPr="00475D5B" w:rsidRDefault="00035D90" w:rsidP="005509F9">
            <w:pPr>
              <w:jc w:val="both"/>
              <w:rPr>
                <w:bCs/>
                <w:spacing w:val="-3"/>
              </w:rPr>
            </w:pPr>
            <w:r w:rsidRPr="00674648">
              <w:rPr>
                <w:bCs/>
                <w:spacing w:val="-3"/>
              </w:rPr>
              <w:t>Способ</w:t>
            </w:r>
            <w:r>
              <w:rPr>
                <w:bCs/>
                <w:spacing w:val="-3"/>
              </w:rPr>
              <w:t>е</w:t>
            </w:r>
            <w:r w:rsidRPr="00674648">
              <w:rPr>
                <w:bCs/>
                <w:spacing w:val="-3"/>
              </w:rPr>
              <w:t>н осуществлять критический анализ проблемных ситуаций на основе системного подхода, вырабатывать стратегию действий</w:t>
            </w:r>
            <w:r>
              <w:rPr>
                <w:bCs/>
                <w:spacing w:val="-3"/>
              </w:rPr>
              <w:t xml:space="preserve"> (УК-1)</w:t>
            </w:r>
          </w:p>
        </w:tc>
        <w:tc>
          <w:tcPr>
            <w:tcW w:w="1320" w:type="pct"/>
          </w:tcPr>
          <w:p w:rsidR="00035D90" w:rsidRDefault="00035D90" w:rsidP="005509F9">
            <w:r w:rsidRPr="00674648">
              <w:t>Анализ</w:t>
            </w:r>
            <w:r>
              <w:t>ировать</w:t>
            </w:r>
            <w:r w:rsidRPr="00674648">
              <w:t xml:space="preserve"> проблемн</w:t>
            </w:r>
            <w:r>
              <w:t>ую</w:t>
            </w:r>
            <w:r w:rsidRPr="00674648">
              <w:t xml:space="preserve"> ситуаци</w:t>
            </w:r>
            <w:r>
              <w:t>ю как систему</w:t>
            </w:r>
            <w:r w:rsidRPr="00674648">
              <w:t>, выявляя ее составляющие и связи между ними</w:t>
            </w:r>
            <w:r>
              <w:t xml:space="preserve"> (УК-1.1)</w:t>
            </w:r>
          </w:p>
          <w:p w:rsidR="00035D90" w:rsidRPr="000C6EA6" w:rsidRDefault="00035D90" w:rsidP="005509F9"/>
        </w:tc>
        <w:tc>
          <w:tcPr>
            <w:tcW w:w="2577" w:type="pct"/>
            <w:vMerge w:val="restart"/>
          </w:tcPr>
          <w:p w:rsidR="00035D90" w:rsidRPr="00674648" w:rsidRDefault="00035D90" w:rsidP="005509F9">
            <w:pPr>
              <w:jc w:val="both"/>
            </w:pPr>
            <w:r w:rsidRPr="00674648">
              <w:rPr>
                <w:i/>
              </w:rPr>
              <w:t>иметь представление:</w:t>
            </w:r>
            <w:r w:rsidRPr="00674648">
              <w:tab/>
              <w:t xml:space="preserve"> о строении атомов и молекул; о видах химической связи и способах ее образования; о химических системах (растворах, каталитических, дисперсных, электрохимических системах), их свойствах;</w:t>
            </w:r>
          </w:p>
          <w:p w:rsidR="00035D90" w:rsidRPr="00674648" w:rsidRDefault="00035D90" w:rsidP="005509F9">
            <w:pPr>
              <w:jc w:val="both"/>
            </w:pPr>
            <w:r w:rsidRPr="00674648">
              <w:rPr>
                <w:i/>
              </w:rPr>
              <w:t>знать:</w:t>
            </w:r>
            <w:r w:rsidRPr="00674648">
              <w:t xml:space="preserve"> химическую терминологию и пользоваться ею при описании химических явлений; основные стехиометрические законы, фундаментальные константы, единицы их измерения; особенности протекания и возможности управления ходом химического процесса; строение веществ в конденсированном состоянии; зависимость свойств веществ от типа кристаллической решетки;</w:t>
            </w:r>
          </w:p>
          <w:p w:rsidR="00035D90" w:rsidRPr="00674648" w:rsidRDefault="00035D90" w:rsidP="005509F9">
            <w:pPr>
              <w:jc w:val="both"/>
            </w:pPr>
            <w:r w:rsidRPr="00674648">
              <w:rPr>
                <w:i/>
              </w:rPr>
              <w:t>уметь:</w:t>
            </w:r>
            <w:r w:rsidRPr="00674648">
              <w:t xml:space="preserve"> записывать электронную формулу атома любого элемента, валентности и степени окисления, охарактеризовать и предсказывать свойства элемента и его соединений; давать общую характеристику s-, p-, d-элементов, закономерности изменения кислотно-основных </w:t>
            </w:r>
            <w:r w:rsidRPr="00674648">
              <w:lastRenderedPageBreak/>
              <w:t>и окислительно-восстановительных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охарактеризовывать условия равновесного состояния системы и его сдвига; привести механизм электрохимической и химической коррозии и предложить наиболее эффективные способы защиты; планировать химические эксперименты для проверки научных гипотез; обобщать полученные результаты;</w:t>
            </w:r>
          </w:p>
          <w:p w:rsidR="00035D90" w:rsidRPr="00674648" w:rsidRDefault="00035D90" w:rsidP="005509F9">
            <w:pPr>
              <w:jc w:val="both"/>
            </w:pPr>
            <w:r w:rsidRPr="00674648">
              <w:rPr>
                <w:i/>
              </w:rPr>
              <w:t>владеть:</w:t>
            </w:r>
            <w:r w:rsidRPr="00674648">
              <w:t xml:space="preserve"> методиками 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химическим уравнениям; тепловых эффектов и скоростей реакций; количественных характеристик растворов электролитов и неэлектролитов: видов концентраций, рН, температуры кипения и замерзания; количественных характеристик окислительно-восстановительных систем, гальванических элементов, в процессах электролиза;</w:t>
            </w:r>
          </w:p>
          <w:p w:rsidR="00035D90" w:rsidRPr="00674648" w:rsidRDefault="00035D90" w:rsidP="005509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674648">
              <w:t>практическими навыками работы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</w:t>
            </w:r>
          </w:p>
        </w:tc>
      </w:tr>
      <w:tr w:rsidR="00035D90" w:rsidTr="005509F9">
        <w:trPr>
          <w:trHeight w:val="6075"/>
        </w:trPr>
        <w:tc>
          <w:tcPr>
            <w:tcW w:w="1104" w:type="pct"/>
          </w:tcPr>
          <w:p w:rsidR="00035D90" w:rsidRPr="00F06A2A" w:rsidRDefault="00035D90" w:rsidP="005509F9">
            <w:pPr>
              <w:jc w:val="both"/>
              <w:rPr>
                <w:bCs/>
                <w:spacing w:val="-3"/>
              </w:rPr>
            </w:pPr>
            <w:r>
              <w:rPr>
                <w:bCs/>
                <w:spacing w:val="-3"/>
              </w:rPr>
              <w:lastRenderedPageBreak/>
              <w:t>Способе</w:t>
            </w:r>
            <w:r w:rsidRPr="00674648">
              <w:rPr>
                <w:bCs/>
                <w:spacing w:val="-3"/>
              </w:rPr>
              <w:t xml:space="preserve">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</w:t>
            </w:r>
            <w:r>
              <w:rPr>
                <w:bCs/>
                <w:spacing w:val="-3"/>
              </w:rPr>
              <w:t>(ОПК-14)</w:t>
            </w:r>
          </w:p>
        </w:tc>
        <w:tc>
          <w:tcPr>
            <w:tcW w:w="1320" w:type="pct"/>
          </w:tcPr>
          <w:p w:rsidR="00035D90" w:rsidRPr="000C6EA6" w:rsidRDefault="00035D90" w:rsidP="005509F9">
            <w:r w:rsidRPr="00674648">
              <w:t>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в теоретических и экспериментальных исследованиях</w:t>
            </w:r>
            <w:r>
              <w:t xml:space="preserve"> (ОПК-14.7)</w:t>
            </w:r>
          </w:p>
          <w:p w:rsidR="00035D90" w:rsidRDefault="00035D90" w:rsidP="005509F9"/>
        </w:tc>
        <w:tc>
          <w:tcPr>
            <w:tcW w:w="2577" w:type="pct"/>
            <w:vMerge/>
          </w:tcPr>
          <w:p w:rsidR="00035D90" w:rsidRPr="009B5A7A" w:rsidRDefault="00035D90" w:rsidP="005509F9">
            <w:pPr>
              <w:jc w:val="both"/>
              <w:rPr>
                <w:i/>
              </w:rPr>
            </w:pPr>
          </w:p>
        </w:tc>
      </w:tr>
    </w:tbl>
    <w:p w:rsidR="00035D90" w:rsidRDefault="00035D90" w:rsidP="00035D90">
      <w:pPr>
        <w:tabs>
          <w:tab w:val="left" w:pos="0"/>
        </w:tabs>
        <w:rPr>
          <w:b/>
          <w:bCs/>
        </w:rPr>
      </w:pPr>
    </w:p>
    <w:p w:rsidR="00035D90" w:rsidRPr="00DF5D75" w:rsidRDefault="00035D90" w:rsidP="00035D90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776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554"/>
        <w:gridCol w:w="2580"/>
      </w:tblGrid>
      <w:tr w:rsidR="00035D90" w:rsidRPr="00105C44" w:rsidTr="00035D90">
        <w:tc>
          <w:tcPr>
            <w:tcW w:w="1321" w:type="dxa"/>
            <w:vMerge w:val="restart"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5134" w:type="dxa"/>
            <w:gridSpan w:val="2"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035D90" w:rsidRPr="00105C44" w:rsidTr="00035D90">
        <w:tc>
          <w:tcPr>
            <w:tcW w:w="1321" w:type="dxa"/>
            <w:vMerge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</w:p>
        </w:tc>
        <w:tc>
          <w:tcPr>
            <w:tcW w:w="2554" w:type="dxa"/>
            <w:vAlign w:val="center"/>
          </w:tcPr>
          <w:p w:rsidR="00035D90" w:rsidRPr="00E27BE1" w:rsidRDefault="00035D90" w:rsidP="005509F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80" w:type="dxa"/>
            <w:vAlign w:val="center"/>
          </w:tcPr>
          <w:p w:rsidR="00035D90" w:rsidRPr="00E27BE1" w:rsidRDefault="00035D90" w:rsidP="005509F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035D90" w:rsidRPr="00105C44" w:rsidTr="00035D90">
        <w:tc>
          <w:tcPr>
            <w:tcW w:w="1321" w:type="dxa"/>
          </w:tcPr>
          <w:p w:rsidR="00035D90" w:rsidRPr="001F5E76" w:rsidRDefault="00035D90" w:rsidP="005509F9">
            <w:pPr>
              <w:pStyle w:val="a6"/>
              <w:ind w:left="0"/>
              <w:rPr>
                <w:lang w:val="en-US"/>
              </w:rPr>
            </w:pPr>
            <w:r>
              <w:t>Б1.О.19</w:t>
            </w:r>
          </w:p>
        </w:tc>
        <w:tc>
          <w:tcPr>
            <w:tcW w:w="2521" w:type="dxa"/>
          </w:tcPr>
          <w:p w:rsidR="00035D90" w:rsidRPr="00105C44" w:rsidRDefault="00035D90" w:rsidP="005509F9">
            <w:pPr>
              <w:pStyle w:val="a6"/>
              <w:ind w:left="0"/>
            </w:pPr>
            <w:r>
              <w:t>Химия</w:t>
            </w:r>
          </w:p>
        </w:tc>
        <w:tc>
          <w:tcPr>
            <w:tcW w:w="800" w:type="dxa"/>
          </w:tcPr>
          <w:p w:rsidR="00035D90" w:rsidRPr="00105C44" w:rsidRDefault="00035D90" w:rsidP="005509F9">
            <w:pPr>
              <w:pStyle w:val="a6"/>
              <w:ind w:left="0"/>
            </w:pPr>
            <w:r>
              <w:t>1, 2</w:t>
            </w:r>
          </w:p>
        </w:tc>
        <w:tc>
          <w:tcPr>
            <w:tcW w:w="2554" w:type="dxa"/>
          </w:tcPr>
          <w:p w:rsidR="00035D90" w:rsidRPr="00105C44" w:rsidRDefault="00035D90" w:rsidP="005509F9">
            <w:pPr>
              <w:pStyle w:val="a6"/>
              <w:ind w:left="0"/>
            </w:pPr>
            <w:r w:rsidRPr="009B5A7A">
              <w:t>знания, умения и компетенции, полученные обучающимися в средне</w:t>
            </w:r>
            <w:r>
              <w:t>м</w:t>
            </w:r>
            <w:r w:rsidRPr="009B5A7A">
              <w:t xml:space="preserve"> общеобразовательно</w:t>
            </w:r>
            <w:r>
              <w:t>м</w:t>
            </w:r>
            <w:r w:rsidRPr="009B5A7A">
              <w:t xml:space="preserve"> </w:t>
            </w:r>
            <w:r>
              <w:t>учебном заведении</w:t>
            </w:r>
          </w:p>
        </w:tc>
        <w:tc>
          <w:tcPr>
            <w:tcW w:w="2580" w:type="dxa"/>
          </w:tcPr>
          <w:p w:rsidR="00035D90" w:rsidRDefault="00035D90" w:rsidP="005509F9">
            <w:pPr>
              <w:pStyle w:val="a6"/>
              <w:ind w:left="0"/>
            </w:pPr>
            <w:r>
              <w:t>Б1.О.04 Безопасность жизнедеятельности</w:t>
            </w:r>
          </w:p>
          <w:p w:rsidR="00035D90" w:rsidRDefault="00035D90" w:rsidP="005509F9">
            <w:pPr>
              <w:pStyle w:val="a6"/>
              <w:ind w:left="0"/>
            </w:pPr>
            <w:r>
              <w:t>Б1.О.26 Материаловедение</w:t>
            </w:r>
          </w:p>
          <w:p w:rsidR="00035D90" w:rsidRDefault="00035D90" w:rsidP="005509F9">
            <w:pPr>
              <w:pStyle w:val="a6"/>
              <w:ind w:left="0"/>
            </w:pPr>
            <w:r>
              <w:t>Б1.О.27 Геология</w:t>
            </w:r>
          </w:p>
          <w:p w:rsidR="00035D90" w:rsidRDefault="00035D90" w:rsidP="005509F9">
            <w:pPr>
              <w:pStyle w:val="a6"/>
              <w:ind w:left="0"/>
            </w:pPr>
            <w:r>
              <w:t xml:space="preserve">Б1.О.33 Горнопромышленная экология </w:t>
            </w:r>
          </w:p>
          <w:p w:rsidR="00035D90" w:rsidRPr="00105C44" w:rsidRDefault="00035D90" w:rsidP="005509F9">
            <w:pPr>
              <w:pStyle w:val="a6"/>
              <w:ind w:left="0"/>
            </w:pPr>
            <w:r>
              <w:t>Б1.О.28.04 Обогащение полезных ископаемых</w:t>
            </w:r>
          </w:p>
        </w:tc>
      </w:tr>
    </w:tbl>
    <w:p w:rsidR="00035D90" w:rsidRDefault="00035D90" w:rsidP="00035D90">
      <w:pPr>
        <w:pStyle w:val="a6"/>
        <w:ind w:left="0"/>
      </w:pPr>
    </w:p>
    <w:p w:rsidR="00035D90" w:rsidRPr="00DF5D75" w:rsidRDefault="00035D90" w:rsidP="00035D90">
      <w:pPr>
        <w:pStyle w:val="a6"/>
        <w:ind w:left="0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123C4C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C961A1">
        <w:t>З-</w:t>
      </w:r>
      <w:r w:rsidR="009C38B6">
        <w:t>С</w:t>
      </w:r>
      <w:r w:rsidR="00946B52">
        <w:t>-</w:t>
      </w:r>
      <w:r w:rsidR="009C38B6">
        <w:t>ГД</w:t>
      </w:r>
      <w:r w:rsidR="002109BE">
        <w:t xml:space="preserve"> </w:t>
      </w:r>
      <w:r w:rsidR="000744AE">
        <w:t>(</w:t>
      </w:r>
      <w:r w:rsidR="002109BE">
        <w:t>ОГР, ПР)</w:t>
      </w:r>
      <w:r w:rsidR="00946B52">
        <w:t>-</w:t>
      </w:r>
      <w:r w:rsidR="000744AE">
        <w:t>2</w:t>
      </w:r>
      <w:r w:rsidR="001A26D8">
        <w:t>2</w:t>
      </w:r>
      <w:r w:rsidR="002109BE">
        <w:t>(6,5)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035D90">
            <w:pPr>
              <w:jc w:val="center"/>
              <w:rPr>
                <w:highlight w:val="cyan"/>
              </w:rPr>
            </w:pPr>
            <w:r w:rsidRPr="0057758A">
              <w:rPr>
                <w:bCs/>
              </w:rPr>
              <w:t>Б1.</w:t>
            </w:r>
            <w:r w:rsidR="00035D90">
              <w:rPr>
                <w:bCs/>
              </w:rPr>
              <w:t>О</w:t>
            </w:r>
            <w:r w:rsidRPr="0057758A">
              <w:rPr>
                <w:bCs/>
              </w:rPr>
              <w:t>.</w:t>
            </w:r>
            <w:r w:rsidR="009C38B6">
              <w:rPr>
                <w:bCs/>
              </w:rPr>
              <w:t>1</w:t>
            </w:r>
            <w:r w:rsidR="00AF311A">
              <w:rPr>
                <w:bCs/>
              </w:rPr>
              <w:t>9</w:t>
            </w:r>
            <w:r w:rsidRPr="0057758A">
              <w:rPr>
                <w:bCs/>
              </w:rPr>
              <w:t xml:space="preserve"> </w:t>
            </w:r>
            <w:r w:rsidR="009C38B6">
              <w:rPr>
                <w:bCs/>
              </w:rPr>
              <w:t>Химия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9C38B6">
            <w:pPr>
              <w:jc w:val="center"/>
            </w:pPr>
            <w:r>
              <w:t xml:space="preserve">1, </w:t>
            </w:r>
            <w:r w:rsidR="0057758A" w:rsidRPr="0057758A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2109BE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9C38B6" w:rsidP="0057758A">
            <w:pPr>
              <w:jc w:val="both"/>
            </w:pPr>
            <w:r>
              <w:t>Расчетно-графическая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9C38B6" w:rsidP="00BE2D5F">
            <w:pPr>
              <w:jc w:val="center"/>
              <w:rPr>
                <w:highlight w:val="cyan"/>
              </w:rPr>
            </w:pPr>
            <w:r>
              <w:t>6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2109BE" w:rsidP="00BE2D5F">
            <w:pPr>
              <w:jc w:val="center"/>
              <w:rPr>
                <w:highlight w:val="cyan"/>
              </w:rPr>
            </w:pPr>
            <w:r>
              <w:t>2+214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109BE">
              <w:rPr>
                <w:b/>
                <w:bCs/>
              </w:rPr>
              <w:t xml:space="preserve"> 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23C4C">
              <w:t xml:space="preserve"> 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7009BD" w:rsidRDefault="002109BE" w:rsidP="00AF311A">
            <w:pPr>
              <w:jc w:val="center"/>
            </w:pPr>
            <w:r w:rsidRPr="007009BD">
              <w:t>2+</w:t>
            </w:r>
            <w:r w:rsidR="00AF311A" w:rsidRPr="007009BD">
              <w:t>21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7009BD" w:rsidRDefault="002109BE" w:rsidP="002109BE">
            <w:pPr>
              <w:jc w:val="center"/>
            </w:pPr>
            <w:r w:rsidRPr="007009BD">
              <w:t>2</w:t>
            </w:r>
            <w:r w:rsidR="009C38B6" w:rsidRPr="007009BD">
              <w:t>+</w:t>
            </w:r>
            <w:r w:rsidRPr="007009BD">
              <w:t>4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7009BD" w:rsidRDefault="002109BE" w:rsidP="00BE2D5F">
            <w:pPr>
              <w:jc w:val="center"/>
            </w:pPr>
            <w:r w:rsidRPr="007009BD">
              <w:t>0+8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</w:t>
            </w:r>
            <w:r w:rsidR="009C38B6">
              <w:t xml:space="preserve"> </w:t>
            </w:r>
            <w:r w:rsidRPr="00516E45">
              <w:t>и т.п.)</w:t>
            </w:r>
          </w:p>
        </w:tc>
        <w:tc>
          <w:tcPr>
            <w:tcW w:w="2192" w:type="dxa"/>
          </w:tcPr>
          <w:p w:rsidR="00105C44" w:rsidRPr="007009BD" w:rsidRDefault="002109BE" w:rsidP="00BE2D5F">
            <w:pPr>
              <w:jc w:val="center"/>
            </w:pPr>
            <w:r w:rsidRPr="007009BD">
              <w:t>0+4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7009BD" w:rsidRDefault="002109BE" w:rsidP="00BE2D5F">
            <w:pPr>
              <w:jc w:val="center"/>
            </w:pPr>
            <w:r w:rsidRPr="007009BD">
              <w:t>0+4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7009BD" w:rsidRDefault="009C38B6" w:rsidP="00BE2D5F">
            <w:pPr>
              <w:jc w:val="center"/>
            </w:pPr>
            <w:r w:rsidRPr="007009BD">
              <w:t>-</w:t>
            </w:r>
          </w:p>
        </w:tc>
        <w:tc>
          <w:tcPr>
            <w:tcW w:w="1904" w:type="dxa"/>
          </w:tcPr>
          <w:p w:rsidR="00373C6D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7009BD" w:rsidRDefault="002109BE" w:rsidP="00AF311A">
            <w:pPr>
              <w:jc w:val="center"/>
            </w:pPr>
            <w:r w:rsidRPr="007009BD">
              <w:t>0+</w:t>
            </w:r>
            <w:r w:rsidR="00AF311A" w:rsidRPr="007009BD">
              <w:t>9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109BE">
              <w:rPr>
                <w:b/>
                <w:bCs/>
              </w:rPr>
              <w:t xml:space="preserve"> 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7009BD" w:rsidRDefault="002109BE" w:rsidP="00AF311A">
            <w:pPr>
              <w:jc w:val="center"/>
            </w:pPr>
            <w:r w:rsidRPr="007009BD">
              <w:t>0+18</w:t>
            </w:r>
            <w:r w:rsidR="00AF311A" w:rsidRPr="007009BD">
              <w:t>4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109BE">
              <w:rPr>
                <w:b/>
                <w:bCs/>
              </w:rPr>
              <w:t xml:space="preserve"> 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2109BE" w:rsidP="00BE2D5F">
            <w:pPr>
              <w:jc w:val="center"/>
            </w:pPr>
            <w:r>
              <w:t>0+9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FE7ED4">
        <w:trPr>
          <w:cantSplit/>
          <w:trHeight w:val="3711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433D0F" w:rsidRPr="005775DD" w:rsidTr="00BE0CAF">
        <w:tc>
          <w:tcPr>
            <w:tcW w:w="2766" w:type="dxa"/>
            <w:vAlign w:val="center"/>
          </w:tcPr>
          <w:p w:rsidR="00433D0F" w:rsidRPr="00A05B37" w:rsidRDefault="00433D0F" w:rsidP="00BE0CAF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Химия как раздел естествознания. Стехиометрические законы химии</w:t>
            </w:r>
            <w:r>
              <w:rPr>
                <w:sz w:val="22"/>
                <w:szCs w:val="22"/>
              </w:rPr>
              <w:t xml:space="preserve"> (тема 1)</w:t>
            </w:r>
          </w:p>
        </w:tc>
        <w:tc>
          <w:tcPr>
            <w:tcW w:w="851" w:type="dxa"/>
          </w:tcPr>
          <w:p w:rsidR="00433D0F" w:rsidRPr="007930A2" w:rsidRDefault="002109BE" w:rsidP="00433D0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33D0F" w:rsidRPr="007930A2" w:rsidRDefault="002109BE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Default="002109BE" w:rsidP="00BE2D5F">
            <w:pPr>
              <w:pStyle w:val="a6"/>
              <w:ind w:left="0"/>
              <w:jc w:val="center"/>
            </w:pPr>
            <w:r>
              <w:t>-</w:t>
            </w:r>
          </w:p>
          <w:p w:rsidR="00433D0F" w:rsidRPr="00433D0F" w:rsidRDefault="00433D0F" w:rsidP="00433D0F"/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433D0F" w:rsidRPr="007930A2" w:rsidRDefault="002109B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33D0F" w:rsidRPr="007930A2" w:rsidRDefault="00433D0F" w:rsidP="00BE2D5F">
            <w:pPr>
              <w:jc w:val="center"/>
            </w:pPr>
            <w:r>
              <w:t>-</w:t>
            </w:r>
          </w:p>
        </w:tc>
      </w:tr>
      <w:tr w:rsidR="002109BE" w:rsidRPr="00A05B37" w:rsidTr="008D2A34">
        <w:tc>
          <w:tcPr>
            <w:tcW w:w="2766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rPr>
                <w:i/>
              </w:rPr>
            </w:pPr>
            <w:r w:rsidRPr="00A05B37">
              <w:rPr>
                <w:i/>
              </w:rPr>
              <w:t>Всего часов за 1 семестр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749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2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FE7ED4" w:rsidRPr="00A05B37" w:rsidTr="00C961A1">
        <w:tc>
          <w:tcPr>
            <w:tcW w:w="276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Химия как раздел естествознания. Стехиометрические законы химии</w:t>
            </w:r>
            <w:r>
              <w:rPr>
                <w:sz w:val="22"/>
                <w:szCs w:val="22"/>
              </w:rPr>
              <w:t xml:space="preserve"> (тема 1)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116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  <w:p w:rsidR="00FE7ED4" w:rsidRPr="00433D0F" w:rsidRDefault="00FE7ED4" w:rsidP="008D2A34"/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</w:tcBorders>
          </w:tcPr>
          <w:p w:rsidR="00FE7ED4" w:rsidRPr="007009BD" w:rsidRDefault="00AF311A" w:rsidP="008D2A34">
            <w:pPr>
              <w:pStyle w:val="a6"/>
              <w:ind w:left="0"/>
              <w:jc w:val="center"/>
            </w:pPr>
            <w:r w:rsidRPr="007009BD">
              <w:t>9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009BD" w:rsidRDefault="00FE7ED4" w:rsidP="008D2A34">
            <w:pPr>
              <w:jc w:val="center"/>
            </w:pPr>
            <w:r w:rsidRPr="007009BD">
              <w:t>10 (СТ)</w:t>
            </w:r>
          </w:p>
        </w:tc>
      </w:tr>
      <w:tr w:rsidR="00FE7ED4" w:rsidRPr="005775DD" w:rsidTr="00C961A1"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Строение атома и периодическая система Д.И. Менделеева</w:t>
            </w:r>
            <w:r>
              <w:rPr>
                <w:sz w:val="22"/>
                <w:szCs w:val="22"/>
              </w:rPr>
              <w:t xml:space="preserve"> (тема 2)</w:t>
            </w:r>
          </w:p>
        </w:tc>
        <w:tc>
          <w:tcPr>
            <w:tcW w:w="851" w:type="dxa"/>
            <w:vMerge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E7ED4" w:rsidRPr="007009BD" w:rsidRDefault="00FE7ED4" w:rsidP="008D2A34">
            <w:pPr>
              <w:jc w:val="center"/>
            </w:pPr>
            <w:r w:rsidRPr="007009BD">
              <w:t>10 (СТ)</w:t>
            </w:r>
          </w:p>
        </w:tc>
      </w:tr>
      <w:tr w:rsidR="00FE7ED4" w:rsidRPr="005775DD" w:rsidTr="00BE0CAF">
        <w:tc>
          <w:tcPr>
            <w:tcW w:w="2766" w:type="dxa"/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Химическая связь и строение молекул</w:t>
            </w:r>
            <w:r>
              <w:rPr>
                <w:sz w:val="22"/>
                <w:szCs w:val="22"/>
              </w:rPr>
              <w:t xml:space="preserve"> (тема 3)</w:t>
            </w:r>
          </w:p>
        </w:tc>
        <w:tc>
          <w:tcPr>
            <w:tcW w:w="851" w:type="dxa"/>
            <w:vMerge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10 (СТ)</w:t>
            </w:r>
          </w:p>
        </w:tc>
      </w:tr>
      <w:tr w:rsidR="00FE7ED4" w:rsidRPr="005775DD" w:rsidTr="00BE0CAF">
        <w:tc>
          <w:tcPr>
            <w:tcW w:w="2766" w:type="dxa"/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Общие закономерности химических реакций</w:t>
            </w:r>
            <w:r>
              <w:rPr>
                <w:sz w:val="22"/>
                <w:szCs w:val="22"/>
              </w:rPr>
              <w:t xml:space="preserve"> (темы 4, 5)</w:t>
            </w:r>
          </w:p>
        </w:tc>
        <w:tc>
          <w:tcPr>
            <w:tcW w:w="851" w:type="dxa"/>
            <w:vMerge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15 (СТ)</w:t>
            </w:r>
          </w:p>
        </w:tc>
      </w:tr>
      <w:tr w:rsidR="00FE7ED4" w:rsidRPr="005775DD" w:rsidTr="00EB1769">
        <w:tc>
          <w:tcPr>
            <w:tcW w:w="2766" w:type="dxa"/>
          </w:tcPr>
          <w:p w:rsidR="00FE7ED4" w:rsidRPr="00A05B37" w:rsidRDefault="00FE7ED4" w:rsidP="008D2A34">
            <w:pPr>
              <w:pStyle w:val="a6"/>
              <w:ind w:left="0"/>
            </w:pPr>
            <w:r w:rsidRPr="00A05B37">
              <w:rPr>
                <w:sz w:val="22"/>
                <w:szCs w:val="22"/>
              </w:rPr>
              <w:t>Растворы</w:t>
            </w:r>
            <w:r>
              <w:rPr>
                <w:sz w:val="22"/>
                <w:szCs w:val="22"/>
              </w:rPr>
              <w:t xml:space="preserve"> (темы 6, 7)</w:t>
            </w:r>
          </w:p>
        </w:tc>
        <w:tc>
          <w:tcPr>
            <w:tcW w:w="851" w:type="dxa"/>
            <w:vMerge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20 (СТ)</w:t>
            </w:r>
          </w:p>
        </w:tc>
      </w:tr>
      <w:tr w:rsidR="00FE7ED4" w:rsidRPr="005775DD" w:rsidTr="00C961A1">
        <w:tc>
          <w:tcPr>
            <w:tcW w:w="2766" w:type="dxa"/>
            <w:tcBorders>
              <w:bottom w:val="single" w:sz="4" w:space="0" w:color="auto"/>
            </w:tcBorders>
          </w:tcPr>
          <w:p w:rsidR="00FE7ED4" w:rsidRPr="00A05B37" w:rsidRDefault="00FE7ED4" w:rsidP="008D2A34">
            <w:pPr>
              <w:pStyle w:val="a6"/>
              <w:ind w:left="0"/>
            </w:pPr>
            <w:r w:rsidRPr="00A05B37">
              <w:rPr>
                <w:sz w:val="22"/>
                <w:szCs w:val="22"/>
              </w:rPr>
              <w:t>Основы электрохимии</w:t>
            </w:r>
            <w:r>
              <w:rPr>
                <w:sz w:val="22"/>
                <w:szCs w:val="22"/>
              </w:rPr>
              <w:t xml:space="preserve"> (темы 8-11)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7ED4" w:rsidRPr="007009BD" w:rsidRDefault="00FE7ED4" w:rsidP="008D2A34">
            <w:pPr>
              <w:jc w:val="center"/>
            </w:pPr>
            <w:r w:rsidRPr="007009BD">
              <w:t>4 (ЛР)</w:t>
            </w:r>
          </w:p>
          <w:p w:rsidR="00FE7ED4" w:rsidRPr="007009BD" w:rsidRDefault="00AF311A" w:rsidP="008D2A34">
            <w:pPr>
              <w:jc w:val="center"/>
            </w:pPr>
            <w:r w:rsidRPr="007009BD">
              <w:t>28</w:t>
            </w:r>
            <w:r w:rsidR="00FE7ED4" w:rsidRPr="007009BD">
              <w:t xml:space="preserve"> (СТ)</w:t>
            </w:r>
          </w:p>
        </w:tc>
      </w:tr>
      <w:tr w:rsidR="00FE7ED4" w:rsidRPr="005775DD" w:rsidTr="00C961A1">
        <w:tc>
          <w:tcPr>
            <w:tcW w:w="2766" w:type="dxa"/>
            <w:tcBorders>
              <w:bottom w:val="single" w:sz="4" w:space="0" w:color="auto"/>
            </w:tcBorders>
          </w:tcPr>
          <w:p w:rsidR="00FE7ED4" w:rsidRPr="00A05B37" w:rsidRDefault="00FE7ED4" w:rsidP="008D2A34">
            <w:pPr>
              <w:pStyle w:val="a6"/>
              <w:ind w:left="0"/>
            </w:pPr>
            <w:r w:rsidRPr="00A05B37">
              <w:rPr>
                <w:sz w:val="22"/>
                <w:szCs w:val="22"/>
              </w:rPr>
              <w:t>Дисперсные и коллоидные системы</w:t>
            </w:r>
            <w:r>
              <w:rPr>
                <w:sz w:val="22"/>
                <w:szCs w:val="22"/>
              </w:rPr>
              <w:t xml:space="preserve"> (тема 12)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7ED4" w:rsidRPr="007009BD" w:rsidRDefault="00FE7ED4" w:rsidP="008D2A34">
            <w:pPr>
              <w:jc w:val="center"/>
            </w:pPr>
            <w:r w:rsidRPr="007009BD">
              <w:t>5 (СТ)</w:t>
            </w:r>
          </w:p>
        </w:tc>
      </w:tr>
      <w:tr w:rsidR="00FE7ED4" w:rsidRPr="005775DD" w:rsidTr="00C961A1"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Химия элементов и их соединений</w:t>
            </w:r>
            <w:r>
              <w:rPr>
                <w:sz w:val="22"/>
                <w:szCs w:val="22"/>
              </w:rPr>
              <w:t xml:space="preserve"> (темы 13-20)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56 (СТ)</w:t>
            </w:r>
          </w:p>
        </w:tc>
      </w:tr>
      <w:tr w:rsidR="00FE7ED4" w:rsidRPr="005775DD" w:rsidTr="00C961A1">
        <w:tc>
          <w:tcPr>
            <w:tcW w:w="2766" w:type="dxa"/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Элементы органической химии</w:t>
            </w:r>
            <w:r>
              <w:rPr>
                <w:sz w:val="22"/>
                <w:szCs w:val="22"/>
              </w:rPr>
              <w:t xml:space="preserve"> (тема 21)</w:t>
            </w:r>
          </w:p>
        </w:tc>
        <w:tc>
          <w:tcPr>
            <w:tcW w:w="851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16 (СТ)</w:t>
            </w:r>
          </w:p>
        </w:tc>
      </w:tr>
      <w:tr w:rsidR="00FE7ED4" w:rsidRPr="005775DD" w:rsidTr="00BE0CAF">
        <w:tc>
          <w:tcPr>
            <w:tcW w:w="2766" w:type="dxa"/>
            <w:vAlign w:val="center"/>
          </w:tcPr>
          <w:p w:rsidR="00FE7ED4" w:rsidRPr="008F13A9" w:rsidRDefault="00FE7ED4" w:rsidP="008D2A34">
            <w:pPr>
              <w:rPr>
                <w:sz w:val="22"/>
                <w:szCs w:val="22"/>
              </w:rPr>
            </w:pPr>
            <w:r w:rsidRPr="008F13A9">
              <w:rPr>
                <w:sz w:val="22"/>
                <w:szCs w:val="22"/>
              </w:rPr>
              <w:t>Тестирование</w:t>
            </w:r>
          </w:p>
        </w:tc>
        <w:tc>
          <w:tcPr>
            <w:tcW w:w="851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2 (</w:t>
            </w:r>
            <w:r w:rsidR="007B72BE" w:rsidRPr="007009BD">
              <w:t>П</w:t>
            </w:r>
            <w:r w:rsidRPr="007009BD">
              <w:t>Т)</w:t>
            </w:r>
          </w:p>
        </w:tc>
      </w:tr>
      <w:tr w:rsidR="00FE7ED4" w:rsidRPr="005775DD" w:rsidTr="00BE0CAF">
        <w:tc>
          <w:tcPr>
            <w:tcW w:w="2766" w:type="dxa"/>
            <w:vAlign w:val="center"/>
          </w:tcPr>
          <w:p w:rsidR="00FE7ED4" w:rsidRPr="008F13A9" w:rsidRDefault="00FE7ED4" w:rsidP="008D2A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РГР</w:t>
            </w:r>
          </w:p>
        </w:tc>
        <w:tc>
          <w:tcPr>
            <w:tcW w:w="851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8 (РГР)</w:t>
            </w:r>
          </w:p>
        </w:tc>
      </w:tr>
      <w:tr w:rsidR="008D2A34" w:rsidRPr="005775DD" w:rsidTr="00EB1769">
        <w:tc>
          <w:tcPr>
            <w:tcW w:w="2766" w:type="dxa"/>
          </w:tcPr>
          <w:p w:rsidR="008D2A34" w:rsidRDefault="008D2A34" w:rsidP="008D2A34">
            <w:pPr>
              <w:pStyle w:val="a6"/>
              <w:ind w:left="0"/>
            </w:pPr>
            <w:r>
              <w:t xml:space="preserve">Экзамен </w:t>
            </w:r>
          </w:p>
        </w:tc>
        <w:tc>
          <w:tcPr>
            <w:tcW w:w="851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8D2A34" w:rsidRPr="007009BD" w:rsidRDefault="008D2A3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</w:tcPr>
          <w:p w:rsidR="008D2A34" w:rsidRPr="007009BD" w:rsidRDefault="008D2A34" w:rsidP="008D2A34">
            <w:pPr>
              <w:jc w:val="center"/>
            </w:pPr>
            <w:r w:rsidRPr="007009BD">
              <w:t>9</w:t>
            </w:r>
          </w:p>
        </w:tc>
      </w:tr>
      <w:tr w:rsidR="008D2A34" w:rsidRPr="00A05B37" w:rsidTr="00BE0CAF">
        <w:tc>
          <w:tcPr>
            <w:tcW w:w="2766" w:type="dxa"/>
          </w:tcPr>
          <w:p w:rsidR="008D2A34" w:rsidRPr="00A05B37" w:rsidRDefault="008D2A34" w:rsidP="008D2A34">
            <w:pPr>
              <w:pStyle w:val="a6"/>
              <w:ind w:left="0"/>
              <w:rPr>
                <w:i/>
              </w:rPr>
            </w:pPr>
            <w:r w:rsidRPr="00A05B37">
              <w:rPr>
                <w:i/>
              </w:rPr>
              <w:t>Всего часов</w:t>
            </w:r>
            <w:r>
              <w:rPr>
                <w:i/>
              </w:rPr>
              <w:t xml:space="preserve"> за 2</w:t>
            </w:r>
            <w:r w:rsidRPr="00A05B37">
              <w:rPr>
                <w:i/>
              </w:rPr>
              <w:t xml:space="preserve"> семестр</w:t>
            </w:r>
          </w:p>
        </w:tc>
        <w:tc>
          <w:tcPr>
            <w:tcW w:w="851" w:type="dxa"/>
          </w:tcPr>
          <w:p w:rsidR="008D2A34" w:rsidRPr="00A05B37" w:rsidRDefault="00FE7ED4" w:rsidP="008D2A34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214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749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2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425" w:type="dxa"/>
          </w:tcPr>
          <w:p w:rsidR="008D2A34" w:rsidRPr="007009BD" w:rsidRDefault="00AF311A" w:rsidP="008D2A34">
            <w:pPr>
              <w:pStyle w:val="a6"/>
              <w:ind w:left="0"/>
              <w:jc w:val="center"/>
              <w:rPr>
                <w:i/>
              </w:rPr>
            </w:pPr>
            <w:r w:rsidRPr="007009BD">
              <w:rPr>
                <w:i/>
              </w:rPr>
              <w:t>9</w:t>
            </w:r>
          </w:p>
        </w:tc>
        <w:tc>
          <w:tcPr>
            <w:tcW w:w="992" w:type="dxa"/>
          </w:tcPr>
          <w:p w:rsidR="008D2A34" w:rsidRPr="007009BD" w:rsidRDefault="008D2A34" w:rsidP="00AF311A">
            <w:pPr>
              <w:pStyle w:val="a6"/>
              <w:ind w:left="0"/>
              <w:jc w:val="center"/>
              <w:rPr>
                <w:i/>
              </w:rPr>
            </w:pPr>
            <w:r w:rsidRPr="007009BD">
              <w:rPr>
                <w:i/>
              </w:rPr>
              <w:t>18</w:t>
            </w:r>
            <w:r w:rsidR="00AF311A" w:rsidRPr="007009BD">
              <w:rPr>
                <w:i/>
              </w:rPr>
              <w:t>4</w:t>
            </w:r>
            <w:r w:rsidRPr="007009BD">
              <w:rPr>
                <w:i/>
              </w:rPr>
              <w:t xml:space="preserve"> (9)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A05B37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>Р</w:t>
      </w:r>
      <w:r w:rsidR="00A05B37">
        <w:rPr>
          <w:bCs/>
          <w:sz w:val="20"/>
          <w:szCs w:val="20"/>
        </w:rPr>
        <w:t xml:space="preserve"> – составление отчетов по лабораторным</w:t>
      </w:r>
      <w:r w:rsidRPr="007928C9">
        <w:rPr>
          <w:bCs/>
          <w:sz w:val="20"/>
          <w:szCs w:val="20"/>
        </w:rPr>
        <w:t xml:space="preserve"> занятиям, </w:t>
      </w:r>
      <w:r w:rsidR="007B72BE">
        <w:rPr>
          <w:bCs/>
          <w:sz w:val="20"/>
          <w:szCs w:val="20"/>
        </w:rPr>
        <w:t>П</w:t>
      </w:r>
      <w:r w:rsidR="00A05B37">
        <w:rPr>
          <w:bCs/>
          <w:sz w:val="20"/>
          <w:szCs w:val="20"/>
        </w:rPr>
        <w:t>Т</w:t>
      </w:r>
      <w:r w:rsidRPr="007928C9">
        <w:rPr>
          <w:bCs/>
          <w:sz w:val="20"/>
          <w:szCs w:val="20"/>
        </w:rPr>
        <w:t xml:space="preserve"> – </w:t>
      </w:r>
      <w:r w:rsidR="00A05B37">
        <w:rPr>
          <w:bCs/>
          <w:sz w:val="20"/>
          <w:szCs w:val="20"/>
        </w:rPr>
        <w:t>подготовка к тестированию</w:t>
      </w:r>
      <w:r w:rsidRPr="007928C9">
        <w:rPr>
          <w:bCs/>
          <w:sz w:val="20"/>
          <w:szCs w:val="20"/>
        </w:rPr>
        <w:t>, Р</w:t>
      </w:r>
      <w:r w:rsidR="00A05B37">
        <w:rPr>
          <w:bCs/>
          <w:sz w:val="20"/>
          <w:szCs w:val="20"/>
        </w:rPr>
        <w:t>ГР</w:t>
      </w:r>
      <w:r w:rsidRPr="007928C9">
        <w:rPr>
          <w:bCs/>
          <w:sz w:val="20"/>
          <w:szCs w:val="20"/>
        </w:rPr>
        <w:t xml:space="preserve"> – написание </w:t>
      </w:r>
      <w:r w:rsidR="00A05B37">
        <w:rPr>
          <w:bCs/>
          <w:sz w:val="20"/>
          <w:szCs w:val="20"/>
        </w:rPr>
        <w:t>расчетно-графической работы</w:t>
      </w:r>
      <w:r w:rsidR="00350B5D">
        <w:rPr>
          <w:bCs/>
          <w:sz w:val="20"/>
          <w:szCs w:val="20"/>
        </w:rPr>
        <w:t>,  СТ – самостоятельное изучение тем</w:t>
      </w:r>
      <w:r w:rsidRPr="007928C9">
        <w:rPr>
          <w:bCs/>
          <w:sz w:val="20"/>
          <w:szCs w:val="20"/>
        </w:rPr>
        <w:t>.</w:t>
      </w: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  <w:r w:rsidR="00123C4C">
        <w:rPr>
          <w:b/>
          <w:bCs/>
        </w:rPr>
        <w:t xml:space="preserve"> 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1. Химия как раздел естествознания. Стехиометрические законы химии</w:t>
      </w:r>
    </w:p>
    <w:p w:rsidR="00855A65" w:rsidRDefault="00855A65" w:rsidP="00855A65">
      <w:pPr>
        <w:pStyle w:val="1"/>
        <w:widowControl/>
        <w:ind w:firstLine="720"/>
        <w:jc w:val="both"/>
        <w:rPr>
          <w:sz w:val="24"/>
        </w:rPr>
      </w:pPr>
      <w:r>
        <w:rPr>
          <w:sz w:val="24"/>
        </w:rPr>
        <w:t xml:space="preserve">Предмет и задачи химии. Химические знания в практической деятельности людей. Химия в системе естественных наук. </w:t>
      </w:r>
    </w:p>
    <w:p w:rsidR="00855A65" w:rsidRDefault="00855A65" w:rsidP="00855A65">
      <w:pPr>
        <w:pStyle w:val="1"/>
        <w:widowControl/>
        <w:ind w:firstLine="720"/>
        <w:jc w:val="both"/>
        <w:rPr>
          <w:sz w:val="24"/>
        </w:rPr>
      </w:pPr>
      <w:r>
        <w:rPr>
          <w:sz w:val="24"/>
        </w:rPr>
        <w:t xml:space="preserve">История химии: поиск первоэлемента в философских учениях Древней Греции; алхимия, ятрахимия; открытие первых химических элементов. Труды М.В. Ломоносова и А.Л. Лавуазье; закон сохранения массы вещества; атомно-молекулярное учение и  учение о составе вещества. Дж. Дальтон: закон кратных отношений, атомный вес. Классификация элементов по их атомным весам. Ж. Пруст: закон постоянства состава. Й.Я. Берцелиус: химическая символика, уравнения химических реакций, уточнение атомных весов. Понятия: атомная единица массы, относительная атомная масса элемента, относительная молекулярная масса вещества. Ж.Л. Гей-Люссак: закон простых объемных отношений. А. Авогадро: закон Авогадро, число Авогадро. Понятие о количестве вещества: моль, молярная масса, молярный объем газов. Газовые законы. И. Рихтер: понятие эквивалент,  закон эквивалентов. Валентность. 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2. Строение атома и периодическая система Д.И. Менделеева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Атомистические гипотезы Демокрита, И. Ньютона, Д. Дальтона. Открытие электрона и других элементарных частиц. Модель атома по У. Томсону («Изюм в пудинге»). Модель атома по Э. Резерфорду («Планетарная модель»). Противоречия в модели Э. Резерфорда. Основное положение квантовой теории. Модель атома по Н. Бору. Корпускулярно-волновой дуализм элементарных частиц.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Современные квантово-механические представления о строении атома:  </w:t>
      </w:r>
      <w:r>
        <w:rPr>
          <w:sz w:val="24"/>
          <w:u w:val="single"/>
        </w:rPr>
        <w:t>ядро:</w:t>
      </w:r>
      <w:r>
        <w:rPr>
          <w:sz w:val="24"/>
        </w:rPr>
        <w:t xml:space="preserve"> состав, заряд ядра, атомный вес, порядковый номер в периодической системе, изотопы;  </w:t>
      </w:r>
      <w:r>
        <w:rPr>
          <w:sz w:val="24"/>
          <w:u w:val="single"/>
        </w:rPr>
        <w:t>электронная оболочка:</w:t>
      </w:r>
      <w:r>
        <w:rPr>
          <w:sz w:val="24"/>
        </w:rPr>
        <w:t xml:space="preserve"> электронная орбиталь, квантовые числа (главное, орбитальное, магнитное, магнитное спиновое); </w:t>
      </w:r>
      <w:r>
        <w:rPr>
          <w:sz w:val="24"/>
          <w:u w:val="single"/>
        </w:rPr>
        <w:t>заполнение электронных слоев:</w:t>
      </w:r>
      <w:r>
        <w:rPr>
          <w:sz w:val="24"/>
        </w:rPr>
        <w:t xml:space="preserve"> принцип Паули, принцип наименьшей энергии, правило Хунда, правила Клечковского.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Состояние электронных оболочек элементов  и периодичность их свойств: энергия ионизации, сродство к электрону, электроотрицательность, атомные радиусы.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3. Химическая связь и строение молекул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Основные положения теории строения веществ А.М. Бутлерова. Современное понятие химической связи: энергия химической связи; длина химической связи. Виды химической связи.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Ковалентная связь. Метод валентных связей. Характеристики валентной связи: насыщаемость, направленность, поляризуемость. Гибридизация атомных валентных орбиталей. Метод молекулярных орбиталей. Электронные структуры некоторых молекул по методу МО и их свойства. Ионная связь.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Металлическая связь. Металлы, проводники, полупроводники, диэлектрики.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Водородная связь. Межмолекулярные взаимодействия (силы Ван-дер-Ваальса).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Комплексные соединения: ион-комплексообразователь, лиганды, внутренняя и внешняя сферы, координационное число. Моно- и полидентатные лиганды. Номенклатура комплексных соединений. Классификация комплексных соединений. Диссоциация комплексных соединений. Константа устойчивости комплексного иона. Природа химической связи в комплексных соединениях. Применение комплексных соединений.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Агрегатное состояние вещества. Кристаллическое и аморфное состояние. Кристаллическая решетка. Химическая связь в кристаллических телах.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4. Элементы химической термодинамики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Внутренняя энергия. I-й закон термодинамики применительно к химическим системам. Понятия «энтальпия», «стандартная энтальпия», «энтальпия образования». Энергетические эффекты химических реакций. Термохимические уравнения. Закон Гесса и следствие из него. II-й закон термодинамики применительно к химическим системам. Понятие «энтропия», «стандартная энтропия». Направление протекания химической реакции. Энтальпийный и энтропийный факторы. Энергия Гиббса. Влияние температуры на направление протекания химических реакций.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5. Химическая кинетика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lastRenderedPageBreak/>
        <w:t xml:space="preserve">Понятие системы, виды химических систем. Гомогенные и гетерогенные реакции. Скорость гомогенных и гетерогенных реакций. Факторы, влияющие на скорость химической реакции: концентрация (закон действующих масс), температура (температурный коэффициент реакции, правило Вант-Гоффа), энергия активации. Уравнение Аррениуса.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Катализ и каталитические системы. Применение катализаторов в химических, биологических, технических системах.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Химическое равновесие. Константа химического равновесия. Правила смещения химического равновесия (принцип Ле Шателье-Брауна).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Равновесия в гетерогенных системах. Фазовое равновесие и правило фаз Гиббса. Представления о диаграммах состояний.  </w:t>
      </w:r>
    </w:p>
    <w:p w:rsidR="00855A65" w:rsidRDefault="00855A65" w:rsidP="00855A65">
      <w:pPr>
        <w:pStyle w:val="1"/>
        <w:widowControl/>
        <w:jc w:val="both"/>
        <w:rPr>
          <w:b/>
          <w:sz w:val="24"/>
        </w:rPr>
      </w:pPr>
      <w:r>
        <w:rPr>
          <w:b/>
          <w:i/>
          <w:sz w:val="24"/>
        </w:rPr>
        <w:t>Тема 6. Растворы как химические системы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Определение и классификация растворов. Способы выражения концентрации растворов. Процессы растворения. Понятия «сольваты», «гидраты», «кристаллогидраты». Растворимость веществ в различных агрегатных состояниях. Закон распределения. Экстракция. Закон Генри и закон Рауля для идеальных растворов. Осмос. Уравнение Вант-Гоффа для определения осмотического давления. Эбулиоскопия. Криоскопия.</w:t>
      </w:r>
    </w:p>
    <w:p w:rsidR="00855A65" w:rsidRDefault="00855A65" w:rsidP="00855A65">
      <w:pPr>
        <w:pStyle w:val="1"/>
        <w:widowControl/>
        <w:jc w:val="both"/>
        <w:rPr>
          <w:b/>
          <w:sz w:val="24"/>
        </w:rPr>
      </w:pPr>
      <w:r>
        <w:rPr>
          <w:b/>
          <w:i/>
          <w:sz w:val="24"/>
        </w:rPr>
        <w:t>Тема 7. Растворы электролитов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Теория электролитической диссоциации С. Аррениуса и Д.И. Менделеева. Показатели процессов электролитической диссоциации: степень диссоциации, константа диссоциации, кажущаяся степень диссоциации, активность иона. Ионная сила раствора.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Теория кислот, оснований и солей с точки зрения электролитической диссоциации.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Равновесие малорастворимый электролит – насыщенный раствор. Произведение растворимости. Условия выпадения и растворения осадков.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Электролитическая диссоциация воды. Водородный показатель рН. Способы определения водородного показателя. Буферные растворы. </w:t>
      </w:r>
    </w:p>
    <w:p w:rsidR="00855A65" w:rsidRDefault="00855A65" w:rsidP="00855A65">
      <w:pPr>
        <w:pStyle w:val="1"/>
        <w:widowControl/>
        <w:ind w:firstLine="709"/>
        <w:jc w:val="both"/>
        <w:rPr>
          <w:b/>
          <w:i/>
          <w:sz w:val="24"/>
        </w:rPr>
      </w:pPr>
      <w:r>
        <w:rPr>
          <w:sz w:val="24"/>
        </w:rPr>
        <w:t xml:space="preserve">Гидролиз солей. Показатели процессов гидролиза (степень гидролиза и константа гидролиза), факторы, влияющие на эти процессы.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8. Окислительно-восстановительные процессы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Степень окисления. Окислительно-восстановительные реакции и способы составления их уравнений (метод электронного баланса, метод ионно-молекулярных полуреакций). Важнейшие окислители и восстановители, значение в промышленности и быту.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9. Электрохимические процессы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Химические источники электрической энергии. Гальванические элементы. ЭДС. Электродные потенциалы. Уравнение Нернста. Стандартный водородный электрод. Стандартный электродный потенциал. Ряд напряжений металлов.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10. Электролиз и его законы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Последовательность электродных процессов при электролизе расплава и раствора. Законы Фарадея. Применение электролиза.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11. Коррозия и защита металлов</w:t>
      </w:r>
    </w:p>
    <w:p w:rsidR="00855A65" w:rsidRDefault="00855A65" w:rsidP="00855A65">
      <w:pPr>
        <w:pStyle w:val="1"/>
        <w:widowControl/>
        <w:ind w:firstLine="709"/>
        <w:jc w:val="both"/>
        <w:rPr>
          <w:b/>
          <w:i/>
          <w:sz w:val="24"/>
        </w:rPr>
      </w:pPr>
      <w:r>
        <w:rPr>
          <w:sz w:val="24"/>
        </w:rPr>
        <w:t>Виды коррозии. Факторы, влияющие на скорость коррозии. Способы защиты металлов от коррозии.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12. Дисперсные и коллоидные системы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Дисперсное состояние вещества. Виды дисперсных систем.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Коллоидные системы и способы их получения. Строение коллоидных частиц (мицелл). Оптические и электрические свойства коллоидов. Факторы устойчивости коллоидных систем. Коагуляция. Значение коллоидных систем в технике, быту, живых системах.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13. Водород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Место водорода в Периодической системе Д.И. Менделеева. Изотопы водорода. Способы получения водорода. Физические и химические свойства водорода. Соединения водорода с металлами и неметаллами.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lastRenderedPageBreak/>
        <w:t>Вода и ее строение. Диаграмма состояния воды. Вода в природе. Химические и физико-химические способы очистки природной воды. Пероксид водорода, получение, структура и свойства. Понятие о водородной энергетике.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14. Галогены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Общая характеристика галогенов: нахождение в природе, способы получения, физические и химические свойства. Галогеноводороды и галогениды металлов. Кислородсодержащие кислоты галогенов и их соли. Окислительно-восстановительные свойства галогенов и их соединений. Применение галогенов и их соединений.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15. Халькогены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Кислород. Строение молекулы кислорода. Получение и химические свойства кислорода. Озон, строение молекулы, получение и применение озона. Биологическая роль кислорода и озона в живых системах.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Сера. Химические свойства серы. Соединения серы с водородом и кислородом. Нахождение серы в природе. Получение серы. Физические свойства серы. Аллотропные модификации серы.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Сероводород и сероводородная кислота. Сульфиды, их растворимость в воде и взаимодействие с минеральными кислотами.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Оксиды серы и соответствующие им кислородсодержащие кислоты. Кислотно-основные и окислительно-восстановительные свойства сернистой и серной кислот. Соли сернистой и серной кислот.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Химические свойства селена, теллура и их соединений.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16. Элементы группы азота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Сравнительная характеристика соединений элементов группы азота и их токсичность.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Азот. Получение, физические и химические свойства азота. Соединения азота с металлами (нитриды): их получение и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Аммиак: промышленный синтез, физические и химические свойства, применение. Равновесия в водном растворе аммиака. Термическое разложение солей аммония.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Оксиды азота: строение молекул, получение и химические свойства. 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Азотистая кислота и ее соли (нитриты). Окислительно-восстановительные характеристики этих соединений.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Азотная кислота. Получение в промышленности. Химические свойства азотной кислоты. Применение азотной кислоты и ее солей.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Фосфор. Аллотропные модификации фосфора. Получение и химические свойства фосфора. Соединения фосфора с металлами и неметаллами. Фосфин и фосфиды, их получение, взаимодействие с водой. Оксиды фосфора и фосфорсодержашие кислоты. Соли фосфорной кислоты и их химические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Мышьяк, сурьма, висмут. Их соединения с водородом и кислородом.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17. Элементы группы углерода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Углерод и его аллотропные модификации. Биологическая роль углерода. Круговорот углерода в природе.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Неорганические соединения углерода. Карбиды металлов. Оксиды углерода. Угольная кислота и ее соли.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Соединения углерода с галогенами, серой и азотом. Карбамид. Сероуглерод. Цианиды. Карбонилы металлов.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Кремний. Соединения кремния. Силаны. Галогениды кремния. Силициды. Оксид кремния. Кремниевые кислоты и их соли. Гидролиз силикатов.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Силикагель. Силиконы и силоксаны. Соединения кремния в природе. Стекла и ситаллы.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Керамика. Понятие о вяжущих материалах.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Краткая характеристика химических свойств германия, олова, свинца и их соединений.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Применение соединений углерода, кремния, германия, олова и свинца.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18. Элементы первой и второй групп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Щелочные металлы, нахождение в природе и получение. Важнейшие соединения </w:t>
      </w:r>
      <w:r>
        <w:rPr>
          <w:sz w:val="24"/>
        </w:rPr>
        <w:lastRenderedPageBreak/>
        <w:t xml:space="preserve">щелочных металлов: оксиды, гидроксиды, пероксиды. Применение щелочных металлов и их соединений. 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Бериллий. Оксид и гидроксид бериллия, их получение и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Щелочноземельные металлы и магний. Получение, химические свойства оксидов, гидроксидов и солей магния, кальция и бария. Жесткость воды и способы ее устранения.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19. Элементы группы бора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Химические свойства бора. Соединения бора с кислородом, водородом и галогенами. Нахождение бора в природе. Получение бора. Карбораны. Соединения бора с азотом. Борные кислоты и их соли. Применение соединений бора.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Нахождение алюминия в природе. Получение алюминия и его химические свойства. Соединения алюминия с кислородом и галогенами. Оксид и гидроксид алюминия, их химические свойства. Амфотерный характер соединений алюминия Алюминаты. Гидролиз солей алюминия. Сплавы алюминия с другими металлами. Применение алюминия и его соединений.</w:t>
      </w:r>
    </w:p>
    <w:p w:rsidR="00855A65" w:rsidRDefault="00855A65" w:rsidP="00855A65">
      <w:pPr>
        <w:pStyle w:val="1"/>
        <w:jc w:val="both"/>
        <w:rPr>
          <w:b/>
          <w:i/>
          <w:sz w:val="24"/>
        </w:rPr>
      </w:pPr>
      <w:r>
        <w:rPr>
          <w:b/>
          <w:i/>
          <w:sz w:val="24"/>
        </w:rPr>
        <w:t>Тема 20. Химия d-элементов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Положение d-элементов в Периодической системе Д.И. Менделеева. Особенности химии d-элементов. Химические свойства d-элементов на примере хрома, железа и меди. Кислотно-основные свойства оксидов и гидроксидов этих элементов. Комплексные соединения хрома, железа и меди. Закономерности изменения химических свойств d-элементов и их соединений в группах.</w:t>
      </w:r>
    </w:p>
    <w:p w:rsidR="00855A65" w:rsidRDefault="00855A65" w:rsidP="00855A65">
      <w:pPr>
        <w:pStyle w:val="1"/>
        <w:jc w:val="both"/>
        <w:rPr>
          <w:b/>
          <w:i/>
          <w:sz w:val="24"/>
        </w:rPr>
      </w:pPr>
      <w:r>
        <w:rPr>
          <w:b/>
          <w:i/>
          <w:sz w:val="24"/>
        </w:rPr>
        <w:t>Тема 21. Элементы органической химии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Предмет органической химии. Теория химического строения А.М. Бутлерова. Изомерия. Углеводороды. Гомологические ряды углеводородов. Функциональные производные углеводородов. Классификация и номенклатура органических соединений.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Нахождение органических соединений в природе. Нефть и ее переработка. Возобновляемые источники органических соединений. Основные классы органических соединений. Предельные и непредельные углеводороды: алканы, алкены, алкины. Циклические углеводороды. Ароматические углеводороды. Гетероциклические соединения. Галогенпроизводные углеводородов. Кислородсодержащие производные углеводородов: спирты, фенолы, альдегиды, кетоны, карбоновые кислоты. Азотсодержащие производные углеводородов: нитросоединения, амины. Получение и химические свойства основных классов органических соединений. Органические полимерные материалы.</w:t>
      </w:r>
    </w:p>
    <w:p w:rsidR="008C348F" w:rsidRPr="008C348F" w:rsidRDefault="008C348F" w:rsidP="00BF10F6">
      <w:pPr>
        <w:pStyle w:val="af9"/>
        <w:widowControl w:val="0"/>
        <w:spacing w:after="0"/>
        <w:ind w:firstLine="709"/>
        <w:jc w:val="both"/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B4E95" w:rsidRDefault="006B4E95" w:rsidP="00BF10F6">
      <w:pPr>
        <w:pStyle w:val="a6"/>
        <w:ind w:left="0" w:firstLine="709"/>
        <w:jc w:val="both"/>
      </w:pPr>
      <w:r w:rsidRPr="006B4E95">
        <w:rPr>
          <w:i/>
        </w:rPr>
        <w:t>Работа в малых группах на лабораторных занятиях</w:t>
      </w:r>
      <w:r>
        <w:t xml:space="preserve"> позволяет развить умение работать в команде, планировать и делать выводы на основании произведенных действий, т.е. закладывает основы научно-исследовательской работы в дальнейшей профессиональной деятельности.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2"/>
      </w:r>
      <w:r w:rsidR="00435D47">
        <w:rPr>
          <w:b/>
          <w:bCs/>
        </w:rPr>
        <w:t xml:space="preserve"> 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EF1779">
        <w:rPr>
          <w:b/>
          <w:bCs/>
        </w:rPr>
        <w:t xml:space="preserve"> 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6B4E95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6B4E95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27AAD" w:rsidRPr="00EB240F" w:rsidTr="00C961A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Химия как раздел естествознания. Стехиометрические законы химии (тема 1)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10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C961A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Строение атома и периодическая система Д.И. Менделеева (тема 2)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10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C961A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Химическая связь и строение молекул (тема 3)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10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C961A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Общие закономерности химических реакций (темы 4, 5)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15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6B4E95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27AAD" w:rsidRPr="00FE7ED4" w:rsidRDefault="00927AAD" w:rsidP="00927AAD">
            <w:pPr>
              <w:pStyle w:val="a6"/>
              <w:ind w:left="0"/>
              <w:rPr>
                <w:sz w:val="20"/>
              </w:rPr>
            </w:pPr>
            <w:r w:rsidRPr="00FE7ED4">
              <w:rPr>
                <w:sz w:val="20"/>
                <w:szCs w:val="22"/>
              </w:rPr>
              <w:t>Растворы (темы 6, 7)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20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6B4E95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27AAD" w:rsidRPr="00FE7ED4" w:rsidRDefault="00927AAD" w:rsidP="00927AAD">
            <w:pPr>
              <w:pStyle w:val="a6"/>
              <w:ind w:left="0"/>
              <w:rPr>
                <w:sz w:val="20"/>
              </w:rPr>
            </w:pPr>
            <w:r w:rsidRPr="00FE7ED4">
              <w:rPr>
                <w:sz w:val="20"/>
                <w:szCs w:val="22"/>
              </w:rPr>
              <w:t>Основы электрохимии (темы 8-11)</w:t>
            </w:r>
          </w:p>
        </w:tc>
        <w:tc>
          <w:tcPr>
            <w:tcW w:w="3402" w:type="dxa"/>
          </w:tcPr>
          <w:p w:rsidR="00927AAD" w:rsidRDefault="00927AAD" w:rsidP="00927AAD">
            <w:pPr>
              <w:jc w:val="center"/>
              <w:rPr>
                <w:sz w:val="20"/>
              </w:rPr>
            </w:pPr>
            <w:r>
              <w:rPr>
                <w:bCs/>
                <w:sz w:val="20"/>
                <w:szCs w:val="20"/>
              </w:rPr>
              <w:t>Составление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>
              <w:rPr>
                <w:bCs/>
                <w:sz w:val="20"/>
                <w:szCs w:val="20"/>
              </w:rPr>
              <w:t xml:space="preserve"> (ауд. СРС)</w:t>
            </w:r>
            <w:r>
              <w:rPr>
                <w:sz w:val="20"/>
              </w:rPr>
              <w:t xml:space="preserve"> </w:t>
            </w:r>
          </w:p>
          <w:p w:rsidR="00927AAD" w:rsidRDefault="00927AAD" w:rsidP="00927AAD">
            <w:pPr>
              <w:jc w:val="center"/>
              <w:rPr>
                <w:sz w:val="20"/>
              </w:rPr>
            </w:pPr>
          </w:p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</w:tcPr>
          <w:p w:rsidR="00927AAD" w:rsidRPr="007009BD" w:rsidRDefault="00927AAD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4</w:t>
            </w:r>
          </w:p>
          <w:p w:rsidR="00927AAD" w:rsidRPr="007009BD" w:rsidRDefault="00927AAD" w:rsidP="00927AAD">
            <w:pPr>
              <w:jc w:val="center"/>
              <w:rPr>
                <w:sz w:val="20"/>
              </w:rPr>
            </w:pPr>
          </w:p>
          <w:p w:rsidR="00927AAD" w:rsidRPr="007009BD" w:rsidRDefault="00927AAD" w:rsidP="00927AAD">
            <w:pPr>
              <w:jc w:val="center"/>
              <w:rPr>
                <w:sz w:val="20"/>
              </w:rPr>
            </w:pPr>
          </w:p>
          <w:p w:rsidR="00927AAD" w:rsidRPr="007009BD" w:rsidRDefault="00AF311A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28</w:t>
            </w:r>
          </w:p>
        </w:tc>
        <w:tc>
          <w:tcPr>
            <w:tcW w:w="2385" w:type="dxa"/>
          </w:tcPr>
          <w:p w:rsidR="00927AAD" w:rsidRDefault="00927AAD" w:rsidP="00927AA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</w:p>
          <w:p w:rsidR="00927AAD" w:rsidRDefault="00927AAD" w:rsidP="00927AAD">
            <w:pPr>
              <w:jc w:val="center"/>
              <w:rPr>
                <w:bCs/>
                <w:sz w:val="20"/>
                <w:szCs w:val="20"/>
              </w:rPr>
            </w:pPr>
          </w:p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Составление конспекта с последующей проверкой, выполнение РГР </w:t>
            </w:r>
          </w:p>
        </w:tc>
      </w:tr>
      <w:tr w:rsidR="00927AAD" w:rsidRPr="00EB240F" w:rsidTr="006B4E95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927AAD" w:rsidRPr="00FE7ED4" w:rsidRDefault="00927AAD" w:rsidP="00927AAD">
            <w:pPr>
              <w:pStyle w:val="a6"/>
              <w:ind w:left="0"/>
              <w:rPr>
                <w:sz w:val="20"/>
              </w:rPr>
            </w:pPr>
            <w:r w:rsidRPr="00FE7ED4">
              <w:rPr>
                <w:sz w:val="20"/>
                <w:szCs w:val="22"/>
              </w:rPr>
              <w:t>Дисперсные и коллоидные системы (тема 12)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</w:tcPr>
          <w:p w:rsidR="00927AAD" w:rsidRPr="007009BD" w:rsidRDefault="00927AAD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5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C961A1">
        <w:tc>
          <w:tcPr>
            <w:tcW w:w="510" w:type="dxa"/>
            <w:tcBorders>
              <w:bottom w:val="single" w:sz="4" w:space="0" w:color="auto"/>
            </w:tcBorders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Химия элементов и их соединений (темы 13-20)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927AAD" w:rsidRPr="007009BD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 w:rsidRPr="007009BD">
              <w:rPr>
                <w:sz w:val="20"/>
              </w:rPr>
              <w:t>56</w:t>
            </w:r>
          </w:p>
        </w:tc>
        <w:tc>
          <w:tcPr>
            <w:tcW w:w="2385" w:type="dxa"/>
            <w:tcBorders>
              <w:bottom w:val="single" w:sz="4" w:space="0" w:color="auto"/>
            </w:tcBorders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FE7ED4">
        <w:tc>
          <w:tcPr>
            <w:tcW w:w="510" w:type="dxa"/>
            <w:tcBorders>
              <w:top w:val="single" w:sz="4" w:space="0" w:color="auto"/>
            </w:tcBorders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33" w:type="dxa"/>
            <w:tcBorders>
              <w:top w:val="single" w:sz="4" w:space="0" w:color="auto"/>
            </w:tcBorders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Элементы органической химии (тема 21)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  <w:tcBorders>
              <w:top w:val="single" w:sz="4" w:space="0" w:color="auto"/>
            </w:tcBorders>
          </w:tcPr>
          <w:p w:rsidR="00927AAD" w:rsidRPr="007009BD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 w:rsidRPr="007009BD">
              <w:rPr>
                <w:sz w:val="20"/>
              </w:rPr>
              <w:t>16</w:t>
            </w:r>
          </w:p>
        </w:tc>
        <w:tc>
          <w:tcPr>
            <w:tcW w:w="2385" w:type="dxa"/>
            <w:tcBorders>
              <w:top w:val="single" w:sz="4" w:space="0" w:color="auto"/>
            </w:tcBorders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F451F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33" w:type="dxa"/>
          </w:tcPr>
          <w:p w:rsidR="00927AAD" w:rsidRPr="00BE0CAF" w:rsidRDefault="00927AAD" w:rsidP="00927AAD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Основы общей химии (темы 1-11) </w:t>
            </w:r>
          </w:p>
        </w:tc>
        <w:tc>
          <w:tcPr>
            <w:tcW w:w="3402" w:type="dxa"/>
          </w:tcPr>
          <w:p w:rsidR="00927AAD" w:rsidRPr="006B4E95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тестированию (внеауд. СРС)</w:t>
            </w:r>
          </w:p>
        </w:tc>
        <w:tc>
          <w:tcPr>
            <w:tcW w:w="1159" w:type="dxa"/>
          </w:tcPr>
          <w:p w:rsidR="00927AAD" w:rsidRPr="007009BD" w:rsidRDefault="00927AAD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2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Тестирование </w:t>
            </w:r>
          </w:p>
        </w:tc>
      </w:tr>
      <w:tr w:rsidR="00927AAD" w:rsidRPr="00EB240F" w:rsidTr="00BE0CAF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433" w:type="dxa"/>
            <w:vAlign w:val="center"/>
          </w:tcPr>
          <w:p w:rsidR="00927AAD" w:rsidRPr="00BE0CAF" w:rsidRDefault="00927AAD" w:rsidP="00927AAD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Темы 1-21</w:t>
            </w:r>
          </w:p>
        </w:tc>
        <w:tc>
          <w:tcPr>
            <w:tcW w:w="3402" w:type="dxa"/>
          </w:tcPr>
          <w:p w:rsidR="00927AAD" w:rsidRPr="006B4E95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РГР (внеауд. СРС)</w:t>
            </w:r>
          </w:p>
        </w:tc>
        <w:tc>
          <w:tcPr>
            <w:tcW w:w="1159" w:type="dxa"/>
          </w:tcPr>
          <w:p w:rsidR="00927AAD" w:rsidRPr="007009BD" w:rsidRDefault="00927AAD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8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Проверка</w:t>
            </w:r>
            <w:r w:rsidRPr="00EB24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РГР </w:t>
            </w:r>
          </w:p>
        </w:tc>
      </w:tr>
      <w:tr w:rsidR="00927AAD" w:rsidRPr="00EB240F" w:rsidTr="00E850AC">
        <w:tc>
          <w:tcPr>
            <w:tcW w:w="510" w:type="dxa"/>
          </w:tcPr>
          <w:p w:rsidR="00927AAD" w:rsidRPr="00EB240F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27AAD" w:rsidRPr="00EB240F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2 семестр</w:t>
            </w:r>
          </w:p>
        </w:tc>
        <w:tc>
          <w:tcPr>
            <w:tcW w:w="3402" w:type="dxa"/>
          </w:tcPr>
          <w:p w:rsidR="00927AAD" w:rsidRPr="006B4E95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927AAD" w:rsidRPr="007009BD" w:rsidRDefault="00927AAD" w:rsidP="00AF311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009BD">
              <w:rPr>
                <w:bCs/>
                <w:sz w:val="20"/>
                <w:szCs w:val="20"/>
              </w:rPr>
              <w:t>18</w:t>
            </w:r>
            <w:r w:rsidR="00AF311A" w:rsidRPr="007009B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6238DA" w:rsidRPr="006F5581" w:rsidRDefault="006238DA" w:rsidP="006238DA">
      <w:pPr>
        <w:pStyle w:val="a6"/>
        <w:ind w:left="0"/>
        <w:jc w:val="center"/>
        <w:rPr>
          <w:b/>
          <w:bCs/>
        </w:rPr>
      </w:pPr>
      <w:r w:rsidRPr="006F5581">
        <w:rPr>
          <w:b/>
          <w:bCs/>
        </w:rPr>
        <w:t xml:space="preserve">Лабораторные работы 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6238DA" w:rsidRPr="0075689E" w:rsidTr="009C3CA3">
        <w:tc>
          <w:tcPr>
            <w:tcW w:w="510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Лабораторная работа или лабораторный практикум</w:t>
            </w:r>
          </w:p>
        </w:tc>
        <w:tc>
          <w:tcPr>
            <w:tcW w:w="1159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Трудо-</w:t>
            </w:r>
          </w:p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емкость (в часах)</w:t>
            </w:r>
            <w:r>
              <w:rPr>
                <w:bCs/>
                <w:sz w:val="20"/>
                <w:szCs w:val="20"/>
              </w:rPr>
              <w:t xml:space="preserve"> СРС/ауд.</w:t>
            </w:r>
          </w:p>
        </w:tc>
        <w:tc>
          <w:tcPr>
            <w:tcW w:w="2385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238DA" w:rsidRPr="0075689E" w:rsidTr="009C3CA3">
        <w:tc>
          <w:tcPr>
            <w:tcW w:w="510" w:type="dxa"/>
          </w:tcPr>
          <w:p w:rsidR="006238DA" w:rsidRPr="0075689E" w:rsidRDefault="006238DA" w:rsidP="006238DA">
            <w:pPr>
              <w:pStyle w:val="a6"/>
              <w:numPr>
                <w:ilvl w:val="0"/>
                <w:numId w:val="38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238DA" w:rsidRPr="00DC752C" w:rsidRDefault="006238DA" w:rsidP="009C3CA3">
            <w:pPr>
              <w:rPr>
                <w:sz w:val="20"/>
                <w:szCs w:val="22"/>
              </w:rPr>
            </w:pPr>
            <w:r w:rsidRPr="00DC752C">
              <w:rPr>
                <w:sz w:val="20"/>
                <w:szCs w:val="22"/>
              </w:rPr>
              <w:t xml:space="preserve">Электролиз и его законы </w:t>
            </w:r>
            <w:r>
              <w:rPr>
                <w:sz w:val="20"/>
                <w:szCs w:val="22"/>
              </w:rPr>
              <w:t>(тема 10)</w:t>
            </w:r>
          </w:p>
        </w:tc>
        <w:tc>
          <w:tcPr>
            <w:tcW w:w="3402" w:type="dxa"/>
          </w:tcPr>
          <w:p w:rsidR="006238DA" w:rsidRDefault="006238DA" w:rsidP="009C3CA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Электролиз</w:t>
            </w:r>
          </w:p>
        </w:tc>
        <w:tc>
          <w:tcPr>
            <w:tcW w:w="1159" w:type="dxa"/>
          </w:tcPr>
          <w:p w:rsidR="006238DA" w:rsidRDefault="006238DA" w:rsidP="006238D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2/2</w:t>
            </w:r>
          </w:p>
        </w:tc>
        <w:tc>
          <w:tcPr>
            <w:tcW w:w="2385" w:type="dxa"/>
            <w:vMerge w:val="restart"/>
          </w:tcPr>
          <w:p w:rsidR="006238DA" w:rsidRDefault="006238DA" w:rsidP="009C3CA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</w:p>
        </w:tc>
      </w:tr>
      <w:tr w:rsidR="006238DA" w:rsidRPr="0075689E" w:rsidTr="006238DA">
        <w:tc>
          <w:tcPr>
            <w:tcW w:w="510" w:type="dxa"/>
            <w:tcBorders>
              <w:bottom w:val="single" w:sz="4" w:space="0" w:color="auto"/>
            </w:tcBorders>
          </w:tcPr>
          <w:p w:rsidR="006238DA" w:rsidRPr="0075689E" w:rsidRDefault="006238DA" w:rsidP="006238DA">
            <w:pPr>
              <w:pStyle w:val="a6"/>
              <w:numPr>
                <w:ilvl w:val="0"/>
                <w:numId w:val="38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:rsidR="006238DA" w:rsidRPr="00DC752C" w:rsidRDefault="006238DA" w:rsidP="009C3CA3">
            <w:pPr>
              <w:rPr>
                <w:sz w:val="20"/>
                <w:szCs w:val="22"/>
              </w:rPr>
            </w:pPr>
            <w:r w:rsidRPr="00DC752C">
              <w:rPr>
                <w:sz w:val="20"/>
                <w:szCs w:val="22"/>
              </w:rPr>
              <w:t xml:space="preserve">Коррозия и защита металлов </w:t>
            </w:r>
            <w:r>
              <w:rPr>
                <w:sz w:val="20"/>
                <w:szCs w:val="22"/>
              </w:rPr>
              <w:t>(тема 11)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238DA" w:rsidRDefault="006238DA" w:rsidP="009C3CA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Коррозия металлов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6238DA" w:rsidRDefault="006238DA" w:rsidP="006238D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2/2</w:t>
            </w:r>
          </w:p>
        </w:tc>
        <w:tc>
          <w:tcPr>
            <w:tcW w:w="2385" w:type="dxa"/>
            <w:vMerge/>
            <w:tcBorders>
              <w:bottom w:val="single" w:sz="4" w:space="0" w:color="auto"/>
            </w:tcBorders>
          </w:tcPr>
          <w:p w:rsidR="006238DA" w:rsidRDefault="006238DA" w:rsidP="009C3CA3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238DA" w:rsidRPr="00EB240F" w:rsidTr="006238DA">
        <w:tc>
          <w:tcPr>
            <w:tcW w:w="510" w:type="dxa"/>
            <w:tcBorders>
              <w:bottom w:val="single" w:sz="4" w:space="0" w:color="auto"/>
            </w:tcBorders>
          </w:tcPr>
          <w:p w:rsidR="006238DA" w:rsidRDefault="006238DA" w:rsidP="009C3CA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:rsidR="006238DA" w:rsidRPr="00EB240F" w:rsidRDefault="006238DA" w:rsidP="006238DA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2 семестр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238DA" w:rsidRPr="006B4E95" w:rsidRDefault="006238DA" w:rsidP="009C3C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6238DA" w:rsidRPr="00F57D16" w:rsidRDefault="006238DA" w:rsidP="006238D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4/4</w:t>
            </w:r>
          </w:p>
        </w:tc>
        <w:tc>
          <w:tcPr>
            <w:tcW w:w="2385" w:type="dxa"/>
            <w:tcBorders>
              <w:bottom w:val="single" w:sz="4" w:space="0" w:color="auto"/>
            </w:tcBorders>
          </w:tcPr>
          <w:p w:rsidR="006238DA" w:rsidRPr="00F57D16" w:rsidRDefault="006238DA" w:rsidP="009C3CA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6238DA" w:rsidRDefault="006238DA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BE0CAF">
        <w:rPr>
          <w:b/>
          <w:lang w:eastAsia="en-US"/>
        </w:rPr>
        <w:t>лабораторных занятиях</w:t>
      </w:r>
    </w:p>
    <w:p w:rsidR="005268F8" w:rsidRDefault="004B69DB" w:rsidP="004B69DB">
      <w:pPr>
        <w:ind w:firstLine="709"/>
        <w:jc w:val="both"/>
        <w:rPr>
          <w:bCs/>
        </w:rPr>
      </w:pPr>
      <w:r w:rsidRPr="00215120">
        <w:t xml:space="preserve">В период освоения дисциплины студенты посещают </w:t>
      </w:r>
      <w:r w:rsidR="005268F8">
        <w:t>лабораторные</w:t>
      </w:r>
      <w:r w:rsidRPr="00215120">
        <w:t xml:space="preserve"> занятия, </w:t>
      </w:r>
      <w:r w:rsidR="005268F8">
        <w:t xml:space="preserve">где работают в малых группах, </w:t>
      </w:r>
      <w:r w:rsidRPr="00215120">
        <w:t xml:space="preserve">самостоятельно изучают дополнительный теоретический материал к </w:t>
      </w:r>
      <w:r w:rsidR="005268F8">
        <w:t>лабораторным</w:t>
      </w:r>
      <w:r w:rsidRPr="00215120">
        <w:t xml:space="preserve"> занятиям. </w:t>
      </w:r>
      <w:r w:rsidR="005268F8">
        <w:t xml:space="preserve">Теоретическая часть работы </w:t>
      </w:r>
      <w:r w:rsidR="005268F8">
        <w:rPr>
          <w:bCs/>
        </w:rPr>
        <w:t xml:space="preserve">включает конспектирование проведения опытов во время лабораторного занятия с обязательным приведением объяснений наблюдаемых явлений, выводов, формул реакций. </w:t>
      </w:r>
    </w:p>
    <w:p w:rsidR="005268F8" w:rsidRDefault="004B69DB" w:rsidP="004B69DB">
      <w:pPr>
        <w:ind w:firstLine="709"/>
        <w:jc w:val="both"/>
      </w:pPr>
      <w:r w:rsidRPr="00215120">
        <w:t xml:space="preserve">Критериями оценки работы на </w:t>
      </w:r>
      <w:r w:rsidR="005268F8">
        <w:t>лабораторных</w:t>
      </w:r>
      <w:r w:rsidRPr="00215120">
        <w:t xml:space="preserve"> занятиях является: владение тео</w:t>
      </w:r>
      <w:r>
        <w:t>ретическими положениями по теме, выполнение практических заданий, знание терминологии</w:t>
      </w:r>
      <w:r w:rsidR="005268F8">
        <w:t>, наличие уравнений реакций опытов</w:t>
      </w:r>
      <w:r>
        <w:t xml:space="preserve">. </w:t>
      </w:r>
    </w:p>
    <w:p w:rsidR="005268F8" w:rsidRDefault="005268F8" w:rsidP="004B69DB">
      <w:pPr>
        <w:ind w:firstLine="709"/>
        <w:jc w:val="both"/>
      </w:pPr>
      <w:r>
        <w:lastRenderedPageBreak/>
        <w:t>При выполнении лабораторного практикума используются следующие методические разработки:</w:t>
      </w:r>
    </w:p>
    <w:p w:rsidR="005268F8" w:rsidRDefault="005268F8" w:rsidP="005268F8">
      <w:pPr>
        <w:jc w:val="both"/>
      </w:pPr>
      <w:r>
        <w:t>Зайцева Н.В. Лабораторный практикум по общей химии. – Томск, 2006.</w:t>
      </w:r>
    </w:p>
    <w:p w:rsidR="005268F8" w:rsidRDefault="005268F8" w:rsidP="005268F8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лабораторном занятии, – </w:t>
      </w:r>
      <w:r w:rsidR="00927AAD">
        <w:t>4</w:t>
      </w:r>
      <w:r>
        <w:t xml:space="preserve"> балла. </w:t>
      </w:r>
    </w:p>
    <w:p w:rsidR="005268F8" w:rsidRPr="005268F8" w:rsidRDefault="005268F8" w:rsidP="005268F8">
      <w:pPr>
        <w:jc w:val="both"/>
      </w:pPr>
    </w:p>
    <w:p w:rsidR="004B69DB" w:rsidRDefault="004B69DB" w:rsidP="005268F8">
      <w:pPr>
        <w:jc w:val="both"/>
      </w:pPr>
      <w:r w:rsidRPr="005268F8">
        <w:rPr>
          <w:b/>
        </w:rPr>
        <w:t>Самостоятельная работа</w:t>
      </w:r>
      <w:r w:rsidRPr="00215120">
        <w:t xml:space="preserve"> студентов включает проработку конспектов лекций, обязательной и дополнительной учебной литературы </w:t>
      </w:r>
      <w:r w:rsidR="005268F8">
        <w:t xml:space="preserve">в соответствии с </w:t>
      </w:r>
      <w:r w:rsidR="00927AAD">
        <w:t>содержанием темы</w:t>
      </w:r>
      <w:r w:rsidRPr="00215120">
        <w:t>.</w:t>
      </w:r>
      <w:r>
        <w:t xml:space="preserve"> </w:t>
      </w:r>
      <w:r w:rsidRPr="00215120">
        <w:t xml:space="preserve">Основной формой проверки СРС является </w:t>
      </w:r>
      <w:r w:rsidR="005268F8">
        <w:t>проверка знаний в ходе тестирования и на экзамене</w:t>
      </w:r>
      <w:r w:rsidR="00927AAD">
        <w:t>, а также при решении задач РГР</w:t>
      </w:r>
      <w:r w:rsidRPr="00215120">
        <w:t>.</w:t>
      </w:r>
    </w:p>
    <w:p w:rsidR="004B69DB" w:rsidRPr="00215120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сформированность общеучебных умений;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>зложения ответа.</w:t>
      </w:r>
    </w:p>
    <w:p w:rsidR="005268F8" w:rsidRDefault="005268F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E62BF9" w:rsidRDefault="005268F8" w:rsidP="00927AAD">
      <w:pPr>
        <w:tabs>
          <w:tab w:val="left" w:pos="142"/>
        </w:tabs>
        <w:suppressAutoHyphens w:val="0"/>
        <w:jc w:val="both"/>
      </w:pPr>
      <w:r>
        <w:rPr>
          <w:b/>
          <w:lang w:eastAsia="en-US"/>
        </w:rPr>
        <w:t xml:space="preserve">Расчетно-графическая работа </w:t>
      </w:r>
      <w:r>
        <w:t>включает</w:t>
      </w:r>
      <w:r>
        <w:rPr>
          <w:b/>
        </w:rPr>
        <w:t xml:space="preserve"> </w:t>
      </w:r>
      <w:r>
        <w:t>2</w:t>
      </w:r>
      <w:r w:rsidR="00927AAD">
        <w:t>2</w:t>
      </w:r>
      <w:r>
        <w:t xml:space="preserve"> задани</w:t>
      </w:r>
      <w:r w:rsidR="00927AAD">
        <w:t xml:space="preserve">я. </w:t>
      </w:r>
      <w:r>
        <w:t xml:space="preserve"> </w:t>
      </w:r>
    </w:p>
    <w:p w:rsidR="005268F8" w:rsidRPr="00927AAD" w:rsidRDefault="005268F8" w:rsidP="005268F8">
      <w:pPr>
        <w:jc w:val="both"/>
        <w:rPr>
          <w:highlight w:val="yellow"/>
        </w:rPr>
      </w:pPr>
      <w:r>
        <w:rPr>
          <w:i/>
        </w:rPr>
        <w:t>Требования к работе</w:t>
      </w:r>
      <w:r>
        <w:t>:</w:t>
      </w:r>
      <w:r>
        <w:rPr>
          <w:lang w:eastAsia="ja-JP"/>
        </w:rPr>
        <w:t xml:space="preserve"> при решении расчетных задач в обязательном порядке рекомендуется указывать формулы, по которым проводятся расчеты, а также делать ссылку на используемые законы.</w:t>
      </w:r>
      <w:r w:rsidR="000645CB">
        <w:rPr>
          <w:lang w:eastAsia="ja-JP"/>
        </w:rPr>
        <w:t xml:space="preserve"> Решение задач осуществляется с использованием учебного пособия </w:t>
      </w:r>
      <w:r w:rsidR="00927AAD" w:rsidRPr="00927AAD">
        <w:rPr>
          <w:b/>
        </w:rPr>
        <w:t xml:space="preserve">Шиманович И.Л. Химия: методические указания, программа, решение типовых задач, программированные вопросы для самопроверки и контрольные задания для студентов-заочников инженерно-технических (нехимических) специальностей вузов. – М.: Высшая школа, 2003. </w:t>
      </w:r>
      <w:r w:rsidR="00927AAD" w:rsidRPr="00927AAD">
        <w:t>Выбор варианта осуществляется в соответствии с номером зачетной книжки студента (две последние цифры номера соответствуют номеру варианта).</w:t>
      </w:r>
    </w:p>
    <w:p w:rsidR="00E62BF9" w:rsidRDefault="00E62BF9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 xml:space="preserve">Критерии оценки </w:t>
      </w:r>
      <w:r w:rsidR="00E62BF9">
        <w:rPr>
          <w:lang w:eastAsia="ru-RU"/>
        </w:rPr>
        <w:t>РГР</w:t>
      </w:r>
      <w:r w:rsidRPr="008169DA">
        <w:rPr>
          <w:lang w:eastAsia="ru-RU"/>
        </w:rPr>
        <w:t>:</w:t>
      </w:r>
    </w:p>
    <w:p w:rsidR="00E62BF9" w:rsidRDefault="00E62BF9" w:rsidP="00E62BF9">
      <w:pPr>
        <w:jc w:val="both"/>
      </w:pPr>
      <w:r>
        <w:t>- правильность выполнения расчетного задания;</w:t>
      </w:r>
    </w:p>
    <w:p w:rsidR="00E62BF9" w:rsidRDefault="00E62BF9" w:rsidP="00E62BF9">
      <w:pPr>
        <w:jc w:val="both"/>
      </w:pPr>
      <w:r>
        <w:t>- наличие ссылок на законы и формулы;</w:t>
      </w:r>
    </w:p>
    <w:p w:rsidR="00E62BF9" w:rsidRDefault="00E62BF9" w:rsidP="00E62BF9">
      <w:pPr>
        <w:jc w:val="both"/>
      </w:pPr>
      <w:r>
        <w:t>- полнота и качество ответа на вопросы теоретического характера.</w:t>
      </w:r>
    </w:p>
    <w:p w:rsidR="00E62BF9" w:rsidRDefault="00E62BF9" w:rsidP="008169DA">
      <w:pPr>
        <w:jc w:val="both"/>
      </w:pPr>
    </w:p>
    <w:p w:rsidR="00B3628D" w:rsidRPr="008169DA" w:rsidRDefault="00E62BF9" w:rsidP="008169DA">
      <w:pPr>
        <w:jc w:val="both"/>
      </w:pPr>
      <w:r>
        <w:t>1 правильно решенная задача оценивается в 1 балл.</w:t>
      </w: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B3628D" w:rsidRPr="008169DA" w:rsidRDefault="00E62BF9" w:rsidP="008169DA">
      <w:pPr>
        <w:pStyle w:val="afb"/>
        <w:spacing w:after="0"/>
        <w:ind w:left="0"/>
        <w:rPr>
          <w:b/>
        </w:rPr>
      </w:pPr>
      <w:r>
        <w:rPr>
          <w:b/>
        </w:rPr>
        <w:t xml:space="preserve">Тестирование </w:t>
      </w:r>
      <w:r>
        <w:rPr>
          <w:bCs/>
        </w:rPr>
        <w:t xml:space="preserve">является </w:t>
      </w:r>
      <w:r w:rsidR="00927AAD">
        <w:rPr>
          <w:bCs/>
        </w:rPr>
        <w:t xml:space="preserve">основной </w:t>
      </w:r>
      <w:r>
        <w:rPr>
          <w:bCs/>
        </w:rPr>
        <w:t>промежуточной проверочной работой по курсу.</w:t>
      </w:r>
    </w:p>
    <w:p w:rsidR="00E62BF9" w:rsidRDefault="00E62BF9" w:rsidP="00E62BF9">
      <w:pPr>
        <w:ind w:firstLine="709"/>
        <w:jc w:val="both"/>
      </w:pPr>
      <w:r>
        <w:t>При подготовке к тестированию используются следующие методические разработки:</w:t>
      </w:r>
    </w:p>
    <w:p w:rsidR="00E62BF9" w:rsidRDefault="00E62BF9" w:rsidP="00E62BF9">
      <w:pPr>
        <w:jc w:val="both"/>
      </w:pPr>
      <w:r w:rsidRPr="00E62BF9">
        <w:t>Погуляева И.А. Контрольно-измерительные материалы по дисциплине «Химия». Разделы «Общая химия», «Химия элементов», «Основы органической химии»</w:t>
      </w:r>
      <w:r>
        <w:t>. – Нерюнгри, 2015</w:t>
      </w:r>
      <w:r w:rsidR="00035D90">
        <w:t>, 2021</w:t>
      </w:r>
      <w:r>
        <w:t>.</w:t>
      </w:r>
    </w:p>
    <w:p w:rsidR="00E62BF9" w:rsidRDefault="00E62BF9" w:rsidP="00FF2068"/>
    <w:p w:rsidR="00FF2068" w:rsidRPr="00C82CDB" w:rsidRDefault="00FF2068" w:rsidP="00FF2068">
      <w:pPr>
        <w:rPr>
          <w:i/>
        </w:rPr>
      </w:pPr>
      <w:r w:rsidRPr="00C82CDB">
        <w:rPr>
          <w:i/>
        </w:rPr>
        <w:t>Тематическая структура</w:t>
      </w:r>
      <w:r w:rsidR="00C82504" w:rsidRPr="00C82CDB">
        <w:rPr>
          <w:i/>
        </w:rPr>
        <w:t xml:space="preserve"> БТЗ (часть «Общая химия»)</w:t>
      </w:r>
      <w:r w:rsidRPr="00C82CDB">
        <w:rPr>
          <w:i/>
        </w:rPr>
        <w:t>:</w:t>
      </w:r>
    </w:p>
    <w:p w:rsidR="00C82504" w:rsidRDefault="00C82504" w:rsidP="00C82504">
      <w:r>
        <w:t>1. История химии. Стехиометрия (</w:t>
      </w:r>
      <w:r w:rsidR="00927AAD">
        <w:t>1</w:t>
      </w:r>
      <w:r w:rsidR="00637DF8">
        <w:t>5</w:t>
      </w:r>
      <w:r>
        <w:t xml:space="preserve"> заданий)</w:t>
      </w:r>
    </w:p>
    <w:p w:rsidR="00C82504" w:rsidRDefault="00927AAD" w:rsidP="00C82504">
      <w:r>
        <w:t>2. Строение атома (2</w:t>
      </w:r>
      <w:r w:rsidR="00637DF8">
        <w:t>6</w:t>
      </w:r>
      <w:r w:rsidR="00C82504">
        <w:t xml:space="preserve"> заданий)</w:t>
      </w:r>
    </w:p>
    <w:p w:rsidR="00C82504" w:rsidRDefault="00C82504" w:rsidP="00C82504">
      <w:r>
        <w:t>3. Химическая связь и строение вещества (</w:t>
      </w:r>
      <w:r w:rsidR="00637DF8">
        <w:t>19</w:t>
      </w:r>
      <w:r>
        <w:t xml:space="preserve"> заданий)</w:t>
      </w:r>
    </w:p>
    <w:p w:rsidR="00C82504" w:rsidRDefault="00C82504" w:rsidP="00C82504">
      <w:r>
        <w:t>4. Основы химической термодинамики (2</w:t>
      </w:r>
      <w:r w:rsidR="00637DF8">
        <w:t>3 задания</w:t>
      </w:r>
      <w:r>
        <w:t>)</w:t>
      </w:r>
    </w:p>
    <w:p w:rsidR="00C82504" w:rsidRDefault="00C82504" w:rsidP="00C82504">
      <w:r>
        <w:t>5. Основы химической кинетики (</w:t>
      </w:r>
      <w:r w:rsidR="00637DF8">
        <w:t>31</w:t>
      </w:r>
      <w:r>
        <w:t xml:space="preserve"> задани</w:t>
      </w:r>
      <w:r w:rsidR="00637DF8">
        <w:t>е</w:t>
      </w:r>
      <w:r>
        <w:t>)</w:t>
      </w:r>
    </w:p>
    <w:p w:rsidR="00C82504" w:rsidRDefault="00C82504" w:rsidP="00C82504">
      <w:r>
        <w:t>6. Растворы (</w:t>
      </w:r>
      <w:r w:rsidR="00637DF8">
        <w:t>28</w:t>
      </w:r>
      <w:r>
        <w:t xml:space="preserve"> заданий)</w:t>
      </w:r>
    </w:p>
    <w:p w:rsidR="00C82504" w:rsidRDefault="00C82504" w:rsidP="00C82504">
      <w:r>
        <w:t>7. Растворы электролитов (</w:t>
      </w:r>
      <w:r w:rsidR="00637DF8">
        <w:t>18</w:t>
      </w:r>
      <w:r>
        <w:t xml:space="preserve"> заданий)</w:t>
      </w:r>
    </w:p>
    <w:p w:rsidR="00C82504" w:rsidRDefault="00C82504" w:rsidP="00C82504">
      <w:r>
        <w:t>8. Основы электрохимии (40 заданий)</w:t>
      </w:r>
    </w:p>
    <w:p w:rsidR="00C82504" w:rsidRDefault="00C82504" w:rsidP="00FF2068"/>
    <w:p w:rsidR="00FF2068" w:rsidRPr="00FF2068" w:rsidRDefault="00FF2068" w:rsidP="00FF2068">
      <w:r w:rsidRPr="00FF2068">
        <w:t>Виды тестовых заданий: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052"/>
        <w:gridCol w:w="4539"/>
      </w:tblGrid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165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 w:rsidP="00637DF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соответствие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26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lastRenderedPageBreak/>
              <w:t>Задания на упорядочивание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25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</w:tbl>
    <w:p w:rsidR="00FF2068" w:rsidRDefault="00FF2068" w:rsidP="00FF2068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FF2068" w:rsidRPr="00FF2068" w:rsidRDefault="005C49A3" w:rsidP="005C49A3">
      <w:pPr>
        <w:autoSpaceDE w:val="0"/>
        <w:autoSpaceDN w:val="0"/>
        <w:adjustRightInd w:val="0"/>
        <w:jc w:val="center"/>
        <w:rPr>
          <w:bCs/>
        </w:rPr>
      </w:pPr>
      <w:r>
        <w:rPr>
          <w:bCs/>
        </w:rPr>
        <w:t>Образцы</w:t>
      </w:r>
      <w:r w:rsidR="00FF2068" w:rsidRPr="00FF2068">
        <w:rPr>
          <w:bCs/>
        </w:rPr>
        <w:t xml:space="preserve"> тестовых заданий</w:t>
      </w:r>
      <w:r w:rsidR="00FC258A">
        <w:rPr>
          <w:bCs/>
        </w:rPr>
        <w:t>:</w:t>
      </w:r>
    </w:p>
    <w:p w:rsidR="000A219B" w:rsidRDefault="000A219B" w:rsidP="00637DF8">
      <w:pPr>
        <w:jc w:val="both"/>
        <w:rPr>
          <w:b/>
          <w:snapToGrid w:val="0"/>
        </w:rPr>
      </w:pPr>
      <w:r>
        <w:rPr>
          <w:b/>
          <w:snapToGrid w:val="0"/>
        </w:rPr>
        <w:t>1. Задание закрытого типа</w:t>
      </w:r>
    </w:p>
    <w:p w:rsidR="000A219B" w:rsidRDefault="000A219B" w:rsidP="000A219B">
      <w:pPr>
        <w:jc w:val="both"/>
      </w:pPr>
      <w:r>
        <w:t>Относительная плотность газа А по газу В равна х. Относительная плотность газа В по газу А равна: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2х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1+ 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1/х</w:t>
      </w:r>
    </w:p>
    <w:p w:rsidR="000A219B" w:rsidRDefault="000A219B" w:rsidP="000A219B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Ответ: 4</w:t>
      </w:r>
    </w:p>
    <w:p w:rsidR="000A219B" w:rsidRDefault="00637DF8" w:rsidP="00637DF8">
      <w:pPr>
        <w:jc w:val="both"/>
        <w:rPr>
          <w:b/>
          <w:snapToGrid w:val="0"/>
        </w:rPr>
      </w:pPr>
      <w:r>
        <w:rPr>
          <w:b/>
          <w:snapToGrid w:val="0"/>
        </w:rPr>
        <w:t>2</w:t>
      </w:r>
      <w:r w:rsidR="000A219B">
        <w:rPr>
          <w:b/>
          <w:snapToGrid w:val="0"/>
        </w:rPr>
        <w:t>. Задание на соответствие</w:t>
      </w:r>
    </w:p>
    <w:p w:rsidR="000A219B" w:rsidRDefault="000A219B" w:rsidP="000A219B">
      <w:r>
        <w:t>Соответствие величин и единиц измерения: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"/>
        <w:gridCol w:w="3544"/>
        <w:gridCol w:w="850"/>
        <w:gridCol w:w="883"/>
      </w:tblGrid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а.е.м.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Количество вещества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г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Молярная 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моль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Относительная атомная 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г/моль</w:t>
            </w:r>
          </w:p>
        </w:tc>
      </w:tr>
    </w:tbl>
    <w:p w:rsidR="000A219B" w:rsidRDefault="000A219B" w:rsidP="000A219B">
      <w:pPr>
        <w:ind w:firstLine="709"/>
        <w:jc w:val="both"/>
        <w:rPr>
          <w:rFonts w:eastAsia="MS Mincho"/>
          <w:b/>
          <w:snapToGrid w:val="0"/>
        </w:rPr>
      </w:pPr>
      <w:r>
        <w:rPr>
          <w:b/>
          <w:snapToGrid w:val="0"/>
        </w:rPr>
        <w:t>Ответ: 1В, 2С, 3</w:t>
      </w:r>
      <w:r>
        <w:rPr>
          <w:b/>
          <w:snapToGrid w:val="0"/>
          <w:lang w:val="en-US"/>
        </w:rPr>
        <w:t>D</w:t>
      </w:r>
      <w:r>
        <w:rPr>
          <w:b/>
          <w:snapToGrid w:val="0"/>
        </w:rPr>
        <w:t>, 4А</w:t>
      </w:r>
    </w:p>
    <w:p w:rsidR="000A219B" w:rsidRDefault="00637DF8" w:rsidP="00637DF8">
      <w:pPr>
        <w:jc w:val="both"/>
        <w:rPr>
          <w:b/>
          <w:snapToGrid w:val="0"/>
        </w:rPr>
      </w:pPr>
      <w:r>
        <w:rPr>
          <w:b/>
          <w:snapToGrid w:val="0"/>
        </w:rPr>
        <w:t>3</w:t>
      </w:r>
      <w:r w:rsidR="000A219B">
        <w:rPr>
          <w:b/>
          <w:snapToGrid w:val="0"/>
        </w:rPr>
        <w:t>. Задание на упорядочивание</w:t>
      </w:r>
    </w:p>
    <w:p w:rsidR="000A219B" w:rsidRDefault="000A219B" w:rsidP="000A219B">
      <w:r>
        <w:t>Последовательность соединений по мере уменьшения полярности связи: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HBr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HCl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HF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HI</w:t>
      </w:r>
    </w:p>
    <w:p w:rsidR="000A219B" w:rsidRDefault="000A219B" w:rsidP="000A219B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 xml:space="preserve">Ответ: </w:t>
      </w:r>
      <w:r>
        <w:rPr>
          <w:b/>
          <w:snapToGrid w:val="0"/>
          <w:lang w:val="en-US"/>
        </w:rPr>
        <w:t>DABC</w:t>
      </w:r>
    </w:p>
    <w:p w:rsidR="00FF2068" w:rsidRPr="00FF2068" w:rsidRDefault="00FF2068" w:rsidP="00FF2068"/>
    <w:p w:rsidR="000A219B" w:rsidRPr="005C49A3" w:rsidRDefault="000A219B" w:rsidP="000A219B">
      <w:pPr>
        <w:jc w:val="center"/>
      </w:pPr>
      <w:r w:rsidRPr="005C49A3">
        <w:t>Критерии оценки теста</w:t>
      </w:r>
    </w:p>
    <w:p w:rsidR="00FF2068" w:rsidRPr="00FF2068" w:rsidRDefault="000A219B" w:rsidP="000A219B">
      <w:pPr>
        <w:jc w:val="both"/>
      </w:pPr>
      <w:r>
        <w:t xml:space="preserve">1 правильный и полный ответ = </w:t>
      </w:r>
      <w:r w:rsidR="00AF311A">
        <w:t>2</w:t>
      </w:r>
      <w:r>
        <w:t xml:space="preserve"> балл</w:t>
      </w:r>
      <w:r w:rsidR="00AF311A">
        <w:t>а</w:t>
      </w:r>
      <w:r>
        <w:t>. При условии многовариативности ответа оценивается как число правильных ответов, так и наличие лишних или неправильных (в этом случае от оценки отнимается часть балла)</w:t>
      </w:r>
      <w:r w:rsidR="00844184">
        <w:t>.</w:t>
      </w:r>
      <w:r>
        <w:t xml:space="preserve"> </w:t>
      </w:r>
    </w:p>
    <w:p w:rsidR="008709A6" w:rsidRPr="008169DA" w:rsidRDefault="008709A6" w:rsidP="00962343">
      <w:pPr>
        <w:ind w:firstLine="709"/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9D5298" w:rsidRPr="00CC59DB" w:rsidRDefault="006C1E8A" w:rsidP="00443D61">
      <w:pPr>
        <w:pStyle w:val="a6"/>
        <w:ind w:left="0" w:firstLine="709"/>
      </w:pPr>
      <w:r w:rsidRPr="00CC59DB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размещены в </w:t>
      </w:r>
      <w:r w:rsidRPr="00CC59DB">
        <w:t xml:space="preserve">СДО </w:t>
      </w:r>
      <w:r w:rsidRPr="00CC59DB">
        <w:rPr>
          <w:lang w:val="en-US"/>
        </w:rPr>
        <w:t>Moodle</w:t>
      </w:r>
      <w:r w:rsidR="009D5298" w:rsidRPr="00CC59DB">
        <w:t>:</w:t>
      </w:r>
      <w:r w:rsidR="00FD2129" w:rsidRPr="00CC59DB">
        <w:t xml:space="preserve"> </w:t>
      </w:r>
      <w:hyperlink r:id="rId10" w:history="1">
        <w:r w:rsidR="001A26D8" w:rsidRPr="00197270">
          <w:rPr>
            <w:rStyle w:val="afe"/>
          </w:rPr>
          <w:t>http://moodle.nfygu.ru/course/view.php?id=12859</w:t>
        </w:r>
      </w:hyperlink>
      <w:r w:rsidR="001A26D8">
        <w:t xml:space="preserve"> </w:t>
      </w:r>
      <w:r w:rsidR="00AF311A" w:rsidRPr="00CC59DB">
        <w:t xml:space="preserve">(ОГР), </w:t>
      </w:r>
      <w:hyperlink r:id="rId11" w:history="1">
        <w:r w:rsidR="001A26D8" w:rsidRPr="00197270">
          <w:rPr>
            <w:rStyle w:val="afe"/>
          </w:rPr>
          <w:t>http://moodle.nfygu.ru/course/view.php?id=12939</w:t>
        </w:r>
      </w:hyperlink>
      <w:r w:rsidR="001A26D8">
        <w:t xml:space="preserve"> </w:t>
      </w:r>
      <w:r w:rsidR="00AF311A" w:rsidRPr="00CC59DB">
        <w:t>(ПР)</w:t>
      </w:r>
    </w:p>
    <w:p w:rsidR="00443D61" w:rsidRDefault="00443D61" w:rsidP="000A219B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</w:p>
    <w:p w:rsidR="00EF1779" w:rsidRDefault="00EF1779" w:rsidP="000A219B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"/>
        <w:gridCol w:w="2456"/>
        <w:gridCol w:w="1464"/>
        <w:gridCol w:w="1464"/>
        <w:gridCol w:w="1644"/>
        <w:gridCol w:w="2413"/>
      </w:tblGrid>
      <w:tr w:rsidR="00B67637" w:rsidRPr="000A219B" w:rsidTr="00637DF8"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B67637">
            <w:pPr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 xml:space="preserve">Вид выполняемой учебной работы </w:t>
            </w:r>
          </w:p>
          <w:p w:rsidR="00B67637" w:rsidRPr="000A219B" w:rsidRDefault="00B67637" w:rsidP="00B67637">
            <w:pPr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  <w:r w:rsidRPr="000A219B">
              <w:rPr>
                <w:bCs/>
                <w:sz w:val="22"/>
                <w:szCs w:val="22"/>
              </w:rPr>
              <w:t>Количество баллов (</w:t>
            </w:r>
            <w:r w:rsidRPr="000A219B">
              <w:rPr>
                <w:bCs/>
                <w:sz w:val="22"/>
                <w:szCs w:val="22"/>
                <w:lang w:val="en-US"/>
              </w:rPr>
              <w:t>min</w:t>
            </w:r>
            <w:r w:rsidRPr="000A219B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  <w:r w:rsidRPr="000A219B">
              <w:rPr>
                <w:bCs/>
                <w:sz w:val="22"/>
                <w:szCs w:val="22"/>
              </w:rPr>
              <w:t>Количество баллов (</w:t>
            </w:r>
            <w:r w:rsidRPr="000A219B">
              <w:rPr>
                <w:bCs/>
                <w:sz w:val="22"/>
                <w:szCs w:val="22"/>
                <w:lang w:val="en-US"/>
              </w:rPr>
              <w:t>max</w:t>
            </w:r>
            <w:r w:rsidRPr="000A219B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2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B67637" w:rsidRPr="000A219B" w:rsidTr="00637DF8">
        <w:tc>
          <w:tcPr>
            <w:tcW w:w="2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 xml:space="preserve">Испытания / </w:t>
            </w:r>
          </w:p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7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085E5A" w:rsidRPr="000A219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1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A219B">
            <w:pPr>
              <w:pStyle w:val="3"/>
              <w:spacing w:after="0"/>
              <w:rPr>
                <w:sz w:val="22"/>
                <w:szCs w:val="22"/>
              </w:rPr>
            </w:pPr>
            <w:r w:rsidRPr="000A219B">
              <w:rPr>
                <w:snapToGrid w:val="0"/>
                <w:sz w:val="22"/>
                <w:szCs w:val="22"/>
              </w:rPr>
              <w:t>Работа на лабораторных занятиях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85E5A" w:rsidRPr="000A219B">
              <w:rPr>
                <w:sz w:val="22"/>
                <w:szCs w:val="22"/>
              </w:rPr>
              <w:t xml:space="preserve"> </w:t>
            </w:r>
            <w:r w:rsidR="000A219B" w:rsidRPr="000A219B">
              <w:rPr>
                <w:sz w:val="22"/>
                <w:szCs w:val="22"/>
              </w:rPr>
              <w:t>ЛР</w:t>
            </w:r>
            <w:r w:rsidR="00085E5A" w:rsidRPr="000A219B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2</w:t>
            </w:r>
            <w:r w:rsidR="00085E5A" w:rsidRPr="000A219B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DD4DCE" w:rsidP="00105D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85E5A" w:rsidRPr="000A219B">
              <w:rPr>
                <w:sz w:val="22"/>
                <w:szCs w:val="22"/>
              </w:rPr>
              <w:t xml:space="preserve"> </w:t>
            </w:r>
            <w:r w:rsidR="00105D5A">
              <w:rPr>
                <w:sz w:val="22"/>
                <w:szCs w:val="22"/>
              </w:rPr>
              <w:t>ЛР</w:t>
            </w:r>
            <w:r w:rsidR="00085E5A" w:rsidRPr="000A219B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4</w:t>
            </w:r>
            <w:r w:rsidR="00085E5A" w:rsidRPr="000A219B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A219B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0A219B" w:rsidRDefault="000A219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составление конспекта</w:t>
            </w:r>
          </w:p>
        </w:tc>
      </w:tr>
      <w:tr w:rsidR="00637DF8" w:rsidRPr="000A219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2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rPr>
                <w:sz w:val="22"/>
                <w:szCs w:val="22"/>
              </w:rPr>
            </w:pPr>
            <w:r w:rsidRPr="000A219B">
              <w:rPr>
                <w:snapToGrid w:val="0"/>
                <w:sz w:val="22"/>
                <w:szCs w:val="22"/>
              </w:rPr>
              <w:t>Промежуточное тестирование по разделам дисциплины</w:t>
            </w:r>
            <w:r w:rsidRPr="000A2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вопросов*2=40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 xml:space="preserve">в письменном виде, </w:t>
            </w:r>
            <w:r>
              <w:rPr>
                <w:sz w:val="22"/>
                <w:szCs w:val="22"/>
              </w:rPr>
              <w:t>по вариантам (всего 10 вариантов)</w:t>
            </w:r>
          </w:p>
        </w:tc>
      </w:tr>
      <w:tr w:rsidR="00637DF8" w:rsidRPr="000A219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3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РГР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DD4DCE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задачи*1=22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в письменном виде, индивидуальные задания</w:t>
            </w:r>
            <w:r>
              <w:rPr>
                <w:sz w:val="22"/>
                <w:szCs w:val="22"/>
              </w:rPr>
              <w:t xml:space="preserve"> по вариантам</w:t>
            </w:r>
          </w:p>
        </w:tc>
      </w:tr>
      <w:tr w:rsidR="00637DF8" w:rsidRPr="000645C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Самостоятельное изучение тем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695465" w:rsidRDefault="00637DF8" w:rsidP="00F80496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695465">
              <w:rPr>
                <w:bCs/>
                <w:sz w:val="22"/>
                <w:szCs w:val="22"/>
              </w:rPr>
              <w:t>17</w:t>
            </w:r>
            <w:r w:rsidR="00F80496" w:rsidRPr="00695465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в ходе тестирования, решения РГР, на экзамене</w:t>
            </w:r>
          </w:p>
        </w:tc>
      </w:tr>
      <w:tr w:rsidR="00637DF8" w:rsidRPr="000A219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 xml:space="preserve">Итого за 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0A219B">
              <w:rPr>
                <w:b/>
                <w:bCs/>
                <w:sz w:val="22"/>
                <w:szCs w:val="22"/>
              </w:rPr>
              <w:t xml:space="preserve"> семестр: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695465" w:rsidRDefault="00637DF8" w:rsidP="00F80496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695465">
              <w:rPr>
                <w:b/>
                <w:bCs/>
                <w:sz w:val="22"/>
                <w:szCs w:val="22"/>
              </w:rPr>
              <w:t>18</w:t>
            </w:r>
            <w:r w:rsidR="00F80496" w:rsidRPr="0069546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</w:tr>
    </w:tbl>
    <w:p w:rsidR="000A219B" w:rsidRDefault="000A219B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934"/>
        <w:gridCol w:w="1982"/>
        <w:gridCol w:w="1921"/>
        <w:gridCol w:w="2033"/>
        <w:gridCol w:w="2041"/>
      </w:tblGrid>
      <w:tr w:rsidR="00035D90" w:rsidRPr="00541D49" w:rsidTr="005509F9"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</w:t>
            </w:r>
            <w:r w:rsidRPr="00681825">
              <w:rPr>
                <w:bCs/>
                <w:sz w:val="20"/>
                <w:szCs w:val="20"/>
              </w:rPr>
              <w:t xml:space="preserve"> </w:t>
            </w:r>
            <w:r w:rsidRPr="00541D49">
              <w:rPr>
                <w:bCs/>
                <w:sz w:val="20"/>
                <w:szCs w:val="20"/>
              </w:rPr>
              <w:t>1.2.</w:t>
            </w:r>
            <w:r w:rsidRPr="00681825">
              <w:rPr>
                <w:bCs/>
                <w:sz w:val="20"/>
                <w:szCs w:val="20"/>
              </w:rPr>
              <w:t xml:space="preserve"> </w:t>
            </w:r>
            <w:r w:rsidRPr="00541D49">
              <w:rPr>
                <w:bCs/>
                <w:sz w:val="20"/>
                <w:szCs w:val="20"/>
              </w:rPr>
              <w:t>РПД)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035D90" w:rsidRPr="00541D49" w:rsidTr="005509F9">
        <w:trPr>
          <w:trHeight w:val="70"/>
        </w:trPr>
        <w:tc>
          <w:tcPr>
            <w:tcW w:w="1224" w:type="pct"/>
            <w:vMerge w:val="restart"/>
          </w:tcPr>
          <w:p w:rsidR="00035D90" w:rsidRPr="00167F17" w:rsidRDefault="00035D90" w:rsidP="005509F9">
            <w:pPr>
              <w:jc w:val="both"/>
              <w:rPr>
                <w:bCs/>
                <w:spacing w:val="-3"/>
                <w:sz w:val="20"/>
              </w:rPr>
            </w:pPr>
            <w:r w:rsidRPr="00167F17">
              <w:rPr>
                <w:bCs/>
                <w:spacing w:val="-3"/>
                <w:sz w:val="20"/>
              </w:rPr>
              <w:t>Анализировать проблемную ситуацию как систему, выявляя ее составляющие и связи между ними (УК-1.1)</w:t>
            </w:r>
          </w:p>
          <w:p w:rsidR="00035D90" w:rsidRPr="00167F17" w:rsidRDefault="00035D90" w:rsidP="005509F9">
            <w:pPr>
              <w:jc w:val="both"/>
              <w:rPr>
                <w:bCs/>
                <w:spacing w:val="-3"/>
                <w:sz w:val="20"/>
              </w:rPr>
            </w:pPr>
            <w:r w:rsidRPr="00167F17">
              <w:rPr>
                <w:bCs/>
                <w:spacing w:val="-3"/>
                <w:sz w:val="20"/>
              </w:rPr>
              <w:t>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в теоретических и экспериментальных исследованиях (ОПК-14.7)</w:t>
            </w:r>
          </w:p>
          <w:p w:rsidR="00035D90" w:rsidRPr="00AB3377" w:rsidRDefault="00035D90" w:rsidP="005509F9">
            <w:pPr>
              <w:jc w:val="both"/>
              <w:rPr>
                <w:bCs/>
                <w:spacing w:val="-3"/>
                <w:sz w:val="20"/>
              </w:rPr>
            </w:pPr>
          </w:p>
        </w:tc>
        <w:tc>
          <w:tcPr>
            <w:tcW w:w="1224" w:type="pct"/>
            <w:vMerge w:val="restart"/>
          </w:tcPr>
          <w:p w:rsidR="00035D90" w:rsidRPr="00AB3377" w:rsidRDefault="00035D90" w:rsidP="005509F9">
            <w:pPr>
              <w:jc w:val="both"/>
              <w:rPr>
                <w:bCs/>
                <w:sz w:val="20"/>
              </w:rPr>
            </w:pPr>
            <w:r>
              <w:rPr>
                <w:i/>
                <w:sz w:val="20"/>
              </w:rPr>
              <w:t>иметь представление:</w:t>
            </w:r>
            <w:r w:rsidRPr="00AB3377">
              <w:rPr>
                <w:i/>
                <w:sz w:val="20"/>
              </w:rPr>
              <w:t xml:space="preserve"> </w:t>
            </w:r>
            <w:r w:rsidRPr="00AB3377">
              <w:rPr>
                <w:bCs/>
                <w:spacing w:val="-3"/>
                <w:sz w:val="20"/>
              </w:rPr>
              <w:t>о строении атомов и молекул</w:t>
            </w:r>
            <w:r w:rsidRPr="00AB3377">
              <w:rPr>
                <w:sz w:val="20"/>
              </w:rPr>
              <w:t xml:space="preserve">; о </w:t>
            </w:r>
            <w:r w:rsidRPr="00AB3377">
              <w:rPr>
                <w:bCs/>
                <w:spacing w:val="-3"/>
                <w:sz w:val="20"/>
              </w:rPr>
              <w:t>видах химической связи и способах ее образования</w:t>
            </w:r>
            <w:r w:rsidRPr="00AB3377">
              <w:rPr>
                <w:sz w:val="20"/>
              </w:rPr>
              <w:t xml:space="preserve">; о </w:t>
            </w:r>
            <w:r w:rsidRPr="00AB3377">
              <w:rPr>
                <w:bCs/>
                <w:spacing w:val="-3"/>
                <w:sz w:val="20"/>
              </w:rPr>
              <w:t>химических системах (растворах, каталитических, дисперсных, электрохимических системах), их свойствах</w:t>
            </w:r>
            <w:r w:rsidRPr="00AB3377">
              <w:rPr>
                <w:sz w:val="20"/>
              </w:rPr>
              <w:t>;</w:t>
            </w:r>
          </w:p>
          <w:p w:rsidR="00035D90" w:rsidRPr="00AB3377" w:rsidRDefault="00035D90" w:rsidP="005509F9">
            <w:pPr>
              <w:jc w:val="both"/>
              <w:rPr>
                <w:bCs/>
                <w:spacing w:val="-3"/>
                <w:sz w:val="20"/>
              </w:rPr>
            </w:pPr>
            <w:r w:rsidRPr="00AB3377">
              <w:rPr>
                <w:i/>
                <w:sz w:val="20"/>
              </w:rPr>
              <w:t xml:space="preserve">знать: </w:t>
            </w:r>
            <w:r w:rsidRPr="00AB3377">
              <w:rPr>
                <w:sz w:val="20"/>
              </w:rPr>
              <w:t xml:space="preserve">химическую терминологию и пользоваться ею при описании химических явлений; основные стехиометрические законы, фундаментальные константы, единицы их измерения; </w:t>
            </w:r>
            <w:r w:rsidRPr="00AB3377">
              <w:rPr>
                <w:bCs/>
                <w:spacing w:val="-3"/>
                <w:sz w:val="20"/>
              </w:rPr>
              <w:t>особенности протекания и возможности управления ходом химического процесса; строение веществ в конденсированном состоянии; зависимость свойств веществ от типа кристаллической решетки;</w:t>
            </w:r>
          </w:p>
          <w:p w:rsidR="00035D90" w:rsidRPr="00AB3377" w:rsidRDefault="00035D90" w:rsidP="005509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bCs/>
                <w:sz w:val="20"/>
              </w:rPr>
            </w:pPr>
            <w:r w:rsidRPr="00AB3377">
              <w:rPr>
                <w:i/>
                <w:sz w:val="20"/>
              </w:rPr>
              <w:t xml:space="preserve">уметь: </w:t>
            </w:r>
            <w:r w:rsidRPr="00AB3377">
              <w:rPr>
                <w:sz w:val="20"/>
              </w:rPr>
              <w:t xml:space="preserve">записывать электронную формулу атома любого элемента, валентности и степени окисления, охарактеризовать и предсказывать свойства элемента и его соединений; давать общую характеристику s-, p-, d-элементов, закономерности изменения кислотно-основных </w:t>
            </w:r>
            <w:r w:rsidRPr="00AB3377">
              <w:rPr>
                <w:sz w:val="20"/>
              </w:rPr>
              <w:lastRenderedPageBreak/>
              <w:t xml:space="preserve">и окислительно-восстановительных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охарактеризовывать условия равновесного состояния системы и его сдвига; привести механизм электрохимической и химической коррозии и предложить наиболее эффективные способы защиты; </w:t>
            </w:r>
            <w:r w:rsidRPr="00AB3377">
              <w:rPr>
                <w:bCs/>
                <w:spacing w:val="-3"/>
                <w:sz w:val="20"/>
              </w:rPr>
              <w:t xml:space="preserve">планировать химические эксперименты для проверки научных гипотез; обобщать </w:t>
            </w:r>
            <w:r>
              <w:rPr>
                <w:bCs/>
                <w:spacing w:val="-3"/>
                <w:sz w:val="20"/>
              </w:rPr>
              <w:t>полученные результаты</w:t>
            </w:r>
            <w:r w:rsidRPr="00AB3377">
              <w:rPr>
                <w:bCs/>
                <w:spacing w:val="-3"/>
                <w:sz w:val="20"/>
              </w:rPr>
              <w:t>;</w:t>
            </w:r>
          </w:p>
          <w:p w:rsidR="00035D90" w:rsidRPr="00AB3377" w:rsidRDefault="00035D90" w:rsidP="005509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</w:rPr>
            </w:pPr>
            <w:r w:rsidRPr="00AB3377">
              <w:rPr>
                <w:i/>
                <w:sz w:val="20"/>
              </w:rPr>
              <w:t xml:space="preserve">владеть: </w:t>
            </w:r>
            <w:r w:rsidRPr="00AB3377">
              <w:rPr>
                <w:sz w:val="20"/>
              </w:rPr>
              <w:t xml:space="preserve">методиками </w:t>
            </w:r>
            <w:r w:rsidRPr="00AB3377">
              <w:rPr>
                <w:bCs/>
                <w:spacing w:val="-3"/>
                <w:sz w:val="20"/>
              </w:rPr>
              <w:t xml:space="preserve">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химическим уравнениям; тепловых эффектов и скоростей реакций; количественных характеристик растворов электролитов и неэлектролитов: видов концентраций, рН, температуры кипения и замерзания; количественных характеристик окислительно-восстановительных систем, </w:t>
            </w:r>
            <w:r w:rsidRPr="00AB3377">
              <w:rPr>
                <w:bCs/>
                <w:spacing w:val="-3"/>
                <w:sz w:val="20"/>
              </w:rPr>
              <w:lastRenderedPageBreak/>
              <w:t>гальванических элементов, в процессах электролиза;</w:t>
            </w:r>
          </w:p>
          <w:p w:rsidR="00035D90" w:rsidRPr="00AB3377" w:rsidRDefault="00035D90" w:rsidP="005509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lang w:eastAsia="ru-RU"/>
              </w:rPr>
            </w:pPr>
            <w:r w:rsidRPr="00AB3377">
              <w:rPr>
                <w:sz w:val="20"/>
              </w:rPr>
              <w:t xml:space="preserve">практическими навыками работы с </w:t>
            </w:r>
            <w:r w:rsidRPr="00AB3377">
              <w:rPr>
                <w:bCs/>
                <w:spacing w:val="-3"/>
                <w:sz w:val="20"/>
              </w:rPr>
              <w:t>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лингвистической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практическом задании может быть допущена 1 фактическая ошибка.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035D90" w:rsidRPr="00541D49" w:rsidTr="005509F9"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>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035D90" w:rsidRPr="00541D49" w:rsidTr="005509F9"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Минимальный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практическом задании могут быть допущены </w:t>
            </w:r>
            <w:r w:rsidRPr="0087643B">
              <w:rPr>
                <w:sz w:val="20"/>
                <w:szCs w:val="20"/>
                <w:lang w:eastAsia="ru-RU"/>
              </w:rPr>
              <w:t>3</w:t>
            </w:r>
            <w:r>
              <w:rPr>
                <w:sz w:val="20"/>
                <w:szCs w:val="20"/>
                <w:lang w:eastAsia="ru-RU"/>
              </w:rPr>
              <w:t xml:space="preserve"> фактические ошибки.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удовлетворительно</w:t>
            </w:r>
          </w:p>
        </w:tc>
      </w:tr>
      <w:tr w:rsidR="00035D90" w:rsidRPr="00541D49" w:rsidTr="005509F9"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П</w:t>
            </w:r>
            <w:r>
              <w:rPr>
                <w:sz w:val="20"/>
                <w:szCs w:val="20"/>
                <w:lang w:eastAsia="ru-RU"/>
              </w:rPr>
              <w:t>рактическое задание не выполнено.</w:t>
            </w:r>
          </w:p>
          <w:p w:rsidR="00035D90" w:rsidRPr="00541D49" w:rsidRDefault="00035D90" w:rsidP="005509F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неудовлетворительно</w:t>
            </w:r>
          </w:p>
        </w:tc>
      </w:tr>
    </w:tbl>
    <w:p w:rsidR="002378E0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 w:rsidR="00AB3377">
        <w:rPr>
          <w:bCs/>
        </w:rPr>
        <w:t>химии</w:t>
      </w:r>
      <w:r w:rsidRPr="008709A6">
        <w:rPr>
          <w:bCs/>
        </w:rPr>
        <w:t xml:space="preserve"> проводится в форме собеседования по экзаменационным билетам. Экзаменационный билет вкл</w:t>
      </w:r>
      <w:r>
        <w:rPr>
          <w:bCs/>
        </w:rPr>
        <w:t xml:space="preserve">ючает два </w:t>
      </w:r>
      <w:r w:rsidR="00AB3377">
        <w:rPr>
          <w:bCs/>
        </w:rPr>
        <w:t>теоре</w:t>
      </w:r>
      <w:r w:rsidR="00AB3377" w:rsidRPr="008709A6">
        <w:rPr>
          <w:bCs/>
        </w:rPr>
        <w:t>тич</w:t>
      </w:r>
      <w:r w:rsidR="00AB3377">
        <w:rPr>
          <w:bCs/>
        </w:rPr>
        <w:t>ес</w:t>
      </w:r>
      <w:r w:rsidR="00AB3377" w:rsidRPr="008709A6">
        <w:rPr>
          <w:bCs/>
        </w:rPr>
        <w:t>ких</w:t>
      </w:r>
      <w:r w:rsidRPr="008709A6">
        <w:rPr>
          <w:bCs/>
        </w:rPr>
        <w:t xml:space="preserve"> вопроса и практическое задание.</w:t>
      </w:r>
    </w:p>
    <w:p w:rsidR="00AB3377" w:rsidRDefault="00AB3377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Основные положения атомно-молекулярного учения: понятия: «элемент», «атом», «молекула», «атомная единица массы», «относительная атомная масса элемента», «относительная молекулярная масса вещества». Вещества простые и сложные.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Законы сохранения массы вещества, кратных отношений, постоянства состава. Закон Авогадро, число Авогадро, следствие из закона Авогадро. Понятия «моль», «молярная масса», «молярный объем».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Понятие эквивалент. Закон эквивалентов. Валентность. Эквивалентная масса. Эквивалентный объем. Способы определения эквивалентной массы сложных соединений.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Первые модели строения атома Модель У. Томсона. Противоречия модели. «Планетарная модель» Э. Резерфорда. Противоречия модели строения атома Э. Резерфорда экспериментальным данным. Постулаты Н. Бора. Недостатки модели атома по Н. Бору.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Современные представления о строении атома. Изотопы.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Энергетическое состояние электрона в атоме. Квантовые числа.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Правила заполнения электронных слоев в атоме (принцип Паули, принцип наименьшей энергии, правило Хунда, правила Клечковского).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Периодический закон, периодическая система элементов Д.И. Менделеева и электронная структура атома. Современная формулировка периодического закона. Периодическая зависимость свойств элементов (энергия ионизации, сродства к электрону, электроотрицательности и размеров атомов) от заполнения электронных слоев.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lastRenderedPageBreak/>
        <w:t>Современные представления о химической связи. Ковалентная связь. Длина и энергия связи. Понятие валентного угла.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Полярность, поляризуемость, насыщаемость, направленность ковалентной связи.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Основные положения метода валентных связей. Гибридизация атомных электронных орбиталей при образовании ковалентной химической связи.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Метод молекулярных орбиталей. Строение молекул Н</w:t>
      </w:r>
      <w:r w:rsidRPr="00621C71">
        <w:rPr>
          <w:vertAlign w:val="subscript"/>
        </w:rPr>
        <w:t>2</w:t>
      </w:r>
      <w:r w:rsidRPr="00621C71">
        <w:t xml:space="preserve"> и О</w:t>
      </w:r>
      <w:r w:rsidRPr="00621C71">
        <w:rPr>
          <w:vertAlign w:val="subscript"/>
        </w:rPr>
        <w:t>2</w:t>
      </w:r>
      <w:r w:rsidRPr="00621C71">
        <w:t xml:space="preserve"> по ММО.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Донорно-акцепторная, ионная и металлическая связь.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Межмолекулярные взаимодействия (ван-дер-ваальсовы взаимодействия, водородные связи).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Первый закон термодинамики применительно к химическим системам. Понятия «энтальпия», «стандартная энтальпия образования». Термохимические уравнения. Закон Г.И. Гесса. Следствие из закона Гесса.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Второй закон термодинамики применительно к химическим системам. Понятие «энтропия», «стандартная энтропия». Следствие из закона Гесса.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Возможность протекания химической реакции. Энтальпийный и энтропийный факторы. Энергия Гиббса. Влияние температуры на протекание химических реакций.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Факторы, влияющие на скорость химической реакции: концентрация (закон действующих масс), температура (температурный коэффициент реакции), энергия активации.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Катализ. Механизмы катализа. Виды катализа. Применение катализаторов в химических, биологических, технических системах.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Химическое равновесие. Константа химического равновесия. Правила смещения химического равновесия (принцип Ле Шателье).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Растворы. Виды растворов (классификация по различным признакам). Способы выражения концентрации растворов.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Процессы растворения. Понятия «сольваты», «гидраты», «кристаллогидраты».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Растворимость веществ в различных агрегатных состояниях. Факторы, влияющие на растворимость веществ. Закон распределения. Экстракция.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Закон Генри и закон Рауля для идеальных растворов. Эбулиоскопия. Криоскопия.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Осмос. Уравнение Вант-Гоффа для определения осмотического давления.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Растворы электролитов. Теория электролитической диссоциации С. Аррениуса и Д.И. Менделеева.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Показатели процессов электролитической диссоциации: степень диссоциации, константа диссоциации, кажущаяся степень диссоциации, активность электролита.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Равновесие в растворах малорастворимых электролитов. Произведение растворимости.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Электролитическая диссоциация воды. Водородный показатель. Способы определения водородного показателя.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Гидролиз солей. Показатели процессов гидролиза (степень гидролиза и константа гидролиза). Факторы, влияющие на эти процессы.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Понятие об окислительно-восстановительных процессах. Степень окисления. Важнейшие окислители и восстановители, значение в промышленности и быту.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Метод электронного баланса. Метод ионно-молекулярных полуреакций.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Химические источники электрической энергии. Электродные потенциалы. ЭДС. Уравнение Нернста для определения электродных потенциалов.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Стандартный водородный электрод. Стандартный электродный потенциал. Ряд напряжений металлов.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Электролиз и его законы. Последовательность электродных процессов. Применение электролиза</w:t>
      </w:r>
      <w:r>
        <w:t>.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Коррозия и защита металлов. Виды коррозии. Факторы, влияющие на скорость коррозии. Способы защиты металлов от коррозии.</w:t>
      </w:r>
    </w:p>
    <w:p w:rsidR="00AB3377" w:rsidRDefault="00AB3377" w:rsidP="00953EDB">
      <w:pPr>
        <w:tabs>
          <w:tab w:val="num" w:pos="720"/>
          <w:tab w:val="left" w:pos="9637"/>
        </w:tabs>
        <w:jc w:val="both"/>
        <w:rPr>
          <w:b/>
        </w:rPr>
      </w:pPr>
    </w:p>
    <w:p w:rsidR="00953EDB" w:rsidRPr="00953EDB" w:rsidRDefault="00953EDB" w:rsidP="00953EDB">
      <w:pPr>
        <w:tabs>
          <w:tab w:val="num" w:pos="720"/>
          <w:tab w:val="left" w:pos="9637"/>
        </w:tabs>
        <w:jc w:val="both"/>
        <w:rPr>
          <w:b/>
        </w:rPr>
      </w:pPr>
      <w:r w:rsidRPr="00953EDB">
        <w:rPr>
          <w:b/>
        </w:rPr>
        <w:t>Типовое практическое задание</w:t>
      </w:r>
    </w:p>
    <w:p w:rsidR="00953EDB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Определить молярную массу вещества.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Сформулировать закон или положение.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lastRenderedPageBreak/>
        <w:t>Указать тип связи в соединениях.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Написать электронографическую формулу элемента.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схему вещества по ММО.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кинетическое уравнение для реакции.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электронный баланс и электронные полуреакции для ОВР.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структурную формулу вещества.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Определить нормальность раствора.</w:t>
      </w:r>
    </w:p>
    <w:p w:rsidR="00AB3377" w:rsidRPr="008709A6" w:rsidRDefault="00AB3377" w:rsidP="00953EDB">
      <w:pPr>
        <w:tabs>
          <w:tab w:val="num" w:pos="720"/>
          <w:tab w:val="left" w:pos="9637"/>
        </w:tabs>
        <w:jc w:val="both"/>
      </w:pPr>
      <w:r>
        <w:t xml:space="preserve"> </w:t>
      </w:r>
    </w:p>
    <w:p w:rsidR="008709A6" w:rsidRPr="008169DA" w:rsidRDefault="008709A6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  <w:r w:rsidRPr="008169DA">
        <w:rPr>
          <w:b/>
          <w:lang w:eastAsia="ru-RU"/>
        </w:rPr>
        <w:t>Критери</w:t>
      </w:r>
      <w:r>
        <w:rPr>
          <w:b/>
          <w:lang w:eastAsia="ru-RU"/>
        </w:rPr>
        <w:t>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50"/>
        <w:gridCol w:w="6889"/>
        <w:gridCol w:w="1572"/>
      </w:tblGrid>
      <w:tr w:rsidR="008709A6" w:rsidRPr="008169DA" w:rsidTr="009A614A"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Количество набранных баллов</w:t>
            </w: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 w:val="restart"/>
            <w:vAlign w:val="center"/>
          </w:tcPr>
          <w:p w:rsidR="00035D90" w:rsidRDefault="00035D90" w:rsidP="006238D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УК-1.1, </w:t>
            </w:r>
          </w:p>
          <w:p w:rsidR="008709A6" w:rsidRPr="008169DA" w:rsidRDefault="008709A6" w:rsidP="006238D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О</w:t>
            </w:r>
            <w:r w:rsidR="00AB3377">
              <w:rPr>
                <w:sz w:val="20"/>
                <w:szCs w:val="20"/>
                <w:lang w:eastAsia="ru-RU"/>
              </w:rPr>
              <w:t>П</w:t>
            </w:r>
            <w:r w:rsidRPr="008169DA">
              <w:rPr>
                <w:sz w:val="20"/>
                <w:szCs w:val="20"/>
                <w:lang w:eastAsia="ru-RU"/>
              </w:rPr>
              <w:t>К-</w:t>
            </w:r>
            <w:r w:rsidR="00035D90">
              <w:rPr>
                <w:sz w:val="20"/>
                <w:szCs w:val="20"/>
                <w:lang w:eastAsia="ru-RU"/>
              </w:rPr>
              <w:t>1</w:t>
            </w:r>
            <w:r w:rsidRPr="008169DA">
              <w:rPr>
                <w:sz w:val="20"/>
                <w:szCs w:val="20"/>
                <w:lang w:eastAsia="ru-RU"/>
              </w:rPr>
              <w:t>4</w:t>
            </w:r>
            <w:r w:rsidR="00035D90">
              <w:rPr>
                <w:sz w:val="20"/>
                <w:szCs w:val="20"/>
                <w:lang w:eastAsia="ru-RU"/>
              </w:rPr>
              <w:t>.7</w:t>
            </w:r>
          </w:p>
        </w:tc>
        <w:tc>
          <w:tcPr>
            <w:tcW w:w="0" w:type="auto"/>
            <w:vMerge w:val="restart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лингвистической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  <w:p w:rsidR="00953EDB" w:rsidRPr="008169DA" w:rsidRDefault="00953EDB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практическом задании может быть допущена 1 фактическая ошибка.</w:t>
            </w:r>
          </w:p>
        </w:tc>
        <w:tc>
          <w:tcPr>
            <w:tcW w:w="0" w:type="auto"/>
            <w:vMerge w:val="restart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24-30 б.</w:t>
            </w: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  <w:p w:rsidR="00953EDB" w:rsidRPr="008169DA" w:rsidRDefault="00953EDB" w:rsidP="00953EDB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F451F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16-23 б.</w:t>
            </w: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  <w:p w:rsidR="00953EDB" w:rsidRPr="008169DA" w:rsidRDefault="00953EDB" w:rsidP="00AB337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 практическом задании могут быть допущены </w:t>
            </w:r>
            <w:r w:rsidR="00AB3377">
              <w:rPr>
                <w:sz w:val="20"/>
                <w:szCs w:val="20"/>
                <w:lang w:eastAsia="ru-RU"/>
              </w:rPr>
              <w:t>3</w:t>
            </w:r>
            <w:r>
              <w:rPr>
                <w:sz w:val="20"/>
                <w:szCs w:val="20"/>
                <w:lang w:eastAsia="ru-RU"/>
              </w:rPr>
              <w:t xml:space="preserve"> фактических ошибок.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6-15 б.</w:t>
            </w: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8169DA">
              <w:rPr>
                <w:rFonts w:eastAsia="Calibri"/>
                <w:sz w:val="20"/>
                <w:szCs w:val="20"/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953EDB" w:rsidRPr="008169DA" w:rsidRDefault="00AB3377" w:rsidP="009A614A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</w:t>
            </w:r>
            <w:r w:rsidR="00953EDB">
              <w:rPr>
                <w:sz w:val="20"/>
                <w:szCs w:val="20"/>
                <w:lang w:eastAsia="ru-RU"/>
              </w:rPr>
              <w:t>рактическо</w:t>
            </w:r>
            <w:r>
              <w:rPr>
                <w:sz w:val="20"/>
                <w:szCs w:val="20"/>
                <w:lang w:eastAsia="ru-RU"/>
              </w:rPr>
              <w:t>е задание не выполнено</w:t>
            </w:r>
            <w:r w:rsidR="00953EDB">
              <w:rPr>
                <w:sz w:val="20"/>
                <w:szCs w:val="20"/>
                <w:lang w:eastAsia="ru-RU"/>
              </w:rPr>
              <w:t>.</w:t>
            </w:r>
          </w:p>
          <w:p w:rsidR="008709A6" w:rsidRPr="008169DA" w:rsidRDefault="008709A6" w:rsidP="009A614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8169DA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8169DA">
              <w:rPr>
                <w:rFonts w:eastAsia="Calibri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8709A6" w:rsidRPr="008169DA" w:rsidRDefault="008709A6" w:rsidP="009A614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8169DA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8169DA">
              <w:rPr>
                <w:rFonts w:eastAsia="Calibri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0-5 б.</w:t>
            </w:r>
          </w:p>
        </w:tc>
      </w:tr>
    </w:tbl>
    <w:p w:rsidR="008709A6" w:rsidRDefault="008709A6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:rsidR="00CC59DB" w:rsidRDefault="00CC59DB">
      <w:pPr>
        <w:suppressAutoHyphens w:val="0"/>
        <w:rPr>
          <w:bCs/>
          <w:color w:val="000000"/>
        </w:rPr>
      </w:pPr>
      <w:r>
        <w:rPr>
          <w:bCs/>
          <w:color w:val="000000"/>
        </w:rPr>
        <w:br w:type="page"/>
      </w: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lastRenderedPageBreak/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C726A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экзамен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035D90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выявить степень сформированности компетенци</w:t>
            </w:r>
            <w:r w:rsidR="00035D90">
              <w:rPr>
                <w:color w:val="000000"/>
                <w:sz w:val="22"/>
                <w:szCs w:val="22"/>
              </w:rPr>
              <w:t>й</w:t>
            </w:r>
            <w:r w:rsidRPr="00AC726A">
              <w:rPr>
                <w:color w:val="000000"/>
                <w:sz w:val="22"/>
                <w:szCs w:val="22"/>
              </w:rPr>
              <w:t xml:space="preserve"> </w:t>
            </w:r>
            <w:r w:rsidR="00035D90">
              <w:rPr>
                <w:color w:val="000000"/>
                <w:sz w:val="22"/>
                <w:szCs w:val="22"/>
              </w:rPr>
              <w:t xml:space="preserve">УК-1.1, </w:t>
            </w:r>
            <w:r w:rsidRPr="00AC726A">
              <w:rPr>
                <w:color w:val="000000"/>
                <w:sz w:val="22"/>
                <w:szCs w:val="22"/>
              </w:rPr>
              <w:t>О</w:t>
            </w:r>
            <w:r w:rsidR="008F177F" w:rsidRPr="00AC726A">
              <w:rPr>
                <w:color w:val="000000"/>
                <w:sz w:val="22"/>
                <w:szCs w:val="22"/>
              </w:rPr>
              <w:t>П</w:t>
            </w:r>
            <w:r w:rsidRPr="00AC726A">
              <w:rPr>
                <w:color w:val="000000"/>
                <w:sz w:val="22"/>
                <w:szCs w:val="22"/>
              </w:rPr>
              <w:t>К-</w:t>
            </w:r>
            <w:r w:rsidR="00035D90">
              <w:rPr>
                <w:color w:val="000000"/>
                <w:sz w:val="22"/>
                <w:szCs w:val="22"/>
              </w:rPr>
              <w:t>1</w:t>
            </w:r>
            <w:r w:rsidRPr="00AC726A">
              <w:rPr>
                <w:color w:val="000000"/>
                <w:sz w:val="22"/>
                <w:szCs w:val="22"/>
              </w:rPr>
              <w:t>4</w:t>
            </w:r>
            <w:r w:rsidR="00035D90">
              <w:rPr>
                <w:color w:val="000000"/>
                <w:sz w:val="22"/>
                <w:szCs w:val="22"/>
              </w:rPr>
              <w:t>.7</w:t>
            </w:r>
            <w:r w:rsidR="008F177F" w:rsidRPr="00AC726A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8C67E6" w:rsidP="008C67E6">
            <w:pPr>
              <w:jc w:val="both"/>
              <w:rPr>
                <w:sz w:val="22"/>
                <w:szCs w:val="22"/>
              </w:rPr>
            </w:pPr>
            <w:r w:rsidRPr="00AC726A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</w:t>
            </w:r>
            <w:r w:rsidR="002B12E4">
              <w:rPr>
                <w:sz w:val="22"/>
                <w:szCs w:val="22"/>
              </w:rPr>
              <w:t>тации обучающихся СВФУ, версия 3.0, утверждено ректором СВФУ 19.02</w:t>
            </w:r>
            <w:r w:rsidRPr="00AC726A">
              <w:rPr>
                <w:sz w:val="22"/>
                <w:szCs w:val="22"/>
              </w:rPr>
              <w:t>.201</w:t>
            </w:r>
            <w:r w:rsidR="002B12E4">
              <w:rPr>
                <w:sz w:val="22"/>
                <w:szCs w:val="22"/>
              </w:rPr>
              <w:t>9</w:t>
            </w:r>
            <w:r w:rsidRPr="00AC726A">
              <w:rPr>
                <w:sz w:val="22"/>
                <w:szCs w:val="22"/>
              </w:rPr>
              <w:t xml:space="preserve"> г.</w:t>
            </w:r>
          </w:p>
          <w:p w:rsidR="00573935" w:rsidRPr="00AC726A" w:rsidRDefault="00814224" w:rsidP="00573935">
            <w:pPr>
              <w:rPr>
                <w:color w:val="000000"/>
                <w:sz w:val="22"/>
                <w:szCs w:val="22"/>
              </w:rPr>
            </w:pPr>
            <w:hyperlink r:id="rId12" w:history="1">
              <w:r w:rsidR="00573935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 xml:space="preserve">Положение о балльно-рейтинговой системе в СВФУ, версия 4.0, утверждено </w:t>
              </w:r>
              <w:r w:rsidR="00CC59DB">
                <w:rPr>
                  <w:sz w:val="22"/>
                  <w:szCs w:val="22"/>
                </w:rPr>
                <w:t>ректором СВФУ</w:t>
              </w:r>
              <w:r w:rsidR="00CC59DB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 xml:space="preserve"> </w:t>
              </w:r>
              <w:r w:rsidR="00573935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>21.02.2018 г.</w:t>
              </w:r>
            </w:hyperlink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студенты 1 курса </w:t>
            </w:r>
            <w:r w:rsidR="0024364A">
              <w:rPr>
                <w:color w:val="000000"/>
                <w:sz w:val="22"/>
                <w:szCs w:val="22"/>
              </w:rPr>
              <w:t>специалитета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6D13C6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Весенняя</w:t>
            </w:r>
            <w:r w:rsidR="00DD1617" w:rsidRPr="00AC726A">
              <w:rPr>
                <w:color w:val="000000"/>
                <w:sz w:val="22"/>
                <w:szCs w:val="22"/>
              </w:rPr>
              <w:t xml:space="preserve"> экзаменационная сессия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DD4DC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726A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CC59D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Шкала оценивания результатов приведена в п.6.2. РПД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AC726A">
              <w:rPr>
                <w:color w:val="000000"/>
                <w:sz w:val="22"/>
                <w:szCs w:val="22"/>
              </w:rPr>
              <w:t>необходимо</w:t>
            </w:r>
            <w:r w:rsidRPr="00AC726A"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418"/>
        <w:gridCol w:w="1417"/>
        <w:gridCol w:w="1701"/>
        <w:gridCol w:w="1498"/>
      </w:tblGrid>
      <w:tr w:rsidR="008C651E" w:rsidRPr="00CA1379" w:rsidTr="00AF311A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CA1379" w:rsidRDefault="008C651E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Библиотека</w:t>
            </w:r>
            <w:r w:rsidRPr="00CA137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</w:t>
            </w:r>
            <w:r>
              <w:rPr>
                <w:bCs/>
                <w:sz w:val="20"/>
                <w:szCs w:val="20"/>
              </w:rPr>
              <w:t>е</w:t>
            </w:r>
            <w:r w:rsidRPr="00CA1379">
              <w:rPr>
                <w:bCs/>
                <w:sz w:val="20"/>
                <w:szCs w:val="20"/>
              </w:rPr>
              <w:t xml:space="preserve">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F80496" w:rsidRPr="00CA1379" w:rsidTr="007009BD">
        <w:tc>
          <w:tcPr>
            <w:tcW w:w="10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496" w:rsidRPr="00CA1379" w:rsidRDefault="00F80496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3"/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130" w:rsidRDefault="008C651E" w:rsidP="00AF311A">
            <w:pPr>
              <w:jc w:val="both"/>
              <w:rPr>
                <w:sz w:val="20"/>
                <w:szCs w:val="20"/>
              </w:rPr>
            </w:pPr>
            <w:r w:rsidRPr="005638E6">
              <w:rPr>
                <w:color w:val="000000"/>
                <w:sz w:val="20"/>
                <w:szCs w:val="20"/>
              </w:rPr>
              <w:t>Акимов Л.И.</w:t>
            </w:r>
            <w:r>
              <w:rPr>
                <w:color w:val="000000"/>
                <w:sz w:val="20"/>
                <w:szCs w:val="20"/>
              </w:rPr>
              <w:t>, Павлов А.И.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Химия</w:t>
            </w:r>
            <w:r w:rsidRPr="005638E6">
              <w:rPr>
                <w:color w:val="000000"/>
                <w:sz w:val="20"/>
                <w:szCs w:val="20"/>
              </w:rPr>
              <w:t>: учебное пособие</w:t>
            </w:r>
            <w:r>
              <w:rPr>
                <w:color w:val="000000"/>
                <w:sz w:val="20"/>
                <w:szCs w:val="20"/>
              </w:rPr>
              <w:t xml:space="preserve">. – </w:t>
            </w:r>
            <w:r w:rsidRPr="005638E6">
              <w:rPr>
                <w:sz w:val="20"/>
                <w:szCs w:val="20"/>
              </w:rPr>
              <w:t>СПб: Санкт-Петербургский государственный архитектурно-строительный университет, ЭБС АСВ, 2011</w:t>
            </w:r>
            <w:r w:rsidRPr="0003271A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.</w:t>
            </w:r>
            <w:r w:rsidR="003C3130">
              <w:rPr>
                <w:sz w:val="20"/>
                <w:szCs w:val="20"/>
              </w:rPr>
              <w:t xml:space="preserve"> –</w:t>
            </w:r>
          </w:p>
          <w:p w:rsidR="008C651E" w:rsidRPr="0003271A" w:rsidRDefault="00814224" w:rsidP="00AF311A">
            <w:pPr>
              <w:jc w:val="both"/>
              <w:rPr>
                <w:sz w:val="20"/>
                <w:szCs w:val="22"/>
              </w:rPr>
            </w:pPr>
            <w:hyperlink r:id="rId13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http://www.iprbookshop.ru/19054.html</w:t>
              </w:r>
            </w:hyperlink>
            <w:r w:rsidR="006238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0"/>
              </w:rPr>
              <w:t xml:space="preserve">Рекомендовано Редакционно-издательским советом СПбГАСУ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jc w:val="center"/>
              <w:rPr>
                <w:bCs/>
                <w:sz w:val="20"/>
                <w:szCs w:val="22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ED0135" w:rsidRDefault="000744AE" w:rsidP="008C65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Глинка Н.Л. Общая химия. – М.: Интеграл-Пресс, Кнорус, 2009 (и более поздние издания). 752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CA1379" w:rsidRDefault="008C651E" w:rsidP="008C651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0744A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Глинка Н.Л. Общая химия / под ред. В.А. Попкова, А.В. Бабкова. – М., 2010. 886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2736B5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Default="008C651E" w:rsidP="00AF311A">
            <w:pPr>
              <w:jc w:val="both"/>
              <w:rPr>
                <w:sz w:val="20"/>
                <w:szCs w:val="22"/>
              </w:rPr>
            </w:pPr>
            <w:r w:rsidRPr="00677DB0">
              <w:rPr>
                <w:sz w:val="20"/>
                <w:szCs w:val="22"/>
              </w:rPr>
              <w:t xml:space="preserve">Семенов И.Н. Химия: учебник для вузов / И.Н. Семенов, И.Л. Перфилова. </w:t>
            </w:r>
            <w:r>
              <w:rPr>
                <w:sz w:val="20"/>
                <w:szCs w:val="22"/>
              </w:rPr>
              <w:t>–</w:t>
            </w:r>
            <w:r w:rsidRPr="00677DB0">
              <w:rPr>
                <w:sz w:val="20"/>
                <w:szCs w:val="22"/>
              </w:rPr>
              <w:t xml:space="preserve"> СПб.: ХИМИЗДАТ, 2016.</w:t>
            </w:r>
            <w:r>
              <w:rPr>
                <w:sz w:val="20"/>
                <w:szCs w:val="22"/>
              </w:rPr>
              <w:t xml:space="preserve"> </w:t>
            </w:r>
            <w:r w:rsidRPr="00677DB0">
              <w:rPr>
                <w:sz w:val="20"/>
                <w:szCs w:val="22"/>
              </w:rPr>
              <w:t>[Электронный ресурс]</w:t>
            </w:r>
            <w:r>
              <w:rPr>
                <w:sz w:val="20"/>
                <w:szCs w:val="22"/>
              </w:rPr>
              <w:t>. –</w:t>
            </w:r>
          </w:p>
          <w:p w:rsidR="008C651E" w:rsidRPr="008F177F" w:rsidRDefault="00814224" w:rsidP="00AF311A">
            <w:pPr>
              <w:jc w:val="both"/>
              <w:rPr>
                <w:sz w:val="20"/>
                <w:szCs w:val="22"/>
              </w:rPr>
            </w:pPr>
            <w:hyperlink r:id="rId14" w:history="1">
              <w:r w:rsidR="006238DA" w:rsidRPr="00572DD3">
                <w:rPr>
                  <w:rStyle w:val="afe"/>
                  <w:sz w:val="20"/>
                  <w:szCs w:val="22"/>
                </w:rPr>
                <w:t>http://www.iprbookshop.ru/49800.html</w:t>
              </w:r>
            </w:hyperlink>
            <w:r w:rsidR="006238DA">
              <w:rPr>
                <w:sz w:val="20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jc w:val="center"/>
              <w:rPr>
                <w:bCs/>
                <w:sz w:val="20"/>
                <w:szCs w:val="22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ED0135" w:rsidRDefault="000744AE" w:rsidP="008C65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F80496" w:rsidRPr="00CA1379" w:rsidTr="007009BD">
        <w:trPr>
          <w:cantSplit/>
          <w:trHeight w:val="53"/>
        </w:trPr>
        <w:tc>
          <w:tcPr>
            <w:tcW w:w="10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496" w:rsidRPr="00CA1379" w:rsidRDefault="00F80496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Артеменко А.И. Органическая химия. – М.: Высш. школа, 2000.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8C651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7E7CEF"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CC59DB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DB" w:rsidRPr="00E93F0F" w:rsidRDefault="00CC59DB" w:rsidP="00CC59DB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DB" w:rsidRPr="008F177F" w:rsidRDefault="00CC59DB" w:rsidP="00CC59DB">
            <w:pPr>
              <w:jc w:val="both"/>
              <w:rPr>
                <w:sz w:val="20"/>
                <w:szCs w:val="22"/>
              </w:rPr>
            </w:pPr>
            <w:r w:rsidRPr="00663BAC">
              <w:rPr>
                <w:color w:val="000000"/>
                <w:sz w:val="20"/>
                <w:szCs w:val="20"/>
              </w:rPr>
              <w:t>Барсукова Л.Г., Вострикова Г.Ю., Глазков С.С.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 w:rsidRPr="00663BAC">
              <w:rPr>
                <w:color w:val="000000"/>
                <w:sz w:val="20"/>
                <w:szCs w:val="20"/>
              </w:rPr>
              <w:t>Физико-химия и технология полимеров, полимерных композитов: учебное пособие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  <w:r w:rsidRPr="00082B8E">
              <w:rPr>
                <w:color w:val="000000"/>
                <w:sz w:val="20"/>
                <w:szCs w:val="20"/>
              </w:rPr>
              <w:t>– Воронеж: Воронежский государственный архитектурно-строительный университет, ЭБС АСВ, 2014</w:t>
            </w:r>
            <w:r>
              <w:rPr>
                <w:color w:val="000000"/>
                <w:sz w:val="20"/>
                <w:szCs w:val="20"/>
              </w:rPr>
              <w:t xml:space="preserve">.  </w:t>
            </w:r>
            <w:hyperlink r:id="rId15" w:history="1">
              <w:r w:rsidRPr="00BA3DC0">
                <w:rPr>
                  <w:rStyle w:val="afe"/>
                  <w:sz w:val="20"/>
                  <w:szCs w:val="20"/>
                </w:rPr>
                <w:t>http://www.iprbookshop.ru/30852.html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DB" w:rsidRPr="008F177F" w:rsidRDefault="00CC59DB" w:rsidP="00CC59D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59DB" w:rsidRPr="008F177F" w:rsidRDefault="00CC59DB" w:rsidP="00CC59D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9DB" w:rsidRPr="0003271A" w:rsidRDefault="00CC59DB" w:rsidP="00CC59D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9DB" w:rsidRDefault="000744AE" w:rsidP="00CC59DB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Default="008C651E" w:rsidP="00AF311A">
            <w:pPr>
              <w:jc w:val="both"/>
              <w:rPr>
                <w:color w:val="000000"/>
                <w:sz w:val="20"/>
                <w:szCs w:val="20"/>
              </w:rPr>
            </w:pPr>
            <w:r w:rsidRPr="00677DB0">
              <w:rPr>
                <w:color w:val="000000"/>
                <w:sz w:val="20"/>
                <w:szCs w:val="20"/>
              </w:rPr>
              <w:t xml:space="preserve">Бруяко М.Г. Химия и технология полимеров: учебное пособие / М.Г. Бруяко, Л.С. Григорьева, А.М. Орлова.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М. : Московский государственный строительный университет, Ай Пи Эр Медиа, ЭБС АСВ, 2016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77DB0">
              <w:rPr>
                <w:color w:val="000000"/>
                <w:sz w:val="20"/>
                <w:szCs w:val="20"/>
              </w:rPr>
              <w:t xml:space="preserve">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</w:p>
          <w:p w:rsidR="008C651E" w:rsidRPr="00663BAC" w:rsidRDefault="00814224" w:rsidP="00AF311A">
            <w:pPr>
              <w:jc w:val="both"/>
              <w:rPr>
                <w:color w:val="000000"/>
                <w:sz w:val="20"/>
                <w:szCs w:val="20"/>
              </w:rPr>
            </w:pPr>
            <w:hyperlink r:id="rId16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http://www.iprbookshop.ru/40956.html</w:t>
              </w:r>
            </w:hyperlink>
            <w:r w:rsidR="006238D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Глинка Н.Л. Задачи и упражнения по общей химии. – М.: Интеграл-Пресс, 2009, 2007 (и более поздние издания).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577E0E" w:rsidP="008C651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7E7CEF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Захарова О.М. Пестова И.И.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Органическая химия. Основы курса. – </w:t>
            </w:r>
            <w:r w:rsidRPr="00663BAC">
              <w:rPr>
                <w:color w:val="000000"/>
                <w:sz w:val="20"/>
                <w:szCs w:val="20"/>
              </w:rPr>
              <w:t>Нижний Новгород: Нижегородский государственный архитектурно-строительный университет, ЭБС АСВ, 2014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hyperlink r:id="rId17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http://www.iprbookshop.ru/30816.html</w:t>
              </w:r>
            </w:hyperlink>
            <w:r w:rsidR="006238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ED0135" w:rsidRDefault="000744AE" w:rsidP="008C65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Default="008C651E" w:rsidP="00AF311A">
            <w:pPr>
              <w:jc w:val="both"/>
              <w:rPr>
                <w:color w:val="000000"/>
                <w:sz w:val="20"/>
                <w:szCs w:val="20"/>
              </w:rPr>
            </w:pPr>
            <w:r w:rsidRPr="005638E6">
              <w:rPr>
                <w:color w:val="000000"/>
                <w:sz w:val="20"/>
                <w:szCs w:val="20"/>
              </w:rPr>
              <w:t>Ковальчукова О.В.</w:t>
            </w:r>
            <w:r>
              <w:rPr>
                <w:color w:val="000000"/>
                <w:sz w:val="20"/>
                <w:szCs w:val="20"/>
              </w:rPr>
              <w:t>, Егорова О.А.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Химия. Конспект лекций. Учебное пособие. – М.: Российский университет дружбы народов, 2011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hyperlink r:id="rId18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http://www.iprbookshop.ru/11429.html</w:t>
              </w:r>
            </w:hyperlink>
            <w:r w:rsidR="006238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ED0135" w:rsidRDefault="000744AE" w:rsidP="008C65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Коровин Н.В. Общая химия. – М.: Высшая школа, 2003. 557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577E0E" w:rsidP="008C651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7E7CEF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93116B">
              <w:rPr>
                <w:color w:val="000000"/>
                <w:sz w:val="20"/>
                <w:szCs w:val="20"/>
              </w:rPr>
              <w:t>Макарова О.В.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 w:rsidRPr="0093116B">
              <w:rPr>
                <w:color w:val="000000"/>
                <w:sz w:val="20"/>
                <w:szCs w:val="20"/>
              </w:rPr>
              <w:t>Неорганическая химия. Учебное пособие. – Саратов: Ай Пи Эр Медиа, 2010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 w:rsidRPr="0093116B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hyperlink r:id="rId19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http://www.iprbookshop.ru/730.html</w:t>
              </w:r>
            </w:hyperlink>
            <w:r w:rsidR="006238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F451F1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F451F1" w:rsidRDefault="008C651E" w:rsidP="00AF311A">
            <w:pPr>
              <w:jc w:val="both"/>
              <w:rPr>
                <w:bCs/>
                <w:sz w:val="20"/>
                <w:szCs w:val="22"/>
              </w:rPr>
            </w:pPr>
            <w:r w:rsidRPr="00F451F1">
              <w:rPr>
                <w:bCs/>
                <w:sz w:val="20"/>
                <w:szCs w:val="22"/>
              </w:rPr>
              <w:t>Погуляева И.А. Курс лекций-презентаций «Основы общей химии», «Основы химии элементов», «Основы органической химии»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F451F1" w:rsidRDefault="008C651E" w:rsidP="00AF311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EC5D23" w:rsidRDefault="008C651E" w:rsidP="001A26D8">
            <w:pPr>
              <w:pStyle w:val="a6"/>
              <w:ind w:left="0"/>
              <w:rPr>
                <w:sz w:val="20"/>
                <w:szCs w:val="20"/>
                <w:lang w:val="en-US"/>
              </w:rPr>
            </w:pPr>
            <w:r w:rsidRPr="001A26D8">
              <w:rPr>
                <w:sz w:val="20"/>
                <w:szCs w:val="20"/>
              </w:rPr>
              <w:t>СДО</w:t>
            </w:r>
            <w:r w:rsidRPr="001A26D8">
              <w:rPr>
                <w:sz w:val="20"/>
                <w:szCs w:val="20"/>
                <w:lang w:val="en-US"/>
              </w:rPr>
              <w:t xml:space="preserve"> Moodle </w:t>
            </w:r>
            <w:hyperlink r:id="rId20" w:history="1">
              <w:r w:rsidR="001A26D8" w:rsidRPr="001A26D8">
                <w:rPr>
                  <w:rStyle w:val="afe"/>
                  <w:sz w:val="20"/>
                  <w:szCs w:val="20"/>
                  <w:lang w:val="en-US"/>
                </w:rPr>
                <w:t>http://moodle.nfygu.ru/course/view.php?id=12859</w:t>
              </w:r>
            </w:hyperlink>
            <w:r w:rsidR="001A26D8" w:rsidRPr="001A26D8">
              <w:rPr>
                <w:sz w:val="20"/>
                <w:szCs w:val="20"/>
                <w:lang w:val="en-US"/>
              </w:rPr>
              <w:t xml:space="preserve"> </w:t>
            </w:r>
            <w:hyperlink r:id="rId21" w:history="1">
              <w:r w:rsidR="001A26D8" w:rsidRPr="001A26D8">
                <w:rPr>
                  <w:rStyle w:val="afe"/>
                  <w:sz w:val="20"/>
                  <w:szCs w:val="20"/>
                  <w:lang w:val="en-US"/>
                </w:rPr>
                <w:t>http://moodle.nfygu.ru/course/view.php?id=12939</w:t>
              </w:r>
            </w:hyperlink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6238DA" w:rsidRDefault="000744A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F451F1" w:rsidTr="00AE307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E0E" w:rsidRDefault="00577E0E" w:rsidP="00577E0E"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Рабинович В.А., Хавин З.Я. Краткий химический справочник. – Л.: Химия, 1991.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E0E" w:rsidRDefault="00577E0E" w:rsidP="00577E0E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7E0E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both"/>
              <w:rPr>
                <w:sz w:val="20"/>
                <w:szCs w:val="22"/>
              </w:rPr>
            </w:pPr>
            <w:r w:rsidRPr="00663BAC">
              <w:rPr>
                <w:color w:val="000000"/>
                <w:sz w:val="20"/>
                <w:szCs w:val="20"/>
              </w:rPr>
              <w:t>Стась Н.Ф.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Справочник по общей  неорганической химии: учебное пособие. –</w:t>
            </w:r>
            <w:r w:rsidRPr="00663BAC">
              <w:rPr>
                <w:color w:val="000000"/>
                <w:sz w:val="20"/>
                <w:szCs w:val="20"/>
              </w:rPr>
              <w:t xml:space="preserve"> Томск: Томский политехнический университет, 2014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 w:rsidRPr="0093116B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hyperlink r:id="rId22" w:history="1">
              <w:r w:rsidRPr="00572DD3">
                <w:rPr>
                  <w:rStyle w:val="afe"/>
                  <w:sz w:val="20"/>
                  <w:szCs w:val="20"/>
                </w:rPr>
                <w:t>http://www.iprbookshop.ru/34718.html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Рекомендовано в качестве учебного пособия Редакционно-издательским светом Томского политехнического университета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03271A" w:rsidRDefault="00577E0E" w:rsidP="00577E0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Default="00577E0E" w:rsidP="00577E0E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  <w:r w:rsidRPr="00677DB0">
              <w:rPr>
                <w:color w:val="000000"/>
                <w:sz w:val="20"/>
                <w:szCs w:val="20"/>
              </w:rPr>
              <w:t xml:space="preserve">: учебное пособие для студентов заочной формы обучения всех направлений подготовки бакалавров / Г.Г. Кривнева [и др.].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Воронеж: Воронежский государственный архитектурно-строительный университет, ЭБС АСВ, 2013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77DB0">
              <w:rPr>
                <w:color w:val="000000"/>
                <w:sz w:val="20"/>
                <w:szCs w:val="20"/>
              </w:rPr>
              <w:t xml:space="preserve">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</w:p>
          <w:p w:rsidR="00577E0E" w:rsidRPr="00663BAC" w:rsidRDefault="00814224" w:rsidP="00577E0E">
            <w:pPr>
              <w:jc w:val="both"/>
              <w:rPr>
                <w:color w:val="000000"/>
                <w:sz w:val="20"/>
                <w:szCs w:val="20"/>
              </w:rPr>
            </w:pPr>
            <w:hyperlink r:id="rId23" w:history="1">
              <w:r w:rsidR="00577E0E" w:rsidRPr="00572DD3">
                <w:rPr>
                  <w:rStyle w:val="afe"/>
                  <w:sz w:val="20"/>
                  <w:szCs w:val="20"/>
                </w:rPr>
                <w:t>http://www.iprbookshop.ru/22675.html</w:t>
              </w:r>
            </w:hyperlink>
            <w:r w:rsidR="00577E0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Default="00577E0E" w:rsidP="00577E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03271A" w:rsidRDefault="00577E0E" w:rsidP="00577E0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Default="00577E0E" w:rsidP="00577E0E">
            <w:pPr>
              <w:jc w:val="both"/>
              <w:rPr>
                <w:color w:val="000000"/>
                <w:sz w:val="20"/>
                <w:szCs w:val="20"/>
              </w:rPr>
            </w:pPr>
            <w:r w:rsidRPr="00677DB0">
              <w:rPr>
                <w:color w:val="000000"/>
                <w:sz w:val="20"/>
                <w:szCs w:val="20"/>
              </w:rPr>
              <w:t xml:space="preserve">Чикин Е.В. Химия: учебное пособие / Е.В. Чикин.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Томск: Томский государственный университет систем управления и радиоэлектроники, Эль Контент, 2012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77DB0">
              <w:rPr>
                <w:color w:val="000000"/>
                <w:sz w:val="20"/>
                <w:szCs w:val="20"/>
              </w:rPr>
              <w:t xml:space="preserve">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</w:t>
            </w:r>
            <w:hyperlink r:id="rId24" w:history="1">
              <w:r w:rsidRPr="00572DD3">
                <w:rPr>
                  <w:rStyle w:val="afe"/>
                  <w:sz w:val="20"/>
                  <w:szCs w:val="20"/>
                </w:rPr>
                <w:t>http://www.iprbookshop.ru/13873.html</w:t>
              </w:r>
            </w:hyperlink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Default="00577E0E" w:rsidP="00577E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03271A" w:rsidRDefault="00577E0E" w:rsidP="00577E0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AF311A">
        <w:trPr>
          <w:cantSplit/>
          <w:trHeight w:val="70"/>
        </w:trPr>
        <w:tc>
          <w:tcPr>
            <w:tcW w:w="10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0E" w:rsidRPr="00063241" w:rsidRDefault="00577E0E" w:rsidP="00577E0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Методические разработки вуза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both"/>
              <w:rPr>
                <w:rFonts w:eastAsia="MS Mincho"/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Зайцева Н.В. Лабораторный практикум по общей химии. – Томск, 2006.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Рекомендовано ДВРУМЦ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rFonts w:eastAsia="MS Mincho"/>
                <w:bCs/>
                <w:sz w:val="20"/>
                <w:szCs w:val="22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7E7CEF" w:rsidRDefault="00577E0E" w:rsidP="00577E0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both"/>
              <w:rPr>
                <w:rFonts w:eastAsia="MS Mincho"/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Погуляева И.А. Контрольно-измерительные материалы по дисциплине «Химия». Разделы «Общая химия», «Химия элементов», «Основы органической химии»</w:t>
            </w:r>
            <w:r>
              <w:rPr>
                <w:sz w:val="20"/>
                <w:szCs w:val="22"/>
              </w:rPr>
              <w:t>. – Нерюнгри, 2015.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7E7CEF" w:rsidRDefault="00577E0E" w:rsidP="00577E0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F0637E" w:rsidRDefault="00F0637E">
      <w:r>
        <w:br w:type="page"/>
      </w: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418"/>
        <w:gridCol w:w="1417"/>
        <w:gridCol w:w="1701"/>
        <w:gridCol w:w="1498"/>
      </w:tblGrid>
      <w:tr w:rsidR="008C651E" w:rsidRPr="0003271A" w:rsidTr="00AF311A">
        <w:trPr>
          <w:cantSplit/>
          <w:trHeight w:val="70"/>
        </w:trPr>
        <w:tc>
          <w:tcPr>
            <w:tcW w:w="10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51E" w:rsidRPr="0003271A" w:rsidRDefault="008C651E" w:rsidP="00AF311A">
            <w:pPr>
              <w:snapToGrid w:val="0"/>
              <w:jc w:val="center"/>
              <w:rPr>
                <w:sz w:val="20"/>
                <w:szCs w:val="20"/>
              </w:rPr>
            </w:pPr>
            <w:r w:rsidRPr="0003271A">
              <w:rPr>
                <w:sz w:val="20"/>
                <w:szCs w:val="22"/>
              </w:rPr>
              <w:lastRenderedPageBreak/>
              <w:t>Электронные ресурсы</w:t>
            </w:r>
          </w:p>
        </w:tc>
      </w:tr>
      <w:tr w:rsidR="008C651E" w:rsidRPr="00F451F1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Default="008C651E" w:rsidP="00AF311A">
            <w:pPr>
              <w:jc w:val="both"/>
              <w:rPr>
                <w:sz w:val="20"/>
                <w:szCs w:val="22"/>
              </w:rPr>
            </w:pPr>
            <w:r w:rsidRPr="00F451F1">
              <w:rPr>
                <w:bCs/>
                <w:sz w:val="20"/>
                <w:szCs w:val="22"/>
              </w:rPr>
              <w:t>Химия. Подготовка к ЕГЭ</w:t>
            </w:r>
            <w:r w:rsidRPr="00F451F1">
              <w:rPr>
                <w:sz w:val="20"/>
                <w:szCs w:val="22"/>
              </w:rPr>
              <w:t>: практ. пособие по выполнению тестовых заданий. [Электронные текстовые данные].</w:t>
            </w:r>
            <w:r>
              <w:rPr>
                <w:sz w:val="20"/>
                <w:szCs w:val="22"/>
              </w:rPr>
              <w:t xml:space="preserve"> </w:t>
            </w:r>
            <w:r w:rsidRPr="00F451F1">
              <w:rPr>
                <w:sz w:val="20"/>
                <w:szCs w:val="22"/>
              </w:rPr>
              <w:t>– М.: Новая школа, 2009.</w:t>
            </w:r>
          </w:p>
          <w:p w:rsidR="008C651E" w:rsidRPr="00F451F1" w:rsidRDefault="008C651E" w:rsidP="00AF311A">
            <w:pPr>
              <w:jc w:val="both"/>
              <w:rPr>
                <w:bCs/>
                <w:sz w:val="20"/>
                <w:szCs w:val="22"/>
              </w:rPr>
            </w:pPr>
            <w:r w:rsidRPr="00F451F1">
              <w:rPr>
                <w:sz w:val="20"/>
                <w:szCs w:val="22"/>
              </w:rPr>
              <w:t>Изготовители: ООО «Уральский электронный завод». Лиц. МПТР РФ серия ВАФ № 77-15 от 21.09.2007, ООО «Селена». Лицензия ВАФ № 77-246 от 21.07.2006, ООО «РеплиМастер». Лицензия ВАФ № 77-41 от 15.10.2007, ООО «Диск Про Плюс». Лицензия ВАФ № 77-292 от 12.02.2008, ООО «РентаПром». Лицензия ВАФ № 77-242 от 31.03.2006.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F451F1" w:rsidRDefault="008C651E" w:rsidP="00AF311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F451F1" w:rsidRDefault="00577E0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F451F1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577E0E" w:rsidRDefault="00577E0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5C5DE7" w:rsidRPr="005C5DE7" w:rsidRDefault="005C5DE7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2830C2" w:rsidP="001A26D8">
      <w:pPr>
        <w:pStyle w:val="a6"/>
        <w:ind w:left="0" w:firstLine="709"/>
      </w:pPr>
      <w:r>
        <w:rPr>
          <w:lang w:eastAsia="ru-RU"/>
        </w:rPr>
        <w:t>Э</w:t>
      </w:r>
      <w:r w:rsidR="0073299E">
        <w:rPr>
          <w:lang w:eastAsia="ru-RU"/>
        </w:rPr>
        <w:t>лектронная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0744AE">
        <w:rPr>
          <w:lang w:val="en-US" w:eastAsia="ru-RU"/>
        </w:rPr>
        <w:t>Moodle</w:t>
      </w:r>
      <w:r w:rsidR="0073299E">
        <w:rPr>
          <w:lang w:eastAsia="ru-RU"/>
        </w:rPr>
        <w:t xml:space="preserve">»: </w:t>
      </w:r>
      <w:hyperlink r:id="rId25" w:history="1">
        <w:r w:rsidR="001A26D8" w:rsidRPr="00197270">
          <w:rPr>
            <w:rStyle w:val="afe"/>
          </w:rPr>
          <w:t>http://moodle.nfygu.ru/course/view.php?id=12859</w:t>
        </w:r>
      </w:hyperlink>
      <w:r w:rsidR="001A26D8">
        <w:t xml:space="preserve"> </w:t>
      </w:r>
      <w:r w:rsidR="001A26D8" w:rsidRPr="00CC59DB">
        <w:t xml:space="preserve">(ОГР), </w:t>
      </w:r>
      <w:hyperlink r:id="rId26" w:history="1">
        <w:r w:rsidR="001A26D8" w:rsidRPr="00197270">
          <w:rPr>
            <w:rStyle w:val="afe"/>
          </w:rPr>
          <w:t>http://moodle.nfygu.ru/course/view.php?id=12939</w:t>
        </w:r>
      </w:hyperlink>
      <w:r w:rsidR="001A26D8">
        <w:t xml:space="preserve"> </w:t>
      </w:r>
      <w:r w:rsidR="001A26D8" w:rsidRPr="00CC59DB">
        <w:t>(ПР)</w:t>
      </w:r>
    </w:p>
    <w:p w:rsidR="000744AE" w:rsidRDefault="000744AE" w:rsidP="00035D90">
      <w:pPr>
        <w:pStyle w:val="a6"/>
        <w:suppressAutoHyphens w:val="0"/>
        <w:ind w:left="709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3"/>
        <w:gridCol w:w="2337"/>
        <w:gridCol w:w="3768"/>
        <w:gridCol w:w="3203"/>
      </w:tblGrid>
      <w:tr w:rsidR="00B22E72" w:rsidTr="00AB2981">
        <w:trPr>
          <w:cantSplit/>
          <w:trHeight w:val="1054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 w:rsidP="00AB2981">
            <w:pPr>
              <w:snapToGrid w:val="0"/>
              <w:jc w:val="center"/>
            </w:pPr>
            <w:r>
              <w:t>1.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Лекционные занятия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Мультимедийный кабинет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AB2981" w:rsidP="00B22E72">
            <w:pPr>
              <w:snapToGrid w:val="0"/>
            </w:pPr>
            <w:r>
              <w:rPr>
                <w:lang w:eastAsia="ru-RU"/>
              </w:rPr>
              <w:t>И</w:t>
            </w:r>
            <w:r w:rsidR="00B22E72" w:rsidRPr="005664F3">
              <w:rPr>
                <w:lang w:eastAsia="ru-RU"/>
              </w:rPr>
              <w:t>нтерактивн</w:t>
            </w:r>
            <w:r w:rsidR="00B22E72">
              <w:rPr>
                <w:lang w:eastAsia="ru-RU"/>
              </w:rPr>
              <w:t>ая</w:t>
            </w:r>
            <w:r w:rsidR="00B22E72" w:rsidRPr="005664F3">
              <w:rPr>
                <w:lang w:eastAsia="ru-RU"/>
              </w:rPr>
              <w:t xml:space="preserve"> доск</w:t>
            </w:r>
            <w:r w:rsidR="00B22E72">
              <w:rPr>
                <w:lang w:eastAsia="ru-RU"/>
              </w:rPr>
              <w:t>а</w:t>
            </w:r>
            <w:r w:rsidR="00B22E72" w:rsidRPr="005664F3">
              <w:rPr>
                <w:lang w:eastAsia="ru-RU"/>
              </w:rPr>
              <w:t>, ноутбук, мультимедийны</w:t>
            </w:r>
            <w:r w:rsidR="00B22E72">
              <w:rPr>
                <w:lang w:eastAsia="ru-RU"/>
              </w:rPr>
              <w:t>й</w:t>
            </w:r>
            <w:r w:rsidR="00B22E72" w:rsidRPr="005664F3">
              <w:rPr>
                <w:lang w:eastAsia="ru-RU"/>
              </w:rPr>
              <w:t xml:space="preserve"> проектор</w:t>
            </w:r>
          </w:p>
        </w:tc>
      </w:tr>
      <w:tr w:rsidR="00AB2981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2981" w:rsidRDefault="00AB2981" w:rsidP="002109BE">
            <w:pPr>
              <w:snapToGrid w:val="0"/>
              <w:jc w:val="center"/>
            </w:pPr>
            <w:r>
              <w:t>2.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2981" w:rsidRDefault="00AB2981">
            <w:pPr>
              <w:snapToGrid w:val="0"/>
            </w:pPr>
            <w:r>
              <w:t>Практические занятия (лабораторные работы)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2981" w:rsidRDefault="00AB2981">
            <w:pPr>
              <w:snapToGrid w:val="0"/>
            </w:pPr>
            <w:r>
              <w:t>Учебная лаборатория химии (кабинет № 108 УЛК)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81" w:rsidRPr="005664F3" w:rsidRDefault="00AB2981" w:rsidP="00AB2981">
            <w:pPr>
              <w:snapToGrid w:val="0"/>
              <w:rPr>
                <w:lang w:eastAsia="ru-RU"/>
              </w:rPr>
            </w:pPr>
            <w:r>
              <w:rPr>
                <w:szCs w:val="20"/>
              </w:rPr>
              <w:t>х</w:t>
            </w:r>
            <w:r w:rsidRPr="00E45C93">
              <w:rPr>
                <w:szCs w:val="20"/>
              </w:rPr>
              <w:t>имическ</w:t>
            </w:r>
            <w:r>
              <w:rPr>
                <w:szCs w:val="20"/>
              </w:rPr>
              <w:t>ая</w:t>
            </w:r>
            <w:r w:rsidRPr="00E45C93">
              <w:rPr>
                <w:szCs w:val="20"/>
              </w:rPr>
              <w:t xml:space="preserve"> посуда и специальн</w:t>
            </w:r>
            <w:r>
              <w:rPr>
                <w:szCs w:val="20"/>
              </w:rPr>
              <w:t>ое</w:t>
            </w:r>
            <w:r w:rsidRPr="00E45C93">
              <w:rPr>
                <w:szCs w:val="20"/>
              </w:rPr>
              <w:t xml:space="preserve"> оборудование, </w:t>
            </w:r>
            <w:r>
              <w:rPr>
                <w:szCs w:val="20"/>
              </w:rPr>
              <w:t>нагревательные</w:t>
            </w:r>
            <w:r w:rsidRPr="00E45C93">
              <w:rPr>
                <w:szCs w:val="20"/>
              </w:rPr>
              <w:t xml:space="preserve"> прибор</w:t>
            </w:r>
            <w:r>
              <w:rPr>
                <w:szCs w:val="20"/>
              </w:rPr>
              <w:t>ы</w:t>
            </w:r>
            <w:r w:rsidRPr="00E45C93"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химические </w:t>
            </w:r>
            <w:r w:rsidRPr="00E45C93">
              <w:rPr>
                <w:szCs w:val="20"/>
              </w:rPr>
              <w:t>реактив</w:t>
            </w:r>
            <w:r>
              <w:rPr>
                <w:szCs w:val="20"/>
              </w:rPr>
              <w:t>ы</w:t>
            </w:r>
          </w:p>
        </w:tc>
      </w:tr>
      <w:tr w:rsidR="006238DA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8DA" w:rsidRDefault="006238DA" w:rsidP="002109BE">
            <w:pPr>
              <w:snapToGrid w:val="0"/>
              <w:jc w:val="center"/>
            </w:pPr>
            <w:r>
              <w:t>3.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8DA" w:rsidRDefault="006238DA">
            <w:pPr>
              <w:snapToGrid w:val="0"/>
            </w:pPr>
            <w:r>
              <w:t>СРС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8DA" w:rsidRDefault="006238DA">
            <w:pPr>
              <w:snapToGrid w:val="0"/>
            </w:pPr>
            <w:r>
              <w:t>Аудитории для СРС (А511 УАК, 402 УЛК)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DA" w:rsidRDefault="006238DA" w:rsidP="00AB2981">
            <w:pPr>
              <w:snapToGrid w:val="0"/>
              <w:rPr>
                <w:szCs w:val="20"/>
              </w:rPr>
            </w:pPr>
            <w:r>
              <w:rPr>
                <w:szCs w:val="20"/>
              </w:rPr>
              <w:t>Компьютер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</w:t>
      </w:r>
      <w:r w:rsidRPr="00913376">
        <w:t>;</w:t>
      </w:r>
    </w:p>
    <w:p w:rsidR="00A579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СДО </w:t>
      </w:r>
      <w:r w:rsidRPr="002830C2">
        <w:rPr>
          <w:lang w:val="en-US"/>
        </w:rPr>
        <w:t>Moodle</w:t>
      </w:r>
      <w:r w:rsidR="006D13C6">
        <w:t>.</w:t>
      </w:r>
    </w:p>
    <w:p w:rsidR="006B4494" w:rsidRPr="006D13C6" w:rsidRDefault="006B4494" w:rsidP="006D13C6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A579C2" w:rsidP="00C565B7">
      <w:pPr>
        <w:jc w:val="both"/>
      </w:pPr>
      <w:r>
        <w:rPr>
          <w:lang w:val="en-US"/>
        </w:rPr>
        <w:t>MS</w:t>
      </w:r>
      <w:r>
        <w:t xml:space="preserve"> </w:t>
      </w:r>
      <w:r>
        <w:rPr>
          <w:lang w:val="en-US"/>
        </w:rPr>
        <w:t>PowerPoint</w:t>
      </w:r>
      <w:r w:rsidR="00A67EF7">
        <w:t xml:space="preserve">,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2830C2" w:rsidRPr="0056052E" w:rsidRDefault="00DD4DCE" w:rsidP="002830C2">
      <w:pPr>
        <w:jc w:val="center"/>
        <w:rPr>
          <w:b/>
          <w:bCs/>
        </w:rPr>
      </w:pPr>
      <w:r>
        <w:rPr>
          <w:b/>
          <w:bCs/>
        </w:rPr>
        <w:t>Б</w:t>
      </w:r>
      <w:r w:rsidR="002830C2">
        <w:rPr>
          <w:b/>
          <w:bCs/>
        </w:rPr>
        <w:t>1.</w:t>
      </w:r>
      <w:r w:rsidR="00035D90">
        <w:rPr>
          <w:b/>
          <w:bCs/>
        </w:rPr>
        <w:t>О</w:t>
      </w:r>
      <w:r>
        <w:rPr>
          <w:b/>
          <w:bCs/>
        </w:rPr>
        <w:t>.1</w:t>
      </w:r>
      <w:r w:rsidR="00F80496">
        <w:rPr>
          <w:b/>
          <w:bCs/>
        </w:rPr>
        <w:t>9</w:t>
      </w:r>
      <w:r w:rsidR="002830C2">
        <w:rPr>
          <w:b/>
          <w:bCs/>
        </w:rPr>
        <w:t xml:space="preserve"> </w:t>
      </w:r>
      <w:r>
        <w:rPr>
          <w:b/>
          <w:bCs/>
        </w:rPr>
        <w:t>Химия</w:t>
      </w:r>
    </w:p>
    <w:p w:rsidR="006B4494" w:rsidRDefault="006B4494" w:rsidP="00257D83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</w:t>
            </w:r>
            <w:r w:rsidR="00DD4DCE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(дата,</w:t>
            </w:r>
            <w:r w:rsidR="007B72BE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224" w:rsidRDefault="00814224">
      <w:r>
        <w:separator/>
      </w:r>
    </w:p>
  </w:endnote>
  <w:endnote w:type="continuationSeparator" w:id="0">
    <w:p w:rsidR="00814224" w:rsidRDefault="00814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D74" w:rsidRPr="00EA26F0" w:rsidRDefault="002C0D74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6273D7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2C0D74" w:rsidRDefault="002C0D7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224" w:rsidRDefault="00814224">
      <w:r>
        <w:separator/>
      </w:r>
    </w:p>
  </w:footnote>
  <w:footnote w:type="continuationSeparator" w:id="0">
    <w:p w:rsidR="00814224" w:rsidRDefault="00814224">
      <w:r>
        <w:continuationSeparator/>
      </w:r>
    </w:p>
  </w:footnote>
  <w:footnote w:id="1">
    <w:p w:rsidR="002C0D74" w:rsidRPr="00F15702" w:rsidRDefault="002C0D74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2C0D74" w:rsidRPr="00AC2822" w:rsidRDefault="002C0D74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t xml:space="preserve"> </w:t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:rsidR="002C0D74" w:rsidRDefault="002C0D74" w:rsidP="008C651E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4">
    <w:p w:rsidR="002C0D74" w:rsidRDefault="002C0D74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 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1205E"/>
    <w:multiLevelType w:val="hybridMultilevel"/>
    <w:tmpl w:val="CDD2A08A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521D15"/>
    <w:multiLevelType w:val="hybridMultilevel"/>
    <w:tmpl w:val="E7540D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803877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DB80D34"/>
    <w:multiLevelType w:val="hybridMultilevel"/>
    <w:tmpl w:val="432201BA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BC645C"/>
    <w:multiLevelType w:val="hybridMultilevel"/>
    <w:tmpl w:val="E7540D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254456FE"/>
    <w:multiLevelType w:val="hybridMultilevel"/>
    <w:tmpl w:val="876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D45A8F"/>
    <w:multiLevelType w:val="hybridMultilevel"/>
    <w:tmpl w:val="B01C93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C622B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666278E"/>
    <w:multiLevelType w:val="hybridMultilevel"/>
    <w:tmpl w:val="4716743A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0F2514"/>
    <w:multiLevelType w:val="hybridMultilevel"/>
    <w:tmpl w:val="876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88C5D1B"/>
    <w:multiLevelType w:val="hybridMultilevel"/>
    <w:tmpl w:val="87206F96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15DE3"/>
    <w:multiLevelType w:val="hybridMultilevel"/>
    <w:tmpl w:val="2BB64240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A84937"/>
    <w:multiLevelType w:val="hybridMultilevel"/>
    <w:tmpl w:val="432201BA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E35CC8"/>
    <w:multiLevelType w:val="hybridMultilevel"/>
    <w:tmpl w:val="42B2FC46"/>
    <w:lvl w:ilvl="0" w:tplc="7F86A9E2">
      <w:start w:val="1"/>
      <w:numFmt w:val="decimal"/>
      <w:lvlText w:val="%1)"/>
      <w:lvlJc w:val="left"/>
      <w:pPr>
        <w:ind w:left="1368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2088" w:hanging="360"/>
      </w:pPr>
    </w:lvl>
    <w:lvl w:ilvl="2" w:tplc="0419001B">
      <w:start w:val="1"/>
      <w:numFmt w:val="lowerRoman"/>
      <w:lvlText w:val="%3."/>
      <w:lvlJc w:val="right"/>
      <w:pPr>
        <w:ind w:left="2808" w:hanging="180"/>
      </w:pPr>
    </w:lvl>
    <w:lvl w:ilvl="3" w:tplc="0419000F">
      <w:start w:val="1"/>
      <w:numFmt w:val="decimal"/>
      <w:lvlText w:val="%4."/>
      <w:lvlJc w:val="left"/>
      <w:pPr>
        <w:ind w:left="3528" w:hanging="360"/>
      </w:pPr>
    </w:lvl>
    <w:lvl w:ilvl="4" w:tplc="04190019">
      <w:start w:val="1"/>
      <w:numFmt w:val="lowerLetter"/>
      <w:lvlText w:val="%5."/>
      <w:lvlJc w:val="left"/>
      <w:pPr>
        <w:ind w:left="4248" w:hanging="360"/>
      </w:pPr>
    </w:lvl>
    <w:lvl w:ilvl="5" w:tplc="0419001B">
      <w:start w:val="1"/>
      <w:numFmt w:val="lowerRoman"/>
      <w:lvlText w:val="%6."/>
      <w:lvlJc w:val="right"/>
      <w:pPr>
        <w:ind w:left="4968" w:hanging="180"/>
      </w:pPr>
    </w:lvl>
    <w:lvl w:ilvl="6" w:tplc="0419000F">
      <w:start w:val="1"/>
      <w:numFmt w:val="decimal"/>
      <w:lvlText w:val="%7."/>
      <w:lvlJc w:val="left"/>
      <w:pPr>
        <w:ind w:left="5688" w:hanging="360"/>
      </w:pPr>
    </w:lvl>
    <w:lvl w:ilvl="7" w:tplc="04190019">
      <w:start w:val="1"/>
      <w:numFmt w:val="lowerLetter"/>
      <w:lvlText w:val="%8."/>
      <w:lvlJc w:val="left"/>
      <w:pPr>
        <w:ind w:left="6408" w:hanging="360"/>
      </w:pPr>
    </w:lvl>
    <w:lvl w:ilvl="8" w:tplc="0419001B">
      <w:start w:val="1"/>
      <w:numFmt w:val="lowerRoman"/>
      <w:lvlText w:val="%9."/>
      <w:lvlJc w:val="right"/>
      <w:pPr>
        <w:ind w:left="7128" w:hanging="180"/>
      </w:pPr>
    </w:lvl>
  </w:abstractNum>
  <w:abstractNum w:abstractNumId="23" w15:restartNumberingAfterBreak="0">
    <w:nsid w:val="5D10767A"/>
    <w:multiLevelType w:val="hybridMultilevel"/>
    <w:tmpl w:val="22AC70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E3431BE"/>
    <w:multiLevelType w:val="hybridMultilevel"/>
    <w:tmpl w:val="179E6D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1F41F2A"/>
    <w:multiLevelType w:val="hybridMultilevel"/>
    <w:tmpl w:val="FA3A1CDE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1B3DA9"/>
    <w:multiLevelType w:val="hybridMultilevel"/>
    <w:tmpl w:val="77E041B6"/>
    <w:lvl w:ilvl="0" w:tplc="04190015">
      <w:start w:val="1"/>
      <w:numFmt w:val="upperLetter"/>
      <w:lvlText w:val="%1."/>
      <w:lvlJc w:val="left"/>
      <w:pPr>
        <w:ind w:left="936" w:hanging="360"/>
      </w:pPr>
    </w:lvl>
    <w:lvl w:ilvl="1" w:tplc="04190019">
      <w:start w:val="1"/>
      <w:numFmt w:val="lowerLetter"/>
      <w:lvlText w:val="%2."/>
      <w:lvlJc w:val="left"/>
      <w:pPr>
        <w:ind w:left="1656" w:hanging="360"/>
      </w:pPr>
    </w:lvl>
    <w:lvl w:ilvl="2" w:tplc="0419001B">
      <w:start w:val="1"/>
      <w:numFmt w:val="lowerRoman"/>
      <w:lvlText w:val="%3."/>
      <w:lvlJc w:val="right"/>
      <w:pPr>
        <w:ind w:left="2376" w:hanging="180"/>
      </w:pPr>
    </w:lvl>
    <w:lvl w:ilvl="3" w:tplc="0419000F">
      <w:start w:val="1"/>
      <w:numFmt w:val="decimal"/>
      <w:lvlText w:val="%4."/>
      <w:lvlJc w:val="left"/>
      <w:pPr>
        <w:ind w:left="3096" w:hanging="360"/>
      </w:pPr>
    </w:lvl>
    <w:lvl w:ilvl="4" w:tplc="04190019">
      <w:start w:val="1"/>
      <w:numFmt w:val="lowerLetter"/>
      <w:lvlText w:val="%5."/>
      <w:lvlJc w:val="left"/>
      <w:pPr>
        <w:ind w:left="3816" w:hanging="360"/>
      </w:pPr>
    </w:lvl>
    <w:lvl w:ilvl="5" w:tplc="0419001B">
      <w:start w:val="1"/>
      <w:numFmt w:val="lowerRoman"/>
      <w:lvlText w:val="%6."/>
      <w:lvlJc w:val="right"/>
      <w:pPr>
        <w:ind w:left="4536" w:hanging="180"/>
      </w:pPr>
    </w:lvl>
    <w:lvl w:ilvl="6" w:tplc="0419000F">
      <w:start w:val="1"/>
      <w:numFmt w:val="decimal"/>
      <w:lvlText w:val="%7."/>
      <w:lvlJc w:val="left"/>
      <w:pPr>
        <w:ind w:left="5256" w:hanging="360"/>
      </w:pPr>
    </w:lvl>
    <w:lvl w:ilvl="7" w:tplc="04190019">
      <w:start w:val="1"/>
      <w:numFmt w:val="lowerLetter"/>
      <w:lvlText w:val="%8."/>
      <w:lvlJc w:val="left"/>
      <w:pPr>
        <w:ind w:left="5976" w:hanging="360"/>
      </w:pPr>
    </w:lvl>
    <w:lvl w:ilvl="8" w:tplc="0419001B">
      <w:start w:val="1"/>
      <w:numFmt w:val="lowerRoman"/>
      <w:lvlText w:val="%9."/>
      <w:lvlJc w:val="right"/>
      <w:pPr>
        <w:ind w:left="6696" w:hanging="180"/>
      </w:pPr>
    </w:lvl>
  </w:abstractNum>
  <w:abstractNum w:abstractNumId="27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649C73E5"/>
    <w:multiLevelType w:val="hybridMultilevel"/>
    <w:tmpl w:val="46906F46"/>
    <w:lvl w:ilvl="0" w:tplc="6F32594A">
      <w:start w:val="1"/>
      <w:numFmt w:val="decimal"/>
      <w:lvlText w:val="%1."/>
      <w:lvlJc w:val="left"/>
      <w:pPr>
        <w:tabs>
          <w:tab w:val="num" w:pos="1983"/>
        </w:tabs>
        <w:ind w:left="1983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9" w15:restartNumberingAfterBreak="0">
    <w:nsid w:val="68D042BA"/>
    <w:multiLevelType w:val="hybridMultilevel"/>
    <w:tmpl w:val="CE6EF8D2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A2968"/>
    <w:multiLevelType w:val="hybridMultilevel"/>
    <w:tmpl w:val="7B5C0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B5F3B"/>
    <w:multiLevelType w:val="hybridMultilevel"/>
    <w:tmpl w:val="CE6EF8D2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0F007C"/>
    <w:multiLevelType w:val="hybridMultilevel"/>
    <w:tmpl w:val="B50C2C22"/>
    <w:lvl w:ilvl="0" w:tplc="6560A00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 w15:restartNumberingAfterBreak="0">
    <w:nsid w:val="7C0A66E6"/>
    <w:multiLevelType w:val="hybridMultilevel"/>
    <w:tmpl w:val="D7AA38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5"/>
  </w:num>
  <w:num w:numId="3">
    <w:abstractNumId w:val="21"/>
  </w:num>
  <w:num w:numId="4">
    <w:abstractNumId w:val="30"/>
  </w:num>
  <w:num w:numId="5">
    <w:abstractNumId w:val="1"/>
  </w:num>
  <w:num w:numId="6">
    <w:abstractNumId w:val="9"/>
  </w:num>
  <w:num w:numId="7">
    <w:abstractNumId w:val="16"/>
  </w:num>
  <w:num w:numId="8">
    <w:abstractNumId w:val="7"/>
  </w:num>
  <w:num w:numId="9">
    <w:abstractNumId w:val="27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8"/>
  </w:num>
  <w:num w:numId="13">
    <w:abstractNumId w:val="28"/>
  </w:num>
  <w:num w:numId="14">
    <w:abstractNumId w:val="14"/>
  </w:num>
  <w:num w:numId="15">
    <w:abstractNumId w:val="33"/>
  </w:num>
  <w:num w:numId="16">
    <w:abstractNumId w:val="10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3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7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34"/>
  </w:num>
  <w:num w:numId="30">
    <w:abstractNumId w:val="4"/>
  </w:num>
  <w:num w:numId="31">
    <w:abstractNumId w:val="12"/>
  </w:num>
  <w:num w:numId="32">
    <w:abstractNumId w:val="11"/>
  </w:num>
  <w:num w:numId="33">
    <w:abstractNumId w:val="31"/>
  </w:num>
  <w:num w:numId="34">
    <w:abstractNumId w:val="19"/>
  </w:num>
  <w:num w:numId="35">
    <w:abstractNumId w:val="2"/>
  </w:num>
  <w:num w:numId="36">
    <w:abstractNumId w:val="29"/>
  </w:num>
  <w:num w:numId="37">
    <w:abstractNumId w:val="32"/>
  </w:num>
  <w:num w:numId="38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GrammaticalError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271A"/>
    <w:rsid w:val="00033A4D"/>
    <w:rsid w:val="00033E10"/>
    <w:rsid w:val="00034B1E"/>
    <w:rsid w:val="00035D90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3241"/>
    <w:rsid w:val="000645CB"/>
    <w:rsid w:val="000651CD"/>
    <w:rsid w:val="0007126C"/>
    <w:rsid w:val="00071CDE"/>
    <w:rsid w:val="000724DB"/>
    <w:rsid w:val="000744AE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19B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0F5F5F"/>
    <w:rsid w:val="00100AA2"/>
    <w:rsid w:val="001035B6"/>
    <w:rsid w:val="00104193"/>
    <w:rsid w:val="00105C44"/>
    <w:rsid w:val="00105D5A"/>
    <w:rsid w:val="00105E95"/>
    <w:rsid w:val="00106873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5AEE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232C"/>
    <w:rsid w:val="001941AD"/>
    <w:rsid w:val="001947F5"/>
    <w:rsid w:val="00196802"/>
    <w:rsid w:val="001A0E65"/>
    <w:rsid w:val="001A13A0"/>
    <w:rsid w:val="001A26D8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5AD4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09BE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10D"/>
    <w:rsid w:val="0022655A"/>
    <w:rsid w:val="002266A4"/>
    <w:rsid w:val="00227B9F"/>
    <w:rsid w:val="00227FF7"/>
    <w:rsid w:val="002341F2"/>
    <w:rsid w:val="002359C0"/>
    <w:rsid w:val="002378E0"/>
    <w:rsid w:val="00240602"/>
    <w:rsid w:val="0024364A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1CE6"/>
    <w:rsid w:val="002830C2"/>
    <w:rsid w:val="002904A1"/>
    <w:rsid w:val="00290EC1"/>
    <w:rsid w:val="00294670"/>
    <w:rsid w:val="00295B1F"/>
    <w:rsid w:val="00296A08"/>
    <w:rsid w:val="00297140"/>
    <w:rsid w:val="00297C6F"/>
    <w:rsid w:val="002A0387"/>
    <w:rsid w:val="002A383A"/>
    <w:rsid w:val="002B0CBD"/>
    <w:rsid w:val="002B12E4"/>
    <w:rsid w:val="002B2458"/>
    <w:rsid w:val="002B51C3"/>
    <w:rsid w:val="002B537F"/>
    <w:rsid w:val="002B60A0"/>
    <w:rsid w:val="002C053C"/>
    <w:rsid w:val="002C0D74"/>
    <w:rsid w:val="002C4924"/>
    <w:rsid w:val="002C56D3"/>
    <w:rsid w:val="002D0602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16322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0B5D"/>
    <w:rsid w:val="00351065"/>
    <w:rsid w:val="003511E2"/>
    <w:rsid w:val="003561DF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C3130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0134"/>
    <w:rsid w:val="004329A1"/>
    <w:rsid w:val="0043376D"/>
    <w:rsid w:val="00433D0F"/>
    <w:rsid w:val="00435D47"/>
    <w:rsid w:val="00436E12"/>
    <w:rsid w:val="0043752F"/>
    <w:rsid w:val="00441860"/>
    <w:rsid w:val="0044376E"/>
    <w:rsid w:val="00443D56"/>
    <w:rsid w:val="00443D61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1EC"/>
    <w:rsid w:val="0046789F"/>
    <w:rsid w:val="00470724"/>
    <w:rsid w:val="004712D9"/>
    <w:rsid w:val="0047252A"/>
    <w:rsid w:val="00472DDF"/>
    <w:rsid w:val="00474704"/>
    <w:rsid w:val="004755B6"/>
    <w:rsid w:val="004758AA"/>
    <w:rsid w:val="00475D5B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24E7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68F8"/>
    <w:rsid w:val="0052763E"/>
    <w:rsid w:val="005321F1"/>
    <w:rsid w:val="00541D49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137A"/>
    <w:rsid w:val="00573935"/>
    <w:rsid w:val="0057418A"/>
    <w:rsid w:val="00576927"/>
    <w:rsid w:val="0057758A"/>
    <w:rsid w:val="005775DD"/>
    <w:rsid w:val="00577E0E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5DE7"/>
    <w:rsid w:val="005C77DC"/>
    <w:rsid w:val="005C7EED"/>
    <w:rsid w:val="005D0F83"/>
    <w:rsid w:val="005D2DB8"/>
    <w:rsid w:val="005E02E5"/>
    <w:rsid w:val="005E24C9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38DA"/>
    <w:rsid w:val="006273D7"/>
    <w:rsid w:val="00627499"/>
    <w:rsid w:val="006335AE"/>
    <w:rsid w:val="0063455D"/>
    <w:rsid w:val="00634947"/>
    <w:rsid w:val="00636B83"/>
    <w:rsid w:val="0063776B"/>
    <w:rsid w:val="00637DF8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1825"/>
    <w:rsid w:val="006850BD"/>
    <w:rsid w:val="00685829"/>
    <w:rsid w:val="00685F99"/>
    <w:rsid w:val="00685FFA"/>
    <w:rsid w:val="006869AA"/>
    <w:rsid w:val="00687336"/>
    <w:rsid w:val="00687630"/>
    <w:rsid w:val="006878D9"/>
    <w:rsid w:val="00692FD8"/>
    <w:rsid w:val="00693E25"/>
    <w:rsid w:val="00693E48"/>
    <w:rsid w:val="00695465"/>
    <w:rsid w:val="00696DE2"/>
    <w:rsid w:val="006A07FA"/>
    <w:rsid w:val="006A2A84"/>
    <w:rsid w:val="006A3005"/>
    <w:rsid w:val="006A3F2C"/>
    <w:rsid w:val="006B0881"/>
    <w:rsid w:val="006B0E5D"/>
    <w:rsid w:val="006B3DDA"/>
    <w:rsid w:val="006B3E1F"/>
    <w:rsid w:val="006B4494"/>
    <w:rsid w:val="006B4E95"/>
    <w:rsid w:val="006B6D05"/>
    <w:rsid w:val="006C1E8A"/>
    <w:rsid w:val="006C271F"/>
    <w:rsid w:val="006C452B"/>
    <w:rsid w:val="006C46EB"/>
    <w:rsid w:val="006C7B70"/>
    <w:rsid w:val="006D1268"/>
    <w:rsid w:val="006D13C6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09BD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4F6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05C2"/>
    <w:rsid w:val="007B1907"/>
    <w:rsid w:val="007B1B62"/>
    <w:rsid w:val="007B1BC1"/>
    <w:rsid w:val="007B5F0D"/>
    <w:rsid w:val="007B67A9"/>
    <w:rsid w:val="007B6845"/>
    <w:rsid w:val="007B72BE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695D"/>
    <w:rsid w:val="00810283"/>
    <w:rsid w:val="0081159C"/>
    <w:rsid w:val="00813C5C"/>
    <w:rsid w:val="00814224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4184"/>
    <w:rsid w:val="00846167"/>
    <w:rsid w:val="00846961"/>
    <w:rsid w:val="00850481"/>
    <w:rsid w:val="00850699"/>
    <w:rsid w:val="00851774"/>
    <w:rsid w:val="00852856"/>
    <w:rsid w:val="008534A0"/>
    <w:rsid w:val="00855A65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643B"/>
    <w:rsid w:val="008839ED"/>
    <w:rsid w:val="008841DB"/>
    <w:rsid w:val="00886821"/>
    <w:rsid w:val="00892A93"/>
    <w:rsid w:val="0089353E"/>
    <w:rsid w:val="00893D03"/>
    <w:rsid w:val="008971BB"/>
    <w:rsid w:val="008A0457"/>
    <w:rsid w:val="008A32F3"/>
    <w:rsid w:val="008A33B7"/>
    <w:rsid w:val="008A38D9"/>
    <w:rsid w:val="008A424A"/>
    <w:rsid w:val="008A4C21"/>
    <w:rsid w:val="008A4D05"/>
    <w:rsid w:val="008B25D3"/>
    <w:rsid w:val="008B2CC1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51E"/>
    <w:rsid w:val="008C67E6"/>
    <w:rsid w:val="008D0DEB"/>
    <w:rsid w:val="008D17A1"/>
    <w:rsid w:val="008D2A34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77F"/>
    <w:rsid w:val="008F1D1C"/>
    <w:rsid w:val="008F2808"/>
    <w:rsid w:val="008F50D2"/>
    <w:rsid w:val="009021FE"/>
    <w:rsid w:val="00903C51"/>
    <w:rsid w:val="0091010E"/>
    <w:rsid w:val="00911A08"/>
    <w:rsid w:val="00913376"/>
    <w:rsid w:val="00913413"/>
    <w:rsid w:val="00914CD3"/>
    <w:rsid w:val="00915F2C"/>
    <w:rsid w:val="0091791C"/>
    <w:rsid w:val="00927AAD"/>
    <w:rsid w:val="00930175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2DB4"/>
    <w:rsid w:val="009C38B6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4ABE"/>
    <w:rsid w:val="00A05714"/>
    <w:rsid w:val="00A05B37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79C2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2981"/>
    <w:rsid w:val="00AB3377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726A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311A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436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7B31"/>
    <w:rsid w:val="00B60AB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332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0CAF"/>
    <w:rsid w:val="00BE2D5F"/>
    <w:rsid w:val="00BE5573"/>
    <w:rsid w:val="00BF10F6"/>
    <w:rsid w:val="00BF15E0"/>
    <w:rsid w:val="00BF202F"/>
    <w:rsid w:val="00BF28EE"/>
    <w:rsid w:val="00BF4D56"/>
    <w:rsid w:val="00BF4D7C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63AE"/>
    <w:rsid w:val="00C765EF"/>
    <w:rsid w:val="00C80AE9"/>
    <w:rsid w:val="00C80D44"/>
    <w:rsid w:val="00C82504"/>
    <w:rsid w:val="00C82CDB"/>
    <w:rsid w:val="00C84CD7"/>
    <w:rsid w:val="00C84D3E"/>
    <w:rsid w:val="00C872A9"/>
    <w:rsid w:val="00C93B4D"/>
    <w:rsid w:val="00C95660"/>
    <w:rsid w:val="00C95C34"/>
    <w:rsid w:val="00C95DEA"/>
    <w:rsid w:val="00C961A1"/>
    <w:rsid w:val="00C978BF"/>
    <w:rsid w:val="00CA0117"/>
    <w:rsid w:val="00CA0416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59DB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30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D4DCE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2BF9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40CF"/>
    <w:rsid w:val="00E842F1"/>
    <w:rsid w:val="00E8450B"/>
    <w:rsid w:val="00E845FC"/>
    <w:rsid w:val="00E850AC"/>
    <w:rsid w:val="00E85A34"/>
    <w:rsid w:val="00E87718"/>
    <w:rsid w:val="00E90AAD"/>
    <w:rsid w:val="00E91A30"/>
    <w:rsid w:val="00E93A52"/>
    <w:rsid w:val="00E9747F"/>
    <w:rsid w:val="00EA0EC2"/>
    <w:rsid w:val="00EA24F1"/>
    <w:rsid w:val="00EA26F0"/>
    <w:rsid w:val="00EA27A3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5D23"/>
    <w:rsid w:val="00EC6559"/>
    <w:rsid w:val="00EC711E"/>
    <w:rsid w:val="00ED221E"/>
    <w:rsid w:val="00ED2A3F"/>
    <w:rsid w:val="00ED3157"/>
    <w:rsid w:val="00ED4584"/>
    <w:rsid w:val="00EE02F4"/>
    <w:rsid w:val="00EE2173"/>
    <w:rsid w:val="00EE2E98"/>
    <w:rsid w:val="00EE4CE6"/>
    <w:rsid w:val="00EF1779"/>
    <w:rsid w:val="00EF1C87"/>
    <w:rsid w:val="00EF2284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37E"/>
    <w:rsid w:val="00F06C45"/>
    <w:rsid w:val="00F0707E"/>
    <w:rsid w:val="00F07BF5"/>
    <w:rsid w:val="00F15529"/>
    <w:rsid w:val="00F15E1D"/>
    <w:rsid w:val="00F16625"/>
    <w:rsid w:val="00F20E2D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51F1"/>
    <w:rsid w:val="00F548B9"/>
    <w:rsid w:val="00F55B0D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0496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2879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54B0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E7ED4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EB2DC5D-9142-430E-8A21-5266C6ED0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1">
    <w:name w:val="Обычный1"/>
    <w:rsid w:val="00855A65"/>
    <w:pPr>
      <w:widowControl w:val="0"/>
    </w:pPr>
    <w:rPr>
      <w:rFonts w:ascii="Times New Roman" w:eastAsia="MS Mincho" w:hAnsi="Times New Roman"/>
      <w:sz w:val="20"/>
      <w:szCs w:val="20"/>
    </w:rPr>
  </w:style>
  <w:style w:type="character" w:styleId="aff">
    <w:name w:val="FollowedHyperlink"/>
    <w:basedOn w:val="a0"/>
    <w:uiPriority w:val="99"/>
    <w:semiHidden/>
    <w:unhideWhenUsed/>
    <w:rsid w:val="00CC59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prbookshop.ru/19054.html" TargetMode="External"/><Relationship Id="rId18" Type="http://schemas.openxmlformats.org/officeDocument/2006/relationships/hyperlink" Target="http://www.iprbookshop.ru/11429.html" TargetMode="External"/><Relationship Id="rId26" Type="http://schemas.openxmlformats.org/officeDocument/2006/relationships/hyperlink" Target="http://moodle.nfygu.ru/course/view.php?id=12939" TargetMode="External"/><Relationship Id="rId3" Type="http://schemas.openxmlformats.org/officeDocument/2006/relationships/styles" Target="styles.xml"/><Relationship Id="rId21" Type="http://schemas.openxmlformats.org/officeDocument/2006/relationships/hyperlink" Target="http://moodle.nfygu.ru/course/view.php?id=12939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iprbookshop.ru/30816.html" TargetMode="External"/><Relationship Id="rId25" Type="http://schemas.openxmlformats.org/officeDocument/2006/relationships/hyperlink" Target="http://moodle.nfygu.ru/course/view.php?id=1285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40956.html" TargetMode="External"/><Relationship Id="rId20" Type="http://schemas.openxmlformats.org/officeDocument/2006/relationships/hyperlink" Target="http://moodle.nfygu.ru/course/view.php?id=12859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12939" TargetMode="External"/><Relationship Id="rId24" Type="http://schemas.openxmlformats.org/officeDocument/2006/relationships/hyperlink" Target="http://www.iprbookshop.ru/13873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30852.html" TargetMode="External"/><Relationship Id="rId23" Type="http://schemas.openxmlformats.org/officeDocument/2006/relationships/hyperlink" Target="http://www.iprbookshop.ru/22675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12859" TargetMode="External"/><Relationship Id="rId19" Type="http://schemas.openxmlformats.org/officeDocument/2006/relationships/hyperlink" Target="http://www.iprbookshop.ru/730.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iprbookshop.ru/49800.html" TargetMode="External"/><Relationship Id="rId22" Type="http://schemas.openxmlformats.org/officeDocument/2006/relationships/hyperlink" Target="http://www.iprbookshop.ru/34718.htm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21563-63B5-4AE6-9F7B-53347919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7392</Words>
  <Characters>42138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Погуляева Ирина Александровна</cp:lastModifiedBy>
  <cp:revision>16</cp:revision>
  <cp:lastPrinted>2022-05-30T02:11:00Z</cp:lastPrinted>
  <dcterms:created xsi:type="dcterms:W3CDTF">2020-05-31T11:20:00Z</dcterms:created>
  <dcterms:modified xsi:type="dcterms:W3CDTF">2022-09-20T10:26:00Z</dcterms:modified>
</cp:coreProperties>
</file>