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B0" w:rsidRDefault="005E4BB0" w:rsidP="003D7E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9495" cy="91012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10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3F4335" w:rsidP="003D7ECA">
      <w:pPr>
        <w:jc w:val="center"/>
        <w:rPr>
          <w:b/>
          <w:bCs/>
        </w:rPr>
      </w:pPr>
      <w:r w:rsidRPr="00E90A13">
        <w:rPr>
          <w:b/>
          <w:bCs/>
        </w:rPr>
        <w:t>Б1.Б.</w:t>
      </w:r>
      <w:r w:rsidR="0054610A">
        <w:rPr>
          <w:b/>
          <w:bCs/>
        </w:rPr>
        <w:t>0</w:t>
      </w:r>
      <w:r w:rsidRPr="003F4335">
        <w:rPr>
          <w:b/>
          <w:bCs/>
        </w:rPr>
        <w:t>1 Философия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3F4335">
        <w:t>4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3F4335" w:rsidRPr="003F4335" w:rsidRDefault="003F4335" w:rsidP="003F4335">
      <w:pPr>
        <w:ind w:firstLine="540"/>
        <w:jc w:val="both"/>
        <w:rPr>
          <w:bCs/>
        </w:rPr>
      </w:pPr>
      <w:r w:rsidRPr="003F4335">
        <w:rPr>
          <w:bCs/>
        </w:rPr>
        <w:t>Цель освоения дисциплины «Философия»:</w:t>
      </w:r>
    </w:p>
    <w:p w:rsidR="006B4494" w:rsidRPr="00145C99" w:rsidRDefault="003F4335" w:rsidP="00145C99">
      <w:pPr>
        <w:ind w:firstLine="540"/>
        <w:jc w:val="both"/>
      </w:pPr>
      <w:r w:rsidRPr="003F4335">
        <w:rPr>
          <w:bCs/>
        </w:rPr>
        <w:t xml:space="preserve">- формирование представления о философии как способе познания и духовного освоения мира, основных разделах современного </w:t>
      </w:r>
      <w:r w:rsidRPr="00145C99">
        <w:rPr>
          <w:bCs/>
        </w:rPr>
        <w:t>философского знания, философских проблемах и методах их исследования.</w:t>
      </w:r>
    </w:p>
    <w:p w:rsidR="006B4494" w:rsidRPr="00145C99" w:rsidRDefault="006B4494" w:rsidP="00145C99">
      <w:pPr>
        <w:pStyle w:val="2"/>
        <w:spacing w:after="0" w:line="240" w:lineRule="auto"/>
        <w:ind w:firstLine="709"/>
        <w:rPr>
          <w:bCs/>
        </w:rPr>
      </w:pPr>
      <w:r w:rsidRPr="00145C99">
        <w:rPr>
          <w:bCs/>
        </w:rPr>
        <w:t>Краткое содержание дисциплины:</w:t>
      </w:r>
      <w:r w:rsidR="00145C99" w:rsidRPr="00145C99">
        <w:rPr>
          <w:bCs/>
        </w:rPr>
        <w:t>Введение в предмет философии. История философии. Современная философия. Философское понимание мира. Философские проблемы общества.</w:t>
      </w:r>
    </w:p>
    <w:p w:rsidR="0044502D" w:rsidRPr="00083D66" w:rsidRDefault="0044502D" w:rsidP="00CA5BB4">
      <w:pPr>
        <w:jc w:val="both"/>
        <w:rPr>
          <w:b/>
          <w:bCs/>
          <w:highlight w:val="yellow"/>
        </w:rPr>
      </w:pPr>
    </w:p>
    <w:p w:rsidR="006B4494" w:rsidRPr="00E31928" w:rsidRDefault="006B4494" w:rsidP="004E5E3B">
      <w:pPr>
        <w:rPr>
          <w:b/>
          <w:bCs/>
        </w:rPr>
      </w:pPr>
      <w:r w:rsidRPr="00E31928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RPr="00E31928" w:rsidTr="00B47748">
        <w:tc>
          <w:tcPr>
            <w:tcW w:w="3085" w:type="dxa"/>
          </w:tcPr>
          <w:p w:rsidR="00E8450B" w:rsidRPr="00E31928" w:rsidRDefault="00AB5EBF" w:rsidP="00E27BE1">
            <w:pPr>
              <w:jc w:val="center"/>
              <w:rPr>
                <w:iCs/>
              </w:rPr>
            </w:pPr>
            <w:r w:rsidRPr="00E31928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31928" w:rsidRDefault="00E8450B" w:rsidP="00E27BE1">
            <w:pPr>
              <w:jc w:val="center"/>
              <w:rPr>
                <w:iCs/>
              </w:rPr>
            </w:pPr>
            <w:r w:rsidRPr="00E31928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RPr="00083D66" w:rsidTr="00B47748">
        <w:tc>
          <w:tcPr>
            <w:tcW w:w="3085" w:type="dxa"/>
          </w:tcPr>
          <w:p w:rsidR="0054610A" w:rsidRDefault="0054610A" w:rsidP="00E31928">
            <w:pPr>
              <w:jc w:val="both"/>
              <w:rPr>
                <w:lang w:eastAsia="ru-RU"/>
              </w:rPr>
            </w:pPr>
            <w:r w:rsidRPr="0054610A">
              <w:rPr>
                <w:lang w:eastAsia="ru-RU"/>
              </w:rPr>
              <w:t xml:space="preserve">     способностью к абстрактному мышлению, анализу, синтезу</w:t>
            </w:r>
            <w:r>
              <w:rPr>
                <w:lang w:eastAsia="ru-RU"/>
              </w:rPr>
              <w:t xml:space="preserve"> (ОК-1)</w:t>
            </w:r>
            <w:r w:rsidR="00E90A13">
              <w:rPr>
                <w:lang w:eastAsia="ru-RU"/>
              </w:rPr>
              <w:t>;</w:t>
            </w:r>
          </w:p>
          <w:p w:rsidR="00126685" w:rsidRPr="00E31928" w:rsidRDefault="00E31928" w:rsidP="00E31928">
            <w:pPr>
              <w:jc w:val="both"/>
              <w:rPr>
                <w:iCs/>
              </w:rPr>
            </w:pPr>
            <w:r w:rsidRPr="00E31928">
              <w:rPr>
                <w:lang w:eastAsia="ru-RU"/>
              </w:rPr>
              <w:t xml:space="preserve">способность использовать основы философских знаний для формирования мировоззренческой позиции </w:t>
            </w:r>
            <w:r w:rsidR="007014CD" w:rsidRPr="00E31928">
              <w:rPr>
                <w:lang w:eastAsia="ru-RU"/>
              </w:rPr>
              <w:t>(ОК-</w:t>
            </w:r>
            <w:r w:rsidR="0054610A">
              <w:rPr>
                <w:lang w:eastAsia="ru-RU"/>
              </w:rPr>
              <w:t>2</w:t>
            </w:r>
            <w:r w:rsidR="007014CD" w:rsidRPr="00E31928">
              <w:rPr>
                <w:lang w:eastAsia="ru-RU"/>
              </w:rPr>
              <w:t>)</w:t>
            </w:r>
            <w:r w:rsidR="00E90A13">
              <w:rPr>
                <w:lang w:eastAsia="ru-RU"/>
              </w:rPr>
              <w:t>;</w:t>
            </w:r>
            <w:r w:rsidR="001019AB" w:rsidRPr="001019AB">
              <w:rPr>
                <w:lang w:eastAsia="ru-RU"/>
              </w:rPr>
              <w:tab/>
            </w:r>
            <w:r w:rsidR="001019AB" w:rsidRPr="001019AB">
              <w:rPr>
                <w:lang w:eastAsia="ru-RU"/>
              </w:rPr>
              <w:tab/>
              <w:t xml:space="preserve">     готовностьюк саморазвитию, самореализации, использованию творческого потенциала</w:t>
            </w:r>
            <w:r w:rsidR="001019AB">
              <w:rPr>
                <w:rFonts w:cs="Times New Roman"/>
                <w:lang w:eastAsia="ru-RU"/>
              </w:rPr>
              <w:t>(</w:t>
            </w:r>
            <w:r w:rsidR="001019AB" w:rsidRPr="001019AB">
              <w:rPr>
                <w:lang w:eastAsia="ru-RU"/>
              </w:rPr>
              <w:t>ОК-7</w:t>
            </w:r>
            <w:r w:rsidR="001019AB">
              <w:rPr>
                <w:lang w:eastAsia="ru-RU"/>
              </w:rPr>
              <w:t>)</w:t>
            </w:r>
            <w:r w:rsidR="00E90A13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i/>
                <w:lang w:eastAsia="ru-RU"/>
              </w:rPr>
            </w:pPr>
            <w:r w:rsidRPr="00E31928">
              <w:rPr>
                <w:bCs/>
                <w:i/>
                <w:lang w:eastAsia="ru-RU"/>
              </w:rPr>
              <w:t>Знать: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 xml:space="preserve">- основные философские понятия и категории, закономерности развития природы, общества и мышления;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базовые и профессионально-профилированные основы философии;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 xml:space="preserve">- сущность философских категорий, терминологию философии и структуру философского знания, функции философии методы философского исследования философские персоналии и специфику философских направлений;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 xml:space="preserve">- место и роль философии в общественной жизни; мировоззренческие социально и личностно значимые философские проблемы; 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основные разделы и направления философии, методы и приемы философского анализа проблем</w:t>
            </w:r>
            <w:r w:rsidR="0054610A">
              <w:rPr>
                <w:bCs/>
                <w:lang w:eastAsia="ru-RU"/>
              </w:rPr>
              <w:t>.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i/>
                <w:lang w:eastAsia="ru-RU"/>
              </w:rPr>
            </w:pPr>
            <w:r w:rsidRPr="00E31928">
              <w:rPr>
                <w:bCs/>
                <w:i/>
                <w:lang w:eastAsia="ru-RU"/>
              </w:rPr>
              <w:t>Уметь: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 xml:space="preserve">- применять понятийно-категориальный аппарат, основные законы гуманитарных и социальных наук в профессиональной деятельности;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анализировать мировоззренческие, социально и личностно значимые философские проблемы;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анализировать гражданскую и мировоззренческую позиции в обществе, формировать и совершенствовать свои взгляды и убеждения,  переносить философское мировоззрение в область материально-практической деятельности;</w:t>
            </w:r>
          </w:p>
          <w:p w:rsid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</w:t>
            </w:r>
            <w:r w:rsidR="0054610A">
              <w:rPr>
                <w:bCs/>
                <w:lang w:eastAsia="ru-RU"/>
              </w:rPr>
              <w:t>.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i/>
                <w:lang w:eastAsia="ru-RU"/>
              </w:rPr>
            </w:pPr>
            <w:r w:rsidRPr="00E31928">
              <w:rPr>
                <w:bCs/>
                <w:i/>
                <w:lang w:eastAsia="ru-RU"/>
              </w:rPr>
              <w:lastRenderedPageBreak/>
              <w:t>Владеть: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 xml:space="preserve"> - навыками философского мышления для выработки системного, целостного взгляда на проблемы общества;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навыками целостного подхода к анализу проблем общества;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 xml:space="preserve">- умениями толерантного восприятия и социально-философского анализа социальных и культурных различий; </w:t>
            </w:r>
          </w:p>
          <w:p w:rsidR="00E31928" w:rsidRPr="00E31928" w:rsidRDefault="00E31928" w:rsidP="00E31928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E31928">
              <w:rPr>
                <w:bCs/>
                <w:lang w:eastAsia="ru-RU"/>
              </w:rPr>
              <w:t>- методами философских, исторических и культурологических исследований,  приёмами и методами анализа проблем общества;</w:t>
            </w:r>
          </w:p>
          <w:p w:rsidR="00126685" w:rsidRPr="00083D66" w:rsidRDefault="00E31928" w:rsidP="00E31928">
            <w:pPr>
              <w:suppressAutoHyphens w:val="0"/>
              <w:ind w:firstLine="709"/>
              <w:jc w:val="both"/>
              <w:rPr>
                <w:highlight w:val="yellow"/>
                <w:lang w:eastAsia="ru-RU"/>
              </w:rPr>
            </w:pPr>
            <w:r w:rsidRPr="00E31928">
              <w:rPr>
                <w:bCs/>
                <w:lang w:eastAsia="ru-RU"/>
              </w:rPr>
              <w:t>-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</w:t>
            </w:r>
            <w:r w:rsidR="0054610A">
              <w:rPr>
                <w:bCs/>
                <w:lang w:eastAsia="ru-RU"/>
              </w:rPr>
              <w:t>.</w:t>
            </w:r>
          </w:p>
        </w:tc>
      </w:tr>
    </w:tbl>
    <w:p w:rsidR="006B4494" w:rsidRPr="00083D66" w:rsidRDefault="006B4494" w:rsidP="001E395F">
      <w:pPr>
        <w:rPr>
          <w:highlight w:val="yellow"/>
        </w:rPr>
      </w:pPr>
    </w:p>
    <w:p w:rsidR="006B4494" w:rsidRPr="00E31928" w:rsidRDefault="006B4494" w:rsidP="004E5E3B">
      <w:pPr>
        <w:tabs>
          <w:tab w:val="left" w:pos="0"/>
        </w:tabs>
        <w:rPr>
          <w:b/>
          <w:bCs/>
        </w:rPr>
      </w:pPr>
      <w:r w:rsidRPr="00E31928">
        <w:rPr>
          <w:b/>
          <w:bCs/>
        </w:rPr>
        <w:t xml:space="preserve">1.3. Место дисциплины в структуре </w:t>
      </w:r>
      <w:r w:rsidR="00390865" w:rsidRPr="00E31928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083D66" w:rsidTr="00105C44">
        <w:tc>
          <w:tcPr>
            <w:tcW w:w="1321" w:type="dxa"/>
            <w:vMerge w:val="restart"/>
          </w:tcPr>
          <w:p w:rsidR="00105C44" w:rsidRPr="00E31928" w:rsidRDefault="00AC1615" w:rsidP="00BE2D5F">
            <w:pPr>
              <w:pStyle w:val="a6"/>
              <w:ind w:left="0"/>
              <w:jc w:val="center"/>
            </w:pPr>
            <w:r w:rsidRPr="00E31928">
              <w:t>Индекс</w:t>
            </w:r>
          </w:p>
        </w:tc>
        <w:tc>
          <w:tcPr>
            <w:tcW w:w="2521" w:type="dxa"/>
            <w:vMerge w:val="restart"/>
          </w:tcPr>
          <w:p w:rsidR="00105C44" w:rsidRPr="00E31928" w:rsidRDefault="00105C44" w:rsidP="00011B5F">
            <w:pPr>
              <w:pStyle w:val="a6"/>
              <w:ind w:left="0"/>
              <w:jc w:val="center"/>
            </w:pPr>
            <w:r w:rsidRPr="00E31928">
              <w:rPr>
                <w:bCs/>
              </w:rPr>
              <w:t>На</w:t>
            </w:r>
            <w:r w:rsidR="00AC1615" w:rsidRPr="00E31928">
              <w:rPr>
                <w:bCs/>
              </w:rPr>
              <w:t>именование</w:t>
            </w:r>
            <w:r w:rsidRPr="00E31928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  <w:r w:rsidRPr="00E31928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31928" w:rsidRDefault="00AC1615" w:rsidP="00AC1615">
            <w:pPr>
              <w:pStyle w:val="a6"/>
              <w:ind w:left="0"/>
              <w:jc w:val="center"/>
            </w:pPr>
            <w:r w:rsidRPr="00E31928">
              <w:rPr>
                <w:bCs/>
              </w:rPr>
              <w:t>Индексы</w:t>
            </w:r>
            <w:r w:rsidR="00105C44" w:rsidRPr="00E31928">
              <w:rPr>
                <w:bCs/>
              </w:rPr>
              <w:t xml:space="preserve"> и наименовани</w:t>
            </w:r>
            <w:r w:rsidRPr="00E31928">
              <w:rPr>
                <w:bCs/>
              </w:rPr>
              <w:t>я</w:t>
            </w:r>
            <w:r w:rsidR="00105C44" w:rsidRPr="00E31928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083D66" w:rsidTr="00105C44">
        <w:tc>
          <w:tcPr>
            <w:tcW w:w="1321" w:type="dxa"/>
            <w:vMerge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31928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31928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31928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31928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31928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E90A13" w:rsidRDefault="007A42C5" w:rsidP="007A42C5">
            <w:pPr>
              <w:pStyle w:val="a6"/>
              <w:ind w:left="0"/>
            </w:pPr>
            <w:r w:rsidRPr="00E90A13">
              <w:t>Б</w:t>
            </w:r>
            <w:r w:rsidR="00E31928" w:rsidRPr="00E90A13">
              <w:t>1.Б.</w:t>
            </w:r>
            <w:r w:rsidR="0054610A" w:rsidRPr="00E90A13">
              <w:t>0</w:t>
            </w:r>
            <w:r w:rsidR="00E31928" w:rsidRPr="00E90A13">
              <w:t>1</w:t>
            </w:r>
          </w:p>
        </w:tc>
        <w:tc>
          <w:tcPr>
            <w:tcW w:w="2521" w:type="dxa"/>
          </w:tcPr>
          <w:p w:rsidR="00105C44" w:rsidRPr="00E90A13" w:rsidRDefault="00E31928" w:rsidP="00BE2D5F">
            <w:pPr>
              <w:pStyle w:val="a6"/>
              <w:ind w:left="0"/>
            </w:pPr>
            <w:r w:rsidRPr="00E90A13">
              <w:t>Философия</w:t>
            </w:r>
          </w:p>
        </w:tc>
        <w:tc>
          <w:tcPr>
            <w:tcW w:w="800" w:type="dxa"/>
          </w:tcPr>
          <w:p w:rsidR="00105C44" w:rsidRPr="00E90A13" w:rsidRDefault="00E31928" w:rsidP="00BE2D5F">
            <w:pPr>
              <w:pStyle w:val="a6"/>
              <w:ind w:left="0"/>
            </w:pPr>
            <w:r w:rsidRPr="00E90A13">
              <w:t>3</w:t>
            </w:r>
          </w:p>
        </w:tc>
        <w:tc>
          <w:tcPr>
            <w:tcW w:w="2402" w:type="dxa"/>
          </w:tcPr>
          <w:p w:rsidR="0025554C" w:rsidRPr="0025554C" w:rsidRDefault="0025554C" w:rsidP="0025554C">
            <w:r w:rsidRPr="0025554C">
              <w:t xml:space="preserve">Знания, умения и компетенции по дис-циплине: </w:t>
            </w:r>
          </w:p>
          <w:p w:rsidR="00105C44" w:rsidRPr="00E90A13" w:rsidRDefault="0025554C" w:rsidP="0025554C">
            <w:pPr>
              <w:pStyle w:val="a6"/>
              <w:ind w:left="0"/>
            </w:pPr>
            <w:r w:rsidRPr="0025554C">
              <w:t>обществознанию, истории, полученные в среднем общеобразовательном учебном заведении</w:t>
            </w:r>
          </w:p>
        </w:tc>
        <w:tc>
          <w:tcPr>
            <w:tcW w:w="2562" w:type="dxa"/>
          </w:tcPr>
          <w:p w:rsidR="007A42C5" w:rsidRPr="00E90A13" w:rsidRDefault="007A42C5" w:rsidP="007A42C5">
            <w:pPr>
              <w:pStyle w:val="a6"/>
              <w:ind w:left="0"/>
            </w:pPr>
            <w:r w:rsidRPr="00E90A13">
              <w:t>Б</w:t>
            </w:r>
            <w:r w:rsidR="008F31B4" w:rsidRPr="00E90A13">
              <w:t>1.Б.10.</w:t>
            </w:r>
            <w:r w:rsidR="0054610A" w:rsidRPr="00E90A13">
              <w:t>0</w:t>
            </w:r>
            <w:r w:rsidR="008F31B4" w:rsidRPr="00E90A13">
              <w:t xml:space="preserve">1 </w:t>
            </w:r>
            <w:r w:rsidRPr="00E90A13">
              <w:t>Социология</w:t>
            </w:r>
          </w:p>
          <w:p w:rsidR="00105C44" w:rsidRPr="00105C44" w:rsidRDefault="007A42C5" w:rsidP="007A42C5">
            <w:pPr>
              <w:pStyle w:val="a6"/>
              <w:ind w:left="0"/>
            </w:pPr>
            <w:r w:rsidRPr="00E90A13">
              <w:rPr>
                <w:bCs/>
              </w:rPr>
              <w:t>Б</w:t>
            </w:r>
            <w:r w:rsidR="008F31B4" w:rsidRPr="00E90A13">
              <w:rPr>
                <w:bCs/>
              </w:rPr>
              <w:t>1.Б.10.</w:t>
            </w:r>
            <w:r w:rsidR="0054610A" w:rsidRPr="00E90A13">
              <w:rPr>
                <w:bCs/>
              </w:rPr>
              <w:t>0</w:t>
            </w:r>
            <w:r w:rsidRPr="00E90A13">
              <w:rPr>
                <w:bCs/>
              </w:rPr>
              <w:t>2</w:t>
            </w:r>
            <w:r w:rsidR="008F31B4" w:rsidRPr="00E90A13">
              <w:rPr>
                <w:bCs/>
              </w:rPr>
              <w:t xml:space="preserve"> Культурология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7F7D81">
        <w:t>С</w:t>
      </w:r>
      <w:r w:rsidR="00946B52">
        <w:t>-</w:t>
      </w:r>
      <w:r w:rsidR="005277DA">
        <w:t>ГД</w:t>
      </w:r>
      <w:r w:rsidR="00946B52">
        <w:t>-1</w:t>
      </w:r>
      <w:r w:rsidR="001019AB">
        <w:t>8</w:t>
      </w:r>
      <w:r w:rsidR="00946B52">
        <w:t>)</w:t>
      </w:r>
      <w:r w:rsidRPr="00186201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bookmarkStart w:id="0" w:name="_Hlk10200976"/>
            <w:bookmarkStart w:id="1" w:name="_Hlk10202079"/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6C97" w:rsidRPr="00E90A13" w:rsidRDefault="00106C97" w:rsidP="007A42C5">
            <w:pPr>
              <w:jc w:val="center"/>
            </w:pPr>
            <w:r w:rsidRPr="00E90A13">
              <w:rPr>
                <w:bCs/>
              </w:rPr>
              <w:t>Б1.Б.01 Философия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6C97" w:rsidRPr="00E90A13" w:rsidRDefault="00106C97" w:rsidP="007A42C5">
            <w:pPr>
              <w:jc w:val="center"/>
            </w:pPr>
            <w:r w:rsidRPr="00E90A13">
              <w:t>2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6C97" w:rsidRPr="0057758A" w:rsidRDefault="00106C97" w:rsidP="007A42C5">
            <w:pPr>
              <w:jc w:val="center"/>
            </w:pPr>
            <w:r>
              <w:t>3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6C97" w:rsidRPr="0057758A" w:rsidRDefault="00106C97" w:rsidP="007A42C5">
            <w:pPr>
              <w:jc w:val="center"/>
            </w:pPr>
            <w:r w:rsidRPr="0057758A">
              <w:t>экзамен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6C97" w:rsidRPr="0057758A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6C97" w:rsidRPr="00516E45" w:rsidRDefault="00106C97" w:rsidP="007A42C5">
            <w:pPr>
              <w:jc w:val="center"/>
              <w:rPr>
                <w:highlight w:val="cyan"/>
              </w:rPr>
            </w:pPr>
            <w:r>
              <w:t>4</w:t>
            </w:r>
            <w:r w:rsidRPr="0057758A">
              <w:t xml:space="preserve"> ЗЕТ</w:t>
            </w:r>
          </w:p>
        </w:tc>
      </w:tr>
      <w:tr w:rsidR="00106C97" w:rsidRPr="00516E45" w:rsidTr="007A42C5">
        <w:trPr>
          <w:trHeight w:val="361"/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6C97" w:rsidRPr="00516E45" w:rsidRDefault="00106C97" w:rsidP="007A42C5">
            <w:pPr>
              <w:jc w:val="center"/>
              <w:rPr>
                <w:highlight w:val="cyan"/>
              </w:rPr>
            </w:pPr>
            <w:r>
              <w:t>144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106C97" w:rsidRPr="00516E45" w:rsidRDefault="00106C97" w:rsidP="007A42C5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106C97" w:rsidRPr="00516E45" w:rsidRDefault="00106C97" w:rsidP="007A42C5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ЭО, в часах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6C97" w:rsidRPr="0030552B" w:rsidRDefault="00106C97" w:rsidP="007A42C5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6C97" w:rsidRPr="0030552B" w:rsidRDefault="00106C97" w:rsidP="007A42C5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6C97" w:rsidRPr="00516E45" w:rsidRDefault="007A42C5" w:rsidP="007A42C5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6C97" w:rsidRPr="00516E45" w:rsidRDefault="00106C97" w:rsidP="007A42C5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6C97" w:rsidRPr="0030552B" w:rsidRDefault="00106C97" w:rsidP="007A4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04" w:type="dxa"/>
          </w:tcPr>
          <w:p w:rsidR="00106C97" w:rsidRPr="00516E45" w:rsidRDefault="00106C97" w:rsidP="007A42C5">
            <w:pPr>
              <w:jc w:val="center"/>
            </w:pPr>
            <w:r>
              <w:t>-</w:t>
            </w:r>
          </w:p>
        </w:tc>
      </w:tr>
      <w:tr w:rsidR="00106C97" w:rsidRPr="00516E45" w:rsidTr="007A42C5">
        <w:trPr>
          <w:trHeight w:val="325"/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106C97" w:rsidRPr="0030552B" w:rsidRDefault="00106C97" w:rsidP="007A42C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</w:tr>
      <w:tr w:rsidR="00106C97" w:rsidRPr="00516E45" w:rsidTr="007A42C5">
        <w:trPr>
          <w:jc w:val="center"/>
        </w:trPr>
        <w:tc>
          <w:tcPr>
            <w:tcW w:w="5796" w:type="dxa"/>
          </w:tcPr>
          <w:p w:rsidR="00106C97" w:rsidRPr="00516E45" w:rsidRDefault="00106C97" w:rsidP="007A42C5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106C97" w:rsidRPr="00516E45" w:rsidRDefault="00106C97" w:rsidP="007A42C5">
            <w:pPr>
              <w:jc w:val="center"/>
            </w:pPr>
            <w:r>
              <w:t>36</w:t>
            </w:r>
          </w:p>
        </w:tc>
      </w:tr>
      <w:bookmarkEnd w:id="0"/>
    </w:tbl>
    <w:p w:rsidR="00106C97" w:rsidRDefault="00106C97" w:rsidP="00106C97">
      <w:pPr>
        <w:jc w:val="both"/>
      </w:pPr>
    </w:p>
    <w:p w:rsidR="00106C97" w:rsidRPr="00D106AA" w:rsidRDefault="00106C97" w:rsidP="00106C97">
      <w:pPr>
        <w:pStyle w:val="a6"/>
        <w:pageBreakBefore/>
        <w:ind w:left="0"/>
        <w:jc w:val="center"/>
        <w:rPr>
          <w:b/>
          <w:bCs/>
        </w:rPr>
      </w:pPr>
      <w:r w:rsidRPr="00D106AA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106C97" w:rsidRPr="00D106AA" w:rsidRDefault="00106C97" w:rsidP="00106C97">
      <w:pPr>
        <w:pStyle w:val="a6"/>
        <w:ind w:left="0"/>
        <w:jc w:val="center"/>
        <w:rPr>
          <w:b/>
          <w:bCs/>
        </w:rPr>
      </w:pPr>
    </w:p>
    <w:p w:rsidR="00106C97" w:rsidRPr="00D106AA" w:rsidRDefault="00106C97" w:rsidP="00106C97">
      <w:pPr>
        <w:pStyle w:val="a6"/>
        <w:ind w:left="0"/>
        <w:jc w:val="center"/>
        <w:rPr>
          <w:b/>
          <w:bCs/>
        </w:rPr>
      </w:pPr>
      <w:r w:rsidRPr="00D106AA">
        <w:rPr>
          <w:b/>
          <w:bCs/>
        </w:rPr>
        <w:t>3.1. Распределение часов по разделам и видам учебных занятий</w:t>
      </w:r>
    </w:p>
    <w:p w:rsidR="00106C97" w:rsidRPr="00083D66" w:rsidRDefault="00106C97" w:rsidP="00106C97">
      <w:pPr>
        <w:pStyle w:val="a6"/>
        <w:ind w:left="0"/>
        <w:rPr>
          <w:bCs/>
          <w:highlight w:val="yellow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1417"/>
      </w:tblGrid>
      <w:tr w:rsidR="00106C97" w:rsidRPr="008F31B4" w:rsidTr="007A42C5">
        <w:tc>
          <w:tcPr>
            <w:tcW w:w="2766" w:type="dxa"/>
            <w:vMerge w:val="restart"/>
          </w:tcPr>
          <w:p w:rsidR="00106C97" w:rsidRPr="008F31B4" w:rsidRDefault="00106C97" w:rsidP="007A42C5">
            <w:pPr>
              <w:pStyle w:val="a6"/>
              <w:ind w:left="0"/>
              <w:jc w:val="center"/>
              <w:rPr>
                <w:bCs/>
              </w:rPr>
            </w:pPr>
            <w:bookmarkStart w:id="2" w:name="_Hlk10201035"/>
            <w:r w:rsidRPr="008F31B4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106C97" w:rsidRPr="008F31B4" w:rsidRDefault="00106C97" w:rsidP="007A42C5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106C97" w:rsidRPr="008F31B4" w:rsidRDefault="00106C97" w:rsidP="007A42C5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Контактная работа, в часах</w:t>
            </w:r>
          </w:p>
        </w:tc>
        <w:tc>
          <w:tcPr>
            <w:tcW w:w="1417" w:type="dxa"/>
            <w:vMerge w:val="restart"/>
          </w:tcPr>
          <w:p w:rsidR="00106C97" w:rsidRPr="008F31B4" w:rsidRDefault="00106C97" w:rsidP="007A42C5">
            <w:pPr>
              <w:pStyle w:val="a6"/>
              <w:ind w:left="0"/>
              <w:jc w:val="center"/>
              <w:rPr>
                <w:bCs/>
              </w:rPr>
            </w:pPr>
            <w:r w:rsidRPr="008F31B4">
              <w:rPr>
                <w:bCs/>
              </w:rPr>
              <w:t>Часы СРС</w:t>
            </w:r>
          </w:p>
        </w:tc>
      </w:tr>
      <w:tr w:rsidR="00106C97" w:rsidRPr="008F31B4" w:rsidTr="007A42C5">
        <w:trPr>
          <w:cantSplit/>
          <w:trHeight w:val="4420"/>
        </w:trPr>
        <w:tc>
          <w:tcPr>
            <w:tcW w:w="2766" w:type="dxa"/>
            <w:vMerge/>
          </w:tcPr>
          <w:p w:rsidR="00106C97" w:rsidRPr="008F31B4" w:rsidRDefault="00106C97" w:rsidP="007A42C5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106C97" w:rsidRPr="008F31B4" w:rsidRDefault="00106C97" w:rsidP="007A42C5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:rsidR="00106C97" w:rsidRPr="008F31B4" w:rsidRDefault="00106C97" w:rsidP="007A42C5">
            <w:pPr>
              <w:pStyle w:val="a6"/>
              <w:ind w:left="113" w:right="113"/>
              <w:rPr>
                <w:bCs/>
              </w:rPr>
            </w:pPr>
            <w:r w:rsidRPr="008F31B4">
              <w:rPr>
                <w:bCs/>
              </w:rPr>
              <w:t>КСР (консультации)</w:t>
            </w:r>
          </w:p>
        </w:tc>
        <w:tc>
          <w:tcPr>
            <w:tcW w:w="1417" w:type="dxa"/>
            <w:vMerge/>
          </w:tcPr>
          <w:p w:rsidR="00106C97" w:rsidRPr="008F31B4" w:rsidRDefault="00106C97" w:rsidP="007A42C5">
            <w:pPr>
              <w:pStyle w:val="a6"/>
              <w:ind w:left="0"/>
            </w:pPr>
          </w:p>
        </w:tc>
      </w:tr>
      <w:tr w:rsidR="005822F1" w:rsidRPr="008F31B4" w:rsidTr="007A42C5">
        <w:tc>
          <w:tcPr>
            <w:tcW w:w="2766" w:type="dxa"/>
            <w:vAlign w:val="center"/>
          </w:tcPr>
          <w:p w:rsidR="005822F1" w:rsidRPr="008F31B4" w:rsidRDefault="005822F1" w:rsidP="007A42C5">
            <w:pPr>
              <w:pStyle w:val="a6"/>
              <w:ind w:left="0"/>
            </w:pPr>
            <w:r w:rsidRPr="008F31B4">
              <w:rPr>
                <w:rFonts w:eastAsia="Calibri"/>
              </w:rPr>
              <w:t>Философия, предмет, круг ее проблем и роль в обществе</w:t>
            </w:r>
            <w:r>
              <w:rPr>
                <w:rFonts w:eastAsia="Calibri"/>
              </w:rPr>
              <w:t xml:space="preserve"> (Тема 1)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8</w:t>
            </w:r>
          </w:p>
        </w:tc>
        <w:tc>
          <w:tcPr>
            <w:tcW w:w="567" w:type="dxa"/>
          </w:tcPr>
          <w:p w:rsidR="005822F1" w:rsidRPr="0030552B" w:rsidRDefault="005822F1" w:rsidP="007A4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</w:t>
            </w:r>
            <w:r>
              <w:t>)</w:t>
            </w:r>
          </w:p>
          <w:p w:rsidR="005822F1" w:rsidRPr="00AA2AE5" w:rsidRDefault="005822F1" w:rsidP="007A42C5">
            <w:pPr>
              <w:jc w:val="center"/>
            </w:pPr>
            <w:r>
              <w:t>1(АР</w:t>
            </w:r>
            <w:r w:rsidRPr="007930A2">
              <w:t>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tabs>
                <w:tab w:val="num" w:pos="643"/>
              </w:tabs>
              <w:rPr>
                <w:rFonts w:eastAsia="Calibri"/>
              </w:rPr>
            </w:pPr>
            <w:r w:rsidRPr="008F31B4">
              <w:t>Философия Древнего Востока</w:t>
            </w:r>
            <w:r>
              <w:rPr>
                <w:rFonts w:eastAsia="Calibri"/>
              </w:rPr>
              <w:t>(Тема 2)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>
              <w:t>1(АР</w:t>
            </w:r>
            <w:r w:rsidRPr="007930A2">
              <w:t>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>Философия Древней Греции и Рима</w:t>
            </w:r>
            <w:r>
              <w:rPr>
                <w:rFonts w:eastAsia="Calibri"/>
              </w:rPr>
              <w:t>(Тема 3)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>
              <w:t>1(АР</w:t>
            </w:r>
            <w:r w:rsidRPr="007930A2">
              <w:t>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>Средневековая философия</w:t>
            </w:r>
            <w:r>
              <w:rPr>
                <w:rFonts w:eastAsia="Calibri"/>
              </w:rPr>
              <w:t>(Тема 4)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>Философия эпохи Возрождения</w:t>
            </w:r>
            <w:r>
              <w:rPr>
                <w:rFonts w:eastAsia="Calibri"/>
              </w:rPr>
              <w:t>(Тема 5)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749" w:type="dxa"/>
          </w:tcPr>
          <w:p w:rsidR="005822F1" w:rsidRPr="0030552B" w:rsidRDefault="005822F1" w:rsidP="007A42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 xml:space="preserve">Западноевропейская философия </w:t>
            </w:r>
            <w:r w:rsidRPr="008F31B4">
              <w:rPr>
                <w:lang w:val="en-US"/>
              </w:rPr>
              <w:t>XVII</w:t>
            </w:r>
            <w:r w:rsidRPr="008F31B4">
              <w:t>-</w:t>
            </w:r>
            <w:r w:rsidRPr="008F31B4">
              <w:rPr>
                <w:lang w:val="en-US"/>
              </w:rPr>
              <w:t>XVIII</w:t>
            </w:r>
            <w:r w:rsidRPr="008F31B4">
              <w:t xml:space="preserve"> вв.</w:t>
            </w:r>
            <w:r>
              <w:rPr>
                <w:rFonts w:eastAsia="Calibri"/>
              </w:rPr>
              <w:t>(Тема 6)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 w:rsidRPr="00352A97">
              <w:t>4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7A42C5" w:rsidRDefault="007A42C5" w:rsidP="007A42C5">
            <w:pPr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>Немецкая классическая философия</w:t>
            </w:r>
            <w:r>
              <w:rPr>
                <w:rFonts w:eastAsia="Calibri"/>
              </w:rPr>
              <w:t>(Тема 7)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 w:rsidRPr="00352A97"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>Коллоквиум № 1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22F1" w:rsidRPr="00AA2AE5" w:rsidRDefault="005822F1" w:rsidP="007A42C5">
            <w:pPr>
              <w:jc w:val="center"/>
            </w:pPr>
            <w:r>
              <w:t>1</w:t>
            </w:r>
            <w:r w:rsidRPr="007930A2">
              <w:t xml:space="preserve"> (</w:t>
            </w:r>
            <w:r>
              <w:t>П</w:t>
            </w:r>
            <w:r w:rsidRPr="007930A2">
              <w:t>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lang w:eastAsia="hi-IN" w:bidi="hi-IN"/>
              </w:rPr>
            </w:pPr>
            <w:r w:rsidRPr="008F31B4">
              <w:t xml:space="preserve">Западная философия второй половины </w:t>
            </w:r>
            <w:r w:rsidRPr="008F31B4">
              <w:rPr>
                <w:lang w:val="en-US"/>
              </w:rPr>
              <w:t>XIX</w:t>
            </w:r>
            <w:r w:rsidRPr="008F31B4">
              <w:t xml:space="preserve">– </w:t>
            </w:r>
            <w:r w:rsidRPr="008F31B4">
              <w:rPr>
                <w:lang w:val="en-US"/>
              </w:rPr>
              <w:t>XX</w:t>
            </w:r>
            <w:r w:rsidRPr="008F31B4">
              <w:t xml:space="preserve"> вв.</w:t>
            </w:r>
            <w:r>
              <w:rPr>
                <w:rFonts w:eastAsia="Calibri"/>
              </w:rPr>
              <w:t>(Тема 8)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 xml:space="preserve">Русская философская мысль в </w:t>
            </w:r>
            <w:r w:rsidRPr="008F31B4">
              <w:rPr>
                <w:lang w:val="en-US"/>
              </w:rPr>
              <w:t>XI</w:t>
            </w:r>
            <w:r w:rsidRPr="008F31B4">
              <w:t xml:space="preserve"> – первой половине </w:t>
            </w:r>
            <w:r w:rsidRPr="008F31B4">
              <w:rPr>
                <w:lang w:val="en-US"/>
              </w:rPr>
              <w:t>XIX</w:t>
            </w:r>
            <w:r w:rsidRPr="008F31B4">
              <w:t xml:space="preserve"> вв.</w:t>
            </w:r>
            <w:r>
              <w:rPr>
                <w:rFonts w:eastAsia="Calibri"/>
              </w:rPr>
              <w:t>(Тема 9)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>Коллоквиум № 2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822F1" w:rsidRPr="00AA2AE5" w:rsidRDefault="005822F1" w:rsidP="007A42C5">
            <w:pPr>
              <w:jc w:val="center"/>
            </w:pPr>
            <w:r>
              <w:t>1</w:t>
            </w:r>
            <w:r w:rsidRPr="007930A2">
              <w:t xml:space="preserve"> (</w:t>
            </w:r>
            <w:r>
              <w:t>ПР</w:t>
            </w:r>
            <w:r w:rsidRPr="007930A2">
              <w:t>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lang w:eastAsia="hi-IN" w:bidi="hi-IN"/>
              </w:rPr>
            </w:pPr>
            <w:r w:rsidRPr="008F31B4">
              <w:t xml:space="preserve">Русская философия второй половины </w:t>
            </w:r>
            <w:r w:rsidRPr="008F31B4">
              <w:rPr>
                <w:lang w:val="en-US"/>
              </w:rPr>
              <w:t>XIX</w:t>
            </w:r>
            <w:r w:rsidRPr="008F31B4">
              <w:t xml:space="preserve"> – начала </w:t>
            </w:r>
            <w:r w:rsidRPr="008F31B4">
              <w:rPr>
                <w:lang w:val="en-US"/>
              </w:rPr>
              <w:t>XX</w:t>
            </w:r>
            <w:r w:rsidRPr="008F31B4">
              <w:t xml:space="preserve"> вв.</w:t>
            </w:r>
            <w:r>
              <w:rPr>
                <w:rFonts w:eastAsia="Calibri"/>
              </w:rPr>
              <w:t>(Тема 10)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sz w:val="20"/>
                <w:szCs w:val="20"/>
                <w:lang w:eastAsia="hi-IN" w:bidi="hi-IN"/>
              </w:rPr>
            </w:pPr>
            <w:r w:rsidRPr="008F31B4">
              <w:t xml:space="preserve">Современные философские </w:t>
            </w:r>
            <w:r w:rsidRPr="008F31B4">
              <w:lastRenderedPageBreak/>
              <w:t>направления (</w:t>
            </w:r>
            <w:r w:rsidRPr="008F31B4">
              <w:rPr>
                <w:lang w:val="en-US"/>
              </w:rPr>
              <w:t>XX</w:t>
            </w:r>
            <w:r w:rsidRPr="008F31B4">
              <w:t xml:space="preserve"> – начале </w:t>
            </w:r>
            <w:r w:rsidRPr="008F31B4">
              <w:rPr>
                <w:lang w:val="en-US"/>
              </w:rPr>
              <w:t>XXI</w:t>
            </w:r>
            <w:r w:rsidRPr="008F31B4">
              <w:t xml:space="preserve"> вв.)</w:t>
            </w:r>
            <w:r>
              <w:rPr>
                <w:rFonts w:eastAsia="Calibri"/>
              </w:rPr>
              <w:t>(Тема 11)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lastRenderedPageBreak/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 w:rsidRPr="003C2A19">
              <w:t>1(АР)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widowControl w:val="0"/>
              <w:rPr>
                <w:rFonts w:eastAsia="SimSun" w:cs="Lucida Sans"/>
                <w:kern w:val="2"/>
                <w:lang w:eastAsia="hi-IN" w:bidi="hi-IN"/>
              </w:rPr>
            </w:pPr>
            <w:r w:rsidRPr="008F31B4">
              <w:lastRenderedPageBreak/>
              <w:t xml:space="preserve">Философская онтология </w:t>
            </w:r>
            <w:r>
              <w:rPr>
                <w:rFonts w:eastAsia="Calibri"/>
              </w:rPr>
              <w:t>(Тема 12)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 w:rsidRPr="00352A97">
              <w:t>6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>
              <w:t>1</w:t>
            </w:r>
            <w:r w:rsidRPr="007930A2">
              <w:t xml:space="preserve"> 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Теория познания</w:t>
            </w:r>
            <w:r>
              <w:rPr>
                <w:rFonts w:eastAsia="Calibri"/>
              </w:rPr>
              <w:t>(Тема 13)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 w:rsidRPr="00352A97">
              <w:t>5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  <w:r>
              <w:t>1</w:t>
            </w:r>
            <w:r w:rsidRPr="007930A2">
              <w:t xml:space="preserve"> (АР)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Коллоквиум № 3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</w:p>
        </w:tc>
        <w:tc>
          <w:tcPr>
            <w:tcW w:w="1417" w:type="dxa"/>
          </w:tcPr>
          <w:p w:rsidR="005822F1" w:rsidRPr="00AA2AE5" w:rsidRDefault="005822F1" w:rsidP="007A42C5">
            <w:pPr>
              <w:jc w:val="center"/>
            </w:pPr>
            <w:r>
              <w:t>1</w:t>
            </w:r>
            <w:r w:rsidRPr="007930A2">
              <w:t xml:space="preserve"> (</w:t>
            </w:r>
            <w:r>
              <w:t>ПР</w:t>
            </w:r>
            <w:r w:rsidRPr="007930A2">
              <w:t>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Философия и методология науки</w:t>
            </w:r>
            <w:r>
              <w:rPr>
                <w:rFonts w:eastAsia="Calibri"/>
              </w:rPr>
              <w:t>(Тема 14)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Социальная философия и философия истории</w:t>
            </w:r>
            <w:r>
              <w:rPr>
                <w:rFonts w:eastAsia="Calibri"/>
              </w:rPr>
              <w:t>(Тема 15)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5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Философская антропология</w:t>
            </w:r>
            <w:r>
              <w:rPr>
                <w:rFonts w:eastAsia="Calibri"/>
              </w:rPr>
              <w:t>(Тема 16)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5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1417" w:type="dxa"/>
          </w:tcPr>
          <w:p w:rsidR="005822F1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  <w:p w:rsidR="005822F1" w:rsidRPr="00AA2AE5" w:rsidRDefault="005822F1" w:rsidP="007A42C5">
            <w:pPr>
              <w:jc w:val="center"/>
            </w:pP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Коллоквиум № 4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</w:p>
        </w:tc>
        <w:tc>
          <w:tcPr>
            <w:tcW w:w="1417" w:type="dxa"/>
          </w:tcPr>
          <w:p w:rsidR="005822F1" w:rsidRPr="00AA2AE5" w:rsidRDefault="005822F1" w:rsidP="007A42C5">
            <w:pPr>
              <w:jc w:val="center"/>
            </w:pPr>
            <w:r>
              <w:t>1</w:t>
            </w:r>
            <w:r w:rsidRPr="007930A2">
              <w:t xml:space="preserve"> (</w:t>
            </w:r>
            <w:r>
              <w:t>ПР</w:t>
            </w:r>
            <w:r w:rsidRPr="007930A2">
              <w:t>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8F31B4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8F31B4">
              <w:t>Философия техники</w:t>
            </w:r>
            <w:r>
              <w:rPr>
                <w:rFonts w:eastAsia="Calibri"/>
              </w:rPr>
              <w:t>(Тема 17)</w:t>
            </w:r>
          </w:p>
        </w:tc>
        <w:tc>
          <w:tcPr>
            <w:tcW w:w="851" w:type="dxa"/>
          </w:tcPr>
          <w:p w:rsidR="005822F1" w:rsidRPr="00352A97" w:rsidRDefault="005822F1" w:rsidP="007A42C5">
            <w:pPr>
              <w:jc w:val="both"/>
            </w:pPr>
            <w:r>
              <w:t>5</w:t>
            </w:r>
          </w:p>
        </w:tc>
        <w:tc>
          <w:tcPr>
            <w:tcW w:w="567" w:type="dxa"/>
          </w:tcPr>
          <w:p w:rsidR="005822F1" w:rsidRPr="00AA2AE5" w:rsidRDefault="005822F1" w:rsidP="007A42C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AA2AE5" w:rsidRDefault="005822F1" w:rsidP="007A42C5">
            <w:pPr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22F1" w:rsidRPr="00AA2AE5" w:rsidRDefault="005822F1" w:rsidP="007A42C5">
            <w:pPr>
              <w:jc w:val="center"/>
            </w:pPr>
            <w:r>
              <w:t xml:space="preserve">1 </w:t>
            </w:r>
            <w:r w:rsidRPr="007930A2">
              <w:t>(ПР)</w:t>
            </w:r>
          </w:p>
        </w:tc>
      </w:tr>
      <w:tr w:rsidR="005822F1" w:rsidRPr="008F31B4" w:rsidTr="007A42C5">
        <w:tc>
          <w:tcPr>
            <w:tcW w:w="2766" w:type="dxa"/>
          </w:tcPr>
          <w:p w:rsidR="005822F1" w:rsidRPr="00CF7D3B" w:rsidRDefault="005822F1" w:rsidP="007A42C5">
            <w:pPr>
              <w:shd w:val="clear" w:color="auto" w:fill="FFFFFF"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  <w:r w:rsidRPr="00CF7D3B">
              <w:t>Экзамен</w:t>
            </w:r>
          </w:p>
        </w:tc>
        <w:tc>
          <w:tcPr>
            <w:tcW w:w="851" w:type="dxa"/>
          </w:tcPr>
          <w:p w:rsidR="005822F1" w:rsidRPr="00CF7D3B" w:rsidRDefault="005822F1" w:rsidP="007A42C5">
            <w:pPr>
              <w:jc w:val="center"/>
            </w:pPr>
            <w:r w:rsidRPr="00CF7D3B">
              <w:t>36</w:t>
            </w:r>
          </w:p>
        </w:tc>
        <w:tc>
          <w:tcPr>
            <w:tcW w:w="567" w:type="dxa"/>
          </w:tcPr>
          <w:p w:rsidR="005822F1" w:rsidRPr="00CF7D3B" w:rsidRDefault="005822F1" w:rsidP="007A42C5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822F1" w:rsidRPr="00CF7D3B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CF7D3B" w:rsidRDefault="005822F1" w:rsidP="007A42C5">
            <w:pPr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CF7D3B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22F1" w:rsidRPr="00CF7D3B" w:rsidRDefault="005822F1" w:rsidP="007A42C5">
            <w:pPr>
              <w:jc w:val="center"/>
            </w:pPr>
            <w:r>
              <w:t>-</w:t>
            </w:r>
          </w:p>
        </w:tc>
      </w:tr>
      <w:tr w:rsidR="005822F1" w:rsidRPr="008F31B4" w:rsidTr="007A42C5">
        <w:tc>
          <w:tcPr>
            <w:tcW w:w="2766" w:type="dxa"/>
            <w:vAlign w:val="center"/>
          </w:tcPr>
          <w:p w:rsidR="005822F1" w:rsidRPr="00CF7D3B" w:rsidRDefault="005822F1" w:rsidP="007A42C5">
            <w:pPr>
              <w:widowControl w:val="0"/>
            </w:pPr>
            <w:r w:rsidRPr="00CF7D3B">
              <w:rPr>
                <w:rFonts w:eastAsia="Calibri"/>
              </w:rPr>
              <w:t>Итого за 3 семестр</w:t>
            </w:r>
          </w:p>
        </w:tc>
        <w:tc>
          <w:tcPr>
            <w:tcW w:w="851" w:type="dxa"/>
          </w:tcPr>
          <w:p w:rsidR="005822F1" w:rsidRPr="00CF7D3B" w:rsidRDefault="005822F1" w:rsidP="007A42C5">
            <w:pPr>
              <w:jc w:val="center"/>
            </w:pPr>
            <w:r w:rsidRPr="00CF7D3B">
              <w:t>144</w:t>
            </w:r>
          </w:p>
        </w:tc>
        <w:tc>
          <w:tcPr>
            <w:tcW w:w="567" w:type="dxa"/>
          </w:tcPr>
          <w:p w:rsidR="005822F1" w:rsidRPr="0030552B" w:rsidRDefault="005822F1" w:rsidP="007A42C5">
            <w:pPr>
              <w:jc w:val="center"/>
              <w:rPr>
                <w:lang w:val="en-US"/>
              </w:rPr>
            </w:pPr>
            <w:r w:rsidRPr="00CF7D3B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5822F1" w:rsidRPr="00CF7D3B" w:rsidRDefault="005822F1" w:rsidP="007A42C5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822F1" w:rsidRPr="00CF7D3B" w:rsidRDefault="005822F1" w:rsidP="007A42C5">
            <w:pPr>
              <w:jc w:val="center"/>
            </w:pPr>
            <w:r w:rsidRPr="00CF7D3B">
              <w:t>36</w:t>
            </w:r>
          </w:p>
        </w:tc>
        <w:tc>
          <w:tcPr>
            <w:tcW w:w="52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567" w:type="dxa"/>
          </w:tcPr>
          <w:p w:rsidR="005822F1" w:rsidRPr="008F31B4" w:rsidRDefault="005822F1" w:rsidP="007A42C5">
            <w:pPr>
              <w:pStyle w:val="a6"/>
              <w:ind w:left="0"/>
              <w:jc w:val="center"/>
            </w:pPr>
            <w:r w:rsidRPr="008F31B4">
              <w:t>-</w:t>
            </w:r>
          </w:p>
        </w:tc>
        <w:tc>
          <w:tcPr>
            <w:tcW w:w="425" w:type="dxa"/>
          </w:tcPr>
          <w:p w:rsidR="005822F1" w:rsidRPr="0030552B" w:rsidRDefault="005822F1" w:rsidP="007A42C5">
            <w:pPr>
              <w:pStyle w:val="a6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5822F1" w:rsidRPr="0030552B" w:rsidRDefault="005822F1" w:rsidP="007A42C5">
            <w:pPr>
              <w:jc w:val="center"/>
              <w:rPr>
                <w:lang w:val="en-US"/>
              </w:rPr>
            </w:pPr>
            <w:r w:rsidRPr="00CF7D3B">
              <w:t>3</w:t>
            </w:r>
            <w:r>
              <w:rPr>
                <w:lang w:val="en-US"/>
              </w:rPr>
              <w:t>4</w:t>
            </w:r>
          </w:p>
        </w:tc>
      </w:tr>
      <w:bookmarkEnd w:id="2"/>
    </w:tbl>
    <w:p w:rsidR="00106C97" w:rsidRDefault="00106C97" w:rsidP="00106C97">
      <w:pPr>
        <w:pStyle w:val="a6"/>
        <w:ind w:left="0"/>
        <w:jc w:val="both"/>
        <w:rPr>
          <w:bCs/>
          <w:sz w:val="20"/>
          <w:szCs w:val="20"/>
          <w:highlight w:val="yellow"/>
        </w:rPr>
      </w:pPr>
    </w:p>
    <w:p w:rsidR="00106C97" w:rsidRPr="00401439" w:rsidRDefault="00106C97" w:rsidP="00106C97">
      <w:pPr>
        <w:pStyle w:val="a6"/>
        <w:ind w:left="0"/>
        <w:jc w:val="both"/>
        <w:rPr>
          <w:bCs/>
          <w:sz w:val="20"/>
          <w:szCs w:val="20"/>
        </w:rPr>
      </w:pPr>
      <w:r w:rsidRPr="00401439">
        <w:rPr>
          <w:bCs/>
          <w:sz w:val="20"/>
          <w:szCs w:val="20"/>
        </w:rPr>
        <w:t>Примечание: ПР-подготовка к практическим занятиям, АР – выполнение аттестационных работ.</w:t>
      </w:r>
    </w:p>
    <w:p w:rsidR="00106C97" w:rsidRPr="00083D66" w:rsidRDefault="00106C97" w:rsidP="00106C97">
      <w:pPr>
        <w:pStyle w:val="a6"/>
        <w:ind w:left="0"/>
        <w:jc w:val="center"/>
        <w:rPr>
          <w:b/>
          <w:bCs/>
          <w:highlight w:val="yellow"/>
        </w:rPr>
      </w:pPr>
    </w:p>
    <w:p w:rsidR="00106C97" w:rsidRPr="00F30F21" w:rsidRDefault="00106C97" w:rsidP="00106C97">
      <w:pPr>
        <w:pStyle w:val="a6"/>
        <w:ind w:left="0"/>
        <w:jc w:val="center"/>
        <w:rPr>
          <w:b/>
          <w:bCs/>
        </w:rPr>
      </w:pPr>
      <w:r w:rsidRPr="00F30F21">
        <w:rPr>
          <w:b/>
          <w:bCs/>
        </w:rPr>
        <w:t xml:space="preserve">3.2. Содержание тем программы дисциплины </w:t>
      </w:r>
    </w:p>
    <w:p w:rsidR="00106C97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b/>
          <w:i/>
          <w:lang w:eastAsia="ru-RU"/>
        </w:rPr>
      </w:pP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1. </w:t>
      </w:r>
      <w:r w:rsidRPr="00F30F21">
        <w:rPr>
          <w:b/>
          <w:i/>
          <w:lang w:eastAsia="ru-RU"/>
        </w:rPr>
        <w:t>Философия, предмет, круг ее проблем и роль в обществе</w:t>
      </w:r>
      <w:r w:rsidRPr="00F30F21">
        <w:rPr>
          <w:lang w:eastAsia="ru-RU"/>
        </w:rPr>
        <w:t>. Предмет, объект философии. Основные разделы. Философия, как теоретическая основа мировоззрения. Функции.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2. </w:t>
      </w:r>
      <w:r w:rsidRPr="00F30F21">
        <w:rPr>
          <w:b/>
          <w:i/>
          <w:lang w:eastAsia="ru-RU"/>
        </w:rPr>
        <w:t xml:space="preserve">Философия Древнего Востока. </w:t>
      </w:r>
      <w:r w:rsidRPr="00F30F21">
        <w:rPr>
          <w:lang w:eastAsia="ru-RU"/>
        </w:rPr>
        <w:t>Особенности развития древневосточной цивилизации. Древнеиндийская философия. Философия Др. Китая.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3. </w:t>
      </w:r>
      <w:r w:rsidRPr="00F30F21">
        <w:rPr>
          <w:b/>
          <w:i/>
          <w:lang w:eastAsia="ru-RU"/>
        </w:rPr>
        <w:t xml:space="preserve">Философия Древней Греции и Рима. </w:t>
      </w:r>
      <w:r w:rsidRPr="00F30F21">
        <w:rPr>
          <w:lang w:eastAsia="ru-RU"/>
        </w:rPr>
        <w:t>Происхождение, периодизация и особенности античной философии. Античная философия.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4. </w:t>
      </w:r>
      <w:r w:rsidRPr="00F30F21">
        <w:rPr>
          <w:b/>
          <w:i/>
          <w:lang w:eastAsia="ru-RU"/>
        </w:rPr>
        <w:t xml:space="preserve">Средневековая философия. </w:t>
      </w:r>
      <w:r w:rsidRPr="00F30F21">
        <w:rPr>
          <w:lang w:eastAsia="ru-RU"/>
        </w:rPr>
        <w:t xml:space="preserve">Основные черты феодального строя. Зарождение средневековой философии. Расцвет схоластической философии.. 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5. </w:t>
      </w:r>
      <w:r w:rsidRPr="00F30F21">
        <w:rPr>
          <w:b/>
          <w:i/>
          <w:lang w:eastAsia="ru-RU"/>
        </w:rPr>
        <w:t xml:space="preserve">Философия эпохи Возрождения. </w:t>
      </w:r>
      <w:r w:rsidRPr="00F30F21">
        <w:rPr>
          <w:lang w:eastAsia="ru-RU"/>
        </w:rPr>
        <w:t xml:space="preserve">Краткая характеристика эпохи. Основные философские взгляды эпохи возрождения. 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6. </w:t>
      </w:r>
      <w:r w:rsidRPr="00F30F21">
        <w:rPr>
          <w:b/>
          <w:i/>
          <w:lang w:eastAsia="ru-RU"/>
        </w:rPr>
        <w:t xml:space="preserve">Западноевропейская философия XVII-XVIII вв. </w:t>
      </w:r>
      <w:r w:rsidRPr="00F30F21">
        <w:rPr>
          <w:lang w:eastAsia="ru-RU"/>
        </w:rPr>
        <w:t>Краткая характеристика периода. Философия нового времени. Философия эпохи французского Просвещения.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7. </w:t>
      </w:r>
      <w:r w:rsidRPr="00F30F21">
        <w:rPr>
          <w:b/>
          <w:i/>
          <w:lang w:eastAsia="ru-RU"/>
        </w:rPr>
        <w:t xml:space="preserve">Немецкая классическая философия. </w:t>
      </w:r>
      <w:r w:rsidRPr="00F30F21">
        <w:rPr>
          <w:lang w:eastAsia="ru-RU"/>
        </w:rPr>
        <w:t>Краткая характеристика эпохи. Философия И. Канта, Г. Гегеля, Л. Фейербаха.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30F21">
        <w:rPr>
          <w:b/>
          <w:i/>
          <w:lang w:eastAsia="ru-RU"/>
        </w:rPr>
        <w:t>Коллоквиум № 1.</w:t>
      </w:r>
      <w:r w:rsidRPr="00F30F21">
        <w:rPr>
          <w:lang w:eastAsia="ru-RU"/>
        </w:rPr>
        <w:t xml:space="preserve"> Античная и средневековая философии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8. </w:t>
      </w:r>
      <w:r w:rsidRPr="00F30F21">
        <w:rPr>
          <w:b/>
          <w:i/>
          <w:lang w:eastAsia="ru-RU"/>
        </w:rPr>
        <w:t xml:space="preserve">Западная философия второй половины XIX– XX вв. </w:t>
      </w:r>
      <w:r w:rsidRPr="00F30F21">
        <w:rPr>
          <w:lang w:eastAsia="ru-RU"/>
        </w:rPr>
        <w:t>Предпосылки возникновения марксизма. Источники марксистской философии. Проблема человека в марксистской философии. Западноевропейский иррационализм. Философия науки.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9. </w:t>
      </w:r>
      <w:r w:rsidRPr="00F30F21">
        <w:rPr>
          <w:b/>
          <w:i/>
          <w:lang w:eastAsia="ru-RU"/>
        </w:rPr>
        <w:t>Русская философская мысль в XI – первой половине XIX вв.</w:t>
      </w:r>
      <w:r w:rsidRPr="00F30F21">
        <w:rPr>
          <w:lang w:eastAsia="ru-RU"/>
        </w:rPr>
        <w:t xml:space="preserve"> Зарождение русской философии XI-XVII вв. Русская философия XVIII в.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30F21">
        <w:rPr>
          <w:b/>
          <w:i/>
          <w:lang w:eastAsia="ru-RU"/>
        </w:rPr>
        <w:t>Коллоквиум № 2.</w:t>
      </w:r>
      <w:r w:rsidRPr="00F30F21">
        <w:rPr>
          <w:lang w:eastAsia="ru-RU"/>
        </w:rPr>
        <w:t xml:space="preserve"> Европейская философия XIV- первой половины XIX в.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10. </w:t>
      </w:r>
      <w:r w:rsidRPr="00F30F21">
        <w:rPr>
          <w:b/>
          <w:i/>
          <w:lang w:eastAsia="ru-RU"/>
        </w:rPr>
        <w:t>Русская философия второй половины XIX – начала XX вв.</w:t>
      </w:r>
      <w:r w:rsidRPr="00F30F21">
        <w:rPr>
          <w:lang w:eastAsia="ru-RU"/>
        </w:rPr>
        <w:t xml:space="preserve"> Славянофилы и западники XIX в. Русская религиозная философия в XIX-XX вв. Философия Л. Толстого и Ф. Достоевского. Русский космизм XIX-XX вв.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lastRenderedPageBreak/>
        <w:t xml:space="preserve">Тема 11. </w:t>
      </w:r>
      <w:r w:rsidRPr="00F30F21">
        <w:rPr>
          <w:b/>
          <w:i/>
          <w:lang w:eastAsia="ru-RU"/>
        </w:rPr>
        <w:t xml:space="preserve">Современные философские направления (XX – начале XXI вв.). </w:t>
      </w:r>
      <w:r w:rsidRPr="00F30F21">
        <w:rPr>
          <w:lang w:eastAsia="ru-RU"/>
        </w:rPr>
        <w:t xml:space="preserve">Психоанализ. Экзистенциализм. Неопозитивизм. Постпозитивизм. 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12. </w:t>
      </w:r>
      <w:r w:rsidRPr="00F30F21">
        <w:rPr>
          <w:b/>
          <w:i/>
          <w:lang w:eastAsia="ru-RU"/>
        </w:rPr>
        <w:t xml:space="preserve">Философская онтология. </w:t>
      </w:r>
      <w:r w:rsidRPr="00F30F21">
        <w:rPr>
          <w:lang w:eastAsia="ru-RU"/>
        </w:rPr>
        <w:t>Философский смысл  бытия. Основные формы бытия. Основные виды и формы бытия природы. Определение материи. Структура материи. Основные формы движения и развития материального мира, их взаимосвязь. Пространство и время как формы существования материи. Категория сознания в истории философии. Сущность сознания. Основные категории и законы философии.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b/>
          <w:i/>
          <w:lang w:eastAsia="ru-RU"/>
        </w:rPr>
      </w:pPr>
      <w:r>
        <w:rPr>
          <w:b/>
          <w:lang w:eastAsia="ru-RU"/>
        </w:rPr>
        <w:t xml:space="preserve">Тема 13. </w:t>
      </w:r>
      <w:r w:rsidRPr="00F30F21">
        <w:rPr>
          <w:b/>
          <w:i/>
          <w:lang w:eastAsia="ru-RU"/>
        </w:rPr>
        <w:t xml:space="preserve">Теория познавания. </w:t>
      </w:r>
      <w:r w:rsidRPr="00F30F21">
        <w:rPr>
          <w:lang w:eastAsia="ru-RU"/>
        </w:rPr>
        <w:t xml:space="preserve">Место теории познания в системе философского знания. Гностицизм и агностицизм. Принципы современной гносеологии. Объект и субъект познания. Чувственное и рациональное познание. Проблема истины в философии. Критерии истины. 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30F21">
        <w:rPr>
          <w:b/>
          <w:i/>
          <w:lang w:eastAsia="ru-RU"/>
        </w:rPr>
        <w:t>Коллоквиум № 3.</w:t>
      </w:r>
      <w:r w:rsidRPr="00F30F21">
        <w:rPr>
          <w:lang w:eastAsia="ru-RU"/>
        </w:rPr>
        <w:t xml:space="preserve"> Бытие и сознание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14. </w:t>
      </w:r>
      <w:r w:rsidRPr="00F30F21">
        <w:rPr>
          <w:b/>
          <w:i/>
          <w:lang w:eastAsia="ru-RU"/>
        </w:rPr>
        <w:t>Философия и методология науки.</w:t>
      </w:r>
      <w:r w:rsidRPr="00F30F21">
        <w:rPr>
          <w:lang w:eastAsia="ru-RU"/>
        </w:rPr>
        <w:t xml:space="preserve"> Научное познание. Теория и опыт. Методы научного познания.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15. </w:t>
      </w:r>
      <w:r w:rsidRPr="00F30F21">
        <w:rPr>
          <w:b/>
          <w:i/>
          <w:lang w:eastAsia="ru-RU"/>
        </w:rPr>
        <w:t xml:space="preserve">Социальная философия и философия истории. </w:t>
      </w:r>
      <w:r w:rsidRPr="00F30F21">
        <w:rPr>
          <w:lang w:eastAsia="ru-RU"/>
        </w:rPr>
        <w:t>Понятие «общество». Философские основания модели общества. Материально-производственная (экономическая) жизнь общества. Социальная сфера жизни общества. Политическая система общества. Духовная сфера жизни общества. Философское осмысление истории общества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Тема 16. </w:t>
      </w:r>
      <w:r w:rsidRPr="00F30F21">
        <w:rPr>
          <w:b/>
          <w:i/>
          <w:lang w:eastAsia="ru-RU"/>
        </w:rPr>
        <w:t xml:space="preserve">Философская антропология. </w:t>
      </w:r>
      <w:r w:rsidRPr="00F30F21">
        <w:rPr>
          <w:lang w:eastAsia="ru-RU"/>
        </w:rPr>
        <w:t>Проблема человека в философии. Антропосоциогенез. Содержание понятий «человек», «индивид», «личность». Биологическое и социальное в человеке. Проблемы жизни и смерти человека в философии. Смысл жизни.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F30F21">
        <w:rPr>
          <w:b/>
          <w:i/>
          <w:lang w:eastAsia="ru-RU"/>
        </w:rPr>
        <w:t>Коллоквиум № 4.</w:t>
      </w:r>
      <w:r w:rsidRPr="00F30F21">
        <w:rPr>
          <w:lang w:eastAsia="ru-RU"/>
        </w:rPr>
        <w:t xml:space="preserve"> Теория познания.</w:t>
      </w:r>
    </w:p>
    <w:p w:rsidR="00106C97" w:rsidRPr="00F30F21" w:rsidRDefault="00106C97" w:rsidP="00106C97">
      <w:pPr>
        <w:tabs>
          <w:tab w:val="left" w:pos="142"/>
          <w:tab w:val="left" w:pos="993"/>
        </w:tabs>
        <w:suppressAutoHyphens w:val="0"/>
        <w:ind w:firstLine="709"/>
        <w:jc w:val="both"/>
        <w:rPr>
          <w:b/>
          <w:i/>
          <w:lang w:eastAsia="ru-RU"/>
        </w:rPr>
      </w:pPr>
      <w:r>
        <w:rPr>
          <w:b/>
          <w:lang w:eastAsia="ru-RU"/>
        </w:rPr>
        <w:t xml:space="preserve">Тема 17. </w:t>
      </w:r>
      <w:r w:rsidRPr="00F30F21">
        <w:rPr>
          <w:b/>
          <w:i/>
          <w:lang w:eastAsia="ru-RU"/>
        </w:rPr>
        <w:t xml:space="preserve">Философия техники. </w:t>
      </w:r>
      <w:r w:rsidRPr="00F30F21">
        <w:rPr>
          <w:lang w:eastAsia="ru-RU"/>
        </w:rPr>
        <w:t>Роль и значение техники в истории человечества.</w:t>
      </w:r>
    </w:p>
    <w:p w:rsidR="00106C97" w:rsidRPr="00083D66" w:rsidRDefault="00106C97" w:rsidP="00106C97">
      <w:pPr>
        <w:pStyle w:val="a6"/>
        <w:ind w:left="0" w:firstLine="709"/>
        <w:jc w:val="both"/>
        <w:rPr>
          <w:bCs/>
          <w:iCs/>
          <w:highlight w:val="yellow"/>
        </w:rPr>
      </w:pPr>
    </w:p>
    <w:p w:rsidR="00106C97" w:rsidRPr="0072475C" w:rsidRDefault="00106C97" w:rsidP="00106C97">
      <w:pPr>
        <w:pStyle w:val="a6"/>
        <w:ind w:left="0"/>
        <w:jc w:val="center"/>
        <w:rPr>
          <w:b/>
          <w:bCs/>
        </w:rPr>
      </w:pPr>
      <w:r w:rsidRPr="0072475C">
        <w:rPr>
          <w:b/>
          <w:bCs/>
        </w:rPr>
        <w:t xml:space="preserve">3.3. </w:t>
      </w:r>
      <w:r w:rsidRPr="0072475C">
        <w:rPr>
          <w:b/>
          <w:bCs/>
          <w:iCs/>
        </w:rPr>
        <w:t>Формы и методы проведения занятий, применяемые учебные технологии</w:t>
      </w:r>
    </w:p>
    <w:p w:rsidR="00106C97" w:rsidRPr="0072475C" w:rsidRDefault="00106C97" w:rsidP="00106C97">
      <w:pPr>
        <w:suppressLineNumbers/>
        <w:tabs>
          <w:tab w:val="num" w:pos="643"/>
        </w:tabs>
        <w:suppressAutoHyphens w:val="0"/>
        <w:ind w:firstLine="709"/>
        <w:jc w:val="both"/>
        <w:rPr>
          <w:rFonts w:ascii="Calibri" w:eastAsia="Calibri" w:hAnsi="Calibri"/>
          <w:iCs/>
          <w:lang w:eastAsia="ru-RU"/>
        </w:rPr>
      </w:pPr>
      <w:r w:rsidRPr="0072475C">
        <w:rPr>
          <w:rFonts w:ascii="TimesET" w:eastAsia="Calibri" w:hAnsi="TimesET"/>
          <w:iCs/>
          <w:lang w:eastAsia="ru-RU"/>
        </w:rPr>
        <w:t xml:space="preserve">В </w:t>
      </w:r>
      <w:r w:rsidRPr="0072475C">
        <w:rPr>
          <w:rFonts w:ascii="TimesET" w:eastAsia="Calibri" w:hAnsi="TimesET"/>
          <w:lang w:eastAsia="ru-RU"/>
        </w:rPr>
        <w:t>процессе</w:t>
      </w:r>
      <w:r w:rsidRPr="0072475C">
        <w:rPr>
          <w:rFonts w:ascii="TimesET" w:eastAsia="Calibri" w:hAnsi="TimesET"/>
          <w:iCs/>
          <w:lang w:eastAsia="ru-RU"/>
        </w:rPr>
        <w:t xml:space="preserve"> преподавания дисциплины используются традиционные технологии, наряду с активными и интерактивными технологиями</w:t>
      </w:r>
      <w:r w:rsidRPr="0072475C">
        <w:rPr>
          <w:rFonts w:ascii="Calibri" w:eastAsia="Calibri" w:hAnsi="Calibri"/>
          <w:iCs/>
          <w:lang w:eastAsia="ru-RU"/>
        </w:rPr>
        <w:t>.</w:t>
      </w:r>
    </w:p>
    <w:p w:rsidR="00106C97" w:rsidRPr="0072475C" w:rsidRDefault="00106C97" w:rsidP="00106C97">
      <w:pPr>
        <w:suppressAutoHyphens w:val="0"/>
        <w:jc w:val="center"/>
        <w:rPr>
          <w:i/>
          <w:lang w:eastAsia="ru-RU"/>
        </w:rPr>
      </w:pPr>
      <w:r w:rsidRPr="0072475C">
        <w:rPr>
          <w:i/>
          <w:lang w:eastAsia="ru-RU"/>
        </w:rPr>
        <w:t>Активные/интерактивные технологии, используемые в образовательном процессе</w:t>
      </w:r>
    </w:p>
    <w:p w:rsidR="00106C97" w:rsidRPr="0072475C" w:rsidRDefault="00106C97" w:rsidP="00106C97">
      <w:pPr>
        <w:suppressLineNumbers/>
        <w:tabs>
          <w:tab w:val="num" w:pos="643"/>
        </w:tabs>
        <w:suppressAutoHyphens w:val="0"/>
        <w:ind w:firstLine="709"/>
        <w:jc w:val="right"/>
        <w:rPr>
          <w:rFonts w:eastAsia="Calibri"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1157"/>
        <w:gridCol w:w="4623"/>
        <w:gridCol w:w="1752"/>
      </w:tblGrid>
      <w:tr w:rsidR="00106C97" w:rsidRPr="0072475C" w:rsidTr="007A42C5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lang w:eastAsia="ru-RU"/>
              </w:rPr>
              <w:t>Раздел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lang w:eastAsia="ru-RU"/>
              </w:rPr>
              <w:t>Семестр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lang w:eastAsia="ru-RU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lang w:eastAsia="ru-RU"/>
              </w:rPr>
              <w:t>Количество часов</w:t>
            </w:r>
          </w:p>
        </w:tc>
      </w:tr>
      <w:tr w:rsidR="00106C97" w:rsidRPr="0072475C" w:rsidTr="007A42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/>
                <w:lang w:eastAsia="ru-RU"/>
              </w:rPr>
            </w:pPr>
            <w:r w:rsidRPr="0072475C">
              <w:rPr>
                <w:rFonts w:eastAsia="Calibri"/>
                <w:i/>
                <w:lang w:eastAsia="ru-RU"/>
              </w:rPr>
              <w:t>3 семестр</w:t>
            </w:r>
          </w:p>
        </w:tc>
      </w:tr>
      <w:tr w:rsidR="00106C97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E90A13" w:rsidRDefault="00E90A13" w:rsidP="00E90A1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0A13">
              <w:rPr>
                <w:rFonts w:eastAsia="Calibri"/>
                <w:b/>
                <w:bCs/>
              </w:rPr>
              <w:t>Философия, предмет, круг ее проблем и роль в обществе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spacing w:line="360" w:lineRule="atLeast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iCs/>
                <w:lang w:eastAsia="ru-RU"/>
              </w:rPr>
              <w:t>Лекция-дискуссия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1B7E03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2/</w:t>
            </w:r>
          </w:p>
        </w:tc>
      </w:tr>
      <w:tr w:rsidR="00E90A13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3" w:rsidRPr="0072475C" w:rsidRDefault="00E90A13" w:rsidP="00E90A13">
            <w:pPr>
              <w:suppressAutoHyphens w:val="0"/>
              <w:jc w:val="center"/>
              <w:rPr>
                <w:lang w:eastAsia="ru-RU"/>
              </w:rPr>
            </w:pPr>
            <w:r w:rsidRPr="0072475C">
              <w:rPr>
                <w:b/>
                <w:lang w:eastAsia="ru-RU"/>
              </w:rPr>
              <w:t xml:space="preserve">Западная философия второй половины XIX– XX вв. </w:t>
            </w:r>
            <w:r w:rsidRPr="0072475C">
              <w:rPr>
                <w:lang w:eastAsia="ru-RU"/>
              </w:rPr>
              <w:t>Предпосылки возникновения марксизма. Источники марксистской философии. Проблема человека в марксистской философии.</w:t>
            </w:r>
          </w:p>
          <w:p w:rsidR="00E90A13" w:rsidRPr="0072475C" w:rsidRDefault="00E90A13" w:rsidP="007A42C5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A13" w:rsidRPr="0072475C" w:rsidRDefault="00E90A13" w:rsidP="007A42C5">
            <w:pPr>
              <w:tabs>
                <w:tab w:val="num" w:pos="643"/>
              </w:tabs>
              <w:suppressAutoHyphens w:val="0"/>
              <w:spacing w:line="360" w:lineRule="atLeas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13" w:rsidRPr="0072475C" w:rsidRDefault="00B60C1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 w:rsidRPr="0072475C">
              <w:rPr>
                <w:rFonts w:eastAsia="Calibri"/>
                <w:iCs/>
                <w:lang w:eastAsia="ru-RU"/>
              </w:rPr>
              <w:t>Лекция-дискуссия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13" w:rsidRPr="001B7E03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2/</w:t>
            </w:r>
          </w:p>
        </w:tc>
      </w:tr>
      <w:tr w:rsidR="00106C97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E90A13" w:rsidRDefault="00106C97" w:rsidP="007A42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0A13">
              <w:rPr>
                <w:b/>
                <w:bCs/>
                <w:lang w:eastAsia="ru-RU"/>
              </w:rPr>
              <w:t xml:space="preserve">Философия и методология </w:t>
            </w:r>
            <w:r w:rsidRPr="00E90A13">
              <w:rPr>
                <w:b/>
                <w:bCs/>
                <w:lang w:eastAsia="ru-RU"/>
              </w:rPr>
              <w:lastRenderedPageBreak/>
              <w:t>науки.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spacing w:line="360" w:lineRule="atLeas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 w:rsidRPr="0072475C">
              <w:rPr>
                <w:rFonts w:eastAsia="Calibri"/>
                <w:iCs/>
                <w:lang w:eastAsia="ru-RU"/>
              </w:rPr>
              <w:t xml:space="preserve">Элементы технологии проблемного </w:t>
            </w:r>
            <w:r w:rsidR="001B7E03">
              <w:rPr>
                <w:rFonts w:eastAsia="Calibri"/>
                <w:iCs/>
                <w:lang w:eastAsia="ru-RU"/>
              </w:rPr>
              <w:t>/</w:t>
            </w:r>
            <w:r w:rsidRPr="0072475C">
              <w:rPr>
                <w:rFonts w:eastAsia="Calibri"/>
                <w:iCs/>
                <w:lang w:eastAsia="ru-RU"/>
              </w:rPr>
              <w:t>обучения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1B7E03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2/</w:t>
            </w:r>
          </w:p>
        </w:tc>
      </w:tr>
      <w:tr w:rsidR="00E90A13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3" w:rsidRPr="00E90A13" w:rsidRDefault="00E90A13" w:rsidP="007A42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0A13">
              <w:rPr>
                <w:b/>
                <w:bCs/>
                <w:lang w:eastAsia="ru-RU"/>
              </w:rPr>
              <w:lastRenderedPageBreak/>
              <w:t>Социальная философия и философия истории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A13" w:rsidRPr="0072475C" w:rsidRDefault="00E90A13" w:rsidP="007A42C5">
            <w:pPr>
              <w:tabs>
                <w:tab w:val="num" w:pos="643"/>
              </w:tabs>
              <w:suppressAutoHyphens w:val="0"/>
              <w:spacing w:line="360" w:lineRule="atLeas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13" w:rsidRPr="0072475C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Лекция-дискуссия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13" w:rsidRPr="001B7E03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2/</w:t>
            </w:r>
          </w:p>
        </w:tc>
      </w:tr>
      <w:tr w:rsidR="00E90A13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13" w:rsidRPr="00E90A13" w:rsidRDefault="00E90A13" w:rsidP="007A42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0A13">
              <w:rPr>
                <w:b/>
                <w:bCs/>
              </w:rPr>
              <w:t>Философия техники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A13" w:rsidRPr="0072475C" w:rsidRDefault="00E90A13" w:rsidP="007A42C5">
            <w:pPr>
              <w:tabs>
                <w:tab w:val="num" w:pos="643"/>
              </w:tabs>
              <w:suppressAutoHyphens w:val="0"/>
              <w:spacing w:line="360" w:lineRule="atLeas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13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Лекция-дискуссия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13" w:rsidRPr="001B7E03" w:rsidRDefault="00E90A1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2/</w:t>
            </w:r>
          </w:p>
        </w:tc>
      </w:tr>
      <w:tr w:rsidR="00106C97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E90A13" w:rsidRDefault="00106C97" w:rsidP="007A42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0A13">
              <w:rPr>
                <w:b/>
                <w:bCs/>
                <w:lang w:eastAsia="ru-RU"/>
              </w:rPr>
              <w:t>Социальная философия и философия истории.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spacing w:line="360" w:lineRule="atLeast"/>
              <w:ind w:firstLine="48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 w:rsidRPr="0072475C">
              <w:rPr>
                <w:rFonts w:eastAsia="Calibri"/>
                <w:iCs/>
                <w:lang w:eastAsia="ru-RU"/>
              </w:rPr>
              <w:t>Лекция-дискуссия</w:t>
            </w:r>
          </w:p>
          <w:p w:rsidR="00106C97" w:rsidRPr="0072475C" w:rsidRDefault="007C2BEB" w:rsidP="007C2BEB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>
              <w:rPr>
                <w:rFonts w:eastAsia="Calibri"/>
                <w:iCs/>
                <w:lang w:eastAsia="ru-RU"/>
              </w:rPr>
              <w:t>с</w:t>
            </w:r>
            <w:r w:rsidR="00106C97" w:rsidRPr="0072475C">
              <w:rPr>
                <w:rFonts w:eastAsia="Calibri"/>
                <w:iCs/>
                <w:lang w:eastAsia="ru-RU"/>
              </w:rPr>
              <w:t xml:space="preserve"> разбором конкретных ситуаций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1B7E03" w:rsidRDefault="001B7E03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2/</w:t>
            </w:r>
          </w:p>
        </w:tc>
      </w:tr>
      <w:tr w:rsidR="00106C97" w:rsidRPr="0072475C" w:rsidTr="007A42C5">
        <w:trPr>
          <w:trHeight w:val="404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E90A13" w:rsidRDefault="00106C97" w:rsidP="007A42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90A13">
              <w:rPr>
                <w:b/>
                <w:bCs/>
                <w:lang w:eastAsia="ru-RU"/>
              </w:rPr>
              <w:t>Философская антропология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spacing w:line="360" w:lineRule="atLeast"/>
              <w:ind w:firstLine="482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iCs/>
                <w:lang w:eastAsia="ru-RU"/>
              </w:rPr>
            </w:pPr>
            <w:r w:rsidRPr="0072475C">
              <w:rPr>
                <w:rFonts w:eastAsia="Calibri"/>
                <w:iCs/>
                <w:lang w:eastAsia="ru-RU"/>
              </w:rPr>
              <w:t>Лекция-дискуссия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97" w:rsidRPr="001B7E03" w:rsidRDefault="007C2BEB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2</w:t>
            </w:r>
          </w:p>
        </w:tc>
      </w:tr>
      <w:tr w:rsidR="00106C97" w:rsidRPr="0072475C" w:rsidTr="007A42C5">
        <w:tc>
          <w:tcPr>
            <w:tcW w:w="1178" w:type="pct"/>
            <w:tcBorders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72475C">
              <w:rPr>
                <w:rFonts w:eastAsia="Calibri"/>
                <w:lang w:eastAsia="ru-RU"/>
              </w:rPr>
              <w:t>Итого: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346" w:type="pct"/>
            <w:tcBorders>
              <w:left w:val="single" w:sz="4" w:space="0" w:color="auto"/>
            </w:tcBorders>
            <w:vAlign w:val="center"/>
          </w:tcPr>
          <w:p w:rsidR="00106C97" w:rsidRPr="0072475C" w:rsidRDefault="00106C97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89" w:type="pct"/>
            <w:vAlign w:val="center"/>
          </w:tcPr>
          <w:p w:rsidR="00106C97" w:rsidRPr="001B7E03" w:rsidRDefault="007C2BEB" w:rsidP="007A42C5">
            <w:pPr>
              <w:tabs>
                <w:tab w:val="num" w:pos="643"/>
              </w:tabs>
              <w:suppressAutoHyphens w:val="0"/>
              <w:jc w:val="center"/>
              <w:rPr>
                <w:rFonts w:eastAsia="Calibri"/>
                <w:lang w:eastAsia="ru-RU"/>
              </w:rPr>
            </w:pPr>
            <w:r w:rsidRPr="001B7E03">
              <w:rPr>
                <w:rFonts w:eastAsia="Calibri"/>
                <w:lang w:eastAsia="ru-RU"/>
              </w:rPr>
              <w:t>14</w:t>
            </w:r>
          </w:p>
        </w:tc>
      </w:tr>
    </w:tbl>
    <w:p w:rsidR="00106C97" w:rsidRPr="00083D66" w:rsidRDefault="00106C97" w:rsidP="00106C97">
      <w:pPr>
        <w:pStyle w:val="a6"/>
        <w:ind w:left="0"/>
        <w:jc w:val="center"/>
        <w:rPr>
          <w:b/>
          <w:bCs/>
          <w:highlight w:val="yellow"/>
        </w:rPr>
      </w:pPr>
    </w:p>
    <w:p w:rsidR="00106C97" w:rsidRPr="006F4C0A" w:rsidRDefault="00106C97" w:rsidP="00106C97">
      <w:pPr>
        <w:pStyle w:val="a6"/>
        <w:ind w:left="0"/>
        <w:jc w:val="center"/>
        <w:rPr>
          <w:b/>
          <w:bCs/>
        </w:rPr>
      </w:pPr>
      <w:r w:rsidRPr="006F4C0A">
        <w:rPr>
          <w:b/>
          <w:bCs/>
        </w:rPr>
        <w:t>4. Перечень учебно-методического обеспечения для самостоятельной работы обучающихся по дисциплине</w:t>
      </w:r>
    </w:p>
    <w:p w:rsidR="00106C97" w:rsidRPr="006F4C0A" w:rsidRDefault="00106C97" w:rsidP="00106C97">
      <w:pPr>
        <w:pStyle w:val="a6"/>
        <w:ind w:left="0"/>
        <w:jc w:val="center"/>
        <w:rPr>
          <w:b/>
          <w:bCs/>
        </w:rPr>
      </w:pPr>
      <w:r w:rsidRPr="006F4C0A">
        <w:rPr>
          <w:b/>
          <w:bCs/>
        </w:rPr>
        <w:t>Содержание 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106C97" w:rsidRPr="006F4C0A" w:rsidTr="007A42C5">
        <w:tc>
          <w:tcPr>
            <w:tcW w:w="510" w:type="dxa"/>
          </w:tcPr>
          <w:p w:rsidR="00106C97" w:rsidRPr="006F4C0A" w:rsidRDefault="00106C97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bookmarkStart w:id="3" w:name="_Hlk10201188"/>
            <w:r w:rsidRPr="006F4C0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106C97" w:rsidRPr="006F4C0A" w:rsidRDefault="00106C97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106C97" w:rsidRPr="006F4C0A" w:rsidRDefault="00106C97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106C97" w:rsidRPr="006F4C0A" w:rsidRDefault="00106C97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Трудо-</w:t>
            </w:r>
          </w:p>
          <w:p w:rsidR="00106C97" w:rsidRPr="006F4C0A" w:rsidRDefault="00106C97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106C97" w:rsidRPr="006F4C0A" w:rsidRDefault="00106C97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widowControl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Философия, предмет, круг ее проблем и роль в обществе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 1-6 ), практическое занятие.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widowControl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Философия Древнего Востока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 7-9 ), практическое занятие.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widowControl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Философия Древней Греции и Рима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 10-19), практическ</w:t>
            </w:r>
            <w:r>
              <w:rPr>
                <w:sz w:val="20"/>
                <w:szCs w:val="20"/>
              </w:rPr>
              <w:t>о</w:t>
            </w:r>
            <w:r w:rsidRPr="006F4C0A">
              <w:rPr>
                <w:sz w:val="20"/>
                <w:szCs w:val="20"/>
              </w:rPr>
              <w:t>е заняти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Средневековая философия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20-23), практическ</w:t>
            </w:r>
            <w:r>
              <w:rPr>
                <w:sz w:val="20"/>
                <w:szCs w:val="20"/>
              </w:rPr>
              <w:t>о</w:t>
            </w:r>
            <w:r w:rsidRPr="006F4C0A">
              <w:rPr>
                <w:sz w:val="20"/>
                <w:szCs w:val="20"/>
              </w:rPr>
              <w:t>е заняти</w:t>
            </w:r>
            <w:r>
              <w:rPr>
                <w:sz w:val="20"/>
                <w:szCs w:val="20"/>
              </w:rPr>
              <w:t>е</w:t>
            </w:r>
            <w:r w:rsidRPr="006F4C0A">
              <w:rPr>
                <w:sz w:val="20"/>
                <w:szCs w:val="20"/>
              </w:rPr>
              <w:t>, коллоквиум № 1.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Философия эпохи Возрождения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24-25), практическ</w:t>
            </w:r>
            <w:r>
              <w:rPr>
                <w:sz w:val="20"/>
                <w:szCs w:val="20"/>
              </w:rPr>
              <w:t>о</w:t>
            </w:r>
            <w:r w:rsidRPr="006F4C0A">
              <w:rPr>
                <w:sz w:val="20"/>
                <w:szCs w:val="20"/>
              </w:rPr>
              <w:t>е заняти</w:t>
            </w:r>
            <w:r>
              <w:rPr>
                <w:sz w:val="20"/>
                <w:szCs w:val="20"/>
              </w:rPr>
              <w:t>е</w:t>
            </w:r>
            <w:r w:rsidRPr="006F4C0A">
              <w:rPr>
                <w:sz w:val="20"/>
                <w:szCs w:val="20"/>
              </w:rPr>
              <w:t>, коллоквиум № 2.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6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Западноевропейская философия XVII-XVIII вв.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26-27), практические занятия,</w:t>
            </w:r>
          </w:p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коллоквиум № 2.</w:t>
            </w:r>
          </w:p>
        </w:tc>
      </w:tr>
      <w:tr w:rsidR="005822F1" w:rsidRPr="006F4C0A" w:rsidTr="007A42C5">
        <w:trPr>
          <w:trHeight w:val="765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7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Немецкая классическая философия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28-30), практические занятия, коллоквиум № 2,тестирование</w:t>
            </w:r>
          </w:p>
        </w:tc>
      </w:tr>
      <w:tr w:rsidR="005822F1" w:rsidRPr="006F4C0A" w:rsidTr="007A42C5">
        <w:trPr>
          <w:trHeight w:val="150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8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 xml:space="preserve">Коллоквиум №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Подготовка к коллоквиуму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>Беседа с преподавателем.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9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 xml:space="preserve">Западная философия второй половины XIX– </w:t>
            </w:r>
            <w:r w:rsidRPr="006F4C0A">
              <w:rPr>
                <w:sz w:val="20"/>
                <w:szCs w:val="20"/>
              </w:rPr>
              <w:lastRenderedPageBreak/>
              <w:t>XX вв.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lastRenderedPageBreak/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lastRenderedPageBreak/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lastRenderedPageBreak/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 xml:space="preserve">Экзамен (вопросы 31,), практические занятия, </w:t>
            </w:r>
            <w:r w:rsidRPr="006F4C0A">
              <w:rPr>
                <w:sz w:val="20"/>
                <w:szCs w:val="20"/>
              </w:rPr>
              <w:lastRenderedPageBreak/>
              <w:t>коллоквиум № 2</w:t>
            </w:r>
            <w:r>
              <w:rPr>
                <w:sz w:val="20"/>
                <w:szCs w:val="20"/>
              </w:rPr>
              <w:t>.</w:t>
            </w:r>
          </w:p>
        </w:tc>
      </w:tr>
      <w:tr w:rsidR="005822F1" w:rsidRPr="006F4C0A" w:rsidTr="007A42C5">
        <w:trPr>
          <w:trHeight w:val="555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Русская философская мысль в XI – первой половине XIX вв.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32-34),тестирование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5822F1" w:rsidRPr="006F4C0A" w:rsidTr="007A42C5">
        <w:trPr>
          <w:trHeight w:val="120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11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 xml:space="preserve">Коллоквиум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Подготовка к коллоквиуму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>Беседа с преподавателем.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12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Русская философия второй половины XIX – начала XX вв.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35-36), практические занятия.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13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tabs>
                <w:tab w:val="num" w:pos="643"/>
              </w:tabs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Современные философские направления (XX – начале XXI вв.)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622A60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37), практические занятия.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14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Философская онтология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 (АР)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 38-49), практические занятия, коллоквиум № 3,тестирование.</w:t>
            </w:r>
          </w:p>
        </w:tc>
      </w:tr>
      <w:tr w:rsidR="005822F1" w:rsidRPr="006F4C0A" w:rsidTr="007A42C5">
        <w:trPr>
          <w:trHeight w:val="780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15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Теория познания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  <w:r w:rsidRPr="00352A97">
              <w:t>1 (АР)</w:t>
            </w:r>
          </w:p>
        </w:tc>
        <w:tc>
          <w:tcPr>
            <w:tcW w:w="2385" w:type="dxa"/>
          </w:tcPr>
          <w:p w:rsidR="005822F1" w:rsidRPr="006F4C0A" w:rsidRDefault="005822F1" w:rsidP="005B4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50-53), практические занятия, коллоквиум № 4,тестирование.</w:t>
            </w:r>
          </w:p>
        </w:tc>
      </w:tr>
      <w:tr w:rsidR="005822F1" w:rsidRPr="006F4C0A" w:rsidTr="007A42C5">
        <w:trPr>
          <w:trHeight w:val="135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16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 xml:space="preserve">Коллоквиум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Подготовка к коллоквиуму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>Беседа с преподавателем.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>17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Философия и методология науки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54-57), контрольная работа, практические занятия, тестирование</w:t>
            </w:r>
          </w:p>
        </w:tc>
      </w:tr>
      <w:tr w:rsidR="005822F1" w:rsidRPr="006F4C0A" w:rsidTr="007A42C5"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Социальная философия и философия истории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 xml:space="preserve">1 (ПР) </w:t>
            </w:r>
          </w:p>
          <w:p w:rsidR="005822F1" w:rsidRPr="00352A97" w:rsidRDefault="005822F1" w:rsidP="007A42C5">
            <w:pPr>
              <w:jc w:val="both"/>
            </w:pP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(вопросы 59-60), практические занятия, тестирование.</w:t>
            </w:r>
          </w:p>
        </w:tc>
      </w:tr>
      <w:tr w:rsidR="005822F1" w:rsidRPr="006F4C0A" w:rsidTr="007A42C5">
        <w:trPr>
          <w:trHeight w:val="795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jc w:val="center"/>
              <w:rPr>
                <w:bCs/>
                <w:sz w:val="20"/>
                <w:szCs w:val="20"/>
              </w:rPr>
            </w:pPr>
            <w:r w:rsidRPr="006F4C0A">
              <w:rPr>
                <w:bCs/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  <w:p w:rsidR="005822F1" w:rsidRPr="00352A97" w:rsidRDefault="005822F1" w:rsidP="007A42C5">
            <w:pPr>
              <w:jc w:val="both"/>
            </w:pP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 61-69),</w:t>
            </w:r>
          </w:p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практические занятия, тестирование.</w:t>
            </w:r>
          </w:p>
        </w:tc>
      </w:tr>
      <w:tr w:rsidR="005822F1" w:rsidRPr="006F4C0A" w:rsidTr="007A42C5">
        <w:trPr>
          <w:trHeight w:val="120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jc w:val="center"/>
              <w:rPr>
                <w:bCs/>
                <w:sz w:val="20"/>
                <w:szCs w:val="20"/>
              </w:rPr>
            </w:pPr>
            <w:r w:rsidRPr="00B72C98">
              <w:rPr>
                <w:bCs/>
                <w:sz w:val="20"/>
                <w:szCs w:val="20"/>
              </w:rPr>
              <w:t xml:space="preserve">Коллоквиум № 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Подготовка к кололоквиуму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>1 (ПР)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C98">
              <w:rPr>
                <w:sz w:val="20"/>
                <w:szCs w:val="20"/>
              </w:rPr>
              <w:t>Беседа с преподавателем.</w:t>
            </w:r>
          </w:p>
        </w:tc>
      </w:tr>
      <w:tr w:rsidR="005822F1" w:rsidRPr="006F4C0A" w:rsidTr="007A42C5">
        <w:trPr>
          <w:trHeight w:val="780"/>
        </w:trPr>
        <w:tc>
          <w:tcPr>
            <w:tcW w:w="510" w:type="dxa"/>
          </w:tcPr>
          <w:p w:rsidR="005822F1" w:rsidRPr="006F4C0A" w:rsidRDefault="005822F1" w:rsidP="007A42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33" w:type="dxa"/>
          </w:tcPr>
          <w:p w:rsidR="005822F1" w:rsidRPr="006F4C0A" w:rsidRDefault="005822F1" w:rsidP="007A42C5">
            <w:pPr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Философия техники</w:t>
            </w:r>
          </w:p>
        </w:tc>
        <w:tc>
          <w:tcPr>
            <w:tcW w:w="3402" w:type="dxa"/>
          </w:tcPr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 xml:space="preserve">Подготовка к практическому занятию </w:t>
            </w: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</w:p>
          <w:p w:rsidR="005822F1" w:rsidRPr="00352A97" w:rsidRDefault="005822F1" w:rsidP="007A42C5">
            <w:pPr>
              <w:jc w:val="both"/>
              <w:rPr>
                <w:rFonts w:cs="Times New Roman"/>
              </w:rPr>
            </w:pPr>
            <w:r w:rsidRPr="00352A97">
              <w:rPr>
                <w:rFonts w:cs="Times New Roman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5822F1" w:rsidRPr="00352A97" w:rsidRDefault="005822F1" w:rsidP="007A42C5">
            <w:pPr>
              <w:jc w:val="both"/>
            </w:pPr>
            <w:r w:rsidRPr="00352A97">
              <w:t xml:space="preserve">1 (ПР)  </w:t>
            </w:r>
          </w:p>
        </w:tc>
        <w:tc>
          <w:tcPr>
            <w:tcW w:w="2385" w:type="dxa"/>
          </w:tcPr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Экзамен (вопрос 70),</w:t>
            </w:r>
          </w:p>
          <w:p w:rsidR="005822F1" w:rsidRPr="006F4C0A" w:rsidRDefault="005822F1" w:rsidP="007A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C0A">
              <w:rPr>
                <w:sz w:val="20"/>
                <w:szCs w:val="20"/>
              </w:rPr>
              <w:t>практические занятия, тестирование.</w:t>
            </w:r>
          </w:p>
        </w:tc>
      </w:tr>
      <w:tr w:rsidR="005822F1" w:rsidRPr="006F4C0A" w:rsidTr="007A42C5">
        <w:trPr>
          <w:trHeight w:val="135"/>
        </w:trPr>
        <w:tc>
          <w:tcPr>
            <w:tcW w:w="510" w:type="dxa"/>
            <w:tcBorders>
              <w:bottom w:val="single" w:sz="4" w:space="0" w:color="auto"/>
            </w:tcBorders>
          </w:tcPr>
          <w:p w:rsidR="005822F1" w:rsidRPr="00EB240F" w:rsidRDefault="005822F1" w:rsidP="007A42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5822F1" w:rsidRPr="00EB240F" w:rsidRDefault="005822F1" w:rsidP="007A42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2F1" w:rsidRPr="00EB240F" w:rsidRDefault="005822F1" w:rsidP="007A42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822F1" w:rsidRPr="00EA4301" w:rsidRDefault="005822F1" w:rsidP="007A42C5">
            <w:pPr>
              <w:pStyle w:val="a6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EB240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5822F1" w:rsidRPr="00EB240F" w:rsidRDefault="005822F1" w:rsidP="007A42C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6C97" w:rsidRPr="00083D66" w:rsidRDefault="00106C97" w:rsidP="00106C97">
      <w:pPr>
        <w:tabs>
          <w:tab w:val="left" w:pos="142"/>
        </w:tabs>
        <w:suppressAutoHyphens w:val="0"/>
        <w:jc w:val="both"/>
        <w:rPr>
          <w:b/>
          <w:highlight w:val="yellow"/>
          <w:lang w:eastAsia="en-US"/>
        </w:rPr>
      </w:pPr>
    </w:p>
    <w:bookmarkEnd w:id="3"/>
    <w:p w:rsidR="001B7E03" w:rsidRDefault="001B7E03" w:rsidP="001B7E03">
      <w:pPr>
        <w:pStyle w:val="a6"/>
        <w:ind w:left="1222"/>
        <w:rPr>
          <w:b/>
          <w:bCs/>
        </w:rPr>
      </w:pPr>
    </w:p>
    <w:p w:rsidR="00106C97" w:rsidRPr="00C61B52" w:rsidRDefault="00106C97" w:rsidP="00106C97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C61B52">
        <w:rPr>
          <w:b/>
          <w:lang w:eastAsia="en-US"/>
        </w:rPr>
        <w:lastRenderedPageBreak/>
        <w:t>Работа на практическом занятии</w:t>
      </w:r>
    </w:p>
    <w:p w:rsidR="00106C97" w:rsidRDefault="00106C97" w:rsidP="00106C97">
      <w:pPr>
        <w:ind w:firstLine="709"/>
        <w:jc w:val="both"/>
      </w:pPr>
      <w:r w:rsidRPr="00C61B52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занятия. </w:t>
      </w:r>
    </w:p>
    <w:p w:rsidR="00106C97" w:rsidRPr="00C61B52" w:rsidRDefault="00106C97" w:rsidP="00106C97">
      <w:pPr>
        <w:ind w:firstLine="709"/>
        <w:jc w:val="both"/>
      </w:pPr>
      <w:r w:rsidRPr="00C61B52">
        <w:t>Основной формой проверки СРС является устный фронтальный опрос на практическом занятии.</w:t>
      </w:r>
    </w:p>
    <w:p w:rsidR="00106C97" w:rsidRPr="00C61B52" w:rsidRDefault="00106C97" w:rsidP="00106C97">
      <w:pPr>
        <w:pStyle w:val="3"/>
        <w:spacing w:after="0"/>
        <w:ind w:firstLine="709"/>
        <w:jc w:val="both"/>
        <w:rPr>
          <w:sz w:val="24"/>
          <w:szCs w:val="24"/>
        </w:rPr>
      </w:pPr>
      <w:r w:rsidRPr="00C61B52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106C97" w:rsidRPr="00C61B52" w:rsidRDefault="00106C97" w:rsidP="00106C97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C61B52">
        <w:t xml:space="preserve">уровень освоения учебного материала; </w:t>
      </w:r>
    </w:p>
    <w:p w:rsidR="00106C97" w:rsidRPr="00C61B52" w:rsidRDefault="00106C97" w:rsidP="00106C97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C61B52">
        <w:t xml:space="preserve">умение использовать теоретические знания при выполнении практических задач; </w:t>
      </w:r>
    </w:p>
    <w:p w:rsidR="00106C97" w:rsidRPr="00C61B52" w:rsidRDefault="00106C97" w:rsidP="00106C97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C61B52">
        <w:t xml:space="preserve">сформированность общеучебных умений; </w:t>
      </w:r>
    </w:p>
    <w:p w:rsidR="00106C97" w:rsidRPr="00C61B52" w:rsidRDefault="00106C97" w:rsidP="00106C97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C61B52">
        <w:t>обоснованность и четкость изложения ответа.</w:t>
      </w:r>
    </w:p>
    <w:p w:rsidR="00106C97" w:rsidRDefault="00106C97" w:rsidP="00106C97">
      <w:pPr>
        <w:pStyle w:val="afb"/>
        <w:spacing w:after="0"/>
        <w:ind w:left="0"/>
        <w:rPr>
          <w:b/>
        </w:rPr>
      </w:pPr>
    </w:p>
    <w:p w:rsidR="007627B4" w:rsidRDefault="007627B4" w:rsidP="007627B4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lang w:eastAsia="en-US"/>
        </w:rPr>
      </w:pPr>
      <w:r w:rsidRPr="001B7E03">
        <w:rPr>
          <w:lang w:eastAsia="en-US"/>
        </w:rPr>
        <w:t>Критерии оценки</w:t>
      </w:r>
      <w:r>
        <w:rPr>
          <w:lang w:eastAsia="en-US"/>
        </w:rPr>
        <w:t xml:space="preserve"> семинарского занятия:</w:t>
      </w:r>
    </w:p>
    <w:p w:rsidR="007627B4" w:rsidRPr="001B7E03" w:rsidRDefault="007627B4" w:rsidP="007627B4">
      <w:pPr>
        <w:widowControl w:val="0"/>
        <w:suppressAutoHyphens w:val="0"/>
        <w:autoSpaceDE w:val="0"/>
        <w:autoSpaceDN w:val="0"/>
        <w:adjustRightInd w:val="0"/>
        <w:spacing w:line="220" w:lineRule="auto"/>
        <w:ind w:left="140"/>
        <w:rPr>
          <w:lang w:eastAsia="en-US"/>
        </w:rPr>
      </w:pPr>
    </w:p>
    <w:tbl>
      <w:tblPr>
        <w:tblStyle w:val="1"/>
        <w:tblW w:w="9606" w:type="dxa"/>
        <w:tblLook w:val="04A0"/>
      </w:tblPr>
      <w:tblGrid>
        <w:gridCol w:w="1254"/>
        <w:gridCol w:w="6934"/>
        <w:gridCol w:w="1418"/>
      </w:tblGrid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№ п/п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 xml:space="preserve">Критерии оценивания  </w:t>
            </w: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баллы</w:t>
            </w:r>
          </w:p>
        </w:tc>
      </w:tr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1.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1B7E03">
              <w:rPr>
                <w:lang w:eastAsia="ru-RU"/>
              </w:rPr>
              <w:t>Знание и понимание материала.</w:t>
            </w: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</w:tr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2.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1B7E03">
              <w:rPr>
                <w:lang w:eastAsia="ru-RU"/>
              </w:rPr>
              <w:t>Масштабность, глубина и оригинальность суждений.</w:t>
            </w: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</w:tr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3.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1B7E03">
              <w:rPr>
                <w:lang w:eastAsia="ru-RU"/>
              </w:rPr>
              <w:t>Аргументированность, взвешенность в изложении материала.</w:t>
            </w:r>
          </w:p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1B7E03">
              <w:rPr>
                <w:lang w:eastAsia="ru-RU"/>
              </w:rPr>
              <w:t>Умение вести дискуссию и отстаивать свое мнение.</w:t>
            </w: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</w:tr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4.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lang w:eastAsia="ru-RU"/>
              </w:rPr>
            </w:pPr>
            <w:r w:rsidRPr="001B7E03">
              <w:rPr>
                <w:lang w:eastAsia="ru-RU"/>
              </w:rPr>
              <w:t>Активность в обсуждении материала.</w:t>
            </w: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</w:tr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5.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lang w:eastAsia="ru-RU"/>
              </w:rPr>
            </w:pPr>
            <w:r w:rsidRPr="001B7E03">
              <w:rPr>
                <w:lang w:eastAsia="ru-RU"/>
              </w:rPr>
              <w:t>Полнота проработки материала.</w:t>
            </w: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0,54</w:t>
            </w:r>
          </w:p>
        </w:tc>
      </w:tr>
      <w:tr w:rsidR="007627B4" w:rsidRPr="001B7E03" w:rsidTr="0020407F">
        <w:tc>
          <w:tcPr>
            <w:tcW w:w="125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1B7E03">
              <w:rPr>
                <w:lang w:eastAsia="ru-RU"/>
              </w:rPr>
              <w:t>Итого</w:t>
            </w:r>
          </w:p>
        </w:tc>
        <w:tc>
          <w:tcPr>
            <w:tcW w:w="6934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627B4" w:rsidRPr="001B7E03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2,71</w:t>
            </w:r>
          </w:p>
        </w:tc>
      </w:tr>
    </w:tbl>
    <w:p w:rsidR="007627B4" w:rsidRPr="001B7E03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7627B4" w:rsidRPr="001B7E03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  <w:r w:rsidRPr="001B7E03">
        <w:rPr>
          <w:lang w:eastAsia="en-US"/>
        </w:rPr>
        <w:t>Доклад оценивается по тем же критериям, что и семинарское занятие</w:t>
      </w:r>
    </w:p>
    <w:p w:rsidR="007627B4" w:rsidRPr="001B7E03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7627B4" w:rsidRPr="001B7E03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1B7E03">
        <w:rPr>
          <w:lang w:eastAsia="en-US"/>
        </w:rPr>
        <w:t>0 баллов– критерий не отражён;</w:t>
      </w:r>
    </w:p>
    <w:p w:rsidR="007627B4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>
        <w:rPr>
          <w:lang w:eastAsia="en-US"/>
        </w:rPr>
        <w:t>0,1</w:t>
      </w:r>
      <w:r w:rsidRPr="001B7E03">
        <w:rPr>
          <w:lang w:eastAsia="en-US"/>
        </w:rPr>
        <w:t xml:space="preserve"> балл - недостаточны</w:t>
      </w:r>
      <w:r>
        <w:rPr>
          <w:lang w:eastAsia="en-US"/>
        </w:rPr>
        <w:t>й</w:t>
      </w:r>
      <w:r w:rsidRPr="001B7E03">
        <w:rPr>
          <w:lang w:eastAsia="en-US"/>
        </w:rPr>
        <w:t xml:space="preserve"> уровень проявления критерия;</w:t>
      </w:r>
    </w:p>
    <w:p w:rsidR="007627B4" w:rsidRPr="001B7E03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>
        <w:rPr>
          <w:lang w:eastAsia="en-US"/>
        </w:rPr>
        <w:t>0,25</w:t>
      </w:r>
      <w:r w:rsidRPr="001B7E03">
        <w:rPr>
          <w:lang w:eastAsia="en-US"/>
        </w:rPr>
        <w:t xml:space="preserve"> балла -критерий отражен в основном, присутствует на отдельных этапах;</w:t>
      </w:r>
    </w:p>
    <w:p w:rsidR="007627B4" w:rsidRPr="001B7E03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>
        <w:rPr>
          <w:lang w:eastAsia="en-US"/>
        </w:rPr>
        <w:t>0,54</w:t>
      </w:r>
      <w:r w:rsidRPr="001B7E03">
        <w:rPr>
          <w:lang w:eastAsia="en-US"/>
        </w:rPr>
        <w:t xml:space="preserve"> балла - критери</w:t>
      </w:r>
      <w:r>
        <w:rPr>
          <w:lang w:eastAsia="en-US"/>
        </w:rPr>
        <w:t>и</w:t>
      </w:r>
      <w:r w:rsidRPr="001B7E03">
        <w:rPr>
          <w:lang w:eastAsia="en-US"/>
        </w:rPr>
        <w:t xml:space="preserve"> отражен</w:t>
      </w:r>
      <w:r>
        <w:rPr>
          <w:lang w:eastAsia="en-US"/>
        </w:rPr>
        <w:t>ы</w:t>
      </w:r>
      <w:r w:rsidRPr="001B7E03">
        <w:rPr>
          <w:lang w:eastAsia="en-US"/>
        </w:rPr>
        <w:t xml:space="preserve"> полностью.</w:t>
      </w:r>
    </w:p>
    <w:p w:rsidR="007627B4" w:rsidRDefault="007627B4" w:rsidP="00106C97">
      <w:pPr>
        <w:pStyle w:val="afb"/>
        <w:spacing w:after="0"/>
        <w:ind w:left="0"/>
        <w:rPr>
          <w:b/>
        </w:rPr>
      </w:pPr>
    </w:p>
    <w:p w:rsidR="00106C97" w:rsidRPr="00C61B52" w:rsidRDefault="00106C97" w:rsidP="00106C97">
      <w:pPr>
        <w:pStyle w:val="afb"/>
        <w:spacing w:after="0"/>
        <w:ind w:left="0"/>
        <w:rPr>
          <w:b/>
        </w:rPr>
      </w:pPr>
      <w:r w:rsidRPr="00C61B52">
        <w:rPr>
          <w:b/>
        </w:rPr>
        <w:t>Аттестационная работа</w:t>
      </w:r>
    </w:p>
    <w:p w:rsidR="00106C97" w:rsidRDefault="00106C97" w:rsidP="00106C97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C61B52">
        <w:rPr>
          <w:bCs/>
          <w:lang w:eastAsia="ru-RU"/>
        </w:rPr>
        <w:t>Аттестационная работа поверяет знание студентов по изученному разделу. Она</w:t>
      </w:r>
      <w:r w:rsidRPr="00C61B52">
        <w:rPr>
          <w:bCs/>
        </w:rPr>
        <w:t xml:space="preserve"> может проводится в форме  тестирования. </w:t>
      </w:r>
    </w:p>
    <w:p w:rsidR="00106C97" w:rsidRDefault="00106C97" w:rsidP="00106C97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06C97" w:rsidRDefault="00106C97" w:rsidP="00106C97">
      <w:pPr>
        <w:autoSpaceDE w:val="0"/>
        <w:autoSpaceDN w:val="0"/>
        <w:adjustRightInd w:val="0"/>
        <w:jc w:val="center"/>
        <w:rPr>
          <w:bCs/>
        </w:rPr>
      </w:pPr>
      <w:r w:rsidRPr="00571726">
        <w:rPr>
          <w:bCs/>
        </w:rPr>
        <w:t>Образцы тестовых заданий:</w:t>
      </w:r>
    </w:p>
    <w:p w:rsidR="00106C97" w:rsidRPr="00571726" w:rsidRDefault="00106C97" w:rsidP="00106C97">
      <w:pPr>
        <w:autoSpaceDE w:val="0"/>
        <w:autoSpaceDN w:val="0"/>
        <w:adjustRightInd w:val="0"/>
        <w:jc w:val="center"/>
        <w:rPr>
          <w:bCs/>
        </w:rPr>
      </w:pP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 xml:space="preserve">1.Раздел философского знания, анализирующий мораль и нравственность, называется… 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Эпистемология .2. Антропологией.3. Этикой.4. Эстетикой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2.Философия, исследуемая в процессе ее предыстории, возникновения, становления и развития, есть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Культурология.2. Онтология.3. История философской мысли. 4. Эпистемология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3.Философия первоначально понималась как…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Наука о человеке. 2. Любовь к мудрости. 3. Учение об абсолютной истине.4. Душа культуры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 xml:space="preserve">4. Формируя целостную картину мира и бытия человека в нём, философия выполняет________ функцию. 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Гносеологическую     2. Мировоззренческую    3. Методологическую    4. Практическую.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lastRenderedPageBreak/>
        <w:t>5.Третьей исторически сложившейся формой мировоззрения является: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Философия. 2. Религия. 3. Мифология. 4. Культурология.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6.Система взглядов на объективный мир и место в нем человека, на отношение человека к окружающей его действительности и к себе, а также обусловленные этими взглядами основные жизненные убеждения, идеалы, принципы познания и деятельности, ценностные ориентации – это: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1.Философия.2.  Мировоззрение.3.  Идеология. 4. Наука.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 xml:space="preserve">7.Общей характеристикой научного и философского мировоззрения является… 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Наука и философия постигают мир в его универсальной целостности.2. Наука и философия относятся к истине как к высшей ценности.3. Наука и философия плюралистичны.4. Наука и философия доказывают или опровергают свои положения экспериментальным, опытным путем.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8.Философия, исследуемая в процессе ее предыстории, возникновения, становления и развития, есть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Культурология. 2. Онтология.3. История философской мысли. 4. Эпистемология.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9.Процесс общественной жизни с точки зрения его основных этапов, целей и смыслов является предметом…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Историографии.2. Философии истории.3. Аксиологии.4. Антропологии.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10.Вопросы «Существует ли мир сам по себе или он существует от Бога? Что лежит в основе изменений в  мире? Каковы основные законы и движущие силы его развития?» относятся к…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Гносеологии. 2. Социальной философии.3. Философской антропологии. 4. Онтологии.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11.Философия, выступая в качестве науки, опирается на …</w:t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 Рациональное осмысление действительности.2. Личный мистический опыт. 3. Положения Священного Писания4. Чувственно-эмоциональное восприятие  действительности.</w:t>
      </w:r>
    </w:p>
    <w:p w:rsidR="00106C97" w:rsidRPr="00F915F9" w:rsidRDefault="00106C97" w:rsidP="00106C97">
      <w:pPr>
        <w:suppressAutoHyphens w:val="0"/>
        <w:rPr>
          <w:rFonts w:eastAsia="Calibri"/>
          <w:b/>
          <w:lang w:eastAsia="en-US"/>
        </w:rPr>
      </w:pPr>
      <w:r w:rsidRPr="00F915F9">
        <w:rPr>
          <w:rFonts w:eastAsia="Calibri"/>
          <w:b/>
          <w:lang w:eastAsia="en-US"/>
        </w:rPr>
        <w:t>12.Основными проблемами философии являются…</w:t>
      </w:r>
      <w:r w:rsidRPr="00F915F9">
        <w:rPr>
          <w:rFonts w:eastAsia="Calibri"/>
          <w:b/>
          <w:lang w:eastAsia="en-US"/>
        </w:rPr>
        <w:tab/>
      </w:r>
    </w:p>
    <w:p w:rsidR="00106C97" w:rsidRPr="00F915F9" w:rsidRDefault="00106C97" w:rsidP="00106C97">
      <w:pPr>
        <w:suppressAutoHyphens w:val="0"/>
        <w:rPr>
          <w:rFonts w:eastAsia="Calibri"/>
          <w:lang w:eastAsia="en-US"/>
        </w:rPr>
      </w:pPr>
      <w:r w:rsidRPr="00F915F9">
        <w:rPr>
          <w:rFonts w:eastAsia="Calibri"/>
          <w:lang w:eastAsia="en-US"/>
        </w:rPr>
        <w:t>1.вопрос о познаваемости мира. 2.систематизация объективных знаний о мире.3.продление продолжительности жизни человека.4.утверждение принципа креационизма. 5.вопрос об отношении бытия и сознания.</w:t>
      </w:r>
    </w:p>
    <w:p w:rsidR="00106C97" w:rsidRDefault="00106C97" w:rsidP="00106C97">
      <w:pPr>
        <w:autoSpaceDE w:val="0"/>
        <w:autoSpaceDN w:val="0"/>
        <w:adjustRightInd w:val="0"/>
        <w:jc w:val="center"/>
        <w:rPr>
          <w:bCs/>
          <w:highlight w:val="yellow"/>
        </w:rPr>
      </w:pPr>
    </w:p>
    <w:p w:rsidR="007627B4" w:rsidRPr="00F915F9" w:rsidRDefault="007627B4" w:rsidP="007627B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C61B52">
        <w:t>Критерии оценки</w:t>
      </w:r>
      <w:r>
        <w:t xml:space="preserve"> 1</w:t>
      </w:r>
      <w:r w:rsidRPr="00C61B52">
        <w:t xml:space="preserve"> теста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0"/>
        <w:gridCol w:w="4124"/>
      </w:tblGrid>
      <w:tr w:rsidR="007627B4" w:rsidRPr="00C61B52" w:rsidTr="0020407F">
        <w:trPr>
          <w:trHeight w:val="240"/>
        </w:trPr>
        <w:tc>
          <w:tcPr>
            <w:tcW w:w="9464" w:type="dxa"/>
            <w:gridSpan w:val="2"/>
          </w:tcPr>
          <w:p w:rsidR="007627B4" w:rsidRPr="00C61B52" w:rsidRDefault="007627B4" w:rsidP="0020407F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7627B4" w:rsidRPr="00C61B52" w:rsidTr="0020407F">
        <w:trPr>
          <w:trHeight w:val="300"/>
        </w:trPr>
        <w:tc>
          <w:tcPr>
            <w:tcW w:w="5340" w:type="dxa"/>
          </w:tcPr>
          <w:p w:rsidR="007627B4" w:rsidRPr="00C61B52" w:rsidRDefault="007627B4" w:rsidP="0020407F">
            <w:pPr>
              <w:jc w:val="center"/>
            </w:pPr>
            <w:r w:rsidRPr="00C61B52">
              <w:t>Процент правильных ответов</w:t>
            </w:r>
          </w:p>
        </w:tc>
        <w:tc>
          <w:tcPr>
            <w:tcW w:w="4124" w:type="dxa"/>
          </w:tcPr>
          <w:p w:rsidR="007627B4" w:rsidRPr="00C61B52" w:rsidRDefault="007627B4" w:rsidP="0020407F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C61B52">
              <w:rPr>
                <w:rFonts w:eastAsia="SimSun"/>
                <w:kern w:val="2"/>
                <w:lang w:eastAsia="hi-IN" w:bidi="hi-IN"/>
              </w:rPr>
              <w:t>Оценка</w:t>
            </w:r>
          </w:p>
        </w:tc>
      </w:tr>
      <w:tr w:rsidR="007627B4" w:rsidRPr="00C61B52" w:rsidTr="0020407F">
        <w:tc>
          <w:tcPr>
            <w:tcW w:w="5340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0-54%</w:t>
            </w:r>
          </w:p>
        </w:tc>
        <w:tc>
          <w:tcPr>
            <w:tcW w:w="4124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неудовлетворительно</w:t>
            </w:r>
          </w:p>
        </w:tc>
      </w:tr>
      <w:tr w:rsidR="007627B4" w:rsidRPr="00C61B52" w:rsidTr="0020407F">
        <w:tc>
          <w:tcPr>
            <w:tcW w:w="5340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55%-64%</w:t>
            </w:r>
          </w:p>
        </w:tc>
        <w:tc>
          <w:tcPr>
            <w:tcW w:w="4124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 xml:space="preserve">удовлетворительно, </w:t>
            </w:r>
            <w:r>
              <w:t>0,25 баллов</w:t>
            </w:r>
          </w:p>
        </w:tc>
      </w:tr>
      <w:tr w:rsidR="007627B4" w:rsidRPr="00C61B52" w:rsidTr="0020407F">
        <w:tc>
          <w:tcPr>
            <w:tcW w:w="5340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65%-84%</w:t>
            </w:r>
          </w:p>
        </w:tc>
        <w:tc>
          <w:tcPr>
            <w:tcW w:w="4124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 xml:space="preserve">хорошо, </w:t>
            </w:r>
            <w:r>
              <w:t>05 баллов</w:t>
            </w:r>
          </w:p>
        </w:tc>
      </w:tr>
      <w:tr w:rsidR="007627B4" w:rsidRPr="00C61B52" w:rsidTr="0020407F">
        <w:tc>
          <w:tcPr>
            <w:tcW w:w="5340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>85%-100%</w:t>
            </w:r>
          </w:p>
        </w:tc>
        <w:tc>
          <w:tcPr>
            <w:tcW w:w="4124" w:type="dxa"/>
            <w:hideMark/>
          </w:tcPr>
          <w:p w:rsidR="007627B4" w:rsidRPr="00C61B52" w:rsidRDefault="007627B4" w:rsidP="0020407F">
            <w:pPr>
              <w:rPr>
                <w:rFonts w:eastAsia="SimSun"/>
                <w:kern w:val="2"/>
                <w:lang w:eastAsia="hi-IN" w:bidi="hi-IN"/>
              </w:rPr>
            </w:pPr>
            <w:r w:rsidRPr="00C61B52">
              <w:t xml:space="preserve">отлично, </w:t>
            </w:r>
            <w:r>
              <w:t>1 балл</w:t>
            </w:r>
          </w:p>
        </w:tc>
      </w:tr>
    </w:tbl>
    <w:p w:rsidR="007627B4" w:rsidRDefault="007627B4" w:rsidP="007627B4">
      <w:pPr>
        <w:ind w:firstLine="567"/>
        <w:jc w:val="both"/>
        <w:rPr>
          <w:color w:val="000000"/>
          <w:shd w:val="clear" w:color="auto" w:fill="FFFFFF"/>
        </w:rPr>
      </w:pPr>
    </w:p>
    <w:p w:rsidR="00106C97" w:rsidRPr="00C61B52" w:rsidRDefault="00106C97" w:rsidP="00106C97">
      <w:pPr>
        <w:pStyle w:val="afb"/>
        <w:spacing w:after="0"/>
        <w:ind w:left="0"/>
        <w:rPr>
          <w:b/>
        </w:rPr>
      </w:pPr>
      <w:r>
        <w:rPr>
          <w:b/>
        </w:rPr>
        <w:t>Коллоквиум</w:t>
      </w:r>
    </w:p>
    <w:p w:rsidR="00106C97" w:rsidRPr="00C61B52" w:rsidRDefault="00106C97" w:rsidP="00106C97">
      <w:pPr>
        <w:tabs>
          <w:tab w:val="left" w:pos="142"/>
        </w:tabs>
        <w:suppressAutoHyphens w:val="0"/>
        <w:ind w:left="709"/>
        <w:jc w:val="both"/>
        <w:rPr>
          <w:lang w:eastAsia="ru-RU"/>
        </w:rPr>
      </w:pPr>
      <w:r w:rsidRPr="00C61B52">
        <w:rPr>
          <w:lang w:eastAsia="ru-RU"/>
        </w:rPr>
        <w:t>Вопросы к коллоквиумам: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Коллоквиум № 1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Античная и средневековая философии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rFonts w:eastAsia="SimSun"/>
          <w:bCs/>
          <w:kern w:val="1"/>
          <w:lang w:eastAsia="hi-IN" w:bidi="hi-IN"/>
        </w:rPr>
        <w:t>1.</w:t>
      </w:r>
      <w:hyperlink r:id="rId9" w:history="1">
        <w:r w:rsidRPr="00C61B52">
          <w:rPr>
            <w:bCs/>
            <w:lang w:eastAsia="ru-RU"/>
          </w:rPr>
          <w:t>Милетская школа: Фалес, Анаксимандр и Анаксимен</w:t>
        </w:r>
      </w:hyperlink>
      <w:r w:rsidRPr="00C61B52">
        <w:rPr>
          <w:bCs/>
          <w:lang w:eastAsia="ru-RU"/>
        </w:rPr>
        <w:t>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2. </w:t>
      </w:r>
      <w:hyperlink r:id="rId10" w:history="1">
        <w:r w:rsidRPr="00C61B52">
          <w:rPr>
            <w:bCs/>
            <w:lang w:eastAsia="ru-RU"/>
          </w:rPr>
          <w:t>Пифагор и его школа.</w:t>
        </w:r>
      </w:hyperlink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3.</w:t>
      </w:r>
      <w:hyperlink r:id="rId11" w:history="1">
        <w:r w:rsidRPr="00C61B52">
          <w:rPr>
            <w:bCs/>
            <w:lang w:eastAsia="ru-RU"/>
          </w:rPr>
          <w:t>Гераклит Эфесский</w:t>
        </w:r>
      </w:hyperlink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4.</w:t>
      </w:r>
      <w:hyperlink r:id="rId12" w:history="1">
        <w:r w:rsidRPr="00C61B52">
          <w:rPr>
            <w:bCs/>
            <w:lang w:eastAsia="ru-RU"/>
          </w:rPr>
          <w:t>Элейская школа: Ксенофан, Парменид, Зенон</w:t>
        </w:r>
      </w:hyperlink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5.Древнегреческие атомисты:</w:t>
      </w:r>
      <w:hyperlink r:id="rId13" w:history="1">
        <w:r w:rsidRPr="00C61B52">
          <w:rPr>
            <w:bCs/>
            <w:lang w:eastAsia="ru-RU"/>
          </w:rPr>
          <w:t xml:space="preserve"> Левкипп, Демокрит</w:t>
        </w:r>
      </w:hyperlink>
      <w:r w:rsidRPr="00C61B52">
        <w:rPr>
          <w:bCs/>
          <w:lang w:eastAsia="ru-RU"/>
        </w:rPr>
        <w:t>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6.</w:t>
      </w:r>
      <w:hyperlink r:id="rId14" w:history="1">
        <w:r w:rsidRPr="00C61B52">
          <w:rPr>
            <w:bCs/>
            <w:lang w:eastAsia="ru-RU"/>
          </w:rPr>
          <w:t>Софисты и софистика</w:t>
        </w:r>
      </w:hyperlink>
      <w:r w:rsidRPr="00C61B52">
        <w:rPr>
          <w:bCs/>
          <w:lang w:eastAsia="ru-RU"/>
        </w:rPr>
        <w:t>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7.Философия классического периода.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8.Философия эллинистическо- римского периода.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9.Философские воззрения  </w:t>
      </w:r>
      <w:hyperlink r:id="rId15" w:history="1">
        <w:r w:rsidRPr="00C61B52">
          <w:rPr>
            <w:bCs/>
            <w:lang w:eastAsia="ru-RU"/>
          </w:rPr>
          <w:t>Блаженного Августин</w:t>
        </w:r>
      </w:hyperlink>
      <w:r w:rsidRPr="00C61B52">
        <w:rPr>
          <w:bCs/>
          <w:lang w:eastAsia="ru-RU"/>
        </w:rPr>
        <w:t>а.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10.Схоластика- средневековая философия.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lastRenderedPageBreak/>
        <w:t>11.Философия Фомы Аквинского.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12.Философия </w:t>
      </w:r>
      <w:hyperlink r:id="rId16" w:history="1">
        <w:r w:rsidRPr="00C61B52">
          <w:rPr>
            <w:bCs/>
            <w:lang w:eastAsia="ru-RU"/>
          </w:rPr>
          <w:t>Р. Бэкон</w:t>
        </w:r>
      </w:hyperlink>
      <w:r w:rsidRPr="00C61B52">
        <w:rPr>
          <w:bCs/>
          <w:lang w:eastAsia="ru-RU"/>
        </w:rPr>
        <w:t>а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Коллоквиум № 2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 xml:space="preserve">Европейская философия </w:t>
      </w:r>
      <w:r w:rsidRPr="00C61B52">
        <w:rPr>
          <w:rFonts w:eastAsia="SimSun"/>
          <w:b/>
          <w:bCs/>
          <w:kern w:val="1"/>
          <w:lang w:val="en-US" w:eastAsia="hi-IN" w:bidi="hi-IN"/>
        </w:rPr>
        <w:t>XIV</w:t>
      </w:r>
      <w:r w:rsidRPr="00C61B52">
        <w:rPr>
          <w:rFonts w:eastAsia="SimSun"/>
          <w:b/>
          <w:bCs/>
          <w:kern w:val="1"/>
          <w:lang w:eastAsia="hi-IN" w:bidi="hi-IN"/>
        </w:rPr>
        <w:t xml:space="preserve">- первой половины </w:t>
      </w:r>
      <w:r w:rsidRPr="00C61B52">
        <w:rPr>
          <w:rFonts w:eastAsia="SimSun"/>
          <w:b/>
          <w:bCs/>
          <w:kern w:val="1"/>
          <w:lang w:val="en-US" w:eastAsia="hi-IN" w:bidi="hi-IN"/>
        </w:rPr>
        <w:t>XIX</w:t>
      </w:r>
      <w:r w:rsidRPr="00C61B52">
        <w:rPr>
          <w:rFonts w:eastAsia="SimSun"/>
          <w:b/>
          <w:bCs/>
          <w:kern w:val="1"/>
          <w:lang w:eastAsia="hi-IN" w:bidi="hi-IN"/>
        </w:rPr>
        <w:t xml:space="preserve"> в.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1.Философия эпохи возрождения</w:t>
      </w:r>
      <w:r w:rsidRPr="00C61B52">
        <w:rPr>
          <w:rFonts w:eastAsia="SimSun"/>
          <w:b/>
          <w:bCs/>
          <w:kern w:val="1"/>
          <w:lang w:eastAsia="hi-IN" w:bidi="hi-IN"/>
        </w:rPr>
        <w:t xml:space="preserve"> (</w:t>
      </w:r>
      <w:r w:rsidRPr="00C61B52">
        <w:rPr>
          <w:rFonts w:eastAsia="SimSun"/>
          <w:bCs/>
          <w:kern w:val="1"/>
          <w:lang w:eastAsia="hi-IN" w:bidi="hi-IN"/>
        </w:rPr>
        <w:t xml:space="preserve"> М. Монтень, Н.Кузанский, Дж.Бруно).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 xml:space="preserve">2.Европейская философия </w:t>
      </w:r>
      <w:r w:rsidRPr="00C61B52">
        <w:rPr>
          <w:rFonts w:eastAsia="SimSun"/>
          <w:bCs/>
          <w:kern w:val="1"/>
          <w:lang w:val="en-US" w:eastAsia="hi-IN" w:bidi="hi-IN"/>
        </w:rPr>
        <w:t>XVII</w:t>
      </w:r>
      <w:r w:rsidRPr="00C61B52">
        <w:rPr>
          <w:rFonts w:eastAsia="SimSun"/>
          <w:bCs/>
          <w:kern w:val="1"/>
          <w:lang w:eastAsia="hi-IN" w:bidi="hi-IN"/>
        </w:rPr>
        <w:t xml:space="preserve"> – </w:t>
      </w:r>
      <w:r w:rsidRPr="00C61B52">
        <w:rPr>
          <w:rFonts w:eastAsia="SimSun"/>
          <w:bCs/>
          <w:kern w:val="1"/>
          <w:lang w:val="en-US" w:eastAsia="hi-IN" w:bidi="hi-IN"/>
        </w:rPr>
        <w:t>XVIII</w:t>
      </w:r>
      <w:r w:rsidRPr="00C61B52">
        <w:rPr>
          <w:rFonts w:eastAsia="SimSun"/>
          <w:bCs/>
          <w:kern w:val="1"/>
          <w:lang w:eastAsia="hi-IN" w:bidi="hi-IN"/>
        </w:rPr>
        <w:t xml:space="preserve"> вв. (Ф. Бэкон,, Т. Гоббс, Р. Декарт, Б. Паскаль).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 xml:space="preserve">3.Европейская философия </w:t>
      </w:r>
      <w:r w:rsidRPr="00C61B52">
        <w:rPr>
          <w:rFonts w:eastAsia="SimSun"/>
          <w:bCs/>
          <w:kern w:val="1"/>
          <w:lang w:val="en-US" w:eastAsia="hi-IN" w:bidi="hi-IN"/>
        </w:rPr>
        <w:t>XVII</w:t>
      </w:r>
      <w:r w:rsidRPr="00C61B52">
        <w:rPr>
          <w:rFonts w:eastAsia="SimSun"/>
          <w:bCs/>
          <w:kern w:val="1"/>
          <w:lang w:eastAsia="hi-IN" w:bidi="hi-IN"/>
        </w:rPr>
        <w:t xml:space="preserve"> – </w:t>
      </w:r>
      <w:r w:rsidRPr="00C61B52">
        <w:rPr>
          <w:rFonts w:eastAsia="SimSun"/>
          <w:bCs/>
          <w:kern w:val="1"/>
          <w:lang w:val="en-US" w:eastAsia="hi-IN" w:bidi="hi-IN"/>
        </w:rPr>
        <w:t>XVIII</w:t>
      </w:r>
      <w:r w:rsidRPr="00C61B52">
        <w:rPr>
          <w:rFonts w:eastAsia="SimSun"/>
          <w:bCs/>
          <w:kern w:val="1"/>
          <w:lang w:eastAsia="hi-IN" w:bidi="hi-IN"/>
        </w:rPr>
        <w:t xml:space="preserve"> вв  ( Б. Спиноза, Дж. Локк, Г. Лейбниц, Дж. Беркли, Д. Юм).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rFonts w:eastAsia="SimSun"/>
          <w:bCs/>
          <w:kern w:val="1"/>
          <w:lang w:eastAsia="hi-IN" w:bidi="hi-IN"/>
        </w:rPr>
        <w:t>4.Философия французского Просвещения (</w:t>
      </w:r>
      <w:hyperlink r:id="rId17" w:history="1">
        <w:r w:rsidRPr="00C61B52">
          <w:rPr>
            <w:bCs/>
            <w:lang w:eastAsia="ru-RU"/>
          </w:rPr>
          <w:t>Вольтер</w:t>
        </w:r>
      </w:hyperlink>
      <w:r w:rsidRPr="00C61B52">
        <w:rPr>
          <w:bCs/>
          <w:lang w:eastAsia="ru-RU"/>
        </w:rPr>
        <w:t>,</w:t>
      </w:r>
      <w:hyperlink r:id="rId18" w:history="1">
        <w:r w:rsidRPr="00C61B52">
          <w:rPr>
            <w:bCs/>
            <w:lang w:eastAsia="ru-RU"/>
          </w:rPr>
          <w:t xml:space="preserve"> Ж.Ж. Руссо</w:t>
        </w:r>
      </w:hyperlink>
      <w:r w:rsidRPr="00C61B52">
        <w:rPr>
          <w:bCs/>
          <w:lang w:eastAsia="ru-RU"/>
        </w:rPr>
        <w:t>,</w:t>
      </w:r>
      <w:hyperlink r:id="rId19" w:history="1">
        <w:r w:rsidRPr="00C61B52">
          <w:rPr>
            <w:bCs/>
            <w:lang w:eastAsia="ru-RU"/>
          </w:rPr>
          <w:t>Д. Дидро</w:t>
        </w:r>
      </w:hyperlink>
      <w:r w:rsidRPr="00C61B52">
        <w:rPr>
          <w:bCs/>
          <w:lang w:eastAsia="ru-RU"/>
        </w:rPr>
        <w:t>,</w:t>
      </w:r>
      <w:hyperlink r:id="rId20" w:history="1">
        <w:r w:rsidRPr="00C61B52">
          <w:rPr>
            <w:bCs/>
            <w:lang w:eastAsia="ru-RU"/>
          </w:rPr>
          <w:t xml:space="preserve"> П. Гольбах</w:t>
        </w:r>
      </w:hyperlink>
      <w:r w:rsidRPr="00C61B52">
        <w:rPr>
          <w:bCs/>
          <w:lang w:eastAsia="ru-RU"/>
        </w:rPr>
        <w:t>).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bCs/>
          <w:lang w:eastAsia="ru-RU"/>
        </w:rPr>
        <w:t>5.Немецкая классическая философия</w:t>
      </w:r>
      <w:r w:rsidRPr="00C61B52">
        <w:rPr>
          <w:rFonts w:eastAsia="SimSun"/>
          <w:bCs/>
          <w:kern w:val="1"/>
          <w:lang w:eastAsia="hi-IN" w:bidi="hi-IN"/>
        </w:rPr>
        <w:t xml:space="preserve"> (И. Кант).</w:t>
      </w:r>
    </w:p>
    <w:p w:rsidR="00106C97" w:rsidRPr="00C61B52" w:rsidRDefault="00106C97" w:rsidP="00106C97">
      <w:pPr>
        <w:suppressAutoHyphens w:val="0"/>
        <w:outlineLvl w:val="2"/>
        <w:rPr>
          <w:bCs/>
          <w:lang w:eastAsia="ru-RU"/>
        </w:rPr>
      </w:pPr>
      <w:r w:rsidRPr="00C61B52">
        <w:rPr>
          <w:bCs/>
          <w:lang w:eastAsia="ru-RU"/>
        </w:rPr>
        <w:t>6.Немецкая классическая философия</w:t>
      </w:r>
      <w:r w:rsidRPr="00C61B52">
        <w:rPr>
          <w:rFonts w:eastAsia="SimSun"/>
          <w:bCs/>
          <w:kern w:val="1"/>
          <w:lang w:eastAsia="hi-IN" w:bidi="hi-IN"/>
        </w:rPr>
        <w:t xml:space="preserve"> (И.Г. Фихте).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bCs/>
          <w:lang w:eastAsia="ru-RU"/>
        </w:rPr>
        <w:t>7.Немецкая классическая философия  (</w:t>
      </w:r>
      <w:r w:rsidRPr="00C61B52">
        <w:rPr>
          <w:rFonts w:eastAsia="SimSun"/>
          <w:bCs/>
          <w:kern w:val="1"/>
          <w:lang w:eastAsia="hi-IN" w:bidi="hi-IN"/>
        </w:rPr>
        <w:t>Ф. Шеллинг).</w:t>
      </w:r>
    </w:p>
    <w:p w:rsidR="00106C97" w:rsidRPr="00C61B52" w:rsidRDefault="00106C97" w:rsidP="00106C97">
      <w:pPr>
        <w:suppressAutoHyphens w:val="0"/>
        <w:outlineLvl w:val="2"/>
        <w:rPr>
          <w:rFonts w:eastAsia="SimSun"/>
          <w:bCs/>
          <w:kern w:val="1"/>
          <w:lang w:eastAsia="hi-IN" w:bidi="hi-IN"/>
        </w:rPr>
      </w:pPr>
      <w:r w:rsidRPr="00C61B52">
        <w:rPr>
          <w:bCs/>
          <w:lang w:eastAsia="ru-RU"/>
        </w:rPr>
        <w:t>8.Немецкая классическая философия (</w:t>
      </w:r>
      <w:r w:rsidRPr="00C61B52">
        <w:rPr>
          <w:rFonts w:eastAsia="SimSun"/>
          <w:bCs/>
          <w:kern w:val="1"/>
          <w:lang w:eastAsia="hi-IN" w:bidi="hi-IN"/>
        </w:rPr>
        <w:t>Г. Гегель).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bCs/>
          <w:lang w:eastAsia="ru-RU"/>
        </w:rPr>
        <w:t xml:space="preserve">9.Немецкая классическая философия </w:t>
      </w:r>
      <w:r w:rsidRPr="00C61B52">
        <w:rPr>
          <w:rFonts w:eastAsia="SimSun"/>
          <w:bCs/>
          <w:kern w:val="1"/>
          <w:lang w:eastAsia="hi-IN" w:bidi="hi-IN"/>
        </w:rPr>
        <w:t>(Л. Фейербах).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Коллоквиум № 3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Бытие и сознание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1.Бытие как проблема.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2.Материя.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3.Движение.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4.Пространство и время.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5.Основные категории философии.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6.Понятие сознания.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7.Сознание, самосознание и рефлексия.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8.Сознание и сфера бессознательного.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9. Сознание, язык общение.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Коллоквиум № 4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kern w:val="1"/>
          <w:lang w:eastAsia="hi-IN" w:bidi="hi-IN"/>
        </w:rPr>
      </w:pPr>
      <w:r w:rsidRPr="00C61B52">
        <w:rPr>
          <w:rFonts w:eastAsia="SimSun"/>
          <w:b/>
          <w:bCs/>
          <w:kern w:val="1"/>
          <w:lang w:eastAsia="hi-IN" w:bidi="hi-IN"/>
        </w:rPr>
        <w:t>Теория познания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1.Сущность и смысл познания.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2. Проблема познаваемости мира и философский скептицизм.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3.Виды, познания.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4. О соотношении знания и веры.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5.Субъект и объект познания.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6.Познание, практика, опыт.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7.Понятие истины.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8.Чувственное, эмпирическое и теоретическое познание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9.Мышление: его сущность и основные формы</w:t>
      </w:r>
    </w:p>
    <w:p w:rsidR="00106C97" w:rsidRPr="00C61B52" w:rsidRDefault="00106C97" w:rsidP="00106C97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kern w:val="1"/>
          <w:lang w:eastAsia="hi-IN" w:bidi="hi-IN"/>
        </w:rPr>
      </w:pPr>
      <w:r w:rsidRPr="00C61B52">
        <w:rPr>
          <w:rFonts w:eastAsia="SimSun"/>
          <w:bCs/>
          <w:kern w:val="1"/>
          <w:lang w:eastAsia="hi-IN" w:bidi="hi-IN"/>
        </w:rPr>
        <w:t>10.Методы и приемы исследования</w:t>
      </w:r>
    </w:p>
    <w:p w:rsidR="00106C97" w:rsidRDefault="00106C97" w:rsidP="00106C97">
      <w:pPr>
        <w:ind w:firstLine="709"/>
        <w:jc w:val="both"/>
        <w:rPr>
          <w:highlight w:val="yellow"/>
        </w:rPr>
      </w:pPr>
    </w:p>
    <w:p w:rsidR="007627B4" w:rsidRDefault="007627B4" w:rsidP="007627B4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Критерий оценки коллоквиума:</w:t>
      </w:r>
    </w:p>
    <w:p w:rsidR="007627B4" w:rsidRDefault="007627B4" w:rsidP="007627B4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Style w:val="22"/>
        <w:tblW w:w="9606" w:type="dxa"/>
        <w:tblLook w:val="04A0"/>
      </w:tblPr>
      <w:tblGrid>
        <w:gridCol w:w="1254"/>
        <w:gridCol w:w="6934"/>
        <w:gridCol w:w="1418"/>
      </w:tblGrid>
      <w:tr w:rsidR="007627B4" w:rsidRPr="00CF305E" w:rsidTr="0020407F">
        <w:tc>
          <w:tcPr>
            <w:tcW w:w="125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№ п/п</w:t>
            </w:r>
          </w:p>
        </w:tc>
        <w:tc>
          <w:tcPr>
            <w:tcW w:w="693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Критерии оценивания за 1 коллоквиум</w:t>
            </w:r>
          </w:p>
        </w:tc>
        <w:tc>
          <w:tcPr>
            <w:tcW w:w="1418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баллы</w:t>
            </w:r>
          </w:p>
        </w:tc>
      </w:tr>
      <w:tr w:rsidR="007627B4" w:rsidRPr="00CF305E" w:rsidTr="0020407F">
        <w:tc>
          <w:tcPr>
            <w:tcW w:w="125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1.</w:t>
            </w:r>
          </w:p>
        </w:tc>
        <w:tc>
          <w:tcPr>
            <w:tcW w:w="693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CF305E">
              <w:rPr>
                <w:lang w:eastAsia="ru-RU"/>
              </w:rPr>
              <w:t>Знание и понимание материала.</w:t>
            </w:r>
          </w:p>
        </w:tc>
        <w:tc>
          <w:tcPr>
            <w:tcW w:w="1418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1,25</w:t>
            </w:r>
          </w:p>
        </w:tc>
      </w:tr>
      <w:tr w:rsidR="007627B4" w:rsidRPr="00CF305E" w:rsidTr="0020407F">
        <w:tc>
          <w:tcPr>
            <w:tcW w:w="125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2.</w:t>
            </w:r>
          </w:p>
        </w:tc>
        <w:tc>
          <w:tcPr>
            <w:tcW w:w="693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CF305E">
              <w:rPr>
                <w:lang w:eastAsia="ru-RU"/>
              </w:rPr>
              <w:t>Аргументированность, взвешенность в изложении материала.</w:t>
            </w:r>
          </w:p>
        </w:tc>
        <w:tc>
          <w:tcPr>
            <w:tcW w:w="1418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1,25</w:t>
            </w:r>
          </w:p>
        </w:tc>
      </w:tr>
      <w:tr w:rsidR="007627B4" w:rsidRPr="00CF305E" w:rsidTr="0020407F">
        <w:tc>
          <w:tcPr>
            <w:tcW w:w="125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3.</w:t>
            </w:r>
          </w:p>
        </w:tc>
        <w:tc>
          <w:tcPr>
            <w:tcW w:w="693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rPr>
                <w:lang w:eastAsia="ru-RU"/>
              </w:rPr>
            </w:pPr>
            <w:r w:rsidRPr="00CF305E">
              <w:rPr>
                <w:lang w:eastAsia="ru-RU"/>
              </w:rPr>
              <w:t>Умение вести дискуссию и отстаивать свое мнение.</w:t>
            </w:r>
          </w:p>
        </w:tc>
        <w:tc>
          <w:tcPr>
            <w:tcW w:w="1418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1,25</w:t>
            </w:r>
          </w:p>
        </w:tc>
      </w:tr>
      <w:tr w:rsidR="007627B4" w:rsidRPr="00CF305E" w:rsidTr="0020407F">
        <w:tc>
          <w:tcPr>
            <w:tcW w:w="125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4.</w:t>
            </w:r>
          </w:p>
        </w:tc>
        <w:tc>
          <w:tcPr>
            <w:tcW w:w="693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both"/>
              <w:rPr>
                <w:lang w:eastAsia="ru-RU"/>
              </w:rPr>
            </w:pPr>
            <w:r w:rsidRPr="00CF305E">
              <w:rPr>
                <w:lang w:eastAsia="ru-RU"/>
              </w:rPr>
              <w:t>Полнота проработки материала.</w:t>
            </w:r>
          </w:p>
        </w:tc>
        <w:tc>
          <w:tcPr>
            <w:tcW w:w="1418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1,25</w:t>
            </w:r>
          </w:p>
        </w:tc>
      </w:tr>
      <w:tr w:rsidR="007627B4" w:rsidRPr="00CF305E" w:rsidTr="0020407F">
        <w:tc>
          <w:tcPr>
            <w:tcW w:w="125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Итого</w:t>
            </w:r>
          </w:p>
        </w:tc>
        <w:tc>
          <w:tcPr>
            <w:tcW w:w="6934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</w:p>
        </w:tc>
        <w:tc>
          <w:tcPr>
            <w:tcW w:w="1418" w:type="dxa"/>
          </w:tcPr>
          <w:p w:rsidR="007627B4" w:rsidRPr="00CF305E" w:rsidRDefault="007627B4" w:rsidP="0020407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spacing w:line="213" w:lineRule="auto"/>
              <w:ind w:right="420"/>
              <w:jc w:val="center"/>
              <w:rPr>
                <w:lang w:eastAsia="ru-RU"/>
              </w:rPr>
            </w:pPr>
            <w:r w:rsidRPr="00CF305E">
              <w:rPr>
                <w:lang w:eastAsia="ru-RU"/>
              </w:rPr>
              <w:t>5</w:t>
            </w:r>
          </w:p>
        </w:tc>
      </w:tr>
    </w:tbl>
    <w:p w:rsidR="007627B4" w:rsidRPr="00CF305E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7627B4" w:rsidRPr="00CF305E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center"/>
        <w:rPr>
          <w:lang w:eastAsia="en-US"/>
        </w:rPr>
      </w:pPr>
    </w:p>
    <w:p w:rsidR="007627B4" w:rsidRPr="00CF305E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CF305E">
        <w:rPr>
          <w:lang w:eastAsia="en-US"/>
        </w:rPr>
        <w:t>0 баллов– критерий не отражён;</w:t>
      </w:r>
    </w:p>
    <w:p w:rsidR="007627B4" w:rsidRPr="00CF305E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CF305E">
        <w:rPr>
          <w:lang w:eastAsia="en-US"/>
        </w:rPr>
        <w:t>0,5 баллов - недостаточны уровень проявления критерия;</w:t>
      </w:r>
    </w:p>
    <w:p w:rsidR="007627B4" w:rsidRPr="00CF305E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CF305E">
        <w:rPr>
          <w:lang w:eastAsia="en-US"/>
        </w:rPr>
        <w:t>1 балл -критерий отражен в основном, присутствует на отдельных этапах;</w:t>
      </w:r>
    </w:p>
    <w:p w:rsidR="007627B4" w:rsidRPr="00CF305E" w:rsidRDefault="007627B4" w:rsidP="007627B4">
      <w:pPr>
        <w:widowControl w:val="0"/>
        <w:suppressAutoHyphens w:val="0"/>
        <w:overflowPunct w:val="0"/>
        <w:autoSpaceDE w:val="0"/>
        <w:autoSpaceDN w:val="0"/>
        <w:adjustRightInd w:val="0"/>
        <w:spacing w:line="213" w:lineRule="auto"/>
        <w:ind w:right="420"/>
        <w:jc w:val="both"/>
        <w:rPr>
          <w:lang w:eastAsia="en-US"/>
        </w:rPr>
      </w:pPr>
      <w:r w:rsidRPr="00CF305E">
        <w:rPr>
          <w:lang w:eastAsia="en-US"/>
        </w:rPr>
        <w:t>1,25 балла - критерий отражен полностью.</w:t>
      </w:r>
    </w:p>
    <w:p w:rsidR="007627B4" w:rsidRDefault="007627B4" w:rsidP="00106C97">
      <w:pPr>
        <w:ind w:firstLine="709"/>
        <w:jc w:val="both"/>
        <w:rPr>
          <w:highlight w:val="yellow"/>
        </w:rPr>
      </w:pPr>
      <w:bookmarkStart w:id="4" w:name="_GoBack"/>
      <w:bookmarkEnd w:id="4"/>
    </w:p>
    <w:p w:rsidR="007627B4" w:rsidRPr="008E210E" w:rsidRDefault="007627B4" w:rsidP="007627B4">
      <w:pPr>
        <w:pStyle w:val="a6"/>
        <w:numPr>
          <w:ilvl w:val="0"/>
          <w:numId w:val="15"/>
        </w:numPr>
        <w:rPr>
          <w:b/>
          <w:bCs/>
        </w:rPr>
      </w:pPr>
      <w:r w:rsidRPr="008E210E">
        <w:rPr>
          <w:b/>
          <w:bCs/>
        </w:rPr>
        <w:lastRenderedPageBreak/>
        <w:t>Методические указания для обучающихся по освоению дисциплины</w:t>
      </w:r>
    </w:p>
    <w:p w:rsidR="007627B4" w:rsidRDefault="007627B4" w:rsidP="007627B4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06C97" w:rsidRPr="008E210E" w:rsidRDefault="00106C97" w:rsidP="00106C97">
      <w:pPr>
        <w:pStyle w:val="a6"/>
        <w:ind w:left="0" w:firstLine="709"/>
        <w:jc w:val="both"/>
        <w:rPr>
          <w:bCs/>
        </w:rPr>
      </w:pPr>
      <w:r w:rsidRPr="008E210E">
        <w:rPr>
          <w:color w:val="000000"/>
          <w:sz w:val="22"/>
          <w:szCs w:val="22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106C97" w:rsidRPr="008E210E" w:rsidRDefault="00106C97" w:rsidP="00106C97">
      <w:pPr>
        <w:pStyle w:val="a6"/>
        <w:ind w:left="0" w:firstLine="709"/>
        <w:jc w:val="both"/>
        <w:rPr>
          <w:color w:val="000000"/>
          <w:sz w:val="22"/>
          <w:szCs w:val="22"/>
          <w:lang w:eastAsia="en-US"/>
        </w:rPr>
      </w:pPr>
      <w:r w:rsidRPr="008E210E">
        <w:rPr>
          <w:color w:val="000000"/>
          <w:sz w:val="22"/>
          <w:szCs w:val="22"/>
          <w:lang w:eastAsia="en-US"/>
        </w:rPr>
        <w:t xml:space="preserve">Учебно-методический комплекс по дисциплине «Философия» (сост. Веселова В.В., Гриб Е.Н., Воронова О.П.), включающий методические указания для обучающихся по освоению дисциплины. Методические указания размещены в </w:t>
      </w:r>
      <w:r w:rsidRPr="008E210E">
        <w:rPr>
          <w:sz w:val="22"/>
          <w:szCs w:val="22"/>
        </w:rPr>
        <w:t xml:space="preserve">СДО </w:t>
      </w:r>
      <w:r w:rsidRPr="008E210E">
        <w:rPr>
          <w:sz w:val="22"/>
          <w:szCs w:val="22"/>
          <w:lang w:val="en-US"/>
        </w:rPr>
        <w:t>Moodle</w:t>
      </w:r>
      <w:r w:rsidRPr="008E210E">
        <w:rPr>
          <w:sz w:val="22"/>
          <w:szCs w:val="22"/>
        </w:rPr>
        <w:t xml:space="preserve">: </w:t>
      </w:r>
      <w:hyperlink r:id="rId21" w:history="1">
        <w:r w:rsidR="005B49AA" w:rsidRPr="002E2644">
          <w:rPr>
            <w:rStyle w:val="afe"/>
            <w:sz w:val="22"/>
            <w:szCs w:val="22"/>
            <w:lang w:eastAsia="en-US"/>
          </w:rPr>
          <w:t>http://moodle.nfygu.ru/course/view.php?id=7945</w:t>
        </w:r>
      </w:hyperlink>
    </w:p>
    <w:p w:rsidR="00106C97" w:rsidRDefault="00106C97" w:rsidP="00106C97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highlight w:val="yellow"/>
          <w:lang w:eastAsia="ru-RU"/>
        </w:rPr>
      </w:pPr>
    </w:p>
    <w:p w:rsidR="00106C97" w:rsidRPr="00145C99" w:rsidRDefault="00106C97" w:rsidP="00106C9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45C99">
        <w:rPr>
          <w:b/>
          <w:bCs/>
        </w:rPr>
        <w:t>Рейтинговый регламент по дисциплине:</w:t>
      </w:r>
    </w:p>
    <w:p w:rsidR="00106C97" w:rsidRPr="00083D66" w:rsidRDefault="00106C97" w:rsidP="00106C97">
      <w:pPr>
        <w:rPr>
          <w:b/>
          <w:bCs/>
          <w:highlight w:val="yell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106C97" w:rsidRPr="004F1F00" w:rsidTr="007A42C5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bookmarkStart w:id="5" w:name="_Hlk10201412"/>
            <w:r w:rsidRPr="004F1F0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jc w:val="center"/>
              <w:rPr>
                <w:b/>
                <w:bCs/>
              </w:rPr>
            </w:pPr>
            <w:r w:rsidRPr="004F1F00">
              <w:rPr>
                <w:b/>
                <w:bCs/>
              </w:rPr>
              <w:t xml:space="preserve">Вид выполняемой учебной работы </w:t>
            </w:r>
          </w:p>
          <w:p w:rsidR="00106C97" w:rsidRPr="004F1F00" w:rsidRDefault="00106C97" w:rsidP="007A42C5">
            <w:pPr>
              <w:jc w:val="center"/>
              <w:rPr>
                <w:i/>
                <w:iCs/>
              </w:rPr>
            </w:pPr>
            <w:r w:rsidRPr="004F1F00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jc w:val="center"/>
              <w:rPr>
                <w:bCs/>
              </w:rPr>
            </w:pPr>
            <w:r w:rsidRPr="004F1F00">
              <w:rPr>
                <w:bCs/>
              </w:rPr>
              <w:t>Количество баллов (</w:t>
            </w:r>
            <w:r w:rsidRPr="004F1F00">
              <w:rPr>
                <w:bCs/>
                <w:lang w:val="en-US"/>
              </w:rPr>
              <w:t>min</w:t>
            </w:r>
            <w:r w:rsidRPr="004F1F00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jc w:val="center"/>
              <w:rPr>
                <w:bCs/>
              </w:rPr>
            </w:pPr>
            <w:r w:rsidRPr="004F1F00">
              <w:rPr>
                <w:bCs/>
              </w:rPr>
              <w:t>Количество баллов (</w:t>
            </w:r>
            <w:r w:rsidRPr="004F1F00">
              <w:rPr>
                <w:bCs/>
                <w:lang w:val="en-US"/>
              </w:rPr>
              <w:t>max</w:t>
            </w:r>
            <w:r w:rsidRPr="004F1F00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106C97" w:rsidRPr="004F1F00" w:rsidTr="007A42C5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4F1F00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6C97" w:rsidRPr="004F1F00" w:rsidTr="007A42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4F1F00">
              <w:rPr>
                <w:sz w:val="24"/>
                <w:szCs w:val="24"/>
              </w:rPr>
              <w:t>ПЗ*</w:t>
            </w:r>
            <w:r>
              <w:rPr>
                <w:sz w:val="24"/>
                <w:szCs w:val="24"/>
              </w:rPr>
              <w:t>1</w:t>
            </w:r>
            <w:r w:rsidRPr="004F1F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2E2644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2E2644">
              <w:rPr>
                <w:sz w:val="24"/>
                <w:szCs w:val="24"/>
              </w:rPr>
              <w:t>1</w:t>
            </w:r>
            <w:r w:rsidR="002E2644" w:rsidRPr="002E2644">
              <w:rPr>
                <w:sz w:val="24"/>
                <w:szCs w:val="24"/>
              </w:rPr>
              <w:t>4</w:t>
            </w:r>
            <w:r w:rsidRPr="002E2644">
              <w:rPr>
                <w:sz w:val="24"/>
                <w:szCs w:val="24"/>
              </w:rPr>
              <w:t xml:space="preserve"> ПЗ*1</w:t>
            </w:r>
            <w:r w:rsidR="002E2644" w:rsidRPr="002E2644">
              <w:rPr>
                <w:sz w:val="24"/>
                <w:szCs w:val="24"/>
              </w:rPr>
              <w:t>,5</w:t>
            </w:r>
          </w:p>
          <w:p w:rsidR="00106C97" w:rsidRPr="0022640D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E2644">
              <w:rPr>
                <w:sz w:val="24"/>
                <w:szCs w:val="24"/>
              </w:rPr>
              <w:t xml:space="preserve">= </w:t>
            </w:r>
            <w:r w:rsidR="002E2644" w:rsidRPr="002E2644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22640D" w:rsidRDefault="001B7E03" w:rsidP="007A42C5">
            <w:pPr>
              <w:pStyle w:val="3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1B7E03">
              <w:rPr>
                <w:sz w:val="24"/>
                <w:szCs w:val="24"/>
              </w:rPr>
              <w:t>14</w:t>
            </w:r>
            <w:r w:rsidR="00106C97" w:rsidRPr="001B7E03">
              <w:rPr>
                <w:sz w:val="24"/>
                <w:szCs w:val="24"/>
              </w:rPr>
              <w:t xml:space="preserve"> ПЗ*</w:t>
            </w:r>
            <w:r w:rsidR="002E2644">
              <w:rPr>
                <w:sz w:val="24"/>
                <w:szCs w:val="24"/>
              </w:rPr>
              <w:t xml:space="preserve"> 2,71</w:t>
            </w:r>
            <w:r w:rsidR="00106C97" w:rsidRPr="001B7E03">
              <w:rPr>
                <w:sz w:val="24"/>
                <w:szCs w:val="24"/>
              </w:rPr>
              <w:t>=3</w:t>
            </w:r>
            <w:r w:rsidR="002E2644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4F1F00">
              <w:rPr>
                <w:sz w:val="22"/>
                <w:szCs w:val="22"/>
                <w:lang w:eastAsia="ru-RU"/>
              </w:rPr>
              <w:t>знание теории;</w:t>
            </w:r>
          </w:p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106C97" w:rsidRPr="004F1F00" w:rsidTr="007A42C5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Аттестационная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F1F00">
              <w:rPr>
                <w:sz w:val="24"/>
                <w:szCs w:val="24"/>
              </w:rPr>
              <w:t>*1=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2E2644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64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4F1F00">
              <w:rPr>
                <w:sz w:val="22"/>
                <w:szCs w:val="22"/>
              </w:rPr>
              <w:t>выполнение тестов</w:t>
            </w:r>
          </w:p>
        </w:tc>
      </w:tr>
      <w:tr w:rsidR="00106C97" w:rsidRPr="004F1F00" w:rsidTr="007A42C5">
        <w:trPr>
          <w:trHeight w:val="13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Коллоквиум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ПЗ*1=4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1</w:t>
            </w:r>
            <w:r w:rsidR="002E264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4F1F00">
              <w:rPr>
                <w:sz w:val="24"/>
                <w:szCs w:val="24"/>
              </w:rPr>
              <w:t>4*5=20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2E2644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преподавателем</w:t>
            </w:r>
          </w:p>
        </w:tc>
      </w:tr>
      <w:tr w:rsidR="00106C97" w:rsidRPr="004F1F00" w:rsidTr="007A42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4F1F0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F1F0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F1F00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F1F00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4F1F00" w:rsidRDefault="00106C97" w:rsidP="007A42C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06C97" w:rsidRPr="00083D66" w:rsidRDefault="00106C97" w:rsidP="00106C97">
      <w:pPr>
        <w:rPr>
          <w:b/>
          <w:bCs/>
          <w:highlight w:val="yellow"/>
        </w:rPr>
      </w:pPr>
    </w:p>
    <w:bookmarkEnd w:id="5"/>
    <w:p w:rsidR="00106C97" w:rsidRPr="004A327B" w:rsidRDefault="00106C97" w:rsidP="00106C97">
      <w:pPr>
        <w:jc w:val="center"/>
        <w:rPr>
          <w:b/>
          <w:bCs/>
        </w:rPr>
      </w:pPr>
      <w:r w:rsidRPr="004A327B">
        <w:rPr>
          <w:b/>
          <w:bCs/>
        </w:rPr>
        <w:t>6. Фонд оценочных средств для проведения промежуточной аттестации обучающихся по дисциплине</w:t>
      </w:r>
    </w:p>
    <w:p w:rsidR="00106C97" w:rsidRPr="004A327B" w:rsidRDefault="00106C97" w:rsidP="00106C97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4A327B">
        <w:rPr>
          <w:bCs/>
          <w:color w:val="000000"/>
        </w:rPr>
        <w:t>6.1. Показатели, критерии и шкала оценивания</w:t>
      </w:r>
    </w:p>
    <w:p w:rsidR="00106C97" w:rsidRPr="004A327B" w:rsidRDefault="00106C97" w:rsidP="00106C97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137" w:type="dxa"/>
        <w:tblLayout w:type="fixed"/>
        <w:tblLook w:val="04A0"/>
      </w:tblPr>
      <w:tblGrid>
        <w:gridCol w:w="1809"/>
        <w:gridCol w:w="2694"/>
        <w:gridCol w:w="1134"/>
        <w:gridCol w:w="3118"/>
        <w:gridCol w:w="1382"/>
      </w:tblGrid>
      <w:tr w:rsidR="00106C97" w:rsidRPr="004A327B" w:rsidTr="007A42C5">
        <w:tc>
          <w:tcPr>
            <w:tcW w:w="1809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694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34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118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82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Оценка</w:t>
            </w:r>
          </w:p>
        </w:tc>
      </w:tr>
      <w:tr w:rsidR="00106C97" w:rsidRPr="004A327B" w:rsidTr="007A42C5">
        <w:trPr>
          <w:trHeight w:val="70"/>
        </w:trPr>
        <w:tc>
          <w:tcPr>
            <w:tcW w:w="1809" w:type="dxa"/>
            <w:vMerge w:val="restart"/>
          </w:tcPr>
          <w:p w:rsidR="00106C97" w:rsidRDefault="00106C97" w:rsidP="007A42C5">
            <w:pPr>
              <w:jc w:val="both"/>
              <w:rPr>
                <w:sz w:val="20"/>
                <w:szCs w:val="20"/>
                <w:lang w:eastAsia="ru-RU"/>
              </w:rPr>
            </w:pPr>
            <w:r w:rsidRPr="00CD2E29">
              <w:rPr>
                <w:sz w:val="20"/>
                <w:szCs w:val="20"/>
                <w:lang w:eastAsia="ru-RU"/>
              </w:rPr>
              <w:t xml:space="preserve">способностью использовать основы философских и социогуманитарных знаний для формирования научного мировоззрения </w:t>
            </w:r>
            <w:r w:rsidRPr="004A327B">
              <w:rPr>
                <w:sz w:val="20"/>
                <w:szCs w:val="20"/>
                <w:lang w:eastAsia="ru-RU"/>
              </w:rPr>
              <w:t>(ОК-1)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106C97" w:rsidRDefault="00106C97" w:rsidP="007A42C5">
            <w:pPr>
              <w:jc w:val="both"/>
              <w:rPr>
                <w:sz w:val="20"/>
                <w:szCs w:val="20"/>
                <w:lang w:eastAsia="ru-RU"/>
              </w:rPr>
            </w:pPr>
            <w:r w:rsidRPr="00106C97">
              <w:rPr>
                <w:sz w:val="20"/>
                <w:szCs w:val="20"/>
                <w:lang w:eastAsia="ru-RU"/>
              </w:rPr>
              <w:t>способность использовать основы философских знаний для формирования мировоззренческой позиции (ОК-2)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106C97" w:rsidRDefault="00106C97" w:rsidP="007A42C5">
            <w:pPr>
              <w:jc w:val="both"/>
              <w:rPr>
                <w:bCs/>
                <w:sz w:val="20"/>
                <w:szCs w:val="20"/>
              </w:rPr>
            </w:pPr>
            <w:r w:rsidRPr="00106C97">
              <w:rPr>
                <w:bCs/>
                <w:sz w:val="20"/>
                <w:szCs w:val="20"/>
              </w:rPr>
              <w:t>готовностью к саморазвитию, самореализации, использованию творческого потенциала(ОК-7)</w:t>
            </w:r>
          </w:p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i/>
                <w:sz w:val="20"/>
                <w:szCs w:val="20"/>
                <w:lang w:eastAsia="ru-RU"/>
              </w:rPr>
              <w:t>Знать:</w:t>
            </w:r>
            <w:r w:rsidRPr="004A327B">
              <w:rPr>
                <w:sz w:val="20"/>
                <w:szCs w:val="20"/>
                <w:lang w:eastAsia="ru-RU"/>
              </w:rPr>
              <w:t xml:space="preserve">основные философские понятия и категории, закономерности развития природы, общества и мышления;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>- базовые и профессионально-профилированные основы философии;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 xml:space="preserve">- сущность философских категорий, терминологию философии и структуру философского знания, функции философии методы философского исследования философские персоналии и специфику философских направлений;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 xml:space="preserve">- место и роль философии в общественной жизни; мировоззренческие социально и личностно значимые философские проблемы; 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 xml:space="preserve">- основные разделы и направления философии, методы и приемы философского анализа </w:t>
            </w:r>
            <w:r w:rsidRPr="004A327B">
              <w:rPr>
                <w:sz w:val="20"/>
                <w:szCs w:val="20"/>
                <w:lang w:eastAsia="ru-RU"/>
              </w:rPr>
              <w:lastRenderedPageBreak/>
              <w:t>проблем (ОК-1).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i/>
                <w:sz w:val="20"/>
                <w:szCs w:val="20"/>
                <w:lang w:eastAsia="ru-RU"/>
              </w:rPr>
              <w:t>Уметь:</w:t>
            </w:r>
            <w:r w:rsidRPr="004A327B">
              <w:rPr>
                <w:sz w:val="20"/>
                <w:szCs w:val="20"/>
                <w:lang w:eastAsia="ru-RU"/>
              </w:rPr>
              <w:t xml:space="preserve">применять понятийно-категориальный аппарат, основные законы гуманитарных и социальных наук в профессиональной деятельности;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>- анализировать мировоззренческие, социально и личностно значимые философские проблемы;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>- анализировать гражданскую и мировоззренческую позиции в обществе, формировать и совершенствовать свои взгляды и убеждения,  переносить философское мировоззрение в область материально-практической деятельности;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 xml:space="preserve">-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(ОК-1).    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i/>
                <w:sz w:val="20"/>
                <w:szCs w:val="20"/>
                <w:lang w:eastAsia="ru-RU"/>
              </w:rPr>
              <w:t xml:space="preserve">Владеть: </w:t>
            </w:r>
            <w:r w:rsidRPr="004A327B">
              <w:rPr>
                <w:sz w:val="20"/>
                <w:szCs w:val="20"/>
                <w:lang w:eastAsia="ru-RU"/>
              </w:rPr>
              <w:t xml:space="preserve">навыками философского мышления для выработки системного, целостного взгляда на проблемы общества;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>- навыками целостного подхода к анализу проблем общества;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 xml:space="preserve">- умениями толерантного восприятия и социально-философского анализа социальных и культурных различий; </w:t>
            </w:r>
          </w:p>
          <w:p w:rsidR="00106C97" w:rsidRPr="004A327B" w:rsidRDefault="00106C97" w:rsidP="007A42C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A327B">
              <w:rPr>
                <w:sz w:val="20"/>
                <w:szCs w:val="20"/>
                <w:lang w:eastAsia="ru-RU"/>
              </w:rPr>
              <w:t>- методами философских, исторических и культурологических исследований,  приёмами и методами анализа проблем общества;</w:t>
            </w:r>
          </w:p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  <w:r w:rsidRPr="004A327B">
              <w:rPr>
                <w:sz w:val="20"/>
                <w:szCs w:val="20"/>
                <w:lang w:eastAsia="ru-RU"/>
              </w:rPr>
              <w:t>- 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 (ОК-1).</w:t>
            </w:r>
          </w:p>
        </w:tc>
        <w:tc>
          <w:tcPr>
            <w:tcW w:w="1134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118" w:type="dxa"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  <w:r w:rsidRPr="004A327B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</w:t>
            </w:r>
            <w:r>
              <w:rPr>
                <w:rFonts w:cs="Times New Roman"/>
                <w:sz w:val="20"/>
                <w:szCs w:val="20"/>
                <w:lang w:eastAsia="ru-RU"/>
              </w:rPr>
              <w:t>философской</w:t>
            </w:r>
            <w:r w:rsidRPr="004A327B">
              <w:rPr>
                <w:rFonts w:cs="Times New Roman"/>
                <w:sz w:val="20"/>
                <w:szCs w:val="20"/>
                <w:lang w:eastAsia="ru-RU"/>
              </w:rPr>
              <w:t xml:space="preserve">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1382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106C97" w:rsidRPr="004A327B" w:rsidTr="007A42C5">
        <w:tc>
          <w:tcPr>
            <w:tcW w:w="1809" w:type="dxa"/>
            <w:vMerge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118" w:type="dxa"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  <w:r w:rsidRPr="004A327B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</w:t>
            </w:r>
            <w:r w:rsidRPr="004A327B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признаки, причинно-следственные связи. Ответ четко структурирован, логичен, изложен литературным языком с использованием </w:t>
            </w:r>
            <w:r>
              <w:rPr>
                <w:rFonts w:cs="Times New Roman"/>
                <w:sz w:val="20"/>
                <w:szCs w:val="20"/>
                <w:lang w:eastAsia="ru-RU"/>
              </w:rPr>
              <w:t>философской</w:t>
            </w:r>
            <w:r w:rsidRPr="004A327B">
              <w:rPr>
                <w:rFonts w:cs="Times New Roman"/>
                <w:sz w:val="20"/>
                <w:szCs w:val="20"/>
                <w:lang w:eastAsia="ru-RU"/>
              </w:rPr>
              <w:t xml:space="preserve">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1382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106C97" w:rsidRPr="004A327B" w:rsidTr="007A42C5">
        <w:tc>
          <w:tcPr>
            <w:tcW w:w="1809" w:type="dxa"/>
            <w:vMerge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118" w:type="dxa"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  <w:r w:rsidRPr="004A327B">
              <w:rPr>
                <w:rFonts w:cs="Times New Roman"/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1382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106C97" w:rsidRPr="004A327B" w:rsidTr="007A42C5">
        <w:tc>
          <w:tcPr>
            <w:tcW w:w="1809" w:type="dxa"/>
            <w:vMerge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118" w:type="dxa"/>
          </w:tcPr>
          <w:p w:rsidR="00106C97" w:rsidRPr="004A327B" w:rsidRDefault="00106C97" w:rsidP="007A42C5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A327B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</w:p>
          <w:p w:rsidR="00106C97" w:rsidRPr="004A327B" w:rsidRDefault="00106C97" w:rsidP="007A42C5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A327B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4A327B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4A327B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106C97" w:rsidRPr="004A327B" w:rsidRDefault="00106C97" w:rsidP="007A42C5">
            <w:pPr>
              <w:jc w:val="both"/>
              <w:rPr>
                <w:bCs/>
                <w:sz w:val="20"/>
                <w:szCs w:val="20"/>
              </w:rPr>
            </w:pPr>
            <w:r w:rsidRPr="004A327B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4A327B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4A327B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382" w:type="dxa"/>
          </w:tcPr>
          <w:p w:rsidR="00106C97" w:rsidRPr="004A327B" w:rsidRDefault="00106C97" w:rsidP="007A42C5">
            <w:pPr>
              <w:jc w:val="center"/>
              <w:rPr>
                <w:bCs/>
                <w:sz w:val="20"/>
                <w:szCs w:val="20"/>
              </w:rPr>
            </w:pPr>
            <w:r w:rsidRPr="004A327B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106C97" w:rsidRPr="00083D66" w:rsidRDefault="00106C97" w:rsidP="00106C97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:rsidR="00106C97" w:rsidRPr="00E27B03" w:rsidRDefault="00106C97" w:rsidP="00106C97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E27B03">
        <w:rPr>
          <w:bCs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106C97" w:rsidRPr="00E27B03" w:rsidRDefault="00106C97" w:rsidP="00106C97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E27B03">
        <w:rPr>
          <w:bCs/>
        </w:rPr>
        <w:t>Программа экзамена включает в себя 2 теоретических вопроса, направленных на выявление уровня сформированности компетенций</w:t>
      </w:r>
      <w:r w:rsidR="0022640D">
        <w:rPr>
          <w:bCs/>
        </w:rPr>
        <w:t xml:space="preserve"> ОК-1, ОК-2, ОК-7</w:t>
      </w:r>
      <w:r w:rsidRPr="00E27B03">
        <w:rPr>
          <w:bCs/>
        </w:rPr>
        <w:t>.</w:t>
      </w:r>
    </w:p>
    <w:p w:rsidR="00106C97" w:rsidRPr="00E27B03" w:rsidRDefault="00106C97" w:rsidP="00106C97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E27B03">
        <w:rPr>
          <w:b/>
          <w:lang w:eastAsia="en-US"/>
        </w:rPr>
        <w:t>Вопросы к экзамену: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Предмет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Основные разделы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Философия, как теоретическая основа мировоззрения.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Основные характеристики философского знания, его структура.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Основной вопрос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Основные функции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Зарождение философских знаний в Др .Шумере и Др Египте.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 Др.Китая.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 Др.Индии.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Условия и предпосылки появления древнегреческой философии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Милетская школа: Фалес, Анаксимандр и Анаксимен.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Элейская философская школа.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Пифагорийская философская школа.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Древнегреческие атомисты.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Софисты и софистика.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 Сократа.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Философская система Платона.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Философские взгляды Аристотеля.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Философские школы эллинистического и римского периодов.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 Основные черты схоластической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 Философская система Августина Блаженного.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 Философская система Фомы Аквинского.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Средневековая восточная философия.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 эпохи Возрождения.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Научная революция эпохи нового времени.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Ф. Бэкон и Р. Декарт: сенсуализм и рационализм Нового времени.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 эпохи Просвещения.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Немецкая классическая философия  (И.Кант, И.Г.Фихте, Ф.Шеллинг).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Расцвет немецкой классической философии (Г..Гегель).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Сущность философии Л. Фейербаха.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Марксистская философия.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Зарождение русской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Основные направление философской мысли в России  в </w:t>
      </w:r>
      <w:r w:rsidRPr="00E27B03">
        <w:rPr>
          <w:rFonts w:eastAsia="SimSun"/>
          <w:iCs/>
          <w:kern w:val="1"/>
          <w:lang w:val="en-US" w:eastAsia="hi-IN" w:bidi="hi-IN"/>
        </w:rPr>
        <w:t>XVIII</w:t>
      </w:r>
      <w:r w:rsidRPr="00E27B03">
        <w:rPr>
          <w:rFonts w:eastAsia="SimSun"/>
          <w:iCs/>
          <w:kern w:val="1"/>
          <w:lang w:eastAsia="hi-IN" w:bidi="hi-IN"/>
        </w:rPr>
        <w:t xml:space="preserve"> в.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Основные направления философской мысли в России в первой  половине </w:t>
      </w:r>
      <w:r w:rsidRPr="00E27B03">
        <w:rPr>
          <w:rFonts w:eastAsia="SimSun"/>
          <w:iCs/>
          <w:kern w:val="1"/>
          <w:lang w:val="en-US" w:eastAsia="hi-IN" w:bidi="hi-IN"/>
        </w:rPr>
        <w:t>XIX</w:t>
      </w:r>
      <w:r w:rsidRPr="00E27B03">
        <w:rPr>
          <w:rFonts w:eastAsia="SimSun"/>
          <w:iCs/>
          <w:kern w:val="1"/>
          <w:lang w:eastAsia="hi-IN" w:bidi="hi-IN"/>
        </w:rPr>
        <w:t xml:space="preserve"> в.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Основные направления философской мысли в России во второй половине   XIX в. – начале </w:t>
      </w:r>
      <w:r w:rsidRPr="00E27B03">
        <w:rPr>
          <w:rFonts w:eastAsia="SimSun"/>
          <w:iCs/>
          <w:kern w:val="1"/>
          <w:lang w:val="en-US" w:eastAsia="hi-IN" w:bidi="hi-IN"/>
        </w:rPr>
        <w:t>XX</w:t>
      </w:r>
      <w:r w:rsidRPr="00E27B03">
        <w:rPr>
          <w:rFonts w:eastAsia="SimSun"/>
          <w:iCs/>
          <w:kern w:val="1"/>
          <w:lang w:eastAsia="hi-IN" w:bidi="hi-IN"/>
        </w:rPr>
        <w:t xml:space="preserve"> в.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Философская мысль в СССР.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Современные философские школы и направления.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Бытие как проблема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Материя» как фундаментальная онтологическая категория.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Формы существования материи.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Идея развития в философии. 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Понятие диалектики.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Законы и категории диалектики.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Синергетика как метод анализа сложных самоорганизующихся систем.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Проблема сознания в философии.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Понятие сознания.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Сознание и личность. Сознательное и бессознательное.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lastRenderedPageBreak/>
        <w:t>Сознание, язык  и общение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Что такое общественное сознание? Как оно формируется?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Познание как предмет философского анализа.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Основные формы и методы познания.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 Многообразие форм познания и типы рациональности.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 Проблема истины в философии и науке. Познание и практика.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Методы научного исследования.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Философия и наука. Структура научного знания.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Позитивистские и постпозитивистские концепции в методологии науки.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Свобода  научного поиска и социальная ответственность ученого.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Философское понимание общества и его истории.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Общество и его структура.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Гражданское общество, нация и государство.  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Человек и мир в современной философии. 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 xml:space="preserve"> Роль человеческого фактора в преобразовании общества. Личностно- ориентированная модель научного образования.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К вопросу о биосоциальной составляющей человека.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Проблема человека в экзистенционализме.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Человек, свобода и творчество.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Антропосоциогенез и его комплексный характер.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Смысл жизни: смерть и бессмертие.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Человечество как едино-цельная социально-планетарная система</w:t>
      </w:r>
    </w:p>
    <w:p w:rsidR="00106C97" w:rsidRPr="00E27B03" w:rsidRDefault="00106C97" w:rsidP="00106C97">
      <w:pPr>
        <w:numPr>
          <w:ilvl w:val="0"/>
          <w:numId w:val="13"/>
        </w:numPr>
        <w:suppressAutoHyphens w:val="0"/>
        <w:rPr>
          <w:rFonts w:eastAsia="SimSun"/>
          <w:iCs/>
          <w:kern w:val="1"/>
          <w:lang w:eastAsia="hi-IN" w:bidi="hi-IN"/>
        </w:rPr>
      </w:pPr>
      <w:r w:rsidRPr="00E27B03">
        <w:rPr>
          <w:rFonts w:eastAsia="SimSun"/>
          <w:iCs/>
          <w:kern w:val="1"/>
          <w:lang w:eastAsia="hi-IN" w:bidi="hi-IN"/>
        </w:rPr>
        <w:t>Глобальные проблемы современности.</w:t>
      </w:r>
    </w:p>
    <w:p w:rsidR="00106C97" w:rsidRPr="00E27B03" w:rsidRDefault="00106C97" w:rsidP="00106C97">
      <w:pPr>
        <w:widowControl w:val="0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eastAsia="SimSun"/>
          <w:kern w:val="1"/>
          <w:lang w:eastAsia="hi-IN" w:bidi="hi-IN"/>
        </w:rPr>
      </w:pPr>
      <w:r w:rsidRPr="00E27B03">
        <w:rPr>
          <w:rFonts w:eastAsia="SimSun"/>
          <w:kern w:val="1"/>
          <w:lang w:eastAsia="hi-IN" w:bidi="hi-IN"/>
        </w:rPr>
        <w:t>Техника как объект философского анализа.</w:t>
      </w:r>
    </w:p>
    <w:p w:rsidR="00106C97" w:rsidRPr="00083D66" w:rsidRDefault="00106C97" w:rsidP="00106C97">
      <w:pPr>
        <w:widowControl w:val="0"/>
        <w:suppressAutoHyphens w:val="0"/>
        <w:autoSpaceDE w:val="0"/>
        <w:autoSpaceDN w:val="0"/>
        <w:adjustRightInd w:val="0"/>
        <w:rPr>
          <w:b/>
          <w:highlight w:val="yellow"/>
          <w:lang w:eastAsia="ru-RU"/>
        </w:rPr>
      </w:pPr>
    </w:p>
    <w:p w:rsidR="00106C97" w:rsidRPr="00F915F9" w:rsidRDefault="00106C97" w:rsidP="00106C97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F915F9">
        <w:rPr>
          <w:b/>
          <w:lang w:eastAsia="ru-RU"/>
        </w:rPr>
        <w:t>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353"/>
        <w:gridCol w:w="1804"/>
      </w:tblGrid>
      <w:tr w:rsidR="00106C97" w:rsidRPr="00E27B03" w:rsidTr="007A42C5">
        <w:tc>
          <w:tcPr>
            <w:tcW w:w="0" w:type="auto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lang w:eastAsia="ru-RU"/>
              </w:rPr>
            </w:pPr>
            <w:r w:rsidRPr="00E27B03">
              <w:rPr>
                <w:b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lang w:eastAsia="ru-RU"/>
              </w:rPr>
            </w:pPr>
            <w:r w:rsidRPr="00E27B03">
              <w:rPr>
                <w:b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lang w:eastAsia="ru-RU"/>
              </w:rPr>
            </w:pPr>
            <w:r w:rsidRPr="00E27B03">
              <w:rPr>
                <w:b/>
                <w:lang w:eastAsia="ru-RU"/>
              </w:rPr>
              <w:t>Количество набранных баллов</w:t>
            </w:r>
          </w:p>
        </w:tc>
      </w:tr>
      <w:tr w:rsidR="00106C97" w:rsidRPr="00E27B03" w:rsidTr="007A42C5">
        <w:trPr>
          <w:trHeight w:val="200"/>
        </w:trPr>
        <w:tc>
          <w:tcPr>
            <w:tcW w:w="0" w:type="auto"/>
            <w:vMerge w:val="restart"/>
            <w:vAlign w:val="center"/>
          </w:tcPr>
          <w:p w:rsidR="00106C97" w:rsidRPr="002E2644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2E2644">
              <w:rPr>
                <w:lang w:eastAsia="ru-RU"/>
              </w:rPr>
              <w:t>ОК-1</w:t>
            </w:r>
          </w:p>
          <w:p w:rsidR="0022640D" w:rsidRPr="002E2644" w:rsidRDefault="0022640D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2E2644">
              <w:rPr>
                <w:lang w:eastAsia="ru-RU"/>
              </w:rPr>
              <w:t>ОК-2</w:t>
            </w:r>
          </w:p>
          <w:p w:rsidR="0022640D" w:rsidRPr="00E27B03" w:rsidRDefault="0022640D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2E2644">
              <w:rPr>
                <w:lang w:eastAsia="ru-RU"/>
              </w:rPr>
              <w:t>ОК-7</w:t>
            </w:r>
          </w:p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E27B03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</w:t>
            </w:r>
            <w:r w:rsidR="0025554C">
              <w:rPr>
                <w:sz w:val="20"/>
                <w:szCs w:val="20"/>
                <w:lang w:eastAsia="ru-RU"/>
              </w:rPr>
              <w:t>философской</w:t>
            </w:r>
            <w:r w:rsidRPr="00E27B03">
              <w:rPr>
                <w:sz w:val="20"/>
                <w:szCs w:val="20"/>
                <w:lang w:eastAsia="ru-RU"/>
              </w:rPr>
              <w:t xml:space="preserve">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E27B03">
              <w:rPr>
                <w:lang w:eastAsia="ru-RU"/>
              </w:rPr>
              <w:t xml:space="preserve"> 20-30 б.</w:t>
            </w:r>
          </w:p>
        </w:tc>
      </w:tr>
      <w:tr w:rsidR="00106C97" w:rsidRPr="00E27B03" w:rsidTr="007A42C5">
        <w:trPr>
          <w:trHeight w:val="200"/>
        </w:trPr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</w:tr>
      <w:tr w:rsidR="00106C97" w:rsidRPr="00E27B03" w:rsidTr="007A42C5">
        <w:trPr>
          <w:trHeight w:val="200"/>
        </w:trPr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</w:tr>
      <w:tr w:rsidR="00106C97" w:rsidRPr="00E27B03" w:rsidTr="007A42C5"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  <w:tc>
          <w:tcPr>
            <w:tcW w:w="0" w:type="auto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E27B03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</w:t>
            </w:r>
            <w:r w:rsidR="0025554C">
              <w:rPr>
                <w:sz w:val="20"/>
                <w:szCs w:val="20"/>
                <w:lang w:eastAsia="ru-RU"/>
              </w:rPr>
              <w:t>философской</w:t>
            </w:r>
            <w:r w:rsidRPr="00E27B03">
              <w:rPr>
                <w:sz w:val="20"/>
                <w:szCs w:val="20"/>
                <w:lang w:eastAsia="ru-RU"/>
              </w:rPr>
              <w:t xml:space="preserve">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E27B03">
              <w:rPr>
                <w:lang w:eastAsia="ru-RU"/>
              </w:rPr>
              <w:t>10-20 б.</w:t>
            </w:r>
          </w:p>
        </w:tc>
      </w:tr>
      <w:tr w:rsidR="00106C97" w:rsidRPr="00E27B03" w:rsidTr="007A42C5"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  <w:tc>
          <w:tcPr>
            <w:tcW w:w="0" w:type="auto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E27B03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E27B03">
              <w:rPr>
                <w:lang w:eastAsia="ru-RU"/>
              </w:rPr>
              <w:t>5-10 б.</w:t>
            </w:r>
          </w:p>
        </w:tc>
      </w:tr>
      <w:tr w:rsidR="00106C97" w:rsidRPr="00E27B03" w:rsidTr="007A42C5">
        <w:tc>
          <w:tcPr>
            <w:tcW w:w="0" w:type="auto"/>
            <w:vMerge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rPr>
                <w:lang w:eastAsia="ru-RU"/>
              </w:rPr>
            </w:pPr>
          </w:p>
        </w:tc>
        <w:tc>
          <w:tcPr>
            <w:tcW w:w="0" w:type="auto"/>
          </w:tcPr>
          <w:p w:rsidR="00106C97" w:rsidRPr="00E27B03" w:rsidRDefault="00106C97" w:rsidP="007A42C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27B03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106C97" w:rsidRPr="00E27B03" w:rsidRDefault="00106C97" w:rsidP="007A42C5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 w:rsidRPr="00E27B03">
              <w:rPr>
                <w:rFonts w:eastAsia="Calibri"/>
                <w:i/>
                <w:sz w:val="20"/>
                <w:szCs w:val="20"/>
                <w:lang w:eastAsia="ru-RU"/>
              </w:rPr>
              <w:lastRenderedPageBreak/>
              <w:t xml:space="preserve">Или </w:t>
            </w:r>
            <w:r w:rsidRPr="00E27B03">
              <w:rPr>
                <w:rFonts w:eastAsia="Calibri"/>
                <w:sz w:val="20"/>
                <w:szCs w:val="20"/>
                <w:lang w:eastAsia="ru-RU"/>
              </w:rPr>
              <w:t xml:space="preserve">Ответ на вопрос полностью отсутствует </w:t>
            </w:r>
            <w:r w:rsidRPr="00E27B03">
              <w:rPr>
                <w:rFonts w:eastAsia="Calibri"/>
                <w:i/>
                <w:sz w:val="20"/>
                <w:szCs w:val="20"/>
                <w:lang w:eastAsia="ru-RU"/>
              </w:rPr>
              <w:t xml:space="preserve">или </w:t>
            </w:r>
            <w:r w:rsidRPr="00E27B03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106C97" w:rsidRPr="00E27B03" w:rsidRDefault="00106C97" w:rsidP="007A42C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eastAsia="ru-RU"/>
              </w:rPr>
            </w:pPr>
            <w:r w:rsidRPr="00E27B03">
              <w:rPr>
                <w:lang w:eastAsia="ru-RU"/>
              </w:rPr>
              <w:lastRenderedPageBreak/>
              <w:t>0-5 б.</w:t>
            </w:r>
          </w:p>
        </w:tc>
      </w:tr>
    </w:tbl>
    <w:p w:rsidR="00106C97" w:rsidRPr="00083D66" w:rsidRDefault="00106C97" w:rsidP="00106C97">
      <w:pPr>
        <w:tabs>
          <w:tab w:val="num" w:pos="720"/>
          <w:tab w:val="left" w:pos="9637"/>
        </w:tabs>
        <w:ind w:firstLine="709"/>
        <w:jc w:val="both"/>
        <w:rPr>
          <w:bCs/>
          <w:highlight w:val="yellow"/>
        </w:rPr>
      </w:pPr>
    </w:p>
    <w:p w:rsidR="00106C97" w:rsidRDefault="00106C97" w:rsidP="00106C97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F915F9">
        <w:rPr>
          <w:bCs/>
          <w:color w:val="000000"/>
        </w:rPr>
        <w:t>6.3. Методические материалы, определяющие процедуры оценивания</w:t>
      </w:r>
    </w:p>
    <w:p w:rsidR="001B7E03" w:rsidRDefault="001B7E03" w:rsidP="00106C97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F915F9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экзамен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выявить степень сформированности компетенции ОК-1</w:t>
            </w:r>
            <w:r w:rsidR="003569F8">
              <w:rPr>
                <w:color w:val="000000"/>
              </w:rPr>
              <w:t>,2,7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jc w:val="both"/>
            </w:pPr>
            <w:r w:rsidRPr="00F915F9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106C97" w:rsidRPr="00F915F9" w:rsidRDefault="00E778DA" w:rsidP="007A42C5">
            <w:pPr>
              <w:rPr>
                <w:color w:val="000000"/>
              </w:rPr>
            </w:pPr>
            <w:hyperlink r:id="rId22" w:history="1">
              <w:r w:rsidR="00106C97" w:rsidRPr="00F915F9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4F2B5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студенты 2 курс</w:t>
            </w:r>
            <w:r w:rsidRPr="00CF305E">
              <w:rPr>
                <w:color w:val="000000"/>
              </w:rPr>
              <w:t xml:space="preserve">а </w:t>
            </w:r>
            <w:r w:rsidR="004F2B55" w:rsidRPr="00CF305E">
              <w:rPr>
                <w:color w:val="000000"/>
              </w:rPr>
              <w:t>специалитета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Зимняя экзаменационная сессия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-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</w:rPr>
              <w:t>-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jc w:val="both"/>
              <w:rPr>
                <w:color w:val="000000"/>
                <w:shd w:val="clear" w:color="auto" w:fill="FFFFFF"/>
              </w:rPr>
            </w:pPr>
            <w:r w:rsidRPr="00F915F9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1 астрономический час.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106C97" w:rsidRPr="00F915F9" w:rsidTr="00B621D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97" w:rsidRPr="00F915F9" w:rsidRDefault="00106C97" w:rsidP="007A42C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F915F9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106C97" w:rsidRPr="00083D66" w:rsidRDefault="00106C97" w:rsidP="00106C97">
      <w:pPr>
        <w:ind w:firstLine="567"/>
        <w:jc w:val="both"/>
        <w:rPr>
          <w:color w:val="000000"/>
          <w:highlight w:val="yellow"/>
          <w:shd w:val="clear" w:color="auto" w:fill="FFFFFF"/>
        </w:rPr>
      </w:pPr>
    </w:p>
    <w:p w:rsidR="00106C97" w:rsidRPr="00083D66" w:rsidRDefault="00106C97" w:rsidP="00106C97">
      <w:pPr>
        <w:ind w:firstLine="567"/>
        <w:jc w:val="both"/>
        <w:rPr>
          <w:color w:val="000000"/>
          <w:highlight w:val="yellow"/>
          <w:shd w:val="clear" w:color="auto" w:fill="FFFFFF"/>
        </w:rPr>
      </w:pPr>
    </w:p>
    <w:p w:rsidR="00106C97" w:rsidRPr="00083D66" w:rsidRDefault="00106C97" w:rsidP="00106C97">
      <w:pPr>
        <w:ind w:firstLine="567"/>
        <w:jc w:val="both"/>
        <w:rPr>
          <w:color w:val="000000"/>
          <w:highlight w:val="yellow"/>
          <w:shd w:val="clear" w:color="auto" w:fill="FFFFFF"/>
        </w:rPr>
      </w:pPr>
    </w:p>
    <w:p w:rsidR="00106C97" w:rsidRPr="00E27B03" w:rsidRDefault="00106C97" w:rsidP="00106C97">
      <w:pPr>
        <w:pageBreakBefore/>
        <w:jc w:val="center"/>
        <w:rPr>
          <w:b/>
          <w:bCs/>
        </w:rPr>
      </w:pPr>
      <w:r w:rsidRPr="00E27B03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106C97" w:rsidRPr="00E27B03" w:rsidRDefault="00106C97" w:rsidP="00106C97">
      <w:pPr>
        <w:rPr>
          <w:b/>
          <w:bCs/>
        </w:rPr>
      </w:pPr>
    </w:p>
    <w:tbl>
      <w:tblPr>
        <w:tblW w:w="10166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47"/>
      </w:tblGrid>
      <w:tr w:rsidR="00106C97" w:rsidRPr="00E27B03" w:rsidTr="00B621DE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C97" w:rsidRPr="00E27B03" w:rsidRDefault="00106C97" w:rsidP="007A42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Библиотека 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106C97" w:rsidRPr="00E27B03" w:rsidTr="00B621DE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27B03">
              <w:rPr>
                <w:bCs/>
                <w:sz w:val="20"/>
                <w:szCs w:val="20"/>
              </w:rPr>
              <w:t>Основная литература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E27B03" w:rsidRDefault="00106C97" w:rsidP="007A42C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C97" w:rsidRPr="00E27B03" w:rsidTr="00B621D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Хрусталев Ю.М. Философия: Учебник для ВУЗов. - М.: Центр «Академия», 2012.  320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НМС  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B60C17" w:rsidRDefault="00B60C1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B60C17">
              <w:rPr>
                <w:sz w:val="20"/>
                <w:szCs w:val="20"/>
              </w:rPr>
              <w:t>22</w:t>
            </w:r>
          </w:p>
        </w:tc>
      </w:tr>
      <w:tr w:rsidR="00106C97" w:rsidRPr="00E27B03" w:rsidTr="00B621DE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Алексеев П.В., Панин А.В. Учебник для ВУЗов. - М..: Проспект, 2015.592  с.</w:t>
            </w:r>
          </w:p>
          <w:p w:rsidR="00106C97" w:rsidRPr="00571726" w:rsidRDefault="00106C97" w:rsidP="007A42C5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НМС МО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571726" w:rsidRDefault="00E778DA" w:rsidP="007A42C5">
            <w:pPr>
              <w:snapToGrid w:val="0"/>
              <w:jc w:val="center"/>
              <w:rPr>
                <w:sz w:val="20"/>
                <w:szCs w:val="20"/>
              </w:rPr>
            </w:pPr>
            <w:hyperlink r:id="rId23" w:history="1">
              <w:r w:rsidR="00122B3E" w:rsidRPr="00A33FBA">
                <w:rPr>
                  <w:rStyle w:val="afe"/>
                  <w:sz w:val="20"/>
                  <w:szCs w:val="20"/>
                </w:rPr>
                <w:t>http://e.lanbook.com/books/element.php?pl1_id=54819</w:t>
              </w:r>
            </w:hyperlink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B60C17" w:rsidRDefault="00B60C1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B60C17">
              <w:rPr>
                <w:sz w:val="20"/>
                <w:szCs w:val="20"/>
              </w:rPr>
              <w:t>22</w:t>
            </w:r>
          </w:p>
        </w:tc>
      </w:tr>
      <w:tr w:rsidR="00106C97" w:rsidRPr="00E27B03" w:rsidTr="00B621DE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571726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B60C17" w:rsidRDefault="00106C97" w:rsidP="007A42C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6C97" w:rsidRPr="00E27B03" w:rsidTr="00B621DE">
        <w:trPr>
          <w:cantSplit/>
          <w:trHeight w:val="12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6C97" w:rsidRPr="00571726" w:rsidRDefault="00106C97" w:rsidP="007A42C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Веселова В.В.,Гриб</w:t>
            </w:r>
            <w:r w:rsidR="00122B3E"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Е.Н.</w:t>
            </w: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 Учебно-методическое пособие</w:t>
            </w:r>
          </w:p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по курсу «Философия» для подготовки студентов, </w:t>
            </w:r>
          </w:p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обучающихся по направлениям бакалавриата </w:t>
            </w:r>
          </w:p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(очная и заочная форма обучения). - Нерюнгри,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6C97" w:rsidRPr="00571726" w:rsidRDefault="00106C97" w:rsidP="007A42C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НМС  ТИ (ф) ФГАОУ ВПО «СВФУ»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C97" w:rsidRPr="00B60C17" w:rsidRDefault="00B60C1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B60C17">
              <w:rPr>
                <w:sz w:val="20"/>
                <w:szCs w:val="20"/>
              </w:rPr>
              <w:t>22</w:t>
            </w:r>
          </w:p>
        </w:tc>
      </w:tr>
      <w:tr w:rsidR="00106C97" w:rsidRPr="00E27B03" w:rsidTr="00B621DE">
        <w:trPr>
          <w:cantSplit/>
          <w:trHeight w:val="19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Веселова В.В., Воронова О.П. Учебно-методическое пособие  по дисциплине «Философия»</w:t>
            </w:r>
          </w:p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для подготовки к Интернет-тестированию и проверке </w:t>
            </w:r>
          </w:p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 xml:space="preserve">остаточных знаний студентов очной формы обучения </w:t>
            </w:r>
          </w:p>
          <w:p w:rsidR="00106C97" w:rsidRPr="00571726" w:rsidRDefault="00106C97" w:rsidP="007A42C5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 w:cs="Lucida Sans"/>
                <w:kern w:val="1"/>
                <w:sz w:val="20"/>
                <w:szCs w:val="20"/>
                <w:lang w:eastAsia="hi-IN" w:bidi="hi-IN"/>
              </w:rPr>
              <w:t>всех специальностей ТИ (ф) ГОУ ВПО «ЯГУ». Нерюнгри,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571726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НМСТИ (ф) ГОУ ВПО «ЯГУ»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571726" w:rsidRDefault="00106C9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571726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97" w:rsidRPr="00B60C17" w:rsidRDefault="00B60C17" w:rsidP="007A42C5">
            <w:pPr>
              <w:snapToGrid w:val="0"/>
              <w:jc w:val="center"/>
              <w:rPr>
                <w:sz w:val="20"/>
                <w:szCs w:val="20"/>
              </w:rPr>
            </w:pPr>
            <w:r w:rsidRPr="00B60C17">
              <w:rPr>
                <w:sz w:val="20"/>
                <w:szCs w:val="20"/>
              </w:rPr>
              <w:t>22</w:t>
            </w:r>
          </w:p>
        </w:tc>
      </w:tr>
    </w:tbl>
    <w:p w:rsidR="00106C97" w:rsidRPr="00571726" w:rsidRDefault="00106C97" w:rsidP="00106C97">
      <w:pPr>
        <w:pageBreakBefore/>
        <w:jc w:val="center"/>
        <w:rPr>
          <w:b/>
          <w:bCs/>
        </w:rPr>
      </w:pPr>
      <w:r w:rsidRPr="00571726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06C97" w:rsidRPr="00571726" w:rsidRDefault="00106C97" w:rsidP="00106C9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jc w:val="both"/>
        <w:rPr>
          <w:lang w:eastAsia="ru-RU"/>
        </w:rPr>
      </w:pPr>
      <w:r w:rsidRPr="00571726">
        <w:rPr>
          <w:lang w:eastAsia="ru-RU"/>
        </w:rPr>
        <w:t xml:space="preserve">Электронно-библиотечная система Издательства Лань, </w:t>
      </w:r>
      <w:r w:rsidRPr="00571726">
        <w:t>http://e.lanbook.com</w:t>
      </w:r>
    </w:p>
    <w:p w:rsidR="00106C97" w:rsidRDefault="00106C97" w:rsidP="00106C97">
      <w:pPr>
        <w:jc w:val="center"/>
        <w:rPr>
          <w:b/>
          <w:bCs/>
          <w:highlight w:val="yellow"/>
        </w:rPr>
      </w:pPr>
    </w:p>
    <w:p w:rsidR="00106C97" w:rsidRPr="00083D66" w:rsidRDefault="00106C97" w:rsidP="00106C97">
      <w:pPr>
        <w:jc w:val="center"/>
        <w:rPr>
          <w:b/>
          <w:bCs/>
          <w:highlight w:val="yellow"/>
        </w:rPr>
      </w:pPr>
      <w:r w:rsidRPr="00571726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106C97" w:rsidRPr="00083D66" w:rsidRDefault="00106C97" w:rsidP="00106C97">
      <w:pPr>
        <w:suppressAutoHyphens w:val="0"/>
        <w:ind w:firstLine="709"/>
        <w:jc w:val="both"/>
        <w:rPr>
          <w:highlight w:val="yellow"/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106C97" w:rsidRPr="00F30F21" w:rsidTr="007A42C5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C97" w:rsidRPr="00F30F21" w:rsidRDefault="00106C97" w:rsidP="007A42C5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C97" w:rsidRPr="00F30F21" w:rsidRDefault="00106C97" w:rsidP="007A42C5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>Виды учебных занятий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C97" w:rsidRPr="00F30F21" w:rsidRDefault="00106C97" w:rsidP="007A42C5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C97" w:rsidRPr="00F30F21" w:rsidRDefault="00106C97" w:rsidP="007A42C5">
            <w:pPr>
              <w:snapToGrid w:val="0"/>
              <w:jc w:val="center"/>
              <w:rPr>
                <w:b/>
                <w:bCs/>
              </w:rPr>
            </w:pPr>
            <w:r w:rsidRPr="00F30F21">
              <w:rPr>
                <w:b/>
                <w:bCs/>
              </w:rPr>
              <w:t xml:space="preserve">Перечень оборудования </w:t>
            </w:r>
          </w:p>
        </w:tc>
      </w:tr>
      <w:tr w:rsidR="00106C97" w:rsidRPr="00F30F21" w:rsidTr="007A42C5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C97" w:rsidRPr="00F30F21" w:rsidRDefault="00106C97" w:rsidP="007A42C5">
            <w:pPr>
              <w:snapToGrid w:val="0"/>
              <w:jc w:val="center"/>
            </w:pPr>
            <w:r w:rsidRPr="00F30F21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C97" w:rsidRPr="00F30F21" w:rsidRDefault="00106C97" w:rsidP="007A42C5">
            <w:pPr>
              <w:snapToGrid w:val="0"/>
            </w:pPr>
            <w:r w:rsidRPr="00F30F21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C97" w:rsidRPr="00F30F21" w:rsidRDefault="00106C97" w:rsidP="007A42C5">
            <w:pPr>
              <w:snapToGrid w:val="0"/>
            </w:pPr>
            <w:r w:rsidRPr="00F30F21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C97" w:rsidRPr="00F30F21" w:rsidRDefault="00106C97" w:rsidP="007A42C5">
            <w:pPr>
              <w:snapToGrid w:val="0"/>
            </w:pPr>
            <w:r w:rsidRPr="00F30F21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</w:tbl>
    <w:p w:rsidR="00106C97" w:rsidRPr="00083D66" w:rsidRDefault="00106C97" w:rsidP="00106C97">
      <w:pPr>
        <w:suppressAutoHyphens w:val="0"/>
        <w:ind w:firstLine="709"/>
        <w:jc w:val="both"/>
        <w:rPr>
          <w:highlight w:val="yellow"/>
          <w:lang w:eastAsia="ru-RU"/>
        </w:rPr>
      </w:pPr>
    </w:p>
    <w:p w:rsidR="00106C97" w:rsidRPr="00083D66" w:rsidRDefault="00106C97" w:rsidP="00106C97">
      <w:pPr>
        <w:jc w:val="center"/>
        <w:rPr>
          <w:b/>
          <w:bCs/>
        </w:rPr>
      </w:pPr>
      <w:r w:rsidRPr="00083D66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106C97" w:rsidRPr="00083D66" w:rsidRDefault="00106C97" w:rsidP="00106C97">
      <w:pPr>
        <w:jc w:val="center"/>
        <w:rPr>
          <w:bCs/>
        </w:rPr>
      </w:pPr>
      <w:r w:rsidRPr="00083D66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106C97" w:rsidRPr="00083D66" w:rsidRDefault="00106C97" w:rsidP="00106C97">
      <w:pPr>
        <w:ind w:firstLine="709"/>
        <w:jc w:val="both"/>
      </w:pPr>
      <w:r w:rsidRPr="00083D66">
        <w:t>При осуществлении образовательного процесса по дисциплине используются следующие информационные технологии:</w:t>
      </w:r>
    </w:p>
    <w:p w:rsidR="00106C97" w:rsidRPr="00083D66" w:rsidRDefault="00106C97" w:rsidP="00106C97">
      <w:pPr>
        <w:numPr>
          <w:ilvl w:val="0"/>
          <w:numId w:val="1"/>
        </w:numPr>
        <w:ind w:firstLine="709"/>
        <w:jc w:val="both"/>
      </w:pPr>
      <w:r w:rsidRPr="00083D66"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106C97" w:rsidRPr="00083D66" w:rsidRDefault="00106C97" w:rsidP="00106C97">
      <w:pPr>
        <w:numPr>
          <w:ilvl w:val="0"/>
          <w:numId w:val="1"/>
        </w:numPr>
        <w:ind w:firstLine="709"/>
        <w:jc w:val="both"/>
      </w:pPr>
      <w:r w:rsidRPr="00083D66">
        <w:t xml:space="preserve">организация взаимодействия с обучающимися посредством электронной почты и СДО </w:t>
      </w:r>
      <w:r w:rsidRPr="00083D66">
        <w:rPr>
          <w:lang w:val="en-US"/>
        </w:rPr>
        <w:t>Moodle</w:t>
      </w:r>
      <w:r w:rsidRPr="00083D66">
        <w:t>.</w:t>
      </w:r>
    </w:p>
    <w:p w:rsidR="00106C97" w:rsidRPr="00083D66" w:rsidRDefault="00106C97" w:rsidP="00106C97">
      <w:pPr>
        <w:jc w:val="both"/>
        <w:rPr>
          <w:bCs/>
        </w:rPr>
      </w:pPr>
    </w:p>
    <w:p w:rsidR="00106C97" w:rsidRPr="00083D66" w:rsidRDefault="00106C97" w:rsidP="00106C97">
      <w:pPr>
        <w:jc w:val="center"/>
        <w:rPr>
          <w:bCs/>
        </w:rPr>
      </w:pPr>
      <w:r w:rsidRPr="00083D66">
        <w:rPr>
          <w:bCs/>
        </w:rPr>
        <w:t>10.2. Перечень программного обеспечения</w:t>
      </w:r>
    </w:p>
    <w:p w:rsidR="00106C97" w:rsidRPr="00083D66" w:rsidRDefault="00106C97" w:rsidP="00106C97">
      <w:pPr>
        <w:jc w:val="both"/>
      </w:pPr>
      <w:r w:rsidRPr="00083D66">
        <w:t xml:space="preserve">- </w:t>
      </w:r>
      <w:r w:rsidRPr="00083D66">
        <w:rPr>
          <w:lang w:val="en-US"/>
        </w:rPr>
        <w:t>MSWORD</w:t>
      </w:r>
      <w:r w:rsidRPr="00083D66">
        <w:t xml:space="preserve">, </w:t>
      </w:r>
      <w:r w:rsidRPr="00083D66">
        <w:rPr>
          <w:lang w:val="en-US"/>
        </w:rPr>
        <w:t>MSPowerPoint</w:t>
      </w:r>
      <w:r w:rsidRPr="00083D66">
        <w:t>.</w:t>
      </w:r>
    </w:p>
    <w:p w:rsidR="00106C97" w:rsidRPr="00083D66" w:rsidRDefault="00106C97" w:rsidP="00106C97">
      <w:pPr>
        <w:jc w:val="both"/>
        <w:rPr>
          <w:bCs/>
        </w:rPr>
      </w:pPr>
    </w:p>
    <w:p w:rsidR="00106C97" w:rsidRPr="00083D66" w:rsidRDefault="00106C97" w:rsidP="00106C97">
      <w:pPr>
        <w:jc w:val="center"/>
        <w:rPr>
          <w:bCs/>
        </w:rPr>
      </w:pPr>
      <w:r w:rsidRPr="00083D66">
        <w:rPr>
          <w:bCs/>
        </w:rPr>
        <w:t>10.3. Перечень информационных справочных систем</w:t>
      </w:r>
    </w:p>
    <w:p w:rsidR="00106C97" w:rsidRDefault="00106C97" w:rsidP="00106C97">
      <w:pPr>
        <w:jc w:val="both"/>
      </w:pPr>
      <w:r w:rsidRPr="00083D66">
        <w:t>Не используются.</w:t>
      </w:r>
    </w:p>
    <w:p w:rsidR="00106C97" w:rsidRPr="00610A5B" w:rsidRDefault="00106C97" w:rsidP="00106C97">
      <w:pPr>
        <w:jc w:val="center"/>
        <w:rPr>
          <w:b/>
          <w:bCs/>
        </w:rPr>
      </w:pPr>
    </w:p>
    <w:p w:rsidR="00106C97" w:rsidRPr="006646DE" w:rsidRDefault="00106C97" w:rsidP="00106C9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106C97" w:rsidRDefault="00106C97" w:rsidP="00106C97">
      <w:pPr>
        <w:jc w:val="center"/>
        <w:rPr>
          <w:highlight w:val="cyan"/>
        </w:rPr>
      </w:pPr>
    </w:p>
    <w:p w:rsidR="00106C97" w:rsidRPr="0056052E" w:rsidRDefault="00106C97" w:rsidP="00106C97">
      <w:pPr>
        <w:jc w:val="center"/>
        <w:rPr>
          <w:b/>
          <w:bCs/>
        </w:rPr>
      </w:pPr>
      <w:r w:rsidRPr="00122B3E">
        <w:rPr>
          <w:b/>
          <w:bCs/>
          <w:highlight w:val="green"/>
        </w:rPr>
        <w:t>Б1</w:t>
      </w:r>
      <w:r w:rsidRPr="00B72C98">
        <w:rPr>
          <w:b/>
          <w:bCs/>
        </w:rPr>
        <w:t>.Б.</w:t>
      </w:r>
      <w:r>
        <w:rPr>
          <w:b/>
          <w:bCs/>
        </w:rPr>
        <w:t>0</w:t>
      </w:r>
      <w:r w:rsidRPr="00B72C98">
        <w:rPr>
          <w:b/>
          <w:bCs/>
        </w:rPr>
        <w:t>1 Философия</w:t>
      </w:r>
    </w:p>
    <w:p w:rsidR="00106C97" w:rsidRDefault="00106C97" w:rsidP="00106C9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  <w:tr w:rsidR="00106C97" w:rsidTr="007A42C5">
        <w:tc>
          <w:tcPr>
            <w:tcW w:w="1085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4063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1800" w:type="dxa"/>
          </w:tcPr>
          <w:p w:rsidR="00106C97" w:rsidRPr="000E7B7F" w:rsidRDefault="00106C97" w:rsidP="007A42C5">
            <w:pPr>
              <w:jc w:val="center"/>
            </w:pPr>
          </w:p>
        </w:tc>
        <w:tc>
          <w:tcPr>
            <w:tcW w:w="2520" w:type="dxa"/>
          </w:tcPr>
          <w:p w:rsidR="00106C97" w:rsidRPr="000E7B7F" w:rsidRDefault="00106C97" w:rsidP="007A42C5">
            <w:pPr>
              <w:jc w:val="center"/>
            </w:pPr>
          </w:p>
        </w:tc>
      </w:tr>
    </w:tbl>
    <w:p w:rsidR="00106C97" w:rsidRDefault="00106C97" w:rsidP="00106C97">
      <w:pPr>
        <w:jc w:val="both"/>
        <w:rPr>
          <w:i/>
          <w:iCs/>
          <w:sz w:val="20"/>
          <w:szCs w:val="20"/>
        </w:rPr>
      </w:pPr>
    </w:p>
    <w:p w:rsidR="00106C97" w:rsidRPr="00FB0286" w:rsidRDefault="00106C97" w:rsidP="00106C97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  <w:bookmarkEnd w:id="1"/>
    </w:p>
    <w:p w:rsidR="00105C44" w:rsidRDefault="00105C44" w:rsidP="006335AE">
      <w:pPr>
        <w:jc w:val="both"/>
      </w:pPr>
    </w:p>
    <w:sectPr w:rsidR="00105C44" w:rsidSect="00B621DE">
      <w:footerReference w:type="default" r:id="rId2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51" w:rsidRDefault="00756F51">
      <w:r>
        <w:separator/>
      </w:r>
    </w:p>
  </w:endnote>
  <w:endnote w:type="continuationSeparator" w:id="1">
    <w:p w:rsidR="00756F51" w:rsidRDefault="0075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4C" w:rsidRPr="00EA26F0" w:rsidRDefault="00E778DA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25554C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5E4BB0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25554C" w:rsidRDefault="002555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51" w:rsidRDefault="00756F51">
      <w:r>
        <w:separator/>
      </w:r>
    </w:p>
  </w:footnote>
  <w:footnote w:type="continuationSeparator" w:id="1">
    <w:p w:rsidR="00756F51" w:rsidRDefault="0075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3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07B43F9"/>
    <w:multiLevelType w:val="multilevel"/>
    <w:tmpl w:val="B85E89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B15ED"/>
    <w:multiLevelType w:val="hybridMultilevel"/>
    <w:tmpl w:val="0908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5955A55"/>
    <w:multiLevelType w:val="hybridMultilevel"/>
    <w:tmpl w:val="8FA41034"/>
    <w:lvl w:ilvl="0" w:tplc="F1443C82">
      <w:start w:val="5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5999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36303"/>
    <w:rsid w:val="000421CE"/>
    <w:rsid w:val="00042820"/>
    <w:rsid w:val="000459C3"/>
    <w:rsid w:val="00046538"/>
    <w:rsid w:val="00047198"/>
    <w:rsid w:val="00050798"/>
    <w:rsid w:val="00051174"/>
    <w:rsid w:val="00054336"/>
    <w:rsid w:val="00057EF4"/>
    <w:rsid w:val="00060527"/>
    <w:rsid w:val="00061A20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3D66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06D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38DB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0F49A8"/>
    <w:rsid w:val="001019AB"/>
    <w:rsid w:val="001035B6"/>
    <w:rsid w:val="00105C44"/>
    <w:rsid w:val="00105E95"/>
    <w:rsid w:val="00106C97"/>
    <w:rsid w:val="0011151B"/>
    <w:rsid w:val="001202FE"/>
    <w:rsid w:val="001213E8"/>
    <w:rsid w:val="00122B3E"/>
    <w:rsid w:val="001233FE"/>
    <w:rsid w:val="00123C4C"/>
    <w:rsid w:val="00124CFC"/>
    <w:rsid w:val="00126685"/>
    <w:rsid w:val="00132312"/>
    <w:rsid w:val="00132F9E"/>
    <w:rsid w:val="001339F4"/>
    <w:rsid w:val="00140543"/>
    <w:rsid w:val="00143B23"/>
    <w:rsid w:val="00144724"/>
    <w:rsid w:val="00145C99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0408"/>
    <w:rsid w:val="0018165C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7B"/>
    <w:rsid w:val="001B17D6"/>
    <w:rsid w:val="001B1D7E"/>
    <w:rsid w:val="001B291E"/>
    <w:rsid w:val="001B3055"/>
    <w:rsid w:val="001B3623"/>
    <w:rsid w:val="001B5383"/>
    <w:rsid w:val="001B784B"/>
    <w:rsid w:val="001B7E03"/>
    <w:rsid w:val="001C0DED"/>
    <w:rsid w:val="001C1C19"/>
    <w:rsid w:val="001C4327"/>
    <w:rsid w:val="001C52D6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09FF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40D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554C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FD9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D79E7"/>
    <w:rsid w:val="002E02FA"/>
    <w:rsid w:val="002E0C1E"/>
    <w:rsid w:val="002E2172"/>
    <w:rsid w:val="002E2644"/>
    <w:rsid w:val="002E6251"/>
    <w:rsid w:val="002E731D"/>
    <w:rsid w:val="002E74DD"/>
    <w:rsid w:val="002F1BAD"/>
    <w:rsid w:val="002F2302"/>
    <w:rsid w:val="002F244E"/>
    <w:rsid w:val="002F369A"/>
    <w:rsid w:val="002F45E7"/>
    <w:rsid w:val="002F466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69F8"/>
    <w:rsid w:val="00357E6E"/>
    <w:rsid w:val="00362881"/>
    <w:rsid w:val="00363F7E"/>
    <w:rsid w:val="00364022"/>
    <w:rsid w:val="00364C96"/>
    <w:rsid w:val="003720F7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0B6"/>
    <w:rsid w:val="003D7ECA"/>
    <w:rsid w:val="003E5A3D"/>
    <w:rsid w:val="003F02B2"/>
    <w:rsid w:val="003F3535"/>
    <w:rsid w:val="003F4335"/>
    <w:rsid w:val="003F443B"/>
    <w:rsid w:val="003F5861"/>
    <w:rsid w:val="003F590A"/>
    <w:rsid w:val="003F7769"/>
    <w:rsid w:val="0040093E"/>
    <w:rsid w:val="00401439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CC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27B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8F7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E7ACB"/>
    <w:rsid w:val="004F116D"/>
    <w:rsid w:val="004F14C7"/>
    <w:rsid w:val="004F1F00"/>
    <w:rsid w:val="004F2885"/>
    <w:rsid w:val="004F2B5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359B"/>
    <w:rsid w:val="00525ACB"/>
    <w:rsid w:val="00525E2C"/>
    <w:rsid w:val="00526320"/>
    <w:rsid w:val="0052763E"/>
    <w:rsid w:val="005277DA"/>
    <w:rsid w:val="005321F1"/>
    <w:rsid w:val="00541D49"/>
    <w:rsid w:val="00543190"/>
    <w:rsid w:val="005460E8"/>
    <w:rsid w:val="0054610A"/>
    <w:rsid w:val="0054755B"/>
    <w:rsid w:val="00547937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726"/>
    <w:rsid w:val="00573935"/>
    <w:rsid w:val="0057418A"/>
    <w:rsid w:val="00576927"/>
    <w:rsid w:val="0057758A"/>
    <w:rsid w:val="005775DD"/>
    <w:rsid w:val="00580007"/>
    <w:rsid w:val="005801C0"/>
    <w:rsid w:val="00581554"/>
    <w:rsid w:val="005822F1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49AA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E02E5"/>
    <w:rsid w:val="005E24C9"/>
    <w:rsid w:val="005E4BB0"/>
    <w:rsid w:val="005E4CEE"/>
    <w:rsid w:val="005E7FFA"/>
    <w:rsid w:val="005F0E9F"/>
    <w:rsid w:val="005F5457"/>
    <w:rsid w:val="005F61BF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3494"/>
    <w:rsid w:val="006C452B"/>
    <w:rsid w:val="006C46EB"/>
    <w:rsid w:val="006C7B70"/>
    <w:rsid w:val="006D1268"/>
    <w:rsid w:val="006D2018"/>
    <w:rsid w:val="006D3684"/>
    <w:rsid w:val="006D453C"/>
    <w:rsid w:val="006E0314"/>
    <w:rsid w:val="006E28CD"/>
    <w:rsid w:val="006E6B32"/>
    <w:rsid w:val="006E7027"/>
    <w:rsid w:val="006F2315"/>
    <w:rsid w:val="006F4C0A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475C"/>
    <w:rsid w:val="007266B5"/>
    <w:rsid w:val="007268F5"/>
    <w:rsid w:val="00727008"/>
    <w:rsid w:val="007276C7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B97"/>
    <w:rsid w:val="00751F0C"/>
    <w:rsid w:val="00753858"/>
    <w:rsid w:val="00753D8A"/>
    <w:rsid w:val="00754B67"/>
    <w:rsid w:val="00756F51"/>
    <w:rsid w:val="00757A60"/>
    <w:rsid w:val="007627B4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1C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2C5"/>
    <w:rsid w:val="007A4964"/>
    <w:rsid w:val="007A50A0"/>
    <w:rsid w:val="007A7EDA"/>
    <w:rsid w:val="007B1907"/>
    <w:rsid w:val="007B1B62"/>
    <w:rsid w:val="007B1BC1"/>
    <w:rsid w:val="007B3E4B"/>
    <w:rsid w:val="007B5F0D"/>
    <w:rsid w:val="007B67A9"/>
    <w:rsid w:val="007B6845"/>
    <w:rsid w:val="007C0D86"/>
    <w:rsid w:val="007C16CF"/>
    <w:rsid w:val="007C1C20"/>
    <w:rsid w:val="007C2BEB"/>
    <w:rsid w:val="007C2C04"/>
    <w:rsid w:val="007C3470"/>
    <w:rsid w:val="007C5794"/>
    <w:rsid w:val="007C5D18"/>
    <w:rsid w:val="007D1526"/>
    <w:rsid w:val="007D4D3A"/>
    <w:rsid w:val="007D755B"/>
    <w:rsid w:val="007E064B"/>
    <w:rsid w:val="007E2726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7F7D81"/>
    <w:rsid w:val="0080018F"/>
    <w:rsid w:val="00800ECF"/>
    <w:rsid w:val="00802CC5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9ED"/>
    <w:rsid w:val="008841DB"/>
    <w:rsid w:val="00886821"/>
    <w:rsid w:val="0089353E"/>
    <w:rsid w:val="00893D03"/>
    <w:rsid w:val="008971BB"/>
    <w:rsid w:val="008977EC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5860"/>
    <w:rsid w:val="008B77CE"/>
    <w:rsid w:val="008C173F"/>
    <w:rsid w:val="008C1E3D"/>
    <w:rsid w:val="008C3071"/>
    <w:rsid w:val="008C348F"/>
    <w:rsid w:val="008C4667"/>
    <w:rsid w:val="008C67E6"/>
    <w:rsid w:val="008D0DEB"/>
    <w:rsid w:val="008D1225"/>
    <w:rsid w:val="008D17A1"/>
    <w:rsid w:val="008D3CFC"/>
    <w:rsid w:val="008D48F1"/>
    <w:rsid w:val="008D498E"/>
    <w:rsid w:val="008D576A"/>
    <w:rsid w:val="008D5ABB"/>
    <w:rsid w:val="008D6DE6"/>
    <w:rsid w:val="008E0858"/>
    <w:rsid w:val="008E210E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31B4"/>
    <w:rsid w:val="008F3B73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4349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0670"/>
    <w:rsid w:val="009E108A"/>
    <w:rsid w:val="009E1898"/>
    <w:rsid w:val="009E314A"/>
    <w:rsid w:val="009E3614"/>
    <w:rsid w:val="009E3C22"/>
    <w:rsid w:val="009E3D33"/>
    <w:rsid w:val="009F0014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4F27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30F"/>
    <w:rsid w:val="00B45CEB"/>
    <w:rsid w:val="00B467CB"/>
    <w:rsid w:val="00B46A7C"/>
    <w:rsid w:val="00B46AAB"/>
    <w:rsid w:val="00B47748"/>
    <w:rsid w:val="00B5101D"/>
    <w:rsid w:val="00B550AA"/>
    <w:rsid w:val="00B57B31"/>
    <w:rsid w:val="00B60C17"/>
    <w:rsid w:val="00B60DA3"/>
    <w:rsid w:val="00B60E7E"/>
    <w:rsid w:val="00B621DE"/>
    <w:rsid w:val="00B62ADE"/>
    <w:rsid w:val="00B62AFF"/>
    <w:rsid w:val="00B63D08"/>
    <w:rsid w:val="00B63D97"/>
    <w:rsid w:val="00B67231"/>
    <w:rsid w:val="00B67637"/>
    <w:rsid w:val="00B70B7E"/>
    <w:rsid w:val="00B70BC3"/>
    <w:rsid w:val="00B72C98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5E4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1B52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305E"/>
    <w:rsid w:val="00CF52EF"/>
    <w:rsid w:val="00CF66E6"/>
    <w:rsid w:val="00CF7A31"/>
    <w:rsid w:val="00CF7D3B"/>
    <w:rsid w:val="00D02244"/>
    <w:rsid w:val="00D03E99"/>
    <w:rsid w:val="00D04132"/>
    <w:rsid w:val="00D056EB"/>
    <w:rsid w:val="00D06608"/>
    <w:rsid w:val="00D071AC"/>
    <w:rsid w:val="00D07757"/>
    <w:rsid w:val="00D10315"/>
    <w:rsid w:val="00D106AA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2ABE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4F18"/>
    <w:rsid w:val="00D57382"/>
    <w:rsid w:val="00D60AAB"/>
    <w:rsid w:val="00D641DC"/>
    <w:rsid w:val="00D6530E"/>
    <w:rsid w:val="00D65726"/>
    <w:rsid w:val="00D67531"/>
    <w:rsid w:val="00D725E0"/>
    <w:rsid w:val="00D72616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2418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3B8"/>
    <w:rsid w:val="00DC1D25"/>
    <w:rsid w:val="00DC271F"/>
    <w:rsid w:val="00DC4D9C"/>
    <w:rsid w:val="00DC75F7"/>
    <w:rsid w:val="00DC7813"/>
    <w:rsid w:val="00DD00BB"/>
    <w:rsid w:val="00DD12D7"/>
    <w:rsid w:val="00DD1617"/>
    <w:rsid w:val="00DD1940"/>
    <w:rsid w:val="00DD31A8"/>
    <w:rsid w:val="00DD4468"/>
    <w:rsid w:val="00DD4DB2"/>
    <w:rsid w:val="00DE161C"/>
    <w:rsid w:val="00DE4C55"/>
    <w:rsid w:val="00DE4DF7"/>
    <w:rsid w:val="00DF147B"/>
    <w:rsid w:val="00DF3684"/>
    <w:rsid w:val="00DF5325"/>
    <w:rsid w:val="00DF5D75"/>
    <w:rsid w:val="00E00296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03"/>
    <w:rsid w:val="00E27BE1"/>
    <w:rsid w:val="00E31928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778DA"/>
    <w:rsid w:val="00E80D5C"/>
    <w:rsid w:val="00E840CF"/>
    <w:rsid w:val="00E8450B"/>
    <w:rsid w:val="00E845FC"/>
    <w:rsid w:val="00E850AC"/>
    <w:rsid w:val="00E85A34"/>
    <w:rsid w:val="00E87718"/>
    <w:rsid w:val="00E90A13"/>
    <w:rsid w:val="00E90AAD"/>
    <w:rsid w:val="00E91A30"/>
    <w:rsid w:val="00E9284D"/>
    <w:rsid w:val="00E93A52"/>
    <w:rsid w:val="00EA08E0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0F21"/>
    <w:rsid w:val="00F32A49"/>
    <w:rsid w:val="00F3731F"/>
    <w:rsid w:val="00F37A8B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15F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103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122B3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1B7E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rsid w:val="00CF30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umer.info/bogoslov_Buks/Philos/Spirk/09.php" TargetMode="External"/><Relationship Id="rId18" Type="http://schemas.openxmlformats.org/officeDocument/2006/relationships/hyperlink" Target="http://www.gumer.info/bogoslov_Buks/Philos/Spirk/23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odle.nfygu.ru/course/view.php?id=79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umer.info/bogoslov_Buks/Philos/Spirk/06.php" TargetMode="External"/><Relationship Id="rId17" Type="http://schemas.openxmlformats.org/officeDocument/2006/relationships/hyperlink" Target="http://www.gumer.info/bogoslov_Buks/Philos/Spirk/23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bogoslov_Buks/Philos/Spirk/20.php" TargetMode="External"/><Relationship Id="rId20" Type="http://schemas.openxmlformats.org/officeDocument/2006/relationships/hyperlink" Target="http://www.gumer.info/bogoslov_Buks/Philos/Spirk/23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bogoslov_Buks/Philos/Spirk/05.php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ogoslov_Buks/Philos/Spirk/16.php" TargetMode="External"/><Relationship Id="rId23" Type="http://schemas.openxmlformats.org/officeDocument/2006/relationships/hyperlink" Target="http://e.lanbook.com/books/element.php?pl1_id=54819" TargetMode="External"/><Relationship Id="rId10" Type="http://schemas.openxmlformats.org/officeDocument/2006/relationships/hyperlink" Target="http://www.gumer.info/bogoslov_Buks/Philos/Spirk/04.php" TargetMode="External"/><Relationship Id="rId19" Type="http://schemas.openxmlformats.org/officeDocument/2006/relationships/hyperlink" Target="http://www.gumer.info/bogoslov_Buks/Philos/Spirk/23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er.info/bogoslov_Buks/Philos/Spirk/02.php" TargetMode="External"/><Relationship Id="rId14" Type="http://schemas.openxmlformats.org/officeDocument/2006/relationships/hyperlink" Target="http://www.gumer.info/bogoslov_Buks/Philos/Spirk/10.php" TargetMode="External"/><Relationship Id="rId22" Type="http://schemas.openxmlformats.org/officeDocument/2006/relationships/hyperlink" Target="http://nti.s-vfu.ru/downloads/doc/pol_BRS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05F5-2289-4FE4-862C-A10A5EE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3</cp:revision>
  <cp:lastPrinted>2018-11-19T04:55:00Z</cp:lastPrinted>
  <dcterms:created xsi:type="dcterms:W3CDTF">2020-06-14T12:42:00Z</dcterms:created>
  <dcterms:modified xsi:type="dcterms:W3CDTF">2023-08-04T00:41:00Z</dcterms:modified>
</cp:coreProperties>
</file>