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9" w:rsidRDefault="005815D5" w:rsidP="000C2C49">
      <w:pPr>
        <w:pageBreakBefore/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5705475" cy="7820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0C2C49" w:rsidRPr="003112DD" w:rsidRDefault="000C2C49" w:rsidP="000C2C49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0C2C49" w:rsidRDefault="000C2C49" w:rsidP="000C2C49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0C2C49" w:rsidRPr="0056052E" w:rsidRDefault="000C2C49" w:rsidP="000C2C49">
      <w:pPr>
        <w:jc w:val="center"/>
        <w:rPr>
          <w:b/>
          <w:bCs/>
        </w:rPr>
      </w:pPr>
      <w:r>
        <w:rPr>
          <w:b/>
          <w:bCs/>
        </w:rPr>
        <w:t>Б.1.Б.12  Физика</w:t>
      </w:r>
    </w:p>
    <w:p w:rsidR="000C2C49" w:rsidRPr="00172D16" w:rsidRDefault="000C2C49" w:rsidP="000C2C49">
      <w:pPr>
        <w:jc w:val="center"/>
      </w:pPr>
      <w:r>
        <w:t xml:space="preserve">Трудоемкость 15 </w:t>
      </w:r>
      <w:r w:rsidRPr="005B2734">
        <w:t>з.е.</w:t>
      </w:r>
    </w:p>
    <w:p w:rsidR="000C2C49" w:rsidRPr="00E4649F" w:rsidRDefault="000C2C49" w:rsidP="000C2C49">
      <w:pPr>
        <w:jc w:val="center"/>
        <w:rPr>
          <w:b/>
          <w:bCs/>
        </w:rPr>
      </w:pPr>
    </w:p>
    <w:p w:rsidR="000C2C49" w:rsidRDefault="000C2C49" w:rsidP="000C2C49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0C2C49" w:rsidRPr="009E471E" w:rsidRDefault="000C2C49" w:rsidP="000C2C49">
      <w:pPr>
        <w:ind w:firstLine="708"/>
        <w:jc w:val="both"/>
      </w:pPr>
      <w:r w:rsidRPr="0043376D">
        <w:rPr>
          <w:bCs/>
        </w:rPr>
        <w:t>Цель освоения:</w:t>
      </w:r>
      <w:r w:rsidRPr="009E471E">
        <w:t>создание у студентов основ достаточно широкой теоретической подготовки в области физики, позволяющей ориентироваться в потоке научной и технической информации и обеспечивающей им возможность использования новых физических принципов в тех областях техники, в которых они специализируются.</w:t>
      </w:r>
    </w:p>
    <w:p w:rsidR="000C2C49" w:rsidRPr="009E471E" w:rsidRDefault="000C2C49" w:rsidP="000C2C49">
      <w:pPr>
        <w:jc w:val="both"/>
      </w:pPr>
      <w:r w:rsidRPr="009E471E">
        <w:t xml:space="preserve">          Формирование у студентов научного мышления и современного естественнонаучного мировоззрения, в частности, правильного понимания границ применимости различных физических понятий, законов, теорий и умения оценивать степень достоверности результатов, полученных с помощью экспериментальных или математических методов исследования. Усвоение основных физических явлений и законов классической и современной физики, методов физического исследования. Выработка у студентов приёмов и навыков решения конкретных задач из разных областей физики, помогающих в дальнейшем решать инженерные задачи. Ознакомление студентов с современной научной аппаратурой и выработка у студентов начальных навыков проведения экспериментальных научных исследований различных физических явлений и оценки погрешностей измерений.</w:t>
      </w:r>
    </w:p>
    <w:p w:rsidR="000C2C49" w:rsidRPr="009E471E" w:rsidRDefault="000C2C49" w:rsidP="000C2C49">
      <w:pPr>
        <w:jc w:val="both"/>
      </w:pPr>
      <w:r w:rsidRPr="009E471E">
        <w:t xml:space="preserve">      Задачи дисциплины:</w:t>
      </w:r>
    </w:p>
    <w:p w:rsidR="000C2C49" w:rsidRPr="009E471E" w:rsidRDefault="000C2C49" w:rsidP="000C2C49">
      <w:pPr>
        <w:jc w:val="both"/>
      </w:pPr>
      <w:r w:rsidRPr="009E471E">
        <w:t>-   сформировать естественнонаучное мировоззрение;</w:t>
      </w:r>
    </w:p>
    <w:p w:rsidR="000C2C49" w:rsidRPr="009E471E" w:rsidRDefault="000C2C49" w:rsidP="000C2C49">
      <w:pPr>
        <w:jc w:val="both"/>
      </w:pPr>
      <w:r w:rsidRPr="009E471E">
        <w:t>-  научить применять фундаментальные законы физики в технологических процессах;</w:t>
      </w:r>
    </w:p>
    <w:p w:rsidR="000C2C49" w:rsidRPr="009E471E" w:rsidRDefault="000C2C49" w:rsidP="000C2C49">
      <w:pPr>
        <w:jc w:val="both"/>
      </w:pPr>
      <w:r w:rsidRPr="009E471E">
        <w:t>-  дать навыки экспериментального исследования физических явлений и процессов.</w:t>
      </w:r>
    </w:p>
    <w:p w:rsidR="000C2C49" w:rsidRPr="006D6A93" w:rsidRDefault="000C2C49" w:rsidP="000C2C49">
      <w:pPr>
        <w:ind w:firstLine="540"/>
        <w:jc w:val="both"/>
      </w:pPr>
      <w:r w:rsidRPr="009E471E">
        <w:rPr>
          <w:b/>
          <w:bCs/>
        </w:rPr>
        <w:t>Краткое содержание дисциплины:</w:t>
      </w:r>
      <w:r w:rsidRPr="009E471E">
        <w:rPr>
          <w:b/>
          <w:u w:val="single"/>
        </w:rPr>
        <w:t>Физические основы механики:</w:t>
      </w:r>
      <w:r w:rsidRPr="001C412F">
        <w:t>Кинематика мат</w:t>
      </w:r>
      <w:r>
        <w:t>ериальной точки и твердого тела.Д</w:t>
      </w:r>
      <w:r w:rsidRPr="001C412F">
        <w:t>инамика материальной точки и системы материальных точек</w:t>
      </w:r>
      <w:r>
        <w:t>.И</w:t>
      </w:r>
      <w:r w:rsidRPr="001C412F">
        <w:t>нерциальные и неинерциальные системы отсчета</w:t>
      </w:r>
      <w:r>
        <w:t>.</w:t>
      </w:r>
      <w:r w:rsidRPr="001C412F">
        <w:t xml:space="preserve"> Механическая энергия и работа, закон сохранения энергии, закон сохранения момента импульса</w:t>
      </w:r>
      <w:r>
        <w:t>.М</w:t>
      </w:r>
      <w:r w:rsidRPr="001C412F">
        <w:t>еханика твердого тела</w:t>
      </w:r>
      <w:r>
        <w:t>.</w:t>
      </w:r>
      <w:r w:rsidRPr="001C412F">
        <w:t>Тяготение. Элементы механики жидкости и газов. Элементы релятивисткой механики.</w:t>
      </w:r>
      <w:r w:rsidRPr="009E471E">
        <w:rPr>
          <w:b/>
          <w:u w:val="single"/>
        </w:rPr>
        <w:t>Молекулярная физика. Элементы статистической физики. Термодинамика:</w:t>
      </w:r>
      <w:r w:rsidRPr="001C412F">
        <w:t>Молекулярно-кинетическая теория. Первый закон термодинамики.  Основы статистической физики. Распределение Максвелла и Больцмана. Второе и третье начала термодинамики.</w:t>
      </w:r>
      <w:r w:rsidRPr="009E471E">
        <w:rPr>
          <w:b/>
          <w:u w:val="single"/>
        </w:rPr>
        <w:t>Электричество и магнетизм:</w:t>
      </w:r>
      <w:r w:rsidRPr="006D6A93">
        <w:t>Электростатическое поле и его характеристики. Электростатический закон Гаусса. Проводник в электростатическом поле. Энергия электрического поля. Статические поля в веществе. Постоянный электрический ток. Электрический ток в жидкостях, газах и плазме.   Магнитное поле постоянного электрического поля в вакууме. Действие магнитного поля на заряды и проводники с током. Магнитное поле в веществе. Электромагнитная индукция. Уравнения Максвелла.</w:t>
      </w:r>
      <w:r w:rsidRPr="009E471E">
        <w:rPr>
          <w:b/>
          <w:u w:val="single"/>
        </w:rPr>
        <w:t>Физика колебаний и волн:</w:t>
      </w:r>
      <w:r w:rsidRPr="006D6A93">
        <w:t>Колебания в природе и в технике. Затухающие и вынужденные колебания. Колебания сложных систем. Волновые процессы. Упругие и электромагнитные волны. Интерференция света. Дифракция волн. Взаимодействие электромагнитных волн с веществом. Поляризация света.</w:t>
      </w:r>
      <w:r w:rsidRPr="009E471E">
        <w:rPr>
          <w:b/>
          <w:u w:val="single"/>
        </w:rPr>
        <w:t>Квантовая  и атомная физика</w:t>
      </w:r>
      <w:r w:rsidRPr="009E471E">
        <w:rPr>
          <w:u w:val="single"/>
        </w:rPr>
        <w:t>:</w:t>
      </w:r>
      <w:r w:rsidRPr="006D6A93">
        <w:t>Тепловое излучение. Квантовая природа света.  Спектры атома водорода. Волновые свойства частицы. Уравнение Шредингера. Энергетический спектр атомов и молекул. Элементы  квантовой статистики. Элементы физики твердого тела.</w:t>
      </w:r>
      <w:r w:rsidRPr="009E471E">
        <w:rPr>
          <w:b/>
          <w:u w:val="single"/>
        </w:rPr>
        <w:t>Физика атомного ядра и элементарных частиц</w:t>
      </w:r>
      <w:r w:rsidRPr="009E471E">
        <w:rPr>
          <w:u w:val="single"/>
        </w:rPr>
        <w:t>:</w:t>
      </w:r>
      <w:r w:rsidRPr="006D6A93">
        <w:t xml:space="preserve">Элементарные сведения о ядре. Искусственные ядерные реакции и законы сохранения. Элементарные частицы, их классификация. </w:t>
      </w:r>
    </w:p>
    <w:p w:rsidR="000C2C49" w:rsidRDefault="000C2C49" w:rsidP="000C2C49">
      <w:pPr>
        <w:pStyle w:val="2"/>
        <w:spacing w:after="0" w:line="240" w:lineRule="auto"/>
        <w:ind w:firstLine="709"/>
        <w:rPr>
          <w:b/>
          <w:bCs/>
        </w:rPr>
      </w:pPr>
    </w:p>
    <w:p w:rsidR="000C2C49" w:rsidRDefault="000C2C49" w:rsidP="000C2C49">
      <w:pPr>
        <w:pStyle w:val="2"/>
        <w:spacing w:after="0" w:line="240" w:lineRule="auto"/>
        <w:ind w:firstLine="709"/>
        <w:rPr>
          <w:b/>
          <w:bCs/>
        </w:rPr>
      </w:pPr>
    </w:p>
    <w:p w:rsidR="000C2C49" w:rsidRDefault="000C2C49" w:rsidP="000C2C49">
      <w:pPr>
        <w:pStyle w:val="2"/>
        <w:spacing w:after="0" w:line="240" w:lineRule="auto"/>
        <w:ind w:firstLine="709"/>
        <w:rPr>
          <w:b/>
          <w:bCs/>
        </w:rPr>
      </w:pPr>
    </w:p>
    <w:p w:rsidR="000C2C49" w:rsidRDefault="000C2C49" w:rsidP="000C2C49">
      <w:pPr>
        <w:pStyle w:val="2"/>
        <w:spacing w:after="0" w:line="240" w:lineRule="auto"/>
        <w:ind w:firstLine="709"/>
        <w:rPr>
          <w:b/>
          <w:bCs/>
        </w:rPr>
      </w:pPr>
    </w:p>
    <w:p w:rsidR="000C2C49" w:rsidRDefault="000C2C49" w:rsidP="000C2C49">
      <w:pPr>
        <w:pStyle w:val="2"/>
        <w:spacing w:after="0" w:line="240" w:lineRule="auto"/>
        <w:ind w:firstLine="709"/>
        <w:rPr>
          <w:b/>
          <w:bCs/>
        </w:rPr>
      </w:pPr>
    </w:p>
    <w:p w:rsidR="000C2C49" w:rsidRDefault="000C2C49" w:rsidP="000C2C49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606" w:type="dxa"/>
        <w:tblLook w:val="04A0"/>
      </w:tblPr>
      <w:tblGrid>
        <w:gridCol w:w="3085"/>
        <w:gridCol w:w="6521"/>
      </w:tblGrid>
      <w:tr w:rsidR="000C2C49" w:rsidTr="00AD1106">
        <w:tc>
          <w:tcPr>
            <w:tcW w:w="3085" w:type="dxa"/>
          </w:tcPr>
          <w:p w:rsidR="000C2C49" w:rsidRPr="00E27BE1" w:rsidRDefault="000C2C49" w:rsidP="00AD1106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 xml:space="preserve">Планируемые результаты </w:t>
            </w:r>
            <w:r w:rsidRPr="00E27BE1">
              <w:rPr>
                <w:color w:val="000000"/>
                <w:lang w:eastAsia="ru-RU"/>
              </w:rPr>
              <w:lastRenderedPageBreak/>
              <w:t>освоения программы (содержание и коды компетенций)</w:t>
            </w:r>
          </w:p>
        </w:tc>
        <w:tc>
          <w:tcPr>
            <w:tcW w:w="6521" w:type="dxa"/>
          </w:tcPr>
          <w:p w:rsidR="000C2C49" w:rsidRPr="00E27BE1" w:rsidRDefault="000C2C49" w:rsidP="00AD1106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lastRenderedPageBreak/>
              <w:t>Планируемые результаты обучения по дисциплине</w:t>
            </w:r>
          </w:p>
        </w:tc>
      </w:tr>
      <w:tr w:rsidR="000C2C49" w:rsidTr="00AD1106">
        <w:tc>
          <w:tcPr>
            <w:tcW w:w="3085" w:type="dxa"/>
          </w:tcPr>
          <w:p w:rsidR="000C2C49" w:rsidRDefault="000C2C49" w:rsidP="00AD1106">
            <w:pPr>
              <w:jc w:val="both"/>
              <w:rPr>
                <w:iCs/>
              </w:rPr>
            </w:pPr>
            <w:r w:rsidRPr="00A51402">
              <w:rPr>
                <w:rFonts w:cs="Times New Roman"/>
              </w:rPr>
              <w:lastRenderedPageBreak/>
              <w:t xml:space="preserve">способность демонстрировать базовые знания в области естественнонаучных дисциплин и готовность использовать основные положения и законы математики, физики и химии в профессиональной деятельности, применять их  в теоретических и экспериментальных исследованиях; готовность выявить естественнонаучную сущность проблем, возникающих в ходе профессиональной деятельности, и способность привлечь для их решения соответствующий физико-математический аппарат; </w:t>
            </w:r>
            <w:r>
              <w:rPr>
                <w:lang w:eastAsia="ru-RU"/>
              </w:rPr>
              <w:t>(</w:t>
            </w:r>
            <w:r>
              <w:rPr>
                <w:rFonts w:cs="Times New Roman"/>
              </w:rPr>
              <w:t>ПКВ</w:t>
            </w:r>
            <w:r w:rsidRPr="00764912">
              <w:rPr>
                <w:rFonts w:cs="Times New Roman"/>
              </w:rPr>
              <w:t>-</w:t>
            </w:r>
            <w:r>
              <w:rPr>
                <w:rFonts w:cs="Times New Roman"/>
              </w:rPr>
              <w:t>9, ПКВ</w:t>
            </w:r>
            <w:r w:rsidRPr="00764912">
              <w:rPr>
                <w:rFonts w:cs="Times New Roman"/>
              </w:rPr>
              <w:t>-</w:t>
            </w:r>
            <w:r>
              <w:rPr>
                <w:rFonts w:cs="Times New Roman"/>
              </w:rPr>
              <w:t>10</w:t>
            </w:r>
            <w:r>
              <w:rPr>
                <w:lang w:eastAsia="ru-RU"/>
              </w:rPr>
              <w:t>)</w:t>
            </w:r>
          </w:p>
        </w:tc>
        <w:tc>
          <w:tcPr>
            <w:tcW w:w="6521" w:type="dxa"/>
          </w:tcPr>
          <w:p w:rsidR="000C2C49" w:rsidRPr="00833559" w:rsidRDefault="000C2C49" w:rsidP="00AD110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r w:rsidRPr="00833559">
              <w:rPr>
                <w:i/>
                <w:lang w:eastAsia="ru-RU"/>
              </w:rPr>
              <w:t>знать</w:t>
            </w:r>
            <w:r w:rsidRPr="005708FB">
              <w:t xml:space="preserve">основные  </w:t>
            </w:r>
            <w:r>
              <w:t xml:space="preserve">основные законы физики; </w:t>
            </w:r>
            <w:r w:rsidRPr="005708FB">
              <w:t xml:space="preserve">общие законы </w:t>
            </w:r>
            <w:r>
              <w:t>механики, молекулярной физики, электричества и магнети</w:t>
            </w:r>
            <w:r>
              <w:t>з</w:t>
            </w:r>
            <w:r>
              <w:t xml:space="preserve">ма, оптики и ядерной физии; </w:t>
            </w:r>
            <w:r w:rsidRPr="005708FB">
              <w:t xml:space="preserve">методы решения базовых задач </w:t>
            </w:r>
            <w:r>
              <w:t xml:space="preserve">физики; </w:t>
            </w:r>
            <w:r w:rsidRPr="00827A6F">
              <w:t xml:space="preserve">общие сведения об основных </w:t>
            </w:r>
            <w:r>
              <w:t xml:space="preserve">законах и принципах исследования; </w:t>
            </w:r>
            <w:r w:rsidRPr="005708FB">
              <w:t xml:space="preserve">методы расчёта </w:t>
            </w:r>
            <w:r>
              <w:t>основных типов задач</w:t>
            </w:r>
            <w:r w:rsidRPr="005708FB">
              <w:t>, встр</w:t>
            </w:r>
            <w:r w:rsidRPr="005708FB">
              <w:t>е</w:t>
            </w:r>
            <w:r w:rsidRPr="005708FB">
              <w:t xml:space="preserve">чающихся в </w:t>
            </w:r>
            <w:r>
              <w:t>физике</w:t>
            </w:r>
            <w:r w:rsidRPr="00833559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ПКВ-9</w:t>
            </w:r>
            <w:r w:rsidRPr="00833559">
              <w:rPr>
                <w:lang w:eastAsia="ru-RU"/>
              </w:rPr>
              <w:t xml:space="preserve">), </w:t>
            </w:r>
          </w:p>
          <w:p w:rsidR="000C2C49" w:rsidRPr="00833559" w:rsidRDefault="000C2C49" w:rsidP="00AD110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833559">
              <w:rPr>
                <w:i/>
                <w:lang w:eastAsia="ru-RU"/>
              </w:rPr>
              <w:t xml:space="preserve">уметь </w:t>
            </w:r>
            <w:r w:rsidRPr="005708FB">
              <w:t xml:space="preserve">решать прямую и обратную </w:t>
            </w:r>
            <w:r>
              <w:t xml:space="preserve">механики; </w:t>
            </w:r>
            <w:r w:rsidRPr="005708FB">
              <w:t>решать</w:t>
            </w:r>
            <w:r>
              <w:t xml:space="preserve"> пр</w:t>
            </w:r>
            <w:r>
              <w:t>о</w:t>
            </w:r>
            <w:r>
              <w:t>стые</w:t>
            </w:r>
            <w:r w:rsidRPr="005708FB">
              <w:t xml:space="preserve"> задачи взаимодействия </w:t>
            </w:r>
            <w:r>
              <w:t>тел и зарядов</w:t>
            </w:r>
            <w:r w:rsidRPr="005708FB">
              <w:t xml:space="preserve"> в </w:t>
            </w:r>
            <w:r>
              <w:t>различных ф</w:t>
            </w:r>
            <w:r>
              <w:t>и</w:t>
            </w:r>
            <w:r>
              <w:t xml:space="preserve">зических процессах </w:t>
            </w:r>
            <w:r>
              <w:rPr>
                <w:lang w:eastAsia="ru-RU"/>
              </w:rPr>
              <w:t xml:space="preserve">(ПКВ-9, ПКВ-10), </w:t>
            </w:r>
          </w:p>
          <w:p w:rsidR="000C2C49" w:rsidRDefault="000C2C49" w:rsidP="00AD110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r w:rsidRPr="00650C20">
              <w:rPr>
                <w:i/>
                <w:color w:val="000000"/>
                <w:lang w:eastAsia="ru-RU"/>
              </w:rPr>
              <w:t>владеть</w:t>
            </w:r>
            <w:r w:rsidRPr="000A4432">
              <w:rPr>
                <w:i/>
                <w:color w:val="000000"/>
                <w:lang w:eastAsia="ru-RU"/>
              </w:rPr>
              <w:t xml:space="preserve">методиками </w:t>
            </w:r>
            <w:r>
              <w:t>расчетами в области механики, гидр</w:t>
            </w:r>
            <w:r>
              <w:t>о</w:t>
            </w:r>
            <w:r>
              <w:t>механики, электричества, магнетизма и колебаний и волн</w:t>
            </w:r>
            <w:r>
              <w:rPr>
                <w:lang w:eastAsia="ru-RU"/>
              </w:rPr>
              <w:t xml:space="preserve"> (ПКВ-10);</w:t>
            </w:r>
          </w:p>
          <w:p w:rsidR="000C2C49" w:rsidRPr="007014CD" w:rsidRDefault="000C2C49" w:rsidP="00AD110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833559">
              <w:rPr>
                <w:i/>
                <w:lang w:eastAsia="ru-RU"/>
              </w:rPr>
              <w:t>владеть</w:t>
            </w:r>
            <w:r w:rsidRPr="000A4432">
              <w:rPr>
                <w:i/>
                <w:lang w:eastAsia="ru-RU"/>
              </w:rPr>
              <w:t>практическими навыками</w:t>
            </w:r>
            <w:r>
              <w:t>проведения физического эксперимента и расчетами физических величин</w:t>
            </w:r>
            <w:r>
              <w:rPr>
                <w:lang w:eastAsia="ru-RU"/>
              </w:rPr>
              <w:t xml:space="preserve"> (ПКВ-10).</w:t>
            </w:r>
          </w:p>
        </w:tc>
      </w:tr>
    </w:tbl>
    <w:p w:rsidR="000C2C49" w:rsidRDefault="000C2C49" w:rsidP="000C2C49"/>
    <w:p w:rsidR="000C2C49" w:rsidRPr="00DF5D75" w:rsidRDefault="000C2C49" w:rsidP="000C2C49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0C2C49" w:rsidRPr="00105C44" w:rsidTr="00AD1106">
        <w:tc>
          <w:tcPr>
            <w:tcW w:w="1321" w:type="dxa"/>
            <w:vMerge w:val="restart"/>
          </w:tcPr>
          <w:p w:rsidR="000C2C49" w:rsidRPr="00E27BE1" w:rsidRDefault="000C2C49" w:rsidP="00AD1106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0C2C49" w:rsidRPr="00E27BE1" w:rsidRDefault="000C2C49" w:rsidP="00AD1106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0C2C49" w:rsidRPr="00E27BE1" w:rsidRDefault="000C2C49" w:rsidP="00AD1106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0C2C49" w:rsidRPr="00E27BE1" w:rsidRDefault="000C2C49" w:rsidP="00AD1106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0C2C49" w:rsidRPr="00105C44" w:rsidTr="00AD1106">
        <w:tc>
          <w:tcPr>
            <w:tcW w:w="1321" w:type="dxa"/>
            <w:vMerge/>
          </w:tcPr>
          <w:p w:rsidR="000C2C49" w:rsidRPr="00E27BE1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0C2C49" w:rsidRPr="00E27BE1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0C2C49" w:rsidRPr="00E27BE1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0C2C49" w:rsidRPr="00E27BE1" w:rsidRDefault="000C2C49" w:rsidP="00AD110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0C2C49" w:rsidRPr="00E27BE1" w:rsidRDefault="000C2C49" w:rsidP="00AD110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0C2C49" w:rsidRPr="00105C44" w:rsidTr="00AD1106">
        <w:tc>
          <w:tcPr>
            <w:tcW w:w="1321" w:type="dxa"/>
          </w:tcPr>
          <w:p w:rsidR="000C2C49" w:rsidRPr="00547FC1" w:rsidRDefault="000C2C49" w:rsidP="00AD1106">
            <w:pPr>
              <w:pStyle w:val="a6"/>
              <w:ind w:left="0"/>
            </w:pPr>
            <w:r>
              <w:t>Б1.Б.12</w:t>
            </w:r>
          </w:p>
        </w:tc>
        <w:tc>
          <w:tcPr>
            <w:tcW w:w="2521" w:type="dxa"/>
          </w:tcPr>
          <w:p w:rsidR="000C2C49" w:rsidRPr="00547FC1" w:rsidRDefault="000C2C49" w:rsidP="00AD1106">
            <w:pPr>
              <w:pStyle w:val="a6"/>
              <w:ind w:left="0"/>
            </w:pPr>
            <w:r>
              <w:t>Физика</w:t>
            </w:r>
          </w:p>
        </w:tc>
        <w:tc>
          <w:tcPr>
            <w:tcW w:w="800" w:type="dxa"/>
          </w:tcPr>
          <w:p w:rsidR="000C2C49" w:rsidRPr="00105C44" w:rsidRDefault="000C2C49" w:rsidP="00AD1106">
            <w:pPr>
              <w:pStyle w:val="a6"/>
              <w:ind w:left="0"/>
            </w:pPr>
            <w:r>
              <w:t>1,2,3</w:t>
            </w:r>
          </w:p>
        </w:tc>
        <w:tc>
          <w:tcPr>
            <w:tcW w:w="2402" w:type="dxa"/>
          </w:tcPr>
          <w:p w:rsidR="000C2C49" w:rsidRPr="00105C44" w:rsidRDefault="000C2C49" w:rsidP="00AD1106">
            <w:pPr>
              <w:pStyle w:val="a6"/>
              <w:ind w:left="0"/>
            </w:pPr>
            <w:r w:rsidRPr="00547FC1">
              <w:t>Б1.Б.</w:t>
            </w:r>
            <w:r>
              <w:t>11Математика</w:t>
            </w:r>
          </w:p>
        </w:tc>
        <w:tc>
          <w:tcPr>
            <w:tcW w:w="2562" w:type="dxa"/>
          </w:tcPr>
          <w:p w:rsidR="000C2C49" w:rsidRPr="00105C44" w:rsidRDefault="000C2C49" w:rsidP="00AD1106">
            <w:pPr>
              <w:pStyle w:val="a6"/>
              <w:ind w:left="0"/>
            </w:pPr>
            <w:r>
              <w:t>Механика, Теоретическая механика, Прикладная механика, Сопротивление материалов, Гидромеханика, Теплофизика, Электротехника, Теплотехника</w:t>
            </w:r>
          </w:p>
        </w:tc>
      </w:tr>
    </w:tbl>
    <w:p w:rsidR="000C2C49" w:rsidRDefault="000C2C49" w:rsidP="000C2C49">
      <w:pPr>
        <w:pStyle w:val="a6"/>
        <w:ind w:left="0"/>
      </w:pPr>
    </w:p>
    <w:p w:rsidR="000C2C49" w:rsidRPr="00DF5D75" w:rsidRDefault="000C2C49" w:rsidP="000C2C49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0C2C49" w:rsidRPr="00DF5D75" w:rsidRDefault="000C2C49" w:rsidP="000C2C49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C2C49" w:rsidRDefault="000C2C49" w:rsidP="000C2C49">
      <w:pPr>
        <w:jc w:val="both"/>
      </w:pPr>
    </w:p>
    <w:p w:rsidR="000C2C49" w:rsidRDefault="000C2C49" w:rsidP="000C2C49">
      <w:pPr>
        <w:jc w:val="both"/>
      </w:pPr>
      <w:r w:rsidRPr="00186201">
        <w:t>Выписка из учебного плана</w:t>
      </w:r>
      <w:r>
        <w:t xml:space="preserve"> (гр. С-ГД-18)</w:t>
      </w:r>
      <w:r w:rsidRPr="00186201">
        <w:t>:</w:t>
      </w:r>
    </w:p>
    <w:p w:rsidR="000C2C49" w:rsidRDefault="000C2C49" w:rsidP="000C2C49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0C2C49" w:rsidRPr="00547FC1" w:rsidRDefault="000C2C49" w:rsidP="00AD1106">
            <w:pPr>
              <w:jc w:val="center"/>
              <w:rPr>
                <w:highlight w:val="cyan"/>
              </w:rPr>
            </w:pPr>
            <w:r>
              <w:rPr>
                <w:bCs/>
              </w:rPr>
              <w:t>Б.1.Б.12 Физика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0C2C49" w:rsidRPr="0057758A" w:rsidRDefault="000C2C49" w:rsidP="00AD1106">
            <w:pPr>
              <w:jc w:val="center"/>
            </w:pPr>
            <w:r>
              <w:t>1,2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0C2C49" w:rsidRPr="0057758A" w:rsidRDefault="000C2C49" w:rsidP="00AD1106">
            <w:pPr>
              <w:jc w:val="center"/>
            </w:pPr>
            <w:r>
              <w:t>1,2,3,4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0C2C49" w:rsidRPr="0057758A" w:rsidRDefault="000C2C49" w:rsidP="00AD1106">
            <w:pPr>
              <w:jc w:val="center"/>
            </w:pPr>
            <w:r>
              <w:t>1,3 зачет/2,4</w:t>
            </w:r>
            <w:r w:rsidRPr="0057758A">
              <w:t>экзамен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096" w:type="dxa"/>
            <w:gridSpan w:val="2"/>
          </w:tcPr>
          <w:p w:rsidR="000C2C49" w:rsidRPr="0057758A" w:rsidRDefault="000C2C49" w:rsidP="00AD1106">
            <w:pPr>
              <w:jc w:val="center"/>
            </w:pPr>
            <w:r>
              <w:t>1,3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0C2C49" w:rsidRPr="00516E45" w:rsidRDefault="000C2C49" w:rsidP="00AD1106">
            <w:pPr>
              <w:jc w:val="center"/>
              <w:rPr>
                <w:highlight w:val="cyan"/>
              </w:rPr>
            </w:pPr>
            <w:r>
              <w:t>15</w:t>
            </w:r>
            <w:r w:rsidRPr="0057758A">
              <w:t xml:space="preserve"> ЗЕТ</w:t>
            </w:r>
          </w:p>
        </w:tc>
      </w:tr>
      <w:tr w:rsidR="000C2C49" w:rsidRPr="00516E45" w:rsidTr="00AD1106">
        <w:trPr>
          <w:trHeight w:val="361"/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0C2C49" w:rsidRPr="00516E45" w:rsidRDefault="000C2C49" w:rsidP="00AD1106">
            <w:pPr>
              <w:jc w:val="center"/>
              <w:rPr>
                <w:highlight w:val="cyan"/>
              </w:rPr>
            </w:pPr>
            <w:r>
              <w:t>540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0C2C49" w:rsidRPr="00516E45" w:rsidRDefault="000C2C49" w:rsidP="00AD1106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0C2C49" w:rsidRPr="00516E45" w:rsidRDefault="000C2C49" w:rsidP="00AD1106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0C2C49" w:rsidRPr="00516E45" w:rsidRDefault="000C2C49" w:rsidP="00AD1106">
            <w:pPr>
              <w:jc w:val="center"/>
              <w:rPr>
                <w:b/>
                <w:bCs/>
              </w:rPr>
            </w:pPr>
            <w:r>
              <w:t xml:space="preserve">В </w:t>
            </w:r>
            <w:r w:rsidRPr="00516E45">
              <w:t>т.ч. с применением ДОТ или ЭО</w:t>
            </w:r>
            <w:r w:rsidRPr="00516E45">
              <w:rPr>
                <w:rStyle w:val="aa"/>
              </w:rPr>
              <w:footnoteReference w:id="2"/>
            </w:r>
            <w:r w:rsidRPr="00516E45">
              <w:t>, в часах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0C2C49" w:rsidRPr="00516E45" w:rsidRDefault="000C2C49" w:rsidP="00AD1106">
            <w:pPr>
              <w:jc w:val="center"/>
            </w:pPr>
            <w:r>
              <w:t>228</w:t>
            </w:r>
          </w:p>
        </w:tc>
        <w:tc>
          <w:tcPr>
            <w:tcW w:w="1904" w:type="dxa"/>
          </w:tcPr>
          <w:p w:rsidR="000C2C49" w:rsidRPr="00516E45" w:rsidRDefault="000C2C49" w:rsidP="00AD1106">
            <w:pPr>
              <w:jc w:val="center"/>
            </w:pPr>
            <w:r>
              <w:t>-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0C2C49" w:rsidRPr="00516E45" w:rsidRDefault="000C2C49" w:rsidP="00AD1106">
            <w:pPr>
              <w:jc w:val="center"/>
            </w:pPr>
            <w:r>
              <w:t>88</w:t>
            </w:r>
          </w:p>
        </w:tc>
        <w:tc>
          <w:tcPr>
            <w:tcW w:w="1904" w:type="dxa"/>
          </w:tcPr>
          <w:p w:rsidR="000C2C49" w:rsidRPr="00516E45" w:rsidRDefault="000C2C49" w:rsidP="00AD1106">
            <w:pPr>
              <w:jc w:val="center"/>
            </w:pPr>
            <w:r>
              <w:t>-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0C2C49" w:rsidRPr="00516E45" w:rsidRDefault="000C2C49" w:rsidP="00AD1106">
            <w:pPr>
              <w:jc w:val="center"/>
            </w:pPr>
            <w:r>
              <w:t>52</w:t>
            </w:r>
          </w:p>
        </w:tc>
        <w:tc>
          <w:tcPr>
            <w:tcW w:w="1904" w:type="dxa"/>
          </w:tcPr>
          <w:p w:rsidR="000C2C49" w:rsidRPr="00516E45" w:rsidRDefault="000C2C49" w:rsidP="00AD1106">
            <w:pPr>
              <w:jc w:val="center"/>
            </w:pPr>
            <w:r>
              <w:t>-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0C2C49" w:rsidRPr="00516E45" w:rsidRDefault="000C2C49" w:rsidP="00AD1106">
            <w:pPr>
              <w:jc w:val="center"/>
            </w:pPr>
            <w:r>
              <w:t>52</w:t>
            </w:r>
          </w:p>
        </w:tc>
        <w:tc>
          <w:tcPr>
            <w:tcW w:w="1904" w:type="dxa"/>
          </w:tcPr>
          <w:p w:rsidR="000C2C49" w:rsidRPr="00516E45" w:rsidRDefault="000C2C49" w:rsidP="00AD1106">
            <w:pPr>
              <w:jc w:val="center"/>
            </w:pPr>
            <w:r>
              <w:t>-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0C2C49" w:rsidRPr="00516E45" w:rsidRDefault="000C2C49" w:rsidP="00AD1106">
            <w:pPr>
              <w:jc w:val="center"/>
            </w:pPr>
            <w:r>
              <w:t>52</w:t>
            </w:r>
          </w:p>
        </w:tc>
        <w:tc>
          <w:tcPr>
            <w:tcW w:w="1904" w:type="dxa"/>
          </w:tcPr>
          <w:p w:rsidR="000C2C49" w:rsidRPr="00516E45" w:rsidRDefault="000C2C49" w:rsidP="00AD1106">
            <w:pPr>
              <w:jc w:val="center"/>
            </w:pPr>
            <w:r>
              <w:t>-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0C2C49" w:rsidRPr="00516E45" w:rsidRDefault="000C2C49" w:rsidP="00AD1106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0C2C49" w:rsidRPr="00516E45" w:rsidRDefault="000C2C49" w:rsidP="00AD1106">
            <w:pPr>
              <w:jc w:val="center"/>
            </w:pPr>
            <w:r>
              <w:t>-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0C2C49" w:rsidRPr="00516E45" w:rsidRDefault="000C2C49" w:rsidP="00AD1106">
            <w:pPr>
              <w:jc w:val="center"/>
            </w:pPr>
            <w:r>
              <w:t>24</w:t>
            </w:r>
          </w:p>
        </w:tc>
        <w:tc>
          <w:tcPr>
            <w:tcW w:w="1904" w:type="dxa"/>
          </w:tcPr>
          <w:p w:rsidR="000C2C49" w:rsidRPr="00516E45" w:rsidRDefault="000C2C49" w:rsidP="00AD1106">
            <w:pPr>
              <w:jc w:val="center"/>
            </w:pPr>
            <w:r>
              <w:t>-</w:t>
            </w:r>
          </w:p>
        </w:tc>
      </w:tr>
      <w:tr w:rsidR="000C2C49" w:rsidRPr="00516E45" w:rsidTr="00AD1106">
        <w:trPr>
          <w:trHeight w:val="325"/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0C2C49" w:rsidRPr="00516E45" w:rsidRDefault="000C2C49" w:rsidP="00AD1106">
            <w:pPr>
              <w:jc w:val="center"/>
            </w:pPr>
            <w:r>
              <w:t>222</w:t>
            </w:r>
          </w:p>
        </w:tc>
      </w:tr>
      <w:tr w:rsidR="000C2C49" w:rsidRPr="00516E45" w:rsidTr="00AD1106">
        <w:trPr>
          <w:jc w:val="center"/>
        </w:trPr>
        <w:tc>
          <w:tcPr>
            <w:tcW w:w="5796" w:type="dxa"/>
          </w:tcPr>
          <w:p w:rsidR="000C2C49" w:rsidRPr="00516E45" w:rsidRDefault="000C2C49" w:rsidP="00AD1106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0C2C49" w:rsidRPr="00516E45" w:rsidRDefault="000C2C49" w:rsidP="00AD1106">
            <w:pPr>
              <w:jc w:val="center"/>
            </w:pPr>
            <w:r>
              <w:t>90</w:t>
            </w:r>
          </w:p>
        </w:tc>
      </w:tr>
    </w:tbl>
    <w:p w:rsidR="000C2C49" w:rsidRDefault="000C2C49" w:rsidP="000C2C49">
      <w:pPr>
        <w:jc w:val="both"/>
      </w:pPr>
    </w:p>
    <w:p w:rsidR="000C2C49" w:rsidRDefault="000C2C49" w:rsidP="000C2C49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0C2C49" w:rsidRDefault="000C2C49" w:rsidP="000C2C49">
      <w:pPr>
        <w:pStyle w:val="a6"/>
        <w:ind w:left="0"/>
        <w:jc w:val="center"/>
        <w:rPr>
          <w:b/>
          <w:bCs/>
        </w:rPr>
      </w:pPr>
    </w:p>
    <w:p w:rsidR="000C2C49" w:rsidRDefault="000C2C49" w:rsidP="000C2C49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p w:rsidR="000C2C49" w:rsidRPr="005A0018" w:rsidRDefault="000C2C49" w:rsidP="000C2C49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708"/>
        <w:gridCol w:w="1134"/>
      </w:tblGrid>
      <w:tr w:rsidR="000C2C49" w:rsidRPr="005775DD" w:rsidTr="00AD1106">
        <w:tc>
          <w:tcPr>
            <w:tcW w:w="2766" w:type="dxa"/>
            <w:vMerge w:val="restart"/>
          </w:tcPr>
          <w:p w:rsidR="000C2C49" w:rsidRPr="005775DD" w:rsidRDefault="000C2C49" w:rsidP="00AD1106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0C2C49" w:rsidRPr="005775DD" w:rsidRDefault="000C2C49" w:rsidP="00AD1106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86" w:type="dxa"/>
            <w:gridSpan w:val="9"/>
          </w:tcPr>
          <w:p w:rsidR="000C2C49" w:rsidRPr="00974BE4" w:rsidRDefault="000C2C49" w:rsidP="00AD1106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34" w:type="dxa"/>
            <w:vMerge w:val="restart"/>
          </w:tcPr>
          <w:p w:rsidR="000C2C49" w:rsidRPr="00974BE4" w:rsidRDefault="000C2C49" w:rsidP="00AD1106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0C2C49" w:rsidRPr="005775DD" w:rsidTr="00AD1106">
        <w:trPr>
          <w:cantSplit/>
          <w:trHeight w:val="3973"/>
        </w:trPr>
        <w:tc>
          <w:tcPr>
            <w:tcW w:w="2766" w:type="dxa"/>
            <w:vMerge/>
          </w:tcPr>
          <w:p w:rsidR="000C2C49" w:rsidRPr="005775DD" w:rsidRDefault="000C2C49" w:rsidP="00AD1106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0C2C49" w:rsidRPr="005775DD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0C2C49" w:rsidRPr="00974BE4" w:rsidRDefault="000C2C49" w:rsidP="00AD1106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0C2C49" w:rsidRPr="00974BE4" w:rsidRDefault="000C2C49" w:rsidP="00AD1106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0C2C49" w:rsidRPr="00974BE4" w:rsidRDefault="000C2C49" w:rsidP="00AD1106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0C2C49" w:rsidRPr="00974BE4" w:rsidRDefault="000C2C49" w:rsidP="00AD1106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0C2C49" w:rsidRPr="00974BE4" w:rsidRDefault="000C2C49" w:rsidP="00AD1106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0C2C49" w:rsidRPr="00974BE4" w:rsidRDefault="000C2C49" w:rsidP="00AD1106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0C2C49" w:rsidRPr="00974BE4" w:rsidRDefault="000C2C49" w:rsidP="00AD1106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0C2C49" w:rsidRPr="00974BE4" w:rsidRDefault="000C2C49" w:rsidP="00AD1106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0C2C49" w:rsidRPr="00974BE4" w:rsidRDefault="000C2C49" w:rsidP="00AD1106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4" w:type="dxa"/>
            <w:vMerge/>
          </w:tcPr>
          <w:p w:rsidR="000C2C49" w:rsidRPr="00974BE4" w:rsidRDefault="000C2C49" w:rsidP="00AD1106">
            <w:pPr>
              <w:pStyle w:val="a6"/>
              <w:ind w:left="0"/>
            </w:pP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</w:pPr>
            <w:r w:rsidRPr="00217727">
              <w:t>Физические основы механики (тема 1</w:t>
            </w:r>
            <w:r>
              <w:t>-8</w:t>
            </w:r>
            <w:r w:rsidRPr="00217727">
              <w:t>)</w:t>
            </w:r>
          </w:p>
        </w:tc>
        <w:tc>
          <w:tcPr>
            <w:tcW w:w="851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134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C49" w:rsidRDefault="000C2C49" w:rsidP="00AD1106">
            <w:pPr>
              <w:jc w:val="center"/>
            </w:pPr>
            <w:r>
              <w:t xml:space="preserve">20 </w:t>
            </w:r>
            <w:r w:rsidRPr="007930A2">
              <w:t>(</w:t>
            </w:r>
            <w:r>
              <w:t>Л</w:t>
            </w:r>
            <w:r w:rsidRPr="007930A2">
              <w:t>Р)</w:t>
            </w:r>
          </w:p>
          <w:p w:rsidR="000C2C49" w:rsidRPr="007930A2" w:rsidRDefault="000C2C49" w:rsidP="00AD1106">
            <w:pPr>
              <w:jc w:val="center"/>
            </w:pPr>
            <w:r>
              <w:t>15(КР)</w:t>
            </w: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</w:pPr>
            <w:r w:rsidRPr="00217727">
              <w:t>Молекулярная физика. Элементы статистической физики. Термодинамика</w:t>
            </w:r>
            <w:r>
              <w:t xml:space="preserve"> (тема 9-12</w:t>
            </w:r>
            <w:r w:rsidRPr="00217727">
              <w:t>)</w:t>
            </w:r>
          </w:p>
        </w:tc>
        <w:tc>
          <w:tcPr>
            <w:tcW w:w="851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C49" w:rsidRPr="007930A2" w:rsidRDefault="000C2C49" w:rsidP="00AD1106">
            <w:pPr>
              <w:jc w:val="center"/>
            </w:pPr>
            <w:r>
              <w:t>10</w:t>
            </w:r>
            <w:r w:rsidRPr="007930A2">
              <w:t xml:space="preserve"> (</w:t>
            </w:r>
            <w:r>
              <w:t>Л</w:t>
            </w:r>
            <w:r w:rsidRPr="007930A2">
              <w:t>Р)</w:t>
            </w:r>
          </w:p>
          <w:p w:rsidR="000C2C49" w:rsidRPr="007930A2" w:rsidRDefault="000C2C49" w:rsidP="00AD1106">
            <w:pPr>
              <w:jc w:val="center"/>
            </w:pPr>
            <w:r>
              <w:t>4(КР)</w:t>
            </w: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51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C49" w:rsidRPr="007930A2" w:rsidRDefault="000C2C49" w:rsidP="00AD1106">
            <w:pPr>
              <w:jc w:val="center"/>
            </w:pPr>
            <w:r>
              <w:t>-</w:t>
            </w: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>Всего часов за семестр</w:t>
            </w:r>
          </w:p>
        </w:tc>
        <w:tc>
          <w:tcPr>
            <w:tcW w:w="851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3</w:t>
            </w:r>
            <w:r w:rsidRPr="007930A2">
              <w:t>6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 xml:space="preserve">49 </w:t>
            </w: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</w:pPr>
            <w:r w:rsidRPr="00217727">
              <w:t>Электричество и магнетизм(тема 1</w:t>
            </w:r>
            <w:r>
              <w:t>3-24</w:t>
            </w:r>
            <w:r w:rsidRPr="00217727">
              <w:t>)</w:t>
            </w:r>
          </w:p>
        </w:tc>
        <w:tc>
          <w:tcPr>
            <w:tcW w:w="851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102</w:t>
            </w: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2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C49" w:rsidRDefault="000C2C49" w:rsidP="00AD1106">
            <w:pPr>
              <w:jc w:val="center"/>
            </w:pPr>
            <w:r>
              <w:t>54(ЛР)</w:t>
            </w: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 xml:space="preserve">Экзамен </w:t>
            </w:r>
          </w:p>
        </w:tc>
        <w:tc>
          <w:tcPr>
            <w:tcW w:w="851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C49" w:rsidRPr="007930A2" w:rsidRDefault="000C2C49" w:rsidP="00AD1106">
            <w:pPr>
              <w:jc w:val="center"/>
            </w:pPr>
            <w:r>
              <w:t>36</w:t>
            </w: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>Всего часов за семестр</w:t>
            </w:r>
          </w:p>
        </w:tc>
        <w:tc>
          <w:tcPr>
            <w:tcW w:w="851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144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</w:t>
            </w:r>
            <w:r w:rsidRPr="007930A2">
              <w:t>6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2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54(36)</w:t>
            </w: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</w:pPr>
            <w:r w:rsidRPr="00217727">
              <w:t>Физика колебаний и волн</w:t>
            </w:r>
            <w:r>
              <w:t xml:space="preserve"> (тема 25-33</w:t>
            </w:r>
            <w:r w:rsidRPr="00217727">
              <w:t>)</w:t>
            </w:r>
          </w:p>
        </w:tc>
        <w:tc>
          <w:tcPr>
            <w:tcW w:w="851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111</w:t>
            </w: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2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1134" w:type="dxa"/>
          </w:tcPr>
          <w:p w:rsidR="000C2C49" w:rsidRDefault="000C2C49" w:rsidP="00AD1106">
            <w:pPr>
              <w:jc w:val="center"/>
            </w:pPr>
            <w:r>
              <w:t>40(ЛР)</w:t>
            </w:r>
          </w:p>
          <w:p w:rsidR="000C2C49" w:rsidRDefault="000C2C49" w:rsidP="00AD1106">
            <w:pPr>
              <w:jc w:val="center"/>
            </w:pPr>
            <w:r>
              <w:t>17(КР)</w:t>
            </w: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51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C49" w:rsidRPr="007930A2" w:rsidRDefault="000C2C49" w:rsidP="00AD1106">
            <w:pPr>
              <w:jc w:val="center"/>
            </w:pPr>
            <w:r>
              <w:t>27</w:t>
            </w: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>Всего часов за семестр</w:t>
            </w:r>
          </w:p>
        </w:tc>
        <w:tc>
          <w:tcPr>
            <w:tcW w:w="851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144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2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57</w:t>
            </w:r>
            <w:r w:rsidRPr="007930A2">
              <w:t xml:space="preserve"> (</w:t>
            </w:r>
            <w:r>
              <w:t>27</w:t>
            </w:r>
            <w:r w:rsidRPr="007930A2">
              <w:t>)</w:t>
            </w: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</w:pPr>
            <w:r w:rsidRPr="00217727">
              <w:t xml:space="preserve">Квантовая  и атомная физика(тема </w:t>
            </w:r>
            <w:r>
              <w:t>34-41</w:t>
            </w:r>
            <w:r w:rsidRPr="00217727">
              <w:t>)</w:t>
            </w:r>
          </w:p>
        </w:tc>
        <w:tc>
          <w:tcPr>
            <w:tcW w:w="851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2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1134" w:type="dxa"/>
          </w:tcPr>
          <w:p w:rsidR="000C2C49" w:rsidRDefault="000C2C49" w:rsidP="00AD1106">
            <w:pPr>
              <w:jc w:val="center"/>
            </w:pPr>
            <w:r>
              <w:t>40(КР)</w:t>
            </w: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</w:pPr>
            <w:r w:rsidRPr="00217727">
              <w:t xml:space="preserve">Физика атомного ядра и элементарных частиц(тема </w:t>
            </w:r>
            <w:r>
              <w:t>42-44</w:t>
            </w:r>
            <w:r w:rsidRPr="00217727">
              <w:t>)</w:t>
            </w:r>
          </w:p>
        </w:tc>
        <w:tc>
          <w:tcPr>
            <w:tcW w:w="851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2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0C2C49" w:rsidRDefault="000C2C49" w:rsidP="00AD1106">
            <w:pPr>
              <w:pStyle w:val="a6"/>
              <w:ind w:left="0"/>
              <w:jc w:val="center"/>
            </w:pPr>
          </w:p>
        </w:tc>
        <w:tc>
          <w:tcPr>
            <w:tcW w:w="1134" w:type="dxa"/>
          </w:tcPr>
          <w:p w:rsidR="000C2C49" w:rsidRDefault="000C2C49" w:rsidP="00AD1106">
            <w:pPr>
              <w:jc w:val="center"/>
            </w:pPr>
            <w:r>
              <w:t>22(КР)</w:t>
            </w: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 xml:space="preserve">Экзамен </w:t>
            </w:r>
          </w:p>
        </w:tc>
        <w:tc>
          <w:tcPr>
            <w:tcW w:w="851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C49" w:rsidRPr="007930A2" w:rsidRDefault="000C2C49" w:rsidP="00AD1106">
            <w:pPr>
              <w:jc w:val="center"/>
            </w:pPr>
            <w:r>
              <w:t>27</w:t>
            </w:r>
          </w:p>
        </w:tc>
      </w:tr>
      <w:tr w:rsidR="000C2C49" w:rsidRPr="005775DD" w:rsidTr="00AD1106">
        <w:tc>
          <w:tcPr>
            <w:tcW w:w="2766" w:type="dxa"/>
          </w:tcPr>
          <w:p w:rsidR="000C2C49" w:rsidRPr="00217727" w:rsidRDefault="000C2C49" w:rsidP="00AD1106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>Всего часов за семестр</w:t>
            </w:r>
          </w:p>
        </w:tc>
        <w:tc>
          <w:tcPr>
            <w:tcW w:w="851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144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C2C49" w:rsidRPr="007930A2" w:rsidRDefault="000C2C49" w:rsidP="00AD1106">
            <w:pPr>
              <w:pStyle w:val="a6"/>
              <w:ind w:left="0"/>
              <w:jc w:val="center"/>
            </w:pPr>
            <w:r>
              <w:t>62</w:t>
            </w:r>
            <w:r w:rsidRPr="007930A2">
              <w:t xml:space="preserve"> (</w:t>
            </w:r>
            <w:r>
              <w:t>27</w:t>
            </w:r>
            <w:r w:rsidRPr="007930A2">
              <w:t>)</w:t>
            </w:r>
          </w:p>
        </w:tc>
      </w:tr>
    </w:tbl>
    <w:p w:rsidR="000C2C49" w:rsidRPr="007928C9" w:rsidRDefault="000C2C49" w:rsidP="000C2C4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 xml:space="preserve">Р-подготовка к </w:t>
      </w:r>
      <w:r>
        <w:rPr>
          <w:bCs/>
          <w:sz w:val="20"/>
          <w:szCs w:val="20"/>
        </w:rPr>
        <w:t>лабораторным</w:t>
      </w:r>
      <w:r w:rsidRPr="007928C9">
        <w:rPr>
          <w:bCs/>
          <w:sz w:val="20"/>
          <w:szCs w:val="20"/>
        </w:rPr>
        <w:t xml:space="preserve"> занятиям, КР – написание контрольной работы.</w:t>
      </w:r>
    </w:p>
    <w:p w:rsidR="000C2C49" w:rsidRDefault="000C2C49" w:rsidP="000C2C49">
      <w:pPr>
        <w:pStyle w:val="a6"/>
        <w:ind w:left="0"/>
        <w:jc w:val="center"/>
        <w:rPr>
          <w:b/>
          <w:bCs/>
        </w:rPr>
      </w:pPr>
    </w:p>
    <w:p w:rsidR="000C2C49" w:rsidRDefault="000C2C49" w:rsidP="000C2C49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3.2. Содержание тем программы дисциплины </w:t>
      </w:r>
    </w:p>
    <w:p w:rsidR="000C2C49" w:rsidRDefault="000C2C49" w:rsidP="000C2C49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1. </w:t>
      </w:r>
      <w:r w:rsidRPr="001C412F">
        <w:t>Кинематика мат</w:t>
      </w:r>
      <w:r>
        <w:t>ериальной точки и твердого тела.</w:t>
      </w:r>
    </w:p>
    <w:p w:rsidR="000C2C49" w:rsidRDefault="000C2C49" w:rsidP="000C2C49">
      <w:pPr>
        <w:pStyle w:val="a6"/>
        <w:ind w:left="0" w:firstLine="709"/>
        <w:jc w:val="both"/>
      </w:pPr>
      <w:r w:rsidRPr="007238A2">
        <w:t>Координатная и векторная формы описания движения материальной точки. Основные кинематические характеристики механического движения. Поступательное движение твердого тела.  Кинематика вращательного движения твердого тела.</w:t>
      </w:r>
    </w:p>
    <w:p w:rsidR="000C2C49" w:rsidRDefault="000C2C49" w:rsidP="000C2C49">
      <w:pPr>
        <w:pStyle w:val="a6"/>
        <w:ind w:left="0" w:firstLine="709"/>
        <w:jc w:val="both"/>
      </w:pPr>
      <w:r>
        <w:rPr>
          <w:b/>
          <w:bCs/>
        </w:rPr>
        <w:t xml:space="preserve">Тема 2. </w:t>
      </w:r>
      <w:r>
        <w:t>Д</w:t>
      </w:r>
      <w:r w:rsidRPr="001C412F">
        <w:t>инамика материальной точки и системы материальных точек</w:t>
      </w:r>
      <w:r>
        <w:t>.</w:t>
      </w:r>
    </w:p>
    <w:p w:rsidR="000C2C49" w:rsidRDefault="000C2C49" w:rsidP="000C2C49">
      <w:pPr>
        <w:pStyle w:val="a6"/>
        <w:ind w:left="0" w:firstLine="709"/>
        <w:jc w:val="both"/>
      </w:pPr>
      <w:r w:rsidRPr="00BD61D5">
        <w:t xml:space="preserve">Инерциальные системы отсчета. Закон инерции. Основные законы динамики: Законы Ньютона, Силы. Основное уравнение динамики. Понятие состояния в классической </w:t>
      </w:r>
      <w:r w:rsidRPr="00BD61D5">
        <w:lastRenderedPageBreak/>
        <w:t>механике. Импульс системы. Закон сохранения и изменения импульса. Центр масс. Уравнение движения центра масс. Движение тела переменной массы. Уравнение Мещерского</w:t>
      </w:r>
      <w:r>
        <w:t>.</w:t>
      </w:r>
    </w:p>
    <w:p w:rsidR="000C2C49" w:rsidRDefault="000C2C49" w:rsidP="000C2C49">
      <w:pPr>
        <w:pStyle w:val="a6"/>
        <w:ind w:left="0" w:firstLine="709"/>
        <w:jc w:val="both"/>
      </w:pPr>
      <w:r>
        <w:rPr>
          <w:b/>
          <w:bCs/>
        </w:rPr>
        <w:t xml:space="preserve">Тема 3. </w:t>
      </w:r>
      <w:r>
        <w:t>И</w:t>
      </w:r>
      <w:r w:rsidRPr="001C412F">
        <w:t>нерциальные и неинерциальные системы отсчета</w:t>
      </w:r>
      <w:r>
        <w:t>.</w:t>
      </w:r>
    </w:p>
    <w:p w:rsidR="000C2C49" w:rsidRPr="00B569FD" w:rsidRDefault="000C2C49" w:rsidP="000C2C49">
      <w:pPr>
        <w:pStyle w:val="a6"/>
        <w:ind w:left="0" w:firstLine="709"/>
        <w:jc w:val="both"/>
        <w:rPr>
          <w:b/>
          <w:bCs/>
        </w:rPr>
      </w:pPr>
      <w:r w:rsidRPr="00607F1B">
        <w:t>Преобразования и принцип относительности Галилея. Кинематика и динамика относительного движения. Силы инерции. Земля как неинерциальная система отсчета.</w:t>
      </w:r>
    </w:p>
    <w:p w:rsidR="000C2C49" w:rsidRDefault="000C2C49" w:rsidP="000C2C49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4. </w:t>
      </w:r>
      <w:r w:rsidRPr="001C412F">
        <w:t>Механическая энергия и работа, закон сохранения энергии, закон сохранения момента импульса</w:t>
      </w:r>
      <w:r>
        <w:t>.</w:t>
      </w:r>
    </w:p>
    <w:p w:rsidR="000C2C49" w:rsidRDefault="000C2C49" w:rsidP="000C2C49">
      <w:pPr>
        <w:pStyle w:val="a6"/>
        <w:ind w:left="0" w:firstLine="709"/>
        <w:jc w:val="both"/>
      </w:pPr>
      <w:r w:rsidRPr="00FF479C">
        <w:t xml:space="preserve">Работа и мощность. Консервативные силы. Потенциальная энергия. Связь между потенциальной энергией </w:t>
      </w:r>
      <w:r w:rsidRPr="00FF479C">
        <w:rPr>
          <w:b/>
          <w:noProof/>
          <w:position w:val="-14"/>
          <w:lang w:eastAsia="ru-RU"/>
        </w:rPr>
        <w:drawing>
          <wp:inline distT="0" distB="0" distL="0" distR="0">
            <wp:extent cx="2190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79C">
        <w:t xml:space="preserve"> и силой поля </w:t>
      </w:r>
      <w:r w:rsidRPr="00FF479C">
        <w:rPr>
          <w:b/>
          <w:noProof/>
          <w:position w:val="-4"/>
          <w:lang w:eastAsia="ru-RU"/>
        </w:rPr>
        <w:drawing>
          <wp:inline distT="0" distB="0" distL="0" distR="0">
            <wp:extent cx="17145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79C">
        <w:t>. Кинетическая энергия и работа. Законы сохранения и изменения механической энергии системы. Соударение тел: Абсолютно неупругий удар, Абсолютно упругий удар</w:t>
      </w:r>
      <w:r>
        <w:t>.</w:t>
      </w:r>
    </w:p>
    <w:p w:rsidR="000C2C49" w:rsidRDefault="000C2C49" w:rsidP="000C2C49">
      <w:pPr>
        <w:pStyle w:val="a6"/>
        <w:ind w:left="0" w:firstLine="709"/>
        <w:jc w:val="both"/>
        <w:rPr>
          <w:bCs/>
        </w:rPr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5. </w:t>
      </w:r>
      <w:r>
        <w:t>М</w:t>
      </w:r>
      <w:r w:rsidRPr="001C412F">
        <w:t>еханика твердого тела</w:t>
      </w:r>
      <w:r>
        <w:t>.</w:t>
      </w:r>
    </w:p>
    <w:p w:rsidR="000C2C49" w:rsidRDefault="000C2C49" w:rsidP="000C2C49">
      <w:pPr>
        <w:pStyle w:val="a6"/>
        <w:ind w:left="0" w:firstLine="709"/>
        <w:jc w:val="both"/>
        <w:rPr>
          <w:bCs/>
        </w:rPr>
      </w:pPr>
      <w:r w:rsidRPr="00B72B6E">
        <w:t>Момент силы</w:t>
      </w:r>
      <w:r w:rsidRPr="00607F1B">
        <w:t>.</w:t>
      </w:r>
      <w:r w:rsidRPr="00B72B6E">
        <w:t>Момент импульса. Закон сохранения момента импульса</w:t>
      </w:r>
      <w:r>
        <w:t xml:space="preserve">. </w:t>
      </w:r>
      <w:r w:rsidRPr="00B72B6E">
        <w:t>Частица движется по прямолинейной траектории</w:t>
      </w:r>
      <w:r>
        <w:t xml:space="preserve">. </w:t>
      </w:r>
      <w:r w:rsidRPr="00B72B6E">
        <w:t xml:space="preserve">Частица движется по окружности радиуса </w:t>
      </w:r>
      <w:r>
        <w:rPr>
          <w:noProof/>
          <w:position w:val="-4"/>
          <w:lang w:eastAsia="ru-RU"/>
        </w:rPr>
        <w:drawing>
          <wp:inline distT="0" distB="0" distL="0" distR="0">
            <wp:extent cx="152400" cy="17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Pr="00B72B6E">
        <w:t xml:space="preserve"> Плоское движение твердого тела</w:t>
      </w:r>
      <w:r>
        <w:t xml:space="preserve">. </w:t>
      </w:r>
      <w:r w:rsidRPr="00B72B6E">
        <w:t>Вращение твердого тела вокруг неподвижной оси</w:t>
      </w:r>
      <w:r>
        <w:t xml:space="preserve">. </w:t>
      </w:r>
      <w:r w:rsidRPr="00B72B6E">
        <w:t xml:space="preserve">Момент инерции. </w:t>
      </w:r>
      <w:r w:rsidRPr="00607F1B">
        <w:t xml:space="preserve"> Теорема Штейнера.  </w:t>
      </w:r>
      <w:r w:rsidRPr="00B72B6E">
        <w:t>Кинетическая энергия вращающегося тела</w:t>
      </w:r>
      <w:r w:rsidRPr="00607F1B">
        <w:t xml:space="preserve">. </w:t>
      </w:r>
      <w:r w:rsidRPr="00B72B6E">
        <w:t>Кинетическая энергия тела при плоском движении</w:t>
      </w:r>
      <w:r w:rsidRPr="00607F1B">
        <w:t xml:space="preserve">.  </w:t>
      </w:r>
    </w:p>
    <w:p w:rsidR="000C2C49" w:rsidRDefault="000C2C49" w:rsidP="000C2C49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6. </w:t>
      </w:r>
      <w:r w:rsidRPr="001C412F">
        <w:t xml:space="preserve">Тяготение. 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Сила тяжести и вес. Закон всемирного тяготения. Космические скорости. Законы Кеплера.</w:t>
      </w:r>
    </w:p>
    <w:p w:rsidR="000C2C49" w:rsidRDefault="000C2C49" w:rsidP="000C2C49">
      <w:pPr>
        <w:pStyle w:val="a6"/>
        <w:ind w:left="0" w:firstLine="709"/>
        <w:jc w:val="both"/>
      </w:pPr>
      <w:r>
        <w:rPr>
          <w:b/>
          <w:bCs/>
        </w:rPr>
        <w:t xml:space="preserve">Тема 7. </w:t>
      </w:r>
      <w:r w:rsidRPr="001C412F">
        <w:t xml:space="preserve">Элементы механики жидкости и газов. 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Давление в жидкости и газе. Движение идеальной жидкости. Уравнения неразрывности и Бернулли. Течение вязкой жидкости, формула Пуазейля. Методы определения вязкости.  Ламинарные и турбулентные режимы течения.</w:t>
      </w:r>
    </w:p>
    <w:p w:rsidR="000C2C49" w:rsidRDefault="000C2C49" w:rsidP="000C2C49">
      <w:pPr>
        <w:pStyle w:val="a6"/>
        <w:ind w:left="0" w:firstLine="709"/>
        <w:jc w:val="both"/>
      </w:pPr>
      <w:r>
        <w:rPr>
          <w:b/>
          <w:bCs/>
        </w:rPr>
        <w:t xml:space="preserve">Тема 8. </w:t>
      </w:r>
      <w:r w:rsidRPr="001C412F">
        <w:t>Элементы релятивисткой механики.</w:t>
      </w:r>
    </w:p>
    <w:p w:rsidR="000C2C49" w:rsidRDefault="000C2C49" w:rsidP="000C2C49">
      <w:pPr>
        <w:pStyle w:val="a6"/>
        <w:ind w:left="0" w:firstLine="709"/>
        <w:jc w:val="both"/>
      </w:pPr>
      <w:r w:rsidRPr="00B72B6E">
        <w:t>Кинематика специальной теории относительности</w:t>
      </w:r>
      <w:r>
        <w:t xml:space="preserve">. </w:t>
      </w:r>
      <w:r w:rsidRPr="00B72B6E">
        <w:rPr>
          <w:rFonts w:eastAsiaTheme="minorEastAsia"/>
        </w:rPr>
        <w:t>Постулаты Эйнштейна</w:t>
      </w:r>
      <w:r w:rsidRPr="00607F1B">
        <w:t>. Преобр</w:t>
      </w:r>
      <w:r>
        <w:t xml:space="preserve">азования Лоренца и их следствия: </w:t>
      </w:r>
      <w:r w:rsidRPr="0085346D">
        <w:rPr>
          <w:rFonts w:eastAsiaTheme="minorEastAsia"/>
        </w:rPr>
        <w:t>Сокращение длины</w:t>
      </w:r>
      <w:r>
        <w:rPr>
          <w:rFonts w:eastAsiaTheme="minorEastAsia"/>
        </w:rPr>
        <w:t xml:space="preserve">, </w:t>
      </w:r>
      <w:r w:rsidRPr="0085346D">
        <w:rPr>
          <w:rFonts w:eastAsiaTheme="minorEastAsia"/>
        </w:rPr>
        <w:t>Замедление времени</w:t>
      </w:r>
      <w:r>
        <w:rPr>
          <w:rFonts w:eastAsiaTheme="minorEastAsia"/>
        </w:rPr>
        <w:t xml:space="preserve">, </w:t>
      </w:r>
      <w:r w:rsidRPr="00B72B6E">
        <w:rPr>
          <w:rFonts w:eastAsiaTheme="minorEastAsia"/>
        </w:rPr>
        <w:t>Относительность одновременности</w:t>
      </w:r>
      <w:r>
        <w:rPr>
          <w:rFonts w:eastAsiaTheme="minorEastAsia"/>
        </w:rPr>
        <w:t xml:space="preserve">. </w:t>
      </w:r>
      <w:r w:rsidRPr="0085346D">
        <w:rPr>
          <w:rFonts w:eastAsiaTheme="minorEastAsia"/>
        </w:rPr>
        <w:t>Релятивистский закон сложения скоростей</w:t>
      </w:r>
      <w:r>
        <w:rPr>
          <w:rFonts w:eastAsiaTheme="minorEastAsia"/>
        </w:rPr>
        <w:t xml:space="preserve">. </w:t>
      </w:r>
      <w:r w:rsidRPr="00B72B6E">
        <w:rPr>
          <w:rFonts w:eastAsiaTheme="minorEastAsia"/>
        </w:rPr>
        <w:t>Пространственно-временной интервал</w:t>
      </w:r>
      <w:r>
        <w:rPr>
          <w:rFonts w:eastAsiaTheme="minorEastAsia"/>
        </w:rPr>
        <w:t xml:space="preserve">. </w:t>
      </w:r>
      <w:r w:rsidRPr="00607F1B">
        <w:t xml:space="preserve"> Релятивистская динамика.</w:t>
      </w:r>
      <w:r w:rsidRPr="00B72B6E">
        <w:rPr>
          <w:rFonts w:eastAsiaTheme="minorEastAsia"/>
        </w:rPr>
        <w:t>Релятивистский импульс</w:t>
      </w:r>
      <w:r>
        <w:rPr>
          <w:rFonts w:eastAsiaTheme="minorEastAsia"/>
        </w:rPr>
        <w:t xml:space="preserve">. </w:t>
      </w:r>
      <w:r w:rsidRPr="00B72B6E">
        <w:rPr>
          <w:rFonts w:eastAsiaTheme="minorEastAsia"/>
        </w:rPr>
        <w:t>Основное уравнение релятивистской динамики</w:t>
      </w:r>
      <w:r>
        <w:rPr>
          <w:rFonts w:eastAsiaTheme="minorEastAsia"/>
        </w:rPr>
        <w:t>.</w:t>
      </w:r>
      <w:r w:rsidRPr="00607F1B">
        <w:t xml:space="preserve">  Закон взаимосвязи массы и энергии. </w:t>
      </w:r>
      <w:r w:rsidRPr="00B72B6E">
        <w:rPr>
          <w:rFonts w:eastAsiaTheme="minorEastAsia"/>
        </w:rPr>
        <w:t>Связь между энергией и импульсом частицы</w:t>
      </w:r>
      <w:r>
        <w:rPr>
          <w:rFonts w:eastAsiaTheme="minorEastAsia"/>
        </w:rPr>
        <w:t>.</w:t>
      </w:r>
    </w:p>
    <w:p w:rsidR="000C2C49" w:rsidRPr="002E0B69" w:rsidRDefault="000C2C49" w:rsidP="000C2C49">
      <w:pPr>
        <w:pStyle w:val="a6"/>
        <w:ind w:left="0" w:firstLine="709"/>
        <w:jc w:val="both"/>
      </w:pPr>
      <w:r w:rsidRPr="003905DE">
        <w:rPr>
          <w:b/>
          <w:bCs/>
        </w:rPr>
        <w:t xml:space="preserve">Тема </w:t>
      </w:r>
      <w:r>
        <w:rPr>
          <w:b/>
          <w:bCs/>
        </w:rPr>
        <w:t>9</w:t>
      </w:r>
      <w:r w:rsidRPr="003905DE">
        <w:rPr>
          <w:b/>
          <w:bCs/>
        </w:rPr>
        <w:t xml:space="preserve">. </w:t>
      </w:r>
      <w:r w:rsidRPr="002E0B69">
        <w:t>Молекулярно-кинетическая теория.</w:t>
      </w:r>
    </w:p>
    <w:p w:rsidR="000C2C49" w:rsidRDefault="000C2C49" w:rsidP="000C2C49">
      <w:pPr>
        <w:pStyle w:val="a6"/>
        <w:ind w:left="0" w:firstLine="709"/>
        <w:jc w:val="both"/>
      </w:pPr>
      <w:r w:rsidRPr="00B72B6E">
        <w:t>Состояние термодинамической системы. Процесс</w:t>
      </w:r>
      <w:r>
        <w:t xml:space="preserve">. </w:t>
      </w:r>
      <w:r w:rsidRPr="00B72B6E">
        <w:t>Уравнение состояния идеального газа</w:t>
      </w:r>
      <w:r>
        <w:t xml:space="preserve">. </w:t>
      </w:r>
      <w:r w:rsidRPr="00B72B6E">
        <w:t>Давление газа на стенку сосуда</w:t>
      </w:r>
      <w:r>
        <w:t xml:space="preserve">. </w:t>
      </w:r>
      <w:r w:rsidRPr="00B72B6E">
        <w:t>Средняя энергия молекул. Степени свободы</w:t>
      </w:r>
      <w:r>
        <w:t>.</w:t>
      </w:r>
    </w:p>
    <w:p w:rsidR="000C2C49" w:rsidRDefault="000C2C49" w:rsidP="000C2C49">
      <w:pPr>
        <w:pStyle w:val="a6"/>
        <w:ind w:left="0" w:firstLine="709"/>
        <w:jc w:val="both"/>
        <w:rPr>
          <w:b/>
        </w:rPr>
      </w:pPr>
      <w:r w:rsidRPr="00373F46">
        <w:rPr>
          <w:b/>
          <w:bCs/>
        </w:rPr>
        <w:t xml:space="preserve">Тема </w:t>
      </w:r>
      <w:r>
        <w:rPr>
          <w:b/>
          <w:bCs/>
        </w:rPr>
        <w:t>10</w:t>
      </w:r>
      <w:r w:rsidRPr="00373F46">
        <w:rPr>
          <w:b/>
          <w:bCs/>
        </w:rPr>
        <w:t xml:space="preserve">. </w:t>
      </w:r>
      <w:r w:rsidRPr="002E0B69">
        <w:t xml:space="preserve">Первый закон термодинамики.  </w:t>
      </w:r>
    </w:p>
    <w:p w:rsidR="000C2C49" w:rsidRDefault="000C2C49" w:rsidP="000C2C49">
      <w:pPr>
        <w:pStyle w:val="a6"/>
        <w:ind w:left="0" w:firstLine="709"/>
        <w:jc w:val="both"/>
      </w:pPr>
      <w:r w:rsidRPr="00B72B6E">
        <w:t>Внутренняя энергия термодинамической системы</w:t>
      </w:r>
      <w:r w:rsidRPr="00607F1B">
        <w:t xml:space="preserve">. </w:t>
      </w:r>
      <w:r w:rsidRPr="00B72B6E">
        <w:t>Первое начало термодинамики</w:t>
      </w:r>
      <w:r w:rsidRPr="00607F1B">
        <w:t xml:space="preserve">. </w:t>
      </w:r>
      <w:r w:rsidRPr="00B72B6E">
        <w:t>Внутренняя энергия и теплоемкость идеального газа</w:t>
      </w:r>
      <w:r w:rsidRPr="00607F1B">
        <w:t xml:space="preserve">. </w:t>
      </w:r>
      <w:r w:rsidRPr="00B72B6E">
        <w:t>Уравнение адиабаты идеального газа</w:t>
      </w:r>
      <w:r w:rsidRPr="00607F1B">
        <w:t>.</w:t>
      </w:r>
      <w:r w:rsidRPr="00B72B6E">
        <w:t xml:space="preserve"> Политропические процессы</w:t>
      </w:r>
      <w:r>
        <w:t xml:space="preserve">. </w:t>
      </w:r>
      <w:r w:rsidRPr="00B72B6E">
        <w:t>Работа, совершаемая идеальным газом при различных процессах</w:t>
      </w:r>
      <w:r>
        <w:t>.</w:t>
      </w:r>
      <w:r w:rsidRPr="0085346D">
        <w:t xml:space="preserve"> Классическая теория теплоемкости идеального газа</w:t>
      </w:r>
      <w:r>
        <w:t>.</w:t>
      </w:r>
    </w:p>
    <w:p w:rsidR="000C2C49" w:rsidRDefault="000C2C49" w:rsidP="000C2C49">
      <w:pPr>
        <w:pStyle w:val="a6"/>
        <w:ind w:left="0" w:firstLine="709"/>
        <w:jc w:val="both"/>
      </w:pPr>
      <w:r w:rsidRPr="003C011D">
        <w:rPr>
          <w:b/>
          <w:bCs/>
        </w:rPr>
        <w:t xml:space="preserve">Тема </w:t>
      </w:r>
      <w:r>
        <w:rPr>
          <w:b/>
          <w:bCs/>
        </w:rPr>
        <w:t>11</w:t>
      </w:r>
      <w:r w:rsidRPr="003C011D">
        <w:rPr>
          <w:b/>
          <w:bCs/>
        </w:rPr>
        <w:t xml:space="preserve">. </w:t>
      </w:r>
      <w:r w:rsidRPr="002E0B69">
        <w:t>Основы статистической физики. Распределение Максвелла и Больцмана</w:t>
      </w:r>
      <w:r>
        <w:rPr>
          <w:b/>
        </w:rPr>
        <w:t>.</w:t>
      </w:r>
      <w:r w:rsidRPr="00B72B6E">
        <w:t>Вероятность. Средние значения</w:t>
      </w:r>
      <w:r>
        <w:t xml:space="preserve">. </w:t>
      </w:r>
      <w:r w:rsidRPr="00B72B6E">
        <w:t>Распределение Максвелла</w:t>
      </w:r>
      <w:r>
        <w:t xml:space="preserve">: </w:t>
      </w:r>
      <w:r w:rsidRPr="00193A6F">
        <w:t>Распределение молекул по модулю скорости, Характерные скорости, Зависимость распределения по</w:t>
      </w:r>
      <w:r w:rsidRPr="00193A6F">
        <w:rPr>
          <w:noProof/>
          <w:position w:val="-4"/>
          <w:lang w:eastAsia="ru-RU"/>
        </w:rPr>
        <w:drawing>
          <wp:inline distT="0" distB="0" distL="0" distR="0">
            <wp:extent cx="142875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A6F">
        <w:t>, Формула Максвелла в приведенном виде, Распределение по энергиям молекул. Барометрическая формула. Распределение Больцмана. Распределение Максвелла – Больцмана.</w:t>
      </w:r>
    </w:p>
    <w:p w:rsidR="000C2C49" w:rsidRDefault="000C2C49" w:rsidP="000C2C49">
      <w:pPr>
        <w:pStyle w:val="a6"/>
        <w:ind w:left="0" w:firstLine="709"/>
        <w:jc w:val="both"/>
      </w:pPr>
      <w:r>
        <w:rPr>
          <w:b/>
          <w:bCs/>
        </w:rPr>
        <w:t>Тема 12</w:t>
      </w:r>
      <w:r w:rsidRPr="009D7FC9">
        <w:rPr>
          <w:b/>
          <w:bCs/>
        </w:rPr>
        <w:t xml:space="preserve">. </w:t>
      </w:r>
      <w:r w:rsidRPr="002E0B69">
        <w:t>Второе и третье начала термодинамики.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Обратимые и необратимые процессы. Круговой процесс. Тепловая машина. Цикл Карно. Второе начало термодинамики. Энтропия. Статистическое толкование второго начала. Теорема Нернста.</w:t>
      </w:r>
    </w:p>
    <w:p w:rsidR="000C2C49" w:rsidRDefault="000C2C49" w:rsidP="000C2C49">
      <w:pPr>
        <w:pStyle w:val="a6"/>
        <w:ind w:left="0" w:firstLine="709"/>
        <w:jc w:val="both"/>
      </w:pPr>
      <w:r>
        <w:rPr>
          <w:b/>
          <w:bCs/>
        </w:rPr>
        <w:t>Тема 13</w:t>
      </w:r>
      <w:r w:rsidRPr="009D7FC9">
        <w:rPr>
          <w:b/>
          <w:bCs/>
        </w:rPr>
        <w:t xml:space="preserve">. </w:t>
      </w:r>
      <w:r w:rsidRPr="00A758B0">
        <w:t>Электростатическое поле и его характеристики.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 xml:space="preserve">Закон Кулона. Поле и напряженность электрического поля. Работа электростатического поля. Потенциал. Принцип суперпозиции. Связь потенциала с напряженностью электростатического поля. </w:t>
      </w:r>
    </w:p>
    <w:p w:rsidR="000C2C49" w:rsidRDefault="000C2C49" w:rsidP="000C2C49">
      <w:pPr>
        <w:pStyle w:val="a6"/>
        <w:ind w:left="0" w:firstLine="709"/>
        <w:jc w:val="both"/>
        <w:rPr>
          <w:b/>
        </w:rPr>
      </w:pPr>
      <w:r w:rsidRPr="00A46EB0">
        <w:rPr>
          <w:b/>
          <w:bCs/>
        </w:rPr>
        <w:lastRenderedPageBreak/>
        <w:t xml:space="preserve">Тема </w:t>
      </w:r>
      <w:r>
        <w:rPr>
          <w:b/>
          <w:bCs/>
        </w:rPr>
        <w:t>14</w:t>
      </w:r>
      <w:r w:rsidRPr="00A46EB0">
        <w:rPr>
          <w:b/>
          <w:bCs/>
        </w:rPr>
        <w:t xml:space="preserve">. </w:t>
      </w:r>
      <w:r w:rsidRPr="00A758B0">
        <w:t>Электростатический закон Гаусса.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Теорема Остроградского-Гаусса и его применение к расчету электростатических полей. Уравнения электростатики и Пуассона.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15</w:t>
      </w:r>
      <w:r w:rsidRPr="008C348F">
        <w:rPr>
          <w:b/>
          <w:bCs/>
        </w:rPr>
        <w:t xml:space="preserve">. </w:t>
      </w:r>
      <w:r w:rsidRPr="002748A9">
        <w:t>Проводник в электростатическом поле.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Электроемкость проводников. Конденсаторы. Электростатическая индукция.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16</w:t>
      </w:r>
      <w:r w:rsidRPr="008C348F">
        <w:rPr>
          <w:b/>
          <w:bCs/>
        </w:rPr>
        <w:t>.</w:t>
      </w:r>
      <w:r w:rsidRPr="00834C13">
        <w:t>Энергия электрического поля.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Энергия взаимодействия электрических зарядов. Энергия конденсатора. Плотность энергии электростатического поля.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17</w:t>
      </w:r>
      <w:r w:rsidRPr="008C348F">
        <w:rPr>
          <w:b/>
          <w:bCs/>
        </w:rPr>
        <w:t>.</w:t>
      </w:r>
      <w:r w:rsidRPr="00834C13">
        <w:t>Статические поля в веществе.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Диэлектрики. Вектор поляризации. Поляризованные заряды. Диэлектрическая проницаемость, поляризуемость. Уравнения электростатики для диэлектриков. Внутреннее устройство диэлектриков и механизмы поляризации. Условие на границе двух диэлектриков.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18</w:t>
      </w:r>
      <w:r w:rsidRPr="008C348F">
        <w:rPr>
          <w:b/>
          <w:bCs/>
        </w:rPr>
        <w:t>.</w:t>
      </w:r>
      <w:r w:rsidRPr="00834C13">
        <w:t>Постоянный электрический ток.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Электродвижущая сила. Законы Ома. Разветвленные цепи. Правила Кирхгофа. Мощность тока. Закон Джоуля-Ленца.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19</w:t>
      </w:r>
      <w:r w:rsidRPr="008C348F">
        <w:rPr>
          <w:b/>
          <w:bCs/>
        </w:rPr>
        <w:t>.</w:t>
      </w:r>
      <w:r w:rsidRPr="00607F1B">
        <w:t xml:space="preserve">Электрический ток в жидкостях, газах и плазме.   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Законы Фарадея для электролиза. Закон Ома для электролита. Электропроводность газов. Виды разрядов. Плазма.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20</w:t>
      </w:r>
      <w:r w:rsidRPr="008C348F">
        <w:rPr>
          <w:b/>
          <w:bCs/>
        </w:rPr>
        <w:t>.</w:t>
      </w:r>
      <w:r w:rsidRPr="00834C13">
        <w:t>Магнитное поле постоянного электрического поля в вакууме.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Напряженность и магнитная индукция. Закон Био-Савара-Лапласа. Закон полного тока.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21</w:t>
      </w:r>
      <w:r w:rsidRPr="008C348F">
        <w:rPr>
          <w:b/>
          <w:bCs/>
        </w:rPr>
        <w:t>.</w:t>
      </w:r>
      <w:r w:rsidRPr="00834C13">
        <w:t>Действие магнитного поля на заряды и проводники с током.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Сила Лоренца, закон Ампера.</w:t>
      </w:r>
    </w:p>
    <w:p w:rsidR="000C2C49" w:rsidRDefault="000C2C49" w:rsidP="000C2C49">
      <w:pPr>
        <w:pStyle w:val="a6"/>
        <w:ind w:left="0" w:firstLine="709"/>
        <w:jc w:val="both"/>
        <w:rPr>
          <w:b/>
        </w:rPr>
      </w:pPr>
      <w:r w:rsidRPr="008C348F">
        <w:rPr>
          <w:b/>
          <w:bCs/>
        </w:rPr>
        <w:t xml:space="preserve">Тема </w:t>
      </w:r>
      <w:r>
        <w:rPr>
          <w:b/>
          <w:bCs/>
        </w:rPr>
        <w:t>22</w:t>
      </w:r>
      <w:r w:rsidRPr="008C348F">
        <w:rPr>
          <w:b/>
          <w:bCs/>
        </w:rPr>
        <w:t>.</w:t>
      </w:r>
      <w:r w:rsidRPr="006006ED">
        <w:t>Магнитное поле в веществе.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 xml:space="preserve"> Магнитные моменты атомов. Диа-, пара-, ферромагнетики.</w:t>
      </w:r>
    </w:p>
    <w:p w:rsidR="000C2C49" w:rsidRPr="006006ED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23</w:t>
      </w:r>
      <w:r w:rsidRPr="008C348F">
        <w:rPr>
          <w:b/>
          <w:bCs/>
        </w:rPr>
        <w:t>.</w:t>
      </w:r>
      <w:r w:rsidRPr="006006ED">
        <w:t>Электромагнитная индукция.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Основной закон электромагнитной индукции Фарадея. Явления самоиндукции и взаимоиндукции.  Собственная энергия тока и взаимная энергия двух токов. Объемная плотность энергии магнитного поля.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24</w:t>
      </w:r>
      <w:r w:rsidRPr="008C348F">
        <w:rPr>
          <w:b/>
          <w:bCs/>
        </w:rPr>
        <w:t>.</w:t>
      </w:r>
      <w:r w:rsidRPr="006006ED">
        <w:t>Уравнения Максвелла.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Система уравнений Максвелла в интегральной и дифференциальной формах и материальные уравнения. Электромагнитные волны. Принцип относительности в электродинамике.</w:t>
      </w:r>
    </w:p>
    <w:p w:rsidR="000C2C49" w:rsidRDefault="000C2C49" w:rsidP="000C2C49">
      <w:pPr>
        <w:pStyle w:val="a6"/>
        <w:ind w:left="0" w:firstLine="709"/>
        <w:jc w:val="both"/>
        <w:rPr>
          <w:b/>
        </w:rPr>
      </w:pPr>
      <w:r w:rsidRPr="008C348F">
        <w:rPr>
          <w:b/>
          <w:bCs/>
        </w:rPr>
        <w:t xml:space="preserve">Тема </w:t>
      </w:r>
      <w:r>
        <w:rPr>
          <w:b/>
          <w:bCs/>
        </w:rPr>
        <w:t>25</w:t>
      </w:r>
      <w:r w:rsidRPr="008C348F">
        <w:rPr>
          <w:b/>
          <w:bCs/>
        </w:rPr>
        <w:t>.</w:t>
      </w:r>
      <w:r w:rsidRPr="00D41017">
        <w:t>Колебания в природе и в технике.</w:t>
      </w:r>
    </w:p>
    <w:p w:rsidR="000C2C49" w:rsidRDefault="000C2C49" w:rsidP="000C2C49">
      <w:pPr>
        <w:pStyle w:val="a6"/>
        <w:ind w:left="0" w:firstLine="709"/>
        <w:jc w:val="both"/>
      </w:pPr>
      <w:r w:rsidRPr="00617A1A">
        <w:t>Гармонические колебания</w:t>
      </w:r>
      <w:r>
        <w:t xml:space="preserve">. </w:t>
      </w:r>
      <w:r w:rsidRPr="00617A1A">
        <w:t>Сложение</w:t>
      </w:r>
      <w:r w:rsidRPr="00607F1B">
        <w:t xml:space="preserve"> гармонических колебаний. </w:t>
      </w:r>
      <w:r>
        <w:t>Маятник.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26</w:t>
      </w:r>
      <w:r w:rsidRPr="008C348F">
        <w:rPr>
          <w:b/>
          <w:bCs/>
        </w:rPr>
        <w:t>.</w:t>
      </w:r>
      <w:r w:rsidRPr="00D41017">
        <w:t>Затухающие и вынужденные колебания.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Уравнения механических и электромагнитных колебаний. Резонанс. Переменный ток. Резонанс напряжений. Резонанс токов.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27</w:t>
      </w:r>
      <w:r w:rsidRPr="008C348F">
        <w:rPr>
          <w:b/>
          <w:bCs/>
        </w:rPr>
        <w:t>.</w:t>
      </w:r>
      <w:r w:rsidRPr="00D41017">
        <w:t>Колебания сложных систем.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 xml:space="preserve">Колебания системы с </w:t>
      </w:r>
      <w:r w:rsidRPr="00607F1B">
        <w:rPr>
          <w:lang w:val="en-US"/>
        </w:rPr>
        <w:t>n</w:t>
      </w:r>
      <w:r w:rsidRPr="00607F1B">
        <w:t xml:space="preserve"> степенями свободы. Нормальные моды. Колебания непрерывной струны. Ряды Фурье. Физический смысл разложения в спектр.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28</w:t>
      </w:r>
      <w:r w:rsidRPr="008C348F">
        <w:rPr>
          <w:b/>
          <w:bCs/>
        </w:rPr>
        <w:t>.</w:t>
      </w:r>
      <w:r w:rsidRPr="00D41017">
        <w:t>Волновые процессы.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Общие понятия о волнах. Различные  виды и типы волн. Кинематика волновых процессов.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29</w:t>
      </w:r>
      <w:r w:rsidRPr="008C348F">
        <w:rPr>
          <w:b/>
          <w:bCs/>
        </w:rPr>
        <w:t>.</w:t>
      </w:r>
      <w:r w:rsidRPr="00D41017">
        <w:t>Упругие и электромагнитные волны.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Упругие волны. Эффект Доплера в акустике. Свойство электромагнитных волн. Шкала электромагнитных волн.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30</w:t>
      </w:r>
      <w:r w:rsidRPr="008C348F">
        <w:rPr>
          <w:b/>
          <w:bCs/>
        </w:rPr>
        <w:t>.</w:t>
      </w:r>
      <w:r w:rsidRPr="00D41017">
        <w:t>Интерференция света.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Монохроматичность. Временная и пространственная когерентности. Интерференционные схемы. Опыт Юнга. Условие интерференционных максимумов и минимумов. Интерферометры и их применение.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31</w:t>
      </w:r>
      <w:r w:rsidRPr="008C348F">
        <w:rPr>
          <w:b/>
          <w:bCs/>
        </w:rPr>
        <w:t>.</w:t>
      </w:r>
      <w:r w:rsidRPr="004E0C2D">
        <w:t>Дифракция волн</w:t>
      </w:r>
      <w:r w:rsidRPr="00607F1B">
        <w:rPr>
          <w:b/>
        </w:rPr>
        <w:t>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Принцип Гюйгенса–Френеля. Дифракция Френеля и Фраунгофера. Дифракция на одной щели и на дифракционной решетке. Голография. Разрешающая способность оптических приборов.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lastRenderedPageBreak/>
        <w:t xml:space="preserve">Тема </w:t>
      </w:r>
      <w:r>
        <w:rPr>
          <w:b/>
          <w:bCs/>
        </w:rPr>
        <w:t>32</w:t>
      </w:r>
      <w:r w:rsidRPr="008C348F">
        <w:rPr>
          <w:b/>
          <w:bCs/>
        </w:rPr>
        <w:t>.</w:t>
      </w:r>
      <w:r w:rsidRPr="00277318">
        <w:t>Взаимодействие электромагнитных волн с веществом.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 xml:space="preserve">Дисперсия. Электронная теория дисперсии.  Поглощение света.  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33</w:t>
      </w:r>
      <w:r w:rsidRPr="008C348F">
        <w:rPr>
          <w:b/>
          <w:bCs/>
        </w:rPr>
        <w:t>.</w:t>
      </w:r>
      <w:r w:rsidRPr="00277318">
        <w:t>Поляризация света.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Линейная и эллиптическая поляризации света. Явления лежащие в основе поляризации: двойное лучепреломление, отражение, поглощение, преломление. Поляризаторы.</w:t>
      </w:r>
    </w:p>
    <w:p w:rsidR="000C2C49" w:rsidRDefault="000C2C49" w:rsidP="000C2C49">
      <w:pPr>
        <w:pStyle w:val="a6"/>
        <w:ind w:left="0" w:firstLine="709"/>
        <w:jc w:val="both"/>
        <w:rPr>
          <w:b/>
        </w:rPr>
      </w:pPr>
      <w:r w:rsidRPr="008C348F">
        <w:rPr>
          <w:b/>
          <w:bCs/>
        </w:rPr>
        <w:t xml:space="preserve">Тема </w:t>
      </w:r>
      <w:r>
        <w:rPr>
          <w:b/>
          <w:bCs/>
        </w:rPr>
        <w:t>34</w:t>
      </w:r>
      <w:r w:rsidRPr="008C348F">
        <w:rPr>
          <w:b/>
          <w:bCs/>
        </w:rPr>
        <w:t>.</w:t>
      </w:r>
      <w:r w:rsidRPr="00BB7B86">
        <w:t>Тепловое излучение.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Законы теплового излучения черного тела. Квантовая гипотеза и формула Планка.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35</w:t>
      </w:r>
      <w:r w:rsidRPr="008C348F">
        <w:rPr>
          <w:b/>
          <w:bCs/>
        </w:rPr>
        <w:t>.</w:t>
      </w:r>
      <w:r w:rsidRPr="00BB7B86">
        <w:t>Квантовая природа света.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Фотоны. Импульс, масса, энергия фотона. Опыт Столетова. Фотоэффект. Эффект Комптона.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36</w:t>
      </w:r>
      <w:r w:rsidRPr="008C348F">
        <w:rPr>
          <w:b/>
          <w:bCs/>
        </w:rPr>
        <w:t>.</w:t>
      </w:r>
      <w:r w:rsidRPr="00BB7B86">
        <w:t>Спектры атома водорода.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Опыт и формула Резерфорда. Линейчатые спектры атома водорода. Постулаты Бора. Теория атома водорода по Бору.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37</w:t>
      </w:r>
      <w:r w:rsidRPr="008C348F">
        <w:rPr>
          <w:b/>
          <w:bCs/>
        </w:rPr>
        <w:t>.</w:t>
      </w:r>
      <w:r w:rsidRPr="00BB7B86">
        <w:t>Волновые свойства частицы.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Корпускулярно-волновой дуализм вещества. Гипотеза де Бройля. Соотношение неопределенностей Гейзенберга. Волновая функция и ее статистический смысл.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38</w:t>
      </w:r>
      <w:r w:rsidRPr="008C348F">
        <w:rPr>
          <w:b/>
          <w:bCs/>
        </w:rPr>
        <w:t>.</w:t>
      </w:r>
      <w:r w:rsidRPr="00BB7B86">
        <w:t>Уравнение Шредингера.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Операторы. Коммутационные соотношения. Временное и стационарное уравнение Шредингера. Стационарное квантовое состояние. Квантовые числа. Частица в «яме». Туннельный эффект.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39</w:t>
      </w:r>
      <w:r w:rsidRPr="008C348F">
        <w:rPr>
          <w:b/>
          <w:bCs/>
        </w:rPr>
        <w:t>.</w:t>
      </w:r>
      <w:r w:rsidRPr="00BB7B86">
        <w:t>Энергетический спектр атомов и молекул.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40</w:t>
      </w:r>
      <w:r w:rsidRPr="008C348F">
        <w:rPr>
          <w:b/>
          <w:bCs/>
        </w:rPr>
        <w:t>.</w:t>
      </w:r>
      <w:r w:rsidRPr="00BB7B86">
        <w:t>Элементы  квантовой статистики.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Квантовые статистики Бозе-Эйнштейна, Ферми-Дирака. Квантовые теории теплоемкости и электропроводности. Сверхпроводимость.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41</w:t>
      </w:r>
      <w:r w:rsidRPr="008C348F">
        <w:rPr>
          <w:b/>
          <w:bCs/>
        </w:rPr>
        <w:t>.</w:t>
      </w:r>
      <w:r w:rsidRPr="00BB7B86">
        <w:t>Элементы физики твердого тела.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 xml:space="preserve">Зонная теория твердого тела.Полупроводники. </w:t>
      </w:r>
      <w:r w:rsidRPr="00607F1B">
        <w:rPr>
          <w:lang w:val="en-US"/>
        </w:rPr>
        <w:t>P</w:t>
      </w:r>
      <w:r w:rsidRPr="00607F1B">
        <w:t>-</w:t>
      </w:r>
      <w:r w:rsidRPr="00607F1B">
        <w:rPr>
          <w:lang w:val="en-US"/>
        </w:rPr>
        <w:t>n</w:t>
      </w:r>
      <w:r w:rsidRPr="00607F1B">
        <w:t xml:space="preserve"> переходы. Полупроводниковые диоды и триоды. 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42</w:t>
      </w:r>
      <w:r w:rsidRPr="008C348F">
        <w:rPr>
          <w:b/>
          <w:bCs/>
        </w:rPr>
        <w:t>.</w:t>
      </w:r>
      <w:r w:rsidRPr="00BB7B86">
        <w:t>Элементарные сведения о ядре.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Заряд, размер, масса, состав ядра. Момент импульса, магнитный момент ядра. Нуклоны. Свойства и природа ядерных сил. Дефект массы и энергия связи.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43</w:t>
      </w:r>
      <w:r w:rsidRPr="008C348F">
        <w:rPr>
          <w:b/>
          <w:bCs/>
        </w:rPr>
        <w:t>.</w:t>
      </w:r>
      <w:r w:rsidRPr="00BB7B86">
        <w:t>Искусственные ядерные реакции и законы сохранения.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Реакция деления ядра. Цепная реакция деления, реакция синтеза. Управляемые и неуправляемые ядерные реакции.</w:t>
      </w:r>
    </w:p>
    <w:p w:rsidR="000C2C49" w:rsidRDefault="000C2C49" w:rsidP="000C2C4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44</w:t>
      </w:r>
      <w:r w:rsidRPr="008C348F">
        <w:rPr>
          <w:b/>
          <w:bCs/>
        </w:rPr>
        <w:t>.</w:t>
      </w:r>
      <w:r w:rsidRPr="00BB7B86">
        <w:t>Элементарные частицы, их классификация.</w:t>
      </w:r>
    </w:p>
    <w:p w:rsidR="000C2C49" w:rsidRDefault="000C2C49" w:rsidP="000C2C49">
      <w:pPr>
        <w:pStyle w:val="a6"/>
        <w:ind w:left="0" w:firstLine="709"/>
        <w:jc w:val="both"/>
      </w:pPr>
      <w:r w:rsidRPr="00607F1B">
        <w:t>Лептоны, мезоны, адроны. Кварковая модель ядра, четыре типа фундаментальных взаимодействий: сильные, электромагнитные, слабые и гравитационные. Единая теория взаимодействий.</w:t>
      </w:r>
    </w:p>
    <w:p w:rsidR="000C2C49" w:rsidRPr="008C348F" w:rsidRDefault="000C2C49" w:rsidP="000C2C49">
      <w:pPr>
        <w:pStyle w:val="a6"/>
        <w:ind w:left="0" w:firstLine="709"/>
        <w:jc w:val="both"/>
        <w:rPr>
          <w:bCs/>
          <w:iCs/>
        </w:rPr>
      </w:pPr>
    </w:p>
    <w:p w:rsidR="000C2C49" w:rsidRPr="00EE2173" w:rsidRDefault="000C2C49" w:rsidP="000C2C49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0C2C49" w:rsidRPr="00A6191B" w:rsidRDefault="000C2C49" w:rsidP="000C2C49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0C2C49" w:rsidRPr="005F6C78" w:rsidRDefault="000C2C49" w:rsidP="000C2C49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Pr="005F6C78">
        <w:rPr>
          <w:i/>
        </w:rPr>
        <w:t>ные технологии, используемые в образовательном процессе</w:t>
      </w:r>
    </w:p>
    <w:p w:rsidR="000C2C49" w:rsidRPr="005F6C78" w:rsidRDefault="000C2C49" w:rsidP="000C2C49">
      <w:pPr>
        <w:pStyle w:val="afb"/>
        <w:suppressLineNumbers/>
        <w:spacing w:after="0"/>
        <w:ind w:left="0" w:firstLine="709"/>
        <w:jc w:val="right"/>
        <w:rPr>
          <w:i/>
        </w:rPr>
      </w:pPr>
    </w:p>
    <w:tbl>
      <w:tblPr>
        <w:tblW w:w="96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0C2C49" w:rsidRPr="005F6C78" w:rsidTr="00AD1106">
        <w:trPr>
          <w:jc w:val="center"/>
        </w:trPr>
        <w:tc>
          <w:tcPr>
            <w:tcW w:w="3261" w:type="dxa"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0C2C49" w:rsidRPr="005F6C78" w:rsidTr="00AD1106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0C2C49" w:rsidRPr="000C2668" w:rsidRDefault="000C2C49" w:rsidP="00AD110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0C2668">
              <w:t>Механика,  молекулярная физика, термодинамика</w:t>
            </w:r>
          </w:p>
          <w:p w:rsidR="000C2C49" w:rsidRPr="000C2668" w:rsidRDefault="000C2C49" w:rsidP="00AD110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  <w:r>
              <w:t>1</w:t>
            </w:r>
          </w:p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0C2C49" w:rsidRPr="005F6C78" w:rsidRDefault="000C2C49" w:rsidP="00AD1106">
            <w:pPr>
              <w:ind w:right="-1"/>
              <w:jc w:val="both"/>
            </w:pPr>
            <w:r w:rsidRPr="000C2668">
              <w:t>Изложение лекционного материала с использованием электронных презентаций и видеофильмов</w:t>
            </w:r>
          </w:p>
        </w:tc>
        <w:tc>
          <w:tcPr>
            <w:tcW w:w="1264" w:type="dxa"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  <w:r>
              <w:t>4</w:t>
            </w:r>
          </w:p>
        </w:tc>
      </w:tr>
      <w:tr w:rsidR="000C2C49" w:rsidRPr="005F6C78" w:rsidTr="00AD1106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0C2C49" w:rsidRPr="00C60EAC" w:rsidRDefault="000C2C49" w:rsidP="00AD110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0C2C49" w:rsidRPr="000C2668" w:rsidRDefault="000C2C49" w:rsidP="00AD1106">
            <w:pPr>
              <w:ind w:right="-1"/>
              <w:jc w:val="both"/>
            </w:pPr>
            <w:r w:rsidRPr="000C2668">
              <w:t>Решение задач с использованием электронных презентаций</w:t>
            </w:r>
          </w:p>
        </w:tc>
        <w:tc>
          <w:tcPr>
            <w:tcW w:w="1264" w:type="dxa"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  <w:r>
              <w:t>6</w:t>
            </w:r>
          </w:p>
        </w:tc>
      </w:tr>
      <w:tr w:rsidR="000C2C49" w:rsidRPr="005F6C78" w:rsidTr="00AD1106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0C2C49" w:rsidRDefault="000C2C49" w:rsidP="00AD110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7" w:type="dxa"/>
            <w:vMerge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0C2C49" w:rsidRPr="000C2668" w:rsidRDefault="000C2C49" w:rsidP="00AD1106">
            <w:pPr>
              <w:pStyle w:val="afb"/>
              <w:spacing w:after="0"/>
              <w:ind w:left="0"/>
              <w:jc w:val="center"/>
            </w:pPr>
            <w:r w:rsidRPr="000C2668">
              <w:t>Выполнение интерактивных лабораторных работ</w:t>
            </w:r>
          </w:p>
        </w:tc>
        <w:tc>
          <w:tcPr>
            <w:tcW w:w="1264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>
              <w:t>4</w:t>
            </w:r>
          </w:p>
        </w:tc>
      </w:tr>
      <w:tr w:rsidR="000C2C49" w:rsidRPr="005F6C78" w:rsidTr="00AD1106">
        <w:trPr>
          <w:trHeight w:val="345"/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0C2C49" w:rsidRPr="000C2668" w:rsidRDefault="000C2C49" w:rsidP="00AD1106">
            <w:pPr>
              <w:shd w:val="clear" w:color="auto" w:fill="FFFFFF"/>
              <w:autoSpaceDE w:val="0"/>
              <w:autoSpaceDN w:val="0"/>
              <w:adjustRightInd w:val="0"/>
            </w:pPr>
            <w:r w:rsidRPr="000C2668">
              <w:t>Электричество и магнетизм, Колебания и волны</w:t>
            </w:r>
          </w:p>
        </w:tc>
        <w:tc>
          <w:tcPr>
            <w:tcW w:w="667" w:type="dxa"/>
            <w:vMerge w:val="restart"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4436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 w:rsidRPr="000C2668">
              <w:t xml:space="preserve">Изложение лекционного материала с использованием электронных </w:t>
            </w:r>
            <w:r w:rsidRPr="000C2668">
              <w:lastRenderedPageBreak/>
              <w:t>презентаций и видеофильмов.</w:t>
            </w:r>
          </w:p>
        </w:tc>
        <w:tc>
          <w:tcPr>
            <w:tcW w:w="1264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>
              <w:lastRenderedPageBreak/>
              <w:t>4</w:t>
            </w:r>
          </w:p>
        </w:tc>
      </w:tr>
      <w:tr w:rsidR="000C2C49" w:rsidRPr="005F6C78" w:rsidTr="00AD1106">
        <w:trPr>
          <w:trHeight w:val="150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0C2C49" w:rsidRPr="000C2668" w:rsidRDefault="000C2C49" w:rsidP="00AD110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7" w:type="dxa"/>
            <w:vMerge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 w:rsidRPr="000C2668">
              <w:t>Решение задач с использованием электронных презентаций</w:t>
            </w:r>
          </w:p>
        </w:tc>
        <w:tc>
          <w:tcPr>
            <w:tcW w:w="1264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>
              <w:t>4</w:t>
            </w:r>
          </w:p>
        </w:tc>
      </w:tr>
      <w:tr w:rsidR="000C2C49" w:rsidRPr="005F6C78" w:rsidTr="00AD1106">
        <w:trPr>
          <w:trHeight w:val="111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0C2C49" w:rsidRPr="000C2668" w:rsidRDefault="000C2C49" w:rsidP="00AD110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7" w:type="dxa"/>
            <w:vMerge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 w:rsidRPr="000C2668">
              <w:t>Выполнение интерактивных лабораторных работ</w:t>
            </w:r>
          </w:p>
        </w:tc>
        <w:tc>
          <w:tcPr>
            <w:tcW w:w="1264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>
              <w:t>4</w:t>
            </w:r>
          </w:p>
        </w:tc>
      </w:tr>
      <w:tr w:rsidR="000C2C49" w:rsidRPr="005F6C78" w:rsidTr="00AD1106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0C2C49" w:rsidRPr="000C753F" w:rsidRDefault="000C2C49" w:rsidP="00AD1106">
            <w:pPr>
              <w:shd w:val="clear" w:color="auto" w:fill="FFFFFF"/>
              <w:autoSpaceDE w:val="0"/>
              <w:autoSpaceDN w:val="0"/>
              <w:adjustRightInd w:val="0"/>
            </w:pPr>
            <w:r w:rsidRPr="000C753F">
              <w:t>Оптика, Квантовая физика</w:t>
            </w:r>
            <w:r>
              <w:t>,</w:t>
            </w:r>
            <w:r w:rsidRPr="000C753F">
              <w:t xml:space="preserve"> Физика атомного ядра и элементарных частиц</w:t>
            </w:r>
            <w:r>
              <w:t xml:space="preserve">, </w:t>
            </w:r>
            <w:r w:rsidRPr="000C753F">
              <w:t>Элементы физики твёрдого тела</w:t>
            </w:r>
            <w:r>
              <w:t>,</w:t>
            </w:r>
          </w:p>
        </w:tc>
        <w:tc>
          <w:tcPr>
            <w:tcW w:w="667" w:type="dxa"/>
            <w:vMerge w:val="restart"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4436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 w:rsidRPr="000C2668">
              <w:t>Изложение лекционного материала с использованием электронных презентаций и видеофильмов</w:t>
            </w:r>
          </w:p>
        </w:tc>
        <w:tc>
          <w:tcPr>
            <w:tcW w:w="1264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>
              <w:t>4</w:t>
            </w:r>
          </w:p>
        </w:tc>
      </w:tr>
      <w:tr w:rsidR="000C2C49" w:rsidRPr="005F6C78" w:rsidTr="00AD1106">
        <w:trPr>
          <w:trHeight w:val="165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0C2C49" w:rsidRPr="007238A2" w:rsidRDefault="000C2C49" w:rsidP="00AD110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7" w:type="dxa"/>
            <w:vMerge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 w:rsidRPr="000C2668">
              <w:t>Решение задач с использованием электронных презентаций</w:t>
            </w:r>
          </w:p>
        </w:tc>
        <w:tc>
          <w:tcPr>
            <w:tcW w:w="1264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>
              <w:t>4</w:t>
            </w:r>
          </w:p>
        </w:tc>
      </w:tr>
      <w:tr w:rsidR="000C2C49" w:rsidRPr="005F6C78" w:rsidTr="00AD1106">
        <w:trPr>
          <w:trHeight w:val="105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0C2C49" w:rsidRPr="007238A2" w:rsidRDefault="000C2C49" w:rsidP="00AD110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7" w:type="dxa"/>
            <w:vMerge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 w:rsidRPr="000C2668">
              <w:t>Выполнение интерактивных лабораторных работ</w:t>
            </w:r>
          </w:p>
        </w:tc>
        <w:tc>
          <w:tcPr>
            <w:tcW w:w="1264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>
              <w:t>4</w:t>
            </w:r>
          </w:p>
        </w:tc>
      </w:tr>
      <w:tr w:rsidR="000C2C49" w:rsidRPr="005F6C78" w:rsidTr="00AD1106">
        <w:trPr>
          <w:trHeight w:val="562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0C2C49" w:rsidRPr="000B7624" w:rsidRDefault="000C2C49" w:rsidP="00AD110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0C2C49" w:rsidRPr="005F6C78" w:rsidRDefault="000C2C49" w:rsidP="00AD110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0C2C49" w:rsidRDefault="000C2C49" w:rsidP="00AD1106">
            <w:pPr>
              <w:pStyle w:val="afb"/>
              <w:spacing w:after="0"/>
              <w:ind w:left="0"/>
              <w:jc w:val="center"/>
            </w:pPr>
            <w:r>
              <w:t>38</w:t>
            </w:r>
          </w:p>
        </w:tc>
      </w:tr>
    </w:tbl>
    <w:p w:rsidR="000C2C49" w:rsidRDefault="000C2C49" w:rsidP="000C2C49">
      <w:pPr>
        <w:pStyle w:val="a6"/>
        <w:ind w:left="0" w:firstLine="709"/>
        <w:jc w:val="both"/>
        <w:rPr>
          <w:bCs/>
          <w:highlight w:val="cyan"/>
        </w:rPr>
      </w:pPr>
    </w:p>
    <w:p w:rsidR="000C2C49" w:rsidRDefault="000C2C49" w:rsidP="000C2C49">
      <w:pPr>
        <w:pStyle w:val="a6"/>
        <w:ind w:left="0"/>
        <w:jc w:val="center"/>
        <w:rPr>
          <w:b/>
          <w:bCs/>
        </w:rPr>
      </w:pPr>
    </w:p>
    <w:p w:rsidR="000C2C49" w:rsidRDefault="000C2C49" w:rsidP="000C2C49">
      <w:pPr>
        <w:pStyle w:val="a6"/>
        <w:ind w:left="0"/>
        <w:jc w:val="center"/>
        <w:rPr>
          <w:b/>
          <w:bCs/>
        </w:rPr>
      </w:pPr>
    </w:p>
    <w:p w:rsidR="000C2C49" w:rsidRPr="00A00959" w:rsidRDefault="000C2C49" w:rsidP="000C2C49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>
        <w:rPr>
          <w:rStyle w:val="aa"/>
          <w:b/>
          <w:bCs/>
        </w:rPr>
        <w:footnoteReference w:id="3"/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0C2C49" w:rsidRPr="006A3F2C" w:rsidRDefault="000C2C49" w:rsidP="000C2C49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0C2C49" w:rsidRPr="00EB240F" w:rsidTr="00AD1106">
        <w:tc>
          <w:tcPr>
            <w:tcW w:w="510" w:type="dxa"/>
          </w:tcPr>
          <w:p w:rsidR="000C2C49" w:rsidRPr="00EB240F" w:rsidRDefault="000C2C49" w:rsidP="00AD110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0C2C49" w:rsidRPr="00EB240F" w:rsidRDefault="000C2C49" w:rsidP="00AD110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0C2C49" w:rsidRPr="00EB240F" w:rsidRDefault="000C2C49" w:rsidP="00AD110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0C2C49" w:rsidRPr="00EB240F" w:rsidRDefault="000C2C49" w:rsidP="00AD110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0C2C49" w:rsidRPr="00EB240F" w:rsidRDefault="000C2C49" w:rsidP="00AD110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0C2C49" w:rsidRPr="00EB240F" w:rsidRDefault="000C2C49" w:rsidP="00AD110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0C2C49" w:rsidRPr="00EB240F" w:rsidTr="00AD1106">
        <w:trPr>
          <w:trHeight w:val="3910"/>
        </w:trPr>
        <w:tc>
          <w:tcPr>
            <w:tcW w:w="510" w:type="dxa"/>
          </w:tcPr>
          <w:p w:rsidR="000C2C49" w:rsidRPr="00EB240F" w:rsidRDefault="000C2C49" w:rsidP="00AD110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0C2C49" w:rsidRPr="00EB240F" w:rsidRDefault="000C2C49" w:rsidP="00AD110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0C2C49" w:rsidRPr="00EB240F" w:rsidRDefault="000C2C49" w:rsidP="00AD1106">
            <w:pPr>
              <w:pStyle w:val="a6"/>
              <w:ind w:left="0"/>
              <w:rPr>
                <w:sz w:val="20"/>
                <w:szCs w:val="20"/>
              </w:rPr>
            </w:pPr>
            <w:r w:rsidRPr="00AE5EA3">
              <w:rPr>
                <w:sz w:val="20"/>
                <w:szCs w:val="20"/>
              </w:rPr>
              <w:t>Уравнение движения тела переменной массы</w:t>
            </w:r>
            <w:r>
              <w:rPr>
                <w:sz w:val="20"/>
                <w:szCs w:val="20"/>
              </w:rPr>
              <w:t xml:space="preserve">, </w:t>
            </w:r>
            <w:r w:rsidRPr="00AE5EA3">
              <w:rPr>
                <w:sz w:val="20"/>
                <w:szCs w:val="20"/>
              </w:rPr>
              <w:t>Удар абсолютно упругих и неупругих тел</w:t>
            </w:r>
            <w:r>
              <w:rPr>
                <w:sz w:val="20"/>
                <w:szCs w:val="20"/>
              </w:rPr>
              <w:t xml:space="preserve">, </w:t>
            </w:r>
            <w:r w:rsidRPr="00AE5EA3">
              <w:rPr>
                <w:sz w:val="20"/>
                <w:szCs w:val="20"/>
              </w:rPr>
              <w:t>Изотермы Ван-дер-Ваальса и их анализ</w:t>
            </w:r>
          </w:p>
          <w:p w:rsidR="000C2C49" w:rsidRPr="00EB240F" w:rsidRDefault="000C2C49" w:rsidP="00AD1106">
            <w:pPr>
              <w:pStyle w:val="a6"/>
              <w:ind w:left="0"/>
              <w:rPr>
                <w:sz w:val="20"/>
                <w:szCs w:val="20"/>
              </w:rPr>
            </w:pPr>
            <w:r w:rsidRPr="00AE5EA3">
              <w:rPr>
                <w:sz w:val="20"/>
                <w:szCs w:val="20"/>
              </w:rPr>
              <w:t>Самостоятельный газовый разряд и его типы</w:t>
            </w:r>
            <w:r>
              <w:rPr>
                <w:sz w:val="20"/>
                <w:szCs w:val="20"/>
              </w:rPr>
              <w:t xml:space="preserve">, </w:t>
            </w:r>
            <w:r w:rsidRPr="00AE5EA3">
              <w:rPr>
                <w:sz w:val="20"/>
                <w:szCs w:val="20"/>
              </w:rPr>
              <w:t>Трансформаторы</w:t>
            </w:r>
            <w:r>
              <w:rPr>
                <w:sz w:val="20"/>
                <w:szCs w:val="20"/>
              </w:rPr>
              <w:t xml:space="preserve">, </w:t>
            </w:r>
            <w:r w:rsidRPr="00AE5EA3">
              <w:rPr>
                <w:sz w:val="20"/>
                <w:szCs w:val="20"/>
              </w:rPr>
              <w:t>Ферромагнетики и их свойства</w:t>
            </w:r>
            <w:r>
              <w:rPr>
                <w:sz w:val="20"/>
                <w:szCs w:val="20"/>
              </w:rPr>
              <w:t xml:space="preserve">, </w:t>
            </w:r>
            <w:r w:rsidRPr="00AE5EA3">
              <w:rPr>
                <w:sz w:val="20"/>
                <w:szCs w:val="20"/>
              </w:rPr>
              <w:t>Стоячие волны. Звуковые волны. Ультразвук и его применение</w:t>
            </w:r>
          </w:p>
        </w:tc>
        <w:tc>
          <w:tcPr>
            <w:tcW w:w="3402" w:type="dxa"/>
          </w:tcPr>
          <w:p w:rsidR="000C2C49" w:rsidRPr="00EB240F" w:rsidRDefault="000C2C49" w:rsidP="00AD1106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Написание контрольной работы</w:t>
            </w:r>
          </w:p>
          <w:p w:rsidR="000C2C49" w:rsidRPr="00EB240F" w:rsidRDefault="000C2C49" w:rsidP="00AD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0C2C49" w:rsidRPr="00EB240F" w:rsidRDefault="000C2C49" w:rsidP="00AD110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  <w:p w:rsidR="000C2C49" w:rsidRPr="00EB240F" w:rsidRDefault="000C2C49" w:rsidP="00AD110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0C2C49" w:rsidRPr="00EB240F" w:rsidRDefault="000C2C49" w:rsidP="00AD110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0C2C49" w:rsidRPr="00EB240F" w:rsidRDefault="000C2C49" w:rsidP="00AD110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0C2C49" w:rsidRPr="00EB240F" w:rsidRDefault="000C2C49" w:rsidP="00AD110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контрльных</w:t>
            </w:r>
            <w:r w:rsidRPr="00EB240F">
              <w:rPr>
                <w:sz w:val="20"/>
                <w:szCs w:val="20"/>
              </w:rPr>
              <w:t xml:space="preserve"> заданий</w:t>
            </w:r>
            <w:r>
              <w:rPr>
                <w:sz w:val="20"/>
                <w:szCs w:val="20"/>
              </w:rPr>
              <w:t xml:space="preserve"> (внеауд.СРС)</w:t>
            </w:r>
          </w:p>
          <w:p w:rsidR="000C2C49" w:rsidRPr="00EB240F" w:rsidRDefault="000C2C49" w:rsidP="00AD110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0C2C49" w:rsidRPr="00EB240F" w:rsidTr="00AD1106">
        <w:trPr>
          <w:trHeight w:val="974"/>
        </w:trPr>
        <w:tc>
          <w:tcPr>
            <w:tcW w:w="510" w:type="dxa"/>
          </w:tcPr>
          <w:p w:rsidR="000C2C49" w:rsidRDefault="000C2C49" w:rsidP="00AD110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0C2C49" w:rsidRDefault="000C2C49" w:rsidP="00AD1106">
            <w:pPr>
              <w:pStyle w:val="a6"/>
              <w:ind w:left="0"/>
            </w:pPr>
            <w:r w:rsidRPr="00AE5EA3">
              <w:rPr>
                <w:sz w:val="20"/>
                <w:szCs w:val="20"/>
              </w:rPr>
              <w:t>Излучение Вавилова-Черенкова</w:t>
            </w:r>
            <w:r>
              <w:rPr>
                <w:sz w:val="20"/>
                <w:szCs w:val="20"/>
              </w:rPr>
              <w:t xml:space="preserve">, </w:t>
            </w:r>
            <w:r w:rsidRPr="00AE5EA3">
              <w:rPr>
                <w:sz w:val="20"/>
                <w:szCs w:val="20"/>
              </w:rPr>
              <w:t>Понятие о зонной теории твёрдых тел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C2C49" w:rsidRPr="00EB240F" w:rsidRDefault="000C2C49" w:rsidP="00AD1106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159" w:type="dxa"/>
          </w:tcPr>
          <w:p w:rsidR="000C2C49" w:rsidRDefault="000C2C49" w:rsidP="00AD110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385" w:type="dxa"/>
          </w:tcPr>
          <w:p w:rsidR="000C2C49" w:rsidRPr="00EB240F" w:rsidRDefault="000C2C49" w:rsidP="00AD11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контрльных</w:t>
            </w:r>
            <w:r w:rsidRPr="00EB240F">
              <w:rPr>
                <w:sz w:val="20"/>
                <w:szCs w:val="20"/>
              </w:rPr>
              <w:t xml:space="preserve"> заданий</w:t>
            </w:r>
            <w:r>
              <w:rPr>
                <w:sz w:val="20"/>
                <w:szCs w:val="20"/>
              </w:rPr>
              <w:t xml:space="preserve"> (внеауд.СРС)</w:t>
            </w:r>
          </w:p>
        </w:tc>
      </w:tr>
      <w:tr w:rsidR="000C2C49" w:rsidRPr="00EB240F" w:rsidTr="00AD1106">
        <w:tc>
          <w:tcPr>
            <w:tcW w:w="510" w:type="dxa"/>
          </w:tcPr>
          <w:p w:rsidR="000C2C49" w:rsidRPr="00EB240F" w:rsidRDefault="000C2C49" w:rsidP="00AD110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0C2C49" w:rsidRPr="00EB240F" w:rsidRDefault="000C2C49" w:rsidP="00AD110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0C2C49" w:rsidRPr="00EB240F" w:rsidRDefault="000C2C49" w:rsidP="00AD110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0C2C49" w:rsidRPr="00EB240F" w:rsidRDefault="000C2C49" w:rsidP="00AD110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2385" w:type="dxa"/>
          </w:tcPr>
          <w:p w:rsidR="000C2C49" w:rsidRPr="00EB240F" w:rsidRDefault="000C2C49" w:rsidP="00AD110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C2C49" w:rsidRDefault="000C2C49" w:rsidP="000C2C49">
      <w:pPr>
        <w:pStyle w:val="a6"/>
        <w:ind w:left="0"/>
        <w:jc w:val="center"/>
        <w:rPr>
          <w:b/>
          <w:bCs/>
        </w:rPr>
      </w:pPr>
    </w:p>
    <w:p w:rsidR="000C2C49" w:rsidRPr="006F5581" w:rsidRDefault="000C2C49" w:rsidP="000C2C49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или лабораторные практикумы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0C2C49" w:rsidRPr="00456F9A" w:rsidTr="00AD1106">
        <w:tc>
          <w:tcPr>
            <w:tcW w:w="510" w:type="dxa"/>
          </w:tcPr>
          <w:p w:rsidR="000C2C49" w:rsidRPr="00AE7880" w:rsidRDefault="000C2C49" w:rsidP="00AD1106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0C2C49" w:rsidRPr="00AE7880" w:rsidRDefault="000C2C49" w:rsidP="00AD1106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0C2C49" w:rsidRPr="00AE7880" w:rsidRDefault="000C2C49" w:rsidP="00AD1106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0C2C49" w:rsidRPr="00AE7880" w:rsidRDefault="000C2C49" w:rsidP="00AD1106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0C2C49" w:rsidRPr="00AE7880" w:rsidRDefault="000C2C49" w:rsidP="00AD1106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0C2C49" w:rsidRPr="00AE7880" w:rsidRDefault="000C2C49" w:rsidP="00AD1106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0C2C49" w:rsidRPr="00456F9A" w:rsidTr="00AD1106">
        <w:tc>
          <w:tcPr>
            <w:tcW w:w="510" w:type="dxa"/>
          </w:tcPr>
          <w:p w:rsidR="000C2C49" w:rsidRPr="00AE7880" w:rsidRDefault="000C2C49" w:rsidP="00AD1106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0C2C49" w:rsidRPr="000C2668" w:rsidRDefault="000C2C49" w:rsidP="00AD110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0C2668">
              <w:t xml:space="preserve">Механика, </w:t>
            </w:r>
            <w:r>
              <w:t>(1-8)</w:t>
            </w:r>
            <w:r w:rsidRPr="000C2668">
              <w:t xml:space="preserve"> молекулярная физика, термодинамика</w:t>
            </w:r>
            <w:r>
              <w:t xml:space="preserve"> (9-</w:t>
            </w:r>
            <w:r>
              <w:lastRenderedPageBreak/>
              <w:t>12)</w:t>
            </w:r>
          </w:p>
          <w:p w:rsidR="000C2C49" w:rsidRPr="005775DD" w:rsidRDefault="000C2C49" w:rsidP="00AD1106">
            <w:pPr>
              <w:pStyle w:val="a6"/>
              <w:ind w:left="0"/>
            </w:pPr>
          </w:p>
        </w:tc>
        <w:tc>
          <w:tcPr>
            <w:tcW w:w="3402" w:type="dxa"/>
          </w:tcPr>
          <w:p w:rsidR="000C2C49" w:rsidRPr="00AE7880" w:rsidRDefault="000C2C49" w:rsidP="00AD1106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lastRenderedPageBreak/>
              <w:t xml:space="preserve">Изучение законов механики (кинематика, динамика, статика). Изучение законов молекулярной физики и </w:t>
            </w:r>
            <w:r>
              <w:lastRenderedPageBreak/>
              <w:t>термодинамики</w:t>
            </w:r>
          </w:p>
        </w:tc>
        <w:tc>
          <w:tcPr>
            <w:tcW w:w="1159" w:type="dxa"/>
          </w:tcPr>
          <w:p w:rsidR="000C2C49" w:rsidRPr="00AE7880" w:rsidRDefault="000C2C49" w:rsidP="00AD1106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44</w:t>
            </w:r>
          </w:p>
        </w:tc>
        <w:tc>
          <w:tcPr>
            <w:tcW w:w="2385" w:type="dxa"/>
          </w:tcPr>
          <w:p w:rsidR="000C2C49" w:rsidRPr="00AE7880" w:rsidRDefault="000C2C49" w:rsidP="00AD1106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 xml:space="preserve">Оформление работы в соответствии с методическими указаниями по </w:t>
            </w:r>
            <w:r>
              <w:lastRenderedPageBreak/>
              <w:t>выполнению лабораторных работ.</w:t>
            </w:r>
          </w:p>
        </w:tc>
      </w:tr>
      <w:tr w:rsidR="000C2C49" w:rsidRPr="00456F9A" w:rsidTr="00AD1106">
        <w:tc>
          <w:tcPr>
            <w:tcW w:w="510" w:type="dxa"/>
          </w:tcPr>
          <w:p w:rsidR="000C2C49" w:rsidRDefault="000C2C49" w:rsidP="00AD1106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2</w:t>
            </w:r>
          </w:p>
        </w:tc>
        <w:tc>
          <w:tcPr>
            <w:tcW w:w="2433" w:type="dxa"/>
          </w:tcPr>
          <w:p w:rsidR="000C2C49" w:rsidRPr="005775DD" w:rsidRDefault="000C2C49" w:rsidP="00AD1106">
            <w:pPr>
              <w:pStyle w:val="a6"/>
              <w:ind w:left="0"/>
            </w:pPr>
            <w:r w:rsidRPr="000C2668">
              <w:t xml:space="preserve">Электричество и магнетизм, </w:t>
            </w:r>
            <w:r>
              <w:t xml:space="preserve">( 13-24) </w:t>
            </w:r>
            <w:r w:rsidRPr="000C2668">
              <w:t>Колебания и волны</w:t>
            </w:r>
            <w:r>
              <w:t xml:space="preserve"> (25-29)</w:t>
            </w:r>
          </w:p>
        </w:tc>
        <w:tc>
          <w:tcPr>
            <w:tcW w:w="3402" w:type="dxa"/>
          </w:tcPr>
          <w:p w:rsidR="000C2C49" w:rsidRPr="00326A3F" w:rsidRDefault="000C2C49" w:rsidP="00AD1106">
            <w:pPr>
              <w:pStyle w:val="a6"/>
              <w:ind w:left="0"/>
              <w:jc w:val="both"/>
            </w:pPr>
            <w:r>
              <w:t>Изучение законов электричества и магнетизма</w:t>
            </w:r>
          </w:p>
        </w:tc>
        <w:tc>
          <w:tcPr>
            <w:tcW w:w="1159" w:type="dxa"/>
          </w:tcPr>
          <w:p w:rsidR="000C2C49" w:rsidRPr="00AE7880" w:rsidRDefault="000C2C49" w:rsidP="00AD1106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40</w:t>
            </w:r>
          </w:p>
        </w:tc>
        <w:tc>
          <w:tcPr>
            <w:tcW w:w="2385" w:type="dxa"/>
          </w:tcPr>
          <w:p w:rsidR="000C2C49" w:rsidRPr="00AE7880" w:rsidRDefault="000C2C49" w:rsidP="00AD1106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>Оформление работы в соответствии с методическими указаниями по выполнению лабораторных работ.</w:t>
            </w:r>
          </w:p>
        </w:tc>
      </w:tr>
      <w:tr w:rsidR="000C2C49" w:rsidRPr="00456F9A" w:rsidTr="00AD1106">
        <w:tc>
          <w:tcPr>
            <w:tcW w:w="510" w:type="dxa"/>
          </w:tcPr>
          <w:p w:rsidR="000C2C49" w:rsidRDefault="000C2C49" w:rsidP="00AD1106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0C2C49" w:rsidRDefault="000C2C49" w:rsidP="00AD1106">
            <w:pPr>
              <w:pStyle w:val="a6"/>
              <w:ind w:left="0"/>
            </w:pPr>
            <w:r w:rsidRPr="000C753F">
              <w:t>Оптика,</w:t>
            </w:r>
            <w:r>
              <w:t xml:space="preserve"> (30-33)</w:t>
            </w:r>
            <w:r w:rsidRPr="000C753F">
              <w:t xml:space="preserve"> Элементы физики твёрдого тела</w:t>
            </w:r>
          </w:p>
        </w:tc>
        <w:tc>
          <w:tcPr>
            <w:tcW w:w="3402" w:type="dxa"/>
          </w:tcPr>
          <w:p w:rsidR="000C2C49" w:rsidRDefault="000C2C49" w:rsidP="00AD1106">
            <w:pPr>
              <w:pStyle w:val="a6"/>
              <w:ind w:left="0"/>
              <w:jc w:val="both"/>
            </w:pPr>
            <w:r>
              <w:t>Изучение законов оптики и квантовой физики.</w:t>
            </w:r>
          </w:p>
        </w:tc>
        <w:tc>
          <w:tcPr>
            <w:tcW w:w="1159" w:type="dxa"/>
          </w:tcPr>
          <w:p w:rsidR="000C2C49" w:rsidRDefault="000C2C49" w:rsidP="00AD1106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44</w:t>
            </w:r>
          </w:p>
        </w:tc>
        <w:tc>
          <w:tcPr>
            <w:tcW w:w="2385" w:type="dxa"/>
          </w:tcPr>
          <w:p w:rsidR="000C2C49" w:rsidRDefault="000C2C49" w:rsidP="00AD1106">
            <w:pPr>
              <w:pStyle w:val="a6"/>
              <w:ind w:left="0"/>
              <w:jc w:val="both"/>
            </w:pPr>
            <w:r>
              <w:t>Оформление работы в соответствии с методическими указаниями по выполнению лабораторных работ.</w:t>
            </w:r>
          </w:p>
        </w:tc>
      </w:tr>
      <w:tr w:rsidR="000C2C49" w:rsidRPr="00456F9A" w:rsidTr="00AD1106">
        <w:tc>
          <w:tcPr>
            <w:tcW w:w="510" w:type="dxa"/>
          </w:tcPr>
          <w:p w:rsidR="000C2C49" w:rsidRPr="00AE7880" w:rsidRDefault="000C2C49" w:rsidP="00AD1106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0C2C49" w:rsidRPr="00AE7880" w:rsidRDefault="000C2C49" w:rsidP="00AD1106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0C2C49" w:rsidRPr="00AE7880" w:rsidRDefault="000C2C49" w:rsidP="00AD1106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0C2C49" w:rsidRPr="00AE7880" w:rsidRDefault="000C2C49" w:rsidP="00AD1106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150</w:t>
            </w:r>
          </w:p>
        </w:tc>
        <w:tc>
          <w:tcPr>
            <w:tcW w:w="2385" w:type="dxa"/>
          </w:tcPr>
          <w:p w:rsidR="000C2C49" w:rsidRPr="00AE7880" w:rsidRDefault="000C2C49" w:rsidP="00AD1106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0C2C49" w:rsidRDefault="000C2C49" w:rsidP="000C2C49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0C2C49" w:rsidRDefault="000C2C49" w:rsidP="000C2C49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лабораторном занятии</w:t>
      </w:r>
    </w:p>
    <w:p w:rsidR="000C2C49" w:rsidRDefault="000C2C49" w:rsidP="000C2C49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Pr="00417C8E">
        <w:rPr>
          <w:lang w:eastAsia="en-US"/>
        </w:rPr>
        <w:t>лабораторн</w:t>
      </w:r>
      <w:r>
        <w:rPr>
          <w:lang w:eastAsia="en-US"/>
        </w:rPr>
        <w:t>ы</w:t>
      </w:r>
      <w:r w:rsidRPr="00417C8E">
        <w:rPr>
          <w:lang w:eastAsia="en-US"/>
        </w:rPr>
        <w:t>м</w:t>
      </w:r>
      <w:r w:rsidRPr="00215120">
        <w:t xml:space="preserve"> занятиям. Критериями оценки работы на </w:t>
      </w:r>
      <w:r>
        <w:t>лабораторных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лабораторных работ. </w:t>
      </w:r>
      <w:r w:rsidRPr="00215120">
        <w:t xml:space="preserve">Самостоятельная работа студентов включает проработку </w:t>
      </w:r>
      <w:r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>
        <w:t>лабораторных</w:t>
      </w:r>
      <w:r w:rsidRPr="00215120">
        <w:t xml:space="preserve"> работ.Основной формой проверки СРС является </w:t>
      </w:r>
      <w:r>
        <w:t>проведение лабораторных работ и письменное написание полученных результатов согласно методическим рекомендациям</w:t>
      </w:r>
      <w:r w:rsidRPr="00215120">
        <w:t>.</w:t>
      </w:r>
    </w:p>
    <w:p w:rsidR="000C2C49" w:rsidRDefault="000C2C49" w:rsidP="000C2C49">
      <w:pPr>
        <w:pStyle w:val="3"/>
        <w:widowControl w:val="0"/>
        <w:suppressAutoHyphens w:val="0"/>
        <w:spacing w:after="0"/>
        <w:ind w:firstLine="709"/>
        <w:jc w:val="both"/>
        <w:rPr>
          <w:sz w:val="24"/>
        </w:rPr>
      </w:pPr>
      <w:r w:rsidRPr="00A02A01">
        <w:rPr>
          <w:iCs/>
          <w:sz w:val="24"/>
          <w:szCs w:val="24"/>
        </w:rPr>
        <w:t xml:space="preserve">Содержание дисциплины, разработка </w:t>
      </w:r>
      <w:r>
        <w:rPr>
          <w:iCs/>
          <w:sz w:val="24"/>
          <w:szCs w:val="24"/>
        </w:rPr>
        <w:t>лабораторных</w:t>
      </w:r>
      <w:r w:rsidRPr="00A02A01">
        <w:rPr>
          <w:iCs/>
          <w:sz w:val="24"/>
          <w:szCs w:val="24"/>
        </w:rPr>
        <w:t xml:space="preserve"> занятий с указанием основной и дополнительной литературы к каждому занятию, а также методические рекомендации к в</w:t>
      </w:r>
      <w:r w:rsidRPr="00A02A01">
        <w:rPr>
          <w:iCs/>
          <w:sz w:val="24"/>
          <w:szCs w:val="24"/>
        </w:rPr>
        <w:t>ы</w:t>
      </w:r>
      <w:r w:rsidRPr="00A02A01">
        <w:rPr>
          <w:iCs/>
          <w:sz w:val="24"/>
          <w:szCs w:val="24"/>
        </w:rPr>
        <w:t xml:space="preserve">полнению </w:t>
      </w:r>
      <w:r>
        <w:rPr>
          <w:iCs/>
          <w:sz w:val="24"/>
          <w:szCs w:val="24"/>
        </w:rPr>
        <w:t>лабораторных</w:t>
      </w:r>
      <w:r w:rsidRPr="00A02A01">
        <w:rPr>
          <w:iCs/>
          <w:sz w:val="24"/>
          <w:szCs w:val="24"/>
        </w:rPr>
        <w:t xml:space="preserve"> заданий, образцы </w:t>
      </w:r>
      <w:r>
        <w:rPr>
          <w:iCs/>
          <w:sz w:val="24"/>
          <w:szCs w:val="24"/>
        </w:rPr>
        <w:t xml:space="preserve">их </w:t>
      </w:r>
      <w:r w:rsidRPr="00A02A01">
        <w:rPr>
          <w:iCs/>
          <w:sz w:val="24"/>
          <w:szCs w:val="24"/>
        </w:rPr>
        <w:t xml:space="preserve">выполнения представлены в </w:t>
      </w:r>
      <w:r>
        <w:rPr>
          <w:sz w:val="24"/>
        </w:rPr>
        <w:t>Методическом пособии по курсу «Общая физика». Лабораторный практикум. Нерюнгри, 2011 г.</w:t>
      </w:r>
    </w:p>
    <w:p w:rsidR="000C2C49" w:rsidRPr="00215120" w:rsidRDefault="000C2C49" w:rsidP="000C2C49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0C2C49" w:rsidRPr="00215120" w:rsidRDefault="000C2C49" w:rsidP="000C2C4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0C2C49" w:rsidRPr="00215120" w:rsidRDefault="000C2C49" w:rsidP="000C2C4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</w:t>
      </w:r>
      <w:r>
        <w:t>лабораторных р</w:t>
      </w:r>
      <w:r>
        <w:t>а</w:t>
      </w:r>
      <w:r>
        <w:t>бот</w:t>
      </w:r>
      <w:r w:rsidRPr="00215120">
        <w:t xml:space="preserve">; </w:t>
      </w:r>
    </w:p>
    <w:p w:rsidR="000C2C49" w:rsidRPr="00215120" w:rsidRDefault="000C2C49" w:rsidP="000C2C4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>
        <w:t>правильность выполнения лабораторных работ</w:t>
      </w:r>
      <w:r w:rsidRPr="00215120">
        <w:t xml:space="preserve">; </w:t>
      </w:r>
    </w:p>
    <w:p w:rsidR="000C2C49" w:rsidRDefault="000C2C49" w:rsidP="000C2C4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результатов.</w:t>
      </w:r>
    </w:p>
    <w:p w:rsidR="000C2C49" w:rsidRDefault="000C2C49" w:rsidP="000C2C49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лабораторном занятии, - 40 баллов. </w:t>
      </w:r>
    </w:p>
    <w:p w:rsidR="000C2C49" w:rsidRDefault="000C2C49" w:rsidP="000C2C49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0C2C49" w:rsidRPr="008169DA" w:rsidRDefault="000C2C49" w:rsidP="000C2C49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8169DA">
        <w:rPr>
          <w:b/>
          <w:lang w:eastAsia="en-US"/>
        </w:rPr>
        <w:t>Контрольная работа</w:t>
      </w:r>
    </w:p>
    <w:p w:rsidR="000C2C49" w:rsidRPr="00D44366" w:rsidRDefault="000C2C49" w:rsidP="000C2C49">
      <w:pPr>
        <w:jc w:val="both"/>
      </w:pPr>
      <w:r w:rsidRPr="00D44366">
        <w:t xml:space="preserve">В рамках курса предусмотрено выполнение </w:t>
      </w:r>
      <w:r>
        <w:t>2</w:t>
      </w:r>
      <w:r w:rsidRPr="00D44366">
        <w:t>-х контрольных работ (</w:t>
      </w:r>
      <w:r>
        <w:t>1 и 3</w:t>
      </w:r>
      <w:r w:rsidRPr="00D44366">
        <w:t xml:space="preserve"> семестр</w:t>
      </w:r>
      <w:r>
        <w:t>е</w:t>
      </w:r>
      <w:r w:rsidRPr="00D44366">
        <w:t xml:space="preserve">) по следующим темам: </w:t>
      </w:r>
    </w:p>
    <w:p w:rsidR="000C2C49" w:rsidRPr="00D44366" w:rsidRDefault="000C2C49" w:rsidP="000C2C49">
      <w:pPr>
        <w:jc w:val="both"/>
      </w:pPr>
      <w:r w:rsidRPr="00D44366">
        <w:t>КР № 1. Физические основы механики (глава1).  Молекулярная физика и термодинамика (глава2).</w:t>
      </w:r>
    </w:p>
    <w:p w:rsidR="000C2C49" w:rsidRPr="00D44366" w:rsidRDefault="000C2C49" w:rsidP="000C2C49">
      <w:pPr>
        <w:jc w:val="both"/>
      </w:pPr>
      <w:r w:rsidRPr="00D44366">
        <w:t xml:space="preserve">КР № 2. Электростатика (глава 3). Постоянный электрический ток (глава 4). Электромагнетизм (глава 5). </w:t>
      </w:r>
    </w:p>
    <w:p w:rsidR="000C2C49" w:rsidRPr="00D44366" w:rsidRDefault="000C2C49" w:rsidP="000C2C49">
      <w:pPr>
        <w:ind w:firstLine="426"/>
        <w:jc w:val="both"/>
      </w:pPr>
      <w:r w:rsidRPr="00D44366">
        <w:t xml:space="preserve">В состав каждой контрольной работы входит по </w:t>
      </w:r>
      <w:r>
        <w:t>2</w:t>
      </w:r>
      <w:r w:rsidRPr="00D44366">
        <w:t xml:space="preserve">0 задач. Сдача КР предполагается в течение курса по факту защиты (служит критерием допуска к экзамену). </w:t>
      </w:r>
      <w:r w:rsidRPr="00D44366">
        <w:rPr>
          <w:lang w:eastAsia="ja-JP"/>
        </w:rPr>
        <w:t>Решение задач осуществляется с использованием задачника «</w:t>
      </w:r>
      <w:r w:rsidRPr="00D44366">
        <w:t>Чертов А.Г., Воробьев А.А. Задачник по физике: Учеб. Пособие для втузов.- 8-е изд. Перераб и доп.- М.: изд. Физматлит, 2009.-640с.</w:t>
      </w:r>
      <w:r w:rsidRPr="00D44366">
        <w:rPr>
          <w:lang w:eastAsia="ja-JP"/>
        </w:rPr>
        <w:t>»</w:t>
      </w:r>
      <w:r w:rsidRPr="00D44366">
        <w:t>.Задачи соответствуют указанным для РГР главам.Выбор варианта производится в соответствии со списком студентов (порядковый номер в журнале соответствует номеру варианта) либо назначается преподавателем.</w:t>
      </w:r>
    </w:p>
    <w:p w:rsidR="000C2C49" w:rsidRDefault="000C2C49" w:rsidP="000C2C49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0C2C49" w:rsidRPr="008169DA" w:rsidRDefault="000C2C49" w:rsidP="000C2C49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169DA">
        <w:rPr>
          <w:lang w:eastAsia="ru-RU"/>
        </w:rPr>
        <w:lastRenderedPageBreak/>
        <w:t>Критерии оценки контрольной работы:</w:t>
      </w:r>
    </w:p>
    <w:p w:rsidR="000C2C49" w:rsidRPr="008169DA" w:rsidRDefault="000C2C49" w:rsidP="000C2C49">
      <w:pPr>
        <w:jc w:val="both"/>
      </w:pPr>
      <w:r>
        <w:t>30</w:t>
      </w:r>
      <w:r w:rsidRPr="008169DA">
        <w:t xml:space="preserve"> баллов выставляется за </w:t>
      </w:r>
      <w:r>
        <w:t>100% правильных ответов</w:t>
      </w:r>
      <w:r w:rsidRPr="008169DA">
        <w:t xml:space="preserve">, в которой отсутствуют фактические ошибки. </w:t>
      </w:r>
      <w:r>
        <w:t>25</w:t>
      </w:r>
      <w:r w:rsidRPr="008169DA">
        <w:t xml:space="preserve"> баллов - за работу, в которой допущена 1 фактическая ошибка. </w:t>
      </w:r>
      <w:r>
        <w:t>20</w:t>
      </w:r>
      <w:r w:rsidRPr="008169DA">
        <w:t xml:space="preserve"> баллов – за работу, в которой допущены 2 ошибки. </w:t>
      </w:r>
      <w:r>
        <w:t>15</w:t>
      </w:r>
      <w:r w:rsidRPr="008169DA">
        <w:t xml:space="preserve"> баллов – за работу с 3 ошибками. </w:t>
      </w:r>
      <w:r>
        <w:t>10</w:t>
      </w:r>
      <w:r w:rsidRPr="008169DA">
        <w:t xml:space="preserve"> балл</w:t>
      </w:r>
      <w:r>
        <w:t>а</w:t>
      </w:r>
      <w:r w:rsidRPr="008169DA">
        <w:t xml:space="preserve"> – за работу с 4 ошибками. </w:t>
      </w:r>
      <w:r>
        <w:t>5</w:t>
      </w:r>
      <w:r w:rsidRPr="008169DA">
        <w:t xml:space="preserve"> балл</w:t>
      </w:r>
      <w:r>
        <w:t>а</w:t>
      </w:r>
      <w:r w:rsidRPr="008169DA">
        <w:t xml:space="preserve"> – за работу с 5 ошибками. Работа, выполненная более чем с 6 ошибками, не оценивается.</w:t>
      </w:r>
    </w:p>
    <w:p w:rsidR="000C2C49" w:rsidRDefault="000C2C49" w:rsidP="000C2C49">
      <w:pPr>
        <w:pStyle w:val="afb"/>
        <w:spacing w:after="0"/>
        <w:ind w:left="0"/>
        <w:rPr>
          <w:b/>
        </w:rPr>
      </w:pPr>
    </w:p>
    <w:p w:rsidR="000C2C49" w:rsidRPr="006C1E8A" w:rsidRDefault="000C2C49" w:rsidP="000C2C4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0C2C49" w:rsidRPr="006C1E8A" w:rsidRDefault="000C2C49" w:rsidP="000C2C49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0C2C49" w:rsidRPr="00D44366" w:rsidRDefault="000C2C49" w:rsidP="000C2C49">
      <w:pPr>
        <w:pStyle w:val="a6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</w:pPr>
      <w:r w:rsidRPr="00D44366">
        <w:t>Тимофеева Т.Е., Тимофеев В.Б. Лабораторный практикум по курсу общей  физики. Нерюнгри: Изд-во ТИ (ф) СВФУ, 2011 г.</w:t>
      </w:r>
    </w:p>
    <w:p w:rsidR="000C2C49" w:rsidRPr="00D44366" w:rsidRDefault="000C2C49" w:rsidP="000C2C49">
      <w:pPr>
        <w:pStyle w:val="a6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D44366">
        <w:t>Тимофеева Т.Е. Элементарные методы обработки результатов измерений и основные измерительные приборы в физическом практикуме. Якутск: Изд-во ЯГУ, 2003</w:t>
      </w:r>
      <w:r>
        <w:t xml:space="preserve"> г</w:t>
      </w:r>
      <w:r w:rsidRPr="00D44366">
        <w:t>.</w:t>
      </w:r>
    </w:p>
    <w:p w:rsidR="000C2C49" w:rsidRPr="004F1F4E" w:rsidRDefault="000C2C49" w:rsidP="000C2C49">
      <w:pPr>
        <w:pStyle w:val="a6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D44366">
        <w:t>Тимофеева Т.Е., Тимофеев В.Б. Методические указания к выполнению лаборато</w:t>
      </w:r>
      <w:r w:rsidRPr="00D44366">
        <w:t>р</w:t>
      </w:r>
      <w:r w:rsidRPr="00D44366">
        <w:t>ных работ «Физический практикум» в 3-х частях. Якутск: Изд-во ЯГУ, 2004</w:t>
      </w:r>
      <w:r>
        <w:t xml:space="preserve"> г</w:t>
      </w:r>
      <w:r w:rsidRPr="00D44366">
        <w:t>.</w:t>
      </w:r>
    </w:p>
    <w:p w:rsidR="000C2C49" w:rsidRPr="004F1F4E" w:rsidRDefault="000C2C49" w:rsidP="000C2C49">
      <w:pPr>
        <w:tabs>
          <w:tab w:val="left" w:pos="851"/>
        </w:tabs>
        <w:suppressAutoHyphens w:val="0"/>
        <w:autoSpaceDE w:val="0"/>
        <w:autoSpaceDN w:val="0"/>
        <w:adjustRightInd w:val="0"/>
        <w:ind w:left="540"/>
        <w:jc w:val="both"/>
        <w:rPr>
          <w:bCs/>
        </w:rPr>
      </w:pPr>
    </w:p>
    <w:p w:rsidR="000C2C49" w:rsidRDefault="000C2C49" w:rsidP="000C2C49">
      <w:pPr>
        <w:suppressAutoHyphens w:val="0"/>
        <w:autoSpaceDE w:val="0"/>
        <w:autoSpaceDN w:val="0"/>
        <w:adjustRightInd w:val="0"/>
        <w:ind w:firstLine="540"/>
        <w:jc w:val="both"/>
        <w:rPr>
          <w:rStyle w:val="afe"/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  <w:hyperlink r:id="rId13" w:history="1">
        <w:r w:rsidRPr="00B47969">
          <w:rPr>
            <w:rStyle w:val="afe"/>
            <w:sz w:val="22"/>
            <w:szCs w:val="22"/>
          </w:rPr>
          <w:t>http://moodle.nfygu.ru</w:t>
        </w:r>
      </w:hyperlink>
    </w:p>
    <w:p w:rsidR="000C2C49" w:rsidRDefault="000C2C49" w:rsidP="000C2C49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C2C49" w:rsidRDefault="000C2C49" w:rsidP="000C2C4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C2C49" w:rsidRDefault="000C2C49" w:rsidP="000C2C49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559"/>
        <w:gridCol w:w="1559"/>
        <w:gridCol w:w="1560"/>
        <w:gridCol w:w="2551"/>
      </w:tblGrid>
      <w:tr w:rsidR="000C2C49" w:rsidRPr="00A6191B" w:rsidTr="00AD1106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D65726" w:rsidRDefault="000C2C49" w:rsidP="00AD1106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0C2C49" w:rsidRPr="00755968" w:rsidRDefault="000C2C49" w:rsidP="00AD1106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49" w:rsidRPr="002A0BBF" w:rsidRDefault="000C2C49" w:rsidP="00AD1106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49" w:rsidRPr="002A0BBF" w:rsidRDefault="000C2C49" w:rsidP="00AD1106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0C2C49" w:rsidRPr="00A6191B" w:rsidTr="00AD1106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Default="000C2C49" w:rsidP="00AD110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0C2C49" w:rsidRPr="00755968" w:rsidRDefault="000C2C49" w:rsidP="00AD110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FD2129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2A0BBF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C2C49" w:rsidRPr="00A6191B" w:rsidTr="00AD1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946B52" w:rsidRDefault="000C2C49" w:rsidP="00AD110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</w:t>
            </w:r>
            <w:r w:rsidRPr="00946B52">
              <w:rPr>
                <w:sz w:val="24"/>
                <w:szCs w:val="24"/>
              </w:rPr>
              <w:t>З*</w:t>
            </w:r>
            <w:r>
              <w:rPr>
                <w:sz w:val="24"/>
                <w:szCs w:val="24"/>
              </w:rPr>
              <w:t>2</w:t>
            </w:r>
            <w:r w:rsidRPr="00946B5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Default="000C2C49" w:rsidP="00AD110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ПЗ*2=30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ПЗ*2=40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5C0E05" w:rsidRDefault="000C2C49" w:rsidP="00AD1106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C2C49" w:rsidRPr="00755968" w:rsidRDefault="000C2C49" w:rsidP="00AD110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</w:tr>
      <w:tr w:rsidR="000C2C49" w:rsidRPr="00A6191B" w:rsidTr="00AD1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Default="000C2C49" w:rsidP="00AD110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Default="000C2C49" w:rsidP="00AD110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946B52" w:rsidRDefault="000C2C49" w:rsidP="00AD110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Default="000C2C49" w:rsidP="00AD110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Default="000C2C49" w:rsidP="00AD110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0C2C49" w:rsidRPr="00A6191B" w:rsidTr="00AD1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Default="000C2C49" w:rsidP="00AD110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755968" w:rsidRDefault="000C2C49" w:rsidP="00AD110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C2C49" w:rsidRDefault="000C2C49" w:rsidP="000C2C49">
      <w:pPr>
        <w:rPr>
          <w:b/>
          <w:bCs/>
        </w:rPr>
      </w:pPr>
    </w:p>
    <w:p w:rsidR="000C2C49" w:rsidRDefault="000C2C49" w:rsidP="000C2C49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 xml:space="preserve">Фонд оценочных средств для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>обучающихся по дисциплине</w:t>
      </w:r>
    </w:p>
    <w:p w:rsidR="000C2C49" w:rsidRDefault="000C2C49" w:rsidP="000C2C4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6.1. Показатели, критерии и шкала оценивания</w:t>
      </w:r>
    </w:p>
    <w:p w:rsidR="000C2C49" w:rsidRPr="0063455D" w:rsidRDefault="000C2C49" w:rsidP="000C2C49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137" w:type="dxa"/>
        <w:tblLook w:val="04A0"/>
      </w:tblPr>
      <w:tblGrid>
        <w:gridCol w:w="1996"/>
        <w:gridCol w:w="2248"/>
        <w:gridCol w:w="1350"/>
        <w:gridCol w:w="2930"/>
        <w:gridCol w:w="1613"/>
      </w:tblGrid>
      <w:tr w:rsidR="000C2C49" w:rsidRPr="00541D49" w:rsidTr="00AD1106">
        <w:tc>
          <w:tcPr>
            <w:tcW w:w="1651" w:type="dxa"/>
          </w:tcPr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923" w:type="dxa"/>
          </w:tcPr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506" w:type="dxa"/>
          </w:tcPr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322" w:type="dxa"/>
          </w:tcPr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735" w:type="dxa"/>
          </w:tcPr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0C2C49" w:rsidRPr="00541D49" w:rsidTr="00AD1106">
        <w:trPr>
          <w:trHeight w:val="70"/>
        </w:trPr>
        <w:tc>
          <w:tcPr>
            <w:tcW w:w="1651" w:type="dxa"/>
            <w:vMerge w:val="restart"/>
          </w:tcPr>
          <w:p w:rsidR="000C2C49" w:rsidRDefault="000C2C49" w:rsidP="00AD1106">
            <w:pPr>
              <w:jc w:val="both"/>
              <w:rPr>
                <w:iCs/>
                <w:sz w:val="20"/>
                <w:szCs w:val="20"/>
              </w:rPr>
            </w:pPr>
            <w:r w:rsidRPr="00947237">
              <w:rPr>
                <w:iCs/>
                <w:sz w:val="20"/>
                <w:szCs w:val="20"/>
              </w:rPr>
              <w:t>способность демонстрировать базовые знания в области естественнонаучных дисциплин и готовность использовать основные положения и законы математики, физики и химии в профессиональной деятельности, применять их  в теоретических и экспериментальных исследованиях;</w:t>
            </w:r>
            <w:r>
              <w:rPr>
                <w:iCs/>
                <w:sz w:val="20"/>
                <w:szCs w:val="20"/>
              </w:rPr>
              <w:t xml:space="preserve"> (ПКВ-9)</w:t>
            </w:r>
          </w:p>
          <w:p w:rsidR="000C2C49" w:rsidRPr="009A650E" w:rsidRDefault="000C2C49" w:rsidP="00AD1106">
            <w:pPr>
              <w:jc w:val="both"/>
              <w:rPr>
                <w:iCs/>
                <w:sz w:val="20"/>
                <w:szCs w:val="20"/>
              </w:rPr>
            </w:pPr>
            <w:r w:rsidRPr="00E22D50">
              <w:rPr>
                <w:iCs/>
                <w:sz w:val="20"/>
                <w:szCs w:val="20"/>
              </w:rPr>
              <w:lastRenderedPageBreak/>
              <w:t>отовность выявить естественнонаучную сущность проблем, возникающих в ходе профессиональной деятельности, и способность привлечь для их решения соответствующий физико-математический аппарат;</w:t>
            </w:r>
            <w:r>
              <w:rPr>
                <w:iCs/>
                <w:sz w:val="20"/>
                <w:szCs w:val="20"/>
              </w:rPr>
              <w:t xml:space="preserve"> (ПКВ-10)</w:t>
            </w:r>
          </w:p>
        </w:tc>
        <w:tc>
          <w:tcPr>
            <w:tcW w:w="1923" w:type="dxa"/>
            <w:vMerge w:val="restart"/>
          </w:tcPr>
          <w:p w:rsidR="000C2C49" w:rsidRPr="00815E30" w:rsidRDefault="000C2C49" w:rsidP="00AD110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5E30">
              <w:rPr>
                <w:i/>
                <w:sz w:val="20"/>
                <w:szCs w:val="20"/>
                <w:lang w:eastAsia="ru-RU"/>
              </w:rPr>
              <w:lastRenderedPageBreak/>
              <w:t>знать</w:t>
            </w:r>
            <w:r w:rsidRPr="00815E30">
              <w:rPr>
                <w:sz w:val="20"/>
                <w:szCs w:val="20"/>
              </w:rPr>
              <w:t>основные  осно</w:t>
            </w:r>
            <w:r w:rsidRPr="00815E30">
              <w:rPr>
                <w:sz w:val="20"/>
                <w:szCs w:val="20"/>
              </w:rPr>
              <w:t>в</w:t>
            </w:r>
            <w:r w:rsidRPr="00815E30">
              <w:rPr>
                <w:sz w:val="20"/>
                <w:szCs w:val="20"/>
              </w:rPr>
              <w:t>ные законы физики; общие законы механ</w:t>
            </w:r>
            <w:r w:rsidRPr="00815E30">
              <w:rPr>
                <w:sz w:val="20"/>
                <w:szCs w:val="20"/>
              </w:rPr>
              <w:t>и</w:t>
            </w:r>
            <w:r w:rsidRPr="00815E30">
              <w:rPr>
                <w:sz w:val="20"/>
                <w:szCs w:val="20"/>
              </w:rPr>
              <w:t>ки, молекулярной ф</w:t>
            </w:r>
            <w:r w:rsidRPr="00815E30">
              <w:rPr>
                <w:sz w:val="20"/>
                <w:szCs w:val="20"/>
              </w:rPr>
              <w:t>и</w:t>
            </w:r>
            <w:r w:rsidRPr="00815E30">
              <w:rPr>
                <w:sz w:val="20"/>
                <w:szCs w:val="20"/>
              </w:rPr>
              <w:t>зики, электричества и магнетизма, оптики и ядерной физии; методы решения базовых задач физики; общие свед</w:t>
            </w:r>
            <w:r w:rsidRPr="00815E30">
              <w:rPr>
                <w:sz w:val="20"/>
                <w:szCs w:val="20"/>
              </w:rPr>
              <w:t>е</w:t>
            </w:r>
            <w:r w:rsidRPr="00815E30">
              <w:rPr>
                <w:sz w:val="20"/>
                <w:szCs w:val="20"/>
              </w:rPr>
              <w:t>ния об основных зак</w:t>
            </w:r>
            <w:r w:rsidRPr="00815E30">
              <w:rPr>
                <w:sz w:val="20"/>
                <w:szCs w:val="20"/>
              </w:rPr>
              <w:t>о</w:t>
            </w:r>
            <w:r w:rsidRPr="00815E30">
              <w:rPr>
                <w:sz w:val="20"/>
                <w:szCs w:val="20"/>
              </w:rPr>
              <w:t>нах и принципах и</w:t>
            </w:r>
            <w:r w:rsidRPr="00815E30">
              <w:rPr>
                <w:sz w:val="20"/>
                <w:szCs w:val="20"/>
              </w:rPr>
              <w:t>с</w:t>
            </w:r>
            <w:r w:rsidRPr="00815E30">
              <w:rPr>
                <w:sz w:val="20"/>
                <w:szCs w:val="20"/>
              </w:rPr>
              <w:t>следования; методы расчёта основных т</w:t>
            </w:r>
            <w:r w:rsidRPr="00815E30">
              <w:rPr>
                <w:sz w:val="20"/>
                <w:szCs w:val="20"/>
              </w:rPr>
              <w:t>и</w:t>
            </w:r>
            <w:r w:rsidRPr="00815E30">
              <w:rPr>
                <w:sz w:val="20"/>
                <w:szCs w:val="20"/>
              </w:rPr>
              <w:t>пов задач, встреча</w:t>
            </w:r>
            <w:r w:rsidRPr="00815E30">
              <w:rPr>
                <w:sz w:val="20"/>
                <w:szCs w:val="20"/>
              </w:rPr>
              <w:t>ю</w:t>
            </w:r>
            <w:r w:rsidRPr="00815E30">
              <w:rPr>
                <w:sz w:val="20"/>
                <w:szCs w:val="20"/>
              </w:rPr>
              <w:t>щихся в физике</w:t>
            </w:r>
            <w:r w:rsidRPr="00815E30">
              <w:rPr>
                <w:sz w:val="20"/>
                <w:szCs w:val="20"/>
                <w:lang w:eastAsia="ru-RU"/>
              </w:rPr>
              <w:t xml:space="preserve"> (ПКВ-9), </w:t>
            </w:r>
          </w:p>
          <w:p w:rsidR="000C2C49" w:rsidRPr="00815E30" w:rsidRDefault="000C2C49" w:rsidP="00AD110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E30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815E30">
              <w:rPr>
                <w:sz w:val="20"/>
                <w:szCs w:val="20"/>
              </w:rPr>
              <w:t xml:space="preserve">решать прямую и обратную механики; решать простые задачи </w:t>
            </w:r>
            <w:r w:rsidRPr="00815E30">
              <w:rPr>
                <w:sz w:val="20"/>
                <w:szCs w:val="20"/>
              </w:rPr>
              <w:lastRenderedPageBreak/>
              <w:t xml:space="preserve">взаимодействия тел и зарядов в различных физических процессах </w:t>
            </w:r>
            <w:r w:rsidRPr="00815E30">
              <w:rPr>
                <w:sz w:val="20"/>
                <w:szCs w:val="20"/>
                <w:lang w:eastAsia="ru-RU"/>
              </w:rPr>
              <w:t xml:space="preserve">(ПКВ-9, ПКВ-10), </w:t>
            </w:r>
          </w:p>
          <w:p w:rsidR="000C2C49" w:rsidRPr="00815E30" w:rsidRDefault="000C2C49" w:rsidP="00AD110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5E30">
              <w:rPr>
                <w:i/>
                <w:color w:val="000000"/>
                <w:sz w:val="20"/>
                <w:szCs w:val="20"/>
                <w:lang w:eastAsia="ru-RU"/>
              </w:rPr>
              <w:t xml:space="preserve">владетьметодиками </w:t>
            </w:r>
            <w:r w:rsidRPr="00815E30">
              <w:rPr>
                <w:sz w:val="20"/>
                <w:szCs w:val="20"/>
              </w:rPr>
              <w:t>расчетами в области механики, гидромех</w:t>
            </w:r>
            <w:r w:rsidRPr="00815E30">
              <w:rPr>
                <w:sz w:val="20"/>
                <w:szCs w:val="20"/>
              </w:rPr>
              <w:t>а</w:t>
            </w:r>
            <w:r w:rsidRPr="00815E30">
              <w:rPr>
                <w:sz w:val="20"/>
                <w:szCs w:val="20"/>
              </w:rPr>
              <w:t>ники, электричества, магнетизма и колеб</w:t>
            </w:r>
            <w:r w:rsidRPr="00815E30">
              <w:rPr>
                <w:sz w:val="20"/>
                <w:szCs w:val="20"/>
              </w:rPr>
              <w:t>а</w:t>
            </w:r>
            <w:r w:rsidRPr="00815E30">
              <w:rPr>
                <w:sz w:val="20"/>
                <w:szCs w:val="20"/>
              </w:rPr>
              <w:t>ний и волн</w:t>
            </w:r>
            <w:r w:rsidRPr="00815E30">
              <w:rPr>
                <w:sz w:val="20"/>
                <w:szCs w:val="20"/>
                <w:lang w:eastAsia="ru-RU"/>
              </w:rPr>
              <w:t xml:space="preserve"> (ПКВ-10);</w:t>
            </w:r>
          </w:p>
          <w:p w:rsidR="000C2C49" w:rsidRPr="00815E30" w:rsidRDefault="000C2C49" w:rsidP="00AD110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E30">
              <w:rPr>
                <w:i/>
                <w:sz w:val="20"/>
                <w:szCs w:val="20"/>
                <w:lang w:eastAsia="ru-RU"/>
              </w:rPr>
              <w:t>владетьпрактическими навыками</w:t>
            </w:r>
            <w:r w:rsidRPr="00815E30">
              <w:rPr>
                <w:sz w:val="20"/>
                <w:szCs w:val="20"/>
              </w:rPr>
              <w:t>проведения физического экспер</w:t>
            </w:r>
            <w:r w:rsidRPr="00815E30">
              <w:rPr>
                <w:sz w:val="20"/>
                <w:szCs w:val="20"/>
              </w:rPr>
              <w:t>и</w:t>
            </w:r>
            <w:r w:rsidRPr="00815E30">
              <w:rPr>
                <w:sz w:val="20"/>
                <w:szCs w:val="20"/>
              </w:rPr>
              <w:t>мента и расчетами ф</w:t>
            </w:r>
            <w:r w:rsidRPr="00815E30">
              <w:rPr>
                <w:sz w:val="20"/>
                <w:szCs w:val="20"/>
              </w:rPr>
              <w:t>и</w:t>
            </w:r>
            <w:r w:rsidRPr="00815E30">
              <w:rPr>
                <w:sz w:val="20"/>
                <w:szCs w:val="20"/>
              </w:rPr>
              <w:t>зических величин</w:t>
            </w:r>
            <w:r w:rsidRPr="00815E30">
              <w:rPr>
                <w:sz w:val="20"/>
                <w:szCs w:val="20"/>
                <w:lang w:eastAsia="ru-RU"/>
              </w:rPr>
              <w:t xml:space="preserve"> (ПКВ-10).</w:t>
            </w:r>
          </w:p>
        </w:tc>
        <w:tc>
          <w:tcPr>
            <w:tcW w:w="1506" w:type="dxa"/>
          </w:tcPr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322" w:type="dxa"/>
          </w:tcPr>
          <w:p w:rsidR="000C2C49" w:rsidRPr="00541D49" w:rsidRDefault="000C2C49" w:rsidP="00AD1106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>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sz w:val="20"/>
                <w:szCs w:val="20"/>
                <w:lang w:eastAsia="ru-RU"/>
              </w:rPr>
              <w:t>В лабораторном задании может быть допущена 1 фактическая ошибка.</w:t>
            </w:r>
          </w:p>
        </w:tc>
        <w:tc>
          <w:tcPr>
            <w:tcW w:w="1735" w:type="dxa"/>
          </w:tcPr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0C2C49" w:rsidRPr="00541D49" w:rsidTr="00AD1106">
        <w:tc>
          <w:tcPr>
            <w:tcW w:w="1651" w:type="dxa"/>
            <w:vMerge/>
          </w:tcPr>
          <w:p w:rsidR="000C2C49" w:rsidRPr="00541D49" w:rsidRDefault="000C2C49" w:rsidP="00AD11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C2C49" w:rsidRPr="00541D49" w:rsidRDefault="000C2C49" w:rsidP="00AD11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322" w:type="dxa"/>
          </w:tcPr>
          <w:p w:rsidR="000C2C49" w:rsidRPr="00541D49" w:rsidRDefault="000C2C49" w:rsidP="00AD1106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</w:t>
            </w:r>
            <w:r>
              <w:rPr>
                <w:sz w:val="20"/>
                <w:szCs w:val="20"/>
                <w:lang w:eastAsia="ru-RU"/>
              </w:rPr>
              <w:t>В лабораторном задании могут быть допущены 2-3 фактические ошибки.</w:t>
            </w:r>
          </w:p>
        </w:tc>
        <w:tc>
          <w:tcPr>
            <w:tcW w:w="1735" w:type="dxa"/>
          </w:tcPr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0C2C49" w:rsidRPr="00541D49" w:rsidTr="00AD1106">
        <w:tc>
          <w:tcPr>
            <w:tcW w:w="1651" w:type="dxa"/>
            <w:vMerge/>
          </w:tcPr>
          <w:p w:rsidR="000C2C49" w:rsidRPr="00541D49" w:rsidRDefault="000C2C49" w:rsidP="00AD11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C2C49" w:rsidRPr="00541D49" w:rsidRDefault="000C2C49" w:rsidP="00AD11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322" w:type="dxa"/>
          </w:tcPr>
          <w:p w:rsidR="000C2C49" w:rsidRPr="00541D49" w:rsidRDefault="000C2C49" w:rsidP="00AD1106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  <w:r>
              <w:rPr>
                <w:sz w:val="20"/>
                <w:szCs w:val="20"/>
                <w:lang w:eastAsia="ru-RU"/>
              </w:rPr>
              <w:t>В лабораторном задании могут быть допущены 4-5 фактических ошибок.</w:t>
            </w:r>
          </w:p>
        </w:tc>
        <w:tc>
          <w:tcPr>
            <w:tcW w:w="1735" w:type="dxa"/>
          </w:tcPr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0C2C49" w:rsidRPr="00541D49" w:rsidTr="00AD1106">
        <w:tc>
          <w:tcPr>
            <w:tcW w:w="1651" w:type="dxa"/>
            <w:vMerge/>
          </w:tcPr>
          <w:p w:rsidR="000C2C49" w:rsidRPr="00541D49" w:rsidRDefault="000C2C49" w:rsidP="00AD11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C2C49" w:rsidRPr="00541D49" w:rsidRDefault="000C2C49" w:rsidP="00AD11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322" w:type="dxa"/>
          </w:tcPr>
          <w:p w:rsidR="000C2C49" w:rsidRPr="00541D49" w:rsidRDefault="000C2C49" w:rsidP="00AD1106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розненные знания с сущес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венными ошибками по вопр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су. Присутствуют фрагмента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р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ность, нелогичность излож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ния. Студент не осознает связь обсуждаемого вопроса по б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лету  с другими объектами дисциплины. Отсутствуют 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ы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воды, конкретизация и доказ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тельность изложения. Речь 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грамотная, терминология не используется. Дополнительные и уточняющие вопросы преп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давателя не приводят к ко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р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рекции ответа студента.</w:t>
            </w:r>
            <w:r>
              <w:rPr>
                <w:sz w:val="20"/>
                <w:szCs w:val="20"/>
                <w:lang w:eastAsia="ru-RU"/>
              </w:rPr>
              <w:t>В л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бораторном задании допущено более 5 фактических ошибок.</w:t>
            </w:r>
          </w:p>
          <w:p w:rsidR="000C2C49" w:rsidRPr="00541D49" w:rsidRDefault="000C2C49" w:rsidP="00AD1106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0C2C49" w:rsidRPr="00541D49" w:rsidRDefault="000C2C49" w:rsidP="00AD1106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735" w:type="dxa"/>
          </w:tcPr>
          <w:p w:rsidR="000C2C49" w:rsidRPr="00541D49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</w:p>
        </w:tc>
      </w:tr>
    </w:tbl>
    <w:p w:rsidR="000C2C49" w:rsidRDefault="000C2C49" w:rsidP="000C2C49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0C2C49" w:rsidRPr="00BB379F" w:rsidRDefault="000C2C49" w:rsidP="000C2C4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6.2. Типовые контрольные задания (вопросы) для промежуточной аттестации</w:t>
      </w:r>
    </w:p>
    <w:p w:rsidR="000C2C49" w:rsidRDefault="000C2C49" w:rsidP="000C2C4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>
        <w:rPr>
          <w:bCs/>
        </w:rPr>
        <w:t>физике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>ючает два теоре</w:t>
      </w:r>
      <w:r w:rsidRPr="008709A6">
        <w:rPr>
          <w:bCs/>
        </w:rPr>
        <w:t>теч</w:t>
      </w:r>
      <w:r>
        <w:rPr>
          <w:bCs/>
        </w:rPr>
        <w:t>ес</w:t>
      </w:r>
      <w:r w:rsidRPr="008709A6">
        <w:rPr>
          <w:bCs/>
        </w:rPr>
        <w:t>ких вопроса.</w:t>
      </w:r>
    </w:p>
    <w:p w:rsidR="000C2C49" w:rsidRPr="008169DA" w:rsidRDefault="000C2C49" w:rsidP="000C2C49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0C2C49" w:rsidRPr="000D61BC" w:rsidRDefault="000C2C49" w:rsidP="000C2C49">
      <w:pPr>
        <w:pStyle w:val="a6"/>
        <w:ind w:left="0" w:right="-1"/>
        <w:jc w:val="both"/>
        <w:rPr>
          <w:b/>
        </w:rPr>
      </w:pPr>
      <w:r w:rsidRPr="000D61BC">
        <w:rPr>
          <w:b/>
        </w:rPr>
        <w:t xml:space="preserve">                                                                1 семестр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Кинематика материальной точки. Система отсчета. Перемещение. Скорость и уск</w:t>
      </w:r>
      <w:r w:rsidRPr="000D61BC">
        <w:rPr>
          <w:lang w:eastAsia="ru-RU"/>
        </w:rPr>
        <w:t>о</w:t>
      </w:r>
      <w:r w:rsidRPr="000D61BC">
        <w:rPr>
          <w:lang w:eastAsia="ru-RU"/>
        </w:rPr>
        <w:t>рение материальной точки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Основное уравнение молекулярно-кинетической теории. Уравнение Менделеева - Клапейрона. Число степеней свободы молекул. 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Кинематика поступательного движения твердого тела.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Уравнение неразрывности. Уравнение Бернулли для идеальной жидкости.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Движение материальной точки по окружности. Угловая скорость и угловое ускор</w:t>
      </w:r>
      <w:r w:rsidRPr="000D61BC">
        <w:rPr>
          <w:lang w:eastAsia="ru-RU"/>
        </w:rPr>
        <w:t>е</w:t>
      </w:r>
      <w:r w:rsidRPr="000D61BC">
        <w:rPr>
          <w:lang w:eastAsia="ru-RU"/>
        </w:rPr>
        <w:t>ние. Уравнения движения.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Распределение Больцмана, барометрическая формула.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Первый закон Ньютона. Инерциальные системы отсчета.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eastAsiaTheme="minorHAnsi"/>
        </w:rPr>
      </w:pPr>
      <w:r w:rsidRPr="000D61BC">
        <w:rPr>
          <w:rFonts w:eastAsiaTheme="minorHAnsi"/>
        </w:rPr>
        <w:t>Явления переноса: диффузия, теплопроводность, вязкость.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Масса. Сила. Второй закон Ньютона. Закон сохранения импульса. 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Вязкость. Течение вязкой жидкости. Формула Пуазейля.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Третий закон Ньютона.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Три начала термодинамики.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spacing w:line="276" w:lineRule="auto"/>
        <w:ind w:right="-8"/>
        <w:jc w:val="both"/>
        <w:rPr>
          <w:lang w:eastAsia="ru-RU"/>
        </w:rPr>
      </w:pPr>
      <w:r w:rsidRPr="000D61BC">
        <w:rPr>
          <w:lang w:eastAsia="ru-RU"/>
        </w:rPr>
        <w:t>Деформация растяжения, сдвига, кручения. Закон Гука.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spacing w:line="276" w:lineRule="auto"/>
        <w:ind w:right="-8"/>
        <w:jc w:val="both"/>
        <w:rPr>
          <w:lang w:eastAsia="ru-RU"/>
        </w:rPr>
      </w:pPr>
      <w:r w:rsidRPr="000D61BC">
        <w:rPr>
          <w:lang w:eastAsia="ru-RU"/>
        </w:rPr>
        <w:t>Давление в жидкости и газе. Закон Паскаля.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Законы Кеплера. Закон всемирного тяготения.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Ламинарный и турбулентный режимы течения жидкостей. Критическое число Ре</w:t>
      </w:r>
      <w:r w:rsidRPr="000D61BC">
        <w:rPr>
          <w:lang w:eastAsia="ru-RU"/>
        </w:rPr>
        <w:t>й</w:t>
      </w:r>
      <w:r w:rsidRPr="000D61BC">
        <w:rPr>
          <w:lang w:eastAsia="ru-RU"/>
        </w:rPr>
        <w:t>нольдса.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Сила тяжести. Вес тела. Невесомость. Космические скорости.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Распределение Максвелла.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Закон сохранения импульса. Центр масс. Абсолютно упругий и абсолютно неупр</w:t>
      </w:r>
      <w:r w:rsidRPr="000D61BC">
        <w:rPr>
          <w:lang w:eastAsia="ru-RU"/>
        </w:rPr>
        <w:t>у</w:t>
      </w:r>
      <w:r w:rsidRPr="000D61BC">
        <w:rPr>
          <w:lang w:eastAsia="ru-RU"/>
        </w:rPr>
        <w:t>гий удары.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Преобразования Лоренца и следствия из них.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Движение тела переменной массы.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Основной закон релятивисткой динамики материальной точки.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Энергия, работа, мощность. Кинетическая и потенциальная энергия.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Вращательное движение твердого тела. Момент инерции. Теорема Штерна.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Закон сохранения механической энергии. Консервативные  и неконсервативные с</w:t>
      </w:r>
      <w:r w:rsidRPr="000D61BC">
        <w:rPr>
          <w:lang w:eastAsia="ru-RU"/>
        </w:rPr>
        <w:t>и</w:t>
      </w:r>
      <w:r w:rsidRPr="000D61BC">
        <w:rPr>
          <w:lang w:eastAsia="ru-RU"/>
        </w:rPr>
        <w:t>лы.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Момент силы. Момент импульса и закон его сохранения. Уравнение динамики вр</w:t>
      </w:r>
      <w:r w:rsidRPr="000D61BC">
        <w:rPr>
          <w:lang w:eastAsia="ru-RU"/>
        </w:rPr>
        <w:t>а</w:t>
      </w:r>
      <w:r w:rsidRPr="000D61BC">
        <w:rPr>
          <w:lang w:eastAsia="ru-RU"/>
        </w:rPr>
        <w:t>щательного движения.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Радиус-вектор. Угловая скорость и угловое ускорение. Тангенциальное и центрос</w:t>
      </w:r>
      <w:r w:rsidRPr="000D61BC">
        <w:rPr>
          <w:lang w:eastAsia="ru-RU"/>
        </w:rPr>
        <w:t>т</w:t>
      </w:r>
      <w:r w:rsidRPr="000D61BC">
        <w:rPr>
          <w:lang w:eastAsia="ru-RU"/>
        </w:rPr>
        <w:t>ремительное ускорения.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Закон Архимеда. Закон Паскаля.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Мгновенная и средняя скорости движения тела. Ускорение. Уравнения поступател</w:t>
      </w:r>
      <w:r w:rsidRPr="000D61BC">
        <w:rPr>
          <w:lang w:eastAsia="ru-RU"/>
        </w:rPr>
        <w:t>ь</w:t>
      </w:r>
      <w:r w:rsidRPr="000D61BC">
        <w:rPr>
          <w:lang w:eastAsia="ru-RU"/>
        </w:rPr>
        <w:t>ного движения.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Теплоемкость.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Кинетическая энергия вращающегося твердого тела.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Постулаты специальной теории относительности.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Силы трения.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Уравнение состояния идеального газа. Применение 1 закона термодинамики к из</w:t>
      </w:r>
      <w:r w:rsidRPr="000D61BC">
        <w:rPr>
          <w:lang w:eastAsia="ru-RU"/>
        </w:rPr>
        <w:t>о</w:t>
      </w:r>
      <w:r w:rsidRPr="000D61BC">
        <w:rPr>
          <w:lang w:eastAsia="ru-RU"/>
        </w:rPr>
        <w:t>процессам.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Неинерциальные системы отсчета. Силы инерции.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Свойства жидкостей. Поверхностное натяжение. Смачиваемость. 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Работа газа при изменении объема. Круговой термодинамический процесс. Термич</w:t>
      </w:r>
      <w:r w:rsidRPr="000D61BC">
        <w:rPr>
          <w:lang w:eastAsia="ru-RU"/>
        </w:rPr>
        <w:t>е</w:t>
      </w:r>
      <w:r w:rsidRPr="000D61BC">
        <w:rPr>
          <w:lang w:eastAsia="ru-RU"/>
        </w:rPr>
        <w:t>ский  КПД кругового процесса.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lastRenderedPageBreak/>
        <w:t>Типы кристаллических твердых тел.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Давление в жидкостях и газах. </w:t>
      </w:r>
    </w:p>
    <w:p w:rsidR="000C2C49" w:rsidRPr="000D61BC" w:rsidRDefault="000C2C49" w:rsidP="000C2C49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Испарение, сублимация, плавление и кристаллизация. Аморфные тела.</w:t>
      </w:r>
    </w:p>
    <w:p w:rsidR="000C2C49" w:rsidRPr="000D61BC" w:rsidRDefault="000C2C49" w:rsidP="000C2C49">
      <w:pPr>
        <w:pStyle w:val="a6"/>
        <w:ind w:left="0" w:right="-1"/>
        <w:jc w:val="center"/>
        <w:rPr>
          <w:b/>
        </w:rPr>
      </w:pPr>
    </w:p>
    <w:p w:rsidR="000C2C49" w:rsidRPr="000D61BC" w:rsidRDefault="000C2C49" w:rsidP="000C2C49">
      <w:pPr>
        <w:pStyle w:val="a6"/>
        <w:ind w:left="0" w:right="-1"/>
        <w:jc w:val="center"/>
        <w:rPr>
          <w:b/>
        </w:rPr>
      </w:pPr>
      <w:r w:rsidRPr="000D61BC">
        <w:rPr>
          <w:b/>
        </w:rPr>
        <w:t>2 семестр</w:t>
      </w:r>
    </w:p>
    <w:p w:rsidR="000C2C49" w:rsidRPr="000D61BC" w:rsidRDefault="000C2C49" w:rsidP="000C2C49">
      <w:pPr>
        <w:pStyle w:val="a6"/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Заряды. Закон Кулона. Электростатическое поле. Напряженность электростатического поля. Принцип суперпозиции.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Движение Заряда во внешнем магнитном поле. Сила Лоренца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Силовые и эквипотенциальные линии электростатического поля. Однородные и нео</w:t>
      </w:r>
      <w:r w:rsidRPr="000D61BC">
        <w:rPr>
          <w:lang w:eastAsia="ru-RU"/>
        </w:rPr>
        <w:t>д</w:t>
      </w:r>
      <w:r w:rsidRPr="000D61BC">
        <w:rPr>
          <w:lang w:eastAsia="ru-RU"/>
        </w:rPr>
        <w:t>нородные поля.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Ток во внешнем магнитном полн. Сила Ампера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Электростатический закон Гаусса (как следствие закона Кулона) и его применение. 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Постоянное магнитное поле в веществе. Намагничивание вещества. Вектор намагн</w:t>
      </w:r>
      <w:r w:rsidRPr="000D61BC">
        <w:rPr>
          <w:lang w:eastAsia="ru-RU"/>
        </w:rPr>
        <w:t>и</w:t>
      </w:r>
      <w:r w:rsidRPr="000D61BC">
        <w:rPr>
          <w:lang w:eastAsia="ru-RU"/>
        </w:rPr>
        <w:t>ченности.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Потенциал. Физический смысл потенциала. Принцип суперпозиции.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Закон электромагнитной индукции Фарадея. Правило Ленца.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Диэлектрики (полярные, неполярные, сегнетоэлектрики). Механизмы поляризации.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Диа-, парамагнетики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Проводники во внешнем электрическом поле. Электростатическая защита 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Ферромагнетизм. Явление гистерезиса. Основные свойства и характеристики ферр</w:t>
      </w:r>
      <w:r w:rsidRPr="000D61BC">
        <w:rPr>
          <w:lang w:eastAsia="ru-RU"/>
        </w:rPr>
        <w:t>о</w:t>
      </w:r>
      <w:r w:rsidRPr="000D61BC">
        <w:rPr>
          <w:lang w:eastAsia="ru-RU"/>
        </w:rPr>
        <w:t>магнетика.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Токи в проводниках. Закон Ома для участка цепи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Магнитное поле кругового тока. Правило буравчика.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Закон Ома для замкнутой цепи. 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Емкость и энергия конденсатора.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Сложные цепи. Правило Кирхгофа.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Последовательное и параллельное соединение конденсаторов.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Работа тока. Закон Джоуля-Ленца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Потенциал электрического поля и его физический смысл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Сила тока. Плотность тока . ЭДС.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Уравнения Максвелла в интегральной форме. Ток смещения. Вихревое электрическое поле.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Постоянное магнитное поле. Вектор магнитной индукции. Линии магнитной инду</w:t>
      </w:r>
      <w:r w:rsidRPr="000D61BC">
        <w:rPr>
          <w:lang w:eastAsia="ru-RU"/>
        </w:rPr>
        <w:t>к</w:t>
      </w:r>
      <w:r w:rsidRPr="000D61BC">
        <w:rPr>
          <w:lang w:eastAsia="ru-RU"/>
        </w:rPr>
        <w:t>ции. Принцип суперпозиции.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Уравнение Максвелла в дифференциальной форме. Теорема Остроградского-Гаусса и Стокса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Электрические токи в металлах, вакууме и газах.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Магнитное поле в центре кругового проводника с током.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Сопротивление проводников.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Магнитное взаимодействие параллельных токов.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Работа выхода электронов из металла. Эмиссионные явления.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Магнитные поля соленоида и торроида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Ионизация газов. Газовые разряды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Явление электромагнитной индукции. Закон Фарадея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Плазма и ее свойства.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Трансформатор. Коэффициент трансформации.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Электроемкость конденсатора.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Индуктивность контура. Самоиндукция.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Поляризация диэлектриков. Напряженность поля в диэлектрике.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Эффект Холла 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Электрическое поле в диэлектрике. Электрическое смещение</w:t>
      </w:r>
    </w:p>
    <w:p w:rsidR="000C2C49" w:rsidRPr="000D61BC" w:rsidRDefault="000C2C49" w:rsidP="000C2C49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Поток магнитной индукции.</w:t>
      </w:r>
    </w:p>
    <w:p w:rsidR="000C2C49" w:rsidRPr="000D61BC" w:rsidRDefault="000C2C49" w:rsidP="000C2C49">
      <w:pPr>
        <w:pStyle w:val="aff2"/>
        <w:numPr>
          <w:ilvl w:val="0"/>
          <w:numId w:val="19"/>
        </w:numPr>
        <w:ind w:right="-8"/>
        <w:jc w:val="both"/>
        <w:rPr>
          <w:rFonts w:ascii="Times New Roman" w:hAnsi="Times New Roman"/>
          <w:sz w:val="24"/>
          <w:szCs w:val="24"/>
        </w:rPr>
      </w:pPr>
      <w:r w:rsidRPr="000D61BC">
        <w:rPr>
          <w:rFonts w:ascii="Times New Roman" w:hAnsi="Times New Roman"/>
          <w:sz w:val="24"/>
          <w:szCs w:val="24"/>
        </w:rPr>
        <w:t>Кинематика гармонических колебаний: амплитуда, частота, фаза гармонических кол</w:t>
      </w:r>
      <w:r w:rsidRPr="000D61BC">
        <w:rPr>
          <w:rFonts w:ascii="Times New Roman" w:hAnsi="Times New Roman"/>
          <w:sz w:val="24"/>
          <w:szCs w:val="24"/>
        </w:rPr>
        <w:t>е</w:t>
      </w:r>
      <w:r w:rsidRPr="000D61BC">
        <w:rPr>
          <w:rFonts w:ascii="Times New Roman" w:hAnsi="Times New Roman"/>
          <w:sz w:val="24"/>
          <w:szCs w:val="24"/>
        </w:rPr>
        <w:t>баний.</w:t>
      </w:r>
    </w:p>
    <w:p w:rsidR="000C2C49" w:rsidRPr="000D61BC" w:rsidRDefault="000C2C49" w:rsidP="000C2C49">
      <w:pPr>
        <w:pStyle w:val="aff2"/>
        <w:numPr>
          <w:ilvl w:val="0"/>
          <w:numId w:val="19"/>
        </w:numPr>
        <w:ind w:right="-8"/>
        <w:jc w:val="both"/>
        <w:rPr>
          <w:rFonts w:ascii="Times New Roman" w:hAnsi="Times New Roman"/>
          <w:sz w:val="24"/>
          <w:szCs w:val="24"/>
        </w:rPr>
      </w:pPr>
      <w:r w:rsidRPr="000D61BC">
        <w:rPr>
          <w:rFonts w:ascii="Times New Roman" w:hAnsi="Times New Roman"/>
          <w:sz w:val="24"/>
          <w:szCs w:val="24"/>
        </w:rPr>
        <w:t>Гармонический осциллятор. Свободные колебания.</w:t>
      </w:r>
    </w:p>
    <w:p w:rsidR="000C2C49" w:rsidRPr="000D61BC" w:rsidRDefault="000C2C49" w:rsidP="000C2C49">
      <w:pPr>
        <w:pStyle w:val="aff2"/>
        <w:numPr>
          <w:ilvl w:val="0"/>
          <w:numId w:val="19"/>
        </w:numPr>
        <w:ind w:right="-8"/>
        <w:jc w:val="both"/>
        <w:rPr>
          <w:rFonts w:ascii="Times New Roman" w:hAnsi="Times New Roman"/>
          <w:sz w:val="24"/>
          <w:szCs w:val="24"/>
        </w:rPr>
      </w:pPr>
      <w:r w:rsidRPr="000D61BC">
        <w:rPr>
          <w:rFonts w:ascii="Times New Roman" w:hAnsi="Times New Roman"/>
          <w:sz w:val="24"/>
          <w:szCs w:val="24"/>
        </w:rPr>
        <w:lastRenderedPageBreak/>
        <w:t>Электромагнитная волна. Импульс, энергия электромагнитной волны</w:t>
      </w:r>
    </w:p>
    <w:p w:rsidR="000C2C49" w:rsidRPr="000D61BC" w:rsidRDefault="000C2C49" w:rsidP="000C2C49">
      <w:pPr>
        <w:pStyle w:val="aff2"/>
        <w:numPr>
          <w:ilvl w:val="0"/>
          <w:numId w:val="19"/>
        </w:numPr>
        <w:ind w:right="-8"/>
        <w:jc w:val="both"/>
        <w:rPr>
          <w:rFonts w:ascii="Times New Roman" w:hAnsi="Times New Roman"/>
          <w:sz w:val="24"/>
          <w:szCs w:val="24"/>
        </w:rPr>
      </w:pPr>
      <w:r w:rsidRPr="000D61BC">
        <w:rPr>
          <w:rFonts w:ascii="Times New Roman" w:hAnsi="Times New Roman"/>
          <w:sz w:val="24"/>
          <w:szCs w:val="24"/>
        </w:rPr>
        <w:t>Математический, физический и пружинный маятники, электрический колебательный контур.</w:t>
      </w:r>
    </w:p>
    <w:p w:rsidR="000C2C49" w:rsidRPr="000D61BC" w:rsidRDefault="000C2C49" w:rsidP="000C2C49">
      <w:pPr>
        <w:pStyle w:val="aff2"/>
        <w:numPr>
          <w:ilvl w:val="0"/>
          <w:numId w:val="19"/>
        </w:numPr>
        <w:ind w:right="-8"/>
        <w:jc w:val="both"/>
        <w:rPr>
          <w:rFonts w:ascii="Times New Roman" w:hAnsi="Times New Roman"/>
          <w:sz w:val="24"/>
          <w:szCs w:val="24"/>
        </w:rPr>
      </w:pPr>
      <w:r w:rsidRPr="000D61BC">
        <w:rPr>
          <w:rFonts w:ascii="Times New Roman" w:hAnsi="Times New Roman"/>
          <w:sz w:val="24"/>
          <w:szCs w:val="24"/>
        </w:rPr>
        <w:t>Основные законы геометрической оптики. Полное отражение.</w:t>
      </w:r>
    </w:p>
    <w:p w:rsidR="000C2C49" w:rsidRPr="000D61BC" w:rsidRDefault="000C2C49" w:rsidP="000C2C49">
      <w:pPr>
        <w:pStyle w:val="aff2"/>
        <w:numPr>
          <w:ilvl w:val="0"/>
          <w:numId w:val="19"/>
        </w:numPr>
        <w:ind w:right="-8"/>
        <w:jc w:val="both"/>
        <w:rPr>
          <w:rFonts w:ascii="Times New Roman" w:hAnsi="Times New Roman"/>
          <w:sz w:val="24"/>
          <w:szCs w:val="24"/>
        </w:rPr>
      </w:pPr>
      <w:r w:rsidRPr="000D61BC">
        <w:rPr>
          <w:rFonts w:ascii="Times New Roman" w:hAnsi="Times New Roman"/>
          <w:sz w:val="24"/>
          <w:szCs w:val="24"/>
        </w:rPr>
        <w:t>Сложение колебаний, Биения.</w:t>
      </w:r>
    </w:p>
    <w:p w:rsidR="000C2C49" w:rsidRPr="000D61BC" w:rsidRDefault="000C2C49" w:rsidP="000C2C49">
      <w:pPr>
        <w:pStyle w:val="aff2"/>
        <w:numPr>
          <w:ilvl w:val="0"/>
          <w:numId w:val="19"/>
        </w:numPr>
        <w:ind w:right="-8"/>
        <w:jc w:val="both"/>
        <w:rPr>
          <w:rFonts w:ascii="Times New Roman" w:hAnsi="Times New Roman"/>
          <w:sz w:val="24"/>
          <w:szCs w:val="24"/>
        </w:rPr>
      </w:pPr>
      <w:r w:rsidRPr="000D61BC">
        <w:rPr>
          <w:rFonts w:ascii="Times New Roman" w:hAnsi="Times New Roman"/>
          <w:sz w:val="24"/>
          <w:szCs w:val="24"/>
        </w:rPr>
        <w:t>Амплитуда и фаза вынужденных колебаний. Резонан</w:t>
      </w:r>
    </w:p>
    <w:p w:rsidR="000C2C49" w:rsidRPr="000D61BC" w:rsidRDefault="000C2C49" w:rsidP="000C2C49">
      <w:pPr>
        <w:pStyle w:val="aff2"/>
        <w:numPr>
          <w:ilvl w:val="0"/>
          <w:numId w:val="19"/>
        </w:numPr>
        <w:spacing w:line="276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0D61BC">
        <w:rPr>
          <w:rFonts w:ascii="Times New Roman" w:hAnsi="Times New Roman"/>
          <w:sz w:val="24"/>
          <w:szCs w:val="24"/>
        </w:rPr>
        <w:t>Общие понятия о волнах: математическое описание волны, различные виды и типы волн.</w:t>
      </w:r>
    </w:p>
    <w:p w:rsidR="000C2C49" w:rsidRPr="000D61BC" w:rsidRDefault="000C2C49" w:rsidP="000C2C49">
      <w:pPr>
        <w:pStyle w:val="aff2"/>
        <w:numPr>
          <w:ilvl w:val="0"/>
          <w:numId w:val="19"/>
        </w:numPr>
        <w:ind w:right="-8"/>
        <w:jc w:val="both"/>
        <w:rPr>
          <w:rFonts w:ascii="Times New Roman" w:hAnsi="Times New Roman"/>
          <w:sz w:val="24"/>
          <w:szCs w:val="24"/>
        </w:rPr>
      </w:pPr>
      <w:r w:rsidRPr="000D61BC">
        <w:rPr>
          <w:rFonts w:ascii="Times New Roman" w:hAnsi="Times New Roman"/>
          <w:sz w:val="24"/>
          <w:szCs w:val="24"/>
        </w:rPr>
        <w:t>Упругие волны.</w:t>
      </w:r>
    </w:p>
    <w:p w:rsidR="000C2C49" w:rsidRPr="000D61BC" w:rsidRDefault="000C2C49" w:rsidP="000C2C49">
      <w:pPr>
        <w:pStyle w:val="aff2"/>
        <w:numPr>
          <w:ilvl w:val="0"/>
          <w:numId w:val="19"/>
        </w:numPr>
        <w:ind w:right="-8"/>
        <w:jc w:val="both"/>
        <w:rPr>
          <w:rFonts w:ascii="Times New Roman" w:hAnsi="Times New Roman"/>
          <w:sz w:val="24"/>
          <w:szCs w:val="24"/>
        </w:rPr>
      </w:pPr>
      <w:r w:rsidRPr="000D61BC">
        <w:rPr>
          <w:rFonts w:ascii="Times New Roman" w:hAnsi="Times New Roman"/>
          <w:sz w:val="24"/>
          <w:szCs w:val="24"/>
        </w:rPr>
        <w:t>Акустические волны. Звук.</w:t>
      </w:r>
    </w:p>
    <w:p w:rsidR="000C2C49" w:rsidRPr="000D61BC" w:rsidRDefault="000C2C49" w:rsidP="000C2C49">
      <w:pPr>
        <w:pStyle w:val="aff2"/>
        <w:ind w:left="284" w:right="-8"/>
        <w:jc w:val="both"/>
        <w:rPr>
          <w:rFonts w:ascii="Times New Roman" w:hAnsi="Times New Roman"/>
          <w:sz w:val="24"/>
          <w:szCs w:val="24"/>
        </w:rPr>
      </w:pPr>
    </w:p>
    <w:p w:rsidR="000C2C49" w:rsidRPr="000D61BC" w:rsidRDefault="000C2C49" w:rsidP="000C2C49">
      <w:pPr>
        <w:pStyle w:val="aff2"/>
        <w:ind w:left="284" w:right="-8"/>
        <w:jc w:val="center"/>
        <w:rPr>
          <w:rFonts w:ascii="Times New Roman" w:hAnsi="Times New Roman"/>
          <w:b/>
          <w:sz w:val="24"/>
          <w:szCs w:val="24"/>
        </w:rPr>
      </w:pPr>
      <w:r w:rsidRPr="000D61BC">
        <w:rPr>
          <w:rFonts w:ascii="Times New Roman" w:hAnsi="Times New Roman"/>
          <w:b/>
          <w:sz w:val="24"/>
          <w:szCs w:val="24"/>
        </w:rPr>
        <w:t>3 семестр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Основные законы геометрической оптики. Полное отражение.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Линза и ее характеристики.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Интерференция света в тонких пленках.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Дифракция света. Принцип Гюйгенса-Френеля.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  <w:spacing w:line="276" w:lineRule="auto"/>
        <w:ind w:right="-8"/>
        <w:jc w:val="both"/>
        <w:rPr>
          <w:lang w:eastAsia="ru-RU"/>
        </w:rPr>
      </w:pPr>
      <w:r w:rsidRPr="000D61BC">
        <w:rPr>
          <w:lang w:eastAsia="ru-RU"/>
        </w:rPr>
        <w:t>Дисперсия света. Нормальная и аномальная дисперсии.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Разрешающая способность оптических приборов.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Элементы электронной оптики. Электронные линзы. Электронный микроскоп..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Поляризация света. 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Тепловое излучение и его характеристики. Оптическая пирометрия.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Зонная теория твердых тел.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Законы внешнего фотоэффекта. Уравнение Эйнштейна для внешнего фотоэффекта.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Размер, состав и заряд ядра.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Энергия и импульс фотона. Давление света. Эффект Комптона.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Дефект  массы. Энергия связи ядра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Модели атома Томсона и Резерфорда.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Спин ядра и его магнитный момент.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Линейчатый спектр атома водорода.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Радиоактивное излучение и его виды.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Постулаты Бора.</w:t>
      </w:r>
    </w:p>
    <w:p w:rsidR="000C2C49" w:rsidRPr="000D61BC" w:rsidRDefault="000C2C49" w:rsidP="000C2C49">
      <w:pPr>
        <w:pStyle w:val="a6"/>
        <w:numPr>
          <w:ilvl w:val="0"/>
          <w:numId w:val="20"/>
        </w:numPr>
        <w:suppressAutoHyphens w:val="0"/>
      </w:pPr>
      <w:r w:rsidRPr="000D61BC">
        <w:t>Закон радиоактивного распада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Корпускулярно-волновой дуализм свойств вещества. Волна де Бройля.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α- и  β-распад , γ- излучение и их свойства.</w:t>
      </w:r>
    </w:p>
    <w:p w:rsidR="000C2C49" w:rsidRPr="000D61BC" w:rsidRDefault="000C2C49" w:rsidP="000C2C49">
      <w:pPr>
        <w:pStyle w:val="a6"/>
        <w:numPr>
          <w:ilvl w:val="0"/>
          <w:numId w:val="20"/>
        </w:numPr>
        <w:suppressAutoHyphens w:val="0"/>
      </w:pPr>
      <w:r w:rsidRPr="000D61BC">
        <w:t>Методы наблюдения и регистрации радиоактивных излучений и частиц</w:t>
      </w:r>
    </w:p>
    <w:p w:rsidR="000C2C49" w:rsidRPr="000D61BC" w:rsidRDefault="000C2C49" w:rsidP="000C2C49">
      <w:pPr>
        <w:pStyle w:val="a6"/>
        <w:numPr>
          <w:ilvl w:val="0"/>
          <w:numId w:val="20"/>
        </w:numPr>
        <w:suppressAutoHyphens w:val="0"/>
      </w:pPr>
      <w:r w:rsidRPr="000D61BC">
        <w:t>Волновая функция и ее физический смысл.</w:t>
      </w:r>
    </w:p>
    <w:p w:rsidR="000C2C49" w:rsidRPr="000D61BC" w:rsidRDefault="000C2C49" w:rsidP="000C2C49">
      <w:pPr>
        <w:pStyle w:val="a6"/>
        <w:numPr>
          <w:ilvl w:val="0"/>
          <w:numId w:val="20"/>
        </w:numPr>
        <w:suppressAutoHyphens w:val="0"/>
      </w:pPr>
      <w:r w:rsidRPr="000D61BC">
        <w:t>Ядерные реакции и их классификация.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Атом водорода в квантовой механике. Энергия атома.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Реакция деления ядра.</w:t>
      </w:r>
    </w:p>
    <w:p w:rsidR="000C2C49" w:rsidRPr="000D61BC" w:rsidRDefault="000C2C49" w:rsidP="000C2C49">
      <w:pPr>
        <w:pStyle w:val="aff0"/>
        <w:numPr>
          <w:ilvl w:val="0"/>
          <w:numId w:val="20"/>
        </w:numPr>
        <w:jc w:val="left"/>
        <w:rPr>
          <w:b w:val="0"/>
          <w:i w:val="0"/>
          <w:sz w:val="24"/>
          <w:u w:val="none"/>
        </w:rPr>
      </w:pPr>
      <w:r w:rsidRPr="000D61BC">
        <w:rPr>
          <w:b w:val="0"/>
          <w:i w:val="0"/>
          <w:sz w:val="24"/>
          <w:u w:val="none"/>
        </w:rPr>
        <w:t>Квантовые числа. Принцип Паули</w:t>
      </w:r>
    </w:p>
    <w:p w:rsidR="000C2C49" w:rsidRPr="000D61BC" w:rsidRDefault="000C2C49" w:rsidP="000C2C49">
      <w:pPr>
        <w:pStyle w:val="aff0"/>
        <w:numPr>
          <w:ilvl w:val="0"/>
          <w:numId w:val="20"/>
        </w:numPr>
        <w:jc w:val="left"/>
        <w:rPr>
          <w:b w:val="0"/>
          <w:i w:val="0"/>
          <w:sz w:val="24"/>
          <w:u w:val="none"/>
        </w:rPr>
      </w:pPr>
      <w:r w:rsidRPr="000D61BC">
        <w:rPr>
          <w:b w:val="0"/>
          <w:i w:val="0"/>
          <w:sz w:val="24"/>
          <w:u w:val="none"/>
        </w:rPr>
        <w:t>Управляемые и неуправляемые ядерные реакции</w:t>
      </w:r>
    </w:p>
    <w:p w:rsidR="000C2C49" w:rsidRPr="000D61BC" w:rsidRDefault="000C2C49" w:rsidP="000C2C49">
      <w:pPr>
        <w:pStyle w:val="aff0"/>
        <w:numPr>
          <w:ilvl w:val="0"/>
          <w:numId w:val="20"/>
        </w:numPr>
        <w:jc w:val="left"/>
        <w:rPr>
          <w:b w:val="0"/>
          <w:i w:val="0"/>
          <w:sz w:val="24"/>
          <w:u w:val="none"/>
        </w:rPr>
      </w:pPr>
      <w:r w:rsidRPr="000D61BC">
        <w:rPr>
          <w:b w:val="0"/>
          <w:i w:val="0"/>
          <w:sz w:val="24"/>
          <w:u w:val="none"/>
        </w:rPr>
        <w:t>Термоядерные реакции.</w:t>
      </w:r>
    </w:p>
    <w:p w:rsidR="000C2C49" w:rsidRPr="000D61BC" w:rsidRDefault="000C2C49" w:rsidP="000C2C49">
      <w:pPr>
        <w:pStyle w:val="aff0"/>
        <w:numPr>
          <w:ilvl w:val="0"/>
          <w:numId w:val="20"/>
        </w:numPr>
        <w:jc w:val="left"/>
        <w:rPr>
          <w:b w:val="0"/>
          <w:i w:val="0"/>
          <w:sz w:val="24"/>
          <w:u w:val="none"/>
        </w:rPr>
      </w:pPr>
      <w:r w:rsidRPr="000D61BC">
        <w:rPr>
          <w:b w:val="0"/>
          <w:i w:val="0"/>
          <w:sz w:val="24"/>
          <w:u w:val="none"/>
        </w:rPr>
        <w:t>Химические связи в молекуле и их энергетические уровни.</w:t>
      </w:r>
    </w:p>
    <w:p w:rsidR="000C2C49" w:rsidRPr="000D61BC" w:rsidRDefault="000C2C49" w:rsidP="000C2C49">
      <w:pPr>
        <w:numPr>
          <w:ilvl w:val="0"/>
          <w:numId w:val="20"/>
        </w:numPr>
        <w:suppressAutoHyphens w:val="0"/>
      </w:pPr>
      <w:r w:rsidRPr="000D61BC">
        <w:t>Классификация элементарных частиц. Кварки.</w:t>
      </w:r>
    </w:p>
    <w:p w:rsidR="000C2C49" w:rsidRPr="000D61BC" w:rsidRDefault="000C2C49" w:rsidP="000C2C49">
      <w:pPr>
        <w:pStyle w:val="a6"/>
        <w:numPr>
          <w:ilvl w:val="0"/>
          <w:numId w:val="20"/>
        </w:numPr>
        <w:suppressAutoHyphens w:val="0"/>
      </w:pPr>
      <w:r w:rsidRPr="000D61BC">
        <w:t>Частицы и античастицы</w:t>
      </w:r>
    </w:p>
    <w:p w:rsidR="000C2C49" w:rsidRPr="000D61BC" w:rsidRDefault="000C2C49" w:rsidP="000C2C49">
      <w:pPr>
        <w:pStyle w:val="a6"/>
        <w:numPr>
          <w:ilvl w:val="0"/>
          <w:numId w:val="20"/>
        </w:numPr>
        <w:suppressAutoHyphens w:val="0"/>
      </w:pPr>
      <w:r w:rsidRPr="000D61BC">
        <w:t>Свойства лазерного излучения. Лазеры и их применение.</w:t>
      </w:r>
    </w:p>
    <w:p w:rsidR="000C2C49" w:rsidRPr="000D61BC" w:rsidRDefault="000C2C49" w:rsidP="000C2C49">
      <w:pPr>
        <w:pStyle w:val="a6"/>
        <w:numPr>
          <w:ilvl w:val="0"/>
          <w:numId w:val="20"/>
        </w:numPr>
        <w:suppressAutoHyphens w:val="0"/>
      </w:pPr>
      <w:r w:rsidRPr="000D61BC">
        <w:t>Типы взаимодействий элементарных частиц</w:t>
      </w:r>
    </w:p>
    <w:p w:rsidR="000C2C49" w:rsidRPr="000D61BC" w:rsidRDefault="000C2C49" w:rsidP="000C2C49">
      <w:pPr>
        <w:pStyle w:val="a6"/>
        <w:numPr>
          <w:ilvl w:val="0"/>
          <w:numId w:val="20"/>
        </w:numPr>
        <w:suppressAutoHyphens w:val="0"/>
      </w:pPr>
      <w:r w:rsidRPr="000D61BC">
        <w:t>Металлы, диэлектрики и полупроводники по зонной теории.</w:t>
      </w:r>
    </w:p>
    <w:p w:rsidR="000C2C49" w:rsidRPr="000D61BC" w:rsidRDefault="000C2C49" w:rsidP="000C2C49">
      <w:pPr>
        <w:pStyle w:val="a6"/>
        <w:numPr>
          <w:ilvl w:val="0"/>
          <w:numId w:val="20"/>
        </w:numPr>
        <w:suppressAutoHyphens w:val="0"/>
      </w:pPr>
      <w:r w:rsidRPr="000D61BC">
        <w:t>Фотопроводимость полупроводников.</w:t>
      </w:r>
    </w:p>
    <w:p w:rsidR="000C2C49" w:rsidRPr="000D61BC" w:rsidRDefault="000C2C49" w:rsidP="000C2C49">
      <w:pPr>
        <w:pStyle w:val="a6"/>
        <w:numPr>
          <w:ilvl w:val="0"/>
          <w:numId w:val="20"/>
        </w:numPr>
        <w:suppressAutoHyphens w:val="0"/>
      </w:pPr>
      <w:r w:rsidRPr="000D61BC">
        <w:t>Применение фотоэффекта</w:t>
      </w:r>
    </w:p>
    <w:p w:rsidR="000C2C49" w:rsidRPr="000D61BC" w:rsidRDefault="000C2C49" w:rsidP="000C2C49">
      <w:pPr>
        <w:pStyle w:val="a6"/>
        <w:numPr>
          <w:ilvl w:val="0"/>
          <w:numId w:val="20"/>
        </w:numPr>
        <w:suppressAutoHyphens w:val="0"/>
      </w:pPr>
      <w:r w:rsidRPr="000D61BC">
        <w:t>Спин ядра и его магнитный момент</w:t>
      </w:r>
    </w:p>
    <w:p w:rsidR="000C2C49" w:rsidRPr="000D61BC" w:rsidRDefault="000C2C49" w:rsidP="000C2C49">
      <w:pPr>
        <w:pStyle w:val="a6"/>
        <w:numPr>
          <w:ilvl w:val="0"/>
          <w:numId w:val="20"/>
        </w:numPr>
        <w:suppressAutoHyphens w:val="0"/>
      </w:pPr>
      <w:r w:rsidRPr="000D61BC">
        <w:t>Оптическая пирометрия. Тепловые источники света.</w:t>
      </w:r>
    </w:p>
    <w:p w:rsidR="000C2C49" w:rsidRDefault="000C2C49" w:rsidP="000C2C49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0C2C49" w:rsidRPr="009A650E" w:rsidRDefault="000C2C49" w:rsidP="000C2C49">
      <w:pPr>
        <w:jc w:val="both"/>
        <w:rPr>
          <w:b/>
          <w:sz w:val="20"/>
          <w:szCs w:val="20"/>
        </w:rPr>
      </w:pPr>
      <w:r w:rsidRPr="009A650E">
        <w:rPr>
          <w:b/>
          <w:sz w:val="20"/>
          <w:szCs w:val="20"/>
        </w:rPr>
        <w:t>Критерии оценки:</w:t>
      </w:r>
    </w:p>
    <w:p w:rsidR="000C2C49" w:rsidRPr="009A650E" w:rsidRDefault="000C2C49" w:rsidP="000C2C49">
      <w:pPr>
        <w:ind w:left="7200"/>
        <w:jc w:val="both"/>
        <w:rPr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654"/>
        <w:gridCol w:w="1559"/>
      </w:tblGrid>
      <w:tr w:rsidR="000C2C49" w:rsidRPr="009A650E" w:rsidTr="00AD1106">
        <w:tc>
          <w:tcPr>
            <w:tcW w:w="1101" w:type="dxa"/>
            <w:shd w:val="clear" w:color="auto" w:fill="auto"/>
            <w:vAlign w:val="center"/>
          </w:tcPr>
          <w:p w:rsidR="000C2C49" w:rsidRPr="009A650E" w:rsidRDefault="000C2C49" w:rsidP="00AD11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lastRenderedPageBreak/>
              <w:t>Компетенции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C2C49" w:rsidRPr="009A650E" w:rsidRDefault="000C2C49" w:rsidP="00AD11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C49" w:rsidRPr="009A650E" w:rsidRDefault="000C2C49" w:rsidP="00AD11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0C2C49" w:rsidRPr="009A650E" w:rsidTr="00AD1106">
        <w:tc>
          <w:tcPr>
            <w:tcW w:w="1101" w:type="dxa"/>
            <w:vMerge w:val="restart"/>
            <w:shd w:val="clear" w:color="auto" w:fill="auto"/>
            <w:vAlign w:val="center"/>
          </w:tcPr>
          <w:p w:rsidR="000C2C49" w:rsidRPr="009A650E" w:rsidRDefault="000C2C49" w:rsidP="00AD1106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ПКВ-12</w:t>
            </w:r>
          </w:p>
          <w:p w:rsidR="000C2C49" w:rsidRPr="009A650E" w:rsidRDefault="000C2C49" w:rsidP="00AD110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0C2C49" w:rsidRPr="009A650E" w:rsidRDefault="000C2C49" w:rsidP="00AD110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C49" w:rsidRPr="009A650E" w:rsidRDefault="000C2C49" w:rsidP="00AD1106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Максимальный балл по рейтингу</w:t>
            </w:r>
          </w:p>
        </w:tc>
      </w:tr>
      <w:tr w:rsidR="000C2C49" w:rsidRPr="009A650E" w:rsidTr="00AD1106">
        <w:tc>
          <w:tcPr>
            <w:tcW w:w="1101" w:type="dxa"/>
            <w:vMerge/>
            <w:shd w:val="clear" w:color="auto" w:fill="auto"/>
            <w:vAlign w:val="center"/>
          </w:tcPr>
          <w:p w:rsidR="000C2C49" w:rsidRPr="009A650E" w:rsidRDefault="000C2C49" w:rsidP="00AD110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0C2C49" w:rsidRPr="009A650E" w:rsidRDefault="000C2C49" w:rsidP="00AD110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C49" w:rsidRPr="009A650E" w:rsidRDefault="000C2C49" w:rsidP="00AD1106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80%</w:t>
            </w:r>
          </w:p>
          <w:p w:rsidR="000C2C49" w:rsidRPr="009A650E" w:rsidRDefault="000C2C49" w:rsidP="00AD11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от максимального балла</w:t>
            </w:r>
          </w:p>
        </w:tc>
      </w:tr>
      <w:tr w:rsidR="000C2C49" w:rsidRPr="009A650E" w:rsidTr="00AD1106">
        <w:tc>
          <w:tcPr>
            <w:tcW w:w="1101" w:type="dxa"/>
            <w:vMerge/>
            <w:shd w:val="clear" w:color="auto" w:fill="auto"/>
            <w:vAlign w:val="center"/>
          </w:tcPr>
          <w:p w:rsidR="000C2C49" w:rsidRPr="009A650E" w:rsidRDefault="000C2C49" w:rsidP="00AD110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0C2C49" w:rsidRPr="009A650E" w:rsidRDefault="000C2C49" w:rsidP="00AD110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C49" w:rsidRPr="009A650E" w:rsidRDefault="000C2C49" w:rsidP="00AD1106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60%</w:t>
            </w:r>
          </w:p>
          <w:p w:rsidR="000C2C49" w:rsidRPr="009A650E" w:rsidRDefault="000C2C49" w:rsidP="00AD11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от максимального балла</w:t>
            </w:r>
          </w:p>
        </w:tc>
      </w:tr>
      <w:tr w:rsidR="000C2C49" w:rsidRPr="009A650E" w:rsidTr="00AD1106">
        <w:tc>
          <w:tcPr>
            <w:tcW w:w="1101" w:type="dxa"/>
            <w:vMerge/>
            <w:shd w:val="clear" w:color="auto" w:fill="auto"/>
            <w:vAlign w:val="center"/>
          </w:tcPr>
          <w:p w:rsidR="000C2C49" w:rsidRPr="009A650E" w:rsidRDefault="000C2C49" w:rsidP="00AD110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0C2C49" w:rsidRPr="009A650E" w:rsidRDefault="000C2C49" w:rsidP="00AD1106">
            <w:pPr>
              <w:jc w:val="both"/>
              <w:rPr>
                <w:sz w:val="20"/>
                <w:szCs w:val="20"/>
              </w:rPr>
            </w:pPr>
            <w:r w:rsidRPr="009A650E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0C2C49" w:rsidRPr="009A650E" w:rsidRDefault="000C2C49" w:rsidP="00AD1106">
            <w:pPr>
              <w:jc w:val="both"/>
              <w:rPr>
                <w:i/>
                <w:sz w:val="20"/>
                <w:szCs w:val="20"/>
              </w:rPr>
            </w:pPr>
            <w:r w:rsidRPr="009A650E">
              <w:rPr>
                <w:i/>
                <w:sz w:val="20"/>
                <w:szCs w:val="20"/>
              </w:rPr>
              <w:t>или</w:t>
            </w:r>
          </w:p>
          <w:p w:rsidR="000C2C49" w:rsidRPr="009A650E" w:rsidRDefault="000C2C49" w:rsidP="00AD1106">
            <w:pPr>
              <w:jc w:val="both"/>
              <w:rPr>
                <w:sz w:val="20"/>
                <w:szCs w:val="20"/>
              </w:rPr>
            </w:pPr>
            <w:r w:rsidRPr="009A650E">
              <w:rPr>
                <w:sz w:val="20"/>
                <w:szCs w:val="20"/>
              </w:rPr>
              <w:t>Ответ на вопрос полностью отсутствует</w:t>
            </w:r>
          </w:p>
          <w:p w:rsidR="000C2C49" w:rsidRPr="009A650E" w:rsidRDefault="000C2C49" w:rsidP="00AD1106">
            <w:pPr>
              <w:jc w:val="both"/>
              <w:rPr>
                <w:i/>
                <w:sz w:val="20"/>
                <w:szCs w:val="20"/>
              </w:rPr>
            </w:pPr>
            <w:r w:rsidRPr="009A650E">
              <w:rPr>
                <w:i/>
                <w:sz w:val="20"/>
                <w:szCs w:val="20"/>
              </w:rPr>
              <w:t>или</w:t>
            </w:r>
          </w:p>
          <w:p w:rsidR="000C2C49" w:rsidRPr="009A650E" w:rsidRDefault="000C2C49" w:rsidP="00AD1106">
            <w:pPr>
              <w:jc w:val="both"/>
              <w:rPr>
                <w:sz w:val="20"/>
                <w:szCs w:val="20"/>
              </w:rPr>
            </w:pPr>
            <w:r w:rsidRPr="009A650E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C49" w:rsidRPr="009A650E" w:rsidRDefault="000C2C49" w:rsidP="00AD1106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минимальный</w:t>
            </w:r>
          </w:p>
          <w:p w:rsidR="000C2C49" w:rsidRPr="009A650E" w:rsidRDefault="000C2C49" w:rsidP="00AD1106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балл ˂50%</w:t>
            </w:r>
          </w:p>
          <w:p w:rsidR="000C2C49" w:rsidRPr="009A650E" w:rsidRDefault="000C2C49" w:rsidP="00AD1106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при отказе от ответа ноль баллов</w:t>
            </w:r>
          </w:p>
        </w:tc>
      </w:tr>
    </w:tbl>
    <w:p w:rsidR="000C2C49" w:rsidRPr="009A650E" w:rsidRDefault="000C2C49" w:rsidP="000C2C49">
      <w:pPr>
        <w:tabs>
          <w:tab w:val="num" w:pos="720"/>
          <w:tab w:val="left" w:pos="9637"/>
        </w:tabs>
        <w:ind w:firstLine="709"/>
        <w:jc w:val="both"/>
        <w:rPr>
          <w:bCs/>
          <w:sz w:val="20"/>
          <w:szCs w:val="20"/>
        </w:rPr>
      </w:pPr>
    </w:p>
    <w:p w:rsidR="000C2C49" w:rsidRPr="00BB379F" w:rsidRDefault="000C2C49" w:rsidP="000C2C4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6.3. Методические материалы, определяющие процедуры оценивания</w:t>
      </w:r>
    </w:p>
    <w:p w:rsidR="000C2C49" w:rsidRDefault="000C2C49" w:rsidP="000C2C49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0C2C49" w:rsidTr="00AD11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Default="000C2C49" w:rsidP="00AD110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0C2C49" w:rsidTr="00AD11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0C2C49" w:rsidTr="00AD11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Pr="009A650E" w:rsidRDefault="000C2C49" w:rsidP="00AD11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выявить степень сформированности компетенции </w:t>
            </w:r>
            <w:r w:rsidRPr="006F2530">
              <w:rPr>
                <w:lang w:eastAsia="en-US"/>
              </w:rPr>
              <w:t>ПКВ-</w:t>
            </w:r>
            <w:r>
              <w:rPr>
                <w:lang w:eastAsia="en-US"/>
              </w:rPr>
              <w:t>9, ПКВ-10</w:t>
            </w:r>
          </w:p>
          <w:p w:rsidR="000C2C49" w:rsidRDefault="000C2C49" w:rsidP="00AD110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</w:p>
        </w:tc>
      </w:tr>
      <w:tr w:rsidR="000C2C49" w:rsidTr="00AD11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2.0, </w:t>
            </w:r>
            <w:r w:rsidRPr="008C67E6">
              <w:t>утверждено ректором СВФУ 15.03.2016</w:t>
            </w:r>
            <w:r>
              <w:t xml:space="preserve"> г.</w:t>
            </w:r>
          </w:p>
          <w:p w:rsidR="000C2C49" w:rsidRDefault="00EF1438" w:rsidP="00AD1106">
            <w:pPr>
              <w:rPr>
                <w:color w:val="000000"/>
              </w:rPr>
            </w:pPr>
            <w:hyperlink r:id="rId14" w:history="1">
              <w:r w:rsidR="000C2C49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0C2C49">
                <w:rPr>
                  <w:rStyle w:val="afe"/>
                  <w:color w:val="auto"/>
                  <w:u w:val="none"/>
                </w:rPr>
                <w:t>льно-рейтинговой системе в СВФУ,версия 4.0,у</w:t>
              </w:r>
              <w:r w:rsidR="000C2C49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0C2C49" w:rsidTr="00AD11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1 и 2 курса специалитета</w:t>
            </w:r>
          </w:p>
        </w:tc>
      </w:tr>
      <w:tr w:rsidR="000C2C49" w:rsidTr="00AD11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 экзаменационная сессия, летная экзаменационная ссесия</w:t>
            </w:r>
          </w:p>
        </w:tc>
      </w:tr>
      <w:tr w:rsidR="000C2C49" w:rsidTr="00AD11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2C49" w:rsidTr="00AD11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2C49" w:rsidTr="00AD11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Pr="00DD1617" w:rsidRDefault="000C2C49" w:rsidP="00AD110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0,5 астрономических часа.</w:t>
            </w:r>
          </w:p>
        </w:tc>
      </w:tr>
      <w:tr w:rsidR="000C2C49" w:rsidTr="00AD11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Шкалы оценивания результ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0C2C49" w:rsidTr="00AD11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49" w:rsidRDefault="000C2C49" w:rsidP="00AD110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брать 45 баллов, чтобы быть допущенным к экзамену.</w:t>
            </w:r>
          </w:p>
        </w:tc>
      </w:tr>
    </w:tbl>
    <w:p w:rsidR="000C2C49" w:rsidRDefault="000C2C49" w:rsidP="000C2C49">
      <w:pPr>
        <w:ind w:firstLine="567"/>
        <w:jc w:val="both"/>
        <w:rPr>
          <w:color w:val="000000"/>
          <w:shd w:val="clear" w:color="auto" w:fill="FFFFFF"/>
        </w:rPr>
      </w:pPr>
    </w:p>
    <w:p w:rsidR="000C2C49" w:rsidRDefault="000C2C49" w:rsidP="000C2C49">
      <w:pPr>
        <w:ind w:firstLine="567"/>
        <w:jc w:val="both"/>
        <w:rPr>
          <w:color w:val="000000"/>
          <w:shd w:val="clear" w:color="auto" w:fill="FFFFFF"/>
        </w:rPr>
      </w:pPr>
    </w:p>
    <w:p w:rsidR="000C2C49" w:rsidRDefault="000C2C49" w:rsidP="000C2C49">
      <w:pPr>
        <w:ind w:firstLine="567"/>
        <w:jc w:val="both"/>
        <w:rPr>
          <w:color w:val="000000"/>
          <w:shd w:val="clear" w:color="auto" w:fill="FFFFFF"/>
        </w:rPr>
      </w:pPr>
    </w:p>
    <w:p w:rsidR="000C2C49" w:rsidRDefault="000C2C49" w:rsidP="000C2C49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>
        <w:rPr>
          <w:rStyle w:val="aa"/>
          <w:b/>
          <w:bCs/>
        </w:rPr>
        <w:footnoteReference w:id="4"/>
      </w:r>
    </w:p>
    <w:p w:rsidR="000C2C49" w:rsidRPr="00AE5EA3" w:rsidRDefault="000C2C49" w:rsidP="000C2C49">
      <w:pPr>
        <w:rPr>
          <w:bCs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5421"/>
        <w:gridCol w:w="1653"/>
        <w:gridCol w:w="2308"/>
      </w:tblGrid>
      <w:tr w:rsidR="000C2C49" w:rsidRPr="00AE5EA3" w:rsidTr="00AD1106">
        <w:trPr>
          <w:jc w:val="center"/>
        </w:trPr>
        <w:tc>
          <w:tcPr>
            <w:tcW w:w="239" w:type="pct"/>
            <w:vAlign w:val="center"/>
          </w:tcPr>
          <w:p w:rsidR="000C2C49" w:rsidRPr="00AE5EA3" w:rsidRDefault="000C2C49" w:rsidP="00AD1106">
            <w:pPr>
              <w:jc w:val="center"/>
              <w:rPr>
                <w:b/>
                <w:bCs/>
                <w:sz w:val="20"/>
                <w:szCs w:val="20"/>
              </w:rPr>
            </w:pPr>
            <w:r w:rsidRPr="00AE5EA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51" w:type="pct"/>
            <w:vAlign w:val="center"/>
          </w:tcPr>
          <w:p w:rsidR="000C2C49" w:rsidRPr="00100AF3" w:rsidRDefault="000C2C49" w:rsidP="00AD1106">
            <w:pPr>
              <w:jc w:val="center"/>
              <w:rPr>
                <w:b/>
                <w:bCs/>
              </w:rPr>
            </w:pPr>
            <w:r w:rsidRPr="00100AF3">
              <w:rPr>
                <w:b/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839" w:type="pct"/>
            <w:vAlign w:val="center"/>
          </w:tcPr>
          <w:p w:rsidR="000C2C49" w:rsidRPr="00100AF3" w:rsidRDefault="000C2C49" w:rsidP="00AD1106">
            <w:pPr>
              <w:jc w:val="center"/>
              <w:rPr>
                <w:b/>
                <w:bCs/>
              </w:rPr>
            </w:pPr>
            <w:r w:rsidRPr="00100AF3">
              <w:rPr>
                <w:b/>
                <w:bCs/>
              </w:rPr>
              <w:t>Наличие грифа, вид грифа</w:t>
            </w:r>
          </w:p>
        </w:tc>
        <w:tc>
          <w:tcPr>
            <w:tcW w:w="1171" w:type="pct"/>
            <w:vAlign w:val="center"/>
          </w:tcPr>
          <w:p w:rsidR="000C2C49" w:rsidRPr="00100AF3" w:rsidRDefault="000C2C49" w:rsidP="00AD1106">
            <w:pPr>
              <w:jc w:val="center"/>
              <w:rPr>
                <w:b/>
                <w:bCs/>
              </w:rPr>
            </w:pPr>
            <w:r w:rsidRPr="00100AF3">
              <w:rPr>
                <w:b/>
                <w:bCs/>
              </w:rPr>
              <w:t>Кол-во экземпляров в библиотеке СВФУ</w:t>
            </w:r>
          </w:p>
        </w:tc>
      </w:tr>
      <w:tr w:rsidR="000C2C49" w:rsidRPr="00AE5EA3" w:rsidTr="00AD1106">
        <w:trPr>
          <w:jc w:val="center"/>
        </w:trPr>
        <w:tc>
          <w:tcPr>
            <w:tcW w:w="5000" w:type="pct"/>
            <w:gridSpan w:val="4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Основная литература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  <w:vAlign w:val="center"/>
          </w:tcPr>
          <w:p w:rsidR="000C2C49" w:rsidRPr="0026606B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2660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Трофимова Т.И. Краткий курс физики с примерами решения задач. М.: Кнорус, 2007.- 277 с.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УМЦ «Классический учебник»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  <w:vAlign w:val="center"/>
          </w:tcPr>
          <w:p w:rsidR="000C2C49" w:rsidRPr="0026606B" w:rsidRDefault="000C2C49" w:rsidP="00AD11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Трофимова Т.И. Курс физики. М.: Высшая школа, Академия,2000. – 542 с.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123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  <w:vAlign w:val="center"/>
          </w:tcPr>
          <w:p w:rsidR="000C2C49" w:rsidRPr="0026606B" w:rsidRDefault="000C2C49" w:rsidP="00AD11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Трофимова Т.И. Сборник задач по курсу физики с решениями. М.: ВШ,  2003. – 592 с.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22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  <w:vAlign w:val="center"/>
          </w:tcPr>
          <w:p w:rsidR="000C2C49" w:rsidRPr="0026606B" w:rsidRDefault="000C2C49" w:rsidP="00AD11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Трофимова Т.И. Сборникзадач по курсу физики. М.: ВШ, 1996.- 303 с.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43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  <w:vAlign w:val="center"/>
          </w:tcPr>
          <w:p w:rsidR="000C2C49" w:rsidRPr="0026606B" w:rsidRDefault="000C2C49" w:rsidP="00AD11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Фриш С.Э. Курс общей физики в тт. М.: Издательство «Лань», 2007.- 471 с.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29</w:t>
            </w:r>
          </w:p>
        </w:tc>
      </w:tr>
      <w:tr w:rsidR="000C2C49" w:rsidRPr="00056BC8" w:rsidTr="00AD1106">
        <w:trPr>
          <w:jc w:val="center"/>
        </w:trPr>
        <w:tc>
          <w:tcPr>
            <w:tcW w:w="239" w:type="pct"/>
            <w:vAlign w:val="center"/>
          </w:tcPr>
          <w:p w:rsidR="000C2C49" w:rsidRPr="0026606B" w:rsidRDefault="000C2C49" w:rsidP="00AD11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Чертов А.Г., Воробьев А.А. Задачник по физике. М.: Физматлит, 2009.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34</w:t>
            </w:r>
          </w:p>
        </w:tc>
      </w:tr>
      <w:tr w:rsidR="000C2C49" w:rsidRPr="00AE5EA3" w:rsidTr="00AD1106">
        <w:trPr>
          <w:jc w:val="center"/>
        </w:trPr>
        <w:tc>
          <w:tcPr>
            <w:tcW w:w="5000" w:type="pct"/>
            <w:gridSpan w:val="4"/>
          </w:tcPr>
          <w:p w:rsidR="000C2C49" w:rsidRPr="00100AF3" w:rsidRDefault="000C2C49" w:rsidP="00AD1106">
            <w:pPr>
              <w:tabs>
                <w:tab w:val="left" w:pos="6032"/>
              </w:tabs>
              <w:jc w:val="center"/>
              <w:rPr>
                <w:bCs/>
              </w:rPr>
            </w:pPr>
            <w:r w:rsidRPr="00100AF3">
              <w:t>Дополнительная литература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Айзенцон, Е. Ф. Курс физики: учеб. Пособие для студ. вузов / А. Е. Айзенцон. – М.:Высш. шк.,1996.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Гос. комитетом РФ по высшему образованию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11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Широков Ю.Н., Юдин Н.П. Ядерная физика. М.:Наука, 1980.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Допущено МВиССО СССР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Бабецкий, В. И. Прикладная физика. Механика. Электромагнетизм: учеб. Пособие для студ. вузов/ В. И. Бабецкий, О.А. Третьякова. – М.: Высшая школа, 2005.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УМС по физике УМО по классическому образованию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Бобошина, С. Б. Курс общей физики: учеб.пособие для студ. вузов/ С. Б. Бобошина. – М.: Дрофа, 2010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Допущено НМС по физике МОиН РФ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Бобылев, Ю. Н. Физические основы электроники: учеб.пособие для студ. вузов/ Ю. Н. Бобылев. – Изд. 3-е, испр. – М.: Изд-во МГГУ, 2005.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Бордовский, Геннадий Алексеевич. Общая физика. В 2 – х тт.: курс лекций с компьютерной поддержкой: учеб.пособие для студ. вузов/ Г. А. Бордовский, Э. В. Бурсиан. – М.: Владос, 2001.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trHeight w:val="1650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Бордовский, Г. А., Бурсиан, Э.В. Общая физика. В 2-х тт.: курс лекций с компьютерной  поддержкой: учеб. пособие для студ.вузов. Т. 2/Г.А.Бордовский, Э.в,Бурсиан. – М.:Владос, 2001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3</w:t>
            </w:r>
          </w:p>
        </w:tc>
      </w:tr>
      <w:tr w:rsidR="000C2C49" w:rsidRPr="00AE5EA3" w:rsidTr="00AD1106">
        <w:trPr>
          <w:trHeight w:val="770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Гельфрат, И.М., Генденштейн, Л.Э., Кирик,Л.А. 1001 задача по физике с ответами, указаниями, решениями: учеб. пособие / И.М. Гельфгат, Л.Э. Генденштейн, Л.А. Кирик. – М.: Илекса, 2003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Управлением общего сред. Образования; М-ва общего и проф. Образования РФ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Гончаров С.А. Термодинамика. М.: Изд. МГГУ, 2001, 1999.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20</w:t>
            </w:r>
          </w:p>
        </w:tc>
      </w:tr>
      <w:tr w:rsidR="000C2C49" w:rsidRPr="00AE5EA3" w:rsidTr="00AD1106">
        <w:trPr>
          <w:trHeight w:val="815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Детлаф А.А., Яворский Б.М. Курс физики. М.: Академия, 2003.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</w:tr>
      <w:tr w:rsidR="000C2C49" w:rsidRPr="00AE5EA3" w:rsidTr="00AD1106">
        <w:trPr>
          <w:trHeight w:val="421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Задачи по общей физике / В.Е.Белонучкин, Д.А.Зайкин, А.С. Кингсеп[и др.]. – М.: ФИЗМАТЛИТ, 2001. – 333 с.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</w:tr>
      <w:tr w:rsidR="000C2C49" w:rsidRPr="00AE5EA3" w:rsidTr="00AD1106">
        <w:trPr>
          <w:trHeight w:val="423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Иванов, Б.Н. Законы физики: учеб.пособие для студ. вузов / Б.Н. Иванов. – М.: Высш. шк., 1986. – 335 с.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Иродов И.Е. Волновые процессы. Основные законы. М.: Физматлит, 1999.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</w:t>
            </w:r>
          </w:p>
        </w:tc>
      </w:tr>
      <w:tr w:rsidR="000C2C49" w:rsidRPr="00AE5EA3" w:rsidTr="00AD1106">
        <w:trPr>
          <w:trHeight w:val="729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Иродов И.Е. Задачи  по общей физике. СПб.: Лань, 2001.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trHeight w:val="530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Касаткина И.Л. Репетитор по физике. Механика. Молекулярная физика. Термодинамика / И.Л. Касаткина; под редю Т.В. Шкиль. – Ростов н/Д: Феникс, 2000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trHeight w:val="448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Кычкин, И.С. Курс общей физики. Механика: учеб.пособие для студ. вузов / И.С. Кычкин. – Якутск: Изд-во ЯГУ, 2003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Допущено МО РФ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trHeight w:val="380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Ландсберг, Г.С. Оптика: учеб.пособие для вузов / Г.С. Ландсберг. – М.: Физмалит, 2006.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Допущено МО РФ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Матвеев А.Н. Молекулярная физика. М.: Оникс: Мир и образование, 2006.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trHeight w:val="1100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Савельев И.В. Курс общей физики (в 4-х тт.). Т.4. Сборник вопросов и задач по общей физике. М.: Кнорус, 2009.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Допущено НМС по физике МОиН РФ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trHeight w:val="896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Савельев, И.В. Сборник вопросов и задач по общей физике: учеб.пособие для студ. вузов / И.В. Савельев. – М.: Наука, 1982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Допущено МВиССо СССР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trHeight w:val="1168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Савельев, И.В.Курс общей физики. В 5-ти кн. Кн. 5 : Квантовая оптика. Атомная физика. Физика Физика твердого тела. Физика атомного ядра и элементарных частиц / И.В. Савельев. – М.: Астрель; АСТ; 2005. М.: Наука, 1982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trHeight w:val="910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Савельев, И.В. Курс общей физики: учеб.пособие для студ. вузов Т.3 : Квантовая оптика. Атомная физика. Физика твердого тела. Физика атомного ядра и элементарных частиц / И.В. Савельев. – М.:Наука, 1979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МВиССО СССР 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Сборник задач по общему курсу физики (кн. 3.Электричество и магнетизм) / Стрелков С.П., Сивухин Д.В., Хайкин С.Э. и др. М.: Физматлит, Лань, 2006.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</w:tr>
      <w:tr w:rsidR="000C2C49" w:rsidRPr="00AE5EA3" w:rsidTr="00AD1106">
        <w:trPr>
          <w:trHeight w:val="3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Справочная литература</w:t>
            </w:r>
          </w:p>
        </w:tc>
      </w:tr>
      <w:tr w:rsidR="000C2C49" w:rsidRPr="00AE5EA3" w:rsidTr="00AD1106">
        <w:trPr>
          <w:trHeight w:val="788"/>
          <w:jc w:val="center"/>
        </w:trPr>
        <w:tc>
          <w:tcPr>
            <w:tcW w:w="239" w:type="pct"/>
            <w:tcBorders>
              <w:top w:val="single" w:sz="4" w:space="0" w:color="auto"/>
              <w:right w:val="single" w:sz="4" w:space="0" w:color="auto"/>
            </w:tcBorders>
          </w:tcPr>
          <w:p w:rsidR="000C2C49" w:rsidRPr="00AE5EA3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751" w:type="pct"/>
            <w:tcBorders>
              <w:left w:val="single" w:sz="4" w:space="0" w:color="auto"/>
            </w:tcBorders>
          </w:tcPr>
          <w:p w:rsidR="000C2C49" w:rsidRPr="00100AF3" w:rsidRDefault="000C2C49" w:rsidP="00AD1106">
            <w:pPr>
              <w:jc w:val="both"/>
            </w:pPr>
            <w:r w:rsidRPr="00100AF3">
              <w:t>Васильченкова, Н.Н. Элементарная физика: Справочник / Е.Н. Васильчикова, Н.И. Кошкин. – М.: Столетие, 1996. – 292 с.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</w:tr>
      <w:tr w:rsidR="000C2C49" w:rsidRPr="00AE5EA3" w:rsidTr="00AD1106">
        <w:trPr>
          <w:trHeight w:val="475"/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Енхович, А.С. Справочник по физике / А.С. Енхович. – М.: Просвещение, 1990.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Гл. учеб.-метод. Управлением общего сред. ОбразованиГоскомитета СССР по народному образованию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</w:t>
            </w:r>
          </w:p>
        </w:tc>
      </w:tr>
      <w:tr w:rsidR="000C2C49" w:rsidRPr="00AE5EA3" w:rsidTr="00AD1106">
        <w:trPr>
          <w:jc w:val="center"/>
        </w:trPr>
        <w:tc>
          <w:tcPr>
            <w:tcW w:w="5000" w:type="pct"/>
            <w:gridSpan w:val="4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Методические разработки вуза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Тимофеева Т.Е., Тимофеев В.Б. Лабораторный практикум по курсу общей  физики. Нерюнгри: Изд-во ТИ (ф) СВФУ, 2011.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ДВ РУМЦ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80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>Тимофеева Т.Е. Элементарные методы обработки результатов измерений и основные измерительные приборы в физическом практикуме. Якутск: Изд-во ЯГУ, 2003.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ДВРУМЦ</w:t>
            </w: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50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  <w:r w:rsidRPr="00100AF3">
              <w:t xml:space="preserve">Тимофеева Т.Е., Тимофеев В.Б. Методические указания к выполнению лабораторных работ «Физический практикум» в 3-х частях. Якутск: Изд-во ЯГУ, 2004. </w:t>
            </w: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50+50+50</w:t>
            </w:r>
          </w:p>
        </w:tc>
      </w:tr>
      <w:tr w:rsidR="000C2C49" w:rsidRPr="00AE5EA3" w:rsidTr="00AD1106">
        <w:trPr>
          <w:jc w:val="center"/>
        </w:trPr>
        <w:tc>
          <w:tcPr>
            <w:tcW w:w="239" w:type="pct"/>
          </w:tcPr>
          <w:p w:rsidR="000C2C49" w:rsidRDefault="000C2C49" w:rsidP="00AD1106">
            <w:pPr>
              <w:rPr>
                <w:bCs/>
                <w:sz w:val="20"/>
                <w:szCs w:val="20"/>
              </w:rPr>
            </w:pPr>
          </w:p>
          <w:p w:rsidR="000C2C49" w:rsidRPr="00AE5EA3" w:rsidRDefault="000C2C49" w:rsidP="00AD1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</w:tcPr>
          <w:p w:rsidR="000C2C49" w:rsidRPr="00100AF3" w:rsidRDefault="000C2C49" w:rsidP="00AD1106">
            <w:pPr>
              <w:jc w:val="both"/>
            </w:pPr>
          </w:p>
        </w:tc>
        <w:tc>
          <w:tcPr>
            <w:tcW w:w="83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1171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</w:tr>
    </w:tbl>
    <w:p w:rsidR="000C2C49" w:rsidRDefault="000C2C49" w:rsidP="000C2C49">
      <w:pPr>
        <w:jc w:val="center"/>
        <w:rPr>
          <w:b/>
          <w:bCs/>
        </w:rPr>
      </w:pPr>
    </w:p>
    <w:p w:rsidR="000C2C49" w:rsidRDefault="000C2C49" w:rsidP="000C2C49">
      <w:pPr>
        <w:jc w:val="center"/>
        <w:rPr>
          <w:b/>
          <w:bCs/>
        </w:rPr>
      </w:pPr>
    </w:p>
    <w:p w:rsidR="000C2C49" w:rsidRDefault="000C2C49" w:rsidP="000C2C49">
      <w:pPr>
        <w:jc w:val="center"/>
        <w:rPr>
          <w:b/>
          <w:bCs/>
        </w:rPr>
      </w:pPr>
    </w:p>
    <w:p w:rsidR="000C2C49" w:rsidRDefault="000C2C49" w:rsidP="000C2C49">
      <w:pPr>
        <w:jc w:val="center"/>
        <w:rPr>
          <w:b/>
          <w:bCs/>
        </w:rPr>
      </w:pPr>
    </w:p>
    <w:p w:rsidR="000C2C49" w:rsidRDefault="000C2C49" w:rsidP="000C2C49">
      <w:pPr>
        <w:jc w:val="center"/>
        <w:rPr>
          <w:b/>
          <w:bCs/>
        </w:rPr>
      </w:pPr>
    </w:p>
    <w:p w:rsidR="000C2C49" w:rsidRDefault="000C2C49" w:rsidP="000C2C49">
      <w:pPr>
        <w:jc w:val="center"/>
        <w:rPr>
          <w:b/>
          <w:bCs/>
        </w:rPr>
      </w:pPr>
    </w:p>
    <w:p w:rsidR="000C2C49" w:rsidRDefault="000C2C49" w:rsidP="000C2C49">
      <w:pPr>
        <w:jc w:val="center"/>
        <w:rPr>
          <w:b/>
          <w:bCs/>
        </w:rPr>
      </w:pPr>
    </w:p>
    <w:p w:rsidR="000C2C49" w:rsidRDefault="000C2C49" w:rsidP="000C2C49">
      <w:pPr>
        <w:jc w:val="center"/>
        <w:rPr>
          <w:b/>
          <w:bCs/>
        </w:rPr>
      </w:pPr>
    </w:p>
    <w:p w:rsidR="000C2C49" w:rsidRDefault="000C2C49" w:rsidP="000C2C49">
      <w:pPr>
        <w:jc w:val="center"/>
        <w:rPr>
          <w:b/>
          <w:bCs/>
        </w:rPr>
      </w:pPr>
    </w:p>
    <w:p w:rsidR="000C2C49" w:rsidRDefault="000C2C49" w:rsidP="000C2C49">
      <w:pPr>
        <w:jc w:val="center"/>
        <w:rPr>
          <w:b/>
          <w:bCs/>
        </w:rPr>
      </w:pPr>
      <w:r>
        <w:rPr>
          <w:b/>
          <w:bCs/>
        </w:rPr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C2C49" w:rsidRPr="00100AF3" w:rsidRDefault="000C2C49" w:rsidP="000C2C49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10"/>
        <w:gridCol w:w="2438"/>
        <w:gridCol w:w="737"/>
        <w:gridCol w:w="6146"/>
      </w:tblGrid>
      <w:tr w:rsidR="000C2C49" w:rsidRPr="00AE5EA3" w:rsidTr="00AD1106">
        <w:trPr>
          <w:trHeight w:val="353"/>
        </w:trPr>
        <w:tc>
          <w:tcPr>
            <w:tcW w:w="265" w:type="pct"/>
          </w:tcPr>
          <w:p w:rsidR="000C2C49" w:rsidRPr="00AE5EA3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241" w:type="pct"/>
            <w:gridSpan w:val="2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Наименование интернет-ресурса (ИР)</w:t>
            </w:r>
          </w:p>
        </w:tc>
        <w:tc>
          <w:tcPr>
            <w:tcW w:w="374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Тип ИР</w:t>
            </w:r>
          </w:p>
        </w:tc>
        <w:tc>
          <w:tcPr>
            <w:tcW w:w="311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Ссылка (</w:t>
            </w:r>
            <w:r w:rsidRPr="00100AF3">
              <w:rPr>
                <w:bCs/>
                <w:lang w:val="en-US"/>
              </w:rPr>
              <w:t>URL</w:t>
            </w:r>
            <w:r w:rsidRPr="00100AF3">
              <w:rPr>
                <w:bCs/>
              </w:rPr>
              <w:t>) на интернет-ресурсе</w:t>
            </w:r>
          </w:p>
        </w:tc>
      </w:tr>
      <w:tr w:rsidR="000C2C49" w:rsidRPr="00AE5EA3" w:rsidTr="00AD1106">
        <w:trPr>
          <w:trHeight w:val="339"/>
        </w:trPr>
        <w:tc>
          <w:tcPr>
            <w:tcW w:w="5000" w:type="pct"/>
            <w:gridSpan w:val="5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Научно-популярные и научные периодические издания (в т.ч. по профилю реализуемых ОП) </w:t>
            </w:r>
          </w:p>
        </w:tc>
      </w:tr>
      <w:tr w:rsidR="000C2C49" w:rsidRPr="00AE5EA3" w:rsidTr="00AD1106">
        <w:trPr>
          <w:trHeight w:val="366"/>
        </w:trPr>
        <w:tc>
          <w:tcPr>
            <w:tcW w:w="265" w:type="pct"/>
            <w:tcBorders>
              <w:right w:val="single" w:sz="4" w:space="0" w:color="auto"/>
            </w:tcBorders>
          </w:tcPr>
          <w:p w:rsidR="000C2C49" w:rsidRPr="00AE5EA3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41" w:type="pct"/>
            <w:gridSpan w:val="2"/>
            <w:tcBorders>
              <w:left w:val="single" w:sz="4" w:space="0" w:color="auto"/>
            </w:tcBorders>
          </w:tcPr>
          <w:p w:rsidR="000C2C49" w:rsidRPr="00100AF3" w:rsidRDefault="000C2C49" w:rsidP="00AD1106">
            <w:pPr>
              <w:rPr>
                <w:bCs/>
              </w:rPr>
            </w:pPr>
            <w:r w:rsidRPr="00100AF3">
              <w:rPr>
                <w:bCs/>
              </w:rPr>
              <w:t xml:space="preserve">Известия высших и </w:t>
            </w:r>
            <w:r w:rsidRPr="00100AF3">
              <w:rPr>
                <w:bCs/>
              </w:rPr>
              <w:lastRenderedPageBreak/>
              <w:t>технических заведений.Физика</w:t>
            </w:r>
          </w:p>
        </w:tc>
        <w:tc>
          <w:tcPr>
            <w:tcW w:w="374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lastRenderedPageBreak/>
              <w:t>Сайт</w:t>
            </w:r>
          </w:p>
        </w:tc>
        <w:tc>
          <w:tcPr>
            <w:tcW w:w="311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  <w:lang w:val="en-US"/>
              </w:rPr>
              <w:t>http</w:t>
            </w:r>
            <w:r w:rsidRPr="00100AF3">
              <w:rPr>
                <w:bCs/>
              </w:rPr>
              <w:t>://</w:t>
            </w:r>
            <w:r w:rsidRPr="00100AF3">
              <w:rPr>
                <w:bCs/>
                <w:lang w:val="en-US"/>
              </w:rPr>
              <w:t>www</w:t>
            </w:r>
            <w:r w:rsidRPr="00100AF3">
              <w:rPr>
                <w:bCs/>
              </w:rPr>
              <w:t>.</w:t>
            </w:r>
            <w:r w:rsidRPr="00100AF3">
              <w:rPr>
                <w:bCs/>
                <w:lang w:val="en-US"/>
              </w:rPr>
              <w:t>ntitomskinvest</w:t>
            </w:r>
            <w:r w:rsidRPr="00100AF3">
              <w:rPr>
                <w:bCs/>
              </w:rPr>
              <w:t>.</w:t>
            </w:r>
            <w:r w:rsidRPr="00100AF3">
              <w:rPr>
                <w:bCs/>
                <w:lang w:val="en-US"/>
              </w:rPr>
              <w:t>ru</w:t>
            </w:r>
            <w:r w:rsidRPr="00100AF3">
              <w:rPr>
                <w:bCs/>
              </w:rPr>
              <w:t>/</w:t>
            </w:r>
            <w:r w:rsidRPr="00100AF3">
              <w:rPr>
                <w:bCs/>
                <w:lang w:val="en-US"/>
              </w:rPr>
              <w:t>site</w:t>
            </w:r>
            <w:r w:rsidRPr="00100AF3">
              <w:rPr>
                <w:bCs/>
              </w:rPr>
              <w:t>_</w:t>
            </w:r>
            <w:r w:rsidRPr="00100AF3">
              <w:rPr>
                <w:bCs/>
                <w:lang w:val="en-US"/>
              </w:rPr>
              <w:t>content</w:t>
            </w:r>
            <w:r w:rsidRPr="00100AF3">
              <w:rPr>
                <w:bCs/>
              </w:rPr>
              <w:t>.</w:t>
            </w:r>
            <w:r w:rsidRPr="00100AF3">
              <w:rPr>
                <w:bCs/>
                <w:lang w:val="en-US"/>
              </w:rPr>
              <w:t>php</w:t>
            </w:r>
            <w:r w:rsidRPr="00100AF3">
              <w:rPr>
                <w:bCs/>
              </w:rPr>
              <w:t>?</w:t>
            </w:r>
            <w:r w:rsidRPr="00100AF3">
              <w:rPr>
                <w:bCs/>
                <w:lang w:val="en-US"/>
              </w:rPr>
              <w:t>itemID</w:t>
            </w:r>
            <w:r w:rsidRPr="00100AF3">
              <w:rPr>
                <w:bCs/>
              </w:rPr>
              <w:t>=457</w:t>
            </w:r>
          </w:p>
        </w:tc>
      </w:tr>
      <w:tr w:rsidR="000C2C49" w:rsidRPr="00AE5EA3" w:rsidTr="00AD1106">
        <w:tc>
          <w:tcPr>
            <w:tcW w:w="265" w:type="pct"/>
            <w:tcBorders>
              <w:right w:val="single" w:sz="4" w:space="0" w:color="auto"/>
            </w:tcBorders>
          </w:tcPr>
          <w:p w:rsidR="000C2C49" w:rsidRPr="00AE5EA3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241" w:type="pct"/>
            <w:gridSpan w:val="2"/>
            <w:tcBorders>
              <w:left w:val="single" w:sz="4" w:space="0" w:color="auto"/>
            </w:tcBorders>
          </w:tcPr>
          <w:p w:rsidR="000C2C49" w:rsidRPr="00100AF3" w:rsidRDefault="000C2C49" w:rsidP="00AD1106">
            <w:pPr>
              <w:rPr>
                <w:bCs/>
              </w:rPr>
            </w:pPr>
            <w:r w:rsidRPr="00100AF3">
              <w:rPr>
                <w:bCs/>
              </w:rPr>
              <w:t>Прикладная механика и техническая физика</w:t>
            </w:r>
          </w:p>
        </w:tc>
        <w:tc>
          <w:tcPr>
            <w:tcW w:w="374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Сайт</w:t>
            </w:r>
          </w:p>
        </w:tc>
        <w:tc>
          <w:tcPr>
            <w:tcW w:w="3119" w:type="pct"/>
          </w:tcPr>
          <w:p w:rsidR="000C2C49" w:rsidRPr="00100AF3" w:rsidRDefault="00EF1438" w:rsidP="00AD1106">
            <w:pPr>
              <w:jc w:val="center"/>
              <w:rPr>
                <w:bCs/>
              </w:rPr>
            </w:pPr>
            <w:hyperlink r:id="rId15" w:history="1">
              <w:r w:rsidR="000C2C49" w:rsidRPr="00100AF3">
                <w:rPr>
                  <w:rStyle w:val="afe"/>
                  <w:lang w:val="en-US"/>
                </w:rPr>
                <w:t>http</w:t>
              </w:r>
              <w:r w:rsidR="000C2C49" w:rsidRPr="00100AF3">
                <w:rPr>
                  <w:rStyle w:val="afe"/>
                </w:rPr>
                <w:t>://</w:t>
              </w:r>
              <w:r w:rsidR="000C2C49" w:rsidRPr="00100AF3">
                <w:rPr>
                  <w:rStyle w:val="afe"/>
                  <w:lang w:val="en-US"/>
                </w:rPr>
                <w:t>sidran</w:t>
              </w:r>
              <w:r w:rsidR="000C2C49" w:rsidRPr="00100AF3">
                <w:rPr>
                  <w:rStyle w:val="afe"/>
                </w:rPr>
                <w:t>.</w:t>
              </w:r>
              <w:r w:rsidR="000C2C49" w:rsidRPr="00100AF3">
                <w:rPr>
                  <w:rStyle w:val="afe"/>
                  <w:lang w:val="en-US"/>
                </w:rPr>
                <w:t>ru</w:t>
              </w:r>
              <w:r w:rsidR="000C2C49" w:rsidRPr="00100AF3">
                <w:rPr>
                  <w:rStyle w:val="afe"/>
                </w:rPr>
                <w:t>/</w:t>
              </w:r>
              <w:r w:rsidR="000C2C49" w:rsidRPr="00100AF3">
                <w:rPr>
                  <w:rStyle w:val="afe"/>
                  <w:lang w:val="en-US"/>
                </w:rPr>
                <w:t>journals</w:t>
              </w:r>
              <w:r w:rsidR="000C2C49" w:rsidRPr="00100AF3">
                <w:rPr>
                  <w:rStyle w:val="afe"/>
                </w:rPr>
                <w:t>/</w:t>
              </w:r>
              <w:r w:rsidR="000C2C49" w:rsidRPr="00100AF3">
                <w:rPr>
                  <w:rStyle w:val="afe"/>
                  <w:lang w:val="en-US"/>
                </w:rPr>
                <w:t>PMiTPh</w:t>
              </w:r>
            </w:hyperlink>
          </w:p>
        </w:tc>
      </w:tr>
      <w:tr w:rsidR="000C2C49" w:rsidRPr="00AE5EA3" w:rsidTr="00AD1106">
        <w:trPr>
          <w:trHeight w:val="295"/>
        </w:trPr>
        <w:tc>
          <w:tcPr>
            <w:tcW w:w="265" w:type="pct"/>
            <w:tcBorders>
              <w:right w:val="single" w:sz="4" w:space="0" w:color="auto"/>
            </w:tcBorders>
          </w:tcPr>
          <w:p w:rsidR="000C2C49" w:rsidRPr="00AE5EA3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241" w:type="pct"/>
            <w:gridSpan w:val="2"/>
            <w:tcBorders>
              <w:left w:val="single" w:sz="4" w:space="0" w:color="auto"/>
            </w:tcBorders>
          </w:tcPr>
          <w:p w:rsidR="000C2C49" w:rsidRPr="00100AF3" w:rsidRDefault="000C2C49" w:rsidP="00AD1106">
            <w:pPr>
              <w:rPr>
                <w:bCs/>
              </w:rPr>
            </w:pPr>
            <w:r w:rsidRPr="00100AF3">
              <w:rPr>
                <w:bCs/>
              </w:rPr>
              <w:t>Журнал технической физики</w:t>
            </w:r>
          </w:p>
        </w:tc>
        <w:tc>
          <w:tcPr>
            <w:tcW w:w="374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Сайт</w:t>
            </w:r>
          </w:p>
        </w:tc>
        <w:tc>
          <w:tcPr>
            <w:tcW w:w="3119" w:type="pct"/>
          </w:tcPr>
          <w:p w:rsidR="000C2C49" w:rsidRPr="00100AF3" w:rsidRDefault="00EF1438" w:rsidP="00AD1106">
            <w:pPr>
              <w:jc w:val="center"/>
              <w:rPr>
                <w:bCs/>
                <w:lang w:val="en-US"/>
              </w:rPr>
            </w:pPr>
            <w:hyperlink r:id="rId16" w:history="1">
              <w:r w:rsidR="000C2C49" w:rsidRPr="00100AF3">
                <w:rPr>
                  <w:rStyle w:val="afe"/>
                  <w:lang w:val="en-US"/>
                </w:rPr>
                <w:t>http://joffe.ru/journalsjtf</w:t>
              </w:r>
            </w:hyperlink>
          </w:p>
        </w:tc>
      </w:tr>
      <w:tr w:rsidR="000C2C49" w:rsidRPr="00AE5EA3" w:rsidTr="00AD1106">
        <w:trPr>
          <w:trHeight w:val="353"/>
        </w:trPr>
        <w:tc>
          <w:tcPr>
            <w:tcW w:w="265" w:type="pct"/>
            <w:tcBorders>
              <w:right w:val="single" w:sz="4" w:space="0" w:color="auto"/>
            </w:tcBorders>
          </w:tcPr>
          <w:p w:rsidR="000C2C49" w:rsidRPr="00AE5EA3" w:rsidRDefault="000C2C49" w:rsidP="00AD1106">
            <w:pPr>
              <w:jc w:val="center"/>
              <w:rPr>
                <w:bCs/>
                <w:sz w:val="20"/>
                <w:szCs w:val="20"/>
              </w:rPr>
            </w:pPr>
          </w:p>
          <w:p w:rsidR="000C2C49" w:rsidRPr="00AE5EA3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241" w:type="pct"/>
            <w:gridSpan w:val="2"/>
            <w:tcBorders>
              <w:left w:val="single" w:sz="4" w:space="0" w:color="auto"/>
            </w:tcBorders>
          </w:tcPr>
          <w:p w:rsidR="000C2C49" w:rsidRPr="00100AF3" w:rsidRDefault="000C2C49" w:rsidP="00AD1106">
            <w:pPr>
              <w:rPr>
                <w:bCs/>
              </w:rPr>
            </w:pPr>
            <w:r w:rsidRPr="00100AF3">
              <w:rPr>
                <w:bCs/>
              </w:rPr>
              <w:t>Письма в журнал технической физики</w:t>
            </w:r>
          </w:p>
        </w:tc>
        <w:tc>
          <w:tcPr>
            <w:tcW w:w="374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</w:p>
        </w:tc>
        <w:tc>
          <w:tcPr>
            <w:tcW w:w="3119" w:type="pct"/>
          </w:tcPr>
          <w:p w:rsidR="000C2C49" w:rsidRPr="00100AF3" w:rsidRDefault="00EF1438" w:rsidP="00AD1106">
            <w:pPr>
              <w:jc w:val="center"/>
              <w:rPr>
                <w:bCs/>
              </w:rPr>
            </w:pPr>
            <w:hyperlink r:id="rId17" w:history="1">
              <w:r w:rsidR="000C2C49" w:rsidRPr="00100AF3">
                <w:rPr>
                  <w:rStyle w:val="afe"/>
                  <w:lang w:val="en-US"/>
                </w:rPr>
                <w:t>http</w:t>
              </w:r>
              <w:r w:rsidR="000C2C49" w:rsidRPr="00100AF3">
                <w:rPr>
                  <w:rStyle w:val="afe"/>
                </w:rPr>
                <w:t>://</w:t>
              </w:r>
              <w:r w:rsidR="000C2C49" w:rsidRPr="00100AF3">
                <w:rPr>
                  <w:rStyle w:val="afe"/>
                  <w:lang w:val="en-US"/>
                </w:rPr>
                <w:t>joffe</w:t>
              </w:r>
              <w:r w:rsidR="000C2C49" w:rsidRPr="00100AF3">
                <w:rPr>
                  <w:rStyle w:val="afe"/>
                </w:rPr>
                <w:t>.</w:t>
              </w:r>
              <w:r w:rsidR="000C2C49" w:rsidRPr="00100AF3">
                <w:rPr>
                  <w:rStyle w:val="afe"/>
                  <w:lang w:val="en-US"/>
                </w:rPr>
                <w:t>ru</w:t>
              </w:r>
              <w:r w:rsidR="000C2C49" w:rsidRPr="00100AF3">
                <w:rPr>
                  <w:rStyle w:val="afe"/>
                </w:rPr>
                <w:t>/</w:t>
              </w:r>
              <w:r w:rsidR="000C2C49" w:rsidRPr="00100AF3">
                <w:rPr>
                  <w:rStyle w:val="afe"/>
                  <w:lang w:val="en-US"/>
                </w:rPr>
                <w:t>journals</w:t>
              </w:r>
              <w:r w:rsidR="000C2C49" w:rsidRPr="00100AF3">
                <w:rPr>
                  <w:rStyle w:val="afe"/>
                </w:rPr>
                <w:t>/</w:t>
              </w:r>
              <w:r w:rsidR="000C2C49" w:rsidRPr="00100AF3">
                <w:rPr>
                  <w:rStyle w:val="afe"/>
                  <w:lang w:val="en-US"/>
                </w:rPr>
                <w:t>pjtf</w:t>
              </w:r>
            </w:hyperlink>
          </w:p>
        </w:tc>
      </w:tr>
      <w:tr w:rsidR="000C2C49" w:rsidRPr="00AE5EA3" w:rsidTr="00AD1106">
        <w:trPr>
          <w:trHeight w:val="284"/>
        </w:trPr>
        <w:tc>
          <w:tcPr>
            <w:tcW w:w="265" w:type="pct"/>
            <w:tcBorders>
              <w:right w:val="single" w:sz="4" w:space="0" w:color="auto"/>
            </w:tcBorders>
          </w:tcPr>
          <w:p w:rsidR="000C2C49" w:rsidRPr="00AE5EA3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41" w:type="pct"/>
            <w:gridSpan w:val="2"/>
            <w:tcBorders>
              <w:left w:val="single" w:sz="4" w:space="0" w:color="auto"/>
            </w:tcBorders>
          </w:tcPr>
          <w:p w:rsidR="000C2C49" w:rsidRPr="00100AF3" w:rsidRDefault="000C2C49" w:rsidP="00AD1106">
            <w:pPr>
              <w:rPr>
                <w:bCs/>
              </w:rPr>
            </w:pPr>
            <w:r w:rsidRPr="00100AF3">
              <w:rPr>
                <w:bCs/>
              </w:rPr>
              <w:t>Письма в журнал экспериментальной и технической физики</w:t>
            </w:r>
          </w:p>
        </w:tc>
        <w:tc>
          <w:tcPr>
            <w:tcW w:w="374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Сайт</w:t>
            </w:r>
          </w:p>
        </w:tc>
        <w:tc>
          <w:tcPr>
            <w:tcW w:w="3119" w:type="pct"/>
          </w:tcPr>
          <w:p w:rsidR="000C2C49" w:rsidRPr="00100AF3" w:rsidRDefault="000C2C49" w:rsidP="00AD1106">
            <w:pPr>
              <w:jc w:val="center"/>
              <w:rPr>
                <w:bCs/>
                <w:lang w:val="en-US"/>
              </w:rPr>
            </w:pPr>
            <w:r w:rsidRPr="00100AF3">
              <w:rPr>
                <w:bCs/>
                <w:lang w:val="en-US"/>
              </w:rPr>
              <w:t>http://jetpletters.as.ru/</w:t>
            </w:r>
          </w:p>
        </w:tc>
      </w:tr>
      <w:tr w:rsidR="000C2C49" w:rsidRPr="00AE5EA3" w:rsidTr="00AD1106">
        <w:trPr>
          <w:trHeight w:val="421"/>
        </w:trPr>
        <w:tc>
          <w:tcPr>
            <w:tcW w:w="265" w:type="pct"/>
            <w:tcBorders>
              <w:right w:val="single" w:sz="4" w:space="0" w:color="auto"/>
            </w:tcBorders>
          </w:tcPr>
          <w:p w:rsidR="000C2C49" w:rsidRPr="00AE5EA3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241" w:type="pct"/>
            <w:gridSpan w:val="2"/>
            <w:tcBorders>
              <w:left w:val="single" w:sz="4" w:space="0" w:color="auto"/>
            </w:tcBorders>
          </w:tcPr>
          <w:p w:rsidR="000C2C49" w:rsidRPr="00100AF3" w:rsidRDefault="000C2C49" w:rsidP="00AD1106">
            <w:pPr>
              <w:rPr>
                <w:bCs/>
              </w:rPr>
            </w:pPr>
            <w:r w:rsidRPr="00100AF3">
              <w:rPr>
                <w:bCs/>
              </w:rPr>
              <w:t>Известия российской академии наук</w:t>
            </w:r>
          </w:p>
        </w:tc>
        <w:tc>
          <w:tcPr>
            <w:tcW w:w="374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Сайт</w:t>
            </w:r>
          </w:p>
        </w:tc>
        <w:tc>
          <w:tcPr>
            <w:tcW w:w="3119" w:type="pct"/>
          </w:tcPr>
          <w:p w:rsidR="000C2C49" w:rsidRPr="00100AF3" w:rsidRDefault="00EF1438" w:rsidP="00AD1106">
            <w:pPr>
              <w:jc w:val="center"/>
              <w:rPr>
                <w:bCs/>
              </w:rPr>
            </w:pPr>
            <w:hyperlink r:id="rId18" w:history="1">
              <w:r w:rsidR="000C2C49" w:rsidRPr="00100AF3">
                <w:rPr>
                  <w:rStyle w:val="afe"/>
                  <w:lang w:val="en-US"/>
                </w:rPr>
                <w:t>http</w:t>
              </w:r>
              <w:r w:rsidR="000C2C49" w:rsidRPr="00100AF3">
                <w:rPr>
                  <w:rStyle w:val="afe"/>
                </w:rPr>
                <w:t>://</w:t>
              </w:r>
              <w:r w:rsidR="000C2C49" w:rsidRPr="00100AF3">
                <w:rPr>
                  <w:rStyle w:val="afe"/>
                  <w:lang w:val="en-US"/>
                </w:rPr>
                <w:t>gpi</w:t>
              </w:r>
              <w:r w:rsidR="000C2C49" w:rsidRPr="00100AF3">
                <w:rPr>
                  <w:rStyle w:val="afe"/>
                </w:rPr>
                <w:t>.</w:t>
              </w:r>
              <w:r w:rsidR="000C2C49" w:rsidRPr="00100AF3">
                <w:rPr>
                  <w:rStyle w:val="afe"/>
                  <w:lang w:val="en-US"/>
                </w:rPr>
                <w:t>ru</w:t>
              </w:r>
              <w:r w:rsidR="000C2C49" w:rsidRPr="00100AF3">
                <w:rPr>
                  <w:rStyle w:val="afe"/>
                </w:rPr>
                <w:t>/</w:t>
              </w:r>
              <w:r w:rsidR="000C2C49" w:rsidRPr="00100AF3">
                <w:rPr>
                  <w:rStyle w:val="afe"/>
                  <w:lang w:val="en-US"/>
                </w:rPr>
                <w:t>izvestiyaran</w:t>
              </w:r>
              <w:r w:rsidR="000C2C49" w:rsidRPr="00100AF3">
                <w:rPr>
                  <w:rStyle w:val="afe"/>
                </w:rPr>
                <w:t>-</w:t>
              </w:r>
              <w:r w:rsidR="000C2C49" w:rsidRPr="00100AF3">
                <w:rPr>
                  <w:rStyle w:val="afe"/>
                  <w:lang w:val="en-US"/>
                </w:rPr>
                <w:t>fiz</w:t>
              </w:r>
            </w:hyperlink>
          </w:p>
        </w:tc>
      </w:tr>
      <w:tr w:rsidR="000C2C49" w:rsidRPr="00AE5EA3" w:rsidTr="00AD1106">
        <w:trPr>
          <w:trHeight w:val="394"/>
        </w:trPr>
        <w:tc>
          <w:tcPr>
            <w:tcW w:w="265" w:type="pct"/>
            <w:tcBorders>
              <w:right w:val="single" w:sz="4" w:space="0" w:color="auto"/>
            </w:tcBorders>
          </w:tcPr>
          <w:p w:rsidR="000C2C49" w:rsidRPr="00AE5EA3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241" w:type="pct"/>
            <w:gridSpan w:val="2"/>
            <w:tcBorders>
              <w:left w:val="single" w:sz="4" w:space="0" w:color="auto"/>
            </w:tcBorders>
          </w:tcPr>
          <w:p w:rsidR="000C2C49" w:rsidRPr="00100AF3" w:rsidRDefault="000C2C49" w:rsidP="00AD1106">
            <w:pPr>
              <w:rPr>
                <w:bCs/>
              </w:rPr>
            </w:pPr>
            <w:r w:rsidRPr="00100AF3">
              <w:rPr>
                <w:bCs/>
              </w:rPr>
              <w:t>Известия высших учебных заведений. Поволжский район. Физико-Математические науки.</w:t>
            </w:r>
          </w:p>
        </w:tc>
        <w:tc>
          <w:tcPr>
            <w:tcW w:w="374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Сайт</w:t>
            </w:r>
          </w:p>
        </w:tc>
        <w:tc>
          <w:tcPr>
            <w:tcW w:w="3119" w:type="pct"/>
          </w:tcPr>
          <w:p w:rsidR="000C2C49" w:rsidRPr="00100AF3" w:rsidRDefault="00EF1438" w:rsidP="00AD1106">
            <w:pPr>
              <w:jc w:val="center"/>
              <w:rPr>
                <w:bCs/>
              </w:rPr>
            </w:pPr>
            <w:hyperlink r:id="rId19" w:history="1">
              <w:r w:rsidR="000C2C49" w:rsidRPr="00100AF3">
                <w:rPr>
                  <w:rStyle w:val="afe"/>
                  <w:lang w:val="en-US"/>
                </w:rPr>
                <w:t>http</w:t>
              </w:r>
              <w:r w:rsidR="000C2C49" w:rsidRPr="00100AF3">
                <w:rPr>
                  <w:rStyle w:val="afe"/>
                </w:rPr>
                <w:t>://</w:t>
              </w:r>
              <w:r w:rsidR="000C2C49" w:rsidRPr="00100AF3">
                <w:rPr>
                  <w:rStyle w:val="afe"/>
                  <w:lang w:val="en-US"/>
                </w:rPr>
                <w:t>izvuz</w:t>
              </w:r>
              <w:r w:rsidR="000C2C49" w:rsidRPr="00100AF3">
                <w:rPr>
                  <w:rStyle w:val="afe"/>
                </w:rPr>
                <w:t>_</w:t>
              </w:r>
              <w:r w:rsidR="000C2C49" w:rsidRPr="00100AF3">
                <w:rPr>
                  <w:rStyle w:val="afe"/>
                  <w:lang w:val="en-US"/>
                </w:rPr>
                <w:t>fmn</w:t>
              </w:r>
              <w:r w:rsidR="000C2C49" w:rsidRPr="00100AF3">
                <w:rPr>
                  <w:rStyle w:val="afe"/>
                </w:rPr>
                <w:t>.</w:t>
              </w:r>
              <w:r w:rsidR="000C2C49" w:rsidRPr="00100AF3">
                <w:rPr>
                  <w:rStyle w:val="afe"/>
                  <w:lang w:val="en-US"/>
                </w:rPr>
                <w:t>pnzgu</w:t>
              </w:r>
              <w:r w:rsidR="000C2C49" w:rsidRPr="00100AF3">
                <w:rPr>
                  <w:rStyle w:val="afe"/>
                </w:rPr>
                <w:t>.</w:t>
              </w:r>
              <w:r w:rsidR="000C2C49" w:rsidRPr="00100AF3">
                <w:rPr>
                  <w:rStyle w:val="afe"/>
                  <w:lang w:val="en-US"/>
                </w:rPr>
                <w:t>ru</w:t>
              </w:r>
            </w:hyperlink>
          </w:p>
        </w:tc>
      </w:tr>
      <w:tr w:rsidR="000C2C49" w:rsidRPr="00AE5EA3" w:rsidTr="00AD1106">
        <w:trPr>
          <w:trHeight w:val="366"/>
        </w:trPr>
        <w:tc>
          <w:tcPr>
            <w:tcW w:w="265" w:type="pct"/>
            <w:tcBorders>
              <w:right w:val="single" w:sz="4" w:space="0" w:color="auto"/>
            </w:tcBorders>
          </w:tcPr>
          <w:p w:rsidR="000C2C49" w:rsidRPr="00AE5EA3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241" w:type="pct"/>
            <w:gridSpan w:val="2"/>
            <w:tcBorders>
              <w:left w:val="single" w:sz="4" w:space="0" w:color="auto"/>
            </w:tcBorders>
          </w:tcPr>
          <w:p w:rsidR="000C2C49" w:rsidRPr="00100AF3" w:rsidRDefault="000C2C49" w:rsidP="00AD1106">
            <w:pPr>
              <w:rPr>
                <w:bCs/>
              </w:rPr>
            </w:pPr>
            <w:r w:rsidRPr="00100AF3">
              <w:rPr>
                <w:bCs/>
              </w:rPr>
              <w:t>Журнал экспериментальной и теоретической физики</w:t>
            </w:r>
          </w:p>
        </w:tc>
        <w:tc>
          <w:tcPr>
            <w:tcW w:w="374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Сайт</w:t>
            </w:r>
          </w:p>
        </w:tc>
        <w:tc>
          <w:tcPr>
            <w:tcW w:w="3119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  <w:lang w:val="en-US"/>
              </w:rPr>
              <w:t>http</w:t>
            </w:r>
            <w:r w:rsidRPr="00100AF3">
              <w:rPr>
                <w:bCs/>
              </w:rPr>
              <w:t>://</w:t>
            </w:r>
            <w:r w:rsidRPr="00100AF3">
              <w:rPr>
                <w:bCs/>
                <w:lang w:val="en-US"/>
              </w:rPr>
              <w:t>www</w:t>
            </w:r>
            <w:r w:rsidRPr="00100AF3">
              <w:rPr>
                <w:bCs/>
              </w:rPr>
              <w:t>.</w:t>
            </w:r>
            <w:r w:rsidRPr="00100AF3">
              <w:rPr>
                <w:bCs/>
                <w:lang w:val="en-US"/>
              </w:rPr>
              <w:t>jetp</w:t>
            </w:r>
            <w:r w:rsidRPr="00100AF3">
              <w:rPr>
                <w:bCs/>
              </w:rPr>
              <w:t>.</w:t>
            </w:r>
            <w:r w:rsidRPr="00100AF3">
              <w:rPr>
                <w:bCs/>
                <w:lang w:val="en-US"/>
              </w:rPr>
              <w:t>ac</w:t>
            </w:r>
            <w:r w:rsidRPr="00100AF3">
              <w:rPr>
                <w:bCs/>
              </w:rPr>
              <w:t>.</w:t>
            </w:r>
            <w:r w:rsidRPr="00100AF3">
              <w:rPr>
                <w:bCs/>
                <w:lang w:val="en-US"/>
              </w:rPr>
              <w:t>ru</w:t>
            </w:r>
            <w:r w:rsidRPr="00100AF3">
              <w:rPr>
                <w:bCs/>
              </w:rPr>
              <w:t>/</w:t>
            </w:r>
          </w:p>
        </w:tc>
      </w:tr>
      <w:tr w:rsidR="000C2C49" w:rsidRPr="00AE5EA3" w:rsidTr="00AD1106">
        <w:trPr>
          <w:trHeight w:val="339"/>
        </w:trPr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0C2C49" w:rsidRPr="00AE5EA3" w:rsidRDefault="000C2C49" w:rsidP="00AD1106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241" w:type="pct"/>
            <w:gridSpan w:val="2"/>
            <w:tcBorders>
              <w:left w:val="single" w:sz="4" w:space="0" w:color="auto"/>
              <w:bottom w:val="nil"/>
            </w:tcBorders>
          </w:tcPr>
          <w:p w:rsidR="000C2C49" w:rsidRPr="00100AF3" w:rsidRDefault="000C2C49" w:rsidP="00AD1106">
            <w:pPr>
              <w:rPr>
                <w:bCs/>
              </w:rPr>
            </w:pPr>
            <w:r w:rsidRPr="00100AF3">
              <w:rPr>
                <w:bCs/>
              </w:rPr>
              <w:t>Журнал технической физики</w:t>
            </w:r>
          </w:p>
        </w:tc>
        <w:tc>
          <w:tcPr>
            <w:tcW w:w="374" w:type="pct"/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Сайт</w:t>
            </w:r>
          </w:p>
        </w:tc>
        <w:tc>
          <w:tcPr>
            <w:tcW w:w="3119" w:type="pct"/>
          </w:tcPr>
          <w:p w:rsidR="000C2C49" w:rsidRPr="00100AF3" w:rsidRDefault="00EF1438" w:rsidP="00AD1106">
            <w:pPr>
              <w:jc w:val="center"/>
              <w:rPr>
                <w:bCs/>
              </w:rPr>
            </w:pPr>
            <w:hyperlink r:id="rId20" w:history="1">
              <w:r w:rsidR="000C2C49" w:rsidRPr="00100AF3">
                <w:rPr>
                  <w:rStyle w:val="afe"/>
                  <w:lang w:val="en-US"/>
                </w:rPr>
                <w:t>http</w:t>
              </w:r>
              <w:r w:rsidR="000C2C49" w:rsidRPr="00100AF3">
                <w:rPr>
                  <w:rStyle w:val="afe"/>
                </w:rPr>
                <w:t>://</w:t>
              </w:r>
              <w:r w:rsidR="000C2C49" w:rsidRPr="00100AF3">
                <w:rPr>
                  <w:rStyle w:val="afe"/>
                  <w:lang w:val="en-US"/>
                </w:rPr>
                <w:t>www</w:t>
              </w:r>
              <w:r w:rsidR="000C2C49" w:rsidRPr="00100AF3">
                <w:rPr>
                  <w:rStyle w:val="afe"/>
                </w:rPr>
                <w:t>.</w:t>
              </w:r>
              <w:r w:rsidR="000C2C49" w:rsidRPr="00100AF3">
                <w:rPr>
                  <w:rStyle w:val="afe"/>
                  <w:lang w:val="en-US"/>
                </w:rPr>
                <w:t>joffe</w:t>
              </w:r>
              <w:r w:rsidR="000C2C49" w:rsidRPr="00100AF3">
                <w:rPr>
                  <w:rStyle w:val="afe"/>
                </w:rPr>
                <w:t>.</w:t>
              </w:r>
              <w:r w:rsidR="000C2C49" w:rsidRPr="00100AF3">
                <w:rPr>
                  <w:rStyle w:val="afe"/>
                  <w:lang w:val="en-US"/>
                </w:rPr>
                <w:t>ru</w:t>
              </w:r>
              <w:r w:rsidR="000C2C49" w:rsidRPr="00100AF3">
                <w:rPr>
                  <w:rStyle w:val="afe"/>
                </w:rPr>
                <w:t>/</w:t>
              </w:r>
              <w:r w:rsidR="000C2C49" w:rsidRPr="00100AF3">
                <w:rPr>
                  <w:rStyle w:val="afe"/>
                  <w:lang w:val="en-US"/>
                </w:rPr>
                <w:t>journals</w:t>
              </w:r>
              <w:r w:rsidR="000C2C49" w:rsidRPr="00100AF3">
                <w:rPr>
                  <w:rStyle w:val="afe"/>
                </w:rPr>
                <w:t>/</w:t>
              </w:r>
              <w:r w:rsidR="000C2C49" w:rsidRPr="00100AF3">
                <w:rPr>
                  <w:rStyle w:val="afe"/>
                  <w:lang w:val="en-US"/>
                </w:rPr>
                <w:t>jtf</w:t>
              </w:r>
            </w:hyperlink>
          </w:p>
        </w:tc>
      </w:tr>
      <w:tr w:rsidR="000C2C49" w:rsidRPr="00AE5EA3" w:rsidTr="00AD1106">
        <w:trPr>
          <w:trHeight w:val="312"/>
        </w:trPr>
        <w:tc>
          <w:tcPr>
            <w:tcW w:w="2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10.</w:t>
            </w:r>
          </w:p>
        </w:tc>
        <w:tc>
          <w:tcPr>
            <w:tcW w:w="1237" w:type="pct"/>
            <w:tcBorders>
              <w:left w:val="single" w:sz="4" w:space="0" w:color="auto"/>
              <w:right w:val="single" w:sz="4" w:space="0" w:color="auto"/>
            </w:tcBorders>
          </w:tcPr>
          <w:p w:rsidR="000C2C49" w:rsidRPr="00100AF3" w:rsidRDefault="000C2C49" w:rsidP="00AD1106">
            <w:pPr>
              <w:rPr>
                <w:bCs/>
              </w:rPr>
            </w:pPr>
            <w:r w:rsidRPr="00100AF3">
              <w:rPr>
                <w:bCs/>
              </w:rPr>
              <w:t>Прикладная физика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Сайт</w:t>
            </w:r>
          </w:p>
        </w:tc>
        <w:tc>
          <w:tcPr>
            <w:tcW w:w="3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9" w:rsidRPr="00100AF3" w:rsidRDefault="000C2C49" w:rsidP="00AD1106">
            <w:pPr>
              <w:jc w:val="center"/>
              <w:rPr>
                <w:bCs/>
              </w:rPr>
            </w:pPr>
            <w:r w:rsidRPr="00100AF3">
              <w:rPr>
                <w:bCs/>
                <w:lang w:val="en-US"/>
              </w:rPr>
              <w:t>http</w:t>
            </w:r>
            <w:r w:rsidRPr="00100AF3">
              <w:rPr>
                <w:bCs/>
              </w:rPr>
              <w:t>://</w:t>
            </w:r>
            <w:r w:rsidRPr="00100AF3">
              <w:rPr>
                <w:bCs/>
                <w:lang w:val="en-US"/>
              </w:rPr>
              <w:t>www</w:t>
            </w:r>
            <w:r w:rsidRPr="00100AF3">
              <w:rPr>
                <w:bCs/>
              </w:rPr>
              <w:t>.</w:t>
            </w:r>
            <w:r w:rsidRPr="00100AF3">
              <w:rPr>
                <w:bCs/>
                <w:lang w:val="en-US"/>
              </w:rPr>
              <w:t>vimi</w:t>
            </w:r>
            <w:r w:rsidRPr="00100AF3">
              <w:rPr>
                <w:bCs/>
              </w:rPr>
              <w:t>.</w:t>
            </w:r>
            <w:r w:rsidRPr="00100AF3">
              <w:rPr>
                <w:bCs/>
                <w:lang w:val="en-US"/>
              </w:rPr>
              <w:t>ru</w:t>
            </w:r>
            <w:r w:rsidRPr="00100AF3">
              <w:rPr>
                <w:bCs/>
              </w:rPr>
              <w:t>/</w:t>
            </w:r>
            <w:r w:rsidRPr="00100AF3">
              <w:rPr>
                <w:bCs/>
                <w:lang w:val="en-US"/>
              </w:rPr>
              <w:t>applphys</w:t>
            </w:r>
            <w:r w:rsidRPr="00100AF3">
              <w:rPr>
                <w:bCs/>
              </w:rPr>
              <w:t>/</w:t>
            </w:r>
            <w:r w:rsidRPr="00100AF3">
              <w:rPr>
                <w:bCs/>
                <w:lang w:val="en-US"/>
              </w:rPr>
              <w:t>index</w:t>
            </w:r>
            <w:r w:rsidRPr="00100AF3">
              <w:rPr>
                <w:bCs/>
              </w:rPr>
              <w:t>.</w:t>
            </w:r>
            <w:r w:rsidRPr="00100AF3">
              <w:rPr>
                <w:bCs/>
                <w:lang w:val="en-US"/>
              </w:rPr>
              <w:t>htm</w:t>
            </w:r>
          </w:p>
        </w:tc>
      </w:tr>
    </w:tbl>
    <w:p w:rsidR="000C2C49" w:rsidRPr="00100AF3" w:rsidRDefault="000C2C49" w:rsidP="000C2C49">
      <w:pPr>
        <w:pageBreakBefore/>
      </w:pPr>
    </w:p>
    <w:p w:rsidR="000C2C49" w:rsidRDefault="000C2C49" w:rsidP="000C2C49">
      <w:pPr>
        <w:tabs>
          <w:tab w:val="right" w:pos="9355"/>
        </w:tabs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0C2C49" w:rsidRPr="00AE5EA3" w:rsidRDefault="000C2C49" w:rsidP="000C2C49">
      <w:pPr>
        <w:tabs>
          <w:tab w:val="right" w:pos="9355"/>
        </w:tabs>
        <w:jc w:val="center"/>
        <w:rPr>
          <w:b/>
          <w:sz w:val="20"/>
          <w:szCs w:val="20"/>
        </w:rPr>
      </w:pPr>
    </w:p>
    <w:tbl>
      <w:tblPr>
        <w:tblW w:w="10117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993"/>
        <w:gridCol w:w="1275"/>
        <w:gridCol w:w="2127"/>
        <w:gridCol w:w="850"/>
        <w:gridCol w:w="1276"/>
        <w:gridCol w:w="2931"/>
      </w:tblGrid>
      <w:tr w:rsidR="000C2C49" w:rsidRPr="00AE5EA3" w:rsidTr="00AD1106">
        <w:trPr>
          <w:cantSplit/>
          <w:trHeight w:val="1134"/>
          <w:jc w:val="center"/>
        </w:trPr>
        <w:tc>
          <w:tcPr>
            <w:tcW w:w="665" w:type="dxa"/>
            <w:vAlign w:val="center"/>
          </w:tcPr>
          <w:p w:rsidR="000C2C49" w:rsidRPr="0011265A" w:rsidRDefault="000C2C49" w:rsidP="00AD1106">
            <w:pPr>
              <w:jc w:val="center"/>
              <w:rPr>
                <w:b/>
              </w:rPr>
            </w:pPr>
            <w:r w:rsidRPr="0011265A">
              <w:rPr>
                <w:b/>
              </w:rPr>
              <w:t>№ п/п</w:t>
            </w:r>
          </w:p>
        </w:tc>
        <w:tc>
          <w:tcPr>
            <w:tcW w:w="993" w:type="dxa"/>
            <w:textDirection w:val="btLr"/>
            <w:vAlign w:val="center"/>
          </w:tcPr>
          <w:p w:rsidR="000C2C49" w:rsidRPr="0011265A" w:rsidRDefault="000C2C49" w:rsidP="00AD1106">
            <w:pPr>
              <w:ind w:left="113" w:right="113"/>
              <w:jc w:val="center"/>
              <w:rPr>
                <w:b/>
              </w:rPr>
            </w:pPr>
            <w:r w:rsidRPr="0011265A">
              <w:rPr>
                <w:b/>
              </w:rPr>
              <w:t>Неделя</w:t>
            </w:r>
          </w:p>
        </w:tc>
        <w:tc>
          <w:tcPr>
            <w:tcW w:w="1275" w:type="dxa"/>
            <w:vAlign w:val="center"/>
          </w:tcPr>
          <w:p w:rsidR="000C2C49" w:rsidRPr="0011265A" w:rsidRDefault="000C2C49" w:rsidP="00AD1106">
            <w:pPr>
              <w:jc w:val="center"/>
              <w:rPr>
                <w:b/>
              </w:rPr>
            </w:pPr>
            <w:r w:rsidRPr="0011265A">
              <w:rPr>
                <w:b/>
              </w:rPr>
              <w:t>Наименование темы</w:t>
            </w:r>
          </w:p>
        </w:tc>
        <w:tc>
          <w:tcPr>
            <w:tcW w:w="2127" w:type="dxa"/>
            <w:vAlign w:val="center"/>
          </w:tcPr>
          <w:p w:rsidR="000C2C49" w:rsidRPr="0011265A" w:rsidRDefault="000C2C49" w:rsidP="00AD1106">
            <w:pPr>
              <w:jc w:val="center"/>
              <w:rPr>
                <w:b/>
              </w:rPr>
            </w:pPr>
            <w:r w:rsidRPr="0011265A">
              <w:rPr>
                <w:b/>
              </w:rPr>
              <w:t>Виды учебной работы (лекция, практич. занятия, семинары, лаборат. раб.)</w:t>
            </w:r>
          </w:p>
        </w:tc>
        <w:tc>
          <w:tcPr>
            <w:tcW w:w="850" w:type="dxa"/>
            <w:textDirection w:val="btLr"/>
            <w:vAlign w:val="center"/>
          </w:tcPr>
          <w:p w:rsidR="000C2C49" w:rsidRPr="0011265A" w:rsidRDefault="000C2C49" w:rsidP="00AD1106">
            <w:pPr>
              <w:ind w:left="113" w:right="113"/>
              <w:jc w:val="center"/>
              <w:rPr>
                <w:b/>
              </w:rPr>
            </w:pPr>
            <w:r w:rsidRPr="0011265A">
              <w:rPr>
                <w:b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0C2C49" w:rsidRPr="0011265A" w:rsidRDefault="000C2C49" w:rsidP="00AD1106">
            <w:pPr>
              <w:jc w:val="center"/>
              <w:rPr>
                <w:b/>
              </w:rPr>
            </w:pPr>
            <w:r w:rsidRPr="0011265A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931" w:type="dxa"/>
            <w:vAlign w:val="center"/>
          </w:tcPr>
          <w:p w:rsidR="000C2C49" w:rsidRPr="0011265A" w:rsidRDefault="000C2C49" w:rsidP="00AD1106">
            <w:pPr>
              <w:jc w:val="center"/>
              <w:rPr>
                <w:b/>
              </w:rPr>
            </w:pPr>
            <w:r w:rsidRPr="0011265A">
              <w:rPr>
                <w:b/>
              </w:rPr>
              <w:t xml:space="preserve">Перечень основного оборудования </w:t>
            </w:r>
          </w:p>
          <w:p w:rsidR="000C2C49" w:rsidRPr="0011265A" w:rsidRDefault="000C2C49" w:rsidP="00AD1106">
            <w:pPr>
              <w:jc w:val="center"/>
              <w:rPr>
                <w:b/>
              </w:rPr>
            </w:pPr>
            <w:r w:rsidRPr="0011265A">
              <w:t>(в т.ч. аудио-, видео-, графическое сопровождение)</w:t>
            </w:r>
          </w:p>
        </w:tc>
      </w:tr>
      <w:tr w:rsidR="000C2C49" w:rsidRPr="00AE5EA3" w:rsidTr="00AD1106">
        <w:trPr>
          <w:jc w:val="center"/>
        </w:trPr>
        <w:tc>
          <w:tcPr>
            <w:tcW w:w="665" w:type="dxa"/>
          </w:tcPr>
          <w:p w:rsidR="000C2C49" w:rsidRPr="0011265A" w:rsidRDefault="000C2C49" w:rsidP="00AD1106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  <w:vMerge w:val="restart"/>
            <w:vAlign w:val="center"/>
          </w:tcPr>
          <w:p w:rsidR="000C2C49" w:rsidRPr="0011265A" w:rsidRDefault="000C2C49" w:rsidP="00AD1106">
            <w:pPr>
              <w:jc w:val="center"/>
              <w:rPr>
                <w:i/>
                <w:iCs/>
              </w:rPr>
            </w:pPr>
            <w:r w:rsidRPr="0011265A">
              <w:rPr>
                <w:i/>
                <w:iCs/>
              </w:rPr>
              <w:t>1-18//</w:t>
            </w:r>
          </w:p>
          <w:p w:rsidR="000C2C49" w:rsidRPr="0011265A" w:rsidRDefault="000C2C49" w:rsidP="00AD1106">
            <w:pPr>
              <w:jc w:val="center"/>
              <w:rPr>
                <w:i/>
                <w:iCs/>
              </w:rPr>
            </w:pPr>
            <w:r w:rsidRPr="0011265A">
              <w:rPr>
                <w:i/>
                <w:iCs/>
              </w:rPr>
              <w:t>1-16//</w:t>
            </w:r>
          </w:p>
          <w:p w:rsidR="000C2C49" w:rsidRPr="0011265A" w:rsidRDefault="000C2C49" w:rsidP="00AD1106">
            <w:pPr>
              <w:jc w:val="center"/>
              <w:rPr>
                <w:i/>
                <w:iCs/>
              </w:rPr>
            </w:pPr>
            <w:r w:rsidRPr="0011265A">
              <w:rPr>
                <w:i/>
                <w:iCs/>
              </w:rPr>
              <w:t>1-18//</w:t>
            </w:r>
          </w:p>
          <w:p w:rsidR="000C2C49" w:rsidRPr="0011265A" w:rsidRDefault="000C2C49" w:rsidP="00AD11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  <w:r w:rsidRPr="0011265A">
              <w:rPr>
                <w:iCs/>
              </w:rPr>
              <w:t>Физика</w:t>
            </w:r>
          </w:p>
        </w:tc>
        <w:tc>
          <w:tcPr>
            <w:tcW w:w="2127" w:type="dxa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Компьютерное тестирование</w:t>
            </w:r>
          </w:p>
        </w:tc>
        <w:tc>
          <w:tcPr>
            <w:tcW w:w="850" w:type="dxa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  <w:r w:rsidRPr="0011265A">
              <w:rPr>
                <w:iCs/>
              </w:rPr>
              <w:t>3</w:t>
            </w:r>
          </w:p>
        </w:tc>
        <w:tc>
          <w:tcPr>
            <w:tcW w:w="1276" w:type="dxa"/>
            <w:vMerge w:val="restart"/>
          </w:tcPr>
          <w:p w:rsidR="000C2C49" w:rsidRPr="0011265A" w:rsidRDefault="000C2C49" w:rsidP="00AD1106">
            <w:pPr>
              <w:jc w:val="center"/>
            </w:pPr>
            <w:r w:rsidRPr="0011265A">
              <w:t>Компьютерный класс</w:t>
            </w:r>
          </w:p>
          <w:p w:rsidR="000C2C49" w:rsidRPr="0011265A" w:rsidRDefault="000C2C49" w:rsidP="00AD1106">
            <w:pPr>
              <w:jc w:val="center"/>
            </w:pPr>
          </w:p>
          <w:p w:rsidR="000C2C49" w:rsidRPr="0011265A" w:rsidRDefault="000C2C49" w:rsidP="00AD1106">
            <w:pPr>
              <w:jc w:val="center"/>
            </w:pPr>
            <w:r w:rsidRPr="0011265A">
              <w:t>Каб. А506</w:t>
            </w:r>
          </w:p>
        </w:tc>
        <w:tc>
          <w:tcPr>
            <w:tcW w:w="2931" w:type="dxa"/>
          </w:tcPr>
          <w:p w:rsidR="000C2C49" w:rsidRPr="0011265A" w:rsidRDefault="000C2C49" w:rsidP="00AD1106">
            <w:r w:rsidRPr="0011265A">
              <w:t>Компьютер с выходом в локальную сеть</w:t>
            </w:r>
          </w:p>
        </w:tc>
      </w:tr>
      <w:tr w:rsidR="000C2C49" w:rsidRPr="00AE5EA3" w:rsidTr="00AD1106">
        <w:trPr>
          <w:jc w:val="center"/>
        </w:trPr>
        <w:tc>
          <w:tcPr>
            <w:tcW w:w="665" w:type="dxa"/>
          </w:tcPr>
          <w:p w:rsidR="000C2C49" w:rsidRPr="0011265A" w:rsidRDefault="000C2C49" w:rsidP="00AD1106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  <w:vMerge/>
            <w:vAlign w:val="center"/>
          </w:tcPr>
          <w:p w:rsidR="000C2C49" w:rsidRPr="0011265A" w:rsidRDefault="000C2C49" w:rsidP="00AD11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Лекции-презентации, в т.ч. дистанционные</w:t>
            </w:r>
          </w:p>
        </w:tc>
        <w:tc>
          <w:tcPr>
            <w:tcW w:w="850" w:type="dxa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88</w:t>
            </w:r>
          </w:p>
        </w:tc>
        <w:tc>
          <w:tcPr>
            <w:tcW w:w="1276" w:type="dxa"/>
            <w:vMerge/>
          </w:tcPr>
          <w:p w:rsidR="000C2C49" w:rsidRPr="0011265A" w:rsidRDefault="000C2C49" w:rsidP="00AD1106">
            <w:pPr>
              <w:jc w:val="center"/>
            </w:pPr>
          </w:p>
        </w:tc>
        <w:tc>
          <w:tcPr>
            <w:tcW w:w="2931" w:type="dxa"/>
          </w:tcPr>
          <w:p w:rsidR="000C2C49" w:rsidRPr="0011265A" w:rsidRDefault="000C2C49" w:rsidP="00AD1106">
            <w:r w:rsidRPr="0011265A">
              <w:t>Презентационное оборудование</w:t>
            </w:r>
          </w:p>
        </w:tc>
      </w:tr>
      <w:tr w:rsidR="000C2C49" w:rsidRPr="00AE5EA3" w:rsidTr="00AD1106">
        <w:trPr>
          <w:jc w:val="center"/>
        </w:trPr>
        <w:tc>
          <w:tcPr>
            <w:tcW w:w="665" w:type="dxa"/>
          </w:tcPr>
          <w:p w:rsidR="000C2C49" w:rsidRPr="0011265A" w:rsidRDefault="000C2C49" w:rsidP="00AD1106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  <w:vMerge/>
            <w:vAlign w:val="center"/>
          </w:tcPr>
          <w:p w:rsidR="000C2C49" w:rsidRPr="0011265A" w:rsidRDefault="000C2C49" w:rsidP="00AD11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Виртуальный лабораторный практикум</w:t>
            </w:r>
          </w:p>
        </w:tc>
        <w:tc>
          <w:tcPr>
            <w:tcW w:w="850" w:type="dxa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6</w:t>
            </w:r>
          </w:p>
        </w:tc>
        <w:tc>
          <w:tcPr>
            <w:tcW w:w="1276" w:type="dxa"/>
          </w:tcPr>
          <w:p w:rsidR="000C2C49" w:rsidRPr="0011265A" w:rsidRDefault="000C2C49" w:rsidP="00AD1106">
            <w:pPr>
              <w:jc w:val="center"/>
            </w:pPr>
            <w:r w:rsidRPr="0011265A">
              <w:t xml:space="preserve">Компьютерный кабинет </w:t>
            </w:r>
          </w:p>
          <w:p w:rsidR="000C2C49" w:rsidRPr="0011265A" w:rsidRDefault="000C2C49" w:rsidP="00AD1106">
            <w:pPr>
              <w:jc w:val="center"/>
            </w:pPr>
          </w:p>
        </w:tc>
        <w:tc>
          <w:tcPr>
            <w:tcW w:w="2931" w:type="dxa"/>
          </w:tcPr>
          <w:p w:rsidR="000C2C49" w:rsidRPr="0011265A" w:rsidRDefault="000C2C49" w:rsidP="00AD1106">
            <w:r w:rsidRPr="0011265A">
              <w:t>ПК с установленным ПО</w:t>
            </w:r>
          </w:p>
        </w:tc>
      </w:tr>
      <w:tr w:rsidR="000C2C49" w:rsidRPr="00AE5EA3" w:rsidTr="00AD1106">
        <w:trPr>
          <w:jc w:val="center"/>
        </w:trPr>
        <w:tc>
          <w:tcPr>
            <w:tcW w:w="665" w:type="dxa"/>
          </w:tcPr>
          <w:p w:rsidR="000C2C49" w:rsidRPr="0011265A" w:rsidRDefault="000C2C49" w:rsidP="00AD1106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0C2C49" w:rsidRPr="0011265A" w:rsidRDefault="000C2C49" w:rsidP="00AD1106">
            <w:pPr>
              <w:jc w:val="center"/>
            </w:pPr>
            <w:r w:rsidRPr="0011265A">
              <w:t>1-18</w:t>
            </w:r>
          </w:p>
        </w:tc>
        <w:tc>
          <w:tcPr>
            <w:tcW w:w="1275" w:type="dxa"/>
          </w:tcPr>
          <w:p w:rsidR="000C2C49" w:rsidRPr="0011265A" w:rsidRDefault="000C2C49" w:rsidP="00AD1106">
            <w:r w:rsidRPr="0011265A">
              <w:t xml:space="preserve">Лабораторный практикум </w:t>
            </w:r>
          </w:p>
          <w:p w:rsidR="000C2C49" w:rsidRPr="0011265A" w:rsidRDefault="000C2C49" w:rsidP="00AD1106">
            <w:r w:rsidRPr="0011265A">
              <w:t>по механике</w:t>
            </w:r>
          </w:p>
        </w:tc>
        <w:tc>
          <w:tcPr>
            <w:tcW w:w="2127" w:type="dxa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Лабораторные работы</w:t>
            </w:r>
          </w:p>
        </w:tc>
        <w:tc>
          <w:tcPr>
            <w:tcW w:w="850" w:type="dxa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18</w:t>
            </w:r>
          </w:p>
        </w:tc>
        <w:tc>
          <w:tcPr>
            <w:tcW w:w="1276" w:type="dxa"/>
          </w:tcPr>
          <w:p w:rsidR="000C2C49" w:rsidRPr="0011265A" w:rsidRDefault="000C2C49" w:rsidP="00AD1106">
            <w:pPr>
              <w:jc w:val="center"/>
            </w:pPr>
            <w:r w:rsidRPr="0011265A">
              <w:t>Лаборатория механики и молекулярной физики</w:t>
            </w:r>
          </w:p>
          <w:p w:rsidR="000C2C49" w:rsidRPr="0011265A" w:rsidRDefault="000C2C49" w:rsidP="00AD1106">
            <w:pPr>
              <w:jc w:val="center"/>
            </w:pPr>
            <w:r w:rsidRPr="0011265A">
              <w:t>(каб. 105 УЛК)</w:t>
            </w:r>
          </w:p>
        </w:tc>
        <w:tc>
          <w:tcPr>
            <w:tcW w:w="2931" w:type="dxa"/>
          </w:tcPr>
          <w:p w:rsidR="000C2C49" w:rsidRPr="0011265A" w:rsidRDefault="000C2C49" w:rsidP="00AD1106">
            <w:r w:rsidRPr="0011265A">
              <w:t>Прибор для определения ускорения свободного падения ПУСП-1, машина Атвуда, маятник Обербека, прибор для демонстрации звуковой волны, микрофон, динамик, электронный функциональный генератор ФГ-100, прибор для определения коэффициента поверхностного натяжения, вискозиметр Стокса, капиллярный вискозиметр, портативная лаборатория «Капелька», счетчик ионизирующих излучений СИИ-1, весы, набор гирь, секундомеры, штангенциркули, линейки</w:t>
            </w:r>
          </w:p>
        </w:tc>
      </w:tr>
      <w:tr w:rsidR="000C2C49" w:rsidRPr="00AE5EA3" w:rsidTr="00AD1106">
        <w:trPr>
          <w:jc w:val="center"/>
        </w:trPr>
        <w:tc>
          <w:tcPr>
            <w:tcW w:w="665" w:type="dxa"/>
          </w:tcPr>
          <w:p w:rsidR="000C2C49" w:rsidRPr="0011265A" w:rsidRDefault="000C2C49" w:rsidP="00AD1106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0C2C49" w:rsidRPr="0011265A" w:rsidRDefault="000C2C49" w:rsidP="00AD1106">
            <w:pPr>
              <w:jc w:val="center"/>
              <w:rPr>
                <w:u w:val="single"/>
              </w:rPr>
            </w:pPr>
            <w:r w:rsidRPr="0011265A">
              <w:rPr>
                <w:u w:val="single"/>
              </w:rPr>
              <w:t>1-16</w:t>
            </w:r>
          </w:p>
        </w:tc>
        <w:tc>
          <w:tcPr>
            <w:tcW w:w="1275" w:type="dxa"/>
          </w:tcPr>
          <w:p w:rsidR="000C2C49" w:rsidRPr="0011265A" w:rsidRDefault="000C2C49" w:rsidP="00AD1106">
            <w:r w:rsidRPr="0011265A">
              <w:t xml:space="preserve">Лабораторный практикум </w:t>
            </w:r>
          </w:p>
          <w:p w:rsidR="000C2C49" w:rsidRPr="0011265A" w:rsidRDefault="000C2C49" w:rsidP="00AD1106">
            <w:r w:rsidRPr="0011265A">
              <w:t>по электричеству и магнетизму</w:t>
            </w:r>
          </w:p>
        </w:tc>
        <w:tc>
          <w:tcPr>
            <w:tcW w:w="2127" w:type="dxa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Лабораторные работы</w:t>
            </w:r>
          </w:p>
        </w:tc>
        <w:tc>
          <w:tcPr>
            <w:tcW w:w="850" w:type="dxa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16</w:t>
            </w:r>
          </w:p>
        </w:tc>
        <w:tc>
          <w:tcPr>
            <w:tcW w:w="1276" w:type="dxa"/>
          </w:tcPr>
          <w:p w:rsidR="000C2C49" w:rsidRPr="0011265A" w:rsidRDefault="000C2C49" w:rsidP="00AD1106">
            <w:pPr>
              <w:jc w:val="center"/>
            </w:pPr>
            <w:r w:rsidRPr="0011265A">
              <w:t xml:space="preserve">Лаборатория электричества </w:t>
            </w:r>
          </w:p>
          <w:p w:rsidR="000C2C49" w:rsidRPr="0011265A" w:rsidRDefault="000C2C49" w:rsidP="00AD1106">
            <w:pPr>
              <w:jc w:val="center"/>
            </w:pPr>
            <w:r w:rsidRPr="0011265A">
              <w:t xml:space="preserve">и магнетизма </w:t>
            </w:r>
          </w:p>
          <w:p w:rsidR="000C2C49" w:rsidRPr="0011265A" w:rsidRDefault="000C2C49" w:rsidP="00AD1106">
            <w:pPr>
              <w:jc w:val="center"/>
            </w:pPr>
            <w:r w:rsidRPr="0011265A">
              <w:t>(каб. 107 УЛК)</w:t>
            </w:r>
          </w:p>
        </w:tc>
        <w:tc>
          <w:tcPr>
            <w:tcW w:w="2931" w:type="dxa"/>
          </w:tcPr>
          <w:p w:rsidR="000C2C49" w:rsidRPr="0011265A" w:rsidRDefault="000C2C49" w:rsidP="00AD1106">
            <w:r w:rsidRPr="0011265A">
              <w:t xml:space="preserve">Приборы для генерации и измерения электричества (блоки питания, конденсаторы, вольтметры, амперметры, реостаты, осциллограф, электроды, зонды), электронно-световой индикатор 6Е5С, </w:t>
            </w:r>
            <w:r w:rsidRPr="0011265A">
              <w:lastRenderedPageBreak/>
              <w:t>соленоид, германиевый диод, транзистор p-n-p типа, тангенс-буссоль</w:t>
            </w:r>
          </w:p>
        </w:tc>
      </w:tr>
      <w:tr w:rsidR="000C2C49" w:rsidRPr="00AE5EA3" w:rsidTr="00AD1106">
        <w:trPr>
          <w:trHeight w:val="3559"/>
          <w:jc w:val="center"/>
        </w:trPr>
        <w:tc>
          <w:tcPr>
            <w:tcW w:w="665" w:type="dxa"/>
          </w:tcPr>
          <w:p w:rsidR="000C2C49" w:rsidRPr="0011265A" w:rsidRDefault="000C2C49" w:rsidP="00AD1106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0C2C49" w:rsidRPr="0011265A" w:rsidRDefault="000C2C49" w:rsidP="00AD1106">
            <w:pPr>
              <w:jc w:val="center"/>
              <w:rPr>
                <w:u w:val="single"/>
              </w:rPr>
            </w:pPr>
            <w:r w:rsidRPr="0011265A">
              <w:rPr>
                <w:i/>
              </w:rPr>
              <w:t>1-18</w:t>
            </w:r>
          </w:p>
        </w:tc>
        <w:tc>
          <w:tcPr>
            <w:tcW w:w="1275" w:type="dxa"/>
          </w:tcPr>
          <w:p w:rsidR="000C2C49" w:rsidRPr="0011265A" w:rsidRDefault="000C2C49" w:rsidP="00AD1106">
            <w:r w:rsidRPr="0011265A">
              <w:t xml:space="preserve">Лабораторный практикум </w:t>
            </w:r>
          </w:p>
          <w:p w:rsidR="000C2C49" w:rsidRPr="0011265A" w:rsidRDefault="000C2C49" w:rsidP="00AD1106">
            <w:r w:rsidRPr="0011265A">
              <w:t>по колебаниям и волнам, оптике</w:t>
            </w:r>
          </w:p>
          <w:p w:rsidR="000C2C49" w:rsidRPr="0011265A" w:rsidRDefault="000C2C49" w:rsidP="00AD1106"/>
        </w:tc>
        <w:tc>
          <w:tcPr>
            <w:tcW w:w="2127" w:type="dxa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Лабораторные работы</w:t>
            </w:r>
          </w:p>
          <w:p w:rsidR="000C2C49" w:rsidRPr="0011265A" w:rsidRDefault="000C2C49" w:rsidP="00AD1106">
            <w:pPr>
              <w:jc w:val="center"/>
              <w:rPr>
                <w:iCs/>
              </w:rPr>
            </w:pPr>
          </w:p>
        </w:tc>
        <w:tc>
          <w:tcPr>
            <w:tcW w:w="850" w:type="dxa"/>
          </w:tcPr>
          <w:p w:rsidR="000C2C49" w:rsidRPr="0011265A" w:rsidRDefault="000C2C49" w:rsidP="00AD1106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18</w:t>
            </w:r>
          </w:p>
        </w:tc>
        <w:tc>
          <w:tcPr>
            <w:tcW w:w="1276" w:type="dxa"/>
          </w:tcPr>
          <w:p w:rsidR="000C2C49" w:rsidRPr="0011265A" w:rsidRDefault="000C2C49" w:rsidP="00AD1106">
            <w:pPr>
              <w:jc w:val="center"/>
            </w:pPr>
            <w:r w:rsidRPr="0011265A">
              <w:t>Кабинет оптики (каб. 107 УЛК)</w:t>
            </w:r>
          </w:p>
          <w:p w:rsidR="000C2C49" w:rsidRPr="0011265A" w:rsidRDefault="000C2C49" w:rsidP="00AD1106">
            <w:pPr>
              <w:jc w:val="center"/>
            </w:pPr>
            <w:r w:rsidRPr="0011265A">
              <w:t>Компьютерный кабинет (каб. 107)</w:t>
            </w:r>
          </w:p>
        </w:tc>
        <w:tc>
          <w:tcPr>
            <w:tcW w:w="2931" w:type="dxa"/>
          </w:tcPr>
          <w:p w:rsidR="000C2C49" w:rsidRPr="0011265A" w:rsidRDefault="000C2C49" w:rsidP="00AD1106">
            <w:r w:rsidRPr="0011265A">
              <w:t>Передатчик и приёмник СВЧ волн с рупорными антеннами, блок передатчика с элементами управления, блок усилителя сигнала приёмника и схемы индикации уровня принятого сигнала, осветитель, оптическая скамья, линзы, экраны, оптическая лаборатория, гелий-неоновый лазер, интерференционный элемент – щели Юнга,  фотоэлектроколориметр КФК-3, прибор ПФ-1 для измерения фотосопротивления, спектроскоп, микроскопы</w:t>
            </w:r>
          </w:p>
          <w:p w:rsidR="000C2C49" w:rsidRPr="0011265A" w:rsidRDefault="000C2C49" w:rsidP="00AD1106">
            <w:r w:rsidRPr="0011265A">
              <w:t>Компьютер</w:t>
            </w:r>
          </w:p>
        </w:tc>
      </w:tr>
    </w:tbl>
    <w:p w:rsidR="000C2C49" w:rsidRDefault="000C2C49" w:rsidP="000C2C49">
      <w:pPr>
        <w:tabs>
          <w:tab w:val="right" w:pos="9355"/>
        </w:tabs>
        <w:rPr>
          <w:sz w:val="20"/>
          <w:szCs w:val="20"/>
        </w:rPr>
      </w:pPr>
    </w:p>
    <w:p w:rsidR="000C2C49" w:rsidRDefault="000C2C49" w:rsidP="000C2C49">
      <w:pPr>
        <w:jc w:val="center"/>
        <w:rPr>
          <w:b/>
          <w:bCs/>
        </w:rPr>
      </w:pPr>
    </w:p>
    <w:p w:rsidR="000C2C49" w:rsidRDefault="000C2C49" w:rsidP="000C2C49">
      <w:pPr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0C2C49" w:rsidRPr="008F0DFF" w:rsidRDefault="000C2C49" w:rsidP="000C2C49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Pr="008F0DFF">
        <w:rPr>
          <w:rStyle w:val="aa"/>
          <w:bCs/>
        </w:rPr>
        <w:footnoteReference w:id="5"/>
      </w:r>
    </w:p>
    <w:p w:rsidR="000C2C49" w:rsidRPr="002830C2" w:rsidRDefault="000C2C49" w:rsidP="000C2C49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0C2C49" w:rsidRPr="00913376" w:rsidRDefault="000C2C49" w:rsidP="000C2C49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0C2C49" w:rsidRPr="002830C2" w:rsidRDefault="000C2C49" w:rsidP="000C2C49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0C2C49" w:rsidRPr="008F0DFF" w:rsidRDefault="000C2C49" w:rsidP="000C2C49">
      <w:pPr>
        <w:jc w:val="both"/>
        <w:rPr>
          <w:bCs/>
        </w:rPr>
      </w:pPr>
    </w:p>
    <w:p w:rsidR="000C2C49" w:rsidRPr="008F0DFF" w:rsidRDefault="000C2C49" w:rsidP="000C2C49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.2. Перечень программного обеспечения</w:t>
      </w:r>
    </w:p>
    <w:p w:rsidR="000C2C49" w:rsidRPr="00A67EF7" w:rsidRDefault="000C2C49" w:rsidP="000C2C49">
      <w:pPr>
        <w:jc w:val="both"/>
      </w:pPr>
      <w:r>
        <w:t>-</w:t>
      </w:r>
      <w:r>
        <w:rPr>
          <w:lang w:val="en-US"/>
        </w:rPr>
        <w:t>MSWORD</w:t>
      </w:r>
      <w:r>
        <w:t xml:space="preserve">, </w:t>
      </w:r>
      <w:r>
        <w:rPr>
          <w:lang w:val="en-US"/>
        </w:rPr>
        <w:t>MSPowerPoint</w:t>
      </w:r>
      <w:r>
        <w:t>.</w:t>
      </w:r>
    </w:p>
    <w:p w:rsidR="000C2C49" w:rsidRPr="00147672" w:rsidRDefault="000C2C49" w:rsidP="000C2C49">
      <w:pPr>
        <w:jc w:val="both"/>
        <w:rPr>
          <w:bCs/>
        </w:rPr>
      </w:pPr>
    </w:p>
    <w:p w:rsidR="000C2C49" w:rsidRPr="008F0DFF" w:rsidRDefault="000C2C49" w:rsidP="000C2C49">
      <w:pPr>
        <w:jc w:val="center"/>
        <w:rPr>
          <w:bCs/>
        </w:rPr>
      </w:pPr>
      <w:r w:rsidRPr="003A5E33">
        <w:rPr>
          <w:bCs/>
        </w:rPr>
        <w:t>10.3. Перечень информационных справочных систем</w:t>
      </w:r>
    </w:p>
    <w:p w:rsidR="000C2C49" w:rsidRDefault="000C2C49" w:rsidP="000C2C49">
      <w:pPr>
        <w:jc w:val="both"/>
      </w:pPr>
      <w:r>
        <w:t>Не используются.</w:t>
      </w:r>
    </w:p>
    <w:p w:rsidR="000C2C49" w:rsidRPr="00610A5B" w:rsidRDefault="000C2C49" w:rsidP="000C2C49">
      <w:pPr>
        <w:jc w:val="center"/>
        <w:rPr>
          <w:b/>
          <w:bCs/>
        </w:rPr>
      </w:pPr>
    </w:p>
    <w:p w:rsidR="000C2C49" w:rsidRPr="006646DE" w:rsidRDefault="000C2C49" w:rsidP="000C2C49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0C2C49" w:rsidRDefault="000C2C49" w:rsidP="000C2C49">
      <w:pPr>
        <w:jc w:val="center"/>
        <w:rPr>
          <w:highlight w:val="cyan"/>
        </w:rPr>
      </w:pPr>
    </w:p>
    <w:p w:rsidR="000C2C49" w:rsidRPr="0056052E" w:rsidRDefault="000C2C49" w:rsidP="000C2C49">
      <w:pPr>
        <w:jc w:val="center"/>
        <w:rPr>
          <w:b/>
          <w:bCs/>
        </w:rPr>
      </w:pPr>
      <w:r>
        <w:rPr>
          <w:b/>
          <w:bCs/>
        </w:rPr>
        <w:t>Б.1.Б.12 Физика</w:t>
      </w:r>
    </w:p>
    <w:p w:rsidR="000C2C49" w:rsidRDefault="000C2C49" w:rsidP="000C2C4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  <w:tr w:rsidR="000C2C49" w:rsidTr="00AD1106">
        <w:tc>
          <w:tcPr>
            <w:tcW w:w="1085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4063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1800" w:type="dxa"/>
          </w:tcPr>
          <w:p w:rsidR="000C2C49" w:rsidRPr="000E7B7F" w:rsidRDefault="000C2C49" w:rsidP="00AD1106">
            <w:pPr>
              <w:jc w:val="center"/>
            </w:pPr>
          </w:p>
        </w:tc>
        <w:tc>
          <w:tcPr>
            <w:tcW w:w="2520" w:type="dxa"/>
          </w:tcPr>
          <w:p w:rsidR="000C2C49" w:rsidRPr="000E7B7F" w:rsidRDefault="000C2C49" w:rsidP="00AD1106">
            <w:pPr>
              <w:jc w:val="center"/>
            </w:pPr>
          </w:p>
        </w:tc>
      </w:tr>
    </w:tbl>
    <w:p w:rsidR="000C2C49" w:rsidRDefault="000C2C49" w:rsidP="000C2C49">
      <w:pPr>
        <w:jc w:val="both"/>
        <w:rPr>
          <w:i/>
          <w:iCs/>
          <w:sz w:val="20"/>
          <w:szCs w:val="20"/>
        </w:rPr>
      </w:pPr>
    </w:p>
    <w:p w:rsidR="000C2C49" w:rsidRPr="00FB0286" w:rsidRDefault="000C2C49" w:rsidP="000C2C49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p w:rsidR="000C2C49" w:rsidRDefault="000C2C49" w:rsidP="00EA26F0">
      <w:pPr>
        <w:pageBreakBefore/>
        <w:jc w:val="center"/>
        <w:rPr>
          <w:b/>
          <w:bCs/>
        </w:rPr>
      </w:pPr>
    </w:p>
    <w:sectPr w:rsidR="000C2C49" w:rsidSect="00B91DD7">
      <w:footerReference w:type="default" r:id="rId2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21B" w:rsidRDefault="008F321B">
      <w:r>
        <w:separator/>
      </w:r>
    </w:p>
  </w:endnote>
  <w:endnote w:type="continuationSeparator" w:id="1">
    <w:p w:rsidR="008F321B" w:rsidRDefault="008F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39" w:rsidRPr="00EA26F0" w:rsidRDefault="00EF1438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8C4C39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5815D5">
      <w:rPr>
        <w:rStyle w:val="af"/>
        <w:noProof/>
        <w:sz w:val="20"/>
        <w:szCs w:val="20"/>
      </w:rPr>
      <w:t>24</w:t>
    </w:r>
    <w:r w:rsidRPr="00EA26F0">
      <w:rPr>
        <w:rStyle w:val="af"/>
        <w:sz w:val="20"/>
        <w:szCs w:val="20"/>
      </w:rPr>
      <w:fldChar w:fldCharType="end"/>
    </w:r>
  </w:p>
  <w:p w:rsidR="008C4C39" w:rsidRDefault="008C4C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21B" w:rsidRDefault="008F321B">
      <w:r>
        <w:separator/>
      </w:r>
    </w:p>
  </w:footnote>
  <w:footnote w:type="continuationSeparator" w:id="1">
    <w:p w:rsidR="008F321B" w:rsidRDefault="008F321B">
      <w:r>
        <w:continuationSeparator/>
      </w:r>
    </w:p>
  </w:footnote>
  <w:footnote w:id="2">
    <w:p w:rsidR="000C2C49" w:rsidRPr="00F15702" w:rsidRDefault="000C2C49" w:rsidP="000C2C49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0C2C49" w:rsidRPr="00AC2822" w:rsidRDefault="000C2C49" w:rsidP="000C2C49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0C2C49" w:rsidRDefault="000C2C49" w:rsidP="000C2C49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5">
    <w:p w:rsidR="000C2C49" w:rsidRDefault="000C2C49" w:rsidP="000C2C49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815458"/>
    <w:multiLevelType w:val="hybridMultilevel"/>
    <w:tmpl w:val="9A5E9968"/>
    <w:lvl w:ilvl="0" w:tplc="824C2C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C83"/>
    <w:multiLevelType w:val="hybridMultilevel"/>
    <w:tmpl w:val="1E529A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5">
    <w:nsid w:val="140E2409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D1832EB"/>
    <w:multiLevelType w:val="hybridMultilevel"/>
    <w:tmpl w:val="2E2A8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615F7"/>
    <w:multiLevelType w:val="hybridMultilevel"/>
    <w:tmpl w:val="FED278B6"/>
    <w:lvl w:ilvl="0" w:tplc="00B22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6C39CF"/>
    <w:multiLevelType w:val="hybridMultilevel"/>
    <w:tmpl w:val="E8C203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18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6"/>
  </w:num>
  <w:num w:numId="14">
    <w:abstractNumId w:val="15"/>
  </w:num>
  <w:num w:numId="15">
    <w:abstractNumId w:val="19"/>
  </w:num>
  <w:num w:numId="16">
    <w:abstractNumId w:val="20"/>
  </w:num>
  <w:num w:numId="17">
    <w:abstractNumId w:val="1"/>
  </w:num>
  <w:num w:numId="18">
    <w:abstractNumId w:val="13"/>
  </w:num>
  <w:num w:numId="19">
    <w:abstractNumId w:val="9"/>
  </w:num>
  <w:num w:numId="20">
    <w:abstractNumId w:val="3"/>
  </w:num>
  <w:num w:numId="21">
    <w:abstractNumId w:val="10"/>
  </w:num>
  <w:num w:numId="2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366E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21CE"/>
    <w:rsid w:val="00042820"/>
    <w:rsid w:val="00043F11"/>
    <w:rsid w:val="000459C3"/>
    <w:rsid w:val="00046538"/>
    <w:rsid w:val="00047198"/>
    <w:rsid w:val="00047223"/>
    <w:rsid w:val="00050798"/>
    <w:rsid w:val="00051174"/>
    <w:rsid w:val="00054336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2668"/>
    <w:rsid w:val="000C2C49"/>
    <w:rsid w:val="000C3636"/>
    <w:rsid w:val="000C4228"/>
    <w:rsid w:val="000C5929"/>
    <w:rsid w:val="000C753F"/>
    <w:rsid w:val="000D0450"/>
    <w:rsid w:val="000D14DE"/>
    <w:rsid w:val="000D17C2"/>
    <w:rsid w:val="000D30DD"/>
    <w:rsid w:val="000D31C7"/>
    <w:rsid w:val="000D3B37"/>
    <w:rsid w:val="000D5E19"/>
    <w:rsid w:val="000D61BC"/>
    <w:rsid w:val="000D726C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0AF3"/>
    <w:rsid w:val="001035B6"/>
    <w:rsid w:val="00105C44"/>
    <w:rsid w:val="00105E95"/>
    <w:rsid w:val="0011151B"/>
    <w:rsid w:val="0011265A"/>
    <w:rsid w:val="0011712D"/>
    <w:rsid w:val="001202FE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6B62"/>
    <w:rsid w:val="00147524"/>
    <w:rsid w:val="00147672"/>
    <w:rsid w:val="0015292F"/>
    <w:rsid w:val="00154496"/>
    <w:rsid w:val="0015613E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2F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2DE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8BD"/>
    <w:rsid w:val="001B291E"/>
    <w:rsid w:val="001B3055"/>
    <w:rsid w:val="001B3623"/>
    <w:rsid w:val="001B5383"/>
    <w:rsid w:val="001B5D21"/>
    <w:rsid w:val="001B784B"/>
    <w:rsid w:val="001C0DED"/>
    <w:rsid w:val="001C1C19"/>
    <w:rsid w:val="001C3113"/>
    <w:rsid w:val="001C37D5"/>
    <w:rsid w:val="001C412F"/>
    <w:rsid w:val="001C4327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014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17727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6665"/>
    <w:rsid w:val="00252FF5"/>
    <w:rsid w:val="00253C7C"/>
    <w:rsid w:val="00254DA4"/>
    <w:rsid w:val="0025657E"/>
    <w:rsid w:val="0025658C"/>
    <w:rsid w:val="00257D83"/>
    <w:rsid w:val="002611E8"/>
    <w:rsid w:val="00262718"/>
    <w:rsid w:val="00263DBA"/>
    <w:rsid w:val="00265B5E"/>
    <w:rsid w:val="00265F2A"/>
    <w:rsid w:val="0026667E"/>
    <w:rsid w:val="0027171B"/>
    <w:rsid w:val="002736B5"/>
    <w:rsid w:val="002748A9"/>
    <w:rsid w:val="00274F3A"/>
    <w:rsid w:val="00275A42"/>
    <w:rsid w:val="00277318"/>
    <w:rsid w:val="002779EB"/>
    <w:rsid w:val="00280D4A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10D7"/>
    <w:rsid w:val="002C4924"/>
    <w:rsid w:val="002C5093"/>
    <w:rsid w:val="002C56D3"/>
    <w:rsid w:val="002D1A6C"/>
    <w:rsid w:val="002D30AA"/>
    <w:rsid w:val="002D5256"/>
    <w:rsid w:val="002D6CD0"/>
    <w:rsid w:val="002D727F"/>
    <w:rsid w:val="002E02FA"/>
    <w:rsid w:val="002E0B69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4DA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68D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704A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665A"/>
    <w:rsid w:val="003C011D"/>
    <w:rsid w:val="003D066F"/>
    <w:rsid w:val="003D09BF"/>
    <w:rsid w:val="003D10B2"/>
    <w:rsid w:val="003D1140"/>
    <w:rsid w:val="003D462E"/>
    <w:rsid w:val="003D7ECA"/>
    <w:rsid w:val="003F02B2"/>
    <w:rsid w:val="003F24DF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15E7"/>
    <w:rsid w:val="00424539"/>
    <w:rsid w:val="00425393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0BA"/>
    <w:rsid w:val="0044673F"/>
    <w:rsid w:val="00446B50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160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B6D62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0C2D"/>
    <w:rsid w:val="004E5E3B"/>
    <w:rsid w:val="004E60AC"/>
    <w:rsid w:val="004E6B44"/>
    <w:rsid w:val="004F0C5D"/>
    <w:rsid w:val="004F116D"/>
    <w:rsid w:val="004F14C7"/>
    <w:rsid w:val="004F1F4E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2FB6"/>
    <w:rsid w:val="00513930"/>
    <w:rsid w:val="0051439C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3770F"/>
    <w:rsid w:val="00541D49"/>
    <w:rsid w:val="00543190"/>
    <w:rsid w:val="005460E8"/>
    <w:rsid w:val="0054755B"/>
    <w:rsid w:val="00547FC1"/>
    <w:rsid w:val="0055076C"/>
    <w:rsid w:val="0055308B"/>
    <w:rsid w:val="00556E11"/>
    <w:rsid w:val="0055780D"/>
    <w:rsid w:val="0056052E"/>
    <w:rsid w:val="00561BC6"/>
    <w:rsid w:val="005636BC"/>
    <w:rsid w:val="0056390A"/>
    <w:rsid w:val="005657AC"/>
    <w:rsid w:val="00565B33"/>
    <w:rsid w:val="00566DDD"/>
    <w:rsid w:val="00567974"/>
    <w:rsid w:val="005707EA"/>
    <w:rsid w:val="00573935"/>
    <w:rsid w:val="00573C19"/>
    <w:rsid w:val="0057418A"/>
    <w:rsid w:val="00576927"/>
    <w:rsid w:val="0057758A"/>
    <w:rsid w:val="005775DD"/>
    <w:rsid w:val="00580007"/>
    <w:rsid w:val="00581554"/>
    <w:rsid w:val="005815D5"/>
    <w:rsid w:val="00583B71"/>
    <w:rsid w:val="00583BEA"/>
    <w:rsid w:val="00594195"/>
    <w:rsid w:val="0059528A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D6211"/>
    <w:rsid w:val="005E02E5"/>
    <w:rsid w:val="005E24C9"/>
    <w:rsid w:val="005E4CEE"/>
    <w:rsid w:val="005F0E9F"/>
    <w:rsid w:val="005F5457"/>
    <w:rsid w:val="00600035"/>
    <w:rsid w:val="006006ED"/>
    <w:rsid w:val="00602549"/>
    <w:rsid w:val="006030EF"/>
    <w:rsid w:val="00604DC9"/>
    <w:rsid w:val="0060688C"/>
    <w:rsid w:val="006074C6"/>
    <w:rsid w:val="00607677"/>
    <w:rsid w:val="006077EE"/>
    <w:rsid w:val="00610A5B"/>
    <w:rsid w:val="006124AA"/>
    <w:rsid w:val="00614133"/>
    <w:rsid w:val="006144A0"/>
    <w:rsid w:val="006158DE"/>
    <w:rsid w:val="006169CE"/>
    <w:rsid w:val="00616C6B"/>
    <w:rsid w:val="006226F8"/>
    <w:rsid w:val="00623544"/>
    <w:rsid w:val="00627499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0D4E"/>
    <w:rsid w:val="00654338"/>
    <w:rsid w:val="006546B8"/>
    <w:rsid w:val="006604FA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179B"/>
    <w:rsid w:val="006A2A84"/>
    <w:rsid w:val="006A3005"/>
    <w:rsid w:val="006A3F2C"/>
    <w:rsid w:val="006A5ED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19AE"/>
    <w:rsid w:val="006D3684"/>
    <w:rsid w:val="006D453C"/>
    <w:rsid w:val="006D6A93"/>
    <w:rsid w:val="006E0314"/>
    <w:rsid w:val="006E28CD"/>
    <w:rsid w:val="006E6B32"/>
    <w:rsid w:val="006E7027"/>
    <w:rsid w:val="006F2315"/>
    <w:rsid w:val="006F2530"/>
    <w:rsid w:val="006F54A9"/>
    <w:rsid w:val="006F5581"/>
    <w:rsid w:val="006F6572"/>
    <w:rsid w:val="006F701C"/>
    <w:rsid w:val="006F7EA2"/>
    <w:rsid w:val="007014CD"/>
    <w:rsid w:val="007019F0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372F7"/>
    <w:rsid w:val="007436EE"/>
    <w:rsid w:val="00745AC9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1581"/>
    <w:rsid w:val="0077436E"/>
    <w:rsid w:val="00775D91"/>
    <w:rsid w:val="007779C9"/>
    <w:rsid w:val="007812F9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59E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E064B"/>
    <w:rsid w:val="007E2D11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46FF"/>
    <w:rsid w:val="00810283"/>
    <w:rsid w:val="0081159C"/>
    <w:rsid w:val="00811DEB"/>
    <w:rsid w:val="00812B01"/>
    <w:rsid w:val="00813C5C"/>
    <w:rsid w:val="0081587C"/>
    <w:rsid w:val="00815E30"/>
    <w:rsid w:val="008169DA"/>
    <w:rsid w:val="00822586"/>
    <w:rsid w:val="0082287E"/>
    <w:rsid w:val="00824326"/>
    <w:rsid w:val="00827BA7"/>
    <w:rsid w:val="00832A19"/>
    <w:rsid w:val="00834C13"/>
    <w:rsid w:val="00834D77"/>
    <w:rsid w:val="00837C15"/>
    <w:rsid w:val="00837FEB"/>
    <w:rsid w:val="00841D23"/>
    <w:rsid w:val="00843362"/>
    <w:rsid w:val="00846167"/>
    <w:rsid w:val="008474FE"/>
    <w:rsid w:val="0085039E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2FF9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4C39"/>
    <w:rsid w:val="008C67E6"/>
    <w:rsid w:val="008D0DEB"/>
    <w:rsid w:val="008D17A1"/>
    <w:rsid w:val="008D3CFC"/>
    <w:rsid w:val="008D47CA"/>
    <w:rsid w:val="008D48F1"/>
    <w:rsid w:val="008D498E"/>
    <w:rsid w:val="008D576A"/>
    <w:rsid w:val="008D5ABB"/>
    <w:rsid w:val="008D6DE6"/>
    <w:rsid w:val="008E0858"/>
    <w:rsid w:val="008E20B9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321B"/>
    <w:rsid w:val="008F50D2"/>
    <w:rsid w:val="009021FE"/>
    <w:rsid w:val="0090244E"/>
    <w:rsid w:val="00903C51"/>
    <w:rsid w:val="0091010E"/>
    <w:rsid w:val="00911262"/>
    <w:rsid w:val="0091207B"/>
    <w:rsid w:val="00913376"/>
    <w:rsid w:val="00913413"/>
    <w:rsid w:val="00914CD3"/>
    <w:rsid w:val="009150DE"/>
    <w:rsid w:val="00915F2C"/>
    <w:rsid w:val="00915F9E"/>
    <w:rsid w:val="00917786"/>
    <w:rsid w:val="0091791C"/>
    <w:rsid w:val="00930175"/>
    <w:rsid w:val="00935A59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47237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30B8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4BB2"/>
    <w:rsid w:val="00994EF8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7C67"/>
    <w:rsid w:val="009B1D1F"/>
    <w:rsid w:val="009B22C9"/>
    <w:rsid w:val="009B3351"/>
    <w:rsid w:val="009B5D0D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0831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471E"/>
    <w:rsid w:val="009F0DFA"/>
    <w:rsid w:val="009F40A3"/>
    <w:rsid w:val="009F4957"/>
    <w:rsid w:val="009F6320"/>
    <w:rsid w:val="009F7BB7"/>
    <w:rsid w:val="00A002D7"/>
    <w:rsid w:val="00A004AE"/>
    <w:rsid w:val="00A00959"/>
    <w:rsid w:val="00A02A01"/>
    <w:rsid w:val="00A048F4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41A5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402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8B0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04D5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0F34"/>
    <w:rsid w:val="00AE42E2"/>
    <w:rsid w:val="00AE432C"/>
    <w:rsid w:val="00AE5D7D"/>
    <w:rsid w:val="00AE796D"/>
    <w:rsid w:val="00AE79C8"/>
    <w:rsid w:val="00AF30B7"/>
    <w:rsid w:val="00AF385E"/>
    <w:rsid w:val="00AF649C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1FF9"/>
    <w:rsid w:val="00B3628D"/>
    <w:rsid w:val="00B37FEC"/>
    <w:rsid w:val="00B40CB4"/>
    <w:rsid w:val="00B41590"/>
    <w:rsid w:val="00B45CEB"/>
    <w:rsid w:val="00B467CB"/>
    <w:rsid w:val="00B46A7C"/>
    <w:rsid w:val="00B46AAB"/>
    <w:rsid w:val="00B47748"/>
    <w:rsid w:val="00B477F0"/>
    <w:rsid w:val="00B5101D"/>
    <w:rsid w:val="00B550AA"/>
    <w:rsid w:val="00B569FD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5CF"/>
    <w:rsid w:val="00B76CF4"/>
    <w:rsid w:val="00B76DE0"/>
    <w:rsid w:val="00B81DFC"/>
    <w:rsid w:val="00B81F2B"/>
    <w:rsid w:val="00B82BE4"/>
    <w:rsid w:val="00B83BC2"/>
    <w:rsid w:val="00B91DD7"/>
    <w:rsid w:val="00B92A31"/>
    <w:rsid w:val="00B977FA"/>
    <w:rsid w:val="00B97896"/>
    <w:rsid w:val="00BA0CB1"/>
    <w:rsid w:val="00BA12B0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B7B86"/>
    <w:rsid w:val="00BC1568"/>
    <w:rsid w:val="00BC39A7"/>
    <w:rsid w:val="00BC3B04"/>
    <w:rsid w:val="00BC3E05"/>
    <w:rsid w:val="00BC6E46"/>
    <w:rsid w:val="00BC7D0F"/>
    <w:rsid w:val="00BD227B"/>
    <w:rsid w:val="00BD3331"/>
    <w:rsid w:val="00BD60B4"/>
    <w:rsid w:val="00BD68AB"/>
    <w:rsid w:val="00BD758E"/>
    <w:rsid w:val="00BE2D5F"/>
    <w:rsid w:val="00BE5573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1D7F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2AD"/>
    <w:rsid w:val="00C64536"/>
    <w:rsid w:val="00C67C1B"/>
    <w:rsid w:val="00C740AD"/>
    <w:rsid w:val="00C75765"/>
    <w:rsid w:val="00C763AE"/>
    <w:rsid w:val="00C765EF"/>
    <w:rsid w:val="00C77E93"/>
    <w:rsid w:val="00C80D44"/>
    <w:rsid w:val="00C84CD7"/>
    <w:rsid w:val="00C84D3E"/>
    <w:rsid w:val="00C872A9"/>
    <w:rsid w:val="00C93B4D"/>
    <w:rsid w:val="00C94626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017"/>
    <w:rsid w:val="00D41F8F"/>
    <w:rsid w:val="00D44059"/>
    <w:rsid w:val="00D44366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C35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2D50"/>
    <w:rsid w:val="00E23FDB"/>
    <w:rsid w:val="00E2506E"/>
    <w:rsid w:val="00E251D9"/>
    <w:rsid w:val="00E256E9"/>
    <w:rsid w:val="00E27BE1"/>
    <w:rsid w:val="00E325BD"/>
    <w:rsid w:val="00E32EE0"/>
    <w:rsid w:val="00E35509"/>
    <w:rsid w:val="00E426A4"/>
    <w:rsid w:val="00E43060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33FA"/>
    <w:rsid w:val="00E840CF"/>
    <w:rsid w:val="00E8450B"/>
    <w:rsid w:val="00E845FC"/>
    <w:rsid w:val="00E850AC"/>
    <w:rsid w:val="00E85A34"/>
    <w:rsid w:val="00E87718"/>
    <w:rsid w:val="00E90AAD"/>
    <w:rsid w:val="00E91A30"/>
    <w:rsid w:val="00E92BC1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2C30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438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5D89"/>
    <w:rsid w:val="00F96E83"/>
    <w:rsid w:val="00F972C2"/>
    <w:rsid w:val="00FA175F"/>
    <w:rsid w:val="00FA2072"/>
    <w:rsid w:val="00FA25EB"/>
    <w:rsid w:val="00FA3A34"/>
    <w:rsid w:val="00FA4406"/>
    <w:rsid w:val="00FA4BB3"/>
    <w:rsid w:val="00FA7126"/>
    <w:rsid w:val="00FA7620"/>
    <w:rsid w:val="00FB0286"/>
    <w:rsid w:val="00FB04C7"/>
    <w:rsid w:val="00FB1237"/>
    <w:rsid w:val="00FB12A7"/>
    <w:rsid w:val="00FB1ABC"/>
    <w:rsid w:val="00FB1DA9"/>
    <w:rsid w:val="00FB2988"/>
    <w:rsid w:val="00FB29A2"/>
    <w:rsid w:val="00FB4E5C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6D3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oodle.nfygu.ru" TargetMode="External"/><Relationship Id="rId18" Type="http://schemas.openxmlformats.org/officeDocument/2006/relationships/hyperlink" Target="http://gpi.ru/izvestiyaran-fi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joffe.ru/journals/pj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ffe.ru/journalsjtf" TargetMode="External"/><Relationship Id="rId20" Type="http://schemas.openxmlformats.org/officeDocument/2006/relationships/hyperlink" Target="http://www.joffe.ru/journals/j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sidran.ru/journals/PMiTP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://izvuz_fmn.pnzg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nti.s-vfu.ru/downloads/doc/pol_BRS_0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7EB2-FD64-4C6D-B86C-C23BF647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7004</Words>
  <Characters>39925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4</cp:revision>
  <cp:lastPrinted>2018-07-09T00:55:00Z</cp:lastPrinted>
  <dcterms:created xsi:type="dcterms:W3CDTF">2019-04-25T06:11:00Z</dcterms:created>
  <dcterms:modified xsi:type="dcterms:W3CDTF">2023-08-04T02:20:00Z</dcterms:modified>
</cp:coreProperties>
</file>