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1D" w:rsidRDefault="00292351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9106178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0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193A24" w:rsidP="003D7ECA">
      <w:pPr>
        <w:jc w:val="center"/>
        <w:rPr>
          <w:b/>
          <w:bCs/>
        </w:rPr>
      </w:pPr>
      <w:r>
        <w:rPr>
          <w:b/>
          <w:bCs/>
        </w:rPr>
        <w:t>Б</w:t>
      </w:r>
      <w:r w:rsidR="003F4335" w:rsidRPr="003F4335">
        <w:rPr>
          <w:b/>
          <w:bCs/>
        </w:rPr>
        <w:t>1.Б.</w:t>
      </w:r>
      <w:r w:rsidR="00BE72F5" w:rsidRPr="00BE72F5">
        <w:rPr>
          <w:b/>
          <w:bCs/>
        </w:rPr>
        <w:t>10.</w:t>
      </w:r>
      <w:r>
        <w:rPr>
          <w:b/>
          <w:bCs/>
        </w:rPr>
        <w:t>0</w:t>
      </w:r>
      <w:r w:rsidR="00E26D83">
        <w:rPr>
          <w:b/>
          <w:bCs/>
        </w:rPr>
        <w:t>2Культурология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311F2B">
        <w:t>2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145C99" w:rsidRDefault="005253A1" w:rsidP="00145C99">
      <w:pPr>
        <w:ind w:firstLine="540"/>
        <w:jc w:val="both"/>
      </w:pPr>
      <w:r w:rsidRPr="005253A1">
        <w:rPr>
          <w:bCs/>
        </w:rPr>
        <w:t xml:space="preserve">Цель освоения дисциплины </w:t>
      </w:r>
      <w:r w:rsidR="00E26D83">
        <w:rPr>
          <w:bCs/>
        </w:rPr>
        <w:t>Культурология</w:t>
      </w:r>
      <w:r w:rsidRPr="005253A1">
        <w:rPr>
          <w:bCs/>
        </w:rPr>
        <w:t xml:space="preserve">: </w:t>
      </w:r>
      <w:r w:rsidR="00E26D83" w:rsidRPr="00E26D83">
        <w:rPr>
          <w:bCs/>
        </w:rPr>
        <w:t>получение знаний о культурологии как науке,  ее становлении, основных культурных типов, кульутрологических теориях и понятиях, методологии и методах кульутрологического исследования</w:t>
      </w:r>
      <w:r w:rsidRPr="005253A1">
        <w:rPr>
          <w:bCs/>
        </w:rPr>
        <w:t>.</w:t>
      </w:r>
    </w:p>
    <w:p w:rsidR="006B4494" w:rsidRPr="00EB47EC" w:rsidRDefault="006B4494" w:rsidP="00145C99">
      <w:pPr>
        <w:pStyle w:val="2"/>
        <w:spacing w:after="0" w:line="240" w:lineRule="auto"/>
        <w:ind w:firstLine="709"/>
        <w:rPr>
          <w:bCs/>
          <w:color w:val="FF0000"/>
        </w:rPr>
      </w:pPr>
      <w:r w:rsidRPr="005A0C32">
        <w:rPr>
          <w:bCs/>
        </w:rPr>
        <w:t>Краткое содержание дисциплины:</w:t>
      </w:r>
      <w:r w:rsidR="00EB47EC">
        <w:rPr>
          <w:bCs/>
        </w:rPr>
        <w:t>п</w:t>
      </w:r>
      <w:r w:rsidR="00EB47EC" w:rsidRPr="00EB47EC">
        <w:rPr>
          <w:bCs/>
        </w:rPr>
        <w:t>редмет культурологии</w:t>
      </w:r>
      <w:r w:rsidR="00EB47EC">
        <w:rPr>
          <w:bCs/>
        </w:rPr>
        <w:t>,</w:t>
      </w:r>
      <w:r w:rsidR="00EB47EC">
        <w:t>с</w:t>
      </w:r>
      <w:r w:rsidR="00EB47EC" w:rsidRPr="00EB47EC">
        <w:rPr>
          <w:bCs/>
        </w:rPr>
        <w:t>ущность и функции культуры</w:t>
      </w:r>
      <w:r w:rsidR="00EB47EC">
        <w:rPr>
          <w:bCs/>
        </w:rPr>
        <w:t>,т</w:t>
      </w:r>
      <w:r w:rsidR="00EB47EC" w:rsidRPr="00EB47EC">
        <w:rPr>
          <w:bCs/>
        </w:rPr>
        <w:t>ипология культур</w:t>
      </w:r>
      <w:r w:rsidR="00EB47EC">
        <w:rPr>
          <w:bCs/>
        </w:rPr>
        <w:t>,и</w:t>
      </w:r>
      <w:r w:rsidR="00EB47EC" w:rsidRPr="00EB47EC">
        <w:rPr>
          <w:bCs/>
        </w:rPr>
        <w:t>ндо-буддийский, арабо-исламский типы культуры</w:t>
      </w:r>
      <w:r w:rsidR="00EB47EC">
        <w:rPr>
          <w:bCs/>
        </w:rPr>
        <w:t>,к</w:t>
      </w:r>
      <w:r w:rsidR="00EB47EC" w:rsidRPr="00EB47EC">
        <w:rPr>
          <w:bCs/>
        </w:rPr>
        <w:t>онфуцианско-даосистская культура</w:t>
      </w:r>
      <w:r w:rsidR="00EB47EC">
        <w:rPr>
          <w:bCs/>
        </w:rPr>
        <w:t>,о</w:t>
      </w:r>
      <w:r w:rsidR="00EB47EC" w:rsidRPr="00EB47EC">
        <w:rPr>
          <w:bCs/>
        </w:rPr>
        <w:t>сновные черты европейской культуры</w:t>
      </w:r>
      <w:r w:rsidR="00EB47EC">
        <w:rPr>
          <w:bCs/>
        </w:rPr>
        <w:t>,о</w:t>
      </w:r>
      <w:r w:rsidR="00EB47EC" w:rsidRPr="00EB47EC">
        <w:rPr>
          <w:bCs/>
        </w:rPr>
        <w:t>сновные черты и этапы развития Российского типа культуры</w:t>
      </w:r>
      <w:r w:rsidR="00145C99" w:rsidRPr="005A0C32">
        <w:rPr>
          <w:bCs/>
        </w:rPr>
        <w:t xml:space="preserve">. </w:t>
      </w:r>
    </w:p>
    <w:p w:rsidR="0044502D" w:rsidRPr="00083D66" w:rsidRDefault="0044502D" w:rsidP="00CA5BB4">
      <w:pPr>
        <w:jc w:val="both"/>
        <w:rPr>
          <w:b/>
          <w:bCs/>
          <w:highlight w:val="yellow"/>
        </w:rPr>
      </w:pPr>
    </w:p>
    <w:p w:rsidR="006B4494" w:rsidRPr="00E31928" w:rsidRDefault="006B4494" w:rsidP="004E5E3B">
      <w:pPr>
        <w:rPr>
          <w:b/>
          <w:bCs/>
        </w:rPr>
      </w:pPr>
      <w:r w:rsidRPr="00E31928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E8450B" w:rsidRPr="00E31928" w:rsidTr="00B47748">
        <w:tc>
          <w:tcPr>
            <w:tcW w:w="3085" w:type="dxa"/>
          </w:tcPr>
          <w:p w:rsidR="00E8450B" w:rsidRPr="00E31928" w:rsidRDefault="00AB5EBF" w:rsidP="00E27BE1">
            <w:pPr>
              <w:jc w:val="center"/>
              <w:rPr>
                <w:iCs/>
              </w:rPr>
            </w:pPr>
            <w:r w:rsidRPr="00E31928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E31928" w:rsidRDefault="00E8450B" w:rsidP="00E27BE1">
            <w:pPr>
              <w:jc w:val="center"/>
              <w:rPr>
                <w:iCs/>
              </w:rPr>
            </w:pPr>
            <w:r w:rsidRPr="00E31928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RPr="00083D66" w:rsidTr="00B47748">
        <w:tc>
          <w:tcPr>
            <w:tcW w:w="3085" w:type="dxa"/>
          </w:tcPr>
          <w:p w:rsidR="00126685" w:rsidRPr="00E31928" w:rsidRDefault="003F68FD" w:rsidP="00AF092C">
            <w:pPr>
              <w:jc w:val="both"/>
              <w:rPr>
                <w:iCs/>
              </w:rPr>
            </w:pPr>
            <w:r w:rsidRPr="003F68FD">
              <w:rPr>
                <w:iCs/>
              </w:rPr>
              <w:t>ОПК-3</w:t>
            </w:r>
            <w:r w:rsidRPr="003F68FD">
              <w:rPr>
                <w:iCs/>
              </w:rPr>
              <w:tab/>
            </w:r>
            <w:r w:rsidRPr="003F68FD">
              <w:rPr>
                <w:iCs/>
              </w:rPr>
              <w:tab/>
              <w:t xml:space="preserve">     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i/>
                <w:lang w:eastAsia="ru-RU"/>
              </w:rPr>
            </w:pPr>
            <w:r w:rsidRPr="00E31928">
              <w:rPr>
                <w:bCs/>
                <w:i/>
                <w:lang w:eastAsia="ru-RU"/>
              </w:rPr>
              <w:t>Знать:</w:t>
            </w:r>
          </w:p>
          <w:p w:rsidR="00E31928" w:rsidRPr="00E31928" w:rsidRDefault="00E26D83" w:rsidP="005253A1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26D83">
              <w:rPr>
                <w:bCs/>
                <w:lang w:eastAsia="ru-RU"/>
              </w:rPr>
              <w:t>-структуру и состав современного культурологического знания, последовательность культурно-исторических типов, методы культурологических исследований, основные понятия культурологии, место и</w:t>
            </w:r>
            <w:r w:rsidR="003F68FD">
              <w:rPr>
                <w:bCs/>
                <w:lang w:eastAsia="ru-RU"/>
              </w:rPr>
              <w:t xml:space="preserve"> роль России в мировой культуре</w:t>
            </w:r>
            <w:r w:rsidR="00E31928" w:rsidRPr="00E31928">
              <w:rPr>
                <w:bCs/>
                <w:lang w:eastAsia="ru-RU"/>
              </w:rPr>
              <w:t>.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i/>
                <w:lang w:eastAsia="ru-RU"/>
              </w:rPr>
            </w:pPr>
            <w:r w:rsidRPr="00E31928">
              <w:rPr>
                <w:bCs/>
                <w:i/>
                <w:lang w:eastAsia="ru-RU"/>
              </w:rPr>
              <w:t>Уметь:</w:t>
            </w:r>
          </w:p>
          <w:p w:rsidR="00E31928" w:rsidRDefault="00E26D83" w:rsidP="005253A1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26D83">
              <w:rPr>
                <w:bCs/>
                <w:lang w:eastAsia="ru-RU"/>
              </w:rPr>
              <w:t xml:space="preserve">- применять навыки культурологического </w:t>
            </w:r>
            <w:r w:rsidR="00AF092C">
              <w:rPr>
                <w:bCs/>
                <w:lang w:eastAsia="ru-RU"/>
              </w:rPr>
              <w:t>анализа</w:t>
            </w:r>
            <w:r w:rsidR="00E31928" w:rsidRPr="00E31928">
              <w:rPr>
                <w:bCs/>
                <w:lang w:eastAsia="ru-RU"/>
              </w:rPr>
              <w:t xml:space="preserve">.                 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i/>
                <w:lang w:eastAsia="ru-RU"/>
              </w:rPr>
            </w:pPr>
            <w:r w:rsidRPr="00E31928">
              <w:rPr>
                <w:bCs/>
                <w:i/>
                <w:lang w:eastAsia="ru-RU"/>
              </w:rPr>
              <w:t>Владеть:</w:t>
            </w:r>
          </w:p>
          <w:p w:rsidR="005253A1" w:rsidRPr="005253A1" w:rsidRDefault="005253A1" w:rsidP="005253A1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5253A1">
              <w:rPr>
                <w:bCs/>
                <w:lang w:eastAsia="ru-RU"/>
              </w:rPr>
              <w:t xml:space="preserve">- способностью использования социологических знаний на практике; </w:t>
            </w:r>
          </w:p>
          <w:p w:rsidR="00126685" w:rsidRPr="00083D66" w:rsidRDefault="00E26D83" w:rsidP="005253A1">
            <w:pPr>
              <w:suppressAutoHyphens w:val="0"/>
              <w:ind w:firstLine="709"/>
              <w:jc w:val="both"/>
              <w:rPr>
                <w:highlight w:val="yellow"/>
                <w:lang w:eastAsia="ru-RU"/>
              </w:rPr>
            </w:pPr>
            <w:r w:rsidRPr="00E26D83">
              <w:rPr>
                <w:bCs/>
                <w:lang w:eastAsia="ru-RU"/>
              </w:rPr>
              <w:t>- культурой мышления, пользоваться способностями к обобщению, анализу, восприятию информации, постановке це</w:t>
            </w:r>
            <w:r w:rsidR="00AF092C">
              <w:rPr>
                <w:bCs/>
                <w:lang w:eastAsia="ru-RU"/>
              </w:rPr>
              <w:t>ли и выбору путей её достижения</w:t>
            </w:r>
            <w:r w:rsidR="00E31928" w:rsidRPr="00E31928">
              <w:rPr>
                <w:bCs/>
                <w:lang w:eastAsia="ru-RU"/>
              </w:rPr>
              <w:t>.</w:t>
            </w:r>
          </w:p>
        </w:tc>
      </w:tr>
    </w:tbl>
    <w:p w:rsidR="006B4494" w:rsidRPr="00083D66" w:rsidRDefault="006B4494" w:rsidP="001E395F">
      <w:pPr>
        <w:rPr>
          <w:highlight w:val="yellow"/>
        </w:rPr>
      </w:pPr>
    </w:p>
    <w:p w:rsidR="006B4494" w:rsidRPr="00E31928" w:rsidRDefault="006B4494" w:rsidP="004E5E3B">
      <w:pPr>
        <w:tabs>
          <w:tab w:val="left" w:pos="0"/>
        </w:tabs>
        <w:rPr>
          <w:b/>
          <w:bCs/>
        </w:rPr>
      </w:pPr>
      <w:r w:rsidRPr="00E31928">
        <w:rPr>
          <w:b/>
          <w:bCs/>
        </w:rPr>
        <w:t xml:space="preserve">1.3. Место дисциплины в структуре </w:t>
      </w:r>
      <w:r w:rsidR="00390865" w:rsidRPr="00E31928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84"/>
        <w:gridCol w:w="2458"/>
        <w:gridCol w:w="800"/>
        <w:gridCol w:w="2402"/>
        <w:gridCol w:w="2562"/>
      </w:tblGrid>
      <w:tr w:rsidR="00105C44" w:rsidRPr="00083D66" w:rsidTr="00BE72F5">
        <w:tc>
          <w:tcPr>
            <w:tcW w:w="1384" w:type="dxa"/>
            <w:vMerge w:val="restart"/>
          </w:tcPr>
          <w:p w:rsidR="00105C44" w:rsidRPr="00E31928" w:rsidRDefault="00AC1615" w:rsidP="00BE2D5F">
            <w:pPr>
              <w:pStyle w:val="a6"/>
              <w:ind w:left="0"/>
              <w:jc w:val="center"/>
            </w:pPr>
            <w:r w:rsidRPr="00E31928">
              <w:t>Индекс</w:t>
            </w:r>
          </w:p>
        </w:tc>
        <w:tc>
          <w:tcPr>
            <w:tcW w:w="2458" w:type="dxa"/>
            <w:vMerge w:val="restart"/>
          </w:tcPr>
          <w:p w:rsidR="00105C44" w:rsidRPr="00E31928" w:rsidRDefault="00105C44" w:rsidP="00011B5F">
            <w:pPr>
              <w:pStyle w:val="a6"/>
              <w:ind w:left="0"/>
              <w:jc w:val="center"/>
            </w:pPr>
            <w:r w:rsidRPr="00E31928">
              <w:rPr>
                <w:bCs/>
              </w:rPr>
              <w:t>На</w:t>
            </w:r>
            <w:r w:rsidR="00AC1615" w:rsidRPr="00E31928">
              <w:rPr>
                <w:bCs/>
              </w:rPr>
              <w:t>именование</w:t>
            </w:r>
            <w:r w:rsidRPr="00E31928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  <w:r w:rsidRPr="00E31928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31928" w:rsidRDefault="00AC1615" w:rsidP="00AC1615">
            <w:pPr>
              <w:pStyle w:val="a6"/>
              <w:ind w:left="0"/>
              <w:jc w:val="center"/>
            </w:pPr>
            <w:r w:rsidRPr="00E31928">
              <w:rPr>
                <w:bCs/>
              </w:rPr>
              <w:t>Индексы</w:t>
            </w:r>
            <w:r w:rsidR="00105C44" w:rsidRPr="00E31928">
              <w:rPr>
                <w:bCs/>
              </w:rPr>
              <w:t xml:space="preserve"> и наименовани</w:t>
            </w:r>
            <w:r w:rsidRPr="00E31928">
              <w:rPr>
                <w:bCs/>
              </w:rPr>
              <w:t>я</w:t>
            </w:r>
            <w:r w:rsidR="00105C44" w:rsidRPr="00E31928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083D66" w:rsidTr="00BE72F5">
        <w:tc>
          <w:tcPr>
            <w:tcW w:w="1384" w:type="dxa"/>
            <w:vMerge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58" w:type="dxa"/>
            <w:vMerge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31928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31928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31928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31928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BE72F5">
        <w:tc>
          <w:tcPr>
            <w:tcW w:w="1384" w:type="dxa"/>
          </w:tcPr>
          <w:p w:rsidR="00105C44" w:rsidRPr="00E31928" w:rsidRDefault="00193A24" w:rsidP="00193A24">
            <w:pPr>
              <w:pStyle w:val="a6"/>
              <w:ind w:left="0"/>
            </w:pPr>
            <w:r>
              <w:t>Б</w:t>
            </w:r>
            <w:r w:rsidR="00BE72F5" w:rsidRPr="00BE72F5">
              <w:t>1.Б.10.</w:t>
            </w:r>
            <w:r>
              <w:t>0</w:t>
            </w:r>
            <w:r w:rsidR="00E26D83">
              <w:t>2</w:t>
            </w:r>
          </w:p>
        </w:tc>
        <w:tc>
          <w:tcPr>
            <w:tcW w:w="2458" w:type="dxa"/>
          </w:tcPr>
          <w:p w:rsidR="00105C44" w:rsidRPr="00E31928" w:rsidRDefault="00E26D83" w:rsidP="00BE2D5F">
            <w:pPr>
              <w:pStyle w:val="a6"/>
              <w:ind w:left="0"/>
            </w:pPr>
            <w:r w:rsidRPr="00E26D83">
              <w:t>Культурология</w:t>
            </w:r>
          </w:p>
        </w:tc>
        <w:tc>
          <w:tcPr>
            <w:tcW w:w="800" w:type="dxa"/>
          </w:tcPr>
          <w:p w:rsidR="00105C44" w:rsidRPr="00E31928" w:rsidRDefault="00AA3AFF" w:rsidP="00193A24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402" w:type="dxa"/>
          </w:tcPr>
          <w:p w:rsidR="00105C44" w:rsidRPr="00083D66" w:rsidRDefault="00193A24" w:rsidP="00193A24">
            <w:pPr>
              <w:pStyle w:val="a6"/>
              <w:ind w:left="0"/>
              <w:rPr>
                <w:highlight w:val="yellow"/>
              </w:rPr>
            </w:pPr>
            <w:r>
              <w:t>Б</w:t>
            </w:r>
            <w:r w:rsidR="00311F2B" w:rsidRPr="00311F2B">
              <w:t>1.Б.</w:t>
            </w:r>
            <w:r>
              <w:t>0</w:t>
            </w:r>
            <w:r w:rsidR="00311F2B" w:rsidRPr="00311F2B">
              <w:t>1 Философия</w:t>
            </w:r>
            <w:r w:rsidR="005253A1">
              <w:t xml:space="preserve">, </w:t>
            </w:r>
            <w:r w:rsidR="005253A1" w:rsidRPr="005253A1">
              <w:t>Б1.Б.07</w:t>
            </w:r>
            <w:r w:rsidR="005253A1">
              <w:t xml:space="preserve"> История</w:t>
            </w:r>
          </w:p>
        </w:tc>
        <w:tc>
          <w:tcPr>
            <w:tcW w:w="2562" w:type="dxa"/>
          </w:tcPr>
          <w:p w:rsidR="00105C44" w:rsidRPr="00105C44" w:rsidRDefault="00105C44" w:rsidP="008F31B4">
            <w:pPr>
              <w:pStyle w:val="a6"/>
              <w:ind w:left="0"/>
            </w:pP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3F68FD">
        <w:t xml:space="preserve"> (гр. С</w:t>
      </w:r>
      <w:r w:rsidR="00946B52">
        <w:t>-</w:t>
      </w:r>
      <w:r w:rsidR="005D1FAA">
        <w:t>ГД-18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193A24" w:rsidP="00193A24">
            <w:pPr>
              <w:jc w:val="center"/>
              <w:rPr>
                <w:highlight w:val="cyan"/>
              </w:rPr>
            </w:pPr>
            <w:r>
              <w:rPr>
                <w:bCs/>
              </w:rPr>
              <w:t>Б</w:t>
            </w:r>
            <w:r w:rsidR="00311F2B" w:rsidRPr="00311F2B">
              <w:rPr>
                <w:bCs/>
              </w:rPr>
              <w:t>1.Б.10.</w:t>
            </w:r>
            <w:r>
              <w:rPr>
                <w:bCs/>
              </w:rPr>
              <w:t>0</w:t>
            </w:r>
            <w:r w:rsidR="00E26D83">
              <w:rPr>
                <w:bCs/>
              </w:rPr>
              <w:t>2</w:t>
            </w:r>
            <w:r w:rsidR="00E26D83" w:rsidRPr="00E26D83">
              <w:rPr>
                <w:bCs/>
              </w:rPr>
              <w:t>Культурология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3F4335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193A24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311F2B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193A24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11F2B" w:rsidP="00BE2D5F">
            <w:pPr>
              <w:jc w:val="center"/>
              <w:rPr>
                <w:highlight w:val="cyan"/>
              </w:rPr>
            </w:pPr>
            <w:r>
              <w:t>2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311F2B" w:rsidP="00BE2D5F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E31928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11F2B" w:rsidP="00D70DCB">
            <w:pPr>
              <w:jc w:val="center"/>
            </w:pPr>
            <w:r>
              <w:t>3</w:t>
            </w:r>
            <w:r w:rsidR="00AA3AFF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311F2B" w:rsidP="00D70DCB">
            <w:pPr>
              <w:jc w:val="center"/>
            </w:pPr>
            <w:r>
              <w:t>1</w:t>
            </w:r>
            <w:r w:rsidR="00AA3AFF"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311F2B" w:rsidP="00D70DCB">
            <w:pPr>
              <w:jc w:val="center"/>
            </w:pPr>
            <w:r>
              <w:t>1</w:t>
            </w:r>
            <w:r w:rsidR="00AA3AFF"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530F42" w:rsidP="00BE2D5F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AA3AFF" w:rsidP="00311F2B">
            <w:pPr>
              <w:jc w:val="center"/>
            </w:pPr>
            <w:r>
              <w:t>38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11F2B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Pr="00D106AA" w:rsidRDefault="00372A42" w:rsidP="0043376D">
      <w:pPr>
        <w:pStyle w:val="a6"/>
        <w:pageBreakBefore/>
        <w:ind w:left="0"/>
        <w:jc w:val="center"/>
        <w:rPr>
          <w:b/>
          <w:bCs/>
        </w:rPr>
      </w:pPr>
      <w:r w:rsidRPr="00D106AA">
        <w:rPr>
          <w:b/>
          <w:bCs/>
        </w:rPr>
        <w:lastRenderedPageBreak/>
        <w:t>3</w:t>
      </w:r>
      <w:r w:rsidR="006B4494" w:rsidRPr="00D106AA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Pr="00D106AA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Pr="00D106AA" w:rsidRDefault="00AE42E2" w:rsidP="0043376D">
      <w:pPr>
        <w:pStyle w:val="a6"/>
        <w:ind w:left="0"/>
        <w:jc w:val="center"/>
        <w:rPr>
          <w:b/>
          <w:bCs/>
        </w:rPr>
      </w:pPr>
      <w:r w:rsidRPr="00D106AA">
        <w:rPr>
          <w:b/>
          <w:bCs/>
        </w:rPr>
        <w:t xml:space="preserve">3.1. Распределение часов по </w:t>
      </w:r>
      <w:r w:rsidR="003905DE" w:rsidRPr="00D106AA">
        <w:rPr>
          <w:b/>
          <w:bCs/>
        </w:rPr>
        <w:t>раздел</w:t>
      </w:r>
      <w:r w:rsidRPr="00D106AA">
        <w:rPr>
          <w:b/>
          <w:bCs/>
        </w:rPr>
        <w:t>ам и видам учебных занятий</w:t>
      </w:r>
    </w:p>
    <w:p w:rsidR="005A0018" w:rsidRPr="00083D66" w:rsidRDefault="005A0018" w:rsidP="00372A42">
      <w:pPr>
        <w:pStyle w:val="a6"/>
        <w:ind w:left="0"/>
        <w:rPr>
          <w:bCs/>
          <w:highlight w:val="yellow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8F31B4" w:rsidTr="00EB1769">
        <w:tc>
          <w:tcPr>
            <w:tcW w:w="2766" w:type="dxa"/>
            <w:vMerge w:val="restart"/>
          </w:tcPr>
          <w:p w:rsidR="005775DD" w:rsidRPr="008F31B4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 w:rsidRPr="008F31B4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8F31B4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8F31B4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8F31B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F31B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8F31B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F31B4">
              <w:rPr>
                <w:bCs/>
              </w:rPr>
              <w:t>Часы СРС</w:t>
            </w:r>
          </w:p>
        </w:tc>
      </w:tr>
      <w:tr w:rsidR="005775DD" w:rsidRPr="008F31B4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8F31B4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8F31B4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 xml:space="preserve">из них </w:t>
            </w:r>
            <w:r w:rsidR="00D35A73" w:rsidRPr="008F31B4">
              <w:rPr>
                <w:bCs/>
              </w:rPr>
              <w:t xml:space="preserve">с </w:t>
            </w:r>
            <w:r w:rsidRPr="008F31B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8F31B4" w:rsidRDefault="00516E45" w:rsidP="00516E4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 xml:space="preserve">Семинары  (практические занятия, </w:t>
            </w:r>
            <w:r w:rsidR="005775DD" w:rsidRPr="008F31B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 xml:space="preserve">из них </w:t>
            </w:r>
            <w:r w:rsidR="00D35A73" w:rsidRPr="008F31B4">
              <w:rPr>
                <w:bCs/>
              </w:rPr>
              <w:t xml:space="preserve">с </w:t>
            </w:r>
            <w:r w:rsidRPr="008F31B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 xml:space="preserve">из них </w:t>
            </w:r>
            <w:r w:rsidR="00D35A73" w:rsidRPr="008F31B4">
              <w:rPr>
                <w:bCs/>
              </w:rPr>
              <w:t xml:space="preserve">с </w:t>
            </w:r>
            <w:r w:rsidRPr="008F31B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 xml:space="preserve">из них </w:t>
            </w:r>
            <w:r w:rsidR="00D35A73" w:rsidRPr="008F31B4">
              <w:rPr>
                <w:bCs/>
              </w:rPr>
              <w:t xml:space="preserve">с </w:t>
            </w:r>
            <w:r w:rsidRPr="008F31B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8F31B4" w:rsidRDefault="005775DD" w:rsidP="00BE2D5F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8F31B4" w:rsidRDefault="005775DD" w:rsidP="00BE2D5F">
            <w:pPr>
              <w:pStyle w:val="a6"/>
              <w:ind w:left="0"/>
            </w:pPr>
          </w:p>
        </w:tc>
      </w:tr>
      <w:tr w:rsidR="00A1152D" w:rsidRPr="008F31B4" w:rsidTr="00B66F8C">
        <w:tc>
          <w:tcPr>
            <w:tcW w:w="2766" w:type="dxa"/>
          </w:tcPr>
          <w:p w:rsidR="00A1152D" w:rsidRPr="004C0BA9" w:rsidRDefault="00A1152D" w:rsidP="00B66F8C">
            <w:pPr>
              <w:widowControl w:val="0"/>
              <w:jc w:val="both"/>
            </w:pPr>
            <w:r>
              <w:t>Предмет культурологии (Тема 1)</w:t>
            </w:r>
          </w:p>
        </w:tc>
        <w:tc>
          <w:tcPr>
            <w:tcW w:w="851" w:type="dxa"/>
          </w:tcPr>
          <w:p w:rsidR="00A1152D" w:rsidRPr="00F97EB7" w:rsidRDefault="008E1053" w:rsidP="00B66F8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1152D" w:rsidRPr="00F97EB7" w:rsidRDefault="00A1152D" w:rsidP="00B66F8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A1152D" w:rsidRPr="002D78C0" w:rsidRDefault="00A1152D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992" w:type="dxa"/>
          </w:tcPr>
          <w:p w:rsidR="00A1152D" w:rsidRDefault="00A1152D" w:rsidP="00CF7D3B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A1152D" w:rsidRPr="00AA2AE5" w:rsidRDefault="008E1053" w:rsidP="00CF7D3B">
            <w:pPr>
              <w:jc w:val="center"/>
            </w:pPr>
            <w:r>
              <w:t>3</w:t>
            </w:r>
            <w:r w:rsidR="00A1152D" w:rsidRPr="007930A2">
              <w:t>(АР)</w:t>
            </w:r>
          </w:p>
        </w:tc>
      </w:tr>
      <w:tr w:rsidR="00A1152D" w:rsidRPr="008F31B4" w:rsidTr="00B66F8C">
        <w:tc>
          <w:tcPr>
            <w:tcW w:w="2766" w:type="dxa"/>
          </w:tcPr>
          <w:p w:rsidR="00A1152D" w:rsidRPr="004C0BA9" w:rsidRDefault="00A1152D" w:rsidP="00A1152D">
            <w:pPr>
              <w:widowControl w:val="0"/>
              <w:jc w:val="both"/>
            </w:pPr>
            <w:r>
              <w:t>Сущность и функции культуры (Тема 2)</w:t>
            </w:r>
          </w:p>
        </w:tc>
        <w:tc>
          <w:tcPr>
            <w:tcW w:w="851" w:type="dxa"/>
          </w:tcPr>
          <w:p w:rsidR="00A1152D" w:rsidRPr="00F97EB7" w:rsidRDefault="008E1053" w:rsidP="00B66F8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1152D" w:rsidRPr="00F97EB7" w:rsidRDefault="009D7F41" w:rsidP="00B66F8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A1152D" w:rsidRPr="00F97EB7" w:rsidRDefault="00A1152D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992" w:type="dxa"/>
          </w:tcPr>
          <w:p w:rsidR="00A1152D" w:rsidRDefault="009D7F41" w:rsidP="00FF57F7">
            <w:pPr>
              <w:jc w:val="center"/>
            </w:pPr>
            <w:r>
              <w:t>2</w:t>
            </w:r>
            <w:r w:rsidR="00A1152D" w:rsidRPr="007930A2">
              <w:t>(ПР)</w:t>
            </w:r>
          </w:p>
          <w:p w:rsidR="00A1152D" w:rsidRPr="00AA2AE5" w:rsidRDefault="008E1053" w:rsidP="00FF57F7">
            <w:pPr>
              <w:jc w:val="center"/>
            </w:pPr>
            <w:r>
              <w:t xml:space="preserve">2 </w:t>
            </w:r>
            <w:r w:rsidR="00A1152D" w:rsidRPr="007930A2">
              <w:t>(АР)</w:t>
            </w:r>
          </w:p>
        </w:tc>
      </w:tr>
      <w:tr w:rsidR="00A1152D" w:rsidRPr="008F31B4" w:rsidTr="00B66F8C">
        <w:tc>
          <w:tcPr>
            <w:tcW w:w="2766" w:type="dxa"/>
          </w:tcPr>
          <w:p w:rsidR="00A1152D" w:rsidRPr="004C0BA9" w:rsidRDefault="00A1152D" w:rsidP="00A1152D">
            <w:pPr>
              <w:widowControl w:val="0"/>
              <w:jc w:val="both"/>
            </w:pPr>
            <w:r>
              <w:t>Типология культур (Тема 3)</w:t>
            </w:r>
          </w:p>
        </w:tc>
        <w:tc>
          <w:tcPr>
            <w:tcW w:w="851" w:type="dxa"/>
          </w:tcPr>
          <w:p w:rsidR="00A1152D" w:rsidRPr="00F97EB7" w:rsidRDefault="005D1FAA" w:rsidP="00B66F8C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1152D" w:rsidRPr="00F97EB7" w:rsidRDefault="00AA3AFF" w:rsidP="00B66F8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A1152D" w:rsidRPr="00F97EB7" w:rsidRDefault="00A1152D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A1152D" w:rsidRDefault="00A1152D" w:rsidP="00FF57F7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A1152D" w:rsidRPr="00AA2AE5" w:rsidRDefault="008E1053" w:rsidP="00FF57F7">
            <w:pPr>
              <w:jc w:val="center"/>
            </w:pPr>
            <w:r>
              <w:t>4</w:t>
            </w:r>
            <w:r w:rsidR="00A1152D" w:rsidRPr="007930A2">
              <w:t xml:space="preserve"> (АР)</w:t>
            </w:r>
          </w:p>
        </w:tc>
      </w:tr>
      <w:tr w:rsidR="00A1152D" w:rsidRPr="008F31B4" w:rsidTr="00B66F8C">
        <w:tc>
          <w:tcPr>
            <w:tcW w:w="2766" w:type="dxa"/>
          </w:tcPr>
          <w:p w:rsidR="00A1152D" w:rsidRDefault="00A1152D" w:rsidP="00B66F8C">
            <w:pPr>
              <w:widowControl w:val="0"/>
              <w:jc w:val="both"/>
            </w:pPr>
            <w:r>
              <w:t>Коллоквиум № 1</w:t>
            </w:r>
          </w:p>
        </w:tc>
        <w:tc>
          <w:tcPr>
            <w:tcW w:w="851" w:type="dxa"/>
          </w:tcPr>
          <w:p w:rsidR="00A1152D" w:rsidRPr="00F97EB7" w:rsidRDefault="008E1053" w:rsidP="00B66F8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1152D" w:rsidRPr="00F97EB7" w:rsidRDefault="001A42BA" w:rsidP="00B66F8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A1152D" w:rsidRPr="00F97EB7" w:rsidRDefault="00A1152D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530F42" w:rsidP="00CF7D3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1152D" w:rsidRPr="00AA2AE5" w:rsidRDefault="008E1053" w:rsidP="00FF57F7">
            <w:pPr>
              <w:jc w:val="center"/>
            </w:pPr>
            <w:r>
              <w:t>4 (ПР)</w:t>
            </w:r>
          </w:p>
        </w:tc>
      </w:tr>
      <w:tr w:rsidR="00A1152D" w:rsidRPr="008F31B4" w:rsidTr="00B66F8C">
        <w:tc>
          <w:tcPr>
            <w:tcW w:w="2766" w:type="dxa"/>
          </w:tcPr>
          <w:p w:rsidR="00A1152D" w:rsidRPr="004C0BA9" w:rsidRDefault="00A1152D" w:rsidP="00A1152D">
            <w:pPr>
              <w:widowControl w:val="0"/>
              <w:jc w:val="both"/>
            </w:pPr>
            <w:r>
              <w:t xml:space="preserve">Индо-буддийский, арабо-исламский типы культуры. </w:t>
            </w:r>
            <w:r w:rsidRPr="005543FB">
              <w:t>Конфуцианско-даосистская культура</w:t>
            </w:r>
            <w:r>
              <w:t>. (Тема 4)</w:t>
            </w:r>
          </w:p>
        </w:tc>
        <w:tc>
          <w:tcPr>
            <w:tcW w:w="851" w:type="dxa"/>
          </w:tcPr>
          <w:p w:rsidR="00A1152D" w:rsidRPr="00F97EB7" w:rsidRDefault="008E1053" w:rsidP="00B66F8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1152D" w:rsidRPr="00F97EB7" w:rsidRDefault="009D7F41" w:rsidP="00B66F8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A1152D" w:rsidRPr="00F97EB7" w:rsidRDefault="00530F42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A1152D" w:rsidP="00CF7D3B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52D" w:rsidRDefault="009D7F41" w:rsidP="00A1152D">
            <w:pPr>
              <w:jc w:val="center"/>
            </w:pPr>
            <w:r>
              <w:t>2</w:t>
            </w:r>
            <w:r w:rsidR="00A1152D">
              <w:t xml:space="preserve"> (ПР)</w:t>
            </w:r>
          </w:p>
          <w:p w:rsidR="00A1152D" w:rsidRPr="00AA2AE5" w:rsidRDefault="008E1053" w:rsidP="00A1152D">
            <w:pPr>
              <w:jc w:val="center"/>
            </w:pPr>
            <w:r>
              <w:t>2</w:t>
            </w:r>
            <w:r w:rsidR="00A1152D">
              <w:t xml:space="preserve"> (АР)</w:t>
            </w:r>
          </w:p>
        </w:tc>
      </w:tr>
      <w:tr w:rsidR="00A1152D" w:rsidRPr="008F31B4" w:rsidTr="00B66F8C">
        <w:tc>
          <w:tcPr>
            <w:tcW w:w="2766" w:type="dxa"/>
          </w:tcPr>
          <w:p w:rsidR="00A1152D" w:rsidRPr="004C0BA9" w:rsidRDefault="00A1152D" w:rsidP="00A1152D">
            <w:pPr>
              <w:widowControl w:val="0"/>
              <w:jc w:val="both"/>
            </w:pPr>
            <w:r>
              <w:t>Основные черты европейской культуры (Тема 5)</w:t>
            </w:r>
          </w:p>
        </w:tc>
        <w:tc>
          <w:tcPr>
            <w:tcW w:w="851" w:type="dxa"/>
          </w:tcPr>
          <w:p w:rsidR="00A1152D" w:rsidRDefault="005D1FAA" w:rsidP="00B66F8C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1152D" w:rsidRDefault="00530F42" w:rsidP="00B66F8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1152D" w:rsidRDefault="00AA3AFF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992" w:type="dxa"/>
          </w:tcPr>
          <w:p w:rsidR="009D7F41" w:rsidRDefault="009D7F41" w:rsidP="009D7F41">
            <w:pPr>
              <w:jc w:val="center"/>
            </w:pPr>
            <w:r>
              <w:t>2 (ПР)</w:t>
            </w:r>
          </w:p>
          <w:p w:rsidR="00A1152D" w:rsidRPr="00AA2AE5" w:rsidRDefault="008E1053" w:rsidP="009D7F41">
            <w:pPr>
              <w:jc w:val="center"/>
            </w:pPr>
            <w:r>
              <w:t xml:space="preserve">2 </w:t>
            </w:r>
            <w:r w:rsidR="009D7F41">
              <w:t>(АР)</w:t>
            </w:r>
          </w:p>
        </w:tc>
      </w:tr>
      <w:tr w:rsidR="00A1152D" w:rsidRPr="008F31B4" w:rsidTr="00B66F8C">
        <w:tc>
          <w:tcPr>
            <w:tcW w:w="2766" w:type="dxa"/>
          </w:tcPr>
          <w:p w:rsidR="00A1152D" w:rsidRDefault="00A1152D" w:rsidP="00A1152D">
            <w:pPr>
              <w:widowControl w:val="0"/>
              <w:jc w:val="both"/>
            </w:pPr>
            <w:r w:rsidRPr="00E16DE3">
              <w:t>Основные черты и этапы развития Российского типа культуры</w:t>
            </w:r>
            <w:r>
              <w:t xml:space="preserve"> (Тема 6)</w:t>
            </w:r>
          </w:p>
        </w:tc>
        <w:tc>
          <w:tcPr>
            <w:tcW w:w="851" w:type="dxa"/>
          </w:tcPr>
          <w:p w:rsidR="00A1152D" w:rsidRPr="00F97EB7" w:rsidRDefault="008E1053" w:rsidP="00B66F8C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1152D" w:rsidRPr="00F97EB7" w:rsidRDefault="00530F42" w:rsidP="00B66F8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1152D" w:rsidRPr="00F97EB7" w:rsidRDefault="00530F42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992" w:type="dxa"/>
          </w:tcPr>
          <w:p w:rsidR="009D7F41" w:rsidRDefault="009D7F41" w:rsidP="009D7F41">
            <w:pPr>
              <w:jc w:val="center"/>
            </w:pPr>
            <w:r>
              <w:t>2 (ПР)</w:t>
            </w:r>
          </w:p>
          <w:p w:rsidR="00A1152D" w:rsidRPr="00AA2AE5" w:rsidRDefault="008E1053" w:rsidP="009D7F41">
            <w:pPr>
              <w:jc w:val="center"/>
            </w:pPr>
            <w:r>
              <w:t xml:space="preserve">2 </w:t>
            </w:r>
            <w:r w:rsidR="009D7F41">
              <w:t>(АР)</w:t>
            </w:r>
          </w:p>
        </w:tc>
      </w:tr>
      <w:tr w:rsidR="00A1152D" w:rsidRPr="008F31B4" w:rsidTr="00B66F8C">
        <w:trPr>
          <w:trHeight w:val="150"/>
        </w:trPr>
        <w:tc>
          <w:tcPr>
            <w:tcW w:w="2766" w:type="dxa"/>
          </w:tcPr>
          <w:p w:rsidR="00A1152D" w:rsidRDefault="00A1152D" w:rsidP="00B66F8C">
            <w:pPr>
              <w:widowControl w:val="0"/>
              <w:jc w:val="both"/>
            </w:pPr>
            <w:r w:rsidRPr="00123CB9">
              <w:t>Контрольная работа</w:t>
            </w:r>
          </w:p>
        </w:tc>
        <w:tc>
          <w:tcPr>
            <w:tcW w:w="851" w:type="dxa"/>
          </w:tcPr>
          <w:p w:rsidR="00A1152D" w:rsidRPr="00F97EB7" w:rsidRDefault="005D1FAA" w:rsidP="00B66F8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1152D" w:rsidRPr="00F97EB7" w:rsidRDefault="001A42BA" w:rsidP="00B66F8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152D" w:rsidRPr="008F31B4" w:rsidRDefault="00A1152D" w:rsidP="00B66F8C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1152D" w:rsidRPr="00F97EB7" w:rsidRDefault="00A1152D" w:rsidP="00B66F8C">
            <w:pPr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8F31B4" w:rsidRDefault="00A1152D" w:rsidP="00A1152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52D" w:rsidRPr="00AA2AE5" w:rsidRDefault="00AA3AFF" w:rsidP="00A1152D">
            <w:pPr>
              <w:jc w:val="center"/>
            </w:pPr>
            <w:r>
              <w:t>5</w:t>
            </w:r>
            <w:r w:rsidR="00A1152D" w:rsidRPr="007930A2">
              <w:t xml:space="preserve"> (</w:t>
            </w:r>
            <w:r w:rsidR="00A1152D">
              <w:t>К</w:t>
            </w:r>
            <w:r w:rsidR="00A1152D" w:rsidRPr="007930A2">
              <w:t>Р)</w:t>
            </w:r>
          </w:p>
        </w:tc>
      </w:tr>
      <w:tr w:rsidR="00A1152D" w:rsidRPr="008F31B4" w:rsidTr="00B66F8C">
        <w:trPr>
          <w:trHeight w:val="120"/>
        </w:trPr>
        <w:tc>
          <w:tcPr>
            <w:tcW w:w="2766" w:type="dxa"/>
          </w:tcPr>
          <w:p w:rsidR="00A1152D" w:rsidRPr="004C0BA9" w:rsidRDefault="00A1152D" w:rsidP="00B66F8C">
            <w:pPr>
              <w:widowControl w:val="0"/>
              <w:jc w:val="both"/>
            </w:pPr>
            <w:r w:rsidRPr="00173E23">
              <w:t>Коллоквиум № 2</w:t>
            </w:r>
          </w:p>
        </w:tc>
        <w:tc>
          <w:tcPr>
            <w:tcW w:w="851" w:type="dxa"/>
          </w:tcPr>
          <w:p w:rsidR="00A1152D" w:rsidRDefault="008E1053" w:rsidP="00B66F8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1152D" w:rsidRPr="00F97EB7" w:rsidRDefault="001A42BA" w:rsidP="00B66F8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152D" w:rsidRDefault="001A42BA" w:rsidP="00B66F8C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1152D" w:rsidRDefault="00530F42" w:rsidP="00B66F8C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A1152D" w:rsidRPr="008F31B4" w:rsidRDefault="001A42BA" w:rsidP="004014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152D" w:rsidRPr="008F31B4" w:rsidRDefault="001A42BA" w:rsidP="004014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152D" w:rsidRPr="008F31B4" w:rsidRDefault="001A42BA" w:rsidP="004014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152D" w:rsidRPr="008F31B4" w:rsidRDefault="001A42BA" w:rsidP="004014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152D" w:rsidRPr="008F31B4" w:rsidRDefault="001A42BA" w:rsidP="004014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1152D" w:rsidRDefault="00530F42" w:rsidP="0040143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1152D" w:rsidRDefault="008E1053" w:rsidP="00401439">
            <w:pPr>
              <w:jc w:val="center"/>
            </w:pPr>
            <w:r>
              <w:t>4 (ПР)</w:t>
            </w:r>
          </w:p>
        </w:tc>
      </w:tr>
      <w:tr w:rsidR="00A1152D" w:rsidRPr="008F31B4" w:rsidTr="00CF7D3B">
        <w:tc>
          <w:tcPr>
            <w:tcW w:w="2766" w:type="dxa"/>
            <w:vAlign w:val="center"/>
          </w:tcPr>
          <w:p w:rsidR="00A1152D" w:rsidRPr="00CF7D3B" w:rsidRDefault="00A1152D" w:rsidP="00FF57F7">
            <w:pPr>
              <w:widowControl w:val="0"/>
            </w:pPr>
            <w:r w:rsidRPr="00CF7D3B">
              <w:rPr>
                <w:rFonts w:eastAsia="Calibri"/>
              </w:rPr>
              <w:t xml:space="preserve">Итого за </w:t>
            </w:r>
            <w:r>
              <w:rPr>
                <w:rFonts w:eastAsia="Calibri"/>
              </w:rPr>
              <w:t>4</w:t>
            </w:r>
            <w:r w:rsidRPr="00CF7D3B">
              <w:rPr>
                <w:rFonts w:eastAsia="Calibri"/>
              </w:rPr>
              <w:t xml:space="preserve"> семестр</w:t>
            </w:r>
          </w:p>
        </w:tc>
        <w:tc>
          <w:tcPr>
            <w:tcW w:w="851" w:type="dxa"/>
          </w:tcPr>
          <w:p w:rsidR="00A1152D" w:rsidRPr="00CF7D3B" w:rsidRDefault="00A1152D" w:rsidP="00CF7D3B">
            <w:pPr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A1152D" w:rsidRPr="00CF7D3B" w:rsidRDefault="00A1152D" w:rsidP="009D7F41">
            <w:pPr>
              <w:jc w:val="center"/>
            </w:pPr>
            <w:r>
              <w:t>1</w:t>
            </w:r>
            <w:r w:rsidR="00AA3AFF">
              <w:t>6</w:t>
            </w:r>
          </w:p>
        </w:tc>
        <w:tc>
          <w:tcPr>
            <w:tcW w:w="567" w:type="dxa"/>
          </w:tcPr>
          <w:p w:rsidR="00A1152D" w:rsidRPr="00CF7D3B" w:rsidRDefault="00A1152D" w:rsidP="00CF7D3B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1152D" w:rsidRPr="00CF7D3B" w:rsidRDefault="00A1152D" w:rsidP="009D7F41">
            <w:pPr>
              <w:jc w:val="center"/>
            </w:pPr>
            <w:r>
              <w:t>1</w:t>
            </w:r>
            <w:r w:rsidR="00AA3AFF">
              <w:t>6</w:t>
            </w:r>
          </w:p>
        </w:tc>
        <w:tc>
          <w:tcPr>
            <w:tcW w:w="52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A1152D" w:rsidRPr="008F31B4" w:rsidRDefault="00A1152D" w:rsidP="00401439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A1152D" w:rsidRPr="00CF7D3B" w:rsidRDefault="00530F42" w:rsidP="00CF7D3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1152D" w:rsidRPr="00CF7D3B" w:rsidRDefault="00AA3AFF" w:rsidP="008E1053">
            <w:r>
              <w:t>38</w:t>
            </w:r>
          </w:p>
        </w:tc>
      </w:tr>
    </w:tbl>
    <w:p w:rsidR="008F31B4" w:rsidRDefault="008F31B4" w:rsidP="007928C9">
      <w:pPr>
        <w:pStyle w:val="a6"/>
        <w:ind w:left="0"/>
        <w:jc w:val="both"/>
        <w:rPr>
          <w:bCs/>
          <w:sz w:val="20"/>
          <w:szCs w:val="20"/>
          <w:highlight w:val="yellow"/>
        </w:rPr>
      </w:pPr>
    </w:p>
    <w:p w:rsidR="005775DD" w:rsidRPr="0040143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401439">
        <w:rPr>
          <w:bCs/>
          <w:sz w:val="20"/>
          <w:szCs w:val="20"/>
        </w:rPr>
        <w:t xml:space="preserve">Примечание: ПР-подготовка к практическим занятиям, АР – </w:t>
      </w:r>
      <w:r w:rsidR="00DD00BB" w:rsidRPr="00401439">
        <w:rPr>
          <w:bCs/>
          <w:sz w:val="20"/>
          <w:szCs w:val="20"/>
        </w:rPr>
        <w:t>выполнение</w:t>
      </w:r>
      <w:r w:rsidRPr="00401439">
        <w:rPr>
          <w:bCs/>
          <w:sz w:val="20"/>
          <w:szCs w:val="20"/>
        </w:rPr>
        <w:t xml:space="preserve"> аттестационны</w:t>
      </w:r>
      <w:r w:rsidR="00DD00BB" w:rsidRPr="00401439">
        <w:rPr>
          <w:bCs/>
          <w:sz w:val="20"/>
          <w:szCs w:val="20"/>
        </w:rPr>
        <w:t>х</w:t>
      </w:r>
      <w:r w:rsidRPr="00401439">
        <w:rPr>
          <w:bCs/>
          <w:sz w:val="20"/>
          <w:szCs w:val="20"/>
        </w:rPr>
        <w:t xml:space="preserve"> работ, КР – написание контрольной работы.</w:t>
      </w:r>
    </w:p>
    <w:p w:rsidR="00E35509" w:rsidRPr="00083D66" w:rsidRDefault="00E35509" w:rsidP="0043376D">
      <w:pPr>
        <w:pStyle w:val="a6"/>
        <w:ind w:left="0"/>
        <w:jc w:val="center"/>
        <w:rPr>
          <w:b/>
          <w:bCs/>
          <w:highlight w:val="yellow"/>
        </w:rPr>
      </w:pPr>
    </w:p>
    <w:p w:rsidR="00123C4C" w:rsidRPr="00F30F21" w:rsidRDefault="00AE42E2" w:rsidP="0043376D">
      <w:pPr>
        <w:pStyle w:val="a6"/>
        <w:ind w:left="0"/>
        <w:jc w:val="center"/>
        <w:rPr>
          <w:b/>
          <w:bCs/>
        </w:rPr>
      </w:pPr>
      <w:r w:rsidRPr="00F30F21">
        <w:rPr>
          <w:b/>
          <w:bCs/>
        </w:rPr>
        <w:t>3.2. Содержание тем программы дисциплины</w:t>
      </w:r>
    </w:p>
    <w:p w:rsidR="00F30F21" w:rsidRDefault="00F30F21" w:rsidP="00F30F21">
      <w:pPr>
        <w:tabs>
          <w:tab w:val="left" w:pos="142"/>
          <w:tab w:val="left" w:pos="993"/>
        </w:tabs>
        <w:suppressAutoHyphens w:val="0"/>
        <w:ind w:firstLine="709"/>
        <w:jc w:val="both"/>
        <w:rPr>
          <w:b/>
          <w:i/>
          <w:lang w:eastAsia="ru-RU"/>
        </w:rPr>
      </w:pPr>
    </w:p>
    <w:p w:rsidR="00B66F8C" w:rsidRPr="00B66F8C" w:rsidRDefault="00F30F21" w:rsidP="00B66F8C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1. </w:t>
      </w:r>
      <w:r w:rsidR="00B66F8C" w:rsidRPr="00B66F8C">
        <w:rPr>
          <w:b/>
          <w:lang w:eastAsia="ru-RU"/>
        </w:rPr>
        <w:t xml:space="preserve">Предмет культурологии. </w:t>
      </w:r>
      <w:r w:rsidR="00B66F8C" w:rsidRPr="00B66F8C">
        <w:rPr>
          <w:lang w:eastAsia="ru-RU"/>
        </w:rPr>
        <w:t>Предмет, цель и задачи изучения  культурологии. Функции культурологии</w:t>
      </w:r>
    </w:p>
    <w:p w:rsidR="00B66F8C" w:rsidRPr="00B66F8C" w:rsidRDefault="00B66F8C" w:rsidP="00B66F8C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>
        <w:rPr>
          <w:b/>
          <w:lang w:eastAsia="ru-RU"/>
        </w:rPr>
        <w:lastRenderedPageBreak/>
        <w:t xml:space="preserve">Тема 2. </w:t>
      </w:r>
      <w:r w:rsidRPr="00B66F8C">
        <w:rPr>
          <w:b/>
          <w:lang w:eastAsia="ru-RU"/>
        </w:rPr>
        <w:t xml:space="preserve">Сущность и функции культуры. </w:t>
      </w:r>
      <w:r w:rsidRPr="00B66F8C">
        <w:rPr>
          <w:lang w:eastAsia="ru-RU"/>
        </w:rPr>
        <w:t>Культура, как совокупность устойчивых форм человеческой деятельности. Понятие культуры и ее функции. Материальная и духовная культуры.</w:t>
      </w:r>
    </w:p>
    <w:p w:rsidR="00B66F8C" w:rsidRPr="00B66F8C" w:rsidRDefault="00B66F8C" w:rsidP="00B66F8C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3. </w:t>
      </w:r>
      <w:r w:rsidRPr="00B66F8C">
        <w:rPr>
          <w:b/>
          <w:lang w:eastAsia="ru-RU"/>
        </w:rPr>
        <w:t xml:space="preserve">Типология культур. </w:t>
      </w:r>
      <w:r w:rsidRPr="00B66F8C">
        <w:rPr>
          <w:lang w:eastAsia="ru-RU"/>
        </w:rPr>
        <w:t>К проблеме типологизации культур. Основные варианты типологизации культуры. Субкультуры. Массовая и элитарная культуры. Контркультуры.</w:t>
      </w:r>
    </w:p>
    <w:p w:rsidR="00B66F8C" w:rsidRPr="00B66F8C" w:rsidRDefault="00B66F8C" w:rsidP="00B66F8C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4. </w:t>
      </w:r>
      <w:r w:rsidRPr="00B66F8C">
        <w:rPr>
          <w:b/>
          <w:lang w:eastAsia="ru-RU"/>
        </w:rPr>
        <w:t xml:space="preserve">Индо-буддийский, арабо-исламский типы культуры. </w:t>
      </w:r>
      <w:r w:rsidRPr="00B66F8C">
        <w:rPr>
          <w:lang w:eastAsia="ru-RU"/>
        </w:rPr>
        <w:t>Особенности восточной и западной культуры. Индо-буддистская культура. Конфуцианско-даосистская картина мира и ее социальный характер.</w:t>
      </w:r>
      <w:r w:rsidRPr="00B66F8C">
        <w:rPr>
          <w:lang w:eastAsia="ru-RU"/>
        </w:rPr>
        <w:tab/>
        <w:t>Система ценностей. Морально-примиренческое отношение к миру. Искусство Китая. Исламская культура.</w:t>
      </w:r>
    </w:p>
    <w:p w:rsidR="00B66F8C" w:rsidRPr="00B66F8C" w:rsidRDefault="00B66F8C" w:rsidP="00B66F8C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5. </w:t>
      </w:r>
      <w:r w:rsidRPr="00B66F8C">
        <w:rPr>
          <w:b/>
          <w:lang w:eastAsia="ru-RU"/>
        </w:rPr>
        <w:t xml:space="preserve">Основные черты европейской культуры. </w:t>
      </w:r>
      <w:r w:rsidRPr="00B66F8C">
        <w:rPr>
          <w:lang w:eastAsia="ru-RU"/>
        </w:rPr>
        <w:t>Истоки европейской культуры. Основные ее черты. Влияние европейской культуры на формирование мировой культуры.</w:t>
      </w:r>
    </w:p>
    <w:p w:rsidR="00FF57F7" w:rsidRPr="00B66F8C" w:rsidRDefault="00B66F8C" w:rsidP="00B66F8C">
      <w:pPr>
        <w:tabs>
          <w:tab w:val="left" w:pos="142"/>
          <w:tab w:val="left" w:pos="993"/>
        </w:tabs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</w:t>
      </w:r>
      <w:r w:rsidR="0042484F">
        <w:rPr>
          <w:b/>
          <w:lang w:eastAsia="ru-RU"/>
        </w:rPr>
        <w:t>6</w:t>
      </w:r>
      <w:r>
        <w:rPr>
          <w:b/>
          <w:lang w:eastAsia="ru-RU"/>
        </w:rPr>
        <w:t xml:space="preserve">. </w:t>
      </w:r>
      <w:r w:rsidRPr="00B66F8C">
        <w:rPr>
          <w:b/>
          <w:lang w:eastAsia="ru-RU"/>
        </w:rPr>
        <w:t xml:space="preserve">Основные черты и этапы развития Российского типа культуры. </w:t>
      </w:r>
      <w:r w:rsidRPr="00B66F8C">
        <w:rPr>
          <w:lang w:eastAsia="ru-RU"/>
        </w:rPr>
        <w:t>Истоки славянской культуры. Христианизация и культура древней Руси. Русская культура XIV —XVII вв. Русская культура XVIII- XIX вв. Современная культура России.</w:t>
      </w:r>
    </w:p>
    <w:p w:rsidR="00EE2173" w:rsidRPr="00083D66" w:rsidRDefault="00EE2173" w:rsidP="00FF57F7">
      <w:pPr>
        <w:tabs>
          <w:tab w:val="left" w:pos="142"/>
          <w:tab w:val="left" w:pos="993"/>
        </w:tabs>
        <w:suppressAutoHyphens w:val="0"/>
        <w:ind w:firstLine="709"/>
        <w:jc w:val="both"/>
        <w:rPr>
          <w:bCs/>
          <w:iCs/>
          <w:highlight w:val="yellow"/>
        </w:rPr>
      </w:pPr>
    </w:p>
    <w:p w:rsidR="00B62AFF" w:rsidRPr="0072475C" w:rsidRDefault="00EE2173" w:rsidP="0043376D">
      <w:pPr>
        <w:pStyle w:val="a6"/>
        <w:ind w:left="0"/>
        <w:jc w:val="center"/>
        <w:rPr>
          <w:b/>
          <w:bCs/>
        </w:rPr>
      </w:pPr>
      <w:r w:rsidRPr="0072475C">
        <w:rPr>
          <w:b/>
          <w:bCs/>
        </w:rPr>
        <w:t xml:space="preserve">3.3. </w:t>
      </w:r>
      <w:r w:rsidRPr="0072475C">
        <w:rPr>
          <w:b/>
          <w:bCs/>
          <w:iCs/>
        </w:rPr>
        <w:t>Формы и методы проведения занятий, применяемые учебные технологии</w:t>
      </w:r>
    </w:p>
    <w:p w:rsidR="0072475C" w:rsidRPr="0072475C" w:rsidRDefault="0072475C" w:rsidP="0072475C">
      <w:pPr>
        <w:suppressLineNumbers/>
        <w:tabs>
          <w:tab w:val="num" w:pos="643"/>
        </w:tabs>
        <w:suppressAutoHyphens w:val="0"/>
        <w:ind w:firstLine="709"/>
        <w:jc w:val="both"/>
        <w:rPr>
          <w:rFonts w:ascii="Calibri" w:eastAsia="Calibri" w:hAnsi="Calibri"/>
          <w:iCs/>
          <w:lang w:eastAsia="ru-RU"/>
        </w:rPr>
      </w:pPr>
      <w:r w:rsidRPr="0072475C">
        <w:rPr>
          <w:rFonts w:ascii="TimesET" w:eastAsia="Calibri" w:hAnsi="TimesET"/>
          <w:iCs/>
          <w:lang w:eastAsia="ru-RU"/>
        </w:rPr>
        <w:t xml:space="preserve">В </w:t>
      </w:r>
      <w:r w:rsidRPr="0072475C">
        <w:rPr>
          <w:rFonts w:ascii="TimesET" w:eastAsia="Calibri" w:hAnsi="TimesET"/>
          <w:lang w:eastAsia="ru-RU"/>
        </w:rPr>
        <w:t>процессе</w:t>
      </w:r>
      <w:r w:rsidRPr="0072475C">
        <w:rPr>
          <w:rFonts w:ascii="TimesET" w:eastAsia="Calibri" w:hAnsi="TimesET"/>
          <w:iCs/>
          <w:lang w:eastAsia="ru-RU"/>
        </w:rPr>
        <w:t xml:space="preserve"> преподавания дисциплины используются традиционные технологии, наряду с активными и интерактивными технологиями</w:t>
      </w:r>
      <w:r w:rsidRPr="0072475C">
        <w:rPr>
          <w:rFonts w:ascii="Calibri" w:eastAsia="Calibri" w:hAnsi="Calibri"/>
          <w:iCs/>
          <w:lang w:eastAsia="ru-RU"/>
        </w:rPr>
        <w:t>.</w:t>
      </w:r>
    </w:p>
    <w:p w:rsidR="0072475C" w:rsidRDefault="0072475C" w:rsidP="0072475C">
      <w:pPr>
        <w:suppressAutoHyphens w:val="0"/>
        <w:jc w:val="center"/>
        <w:rPr>
          <w:i/>
          <w:lang w:eastAsia="ru-RU"/>
        </w:rPr>
      </w:pPr>
      <w:r w:rsidRPr="0072475C">
        <w:rPr>
          <w:i/>
          <w:lang w:eastAsia="ru-RU"/>
        </w:rPr>
        <w:t>Активные/интерактивные технологии, используемые в образовательном процессе</w:t>
      </w:r>
    </w:p>
    <w:p w:rsidR="00D631AF" w:rsidRPr="0072475C" w:rsidRDefault="00D631AF" w:rsidP="0072475C">
      <w:pPr>
        <w:suppressAutoHyphens w:val="0"/>
        <w:jc w:val="center"/>
        <w:rPr>
          <w:i/>
          <w:lang w:eastAsia="ru-RU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"/>
        <w:gridCol w:w="3402"/>
        <w:gridCol w:w="1206"/>
        <w:gridCol w:w="3969"/>
        <w:gridCol w:w="1375"/>
        <w:gridCol w:w="113"/>
      </w:tblGrid>
      <w:tr w:rsidR="00D631AF" w:rsidRPr="00FF57F7" w:rsidTr="00D631AF">
        <w:trPr>
          <w:gridBefore w:val="1"/>
          <w:wBefore w:w="113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Раздел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Семестр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Количество часов</w:t>
            </w:r>
          </w:p>
        </w:tc>
      </w:tr>
      <w:tr w:rsidR="00D631AF" w:rsidRPr="00FF57F7" w:rsidTr="00D631AF">
        <w:trPr>
          <w:gridBefore w:val="1"/>
          <w:wBefore w:w="113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Типология культур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Компьютерные технологии и программы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2/</w:t>
            </w:r>
          </w:p>
        </w:tc>
      </w:tr>
      <w:tr w:rsidR="00D631AF" w:rsidRPr="00345F32" w:rsidTr="00D631AF">
        <w:trPr>
          <w:gridBefore w:val="1"/>
          <w:wBefore w:w="113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Индо-буддийский, арабо-исламский типы 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FF57F7">
              <w:rPr>
                <w:rFonts w:eastAsia="SimSun" w:cs="Lucida Sans"/>
                <w:kern w:val="1"/>
                <w:lang w:eastAsia="hi-IN" w:bidi="hi-IN"/>
              </w:rPr>
              <w:t>Компьютерные технологии и программы</w:t>
            </w:r>
            <w:r>
              <w:rPr>
                <w:rFonts w:eastAsia="SimSun" w:cs="Lucida Sans"/>
                <w:kern w:val="1"/>
                <w:lang w:eastAsia="hi-IN" w:bidi="hi-IN"/>
              </w:rPr>
              <w:t>. Лекция- дискуссия.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1/</w:t>
            </w:r>
          </w:p>
        </w:tc>
      </w:tr>
      <w:tr w:rsidR="00D631AF" w:rsidRPr="00345F32" w:rsidTr="00D631AF">
        <w:trPr>
          <w:gridBefore w:val="1"/>
          <w:wBefore w:w="113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Конфуцианско-даосистская культура.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345F32">
              <w:rPr>
                <w:rFonts w:eastAsia="SimSun" w:cs="Lucida Sans"/>
                <w:kern w:val="1"/>
                <w:lang w:eastAsia="hi-IN" w:bidi="hi-IN"/>
              </w:rPr>
              <w:t>Компьютерные технологии и программы. Лекция- дискуссия.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1/</w:t>
            </w:r>
          </w:p>
        </w:tc>
      </w:tr>
      <w:tr w:rsidR="00D631AF" w:rsidRPr="00345F32" w:rsidTr="00D631AF">
        <w:trPr>
          <w:gridBefore w:val="1"/>
          <w:wBefore w:w="113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Основные черты европейской 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FF57F7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345F32">
              <w:rPr>
                <w:rFonts w:eastAsia="SimSun" w:cs="Lucida Sans"/>
                <w:kern w:val="1"/>
                <w:lang w:eastAsia="hi-IN" w:bidi="hi-IN"/>
              </w:rPr>
              <w:t>Компьютерные технологии и программы. Лекция- дискуссия.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2/</w:t>
            </w:r>
          </w:p>
        </w:tc>
      </w:tr>
      <w:tr w:rsidR="00D631AF" w:rsidTr="00D631AF">
        <w:trPr>
          <w:gridBefore w:val="1"/>
          <w:wBefore w:w="113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Основные черты и этапы развития Российского типа 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345F32">
              <w:rPr>
                <w:rFonts w:eastAsia="SimSun" w:cs="Lucida Sans"/>
                <w:kern w:val="1"/>
                <w:lang w:eastAsia="hi-IN" w:bidi="hi-IN"/>
              </w:rPr>
              <w:t>Компьютерные технологии и программы. Лекция- дискуссия.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2/</w:t>
            </w:r>
          </w:p>
        </w:tc>
      </w:tr>
      <w:tr w:rsidR="00D631AF" w:rsidTr="00D631AF">
        <w:trPr>
          <w:gridBefore w:val="1"/>
          <w:wBefore w:w="113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D631AF">
              <w:rPr>
                <w:rFonts w:eastAsia="SimSun" w:cs="Lucida Sans"/>
                <w:kern w:val="1"/>
                <w:lang w:eastAsia="hi-IN" w:bidi="hi-IN"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Pr="00345F32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F" w:rsidRDefault="00D631AF" w:rsidP="00D631AF">
            <w:pPr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8/</w:t>
            </w:r>
          </w:p>
        </w:tc>
      </w:tr>
      <w:tr w:rsidR="00D631AF" w:rsidTr="00D631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3" w:type="dxa"/>
          <w:trHeight w:val="100"/>
          <w:jc w:val="center"/>
        </w:trPr>
        <w:tc>
          <w:tcPr>
            <w:tcW w:w="10065" w:type="dxa"/>
            <w:gridSpan w:val="5"/>
          </w:tcPr>
          <w:p w:rsidR="00D631AF" w:rsidRDefault="00D631AF" w:rsidP="00D631AF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</w:tr>
    </w:tbl>
    <w:p w:rsidR="00974BE4" w:rsidRPr="00083D66" w:rsidRDefault="00974BE4" w:rsidP="0043376D">
      <w:pPr>
        <w:pStyle w:val="a6"/>
        <w:ind w:left="0"/>
        <w:jc w:val="center"/>
        <w:rPr>
          <w:b/>
          <w:bCs/>
          <w:highlight w:val="yellow"/>
        </w:rPr>
      </w:pPr>
    </w:p>
    <w:p w:rsidR="006B4494" w:rsidRDefault="00D140CC" w:rsidP="0043376D">
      <w:pPr>
        <w:pStyle w:val="a6"/>
        <w:ind w:left="0"/>
        <w:jc w:val="center"/>
        <w:rPr>
          <w:b/>
          <w:bCs/>
        </w:rPr>
      </w:pPr>
      <w:r w:rsidRPr="006F4C0A">
        <w:rPr>
          <w:b/>
          <w:bCs/>
        </w:rPr>
        <w:t>4</w:t>
      </w:r>
      <w:r w:rsidR="006B4494" w:rsidRPr="006F4C0A">
        <w:rPr>
          <w:b/>
          <w:bCs/>
        </w:rPr>
        <w:t xml:space="preserve">. Перечень учебно-методического обеспечения для </w:t>
      </w:r>
      <w:r w:rsidR="00B207EE" w:rsidRPr="006F4C0A">
        <w:rPr>
          <w:b/>
          <w:bCs/>
        </w:rPr>
        <w:t xml:space="preserve">самостоятельной </w:t>
      </w:r>
      <w:r w:rsidR="006B4494" w:rsidRPr="006F4C0A">
        <w:rPr>
          <w:b/>
          <w:bCs/>
        </w:rPr>
        <w:t>работыобучающихся по дисциплине</w:t>
      </w:r>
    </w:p>
    <w:p w:rsidR="00364FD3" w:rsidRPr="006F4C0A" w:rsidRDefault="00364FD3" w:rsidP="0043376D">
      <w:pPr>
        <w:pStyle w:val="a6"/>
        <w:ind w:left="0"/>
        <w:jc w:val="center"/>
        <w:rPr>
          <w:b/>
          <w:bCs/>
        </w:rPr>
      </w:pPr>
    </w:p>
    <w:p w:rsidR="006B4494" w:rsidRPr="006F4C0A" w:rsidRDefault="00EF1C87" w:rsidP="0043376D">
      <w:pPr>
        <w:pStyle w:val="a6"/>
        <w:ind w:left="0"/>
        <w:jc w:val="center"/>
        <w:rPr>
          <w:b/>
          <w:bCs/>
        </w:rPr>
      </w:pPr>
      <w:r w:rsidRPr="006F4C0A">
        <w:rPr>
          <w:b/>
          <w:bCs/>
        </w:rPr>
        <w:t>Содержание</w:t>
      </w:r>
      <w:r w:rsidR="0057418A" w:rsidRPr="006F4C0A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6F4C0A" w:rsidTr="006F4C0A">
        <w:tc>
          <w:tcPr>
            <w:tcW w:w="510" w:type="dxa"/>
          </w:tcPr>
          <w:p w:rsidR="00BC39A7" w:rsidRPr="006F4C0A" w:rsidRDefault="00BC39A7" w:rsidP="006F4C0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6F4C0A" w:rsidRDefault="00E73005" w:rsidP="006F4C0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6F4C0A" w:rsidRDefault="00BC39A7" w:rsidP="006F4C0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6F4C0A" w:rsidRDefault="00BC39A7" w:rsidP="006F4C0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Трудо-</w:t>
            </w:r>
          </w:p>
          <w:p w:rsidR="00BC39A7" w:rsidRPr="006F4C0A" w:rsidRDefault="00BC39A7" w:rsidP="006F4C0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6F4C0A" w:rsidRDefault="00BC39A7" w:rsidP="006F4C0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E1053" w:rsidRPr="006F4C0A" w:rsidTr="006F4C0A">
        <w:tc>
          <w:tcPr>
            <w:tcW w:w="510" w:type="dxa"/>
          </w:tcPr>
          <w:p w:rsidR="008E1053" w:rsidRPr="006F4C0A" w:rsidRDefault="008E1053" w:rsidP="006F4C0A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Предмет культурологии (Тема 1)</w:t>
            </w:r>
          </w:p>
        </w:tc>
        <w:tc>
          <w:tcPr>
            <w:tcW w:w="3402" w:type="dxa"/>
          </w:tcPr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053" w:rsidRPr="006F4C0A" w:rsidRDefault="008E1053" w:rsidP="0036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8E1053" w:rsidRDefault="008E1053" w:rsidP="001A42BA">
            <w:pPr>
              <w:jc w:val="center"/>
            </w:pPr>
            <w:r>
              <w:t xml:space="preserve">1 </w:t>
            </w:r>
          </w:p>
          <w:p w:rsidR="008E1053" w:rsidRPr="00AA2AE5" w:rsidRDefault="008E1053" w:rsidP="001A42BA">
            <w:pPr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8E1053" w:rsidRPr="006F4C0A" w:rsidRDefault="008E1053" w:rsidP="0036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4FD3">
              <w:rPr>
                <w:sz w:val="20"/>
                <w:szCs w:val="20"/>
              </w:rPr>
              <w:t>рактическо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 xml:space="preserve">  заняти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>.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8E1053" w:rsidRPr="006F4C0A" w:rsidTr="006F4C0A">
        <w:tc>
          <w:tcPr>
            <w:tcW w:w="510" w:type="dxa"/>
          </w:tcPr>
          <w:p w:rsidR="008E1053" w:rsidRPr="006F4C0A" w:rsidRDefault="008E1053" w:rsidP="006F4C0A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Сущность и функции культуры (Тема 2)</w:t>
            </w:r>
          </w:p>
        </w:tc>
        <w:tc>
          <w:tcPr>
            <w:tcW w:w="3402" w:type="dxa"/>
          </w:tcPr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053" w:rsidRPr="006F4C0A" w:rsidRDefault="008E1053" w:rsidP="0036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8E1053" w:rsidRDefault="008E1053" w:rsidP="001A42BA">
            <w:pPr>
              <w:jc w:val="center"/>
            </w:pPr>
            <w:r>
              <w:t xml:space="preserve">2 </w:t>
            </w:r>
          </w:p>
          <w:p w:rsidR="008E1053" w:rsidRPr="00AA2AE5" w:rsidRDefault="008E1053" w:rsidP="001A42BA">
            <w:pPr>
              <w:jc w:val="center"/>
            </w:pPr>
            <w:r>
              <w:t xml:space="preserve">2 </w:t>
            </w:r>
          </w:p>
        </w:tc>
        <w:tc>
          <w:tcPr>
            <w:tcW w:w="2385" w:type="dxa"/>
          </w:tcPr>
          <w:p w:rsidR="008E1053" w:rsidRPr="006F4C0A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4FD3">
              <w:rPr>
                <w:sz w:val="20"/>
                <w:szCs w:val="20"/>
              </w:rPr>
              <w:t>рактическо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 xml:space="preserve">  заняти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>.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8E1053" w:rsidRPr="006F4C0A" w:rsidTr="006F4C0A">
        <w:tc>
          <w:tcPr>
            <w:tcW w:w="510" w:type="dxa"/>
          </w:tcPr>
          <w:p w:rsidR="008E1053" w:rsidRPr="006F4C0A" w:rsidRDefault="008E1053" w:rsidP="006F4C0A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Типология культур (Тема 3)</w:t>
            </w:r>
          </w:p>
        </w:tc>
        <w:tc>
          <w:tcPr>
            <w:tcW w:w="3402" w:type="dxa"/>
          </w:tcPr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053" w:rsidRPr="006F4C0A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8E1053" w:rsidRDefault="008E1053" w:rsidP="001A42BA">
            <w:pPr>
              <w:jc w:val="center"/>
            </w:pPr>
            <w:r>
              <w:lastRenderedPageBreak/>
              <w:t xml:space="preserve">1 </w:t>
            </w:r>
          </w:p>
          <w:p w:rsidR="008E1053" w:rsidRPr="00AA2AE5" w:rsidRDefault="008E1053" w:rsidP="001A42BA">
            <w:pPr>
              <w:jc w:val="center"/>
            </w:pPr>
            <w:r>
              <w:t xml:space="preserve">4 </w:t>
            </w:r>
          </w:p>
        </w:tc>
        <w:tc>
          <w:tcPr>
            <w:tcW w:w="2385" w:type="dxa"/>
          </w:tcPr>
          <w:p w:rsidR="008E1053" w:rsidRPr="006F4C0A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4FD3">
              <w:rPr>
                <w:sz w:val="20"/>
                <w:szCs w:val="20"/>
              </w:rPr>
              <w:t>рактическо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 xml:space="preserve">  заняти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>.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8E1053" w:rsidRPr="006F4C0A" w:rsidTr="00884661">
        <w:trPr>
          <w:trHeight w:val="243"/>
        </w:trPr>
        <w:tc>
          <w:tcPr>
            <w:tcW w:w="510" w:type="dxa"/>
          </w:tcPr>
          <w:p w:rsidR="008E1053" w:rsidRPr="006F4C0A" w:rsidRDefault="008E1053" w:rsidP="006F4C0A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Коллоквиум № 1</w:t>
            </w:r>
          </w:p>
        </w:tc>
        <w:tc>
          <w:tcPr>
            <w:tcW w:w="3402" w:type="dxa"/>
          </w:tcPr>
          <w:p w:rsidR="008E1053" w:rsidRPr="006F4C0A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59" w:type="dxa"/>
          </w:tcPr>
          <w:p w:rsidR="008E1053" w:rsidRPr="00AA2AE5" w:rsidRDefault="008E1053" w:rsidP="001A42BA">
            <w:pPr>
              <w:jc w:val="center"/>
            </w:pPr>
            <w:r>
              <w:t xml:space="preserve">4 </w:t>
            </w:r>
          </w:p>
        </w:tc>
        <w:tc>
          <w:tcPr>
            <w:tcW w:w="2385" w:type="dxa"/>
          </w:tcPr>
          <w:p w:rsidR="008E1053" w:rsidRPr="006F4C0A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Беседа с преподавателем</w:t>
            </w:r>
          </w:p>
        </w:tc>
      </w:tr>
      <w:tr w:rsidR="008E1053" w:rsidRPr="006F4C0A" w:rsidTr="006F4C0A">
        <w:trPr>
          <w:trHeight w:val="105"/>
        </w:trPr>
        <w:tc>
          <w:tcPr>
            <w:tcW w:w="510" w:type="dxa"/>
          </w:tcPr>
          <w:p w:rsidR="008E1053" w:rsidRPr="006F4C0A" w:rsidRDefault="008E1053" w:rsidP="006F4C0A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Индо-буддийский, арабо-исламский типы культуры. Конфуцианско-даосистская культура. (Тема 4)</w:t>
            </w:r>
          </w:p>
        </w:tc>
        <w:tc>
          <w:tcPr>
            <w:tcW w:w="3402" w:type="dxa"/>
          </w:tcPr>
          <w:p w:rsidR="008E1053" w:rsidRPr="0018165C" w:rsidRDefault="008E1053" w:rsidP="00004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E1053" w:rsidRPr="0018165C" w:rsidRDefault="008E1053" w:rsidP="00004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053" w:rsidRPr="0018165C" w:rsidRDefault="008E1053" w:rsidP="00004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8E1053" w:rsidRDefault="008E1053" w:rsidP="001A42BA">
            <w:pPr>
              <w:jc w:val="center"/>
            </w:pPr>
            <w:r>
              <w:t xml:space="preserve">2 </w:t>
            </w:r>
          </w:p>
          <w:p w:rsidR="008E1053" w:rsidRPr="00AA2AE5" w:rsidRDefault="008E1053" w:rsidP="001A42BA">
            <w:pPr>
              <w:jc w:val="center"/>
            </w:pPr>
            <w:r>
              <w:t xml:space="preserve">2 </w:t>
            </w:r>
          </w:p>
        </w:tc>
        <w:tc>
          <w:tcPr>
            <w:tcW w:w="2385" w:type="dxa"/>
          </w:tcPr>
          <w:p w:rsidR="008E1053" w:rsidRPr="006F4C0A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661">
              <w:rPr>
                <w:sz w:val="20"/>
                <w:szCs w:val="20"/>
              </w:rPr>
              <w:t>Практическое  занятие. Тестирование.</w:t>
            </w:r>
          </w:p>
        </w:tc>
      </w:tr>
      <w:tr w:rsidR="008E1053" w:rsidRPr="006F4C0A" w:rsidTr="006F4C0A">
        <w:tc>
          <w:tcPr>
            <w:tcW w:w="510" w:type="dxa"/>
          </w:tcPr>
          <w:p w:rsidR="008E1053" w:rsidRPr="006F4C0A" w:rsidRDefault="008E1053" w:rsidP="006F4C0A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Основные черты европейской культуры (Тема 5)</w:t>
            </w:r>
          </w:p>
        </w:tc>
        <w:tc>
          <w:tcPr>
            <w:tcW w:w="3402" w:type="dxa"/>
          </w:tcPr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053" w:rsidRPr="006F4C0A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8E1053" w:rsidRDefault="008E1053" w:rsidP="001A42BA">
            <w:pPr>
              <w:jc w:val="center"/>
            </w:pPr>
            <w:r>
              <w:t xml:space="preserve">2 </w:t>
            </w:r>
          </w:p>
          <w:p w:rsidR="008E1053" w:rsidRPr="00AA2AE5" w:rsidRDefault="008E1053" w:rsidP="001A42BA">
            <w:pPr>
              <w:jc w:val="center"/>
            </w:pPr>
            <w:r>
              <w:t xml:space="preserve">2 </w:t>
            </w:r>
          </w:p>
        </w:tc>
        <w:tc>
          <w:tcPr>
            <w:tcW w:w="2385" w:type="dxa"/>
          </w:tcPr>
          <w:p w:rsidR="008E1053" w:rsidRPr="006F4C0A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4FD3">
              <w:rPr>
                <w:sz w:val="20"/>
                <w:szCs w:val="20"/>
              </w:rPr>
              <w:t>рактическо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 xml:space="preserve">  заняти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>.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8E1053" w:rsidRPr="006F4C0A" w:rsidTr="00004055">
        <w:trPr>
          <w:trHeight w:val="705"/>
        </w:trPr>
        <w:tc>
          <w:tcPr>
            <w:tcW w:w="510" w:type="dxa"/>
          </w:tcPr>
          <w:p w:rsidR="008E1053" w:rsidRPr="006F4C0A" w:rsidRDefault="008E1053" w:rsidP="006F4C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Основные черты и этапы развития Российского типа культуры (Тема 6)</w:t>
            </w:r>
          </w:p>
        </w:tc>
        <w:tc>
          <w:tcPr>
            <w:tcW w:w="3402" w:type="dxa"/>
          </w:tcPr>
          <w:p w:rsidR="008E1053" w:rsidRPr="00884661" w:rsidRDefault="008E1053" w:rsidP="0088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661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E1053" w:rsidRPr="00884661" w:rsidRDefault="008E1053" w:rsidP="0088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053" w:rsidRPr="006F4C0A" w:rsidRDefault="008E1053" w:rsidP="0088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661">
              <w:rPr>
                <w:sz w:val="20"/>
                <w:szCs w:val="20"/>
              </w:rPr>
              <w:t xml:space="preserve">Выполнение аттестационной работы </w:t>
            </w:r>
          </w:p>
        </w:tc>
        <w:tc>
          <w:tcPr>
            <w:tcW w:w="1159" w:type="dxa"/>
          </w:tcPr>
          <w:p w:rsidR="008E1053" w:rsidRDefault="008E1053" w:rsidP="001A42BA">
            <w:pPr>
              <w:jc w:val="center"/>
            </w:pPr>
            <w:r>
              <w:t xml:space="preserve">2 </w:t>
            </w:r>
          </w:p>
          <w:p w:rsidR="008E1053" w:rsidRPr="00AA2AE5" w:rsidRDefault="008E1053" w:rsidP="001A42BA">
            <w:pPr>
              <w:jc w:val="center"/>
            </w:pPr>
            <w:r>
              <w:t xml:space="preserve">2 </w:t>
            </w:r>
          </w:p>
        </w:tc>
        <w:tc>
          <w:tcPr>
            <w:tcW w:w="2385" w:type="dxa"/>
          </w:tcPr>
          <w:p w:rsidR="008E1053" w:rsidRPr="006F4C0A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4FD3">
              <w:rPr>
                <w:sz w:val="20"/>
                <w:szCs w:val="20"/>
              </w:rPr>
              <w:t>рактическо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 xml:space="preserve">  заняти</w:t>
            </w:r>
            <w:r>
              <w:rPr>
                <w:sz w:val="20"/>
                <w:szCs w:val="20"/>
              </w:rPr>
              <w:t>е</w:t>
            </w:r>
            <w:r w:rsidRPr="00364FD3">
              <w:rPr>
                <w:sz w:val="20"/>
                <w:szCs w:val="20"/>
              </w:rPr>
              <w:t>.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8E1053" w:rsidRPr="006F4C0A" w:rsidTr="00364FD3">
        <w:trPr>
          <w:trHeight w:val="200"/>
        </w:trPr>
        <w:tc>
          <w:tcPr>
            <w:tcW w:w="510" w:type="dxa"/>
          </w:tcPr>
          <w:p w:rsidR="008E1053" w:rsidRDefault="008E1053" w:rsidP="006F4C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</w:tcPr>
          <w:p w:rsidR="008E1053" w:rsidRPr="0018165C" w:rsidRDefault="008E1053" w:rsidP="00004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65C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контрольной</w:t>
            </w:r>
            <w:r w:rsidRPr="0018165C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59" w:type="dxa"/>
          </w:tcPr>
          <w:p w:rsidR="008E1053" w:rsidRPr="00AA2AE5" w:rsidRDefault="00670DC7" w:rsidP="001A42BA">
            <w:pPr>
              <w:jc w:val="center"/>
            </w:pPr>
            <w:r>
              <w:t>5</w:t>
            </w:r>
          </w:p>
        </w:tc>
        <w:tc>
          <w:tcPr>
            <w:tcW w:w="2385" w:type="dxa"/>
          </w:tcPr>
          <w:p w:rsidR="008E1053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контрольной работы</w:t>
            </w:r>
          </w:p>
        </w:tc>
      </w:tr>
      <w:tr w:rsidR="008E1053" w:rsidRPr="006F4C0A" w:rsidTr="006F4C0A">
        <w:trPr>
          <w:trHeight w:val="150"/>
        </w:trPr>
        <w:tc>
          <w:tcPr>
            <w:tcW w:w="510" w:type="dxa"/>
          </w:tcPr>
          <w:p w:rsidR="008E1053" w:rsidRPr="006F4C0A" w:rsidRDefault="008E1053" w:rsidP="006F4C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33" w:type="dxa"/>
          </w:tcPr>
          <w:p w:rsidR="008E1053" w:rsidRPr="00004055" w:rsidRDefault="008E1053" w:rsidP="00AF092C">
            <w:pPr>
              <w:widowControl w:val="0"/>
              <w:jc w:val="both"/>
              <w:rPr>
                <w:sz w:val="20"/>
                <w:szCs w:val="20"/>
              </w:rPr>
            </w:pPr>
            <w:r w:rsidRPr="00004055">
              <w:rPr>
                <w:sz w:val="20"/>
                <w:szCs w:val="20"/>
              </w:rPr>
              <w:t>Коллоквиум № 2</w:t>
            </w:r>
          </w:p>
        </w:tc>
        <w:tc>
          <w:tcPr>
            <w:tcW w:w="3402" w:type="dxa"/>
          </w:tcPr>
          <w:p w:rsidR="008E1053" w:rsidRPr="0018165C" w:rsidRDefault="008E1053" w:rsidP="00364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59" w:type="dxa"/>
          </w:tcPr>
          <w:p w:rsidR="008E1053" w:rsidRDefault="008E1053" w:rsidP="001A42BA">
            <w:pPr>
              <w:jc w:val="center"/>
            </w:pPr>
            <w:r>
              <w:t xml:space="preserve">4 </w:t>
            </w:r>
          </w:p>
        </w:tc>
        <w:tc>
          <w:tcPr>
            <w:tcW w:w="2385" w:type="dxa"/>
          </w:tcPr>
          <w:p w:rsidR="008E1053" w:rsidRPr="006F4C0A" w:rsidRDefault="008E1053" w:rsidP="0018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FD3">
              <w:rPr>
                <w:sz w:val="20"/>
                <w:szCs w:val="20"/>
              </w:rPr>
              <w:t>Беседа с преподавателем</w:t>
            </w:r>
          </w:p>
        </w:tc>
      </w:tr>
      <w:tr w:rsidR="008E1053" w:rsidRPr="006F4C0A" w:rsidTr="0018165C">
        <w:trPr>
          <w:trHeight w:val="135"/>
        </w:trPr>
        <w:tc>
          <w:tcPr>
            <w:tcW w:w="510" w:type="dxa"/>
            <w:tcBorders>
              <w:bottom w:val="single" w:sz="4" w:space="0" w:color="auto"/>
            </w:tcBorders>
          </w:tcPr>
          <w:p w:rsidR="008E1053" w:rsidRPr="00EB240F" w:rsidRDefault="008E1053" w:rsidP="00311F2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8E1053" w:rsidRPr="00EB240F" w:rsidRDefault="008E1053" w:rsidP="00311F2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1053" w:rsidRPr="00EB240F" w:rsidRDefault="008E1053" w:rsidP="00311F2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E1053" w:rsidRPr="00EB240F" w:rsidRDefault="00670DC7" w:rsidP="00364FD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E1053" w:rsidRPr="00EB240F" w:rsidRDefault="008E1053" w:rsidP="00311F2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Pr="00083D66" w:rsidRDefault="00CC4D33" w:rsidP="008169DA">
      <w:pPr>
        <w:tabs>
          <w:tab w:val="left" w:pos="142"/>
        </w:tabs>
        <w:suppressAutoHyphens w:val="0"/>
        <w:jc w:val="both"/>
        <w:rPr>
          <w:b/>
          <w:highlight w:val="yellow"/>
          <w:lang w:eastAsia="en-US"/>
        </w:rPr>
      </w:pPr>
    </w:p>
    <w:p w:rsidR="00CC4D33" w:rsidRPr="00C61B52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C61B52">
        <w:rPr>
          <w:b/>
          <w:lang w:eastAsia="en-US"/>
        </w:rPr>
        <w:t xml:space="preserve">Работа </w:t>
      </w:r>
      <w:r w:rsidR="008E213A" w:rsidRPr="00C61B52">
        <w:rPr>
          <w:b/>
          <w:lang w:eastAsia="en-US"/>
        </w:rPr>
        <w:t>на практическом занятии</w:t>
      </w:r>
    </w:p>
    <w:p w:rsidR="00C61B52" w:rsidRDefault="004B69DB" w:rsidP="004B69DB">
      <w:pPr>
        <w:ind w:firstLine="709"/>
        <w:jc w:val="both"/>
      </w:pPr>
      <w:r w:rsidRPr="00C61B52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занятия. </w:t>
      </w:r>
    </w:p>
    <w:p w:rsidR="004B69DB" w:rsidRPr="00C61B52" w:rsidRDefault="004B69DB" w:rsidP="004B69DB">
      <w:pPr>
        <w:ind w:firstLine="709"/>
        <w:jc w:val="both"/>
      </w:pPr>
      <w:r w:rsidRPr="00C61B52">
        <w:t>Основной формой проверки СРС является устный фронтальный опрос на практическом занятии.</w:t>
      </w:r>
    </w:p>
    <w:p w:rsidR="00165FD5" w:rsidRDefault="00165FD5" w:rsidP="008169DA">
      <w:pPr>
        <w:pStyle w:val="afb"/>
        <w:spacing w:after="0"/>
        <w:ind w:left="0"/>
        <w:rPr>
          <w:b/>
          <w:lang w:eastAsia="en-US"/>
        </w:rPr>
      </w:pPr>
    </w:p>
    <w:p w:rsidR="00C61B52" w:rsidRDefault="00EB47EC" w:rsidP="008169DA">
      <w:pPr>
        <w:pStyle w:val="afb"/>
        <w:spacing w:after="0"/>
        <w:ind w:left="0"/>
        <w:rPr>
          <w:b/>
        </w:rPr>
      </w:pPr>
      <w:r w:rsidRPr="008169DA">
        <w:rPr>
          <w:b/>
          <w:lang w:eastAsia="en-US"/>
        </w:rPr>
        <w:t>Контрольная работа</w:t>
      </w:r>
    </w:p>
    <w:p w:rsidR="00EB47EC" w:rsidRPr="00EB47EC" w:rsidRDefault="00EB47EC" w:rsidP="00EB47EC">
      <w:pPr>
        <w:tabs>
          <w:tab w:val="left" w:pos="142"/>
        </w:tabs>
        <w:suppressAutoHyphens w:val="0"/>
        <w:jc w:val="center"/>
        <w:rPr>
          <w:lang w:eastAsia="ru-RU"/>
        </w:rPr>
      </w:pPr>
      <w:r w:rsidRPr="00EB47EC">
        <w:rPr>
          <w:lang w:eastAsia="ru-RU"/>
        </w:rPr>
        <w:t>Темы контрольных работ: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1.«Культура»: многообразие философских и научных подходов и его причины.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2. Понятия «культуры» и «цивилизации» в истории философского анализа культуры.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3. Науки о культуре. Культура как предмет междисциплинарного анализа.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4. Культура в классической немецкой философии.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5. Марксистская концепция культуры.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6. Концептуализация культурного многообразия и проблема типологии культур.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7. Теория «культурно-исторических типов» Н.Я. Данилевского.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8. Этнология Л.Н. Гумилева и культурология.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9. Динамика культуры у А.Д. Тойнби.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10. Социодинамика культуры П. Сорокина.</w:t>
      </w:r>
    </w:p>
    <w:p w:rsidR="00EB47EC" w:rsidRDefault="00EB47EC" w:rsidP="00EB47EC">
      <w:pPr>
        <w:jc w:val="both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11. Постмодернизм в культурологии.</w:t>
      </w:r>
    </w:p>
    <w:p w:rsidR="00EB47EC" w:rsidRPr="00EB47EC" w:rsidRDefault="00EB47EC" w:rsidP="00EB47EC">
      <w:pPr>
        <w:jc w:val="both"/>
        <w:rPr>
          <w:kern w:val="1"/>
          <w:lang w:eastAsia="ru-RU" w:bidi="hi-IN"/>
        </w:rPr>
      </w:pPr>
    </w:p>
    <w:p w:rsidR="00EB47EC" w:rsidRPr="00EB47EC" w:rsidRDefault="00EB47EC" w:rsidP="00EB47EC">
      <w:pPr>
        <w:jc w:val="center"/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Критерии оценки ( 18 б.):</w:t>
      </w:r>
    </w:p>
    <w:p w:rsidR="00EB47EC" w:rsidRPr="00EB47EC" w:rsidRDefault="00EB47EC" w:rsidP="00EB47EC">
      <w:pPr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- правильность выполнения задания- 8 б. ;</w:t>
      </w:r>
    </w:p>
    <w:p w:rsidR="00EB47EC" w:rsidRPr="00EB47EC" w:rsidRDefault="00EB47EC" w:rsidP="00EB47EC">
      <w:pPr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- грамотность (научный стиль)- 2 б.;</w:t>
      </w:r>
    </w:p>
    <w:p w:rsidR="00EB47EC" w:rsidRPr="00EB47EC" w:rsidRDefault="00EB47EC" w:rsidP="00EB47EC">
      <w:pPr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- правильность оформления- 3 б.;</w:t>
      </w:r>
    </w:p>
    <w:p w:rsidR="00EB47EC" w:rsidRDefault="00EB47EC" w:rsidP="00EB47EC">
      <w:pPr>
        <w:rPr>
          <w:kern w:val="1"/>
          <w:lang w:eastAsia="ru-RU" w:bidi="hi-IN"/>
        </w:rPr>
      </w:pPr>
      <w:r w:rsidRPr="00EB47EC">
        <w:rPr>
          <w:kern w:val="1"/>
          <w:lang w:eastAsia="ru-RU" w:bidi="hi-IN"/>
        </w:rPr>
        <w:t>- своевременность предоставления- 5 б.</w:t>
      </w:r>
    </w:p>
    <w:p w:rsidR="00165FD5" w:rsidRDefault="00165FD5" w:rsidP="00EB47EC">
      <w:pPr>
        <w:rPr>
          <w:kern w:val="1"/>
          <w:lang w:eastAsia="ru-RU" w:bidi="hi-IN"/>
        </w:rPr>
      </w:pPr>
    </w:p>
    <w:p w:rsidR="00165FD5" w:rsidRDefault="00165FD5" w:rsidP="00EB47EC">
      <w:pPr>
        <w:rPr>
          <w:kern w:val="1"/>
          <w:lang w:eastAsia="ru-RU" w:bidi="hi-IN"/>
        </w:rPr>
      </w:pPr>
    </w:p>
    <w:p w:rsidR="00E26E61" w:rsidRPr="00EB47EC" w:rsidRDefault="00E26E61" w:rsidP="00EB47EC">
      <w:pPr>
        <w:rPr>
          <w:kern w:val="1"/>
          <w:lang w:eastAsia="ru-RU" w:bidi="hi-IN"/>
        </w:rPr>
      </w:pPr>
    </w:p>
    <w:p w:rsidR="00B3628D" w:rsidRPr="00C61B52" w:rsidRDefault="00DD1617" w:rsidP="00E26E61">
      <w:pPr>
        <w:pStyle w:val="afb"/>
        <w:spacing w:after="0"/>
        <w:ind w:left="0"/>
        <w:jc w:val="center"/>
        <w:rPr>
          <w:b/>
        </w:rPr>
      </w:pPr>
      <w:r w:rsidRPr="00C61B52">
        <w:rPr>
          <w:b/>
        </w:rPr>
        <w:lastRenderedPageBreak/>
        <w:t>Аттестационная работа</w:t>
      </w:r>
    </w:p>
    <w:p w:rsidR="00FF2068" w:rsidRDefault="00B3628D" w:rsidP="00C61B52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C61B52">
        <w:rPr>
          <w:bCs/>
          <w:lang w:eastAsia="ru-RU"/>
        </w:rPr>
        <w:t>Аттестационная работа п</w:t>
      </w:r>
      <w:r w:rsidR="001A42BA">
        <w:rPr>
          <w:bCs/>
          <w:lang w:eastAsia="ru-RU"/>
        </w:rPr>
        <w:t>р</w:t>
      </w:r>
      <w:r w:rsidRPr="00C61B52">
        <w:rPr>
          <w:bCs/>
          <w:lang w:eastAsia="ru-RU"/>
        </w:rPr>
        <w:t xml:space="preserve">оверяет знание студентов по изученному разделу. </w:t>
      </w:r>
      <w:r w:rsidR="00C61B52" w:rsidRPr="00C61B52">
        <w:rPr>
          <w:bCs/>
          <w:lang w:eastAsia="ru-RU"/>
        </w:rPr>
        <w:t>Она</w:t>
      </w:r>
      <w:r w:rsidR="00FF2068" w:rsidRPr="00C61B52">
        <w:rPr>
          <w:bCs/>
        </w:rPr>
        <w:t xml:space="preserve"> может проводится в форме электронного тестирования. </w:t>
      </w:r>
    </w:p>
    <w:p w:rsidR="005801C0" w:rsidRDefault="005801C0" w:rsidP="00C61B52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F2068" w:rsidRPr="00571726" w:rsidRDefault="005C49A3" w:rsidP="005C49A3">
      <w:pPr>
        <w:autoSpaceDE w:val="0"/>
        <w:autoSpaceDN w:val="0"/>
        <w:adjustRightInd w:val="0"/>
        <w:jc w:val="center"/>
        <w:rPr>
          <w:bCs/>
        </w:rPr>
      </w:pPr>
      <w:r w:rsidRPr="00571726">
        <w:rPr>
          <w:bCs/>
        </w:rPr>
        <w:t>Образцы</w:t>
      </w:r>
      <w:r w:rsidR="00FF2068" w:rsidRPr="00571726">
        <w:rPr>
          <w:bCs/>
        </w:rPr>
        <w:t xml:space="preserve"> тестовых заданий</w:t>
      </w:r>
      <w:r w:rsidR="00FC258A" w:rsidRPr="00571726">
        <w:rPr>
          <w:bCs/>
        </w:rPr>
        <w:t>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1. Культурология  как наука сложилась в: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A) В последней трети XIX в.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B) В начале XV в.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C) В конце XVII в.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В первой половине XVI в.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В середине XVIII в.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2. Культуру, как целостную систему, обычно принято делить на формы: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А) Материальную и духовную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Религию, искусство, образование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С) Биологическую и духовную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Биологическую и физическую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Физическую и материальную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3. Сфера материально-производственной деятельности человека и её результаты – это культура: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 xml:space="preserve">А) Материальная 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Духовная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С) Техническая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Этническая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Экологическая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4. Сфера духовного производства и его результаты – это культура: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А) Духовная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Техническая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С) Этническая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Экологическая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Материальная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5.  Как называется подход к исследованию культуры с точки зрения ценностного её содержания: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 xml:space="preserve">А) Аксиологический 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Аскетический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С) Гедонистический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Коммуникативный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Диалогический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6.  Какая из перечисленных функций культуры является основной, формирующей все остальные?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А) Гуманистическая, человеко-творческая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Информативно-трансляционная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С) Ценностно-ориентирующая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Нормативно-регулятивная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Знаковая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7. Термин "реформация" в переводе с латинского означает: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 xml:space="preserve">А) Преобразование 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Возрождение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lastRenderedPageBreak/>
        <w:t>С) Процветание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Переворот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Приспособление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8. Древнегреческий поэт, которого по праву называют "отцом трагедии".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А) Эсхилл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Софокл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С) Менадр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Аристофан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Еврипид</w:t>
      </w:r>
    </w:p>
    <w:p w:rsidR="00EB47EC" w:rsidRDefault="00EB47EC" w:rsidP="00EB47EC">
      <w:pPr>
        <w:rPr>
          <w:color w:val="000000"/>
          <w:lang w:eastAsia="ru-RU"/>
        </w:rPr>
      </w:pP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9. Понятие "полис" в культуре Древней Греции означало: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А) Город-государство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В) Страна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С) Рынок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Д) Политика</w:t>
      </w:r>
    </w:p>
    <w:p w:rsidR="00EB47EC" w:rsidRPr="00EB47EC" w:rsidRDefault="00EB47EC" w:rsidP="00EB47EC">
      <w:pPr>
        <w:rPr>
          <w:color w:val="000000"/>
          <w:lang w:eastAsia="ru-RU"/>
        </w:rPr>
      </w:pPr>
      <w:r w:rsidRPr="00EB47EC">
        <w:rPr>
          <w:color w:val="000000"/>
          <w:lang w:eastAsia="ru-RU"/>
        </w:rPr>
        <w:t>Е) Крепость</w:t>
      </w:r>
    </w:p>
    <w:p w:rsidR="00F915F9" w:rsidRPr="00083D66" w:rsidRDefault="00F915F9" w:rsidP="005C49A3">
      <w:pPr>
        <w:autoSpaceDE w:val="0"/>
        <w:autoSpaceDN w:val="0"/>
        <w:adjustRightInd w:val="0"/>
        <w:jc w:val="center"/>
        <w:rPr>
          <w:bCs/>
          <w:highlight w:val="yellow"/>
        </w:rPr>
      </w:pPr>
    </w:p>
    <w:p w:rsidR="00C121D2" w:rsidRPr="00363745" w:rsidRDefault="00C121D2" w:rsidP="00C121D2">
      <w:pPr>
        <w:pStyle w:val="a6"/>
        <w:shd w:val="clear" w:color="auto" w:fill="FFFFFF"/>
        <w:ind w:left="0" w:firstLine="567"/>
        <w:rPr>
          <w:b/>
          <w:color w:val="000000"/>
        </w:rPr>
      </w:pPr>
      <w:r w:rsidRPr="00363745">
        <w:rPr>
          <w:b/>
          <w:color w:val="000000"/>
        </w:rPr>
        <w:t>Критерий оценки тестов: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0"/>
        <w:gridCol w:w="4124"/>
      </w:tblGrid>
      <w:tr w:rsidR="00C121D2" w:rsidRPr="00C61B52" w:rsidTr="00D26BB7">
        <w:trPr>
          <w:trHeight w:val="240"/>
        </w:trPr>
        <w:tc>
          <w:tcPr>
            <w:tcW w:w="9464" w:type="dxa"/>
            <w:gridSpan w:val="2"/>
          </w:tcPr>
          <w:p w:rsidR="00C121D2" w:rsidRPr="00C61B52" w:rsidRDefault="00C121D2" w:rsidP="00D26BB7">
            <w:pPr>
              <w:jc w:val="center"/>
            </w:pPr>
            <w:r w:rsidRPr="00C61B52">
              <w:t>Процент правильных ответов</w:t>
            </w:r>
            <w:r>
              <w:t xml:space="preserve"> 1комплект тестов</w:t>
            </w:r>
          </w:p>
        </w:tc>
      </w:tr>
      <w:tr w:rsidR="00C121D2" w:rsidRPr="00C61B52" w:rsidTr="00D26BB7">
        <w:trPr>
          <w:trHeight w:val="300"/>
        </w:trPr>
        <w:tc>
          <w:tcPr>
            <w:tcW w:w="5340" w:type="dxa"/>
          </w:tcPr>
          <w:p w:rsidR="00C121D2" w:rsidRPr="00C61B52" w:rsidRDefault="00C121D2" w:rsidP="00D26BB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61B52">
              <w:t>Критерии оценки теста</w:t>
            </w:r>
          </w:p>
        </w:tc>
        <w:tc>
          <w:tcPr>
            <w:tcW w:w="4124" w:type="dxa"/>
          </w:tcPr>
          <w:p w:rsidR="00C121D2" w:rsidRPr="00C61B52" w:rsidRDefault="00C121D2" w:rsidP="00D26BB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61B52">
              <w:rPr>
                <w:rFonts w:eastAsia="SimSun"/>
                <w:kern w:val="2"/>
                <w:lang w:eastAsia="hi-IN" w:bidi="hi-IN"/>
              </w:rPr>
              <w:t>Оценка</w:t>
            </w:r>
          </w:p>
        </w:tc>
      </w:tr>
      <w:tr w:rsidR="00C121D2" w:rsidRPr="00C61B52" w:rsidTr="00D26BB7">
        <w:tc>
          <w:tcPr>
            <w:tcW w:w="5340" w:type="dxa"/>
          </w:tcPr>
          <w:p w:rsidR="00C121D2" w:rsidRPr="00C61B52" w:rsidRDefault="00C121D2" w:rsidP="00D26BB7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До 54 %</w:t>
            </w:r>
          </w:p>
        </w:tc>
        <w:tc>
          <w:tcPr>
            <w:tcW w:w="4124" w:type="dxa"/>
            <w:hideMark/>
          </w:tcPr>
          <w:p w:rsidR="00C121D2" w:rsidRPr="00C61B52" w:rsidRDefault="00C121D2" w:rsidP="00D26BB7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Неудовлетворительно</w:t>
            </w:r>
            <w:r>
              <w:t xml:space="preserve"> 0</w:t>
            </w:r>
          </w:p>
        </w:tc>
      </w:tr>
      <w:tr w:rsidR="00C121D2" w:rsidRPr="00C61B52" w:rsidTr="00D26BB7">
        <w:tc>
          <w:tcPr>
            <w:tcW w:w="5340" w:type="dxa"/>
            <w:hideMark/>
          </w:tcPr>
          <w:p w:rsidR="00C121D2" w:rsidRPr="00C61B52" w:rsidRDefault="00C121D2" w:rsidP="00D26BB7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55%-64%</w:t>
            </w:r>
          </w:p>
        </w:tc>
        <w:tc>
          <w:tcPr>
            <w:tcW w:w="4124" w:type="dxa"/>
            <w:hideMark/>
          </w:tcPr>
          <w:p w:rsidR="00C121D2" w:rsidRPr="00C61B52" w:rsidRDefault="00C121D2" w:rsidP="00D26BB7">
            <w:pPr>
              <w:rPr>
                <w:rFonts w:eastAsia="SimSun"/>
                <w:kern w:val="2"/>
                <w:lang w:eastAsia="hi-IN" w:bidi="hi-IN"/>
              </w:rPr>
            </w:pPr>
            <w:r>
              <w:t>удовлетворительно, 0,5</w:t>
            </w:r>
            <w:r w:rsidRPr="00C61B52">
              <w:t xml:space="preserve"> балл</w:t>
            </w:r>
            <w:r>
              <w:t>а</w:t>
            </w:r>
          </w:p>
        </w:tc>
      </w:tr>
      <w:tr w:rsidR="00C121D2" w:rsidRPr="00C61B52" w:rsidTr="00D26BB7">
        <w:tc>
          <w:tcPr>
            <w:tcW w:w="5340" w:type="dxa"/>
            <w:hideMark/>
          </w:tcPr>
          <w:p w:rsidR="00C121D2" w:rsidRPr="00C61B52" w:rsidRDefault="00C121D2" w:rsidP="00D26BB7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65%-84%</w:t>
            </w:r>
          </w:p>
        </w:tc>
        <w:tc>
          <w:tcPr>
            <w:tcW w:w="4124" w:type="dxa"/>
            <w:hideMark/>
          </w:tcPr>
          <w:p w:rsidR="00C121D2" w:rsidRPr="00C61B52" w:rsidRDefault="00C121D2" w:rsidP="00D26BB7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хорошо, 1 </w:t>
            </w:r>
            <w:r w:rsidRPr="00C61B52">
              <w:t>балл</w:t>
            </w:r>
          </w:p>
        </w:tc>
      </w:tr>
      <w:tr w:rsidR="00C121D2" w:rsidRPr="00C61B52" w:rsidTr="00D26BB7">
        <w:tc>
          <w:tcPr>
            <w:tcW w:w="5340" w:type="dxa"/>
            <w:hideMark/>
          </w:tcPr>
          <w:p w:rsidR="00C121D2" w:rsidRPr="00C61B52" w:rsidRDefault="00C121D2" w:rsidP="00D26BB7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85%-100%</w:t>
            </w:r>
          </w:p>
        </w:tc>
        <w:tc>
          <w:tcPr>
            <w:tcW w:w="4124" w:type="dxa"/>
            <w:hideMark/>
          </w:tcPr>
          <w:p w:rsidR="00C121D2" w:rsidRPr="00C61B52" w:rsidRDefault="00C121D2" w:rsidP="00D26BB7">
            <w:pPr>
              <w:rPr>
                <w:rFonts w:eastAsia="SimSun"/>
                <w:kern w:val="2"/>
                <w:lang w:eastAsia="hi-IN" w:bidi="hi-IN"/>
              </w:rPr>
            </w:pPr>
            <w:r>
              <w:t>отлично, 2 балла</w:t>
            </w:r>
          </w:p>
        </w:tc>
      </w:tr>
    </w:tbl>
    <w:p w:rsidR="00C121D2" w:rsidRDefault="00C121D2" w:rsidP="005801C0">
      <w:pPr>
        <w:pStyle w:val="afb"/>
        <w:spacing w:after="0"/>
        <w:ind w:left="0"/>
        <w:rPr>
          <w:b/>
        </w:rPr>
      </w:pPr>
    </w:p>
    <w:p w:rsidR="005801C0" w:rsidRPr="00C61B52" w:rsidRDefault="005801C0" w:rsidP="005801C0">
      <w:pPr>
        <w:pStyle w:val="afb"/>
        <w:spacing w:after="0"/>
        <w:ind w:left="0"/>
        <w:rPr>
          <w:b/>
        </w:rPr>
      </w:pPr>
      <w:r>
        <w:rPr>
          <w:b/>
        </w:rPr>
        <w:t>Коллоквиум</w:t>
      </w:r>
    </w:p>
    <w:p w:rsidR="005801C0" w:rsidRPr="00C61B52" w:rsidRDefault="005801C0" w:rsidP="005801C0">
      <w:pPr>
        <w:tabs>
          <w:tab w:val="left" w:pos="142"/>
        </w:tabs>
        <w:suppressAutoHyphens w:val="0"/>
        <w:ind w:left="709"/>
        <w:jc w:val="both"/>
        <w:rPr>
          <w:lang w:eastAsia="ru-RU"/>
        </w:rPr>
      </w:pPr>
      <w:r w:rsidRPr="00C61B52">
        <w:rPr>
          <w:lang w:eastAsia="ru-RU"/>
        </w:rPr>
        <w:t>Вопросы к коллоквиумам: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004055">
        <w:rPr>
          <w:rFonts w:eastAsia="SimSun"/>
          <w:b/>
          <w:bCs/>
          <w:kern w:val="1"/>
          <w:lang w:eastAsia="hi-IN" w:bidi="hi-IN"/>
        </w:rPr>
        <w:t>Коллоквиум № 1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Возникновение культуры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1.Понятие культуры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2.Функции культуры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3.Миф и первобытная культура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4.Тотемизм и магия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5.Анимизм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6.Фетишизм, идолопоклонство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7.Первобытное искусство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004055">
        <w:rPr>
          <w:rFonts w:eastAsia="SimSun"/>
          <w:b/>
          <w:bCs/>
          <w:kern w:val="1"/>
          <w:lang w:eastAsia="hi-IN" w:bidi="hi-IN"/>
        </w:rPr>
        <w:t>Коллоквиум № 2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Типология культуры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1.Основные черты конфуцианско-даосистского типа культуры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2.Индо-буддистский тип культуры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3.Основные черты арабо-исламской культуры</w:t>
      </w:r>
    </w:p>
    <w:p w:rsidR="00004055" w:rsidRPr="00004055" w:rsidRDefault="00004055" w:rsidP="00004055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004055">
        <w:rPr>
          <w:rFonts w:eastAsia="SimSun"/>
          <w:bCs/>
          <w:kern w:val="1"/>
          <w:lang w:eastAsia="hi-IN" w:bidi="hi-IN"/>
        </w:rPr>
        <w:t>4.Христианский тип культуры</w:t>
      </w:r>
    </w:p>
    <w:p w:rsidR="00C121D2" w:rsidRDefault="00C121D2" w:rsidP="00C121D2">
      <w:pPr>
        <w:pStyle w:val="a6"/>
        <w:shd w:val="clear" w:color="auto" w:fill="FFFFFF"/>
        <w:ind w:left="0" w:firstLine="567"/>
        <w:rPr>
          <w:b/>
          <w:color w:val="000000"/>
        </w:rPr>
      </w:pPr>
    </w:p>
    <w:tbl>
      <w:tblPr>
        <w:tblStyle w:val="1"/>
        <w:tblW w:w="9606" w:type="dxa"/>
        <w:tblLook w:val="04A0"/>
      </w:tblPr>
      <w:tblGrid>
        <w:gridCol w:w="1254"/>
        <w:gridCol w:w="6934"/>
        <w:gridCol w:w="1418"/>
      </w:tblGrid>
      <w:tr w:rsidR="00C121D2" w:rsidRPr="00363745" w:rsidTr="0020407F">
        <w:tc>
          <w:tcPr>
            <w:tcW w:w="125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№ п/п</w:t>
            </w:r>
          </w:p>
        </w:tc>
        <w:tc>
          <w:tcPr>
            <w:tcW w:w="693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b/>
                <w:bCs/>
                <w:lang w:eastAsia="ru-RU"/>
              </w:rPr>
            </w:pPr>
            <w:r w:rsidRPr="00363745">
              <w:rPr>
                <w:b/>
                <w:bCs/>
                <w:lang w:eastAsia="ru-RU"/>
              </w:rPr>
              <w:t>Критерии оценивания за 1 коллоквиум</w:t>
            </w:r>
          </w:p>
        </w:tc>
        <w:tc>
          <w:tcPr>
            <w:tcW w:w="1418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баллы</w:t>
            </w:r>
          </w:p>
        </w:tc>
      </w:tr>
      <w:tr w:rsidR="00C121D2" w:rsidRPr="00363745" w:rsidTr="0020407F">
        <w:tc>
          <w:tcPr>
            <w:tcW w:w="125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1.</w:t>
            </w:r>
          </w:p>
        </w:tc>
        <w:tc>
          <w:tcPr>
            <w:tcW w:w="693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363745">
              <w:rPr>
                <w:lang w:eastAsia="ru-RU"/>
              </w:rPr>
              <w:t>Знание и понимание материала.</w:t>
            </w:r>
          </w:p>
        </w:tc>
        <w:tc>
          <w:tcPr>
            <w:tcW w:w="1418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2,5</w:t>
            </w:r>
          </w:p>
        </w:tc>
      </w:tr>
      <w:tr w:rsidR="00C121D2" w:rsidRPr="00363745" w:rsidTr="0020407F">
        <w:tc>
          <w:tcPr>
            <w:tcW w:w="125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2.</w:t>
            </w:r>
          </w:p>
        </w:tc>
        <w:tc>
          <w:tcPr>
            <w:tcW w:w="693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363745">
              <w:rPr>
                <w:lang w:eastAsia="ru-RU"/>
              </w:rPr>
              <w:t>Аргументированность, взвешенность в изложении материала.</w:t>
            </w:r>
          </w:p>
        </w:tc>
        <w:tc>
          <w:tcPr>
            <w:tcW w:w="1418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2,5</w:t>
            </w:r>
          </w:p>
        </w:tc>
      </w:tr>
      <w:tr w:rsidR="00C121D2" w:rsidRPr="00363745" w:rsidTr="0020407F">
        <w:tc>
          <w:tcPr>
            <w:tcW w:w="125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3.</w:t>
            </w:r>
          </w:p>
        </w:tc>
        <w:tc>
          <w:tcPr>
            <w:tcW w:w="693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363745">
              <w:rPr>
                <w:lang w:eastAsia="ru-RU"/>
              </w:rPr>
              <w:t>Умение вести дискуссию и отстаивать свое мнение.</w:t>
            </w:r>
          </w:p>
        </w:tc>
        <w:tc>
          <w:tcPr>
            <w:tcW w:w="1418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2,5</w:t>
            </w:r>
          </w:p>
        </w:tc>
      </w:tr>
      <w:tr w:rsidR="00C121D2" w:rsidRPr="00363745" w:rsidTr="0020407F">
        <w:tc>
          <w:tcPr>
            <w:tcW w:w="125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4.</w:t>
            </w:r>
          </w:p>
        </w:tc>
        <w:tc>
          <w:tcPr>
            <w:tcW w:w="693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lang w:eastAsia="ru-RU"/>
              </w:rPr>
            </w:pPr>
            <w:r w:rsidRPr="00363745">
              <w:rPr>
                <w:lang w:eastAsia="ru-RU"/>
              </w:rPr>
              <w:t>Полнота проработки материала.</w:t>
            </w:r>
          </w:p>
        </w:tc>
        <w:tc>
          <w:tcPr>
            <w:tcW w:w="1418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2,5</w:t>
            </w:r>
          </w:p>
        </w:tc>
      </w:tr>
      <w:tr w:rsidR="00C121D2" w:rsidRPr="00363745" w:rsidTr="0020407F">
        <w:tc>
          <w:tcPr>
            <w:tcW w:w="125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Итого</w:t>
            </w:r>
          </w:p>
        </w:tc>
        <w:tc>
          <w:tcPr>
            <w:tcW w:w="6934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121D2" w:rsidRPr="0036374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363745">
              <w:rPr>
                <w:lang w:eastAsia="ru-RU"/>
              </w:rPr>
              <w:t>10</w:t>
            </w:r>
          </w:p>
        </w:tc>
      </w:tr>
    </w:tbl>
    <w:p w:rsidR="00C121D2" w:rsidRPr="00363745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C121D2" w:rsidRPr="00363745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C121D2" w:rsidRPr="00363745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363745">
        <w:rPr>
          <w:lang w:eastAsia="en-US"/>
        </w:rPr>
        <w:t>0 баллов– критерий не отражён;</w:t>
      </w:r>
    </w:p>
    <w:p w:rsidR="00C121D2" w:rsidRPr="00363745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363745">
        <w:rPr>
          <w:lang w:eastAsia="en-US"/>
        </w:rPr>
        <w:t>1 балл - недостаточный уровень проявления критерия;</w:t>
      </w:r>
    </w:p>
    <w:p w:rsidR="00C121D2" w:rsidRPr="00363745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363745">
        <w:rPr>
          <w:lang w:eastAsia="en-US"/>
        </w:rPr>
        <w:t>1,5 балла -критерий отражен в основном, присутствует на отдельных этапах;</w:t>
      </w:r>
    </w:p>
    <w:p w:rsidR="00C121D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363745">
        <w:rPr>
          <w:lang w:eastAsia="en-US"/>
        </w:rPr>
        <w:t>2,5 балла - критерий отражен полностью.</w:t>
      </w:r>
    </w:p>
    <w:p w:rsidR="00C121D2" w:rsidRPr="00363745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</w:p>
    <w:p w:rsidR="00372A42" w:rsidRPr="008E210E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8E210E">
        <w:rPr>
          <w:b/>
          <w:bCs/>
        </w:rPr>
        <w:t>Методические указания для обучающихся по освоению дисциплины</w:t>
      </w:r>
    </w:p>
    <w:p w:rsidR="00850AFE" w:rsidRDefault="00850AFE" w:rsidP="008E210E">
      <w:pPr>
        <w:pStyle w:val="a6"/>
        <w:ind w:left="0" w:firstLine="709"/>
        <w:jc w:val="both"/>
        <w:rPr>
          <w:color w:val="000000"/>
          <w:sz w:val="22"/>
          <w:szCs w:val="22"/>
          <w:lang w:eastAsia="en-US"/>
        </w:rPr>
      </w:pP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47CA">
        <w:rPr>
          <w:b/>
          <w:bCs/>
        </w:rPr>
        <w:t>5.1.Работа над конспектом лекции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которые использует преподаватель.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Непременным условием глубокого усвоения учебного материала является знание основ, на которых строится изложение материала. 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47CA">
        <w:rPr>
          <w:b/>
          <w:bCs/>
        </w:rPr>
        <w:t>5.2.Подготовка к семинару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На первом этапе студент планирует свою самостоятельную работу, составляет план работы.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На втором этапе изучает рекомендованную литературу. Особое внимание при этом необходимо обратить на содержание основных положений и выводов, объяснение явлений, процессов и фактов. В процессе этой работы студент должен стремиться понять и запомнить основные положения рассматриваемого материала.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Целесообразно готовиться к семинарским занятиям за 1- 2 недели до их начала, а именно: на основе изучения рекомендованной литературы выписать в контекст основные категории и понятия по учебной дисциплине, подготовить развёрнутые планы ответов и краткое содержание выполненных заданий.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Студент должен быть готов к контрольным опросам на каждом учебном занятии. Одобряется и поощряется инициативные выступления с докладами по темам семинарских занятий.</w:t>
      </w:r>
    </w:p>
    <w:p w:rsidR="00363745" w:rsidRPr="00332756" w:rsidRDefault="00363745" w:rsidP="00363745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332756">
        <w:rPr>
          <w:b/>
        </w:rPr>
        <w:t>Темы семинарских занятий</w:t>
      </w:r>
      <w:r>
        <w:rPr>
          <w:b/>
        </w:rPr>
        <w:t>:</w:t>
      </w:r>
    </w:p>
    <w:p w:rsidR="00363745" w:rsidRPr="00332756" w:rsidRDefault="00363745" w:rsidP="00363745">
      <w:pPr>
        <w:shd w:val="clear" w:color="auto" w:fill="FFFFFF"/>
        <w:tabs>
          <w:tab w:val="num" w:pos="643"/>
        </w:tabs>
        <w:suppressAutoHyphens w:val="0"/>
        <w:spacing w:before="120"/>
        <w:jc w:val="both"/>
        <w:rPr>
          <w:bCs/>
        </w:rPr>
      </w:pPr>
      <w:r w:rsidRPr="00332756">
        <w:rPr>
          <w:bCs/>
        </w:rPr>
        <w:t>Предмет культурологии (</w:t>
      </w:r>
      <w:r>
        <w:rPr>
          <w:bCs/>
        </w:rPr>
        <w:t>2 ч.</w:t>
      </w:r>
      <w:r w:rsidRPr="00332756">
        <w:rPr>
          <w:bCs/>
        </w:rPr>
        <w:t>)</w:t>
      </w:r>
    </w:p>
    <w:p w:rsidR="00363745" w:rsidRPr="00332756" w:rsidRDefault="00363745" w:rsidP="00363745">
      <w:pPr>
        <w:shd w:val="clear" w:color="auto" w:fill="FFFFFF"/>
        <w:tabs>
          <w:tab w:val="num" w:pos="643"/>
        </w:tabs>
        <w:suppressAutoHyphens w:val="0"/>
        <w:spacing w:before="120"/>
        <w:jc w:val="both"/>
        <w:rPr>
          <w:bCs/>
        </w:rPr>
      </w:pPr>
      <w:r w:rsidRPr="00332756">
        <w:rPr>
          <w:bCs/>
        </w:rPr>
        <w:t>Сущность и функции культуры (</w:t>
      </w:r>
      <w:r>
        <w:rPr>
          <w:bCs/>
        </w:rPr>
        <w:t>2 ч.</w:t>
      </w:r>
      <w:r w:rsidRPr="00332756">
        <w:rPr>
          <w:bCs/>
        </w:rPr>
        <w:t>)</w:t>
      </w:r>
    </w:p>
    <w:p w:rsidR="00363745" w:rsidRPr="00332756" w:rsidRDefault="00363745" w:rsidP="00363745">
      <w:pPr>
        <w:shd w:val="clear" w:color="auto" w:fill="FFFFFF"/>
        <w:tabs>
          <w:tab w:val="num" w:pos="643"/>
        </w:tabs>
        <w:suppressAutoHyphens w:val="0"/>
        <w:spacing w:before="120"/>
        <w:jc w:val="both"/>
        <w:rPr>
          <w:bCs/>
        </w:rPr>
      </w:pPr>
      <w:r w:rsidRPr="00332756">
        <w:rPr>
          <w:bCs/>
        </w:rPr>
        <w:t>Типология культур (</w:t>
      </w:r>
      <w:r>
        <w:rPr>
          <w:bCs/>
        </w:rPr>
        <w:t>2 ч.</w:t>
      </w:r>
      <w:r w:rsidRPr="00332756">
        <w:rPr>
          <w:bCs/>
        </w:rPr>
        <w:t>)</w:t>
      </w:r>
    </w:p>
    <w:p w:rsidR="00363745" w:rsidRPr="00332756" w:rsidRDefault="00363745" w:rsidP="00363745">
      <w:pPr>
        <w:shd w:val="clear" w:color="auto" w:fill="FFFFFF"/>
        <w:tabs>
          <w:tab w:val="num" w:pos="643"/>
        </w:tabs>
        <w:suppressAutoHyphens w:val="0"/>
        <w:spacing w:before="120"/>
        <w:jc w:val="both"/>
        <w:rPr>
          <w:bCs/>
        </w:rPr>
      </w:pPr>
      <w:r w:rsidRPr="00332756">
        <w:rPr>
          <w:bCs/>
        </w:rPr>
        <w:t>Индо-буддийский, арабо-исламский типы культуры. Конфуцианско-даосистская культура. (</w:t>
      </w:r>
      <w:r>
        <w:rPr>
          <w:bCs/>
        </w:rPr>
        <w:t>2 ч.</w:t>
      </w:r>
      <w:r w:rsidRPr="00332756">
        <w:rPr>
          <w:bCs/>
        </w:rPr>
        <w:t>)</w:t>
      </w:r>
    </w:p>
    <w:p w:rsidR="00363745" w:rsidRPr="00332756" w:rsidRDefault="00363745" w:rsidP="00363745">
      <w:pPr>
        <w:shd w:val="clear" w:color="auto" w:fill="FFFFFF"/>
        <w:tabs>
          <w:tab w:val="num" w:pos="643"/>
        </w:tabs>
        <w:suppressAutoHyphens w:val="0"/>
        <w:spacing w:before="120"/>
        <w:jc w:val="both"/>
        <w:rPr>
          <w:bCs/>
        </w:rPr>
      </w:pPr>
      <w:r w:rsidRPr="00332756">
        <w:rPr>
          <w:bCs/>
        </w:rPr>
        <w:t>Основные черты европейской культуры (</w:t>
      </w:r>
      <w:r>
        <w:rPr>
          <w:bCs/>
        </w:rPr>
        <w:t>2 ч.</w:t>
      </w:r>
      <w:r w:rsidRPr="00332756">
        <w:rPr>
          <w:bCs/>
        </w:rPr>
        <w:t>)</w:t>
      </w:r>
    </w:p>
    <w:p w:rsidR="00363745" w:rsidRPr="00332756" w:rsidRDefault="00363745" w:rsidP="00363745">
      <w:pPr>
        <w:shd w:val="clear" w:color="auto" w:fill="FFFFFF"/>
        <w:tabs>
          <w:tab w:val="num" w:pos="643"/>
        </w:tabs>
        <w:suppressAutoHyphens w:val="0"/>
        <w:spacing w:before="120"/>
        <w:jc w:val="both"/>
        <w:rPr>
          <w:bCs/>
        </w:rPr>
      </w:pPr>
      <w:r w:rsidRPr="00332756">
        <w:rPr>
          <w:bCs/>
        </w:rPr>
        <w:t>Основные черты и этапы развития Российского типа культуры (</w:t>
      </w:r>
      <w:r>
        <w:rPr>
          <w:bCs/>
        </w:rPr>
        <w:t>2ч.</w:t>
      </w:r>
      <w:r w:rsidRPr="00332756">
        <w:rPr>
          <w:bCs/>
        </w:rPr>
        <w:t>)</w:t>
      </w:r>
    </w:p>
    <w:p w:rsidR="00C121D2" w:rsidRDefault="00C121D2" w:rsidP="00C121D2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b/>
          <w:bCs/>
          <w:lang w:eastAsia="en-US"/>
        </w:rPr>
      </w:pPr>
    </w:p>
    <w:p w:rsidR="00C121D2" w:rsidRPr="00363745" w:rsidRDefault="00C121D2" w:rsidP="00C121D2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b/>
          <w:bCs/>
          <w:lang w:eastAsia="en-US"/>
        </w:rPr>
      </w:pPr>
      <w:r w:rsidRPr="00363745">
        <w:rPr>
          <w:b/>
          <w:bCs/>
          <w:lang w:eastAsia="en-US"/>
        </w:rPr>
        <w:lastRenderedPageBreak/>
        <w:t>Критерии оценки семинарских занятий:</w:t>
      </w:r>
    </w:p>
    <w:p w:rsidR="00C121D2" w:rsidRPr="00363745" w:rsidRDefault="00C121D2" w:rsidP="00C121D2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b/>
          <w:bCs/>
          <w:lang w:eastAsia="en-US"/>
        </w:rPr>
      </w:pPr>
    </w:p>
    <w:tbl>
      <w:tblPr>
        <w:tblStyle w:val="31"/>
        <w:tblW w:w="9606" w:type="dxa"/>
        <w:tblLook w:val="04A0"/>
      </w:tblPr>
      <w:tblGrid>
        <w:gridCol w:w="1254"/>
        <w:gridCol w:w="6934"/>
        <w:gridCol w:w="1418"/>
      </w:tblGrid>
      <w:tr w:rsidR="00C121D2" w:rsidRPr="00A578F2" w:rsidTr="0020407F">
        <w:tc>
          <w:tcPr>
            <w:tcW w:w="125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№ п/п</w:t>
            </w:r>
          </w:p>
        </w:tc>
        <w:tc>
          <w:tcPr>
            <w:tcW w:w="693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 xml:space="preserve">Критерии оценивания  1 </w:t>
            </w:r>
            <w:r>
              <w:rPr>
                <w:lang w:eastAsia="ru-RU"/>
              </w:rPr>
              <w:t>занятия</w:t>
            </w:r>
          </w:p>
        </w:tc>
        <w:tc>
          <w:tcPr>
            <w:tcW w:w="1418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баллы</w:t>
            </w:r>
          </w:p>
        </w:tc>
      </w:tr>
      <w:tr w:rsidR="00C121D2" w:rsidRPr="00A578F2" w:rsidTr="0020407F">
        <w:tc>
          <w:tcPr>
            <w:tcW w:w="125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1.</w:t>
            </w:r>
          </w:p>
        </w:tc>
        <w:tc>
          <w:tcPr>
            <w:tcW w:w="693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A578F2">
              <w:rPr>
                <w:lang w:eastAsia="ru-RU"/>
              </w:rPr>
              <w:t>Знание и понимание материала.</w:t>
            </w:r>
          </w:p>
        </w:tc>
        <w:tc>
          <w:tcPr>
            <w:tcW w:w="1418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1,66</w:t>
            </w:r>
          </w:p>
        </w:tc>
      </w:tr>
      <w:tr w:rsidR="00C121D2" w:rsidRPr="00A578F2" w:rsidTr="0020407F">
        <w:tc>
          <w:tcPr>
            <w:tcW w:w="125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2.</w:t>
            </w:r>
          </w:p>
        </w:tc>
        <w:tc>
          <w:tcPr>
            <w:tcW w:w="693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A578F2">
              <w:rPr>
                <w:lang w:eastAsia="ru-RU"/>
              </w:rPr>
              <w:t>Масштабность, глубина и оригинальность суждений.</w:t>
            </w:r>
          </w:p>
        </w:tc>
        <w:tc>
          <w:tcPr>
            <w:tcW w:w="1418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1,66</w:t>
            </w:r>
          </w:p>
        </w:tc>
      </w:tr>
      <w:tr w:rsidR="00C121D2" w:rsidRPr="00A578F2" w:rsidTr="0020407F">
        <w:tc>
          <w:tcPr>
            <w:tcW w:w="125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3.</w:t>
            </w:r>
          </w:p>
        </w:tc>
        <w:tc>
          <w:tcPr>
            <w:tcW w:w="693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A578F2">
              <w:rPr>
                <w:lang w:eastAsia="ru-RU"/>
              </w:rPr>
              <w:t>Аргументированность, взвешенность в изложении материала.</w:t>
            </w:r>
          </w:p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A578F2">
              <w:rPr>
                <w:lang w:eastAsia="ru-RU"/>
              </w:rPr>
              <w:t>Умение вести дискуссию и отстаивать свое мнение.</w:t>
            </w:r>
          </w:p>
        </w:tc>
        <w:tc>
          <w:tcPr>
            <w:tcW w:w="1418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1,66</w:t>
            </w:r>
          </w:p>
        </w:tc>
      </w:tr>
      <w:tr w:rsidR="00C121D2" w:rsidRPr="00A578F2" w:rsidTr="0020407F">
        <w:tc>
          <w:tcPr>
            <w:tcW w:w="125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4.</w:t>
            </w:r>
          </w:p>
        </w:tc>
        <w:tc>
          <w:tcPr>
            <w:tcW w:w="693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lang w:eastAsia="ru-RU"/>
              </w:rPr>
            </w:pPr>
            <w:r w:rsidRPr="00A578F2">
              <w:rPr>
                <w:lang w:eastAsia="ru-RU"/>
              </w:rPr>
              <w:t>Активность в обсуждении материала.</w:t>
            </w:r>
          </w:p>
        </w:tc>
        <w:tc>
          <w:tcPr>
            <w:tcW w:w="1418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1,66</w:t>
            </w:r>
          </w:p>
        </w:tc>
      </w:tr>
      <w:tr w:rsidR="00C121D2" w:rsidRPr="00A578F2" w:rsidTr="0020407F">
        <w:tc>
          <w:tcPr>
            <w:tcW w:w="125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5.</w:t>
            </w:r>
          </w:p>
        </w:tc>
        <w:tc>
          <w:tcPr>
            <w:tcW w:w="693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lang w:eastAsia="ru-RU"/>
              </w:rPr>
            </w:pPr>
            <w:r w:rsidRPr="00A578F2">
              <w:rPr>
                <w:lang w:eastAsia="ru-RU"/>
              </w:rPr>
              <w:t>Полнота проработки материала.</w:t>
            </w:r>
          </w:p>
        </w:tc>
        <w:tc>
          <w:tcPr>
            <w:tcW w:w="1418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1,66</w:t>
            </w:r>
          </w:p>
        </w:tc>
      </w:tr>
      <w:tr w:rsidR="00C121D2" w:rsidRPr="00A578F2" w:rsidTr="0020407F">
        <w:tc>
          <w:tcPr>
            <w:tcW w:w="125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A578F2">
              <w:rPr>
                <w:lang w:eastAsia="ru-RU"/>
              </w:rPr>
              <w:t>Итого</w:t>
            </w:r>
          </w:p>
        </w:tc>
        <w:tc>
          <w:tcPr>
            <w:tcW w:w="6934" w:type="dxa"/>
          </w:tcPr>
          <w:p w:rsidR="00C121D2" w:rsidRPr="00A578F2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121D2" w:rsidRPr="00165FD5" w:rsidRDefault="00C121D2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8,33</w:t>
            </w:r>
          </w:p>
        </w:tc>
      </w:tr>
    </w:tbl>
    <w:p w:rsidR="00C121D2" w:rsidRPr="00A578F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F547CA" w:rsidRPr="00F547CA" w:rsidRDefault="001A42BA" w:rsidP="001A42BA">
      <w:pPr>
        <w:suppressAutoHyphens w:val="0"/>
        <w:autoSpaceDE w:val="0"/>
        <w:autoSpaceDN w:val="0"/>
        <w:adjustRightInd w:val="0"/>
        <w:spacing w:after="160" w:line="259" w:lineRule="auto"/>
        <w:jc w:val="center"/>
        <w:rPr>
          <w:bCs/>
        </w:rPr>
      </w:pPr>
      <w:r>
        <w:rPr>
          <w:b/>
          <w:bCs/>
        </w:rPr>
        <w:t xml:space="preserve">5.3. </w:t>
      </w:r>
      <w:r w:rsidR="00F547CA" w:rsidRPr="00F547CA">
        <w:rPr>
          <w:b/>
          <w:bCs/>
        </w:rPr>
        <w:t>Подготовка докладов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т.д.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При подготовке к докладу на семинаре по теме, указанной преподавателем, студент должен ознакомиться не только с основной, но и дополнительной литературой, а также с последними публикациями по этой тематике в сети Интернет. Необходимо подготовить текст доклада и при необходимости иллюстративный материал в виде презентации. Доклад должен включать введение, основную часть и заключение. На доклад отводится 5-7 минут учебного времени. Он должен быть научным, конкретным, определённым, глубоко раскрывать проблему и пути ее решения. </w:t>
      </w:r>
    </w:p>
    <w:p w:rsidR="00C121D2" w:rsidRPr="00A578F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  <w:r w:rsidRPr="00A578F2">
        <w:rPr>
          <w:lang w:eastAsia="en-US"/>
        </w:rPr>
        <w:t>Доклад оценивается по тем же критериям, что и семинарское занятие</w:t>
      </w:r>
    </w:p>
    <w:p w:rsidR="00C121D2" w:rsidRPr="00A578F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C121D2" w:rsidRPr="00A578F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A578F2">
        <w:rPr>
          <w:lang w:eastAsia="en-US"/>
        </w:rPr>
        <w:t>0 баллов– критерий не отражён;</w:t>
      </w:r>
    </w:p>
    <w:p w:rsidR="00C121D2" w:rsidRPr="00A578F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A578F2">
        <w:rPr>
          <w:lang w:eastAsia="en-US"/>
        </w:rPr>
        <w:t xml:space="preserve"> балл - недостаточны уровень проявления критерия;</w:t>
      </w:r>
    </w:p>
    <w:p w:rsidR="00C121D2" w:rsidRPr="00A578F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>
        <w:rPr>
          <w:lang w:eastAsia="en-US"/>
        </w:rPr>
        <w:t>1</w:t>
      </w:r>
      <w:r w:rsidRPr="00A578F2">
        <w:rPr>
          <w:lang w:eastAsia="en-US"/>
        </w:rPr>
        <w:t xml:space="preserve"> балл -критерий отражен в основном, присутствует на отдельных этапах;</w:t>
      </w:r>
    </w:p>
    <w:p w:rsidR="00C121D2" w:rsidRPr="00A578F2" w:rsidRDefault="00C121D2" w:rsidP="00C121D2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>
        <w:rPr>
          <w:lang w:eastAsia="en-US"/>
        </w:rPr>
        <w:t xml:space="preserve">1,66 </w:t>
      </w:r>
      <w:r w:rsidRPr="00A578F2">
        <w:rPr>
          <w:lang w:eastAsia="en-US"/>
        </w:rPr>
        <w:t xml:space="preserve"> балла - критерий отражен полностью.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47CA">
        <w:rPr>
          <w:b/>
          <w:bCs/>
        </w:rPr>
        <w:t>5.4.Методические указания к выполнению контрольной работы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Контрольная работа должна иметь чёткую структуру: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>- титульный лист;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rPr>
          <w:bCs/>
        </w:rPr>
      </w:pPr>
      <w:r w:rsidRPr="00F547CA">
        <w:rPr>
          <w:bCs/>
        </w:rPr>
        <w:t>- содержание;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rPr>
          <w:bCs/>
        </w:rPr>
      </w:pPr>
      <w:r w:rsidRPr="00F547CA">
        <w:rPr>
          <w:bCs/>
        </w:rPr>
        <w:t>- основную часть;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rPr>
          <w:bCs/>
        </w:rPr>
      </w:pPr>
      <w:r w:rsidRPr="00F547CA">
        <w:rPr>
          <w:bCs/>
        </w:rPr>
        <w:t>-  выводы;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rPr>
          <w:bCs/>
        </w:rPr>
      </w:pPr>
      <w:r w:rsidRPr="00F547CA">
        <w:rPr>
          <w:bCs/>
        </w:rPr>
        <w:t>- список использованной литературы.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rPr>
          <w:bCs/>
        </w:rPr>
      </w:pPr>
      <w:r w:rsidRPr="00F547CA">
        <w:rPr>
          <w:bCs/>
        </w:rPr>
        <w:t>Выполняется в рукописном или печатном варианте.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rPr>
          <w:bCs/>
        </w:rPr>
      </w:pPr>
      <w:r w:rsidRPr="00F547CA">
        <w:rPr>
          <w:bCs/>
        </w:rPr>
        <w:t xml:space="preserve">    В контрольной работе должно быть отражено умение систематизировать, анализировать, обобщать, делать выводы.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F547CA">
        <w:rPr>
          <w:bCs/>
        </w:rPr>
        <w:t xml:space="preserve">    В тексте необходимо выделить основные идеи и предложить собственное отношение к ним, основные положения работы желательно иллюстрировать своими примерами. В тексте необходимо делать ссылки на использованную литературу с указанием страниц. В контрольной работе должны активно использоваться не менее 3 источников.</w:t>
      </w: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F547CA" w:rsidRPr="00F547CA" w:rsidRDefault="00F547CA" w:rsidP="00F547CA">
      <w:pPr>
        <w:suppressAutoHyphens w:val="0"/>
        <w:autoSpaceDE w:val="0"/>
        <w:autoSpaceDN w:val="0"/>
        <w:adjustRightInd w:val="0"/>
        <w:spacing w:after="160" w:line="259" w:lineRule="auto"/>
        <w:ind w:left="862"/>
        <w:jc w:val="center"/>
        <w:rPr>
          <w:rFonts w:eastAsia="Calibri"/>
          <w:b/>
          <w:bCs/>
          <w:lang w:eastAsia="en-US"/>
        </w:rPr>
      </w:pPr>
      <w:r w:rsidRPr="00F547CA">
        <w:rPr>
          <w:rFonts w:eastAsia="Calibri"/>
          <w:b/>
          <w:bCs/>
          <w:lang w:eastAsia="en-US"/>
        </w:rPr>
        <w:t>5.5.Подготовка к коллоквиуму</w:t>
      </w:r>
    </w:p>
    <w:p w:rsidR="00F547CA" w:rsidRPr="00F547CA" w:rsidRDefault="00F547CA" w:rsidP="00F547CA">
      <w:pPr>
        <w:shd w:val="clear" w:color="auto" w:fill="FFFFFF"/>
        <w:tabs>
          <w:tab w:val="num" w:pos="643"/>
        </w:tabs>
        <w:suppressAutoHyphens w:val="0"/>
        <w:spacing w:before="120" w:after="120"/>
        <w:jc w:val="both"/>
        <w:rPr>
          <w:lang w:eastAsia="ru-RU"/>
        </w:rPr>
      </w:pPr>
      <w:r w:rsidRPr="00F547CA">
        <w:rPr>
          <w:b/>
          <w:bCs/>
          <w:lang w:eastAsia="ru-RU"/>
        </w:rPr>
        <w:t>Колло́квиум</w:t>
      </w:r>
      <w:r w:rsidRPr="00F547CA">
        <w:rPr>
          <w:lang w:eastAsia="ru-RU"/>
        </w:rPr>
        <w:t> (</w:t>
      </w:r>
      <w:hyperlink r:id="rId9" w:tooltip="Латинский язык" w:history="1">
        <w:r w:rsidRPr="00F547CA">
          <w:rPr>
            <w:lang w:eastAsia="ru-RU"/>
          </w:rPr>
          <w:t>лат.</w:t>
        </w:r>
      </w:hyperlink>
      <w:r w:rsidRPr="00F547CA">
        <w:rPr>
          <w:lang w:eastAsia="ru-RU"/>
        </w:rPr>
        <w:t> </w:t>
      </w:r>
      <w:r w:rsidRPr="00F547CA">
        <w:rPr>
          <w:i/>
          <w:iCs/>
          <w:lang w:val="la-Latn" w:eastAsia="ru-RU"/>
        </w:rPr>
        <w:t>colloquium</w:t>
      </w:r>
      <w:r w:rsidRPr="00F547CA">
        <w:rPr>
          <w:lang w:eastAsia="ru-RU"/>
        </w:rPr>
        <w:t> - разговор, беседа) - форма проверки и оценивания знаний студентов  в системе высшего образования. Представляет собой проводимый по инициативе </w:t>
      </w:r>
      <w:hyperlink r:id="rId10" w:tooltip="Преподаватель" w:history="1">
        <w:r w:rsidRPr="00F547CA">
          <w:rPr>
            <w:lang w:eastAsia="ru-RU"/>
          </w:rPr>
          <w:t>преподавателя</w:t>
        </w:r>
      </w:hyperlink>
      <w:r w:rsidRPr="00F547CA">
        <w:rPr>
          <w:lang w:eastAsia="ru-RU"/>
        </w:rPr>
        <w:t> промежуточный мини-</w:t>
      </w:r>
      <w:hyperlink r:id="rId11" w:tooltip="Экзамен" w:history="1">
        <w:r w:rsidRPr="00F547CA">
          <w:rPr>
            <w:lang w:eastAsia="ru-RU"/>
          </w:rPr>
          <w:t>экзамен</w:t>
        </w:r>
      </w:hyperlink>
      <w:r w:rsidRPr="00F547CA">
        <w:rPr>
          <w:lang w:eastAsia="ru-RU"/>
        </w:rPr>
        <w:t xml:space="preserve"> 2 раза в семестр, имеющий целью оценить текущий уровень знаний студентов. Преподаватель выносит на коллоквиум все пройдённые темы. Целью коллоквиума является формирование у студента навыков анализа теоретических проблем на основе самостоятельного изучения учебной и научной литературы.   </w:t>
      </w:r>
      <w:r w:rsidRPr="00F547CA">
        <w:rPr>
          <w:lang w:eastAsia="ru-RU"/>
        </w:rPr>
        <w:lastRenderedPageBreak/>
        <w:t xml:space="preserve">Коллоквиум - это не только форма контроля, но и метод углубления, закрепления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Подготовка к коллоквиуму начинается с консультации преподавателя, на которой он разъясняет развёрнутую тематику проблемы, рекомендует литературу для изучения и объясняет процедуру проведения коллоквиума. Как правило, на самостоятельную подготовку к коллоквиуму студенту отводится 3-4 недели. Коллоквиум проводится в форме индивидуальной беседы преподавателя с каждым студентом. Обычно преподаватель задаёт  несколько кратких конкретных вопросов, позволяющих выяснить степень добросовестности подготовки, проверяет конспект семинарских занятий. </w:t>
      </w:r>
    </w:p>
    <w:p w:rsidR="00850AFE" w:rsidRDefault="00850AFE" w:rsidP="008E210E">
      <w:pPr>
        <w:pStyle w:val="a6"/>
        <w:ind w:left="0" w:firstLine="709"/>
        <w:jc w:val="both"/>
        <w:rPr>
          <w:color w:val="000000"/>
          <w:sz w:val="22"/>
          <w:szCs w:val="22"/>
          <w:lang w:eastAsia="en-US"/>
        </w:rPr>
      </w:pPr>
    </w:p>
    <w:p w:rsidR="00EF1779" w:rsidRPr="00145C9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45C99">
        <w:rPr>
          <w:b/>
          <w:bCs/>
        </w:rPr>
        <w:t>Рейтинговый регламент по дисциплине:</w:t>
      </w:r>
    </w:p>
    <w:p w:rsidR="00085E5A" w:rsidRPr="00083D66" w:rsidRDefault="00085E5A" w:rsidP="00EF1779">
      <w:pPr>
        <w:rPr>
          <w:b/>
          <w:bCs/>
          <w:highlight w:val="yell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4F1F00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4F1F00" w:rsidRDefault="00B67637" w:rsidP="00B67637">
            <w:pPr>
              <w:jc w:val="center"/>
              <w:rPr>
                <w:b/>
                <w:bCs/>
              </w:rPr>
            </w:pPr>
            <w:r w:rsidRPr="004F1F00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4F1F00" w:rsidRDefault="00B67637" w:rsidP="00B67637">
            <w:pPr>
              <w:jc w:val="center"/>
              <w:rPr>
                <w:i/>
                <w:iCs/>
              </w:rPr>
            </w:pPr>
            <w:r w:rsidRPr="004F1F00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jc w:val="center"/>
              <w:rPr>
                <w:bCs/>
              </w:rPr>
            </w:pPr>
            <w:r w:rsidRPr="004F1F00">
              <w:rPr>
                <w:bCs/>
              </w:rPr>
              <w:t>Количество баллов (</w:t>
            </w:r>
            <w:r w:rsidRPr="004F1F00">
              <w:rPr>
                <w:bCs/>
                <w:lang w:val="en-US"/>
              </w:rPr>
              <w:t>min</w:t>
            </w:r>
            <w:r w:rsidRPr="004F1F00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jc w:val="center"/>
              <w:rPr>
                <w:bCs/>
              </w:rPr>
            </w:pPr>
            <w:r w:rsidRPr="004F1F00">
              <w:rPr>
                <w:bCs/>
              </w:rPr>
              <w:t>Количество баллов (</w:t>
            </w:r>
            <w:r w:rsidRPr="004F1F00">
              <w:rPr>
                <w:bCs/>
                <w:lang w:val="en-US"/>
              </w:rPr>
              <w:t>max</w:t>
            </w:r>
            <w:r w:rsidRPr="004F1F00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4F1F00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Pr="004F1F0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4F1F0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4F1F0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4F1F00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E26E61" w:rsidP="0038788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5E5A" w:rsidRPr="004F1F00">
              <w:rPr>
                <w:sz w:val="24"/>
                <w:szCs w:val="24"/>
              </w:rPr>
              <w:t xml:space="preserve"> ПЗ*1=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C" w:rsidRDefault="003D1742" w:rsidP="0028258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883">
              <w:rPr>
                <w:sz w:val="24"/>
                <w:szCs w:val="24"/>
              </w:rPr>
              <w:t>0</w:t>
            </w:r>
            <w:r w:rsidR="00085E5A" w:rsidRPr="004F1F00">
              <w:rPr>
                <w:sz w:val="24"/>
                <w:szCs w:val="24"/>
              </w:rPr>
              <w:t xml:space="preserve"> ПЗ*</w:t>
            </w:r>
            <w:r w:rsidR="00387883">
              <w:rPr>
                <w:sz w:val="24"/>
                <w:szCs w:val="24"/>
              </w:rPr>
              <w:t>3,5</w:t>
            </w:r>
          </w:p>
          <w:p w:rsidR="00085E5A" w:rsidRPr="004F1F00" w:rsidRDefault="00085E5A" w:rsidP="0038788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=</w:t>
            </w:r>
            <w:r w:rsidR="00C8445F">
              <w:rPr>
                <w:sz w:val="24"/>
                <w:szCs w:val="24"/>
              </w:rPr>
              <w:t>3</w:t>
            </w:r>
            <w:r w:rsidR="0038788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3D1742" w:rsidP="0038788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883">
              <w:rPr>
                <w:sz w:val="24"/>
                <w:szCs w:val="24"/>
              </w:rPr>
              <w:t>0</w:t>
            </w:r>
            <w:r w:rsidR="00085E5A" w:rsidRPr="004F1F00">
              <w:rPr>
                <w:sz w:val="24"/>
                <w:szCs w:val="24"/>
              </w:rPr>
              <w:t xml:space="preserve"> ПЗ*</w:t>
            </w:r>
            <w:r w:rsidR="00387883">
              <w:rPr>
                <w:sz w:val="24"/>
                <w:szCs w:val="24"/>
              </w:rPr>
              <w:t>5</w:t>
            </w:r>
            <w:r w:rsidR="00085E5A" w:rsidRPr="004F1F00">
              <w:rPr>
                <w:sz w:val="24"/>
                <w:szCs w:val="24"/>
              </w:rPr>
              <w:t>=</w:t>
            </w:r>
            <w:r w:rsidR="00387883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4F1F00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4F1F00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85E5A" w:rsidRPr="004F1F00" w:rsidTr="005801C0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Аттестационная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C8445F" w:rsidP="0038788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E61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АР</w:t>
            </w:r>
            <w:r w:rsidR="00085E5A" w:rsidRPr="004F1F00">
              <w:rPr>
                <w:sz w:val="24"/>
                <w:szCs w:val="24"/>
              </w:rPr>
              <w:t>*</w:t>
            </w:r>
            <w:r w:rsidR="005F61BF" w:rsidRPr="004F1F00">
              <w:rPr>
                <w:sz w:val="24"/>
                <w:szCs w:val="24"/>
              </w:rPr>
              <w:t>1</w:t>
            </w:r>
            <w:r w:rsidR="00085E5A" w:rsidRPr="004F1F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</w:t>
            </w:r>
            <w:r w:rsidR="00E26E6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28258C" w:rsidP="00C8445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387883" w:rsidP="0038788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5F61BF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F1F00">
              <w:rPr>
                <w:sz w:val="22"/>
                <w:szCs w:val="22"/>
              </w:rPr>
              <w:t>выполнение тестов</w:t>
            </w:r>
          </w:p>
        </w:tc>
      </w:tr>
      <w:tr w:rsidR="005801C0" w:rsidRPr="004F1F00" w:rsidTr="00850AFE">
        <w:trPr>
          <w:trHeight w:val="1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0" w:rsidRPr="004F1F00" w:rsidRDefault="005801C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0" w:rsidRPr="004F1F00" w:rsidRDefault="005801C0" w:rsidP="00085E5A">
            <w:pPr>
              <w:pStyle w:val="3"/>
              <w:spacing w:after="0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Коллоквиум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0" w:rsidRPr="004F1F00" w:rsidRDefault="003D1742" w:rsidP="00327D0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61BF" w:rsidRPr="004F1F00">
              <w:rPr>
                <w:sz w:val="24"/>
                <w:szCs w:val="24"/>
              </w:rPr>
              <w:t>*</w:t>
            </w:r>
            <w:r w:rsidR="00327D07">
              <w:rPr>
                <w:sz w:val="24"/>
                <w:szCs w:val="24"/>
              </w:rPr>
              <w:t>4</w:t>
            </w:r>
            <w:r w:rsidR="005F61BF" w:rsidRPr="004F1F00">
              <w:rPr>
                <w:sz w:val="24"/>
                <w:szCs w:val="24"/>
              </w:rPr>
              <w:t>=</w:t>
            </w:r>
            <w:r w:rsidR="00327D0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0" w:rsidRPr="004F1F00" w:rsidRDefault="003D1742" w:rsidP="003D174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F00" w:rsidRPr="004F1F0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10</w:t>
            </w:r>
            <w:r w:rsidR="004F1F00" w:rsidRPr="004F1F00">
              <w:rPr>
                <w:sz w:val="24"/>
                <w:szCs w:val="24"/>
              </w:rPr>
              <w:t>=1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0" w:rsidRPr="004F1F00" w:rsidRDefault="003D1742" w:rsidP="003D174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61BF" w:rsidRPr="004F1F0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10</w:t>
            </w:r>
            <w:r w:rsidR="005F61BF" w:rsidRPr="004F1F00">
              <w:rPr>
                <w:sz w:val="24"/>
                <w:szCs w:val="24"/>
              </w:rPr>
              <w:t>=2</w:t>
            </w:r>
            <w:r w:rsidR="004F1F00" w:rsidRPr="004F1F00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0" w:rsidRPr="004F1F00" w:rsidRDefault="00E26E61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преподавателем</w:t>
            </w:r>
          </w:p>
        </w:tc>
      </w:tr>
      <w:tr w:rsidR="00850AFE" w:rsidRPr="004F1F00" w:rsidTr="00085E5A">
        <w:trPr>
          <w:trHeight w:val="1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E" w:rsidRPr="004F1F00" w:rsidRDefault="00850AF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E" w:rsidRPr="004F1F00" w:rsidRDefault="00850AFE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E" w:rsidRDefault="00AA3AFF" w:rsidP="00C8445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E" w:rsidRDefault="00387883" w:rsidP="003D174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E" w:rsidRDefault="00850AFE" w:rsidP="003D174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E" w:rsidRPr="004F1F00" w:rsidRDefault="00E26E61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</w:t>
            </w:r>
          </w:p>
        </w:tc>
      </w:tr>
      <w:tr w:rsidR="00085E5A" w:rsidRPr="004F1F00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4F1F0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AA3AFF" w:rsidP="003D1742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3D1742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3D1742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4F1F00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121D2" w:rsidRDefault="00C121D2" w:rsidP="0043376D">
      <w:pPr>
        <w:jc w:val="center"/>
        <w:rPr>
          <w:b/>
          <w:bCs/>
        </w:rPr>
      </w:pPr>
    </w:p>
    <w:p w:rsidR="006B4494" w:rsidRPr="004A327B" w:rsidRDefault="00B207EE" w:rsidP="0043376D">
      <w:pPr>
        <w:jc w:val="center"/>
        <w:rPr>
          <w:b/>
          <w:bCs/>
        </w:rPr>
      </w:pPr>
      <w:r w:rsidRPr="004A327B">
        <w:rPr>
          <w:b/>
          <w:bCs/>
        </w:rPr>
        <w:t>6</w:t>
      </w:r>
      <w:r w:rsidR="00372A42" w:rsidRPr="004A327B">
        <w:rPr>
          <w:b/>
          <w:bCs/>
        </w:rPr>
        <w:t xml:space="preserve">. </w:t>
      </w:r>
      <w:r w:rsidR="006B4494" w:rsidRPr="004A327B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5321F1" w:rsidRPr="004A327B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4A327B">
        <w:rPr>
          <w:bCs/>
          <w:color w:val="000000"/>
        </w:rPr>
        <w:t xml:space="preserve">6.1. </w:t>
      </w:r>
      <w:r w:rsidR="008C1E3D" w:rsidRPr="004A327B">
        <w:rPr>
          <w:bCs/>
          <w:color w:val="000000"/>
        </w:rPr>
        <w:t xml:space="preserve">Показатели, </w:t>
      </w:r>
      <w:r w:rsidR="002378E0" w:rsidRPr="004A327B">
        <w:rPr>
          <w:bCs/>
          <w:color w:val="000000"/>
        </w:rPr>
        <w:t>критери</w:t>
      </w:r>
      <w:r w:rsidR="008C1E3D" w:rsidRPr="004A327B">
        <w:rPr>
          <w:bCs/>
          <w:color w:val="000000"/>
        </w:rPr>
        <w:t>и</w:t>
      </w:r>
      <w:r w:rsidR="002378E0" w:rsidRPr="004A327B">
        <w:rPr>
          <w:bCs/>
          <w:color w:val="000000"/>
        </w:rPr>
        <w:t xml:space="preserve"> и шкал</w:t>
      </w:r>
      <w:r w:rsidR="008C1E3D" w:rsidRPr="004A327B">
        <w:rPr>
          <w:bCs/>
          <w:color w:val="000000"/>
        </w:rPr>
        <w:t>а</w:t>
      </w:r>
      <w:r w:rsidR="002378E0" w:rsidRPr="004A327B">
        <w:rPr>
          <w:bCs/>
          <w:color w:val="000000"/>
        </w:rPr>
        <w:t xml:space="preserve"> оценивания</w:t>
      </w:r>
    </w:p>
    <w:tbl>
      <w:tblPr>
        <w:tblStyle w:val="22"/>
        <w:tblW w:w="10137" w:type="dxa"/>
        <w:tblLook w:val="04A0"/>
      </w:tblPr>
      <w:tblGrid>
        <w:gridCol w:w="2164"/>
        <w:gridCol w:w="2396"/>
        <w:gridCol w:w="2266"/>
        <w:gridCol w:w="3311"/>
      </w:tblGrid>
      <w:tr w:rsidR="00B30993" w:rsidRPr="000E6D3B" w:rsidTr="00330C92">
        <w:tc>
          <w:tcPr>
            <w:tcW w:w="1841" w:type="dxa"/>
          </w:tcPr>
          <w:p w:rsidR="00B30993" w:rsidRPr="000E6D3B" w:rsidRDefault="00B30993" w:rsidP="00330C92">
            <w:pPr>
              <w:jc w:val="center"/>
              <w:rPr>
                <w:bCs/>
              </w:rPr>
            </w:pPr>
            <w:r w:rsidRPr="000E6D3B">
              <w:rPr>
                <w:bCs/>
              </w:rPr>
              <w:t>Коды оцениваемых компетенций</w:t>
            </w:r>
          </w:p>
        </w:tc>
        <w:tc>
          <w:tcPr>
            <w:tcW w:w="2038" w:type="dxa"/>
          </w:tcPr>
          <w:p w:rsidR="00B30993" w:rsidRPr="000E6D3B" w:rsidRDefault="00B30993" w:rsidP="00330C92">
            <w:pPr>
              <w:jc w:val="center"/>
              <w:rPr>
                <w:bCs/>
              </w:rPr>
            </w:pPr>
            <w:r w:rsidRPr="000E6D3B">
              <w:rPr>
                <w:bCs/>
              </w:rPr>
              <w:t xml:space="preserve">Показатель оценивания </w:t>
            </w:r>
          </w:p>
          <w:p w:rsidR="00B30993" w:rsidRPr="000E6D3B" w:rsidRDefault="00B30993" w:rsidP="00330C92">
            <w:pPr>
              <w:jc w:val="center"/>
              <w:rPr>
                <w:bCs/>
              </w:rPr>
            </w:pPr>
            <w:r w:rsidRPr="000E6D3B">
              <w:rPr>
                <w:bCs/>
              </w:rPr>
              <w:t>(по п.1.2.РПД)</w:t>
            </w:r>
          </w:p>
        </w:tc>
        <w:tc>
          <w:tcPr>
            <w:tcW w:w="1927" w:type="dxa"/>
          </w:tcPr>
          <w:p w:rsidR="00B30993" w:rsidRPr="000E6D3B" w:rsidRDefault="00B30993" w:rsidP="00330C92">
            <w:pPr>
              <w:jc w:val="center"/>
              <w:rPr>
                <w:bCs/>
              </w:rPr>
            </w:pPr>
            <w:r w:rsidRPr="000E6D3B">
              <w:rPr>
                <w:bCs/>
              </w:rPr>
              <w:t>Уровни освоения</w:t>
            </w:r>
          </w:p>
        </w:tc>
        <w:tc>
          <w:tcPr>
            <w:tcW w:w="2816" w:type="dxa"/>
          </w:tcPr>
          <w:p w:rsidR="00B30993" w:rsidRPr="000E6D3B" w:rsidRDefault="00B30993" w:rsidP="00330C92">
            <w:pPr>
              <w:jc w:val="center"/>
              <w:rPr>
                <w:bCs/>
              </w:rPr>
            </w:pPr>
            <w:r w:rsidRPr="000E6D3B">
              <w:rPr>
                <w:bCs/>
              </w:rPr>
              <w:t>Критерии оценивания (дескрипторы)</w:t>
            </w:r>
          </w:p>
        </w:tc>
      </w:tr>
      <w:tr w:rsidR="00B30993" w:rsidRPr="000E6D3B" w:rsidTr="00330C92">
        <w:tc>
          <w:tcPr>
            <w:tcW w:w="1841" w:type="dxa"/>
          </w:tcPr>
          <w:p w:rsidR="00B30993" w:rsidRPr="00165FD5" w:rsidRDefault="00B30993" w:rsidP="00330C92">
            <w:pPr>
              <w:jc w:val="both"/>
              <w:rPr>
                <w:bCs/>
                <w:sz w:val="20"/>
                <w:szCs w:val="20"/>
              </w:rPr>
            </w:pPr>
            <w:r w:rsidRPr="00165FD5">
              <w:rPr>
                <w:bCs/>
                <w:sz w:val="20"/>
                <w:szCs w:val="20"/>
              </w:rPr>
              <w:t>ОПК-3</w:t>
            </w:r>
          </w:p>
        </w:tc>
        <w:tc>
          <w:tcPr>
            <w:tcW w:w="2038" w:type="dxa"/>
          </w:tcPr>
          <w:p w:rsidR="00B30993" w:rsidRPr="00165FD5" w:rsidRDefault="00B30993" w:rsidP="00330C92">
            <w:pPr>
              <w:jc w:val="center"/>
              <w:rPr>
                <w:bCs/>
                <w:sz w:val="20"/>
                <w:szCs w:val="20"/>
              </w:rPr>
            </w:pPr>
            <w:r w:rsidRPr="00165FD5">
              <w:rPr>
                <w:iCs/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  <w:r w:rsidRPr="00165FD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B30993" w:rsidRPr="000E6D3B" w:rsidRDefault="00B30993" w:rsidP="00330C9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6D3B">
              <w:rPr>
                <w:rFonts w:cs="Times New Roman"/>
                <w:sz w:val="20"/>
                <w:szCs w:val="20"/>
              </w:rPr>
              <w:t>Зачет формируют баллы по рузультатам выполнения тестирования и беседы с преподавателем на коллоквиуме. Оценка определяется степенью полноты ответа и по итогам тестирования. По результатам зач выставляется оценка «зачтено» или «не зачтено».</w:t>
            </w:r>
          </w:p>
          <w:p w:rsidR="00B30993" w:rsidRPr="000E6D3B" w:rsidRDefault="00B30993" w:rsidP="00330C9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6D3B">
              <w:rPr>
                <w:rFonts w:cs="Times New Roman"/>
                <w:sz w:val="20"/>
                <w:szCs w:val="20"/>
              </w:rPr>
              <w:t xml:space="preserve">«Зачтено» ставится студенту, который полностью освоил теоретическое содержание дисциплины, выполнил абсолютное большинство учебных заданий и демонстрирует высокие </w:t>
            </w:r>
            <w:r w:rsidRPr="000E6D3B">
              <w:rPr>
                <w:rFonts w:cs="Times New Roman"/>
                <w:sz w:val="20"/>
                <w:szCs w:val="20"/>
              </w:rPr>
              <w:lastRenderedPageBreak/>
              <w:t>результаты самостоятельной работы.</w:t>
            </w:r>
          </w:p>
          <w:p w:rsidR="00B30993" w:rsidRPr="000E6D3B" w:rsidRDefault="00B30993" w:rsidP="00330C9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6D3B">
              <w:rPr>
                <w:rFonts w:cs="Times New Roman"/>
                <w:sz w:val="20"/>
                <w:szCs w:val="20"/>
              </w:rPr>
              <w:t>При ответе возможны незначительные ошибки студента в деталях.</w:t>
            </w:r>
          </w:p>
          <w:p w:rsidR="00B30993" w:rsidRPr="000E6D3B" w:rsidRDefault="00B30993" w:rsidP="00330C9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6D3B">
              <w:rPr>
                <w:rFonts w:cs="Times New Roman"/>
                <w:sz w:val="20"/>
                <w:szCs w:val="20"/>
              </w:rPr>
              <w:t>«Не зачтено» ставится студенту, который не выполнил более 50 % общего объема учебной работы, не разобрался в основных аспектах учебного курса.</w:t>
            </w:r>
          </w:p>
        </w:tc>
        <w:tc>
          <w:tcPr>
            <w:tcW w:w="2816" w:type="dxa"/>
          </w:tcPr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  <w:r w:rsidRPr="000E6D3B">
              <w:rPr>
                <w:bCs/>
                <w:sz w:val="20"/>
                <w:szCs w:val="20"/>
              </w:rPr>
              <w:lastRenderedPageBreak/>
              <w:t>60-100 баллов</w:t>
            </w: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rPr>
                <w:bCs/>
                <w:sz w:val="20"/>
                <w:szCs w:val="20"/>
              </w:rPr>
            </w:pPr>
            <w:r w:rsidRPr="000E6D3B">
              <w:rPr>
                <w:bCs/>
                <w:sz w:val="20"/>
                <w:szCs w:val="20"/>
              </w:rPr>
              <w:t>0-60 баллов</w:t>
            </w: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  <w:p w:rsidR="00B30993" w:rsidRPr="000E6D3B" w:rsidRDefault="00B30993" w:rsidP="00330C9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B59B0" w:rsidRDefault="003B59B0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3B59B0" w:rsidRPr="00E27B03" w:rsidRDefault="003B59B0" w:rsidP="003B59B0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E27B03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B30993" w:rsidRDefault="003D1742" w:rsidP="00B30993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3D1742">
        <w:rPr>
          <w:bCs/>
        </w:rPr>
        <w:t xml:space="preserve">В соответствии с </w:t>
      </w:r>
      <w:r w:rsidR="00CB4120">
        <w:rPr>
          <w:bCs/>
        </w:rPr>
        <w:t>Положением</w:t>
      </w:r>
      <w:r w:rsidRPr="003D1742">
        <w:rPr>
          <w:bCs/>
        </w:rPr>
        <w:t xml:space="preserve"> о балльно-рейтинговой системе в СВФУ  зачет «ставится при наборе 60 баллов». Таким образом, процедура зачета не предусмотрена.</w:t>
      </w:r>
    </w:p>
    <w:p w:rsidR="00B30993" w:rsidRDefault="00B30993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B30993" w:rsidRDefault="00B30993" w:rsidP="00B30993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  <w:r w:rsidRPr="00345F32">
        <w:rPr>
          <w:bCs/>
        </w:rPr>
        <w:t xml:space="preserve">6.3. </w:t>
      </w:r>
      <w:r w:rsidRPr="00345F32">
        <w:rPr>
          <w:bCs/>
          <w:color w:val="000000"/>
        </w:rPr>
        <w:t>Методические материалы, определяющие процедуры оценивания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84"/>
      </w:tblGrid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915F9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3D174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 w:rsidP="003D174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выявить степень сформированности компетенци</w:t>
            </w:r>
            <w:r w:rsidR="00E20D0C" w:rsidRPr="00F915F9">
              <w:rPr>
                <w:color w:val="000000"/>
              </w:rPr>
              <w:t>и</w:t>
            </w:r>
            <w:r w:rsidR="00E26E61">
              <w:rPr>
                <w:color w:val="000000"/>
              </w:rPr>
              <w:t xml:space="preserve"> ОПК-3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2" w:rsidRDefault="00C121D2" w:rsidP="00573935">
            <w:r w:rsidRPr="00C121D2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573935" w:rsidRPr="00F915F9" w:rsidRDefault="008E4026" w:rsidP="00573935">
            <w:pPr>
              <w:rPr>
                <w:color w:val="000000"/>
              </w:rPr>
            </w:pPr>
            <w:hyperlink r:id="rId12" w:history="1">
              <w:r w:rsidR="00573935" w:rsidRPr="00F915F9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 w:rsidP="00E27B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 xml:space="preserve">студенты </w:t>
            </w:r>
            <w:r w:rsidR="00E27B03" w:rsidRPr="00F915F9">
              <w:rPr>
                <w:color w:val="000000"/>
              </w:rPr>
              <w:t>2</w:t>
            </w:r>
            <w:r w:rsidRPr="00F915F9">
              <w:rPr>
                <w:color w:val="000000"/>
              </w:rPr>
              <w:t xml:space="preserve"> курса </w:t>
            </w:r>
            <w:r w:rsidR="00165FD5">
              <w:rPr>
                <w:color w:val="000000"/>
              </w:rPr>
              <w:t>специалитета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3D174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DD1617" w:rsidRPr="00F915F9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-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-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3D1742" w:rsidRDefault="003D1742" w:rsidP="00E26E61">
            <w:pPr>
              <w:jc w:val="both"/>
              <w:rPr>
                <w:color w:val="000000"/>
                <w:shd w:val="clear" w:color="auto" w:fill="FFFFFF"/>
              </w:rPr>
            </w:pPr>
            <w:r w:rsidRPr="003D1742">
              <w:rPr>
                <w:color w:val="000000"/>
                <w:sz w:val="22"/>
                <w:szCs w:val="22"/>
                <w:shd w:val="clear" w:color="auto" w:fill="FFFFFF"/>
              </w:rPr>
              <w:t xml:space="preserve">В соответствии с </w:t>
            </w:r>
            <w:r w:rsidR="00E26E61">
              <w:rPr>
                <w:color w:val="000000"/>
                <w:sz w:val="22"/>
                <w:szCs w:val="22"/>
                <w:shd w:val="clear" w:color="auto" w:fill="FFFFFF"/>
              </w:rPr>
              <w:t>Положением</w:t>
            </w:r>
            <w:r w:rsidRPr="003D1742">
              <w:rPr>
                <w:color w:val="000000"/>
                <w:sz w:val="22"/>
                <w:szCs w:val="22"/>
                <w:shd w:val="clear" w:color="auto" w:fill="FFFFFF"/>
              </w:rPr>
              <w:t xml:space="preserve"> о балльно-рейтинговой системе в СВФУ), зачет «ставится при наборе 60 баллов». Таким образом, процедура зачета не предусмотрена.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3D174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F915F9" w:rsidTr="00141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F915F9" w:rsidRDefault="00DD1617" w:rsidP="003D174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F915F9">
              <w:rPr>
                <w:color w:val="000000"/>
                <w:sz w:val="22"/>
                <w:szCs w:val="22"/>
              </w:rPr>
              <w:t>необходимо</w:t>
            </w:r>
            <w:r w:rsidRPr="00F915F9">
              <w:rPr>
                <w:color w:val="000000"/>
                <w:sz w:val="22"/>
                <w:szCs w:val="22"/>
              </w:rPr>
              <w:t xml:space="preserve"> набрать </w:t>
            </w:r>
            <w:r w:rsidR="003D1742">
              <w:rPr>
                <w:color w:val="000000"/>
                <w:sz w:val="22"/>
                <w:szCs w:val="22"/>
              </w:rPr>
              <w:t>60</w:t>
            </w:r>
            <w:r w:rsidRPr="00F915F9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3D1742">
              <w:rPr>
                <w:color w:val="000000"/>
                <w:sz w:val="22"/>
                <w:szCs w:val="22"/>
              </w:rPr>
              <w:t>получить зачет</w:t>
            </w:r>
            <w:r w:rsidRPr="00F915F9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D1617" w:rsidRPr="00083D66" w:rsidRDefault="00DD1617" w:rsidP="00377275">
      <w:pPr>
        <w:ind w:firstLine="567"/>
        <w:jc w:val="both"/>
        <w:rPr>
          <w:color w:val="000000"/>
          <w:highlight w:val="yellow"/>
          <w:shd w:val="clear" w:color="auto" w:fill="FFFFFF"/>
        </w:rPr>
      </w:pPr>
    </w:p>
    <w:p w:rsidR="006B4494" w:rsidRPr="00E27B03" w:rsidRDefault="003D1742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 w:rsidRPr="00E27B03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Pr="00E27B03" w:rsidRDefault="006B4494" w:rsidP="00645E30">
      <w:pPr>
        <w:rPr>
          <w:b/>
          <w:bCs/>
        </w:rPr>
      </w:pPr>
    </w:p>
    <w:tbl>
      <w:tblPr>
        <w:tblW w:w="9882" w:type="dxa"/>
        <w:tblInd w:w="-106" w:type="dxa"/>
        <w:tblLayout w:type="fixed"/>
        <w:tblLook w:val="0000"/>
      </w:tblPr>
      <w:tblGrid>
        <w:gridCol w:w="498"/>
        <w:gridCol w:w="3260"/>
        <w:gridCol w:w="1559"/>
        <w:gridCol w:w="1560"/>
        <w:gridCol w:w="1842"/>
        <w:gridCol w:w="1163"/>
      </w:tblGrid>
      <w:tr w:rsidR="00CA1379" w:rsidRPr="00E27B03" w:rsidTr="00141790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E27B03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E27B03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E27B03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E27B03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Библиотека</w:t>
            </w:r>
            <w:r w:rsidR="004F116D" w:rsidRPr="00E27B03">
              <w:rPr>
                <w:bCs/>
                <w:sz w:val="20"/>
                <w:szCs w:val="20"/>
              </w:rPr>
              <w:t xml:space="preserve">ТИ (ф) </w:t>
            </w:r>
            <w:r w:rsidR="00CA1379" w:rsidRPr="00E27B03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27B03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27B03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E27B03" w:rsidTr="00141790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27B03" w:rsidRDefault="00CA1379" w:rsidP="00E27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27B03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7B03" w:rsidRPr="00E27B03" w:rsidTr="00141790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B03" w:rsidRPr="00571726" w:rsidRDefault="00E27B03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B03" w:rsidRPr="00571726" w:rsidRDefault="00652EC5" w:rsidP="0040143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52E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Культурология (для бакалавров)  / под ред. Г.В.Драча,  М.: КноРус, 2014. – 352 с.</w:t>
            </w:r>
            <w:hyperlink r:id="rId13" w:anchor="book_name" w:history="1">
              <w:r w:rsidR="003B59B0" w:rsidRPr="00621D10">
                <w:rPr>
                  <w:rStyle w:val="afe"/>
                  <w:sz w:val="20"/>
                  <w:szCs w:val="20"/>
                </w:rPr>
                <w:t>https://e.lanbook.com/book/53356#book_name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B03" w:rsidRPr="00571726" w:rsidRDefault="00652EC5" w:rsidP="00401439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52E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Рекомендовано НМС по культурологии МО и Н РФ  в качестве учебника для студентов высших учебных заведений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B03" w:rsidRPr="00571726" w:rsidRDefault="007E012A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3" w:rsidRPr="00571726" w:rsidRDefault="003B59B0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«Лань»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3" w:rsidRPr="00571726" w:rsidRDefault="00363745" w:rsidP="000F1B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63745" w:rsidRPr="00E27B03" w:rsidTr="00141790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71726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3745" w:rsidRPr="00E27B03" w:rsidTr="00141790">
        <w:trPr>
          <w:cantSplit/>
          <w:trHeight w:val="94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745" w:rsidRPr="00571726" w:rsidRDefault="00363745" w:rsidP="0036374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3745" w:rsidRPr="00571726" w:rsidRDefault="00363745" w:rsidP="0036374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652EC5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Культурология: учеб.пособие для студ.вузов / под ред. Г.В.Драча.- 7 –е изд.- Ростов н/ Д: Феникс, 2005.- 571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3745" w:rsidRPr="00571726" w:rsidRDefault="00363745" w:rsidP="0036374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63745" w:rsidRPr="00E27B03" w:rsidTr="00141790">
        <w:trPr>
          <w:cantSplit/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745" w:rsidRPr="00571726" w:rsidRDefault="00363745" w:rsidP="0036374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652EC5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Культурология: учеб.пособие для студ.вузов / под ред. А.Н.Марковойа.- 3 –е изд.- М.:  ЮНИТИ, 2007.- 319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45" w:rsidRPr="00571726" w:rsidRDefault="00363745" w:rsidP="00363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6B4494" w:rsidRPr="00571726" w:rsidRDefault="00692FD8" w:rsidP="00C565B7">
      <w:pPr>
        <w:pageBreakBefore/>
        <w:jc w:val="center"/>
        <w:rPr>
          <w:b/>
          <w:bCs/>
        </w:rPr>
      </w:pPr>
      <w:r w:rsidRPr="00571726">
        <w:rPr>
          <w:b/>
          <w:bCs/>
        </w:rPr>
        <w:lastRenderedPageBreak/>
        <w:t>8</w:t>
      </w:r>
      <w:r w:rsidR="006B4494" w:rsidRPr="00571726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71726" w:rsidRDefault="00571726" w:rsidP="00F30F21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lang w:eastAsia="ru-RU"/>
        </w:rPr>
      </w:pPr>
      <w:r w:rsidRPr="00571726">
        <w:rPr>
          <w:lang w:eastAsia="ru-RU"/>
        </w:rPr>
        <w:t>Электронно-библиотечная система Издательства Лань</w:t>
      </w:r>
      <w:r w:rsidR="0073299E" w:rsidRPr="00571726">
        <w:rPr>
          <w:lang w:eastAsia="ru-RU"/>
        </w:rPr>
        <w:t xml:space="preserve">, </w:t>
      </w:r>
      <w:r w:rsidRPr="00571726">
        <w:t>http://e.lanbook.com</w:t>
      </w:r>
    </w:p>
    <w:p w:rsidR="00571726" w:rsidRDefault="00571726" w:rsidP="00C565B7">
      <w:pPr>
        <w:jc w:val="center"/>
        <w:rPr>
          <w:b/>
          <w:bCs/>
          <w:highlight w:val="yellow"/>
        </w:rPr>
      </w:pPr>
    </w:p>
    <w:p w:rsidR="000A4B97" w:rsidRPr="00083D66" w:rsidRDefault="000A4B97" w:rsidP="00C565B7">
      <w:pPr>
        <w:jc w:val="center"/>
        <w:rPr>
          <w:b/>
          <w:bCs/>
          <w:highlight w:val="yellow"/>
        </w:rPr>
      </w:pPr>
      <w:r w:rsidRPr="00571726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73299E" w:rsidRPr="00083D66" w:rsidRDefault="0073299E" w:rsidP="00C565B7">
      <w:pPr>
        <w:suppressAutoHyphens w:val="0"/>
        <w:ind w:firstLine="709"/>
        <w:jc w:val="both"/>
        <w:rPr>
          <w:highlight w:val="yellow"/>
          <w:lang w:eastAsia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B22E72" w:rsidRPr="00F30F21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F30F21" w:rsidRDefault="00B22E72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F30F21" w:rsidRDefault="00B22E72" w:rsidP="00F30F21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>Виды учебных занятий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F30F21" w:rsidRDefault="00B22E72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Pr="00F30F21" w:rsidRDefault="00B22E72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RPr="00F30F21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F30F21" w:rsidRDefault="00B22E72">
            <w:pPr>
              <w:snapToGrid w:val="0"/>
              <w:jc w:val="center"/>
            </w:pPr>
            <w:r w:rsidRPr="00F30F21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F30F21" w:rsidRDefault="00B22E72">
            <w:pPr>
              <w:snapToGrid w:val="0"/>
            </w:pPr>
            <w:r w:rsidRPr="00F30F21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F30F21" w:rsidRDefault="00B22E72">
            <w:pPr>
              <w:snapToGrid w:val="0"/>
            </w:pPr>
            <w:r w:rsidRPr="00F30F21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Pr="00F30F21" w:rsidRDefault="00B22E72" w:rsidP="00B22E72">
            <w:pPr>
              <w:snapToGrid w:val="0"/>
            </w:pPr>
            <w:r w:rsidRPr="00F30F21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C121D2" w:rsidRPr="00F30F21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21D2" w:rsidRPr="00F30F21" w:rsidRDefault="00C121D2">
            <w:pPr>
              <w:snapToGrid w:val="0"/>
              <w:jc w:val="center"/>
            </w:pPr>
            <w: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1D2" w:rsidRPr="00F30F21" w:rsidRDefault="00C121D2">
            <w:pPr>
              <w:snapToGrid w:val="0"/>
            </w:pPr>
            <w:r>
              <w:t>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1D2" w:rsidRPr="00F30F21" w:rsidRDefault="00C121D2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D2" w:rsidRPr="00F30F21" w:rsidRDefault="00C121D2" w:rsidP="00B22E72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Компьютер с выходом в Интернет</w:t>
            </w:r>
          </w:p>
        </w:tc>
      </w:tr>
    </w:tbl>
    <w:p w:rsidR="00C565B7" w:rsidRPr="00083D66" w:rsidRDefault="00C565B7" w:rsidP="00C565B7">
      <w:pPr>
        <w:suppressAutoHyphens w:val="0"/>
        <w:ind w:firstLine="709"/>
        <w:jc w:val="both"/>
        <w:rPr>
          <w:highlight w:val="yellow"/>
          <w:lang w:eastAsia="ru-RU"/>
        </w:rPr>
      </w:pPr>
    </w:p>
    <w:p w:rsidR="006B4494" w:rsidRPr="00083D66" w:rsidRDefault="000A4B97" w:rsidP="00C565B7">
      <w:pPr>
        <w:jc w:val="center"/>
        <w:rPr>
          <w:b/>
          <w:bCs/>
        </w:rPr>
      </w:pPr>
      <w:r w:rsidRPr="00083D66">
        <w:rPr>
          <w:b/>
          <w:bCs/>
        </w:rPr>
        <w:t>10</w:t>
      </w:r>
      <w:r w:rsidR="006B4494" w:rsidRPr="00083D66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083D66" w:rsidRDefault="000A4B97" w:rsidP="00C565B7">
      <w:pPr>
        <w:jc w:val="center"/>
        <w:rPr>
          <w:bCs/>
        </w:rPr>
      </w:pPr>
      <w:r w:rsidRPr="00083D66">
        <w:rPr>
          <w:bCs/>
        </w:rPr>
        <w:t>10</w:t>
      </w:r>
      <w:r w:rsidR="006B4494" w:rsidRPr="00083D66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6B4494" w:rsidRPr="00083D66" w:rsidRDefault="006B4494" w:rsidP="00C565B7">
      <w:pPr>
        <w:ind w:firstLine="709"/>
        <w:jc w:val="both"/>
      </w:pPr>
      <w:r w:rsidRPr="00083D66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083D66" w:rsidRDefault="006B4494" w:rsidP="00C565B7">
      <w:pPr>
        <w:numPr>
          <w:ilvl w:val="0"/>
          <w:numId w:val="1"/>
        </w:numPr>
        <w:ind w:firstLine="709"/>
        <w:jc w:val="both"/>
      </w:pPr>
      <w:r w:rsidRPr="00083D66">
        <w:t>использование на занятиях электронных изданий (чтение лекций с использованием слайд-презентаций, электронного учебного пособия)</w:t>
      </w:r>
      <w:r w:rsidR="00913376" w:rsidRPr="00083D66">
        <w:t>, видео- и аудиоматериалов (через Интернет)</w:t>
      </w:r>
      <w:r w:rsidRPr="00083D66">
        <w:t>;</w:t>
      </w:r>
    </w:p>
    <w:p w:rsidR="006B4494" w:rsidRPr="00083D66" w:rsidRDefault="006B4494" w:rsidP="00C565B7">
      <w:pPr>
        <w:numPr>
          <w:ilvl w:val="0"/>
          <w:numId w:val="1"/>
        </w:numPr>
        <w:ind w:firstLine="709"/>
        <w:jc w:val="both"/>
      </w:pPr>
      <w:r w:rsidRPr="00083D66">
        <w:t xml:space="preserve">организация взаимодействия с обучающимися посредством электронной почты и СДО </w:t>
      </w:r>
      <w:r w:rsidRPr="00083D66">
        <w:rPr>
          <w:lang w:val="en-US"/>
        </w:rPr>
        <w:t>Moodle</w:t>
      </w:r>
      <w:r w:rsidR="0043376D" w:rsidRPr="00083D66">
        <w:t>.</w:t>
      </w:r>
    </w:p>
    <w:p w:rsidR="006B4494" w:rsidRPr="00083D66" w:rsidRDefault="006B4494" w:rsidP="00C565B7">
      <w:pPr>
        <w:jc w:val="both"/>
        <w:rPr>
          <w:bCs/>
        </w:rPr>
      </w:pPr>
    </w:p>
    <w:p w:rsidR="006B4494" w:rsidRPr="00083D66" w:rsidRDefault="000A4B97" w:rsidP="00C565B7">
      <w:pPr>
        <w:jc w:val="center"/>
        <w:rPr>
          <w:bCs/>
        </w:rPr>
      </w:pPr>
      <w:r w:rsidRPr="00083D66">
        <w:rPr>
          <w:bCs/>
        </w:rPr>
        <w:t>10</w:t>
      </w:r>
      <w:r w:rsidR="006B4494" w:rsidRPr="00083D66">
        <w:rPr>
          <w:bCs/>
        </w:rPr>
        <w:t>.2. Перечень программного обеспечения</w:t>
      </w:r>
    </w:p>
    <w:p w:rsidR="006B4494" w:rsidRPr="00083D66" w:rsidRDefault="00913376" w:rsidP="00C565B7">
      <w:pPr>
        <w:jc w:val="both"/>
      </w:pPr>
      <w:r w:rsidRPr="00083D66">
        <w:t>-</w:t>
      </w:r>
      <w:r w:rsidR="00A67EF7" w:rsidRPr="00083D66">
        <w:rPr>
          <w:lang w:val="en-US"/>
        </w:rPr>
        <w:t>MSWORD</w:t>
      </w:r>
      <w:r w:rsidR="00A67EF7" w:rsidRPr="00083D66">
        <w:t xml:space="preserve">, </w:t>
      </w:r>
      <w:r w:rsidR="00A67EF7" w:rsidRPr="00083D66">
        <w:rPr>
          <w:lang w:val="en-US"/>
        </w:rPr>
        <w:t>MSPowerPoint</w:t>
      </w:r>
      <w:r w:rsidR="00A67EF7" w:rsidRPr="00083D66">
        <w:t>.</w:t>
      </w:r>
    </w:p>
    <w:p w:rsidR="006B4494" w:rsidRPr="00083D66" w:rsidRDefault="006B4494" w:rsidP="00C565B7">
      <w:pPr>
        <w:jc w:val="both"/>
        <w:rPr>
          <w:bCs/>
        </w:rPr>
      </w:pPr>
    </w:p>
    <w:p w:rsidR="006B4494" w:rsidRPr="00083D66" w:rsidRDefault="000A4B97" w:rsidP="00C565B7">
      <w:pPr>
        <w:jc w:val="center"/>
        <w:rPr>
          <w:bCs/>
        </w:rPr>
      </w:pPr>
      <w:r w:rsidRPr="00083D66">
        <w:rPr>
          <w:bCs/>
        </w:rPr>
        <w:t>10</w:t>
      </w:r>
      <w:r w:rsidR="006B4494" w:rsidRPr="00083D66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 w:rsidRPr="00083D66">
        <w:t>Не использую</w:t>
      </w:r>
      <w:r w:rsidR="003A5E33" w:rsidRPr="00083D66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193A24" w:rsidP="002830C2">
      <w:pPr>
        <w:jc w:val="center"/>
        <w:rPr>
          <w:b/>
          <w:bCs/>
        </w:rPr>
      </w:pPr>
      <w:r>
        <w:rPr>
          <w:b/>
          <w:bCs/>
        </w:rPr>
        <w:t>Б</w:t>
      </w:r>
      <w:r w:rsidR="007E012A" w:rsidRPr="007E012A">
        <w:rPr>
          <w:b/>
          <w:bCs/>
        </w:rPr>
        <w:t>1.Б.10.</w:t>
      </w:r>
      <w:r>
        <w:rPr>
          <w:b/>
          <w:bCs/>
        </w:rPr>
        <w:t>0</w:t>
      </w:r>
      <w:r w:rsidR="00E26D83">
        <w:rPr>
          <w:b/>
          <w:bCs/>
        </w:rPr>
        <w:t>2</w:t>
      </w:r>
      <w:r w:rsidR="00E26D83" w:rsidRPr="00E26D83">
        <w:rPr>
          <w:b/>
          <w:bCs/>
        </w:rPr>
        <w:t>Культурология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9E" w:rsidRDefault="0066189E">
      <w:r>
        <w:separator/>
      </w:r>
    </w:p>
  </w:endnote>
  <w:endnote w:type="continuationSeparator" w:id="1">
    <w:p w:rsidR="0066189E" w:rsidRDefault="0066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AF" w:rsidRPr="00EA26F0" w:rsidRDefault="008E4026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D631AF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292351">
      <w:rPr>
        <w:rStyle w:val="af"/>
        <w:noProof/>
        <w:sz w:val="20"/>
        <w:szCs w:val="20"/>
      </w:rPr>
      <w:t>15</w:t>
    </w:r>
    <w:r w:rsidRPr="00EA26F0">
      <w:rPr>
        <w:rStyle w:val="af"/>
        <w:sz w:val="20"/>
        <w:szCs w:val="20"/>
      </w:rPr>
      <w:fldChar w:fldCharType="end"/>
    </w:r>
  </w:p>
  <w:p w:rsidR="00D631AF" w:rsidRDefault="00D631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9E" w:rsidRDefault="0066189E">
      <w:r>
        <w:separator/>
      </w:r>
    </w:p>
  </w:footnote>
  <w:footnote w:type="continuationSeparator" w:id="1">
    <w:p w:rsidR="0066189E" w:rsidRDefault="00661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7277B67"/>
    <w:multiLevelType w:val="multilevel"/>
    <w:tmpl w:val="F09C0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207B43F9"/>
    <w:multiLevelType w:val="multilevel"/>
    <w:tmpl w:val="B85E89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339E3"/>
    <w:multiLevelType w:val="multilevel"/>
    <w:tmpl w:val="DFC6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53A11"/>
    <w:multiLevelType w:val="multilevel"/>
    <w:tmpl w:val="AAC27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B15ED"/>
    <w:multiLevelType w:val="hybridMultilevel"/>
    <w:tmpl w:val="0908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12"/>
  </w:num>
  <w:num w:numId="1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055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B2A"/>
    <w:rsid w:val="00081C57"/>
    <w:rsid w:val="00083114"/>
    <w:rsid w:val="0008391A"/>
    <w:rsid w:val="00083D66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38DB"/>
    <w:rsid w:val="000E402A"/>
    <w:rsid w:val="000E448F"/>
    <w:rsid w:val="000E7B7F"/>
    <w:rsid w:val="000F05AA"/>
    <w:rsid w:val="000F0F87"/>
    <w:rsid w:val="000F18E6"/>
    <w:rsid w:val="000F1BF1"/>
    <w:rsid w:val="000F38A5"/>
    <w:rsid w:val="000F390C"/>
    <w:rsid w:val="000F40AF"/>
    <w:rsid w:val="000F74A9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1A1D"/>
    <w:rsid w:val="00132312"/>
    <w:rsid w:val="00132F9E"/>
    <w:rsid w:val="00140543"/>
    <w:rsid w:val="001411A0"/>
    <w:rsid w:val="00141790"/>
    <w:rsid w:val="00143B23"/>
    <w:rsid w:val="00144724"/>
    <w:rsid w:val="00145C99"/>
    <w:rsid w:val="00147672"/>
    <w:rsid w:val="0015292F"/>
    <w:rsid w:val="00154496"/>
    <w:rsid w:val="001572B2"/>
    <w:rsid w:val="00157B9F"/>
    <w:rsid w:val="001608A5"/>
    <w:rsid w:val="00164A0E"/>
    <w:rsid w:val="00165FD5"/>
    <w:rsid w:val="001701E4"/>
    <w:rsid w:val="00170EB4"/>
    <w:rsid w:val="00172868"/>
    <w:rsid w:val="00172D16"/>
    <w:rsid w:val="00173F02"/>
    <w:rsid w:val="0017601C"/>
    <w:rsid w:val="00177146"/>
    <w:rsid w:val="0018165C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A24"/>
    <w:rsid w:val="001941AD"/>
    <w:rsid w:val="001947F5"/>
    <w:rsid w:val="001A0E65"/>
    <w:rsid w:val="001A13A0"/>
    <w:rsid w:val="001A3BBE"/>
    <w:rsid w:val="001A42BA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3FF5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3736"/>
    <w:rsid w:val="0022655A"/>
    <w:rsid w:val="002266A4"/>
    <w:rsid w:val="00227B9F"/>
    <w:rsid w:val="00227FF7"/>
    <w:rsid w:val="002341F2"/>
    <w:rsid w:val="0023568C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258C"/>
    <w:rsid w:val="002830C2"/>
    <w:rsid w:val="002904A1"/>
    <w:rsid w:val="00290EC1"/>
    <w:rsid w:val="00292351"/>
    <w:rsid w:val="00294670"/>
    <w:rsid w:val="00296A08"/>
    <w:rsid w:val="00297140"/>
    <w:rsid w:val="0029772C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0E6A"/>
    <w:rsid w:val="002E2172"/>
    <w:rsid w:val="002E47D4"/>
    <w:rsid w:val="002E6251"/>
    <w:rsid w:val="002E731D"/>
    <w:rsid w:val="002E74DD"/>
    <w:rsid w:val="002F1BAD"/>
    <w:rsid w:val="002F2302"/>
    <w:rsid w:val="002F244E"/>
    <w:rsid w:val="002F369A"/>
    <w:rsid w:val="002F45E7"/>
    <w:rsid w:val="002F4667"/>
    <w:rsid w:val="002F5DA1"/>
    <w:rsid w:val="00300B18"/>
    <w:rsid w:val="00302E02"/>
    <w:rsid w:val="0030758E"/>
    <w:rsid w:val="003112DD"/>
    <w:rsid w:val="0031146A"/>
    <w:rsid w:val="00311F2B"/>
    <w:rsid w:val="00313BDD"/>
    <w:rsid w:val="00314A1D"/>
    <w:rsid w:val="003265EB"/>
    <w:rsid w:val="00327815"/>
    <w:rsid w:val="00327D07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745"/>
    <w:rsid w:val="00363F7E"/>
    <w:rsid w:val="00364022"/>
    <w:rsid w:val="00364C96"/>
    <w:rsid w:val="00364FD3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883"/>
    <w:rsid w:val="00387A19"/>
    <w:rsid w:val="003905DE"/>
    <w:rsid w:val="00390865"/>
    <w:rsid w:val="003908B6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59B0"/>
    <w:rsid w:val="003C011D"/>
    <w:rsid w:val="003D066F"/>
    <w:rsid w:val="003D09BF"/>
    <w:rsid w:val="003D10B2"/>
    <w:rsid w:val="003D1140"/>
    <w:rsid w:val="003D1742"/>
    <w:rsid w:val="003D7ECA"/>
    <w:rsid w:val="003E5A3D"/>
    <w:rsid w:val="003F02B2"/>
    <w:rsid w:val="003F3535"/>
    <w:rsid w:val="003F4335"/>
    <w:rsid w:val="003F443B"/>
    <w:rsid w:val="003F5861"/>
    <w:rsid w:val="003F590A"/>
    <w:rsid w:val="003F68FD"/>
    <w:rsid w:val="003F7769"/>
    <w:rsid w:val="0040093E"/>
    <w:rsid w:val="00401439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2484F"/>
    <w:rsid w:val="00430134"/>
    <w:rsid w:val="004329A1"/>
    <w:rsid w:val="0043376D"/>
    <w:rsid w:val="00435D47"/>
    <w:rsid w:val="00436E12"/>
    <w:rsid w:val="0043752F"/>
    <w:rsid w:val="00437CD8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97FD3"/>
    <w:rsid w:val="004A1A66"/>
    <w:rsid w:val="004A327B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8F7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1F00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3A1"/>
    <w:rsid w:val="00525ACB"/>
    <w:rsid w:val="00525E2C"/>
    <w:rsid w:val="00526320"/>
    <w:rsid w:val="0052763E"/>
    <w:rsid w:val="00530F42"/>
    <w:rsid w:val="005321F1"/>
    <w:rsid w:val="00541D49"/>
    <w:rsid w:val="00543190"/>
    <w:rsid w:val="00545671"/>
    <w:rsid w:val="00545F81"/>
    <w:rsid w:val="005460E8"/>
    <w:rsid w:val="0054755B"/>
    <w:rsid w:val="00547612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726"/>
    <w:rsid w:val="00572AA3"/>
    <w:rsid w:val="00573935"/>
    <w:rsid w:val="0057418A"/>
    <w:rsid w:val="00576927"/>
    <w:rsid w:val="0057758A"/>
    <w:rsid w:val="005775DD"/>
    <w:rsid w:val="00580007"/>
    <w:rsid w:val="005801C0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0C32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1FAA"/>
    <w:rsid w:val="005D2DB8"/>
    <w:rsid w:val="005E02E5"/>
    <w:rsid w:val="005E24C9"/>
    <w:rsid w:val="005E4CEE"/>
    <w:rsid w:val="005F0E9F"/>
    <w:rsid w:val="005F5457"/>
    <w:rsid w:val="005F61BF"/>
    <w:rsid w:val="005F73C8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2A85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2EC5"/>
    <w:rsid w:val="00654338"/>
    <w:rsid w:val="006546B8"/>
    <w:rsid w:val="006604FA"/>
    <w:rsid w:val="00660773"/>
    <w:rsid w:val="00660AA1"/>
    <w:rsid w:val="0066189E"/>
    <w:rsid w:val="006646DE"/>
    <w:rsid w:val="00667491"/>
    <w:rsid w:val="00670DC7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52F4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4C0A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475C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464BD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1C8"/>
    <w:rsid w:val="007904D7"/>
    <w:rsid w:val="00790E61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12A"/>
    <w:rsid w:val="007E064B"/>
    <w:rsid w:val="007E2726"/>
    <w:rsid w:val="007E2ED7"/>
    <w:rsid w:val="007E3C9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0AFE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9ED"/>
    <w:rsid w:val="008841DB"/>
    <w:rsid w:val="00884661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1053"/>
    <w:rsid w:val="008E210E"/>
    <w:rsid w:val="008E213A"/>
    <w:rsid w:val="008E4026"/>
    <w:rsid w:val="008E4198"/>
    <w:rsid w:val="008E5658"/>
    <w:rsid w:val="008E5A2F"/>
    <w:rsid w:val="008E7269"/>
    <w:rsid w:val="008F0DFF"/>
    <w:rsid w:val="008F1216"/>
    <w:rsid w:val="008F1D1C"/>
    <w:rsid w:val="008F2808"/>
    <w:rsid w:val="008F31B4"/>
    <w:rsid w:val="008F50D2"/>
    <w:rsid w:val="008F7CC2"/>
    <w:rsid w:val="009021FE"/>
    <w:rsid w:val="00903C51"/>
    <w:rsid w:val="0091010E"/>
    <w:rsid w:val="00913376"/>
    <w:rsid w:val="00913413"/>
    <w:rsid w:val="00914CD3"/>
    <w:rsid w:val="00915F2C"/>
    <w:rsid w:val="0091791C"/>
    <w:rsid w:val="0092458A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016A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41"/>
    <w:rsid w:val="009D7FC9"/>
    <w:rsid w:val="009E0670"/>
    <w:rsid w:val="009E108A"/>
    <w:rsid w:val="009E1898"/>
    <w:rsid w:val="009E314A"/>
    <w:rsid w:val="009E3614"/>
    <w:rsid w:val="009E3C22"/>
    <w:rsid w:val="009E3D33"/>
    <w:rsid w:val="009F0014"/>
    <w:rsid w:val="009F0ACB"/>
    <w:rsid w:val="009F0DFA"/>
    <w:rsid w:val="009F7BB7"/>
    <w:rsid w:val="00A002D7"/>
    <w:rsid w:val="00A004AE"/>
    <w:rsid w:val="00A00959"/>
    <w:rsid w:val="00A02A01"/>
    <w:rsid w:val="00A03DA7"/>
    <w:rsid w:val="00A04ABE"/>
    <w:rsid w:val="00A05714"/>
    <w:rsid w:val="00A07727"/>
    <w:rsid w:val="00A07804"/>
    <w:rsid w:val="00A1107D"/>
    <w:rsid w:val="00A1152D"/>
    <w:rsid w:val="00A11D19"/>
    <w:rsid w:val="00A12D4E"/>
    <w:rsid w:val="00A150E5"/>
    <w:rsid w:val="00A16316"/>
    <w:rsid w:val="00A20EFF"/>
    <w:rsid w:val="00A216FD"/>
    <w:rsid w:val="00A22AC2"/>
    <w:rsid w:val="00A23FBB"/>
    <w:rsid w:val="00A2577C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5D3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09"/>
    <w:rsid w:val="00A9613D"/>
    <w:rsid w:val="00A964C3"/>
    <w:rsid w:val="00AA18F9"/>
    <w:rsid w:val="00AA1EDF"/>
    <w:rsid w:val="00AA3AF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092C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0993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6F8C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A7EDD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4057"/>
    <w:rsid w:val="00BC6E46"/>
    <w:rsid w:val="00BD227B"/>
    <w:rsid w:val="00BD3331"/>
    <w:rsid w:val="00BD58A2"/>
    <w:rsid w:val="00BD60B4"/>
    <w:rsid w:val="00BD68AB"/>
    <w:rsid w:val="00BE2D5F"/>
    <w:rsid w:val="00BE5573"/>
    <w:rsid w:val="00BE72F5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21D2"/>
    <w:rsid w:val="00C15D20"/>
    <w:rsid w:val="00C20F74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1B52"/>
    <w:rsid w:val="00C62177"/>
    <w:rsid w:val="00C64536"/>
    <w:rsid w:val="00C67C1B"/>
    <w:rsid w:val="00C740AD"/>
    <w:rsid w:val="00C763AE"/>
    <w:rsid w:val="00C765EF"/>
    <w:rsid w:val="00C80D44"/>
    <w:rsid w:val="00C8445F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20"/>
    <w:rsid w:val="00CB41CF"/>
    <w:rsid w:val="00CB5A28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CF7D3B"/>
    <w:rsid w:val="00D02244"/>
    <w:rsid w:val="00D03E99"/>
    <w:rsid w:val="00D04132"/>
    <w:rsid w:val="00D056EB"/>
    <w:rsid w:val="00D06568"/>
    <w:rsid w:val="00D06608"/>
    <w:rsid w:val="00D071AC"/>
    <w:rsid w:val="00D07757"/>
    <w:rsid w:val="00D10315"/>
    <w:rsid w:val="00D106AA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31AF"/>
    <w:rsid w:val="00D641DC"/>
    <w:rsid w:val="00D6530E"/>
    <w:rsid w:val="00D65726"/>
    <w:rsid w:val="00D67531"/>
    <w:rsid w:val="00D70DCB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D535C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489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6D83"/>
    <w:rsid w:val="00E26E61"/>
    <w:rsid w:val="00E27B03"/>
    <w:rsid w:val="00E27BE1"/>
    <w:rsid w:val="00E31928"/>
    <w:rsid w:val="00E325BD"/>
    <w:rsid w:val="00E35509"/>
    <w:rsid w:val="00E426A4"/>
    <w:rsid w:val="00E44BE4"/>
    <w:rsid w:val="00E4649F"/>
    <w:rsid w:val="00E47407"/>
    <w:rsid w:val="00E5026E"/>
    <w:rsid w:val="00E55514"/>
    <w:rsid w:val="00E568C4"/>
    <w:rsid w:val="00E61DCA"/>
    <w:rsid w:val="00E61F1E"/>
    <w:rsid w:val="00E633D2"/>
    <w:rsid w:val="00E63B6A"/>
    <w:rsid w:val="00E63F43"/>
    <w:rsid w:val="00E64924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7EC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02B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0F21"/>
    <w:rsid w:val="00F32A49"/>
    <w:rsid w:val="00F3661E"/>
    <w:rsid w:val="00F3731F"/>
    <w:rsid w:val="00F37A8B"/>
    <w:rsid w:val="00F547CA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B79"/>
    <w:rsid w:val="00F64A14"/>
    <w:rsid w:val="00F64A61"/>
    <w:rsid w:val="00F6614B"/>
    <w:rsid w:val="00F66874"/>
    <w:rsid w:val="00F66CC5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15F9"/>
    <w:rsid w:val="00F95D89"/>
    <w:rsid w:val="00F96E83"/>
    <w:rsid w:val="00F972C2"/>
    <w:rsid w:val="00FA175F"/>
    <w:rsid w:val="00FA2072"/>
    <w:rsid w:val="00FA3A34"/>
    <w:rsid w:val="00FA4406"/>
    <w:rsid w:val="00FA4BB3"/>
    <w:rsid w:val="00FA6850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000E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B59B0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5"/>
    <w:rsid w:val="00B30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99"/>
    <w:rsid w:val="00B3099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363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B59B0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5"/>
    <w:rsid w:val="00B309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99"/>
    <w:rsid w:val="00B309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3637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.lanbook.com/book/53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A%D0%B7%D0%B0%D0%BC%D0%B5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0%D0%B5%D0%BF%D0%BE%D0%B4%D0%B0%D0%B2%D0%B0%D1%82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099B-44C1-4062-9B5B-F7988FED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</cp:revision>
  <cp:lastPrinted>2020-09-06T05:07:00Z</cp:lastPrinted>
  <dcterms:created xsi:type="dcterms:W3CDTF">2020-06-14T14:22:00Z</dcterms:created>
  <dcterms:modified xsi:type="dcterms:W3CDTF">2023-08-04T00:44:00Z</dcterms:modified>
</cp:coreProperties>
</file>