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D930C7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9347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A036EE" w:rsidRDefault="00A036EE" w:rsidP="00E73782">
      <w:pPr>
        <w:jc w:val="center"/>
        <w:rPr>
          <w:b/>
          <w:bCs/>
        </w:rPr>
      </w:pPr>
      <w:r w:rsidRPr="00A036EE">
        <w:rPr>
          <w:b/>
          <w:bCs/>
        </w:rPr>
        <w:t>Б2.В.01(П) I Производственно-технологическая 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A036EE">
        <w:t>9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03A44" w:rsidRDefault="00B03A44" w:rsidP="00A036EE">
      <w:pPr>
        <w:pStyle w:val="afa"/>
        <w:ind w:firstLine="709"/>
        <w:jc w:val="both"/>
        <w:rPr>
          <w:rFonts w:eastAsia="Calibri"/>
        </w:rPr>
      </w:pPr>
      <w:r w:rsidRPr="00B03A44">
        <w:rPr>
          <w:rFonts w:eastAsia="Calibri"/>
        </w:rPr>
        <w:t xml:space="preserve">Целью технологической практики студентов специальности 21.05.04 «Горное дело» специализации «Подземная разработка пластовых месторождений» является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деятельности, а также обобщение и совершенст-вование приобретенных профессиональных умений и навыков. </w:t>
      </w:r>
    </w:p>
    <w:p w:rsidR="00A036EE" w:rsidRPr="00A036EE" w:rsidRDefault="00B03A44" w:rsidP="00A036EE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>Задачи</w:t>
      </w:r>
      <w:r w:rsidR="00A036EE" w:rsidRPr="00A036EE">
        <w:rPr>
          <w:rFonts w:eastAsia="Calibri"/>
        </w:rPr>
        <w:t xml:space="preserve">: 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 xml:space="preserve">-ознакомление с работой горных предприятий, разрабатывающих месторождения полез¬ных ископаемых </w:t>
      </w:r>
      <w:r w:rsidR="00B03A44">
        <w:rPr>
          <w:rFonts w:eastAsia="Calibri"/>
        </w:rPr>
        <w:t>подземны</w:t>
      </w:r>
      <w:r w:rsidRPr="00A036EE">
        <w:rPr>
          <w:rFonts w:eastAsia="Calibri"/>
        </w:rPr>
        <w:t>м способом;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-углубленное изучение процессов и организации горных работ при добыче и переработке угля;</w:t>
      </w:r>
    </w:p>
    <w:p w:rsidR="00A036EE" w:rsidRP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-закрепление теоретических и практических знаний, полученных студентами при изучении общепрофессиональных и специальных дисциплин;</w:t>
      </w:r>
    </w:p>
    <w:p w:rsidR="00A036EE" w:rsidRDefault="00A036EE" w:rsidP="00A036EE">
      <w:pPr>
        <w:pStyle w:val="afa"/>
        <w:ind w:firstLine="709"/>
        <w:jc w:val="both"/>
        <w:rPr>
          <w:rFonts w:eastAsia="Calibri"/>
        </w:rPr>
      </w:pPr>
      <w:r w:rsidRPr="00A036EE">
        <w:rPr>
          <w:rFonts w:eastAsia="Calibri"/>
        </w:rPr>
        <w:t>-изучение прав и обязанностей инженерных должностей.</w:t>
      </w:r>
    </w:p>
    <w:p w:rsidR="00B03A44" w:rsidRDefault="0020445E" w:rsidP="00B03A44">
      <w:pPr>
        <w:pStyle w:val="afa"/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B03A44">
        <w:t xml:space="preserve">Согласно ФГОС ВО по специальности 21.05.04 – «Горное дело», специализации «Подземная разработка пластовых месторождений» технологическая практика  является обязательным видом работы при подготовке специалиста и ориентирована на закрепление профессиональных умений. </w:t>
      </w:r>
    </w:p>
    <w:p w:rsidR="00B03A44" w:rsidRDefault="00B03A44" w:rsidP="00B03A44">
      <w:pPr>
        <w:pStyle w:val="afa"/>
        <w:ind w:firstLine="709"/>
        <w:jc w:val="both"/>
      </w:pPr>
      <w:r>
        <w:t>Виды деятельности студентов на  производственной  практике:</w:t>
      </w:r>
    </w:p>
    <w:p w:rsidR="00B03A44" w:rsidRDefault="00B03A44" w:rsidP="00B03A44">
      <w:pPr>
        <w:pStyle w:val="afa"/>
        <w:ind w:firstLine="709"/>
        <w:jc w:val="both"/>
      </w:pPr>
      <w:r>
        <w:t>-системы вскрытия и разработки месторождения;</w:t>
      </w:r>
    </w:p>
    <w:p w:rsidR="00B03A44" w:rsidRDefault="00B03A44" w:rsidP="00B03A44">
      <w:pPr>
        <w:pStyle w:val="afa"/>
        <w:ind w:firstLine="709"/>
        <w:jc w:val="both"/>
      </w:pPr>
      <w:r>
        <w:t>-основные (подготовка горных пород к выемке, выемочно-погрузочные ра¬боты,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произ-водственные процессы подземных горных работ;</w:t>
      </w:r>
    </w:p>
    <w:p w:rsidR="00B03A44" w:rsidRDefault="00B03A44" w:rsidP="00B03A44">
      <w:pPr>
        <w:pStyle w:val="afa"/>
        <w:ind w:firstLine="709"/>
        <w:jc w:val="both"/>
      </w:pPr>
      <w:r>
        <w:t>-организацию работ на предприятии;</w:t>
      </w:r>
    </w:p>
    <w:p w:rsidR="00B03A44" w:rsidRDefault="00B03A44" w:rsidP="00B03A44">
      <w:pPr>
        <w:pStyle w:val="afa"/>
        <w:ind w:firstLine="709"/>
        <w:jc w:val="both"/>
      </w:pPr>
      <w:r>
        <w:t>-вопросы охраны труда и окружающей среды.</w:t>
      </w:r>
    </w:p>
    <w:p w:rsidR="00B03A44" w:rsidRDefault="00E73782" w:rsidP="00B03A44">
      <w:pPr>
        <w:pStyle w:val="afa"/>
        <w:ind w:firstLine="709"/>
        <w:jc w:val="both"/>
      </w:pPr>
      <w:r w:rsidRPr="0020445E">
        <w:rPr>
          <w:b/>
        </w:rPr>
        <w:t>Место проведения практики:</w:t>
      </w:r>
      <w:r w:rsidR="00B03A44">
        <w:t>Технологическая практика специалистов проводится на базе горных предприятий,  на основе долгосрочных договоров с предприятиями:</w:t>
      </w:r>
    </w:p>
    <w:p w:rsidR="00B03A44" w:rsidRDefault="00B03A44" w:rsidP="00B03A44">
      <w:pPr>
        <w:pStyle w:val="afa"/>
        <w:ind w:firstLine="709"/>
        <w:jc w:val="both"/>
      </w:pPr>
      <w:r>
        <w:t>- Шахта «Денисовская» ГОК «Денисовский» ООО «Колмар»</w:t>
      </w:r>
    </w:p>
    <w:p w:rsidR="00B03A44" w:rsidRDefault="00B03A44" w:rsidP="00B03A44">
      <w:pPr>
        <w:pStyle w:val="afa"/>
        <w:ind w:firstLine="709"/>
        <w:jc w:val="both"/>
      </w:pPr>
      <w:r>
        <w:t>- Шахта «Инаглинская» ГОК «Инаглинский» ООО «Колмар».</w:t>
      </w:r>
    </w:p>
    <w:p w:rsidR="00B03A44" w:rsidRDefault="00B03A44" w:rsidP="00B03A44">
      <w:pPr>
        <w:pStyle w:val="afa"/>
        <w:ind w:firstLine="709"/>
        <w:jc w:val="both"/>
      </w:pPr>
      <w:r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B17AF6" w:rsidRDefault="00E73782" w:rsidP="00B03A44">
      <w:pPr>
        <w:pStyle w:val="afa"/>
        <w:ind w:firstLine="709"/>
        <w:jc w:val="both"/>
      </w:pPr>
      <w:r w:rsidRPr="0020445E">
        <w:rPr>
          <w:b/>
        </w:rPr>
        <w:t xml:space="preserve">Способ проведения практики: </w:t>
      </w:r>
      <w:r w:rsidR="00B03A44">
        <w:t>выездная.</w:t>
      </w:r>
    </w:p>
    <w:p w:rsidR="0020445E" w:rsidRPr="00C32B9D" w:rsidRDefault="0020445E" w:rsidP="004A6158">
      <w:pPr>
        <w:pStyle w:val="afa"/>
        <w:ind w:firstLine="709"/>
        <w:jc w:val="both"/>
      </w:pPr>
      <w:r w:rsidRPr="0020445E">
        <w:rPr>
          <w:b/>
        </w:rPr>
        <w:t>Форма проведения практики:</w:t>
      </w:r>
      <w:r>
        <w:t xml:space="preserve"> дискретно.</w:t>
      </w: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42"/>
        <w:gridCol w:w="1560"/>
        <w:gridCol w:w="2126"/>
        <w:gridCol w:w="4678"/>
        <w:gridCol w:w="1168"/>
      </w:tblGrid>
      <w:tr w:rsidR="00E54343" w:rsidRPr="00FF633B" w:rsidTr="004A6158">
        <w:tc>
          <w:tcPr>
            <w:tcW w:w="1242" w:type="dxa"/>
          </w:tcPr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вание к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тегории (группы) компете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560" w:type="dxa"/>
          </w:tcPr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граммы (с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держание и коды комп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тенций)</w:t>
            </w:r>
          </w:p>
        </w:tc>
        <w:tc>
          <w:tcPr>
            <w:tcW w:w="2126" w:type="dxa"/>
            <w:vAlign w:val="center"/>
          </w:tcPr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Наименование и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дикатора достиж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ния компетенций</w:t>
            </w:r>
          </w:p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и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ке</w:t>
            </w:r>
          </w:p>
        </w:tc>
        <w:tc>
          <w:tcPr>
            <w:tcW w:w="1168" w:type="dxa"/>
          </w:tcPr>
          <w:p w:rsidR="0020445E" w:rsidRPr="00FF633B" w:rsidRDefault="0020445E" w:rsidP="007B121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F633B">
              <w:rPr>
                <w:rFonts w:cs="Times New Roman"/>
                <w:color w:val="000000"/>
                <w:sz w:val="22"/>
                <w:szCs w:val="22"/>
              </w:rPr>
              <w:t>Оцено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ные сре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FF633B">
              <w:rPr>
                <w:rFonts w:cs="Times New Roman"/>
                <w:color w:val="000000"/>
                <w:sz w:val="22"/>
                <w:szCs w:val="22"/>
              </w:rPr>
              <w:t>ства</w:t>
            </w:r>
          </w:p>
        </w:tc>
      </w:tr>
      <w:tr w:rsidR="00B03A44" w:rsidRPr="00FF633B" w:rsidTr="004A6158">
        <w:tc>
          <w:tcPr>
            <w:tcW w:w="1242" w:type="dxa"/>
          </w:tcPr>
          <w:p w:rsidR="00B03A44" w:rsidRPr="00FF633B" w:rsidRDefault="00E729CC" w:rsidP="007B1215">
            <w:pPr>
              <w:suppressAutoHyphens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Производ-ственно-технол</w:t>
            </w:r>
            <w:r>
              <w:rPr>
                <w:iCs/>
                <w:sz w:val="22"/>
                <w:szCs w:val="22"/>
              </w:rPr>
              <w:t>о</w:t>
            </w:r>
            <w:r w:rsidR="004A6158">
              <w:rPr>
                <w:iCs/>
                <w:sz w:val="22"/>
                <w:szCs w:val="22"/>
              </w:rPr>
              <w:t>ги</w:t>
            </w:r>
            <w:r>
              <w:rPr>
                <w:iCs/>
                <w:sz w:val="22"/>
                <w:szCs w:val="22"/>
              </w:rPr>
              <w:t>ческий</w:t>
            </w:r>
          </w:p>
        </w:tc>
        <w:tc>
          <w:tcPr>
            <w:tcW w:w="1560" w:type="dxa"/>
          </w:tcPr>
          <w:p w:rsidR="007B1215" w:rsidRDefault="007B1215" w:rsidP="007B12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ПК-1</w:t>
            </w:r>
          </w:p>
          <w:p w:rsidR="00B03A44" w:rsidRPr="00B03A44" w:rsidRDefault="00B03A44" w:rsidP="007B12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-способность выбирать технологию ведения по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земных го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ных работ для месторожд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ний полезных ископаемых в зависимости от горно-геологич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B03A44">
              <w:rPr>
                <w:rFonts w:ascii="Times New Roman" w:hAnsi="Times New Roman" w:cs="Times New Roman"/>
                <w:sz w:val="22"/>
                <w:szCs w:val="24"/>
              </w:rPr>
              <w:t>ских условий</w:t>
            </w:r>
          </w:p>
        </w:tc>
        <w:tc>
          <w:tcPr>
            <w:tcW w:w="2126" w:type="dxa"/>
          </w:tcPr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lastRenderedPageBreak/>
              <w:t>ПК-1.1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-формулирует обоснование гла</w:t>
            </w:r>
            <w:r w:rsidRPr="00B03A44">
              <w:rPr>
                <w:color w:val="000000"/>
                <w:sz w:val="22"/>
              </w:rPr>
              <w:t>в</w:t>
            </w:r>
            <w:r w:rsidRPr="00B03A44">
              <w:rPr>
                <w:color w:val="000000"/>
                <w:sz w:val="22"/>
              </w:rPr>
              <w:t xml:space="preserve">ных параметров шахты и выбор схем вскрытия шахтного поля в зависимости от </w:t>
            </w:r>
            <w:r w:rsidRPr="00B03A44">
              <w:rPr>
                <w:color w:val="000000"/>
                <w:sz w:val="22"/>
              </w:rPr>
              <w:lastRenderedPageBreak/>
              <w:t>горно-геологических у</w:t>
            </w:r>
            <w:r w:rsidRPr="00B03A44">
              <w:rPr>
                <w:color w:val="000000"/>
                <w:sz w:val="22"/>
              </w:rPr>
              <w:t>с</w:t>
            </w:r>
            <w:r w:rsidRPr="00B03A44">
              <w:rPr>
                <w:color w:val="000000"/>
                <w:sz w:val="22"/>
              </w:rPr>
              <w:t>ловий;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ПК-1.2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-определяет влад</w:t>
            </w:r>
            <w:r w:rsidRPr="00B03A44">
              <w:rPr>
                <w:color w:val="000000"/>
                <w:sz w:val="22"/>
              </w:rPr>
              <w:t>е</w:t>
            </w:r>
            <w:r w:rsidRPr="00B03A44">
              <w:rPr>
                <w:color w:val="000000"/>
                <w:sz w:val="22"/>
              </w:rPr>
              <w:t>ние горной терм</w:t>
            </w:r>
            <w:r w:rsidRPr="00B03A44">
              <w:rPr>
                <w:color w:val="000000"/>
                <w:sz w:val="22"/>
              </w:rPr>
              <w:t>и</w:t>
            </w:r>
            <w:r w:rsidRPr="00B03A44">
              <w:rPr>
                <w:color w:val="000000"/>
                <w:sz w:val="22"/>
              </w:rPr>
              <w:t>нологией, методами и навыками реш</w:t>
            </w:r>
            <w:r w:rsidRPr="00B03A44">
              <w:rPr>
                <w:color w:val="000000"/>
                <w:sz w:val="22"/>
              </w:rPr>
              <w:t>е</w:t>
            </w:r>
            <w:r w:rsidRPr="00B03A44">
              <w:rPr>
                <w:color w:val="000000"/>
                <w:sz w:val="22"/>
              </w:rPr>
              <w:t>ния задач подзе</w:t>
            </w:r>
            <w:r w:rsidRPr="00B03A44">
              <w:rPr>
                <w:color w:val="000000"/>
                <w:sz w:val="22"/>
              </w:rPr>
              <w:t>м</w:t>
            </w:r>
            <w:r w:rsidRPr="00B03A44">
              <w:rPr>
                <w:color w:val="000000"/>
                <w:sz w:val="22"/>
              </w:rPr>
              <w:t>ных горных работ для различных го</w:t>
            </w:r>
            <w:r w:rsidRPr="00B03A44">
              <w:rPr>
                <w:color w:val="000000"/>
                <w:sz w:val="22"/>
              </w:rPr>
              <w:t>р</w:t>
            </w:r>
            <w:r w:rsidRPr="00B03A44">
              <w:rPr>
                <w:color w:val="000000"/>
                <w:sz w:val="22"/>
              </w:rPr>
              <w:t>но-геологических условий;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ПК-1.3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-Использует знания технологических схем производства подземных  горных работ, порядка формирования р</w:t>
            </w:r>
            <w:r w:rsidRPr="00B03A44">
              <w:rPr>
                <w:color w:val="000000"/>
                <w:sz w:val="22"/>
              </w:rPr>
              <w:t>а</w:t>
            </w:r>
            <w:r w:rsidRPr="00B03A44">
              <w:rPr>
                <w:color w:val="000000"/>
                <w:sz w:val="22"/>
              </w:rPr>
              <w:t>бочей зоны, систем подземной разр</w:t>
            </w:r>
            <w:r w:rsidRPr="00B03A44">
              <w:rPr>
                <w:color w:val="000000"/>
                <w:sz w:val="22"/>
              </w:rPr>
              <w:t>а</w:t>
            </w:r>
            <w:r w:rsidRPr="00B03A44">
              <w:rPr>
                <w:color w:val="000000"/>
                <w:sz w:val="22"/>
              </w:rPr>
              <w:t>ботки месторожд</w:t>
            </w:r>
            <w:r w:rsidRPr="00B03A44">
              <w:rPr>
                <w:color w:val="000000"/>
                <w:sz w:val="22"/>
              </w:rPr>
              <w:t>е</w:t>
            </w:r>
            <w:r w:rsidRPr="00B03A44">
              <w:rPr>
                <w:color w:val="000000"/>
                <w:sz w:val="22"/>
              </w:rPr>
              <w:t>ний и их элементов при подземной ра</w:t>
            </w:r>
            <w:r w:rsidRPr="00B03A44">
              <w:rPr>
                <w:color w:val="000000"/>
                <w:sz w:val="22"/>
              </w:rPr>
              <w:t>з</w:t>
            </w:r>
            <w:r w:rsidRPr="00B03A44">
              <w:rPr>
                <w:color w:val="000000"/>
                <w:sz w:val="22"/>
              </w:rPr>
              <w:t>работке месторо</w:t>
            </w:r>
            <w:r w:rsidRPr="00B03A44">
              <w:rPr>
                <w:color w:val="000000"/>
                <w:sz w:val="22"/>
              </w:rPr>
              <w:t>ж</w:t>
            </w:r>
            <w:r w:rsidRPr="00B03A44">
              <w:rPr>
                <w:color w:val="000000"/>
                <w:sz w:val="22"/>
              </w:rPr>
              <w:t>дений полезных ископаемых.</w:t>
            </w:r>
          </w:p>
          <w:p w:rsidR="00B03A44" w:rsidRPr="00B03A44" w:rsidRDefault="00B03A44" w:rsidP="007B1215">
            <w:pPr>
              <w:pStyle w:val="afa"/>
              <w:suppressAutoHyphens w:val="0"/>
              <w:jc w:val="both"/>
              <w:rPr>
                <w:sz w:val="22"/>
              </w:rPr>
            </w:pPr>
          </w:p>
        </w:tc>
        <w:tc>
          <w:tcPr>
            <w:tcW w:w="4678" w:type="dxa"/>
          </w:tcPr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lastRenderedPageBreak/>
              <w:t>Должен знать: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-технологию и организацию основных произво</w:t>
            </w:r>
            <w:r w:rsidRPr="007B1215">
              <w:rPr>
                <w:sz w:val="22"/>
                <w:szCs w:val="22"/>
              </w:rPr>
              <w:t>д</w:t>
            </w:r>
            <w:r w:rsidRPr="007B1215">
              <w:rPr>
                <w:sz w:val="22"/>
                <w:szCs w:val="22"/>
              </w:rPr>
              <w:t xml:space="preserve">ственных и вспомогательных процессов под-земных горных работ; 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основы комплектации технологических схем и основные характеристики современного и пе</w:t>
            </w:r>
            <w:r w:rsidRPr="007B1215">
              <w:rPr>
                <w:sz w:val="22"/>
                <w:szCs w:val="22"/>
              </w:rPr>
              <w:t>р</w:t>
            </w:r>
            <w:r w:rsidRPr="007B1215">
              <w:rPr>
                <w:sz w:val="22"/>
                <w:szCs w:val="22"/>
              </w:rPr>
              <w:t>спективного горного и транспортного оборуд</w:t>
            </w:r>
            <w:r w:rsidRPr="007B1215">
              <w:rPr>
                <w:sz w:val="22"/>
                <w:szCs w:val="22"/>
              </w:rPr>
              <w:t>о</w:t>
            </w:r>
            <w:r w:rsidRPr="007B1215">
              <w:rPr>
                <w:sz w:val="22"/>
                <w:szCs w:val="22"/>
              </w:rPr>
              <w:t>вания шахт;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lastRenderedPageBreak/>
              <w:t xml:space="preserve"> -области применения горнотранспортного об</w:t>
            </w:r>
            <w:r w:rsidRPr="007B1215">
              <w:rPr>
                <w:sz w:val="22"/>
                <w:szCs w:val="22"/>
              </w:rPr>
              <w:t>о</w:t>
            </w:r>
            <w:r w:rsidRPr="007B1215">
              <w:rPr>
                <w:sz w:val="22"/>
                <w:szCs w:val="22"/>
              </w:rPr>
              <w:t>ру-дования подземных горных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Должен уметь: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-применять приемы оказания первой помощи, методы защит</w:t>
            </w:r>
            <w:r>
              <w:rPr>
                <w:sz w:val="22"/>
                <w:szCs w:val="22"/>
              </w:rPr>
              <w:t>ы в условиях чрезвычайных ситу</w:t>
            </w:r>
            <w:r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ций;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-выбирать технологию ведения основных прои</w:t>
            </w:r>
            <w:r w:rsidRPr="007B1215">
              <w:rPr>
                <w:sz w:val="22"/>
                <w:szCs w:val="22"/>
              </w:rPr>
              <w:t>з</w:t>
            </w:r>
            <w:r w:rsidRPr="007B1215">
              <w:rPr>
                <w:sz w:val="22"/>
                <w:szCs w:val="22"/>
              </w:rPr>
              <w:t>водственных процессов подземных  горных р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бот и рассчитать их параметры;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-производить расчет теоретической, технической и эксплуатационной    производительности гор-нотранспортного оборудования подземных го</w:t>
            </w:r>
            <w:r w:rsidRPr="007B1215">
              <w:rPr>
                <w:sz w:val="22"/>
                <w:szCs w:val="22"/>
              </w:rPr>
              <w:t>р</w:t>
            </w:r>
            <w:r w:rsidRPr="007B1215">
              <w:rPr>
                <w:sz w:val="22"/>
                <w:szCs w:val="22"/>
              </w:rPr>
              <w:t>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 xml:space="preserve"> 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экономический анализ затрат для реализации технологических процессов.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Должен владеть: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горной и технической терминологией;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обосновывать главные параметры шахты, вскрытие шахтного поля;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обосновывать мероприятия по охране окр</w:t>
            </w:r>
            <w:r w:rsidRPr="007B1215">
              <w:rPr>
                <w:sz w:val="22"/>
                <w:szCs w:val="22"/>
              </w:rPr>
              <w:t>у</w:t>
            </w:r>
            <w:r w:rsidRPr="007B1215">
              <w:rPr>
                <w:sz w:val="22"/>
                <w:szCs w:val="22"/>
              </w:rPr>
              <w:t>жающей среды и экологической безопасности горных работ;</w:t>
            </w:r>
          </w:p>
          <w:p w:rsidR="00B03A44" w:rsidRPr="00FF633B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-владением методами геолого-промышленной оценки месторождений полезных ископаемых, горных отводов.</w:t>
            </w:r>
            <w:r w:rsidR="00B03A44" w:rsidRPr="00FF633B">
              <w:rPr>
                <w:sz w:val="22"/>
                <w:szCs w:val="22"/>
              </w:rPr>
              <w:t>.</w:t>
            </w:r>
          </w:p>
        </w:tc>
        <w:tc>
          <w:tcPr>
            <w:tcW w:w="1168" w:type="dxa"/>
          </w:tcPr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4A6158" w:rsidRDefault="004A6158" w:rsidP="004A6158">
            <w:pPr>
              <w:pStyle w:val="a6"/>
              <w:ind w:left="0"/>
              <w:rPr>
                <w:sz w:val="23"/>
                <w:szCs w:val="23"/>
              </w:rPr>
            </w:pPr>
          </w:p>
          <w:p w:rsidR="00B03A44" w:rsidRPr="00FF633B" w:rsidRDefault="004A6158" w:rsidP="004A615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lastRenderedPageBreak/>
        <w:t>1.3. Место практики в структуре образовательной программы</w:t>
      </w: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1419"/>
        <w:gridCol w:w="1417"/>
        <w:gridCol w:w="800"/>
        <w:gridCol w:w="3736"/>
        <w:gridCol w:w="2835"/>
      </w:tblGrid>
      <w:tr w:rsidR="00E73782" w:rsidRPr="00C32B9D" w:rsidTr="007B1215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417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6571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7B1215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417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736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4A6158" w:rsidRPr="00C32B9D" w:rsidTr="007B1215">
        <w:tc>
          <w:tcPr>
            <w:tcW w:w="1419" w:type="dxa"/>
          </w:tcPr>
          <w:p w:rsidR="004A6158" w:rsidRPr="001B11E9" w:rsidRDefault="004A6158" w:rsidP="007B1215">
            <w:pPr>
              <w:pStyle w:val="a6"/>
              <w:ind w:left="0"/>
              <w:rPr>
                <w:bCs/>
              </w:rPr>
            </w:pPr>
            <w:r w:rsidRPr="00813172">
              <w:rPr>
                <w:bCs/>
              </w:rPr>
              <w:t xml:space="preserve">Б2.В.01(П) </w:t>
            </w:r>
          </w:p>
        </w:tc>
        <w:tc>
          <w:tcPr>
            <w:tcW w:w="1417" w:type="dxa"/>
          </w:tcPr>
          <w:p w:rsidR="004A6158" w:rsidRPr="00C32B9D" w:rsidRDefault="004A6158" w:rsidP="007B1215">
            <w:r w:rsidRPr="00813172">
              <w:rPr>
                <w:bCs/>
              </w:rPr>
              <w:t>I Производ</w:t>
            </w:r>
            <w:r>
              <w:rPr>
                <w:bCs/>
              </w:rPr>
              <w:t>-</w:t>
            </w:r>
            <w:r w:rsidRPr="00813172">
              <w:rPr>
                <w:bCs/>
              </w:rPr>
              <w:t>ственно-технологи</w:t>
            </w:r>
            <w:r>
              <w:rPr>
                <w:bCs/>
              </w:rPr>
              <w:t>-</w:t>
            </w:r>
            <w:r w:rsidRPr="00813172">
              <w:rPr>
                <w:bCs/>
              </w:rPr>
              <w:t>ческая практика</w:t>
            </w:r>
          </w:p>
        </w:tc>
        <w:tc>
          <w:tcPr>
            <w:tcW w:w="800" w:type="dxa"/>
          </w:tcPr>
          <w:p w:rsidR="004A6158" w:rsidRPr="00C32B9D" w:rsidRDefault="004A6158" w:rsidP="007B1215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3736" w:type="dxa"/>
            <w:shd w:val="clear" w:color="auto" w:fill="auto"/>
          </w:tcPr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Б1.О.22 Метрология, стандартизация и сер-тификацияв горном деле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Б1.О.25.02Подземная геотехнология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Б1.О.29Геомеханика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Подземных горных работ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Б1.О.30 Горно-промы-шленная экология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Б1.В.01 Горные маши-ны и оборудование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>Б1.В.03. Процессы подземных  горных работ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 xml:space="preserve">Б1.В.09 Физика гор-ных пород </w:t>
            </w:r>
          </w:p>
          <w:p w:rsidR="004A6158" w:rsidRPr="004A6158" w:rsidRDefault="004A6158" w:rsidP="00DB49AC">
            <w:pPr>
              <w:contextualSpacing/>
              <w:jc w:val="both"/>
              <w:rPr>
                <w:sz w:val="22"/>
                <w:szCs w:val="22"/>
              </w:rPr>
            </w:pPr>
            <w:r w:rsidRPr="004A6158">
              <w:rPr>
                <w:sz w:val="22"/>
                <w:szCs w:val="22"/>
              </w:rPr>
              <w:t xml:space="preserve">Б1.В.ДВ.04.01 Разрушение горных пород взрывом </w:t>
            </w:r>
          </w:p>
          <w:p w:rsidR="004A6158" w:rsidRPr="00F556A7" w:rsidRDefault="004A6158" w:rsidP="00DB49AC">
            <w:pPr>
              <w:contextualSpacing/>
              <w:jc w:val="both"/>
            </w:pPr>
            <w:r w:rsidRPr="004A6158">
              <w:rPr>
                <w:sz w:val="22"/>
                <w:szCs w:val="22"/>
              </w:rPr>
              <w:t>Б1.О.03(П) Производственная горная практика</w:t>
            </w:r>
          </w:p>
        </w:tc>
        <w:tc>
          <w:tcPr>
            <w:tcW w:w="2835" w:type="dxa"/>
            <w:shd w:val="clear" w:color="auto" w:fill="auto"/>
          </w:tcPr>
          <w:p w:rsidR="004A6158" w:rsidRPr="000000E8" w:rsidRDefault="004A6158" w:rsidP="00DB49AC">
            <w:pPr>
              <w:pStyle w:val="a6"/>
              <w:ind w:left="0"/>
            </w:pPr>
            <w:r w:rsidRPr="00F556A7">
              <w:t>Б1.</w:t>
            </w:r>
            <w:r>
              <w:t xml:space="preserve">О.26 </w:t>
            </w:r>
            <w:r w:rsidRPr="00F556A7">
              <w:t xml:space="preserve"> Безопасность ведения горных работ и горноспасательное дело</w:t>
            </w:r>
          </w:p>
          <w:p w:rsidR="004A6158" w:rsidRPr="00F556A7" w:rsidRDefault="004A6158" w:rsidP="00DB49AC">
            <w:pPr>
              <w:contextualSpacing/>
              <w:jc w:val="both"/>
            </w:pPr>
            <w:r w:rsidRPr="00F556A7">
              <w:t>Б1.</w:t>
            </w:r>
            <w:r>
              <w:t xml:space="preserve">В.04. </w:t>
            </w:r>
            <w:r w:rsidRPr="00F556A7">
              <w:t xml:space="preserve"> Технология и комплексная механи</w:t>
            </w:r>
            <w:r>
              <w:t>-</w:t>
            </w:r>
            <w:r w:rsidRPr="00F556A7">
              <w:t xml:space="preserve">зация подземных  горных работ </w:t>
            </w:r>
          </w:p>
          <w:p w:rsidR="004A6158" w:rsidRDefault="004A6158" w:rsidP="00DB49AC">
            <w:pPr>
              <w:pStyle w:val="a6"/>
              <w:ind w:left="0"/>
            </w:pPr>
            <w:r w:rsidRPr="00F556A7">
              <w:t>Б2.</w:t>
            </w:r>
            <w:r>
              <w:t>В</w:t>
            </w:r>
            <w:r w:rsidRPr="00F556A7">
              <w:t>.0</w:t>
            </w:r>
            <w:r>
              <w:t>2</w:t>
            </w:r>
            <w:r w:rsidRPr="00F556A7">
              <w:t xml:space="preserve">(П) </w:t>
            </w:r>
            <w:r w:rsidRPr="00F556A7">
              <w:rPr>
                <w:lang w:val="en-US"/>
              </w:rPr>
              <w:t>II</w:t>
            </w:r>
            <w:r>
              <w:t xml:space="preserve"> Производственно-</w:t>
            </w:r>
          </w:p>
          <w:p w:rsidR="004A6158" w:rsidRPr="00F556A7" w:rsidRDefault="004A6158" w:rsidP="00DB49AC">
            <w:pPr>
              <w:pStyle w:val="a6"/>
              <w:ind w:left="0"/>
            </w:pPr>
            <w:r>
              <w:t>т</w:t>
            </w:r>
            <w:r w:rsidRPr="00F556A7">
              <w:t>ехнологическая практика</w:t>
            </w:r>
          </w:p>
        </w:tc>
      </w:tr>
    </w:tbl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Производственная (выездная)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FF633B" w:rsidRPr="00FF633B" w:rsidRDefault="00FF633B" w:rsidP="00FF633B">
            <w:pPr>
              <w:jc w:val="center"/>
              <w:rPr>
                <w:b/>
              </w:rPr>
            </w:pPr>
            <w:r w:rsidRPr="00FF633B">
              <w:rPr>
                <w:b/>
              </w:rPr>
              <w:t>Б2.В.01(П) I Производственно-технологическая практика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5 курс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C32B9D" w:rsidRDefault="00FF633B" w:rsidP="00FF633B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10 семестр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 w:rsidRPr="00C67E07">
              <w:t>Зачет с</w:t>
            </w:r>
            <w:r>
              <w:t xml:space="preserve"> оценкой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 xml:space="preserve">324 </w:t>
            </w:r>
            <w:r w:rsidRPr="00C67E07">
              <w:t>(9  ЗЕТ)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В т.ч. практическая подготовка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>302 часа</w:t>
            </w:r>
          </w:p>
        </w:tc>
      </w:tr>
      <w:tr w:rsidR="00FF633B" w:rsidRPr="00C32B9D" w:rsidTr="00916B1C">
        <w:trPr>
          <w:jc w:val="center"/>
        </w:trPr>
        <w:tc>
          <w:tcPr>
            <w:tcW w:w="4871" w:type="dxa"/>
          </w:tcPr>
          <w:p w:rsidR="00FF633B" w:rsidRPr="00437B62" w:rsidRDefault="00FF633B" w:rsidP="00FF633B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FF633B" w:rsidRPr="00C67E07" w:rsidRDefault="00FF633B" w:rsidP="00FF633B">
            <w:pPr>
              <w:jc w:val="center"/>
            </w:pPr>
            <w:r>
              <w:t>6 недель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28"/>
        <w:gridCol w:w="851"/>
        <w:gridCol w:w="3179"/>
        <w:gridCol w:w="1709"/>
      </w:tblGrid>
      <w:tr w:rsidR="00FF633B" w:rsidRPr="00C32B9D" w:rsidTr="00656F40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FF633B" w:rsidRPr="00912389" w:rsidRDefault="00FF633B" w:rsidP="00B03A44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FF633B" w:rsidRPr="00912389" w:rsidRDefault="00FF633B" w:rsidP="00B03A44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F633B" w:rsidRPr="00912389" w:rsidRDefault="00FF633B" w:rsidP="00B03A44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FF633B" w:rsidRPr="00912389" w:rsidRDefault="00FF633B" w:rsidP="00B03A44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FF633B" w:rsidRPr="00912389" w:rsidRDefault="00FF633B" w:rsidP="00B03A44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FF633B" w:rsidRPr="00C32B9D" w:rsidTr="00656F40">
        <w:trPr>
          <w:trHeight w:val="287"/>
          <w:jc w:val="center"/>
        </w:trPr>
        <w:tc>
          <w:tcPr>
            <w:tcW w:w="9567" w:type="dxa"/>
            <w:gridSpan w:val="5"/>
            <w:tcMar>
              <w:left w:w="28" w:type="dxa"/>
              <w:right w:w="28" w:type="dxa"/>
            </w:tcMar>
          </w:tcPr>
          <w:p w:rsidR="00FF633B" w:rsidRPr="00BA46EA" w:rsidRDefault="00FF633B" w:rsidP="00B03A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A46EA">
              <w:rPr>
                <w:b/>
              </w:rPr>
              <w:t xml:space="preserve"> семестр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1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Инструктаж по охране труда и технике безопасности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Изучение инструкций по охране труда и технике безопасности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Ведомость инструктажа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2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Инструктаж по охране труда и технике безопасности на рабочем месте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Изучение инструкций по охране труда и технике безопасности  на рабочем месте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Ведомость инструктажа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3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Работа в качестве помощника  инженера технического отдела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 w:rsidRPr="00863E75">
              <w:t>1</w:t>
            </w:r>
            <w:r>
              <w:t>,</w:t>
            </w:r>
            <w:r w:rsidRPr="00863E75">
              <w:t>2,3,4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 xml:space="preserve"> Стажировка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4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Сбор материала для отчета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>
              <w:t>5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Формирование кейса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 w:rsidRPr="00C32B9D">
              <w:t>5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Подготовка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863E75" w:rsidRDefault="000178AD" w:rsidP="000178AD">
            <w:pPr>
              <w:jc w:val="center"/>
            </w:pPr>
            <w:r>
              <w:t>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Обработка и анализ материалов практики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Дневник по практике, характеристика, направление на практику</w:t>
            </w:r>
          </w:p>
        </w:tc>
      </w:tr>
      <w:tr w:rsidR="000178AD" w:rsidRPr="00C32B9D" w:rsidTr="00656F40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178AD" w:rsidRPr="00C32B9D" w:rsidRDefault="000178AD" w:rsidP="000178AD">
            <w:pPr>
              <w:jc w:val="both"/>
            </w:pPr>
            <w:r>
              <w:t>6</w:t>
            </w:r>
          </w:p>
        </w:tc>
        <w:tc>
          <w:tcPr>
            <w:tcW w:w="3428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pPr>
              <w:jc w:val="both"/>
            </w:pPr>
            <w:r w:rsidRPr="00BA46EA">
              <w:t>Защита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178AD" w:rsidRPr="00092C27" w:rsidRDefault="000178AD" w:rsidP="000178AD">
            <w:pPr>
              <w:jc w:val="center"/>
              <w:rPr>
                <w:highlight w:val="red"/>
              </w:rPr>
            </w:pP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Подготовка к защите отчета по практике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0178AD" w:rsidRPr="00BA46EA" w:rsidRDefault="000178AD" w:rsidP="000178AD">
            <w:r w:rsidRPr="00BA46EA">
              <w:t>Отчет</w:t>
            </w:r>
          </w:p>
        </w:tc>
      </w:tr>
      <w:tr w:rsidR="00FF633B" w:rsidRPr="00C32B9D" w:rsidTr="00656F40">
        <w:trPr>
          <w:jc w:val="center"/>
        </w:trPr>
        <w:tc>
          <w:tcPr>
            <w:tcW w:w="3828" w:type="dxa"/>
            <w:gridSpan w:val="2"/>
            <w:tcMar>
              <w:left w:w="28" w:type="dxa"/>
              <w:right w:w="28" w:type="dxa"/>
            </w:tcMar>
          </w:tcPr>
          <w:p w:rsidR="00FF633B" w:rsidRPr="00BA46EA" w:rsidRDefault="00FF633B" w:rsidP="00B03A44">
            <w:pPr>
              <w:jc w:val="both"/>
              <w:rPr>
                <w:b/>
              </w:rPr>
            </w:pPr>
            <w:r w:rsidRPr="00BA46EA">
              <w:rPr>
                <w:b/>
              </w:rPr>
              <w:t>Всего 10 семестр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F633B" w:rsidRPr="00092C27" w:rsidRDefault="00FF633B" w:rsidP="00B03A44">
            <w:pPr>
              <w:rPr>
                <w:b/>
                <w:highlight w:val="red"/>
              </w:rPr>
            </w:pPr>
            <w:r w:rsidRPr="00907509">
              <w:rPr>
                <w:b/>
              </w:rPr>
              <w:t xml:space="preserve">     6</w:t>
            </w:r>
          </w:p>
        </w:tc>
        <w:tc>
          <w:tcPr>
            <w:tcW w:w="3179" w:type="dxa"/>
            <w:tcMar>
              <w:left w:w="28" w:type="dxa"/>
              <w:right w:w="28" w:type="dxa"/>
            </w:tcMar>
          </w:tcPr>
          <w:p w:rsidR="00FF633B" w:rsidRPr="00BA46EA" w:rsidRDefault="00FF633B" w:rsidP="00B03A44"/>
        </w:tc>
        <w:tc>
          <w:tcPr>
            <w:tcW w:w="1709" w:type="dxa"/>
            <w:tcMar>
              <w:left w:w="28" w:type="dxa"/>
              <w:right w:w="28" w:type="dxa"/>
            </w:tcMar>
          </w:tcPr>
          <w:p w:rsidR="00FF633B" w:rsidRPr="00BA46EA" w:rsidRDefault="00FF633B" w:rsidP="00B03A44"/>
        </w:tc>
      </w:tr>
    </w:tbl>
    <w:p w:rsidR="00656F40" w:rsidRDefault="00656F40" w:rsidP="00656F40">
      <w:pPr>
        <w:jc w:val="both"/>
        <w:rPr>
          <w:b/>
        </w:rPr>
      </w:pPr>
    </w:p>
    <w:p w:rsidR="00656F40" w:rsidRPr="00A21451" w:rsidRDefault="00656F40" w:rsidP="00656F40">
      <w:pPr>
        <w:ind w:firstLine="709"/>
        <w:jc w:val="both"/>
        <w:rPr>
          <w:b/>
        </w:rPr>
      </w:pPr>
      <w:r w:rsidRPr="00A21451">
        <w:rPr>
          <w:b/>
        </w:rPr>
        <w:t>Виды деятельности студентов на  производственной  практике</w:t>
      </w:r>
      <w:r>
        <w:rPr>
          <w:b/>
        </w:rPr>
        <w:t>: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системы вскрытия и разработки месторождения;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основные (подготовка горных пород к выемке, выемочно-погрузочные ра</w:t>
      </w:r>
      <w:r w:rsidRPr="001B1C4B">
        <w:rPr>
          <w:rStyle w:val="FontStyle31"/>
          <w:sz w:val="24"/>
          <w:szCs w:val="24"/>
        </w:rPr>
        <w:softHyphen/>
        <w:t xml:space="preserve">боты, </w:t>
      </w: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транспортирование, отвалообразование) и вспомогательные (осушение и водоотлив, электр</w:t>
      </w:r>
      <w:r w:rsidRPr="001B1C4B">
        <w:rPr>
          <w:rStyle w:val="FontStyle31"/>
          <w:sz w:val="24"/>
          <w:szCs w:val="24"/>
        </w:rPr>
        <w:t>о</w:t>
      </w:r>
      <w:r w:rsidRPr="001B1C4B">
        <w:rPr>
          <w:rStyle w:val="FontStyle31"/>
          <w:sz w:val="24"/>
          <w:szCs w:val="24"/>
        </w:rPr>
        <w:t xml:space="preserve">снабжение, техническое обслуживание и ремонт оборудования и др.) производственные процессы </w:t>
      </w:r>
      <w:r w:rsidR="007B1215">
        <w:rPr>
          <w:rStyle w:val="FontStyle31"/>
          <w:sz w:val="24"/>
          <w:szCs w:val="24"/>
        </w:rPr>
        <w:t>подземны</w:t>
      </w:r>
      <w:r w:rsidRPr="001B1C4B">
        <w:rPr>
          <w:rStyle w:val="FontStyle31"/>
          <w:sz w:val="24"/>
          <w:szCs w:val="24"/>
        </w:rPr>
        <w:t>х горных работ;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организацию работ на предприятии;</w:t>
      </w:r>
    </w:p>
    <w:p w:rsidR="00FF633B" w:rsidRPr="001B1C4B" w:rsidRDefault="00FF633B" w:rsidP="00656F40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1B1C4B">
        <w:rPr>
          <w:rStyle w:val="FontStyle31"/>
          <w:sz w:val="24"/>
          <w:szCs w:val="24"/>
        </w:rPr>
        <w:t>вопросы охраны труда и окружающей среды.</w:t>
      </w:r>
    </w:p>
    <w:p w:rsidR="00FF633B" w:rsidRPr="00FF633B" w:rsidRDefault="00FF633B" w:rsidP="00072665">
      <w:pPr>
        <w:widowControl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656F40" w:rsidRDefault="00656F4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lastRenderedPageBreak/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Дневник практики</w:t>
      </w:r>
      <w:r w:rsidRPr="00656F40">
        <w:t xml:space="preserve"> подписывается студентом и заверяется руководителем практики принимающей стороны. По прибытии в учреждение в направлении на практику делаются соответствующие отметки о датах прибытия, подписанные руководителем практики, заверенные отделом кадров/секретарем, и в этот же день в дневник вносится индивидуальный график работы студента-практиканта. 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Несвоевременное заполнение дневника является серьезным нарушением трудовой и учебной дисциплины. В дневнике учитель-наставник  дает краткий отзыв  о  работе  студента.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Отчет</w:t>
      </w:r>
      <w:r w:rsidRPr="00656F40"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>Материалы к отчету.</w:t>
      </w:r>
      <w:r w:rsidRPr="00656F40">
        <w:t xml:space="preserve"> 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656F40" w:rsidRPr="00656F40" w:rsidRDefault="00656F40" w:rsidP="00656F40">
      <w:pPr>
        <w:ind w:firstLine="709"/>
        <w:jc w:val="both"/>
      </w:pPr>
      <w:r w:rsidRPr="00656F40">
        <w:t>Структура отчета и приложения к отчету в соответствии с  -  Методические указания по проведению производственной практики: Нерюнгри: изд.ТИ(ф) СВФУ, 2012.</w:t>
      </w:r>
    </w:p>
    <w:p w:rsidR="00656F40" w:rsidRPr="00656F40" w:rsidRDefault="00656F40" w:rsidP="00656F40">
      <w:pPr>
        <w:ind w:firstLine="709"/>
        <w:jc w:val="both"/>
      </w:pPr>
      <w:r w:rsidRPr="00656F40">
        <w:rPr>
          <w:b/>
        </w:rPr>
        <w:t xml:space="preserve">Характеристика </w:t>
      </w:r>
      <w:r w:rsidRPr="00656F40">
        <w:t>студента-практиканта подписывается наставником-руководителем принимающего 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E54343" w:rsidRPr="00A92512" w:rsidRDefault="00E54343" w:rsidP="00E54343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E54343" w:rsidRPr="00A92512" w:rsidRDefault="00656F40" w:rsidP="00656F40">
      <w:pPr>
        <w:ind w:firstLine="709"/>
        <w:contextualSpacing/>
        <w:jc w:val="both"/>
      </w:pPr>
      <w:r>
        <w:rPr>
          <w:bCs/>
          <w:color w:val="000000"/>
        </w:rPr>
        <w:t>Р</w:t>
      </w:r>
      <w:r w:rsidRPr="00665A98">
        <w:rPr>
          <w:bCs/>
          <w:color w:val="000000"/>
        </w:rPr>
        <w:t>едлих Э.Ф.Методические указания по проведению технологической практики для студентов специальности 21.05.04  «Горное дело», специализация «Открытые горные работы»</w:t>
      </w:r>
      <w:r>
        <w:rPr>
          <w:bCs/>
          <w:color w:val="000000"/>
        </w:rPr>
        <w:t>.</w:t>
      </w:r>
      <w:r w:rsidR="00E54343" w:rsidRPr="00A92512">
        <w:t>Издат</w:t>
      </w:r>
      <w:r w:rsidR="00E54343">
        <w:t>ельство ТИ(Ф) СВФУ Нерюнгри 201</w:t>
      </w:r>
      <w:r>
        <w:t>8</w:t>
      </w:r>
      <w:r w:rsidR="00E54343" w:rsidRPr="00A92512">
        <w:t>.</w:t>
      </w:r>
    </w:p>
    <w:p w:rsidR="00E54343" w:rsidRDefault="00E54343" w:rsidP="00E54343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E54343" w:rsidRDefault="00B5724D" w:rsidP="00E54343">
      <w:pPr>
        <w:ind w:firstLine="709"/>
        <w:jc w:val="both"/>
      </w:pPr>
      <w:hyperlink r:id="rId9" w:history="1">
        <w:r w:rsidR="007B1215" w:rsidRPr="007017DF">
          <w:rPr>
            <w:rStyle w:val="af9"/>
          </w:rPr>
          <w:t>http://moodle.nfygu.ru/course/view.php?id=14122</w:t>
        </w:r>
      </w:hyperlink>
      <w:r w:rsidR="00EC2A4A">
        <w:t>ОГР</w:t>
      </w:r>
    </w:p>
    <w:p w:rsidR="003E79C2" w:rsidRDefault="003E79C2" w:rsidP="002D1E0B">
      <w:pPr>
        <w:rPr>
          <w:b/>
          <w:bCs/>
        </w:rPr>
      </w:pPr>
    </w:p>
    <w:p w:rsidR="00EC2A4A" w:rsidRDefault="00EC2A4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C32B9D" w:rsidRDefault="00B207EE" w:rsidP="002D1E0B">
      <w:pPr>
        <w:rPr>
          <w:b/>
          <w:bCs/>
        </w:rPr>
      </w:pPr>
      <w:r w:rsidRPr="00C32B9D">
        <w:rPr>
          <w:b/>
          <w:bCs/>
        </w:rPr>
        <w:lastRenderedPageBreak/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631" w:type="dxa"/>
        <w:tblInd w:w="-176" w:type="dxa"/>
        <w:tblLayout w:type="fixed"/>
        <w:tblLook w:val="04A0"/>
      </w:tblPr>
      <w:tblGrid>
        <w:gridCol w:w="993"/>
        <w:gridCol w:w="2552"/>
        <w:gridCol w:w="3543"/>
        <w:gridCol w:w="851"/>
        <w:gridCol w:w="1700"/>
        <w:gridCol w:w="992"/>
      </w:tblGrid>
      <w:tr w:rsidR="00E54343" w:rsidRPr="00E54343" w:rsidTr="00656F40">
        <w:tc>
          <w:tcPr>
            <w:tcW w:w="99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Коды оцениваемыхкомпетенций</w:t>
            </w:r>
          </w:p>
        </w:tc>
        <w:tc>
          <w:tcPr>
            <w:tcW w:w="255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54343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3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7B1215" w:rsidRPr="00E54343" w:rsidTr="00656F40">
        <w:tc>
          <w:tcPr>
            <w:tcW w:w="993" w:type="dxa"/>
            <w:vMerge w:val="restart"/>
          </w:tcPr>
          <w:p w:rsidR="007B1215" w:rsidRPr="00E54343" w:rsidRDefault="007B1215" w:rsidP="007B1215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7B1215" w:rsidRPr="00E54343" w:rsidRDefault="007B1215" w:rsidP="007B121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ПК-1</w:t>
            </w:r>
          </w:p>
          <w:p w:rsidR="007B1215" w:rsidRPr="00E54343" w:rsidRDefault="007B1215" w:rsidP="007B1215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ПК-1.1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-формулирует обосн</w:t>
            </w:r>
            <w:r w:rsidRPr="00B03A44">
              <w:rPr>
                <w:color w:val="000000"/>
                <w:sz w:val="22"/>
              </w:rPr>
              <w:t>о</w:t>
            </w:r>
            <w:r w:rsidRPr="00B03A44">
              <w:rPr>
                <w:color w:val="000000"/>
                <w:sz w:val="22"/>
              </w:rPr>
              <w:t>вание главных параме</w:t>
            </w:r>
            <w:r w:rsidRPr="00B03A44">
              <w:rPr>
                <w:color w:val="000000"/>
                <w:sz w:val="22"/>
              </w:rPr>
              <w:t>т</w:t>
            </w:r>
            <w:r w:rsidRPr="00B03A44">
              <w:rPr>
                <w:color w:val="000000"/>
                <w:sz w:val="22"/>
              </w:rPr>
              <w:t>ров шахты и выбор схем вскрытия шахтного поля в зависимости от горно-геологических условий;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ПК-1.2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-определяет владение горной терминологией, методами и навыками решения задач подзе</w:t>
            </w:r>
            <w:r w:rsidRPr="00B03A44">
              <w:rPr>
                <w:color w:val="000000"/>
                <w:sz w:val="22"/>
              </w:rPr>
              <w:t>м</w:t>
            </w:r>
            <w:r w:rsidRPr="00B03A44">
              <w:rPr>
                <w:color w:val="000000"/>
                <w:sz w:val="22"/>
              </w:rPr>
              <w:t>ных горных работ для различных горно-геологических условий;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ПК-1.3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color w:val="000000"/>
                <w:sz w:val="22"/>
              </w:rPr>
            </w:pPr>
            <w:r w:rsidRPr="00B03A44">
              <w:rPr>
                <w:color w:val="000000"/>
                <w:sz w:val="22"/>
              </w:rPr>
              <w:t>-Использует знания те</w:t>
            </w:r>
            <w:r w:rsidRPr="00B03A44">
              <w:rPr>
                <w:color w:val="000000"/>
                <w:sz w:val="22"/>
              </w:rPr>
              <w:t>х</w:t>
            </w:r>
            <w:r w:rsidRPr="00B03A44">
              <w:rPr>
                <w:color w:val="000000"/>
                <w:sz w:val="22"/>
              </w:rPr>
              <w:t>нологических схем пр</w:t>
            </w:r>
            <w:r w:rsidRPr="00B03A44">
              <w:rPr>
                <w:color w:val="000000"/>
                <w:sz w:val="22"/>
              </w:rPr>
              <w:t>о</w:t>
            </w:r>
            <w:r w:rsidRPr="00B03A44">
              <w:rPr>
                <w:color w:val="000000"/>
                <w:sz w:val="22"/>
              </w:rPr>
              <w:t>изводства подземных  горных работ, порядка формирования рабочей зоны, систем подземной разработки месторо</w:t>
            </w:r>
            <w:r w:rsidRPr="00B03A44">
              <w:rPr>
                <w:color w:val="000000"/>
                <w:sz w:val="22"/>
              </w:rPr>
              <w:t>ж</w:t>
            </w:r>
            <w:r w:rsidRPr="00B03A44">
              <w:rPr>
                <w:color w:val="000000"/>
                <w:sz w:val="22"/>
              </w:rPr>
              <w:t>дений и их элементов при подземной разр</w:t>
            </w:r>
            <w:r w:rsidRPr="00B03A44">
              <w:rPr>
                <w:color w:val="000000"/>
                <w:sz w:val="22"/>
              </w:rPr>
              <w:t>а</w:t>
            </w:r>
            <w:r w:rsidRPr="00B03A44">
              <w:rPr>
                <w:color w:val="000000"/>
                <w:sz w:val="22"/>
              </w:rPr>
              <w:t>ботке месторождений полезных ископаемых.</w:t>
            </w:r>
          </w:p>
          <w:p w:rsidR="007B1215" w:rsidRPr="00B03A44" w:rsidRDefault="007B1215" w:rsidP="007B1215">
            <w:pPr>
              <w:pStyle w:val="afa"/>
              <w:suppressAutoHyphens w:val="0"/>
              <w:jc w:val="both"/>
              <w:rPr>
                <w:sz w:val="22"/>
              </w:rPr>
            </w:pPr>
          </w:p>
        </w:tc>
        <w:tc>
          <w:tcPr>
            <w:tcW w:w="3543" w:type="dxa"/>
            <w:vMerge w:val="restart"/>
          </w:tcPr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Должен знать: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-технологию и организацию осно</w:t>
            </w:r>
            <w:r w:rsidRPr="007B1215">
              <w:rPr>
                <w:sz w:val="22"/>
                <w:szCs w:val="22"/>
              </w:rPr>
              <w:t>в</w:t>
            </w:r>
            <w:r w:rsidRPr="007B1215">
              <w:rPr>
                <w:sz w:val="22"/>
                <w:szCs w:val="22"/>
              </w:rPr>
              <w:t>ных производственных и вспомог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тельных процессов под-земных го</w:t>
            </w:r>
            <w:r w:rsidRPr="007B1215">
              <w:rPr>
                <w:sz w:val="22"/>
                <w:szCs w:val="22"/>
              </w:rPr>
              <w:t>р</w:t>
            </w:r>
            <w:r w:rsidRPr="007B1215">
              <w:rPr>
                <w:sz w:val="22"/>
                <w:szCs w:val="22"/>
              </w:rPr>
              <w:t xml:space="preserve">ных работ; 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основы комплектации технологич</w:t>
            </w:r>
            <w:r w:rsidRPr="007B1215">
              <w:rPr>
                <w:sz w:val="22"/>
                <w:szCs w:val="22"/>
              </w:rPr>
              <w:t>е</w:t>
            </w:r>
            <w:r w:rsidRPr="007B1215">
              <w:rPr>
                <w:sz w:val="22"/>
                <w:szCs w:val="22"/>
              </w:rPr>
              <w:t>ских схем и основные характерист</w:t>
            </w:r>
            <w:r w:rsidRPr="007B1215">
              <w:rPr>
                <w:sz w:val="22"/>
                <w:szCs w:val="22"/>
              </w:rPr>
              <w:t>и</w:t>
            </w:r>
            <w:r w:rsidRPr="007B1215">
              <w:rPr>
                <w:sz w:val="22"/>
                <w:szCs w:val="22"/>
              </w:rPr>
              <w:t>ки современного и перспективного горного и транспортного оборудов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ния шахт;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 xml:space="preserve"> -области применения горнотран</w:t>
            </w:r>
            <w:r w:rsidRPr="007B1215">
              <w:rPr>
                <w:sz w:val="22"/>
                <w:szCs w:val="22"/>
              </w:rPr>
              <w:t>с</w:t>
            </w:r>
            <w:r w:rsidRPr="007B1215">
              <w:rPr>
                <w:sz w:val="22"/>
                <w:szCs w:val="22"/>
              </w:rPr>
              <w:t>портного обору-дования подземных горных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-нормативные документы по без</w:t>
            </w:r>
            <w:r w:rsidRPr="007B1215">
              <w:rPr>
                <w:sz w:val="22"/>
                <w:szCs w:val="22"/>
              </w:rPr>
              <w:t>о</w:t>
            </w:r>
            <w:r w:rsidRPr="007B1215">
              <w:rPr>
                <w:sz w:val="22"/>
                <w:szCs w:val="22"/>
              </w:rPr>
              <w:t>пасности и промышленной санит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рии при проектировании, строител</w:t>
            </w:r>
            <w:r w:rsidRPr="007B1215">
              <w:rPr>
                <w:sz w:val="22"/>
                <w:szCs w:val="22"/>
              </w:rPr>
              <w:t>ь</w:t>
            </w:r>
            <w:r w:rsidRPr="007B1215">
              <w:rPr>
                <w:sz w:val="22"/>
                <w:szCs w:val="22"/>
              </w:rPr>
              <w:t>стве и эксплуатации предприятий;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разрабатывать и доводить до и</w:t>
            </w:r>
            <w:r w:rsidRPr="007B1215">
              <w:rPr>
                <w:sz w:val="22"/>
                <w:szCs w:val="22"/>
              </w:rPr>
              <w:t>с</w:t>
            </w:r>
            <w:r w:rsidRPr="007B1215">
              <w:rPr>
                <w:sz w:val="22"/>
                <w:szCs w:val="22"/>
              </w:rPr>
              <w:t>полнителей наряды и задания на выполнение горных, горно-строительных и буровзрывных р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Должен уметь: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-применять приемы оказания первой помощи, методы защит</w:t>
            </w:r>
            <w:r>
              <w:rPr>
                <w:sz w:val="22"/>
                <w:szCs w:val="22"/>
              </w:rPr>
              <w:t>ы в условиях чрезвычайных ситуа</w:t>
            </w:r>
            <w:r w:rsidRPr="007B1215">
              <w:rPr>
                <w:sz w:val="22"/>
                <w:szCs w:val="22"/>
              </w:rPr>
              <w:t>ций;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-выбирать технологию ведения о</w:t>
            </w:r>
            <w:r w:rsidRPr="007B1215">
              <w:rPr>
                <w:sz w:val="22"/>
                <w:szCs w:val="22"/>
              </w:rPr>
              <w:t>с</w:t>
            </w:r>
            <w:r w:rsidRPr="007B1215">
              <w:rPr>
                <w:sz w:val="22"/>
                <w:szCs w:val="22"/>
              </w:rPr>
              <w:t>новных производственных процессов подземных  горных работ и рассч</w:t>
            </w:r>
            <w:r w:rsidRPr="007B1215">
              <w:rPr>
                <w:sz w:val="22"/>
                <w:szCs w:val="22"/>
              </w:rPr>
              <w:t>и</w:t>
            </w:r>
            <w:r w:rsidRPr="007B1215">
              <w:rPr>
                <w:sz w:val="22"/>
                <w:szCs w:val="22"/>
              </w:rPr>
              <w:t>тать их параметры;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-производить расчет теоретической, технической и эксплуатационной    производительности гор-нотранспортного оборудования по</w:t>
            </w:r>
            <w:r w:rsidRPr="007B1215">
              <w:rPr>
                <w:sz w:val="22"/>
                <w:szCs w:val="22"/>
              </w:rPr>
              <w:t>д</w:t>
            </w:r>
            <w:r w:rsidRPr="007B1215">
              <w:rPr>
                <w:sz w:val="22"/>
                <w:szCs w:val="22"/>
              </w:rPr>
              <w:t>земных горных работ;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 xml:space="preserve"> -разрабатывать и доводить до и</w:t>
            </w:r>
            <w:r w:rsidRPr="007B1215">
              <w:rPr>
                <w:sz w:val="22"/>
                <w:szCs w:val="22"/>
              </w:rPr>
              <w:t>с</w:t>
            </w:r>
            <w:r w:rsidRPr="007B1215">
              <w:rPr>
                <w:sz w:val="22"/>
                <w:szCs w:val="22"/>
              </w:rPr>
              <w:t>полнителей наряды и задания на выполнение горных, горно-строительных и буровзрывных р</w:t>
            </w:r>
            <w:r w:rsidRPr="007B1215">
              <w:rPr>
                <w:sz w:val="22"/>
                <w:szCs w:val="22"/>
              </w:rPr>
              <w:t>а</w:t>
            </w:r>
            <w:r w:rsidRPr="007B1215">
              <w:rPr>
                <w:sz w:val="22"/>
                <w:szCs w:val="22"/>
              </w:rPr>
              <w:t>бот;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экономический анализ затрат для реализации технологических проце</w:t>
            </w:r>
            <w:r w:rsidRPr="007B1215">
              <w:rPr>
                <w:sz w:val="22"/>
                <w:szCs w:val="22"/>
              </w:rPr>
              <w:t>с</w:t>
            </w:r>
            <w:r w:rsidRPr="007B1215">
              <w:rPr>
                <w:sz w:val="22"/>
                <w:szCs w:val="22"/>
              </w:rPr>
              <w:t>сов.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Должен владеть: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горной и технической терминол</w:t>
            </w:r>
            <w:r w:rsidRPr="007B1215">
              <w:rPr>
                <w:sz w:val="22"/>
                <w:szCs w:val="22"/>
              </w:rPr>
              <w:t>о</w:t>
            </w:r>
            <w:r w:rsidRPr="007B1215">
              <w:rPr>
                <w:sz w:val="22"/>
                <w:szCs w:val="22"/>
              </w:rPr>
              <w:t>гией;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обосновывать главные параметры шахты, вскрытие шахтного поля;</w:t>
            </w:r>
          </w:p>
          <w:p w:rsidR="007B1215" w:rsidRPr="007B1215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t>- обосновывать мероприятия по о</w:t>
            </w:r>
            <w:r w:rsidRPr="007B1215">
              <w:rPr>
                <w:sz w:val="22"/>
                <w:szCs w:val="22"/>
              </w:rPr>
              <w:t>х</w:t>
            </w:r>
            <w:r w:rsidRPr="007B1215">
              <w:rPr>
                <w:sz w:val="22"/>
                <w:szCs w:val="22"/>
              </w:rPr>
              <w:t>ране окружающей среды и эколог</w:t>
            </w:r>
            <w:r w:rsidRPr="007B1215">
              <w:rPr>
                <w:sz w:val="22"/>
                <w:szCs w:val="22"/>
              </w:rPr>
              <w:t>и</w:t>
            </w:r>
            <w:r w:rsidRPr="007B1215">
              <w:rPr>
                <w:sz w:val="22"/>
                <w:szCs w:val="22"/>
              </w:rPr>
              <w:t>ческой безопасности горных работ;</w:t>
            </w:r>
          </w:p>
          <w:p w:rsidR="007B1215" w:rsidRPr="00FF633B" w:rsidRDefault="007B1215" w:rsidP="007B1215">
            <w:pPr>
              <w:pStyle w:val="a6"/>
              <w:suppressAutoHyphens w:val="0"/>
              <w:ind w:left="-108" w:right="-108"/>
              <w:rPr>
                <w:sz w:val="22"/>
                <w:szCs w:val="22"/>
              </w:rPr>
            </w:pPr>
            <w:r w:rsidRPr="007B1215">
              <w:rPr>
                <w:sz w:val="22"/>
                <w:szCs w:val="22"/>
              </w:rPr>
              <w:lastRenderedPageBreak/>
              <w:t>-владением методами геолого-промышленной оценки месторожд</w:t>
            </w:r>
            <w:r w:rsidRPr="007B1215">
              <w:rPr>
                <w:sz w:val="22"/>
                <w:szCs w:val="22"/>
              </w:rPr>
              <w:t>е</w:t>
            </w:r>
            <w:r w:rsidRPr="007B1215">
              <w:rPr>
                <w:sz w:val="22"/>
                <w:szCs w:val="22"/>
              </w:rPr>
              <w:t>ний полезных ископаемых, горных отводов.</w:t>
            </w:r>
            <w:r w:rsidRPr="00FF633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B1215" w:rsidRPr="00E54343" w:rsidRDefault="007B1215" w:rsidP="007B1215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7B1215" w:rsidRPr="00E54343" w:rsidRDefault="007B1215" w:rsidP="007B121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7B1215" w:rsidRPr="00E54343" w:rsidRDefault="007B1215" w:rsidP="007B1215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отличной 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ра-ктеристикой.</w:t>
            </w:r>
          </w:p>
          <w:p w:rsidR="007B1215" w:rsidRPr="00E54343" w:rsidRDefault="007B1215" w:rsidP="007B1215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в с</w:t>
            </w:r>
            <w:r w:rsidRPr="00E54343">
              <w:rPr>
                <w:rFonts w:cs="Times New Roman"/>
                <w:sz w:val="22"/>
                <w:szCs w:val="22"/>
              </w:rPr>
              <w:t>о</w:t>
            </w:r>
            <w:r w:rsidRPr="00E54343">
              <w:rPr>
                <w:rFonts w:cs="Times New Roman"/>
                <w:sz w:val="22"/>
                <w:szCs w:val="22"/>
              </w:rPr>
              <w:t>ответствии с методическ</w:t>
            </w:r>
            <w:r w:rsidRPr="00E54343">
              <w:rPr>
                <w:rFonts w:cs="Times New Roman"/>
                <w:sz w:val="22"/>
                <w:szCs w:val="22"/>
              </w:rPr>
              <w:t>и</w:t>
            </w:r>
            <w:r w:rsidRPr="00E54343">
              <w:rPr>
                <w:rFonts w:cs="Times New Roman"/>
                <w:sz w:val="22"/>
                <w:szCs w:val="22"/>
              </w:rPr>
              <w:t>ми указа-ниями.</w:t>
            </w:r>
          </w:p>
        </w:tc>
        <w:tc>
          <w:tcPr>
            <w:tcW w:w="992" w:type="dxa"/>
          </w:tcPr>
          <w:p w:rsidR="007B1215" w:rsidRPr="00E54343" w:rsidRDefault="007B1215" w:rsidP="007B121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E54343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2.Посещение практики без пропусков, с удовлетво-рительнойх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ратеристикой.</w:t>
            </w:r>
          </w:p>
          <w:p w:rsidR="00E54343" w:rsidRPr="00E54343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3.Оформление отчета и пр</w:t>
            </w:r>
            <w:r w:rsidRPr="00E54343">
              <w:rPr>
                <w:rFonts w:cs="Times New Roman"/>
                <w:sz w:val="22"/>
                <w:szCs w:val="22"/>
              </w:rPr>
              <w:t>е</w:t>
            </w:r>
            <w:r w:rsidRPr="00E54343">
              <w:rPr>
                <w:rFonts w:cs="Times New Roman"/>
                <w:sz w:val="22"/>
                <w:szCs w:val="22"/>
              </w:rPr>
              <w:t>зентации с з</w:t>
            </w:r>
            <w:r w:rsidRPr="00E54343">
              <w:rPr>
                <w:rFonts w:cs="Times New Roman"/>
                <w:sz w:val="22"/>
                <w:szCs w:val="22"/>
              </w:rPr>
              <w:t>а</w:t>
            </w:r>
            <w:r w:rsidRPr="00E54343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удовлетво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  <w:tr w:rsidR="00E54343" w:rsidRPr="00E54343" w:rsidTr="00656F40">
        <w:tc>
          <w:tcPr>
            <w:tcW w:w="99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E54343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E54343" w:rsidRPr="00E54343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E54343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E54343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E54343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E54343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E54343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54343">
              <w:rPr>
                <w:rFonts w:cs="Times New Roman"/>
                <w:spacing w:val="-1"/>
                <w:sz w:val="22"/>
                <w:szCs w:val="22"/>
              </w:rPr>
              <w:t>Неудовлет</w:t>
            </w:r>
            <w:r>
              <w:rPr>
                <w:rFonts w:cs="Times New Roman"/>
                <w:spacing w:val="-1"/>
                <w:sz w:val="22"/>
                <w:szCs w:val="22"/>
              </w:rPr>
              <w:t>во</w:t>
            </w:r>
            <w:r w:rsidRPr="00E54343">
              <w:rPr>
                <w:rFonts w:cs="Times New Roman"/>
                <w:spacing w:val="-1"/>
                <w:sz w:val="22"/>
                <w:szCs w:val="22"/>
              </w:rPr>
              <w:t>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02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278"/>
        <w:gridCol w:w="3718"/>
      </w:tblGrid>
      <w:tr w:rsidR="00656F40" w:rsidRPr="00656F40" w:rsidTr="00656F40">
        <w:tc>
          <w:tcPr>
            <w:tcW w:w="1242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278" w:type="dxa"/>
            <w:shd w:val="clear" w:color="auto" w:fill="auto"/>
          </w:tcPr>
          <w:p w:rsidR="00656F40" w:rsidRPr="00656F40" w:rsidRDefault="00656F40" w:rsidP="00656F40">
            <w:pPr>
              <w:contextualSpacing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Показатель оценивания (дескриптор) (п.1.2. РПП)</w:t>
            </w: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contextualSpacing/>
              <w:jc w:val="center"/>
              <w:rPr>
                <w:rFonts w:eastAsia="Calibri"/>
                <w:bCs/>
              </w:rPr>
            </w:pPr>
            <w:r w:rsidRPr="00656F40">
              <w:rPr>
                <w:rFonts w:eastAsia="Calibri"/>
                <w:bCs/>
              </w:rPr>
              <w:t>Содержание задания</w:t>
            </w:r>
          </w:p>
        </w:tc>
      </w:tr>
      <w:tr w:rsidR="007B1215" w:rsidRPr="00656F40" w:rsidTr="00656F40">
        <w:trPr>
          <w:cantSplit/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both"/>
            </w:pPr>
            <w:r w:rsidRPr="00656F40">
              <w:t>ПК-1</w:t>
            </w:r>
          </w:p>
          <w:p w:rsidR="007B1215" w:rsidRPr="00656F40" w:rsidRDefault="007B1215" w:rsidP="007B1215">
            <w:pPr>
              <w:pStyle w:val="a6"/>
              <w:ind w:left="0"/>
              <w:jc w:val="both"/>
            </w:pPr>
          </w:p>
          <w:p w:rsidR="007B1215" w:rsidRPr="00656F40" w:rsidRDefault="007B1215" w:rsidP="007B1215">
            <w:pPr>
              <w:pStyle w:val="a6"/>
              <w:ind w:left="0"/>
              <w:jc w:val="both"/>
              <w:rPr>
                <w:b/>
                <w:i/>
              </w:rPr>
            </w:pPr>
          </w:p>
        </w:tc>
        <w:tc>
          <w:tcPr>
            <w:tcW w:w="5278" w:type="dxa"/>
            <w:vMerge w:val="restart"/>
            <w:shd w:val="clear" w:color="auto" w:fill="auto"/>
          </w:tcPr>
          <w:p w:rsidR="007B1215" w:rsidRDefault="007B1215" w:rsidP="007B1215">
            <w:pPr>
              <w:ind w:left="-5"/>
              <w:contextualSpacing/>
            </w:pPr>
            <w:r w:rsidRPr="00656F40">
              <w:rPr>
                <w:b/>
              </w:rPr>
              <w:t xml:space="preserve">Должен знать: </w:t>
            </w:r>
            <w:r>
              <w:t xml:space="preserve">-технологию и организацию  основных производственных и вспомогательных процессов подземных горных работ; </w:t>
            </w:r>
          </w:p>
          <w:p w:rsidR="007B1215" w:rsidRDefault="007B1215" w:rsidP="007B1215">
            <w:pPr>
              <w:ind w:left="-5"/>
              <w:contextualSpacing/>
            </w:pPr>
            <w:r>
              <w:t>-основы комплектации технологических схем и основные характеристики современного и перспективного горного и транспортного оборудования шахт;</w:t>
            </w:r>
          </w:p>
          <w:p w:rsidR="007B1215" w:rsidRDefault="007B1215" w:rsidP="007B1215">
            <w:pPr>
              <w:ind w:left="-5"/>
              <w:contextualSpacing/>
            </w:pPr>
            <w:r>
              <w:t xml:space="preserve"> -области применения горнотранспортного оборудования подземных горных работ;</w:t>
            </w:r>
          </w:p>
          <w:p w:rsidR="007B1215" w:rsidRDefault="007B1215" w:rsidP="007B1215">
            <w:pPr>
              <w:ind w:left="-5"/>
              <w:contextualSpacing/>
            </w:pPr>
            <w:r>
              <w:t>-нормативные документы по безопасности и промышленной санитарии при проектировании, строительстве и эксплуатации предприятий;</w:t>
            </w:r>
          </w:p>
          <w:p w:rsidR="007B1215" w:rsidRDefault="007B1215" w:rsidP="007B1215">
            <w:pPr>
              <w:ind w:left="-5"/>
              <w:contextualSpacing/>
            </w:pPr>
            <w:r>
              <w:t>- 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7B1215" w:rsidRDefault="007B1215" w:rsidP="007B1215">
            <w:pPr>
              <w:ind w:left="-5"/>
              <w:contextualSpacing/>
            </w:pPr>
            <w:r>
              <w:t>Должен уметь</w:t>
            </w:r>
          </w:p>
          <w:p w:rsidR="007B1215" w:rsidRDefault="007B1215" w:rsidP="007B1215">
            <w:pPr>
              <w:ind w:left="-5"/>
              <w:contextualSpacing/>
            </w:pPr>
            <w:r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7B1215" w:rsidRDefault="007B1215" w:rsidP="007B1215">
            <w:pPr>
              <w:ind w:left="-5"/>
              <w:contextualSpacing/>
            </w:pPr>
            <w:r>
              <w:t>-производить расчет теоретической, технической и эксплу-атационной    производительности горно-транспортного оборудования подземных горных работ;</w:t>
            </w:r>
          </w:p>
          <w:p w:rsidR="007B1215" w:rsidRDefault="007B1215" w:rsidP="007B1215">
            <w:pPr>
              <w:ind w:left="-5"/>
              <w:contextualSpacing/>
            </w:pPr>
            <w:r>
              <w:t>Должен владеть:</w:t>
            </w:r>
          </w:p>
          <w:p w:rsidR="007B1215" w:rsidRDefault="007B1215" w:rsidP="007B1215">
            <w:pPr>
              <w:ind w:left="-5"/>
              <w:contextualSpacing/>
            </w:pPr>
            <w:r>
              <w:t>- горной и технической терминологией;</w:t>
            </w:r>
          </w:p>
          <w:p w:rsidR="007B1215" w:rsidRDefault="007B1215" w:rsidP="007B1215">
            <w:pPr>
              <w:ind w:left="-5"/>
              <w:contextualSpacing/>
            </w:pPr>
            <w:r>
              <w:t>-обосновывать главные параметры шахты, вскрытие шахтного поля;</w:t>
            </w:r>
          </w:p>
          <w:p w:rsidR="007B1215" w:rsidRPr="00656F40" w:rsidRDefault="007B1215" w:rsidP="007B1215">
            <w:pPr>
              <w:pStyle w:val="afa"/>
              <w:contextualSpacing/>
            </w:pPr>
            <w:r>
              <w:t>-обосновывать мероприятия по охране окружающей среды и экологической безопасности горных работ;</w:t>
            </w:r>
          </w:p>
        </w:tc>
        <w:tc>
          <w:tcPr>
            <w:tcW w:w="3718" w:type="dxa"/>
            <w:shd w:val="clear" w:color="auto" w:fill="auto"/>
          </w:tcPr>
          <w:p w:rsidR="007B1215" w:rsidRPr="007B1215" w:rsidRDefault="007B1215" w:rsidP="007B1215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0"/>
              </w:rPr>
            </w:pPr>
            <w:r w:rsidRPr="007B1215">
              <w:rPr>
                <w:rStyle w:val="FontStyle18"/>
                <w:sz w:val="24"/>
                <w:szCs w:val="20"/>
              </w:rPr>
              <w:t>Изучить горно-геологические у</w:t>
            </w:r>
            <w:r w:rsidRPr="007B1215">
              <w:rPr>
                <w:rStyle w:val="FontStyle18"/>
                <w:sz w:val="24"/>
                <w:szCs w:val="20"/>
              </w:rPr>
              <w:t>с</w:t>
            </w:r>
            <w:r w:rsidRPr="007B1215">
              <w:rPr>
                <w:rStyle w:val="FontStyle18"/>
                <w:sz w:val="24"/>
                <w:szCs w:val="20"/>
              </w:rPr>
              <w:t>ловия разработки шахтного поля.</w:t>
            </w:r>
          </w:p>
        </w:tc>
      </w:tr>
      <w:tr w:rsidR="007B1215" w:rsidRPr="00656F40" w:rsidTr="00656F40">
        <w:trPr>
          <w:cantSplit/>
          <w:trHeight w:val="481"/>
        </w:trPr>
        <w:tc>
          <w:tcPr>
            <w:tcW w:w="1242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7B1215" w:rsidRPr="007B1215" w:rsidRDefault="007B1215" w:rsidP="007B121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0"/>
              </w:rPr>
            </w:pPr>
            <w:r w:rsidRPr="007B1215">
              <w:rPr>
                <w:rStyle w:val="FontStyle40"/>
                <w:b w:val="0"/>
                <w:sz w:val="24"/>
                <w:szCs w:val="20"/>
              </w:rPr>
              <w:t>Изучить характеристику схемы вскрытия и подготовки шахтного поля и соответствующих выраб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о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ток.</w:t>
            </w:r>
          </w:p>
        </w:tc>
      </w:tr>
      <w:tr w:rsidR="007B1215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7B1215" w:rsidRPr="007B1215" w:rsidRDefault="007B1215" w:rsidP="007B121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0"/>
              </w:rPr>
            </w:pPr>
            <w:r w:rsidRPr="007B1215">
              <w:rPr>
                <w:rStyle w:val="FontStyle40"/>
                <w:b w:val="0"/>
                <w:sz w:val="24"/>
                <w:szCs w:val="20"/>
              </w:rPr>
              <w:t>Изучить схему основного и всп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о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могательного транспорта шахты и характеристику применяемого транспортного оборудования.</w:t>
            </w:r>
          </w:p>
        </w:tc>
      </w:tr>
      <w:tr w:rsidR="007B1215" w:rsidRPr="00656F40" w:rsidTr="00656F40">
        <w:trPr>
          <w:cantSplit/>
          <w:trHeight w:val="516"/>
        </w:trPr>
        <w:tc>
          <w:tcPr>
            <w:tcW w:w="1242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7B1215" w:rsidRPr="007B1215" w:rsidRDefault="007B1215" w:rsidP="007B121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0"/>
              </w:rPr>
            </w:pPr>
            <w:r w:rsidRPr="007B1215">
              <w:rPr>
                <w:rStyle w:val="FontStyle40"/>
                <w:b w:val="0"/>
                <w:sz w:val="24"/>
                <w:szCs w:val="20"/>
              </w:rPr>
              <w:t>Изучить  схемы проветривания шахты и применяе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softHyphen/>
              <w:t>мые вентил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я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торы.</w:t>
            </w:r>
          </w:p>
        </w:tc>
      </w:tr>
      <w:tr w:rsidR="007B1215" w:rsidRPr="00656F40" w:rsidTr="00656F40">
        <w:trPr>
          <w:cantSplit/>
          <w:trHeight w:val="283"/>
        </w:trPr>
        <w:tc>
          <w:tcPr>
            <w:tcW w:w="1242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7B1215" w:rsidRPr="00656F40" w:rsidRDefault="007B1215" w:rsidP="007B1215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7B1215" w:rsidRPr="007B1215" w:rsidRDefault="007B1215" w:rsidP="007B121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0"/>
              </w:rPr>
            </w:pPr>
            <w:r w:rsidRPr="007B1215">
              <w:rPr>
                <w:rStyle w:val="FontStyle40"/>
                <w:b w:val="0"/>
                <w:sz w:val="24"/>
                <w:szCs w:val="20"/>
              </w:rPr>
              <w:t>Собрать информацию об очис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>т</w:t>
            </w:r>
            <w:r w:rsidRPr="007B1215">
              <w:rPr>
                <w:rStyle w:val="FontStyle40"/>
                <w:b w:val="0"/>
                <w:sz w:val="24"/>
                <w:szCs w:val="20"/>
              </w:rPr>
              <w:t xml:space="preserve">ных работах на шахте в целом и подробное описание технологии ведения очистных работ в одном из забоев. </w:t>
            </w:r>
          </w:p>
        </w:tc>
      </w:tr>
      <w:tr w:rsidR="00656F40" w:rsidRPr="00656F40" w:rsidTr="00656F40">
        <w:trPr>
          <w:cantSplit/>
          <w:trHeight w:val="812"/>
        </w:trPr>
        <w:tc>
          <w:tcPr>
            <w:tcW w:w="1242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656F40" w:rsidRPr="00656F40" w:rsidRDefault="00656F40" w:rsidP="00656F4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718" w:type="dxa"/>
            <w:shd w:val="clear" w:color="auto" w:fill="auto"/>
          </w:tcPr>
          <w:p w:rsidR="00656F40" w:rsidRPr="00656F40" w:rsidRDefault="00656F40" w:rsidP="00656F40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656F40">
              <w:rPr>
                <w:rStyle w:val="FontStyle18"/>
                <w:sz w:val="24"/>
                <w:szCs w:val="24"/>
              </w:rPr>
              <w:t>Комплектование отчета.</w:t>
            </w:r>
          </w:p>
        </w:tc>
      </w:tr>
    </w:tbl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</w:p>
    <w:p w:rsidR="006F770F" w:rsidRDefault="006F770F" w:rsidP="006F770F">
      <w:pPr>
        <w:pStyle w:val="a6"/>
        <w:ind w:left="0"/>
        <w:jc w:val="center"/>
        <w:outlineLvl w:val="0"/>
        <w:rPr>
          <w:b/>
          <w:bCs/>
        </w:rPr>
      </w:pPr>
      <w:r w:rsidRPr="00124B82">
        <w:rPr>
          <w:b/>
          <w:bCs/>
        </w:rPr>
        <w:t xml:space="preserve">Задание на </w:t>
      </w:r>
      <w:r>
        <w:rPr>
          <w:b/>
          <w:bCs/>
        </w:rPr>
        <w:t>технологическую</w:t>
      </w:r>
      <w:r w:rsidRPr="00124B82">
        <w:rPr>
          <w:b/>
          <w:bCs/>
        </w:rPr>
        <w:t xml:space="preserve"> практику</w:t>
      </w:r>
    </w:p>
    <w:p w:rsidR="006F770F" w:rsidRPr="00124B82" w:rsidRDefault="006F770F" w:rsidP="006F770F">
      <w:pPr>
        <w:pStyle w:val="a6"/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При прохождении практики необходимо принять участие, собрать, изучить и скомплектовать следующий материал:  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>Горно-геологическая характеристика шахтного поля</w:t>
      </w:r>
      <w:r w:rsidRPr="002F77D6">
        <w:rPr>
          <w:bCs/>
          <w:color w:val="000000"/>
          <w:szCs w:val="26"/>
          <w:lang w:eastAsia="ru-RU"/>
        </w:rPr>
        <w:t>: параметры и границы шахтного поля; балансовые и промышленные запасы, потери; сведения о наличии  геологических  нарушений; характеристики рабочих угольных пластов; газоносность, пожароопасность, опа</w:t>
      </w:r>
      <w:r w:rsidRPr="002F77D6">
        <w:rPr>
          <w:bCs/>
          <w:color w:val="000000"/>
          <w:szCs w:val="26"/>
          <w:lang w:eastAsia="ru-RU"/>
        </w:rPr>
        <w:t>с</w:t>
      </w:r>
      <w:r w:rsidRPr="002F77D6">
        <w:rPr>
          <w:bCs/>
          <w:color w:val="000000"/>
          <w:szCs w:val="26"/>
          <w:lang w:eastAsia="ru-RU"/>
        </w:rPr>
        <w:t>ность по газодинами</w:t>
      </w:r>
      <w:r w:rsidRPr="002F77D6">
        <w:rPr>
          <w:bCs/>
          <w:color w:val="000000"/>
          <w:szCs w:val="26"/>
          <w:lang w:eastAsia="ru-RU"/>
        </w:rPr>
        <w:softHyphen/>
        <w:t>ческим явлениям, опасность по взрываемости угольной пыли; краткие свед</w:t>
      </w:r>
      <w:r w:rsidRPr="002F77D6">
        <w:rPr>
          <w:bCs/>
          <w:color w:val="000000"/>
          <w:szCs w:val="26"/>
          <w:lang w:eastAsia="ru-RU"/>
        </w:rPr>
        <w:t>е</w:t>
      </w:r>
      <w:r w:rsidRPr="002F77D6">
        <w:rPr>
          <w:bCs/>
          <w:color w:val="000000"/>
          <w:szCs w:val="26"/>
          <w:lang w:eastAsia="ru-RU"/>
        </w:rPr>
        <w:t xml:space="preserve">ния о гидрогеологических условиях. 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7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 xml:space="preserve">Вскрытие и подготовка месторождения: </w:t>
      </w:r>
      <w:r w:rsidRPr="002F77D6">
        <w:rPr>
          <w:bCs/>
          <w:color w:val="000000"/>
          <w:szCs w:val="26"/>
          <w:lang w:eastAsia="ru-RU"/>
        </w:rPr>
        <w:t>описания этапов развития горных работ, св</w:t>
      </w:r>
      <w:r w:rsidRPr="002F77D6">
        <w:rPr>
          <w:bCs/>
          <w:color w:val="000000"/>
          <w:szCs w:val="26"/>
          <w:lang w:eastAsia="ru-RU"/>
        </w:rPr>
        <w:t>я</w:t>
      </w:r>
      <w:r w:rsidRPr="002F77D6">
        <w:rPr>
          <w:bCs/>
          <w:color w:val="000000"/>
          <w:szCs w:val="26"/>
          <w:lang w:eastAsia="ru-RU"/>
        </w:rPr>
        <w:t>занных с про</w:t>
      </w:r>
      <w:r w:rsidRPr="002F77D6">
        <w:rPr>
          <w:bCs/>
          <w:color w:val="000000"/>
          <w:szCs w:val="26"/>
          <w:lang w:eastAsia="ru-RU"/>
        </w:rPr>
        <w:softHyphen/>
        <w:t>ведением (углубкой) вскрывающих выработок и подготовитель</w:t>
      </w:r>
      <w:r w:rsidRPr="002F77D6">
        <w:rPr>
          <w:bCs/>
          <w:color w:val="000000"/>
          <w:szCs w:val="26"/>
          <w:lang w:eastAsia="ru-RU"/>
        </w:rPr>
        <w:softHyphen/>
        <w:t>ных выработок, имеющих общешахтное значение; характеристики схемы вскрытия и подготовки, по состоянию на период прохождения практики; перспективы развития горных работ на ближайшие 5-10 лет.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 xml:space="preserve">Проведение горных выработок. 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>Шахтный транспорт.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lastRenderedPageBreak/>
        <w:t>Проветривание шахты:</w:t>
      </w:r>
      <w:r w:rsidRPr="002F77D6">
        <w:rPr>
          <w:bCs/>
          <w:color w:val="000000"/>
          <w:szCs w:val="26"/>
          <w:lang w:eastAsia="ru-RU"/>
        </w:rPr>
        <w:t xml:space="preserve"> название схемы, способа, системы про</w:t>
      </w:r>
      <w:r w:rsidRPr="002F77D6">
        <w:rPr>
          <w:bCs/>
          <w:color w:val="000000"/>
          <w:szCs w:val="26"/>
          <w:lang w:eastAsia="ru-RU"/>
        </w:rPr>
        <w:softHyphen/>
        <w:t>ветривания шахты, сх</w:t>
      </w:r>
      <w:r w:rsidRPr="002F77D6">
        <w:rPr>
          <w:bCs/>
          <w:color w:val="000000"/>
          <w:szCs w:val="26"/>
          <w:lang w:eastAsia="ru-RU"/>
        </w:rPr>
        <w:t>е</w:t>
      </w:r>
      <w:r w:rsidRPr="002F77D6">
        <w:rPr>
          <w:bCs/>
          <w:color w:val="000000"/>
          <w:szCs w:val="26"/>
          <w:lang w:eastAsia="ru-RU"/>
        </w:rPr>
        <w:t>мы проветривания выемочного участка. Приводятся основные характеристики вентиляторов гла</w:t>
      </w:r>
      <w:r w:rsidRPr="002F77D6">
        <w:rPr>
          <w:bCs/>
          <w:color w:val="000000"/>
          <w:szCs w:val="26"/>
          <w:lang w:eastAsia="ru-RU"/>
        </w:rPr>
        <w:t>в</w:t>
      </w:r>
      <w:r w:rsidRPr="002F77D6">
        <w:rPr>
          <w:bCs/>
          <w:color w:val="000000"/>
          <w:szCs w:val="26"/>
          <w:lang w:eastAsia="ru-RU"/>
        </w:rPr>
        <w:t>ного и местного проветривания, применяемых на шахте. Указывается расход воздуха для разли</w:t>
      </w:r>
      <w:r w:rsidRPr="002F77D6">
        <w:rPr>
          <w:bCs/>
          <w:color w:val="000000"/>
          <w:szCs w:val="26"/>
          <w:lang w:eastAsia="ru-RU"/>
        </w:rPr>
        <w:t>ч</w:t>
      </w:r>
      <w:r w:rsidRPr="002F77D6">
        <w:rPr>
          <w:bCs/>
          <w:color w:val="000000"/>
          <w:szCs w:val="26"/>
          <w:lang w:eastAsia="ru-RU"/>
        </w:rPr>
        <w:t>ных категорий потребителей. В обяза</w:t>
      </w:r>
      <w:r w:rsidRPr="002F77D6">
        <w:rPr>
          <w:bCs/>
          <w:color w:val="000000"/>
          <w:szCs w:val="26"/>
          <w:lang w:eastAsia="ru-RU"/>
        </w:rPr>
        <w:softHyphen/>
        <w:t>тельном порядке приводятся значения: общешахтной депре</w:t>
      </w:r>
      <w:r w:rsidRPr="002F77D6">
        <w:rPr>
          <w:bCs/>
          <w:color w:val="000000"/>
          <w:szCs w:val="26"/>
          <w:lang w:eastAsia="ru-RU"/>
        </w:rPr>
        <w:t>с</w:t>
      </w:r>
      <w:r w:rsidRPr="002F77D6">
        <w:rPr>
          <w:bCs/>
          <w:color w:val="000000"/>
          <w:szCs w:val="26"/>
          <w:lang w:eastAsia="ru-RU"/>
        </w:rPr>
        <w:t>сии; общешахтного расхода воздуха; среднее значение расхода воздуха для проветривания под</w:t>
      </w:r>
      <w:r w:rsidRPr="002F77D6">
        <w:rPr>
          <w:bCs/>
          <w:color w:val="000000"/>
          <w:szCs w:val="26"/>
          <w:lang w:eastAsia="ru-RU"/>
        </w:rPr>
        <w:softHyphen/>
        <w:t>готовительных забоев; расхода воздуха для проветривания очистного забоя.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>Система разработки и технология ведения очистных работ:</w:t>
      </w:r>
      <w:r w:rsidRPr="002F77D6">
        <w:rPr>
          <w:bCs/>
          <w:color w:val="000000"/>
          <w:szCs w:val="26"/>
          <w:lang w:eastAsia="ru-RU"/>
        </w:rPr>
        <w:t xml:space="preserve"> описание применяемых на шахте вариантов систем разработки. Указывается количество одновре</w:t>
      </w:r>
      <w:r w:rsidRPr="002F77D6">
        <w:rPr>
          <w:bCs/>
          <w:color w:val="000000"/>
          <w:szCs w:val="26"/>
          <w:lang w:eastAsia="ru-RU"/>
        </w:rPr>
        <w:softHyphen/>
        <w:t>менно действующих оч</w:t>
      </w:r>
      <w:r w:rsidRPr="002F77D6">
        <w:rPr>
          <w:bCs/>
          <w:color w:val="000000"/>
          <w:szCs w:val="26"/>
          <w:lang w:eastAsia="ru-RU"/>
        </w:rPr>
        <w:t>и</w:t>
      </w:r>
      <w:r w:rsidRPr="002F77D6">
        <w:rPr>
          <w:bCs/>
          <w:color w:val="000000"/>
          <w:szCs w:val="26"/>
          <w:lang w:eastAsia="ru-RU"/>
        </w:rPr>
        <w:t>стных забоев, на каких пластах они рас</w:t>
      </w:r>
      <w:r w:rsidRPr="002F77D6">
        <w:rPr>
          <w:bCs/>
          <w:color w:val="000000"/>
          <w:szCs w:val="26"/>
          <w:lang w:eastAsia="ru-RU"/>
        </w:rPr>
        <w:softHyphen/>
        <w:t>положены, тип оборудования, которое в них применяется, а так</w:t>
      </w:r>
      <w:r w:rsidRPr="002F77D6">
        <w:rPr>
          <w:bCs/>
          <w:color w:val="000000"/>
          <w:szCs w:val="26"/>
          <w:lang w:eastAsia="ru-RU"/>
        </w:rPr>
        <w:softHyphen/>
        <w:t>же суточная добыча каждого из них. Для одного из забоев приво</w:t>
      </w:r>
      <w:r w:rsidRPr="002F77D6">
        <w:rPr>
          <w:bCs/>
          <w:color w:val="000000"/>
          <w:szCs w:val="26"/>
          <w:lang w:eastAsia="ru-RU"/>
        </w:rPr>
        <w:softHyphen/>
        <w:t>дится подробное описание технологии ведения очистных работ. Излагаются основные требования по безопасности и охране труда.</w:t>
      </w:r>
    </w:p>
    <w:p w:rsidR="002F77D6" w:rsidRPr="002F77D6" w:rsidRDefault="002F77D6" w:rsidP="002F77D6">
      <w:pPr>
        <w:widowControl w:val="0"/>
        <w:numPr>
          <w:ilvl w:val="0"/>
          <w:numId w:val="15"/>
        </w:numPr>
        <w:tabs>
          <w:tab w:val="left" w:pos="142"/>
          <w:tab w:val="left" w:pos="1032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>Монтажно-демонтажные работы:</w:t>
      </w:r>
      <w:r w:rsidRPr="002F77D6">
        <w:rPr>
          <w:bCs/>
          <w:color w:val="000000"/>
          <w:szCs w:val="26"/>
          <w:lang w:eastAsia="ru-RU"/>
        </w:rPr>
        <w:t xml:space="preserve"> информация о технологии монтажно-демонтажных работ, применяемой на шах</w:t>
      </w:r>
      <w:r w:rsidRPr="002F77D6">
        <w:rPr>
          <w:bCs/>
          <w:color w:val="000000"/>
          <w:szCs w:val="26"/>
          <w:lang w:eastAsia="ru-RU"/>
        </w:rPr>
        <w:softHyphen/>
        <w:t>те (применяемое оборудование, последовательность перемеще</w:t>
      </w:r>
      <w:r w:rsidRPr="002F77D6">
        <w:rPr>
          <w:bCs/>
          <w:color w:val="000000"/>
          <w:szCs w:val="26"/>
          <w:lang w:eastAsia="ru-RU"/>
        </w:rPr>
        <w:softHyphen/>
        <w:t>ния и установки оборудования очистного забоя, сроки выполне</w:t>
      </w:r>
      <w:r w:rsidRPr="002F77D6">
        <w:rPr>
          <w:bCs/>
          <w:color w:val="000000"/>
          <w:szCs w:val="26"/>
          <w:lang w:eastAsia="ru-RU"/>
        </w:rPr>
        <w:softHyphen/>
        <w:t>ния работ).</w:t>
      </w:r>
    </w:p>
    <w:p w:rsidR="002F77D6" w:rsidRPr="002F77D6" w:rsidRDefault="002F77D6" w:rsidP="002F77D6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6"/>
          <w:lang w:eastAsia="ru-RU"/>
        </w:rPr>
      </w:pPr>
      <w:r w:rsidRPr="002F77D6">
        <w:rPr>
          <w:b/>
          <w:bCs/>
          <w:color w:val="000000"/>
          <w:szCs w:val="26"/>
          <w:lang w:eastAsia="ru-RU"/>
        </w:rPr>
        <w:t>В графической части необходимо представить:</w:t>
      </w:r>
      <w:r w:rsidRPr="002F77D6">
        <w:rPr>
          <w:bCs/>
          <w:color w:val="000000"/>
          <w:szCs w:val="26"/>
          <w:lang w:eastAsia="ru-RU"/>
        </w:rPr>
        <w:t xml:space="preserve"> стратиграфический разрез; план выходов пластов под наносы; схему вскрытия шахтного поля (вертикальная проекция); схему подготовки транспортного горизонта (при его наличии); общий вид применяемой системы разработки (не д</w:t>
      </w:r>
      <w:r w:rsidRPr="002F77D6">
        <w:rPr>
          <w:bCs/>
          <w:color w:val="000000"/>
          <w:szCs w:val="26"/>
          <w:lang w:eastAsia="ru-RU"/>
        </w:rPr>
        <w:t>о</w:t>
      </w:r>
      <w:r w:rsidRPr="002F77D6">
        <w:rPr>
          <w:bCs/>
          <w:color w:val="000000"/>
          <w:szCs w:val="26"/>
          <w:lang w:eastAsia="ru-RU"/>
        </w:rPr>
        <w:t>пуска</w:t>
      </w:r>
      <w:r w:rsidRPr="002F77D6">
        <w:rPr>
          <w:bCs/>
          <w:color w:val="000000"/>
          <w:szCs w:val="26"/>
          <w:lang w:eastAsia="ru-RU"/>
        </w:rPr>
        <w:softHyphen/>
        <w:t>ется его подмена планом горных работ по пласту); схему главного транспорта; схему пр</w:t>
      </w:r>
      <w:r w:rsidRPr="002F77D6">
        <w:rPr>
          <w:bCs/>
          <w:color w:val="000000"/>
          <w:szCs w:val="26"/>
          <w:lang w:eastAsia="ru-RU"/>
        </w:rPr>
        <w:t>о</w:t>
      </w:r>
      <w:r w:rsidRPr="002F77D6">
        <w:rPr>
          <w:bCs/>
          <w:color w:val="000000"/>
          <w:szCs w:val="26"/>
          <w:lang w:eastAsia="ru-RU"/>
        </w:rPr>
        <w:t>ветривания очистного забоя; технологическую схему очистного забоя; схему монтажно-демонтажных работ.</w:t>
      </w:r>
    </w:p>
    <w:p w:rsidR="002F77D6" w:rsidRDefault="002F77D6" w:rsidP="00E54343">
      <w:pPr>
        <w:jc w:val="center"/>
        <w:rPr>
          <w:b/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75"/>
        <w:gridCol w:w="1728"/>
        <w:gridCol w:w="1105"/>
        <w:gridCol w:w="3927"/>
      </w:tblGrid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6F770F" w:rsidRPr="00366582" w:rsidTr="006F77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66582">
              <w:rPr>
                <w:b/>
              </w:rPr>
              <w:t xml:space="preserve"> семестр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>
              <w:t>Выполнение и комплектация материалов полученных при прохождении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B03A44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36час.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>
              <w:t>55</w:t>
            </w:r>
            <w:r w:rsidRPr="00366582"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 w:rsidRPr="00366582">
              <w:t xml:space="preserve">Выполнение индивидуального исследовательского задания, оформление и подготовка практических работ к защите, формирование кейса практических работ. </w:t>
            </w: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>
              <w:t>Оформление отчета по результатам прохождения практики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B03A44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252</w:t>
            </w:r>
            <w:r w:rsidRPr="00AB135F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B03A44">
            <w:pPr>
              <w:tabs>
                <w:tab w:val="left" w:pos="142"/>
              </w:tabs>
            </w:pPr>
            <w:r>
              <w:t>15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</w:p>
        </w:tc>
      </w:tr>
      <w:tr w:rsidR="006F770F" w:rsidRPr="00366582" w:rsidTr="006F770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B03A44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D413FC">
              <w:rPr>
                <w:b/>
              </w:rPr>
              <w:t>того</w:t>
            </w:r>
            <w:r>
              <w:rPr>
                <w:b/>
              </w:rPr>
              <w:t>практический  курс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AB135F" w:rsidRDefault="006F770F" w:rsidP="00B03A44">
            <w:pPr>
              <w:tabs>
                <w:tab w:val="left" w:pos="142"/>
              </w:tabs>
              <w:jc w:val="center"/>
            </w:pPr>
            <w:r w:rsidRPr="00AB135F">
              <w:rPr>
                <w:sz w:val="22"/>
                <w:szCs w:val="22"/>
              </w:rPr>
              <w:t>16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D413FC" w:rsidRDefault="006F770F" w:rsidP="00B03A44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70</w:t>
            </w:r>
            <w:r w:rsidRPr="00D413FC">
              <w:rPr>
                <w:b/>
              </w:rPr>
              <w:t xml:space="preserve">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 w:rsidRPr="00366582">
              <w:rPr>
                <w:b/>
              </w:rPr>
              <w:t>Минимум балов 45</w:t>
            </w:r>
          </w:p>
        </w:tc>
      </w:tr>
      <w:tr w:rsidR="006F770F" w:rsidRPr="00366582" w:rsidTr="006F770F">
        <w:trPr>
          <w:trHeight w:val="5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 w:rsidRPr="00366582">
              <w:t>Подготовка к</w:t>
            </w:r>
            <w:r>
              <w:t xml:space="preserve"> защите отчета</w:t>
            </w:r>
            <w:r w:rsidRPr="00366582">
              <w:t xml:space="preserve"> и </w:t>
            </w:r>
            <w:r>
              <w:t>защита разделов отчета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881053" w:rsidRDefault="006F770F" w:rsidP="00B03A44">
            <w:pPr>
              <w:tabs>
                <w:tab w:val="left" w:pos="142"/>
              </w:tabs>
              <w:jc w:val="center"/>
            </w:pPr>
            <w:r w:rsidRPr="00881053">
              <w:rPr>
                <w:sz w:val="22"/>
                <w:szCs w:val="22"/>
              </w:rPr>
              <w:t>20час.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366582" w:rsidRDefault="006F770F" w:rsidP="00B03A44">
            <w:pPr>
              <w:tabs>
                <w:tab w:val="left" w:pos="142"/>
              </w:tabs>
            </w:pPr>
            <w:r>
              <w:t>30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B03A44">
            <w:r>
              <w:t>В соответствии  сп.п. 6.1.:</w:t>
            </w:r>
          </w:p>
          <w:p w:rsidR="006F770F" w:rsidRDefault="006F770F" w:rsidP="00B03A44">
            <w:pPr>
              <w:rPr>
                <w:lang w:eastAsia="en-US"/>
              </w:rPr>
            </w:pPr>
            <w:r>
              <w:rPr>
                <w:lang w:eastAsia="en-US"/>
              </w:rPr>
              <w:t>«отлично» (м</w:t>
            </w:r>
            <w:r w:rsidRPr="00052F3E">
              <w:rPr>
                <w:lang w:eastAsia="en-US"/>
              </w:rPr>
              <w:t>аксимальный балл по рейтингу</w:t>
            </w:r>
            <w:r>
              <w:rPr>
                <w:lang w:eastAsia="en-US"/>
              </w:rPr>
              <w:t>) -100балл</w:t>
            </w:r>
          </w:p>
          <w:p w:rsidR="006F770F" w:rsidRDefault="006F770F" w:rsidP="00B03A44">
            <w:pPr>
              <w:rPr>
                <w:lang w:eastAsia="en-US"/>
              </w:rPr>
            </w:pPr>
            <w:r>
              <w:rPr>
                <w:lang w:eastAsia="en-US"/>
              </w:rPr>
              <w:t>«хорошо» -80балл</w:t>
            </w:r>
          </w:p>
          <w:p w:rsidR="006F770F" w:rsidRPr="00366582" w:rsidRDefault="006F770F" w:rsidP="00B03A44">
            <w:r>
              <w:rPr>
                <w:lang w:eastAsia="en-US"/>
              </w:rPr>
              <w:t xml:space="preserve">«удовлетворительно» -60балл «неудовлетворительно»-0баллов </w:t>
            </w:r>
          </w:p>
        </w:tc>
      </w:tr>
      <w:tr w:rsidR="006F770F" w:rsidRPr="00366582" w:rsidTr="006F770F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Default="006F770F" w:rsidP="00B03A44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Итого по практике</w:t>
            </w:r>
            <w:r>
              <w:rPr>
                <w:b/>
              </w:rPr>
              <w:t>10  семестр</w:t>
            </w:r>
          </w:p>
          <w:p w:rsidR="006F770F" w:rsidRPr="009F0CB0" w:rsidRDefault="006F770F" w:rsidP="00B03A44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B03A44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F" w:rsidRPr="009F0CB0" w:rsidRDefault="006F770F" w:rsidP="00B03A44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>100 б.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0F" w:rsidRPr="00052F3E" w:rsidRDefault="006F770F" w:rsidP="00B03A44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439"/>
        <w:gridCol w:w="1559"/>
        <w:gridCol w:w="993"/>
        <w:gridCol w:w="1275"/>
        <w:gridCol w:w="851"/>
      </w:tblGrid>
      <w:tr w:rsidR="002F77D6" w:rsidRPr="009D7F94" w:rsidTr="002F77D6">
        <w:trPr>
          <w:trHeight w:val="1497"/>
        </w:trPr>
        <w:tc>
          <w:tcPr>
            <w:tcW w:w="914" w:type="dxa"/>
            <w:vAlign w:val="center"/>
          </w:tcPr>
          <w:p w:rsidR="002F77D6" w:rsidRPr="0092538F" w:rsidRDefault="002F77D6" w:rsidP="00D102C7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4439" w:type="dxa"/>
            <w:vAlign w:val="center"/>
          </w:tcPr>
          <w:p w:rsidR="002F77D6" w:rsidRPr="00AB135F" w:rsidRDefault="002F77D6" w:rsidP="00D102C7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extDirection w:val="btLr"/>
            <w:vAlign w:val="center"/>
          </w:tcPr>
          <w:p w:rsidR="002F77D6" w:rsidRPr="00AB135F" w:rsidRDefault="002F77D6" w:rsidP="00D102C7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Наличие грифа, вид грифа</w:t>
            </w:r>
          </w:p>
        </w:tc>
        <w:tc>
          <w:tcPr>
            <w:tcW w:w="993" w:type="dxa"/>
            <w:textDirection w:val="btLr"/>
            <w:vAlign w:val="center"/>
          </w:tcPr>
          <w:p w:rsidR="002F77D6" w:rsidRPr="00AB135F" w:rsidRDefault="002F77D6" w:rsidP="00D102C7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Кол-во экземпляров в библиотеке ТИ(ф)СВФУ</w:t>
            </w:r>
          </w:p>
        </w:tc>
        <w:tc>
          <w:tcPr>
            <w:tcW w:w="1275" w:type="dxa"/>
            <w:textDirection w:val="btLr"/>
          </w:tcPr>
          <w:p w:rsidR="002F77D6" w:rsidRPr="00AB135F" w:rsidRDefault="002F77D6" w:rsidP="00D102C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B135F">
              <w:rPr>
                <w:b/>
                <w:sz w:val="18"/>
                <w:szCs w:val="18"/>
              </w:rPr>
              <w:t>Допуск в ЭБС</w:t>
            </w:r>
          </w:p>
        </w:tc>
        <w:tc>
          <w:tcPr>
            <w:tcW w:w="851" w:type="dxa"/>
            <w:textDirection w:val="btLr"/>
          </w:tcPr>
          <w:p w:rsidR="002F77D6" w:rsidRPr="00AB135F" w:rsidRDefault="002F77D6" w:rsidP="00D102C7">
            <w:pPr>
              <w:jc w:val="center"/>
              <w:rPr>
                <w:b/>
                <w:sz w:val="18"/>
                <w:szCs w:val="18"/>
              </w:rPr>
            </w:pPr>
            <w:r w:rsidRPr="00AB135F">
              <w:rPr>
                <w:b/>
                <w:sz w:val="18"/>
                <w:szCs w:val="18"/>
              </w:rPr>
              <w:t>Кол-во студентов</w:t>
            </w:r>
          </w:p>
        </w:tc>
      </w:tr>
      <w:tr w:rsidR="002F77D6" w:rsidRPr="009D7F94" w:rsidTr="002F77D6">
        <w:tc>
          <w:tcPr>
            <w:tcW w:w="7905" w:type="dxa"/>
            <w:gridSpan w:val="4"/>
            <w:vAlign w:val="center"/>
          </w:tcPr>
          <w:p w:rsidR="002F77D6" w:rsidRPr="0092538F" w:rsidRDefault="002F77D6" w:rsidP="00D102C7">
            <w:pPr>
              <w:jc w:val="center"/>
              <w:rPr>
                <w:i/>
              </w:rPr>
            </w:pPr>
            <w:r w:rsidRPr="0092538F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275" w:type="dxa"/>
          </w:tcPr>
          <w:p w:rsidR="002F77D6" w:rsidRPr="009D7F94" w:rsidRDefault="002F77D6" w:rsidP="00D102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F77D6" w:rsidRPr="009D7F94" w:rsidRDefault="002F77D6" w:rsidP="00D102C7">
            <w:pPr>
              <w:rPr>
                <w:color w:val="000000"/>
                <w:highlight w:val="yellow"/>
              </w:rPr>
            </w:pPr>
            <w:r w:rsidRPr="00AB135F">
              <w:rPr>
                <w:color w:val="000000"/>
              </w:rPr>
              <w:t>20</w:t>
            </w:r>
          </w:p>
        </w:tc>
      </w:tr>
      <w:tr w:rsidR="002F77D6" w:rsidRPr="009D7F94" w:rsidTr="002F77D6">
        <w:tc>
          <w:tcPr>
            <w:tcW w:w="914" w:type="dxa"/>
            <w:vAlign w:val="center"/>
          </w:tcPr>
          <w:p w:rsidR="002F77D6" w:rsidRPr="0092538F" w:rsidRDefault="002F77D6" w:rsidP="00D102C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4439" w:type="dxa"/>
          </w:tcPr>
          <w:p w:rsidR="002F77D6" w:rsidRPr="00340783" w:rsidRDefault="002F77D6" w:rsidP="00D102C7">
            <w:pPr>
              <w:jc w:val="both"/>
            </w:pPr>
            <w:r w:rsidRPr="00340783">
              <w:rPr>
                <w:sz w:val="22"/>
                <w:szCs w:val="22"/>
              </w:rPr>
              <w:t xml:space="preserve">1.Кутузов Б.Н. Методы ведения взрывных работ: Учебник .- М.: изд.МГГУ.- </w:t>
            </w:r>
          </w:p>
          <w:p w:rsidR="002F77D6" w:rsidRPr="00340783" w:rsidRDefault="002F77D6" w:rsidP="00D102C7">
            <w:pPr>
              <w:jc w:val="both"/>
            </w:pPr>
            <w:r w:rsidRPr="00340783">
              <w:rPr>
                <w:sz w:val="22"/>
                <w:szCs w:val="22"/>
              </w:rPr>
              <w:t>2007.- 471с.</w:t>
            </w:r>
          </w:p>
          <w:p w:rsidR="002F77D6" w:rsidRPr="00340783" w:rsidRDefault="002F77D6" w:rsidP="00D102C7">
            <w:pPr>
              <w:jc w:val="both"/>
            </w:pPr>
            <w:r w:rsidRPr="00340783">
              <w:rPr>
                <w:sz w:val="22"/>
                <w:szCs w:val="22"/>
              </w:rPr>
              <w:t>2008.-471с.</w:t>
            </w:r>
          </w:p>
          <w:p w:rsidR="002F77D6" w:rsidRPr="00340783" w:rsidRDefault="002F77D6" w:rsidP="00D102C7">
            <w:pPr>
              <w:jc w:val="both"/>
            </w:pPr>
            <w:r w:rsidRPr="00340783">
              <w:rPr>
                <w:sz w:val="22"/>
                <w:szCs w:val="22"/>
              </w:rPr>
              <w:t>2009.-471с.</w:t>
            </w:r>
          </w:p>
          <w:p w:rsidR="002F77D6" w:rsidRPr="00340783" w:rsidRDefault="002F77D6" w:rsidP="00D102C7">
            <w:pPr>
              <w:jc w:val="both"/>
            </w:pPr>
            <w:r w:rsidRPr="00340783">
              <w:rPr>
                <w:sz w:val="22"/>
                <w:szCs w:val="22"/>
              </w:rPr>
              <w:t>2.Кукин П.В. и др. Теория горения и взрыва: Уч.пособие.-М: изд.МГГУ – 2012.-435с.</w:t>
            </w:r>
          </w:p>
        </w:tc>
        <w:tc>
          <w:tcPr>
            <w:tcW w:w="1559" w:type="dxa"/>
          </w:tcPr>
          <w:p w:rsidR="002F77D6" w:rsidRPr="0081048C" w:rsidRDefault="002F77D6" w:rsidP="00D102C7">
            <w:r w:rsidRPr="0081048C">
              <w:t>МО и Н РФ</w:t>
            </w:r>
          </w:p>
          <w:p w:rsidR="002F77D6" w:rsidRPr="0081048C" w:rsidRDefault="002F77D6" w:rsidP="00D102C7"/>
          <w:p w:rsidR="002F77D6" w:rsidRPr="0081048C" w:rsidRDefault="002F77D6" w:rsidP="00D102C7">
            <w:r w:rsidRPr="0081048C">
              <w:t xml:space="preserve">Рек. УМО </w:t>
            </w:r>
          </w:p>
          <w:p w:rsidR="002F77D6" w:rsidRPr="0081048C" w:rsidRDefault="002F77D6" w:rsidP="00D102C7"/>
          <w:p w:rsidR="002F77D6" w:rsidRPr="0081048C" w:rsidRDefault="002F77D6" w:rsidP="00D102C7"/>
          <w:p w:rsidR="002F77D6" w:rsidRPr="0081048C" w:rsidRDefault="002F77D6" w:rsidP="00D102C7"/>
          <w:p w:rsidR="002F77D6" w:rsidRPr="0081048C" w:rsidRDefault="002F77D6" w:rsidP="00D102C7">
            <w:r w:rsidRPr="0081048C">
              <w:t>ВУЗов по универ.политех.</w:t>
            </w:r>
          </w:p>
          <w:p w:rsidR="002F77D6" w:rsidRPr="0081048C" w:rsidRDefault="002F77D6" w:rsidP="00D102C7">
            <w:r w:rsidRPr="0081048C">
              <w:t>образованию</w:t>
            </w:r>
          </w:p>
        </w:tc>
        <w:tc>
          <w:tcPr>
            <w:tcW w:w="993" w:type="dxa"/>
          </w:tcPr>
          <w:p w:rsidR="002F77D6" w:rsidRPr="0081048C" w:rsidRDefault="002F77D6" w:rsidP="00D102C7">
            <w:pPr>
              <w:jc w:val="center"/>
            </w:pPr>
          </w:p>
          <w:p w:rsidR="002F77D6" w:rsidRPr="0081048C" w:rsidRDefault="002F77D6" w:rsidP="00D102C7">
            <w:pPr>
              <w:jc w:val="center"/>
            </w:pPr>
          </w:p>
          <w:p w:rsidR="002F77D6" w:rsidRPr="0081048C" w:rsidRDefault="002F77D6" w:rsidP="00D102C7">
            <w:pPr>
              <w:jc w:val="center"/>
            </w:pPr>
            <w:r w:rsidRPr="0081048C">
              <w:t>2</w:t>
            </w:r>
          </w:p>
          <w:p w:rsidR="002F77D6" w:rsidRPr="0081048C" w:rsidRDefault="002F77D6" w:rsidP="00D102C7">
            <w:pPr>
              <w:jc w:val="center"/>
            </w:pPr>
            <w:r>
              <w:t>10</w:t>
            </w:r>
          </w:p>
          <w:p w:rsidR="002F77D6" w:rsidRPr="0081048C" w:rsidRDefault="002F77D6" w:rsidP="00D102C7">
            <w:pPr>
              <w:jc w:val="center"/>
            </w:pPr>
            <w:r w:rsidRPr="0081048C">
              <w:t>10</w:t>
            </w:r>
          </w:p>
          <w:p w:rsidR="002F77D6" w:rsidRPr="0081048C" w:rsidRDefault="002F77D6" w:rsidP="00D102C7">
            <w:pPr>
              <w:jc w:val="center"/>
            </w:pPr>
          </w:p>
          <w:p w:rsidR="002F77D6" w:rsidRPr="0081048C" w:rsidRDefault="002F77D6" w:rsidP="00D102C7">
            <w:pPr>
              <w:jc w:val="center"/>
            </w:pPr>
          </w:p>
          <w:p w:rsidR="002F77D6" w:rsidRPr="0081048C" w:rsidRDefault="002F77D6" w:rsidP="00D102C7">
            <w:pPr>
              <w:jc w:val="center"/>
            </w:pPr>
            <w:r w:rsidRPr="0081048C">
              <w:t>6</w:t>
            </w:r>
          </w:p>
        </w:tc>
        <w:tc>
          <w:tcPr>
            <w:tcW w:w="1275" w:type="dxa"/>
          </w:tcPr>
          <w:p w:rsidR="002F77D6" w:rsidRPr="009D7F94" w:rsidRDefault="002F77D6" w:rsidP="00D102C7">
            <w:pPr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2F77D6" w:rsidRPr="009D7F94" w:rsidRDefault="002F77D6" w:rsidP="00D102C7">
            <w:pPr>
              <w:rPr>
                <w:color w:val="000000"/>
                <w:highlight w:val="yellow"/>
              </w:rPr>
            </w:pPr>
          </w:p>
        </w:tc>
      </w:tr>
      <w:tr w:rsidR="002F77D6" w:rsidRPr="00340783" w:rsidTr="002F77D6">
        <w:tc>
          <w:tcPr>
            <w:tcW w:w="9180" w:type="dxa"/>
            <w:gridSpan w:val="5"/>
            <w:vAlign w:val="center"/>
          </w:tcPr>
          <w:p w:rsidR="002F77D6" w:rsidRPr="00340783" w:rsidRDefault="002F77D6" w:rsidP="00D102C7">
            <w:pPr>
              <w:jc w:val="center"/>
              <w:rPr>
                <w:b/>
                <w:color w:val="000000"/>
                <w:highlight w:val="yellow"/>
              </w:rPr>
            </w:pPr>
            <w:r w:rsidRPr="00340783">
              <w:rPr>
                <w:b/>
                <w:color w:val="000000"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851" w:type="dxa"/>
          </w:tcPr>
          <w:p w:rsidR="002F77D6" w:rsidRPr="00340783" w:rsidRDefault="002F77D6" w:rsidP="00D10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2F77D6" w:rsidRPr="009D7F94" w:rsidTr="002F77D6">
        <w:tc>
          <w:tcPr>
            <w:tcW w:w="914" w:type="dxa"/>
            <w:vAlign w:val="center"/>
          </w:tcPr>
          <w:p w:rsidR="002F77D6" w:rsidRPr="0092538F" w:rsidRDefault="002F77D6" w:rsidP="00D10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39" w:type="dxa"/>
            <w:vAlign w:val="center"/>
          </w:tcPr>
          <w:p w:rsidR="002F77D6" w:rsidRPr="00843D97" w:rsidRDefault="00B5724D" w:rsidP="00D102C7">
            <w:hyperlink r:id="rId11" w:history="1">
              <w:r w:rsidR="002F77D6" w:rsidRPr="00843D97">
                <w:t>Кутузов Б. Н.</w:t>
              </w:r>
            </w:hyperlink>
            <w:r w:rsidR="002F77D6" w:rsidRPr="00843D97">
              <w:t xml:space="preserve">Методы ведения взрывных работ: учебник, Ч. 1. Разрушение горных пород взрывом .Москва: </w:t>
            </w:r>
            <w:hyperlink r:id="rId12" w:history="1">
              <w:r w:rsidR="002F77D6" w:rsidRPr="00843D97">
                <w:t>Горная книга</w:t>
              </w:r>
            </w:hyperlink>
            <w:r w:rsidR="002F77D6" w:rsidRPr="00843D97">
              <w:t>, 2009.- 473 с.</w:t>
            </w:r>
          </w:p>
          <w:p w:rsidR="002F77D6" w:rsidRPr="00340783" w:rsidRDefault="002F77D6" w:rsidP="00D102C7">
            <w:pPr>
              <w:rPr>
                <w:bCs/>
              </w:rPr>
            </w:pPr>
          </w:p>
        </w:tc>
        <w:tc>
          <w:tcPr>
            <w:tcW w:w="1559" w:type="dxa"/>
          </w:tcPr>
          <w:p w:rsidR="002F77D6" w:rsidRPr="00AF30A3" w:rsidRDefault="002F77D6" w:rsidP="00D102C7">
            <w:pPr>
              <w:rPr>
                <w:color w:val="000000"/>
              </w:rPr>
            </w:pPr>
            <w:r w:rsidRPr="00B747DD">
              <w:t>Допущено Министерством образования и науки Российской Федерации</w:t>
            </w:r>
          </w:p>
        </w:tc>
        <w:tc>
          <w:tcPr>
            <w:tcW w:w="993" w:type="dxa"/>
            <w:vAlign w:val="center"/>
          </w:tcPr>
          <w:p w:rsidR="002F77D6" w:rsidRPr="0092538F" w:rsidRDefault="002F77D6" w:rsidP="00D102C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F77D6" w:rsidRPr="00843D97" w:rsidRDefault="00B5724D" w:rsidP="00D102C7">
            <w:hyperlink r:id="rId13" w:history="1">
              <w:r w:rsidR="002F77D6" w:rsidRPr="00843D97">
                <w:rPr>
                  <w:rStyle w:val="af9"/>
                  <w:sz w:val="22"/>
                  <w:szCs w:val="22"/>
                </w:rPr>
                <w:t>https://biblioclub.ru/index.php?page=book_red&amp;id=229029</w:t>
              </w:r>
            </w:hyperlink>
          </w:p>
          <w:p w:rsidR="002F77D6" w:rsidRPr="009D7F94" w:rsidRDefault="002F77D6" w:rsidP="00D102C7">
            <w:pPr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2F77D6" w:rsidRDefault="002F77D6" w:rsidP="00D102C7"/>
        </w:tc>
      </w:tr>
    </w:tbl>
    <w:p w:rsidR="006B4494" w:rsidRPr="00C32B9D" w:rsidRDefault="00692FD8" w:rsidP="001B3055">
      <w:pPr>
        <w:pageBreakBefore/>
        <w:jc w:val="center"/>
        <w:rPr>
          <w:b/>
          <w:bCs/>
        </w:rPr>
      </w:pPr>
      <w:bookmarkStart w:id="0" w:name="_GoBack"/>
      <w:bookmarkEnd w:id="0"/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9"/>
            <w:lang w:val="en-US"/>
          </w:rPr>
          <w:t>http://www.mwork.su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9"/>
            <w:lang w:val="en-US"/>
          </w:rPr>
          <w:t>http://www.minenergo.gov.ru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437B62" w:rsidRPr="00E420E5" w:rsidRDefault="00437B62" w:rsidP="00437B62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437B62" w:rsidRPr="00E420E5" w:rsidRDefault="00437B62" w:rsidP="00437B62">
      <w:pPr>
        <w:jc w:val="center"/>
        <w:rPr>
          <w:b/>
        </w:rPr>
      </w:pPr>
    </w:p>
    <w:p w:rsidR="00437B62" w:rsidRPr="00E420E5" w:rsidRDefault="00437B62" w:rsidP="00437B62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http://www.rudmet</w:t>
        </w:r>
      </w:hyperlink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37B62" w:rsidRPr="00E420E5" w:rsidRDefault="00437B62" w:rsidP="00437B62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2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37B62" w:rsidRPr="00E420E5" w:rsidRDefault="00437B62" w:rsidP="00437B62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9"/>
            <w:color w:val="000000"/>
          </w:rPr>
          <w:t>http://novtex.ru/gormash</w:t>
        </w:r>
      </w:hyperlink>
    </w:p>
    <w:p w:rsidR="00437B62" w:rsidRPr="00E420E5" w:rsidRDefault="00437B62" w:rsidP="00437B62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6F770F" w:rsidRPr="006F770F" w:rsidRDefault="006F770F" w:rsidP="006F770F">
      <w:pPr>
        <w:jc w:val="center"/>
        <w:rPr>
          <w:b/>
          <w:bCs/>
        </w:rPr>
      </w:pPr>
      <w:r w:rsidRPr="006F770F">
        <w:rPr>
          <w:b/>
          <w:bCs/>
        </w:rPr>
        <w:t>9. Описание материально-технической базы, необходимой для проведения практики</w:t>
      </w:r>
    </w:p>
    <w:p w:rsidR="006F770F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Для проведения производственной (преддипломной) практики оборудованы учебные аудитории А 403,А409, А511 оборудованные 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E54343" w:rsidRPr="006F770F" w:rsidRDefault="006F770F" w:rsidP="006F770F">
      <w:pPr>
        <w:ind w:firstLine="709"/>
        <w:jc w:val="both"/>
        <w:rPr>
          <w:bCs/>
        </w:rPr>
      </w:pPr>
      <w:r w:rsidRPr="006F770F">
        <w:rPr>
          <w:bCs/>
        </w:rPr>
        <w:t>Кабинет СРС: компьютеры с выходом в интернет</w:t>
      </w:r>
    </w:p>
    <w:p w:rsidR="006F770F" w:rsidRDefault="006F770F" w:rsidP="000A0A89">
      <w:pPr>
        <w:jc w:val="center"/>
        <w:rPr>
          <w:b/>
          <w:bCs/>
        </w:rPr>
      </w:pP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2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B5724D" w:rsidP="005C2AE7">
      <w:pPr>
        <w:ind w:firstLine="567"/>
        <w:jc w:val="both"/>
      </w:pPr>
      <w:hyperlink r:id="rId25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26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B4494" w:rsidRPr="00C32B9D" w:rsidRDefault="006B4494" w:rsidP="0043376D">
      <w:pPr>
        <w:ind w:firstLine="567"/>
        <w:jc w:val="center"/>
        <w:rPr>
          <w:bCs/>
        </w:rPr>
      </w:pPr>
      <w:r w:rsidRPr="00C32B9D">
        <w:rPr>
          <w:bCs/>
        </w:rPr>
        <w:t>систем</w:t>
      </w:r>
      <w:r w:rsidR="007446FC" w:rsidRPr="00C32B9D">
        <w:rPr>
          <w:bCs/>
          <w:i/>
        </w:rPr>
        <w:t>(при необходимости)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872B2D" w:rsidRPr="00872B2D" w:rsidRDefault="00A925E9" w:rsidP="00B52340">
      <w:pPr>
        <w:jc w:val="center"/>
        <w:rPr>
          <w:bCs/>
        </w:rPr>
      </w:pPr>
      <w:r w:rsidRPr="00A925E9">
        <w:rPr>
          <w:bCs/>
        </w:rPr>
        <w:t>Б2.О.03(П)</w:t>
      </w:r>
      <w:r w:rsidR="00B52340">
        <w:rPr>
          <w:bCs/>
        </w:rPr>
        <w:t xml:space="preserve">Производственная </w:t>
      </w:r>
      <w:r w:rsidR="00E65612">
        <w:rPr>
          <w:bCs/>
        </w:rPr>
        <w:t>горная практика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2A" w:rsidRDefault="00A6582A">
      <w:r>
        <w:separator/>
      </w:r>
    </w:p>
  </w:endnote>
  <w:endnote w:type="continuationSeparator" w:id="1">
    <w:p w:rsidR="00A6582A" w:rsidRDefault="00A6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44" w:rsidRPr="00EA26F0" w:rsidRDefault="00B5724D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B03A44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930C7">
      <w:rPr>
        <w:rStyle w:val="af"/>
        <w:noProof/>
        <w:sz w:val="20"/>
        <w:szCs w:val="20"/>
      </w:rPr>
      <w:t>11</w:t>
    </w:r>
    <w:r w:rsidRPr="00EA26F0">
      <w:rPr>
        <w:rStyle w:val="af"/>
        <w:sz w:val="20"/>
        <w:szCs w:val="20"/>
      </w:rPr>
      <w:fldChar w:fldCharType="end"/>
    </w:r>
  </w:p>
  <w:p w:rsidR="00B03A44" w:rsidRDefault="00B03A44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2A" w:rsidRDefault="00A6582A">
      <w:r>
        <w:separator/>
      </w:r>
    </w:p>
  </w:footnote>
  <w:footnote w:type="continuationSeparator" w:id="1">
    <w:p w:rsidR="00A6582A" w:rsidRDefault="00A6582A">
      <w:r>
        <w:continuationSeparator/>
      </w:r>
    </w:p>
  </w:footnote>
  <w:footnote w:id="2">
    <w:p w:rsidR="00B03A44" w:rsidRDefault="00B03A44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256B64"/>
    <w:multiLevelType w:val="hybridMultilevel"/>
    <w:tmpl w:val="617AF1E8"/>
    <w:lvl w:ilvl="0" w:tplc="BE82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178AD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6D9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1035B6"/>
    <w:rsid w:val="00105C44"/>
    <w:rsid w:val="00105D9B"/>
    <w:rsid w:val="00105E95"/>
    <w:rsid w:val="00105F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1B93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2F77D6"/>
    <w:rsid w:val="00302272"/>
    <w:rsid w:val="0030758E"/>
    <w:rsid w:val="003112DD"/>
    <w:rsid w:val="0031146A"/>
    <w:rsid w:val="00313BDD"/>
    <w:rsid w:val="00314A1D"/>
    <w:rsid w:val="00321270"/>
    <w:rsid w:val="00321726"/>
    <w:rsid w:val="00325AE5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6158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22307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215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13172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C7046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82A"/>
    <w:rsid w:val="00A65B8F"/>
    <w:rsid w:val="00A77AFB"/>
    <w:rsid w:val="00A77F9D"/>
    <w:rsid w:val="00A80CBE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3A44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24D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4836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30C7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29CC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43F07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40">
    <w:name w:val="Font Style40"/>
    <w:uiPriority w:val="99"/>
    <w:rsid w:val="007B121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229029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yperlink" Target="http://www.s-vfu.ru/upload/ui/kaspersk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publisher_red&amp;pub_id=1644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yperlink" Target="http://www.s-vfu.ru/upload/ui/microsof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2906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22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8599-0279-4D49-90B9-6A61D0C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24</cp:revision>
  <cp:lastPrinted>2023-05-22T01:18:00Z</cp:lastPrinted>
  <dcterms:created xsi:type="dcterms:W3CDTF">2022-04-03T23:03:00Z</dcterms:created>
  <dcterms:modified xsi:type="dcterms:W3CDTF">2023-06-09T07:23:00Z</dcterms:modified>
</cp:coreProperties>
</file>