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D1" w:rsidRDefault="00C772D1" w:rsidP="00E73782">
      <w:pPr>
        <w:pageBreakBefore/>
        <w:jc w:val="center"/>
        <w:rPr>
          <w:b/>
          <w:bCs/>
        </w:rPr>
      </w:pPr>
      <w:r w:rsidRPr="00C772D1">
        <w:drawing>
          <wp:inline distT="0" distB="0" distL="0" distR="0">
            <wp:extent cx="6299835" cy="79840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2D1" w:rsidRDefault="00C772D1" w:rsidP="00E73782">
      <w:pPr>
        <w:pageBreakBefore/>
        <w:jc w:val="center"/>
        <w:rPr>
          <w:b/>
          <w:bCs/>
        </w:rPr>
      </w:pPr>
    </w:p>
    <w:p w:rsidR="00E73782" w:rsidRPr="00C32B9D" w:rsidRDefault="00E73782" w:rsidP="00E73782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7B7C20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 w:rsidR="007B7C20">
        <w:rPr>
          <w:b/>
          <w:bCs/>
        </w:rPr>
        <w:t xml:space="preserve"> Производственная горная практика</w:t>
      </w:r>
    </w:p>
    <w:p w:rsidR="007B7C20" w:rsidRDefault="002401B8" w:rsidP="00E73782">
      <w:pPr>
        <w:jc w:val="center"/>
        <w:rPr>
          <w:b/>
          <w:bCs/>
        </w:rPr>
      </w:pPr>
      <w:r>
        <w:rPr>
          <w:b/>
          <w:bCs/>
        </w:rPr>
        <w:t>(п</w:t>
      </w:r>
      <w:r w:rsidR="00E73782" w:rsidRPr="00F44161">
        <w:rPr>
          <w:b/>
          <w:bCs/>
        </w:rPr>
        <w:t xml:space="preserve">рактика по получению первичных профессиональных умений и навыков </w:t>
      </w:r>
    </w:p>
    <w:p w:rsidR="002401B8" w:rsidRDefault="002401B8" w:rsidP="00E73782">
      <w:pPr>
        <w:jc w:val="center"/>
        <w:rPr>
          <w:b/>
          <w:bCs/>
        </w:rPr>
      </w:pPr>
      <w:r>
        <w:rPr>
          <w:b/>
          <w:bCs/>
        </w:rPr>
        <w:t>по профессии «</w:t>
      </w:r>
      <w:r w:rsidR="00063F4E">
        <w:rPr>
          <w:b/>
          <w:bCs/>
        </w:rPr>
        <w:t xml:space="preserve">Горнорабочий </w:t>
      </w:r>
      <w:r w:rsidR="00AC7208">
        <w:rPr>
          <w:b/>
          <w:bCs/>
        </w:rPr>
        <w:t>разреза</w:t>
      </w:r>
      <w:r>
        <w:rPr>
          <w:b/>
          <w:bCs/>
        </w:rPr>
        <w:t>»)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r w:rsidRPr="00C32B9D">
        <w:t>з.е.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2401B8" w:rsidRPr="002401B8" w:rsidRDefault="00E73782" w:rsidP="002401B8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2401B8" w:rsidRDefault="002401B8" w:rsidP="00DB788D">
      <w:pPr>
        <w:pStyle w:val="afa"/>
        <w:rPr>
          <w:rFonts w:eastAsia="Calibri"/>
        </w:rPr>
      </w:pPr>
      <w:r>
        <w:rPr>
          <w:rFonts w:eastAsia="Calibri"/>
        </w:rPr>
        <w:t>Ц</w:t>
      </w:r>
      <w:r w:rsidRPr="002401B8">
        <w:rPr>
          <w:rFonts w:eastAsia="Calibri"/>
        </w:rPr>
        <w:t xml:space="preserve">елью овладения указанным видом профессиональной деятельности </w:t>
      </w:r>
      <w:r w:rsidR="00DB788D">
        <w:rPr>
          <w:rFonts w:eastAsia="Calibri"/>
        </w:rPr>
        <w:t>(</w:t>
      </w:r>
      <w:r w:rsidR="00AE59B9">
        <w:rPr>
          <w:rFonts w:eastAsia="Calibri"/>
        </w:rPr>
        <w:t xml:space="preserve">Горнорабочий </w:t>
      </w:r>
      <w:r w:rsidR="00AC7208">
        <w:rPr>
          <w:rFonts w:eastAsia="Calibri"/>
        </w:rPr>
        <w:t>разреза</w:t>
      </w:r>
      <w:r w:rsidR="00DB788D">
        <w:rPr>
          <w:rFonts w:eastAsia="Calibri"/>
        </w:rPr>
        <w:t xml:space="preserve">) </w:t>
      </w:r>
      <w:r w:rsidRPr="002401B8">
        <w:rPr>
          <w:rFonts w:eastAsia="Calibri"/>
        </w:rPr>
        <w:t>и соответствующими профессиональными компетенциями обучающийся в ходе освоения программы производственной практики</w:t>
      </w:r>
      <w:r>
        <w:rPr>
          <w:rFonts w:eastAsia="Calibri"/>
        </w:rPr>
        <w:t>.</w:t>
      </w:r>
    </w:p>
    <w:p w:rsidR="00AE59B9" w:rsidRDefault="00AE59B9" w:rsidP="00AE59B9">
      <w:pPr>
        <w:rPr>
          <w:b/>
        </w:rPr>
      </w:pPr>
      <w:r w:rsidRPr="00AE59B9">
        <w:rPr>
          <w:b/>
        </w:rPr>
        <w:t>Трудовые действия:</w:t>
      </w:r>
    </w:p>
    <w:p w:rsidR="00AC7208" w:rsidRDefault="00AC7208" w:rsidP="00AC7208">
      <w:pPr>
        <w:contextualSpacing/>
        <w:jc w:val="both"/>
      </w:pPr>
      <w:r>
        <w:t>- Получение (передача) при приеме-сдаче смены информации о сменном производственном задании по вспомогательным операциям при вскрышных и добычных работах в карьерах (угольных разрезах), неполадках в работе обслуживаемого оборудования и принятых мерах по их устранению;</w:t>
      </w:r>
    </w:p>
    <w:p w:rsidR="00AC7208" w:rsidRDefault="00AC7208" w:rsidP="00AC7208">
      <w:pPr>
        <w:contextualSpacing/>
        <w:jc w:val="both"/>
      </w:pPr>
      <w:r>
        <w:t>- Проверка состояния ограждений и исправности средств связи, производственной сигнализации, средств коллективной и индивидуальной защиты, пожаротушения на рабочем участке;</w:t>
      </w:r>
    </w:p>
    <w:p w:rsidR="00AC7208" w:rsidRDefault="00AC7208" w:rsidP="00AC7208">
      <w:pPr>
        <w:contextualSpacing/>
        <w:jc w:val="both"/>
      </w:pPr>
      <w:r>
        <w:t>- Подготовка железнодорожных путей, дорог для передвижки экскаваторов, отвальных мостов и отвалообразователей в карьерах (разрезах);</w:t>
      </w:r>
    </w:p>
    <w:p w:rsidR="00AC7208" w:rsidRDefault="00AC7208" w:rsidP="00AC7208">
      <w:pPr>
        <w:contextualSpacing/>
        <w:jc w:val="both"/>
      </w:pPr>
      <w:r>
        <w:t>- Выполнение подготовительных работ и вспомогательных операций для доставки взрывчатых материалов к местам проведения взрывных работ;</w:t>
      </w:r>
    </w:p>
    <w:p w:rsidR="00AC7208" w:rsidRDefault="00AC7208" w:rsidP="00AC7208">
      <w:pPr>
        <w:contextualSpacing/>
        <w:jc w:val="both"/>
      </w:pPr>
      <w:r>
        <w:t>- Очистка откосов верхней бровки уступов;</w:t>
      </w:r>
    </w:p>
    <w:p w:rsidR="00AC7208" w:rsidRDefault="00AC7208" w:rsidP="00AC7208">
      <w:pPr>
        <w:contextualSpacing/>
        <w:jc w:val="both"/>
      </w:pPr>
      <w:r>
        <w:t>- Доставка топлива, воды, смазочных, горючих, обтирочных материалов к местам вскрышных и добычных работ;</w:t>
      </w:r>
    </w:p>
    <w:p w:rsidR="00AC7208" w:rsidRDefault="00AC7208" w:rsidP="00AC7208">
      <w:pPr>
        <w:contextualSpacing/>
        <w:jc w:val="both"/>
      </w:pPr>
      <w:r>
        <w:t>- Оборка заколов в забое после экскавации или взрывных работ;</w:t>
      </w:r>
    </w:p>
    <w:p w:rsidR="00AC7208" w:rsidRDefault="00AC7208" w:rsidP="00AC7208">
      <w:pPr>
        <w:contextualSpacing/>
        <w:jc w:val="both"/>
      </w:pPr>
      <w:r>
        <w:t>- Ликвидация заторов на конвейерах;</w:t>
      </w:r>
    </w:p>
    <w:p w:rsidR="00AC7208" w:rsidRDefault="00AC7208" w:rsidP="00AC7208">
      <w:pPr>
        <w:contextualSpacing/>
        <w:jc w:val="both"/>
      </w:pPr>
      <w:r>
        <w:t>- Оборудование и ремонт эстакад, дозаторных установок;</w:t>
      </w:r>
    </w:p>
    <w:p w:rsidR="00AC7208" w:rsidRDefault="00AC7208" w:rsidP="00AC7208">
      <w:pPr>
        <w:contextualSpacing/>
        <w:jc w:val="both"/>
      </w:pPr>
      <w:r>
        <w:t>- Контроль состояния дамб, пульпопровода, горловин всасывающих насосов, канав и уровня водосливных колодцев и отстойников на гидроотвале;</w:t>
      </w:r>
    </w:p>
    <w:p w:rsidR="00AC7208" w:rsidRDefault="00AC7208" w:rsidP="00AC7208">
      <w:pPr>
        <w:contextualSpacing/>
        <w:jc w:val="both"/>
      </w:pPr>
      <w:r>
        <w:t>- Уборка закрепленной территории;</w:t>
      </w:r>
    </w:p>
    <w:p w:rsidR="00AC7208" w:rsidRDefault="00AC7208" w:rsidP="00AC7208">
      <w:pPr>
        <w:contextualSpacing/>
        <w:jc w:val="both"/>
      </w:pPr>
      <w:r>
        <w:t>- Получение (передача) при приеме-сдаче смены информации о состоянии эксплуатируемых на участке транспортных средств, технологического оборудования, механизмов, аппаратуры, средств автоматизации и защиты;</w:t>
      </w:r>
    </w:p>
    <w:p w:rsidR="00AC7208" w:rsidRDefault="00AC7208" w:rsidP="00AC7208">
      <w:pPr>
        <w:contextualSpacing/>
        <w:jc w:val="both"/>
      </w:pPr>
      <w:r>
        <w:t>- Контроль работы оборудования и механизмов в зоне ответственности;</w:t>
      </w:r>
    </w:p>
    <w:p w:rsidR="00AC7208" w:rsidRDefault="00AC7208" w:rsidP="00AC7208">
      <w:pPr>
        <w:contextualSpacing/>
        <w:jc w:val="both"/>
      </w:pPr>
      <w:r>
        <w:t>- Контроль состояния пунктов перегруза, передвижных устройств и отражателей, установленных на конвейере, контроль правильности разгрузки материалов в приемные агрегаты;</w:t>
      </w:r>
    </w:p>
    <w:p w:rsidR="00AC7208" w:rsidRDefault="00AC7208" w:rsidP="00AC7208">
      <w:pPr>
        <w:contextualSpacing/>
        <w:jc w:val="both"/>
      </w:pPr>
      <w:r>
        <w:t>- Выполнение регламентных работ по обслуживанию и ремонту ленточных и скребковых конвейеров;</w:t>
      </w:r>
    </w:p>
    <w:p w:rsidR="00AC7208" w:rsidRDefault="00AC7208" w:rsidP="00AC7208">
      <w:pPr>
        <w:contextualSpacing/>
        <w:jc w:val="both"/>
      </w:pPr>
      <w:r>
        <w:t>- Обслуживание насосов, гидроэлеваторов, ковшовых элеваторов, землесосов при производстве дренажных работ в карьерах (разрезах);</w:t>
      </w:r>
    </w:p>
    <w:p w:rsidR="00AC7208" w:rsidRDefault="00AC7208" w:rsidP="00AC7208">
      <w:pPr>
        <w:contextualSpacing/>
        <w:jc w:val="both"/>
      </w:pPr>
      <w:r>
        <w:t>- Обеспечение равномерного поступления пульпы в зумпф элеваторов и землесосов;</w:t>
      </w:r>
    </w:p>
    <w:p w:rsidR="00AC7208" w:rsidRDefault="00AC7208" w:rsidP="00AC7208">
      <w:pPr>
        <w:contextualSpacing/>
        <w:jc w:val="both"/>
      </w:pPr>
      <w:r>
        <w:t>- Смазка и заправка горюче-смазочными материалами обслуживаемого оборудования на вскрышных и добычных работах в карьерах (разрезах);</w:t>
      </w:r>
    </w:p>
    <w:p w:rsidR="00AC7208" w:rsidRDefault="00AC7208" w:rsidP="00AC7208">
      <w:pPr>
        <w:contextualSpacing/>
        <w:jc w:val="both"/>
      </w:pPr>
      <w:r>
        <w:t>- Сбор и сдача отработанного масла на регенерацию.</w:t>
      </w:r>
    </w:p>
    <w:p w:rsidR="00E73782" w:rsidRDefault="00E73782" w:rsidP="00DB788D">
      <w:pPr>
        <w:pStyle w:val="afa"/>
      </w:pPr>
      <w:r w:rsidRPr="00AE59B9">
        <w:rPr>
          <w:b/>
        </w:rPr>
        <w:t xml:space="preserve">Место проведения практики: </w:t>
      </w:r>
      <w:r w:rsidR="00AC7208">
        <w:t>оАО ХК «Якутуголь»</w:t>
      </w:r>
    </w:p>
    <w:p w:rsidR="00AC7208" w:rsidRPr="00AE59B9" w:rsidRDefault="00AC7208" w:rsidP="00DB788D">
      <w:pPr>
        <w:pStyle w:val="afa"/>
        <w:rPr>
          <w:b/>
        </w:rPr>
      </w:pPr>
      <w:r>
        <w:t>ООО «Эльгауголь»</w:t>
      </w:r>
    </w:p>
    <w:p w:rsidR="00DB788D" w:rsidRDefault="00E73782" w:rsidP="00DB788D">
      <w:pPr>
        <w:pStyle w:val="afa"/>
      </w:pPr>
      <w:r w:rsidRPr="00AE59B9">
        <w:rPr>
          <w:b/>
        </w:rPr>
        <w:t>Способ проведения практики</w:t>
      </w:r>
      <w:r w:rsidRPr="00C32B9D">
        <w:t xml:space="preserve">: </w:t>
      </w:r>
    </w:p>
    <w:p w:rsidR="00E73782" w:rsidRDefault="00DB788D" w:rsidP="00DB788D">
      <w:pPr>
        <w:pStyle w:val="afa"/>
      </w:pPr>
      <w:r>
        <w:t>-стажировка по профессии;</w:t>
      </w:r>
    </w:p>
    <w:p w:rsidR="00DB788D" w:rsidRPr="00C32B9D" w:rsidRDefault="00DB788D" w:rsidP="00DB788D">
      <w:pPr>
        <w:pStyle w:val="afa"/>
      </w:pPr>
      <w:r>
        <w:t xml:space="preserve">-работа в качестве </w:t>
      </w:r>
      <w:r w:rsidR="00AE59B9">
        <w:t xml:space="preserve">горнорабочего </w:t>
      </w:r>
      <w:r w:rsidR="00177890">
        <w:t>подзмного</w:t>
      </w:r>
      <w:r>
        <w:t>.</w:t>
      </w:r>
    </w:p>
    <w:p w:rsidR="00E73782" w:rsidRPr="00AC7208" w:rsidRDefault="00E73782" w:rsidP="00AC7208">
      <w:pPr>
        <w:rPr>
          <w:b/>
          <w:bCs/>
        </w:rPr>
      </w:pPr>
      <w:r w:rsidRPr="00C32B9D">
        <w:rPr>
          <w:b/>
          <w:bCs/>
        </w:rPr>
        <w:lastRenderedPageBreak/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tbl>
      <w:tblPr>
        <w:tblStyle w:val="a5"/>
        <w:tblW w:w="10348" w:type="dxa"/>
        <w:tblInd w:w="-459" w:type="dxa"/>
        <w:tblLook w:val="04A0"/>
      </w:tblPr>
      <w:tblGrid>
        <w:gridCol w:w="2393"/>
        <w:gridCol w:w="2817"/>
        <w:gridCol w:w="5138"/>
      </w:tblGrid>
      <w:tr w:rsidR="00932232" w:rsidRPr="00C32B9D" w:rsidTr="00614842">
        <w:tc>
          <w:tcPr>
            <w:tcW w:w="2410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52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5386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932232" w:rsidRPr="00C32B9D" w:rsidTr="00614842">
        <w:tc>
          <w:tcPr>
            <w:tcW w:w="2410" w:type="dxa"/>
          </w:tcPr>
          <w:p w:rsidR="007766FF" w:rsidRPr="0060663E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</w:t>
            </w:r>
            <w:r w:rsidR="00AC72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  <w:p w:rsidR="007766FF" w:rsidRDefault="00AC7208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72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применять методы анализа и знания закономерностей поведения и управления свойствами горных пород и состоянием массива впроцессах добычи и переработ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C72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твердых полезных ископаемых, а также при строительстве и эксплуатации подземных объектов</w:t>
            </w: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788D" w:rsidRDefault="00DB788D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AC7208" w:rsidRDefault="00AC7208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14842" w:rsidRPr="0060663E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</w:t>
            </w:r>
            <w:r w:rsidR="00AC720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  <w:p w:rsidR="007766FF" w:rsidRDefault="00AC7208" w:rsidP="00DB788D">
            <w:pPr>
              <w:rPr>
                <w:iCs/>
              </w:rPr>
            </w:pPr>
            <w:r w:rsidRPr="00AC7208">
              <w:rPr>
                <w:iCs/>
              </w:rPr>
              <w:t xml:space="preserve">Понимает цели постановки профессиональных задач, планирования научно-исследовательской работы и выполнения исследований при решении </w:t>
            </w:r>
            <w:r w:rsidRPr="00AC7208">
              <w:rPr>
                <w:iCs/>
              </w:rPr>
              <w:lastRenderedPageBreak/>
              <w:t>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7766FF">
            <w:pPr>
              <w:pStyle w:val="afa"/>
            </w:pPr>
          </w:p>
          <w:p w:rsidR="007766FF" w:rsidRDefault="007766FF" w:rsidP="007766FF">
            <w:pPr>
              <w:rPr>
                <w:iCs/>
              </w:rPr>
            </w:pPr>
          </w:p>
        </w:tc>
        <w:tc>
          <w:tcPr>
            <w:tcW w:w="2552" w:type="dxa"/>
          </w:tcPr>
          <w:p w:rsidR="007766FF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</w:t>
            </w:r>
            <w:r w:rsidR="00AC7208">
              <w:rPr>
                <w:i/>
              </w:rPr>
              <w:t>6</w:t>
            </w:r>
            <w:r w:rsidRPr="00AE4ED9">
              <w:rPr>
                <w:i/>
              </w:rPr>
              <w:t>.1</w:t>
            </w:r>
          </w:p>
          <w:p w:rsidR="00AC7208" w:rsidRPr="00AE4ED9" w:rsidRDefault="00AC7208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C7208">
              <w:rPr>
                <w:i/>
              </w:rPr>
              <w:t>Оценивает  свойства горных пород и их классификаций, учитываемых при геомеханической оценке горных пород и массива горных пород</w:t>
            </w:r>
          </w:p>
          <w:p w:rsidR="007766FF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</w:t>
            </w:r>
            <w:r w:rsidR="00AC7208">
              <w:rPr>
                <w:i/>
              </w:rPr>
              <w:t>6</w:t>
            </w:r>
            <w:r w:rsidRPr="00AE4ED9">
              <w:rPr>
                <w:i/>
              </w:rPr>
              <w:t>.2</w:t>
            </w:r>
          </w:p>
          <w:p w:rsidR="00AC7208" w:rsidRDefault="00AC7208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C7208">
              <w:rPr>
                <w:i/>
              </w:rPr>
              <w:t>соблюдает  методы получения  надежной информации о механических свойствах и природном напряженно-деформированном состоянии массива горных пород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</w:t>
            </w:r>
            <w:r w:rsidR="00AC7208">
              <w:rPr>
                <w:i/>
              </w:rPr>
              <w:t>6</w:t>
            </w:r>
            <w:r w:rsidRPr="00AE4ED9">
              <w:rPr>
                <w:i/>
              </w:rPr>
              <w:t>.</w:t>
            </w:r>
            <w:r w:rsidR="00AC7208">
              <w:rPr>
                <w:i/>
              </w:rPr>
              <w:t>3</w:t>
            </w:r>
          </w:p>
          <w:p w:rsidR="00614842" w:rsidRDefault="00AC7208" w:rsidP="007766FF">
            <w:pPr>
              <w:pStyle w:val="afa"/>
              <w:rPr>
                <w:i/>
                <w:sz w:val="22"/>
                <w:szCs w:val="22"/>
              </w:rPr>
            </w:pPr>
            <w:r w:rsidRPr="00AC7208">
              <w:rPr>
                <w:i/>
                <w:sz w:val="22"/>
                <w:szCs w:val="22"/>
              </w:rPr>
              <w:t>Понимает взаимосвязь процессов деформирования и разрушения под влиянием природных и техногенных факторов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</w:t>
            </w:r>
            <w:r w:rsidR="00AC7208">
              <w:rPr>
                <w:i/>
              </w:rPr>
              <w:t>6.4</w:t>
            </w:r>
          </w:p>
          <w:p w:rsidR="00614842" w:rsidRDefault="00AC7208" w:rsidP="00614842">
            <w:pPr>
              <w:pStyle w:val="afa"/>
              <w:rPr>
                <w:i/>
              </w:rPr>
            </w:pPr>
            <w:r w:rsidRPr="00AC7208">
              <w:rPr>
                <w:i/>
              </w:rPr>
              <w:t>Осуществляет моделирование и прогнозирование геомеханических процессов в массивах горных пород</w:t>
            </w:r>
            <w:r>
              <w:rPr>
                <w:i/>
              </w:rPr>
              <w:t>.</w:t>
            </w:r>
          </w:p>
          <w:p w:rsidR="00AC7208" w:rsidRDefault="00AC7208" w:rsidP="00614842">
            <w:pPr>
              <w:pStyle w:val="afa"/>
              <w:rPr>
                <w:i/>
              </w:rPr>
            </w:pPr>
          </w:p>
          <w:p w:rsidR="00AC7208" w:rsidRDefault="00AC7208" w:rsidP="00614842">
            <w:pPr>
              <w:pStyle w:val="afa"/>
              <w:rPr>
                <w:i/>
              </w:rPr>
            </w:pPr>
            <w:r>
              <w:rPr>
                <w:i/>
              </w:rPr>
              <w:t>ОПК-18.1</w:t>
            </w:r>
          </w:p>
          <w:p w:rsidR="00AC7208" w:rsidRDefault="00AC7208" w:rsidP="00AC7208">
            <w:pPr>
              <w:pStyle w:val="afa"/>
              <w:rPr>
                <w:i/>
              </w:rPr>
            </w:pPr>
            <w:r w:rsidRPr="00AC7208">
              <w:rPr>
                <w:i/>
              </w:rPr>
              <w:t>Имеет четкое представление об основных профессиональных задачах и способах их решения</w:t>
            </w:r>
          </w:p>
          <w:p w:rsidR="00AC7208" w:rsidRDefault="00AC7208" w:rsidP="00AC7208">
            <w:pPr>
              <w:pStyle w:val="afa"/>
              <w:rPr>
                <w:i/>
              </w:rPr>
            </w:pPr>
            <w:r>
              <w:rPr>
                <w:i/>
              </w:rPr>
              <w:t>ОПК-18.2</w:t>
            </w:r>
          </w:p>
          <w:p w:rsidR="00AC7208" w:rsidRDefault="009B6754" w:rsidP="00AC7208">
            <w:pPr>
              <w:pStyle w:val="afa"/>
              <w:rPr>
                <w:i/>
              </w:rPr>
            </w:pPr>
            <w:r w:rsidRPr="009B6754">
              <w:rPr>
                <w:i/>
              </w:rPr>
              <w:t xml:space="preserve">Понимает цели постановки профессиональных задач, планирования научно-исследовательской </w:t>
            </w:r>
            <w:r w:rsidRPr="009B6754">
              <w:rPr>
                <w:i/>
              </w:rPr>
              <w:lastRenderedPageBreak/>
              <w:t>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</w:p>
          <w:p w:rsidR="00AC7208" w:rsidRDefault="00AC7208" w:rsidP="00AC7208">
            <w:pPr>
              <w:pStyle w:val="afa"/>
              <w:rPr>
                <w:i/>
              </w:rPr>
            </w:pPr>
            <w:r>
              <w:rPr>
                <w:i/>
              </w:rPr>
              <w:t>ОПК-18.3</w:t>
            </w:r>
          </w:p>
          <w:p w:rsidR="00AC7208" w:rsidRDefault="009B6754" w:rsidP="00AC7208">
            <w:pPr>
              <w:pStyle w:val="afa"/>
              <w:rPr>
                <w:i/>
              </w:rPr>
            </w:pPr>
            <w:r w:rsidRPr="009B6754">
              <w:rPr>
                <w:i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</w:p>
          <w:p w:rsidR="00AC7208" w:rsidRDefault="00AC7208" w:rsidP="00AC7208">
            <w:pPr>
              <w:pStyle w:val="afa"/>
              <w:rPr>
                <w:i/>
              </w:rPr>
            </w:pPr>
            <w:r>
              <w:rPr>
                <w:i/>
              </w:rPr>
              <w:t>ОПК-18.4</w:t>
            </w:r>
          </w:p>
          <w:p w:rsidR="00AC7208" w:rsidRDefault="009B6754" w:rsidP="00AC7208">
            <w:pPr>
              <w:pStyle w:val="afa"/>
              <w:rPr>
                <w:i/>
              </w:rPr>
            </w:pPr>
            <w:r w:rsidRPr="009B6754">
              <w:rPr>
                <w:i/>
              </w:rPr>
              <w:t>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</w:p>
          <w:p w:rsidR="00AC7208" w:rsidRDefault="00AC7208" w:rsidP="00AC7208">
            <w:pPr>
              <w:pStyle w:val="afa"/>
              <w:rPr>
                <w:i/>
              </w:rPr>
            </w:pPr>
            <w:r>
              <w:rPr>
                <w:i/>
              </w:rPr>
              <w:t>ОПК-18.5</w:t>
            </w:r>
          </w:p>
          <w:p w:rsidR="00AC7208" w:rsidRPr="00DE5B2E" w:rsidRDefault="009B6754" w:rsidP="00614842">
            <w:pPr>
              <w:pStyle w:val="afa"/>
              <w:rPr>
                <w:i/>
              </w:rPr>
            </w:pPr>
            <w:r w:rsidRPr="009B6754">
              <w:rPr>
                <w:i/>
              </w:rPr>
              <w:t>Обеспечивает  выбор  материалов, используемых в горной промышленности в зависимости от служебного назначения изделия и условий эксплуатации</w:t>
            </w:r>
          </w:p>
        </w:tc>
        <w:tc>
          <w:tcPr>
            <w:tcW w:w="5386" w:type="dxa"/>
          </w:tcPr>
          <w:p w:rsidR="001B11E9" w:rsidRPr="00614842" w:rsidRDefault="007766FF" w:rsidP="001B11E9">
            <w:pPr>
              <w:rPr>
                <w:i/>
                <w:sz w:val="22"/>
                <w:szCs w:val="22"/>
              </w:rPr>
            </w:pPr>
            <w:r w:rsidRPr="00614842">
              <w:rPr>
                <w:i/>
                <w:sz w:val="22"/>
                <w:szCs w:val="22"/>
              </w:rPr>
              <w:lastRenderedPageBreak/>
              <w:t>Должен знать: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-приемы по пропуску горной массы по скатам; способы устройства деревянных настилов;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-схемы откатки и путевых маршрутов; профиль пути на обслуживаемом участке;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-правила регулирования движения поездов, погрузки, разгрузки и откатки вагонеток;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-схему вентиляции и направление исходящей струи по шахте; правила хранения, транспортировки, переноски взрывчатых материалов по горным выработкам;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-свойства взрывчатых материалов; устройство ограждений и правила расстановки постов;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 установленную сигнализацию при ведении взрывных работ; --государственные стандарты на отбор и разделку проб;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-положение о приемке и браковке угля (сланца), работ;</w:t>
            </w:r>
          </w:p>
          <w:p w:rsidR="007766FF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 ус</w:t>
            </w:r>
            <w:r w:rsidR="002B0656">
              <w:rPr>
                <w:sz w:val="22"/>
                <w:szCs w:val="22"/>
              </w:rPr>
              <w:t>тройство и принцип работы пробо</w:t>
            </w:r>
            <w:r w:rsidRPr="00614842">
              <w:rPr>
                <w:sz w:val="22"/>
                <w:szCs w:val="22"/>
              </w:rPr>
              <w:t>отборочных и проборазделочных механизмов, приспособлений, гидроэлеваторов, бремсберговой установки и другого обс</w:t>
            </w:r>
            <w:r w:rsidR="002B0656">
              <w:rPr>
                <w:sz w:val="22"/>
                <w:szCs w:val="22"/>
              </w:rPr>
              <w:t xml:space="preserve">луживаемого оборудования; схему </w:t>
            </w:r>
            <w:r w:rsidRPr="00614842">
              <w:rPr>
                <w:sz w:val="22"/>
                <w:szCs w:val="22"/>
              </w:rPr>
              <w:t>пульпопрово</w:t>
            </w:r>
            <w:r w:rsidR="002B0656">
              <w:rPr>
                <w:sz w:val="22"/>
                <w:szCs w:val="22"/>
              </w:rPr>
              <w:t>-</w:t>
            </w:r>
            <w:r w:rsidRPr="00614842">
              <w:rPr>
                <w:sz w:val="22"/>
                <w:szCs w:val="22"/>
              </w:rPr>
              <w:t>дов</w:t>
            </w:r>
            <w:r w:rsidR="002B0656">
              <w:rPr>
                <w:sz w:val="22"/>
                <w:szCs w:val="22"/>
              </w:rPr>
              <w:t>.</w:t>
            </w:r>
          </w:p>
          <w:p w:rsidR="007766FF" w:rsidRPr="00614842" w:rsidRDefault="007766FF" w:rsidP="001B11E9">
            <w:pPr>
              <w:rPr>
                <w:i/>
                <w:sz w:val="22"/>
                <w:szCs w:val="22"/>
              </w:rPr>
            </w:pPr>
            <w:r w:rsidRPr="00614842">
              <w:rPr>
                <w:i/>
                <w:sz w:val="22"/>
                <w:szCs w:val="22"/>
              </w:rPr>
              <w:t>Должен уметь: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выполнять работы на плитах и заездах с выдачей на рабочем месте горной массы по плану свыше 100 т в смену;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подкатку и откатку груженых и порожних вагонеток вне зоны забоя вручную и механизмами;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-наблюдать за правильной посадкой людей в клеть, вагонетку и выходом из них;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разгрузку горной массы в рудоспуск, бункер или на конвейер через опрокид;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-оказывать помощь стволовому в его работе по наблюдению за правильным и безопасным ведением погрузки и разгрузки клети;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П-роводить зачистку почвы, листов, деревянных настилов скатов, пропуск по ним полезного ископаемого;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уборку просыпавшейся горной массы;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перестилку и замену листов (рештаков) и деревянных настилов;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-отбирать пластовые и эксплуатационные пробы в очистных и подготовительных забоях;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-выполнять вспомогательные работы при скреперовании горной массы,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lastRenderedPageBreak/>
              <w:t xml:space="preserve">-формировании и расформировании составов;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-управлять тормозной брем установкой;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наблюдение за ее работой, состоянием каната, роликов, пути, тормозного шкива и сигнального устройства;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-смазывать подшипники тормозного шкива;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контроль соблюдения технологии выемки полезного ископаемого;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доставку взрывчатых веществ под наблюдением взрывника к местам производства взрывных работ;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-проверять на исправность поставленные под заливку эмульсией вагоны, включать и выключать насосы при закачке эмульсии по трубам, закрывать отверстия в вагонах пробками (при их отсутствии изготовление новых);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сообщать горному диспетчеру об окончании заливки и подаче пустых вагонов;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управление и обслуживание гидроэлеватора, пуск и останов его, устранение мелких неисправностей в его работе;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наблюдение за поступлением пульпы в зумпф гидроэлеваторов и землесосов, удаление из пульпы посторонних предметов;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очистку горловины всаса; </w:t>
            </w:r>
          </w:p>
          <w:p w:rsidR="007766FF" w:rsidRPr="00614842" w:rsidRDefault="00614842" w:rsidP="00D858E7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принимать участие в ремонте обслуживаемых машин, механизмов, приспособлений; </w:t>
            </w:r>
          </w:p>
        </w:tc>
      </w:tr>
    </w:tbl>
    <w:p w:rsidR="00E73782" w:rsidRDefault="00E7378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D858E7" w:rsidRPr="00C32B9D" w:rsidRDefault="00D858E7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9B6754" w:rsidRDefault="009B6754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lastRenderedPageBreak/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9998" w:type="dxa"/>
        <w:tblInd w:w="-318" w:type="dxa"/>
        <w:tblLayout w:type="fixed"/>
        <w:tblLook w:val="04A0"/>
      </w:tblPr>
      <w:tblGrid>
        <w:gridCol w:w="1419"/>
        <w:gridCol w:w="2521"/>
        <w:gridCol w:w="800"/>
        <w:gridCol w:w="2696"/>
        <w:gridCol w:w="2562"/>
      </w:tblGrid>
      <w:tr w:rsidR="00E73782" w:rsidRPr="00C32B9D" w:rsidTr="001B11E9">
        <w:tc>
          <w:tcPr>
            <w:tcW w:w="1419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1B11E9">
        <w:tc>
          <w:tcPr>
            <w:tcW w:w="1419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E73782" w:rsidRPr="00C32B9D" w:rsidTr="001B11E9">
        <w:tc>
          <w:tcPr>
            <w:tcW w:w="1419" w:type="dxa"/>
          </w:tcPr>
          <w:p w:rsidR="00E73782" w:rsidRPr="001B11E9" w:rsidRDefault="00792486" w:rsidP="00916B1C">
            <w:pPr>
              <w:pStyle w:val="a6"/>
              <w:ind w:left="0"/>
              <w:rPr>
                <w:bCs/>
              </w:rPr>
            </w:pPr>
            <w:r w:rsidRPr="00792486">
              <w:rPr>
                <w:bCs/>
              </w:rPr>
              <w:t>Б2.О.03(П)</w:t>
            </w:r>
          </w:p>
        </w:tc>
        <w:tc>
          <w:tcPr>
            <w:tcW w:w="2521" w:type="dxa"/>
          </w:tcPr>
          <w:p w:rsidR="001B11E9" w:rsidRDefault="001B11E9" w:rsidP="00916B1C">
            <w:pPr>
              <w:rPr>
                <w:bCs/>
              </w:rPr>
            </w:pPr>
            <w:r>
              <w:rPr>
                <w:bCs/>
              </w:rPr>
              <w:t>Производственная горная практика</w:t>
            </w:r>
          </w:p>
          <w:p w:rsidR="00A421AC" w:rsidRDefault="001B11E9" w:rsidP="00916B1C">
            <w:pPr>
              <w:rPr>
                <w:bCs/>
              </w:rPr>
            </w:pPr>
            <w:r>
              <w:rPr>
                <w:bCs/>
              </w:rPr>
              <w:t>(п</w:t>
            </w:r>
            <w:r w:rsidR="00E73782" w:rsidRPr="00200A18">
              <w:rPr>
                <w:bCs/>
              </w:rPr>
              <w:t>рактика по получе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нию первичных про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фессиональных уме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ний и навыков</w:t>
            </w:r>
            <w:r>
              <w:rPr>
                <w:bCs/>
              </w:rPr>
              <w:t>)</w:t>
            </w:r>
          </w:p>
          <w:p w:rsidR="00E73782" w:rsidRPr="00C32B9D" w:rsidRDefault="00E73782" w:rsidP="00916B1C"/>
        </w:tc>
        <w:tc>
          <w:tcPr>
            <w:tcW w:w="800" w:type="dxa"/>
          </w:tcPr>
          <w:p w:rsidR="00E73782" w:rsidRPr="00C32B9D" w:rsidRDefault="00E73782" w:rsidP="007363BC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2696" w:type="dxa"/>
          </w:tcPr>
          <w:p w:rsidR="00EF2C20" w:rsidRDefault="00EF2C20" w:rsidP="00EF2C20">
            <w:pPr>
              <w:pStyle w:val="a6"/>
              <w:ind w:left="0"/>
            </w:pPr>
            <w:r w:rsidRPr="009B4745">
              <w:t>Б1.О.28.0</w:t>
            </w:r>
            <w:r w:rsidR="009B6754">
              <w:t xml:space="preserve">1Открытая </w:t>
            </w:r>
          </w:p>
          <w:p w:rsidR="000932DF" w:rsidRDefault="000932DF" w:rsidP="00EF2C20">
            <w:pPr>
              <w:pStyle w:val="a6"/>
              <w:ind w:left="0"/>
            </w:pPr>
            <w:r>
              <w:t>Б1.В.02 Горные маши-ны и оборудование</w:t>
            </w:r>
          </w:p>
          <w:p w:rsidR="00E00889" w:rsidRPr="00C32B9D" w:rsidRDefault="000932DF" w:rsidP="009B6754">
            <w:pPr>
              <w:pStyle w:val="a6"/>
              <w:ind w:left="0"/>
            </w:pPr>
            <w:r>
              <w:t xml:space="preserve">Б1.В.04 Процессы </w:t>
            </w:r>
            <w:r w:rsidR="009B6754">
              <w:t xml:space="preserve">открытых </w:t>
            </w:r>
            <w:r>
              <w:t xml:space="preserve"> горных работ</w:t>
            </w:r>
          </w:p>
        </w:tc>
        <w:tc>
          <w:tcPr>
            <w:tcW w:w="2562" w:type="dxa"/>
          </w:tcPr>
          <w:p w:rsidR="001B11E9" w:rsidRDefault="001B11E9" w:rsidP="001B11E9">
            <w:r>
              <w:t>Квалификационный экзамен</w:t>
            </w:r>
          </w:p>
          <w:p w:rsidR="00275D15" w:rsidRPr="00C32B9D" w:rsidRDefault="001B11E9" w:rsidP="009B6754">
            <w:pPr>
              <w:pStyle w:val="a6"/>
              <w:ind w:left="0"/>
            </w:pPr>
            <w:r>
              <w:t>(</w:t>
            </w:r>
            <w:r w:rsidR="007766FF">
              <w:t xml:space="preserve">Горнорабочий </w:t>
            </w:r>
            <w:r w:rsidR="009B6754">
              <w:t>разреза</w:t>
            </w:r>
            <w:r>
              <w:t>2 разряда)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>1.4. Язык обучения:</w:t>
      </w:r>
      <w:r>
        <w:t>русский</w:t>
      </w:r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lastRenderedPageBreak/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плана:</w:t>
      </w:r>
      <w:r w:rsidR="000932DF">
        <w:t>ПР</w:t>
      </w:r>
      <w:r w:rsidR="001B11E9">
        <w:t>-22</w:t>
      </w:r>
      <w:r w:rsidR="000932DF">
        <w:t>(6,5)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практика</w:t>
            </w:r>
            <w:r w:rsidR="00A421AC">
              <w:rPr>
                <w:bCs/>
              </w:rPr>
              <w:t>(стационарная)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A925E9" w:rsidP="002F71E5">
            <w:r w:rsidRPr="00A925E9">
              <w:t>Б2.О.03(П)</w:t>
            </w:r>
            <w:r w:rsidR="00B52340">
              <w:t xml:space="preserve">Производственная </w:t>
            </w:r>
            <w:r w:rsidR="002F71E5" w:rsidRPr="0083234B">
              <w:rPr>
                <w:bCs/>
              </w:rPr>
              <w:t>горная</w:t>
            </w:r>
            <w:r w:rsidR="00B52340">
              <w:rPr>
                <w:bCs/>
              </w:rPr>
              <w:t>п</w:t>
            </w:r>
            <w:r w:rsidR="00326ABA" w:rsidRPr="0083234B">
              <w:rPr>
                <w:bCs/>
              </w:rPr>
              <w:t>ракти</w:t>
            </w:r>
            <w:r w:rsidR="002F71E5">
              <w:rPr>
                <w:bCs/>
              </w:rPr>
              <w:t>-</w:t>
            </w:r>
            <w:r w:rsidR="00326ABA" w:rsidRPr="0083234B">
              <w:rPr>
                <w:bCs/>
              </w:rPr>
              <w:t xml:space="preserve">ка </w:t>
            </w:r>
            <w:r w:rsidR="002F71E5">
              <w:rPr>
                <w:bCs/>
              </w:rPr>
              <w:t xml:space="preserve"> (</w:t>
            </w:r>
            <w:r w:rsidR="00326ABA" w:rsidRPr="0083234B">
              <w:rPr>
                <w:bCs/>
              </w:rPr>
              <w:t>по получению первичных проф</w:t>
            </w:r>
            <w:r w:rsidR="002F71E5">
              <w:rPr>
                <w:bCs/>
              </w:rPr>
              <w:t xml:space="preserve">ессио-нальных умений и навыков </w:t>
            </w:r>
            <w:r w:rsidR="00326ABA" w:rsidRPr="0083234B">
              <w:rPr>
                <w:bCs/>
              </w:rPr>
              <w:t>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3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Семестр(ы)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Default="002F71E5" w:rsidP="00916B1C">
            <w:pPr>
              <w:jc w:val="center"/>
            </w:pPr>
            <w:r>
              <w:t>Квалификационный экзамен</w:t>
            </w:r>
          </w:p>
          <w:p w:rsidR="002F71E5" w:rsidRPr="00C32B9D" w:rsidRDefault="002F71E5" w:rsidP="00796D91">
            <w:pPr>
              <w:jc w:val="center"/>
            </w:pPr>
            <w:r>
              <w:t xml:space="preserve">Отчет по работе </w:t>
            </w:r>
            <w:r w:rsidR="000932DF">
              <w:t xml:space="preserve">горнорабочего </w:t>
            </w:r>
            <w:r w:rsidR="00796D91">
              <w:t>разреза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572EB7" w:rsidP="00916B1C">
            <w:pPr>
              <w:jc w:val="both"/>
            </w:pPr>
            <w:r w:rsidRPr="00C32B9D">
              <w:t>Трудоемкость (в</w:t>
            </w:r>
            <w:r w:rsidR="00072665" w:rsidRPr="00C32B9D">
              <w:t xml:space="preserve"> ЗЕТ</w:t>
            </w:r>
            <w:r w:rsidRPr="00C32B9D">
              <w:t>)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Количество </w:t>
            </w:r>
            <w:r w:rsidR="00411303" w:rsidRPr="00C32B9D">
              <w:t>недель</w:t>
            </w:r>
          </w:p>
        </w:tc>
        <w:tc>
          <w:tcPr>
            <w:tcW w:w="4961" w:type="dxa"/>
          </w:tcPr>
          <w:p w:rsidR="00072665" w:rsidRPr="00C32B9D" w:rsidRDefault="002F3EAB" w:rsidP="00916B1C">
            <w:pPr>
              <w:jc w:val="center"/>
            </w:pPr>
            <w:r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5"/>
        <w:gridCol w:w="2971"/>
        <w:gridCol w:w="973"/>
        <w:gridCol w:w="3268"/>
        <w:gridCol w:w="2280"/>
      </w:tblGrid>
      <w:tr w:rsidR="00C852AF" w:rsidRPr="00C32B9D" w:rsidTr="00A016AF">
        <w:trPr>
          <w:trHeight w:val="562"/>
          <w:jc w:val="center"/>
        </w:trPr>
        <w:tc>
          <w:tcPr>
            <w:tcW w:w="645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2"/>
            </w:r>
          </w:p>
        </w:tc>
      </w:tr>
      <w:tr w:rsidR="00326ABA" w:rsidRPr="00C32B9D" w:rsidTr="00A016AF">
        <w:trPr>
          <w:jc w:val="center"/>
        </w:trPr>
        <w:tc>
          <w:tcPr>
            <w:tcW w:w="645" w:type="dxa"/>
          </w:tcPr>
          <w:p w:rsidR="00326ABA" w:rsidRPr="00C32B9D" w:rsidRDefault="00326ABA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326ABA" w:rsidRPr="00326ABA" w:rsidRDefault="00326ABA" w:rsidP="002F71E5">
            <w:r w:rsidRPr="00326ABA">
              <w:t xml:space="preserve">Подготовительный этап, инструктаж по технике безопасности (ТБ) </w:t>
            </w:r>
            <w:r w:rsidRPr="002F71E5">
              <w:t>и охра</w:t>
            </w:r>
            <w:r w:rsidR="00D554D8" w:rsidRPr="002F71E5">
              <w:t>-</w:t>
            </w:r>
            <w:r w:rsidRPr="002F71E5">
              <w:t>не труда (ОТ)</w:t>
            </w:r>
            <w:r w:rsidR="002F71E5" w:rsidRPr="002F71E5">
              <w:t>н</w:t>
            </w:r>
            <w:r w:rsidR="002F71E5">
              <w:t>а рабочем</w:t>
            </w:r>
            <w:r w:rsidR="002F71E5" w:rsidRPr="002F71E5">
              <w:t xml:space="preserve"> месте</w:t>
            </w:r>
          </w:p>
        </w:tc>
        <w:tc>
          <w:tcPr>
            <w:tcW w:w="973" w:type="dxa"/>
          </w:tcPr>
          <w:p w:rsidR="00326ABA" w:rsidRPr="00922CB3" w:rsidRDefault="00326ABA" w:rsidP="00916B1C">
            <w:r w:rsidRPr="00922CB3">
              <w:t xml:space="preserve"> 1 неделя</w:t>
            </w:r>
          </w:p>
        </w:tc>
        <w:tc>
          <w:tcPr>
            <w:tcW w:w="3279" w:type="dxa"/>
          </w:tcPr>
          <w:p w:rsidR="00326ABA" w:rsidRPr="00674E8B" w:rsidRDefault="008C094F" w:rsidP="00916B1C">
            <w:r>
              <w:t>Техника безопасности и охрана</w:t>
            </w:r>
            <w:r w:rsidR="00326ABA">
              <w:t xml:space="preserve"> труда</w:t>
            </w:r>
          </w:p>
        </w:tc>
        <w:tc>
          <w:tcPr>
            <w:tcW w:w="2206" w:type="dxa"/>
          </w:tcPr>
          <w:p w:rsidR="00326ABA" w:rsidRPr="00674E8B" w:rsidRDefault="00326ABA" w:rsidP="00D248ED">
            <w:r>
              <w:t xml:space="preserve"> Зачет по ТБ</w:t>
            </w:r>
            <w:r w:rsidR="002F71E5">
              <w:t xml:space="preserve"> и ОТ</w:t>
            </w:r>
          </w:p>
        </w:tc>
      </w:tr>
      <w:tr w:rsidR="00A016AF" w:rsidRPr="00C32B9D" w:rsidTr="00A016AF">
        <w:trPr>
          <w:jc w:val="center"/>
        </w:trPr>
        <w:tc>
          <w:tcPr>
            <w:tcW w:w="645" w:type="dxa"/>
          </w:tcPr>
          <w:p w:rsidR="00A016AF" w:rsidRPr="00C32B9D" w:rsidRDefault="00A016AF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A016AF" w:rsidRPr="00DD73F8" w:rsidRDefault="002F71E5" w:rsidP="00796D9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Стажировка по профессии «</w:t>
            </w:r>
            <w:r w:rsidR="00E00889">
              <w:rPr>
                <w:color w:val="000000"/>
              </w:rPr>
              <w:t xml:space="preserve">Горнорабочий </w:t>
            </w:r>
            <w:r w:rsidR="00796D91">
              <w:rPr>
                <w:color w:val="000000"/>
              </w:rPr>
              <w:t>разреза</w:t>
            </w:r>
            <w:r>
              <w:rPr>
                <w:color w:val="000000"/>
              </w:rPr>
              <w:t>»</w:t>
            </w:r>
          </w:p>
        </w:tc>
        <w:tc>
          <w:tcPr>
            <w:tcW w:w="973" w:type="dxa"/>
          </w:tcPr>
          <w:p w:rsidR="00A016AF" w:rsidRPr="00922CB3" w:rsidRDefault="002F71E5" w:rsidP="00916B1C">
            <w:r>
              <w:t xml:space="preserve">1-2 </w:t>
            </w:r>
            <w:r w:rsidR="00A016AF" w:rsidRPr="00922CB3">
              <w:t>неделя</w:t>
            </w:r>
          </w:p>
        </w:tc>
        <w:tc>
          <w:tcPr>
            <w:tcW w:w="3279" w:type="dxa"/>
          </w:tcPr>
          <w:p w:rsidR="00A016AF" w:rsidRPr="00674E8B" w:rsidRDefault="002F71E5" w:rsidP="000932DF">
            <w:r>
              <w:t xml:space="preserve">Работа дублером </w:t>
            </w:r>
            <w:r w:rsidR="00E00889">
              <w:rPr>
                <w:color w:val="000000"/>
              </w:rPr>
              <w:t xml:space="preserve">горнорабочего </w:t>
            </w:r>
            <w:r w:rsidR="000932DF">
              <w:rPr>
                <w:color w:val="000000"/>
              </w:rPr>
              <w:t>подземного</w:t>
            </w:r>
          </w:p>
        </w:tc>
        <w:tc>
          <w:tcPr>
            <w:tcW w:w="2206" w:type="dxa"/>
          </w:tcPr>
          <w:p w:rsidR="002F71E5" w:rsidRPr="00674E8B" w:rsidRDefault="002F71E5" w:rsidP="002F71E5">
            <w:r>
              <w:t>Сдача квалификационного экзамена</w:t>
            </w:r>
          </w:p>
          <w:p w:rsidR="00A016AF" w:rsidRPr="00674E8B" w:rsidRDefault="00A016AF" w:rsidP="00916B1C"/>
        </w:tc>
      </w:tr>
      <w:tr w:rsidR="002D1E0B" w:rsidRPr="00C32B9D" w:rsidTr="00A016AF">
        <w:trPr>
          <w:jc w:val="center"/>
        </w:trPr>
        <w:tc>
          <w:tcPr>
            <w:tcW w:w="645" w:type="dxa"/>
          </w:tcPr>
          <w:p w:rsidR="002D1E0B" w:rsidRPr="00C32B9D" w:rsidRDefault="002D1E0B" w:rsidP="00A45C9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2D1E0B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 xml:space="preserve">Работа </w:t>
            </w:r>
            <w:r w:rsidR="00E00889">
              <w:rPr>
                <w:color w:val="000000"/>
              </w:rPr>
              <w:t xml:space="preserve">Горнорабочим </w:t>
            </w:r>
            <w:r w:rsidR="00796D91">
              <w:rPr>
                <w:color w:val="000000"/>
              </w:rPr>
              <w:t>разреза</w:t>
            </w:r>
            <w:r>
              <w:rPr>
                <w:rStyle w:val="FontStyle35"/>
                <w:sz w:val="24"/>
                <w:szCs w:val="24"/>
              </w:rPr>
              <w:t>2 разряда</w:t>
            </w:r>
          </w:p>
          <w:p w:rsidR="002F71E5" w:rsidRPr="00326ABA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Оформление отчетных документов</w:t>
            </w:r>
          </w:p>
        </w:tc>
        <w:tc>
          <w:tcPr>
            <w:tcW w:w="973" w:type="dxa"/>
          </w:tcPr>
          <w:p w:rsidR="002D1E0B" w:rsidRPr="00922CB3" w:rsidRDefault="002F71E5" w:rsidP="00A45C9D">
            <w:r>
              <w:t>3-</w:t>
            </w:r>
            <w:r w:rsidR="002D1E0B" w:rsidRPr="00922CB3">
              <w:t>4 неделя</w:t>
            </w:r>
          </w:p>
        </w:tc>
        <w:tc>
          <w:tcPr>
            <w:tcW w:w="3279" w:type="dxa"/>
          </w:tcPr>
          <w:p w:rsidR="002D1E0B" w:rsidRDefault="002D1E0B" w:rsidP="00A45C9D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2F71E5" w:rsidRDefault="002F71E5" w:rsidP="00A45C9D">
            <w:r>
              <w:t>Дневник</w:t>
            </w:r>
          </w:p>
          <w:p w:rsidR="002F71E5" w:rsidRDefault="002F71E5" w:rsidP="00A45C9D">
            <w:r>
              <w:t>Характеристика</w:t>
            </w:r>
          </w:p>
          <w:p w:rsidR="002F71E5" w:rsidRDefault="002F71E5" w:rsidP="00A45C9D">
            <w:r>
              <w:t>Отчет</w:t>
            </w:r>
          </w:p>
          <w:p w:rsidR="002D1E0B" w:rsidRDefault="002D1E0B" w:rsidP="00A45C9D">
            <w:r>
              <w:t>Дифференцирован-ный зачет</w:t>
            </w:r>
          </w:p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>- отчет обучающегося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2F71E5" w:rsidRDefault="00326ABA" w:rsidP="002F71E5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>Отчет по практике</w:t>
      </w:r>
      <w:r>
        <w:t>выполняется в соответствии с методическими указаниями к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lastRenderedPageBreak/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проедприятии.</w:t>
      </w:r>
    </w:p>
    <w:p w:rsidR="00326ABA" w:rsidRPr="002F71E5" w:rsidRDefault="00326ABA" w:rsidP="002F71E5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916B1C" w:rsidRPr="00184CBB" w:rsidRDefault="00796D91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Открытые</w:t>
      </w:r>
      <w:r w:rsidR="000932DF">
        <w:rPr>
          <w:rStyle w:val="FontStyle95"/>
          <w:sz w:val="24"/>
          <w:szCs w:val="24"/>
        </w:rPr>
        <w:t xml:space="preserve"> горные работы</w:t>
      </w:r>
    </w:p>
    <w:p w:rsidR="000932DF" w:rsidRDefault="00796D91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-Вскрышные работы</w:t>
      </w:r>
    </w:p>
    <w:p w:rsidR="00796D91" w:rsidRDefault="00796D91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-Добычные работы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 xml:space="preserve"> схемы, планы;</w:t>
      </w:r>
    </w:p>
    <w:p w:rsidR="00072665" w:rsidRPr="002F71E5" w:rsidRDefault="00916B1C" w:rsidP="002F71E5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196621" w:rsidRPr="002F71E5" w:rsidRDefault="00A36447" w:rsidP="002F71E5">
      <w:pPr>
        <w:jc w:val="center"/>
        <w:rPr>
          <w:b/>
          <w:bCs/>
        </w:rPr>
      </w:pPr>
      <w:r w:rsidRPr="00C32B9D">
        <w:rPr>
          <w:b/>
          <w:bCs/>
        </w:rPr>
        <w:t>5. Методические указания для обуч</w:t>
      </w:r>
      <w:r w:rsidR="002F71E5">
        <w:rPr>
          <w:b/>
          <w:bCs/>
        </w:rPr>
        <w:t>ающихся по прохождению практики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E73782" w:rsidRDefault="00E73782" w:rsidP="002F71E5">
      <w:pPr>
        <w:jc w:val="both"/>
        <w:rPr>
          <w:lang w:eastAsia="en-US"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</w:p>
    <w:p w:rsidR="00E73782" w:rsidRDefault="002F71E5" w:rsidP="002F71E5">
      <w:pPr>
        <w:jc w:val="both"/>
        <w:rPr>
          <w:lang w:eastAsia="en-US"/>
        </w:rPr>
      </w:pPr>
      <w:r>
        <w:rPr>
          <w:lang w:eastAsia="en-US"/>
        </w:rPr>
        <w:t>2.</w:t>
      </w:r>
      <w:r w:rsidR="00E73782">
        <w:rPr>
          <w:lang w:eastAsia="en-US"/>
        </w:rPr>
        <w:t>«Контролирующий блок»</w:t>
      </w:r>
    </w:p>
    <w:p w:rsidR="002F71E5" w:rsidRDefault="002F71E5" w:rsidP="002F71E5">
      <w:pPr>
        <w:jc w:val="both"/>
        <w:rPr>
          <w:lang w:eastAsia="en-US"/>
        </w:rPr>
      </w:pPr>
      <w:r>
        <w:rPr>
          <w:lang w:eastAsia="en-US"/>
        </w:rPr>
        <w:t>Вопросы к сдаче квалификационного экзамена.</w:t>
      </w:r>
    </w:p>
    <w:p w:rsidR="00E73782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2F71E5" w:rsidRPr="00C32B9D" w:rsidRDefault="002F71E5" w:rsidP="00E73782">
      <w:pPr>
        <w:jc w:val="both"/>
        <w:rPr>
          <w:lang w:eastAsia="en-US"/>
        </w:rPr>
      </w:pPr>
      <w:r>
        <w:rPr>
          <w:lang w:eastAsia="en-US"/>
        </w:rPr>
        <w:t>Формы отчетности.</w:t>
      </w: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 xml:space="preserve">Фонд оценочных средств для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>ритерии и шкала оценивания</w:t>
      </w:r>
      <w:r w:rsidRPr="00872B2D">
        <w:rPr>
          <w:b/>
          <w:bCs/>
        </w:rPr>
        <w:t>результатов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490" w:type="dxa"/>
        <w:tblInd w:w="-459" w:type="dxa"/>
        <w:tblLayout w:type="fixed"/>
        <w:tblLook w:val="04A0"/>
      </w:tblPr>
      <w:tblGrid>
        <w:gridCol w:w="1276"/>
        <w:gridCol w:w="3827"/>
        <w:gridCol w:w="1258"/>
        <w:gridCol w:w="2711"/>
        <w:gridCol w:w="1418"/>
      </w:tblGrid>
      <w:tr w:rsidR="00F2120F" w:rsidRPr="0006215E" w:rsidTr="00C32411">
        <w:tc>
          <w:tcPr>
            <w:tcW w:w="1276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Коды 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</w:p>
        </w:tc>
        <w:tc>
          <w:tcPr>
            <w:tcW w:w="382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2711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C32411">
        <w:tc>
          <w:tcPr>
            <w:tcW w:w="1276" w:type="dxa"/>
            <w:vMerge w:val="restart"/>
          </w:tcPr>
          <w:p w:rsidR="0019694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</w:t>
            </w:r>
            <w:r w:rsidR="00796D91">
              <w:rPr>
                <w:rFonts w:cs="Times New Roman"/>
              </w:rPr>
              <w:t>6</w:t>
            </w:r>
          </w:p>
          <w:p w:rsidR="00E0088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ОПК-1</w:t>
            </w:r>
            <w:r w:rsidR="00796D91">
              <w:rPr>
                <w:rFonts w:cs="Times New Roman"/>
              </w:rPr>
              <w:t>8</w:t>
            </w:r>
          </w:p>
          <w:p w:rsidR="00E00889" w:rsidRPr="0006215E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ПК-1</w:t>
            </w:r>
          </w:p>
          <w:p w:rsidR="00F2120F" w:rsidRPr="0006215E" w:rsidRDefault="00F2120F" w:rsidP="00E0088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3827" w:type="dxa"/>
            <w:vMerge w:val="restart"/>
          </w:tcPr>
          <w:p w:rsidR="00796D91" w:rsidRPr="00796D91" w:rsidRDefault="00796D91" w:rsidP="00796D91">
            <w:pPr>
              <w:rPr>
                <w:i/>
                <w:sz w:val="20"/>
                <w:szCs w:val="20"/>
              </w:rPr>
            </w:pPr>
            <w:r w:rsidRPr="00796D91">
              <w:rPr>
                <w:i/>
                <w:sz w:val="20"/>
                <w:szCs w:val="20"/>
              </w:rPr>
              <w:t>Должен знать: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 xml:space="preserve">-приемы по пропуску горной массы по скатам; способы устройства деревянных настилов; 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 xml:space="preserve">-схемы откатки и путевых маршрутов; профиль пути на обслуживаемом участке; 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 xml:space="preserve">-правила регулирования движения поездов, погрузки, разгрузки и откатки вагонеток; 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 xml:space="preserve">-схему вентиляции и направление исходящей струи по шахте; правила хранения, транспортировки, переноски взрывчатых материалов по горным выработкам; 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>-свойства взрывчатых материалов; устройство ограждений и правила расстановки постов;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 xml:space="preserve">- установленную сигнализацию при ведении взрывных работ; --государственные стандарты на отбор и разделку проб; 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t>-положение о приемке и браковке угля (сланца), работ;</w:t>
            </w:r>
          </w:p>
          <w:p w:rsidR="00796D91" w:rsidRPr="00796D91" w:rsidRDefault="00796D91" w:rsidP="00796D91">
            <w:pPr>
              <w:pStyle w:val="Default"/>
              <w:rPr>
                <w:sz w:val="20"/>
                <w:szCs w:val="20"/>
              </w:rPr>
            </w:pPr>
            <w:r w:rsidRPr="00796D91">
              <w:rPr>
                <w:sz w:val="20"/>
                <w:szCs w:val="20"/>
              </w:rPr>
              <w:lastRenderedPageBreak/>
              <w:t>- устройство и принцип работы пробоотборочных и проборазделочных механизмов, приспособлений, гидроэлеваторов, бремсберговой установки и другого обслуживаемого оборудования; схему пульпопрово-дов.</w:t>
            </w:r>
          </w:p>
          <w:p w:rsidR="00796D91" w:rsidRPr="00796D91" w:rsidRDefault="00796D91" w:rsidP="00796D91">
            <w:pPr>
              <w:rPr>
                <w:i/>
                <w:sz w:val="20"/>
                <w:szCs w:val="20"/>
              </w:rPr>
            </w:pPr>
            <w:r w:rsidRPr="00796D91">
              <w:rPr>
                <w:i/>
                <w:sz w:val="20"/>
                <w:szCs w:val="20"/>
              </w:rPr>
              <w:t>Должен уметь: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выполнять работы на плитах и заездах с выдачей на рабочем месте горной массы по плану свыше 100 т в смену;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подкатку и откатку груженых и порожних вагонеток вне зоны забоя вручную и механизмами;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-наблюдать за правильной посадкой людей в клеть, вагонетку и выходом из них;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разгрузку горной массы в рудоспуск, бункер или на конвейер через опрокид;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-оказывать помощь стволовому в его работе по наблюдению за правильным и безопасным ведением погрузки и разгрузки клети;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П-роводить зачистку почвы, листов, деревянных настилов скатов, пропуск по ним полезного ископаемого;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уборку просыпавшейся горной массы;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перестилку и замену листов (рештаков) и деревянных настилов;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-отбирать пластовые и эксплуатационные пробы в очистных и подготовительных забоях;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-выполнять вспомогательные работы при скреперовании горной массы,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-формировании и расформировании составов;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-управлять тормозной брем установкой;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проводить наблюдение за ее работой, состоянием каната, роликов, пути, тормозного шкива и сигнального устройства;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-смазывать подшипники тормозного шкива;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контроль соблюдения технологии выемки полезного ископаемого;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доставку взрывчатых веществ под наблюдением взрывника к местам производства взрывных работ;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-проверять на исправность поставленные под заливку эмульсией вагоны, включать и выключать насосы при закачке эмульсии по трубам, закрывать отверстия в вагонах пробками (при их отсутствии изготовление новых);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-сообщать горному диспетчеру об окончании заливки и подаче пустых вагонов;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lastRenderedPageBreak/>
              <w:t xml:space="preserve">-проводить управление и обслуживание гидроэлеватора, пуск и останов его, устранение мелких неисправностей в его работе;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наблюдение за поступлением пульпы в зумпф гидроэлеваторов и землесосов, удаление из пульпы посторонних предметов; </w:t>
            </w:r>
          </w:p>
          <w:p w:rsidR="00796D91" w:rsidRPr="00796D91" w:rsidRDefault="00796D91" w:rsidP="00796D91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0"/>
                <w:szCs w:val="20"/>
                <w:lang w:eastAsia="ru-RU"/>
              </w:rPr>
            </w:pPr>
            <w:r w:rsidRPr="00796D91">
              <w:rPr>
                <w:rFonts w:eastAsia="Calibri"/>
                <w:color w:val="000000"/>
                <w:sz w:val="20"/>
                <w:szCs w:val="20"/>
                <w:lang w:eastAsia="ru-RU"/>
              </w:rPr>
              <w:t xml:space="preserve">-проводить очистку горловины всаса; </w:t>
            </w:r>
          </w:p>
          <w:p w:rsidR="00F2120F" w:rsidRPr="00615DC4" w:rsidRDefault="00796D91" w:rsidP="00796D91">
            <w:pPr>
              <w:pStyle w:val="Default"/>
            </w:pPr>
            <w:r w:rsidRPr="00796D91">
              <w:rPr>
                <w:sz w:val="20"/>
                <w:szCs w:val="20"/>
                <w:lang w:eastAsia="ru-RU"/>
              </w:rPr>
              <w:t>принимать участие в ремонте обслуживаемых машин, механизмов, приспособлений;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Высокий</w:t>
            </w:r>
          </w:p>
        </w:tc>
        <w:tc>
          <w:tcPr>
            <w:tcW w:w="2711" w:type="dxa"/>
          </w:tcPr>
          <w:p w:rsidR="00916B1C" w:rsidRPr="00C32411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 отлич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ной характеристикой.</w:t>
            </w:r>
          </w:p>
          <w:p w:rsidR="00F2120F" w:rsidRPr="00C32411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в соответ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ствии с методическими указаниями.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</w:t>
            </w:r>
            <w:r w:rsidRPr="00C32411">
              <w:rPr>
                <w:rFonts w:cs="Times New Roman"/>
                <w:sz w:val="22"/>
                <w:szCs w:val="22"/>
              </w:rPr>
              <w:t>хоро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Pr="00C32411">
              <w:rPr>
                <w:rFonts w:cs="Times New Roman"/>
                <w:sz w:val="22"/>
                <w:szCs w:val="22"/>
              </w:rPr>
              <w:t>шей</w:t>
            </w:r>
            <w:r w:rsidR="00196949" w:rsidRPr="00C32411">
              <w:rPr>
                <w:rFonts w:cs="Times New Roman"/>
                <w:sz w:val="22"/>
                <w:szCs w:val="22"/>
              </w:rPr>
              <w:t>характеристикой.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с 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Мини-мальный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с </w:t>
            </w:r>
            <w:r w:rsidRPr="00C32411">
              <w:rPr>
                <w:rFonts w:cs="Times New Roman"/>
                <w:sz w:val="22"/>
                <w:szCs w:val="22"/>
              </w:rPr>
              <w:t>удовлет</w:t>
            </w:r>
            <w:r w:rsidR="00E00889">
              <w:rPr>
                <w:rFonts w:cs="Times New Roman"/>
                <w:sz w:val="22"/>
                <w:szCs w:val="22"/>
              </w:rPr>
              <w:t>-во</w:t>
            </w:r>
            <w:r w:rsidRPr="00C32411">
              <w:rPr>
                <w:rFonts w:cs="Times New Roman"/>
                <w:sz w:val="22"/>
                <w:szCs w:val="22"/>
              </w:rPr>
              <w:t>рительнойхара</w:t>
            </w:r>
            <w:r w:rsidR="00196949" w:rsidRPr="00C32411">
              <w:rPr>
                <w:rFonts w:cs="Times New Roman"/>
                <w:sz w:val="22"/>
                <w:szCs w:val="22"/>
              </w:rPr>
              <w:t>те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lastRenderedPageBreak/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с 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удовлетво-рительно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2711" w:type="dxa"/>
          </w:tcPr>
          <w:p w:rsidR="00916B1C" w:rsidRPr="00C32411" w:rsidRDefault="00916B1C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Работа требует </w:t>
            </w:r>
            <w:r w:rsidR="0006215E" w:rsidRPr="00C32411">
              <w:rPr>
                <w:rFonts w:cs="Times New Roman"/>
                <w:sz w:val="22"/>
                <w:szCs w:val="22"/>
              </w:rPr>
              <w:t>и</w:t>
            </w:r>
            <w:r w:rsidRPr="00C32411">
              <w:rPr>
                <w:rFonts w:cs="Times New Roman"/>
                <w:sz w:val="22"/>
                <w:szCs w:val="22"/>
              </w:rPr>
              <w:t>справления.</w:t>
            </w: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Требования по разделам 2,3,4 не выполнены в полном объеме.     </w:t>
            </w:r>
          </w:p>
          <w:p w:rsidR="00F2120F" w:rsidRPr="00C32411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во-рительно</w:t>
            </w:r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3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8931"/>
      </w:tblGrid>
      <w:tr w:rsidR="002D1E0B" w:rsidRPr="00D13B73" w:rsidTr="00C32411">
        <w:tc>
          <w:tcPr>
            <w:tcW w:w="1242" w:type="dxa"/>
            <w:shd w:val="clear" w:color="auto" w:fill="auto"/>
          </w:tcPr>
          <w:p w:rsidR="002D1E0B" w:rsidRPr="00D13B73" w:rsidRDefault="002D1E0B" w:rsidP="00A45C9D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261" w:type="dxa"/>
            <w:shd w:val="clear" w:color="auto" w:fill="auto"/>
          </w:tcPr>
          <w:p w:rsidR="002D1E0B" w:rsidRPr="00D13B73" w:rsidRDefault="00C32411" w:rsidP="00C32411">
            <w:pPr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Показатель оценивания 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A45C9D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C32411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26432" w:rsidRDefault="00A26432" w:rsidP="00A26432">
            <w:pPr>
              <w:pStyle w:val="a6"/>
              <w:ind w:left="0"/>
              <w:jc w:val="both"/>
            </w:pPr>
            <w:r>
              <w:t>ОПК-2</w:t>
            </w:r>
          </w:p>
          <w:p w:rsidR="00A26432" w:rsidRDefault="00A26432" w:rsidP="00A26432">
            <w:pPr>
              <w:pStyle w:val="a6"/>
              <w:ind w:left="0"/>
              <w:jc w:val="both"/>
            </w:pPr>
            <w:r>
              <w:t>ОПК-12</w:t>
            </w:r>
          </w:p>
          <w:p w:rsidR="00A26432" w:rsidRPr="0006215E" w:rsidRDefault="00A26432" w:rsidP="00A26432">
            <w:pPr>
              <w:pStyle w:val="a6"/>
              <w:ind w:left="0"/>
              <w:jc w:val="both"/>
            </w:pPr>
            <w:r>
              <w:t>ПК-1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A45C9D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2D1E0B" w:rsidRPr="00615DC4" w:rsidRDefault="00C32411" w:rsidP="00615DC4">
            <w:pPr>
              <w:jc w:val="both"/>
            </w:pPr>
            <w:r w:rsidRPr="00D13B73">
              <w:rPr>
                <w:rFonts w:eastAsia="Calibri"/>
                <w:bCs/>
              </w:rPr>
              <w:t>п.1.2.РПП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32411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</w:t>
            </w:r>
            <w:r w:rsidR="00C32411">
              <w:rPr>
                <w:rStyle w:val="FontStyle18"/>
                <w:sz w:val="24"/>
                <w:szCs w:val="24"/>
              </w:rPr>
              <w:t>ПБ и ОТ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</w:p>
        </w:tc>
      </w:tr>
      <w:tr w:rsidR="002D1E0B" w:rsidRPr="00D13B73" w:rsidTr="00C32411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D439C6" w:rsidP="00A45C9D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Изучить </w:t>
            </w:r>
            <w:r w:rsidR="00A26432">
              <w:rPr>
                <w:szCs w:val="28"/>
              </w:rPr>
              <w:t>маркшейдерскую службу предприятия</w:t>
            </w:r>
          </w:p>
          <w:p w:rsidR="002D1E0B" w:rsidRPr="00D13B73" w:rsidRDefault="002D1E0B" w:rsidP="00A45C9D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A421AC" w:rsidRPr="00D13B73" w:rsidRDefault="00D439C6" w:rsidP="00796D91">
            <w:pPr>
              <w:spacing w:line="288" w:lineRule="auto"/>
            </w:pPr>
            <w:r>
              <w:rPr>
                <w:szCs w:val="28"/>
              </w:rPr>
              <w:t>Стажировка по профессии «</w:t>
            </w:r>
            <w:r w:rsidR="00A26432">
              <w:rPr>
                <w:szCs w:val="28"/>
              </w:rPr>
              <w:t xml:space="preserve">Горнорабочий </w:t>
            </w:r>
            <w:r w:rsidR="00796D91">
              <w:rPr>
                <w:szCs w:val="28"/>
              </w:rPr>
              <w:t>разреза</w:t>
            </w:r>
            <w:r>
              <w:rPr>
                <w:szCs w:val="28"/>
              </w:rPr>
              <w:t>»</w:t>
            </w:r>
            <w:r w:rsidR="00A421AC">
              <w:rPr>
                <w:szCs w:val="28"/>
              </w:rPr>
              <w:t xml:space="preserve">. </w:t>
            </w: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D439C6" w:rsidP="00796D91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>
              <w:rPr>
                <w:szCs w:val="28"/>
              </w:rPr>
              <w:t xml:space="preserve">Работа </w:t>
            </w:r>
            <w:r w:rsidR="00A26432">
              <w:rPr>
                <w:szCs w:val="28"/>
              </w:rPr>
              <w:t xml:space="preserve">Горнорабочим </w:t>
            </w:r>
            <w:r w:rsidR="00796D91">
              <w:rPr>
                <w:szCs w:val="28"/>
              </w:rPr>
              <w:t>разреза</w:t>
            </w:r>
            <w:r>
              <w:rPr>
                <w:szCs w:val="28"/>
              </w:rPr>
              <w:t>2 разряда</w:t>
            </w:r>
          </w:p>
        </w:tc>
      </w:tr>
      <w:tr w:rsidR="002D1E0B" w:rsidRPr="00D13B73" w:rsidTr="00C32411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A45C9D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>р  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 xml:space="preserve">по </w:t>
            </w:r>
            <w:r w:rsidR="00796D91">
              <w:rPr>
                <w:szCs w:val="28"/>
              </w:rPr>
              <w:t>технологической службе</w:t>
            </w:r>
            <w:bookmarkStart w:id="0" w:name="_GoBack"/>
            <w:bookmarkEnd w:id="0"/>
            <w:r w:rsidR="00D554D8">
              <w:rPr>
                <w:szCs w:val="28"/>
              </w:rPr>
              <w:t xml:space="preserve"> предприятия</w:t>
            </w:r>
            <w:r w:rsidRPr="00124B82">
              <w:rPr>
                <w:szCs w:val="28"/>
              </w:rPr>
              <w:t>.</w:t>
            </w:r>
          </w:p>
          <w:p w:rsidR="002D1E0B" w:rsidRPr="00A26432" w:rsidRDefault="00A26432" w:rsidP="00A45C9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A26432">
              <w:rPr>
                <w:rStyle w:val="FontStyle18"/>
                <w:sz w:val="24"/>
                <w:szCs w:val="24"/>
              </w:rPr>
              <w:t>Выполнение индивидуального задания</w:t>
            </w:r>
          </w:p>
        </w:tc>
      </w:tr>
      <w:tr w:rsidR="002D1E0B" w:rsidRPr="00D13B73" w:rsidTr="00C32411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439C6" w:rsidRDefault="00D439C6" w:rsidP="00A45C9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D439C6">
              <w:rPr>
                <w:rStyle w:val="FontStyle18"/>
                <w:sz w:val="24"/>
                <w:szCs w:val="24"/>
              </w:rPr>
              <w:t>Заполнение дневника с отметкой начальника участка</w:t>
            </w:r>
          </w:p>
        </w:tc>
      </w:tr>
    </w:tbl>
    <w:p w:rsidR="00D439C6" w:rsidRPr="00872B2D" w:rsidRDefault="00D439C6" w:rsidP="00D439C6">
      <w:pPr>
        <w:rPr>
          <w:b/>
          <w:bCs/>
        </w:rPr>
      </w:pPr>
      <w:r w:rsidRPr="00872B2D">
        <w:rPr>
          <w:b/>
          <w:bCs/>
        </w:rPr>
        <w:t>6.3. Методические материалы, определяющие процедуры оценивания</w:t>
      </w:r>
    </w:p>
    <w:p w:rsidR="00D439C6" w:rsidRDefault="00D439C6" w:rsidP="00D439C6">
      <w:pPr>
        <w:ind w:firstLine="567"/>
        <w:jc w:val="both"/>
        <w:rPr>
          <w:bCs/>
        </w:rPr>
      </w:pPr>
    </w:p>
    <w:p w:rsidR="00D439C6" w:rsidRPr="003E1A4D" w:rsidRDefault="00D439C6" w:rsidP="00D439C6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D439C6" w:rsidRPr="003E1A4D" w:rsidRDefault="00D439C6" w:rsidP="00D439C6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"/>
        <w:gridCol w:w="6592"/>
        <w:gridCol w:w="2097"/>
        <w:gridCol w:w="5206"/>
      </w:tblGrid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D439C6" w:rsidRPr="003E1A4D" w:rsidRDefault="00D439C6" w:rsidP="00A2643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 xml:space="preserve">Анализ деятельности </w:t>
            </w:r>
            <w:r w:rsidR="00A26432">
              <w:rPr>
                <w:lang w:eastAsia="ru-RU"/>
              </w:rPr>
              <w:t>маркшейдерской службы предприятия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lastRenderedPageBreak/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r w:rsidR="00072665" w:rsidRPr="00C32B9D">
        <w:rPr>
          <w:b/>
          <w:bCs/>
        </w:rPr>
        <w:t>проведенияпрактики</w:t>
      </w:r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/>
      </w:tblPr>
      <w:tblGrid>
        <w:gridCol w:w="720"/>
        <w:gridCol w:w="4597"/>
        <w:gridCol w:w="1418"/>
        <w:gridCol w:w="1417"/>
        <w:gridCol w:w="1418"/>
      </w:tblGrid>
      <w:tr w:rsidR="007365EC" w:rsidRPr="00C32B9D" w:rsidTr="007365EC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pacing w:after="120"/>
              <w:ind w:left="283"/>
              <w:jc w:val="center"/>
            </w:pPr>
          </w:p>
          <w:p w:rsidR="007365EC" w:rsidRPr="004D51D2" w:rsidRDefault="007365EC" w:rsidP="009C108C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7365EC" w:rsidRPr="00C32B9D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>
            <w:pPr>
              <w:tabs>
                <w:tab w:val="left" w:pos="1620"/>
              </w:tabs>
              <w:ind w:right="720"/>
              <w:jc w:val="both"/>
            </w:pPr>
            <w:r w:rsidRPr="007365EC">
              <w:t>Геодезия и маркшейдерия: Учебник. /Попов В.Н., Букринский В.А./-М.: изд.МГГУ.-2007.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/>
          <w:p w:rsidR="007365EC" w:rsidRPr="007365EC" w:rsidRDefault="007365EC" w:rsidP="00F32FF9">
            <w:r w:rsidRPr="007365EC">
              <w:t>МОиН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F32FF9">
            <w:pPr>
              <w:jc w:val="center"/>
            </w:pPr>
          </w:p>
          <w:p w:rsidR="007365EC" w:rsidRPr="007365EC" w:rsidRDefault="007365EC" w:rsidP="00F32FF9">
            <w:pPr>
              <w:jc w:val="center"/>
            </w:pPr>
            <w:r w:rsidRPr="007365EC"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 w:rsidRPr="007365EC"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Default="007365EC" w:rsidP="007365EC">
            <w:pPr>
              <w:pStyle w:val="afa"/>
            </w:pPr>
            <w:r>
              <w:t>2. РД-07-603-03. Инструкция по производству маркшейдерских работ. Утверждена постановлением Госгортехнадзора России №73 от 06.06.2003 г.</w:t>
            </w:r>
          </w:p>
          <w:p w:rsidR="007365EC" w:rsidRPr="007365EC" w:rsidRDefault="007365EC" w:rsidP="007365EC">
            <w:pPr>
              <w:pStyle w:val="afa"/>
            </w:pPr>
            <w:r>
              <w:t>3. РД-07-604-03. Инструкция по маркшейдерскому учету объемов горных работ при добыче полезных ископаемых открытым способом. Утверждена постановлением Госгортехнадзора России №74 от 06.06.2003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F32FF9">
            <w:pPr>
              <w:jc w:val="center"/>
            </w:pPr>
            <w:r>
              <w:t>В свободном доступе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0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7365EC" w:rsidRPr="00E420E5" w:rsidRDefault="007365EC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2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3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7365EC" w:rsidRPr="00E420E5" w:rsidRDefault="007365EC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Глюкауф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</w:rPr>
                <w:t>http://</w:t>
              </w:r>
              <w:r w:rsidRPr="00E420E5">
                <w:rPr>
                  <w:rStyle w:val="af9"/>
                  <w:lang w:val="en-US"/>
                </w:rPr>
                <w:t>karta</w:t>
              </w:r>
              <w:r w:rsidRPr="00E420E5">
                <w:rPr>
                  <w:rStyle w:val="af9"/>
                </w:rPr>
                <w:t>-</w:t>
              </w:r>
              <w:r w:rsidRPr="00E420E5">
                <w:rPr>
                  <w:rStyle w:val="af9"/>
                  <w:lang w:val="en-US"/>
                </w:rPr>
                <w:t>smi</w:t>
              </w:r>
              <w:r w:rsidRPr="00E420E5">
                <w:rPr>
                  <w:rStyle w:val="af9"/>
                </w:rPr>
                <w:t>.ru</w:t>
              </w:r>
            </w:hyperlink>
          </w:p>
          <w:p w:rsidR="007365EC" w:rsidRPr="009D5ABC" w:rsidRDefault="007365EC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9D5ABC" w:rsidRDefault="007365EC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r w:rsidRPr="001B5114">
        <w:t xml:space="preserve">Для </w:t>
      </w:r>
      <w:r>
        <w:t>оформления отчетов по учебной практикеоборудованы учебные аудитории</w:t>
      </w:r>
    </w:p>
    <w:p w:rsidR="00572EB7" w:rsidRPr="00C32B9D" w:rsidRDefault="00E65612" w:rsidP="00D20073">
      <w:pPr>
        <w:pStyle w:val="a6"/>
        <w:ind w:left="0" w:firstLine="567"/>
        <w:jc w:val="both"/>
      </w:pPr>
      <w:r>
        <w:t xml:space="preserve">(А 403, </w:t>
      </w:r>
      <w:r w:rsidR="00D20073">
        <w:t>409) -  ноутбуки, мультимедийные проекторы, справочные таблицы, учебные пособия.</w:t>
      </w:r>
      <w:r w:rsidR="00B52340">
        <w:t>Кабинет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3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r w:rsidRPr="00C32B9D">
        <w:t>И</w:t>
      </w:r>
      <w:r w:rsidR="006B4494" w:rsidRPr="00C32B9D">
        <w:t>спользованиеспециализированных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обучающимися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обеспечения</w:t>
      </w:r>
      <w:r w:rsidR="007446FC" w:rsidRPr="00C32B9D">
        <w:rPr>
          <w:bCs/>
          <w:i/>
        </w:rPr>
        <w:t>(при необходимости)</w:t>
      </w:r>
    </w:p>
    <w:p w:rsidR="005C2AE7" w:rsidRPr="00C32B9D" w:rsidRDefault="006402FD" w:rsidP="005C2AE7">
      <w:pPr>
        <w:ind w:firstLine="567"/>
        <w:jc w:val="both"/>
      </w:pPr>
      <w:hyperlink r:id="rId15" w:history="1">
        <w:r w:rsidR="005C2AE7" w:rsidRPr="00C32B9D">
          <w:rPr>
            <w:rStyle w:val="af9"/>
            <w:lang w:val="en-US"/>
          </w:rPr>
          <w:t>MicrosoftOffice</w:t>
        </w:r>
      </w:hyperlink>
      <w:r w:rsidR="005C2AE7" w:rsidRPr="00C32B9D">
        <w:t xml:space="preserve"> (Договор на передачу прав №1264-06/15 от 26 июня 2015 г.); </w:t>
      </w:r>
      <w:hyperlink r:id="rId16" w:history="1">
        <w:r w:rsidR="005C2AE7" w:rsidRPr="00C32B9D">
          <w:rPr>
            <w:rStyle w:val="af9"/>
          </w:rPr>
          <w:t>KasperskyEndpointSecurity</w:t>
        </w:r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систем</w:t>
      </w:r>
      <w:r w:rsidR="007446FC" w:rsidRPr="00C32B9D">
        <w:rPr>
          <w:bCs/>
          <w:i/>
        </w:rPr>
        <w:t>(при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Б2.О.03(П)</w:t>
      </w:r>
      <w:r w:rsidR="00B52340">
        <w:rPr>
          <w:bCs/>
        </w:rPr>
        <w:t xml:space="preserve">Производственная </w:t>
      </w:r>
      <w:r w:rsidR="00E65612">
        <w:rPr>
          <w:bCs/>
        </w:rPr>
        <w:t>горная практика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F2E" w:rsidRDefault="00B31F2E">
      <w:r>
        <w:separator/>
      </w:r>
    </w:p>
  </w:endnote>
  <w:endnote w:type="continuationSeparator" w:id="1">
    <w:p w:rsidR="00B31F2E" w:rsidRDefault="00B31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208" w:rsidRPr="00EA26F0" w:rsidRDefault="006402FD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C7208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C772D1">
      <w:rPr>
        <w:rStyle w:val="af"/>
        <w:noProof/>
        <w:sz w:val="20"/>
        <w:szCs w:val="20"/>
      </w:rPr>
      <w:t>14</w:t>
    </w:r>
    <w:r w:rsidRPr="00EA26F0">
      <w:rPr>
        <w:rStyle w:val="af"/>
        <w:sz w:val="20"/>
        <w:szCs w:val="20"/>
      </w:rPr>
      <w:fldChar w:fldCharType="end"/>
    </w:r>
  </w:p>
  <w:p w:rsidR="00AC7208" w:rsidRDefault="00AC720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F2E" w:rsidRDefault="00B31F2E">
      <w:r>
        <w:separator/>
      </w:r>
    </w:p>
  </w:footnote>
  <w:footnote w:type="continuationSeparator" w:id="1">
    <w:p w:rsidR="00B31F2E" w:rsidRDefault="00B31F2E">
      <w:r>
        <w:continuationSeparator/>
      </w:r>
    </w:p>
  </w:footnote>
  <w:footnote w:id="2">
    <w:p w:rsidR="00AC7208" w:rsidRDefault="00AC7208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AC7208" w:rsidRDefault="00AC7208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3F4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2DF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47A1F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77890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1E9"/>
    <w:rsid w:val="001B1D7E"/>
    <w:rsid w:val="001B3055"/>
    <w:rsid w:val="001B354C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1B8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656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2F71E5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777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A4650"/>
    <w:rsid w:val="003B109C"/>
    <w:rsid w:val="003B584A"/>
    <w:rsid w:val="003B6331"/>
    <w:rsid w:val="003C4E9E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61A8"/>
    <w:rsid w:val="004C7FC5"/>
    <w:rsid w:val="004D1982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4F763C"/>
    <w:rsid w:val="00500EF3"/>
    <w:rsid w:val="00501C96"/>
    <w:rsid w:val="00505740"/>
    <w:rsid w:val="005104D8"/>
    <w:rsid w:val="00513930"/>
    <w:rsid w:val="00514E99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6269"/>
    <w:rsid w:val="0054755B"/>
    <w:rsid w:val="0055076C"/>
    <w:rsid w:val="0055308B"/>
    <w:rsid w:val="00556E11"/>
    <w:rsid w:val="0055780D"/>
    <w:rsid w:val="0056052E"/>
    <w:rsid w:val="0056055D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4842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02FD"/>
    <w:rsid w:val="00642F0F"/>
    <w:rsid w:val="00644793"/>
    <w:rsid w:val="00645274"/>
    <w:rsid w:val="00645E30"/>
    <w:rsid w:val="0064612E"/>
    <w:rsid w:val="00654338"/>
    <w:rsid w:val="006546B8"/>
    <w:rsid w:val="006604FA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5EC"/>
    <w:rsid w:val="007369FD"/>
    <w:rsid w:val="007436EE"/>
    <w:rsid w:val="007446FC"/>
    <w:rsid w:val="00745B97"/>
    <w:rsid w:val="00750953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766FF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96D91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B7C20"/>
    <w:rsid w:val="007C0D86"/>
    <w:rsid w:val="007C15DF"/>
    <w:rsid w:val="007C3470"/>
    <w:rsid w:val="007C352F"/>
    <w:rsid w:val="007C5794"/>
    <w:rsid w:val="007C5D18"/>
    <w:rsid w:val="007D1526"/>
    <w:rsid w:val="007D52A2"/>
    <w:rsid w:val="007D5CF9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4F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3B56"/>
    <w:rsid w:val="009244E8"/>
    <w:rsid w:val="00930175"/>
    <w:rsid w:val="00932232"/>
    <w:rsid w:val="00941BD8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754"/>
    <w:rsid w:val="009B6F5A"/>
    <w:rsid w:val="009C0775"/>
    <w:rsid w:val="009C108C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26432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C9D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2110"/>
    <w:rsid w:val="00AA2357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C7208"/>
    <w:rsid w:val="00AD479B"/>
    <w:rsid w:val="00AD5424"/>
    <w:rsid w:val="00AD561B"/>
    <w:rsid w:val="00AE42E2"/>
    <w:rsid w:val="00AE432C"/>
    <w:rsid w:val="00AE59B9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31F2E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411"/>
    <w:rsid w:val="00C32B9D"/>
    <w:rsid w:val="00C3778B"/>
    <w:rsid w:val="00C41045"/>
    <w:rsid w:val="00C41174"/>
    <w:rsid w:val="00C435F9"/>
    <w:rsid w:val="00C44A6E"/>
    <w:rsid w:val="00C45EFB"/>
    <w:rsid w:val="00C574F6"/>
    <w:rsid w:val="00C57678"/>
    <w:rsid w:val="00C6142B"/>
    <w:rsid w:val="00C62177"/>
    <w:rsid w:val="00C64536"/>
    <w:rsid w:val="00C67C1B"/>
    <w:rsid w:val="00C763AE"/>
    <w:rsid w:val="00C772D1"/>
    <w:rsid w:val="00C80D44"/>
    <w:rsid w:val="00C83FA8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39C6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58E7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88D"/>
    <w:rsid w:val="00DB7FA2"/>
    <w:rsid w:val="00DC084E"/>
    <w:rsid w:val="00DC0B01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0889"/>
    <w:rsid w:val="00E04E1D"/>
    <w:rsid w:val="00E057B5"/>
    <w:rsid w:val="00E059DF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11BE"/>
    <w:rsid w:val="00E52CB5"/>
    <w:rsid w:val="00E61DCA"/>
    <w:rsid w:val="00E633D2"/>
    <w:rsid w:val="00E63B6A"/>
    <w:rsid w:val="00E64EA9"/>
    <w:rsid w:val="00E65612"/>
    <w:rsid w:val="00E66BEB"/>
    <w:rsid w:val="00E73564"/>
    <w:rsid w:val="00E73782"/>
    <w:rsid w:val="00E74D5B"/>
    <w:rsid w:val="00E761F5"/>
    <w:rsid w:val="00E76A41"/>
    <w:rsid w:val="00E77432"/>
    <w:rsid w:val="00E8034D"/>
    <w:rsid w:val="00E80D5C"/>
    <w:rsid w:val="00E8450B"/>
    <w:rsid w:val="00E84EF1"/>
    <w:rsid w:val="00E85069"/>
    <w:rsid w:val="00E85A34"/>
    <w:rsid w:val="00E90395"/>
    <w:rsid w:val="00E90AAD"/>
    <w:rsid w:val="00E91601"/>
    <w:rsid w:val="00E91A30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2C20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2FF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E72D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37">
    <w:name w:val="Font Style37"/>
    <w:rsid w:val="007766FF"/>
    <w:rPr>
      <w:rFonts w:ascii="Times New Roman" w:hAnsi="Times New Roman" w:cs="Times New Roman"/>
      <w:color w:val="000000"/>
      <w:sz w:val="26"/>
      <w:szCs w:val="26"/>
    </w:rPr>
  </w:style>
  <w:style w:type="character" w:customStyle="1" w:styleId="markedcontent">
    <w:name w:val="markedcontent"/>
    <w:basedOn w:val="a0"/>
    <w:rsid w:val="007766FF"/>
  </w:style>
  <w:style w:type="character" w:customStyle="1" w:styleId="afb">
    <w:name w:val="Основной текст_"/>
    <w:link w:val="10"/>
    <w:uiPriority w:val="99"/>
    <w:locked/>
    <w:rsid w:val="007766FF"/>
    <w:rPr>
      <w:rFonts w:ascii="Tahoma" w:hAnsi="Tahoma" w:cs="Tahoma"/>
      <w:shd w:val="clear" w:color="auto" w:fill="FFFFFF"/>
    </w:rPr>
  </w:style>
  <w:style w:type="paragraph" w:customStyle="1" w:styleId="10">
    <w:name w:val="Основной текст1"/>
    <w:basedOn w:val="a"/>
    <w:link w:val="afb"/>
    <w:uiPriority w:val="99"/>
    <w:rsid w:val="007766FF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Calibri" w:hAnsi="Tahoma" w:cs="Tahoma"/>
      <w:sz w:val="22"/>
      <w:szCs w:val="22"/>
      <w:lang w:eastAsia="ru-RU"/>
    </w:rPr>
  </w:style>
  <w:style w:type="paragraph" w:customStyle="1" w:styleId="Preformatted">
    <w:name w:val="Preformatted"/>
    <w:basedOn w:val="a"/>
    <w:rsid w:val="00F32FF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ovtex.ru/gormas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-vfu.ru/upload/ui/kaspersk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dm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-vfu.ru/upload/ui/microsoft.pdf" TargetMode="External"/><Relationship Id="rId10" Type="http://schemas.openxmlformats.org/officeDocument/2006/relationships/hyperlink" Target="http://www.rosugol.ru/jur_u/ugol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46363-F570-4480-AB0F-F6501D82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2810</Words>
  <Characters>16023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Типовое задание для практики</vt:lpstr>
    </vt:vector>
  </TitlesOfParts>
  <Company>Your Company Name</Company>
  <LinksUpToDate>false</LinksUpToDate>
  <CharactersWithSpaces>18796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12</cp:revision>
  <cp:lastPrinted>2019-11-05T08:06:00Z</cp:lastPrinted>
  <dcterms:created xsi:type="dcterms:W3CDTF">2022-04-07T01:20:00Z</dcterms:created>
  <dcterms:modified xsi:type="dcterms:W3CDTF">2022-09-28T04:45:00Z</dcterms:modified>
</cp:coreProperties>
</file>